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D7C" w:rsidRPr="000B1D7C" w:rsidRDefault="000B1D7C" w:rsidP="000B1D7C">
      <w:pPr>
        <w:jc w:val="center"/>
        <w:rPr>
          <w:bCs/>
          <w:caps/>
          <w:szCs w:val="24"/>
          <w:lang w:val="uk-UA"/>
        </w:rPr>
      </w:pPr>
      <w:bookmarkStart w:id="0" w:name="_Toc44510173"/>
      <w:r w:rsidRPr="000B1D7C">
        <w:rPr>
          <w:bCs/>
          <w:caps/>
          <w:szCs w:val="24"/>
          <w:lang w:val="uk-UA"/>
        </w:rPr>
        <w:t>Міністерство освіти і науки України</w:t>
      </w:r>
    </w:p>
    <w:p w:rsidR="000B1D7C" w:rsidRPr="000B1D7C" w:rsidRDefault="000B1D7C" w:rsidP="000B1D7C">
      <w:pPr>
        <w:jc w:val="center"/>
        <w:rPr>
          <w:bCs/>
          <w:caps/>
          <w:szCs w:val="24"/>
          <w:lang w:val="uk-UA"/>
        </w:rPr>
      </w:pPr>
      <w:r w:rsidRPr="000B1D7C">
        <w:rPr>
          <w:bCs/>
          <w:caps/>
          <w:szCs w:val="24"/>
          <w:lang w:val="uk-UA"/>
        </w:rPr>
        <w:t>СХІДНОУКРАЇНСЬКий НАЦІОНАЛЬНий УНІВЕРСИТЕТ</w:t>
      </w:r>
    </w:p>
    <w:p w:rsidR="000B1D7C" w:rsidRPr="000B1D7C" w:rsidRDefault="000B1D7C" w:rsidP="000B1D7C">
      <w:pPr>
        <w:jc w:val="center"/>
        <w:rPr>
          <w:bCs/>
          <w:szCs w:val="24"/>
          <w:lang w:val="uk-UA"/>
        </w:rPr>
      </w:pPr>
      <w:r w:rsidRPr="000B1D7C">
        <w:rPr>
          <w:bCs/>
          <w:szCs w:val="24"/>
          <w:lang w:val="uk-UA"/>
        </w:rPr>
        <w:t>імені ВОЛОДИМИРА ДАЛЯ</w:t>
      </w:r>
    </w:p>
    <w:p w:rsidR="000B1D7C" w:rsidRPr="000B1D7C" w:rsidRDefault="000B1D7C" w:rsidP="000B1D7C">
      <w:pPr>
        <w:jc w:val="center"/>
        <w:rPr>
          <w:szCs w:val="24"/>
        </w:rPr>
      </w:pPr>
    </w:p>
    <w:p w:rsidR="000B1D7C" w:rsidRPr="000B1D7C" w:rsidRDefault="000B1D7C" w:rsidP="000B1D7C">
      <w:pPr>
        <w:jc w:val="center"/>
        <w:rPr>
          <w:szCs w:val="24"/>
        </w:rPr>
      </w:pPr>
    </w:p>
    <w:p w:rsidR="000B1D7C" w:rsidRPr="000B1D7C" w:rsidRDefault="000B1D7C" w:rsidP="000B1D7C">
      <w:pPr>
        <w:pStyle w:val="1"/>
        <w:rPr>
          <w:rFonts w:ascii="Times New Roman" w:hAnsi="Times New Roman" w:cs="Times New Roman"/>
          <w:b w:val="0"/>
          <w:sz w:val="24"/>
          <w:szCs w:val="24"/>
        </w:rPr>
      </w:pPr>
      <w:r w:rsidRPr="000B1D7C">
        <w:rPr>
          <w:rFonts w:ascii="Times New Roman" w:hAnsi="Times New Roman" w:cs="Times New Roman"/>
          <w:b w:val="0"/>
          <w:sz w:val="24"/>
          <w:szCs w:val="24"/>
        </w:rPr>
        <w:t xml:space="preserve">Факультет </w:t>
      </w:r>
      <w:proofErr w:type="spellStart"/>
      <w:r w:rsidRPr="000B1D7C">
        <w:rPr>
          <w:rFonts w:ascii="Times New Roman" w:hAnsi="Times New Roman" w:cs="Times New Roman"/>
          <w:b w:val="0"/>
          <w:sz w:val="24"/>
          <w:szCs w:val="24"/>
        </w:rPr>
        <w:t>________</w:t>
      </w:r>
      <w:r w:rsidRPr="000B1D7C">
        <w:rPr>
          <w:rFonts w:ascii="Times New Roman" w:hAnsi="Times New Roman" w:cs="Times New Roman"/>
          <w:b w:val="0"/>
          <w:sz w:val="24"/>
          <w:szCs w:val="24"/>
          <w:u w:val="single"/>
        </w:rPr>
        <w:t>інформаційних</w:t>
      </w:r>
      <w:proofErr w:type="spellEnd"/>
      <w:r w:rsidRPr="000B1D7C">
        <w:rPr>
          <w:rFonts w:ascii="Times New Roman" w:hAnsi="Times New Roman" w:cs="Times New Roman"/>
          <w:b w:val="0"/>
          <w:sz w:val="24"/>
          <w:szCs w:val="24"/>
          <w:u w:val="single"/>
        </w:rPr>
        <w:t xml:space="preserve"> </w:t>
      </w:r>
      <w:proofErr w:type="spellStart"/>
      <w:r w:rsidRPr="000B1D7C">
        <w:rPr>
          <w:rFonts w:ascii="Times New Roman" w:hAnsi="Times New Roman" w:cs="Times New Roman"/>
          <w:b w:val="0"/>
          <w:sz w:val="24"/>
          <w:szCs w:val="24"/>
          <w:u w:val="single"/>
        </w:rPr>
        <w:t>технологій</w:t>
      </w:r>
      <w:proofErr w:type="spellEnd"/>
      <w:r w:rsidRPr="000B1D7C">
        <w:rPr>
          <w:rFonts w:ascii="Times New Roman" w:hAnsi="Times New Roman" w:cs="Times New Roman"/>
          <w:b w:val="0"/>
          <w:sz w:val="24"/>
          <w:szCs w:val="24"/>
          <w:u w:val="single"/>
        </w:rPr>
        <w:t xml:space="preserve"> та </w:t>
      </w:r>
      <w:proofErr w:type="spellStart"/>
      <w:r w:rsidRPr="000B1D7C">
        <w:rPr>
          <w:rFonts w:ascii="Times New Roman" w:hAnsi="Times New Roman" w:cs="Times New Roman"/>
          <w:b w:val="0"/>
          <w:sz w:val="24"/>
          <w:szCs w:val="24"/>
          <w:u w:val="single"/>
        </w:rPr>
        <w:t>електроніки</w:t>
      </w:r>
      <w:proofErr w:type="spellEnd"/>
      <w:r w:rsidRPr="000B1D7C">
        <w:rPr>
          <w:rFonts w:ascii="Times New Roman" w:hAnsi="Times New Roman" w:cs="Times New Roman"/>
          <w:b w:val="0"/>
          <w:sz w:val="24"/>
          <w:szCs w:val="24"/>
        </w:rPr>
        <w:t>_______</w:t>
      </w:r>
    </w:p>
    <w:p w:rsidR="000B1D7C" w:rsidRPr="000B1D7C" w:rsidRDefault="000B1D7C" w:rsidP="000B1D7C">
      <w:pPr>
        <w:jc w:val="center"/>
        <w:rPr>
          <w:szCs w:val="24"/>
          <w:lang w:val="uk-UA"/>
        </w:rPr>
      </w:pPr>
      <w:r w:rsidRPr="000B1D7C">
        <w:rPr>
          <w:szCs w:val="24"/>
          <w:lang w:val="uk-UA"/>
        </w:rPr>
        <w:t xml:space="preserve"> (повне найменування факультету)</w:t>
      </w:r>
    </w:p>
    <w:p w:rsidR="000B1D7C" w:rsidRPr="000B1D7C" w:rsidRDefault="000B1D7C" w:rsidP="000B1D7C">
      <w:pPr>
        <w:pStyle w:val="1"/>
        <w:rPr>
          <w:rFonts w:ascii="Times New Roman" w:hAnsi="Times New Roman" w:cs="Times New Roman"/>
          <w:b w:val="0"/>
          <w:bCs w:val="0"/>
          <w:sz w:val="24"/>
          <w:szCs w:val="24"/>
        </w:rPr>
      </w:pPr>
    </w:p>
    <w:p w:rsidR="000B1D7C" w:rsidRPr="000B1D7C" w:rsidRDefault="000B1D7C" w:rsidP="000B1D7C">
      <w:pPr>
        <w:pStyle w:val="1"/>
        <w:rPr>
          <w:rFonts w:ascii="Times New Roman" w:hAnsi="Times New Roman" w:cs="Times New Roman"/>
          <w:b w:val="0"/>
          <w:sz w:val="24"/>
          <w:szCs w:val="24"/>
        </w:rPr>
      </w:pPr>
      <w:r w:rsidRPr="000B1D7C">
        <w:rPr>
          <w:rFonts w:ascii="Times New Roman" w:hAnsi="Times New Roman" w:cs="Times New Roman"/>
          <w:b w:val="0"/>
          <w:sz w:val="24"/>
          <w:szCs w:val="24"/>
        </w:rPr>
        <w:t xml:space="preserve">Кафедра </w:t>
      </w:r>
      <w:proofErr w:type="spellStart"/>
      <w:r w:rsidRPr="000B1D7C">
        <w:rPr>
          <w:rFonts w:ascii="Times New Roman" w:hAnsi="Times New Roman" w:cs="Times New Roman"/>
          <w:b w:val="0"/>
          <w:sz w:val="24"/>
          <w:szCs w:val="24"/>
        </w:rPr>
        <w:t>_______________</w:t>
      </w:r>
      <w:r w:rsidRPr="000B1D7C">
        <w:rPr>
          <w:rFonts w:ascii="Times New Roman" w:hAnsi="Times New Roman" w:cs="Times New Roman"/>
          <w:b w:val="0"/>
          <w:sz w:val="24"/>
          <w:szCs w:val="24"/>
          <w:u w:val="single"/>
        </w:rPr>
        <w:t>електронних</w:t>
      </w:r>
      <w:proofErr w:type="spellEnd"/>
      <w:r w:rsidRPr="000B1D7C">
        <w:rPr>
          <w:rFonts w:ascii="Times New Roman" w:hAnsi="Times New Roman" w:cs="Times New Roman"/>
          <w:b w:val="0"/>
          <w:sz w:val="24"/>
          <w:szCs w:val="24"/>
          <w:u w:val="single"/>
        </w:rPr>
        <w:t xml:space="preserve"> </w:t>
      </w:r>
      <w:proofErr w:type="spellStart"/>
      <w:r w:rsidRPr="000B1D7C">
        <w:rPr>
          <w:rFonts w:ascii="Times New Roman" w:hAnsi="Times New Roman" w:cs="Times New Roman"/>
          <w:b w:val="0"/>
          <w:sz w:val="24"/>
          <w:szCs w:val="24"/>
          <w:u w:val="single"/>
        </w:rPr>
        <w:t>апараті</w:t>
      </w:r>
      <w:proofErr w:type="gramStart"/>
      <w:r w:rsidRPr="000B1D7C">
        <w:rPr>
          <w:rFonts w:ascii="Times New Roman" w:hAnsi="Times New Roman" w:cs="Times New Roman"/>
          <w:b w:val="0"/>
          <w:sz w:val="24"/>
          <w:szCs w:val="24"/>
          <w:u w:val="single"/>
        </w:rPr>
        <w:t>в</w:t>
      </w:r>
      <w:proofErr w:type="spellEnd"/>
      <w:proofErr w:type="gramEnd"/>
      <w:r w:rsidRPr="000B1D7C">
        <w:rPr>
          <w:rFonts w:ascii="Times New Roman" w:hAnsi="Times New Roman" w:cs="Times New Roman"/>
          <w:b w:val="0"/>
          <w:sz w:val="24"/>
          <w:szCs w:val="24"/>
          <w:u w:val="single"/>
        </w:rPr>
        <w:t xml:space="preserve">  </w:t>
      </w:r>
      <w:r w:rsidRPr="000B1D7C">
        <w:rPr>
          <w:rFonts w:ascii="Times New Roman" w:hAnsi="Times New Roman" w:cs="Times New Roman"/>
          <w:b w:val="0"/>
          <w:sz w:val="24"/>
          <w:szCs w:val="24"/>
        </w:rPr>
        <w:t>__________________</w:t>
      </w:r>
    </w:p>
    <w:p w:rsidR="000B1D7C" w:rsidRPr="000B1D7C" w:rsidRDefault="000B1D7C" w:rsidP="000B1D7C">
      <w:pPr>
        <w:jc w:val="center"/>
        <w:rPr>
          <w:szCs w:val="24"/>
          <w:lang w:val="uk-UA"/>
        </w:rPr>
      </w:pPr>
      <w:r w:rsidRPr="000B1D7C">
        <w:rPr>
          <w:szCs w:val="24"/>
          <w:lang w:val="uk-UA"/>
        </w:rPr>
        <w:t>(повна назва кафедри)</w:t>
      </w:r>
    </w:p>
    <w:p w:rsidR="000B1D7C" w:rsidRPr="000B1D7C" w:rsidRDefault="000B1D7C" w:rsidP="000B1D7C">
      <w:pPr>
        <w:jc w:val="center"/>
        <w:rPr>
          <w:szCs w:val="24"/>
          <w:lang w:val="uk-UA"/>
        </w:rPr>
      </w:pPr>
    </w:p>
    <w:p w:rsidR="000B1D7C" w:rsidRPr="000B1D7C" w:rsidRDefault="000B1D7C" w:rsidP="000B1D7C">
      <w:pPr>
        <w:jc w:val="center"/>
        <w:rPr>
          <w:szCs w:val="24"/>
        </w:rPr>
      </w:pPr>
    </w:p>
    <w:p w:rsidR="000B1D7C" w:rsidRPr="000B1D7C" w:rsidRDefault="000B1D7C" w:rsidP="000B1D7C">
      <w:pPr>
        <w:keepNext/>
        <w:jc w:val="center"/>
        <w:outlineLvl w:val="1"/>
        <w:rPr>
          <w:bCs/>
          <w:szCs w:val="24"/>
          <w:lang w:val="uk-UA"/>
        </w:rPr>
      </w:pPr>
      <w:r w:rsidRPr="000B1D7C">
        <w:rPr>
          <w:bCs/>
          <w:szCs w:val="24"/>
          <w:lang w:val="uk-UA"/>
        </w:rPr>
        <w:t>ПОЯСНЮВАЛЬНА ЗАПИСКА</w:t>
      </w:r>
    </w:p>
    <w:p w:rsidR="000B1D7C" w:rsidRPr="000B1D7C" w:rsidRDefault="000B1D7C" w:rsidP="000B1D7C">
      <w:pPr>
        <w:jc w:val="center"/>
        <w:rPr>
          <w:szCs w:val="24"/>
          <w:lang w:val="uk-UA"/>
        </w:rPr>
      </w:pPr>
      <w:r w:rsidRPr="000B1D7C">
        <w:rPr>
          <w:szCs w:val="24"/>
          <w:lang w:val="uk-UA"/>
        </w:rPr>
        <w:t>до дипломного проекту (роботи)</w:t>
      </w:r>
    </w:p>
    <w:p w:rsidR="000B1D7C" w:rsidRPr="000B1D7C" w:rsidRDefault="000B1D7C" w:rsidP="000B1D7C">
      <w:pPr>
        <w:jc w:val="center"/>
        <w:rPr>
          <w:szCs w:val="24"/>
          <w:lang w:val="uk-UA"/>
        </w:rPr>
      </w:pPr>
    </w:p>
    <w:p w:rsidR="000B1D7C" w:rsidRPr="000B1D7C" w:rsidRDefault="000B1D7C" w:rsidP="000B1D7C">
      <w:pPr>
        <w:rPr>
          <w:szCs w:val="24"/>
          <w:lang w:val="uk-UA"/>
        </w:rPr>
      </w:pPr>
      <w:r w:rsidRPr="000B1D7C">
        <w:rPr>
          <w:szCs w:val="24"/>
          <w:lang w:val="uk-UA"/>
        </w:rPr>
        <w:t xml:space="preserve">освітньо-кваліфікаційного рівня </w:t>
      </w:r>
      <w:proofErr w:type="spellStart"/>
      <w:r w:rsidRPr="000B1D7C">
        <w:rPr>
          <w:szCs w:val="24"/>
          <w:lang w:val="uk-UA"/>
        </w:rPr>
        <w:t>__________</w:t>
      </w:r>
      <w:r w:rsidRPr="000B1D7C">
        <w:rPr>
          <w:szCs w:val="24"/>
          <w:u w:val="single"/>
          <w:lang w:val="uk-UA"/>
        </w:rPr>
        <w:t>бакалавр</w:t>
      </w:r>
      <w:proofErr w:type="spellEnd"/>
      <w:r w:rsidRPr="000B1D7C">
        <w:rPr>
          <w:szCs w:val="24"/>
          <w:lang w:val="uk-UA"/>
        </w:rPr>
        <w:t>______________</w:t>
      </w:r>
    </w:p>
    <w:p w:rsidR="000B1D7C" w:rsidRPr="000B1D7C" w:rsidRDefault="000B1D7C" w:rsidP="000B1D7C">
      <w:pPr>
        <w:jc w:val="center"/>
        <w:rPr>
          <w:szCs w:val="24"/>
          <w:lang w:val="uk-UA"/>
        </w:rPr>
      </w:pPr>
      <w:r w:rsidRPr="000B1D7C">
        <w:rPr>
          <w:szCs w:val="24"/>
          <w:lang w:val="uk-UA"/>
        </w:rPr>
        <w:t xml:space="preserve">                                                (бакалавр, спеціаліст, магістр)</w:t>
      </w:r>
    </w:p>
    <w:p w:rsidR="000B1D7C" w:rsidRPr="000B1D7C" w:rsidRDefault="000B1D7C" w:rsidP="000B1D7C">
      <w:pPr>
        <w:rPr>
          <w:szCs w:val="24"/>
          <w:lang w:val="uk-UA"/>
        </w:rPr>
      </w:pPr>
      <w:r w:rsidRPr="000B1D7C">
        <w:rPr>
          <w:szCs w:val="24"/>
          <w:lang w:val="uk-UA"/>
        </w:rPr>
        <w:t xml:space="preserve">напряму підготовки 6.050902 - радіоелектронні апарати та 6.050802 </w:t>
      </w:r>
      <w:proofErr w:type="spellStart"/>
      <w:r w:rsidRPr="000B1D7C">
        <w:rPr>
          <w:szCs w:val="24"/>
          <w:lang w:val="uk-UA"/>
        </w:rPr>
        <w:t>-електронні</w:t>
      </w:r>
      <w:proofErr w:type="spellEnd"/>
      <w:r w:rsidRPr="000B1D7C">
        <w:rPr>
          <w:szCs w:val="24"/>
          <w:lang w:val="uk-UA"/>
        </w:rPr>
        <w:t xml:space="preserve"> пр</w:t>
      </w:r>
      <w:r w:rsidRPr="000B1D7C">
        <w:rPr>
          <w:szCs w:val="24"/>
          <w:lang w:val="uk-UA"/>
        </w:rPr>
        <w:t>и</w:t>
      </w:r>
      <w:r w:rsidRPr="000B1D7C">
        <w:rPr>
          <w:szCs w:val="24"/>
          <w:lang w:val="uk-UA"/>
        </w:rPr>
        <w:t>строї та системи ____________6.050902 ____________</w:t>
      </w:r>
    </w:p>
    <w:p w:rsidR="000B1D7C" w:rsidRPr="000B1D7C" w:rsidRDefault="00BA7B38" w:rsidP="000B1D7C">
      <w:pPr>
        <w:jc w:val="center"/>
        <w:rPr>
          <w:szCs w:val="24"/>
          <w:lang w:val="uk-UA"/>
        </w:rPr>
      </w:pPr>
      <w:r>
        <w:rPr>
          <w:szCs w:val="24"/>
          <w:lang w:val="uk-UA"/>
        </w:rPr>
        <w:t xml:space="preserve">      </w:t>
      </w:r>
      <w:r w:rsidR="000B1D7C" w:rsidRPr="000B1D7C">
        <w:rPr>
          <w:szCs w:val="24"/>
          <w:lang w:val="uk-UA"/>
        </w:rPr>
        <w:t>(шифр і назва напряму підготовки)</w:t>
      </w:r>
    </w:p>
    <w:p w:rsidR="000B1D7C" w:rsidRPr="000B1D7C" w:rsidRDefault="000B1D7C" w:rsidP="000B1D7C">
      <w:pPr>
        <w:ind w:left="1418" w:hanging="1418"/>
        <w:rPr>
          <w:szCs w:val="24"/>
          <w:u w:val="single"/>
          <w:lang w:val="uk-UA"/>
        </w:rPr>
      </w:pPr>
      <w:r w:rsidRPr="000B1D7C">
        <w:rPr>
          <w:szCs w:val="24"/>
          <w:lang w:val="uk-UA"/>
        </w:rPr>
        <w:t>спеціальності  ______________________________________________</w:t>
      </w:r>
      <w:r w:rsidRPr="000B1D7C">
        <w:rPr>
          <w:szCs w:val="24"/>
          <w:u w:val="single"/>
          <w:lang w:val="uk-UA"/>
        </w:rPr>
        <w:t xml:space="preserve"> </w:t>
      </w:r>
    </w:p>
    <w:p w:rsidR="000B1D7C" w:rsidRPr="000B1D7C" w:rsidRDefault="000B1D7C" w:rsidP="000B1D7C">
      <w:pPr>
        <w:rPr>
          <w:szCs w:val="24"/>
          <w:lang w:val="uk-UA"/>
        </w:rPr>
      </w:pPr>
      <w:r w:rsidRPr="000B1D7C">
        <w:rPr>
          <w:szCs w:val="24"/>
          <w:lang w:val="uk-UA"/>
        </w:rPr>
        <w:t xml:space="preserve">                                                (шифр і назва спеціальності)</w:t>
      </w:r>
    </w:p>
    <w:p w:rsidR="000B1D7C" w:rsidRPr="000B1D7C" w:rsidRDefault="000B1D7C" w:rsidP="000B1D7C">
      <w:pPr>
        <w:jc w:val="center"/>
        <w:rPr>
          <w:szCs w:val="24"/>
          <w:lang w:val="uk-UA"/>
        </w:rPr>
      </w:pPr>
    </w:p>
    <w:p w:rsidR="000B1D7C" w:rsidRPr="000B1D7C" w:rsidRDefault="000B1D7C" w:rsidP="000B1D7C">
      <w:pPr>
        <w:jc w:val="center"/>
        <w:rPr>
          <w:szCs w:val="24"/>
          <w:lang w:val="uk-UA"/>
        </w:rPr>
      </w:pPr>
      <w:r w:rsidRPr="000B1D7C">
        <w:rPr>
          <w:szCs w:val="24"/>
          <w:lang w:val="uk-UA"/>
        </w:rPr>
        <w:t>на тему</w:t>
      </w:r>
    </w:p>
    <w:p w:rsidR="000B1D7C" w:rsidRPr="000B1D7C" w:rsidRDefault="000B1D7C" w:rsidP="000B1D7C">
      <w:pPr>
        <w:jc w:val="center"/>
        <w:rPr>
          <w:szCs w:val="24"/>
          <w:lang w:val="uk-UA"/>
        </w:rPr>
      </w:pPr>
    </w:p>
    <w:p w:rsidR="000B1D7C" w:rsidRPr="000B1D7C" w:rsidRDefault="000B1D7C" w:rsidP="000B1D7C">
      <w:pPr>
        <w:jc w:val="center"/>
        <w:rPr>
          <w:szCs w:val="24"/>
          <w:lang w:val="uk-UA"/>
        </w:rPr>
      </w:pPr>
      <w:r w:rsidRPr="000B1D7C">
        <w:rPr>
          <w:szCs w:val="24"/>
          <w:lang w:val="uk-UA"/>
        </w:rPr>
        <w:t>МОДЕЛЮВАННЯ ЕЛЕКТРИЧНИХ ПАРАМЕТРІВ ТА ТОПОЛОГІЧНЕ ПРОЕ</w:t>
      </w:r>
      <w:r w:rsidRPr="000B1D7C">
        <w:rPr>
          <w:szCs w:val="24"/>
          <w:lang w:val="uk-UA"/>
        </w:rPr>
        <w:t>К</w:t>
      </w:r>
      <w:r w:rsidRPr="000B1D7C">
        <w:rPr>
          <w:szCs w:val="24"/>
          <w:lang w:val="uk-UA"/>
        </w:rPr>
        <w:t>ТУВАННЯ СТАБІЛІЗАТОРА ЕЛЕКТРИЧНИХ СИГНАЛІВ</w:t>
      </w:r>
    </w:p>
    <w:p w:rsidR="000B1D7C" w:rsidRPr="000B1D7C" w:rsidRDefault="000B1D7C" w:rsidP="000B1D7C">
      <w:pPr>
        <w:jc w:val="center"/>
        <w:rPr>
          <w:szCs w:val="24"/>
          <w:lang w:val="uk-UA"/>
        </w:rPr>
      </w:pPr>
    </w:p>
    <w:tbl>
      <w:tblPr>
        <w:tblW w:w="9923" w:type="dxa"/>
        <w:tblLayout w:type="fixed"/>
        <w:tblLook w:val="0000"/>
      </w:tblPr>
      <w:tblGrid>
        <w:gridCol w:w="3261"/>
        <w:gridCol w:w="4394"/>
        <w:gridCol w:w="2268"/>
      </w:tblGrid>
      <w:tr w:rsidR="000B1D7C" w:rsidRPr="000B1D7C" w:rsidTr="005F1D37">
        <w:tc>
          <w:tcPr>
            <w:tcW w:w="3261" w:type="dxa"/>
            <w:shd w:val="clear" w:color="auto" w:fill="auto"/>
          </w:tcPr>
          <w:p w:rsidR="000B1D7C" w:rsidRPr="000B1D7C" w:rsidRDefault="000B1D7C" w:rsidP="005F1D37">
            <w:pPr>
              <w:snapToGrid w:val="0"/>
              <w:rPr>
                <w:szCs w:val="24"/>
                <w:lang w:val="uk-UA"/>
              </w:rPr>
            </w:pPr>
            <w:r w:rsidRPr="000B1D7C">
              <w:rPr>
                <w:szCs w:val="24"/>
                <w:lang w:val="uk-UA"/>
              </w:rPr>
              <w:t xml:space="preserve">Виконав: студент групи </w:t>
            </w:r>
            <w:r w:rsidR="00DF7252">
              <w:rPr>
                <w:szCs w:val="24"/>
                <w:lang w:val="uk-UA"/>
              </w:rPr>
              <w:t xml:space="preserve">    </w:t>
            </w:r>
            <w:r w:rsidRPr="000B1D7C">
              <w:rPr>
                <w:szCs w:val="24"/>
                <w:lang w:val="uk-UA"/>
              </w:rPr>
              <w:t>РЕА-14д</w:t>
            </w:r>
          </w:p>
          <w:p w:rsidR="000B1D7C" w:rsidRPr="000B1D7C" w:rsidRDefault="000B1D7C" w:rsidP="005F1D37">
            <w:pPr>
              <w:rPr>
                <w:szCs w:val="24"/>
                <w:lang w:val="uk-UA"/>
              </w:rPr>
            </w:pPr>
          </w:p>
        </w:tc>
        <w:tc>
          <w:tcPr>
            <w:tcW w:w="4394" w:type="dxa"/>
            <w:shd w:val="clear" w:color="auto" w:fill="auto"/>
          </w:tcPr>
          <w:p w:rsidR="000B1D7C" w:rsidRPr="000B1D7C" w:rsidRDefault="000B1D7C" w:rsidP="005F1D37">
            <w:pPr>
              <w:snapToGrid w:val="0"/>
              <w:rPr>
                <w:szCs w:val="24"/>
                <w:lang w:val="uk-UA"/>
              </w:rPr>
            </w:pPr>
          </w:p>
          <w:p w:rsidR="000B1D7C" w:rsidRPr="000B1D7C" w:rsidRDefault="000B1D7C" w:rsidP="005F1D37">
            <w:pPr>
              <w:rPr>
                <w:szCs w:val="24"/>
                <w:lang w:val="uk-UA"/>
              </w:rPr>
            </w:pPr>
            <w:r w:rsidRPr="000B1D7C">
              <w:rPr>
                <w:szCs w:val="24"/>
                <w:lang w:val="uk-UA"/>
              </w:rPr>
              <w:t>__________________</w:t>
            </w:r>
          </w:p>
        </w:tc>
        <w:tc>
          <w:tcPr>
            <w:tcW w:w="2268" w:type="dxa"/>
            <w:shd w:val="clear" w:color="auto" w:fill="auto"/>
          </w:tcPr>
          <w:p w:rsidR="000B1D7C" w:rsidRPr="000B1D7C" w:rsidRDefault="000B1D7C" w:rsidP="005F1D37">
            <w:pPr>
              <w:snapToGrid w:val="0"/>
              <w:rPr>
                <w:szCs w:val="24"/>
                <w:lang w:val="uk-UA"/>
              </w:rPr>
            </w:pPr>
          </w:p>
          <w:p w:rsidR="000B1D7C" w:rsidRPr="000B1D7C" w:rsidRDefault="000B1D7C" w:rsidP="005F1D37">
            <w:pPr>
              <w:rPr>
                <w:iCs/>
                <w:color w:val="000000"/>
                <w:szCs w:val="24"/>
                <w:lang w:val="uk-UA"/>
              </w:rPr>
            </w:pPr>
            <w:r w:rsidRPr="000B1D7C">
              <w:rPr>
                <w:szCs w:val="24"/>
                <w:lang w:val="uk-UA"/>
              </w:rPr>
              <w:t>В.Р. Тарасов</w:t>
            </w:r>
          </w:p>
        </w:tc>
      </w:tr>
      <w:tr w:rsidR="000B1D7C" w:rsidRPr="000B1D7C" w:rsidTr="005F1D37">
        <w:tc>
          <w:tcPr>
            <w:tcW w:w="3261" w:type="dxa"/>
            <w:shd w:val="clear" w:color="auto" w:fill="auto"/>
          </w:tcPr>
          <w:p w:rsidR="000B1D7C" w:rsidRPr="000B1D7C" w:rsidRDefault="000B1D7C" w:rsidP="005F1D37">
            <w:pPr>
              <w:snapToGrid w:val="0"/>
              <w:rPr>
                <w:szCs w:val="24"/>
                <w:lang w:val="uk-UA"/>
              </w:rPr>
            </w:pPr>
            <w:r w:rsidRPr="000B1D7C">
              <w:rPr>
                <w:szCs w:val="24"/>
                <w:lang w:val="uk-UA"/>
              </w:rPr>
              <w:t>Керівник</w:t>
            </w:r>
            <w:r w:rsidR="00DF7252">
              <w:rPr>
                <w:szCs w:val="24"/>
                <w:lang w:val="uk-UA"/>
              </w:rPr>
              <w:t xml:space="preserve"> </w:t>
            </w:r>
            <w:proofErr w:type="spellStart"/>
            <w:r w:rsidR="00DF7252">
              <w:rPr>
                <w:szCs w:val="24"/>
                <w:lang w:val="uk-UA"/>
              </w:rPr>
              <w:t>ктн</w:t>
            </w:r>
            <w:proofErr w:type="spellEnd"/>
            <w:r w:rsidR="00DF7252">
              <w:rPr>
                <w:szCs w:val="24"/>
                <w:lang w:val="uk-UA"/>
              </w:rPr>
              <w:t>. доц.</w:t>
            </w:r>
          </w:p>
          <w:p w:rsidR="000B1D7C" w:rsidRPr="000B1D7C" w:rsidRDefault="000B1D7C" w:rsidP="005F1D37">
            <w:pPr>
              <w:rPr>
                <w:szCs w:val="24"/>
                <w:lang w:val="uk-UA"/>
              </w:rPr>
            </w:pPr>
          </w:p>
        </w:tc>
        <w:tc>
          <w:tcPr>
            <w:tcW w:w="4394" w:type="dxa"/>
            <w:shd w:val="clear" w:color="auto" w:fill="auto"/>
          </w:tcPr>
          <w:p w:rsidR="000B1D7C" w:rsidRPr="000B1D7C" w:rsidRDefault="000B1D7C" w:rsidP="005F1D37">
            <w:pPr>
              <w:snapToGrid w:val="0"/>
              <w:rPr>
                <w:szCs w:val="24"/>
                <w:lang w:val="uk-UA"/>
              </w:rPr>
            </w:pPr>
            <w:r w:rsidRPr="000B1D7C">
              <w:rPr>
                <w:szCs w:val="24"/>
                <w:lang w:val="uk-UA"/>
              </w:rPr>
              <w:t>__________________</w:t>
            </w:r>
          </w:p>
        </w:tc>
        <w:tc>
          <w:tcPr>
            <w:tcW w:w="2268" w:type="dxa"/>
            <w:shd w:val="clear" w:color="auto" w:fill="auto"/>
          </w:tcPr>
          <w:p w:rsidR="000B1D7C" w:rsidRPr="000B1D7C" w:rsidRDefault="000B1D7C" w:rsidP="005F1D37">
            <w:pPr>
              <w:snapToGrid w:val="0"/>
              <w:rPr>
                <w:szCs w:val="24"/>
                <w:lang w:val="uk-UA"/>
              </w:rPr>
            </w:pPr>
            <w:r w:rsidRPr="000B1D7C">
              <w:rPr>
                <w:szCs w:val="24"/>
                <w:lang w:val="uk-UA"/>
              </w:rPr>
              <w:t xml:space="preserve">М.Г. </w:t>
            </w:r>
            <w:proofErr w:type="spellStart"/>
            <w:r w:rsidRPr="000B1D7C">
              <w:rPr>
                <w:szCs w:val="24"/>
                <w:lang w:val="uk-UA"/>
              </w:rPr>
              <w:t>Лорія</w:t>
            </w:r>
            <w:proofErr w:type="spellEnd"/>
          </w:p>
        </w:tc>
      </w:tr>
      <w:tr w:rsidR="000B1D7C" w:rsidRPr="000B1D7C" w:rsidTr="005F1D37">
        <w:tc>
          <w:tcPr>
            <w:tcW w:w="3261" w:type="dxa"/>
            <w:shd w:val="clear" w:color="auto" w:fill="auto"/>
          </w:tcPr>
          <w:p w:rsidR="000B1D7C" w:rsidRPr="000B1D7C" w:rsidRDefault="000B1D7C" w:rsidP="005F1D37">
            <w:pPr>
              <w:snapToGrid w:val="0"/>
              <w:rPr>
                <w:szCs w:val="24"/>
                <w:lang w:val="uk-UA"/>
              </w:rPr>
            </w:pPr>
            <w:r w:rsidRPr="000B1D7C">
              <w:rPr>
                <w:szCs w:val="24"/>
                <w:lang w:val="uk-UA"/>
              </w:rPr>
              <w:t>Завідувач кафедри</w:t>
            </w:r>
            <w:r w:rsidR="00DF7252">
              <w:rPr>
                <w:szCs w:val="24"/>
                <w:lang w:val="uk-UA"/>
              </w:rPr>
              <w:t xml:space="preserve"> доц.</w:t>
            </w:r>
          </w:p>
          <w:p w:rsidR="000B1D7C" w:rsidRPr="000B1D7C" w:rsidRDefault="000B1D7C" w:rsidP="005F1D37">
            <w:pPr>
              <w:rPr>
                <w:szCs w:val="24"/>
                <w:lang w:val="uk-UA"/>
              </w:rPr>
            </w:pPr>
          </w:p>
        </w:tc>
        <w:tc>
          <w:tcPr>
            <w:tcW w:w="4394" w:type="dxa"/>
            <w:shd w:val="clear" w:color="auto" w:fill="auto"/>
          </w:tcPr>
          <w:p w:rsidR="000B1D7C" w:rsidRPr="000B1D7C" w:rsidRDefault="000B1D7C" w:rsidP="005F1D37">
            <w:pPr>
              <w:snapToGrid w:val="0"/>
              <w:rPr>
                <w:szCs w:val="24"/>
                <w:lang w:val="uk-UA"/>
              </w:rPr>
            </w:pPr>
            <w:r w:rsidRPr="000B1D7C">
              <w:rPr>
                <w:szCs w:val="24"/>
                <w:lang w:val="uk-UA"/>
              </w:rPr>
              <w:t>__________________</w:t>
            </w:r>
          </w:p>
        </w:tc>
        <w:tc>
          <w:tcPr>
            <w:tcW w:w="2268" w:type="dxa"/>
            <w:shd w:val="clear" w:color="auto" w:fill="auto"/>
          </w:tcPr>
          <w:p w:rsidR="000B1D7C" w:rsidRPr="000B1D7C" w:rsidRDefault="000B1D7C" w:rsidP="005F1D37">
            <w:pPr>
              <w:snapToGrid w:val="0"/>
              <w:rPr>
                <w:szCs w:val="24"/>
                <w:lang w:val="uk-UA"/>
              </w:rPr>
            </w:pPr>
            <w:r w:rsidRPr="000B1D7C">
              <w:rPr>
                <w:szCs w:val="24"/>
                <w:lang w:val="uk-UA"/>
              </w:rPr>
              <w:t>В.М. Смолій</w:t>
            </w:r>
          </w:p>
        </w:tc>
      </w:tr>
      <w:tr w:rsidR="000B1D7C" w:rsidRPr="000B1D7C" w:rsidTr="005F1D37">
        <w:tc>
          <w:tcPr>
            <w:tcW w:w="3261" w:type="dxa"/>
            <w:shd w:val="clear" w:color="auto" w:fill="auto"/>
          </w:tcPr>
          <w:p w:rsidR="000B1D7C" w:rsidRPr="000B1D7C" w:rsidRDefault="000B1D7C" w:rsidP="005F1D37">
            <w:pPr>
              <w:snapToGrid w:val="0"/>
              <w:rPr>
                <w:szCs w:val="24"/>
                <w:lang w:val="uk-UA"/>
              </w:rPr>
            </w:pPr>
            <w:r w:rsidRPr="000B1D7C">
              <w:rPr>
                <w:szCs w:val="24"/>
                <w:lang w:val="uk-UA"/>
              </w:rPr>
              <w:t>Рецензент</w:t>
            </w:r>
            <w:r w:rsidR="00DF7252">
              <w:rPr>
                <w:szCs w:val="24"/>
                <w:lang w:val="uk-UA"/>
              </w:rPr>
              <w:t xml:space="preserve"> доц.</w:t>
            </w:r>
          </w:p>
          <w:p w:rsidR="000B1D7C" w:rsidRPr="000B1D7C" w:rsidRDefault="000B1D7C" w:rsidP="005F1D37">
            <w:pPr>
              <w:rPr>
                <w:szCs w:val="24"/>
                <w:lang w:val="uk-UA"/>
              </w:rPr>
            </w:pPr>
          </w:p>
        </w:tc>
        <w:tc>
          <w:tcPr>
            <w:tcW w:w="4394" w:type="dxa"/>
            <w:shd w:val="clear" w:color="auto" w:fill="auto"/>
          </w:tcPr>
          <w:p w:rsidR="000B1D7C" w:rsidRPr="000B1D7C" w:rsidRDefault="000B1D7C" w:rsidP="005F1D37">
            <w:pPr>
              <w:snapToGrid w:val="0"/>
              <w:rPr>
                <w:szCs w:val="24"/>
                <w:lang w:val="uk-UA"/>
              </w:rPr>
            </w:pPr>
            <w:r w:rsidRPr="000B1D7C">
              <w:rPr>
                <w:szCs w:val="24"/>
                <w:lang w:val="uk-UA"/>
              </w:rPr>
              <w:t>__________________</w:t>
            </w:r>
          </w:p>
        </w:tc>
        <w:tc>
          <w:tcPr>
            <w:tcW w:w="2268" w:type="dxa"/>
            <w:shd w:val="clear" w:color="auto" w:fill="auto"/>
          </w:tcPr>
          <w:p w:rsidR="000B1D7C" w:rsidRPr="000B1D7C" w:rsidRDefault="00DF7252" w:rsidP="005F1D37">
            <w:pPr>
              <w:snapToGrid w:val="0"/>
              <w:rPr>
                <w:szCs w:val="24"/>
                <w:lang w:val="uk-UA"/>
              </w:rPr>
            </w:pPr>
            <w:r w:rsidRPr="000B1D7C">
              <w:rPr>
                <w:szCs w:val="24"/>
                <w:lang w:val="uk-UA"/>
              </w:rPr>
              <w:t>В.М. Смолій</w:t>
            </w:r>
            <w:r>
              <w:rPr>
                <w:szCs w:val="24"/>
                <w:lang w:val="uk-UA"/>
              </w:rPr>
              <w:t xml:space="preserve"> </w:t>
            </w:r>
          </w:p>
        </w:tc>
      </w:tr>
    </w:tbl>
    <w:p w:rsidR="000B1D7C" w:rsidRPr="000B1D7C" w:rsidRDefault="000B1D7C" w:rsidP="000B1D7C">
      <w:pPr>
        <w:rPr>
          <w:szCs w:val="24"/>
          <w:lang w:val="uk-UA"/>
        </w:rPr>
      </w:pPr>
    </w:p>
    <w:p w:rsidR="00BA7B38" w:rsidRDefault="000B1D7C" w:rsidP="000B1D7C">
      <w:pPr>
        <w:spacing w:after="160" w:line="259" w:lineRule="auto"/>
        <w:jc w:val="center"/>
        <w:rPr>
          <w:sz w:val="28"/>
          <w:szCs w:val="28"/>
        </w:rPr>
      </w:pPr>
      <w:proofErr w:type="spellStart"/>
      <w:r w:rsidRPr="001A7B6B">
        <w:rPr>
          <w:bCs/>
          <w:sz w:val="28"/>
          <w:szCs w:val="28"/>
          <w:lang w:val="uk-UA"/>
        </w:rPr>
        <w:t>Сєвєродонецьк</w:t>
      </w:r>
      <w:proofErr w:type="spellEnd"/>
      <w:r>
        <w:rPr>
          <w:sz w:val="28"/>
          <w:szCs w:val="28"/>
          <w:lang w:val="uk-UA"/>
        </w:rPr>
        <w:t xml:space="preserve"> – 2018</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3"/>
        <w:gridCol w:w="570"/>
        <w:gridCol w:w="281"/>
        <w:gridCol w:w="1278"/>
        <w:gridCol w:w="709"/>
        <w:gridCol w:w="992"/>
        <w:gridCol w:w="2977"/>
        <w:gridCol w:w="141"/>
        <w:gridCol w:w="95"/>
        <w:gridCol w:w="283"/>
        <w:gridCol w:w="189"/>
        <w:gridCol w:w="236"/>
        <w:gridCol w:w="331"/>
        <w:gridCol w:w="284"/>
        <w:gridCol w:w="236"/>
        <w:gridCol w:w="614"/>
      </w:tblGrid>
      <w:tr w:rsidR="008C570D" w:rsidTr="00DF7252">
        <w:trPr>
          <w:trHeight w:val="851"/>
        </w:trPr>
        <w:tc>
          <w:tcPr>
            <w:tcW w:w="423" w:type="dxa"/>
            <w:tcBorders>
              <w:top w:val="single" w:sz="24" w:space="0" w:color="auto"/>
              <w:left w:val="single" w:sz="24" w:space="0" w:color="auto"/>
              <w:bottom w:val="single" w:sz="24" w:space="0" w:color="auto"/>
              <w:right w:val="nil"/>
            </w:tcBorders>
          </w:tcPr>
          <w:p w:rsidR="00BA7B38" w:rsidRPr="008C570D" w:rsidRDefault="004619AE" w:rsidP="008C570D">
            <w:pPr>
              <w:spacing w:line="240" w:lineRule="auto"/>
              <w:jc w:val="center"/>
              <w:rPr>
                <w:i/>
                <w:sz w:val="28"/>
                <w:szCs w:val="28"/>
              </w:rPr>
            </w:pPr>
            <w:r>
              <w:rPr>
                <w:i/>
                <w:noProof/>
                <w:sz w:val="28"/>
                <w:szCs w:val="28"/>
              </w:rPr>
              <w:lastRenderedPageBreak/>
              <w:pict>
                <v:group id="_x0000_s1195" style="position:absolute;left:0;text-align:left;margin-left:-4.1pt;margin-top:2pt;width:66.7pt;height:43.2pt;z-index:251668992" coordorigin="991,380" coordsize="1334,864">
                  <v:shapetype id="_x0000_t202" coordsize="21600,21600" o:spt="202" path="m,l,21600r21600,l21600,xe">
                    <v:stroke joinstyle="miter"/>
                    <v:path gradientshapeok="t" o:connecttype="rect"/>
                  </v:shapetype>
                  <v:shape id="_x0000_s1196" type="#_x0000_t202" style="position:absolute;left:1749;top:557;width:576;height:576" filled="f" stroked="f">
                    <v:textbox style="layout-flow:vertical;mso-layout-flow-alt:bottom-to-top;mso-next-textbox:#_x0000_s1196">
                      <w:txbxContent>
                        <w:p w:rsidR="00885DAE" w:rsidRDefault="00885DAE" w:rsidP="00BA7B38">
                          <w:pPr>
                            <w:rPr>
                              <w:lang w:val="uk-UA"/>
                            </w:rPr>
                          </w:pPr>
                          <w:r>
                            <w:rPr>
                              <w:lang w:val="uk-UA"/>
                            </w:rPr>
                            <w:t>Поз.</w:t>
                          </w:r>
                        </w:p>
                      </w:txbxContent>
                    </v:textbox>
                  </v:shape>
                  <v:shape id="_x0000_s1197" type="#_x0000_t202" style="position:absolute;left:1353;top:432;width:576;height:720" filled="f" stroked="f">
                    <v:textbox style="layout-flow:vertical;mso-layout-flow-alt:bottom-to-top;mso-next-textbox:#_x0000_s1197">
                      <w:txbxContent>
                        <w:p w:rsidR="00885DAE" w:rsidRDefault="00885DAE" w:rsidP="00BA7B38">
                          <w:pPr>
                            <w:rPr>
                              <w:lang w:val="uk-UA"/>
                            </w:rPr>
                          </w:pPr>
                          <w:r>
                            <w:rPr>
                              <w:lang w:val="uk-UA"/>
                            </w:rPr>
                            <w:t>Зона</w:t>
                          </w:r>
                        </w:p>
                      </w:txbxContent>
                    </v:textbox>
                  </v:shape>
                  <v:shape id="_x0000_s1198" type="#_x0000_t202" style="position:absolute;left:991;top:380;width:576;height:864" filled="f" stroked="f">
                    <v:textbox style="layout-flow:vertical;mso-layout-flow-alt:bottom-to-top;mso-next-textbox:#_x0000_s1198">
                      <w:txbxContent>
                        <w:p w:rsidR="00885DAE" w:rsidRDefault="00885DAE" w:rsidP="00BA7B38">
                          <w:pPr>
                            <w:rPr>
                              <w:lang w:val="uk-UA"/>
                            </w:rPr>
                          </w:pPr>
                          <w:r>
                            <w:rPr>
                              <w:lang w:val="uk-UA"/>
                            </w:rPr>
                            <w:t>Формат</w:t>
                          </w:r>
                        </w:p>
                      </w:txbxContent>
                    </v:textbox>
                  </v:shape>
                </v:group>
              </w:pict>
            </w:r>
          </w:p>
        </w:tc>
        <w:tc>
          <w:tcPr>
            <w:tcW w:w="570" w:type="dxa"/>
            <w:tcBorders>
              <w:top w:val="single" w:sz="24" w:space="0" w:color="auto"/>
              <w:left w:val="single" w:sz="24" w:space="0" w:color="auto"/>
              <w:bottom w:val="single" w:sz="24" w:space="0" w:color="auto"/>
              <w:right w:val="single" w:sz="24" w:space="0" w:color="auto"/>
            </w:tcBorders>
          </w:tcPr>
          <w:p w:rsidR="00BA7B38" w:rsidRPr="008C570D" w:rsidRDefault="00BA7B38" w:rsidP="008C570D">
            <w:pPr>
              <w:spacing w:line="240" w:lineRule="auto"/>
              <w:jc w:val="center"/>
              <w:rPr>
                <w:i/>
                <w:sz w:val="28"/>
                <w:szCs w:val="28"/>
              </w:rPr>
            </w:pPr>
          </w:p>
        </w:tc>
        <w:tc>
          <w:tcPr>
            <w:tcW w:w="281" w:type="dxa"/>
            <w:tcBorders>
              <w:top w:val="single" w:sz="24" w:space="0" w:color="auto"/>
              <w:left w:val="nil"/>
              <w:bottom w:val="single" w:sz="24" w:space="0" w:color="auto"/>
              <w:right w:val="nil"/>
            </w:tcBorders>
            <w:vAlign w:val="center"/>
          </w:tcPr>
          <w:p w:rsidR="00BA7B38" w:rsidRPr="008C570D" w:rsidRDefault="00BA7B38" w:rsidP="008C570D">
            <w:pPr>
              <w:spacing w:line="240" w:lineRule="auto"/>
              <w:jc w:val="center"/>
              <w:rPr>
                <w:i/>
                <w:sz w:val="28"/>
                <w:szCs w:val="28"/>
              </w:rPr>
            </w:pPr>
            <w:r w:rsidRPr="008C570D">
              <w:rPr>
                <w:i/>
                <w:sz w:val="28"/>
                <w:szCs w:val="28"/>
              </w:rPr>
              <w:t xml:space="preserve"> </w:t>
            </w:r>
          </w:p>
        </w:tc>
        <w:tc>
          <w:tcPr>
            <w:tcW w:w="2979" w:type="dxa"/>
            <w:gridSpan w:val="3"/>
            <w:tcBorders>
              <w:top w:val="single" w:sz="24" w:space="0" w:color="auto"/>
              <w:left w:val="single" w:sz="24" w:space="0" w:color="auto"/>
              <w:bottom w:val="single" w:sz="24" w:space="0" w:color="auto"/>
              <w:right w:val="single" w:sz="24" w:space="0" w:color="auto"/>
            </w:tcBorders>
            <w:vAlign w:val="center"/>
          </w:tcPr>
          <w:p w:rsidR="00BA7B38" w:rsidRPr="008C570D" w:rsidRDefault="00BA7B38" w:rsidP="008C570D">
            <w:pPr>
              <w:pStyle w:val="1"/>
              <w:rPr>
                <w:rFonts w:ascii="Times New Roman" w:hAnsi="Times New Roman" w:cs="Times New Roman"/>
                <w:b w:val="0"/>
                <w:iCs/>
                <w:sz w:val="28"/>
                <w:szCs w:val="28"/>
                <w:lang w:val="uk-UA"/>
              </w:rPr>
            </w:pPr>
            <w:r w:rsidRPr="008C570D">
              <w:rPr>
                <w:rFonts w:ascii="Times New Roman" w:hAnsi="Times New Roman" w:cs="Times New Roman"/>
                <w:b w:val="0"/>
                <w:iCs/>
                <w:sz w:val="28"/>
                <w:szCs w:val="28"/>
                <w:lang w:val="uk-UA"/>
              </w:rPr>
              <w:t>Позначення</w:t>
            </w:r>
          </w:p>
        </w:tc>
        <w:tc>
          <w:tcPr>
            <w:tcW w:w="3118" w:type="dxa"/>
            <w:gridSpan w:val="2"/>
            <w:tcBorders>
              <w:top w:val="single" w:sz="24" w:space="0" w:color="auto"/>
              <w:left w:val="single" w:sz="24" w:space="0" w:color="auto"/>
              <w:bottom w:val="single" w:sz="24" w:space="0" w:color="auto"/>
              <w:right w:val="single" w:sz="24" w:space="0" w:color="auto"/>
            </w:tcBorders>
            <w:vAlign w:val="center"/>
          </w:tcPr>
          <w:p w:rsidR="00BA7B38" w:rsidRPr="008C570D" w:rsidRDefault="00BA7B38" w:rsidP="008C570D">
            <w:pPr>
              <w:pStyle w:val="1"/>
              <w:rPr>
                <w:rFonts w:ascii="Times New Roman" w:hAnsi="Times New Roman" w:cs="Times New Roman"/>
                <w:b w:val="0"/>
                <w:iCs/>
                <w:sz w:val="28"/>
                <w:szCs w:val="28"/>
                <w:lang w:val="uk-UA"/>
              </w:rPr>
            </w:pPr>
            <w:r w:rsidRPr="008C570D">
              <w:rPr>
                <w:rFonts w:ascii="Times New Roman" w:hAnsi="Times New Roman" w:cs="Times New Roman"/>
                <w:b w:val="0"/>
                <w:iCs/>
                <w:sz w:val="28"/>
                <w:szCs w:val="28"/>
                <w:lang w:val="uk-UA"/>
              </w:rPr>
              <w:t>Найменування</w:t>
            </w:r>
          </w:p>
        </w:tc>
        <w:tc>
          <w:tcPr>
            <w:tcW w:w="1134" w:type="dxa"/>
            <w:gridSpan w:val="5"/>
            <w:tcBorders>
              <w:top w:val="single" w:sz="24" w:space="0" w:color="auto"/>
              <w:left w:val="nil"/>
              <w:bottom w:val="single" w:sz="24" w:space="0" w:color="auto"/>
              <w:right w:val="single" w:sz="24" w:space="0" w:color="auto"/>
            </w:tcBorders>
            <w:vAlign w:val="center"/>
          </w:tcPr>
          <w:p w:rsidR="00BA7B38" w:rsidRPr="008C570D" w:rsidRDefault="00BA7B38" w:rsidP="008C570D">
            <w:pPr>
              <w:pStyle w:val="2"/>
              <w:rPr>
                <w:rFonts w:ascii="Times New Roman" w:hAnsi="Times New Roman" w:cs="Times New Roman"/>
                <w:b w:val="0"/>
                <w:i w:val="0"/>
                <w:iCs w:val="0"/>
                <w:lang w:val="uk-UA"/>
              </w:rPr>
            </w:pPr>
            <w:proofErr w:type="spellStart"/>
            <w:r w:rsidRPr="008C570D">
              <w:rPr>
                <w:rFonts w:ascii="Times New Roman" w:hAnsi="Times New Roman" w:cs="Times New Roman"/>
                <w:b w:val="0"/>
                <w:i w:val="0"/>
                <w:iCs w:val="0"/>
                <w:lang w:val="uk-UA"/>
              </w:rPr>
              <w:t>Кі</w:t>
            </w:r>
            <w:proofErr w:type="spellEnd"/>
            <w:r w:rsidRPr="008C570D">
              <w:rPr>
                <w:rFonts w:ascii="Times New Roman" w:hAnsi="Times New Roman" w:cs="Times New Roman"/>
                <w:b w:val="0"/>
                <w:i w:val="0"/>
                <w:iCs w:val="0"/>
              </w:rPr>
              <w:t>л</w:t>
            </w:r>
            <w:r w:rsidRPr="008C570D">
              <w:rPr>
                <w:rFonts w:ascii="Times New Roman" w:hAnsi="Times New Roman" w:cs="Times New Roman"/>
                <w:b w:val="0"/>
                <w:i w:val="0"/>
                <w:iCs w:val="0"/>
                <w:lang w:val="uk-UA"/>
              </w:rPr>
              <w:t>.</w:t>
            </w:r>
          </w:p>
        </w:tc>
        <w:tc>
          <w:tcPr>
            <w:tcW w:w="1134" w:type="dxa"/>
            <w:gridSpan w:val="3"/>
            <w:tcBorders>
              <w:top w:val="single" w:sz="24" w:space="0" w:color="auto"/>
              <w:left w:val="nil"/>
              <w:bottom w:val="single" w:sz="24" w:space="0" w:color="auto"/>
              <w:right w:val="single" w:sz="24" w:space="0" w:color="auto"/>
            </w:tcBorders>
            <w:vAlign w:val="center"/>
          </w:tcPr>
          <w:p w:rsidR="00BA7B38" w:rsidRPr="008C570D" w:rsidRDefault="00BA7B38" w:rsidP="008C570D">
            <w:pPr>
              <w:pStyle w:val="1"/>
              <w:ind w:right="-108"/>
              <w:jc w:val="both"/>
              <w:rPr>
                <w:rFonts w:ascii="Times New Roman" w:hAnsi="Times New Roman" w:cs="Times New Roman"/>
                <w:b w:val="0"/>
                <w:iCs/>
                <w:sz w:val="28"/>
                <w:szCs w:val="28"/>
                <w:lang w:val="uk-UA"/>
              </w:rPr>
            </w:pPr>
            <w:r w:rsidRPr="008C570D">
              <w:rPr>
                <w:rFonts w:ascii="Times New Roman" w:hAnsi="Times New Roman" w:cs="Times New Roman"/>
                <w:b w:val="0"/>
                <w:iCs/>
                <w:sz w:val="28"/>
                <w:szCs w:val="28"/>
                <w:lang w:val="uk-UA"/>
              </w:rPr>
              <w:t>Примі</w:t>
            </w:r>
            <w:r w:rsidRPr="008C570D">
              <w:rPr>
                <w:rFonts w:ascii="Times New Roman" w:hAnsi="Times New Roman" w:cs="Times New Roman"/>
                <w:b w:val="0"/>
                <w:iCs/>
                <w:sz w:val="28"/>
                <w:szCs w:val="28"/>
                <w:lang w:val="uk-UA"/>
              </w:rPr>
              <w:t>т</w:t>
            </w:r>
            <w:r w:rsidRPr="008C570D">
              <w:rPr>
                <w:rFonts w:ascii="Times New Roman" w:hAnsi="Times New Roman" w:cs="Times New Roman"/>
                <w:b w:val="0"/>
                <w:iCs/>
                <w:sz w:val="28"/>
                <w:szCs w:val="28"/>
                <w:lang w:val="uk-UA"/>
              </w:rPr>
              <w:t>ка</w:t>
            </w:r>
          </w:p>
        </w:tc>
      </w:tr>
      <w:tr w:rsidR="008C570D" w:rsidTr="00DF7252">
        <w:trPr>
          <w:trHeight w:val="397"/>
        </w:trPr>
        <w:tc>
          <w:tcPr>
            <w:tcW w:w="423" w:type="dxa"/>
            <w:tcBorders>
              <w:top w:val="nil"/>
              <w:left w:val="single" w:sz="24" w:space="0" w:color="auto"/>
              <w:right w:val="nil"/>
            </w:tcBorders>
          </w:tcPr>
          <w:p w:rsidR="00BA7B38" w:rsidRPr="008C570D" w:rsidRDefault="00BA7B38" w:rsidP="008C570D">
            <w:pPr>
              <w:spacing w:line="240" w:lineRule="auto"/>
              <w:jc w:val="center"/>
              <w:rPr>
                <w:i/>
                <w:sz w:val="28"/>
                <w:szCs w:val="28"/>
              </w:rPr>
            </w:pPr>
          </w:p>
        </w:tc>
        <w:tc>
          <w:tcPr>
            <w:tcW w:w="570" w:type="dxa"/>
            <w:tcBorders>
              <w:top w:val="nil"/>
              <w:left w:val="single" w:sz="24" w:space="0" w:color="auto"/>
              <w:right w:val="single" w:sz="24" w:space="0" w:color="auto"/>
            </w:tcBorders>
          </w:tcPr>
          <w:p w:rsidR="00BA7B38" w:rsidRPr="008C570D" w:rsidRDefault="00BA7B38" w:rsidP="008C570D">
            <w:pPr>
              <w:spacing w:line="240" w:lineRule="auto"/>
              <w:rPr>
                <w:i/>
                <w:sz w:val="28"/>
                <w:szCs w:val="28"/>
              </w:rPr>
            </w:pPr>
          </w:p>
        </w:tc>
        <w:tc>
          <w:tcPr>
            <w:tcW w:w="281" w:type="dxa"/>
            <w:tcBorders>
              <w:top w:val="nil"/>
              <w:left w:val="nil"/>
              <w:right w:val="nil"/>
            </w:tcBorders>
            <w:vAlign w:val="center"/>
          </w:tcPr>
          <w:p w:rsidR="00BA7B38" w:rsidRPr="008C570D" w:rsidRDefault="00BA7B38" w:rsidP="008C570D">
            <w:pPr>
              <w:spacing w:line="240" w:lineRule="auto"/>
              <w:rPr>
                <w:i/>
                <w:sz w:val="28"/>
                <w:szCs w:val="28"/>
              </w:rPr>
            </w:pPr>
          </w:p>
        </w:tc>
        <w:tc>
          <w:tcPr>
            <w:tcW w:w="2979" w:type="dxa"/>
            <w:gridSpan w:val="3"/>
            <w:tcBorders>
              <w:top w:val="nil"/>
              <w:left w:val="single" w:sz="24" w:space="0" w:color="auto"/>
              <w:right w:val="single" w:sz="24" w:space="0" w:color="auto"/>
            </w:tcBorders>
          </w:tcPr>
          <w:p w:rsidR="00BA7B38" w:rsidRPr="008C570D" w:rsidRDefault="00BA7B38" w:rsidP="008C570D">
            <w:pPr>
              <w:spacing w:line="240" w:lineRule="auto"/>
              <w:rPr>
                <w:iCs/>
                <w:sz w:val="28"/>
                <w:szCs w:val="28"/>
              </w:rPr>
            </w:pPr>
          </w:p>
        </w:tc>
        <w:tc>
          <w:tcPr>
            <w:tcW w:w="3118" w:type="dxa"/>
            <w:gridSpan w:val="2"/>
            <w:tcBorders>
              <w:top w:val="nil"/>
              <w:left w:val="single" w:sz="24" w:space="0" w:color="auto"/>
              <w:right w:val="single" w:sz="24" w:space="0" w:color="auto"/>
            </w:tcBorders>
            <w:vAlign w:val="center"/>
          </w:tcPr>
          <w:p w:rsidR="00BA7B38" w:rsidRPr="008C570D" w:rsidRDefault="00BA7B38" w:rsidP="008C570D">
            <w:pPr>
              <w:pStyle w:val="4"/>
              <w:spacing w:line="240" w:lineRule="auto"/>
              <w:ind w:firstLine="35"/>
              <w:rPr>
                <w:rFonts w:ascii="Times New Roman" w:hAnsi="Times New Roman" w:cs="Times New Roman"/>
                <w:b w:val="0"/>
                <w:i w:val="0"/>
                <w:iCs w:val="0"/>
                <w:color w:val="auto"/>
                <w:sz w:val="28"/>
                <w:szCs w:val="28"/>
                <w:u w:val="single"/>
                <w:lang w:val="uk-UA"/>
              </w:rPr>
            </w:pPr>
            <w:r w:rsidRPr="008C570D">
              <w:rPr>
                <w:rFonts w:ascii="Times New Roman" w:hAnsi="Times New Roman" w:cs="Times New Roman"/>
                <w:b w:val="0"/>
                <w:i w:val="0"/>
                <w:iCs w:val="0"/>
                <w:color w:val="auto"/>
                <w:sz w:val="28"/>
                <w:szCs w:val="28"/>
                <w:u w:val="single"/>
                <w:lang w:val="uk-UA"/>
              </w:rPr>
              <w:t>Текстові документи</w:t>
            </w:r>
          </w:p>
        </w:tc>
        <w:tc>
          <w:tcPr>
            <w:tcW w:w="1134" w:type="dxa"/>
            <w:gridSpan w:val="5"/>
            <w:tcBorders>
              <w:top w:val="nil"/>
              <w:left w:val="nil"/>
              <w:right w:val="single" w:sz="24" w:space="0" w:color="auto"/>
            </w:tcBorders>
            <w:vAlign w:val="center"/>
          </w:tcPr>
          <w:p w:rsidR="00BA7B38" w:rsidRPr="008C570D" w:rsidRDefault="00BA7B38" w:rsidP="008C570D">
            <w:pPr>
              <w:spacing w:line="240" w:lineRule="auto"/>
              <w:jc w:val="center"/>
              <w:rPr>
                <w:iCs/>
                <w:sz w:val="28"/>
                <w:szCs w:val="28"/>
              </w:rPr>
            </w:pPr>
          </w:p>
        </w:tc>
        <w:tc>
          <w:tcPr>
            <w:tcW w:w="1134" w:type="dxa"/>
            <w:gridSpan w:val="3"/>
            <w:tcBorders>
              <w:top w:val="nil"/>
              <w:left w:val="nil"/>
              <w:right w:val="single" w:sz="24" w:space="0" w:color="auto"/>
            </w:tcBorders>
            <w:vAlign w:val="center"/>
          </w:tcPr>
          <w:p w:rsidR="00BA7B38" w:rsidRPr="008C570D" w:rsidRDefault="00BA7B38" w:rsidP="008C570D">
            <w:pPr>
              <w:spacing w:line="240" w:lineRule="auto"/>
              <w:rPr>
                <w:iCs/>
                <w:sz w:val="28"/>
                <w:szCs w:val="28"/>
              </w:rPr>
            </w:pPr>
          </w:p>
        </w:tc>
      </w:tr>
      <w:tr w:rsidR="008C570D" w:rsidTr="00DF7252">
        <w:trPr>
          <w:trHeight w:val="335"/>
        </w:trPr>
        <w:tc>
          <w:tcPr>
            <w:tcW w:w="423" w:type="dxa"/>
            <w:tcBorders>
              <w:left w:val="single" w:sz="24" w:space="0" w:color="auto"/>
              <w:right w:val="nil"/>
            </w:tcBorders>
          </w:tcPr>
          <w:p w:rsidR="00BA7B38" w:rsidRPr="008C570D" w:rsidRDefault="00BA7B38" w:rsidP="008C570D">
            <w:pPr>
              <w:spacing w:line="240" w:lineRule="auto"/>
              <w:jc w:val="center"/>
              <w:rPr>
                <w:i/>
                <w:sz w:val="28"/>
                <w:szCs w:val="28"/>
              </w:rPr>
            </w:pPr>
          </w:p>
        </w:tc>
        <w:tc>
          <w:tcPr>
            <w:tcW w:w="570" w:type="dxa"/>
            <w:tcBorders>
              <w:left w:val="single" w:sz="24" w:space="0" w:color="auto"/>
              <w:right w:val="single" w:sz="24" w:space="0" w:color="auto"/>
            </w:tcBorders>
          </w:tcPr>
          <w:p w:rsidR="00BA7B38" w:rsidRPr="008C570D" w:rsidRDefault="00BA7B38" w:rsidP="008C570D">
            <w:pPr>
              <w:spacing w:line="240" w:lineRule="auto"/>
              <w:rPr>
                <w:i/>
                <w:sz w:val="28"/>
                <w:szCs w:val="28"/>
              </w:rPr>
            </w:pPr>
          </w:p>
        </w:tc>
        <w:tc>
          <w:tcPr>
            <w:tcW w:w="281" w:type="dxa"/>
            <w:tcBorders>
              <w:left w:val="nil"/>
              <w:right w:val="nil"/>
            </w:tcBorders>
            <w:vAlign w:val="center"/>
          </w:tcPr>
          <w:p w:rsidR="00BA7B38" w:rsidRPr="008C570D" w:rsidRDefault="00BA7B38" w:rsidP="008C570D">
            <w:pPr>
              <w:spacing w:line="240" w:lineRule="auto"/>
              <w:rPr>
                <w:i/>
                <w:sz w:val="28"/>
                <w:szCs w:val="28"/>
              </w:rPr>
            </w:pPr>
          </w:p>
        </w:tc>
        <w:tc>
          <w:tcPr>
            <w:tcW w:w="2979" w:type="dxa"/>
            <w:gridSpan w:val="3"/>
            <w:tcBorders>
              <w:left w:val="single" w:sz="24" w:space="0" w:color="auto"/>
              <w:right w:val="single" w:sz="24" w:space="0" w:color="auto"/>
            </w:tcBorders>
          </w:tcPr>
          <w:p w:rsidR="00BA7B38" w:rsidRPr="008C570D" w:rsidRDefault="00BA7B38" w:rsidP="008C570D">
            <w:pPr>
              <w:pStyle w:val="3"/>
              <w:spacing w:line="240" w:lineRule="auto"/>
              <w:rPr>
                <w:rFonts w:ascii="Times New Roman" w:hAnsi="Times New Roman" w:cs="Times New Roman"/>
                <w:i/>
                <w:iCs/>
                <w:color w:val="auto"/>
                <w:sz w:val="28"/>
                <w:szCs w:val="28"/>
              </w:rPr>
            </w:pPr>
          </w:p>
        </w:tc>
        <w:tc>
          <w:tcPr>
            <w:tcW w:w="3118" w:type="dxa"/>
            <w:gridSpan w:val="2"/>
            <w:tcBorders>
              <w:left w:val="single" w:sz="24" w:space="0" w:color="auto"/>
              <w:right w:val="single" w:sz="24" w:space="0" w:color="auto"/>
            </w:tcBorders>
            <w:vAlign w:val="center"/>
          </w:tcPr>
          <w:p w:rsidR="00BA7B38" w:rsidRPr="008C570D" w:rsidRDefault="00BA7B38" w:rsidP="008C570D">
            <w:pPr>
              <w:pStyle w:val="3"/>
              <w:spacing w:line="240" w:lineRule="auto"/>
              <w:ind w:firstLine="35"/>
              <w:rPr>
                <w:rFonts w:ascii="Times New Roman" w:hAnsi="Times New Roman" w:cs="Times New Roman"/>
                <w:i/>
                <w:iCs/>
                <w:color w:val="auto"/>
                <w:sz w:val="28"/>
                <w:szCs w:val="28"/>
                <w:u w:val="single"/>
              </w:rPr>
            </w:pPr>
          </w:p>
        </w:tc>
        <w:tc>
          <w:tcPr>
            <w:tcW w:w="1134" w:type="dxa"/>
            <w:gridSpan w:val="5"/>
            <w:tcBorders>
              <w:left w:val="nil"/>
              <w:right w:val="single" w:sz="24" w:space="0" w:color="auto"/>
            </w:tcBorders>
            <w:vAlign w:val="center"/>
          </w:tcPr>
          <w:p w:rsidR="00BA7B38" w:rsidRPr="008C570D" w:rsidRDefault="00BA7B38" w:rsidP="008C570D">
            <w:pPr>
              <w:spacing w:line="240" w:lineRule="auto"/>
              <w:jc w:val="center"/>
              <w:rPr>
                <w:iCs/>
                <w:sz w:val="28"/>
                <w:szCs w:val="28"/>
              </w:rPr>
            </w:pPr>
          </w:p>
        </w:tc>
        <w:tc>
          <w:tcPr>
            <w:tcW w:w="1134" w:type="dxa"/>
            <w:gridSpan w:val="3"/>
            <w:tcBorders>
              <w:left w:val="nil"/>
              <w:right w:val="single" w:sz="24" w:space="0" w:color="auto"/>
            </w:tcBorders>
            <w:vAlign w:val="center"/>
          </w:tcPr>
          <w:p w:rsidR="00BA7B38" w:rsidRPr="008C570D" w:rsidRDefault="00BA7B38" w:rsidP="008C570D">
            <w:pPr>
              <w:spacing w:line="240" w:lineRule="auto"/>
              <w:rPr>
                <w:iCs/>
                <w:sz w:val="28"/>
                <w:szCs w:val="28"/>
              </w:rPr>
            </w:pPr>
          </w:p>
        </w:tc>
      </w:tr>
      <w:tr w:rsidR="008C570D" w:rsidTr="00DF7252">
        <w:trPr>
          <w:trHeight w:val="655"/>
        </w:trPr>
        <w:tc>
          <w:tcPr>
            <w:tcW w:w="423" w:type="dxa"/>
            <w:tcBorders>
              <w:left w:val="single" w:sz="24" w:space="0" w:color="auto"/>
              <w:right w:val="nil"/>
            </w:tcBorders>
          </w:tcPr>
          <w:p w:rsidR="00BA7B38" w:rsidRPr="008C570D" w:rsidRDefault="00BA7B38" w:rsidP="008C570D">
            <w:pPr>
              <w:spacing w:line="240" w:lineRule="auto"/>
              <w:ind w:left="-108" w:right="-194" w:hanging="108"/>
              <w:jc w:val="center"/>
              <w:rPr>
                <w:sz w:val="28"/>
                <w:szCs w:val="28"/>
              </w:rPr>
            </w:pPr>
            <w:r w:rsidRPr="008C570D">
              <w:rPr>
                <w:sz w:val="28"/>
                <w:szCs w:val="28"/>
              </w:rPr>
              <w:t>А</w:t>
            </w:r>
            <w:proofErr w:type="gramStart"/>
            <w:r w:rsidRPr="008C570D">
              <w:rPr>
                <w:sz w:val="28"/>
                <w:szCs w:val="28"/>
              </w:rPr>
              <w:t>4</w:t>
            </w:r>
            <w:proofErr w:type="gramEnd"/>
          </w:p>
        </w:tc>
        <w:tc>
          <w:tcPr>
            <w:tcW w:w="570" w:type="dxa"/>
            <w:tcBorders>
              <w:left w:val="single" w:sz="24" w:space="0" w:color="auto"/>
              <w:right w:val="single" w:sz="24" w:space="0" w:color="auto"/>
            </w:tcBorders>
          </w:tcPr>
          <w:p w:rsidR="00BA7B38" w:rsidRPr="008C570D" w:rsidRDefault="00BA7B38" w:rsidP="008C570D">
            <w:pPr>
              <w:spacing w:line="240" w:lineRule="auto"/>
              <w:rPr>
                <w:i/>
                <w:sz w:val="28"/>
                <w:szCs w:val="28"/>
              </w:rPr>
            </w:pPr>
          </w:p>
        </w:tc>
        <w:tc>
          <w:tcPr>
            <w:tcW w:w="281" w:type="dxa"/>
            <w:tcBorders>
              <w:left w:val="nil"/>
              <w:right w:val="nil"/>
            </w:tcBorders>
            <w:vAlign w:val="center"/>
          </w:tcPr>
          <w:p w:rsidR="00BA7B38" w:rsidRPr="008C570D" w:rsidRDefault="00BA7B38" w:rsidP="008C570D">
            <w:pPr>
              <w:spacing w:line="240" w:lineRule="auto"/>
              <w:rPr>
                <w:i/>
                <w:sz w:val="28"/>
                <w:szCs w:val="28"/>
              </w:rPr>
            </w:pPr>
          </w:p>
        </w:tc>
        <w:tc>
          <w:tcPr>
            <w:tcW w:w="2979" w:type="dxa"/>
            <w:gridSpan w:val="3"/>
            <w:tcBorders>
              <w:left w:val="single" w:sz="24" w:space="0" w:color="auto"/>
              <w:right w:val="single" w:sz="24" w:space="0" w:color="auto"/>
            </w:tcBorders>
            <w:vAlign w:val="center"/>
          </w:tcPr>
          <w:p w:rsidR="00DC613A" w:rsidRDefault="00BA7B38" w:rsidP="00DC613A">
            <w:pPr>
              <w:pStyle w:val="7"/>
              <w:spacing w:line="240" w:lineRule="auto"/>
              <w:ind w:firstLine="36"/>
              <w:jc w:val="left"/>
              <w:rPr>
                <w:rFonts w:ascii="Times New Roman" w:hAnsi="Times New Roman" w:cs="Times New Roman"/>
                <w:i w:val="0"/>
                <w:color w:val="auto"/>
                <w:sz w:val="28"/>
                <w:szCs w:val="28"/>
                <w:lang w:val="uk-UA"/>
              </w:rPr>
            </w:pPr>
            <w:r w:rsidRPr="008C570D">
              <w:rPr>
                <w:rFonts w:ascii="Times New Roman" w:hAnsi="Times New Roman" w:cs="Times New Roman"/>
                <w:i w:val="0"/>
                <w:color w:val="auto"/>
                <w:sz w:val="28"/>
                <w:szCs w:val="28"/>
              </w:rPr>
              <w:t>П</w:t>
            </w:r>
            <w:r w:rsidRPr="008C570D">
              <w:rPr>
                <w:rFonts w:ascii="Times New Roman" w:hAnsi="Times New Roman" w:cs="Times New Roman"/>
                <w:i w:val="0"/>
                <w:color w:val="auto"/>
                <w:sz w:val="28"/>
                <w:szCs w:val="28"/>
                <w:lang w:val="uk-UA"/>
              </w:rPr>
              <w:t>Д</w:t>
            </w:r>
            <w:r w:rsidRPr="008C570D">
              <w:rPr>
                <w:rFonts w:ascii="Times New Roman" w:hAnsi="Times New Roman" w:cs="Times New Roman"/>
                <w:i w:val="0"/>
                <w:color w:val="auto"/>
                <w:sz w:val="28"/>
                <w:szCs w:val="28"/>
              </w:rPr>
              <w:t xml:space="preserve">Б </w:t>
            </w:r>
          </w:p>
          <w:p w:rsidR="00BA7B38" w:rsidRPr="008C570D" w:rsidRDefault="00BA7B38" w:rsidP="00DC613A">
            <w:pPr>
              <w:pStyle w:val="7"/>
              <w:spacing w:line="240" w:lineRule="auto"/>
              <w:ind w:firstLine="36"/>
              <w:jc w:val="left"/>
              <w:rPr>
                <w:rFonts w:ascii="Times New Roman" w:hAnsi="Times New Roman" w:cs="Times New Roman"/>
                <w:i w:val="0"/>
                <w:color w:val="auto"/>
                <w:sz w:val="28"/>
                <w:szCs w:val="28"/>
              </w:rPr>
            </w:pPr>
            <w:r w:rsidRPr="008C570D">
              <w:rPr>
                <w:rFonts w:ascii="Times New Roman" w:hAnsi="Times New Roman" w:cs="Times New Roman"/>
                <w:i w:val="0"/>
                <w:color w:val="auto"/>
                <w:sz w:val="28"/>
                <w:szCs w:val="28"/>
                <w:lang w:val="uk-UA"/>
              </w:rPr>
              <w:t>6.0509</w:t>
            </w:r>
            <w:r w:rsidRPr="008C570D">
              <w:rPr>
                <w:rFonts w:ascii="Times New Roman" w:hAnsi="Times New Roman" w:cs="Times New Roman"/>
                <w:i w:val="0"/>
                <w:color w:val="auto"/>
                <w:sz w:val="28"/>
                <w:szCs w:val="28"/>
              </w:rPr>
              <w:t>02.0</w:t>
            </w:r>
            <w:r w:rsidR="00366A21">
              <w:rPr>
                <w:rFonts w:ascii="Times New Roman" w:hAnsi="Times New Roman" w:cs="Times New Roman"/>
                <w:i w:val="0"/>
                <w:color w:val="auto"/>
                <w:sz w:val="28"/>
                <w:szCs w:val="28"/>
                <w:lang w:val="uk-UA"/>
              </w:rPr>
              <w:t>9</w:t>
            </w:r>
            <w:r w:rsidRPr="008C570D">
              <w:rPr>
                <w:rFonts w:ascii="Times New Roman" w:hAnsi="Times New Roman" w:cs="Times New Roman"/>
                <w:i w:val="0"/>
                <w:color w:val="auto"/>
                <w:sz w:val="28"/>
                <w:szCs w:val="28"/>
              </w:rPr>
              <w:t xml:space="preserve">.0 </w:t>
            </w:r>
            <w:r w:rsidR="00B62AF3">
              <w:rPr>
                <w:rFonts w:ascii="Times New Roman" w:hAnsi="Times New Roman" w:cs="Times New Roman"/>
                <w:i w:val="0"/>
                <w:color w:val="auto"/>
                <w:sz w:val="28"/>
                <w:szCs w:val="28"/>
              </w:rPr>
              <w:t>1.01</w:t>
            </w:r>
            <w:r w:rsidRPr="008C570D">
              <w:rPr>
                <w:rFonts w:ascii="Times New Roman" w:hAnsi="Times New Roman" w:cs="Times New Roman"/>
                <w:i w:val="0"/>
                <w:color w:val="auto"/>
                <w:sz w:val="28"/>
                <w:szCs w:val="28"/>
              </w:rPr>
              <w:t>ПЗ</w:t>
            </w:r>
          </w:p>
        </w:tc>
        <w:tc>
          <w:tcPr>
            <w:tcW w:w="3118" w:type="dxa"/>
            <w:gridSpan w:val="2"/>
            <w:tcBorders>
              <w:left w:val="single" w:sz="24" w:space="0" w:color="auto"/>
              <w:right w:val="single" w:sz="24" w:space="0" w:color="auto"/>
            </w:tcBorders>
            <w:vAlign w:val="center"/>
          </w:tcPr>
          <w:p w:rsidR="00BA7B38" w:rsidRPr="008C570D" w:rsidRDefault="00BA7B38" w:rsidP="008C570D">
            <w:pPr>
              <w:spacing w:line="240" w:lineRule="auto"/>
              <w:ind w:firstLine="35"/>
              <w:rPr>
                <w:iCs/>
                <w:sz w:val="28"/>
                <w:szCs w:val="28"/>
                <w:lang w:val="uk-UA"/>
              </w:rPr>
            </w:pPr>
            <w:r w:rsidRPr="008C570D">
              <w:rPr>
                <w:iCs/>
                <w:sz w:val="28"/>
                <w:szCs w:val="28"/>
                <w:lang w:val="uk-UA"/>
              </w:rPr>
              <w:t>Пояснювальна записка</w:t>
            </w:r>
          </w:p>
        </w:tc>
        <w:tc>
          <w:tcPr>
            <w:tcW w:w="1134" w:type="dxa"/>
            <w:gridSpan w:val="5"/>
            <w:tcBorders>
              <w:left w:val="nil"/>
              <w:right w:val="single" w:sz="24" w:space="0" w:color="auto"/>
            </w:tcBorders>
            <w:vAlign w:val="center"/>
          </w:tcPr>
          <w:p w:rsidR="00BA7B38" w:rsidRPr="008C570D" w:rsidRDefault="00BA7B38" w:rsidP="007B4E86">
            <w:pPr>
              <w:spacing w:line="240" w:lineRule="auto"/>
              <w:ind w:left="-108"/>
              <w:jc w:val="center"/>
              <w:rPr>
                <w:iCs/>
                <w:sz w:val="28"/>
                <w:szCs w:val="28"/>
                <w:lang w:val="uk-UA"/>
              </w:rPr>
            </w:pPr>
            <w:r w:rsidRPr="008C570D">
              <w:rPr>
                <w:iCs/>
                <w:sz w:val="28"/>
                <w:szCs w:val="28"/>
                <w:lang w:val="uk-UA"/>
              </w:rPr>
              <w:t>6</w:t>
            </w:r>
            <w:r w:rsidR="007B4E86">
              <w:rPr>
                <w:iCs/>
                <w:sz w:val="28"/>
                <w:szCs w:val="28"/>
                <w:lang w:val="uk-UA"/>
              </w:rPr>
              <w:t>2</w:t>
            </w:r>
          </w:p>
        </w:tc>
        <w:tc>
          <w:tcPr>
            <w:tcW w:w="1134" w:type="dxa"/>
            <w:gridSpan w:val="3"/>
            <w:tcBorders>
              <w:left w:val="nil"/>
              <w:right w:val="single" w:sz="24" w:space="0" w:color="auto"/>
            </w:tcBorders>
            <w:vAlign w:val="center"/>
          </w:tcPr>
          <w:p w:rsidR="00BA7B38" w:rsidRPr="008C570D" w:rsidRDefault="00BA7B38" w:rsidP="008C570D">
            <w:pPr>
              <w:spacing w:line="240" w:lineRule="auto"/>
              <w:rPr>
                <w:iCs/>
                <w:sz w:val="28"/>
                <w:szCs w:val="28"/>
              </w:rPr>
            </w:pPr>
          </w:p>
        </w:tc>
      </w:tr>
      <w:tr w:rsidR="008C570D" w:rsidTr="00DF7252">
        <w:trPr>
          <w:trHeight w:val="397"/>
        </w:trPr>
        <w:tc>
          <w:tcPr>
            <w:tcW w:w="423" w:type="dxa"/>
            <w:tcBorders>
              <w:left w:val="single" w:sz="24" w:space="0" w:color="auto"/>
              <w:right w:val="nil"/>
            </w:tcBorders>
          </w:tcPr>
          <w:p w:rsidR="00BA7B38" w:rsidRPr="008C570D" w:rsidRDefault="00BA7B38" w:rsidP="008C570D">
            <w:pPr>
              <w:spacing w:line="240" w:lineRule="auto"/>
              <w:jc w:val="center"/>
              <w:rPr>
                <w:i/>
                <w:sz w:val="28"/>
                <w:szCs w:val="28"/>
              </w:rPr>
            </w:pPr>
          </w:p>
        </w:tc>
        <w:tc>
          <w:tcPr>
            <w:tcW w:w="570" w:type="dxa"/>
            <w:tcBorders>
              <w:left w:val="single" w:sz="24" w:space="0" w:color="auto"/>
              <w:right w:val="single" w:sz="24" w:space="0" w:color="auto"/>
            </w:tcBorders>
          </w:tcPr>
          <w:p w:rsidR="00BA7B38" w:rsidRPr="008C570D" w:rsidRDefault="00BA7B38" w:rsidP="008C570D">
            <w:pPr>
              <w:spacing w:line="240" w:lineRule="auto"/>
              <w:rPr>
                <w:i/>
                <w:sz w:val="28"/>
                <w:szCs w:val="28"/>
              </w:rPr>
            </w:pPr>
          </w:p>
        </w:tc>
        <w:tc>
          <w:tcPr>
            <w:tcW w:w="281" w:type="dxa"/>
            <w:tcBorders>
              <w:left w:val="nil"/>
              <w:right w:val="nil"/>
            </w:tcBorders>
            <w:vAlign w:val="center"/>
          </w:tcPr>
          <w:p w:rsidR="00BA7B38" w:rsidRPr="008C570D" w:rsidRDefault="00BA7B38" w:rsidP="008C570D">
            <w:pPr>
              <w:spacing w:line="240" w:lineRule="auto"/>
              <w:rPr>
                <w:i/>
                <w:sz w:val="28"/>
                <w:szCs w:val="28"/>
              </w:rPr>
            </w:pPr>
          </w:p>
        </w:tc>
        <w:tc>
          <w:tcPr>
            <w:tcW w:w="2979" w:type="dxa"/>
            <w:gridSpan w:val="3"/>
            <w:tcBorders>
              <w:left w:val="single" w:sz="24" w:space="0" w:color="auto"/>
              <w:right w:val="single" w:sz="24" w:space="0" w:color="auto"/>
            </w:tcBorders>
            <w:vAlign w:val="center"/>
          </w:tcPr>
          <w:p w:rsidR="00BA7B38" w:rsidRPr="008C570D" w:rsidRDefault="00BA7B38" w:rsidP="008C570D">
            <w:pPr>
              <w:pStyle w:val="7"/>
              <w:spacing w:line="240" w:lineRule="auto"/>
              <w:rPr>
                <w:rFonts w:ascii="Times New Roman" w:hAnsi="Times New Roman" w:cs="Times New Roman"/>
                <w:i w:val="0"/>
                <w:color w:val="auto"/>
                <w:sz w:val="28"/>
                <w:szCs w:val="28"/>
              </w:rPr>
            </w:pPr>
          </w:p>
        </w:tc>
        <w:tc>
          <w:tcPr>
            <w:tcW w:w="3118" w:type="dxa"/>
            <w:gridSpan w:val="2"/>
            <w:tcBorders>
              <w:left w:val="single" w:sz="24" w:space="0" w:color="auto"/>
              <w:right w:val="single" w:sz="24" w:space="0" w:color="auto"/>
            </w:tcBorders>
            <w:vAlign w:val="center"/>
          </w:tcPr>
          <w:p w:rsidR="00BA7B38" w:rsidRPr="008C570D" w:rsidRDefault="00BA7B38" w:rsidP="008C570D">
            <w:pPr>
              <w:spacing w:line="240" w:lineRule="auto"/>
              <w:ind w:firstLine="35"/>
              <w:rPr>
                <w:iCs/>
                <w:sz w:val="28"/>
                <w:szCs w:val="28"/>
              </w:rPr>
            </w:pPr>
          </w:p>
        </w:tc>
        <w:tc>
          <w:tcPr>
            <w:tcW w:w="1134" w:type="dxa"/>
            <w:gridSpan w:val="5"/>
            <w:tcBorders>
              <w:left w:val="nil"/>
              <w:right w:val="single" w:sz="24" w:space="0" w:color="auto"/>
            </w:tcBorders>
            <w:vAlign w:val="center"/>
          </w:tcPr>
          <w:p w:rsidR="00BA7B38" w:rsidRPr="008C570D" w:rsidRDefault="00BA7B38" w:rsidP="008C570D">
            <w:pPr>
              <w:spacing w:line="240" w:lineRule="auto"/>
              <w:jc w:val="center"/>
              <w:rPr>
                <w:iCs/>
                <w:sz w:val="28"/>
                <w:szCs w:val="28"/>
              </w:rPr>
            </w:pPr>
          </w:p>
        </w:tc>
        <w:tc>
          <w:tcPr>
            <w:tcW w:w="1134" w:type="dxa"/>
            <w:gridSpan w:val="3"/>
            <w:tcBorders>
              <w:left w:val="nil"/>
              <w:right w:val="single" w:sz="24" w:space="0" w:color="auto"/>
            </w:tcBorders>
            <w:vAlign w:val="center"/>
          </w:tcPr>
          <w:p w:rsidR="00BA7B38" w:rsidRPr="008C570D" w:rsidRDefault="00BA7B38" w:rsidP="008C570D">
            <w:pPr>
              <w:spacing w:line="240" w:lineRule="auto"/>
              <w:rPr>
                <w:iCs/>
                <w:sz w:val="28"/>
                <w:szCs w:val="28"/>
              </w:rPr>
            </w:pPr>
          </w:p>
        </w:tc>
      </w:tr>
      <w:tr w:rsidR="008C570D" w:rsidTr="00DF7252">
        <w:trPr>
          <w:trHeight w:val="397"/>
        </w:trPr>
        <w:tc>
          <w:tcPr>
            <w:tcW w:w="423" w:type="dxa"/>
            <w:tcBorders>
              <w:left w:val="single" w:sz="24" w:space="0" w:color="auto"/>
              <w:right w:val="nil"/>
            </w:tcBorders>
          </w:tcPr>
          <w:p w:rsidR="00BA7B38" w:rsidRPr="008C570D" w:rsidRDefault="00BA7B38" w:rsidP="008C570D">
            <w:pPr>
              <w:spacing w:line="240" w:lineRule="auto"/>
              <w:jc w:val="center"/>
              <w:rPr>
                <w:i/>
                <w:sz w:val="28"/>
                <w:szCs w:val="28"/>
              </w:rPr>
            </w:pPr>
          </w:p>
        </w:tc>
        <w:tc>
          <w:tcPr>
            <w:tcW w:w="570" w:type="dxa"/>
            <w:tcBorders>
              <w:left w:val="single" w:sz="24" w:space="0" w:color="auto"/>
              <w:right w:val="single" w:sz="24" w:space="0" w:color="auto"/>
            </w:tcBorders>
          </w:tcPr>
          <w:p w:rsidR="00BA7B38" w:rsidRPr="008C570D" w:rsidRDefault="00BA7B38" w:rsidP="008C570D">
            <w:pPr>
              <w:spacing w:line="240" w:lineRule="auto"/>
              <w:rPr>
                <w:i/>
                <w:sz w:val="28"/>
                <w:szCs w:val="28"/>
              </w:rPr>
            </w:pPr>
          </w:p>
        </w:tc>
        <w:tc>
          <w:tcPr>
            <w:tcW w:w="281" w:type="dxa"/>
            <w:tcBorders>
              <w:left w:val="nil"/>
              <w:right w:val="nil"/>
            </w:tcBorders>
            <w:vAlign w:val="center"/>
          </w:tcPr>
          <w:p w:rsidR="00BA7B38" w:rsidRPr="008C570D" w:rsidRDefault="00BA7B38" w:rsidP="008C570D">
            <w:pPr>
              <w:spacing w:line="240" w:lineRule="auto"/>
              <w:rPr>
                <w:i/>
                <w:sz w:val="28"/>
                <w:szCs w:val="28"/>
              </w:rPr>
            </w:pPr>
          </w:p>
        </w:tc>
        <w:tc>
          <w:tcPr>
            <w:tcW w:w="2979" w:type="dxa"/>
            <w:gridSpan w:val="3"/>
            <w:tcBorders>
              <w:left w:val="single" w:sz="24" w:space="0" w:color="auto"/>
              <w:right w:val="single" w:sz="24" w:space="0" w:color="auto"/>
            </w:tcBorders>
            <w:vAlign w:val="center"/>
          </w:tcPr>
          <w:p w:rsidR="00BA7B38" w:rsidRPr="008C570D" w:rsidRDefault="00BA7B38" w:rsidP="008C570D">
            <w:pPr>
              <w:pStyle w:val="7"/>
              <w:spacing w:line="240" w:lineRule="auto"/>
              <w:rPr>
                <w:rFonts w:ascii="Times New Roman" w:hAnsi="Times New Roman" w:cs="Times New Roman"/>
                <w:i w:val="0"/>
                <w:color w:val="auto"/>
                <w:sz w:val="28"/>
                <w:szCs w:val="28"/>
              </w:rPr>
            </w:pPr>
          </w:p>
        </w:tc>
        <w:tc>
          <w:tcPr>
            <w:tcW w:w="3118" w:type="dxa"/>
            <w:gridSpan w:val="2"/>
            <w:tcBorders>
              <w:left w:val="single" w:sz="24" w:space="0" w:color="auto"/>
              <w:right w:val="single" w:sz="24" w:space="0" w:color="auto"/>
            </w:tcBorders>
            <w:vAlign w:val="center"/>
          </w:tcPr>
          <w:p w:rsidR="00BA7B38" w:rsidRPr="008C570D" w:rsidRDefault="00BA7B38" w:rsidP="008C570D">
            <w:pPr>
              <w:spacing w:line="240" w:lineRule="auto"/>
              <w:ind w:firstLine="35"/>
              <w:jc w:val="center"/>
              <w:rPr>
                <w:iCs/>
                <w:sz w:val="28"/>
                <w:szCs w:val="28"/>
                <w:u w:val="single"/>
                <w:lang w:val="uk-UA"/>
              </w:rPr>
            </w:pPr>
            <w:r w:rsidRPr="008C570D">
              <w:rPr>
                <w:iCs/>
                <w:sz w:val="28"/>
                <w:szCs w:val="28"/>
                <w:u w:val="single"/>
                <w:lang w:val="uk-UA"/>
              </w:rPr>
              <w:t>Графічні документи</w:t>
            </w:r>
          </w:p>
        </w:tc>
        <w:tc>
          <w:tcPr>
            <w:tcW w:w="1134" w:type="dxa"/>
            <w:gridSpan w:val="5"/>
            <w:tcBorders>
              <w:left w:val="nil"/>
              <w:right w:val="single" w:sz="24" w:space="0" w:color="auto"/>
            </w:tcBorders>
            <w:vAlign w:val="center"/>
          </w:tcPr>
          <w:p w:rsidR="00BA7B38" w:rsidRPr="008C570D" w:rsidRDefault="00BA7B38" w:rsidP="008C570D">
            <w:pPr>
              <w:spacing w:line="240" w:lineRule="auto"/>
              <w:jc w:val="center"/>
              <w:rPr>
                <w:iCs/>
                <w:sz w:val="28"/>
                <w:szCs w:val="28"/>
              </w:rPr>
            </w:pPr>
          </w:p>
        </w:tc>
        <w:tc>
          <w:tcPr>
            <w:tcW w:w="1134" w:type="dxa"/>
            <w:gridSpan w:val="3"/>
            <w:tcBorders>
              <w:left w:val="nil"/>
              <w:right w:val="single" w:sz="24" w:space="0" w:color="auto"/>
            </w:tcBorders>
            <w:vAlign w:val="center"/>
          </w:tcPr>
          <w:p w:rsidR="00BA7B38" w:rsidRPr="008C570D" w:rsidRDefault="00BA7B38" w:rsidP="008C570D">
            <w:pPr>
              <w:spacing w:line="240" w:lineRule="auto"/>
              <w:rPr>
                <w:iCs/>
                <w:sz w:val="28"/>
                <w:szCs w:val="28"/>
              </w:rPr>
            </w:pPr>
          </w:p>
        </w:tc>
      </w:tr>
      <w:tr w:rsidR="008C570D" w:rsidTr="00DF7252">
        <w:trPr>
          <w:trHeight w:val="455"/>
        </w:trPr>
        <w:tc>
          <w:tcPr>
            <w:tcW w:w="423" w:type="dxa"/>
            <w:tcBorders>
              <w:left w:val="single" w:sz="24" w:space="0" w:color="auto"/>
              <w:right w:val="nil"/>
            </w:tcBorders>
          </w:tcPr>
          <w:p w:rsidR="00BA7B38" w:rsidRPr="008C570D" w:rsidRDefault="00BA7B38" w:rsidP="008C570D">
            <w:pPr>
              <w:spacing w:line="240" w:lineRule="auto"/>
              <w:jc w:val="center"/>
              <w:rPr>
                <w:i/>
                <w:sz w:val="28"/>
                <w:szCs w:val="28"/>
              </w:rPr>
            </w:pPr>
          </w:p>
        </w:tc>
        <w:tc>
          <w:tcPr>
            <w:tcW w:w="570" w:type="dxa"/>
            <w:tcBorders>
              <w:left w:val="single" w:sz="24" w:space="0" w:color="auto"/>
              <w:right w:val="single" w:sz="24" w:space="0" w:color="auto"/>
            </w:tcBorders>
          </w:tcPr>
          <w:p w:rsidR="00BA7B38" w:rsidRPr="008C570D" w:rsidRDefault="00BA7B38" w:rsidP="008C570D">
            <w:pPr>
              <w:spacing w:line="240" w:lineRule="auto"/>
              <w:rPr>
                <w:i/>
                <w:sz w:val="28"/>
                <w:szCs w:val="28"/>
              </w:rPr>
            </w:pPr>
          </w:p>
        </w:tc>
        <w:tc>
          <w:tcPr>
            <w:tcW w:w="281" w:type="dxa"/>
            <w:tcBorders>
              <w:left w:val="nil"/>
              <w:right w:val="nil"/>
            </w:tcBorders>
            <w:vAlign w:val="center"/>
          </w:tcPr>
          <w:p w:rsidR="00BA7B38" w:rsidRPr="008C570D" w:rsidRDefault="00BA7B38" w:rsidP="008C570D">
            <w:pPr>
              <w:spacing w:line="240" w:lineRule="auto"/>
              <w:rPr>
                <w:i/>
                <w:sz w:val="28"/>
                <w:szCs w:val="28"/>
              </w:rPr>
            </w:pPr>
          </w:p>
        </w:tc>
        <w:tc>
          <w:tcPr>
            <w:tcW w:w="2979" w:type="dxa"/>
            <w:gridSpan w:val="3"/>
            <w:tcBorders>
              <w:left w:val="single" w:sz="24" w:space="0" w:color="auto"/>
              <w:right w:val="single" w:sz="24" w:space="0" w:color="auto"/>
            </w:tcBorders>
            <w:vAlign w:val="center"/>
          </w:tcPr>
          <w:p w:rsidR="00BA7B38" w:rsidRPr="008C570D" w:rsidRDefault="00BA7B38" w:rsidP="008C570D">
            <w:pPr>
              <w:pStyle w:val="7"/>
              <w:spacing w:line="240" w:lineRule="auto"/>
              <w:rPr>
                <w:rFonts w:ascii="Times New Roman" w:hAnsi="Times New Roman" w:cs="Times New Roman"/>
                <w:i w:val="0"/>
                <w:color w:val="auto"/>
                <w:sz w:val="28"/>
                <w:szCs w:val="28"/>
              </w:rPr>
            </w:pPr>
          </w:p>
        </w:tc>
        <w:tc>
          <w:tcPr>
            <w:tcW w:w="3118" w:type="dxa"/>
            <w:gridSpan w:val="2"/>
            <w:tcBorders>
              <w:left w:val="single" w:sz="24" w:space="0" w:color="auto"/>
              <w:right w:val="single" w:sz="24" w:space="0" w:color="auto"/>
            </w:tcBorders>
            <w:vAlign w:val="center"/>
          </w:tcPr>
          <w:p w:rsidR="00BA7B38" w:rsidRPr="008C570D" w:rsidRDefault="00BA7B38" w:rsidP="008C570D">
            <w:pPr>
              <w:spacing w:line="240" w:lineRule="auto"/>
              <w:ind w:firstLine="35"/>
              <w:rPr>
                <w:iCs/>
                <w:sz w:val="28"/>
                <w:szCs w:val="28"/>
              </w:rPr>
            </w:pPr>
          </w:p>
        </w:tc>
        <w:tc>
          <w:tcPr>
            <w:tcW w:w="1134" w:type="dxa"/>
            <w:gridSpan w:val="5"/>
            <w:tcBorders>
              <w:left w:val="nil"/>
              <w:right w:val="single" w:sz="24" w:space="0" w:color="auto"/>
            </w:tcBorders>
            <w:vAlign w:val="center"/>
          </w:tcPr>
          <w:p w:rsidR="00BA7B38" w:rsidRPr="008C570D" w:rsidRDefault="00BA7B38" w:rsidP="008C570D">
            <w:pPr>
              <w:spacing w:line="240" w:lineRule="auto"/>
              <w:jc w:val="center"/>
              <w:rPr>
                <w:iCs/>
                <w:sz w:val="28"/>
                <w:szCs w:val="28"/>
              </w:rPr>
            </w:pPr>
          </w:p>
        </w:tc>
        <w:tc>
          <w:tcPr>
            <w:tcW w:w="1134" w:type="dxa"/>
            <w:gridSpan w:val="3"/>
            <w:tcBorders>
              <w:left w:val="nil"/>
              <w:right w:val="single" w:sz="24" w:space="0" w:color="auto"/>
            </w:tcBorders>
            <w:vAlign w:val="center"/>
          </w:tcPr>
          <w:p w:rsidR="00BA7B38" w:rsidRPr="008C570D" w:rsidRDefault="00BA7B38" w:rsidP="008C570D">
            <w:pPr>
              <w:spacing w:line="240" w:lineRule="auto"/>
              <w:rPr>
                <w:iCs/>
                <w:sz w:val="28"/>
                <w:szCs w:val="28"/>
              </w:rPr>
            </w:pPr>
          </w:p>
        </w:tc>
      </w:tr>
      <w:tr w:rsidR="008C570D" w:rsidTr="00DF7252">
        <w:trPr>
          <w:trHeight w:val="878"/>
        </w:trPr>
        <w:tc>
          <w:tcPr>
            <w:tcW w:w="423" w:type="dxa"/>
            <w:tcBorders>
              <w:left w:val="single" w:sz="24" w:space="0" w:color="auto"/>
              <w:right w:val="nil"/>
            </w:tcBorders>
          </w:tcPr>
          <w:p w:rsidR="00BA7B38" w:rsidRPr="008C570D" w:rsidRDefault="004619AE" w:rsidP="008C570D">
            <w:pPr>
              <w:spacing w:line="240" w:lineRule="auto"/>
              <w:jc w:val="center"/>
              <w:rPr>
                <w:i/>
                <w:sz w:val="28"/>
                <w:szCs w:val="28"/>
              </w:rPr>
            </w:pPr>
            <w:r>
              <w:rPr>
                <w:i/>
                <w:noProof/>
                <w:sz w:val="28"/>
                <w:szCs w:val="28"/>
              </w:rPr>
              <w:pict>
                <v:shape id="_x0000_s1199" type="#_x0000_t202" style="position:absolute;left:0;text-align:left;margin-left:-11.25pt;margin-top:-.1pt;width:30pt;height:21.3pt;z-index:251670016;mso-position-horizontal-relative:text;mso-position-vertical-relative:text" filled="f" stroked="f">
                  <v:textbox style="mso-next-textbox:#_x0000_s1199">
                    <w:txbxContent>
                      <w:p w:rsidR="00885DAE" w:rsidRPr="00232ACE" w:rsidRDefault="00885DAE" w:rsidP="00BA7B38">
                        <w:pPr>
                          <w:rPr>
                            <w:lang w:val="uk-UA"/>
                          </w:rPr>
                        </w:pPr>
                        <w:r>
                          <w:t xml:space="preserve"> А</w:t>
                        </w:r>
                        <w:proofErr w:type="gramStart"/>
                        <w:r>
                          <w:rPr>
                            <w:lang w:val="uk-UA"/>
                          </w:rPr>
                          <w:t>4</w:t>
                        </w:r>
                        <w:proofErr w:type="gramEnd"/>
                      </w:p>
                      <w:p w:rsidR="00885DAE" w:rsidRDefault="00885DAE" w:rsidP="00BA7B38"/>
                    </w:txbxContent>
                  </v:textbox>
                </v:shape>
              </w:pict>
            </w:r>
          </w:p>
        </w:tc>
        <w:tc>
          <w:tcPr>
            <w:tcW w:w="570" w:type="dxa"/>
            <w:tcBorders>
              <w:left w:val="single" w:sz="24" w:space="0" w:color="auto"/>
              <w:right w:val="single" w:sz="24" w:space="0" w:color="auto"/>
            </w:tcBorders>
          </w:tcPr>
          <w:p w:rsidR="00BA7B38" w:rsidRPr="008C570D" w:rsidRDefault="00BA7B38" w:rsidP="008C570D">
            <w:pPr>
              <w:spacing w:line="240" w:lineRule="auto"/>
              <w:rPr>
                <w:i/>
                <w:sz w:val="28"/>
                <w:szCs w:val="28"/>
              </w:rPr>
            </w:pPr>
          </w:p>
        </w:tc>
        <w:tc>
          <w:tcPr>
            <w:tcW w:w="281" w:type="dxa"/>
            <w:tcBorders>
              <w:left w:val="nil"/>
              <w:right w:val="nil"/>
            </w:tcBorders>
            <w:vAlign w:val="center"/>
          </w:tcPr>
          <w:p w:rsidR="00BA7B38" w:rsidRPr="008C570D" w:rsidRDefault="00BA7B38" w:rsidP="008C570D">
            <w:pPr>
              <w:spacing w:line="240" w:lineRule="auto"/>
              <w:rPr>
                <w:i/>
                <w:sz w:val="28"/>
                <w:szCs w:val="28"/>
              </w:rPr>
            </w:pPr>
          </w:p>
        </w:tc>
        <w:tc>
          <w:tcPr>
            <w:tcW w:w="2979" w:type="dxa"/>
            <w:gridSpan w:val="3"/>
            <w:tcBorders>
              <w:left w:val="single" w:sz="24" w:space="0" w:color="auto"/>
              <w:right w:val="single" w:sz="24" w:space="0" w:color="auto"/>
            </w:tcBorders>
            <w:vAlign w:val="center"/>
          </w:tcPr>
          <w:p w:rsidR="00BA7B38" w:rsidRPr="008C570D" w:rsidRDefault="00BA7B38" w:rsidP="00B62AF3">
            <w:pPr>
              <w:pStyle w:val="7"/>
              <w:spacing w:line="240" w:lineRule="auto"/>
              <w:ind w:firstLine="36"/>
              <w:rPr>
                <w:rFonts w:ascii="Times New Roman" w:hAnsi="Times New Roman" w:cs="Times New Roman"/>
                <w:i w:val="0"/>
                <w:color w:val="auto"/>
                <w:sz w:val="28"/>
                <w:szCs w:val="28"/>
                <w:lang w:val="uk-UA"/>
              </w:rPr>
            </w:pPr>
            <w:r w:rsidRPr="008C570D">
              <w:rPr>
                <w:rFonts w:ascii="Times New Roman" w:hAnsi="Times New Roman" w:cs="Times New Roman"/>
                <w:i w:val="0"/>
                <w:color w:val="auto"/>
                <w:sz w:val="28"/>
                <w:szCs w:val="28"/>
              </w:rPr>
              <w:t>П</w:t>
            </w:r>
            <w:r w:rsidRPr="008C570D">
              <w:rPr>
                <w:rFonts w:ascii="Times New Roman" w:hAnsi="Times New Roman" w:cs="Times New Roman"/>
                <w:i w:val="0"/>
                <w:color w:val="auto"/>
                <w:sz w:val="28"/>
                <w:szCs w:val="28"/>
                <w:lang w:val="uk-UA"/>
              </w:rPr>
              <w:t>Д</w:t>
            </w:r>
            <w:r w:rsidRPr="008C570D">
              <w:rPr>
                <w:rFonts w:ascii="Times New Roman" w:hAnsi="Times New Roman" w:cs="Times New Roman"/>
                <w:i w:val="0"/>
                <w:color w:val="auto"/>
                <w:sz w:val="28"/>
                <w:szCs w:val="28"/>
              </w:rPr>
              <w:t xml:space="preserve">Б </w:t>
            </w:r>
            <w:r w:rsidRPr="008C570D">
              <w:rPr>
                <w:rFonts w:ascii="Times New Roman" w:hAnsi="Times New Roman" w:cs="Times New Roman"/>
                <w:i w:val="0"/>
                <w:color w:val="auto"/>
                <w:sz w:val="28"/>
                <w:szCs w:val="28"/>
                <w:lang w:val="uk-UA"/>
              </w:rPr>
              <w:t>6.0509</w:t>
            </w:r>
            <w:r w:rsidRPr="008C570D">
              <w:rPr>
                <w:rFonts w:ascii="Times New Roman" w:hAnsi="Times New Roman" w:cs="Times New Roman"/>
                <w:i w:val="0"/>
                <w:color w:val="auto"/>
                <w:sz w:val="28"/>
                <w:szCs w:val="28"/>
              </w:rPr>
              <w:t>02.0</w:t>
            </w:r>
            <w:r w:rsidR="00366A21">
              <w:rPr>
                <w:rFonts w:ascii="Times New Roman" w:hAnsi="Times New Roman" w:cs="Times New Roman"/>
                <w:i w:val="0"/>
                <w:color w:val="auto"/>
                <w:sz w:val="28"/>
                <w:szCs w:val="28"/>
              </w:rPr>
              <w:t>9</w:t>
            </w:r>
            <w:r w:rsidRPr="008C570D">
              <w:rPr>
                <w:rFonts w:ascii="Times New Roman" w:hAnsi="Times New Roman" w:cs="Times New Roman"/>
                <w:i w:val="0"/>
                <w:color w:val="auto"/>
                <w:sz w:val="28"/>
                <w:szCs w:val="28"/>
              </w:rPr>
              <w:t xml:space="preserve">.02 </w:t>
            </w:r>
            <w:r w:rsidRPr="008C570D">
              <w:rPr>
                <w:rFonts w:ascii="Times New Roman" w:hAnsi="Times New Roman" w:cs="Times New Roman"/>
                <w:i w:val="0"/>
                <w:color w:val="auto"/>
                <w:sz w:val="28"/>
                <w:szCs w:val="28"/>
                <w:lang w:val="uk-UA"/>
              </w:rPr>
              <w:t>ГЧ</w:t>
            </w:r>
          </w:p>
        </w:tc>
        <w:tc>
          <w:tcPr>
            <w:tcW w:w="3118" w:type="dxa"/>
            <w:gridSpan w:val="2"/>
            <w:tcBorders>
              <w:left w:val="single" w:sz="24" w:space="0" w:color="auto"/>
              <w:right w:val="single" w:sz="24" w:space="0" w:color="auto"/>
            </w:tcBorders>
            <w:vAlign w:val="center"/>
          </w:tcPr>
          <w:p w:rsidR="00BA7B38" w:rsidRPr="008C570D" w:rsidRDefault="00BA7B38" w:rsidP="008C570D">
            <w:pPr>
              <w:spacing w:line="240" w:lineRule="auto"/>
              <w:ind w:right="-108" w:firstLine="35"/>
              <w:rPr>
                <w:iCs/>
                <w:sz w:val="28"/>
                <w:szCs w:val="28"/>
                <w:lang w:val="uk-UA"/>
              </w:rPr>
            </w:pPr>
            <w:r w:rsidRPr="008C570D">
              <w:rPr>
                <w:iCs/>
                <w:sz w:val="28"/>
                <w:szCs w:val="28"/>
                <w:lang w:val="uk-UA"/>
              </w:rPr>
              <w:t>Графічна частина бак</w:t>
            </w:r>
            <w:r w:rsidRPr="008C570D">
              <w:rPr>
                <w:iCs/>
                <w:sz w:val="28"/>
                <w:szCs w:val="28"/>
                <w:lang w:val="uk-UA"/>
              </w:rPr>
              <w:t>а</w:t>
            </w:r>
            <w:r w:rsidRPr="008C570D">
              <w:rPr>
                <w:iCs/>
                <w:sz w:val="28"/>
                <w:szCs w:val="28"/>
                <w:lang w:val="uk-UA"/>
              </w:rPr>
              <w:t>лаврської роботи</w:t>
            </w:r>
          </w:p>
        </w:tc>
        <w:tc>
          <w:tcPr>
            <w:tcW w:w="1134" w:type="dxa"/>
            <w:gridSpan w:val="5"/>
            <w:tcBorders>
              <w:left w:val="nil"/>
              <w:right w:val="single" w:sz="24" w:space="0" w:color="auto"/>
            </w:tcBorders>
            <w:vAlign w:val="center"/>
          </w:tcPr>
          <w:p w:rsidR="00BA7B38" w:rsidRPr="008C570D" w:rsidRDefault="00B62AF3" w:rsidP="008C570D">
            <w:pPr>
              <w:spacing w:line="240" w:lineRule="auto"/>
              <w:jc w:val="center"/>
              <w:rPr>
                <w:iCs/>
                <w:sz w:val="28"/>
                <w:szCs w:val="28"/>
              </w:rPr>
            </w:pPr>
            <w:r>
              <w:rPr>
                <w:iCs/>
                <w:sz w:val="28"/>
                <w:szCs w:val="28"/>
              </w:rPr>
              <w:t>20</w:t>
            </w:r>
          </w:p>
        </w:tc>
        <w:tc>
          <w:tcPr>
            <w:tcW w:w="1134" w:type="dxa"/>
            <w:gridSpan w:val="3"/>
            <w:tcBorders>
              <w:left w:val="nil"/>
              <w:right w:val="single" w:sz="24" w:space="0" w:color="auto"/>
            </w:tcBorders>
            <w:vAlign w:val="center"/>
          </w:tcPr>
          <w:p w:rsidR="00BA7B38" w:rsidRPr="008C570D" w:rsidRDefault="00BA7B38" w:rsidP="008C570D">
            <w:pPr>
              <w:spacing w:line="240" w:lineRule="auto"/>
              <w:rPr>
                <w:iCs/>
                <w:sz w:val="28"/>
                <w:szCs w:val="28"/>
              </w:rPr>
            </w:pPr>
          </w:p>
        </w:tc>
      </w:tr>
      <w:tr w:rsidR="008C570D" w:rsidTr="00DF7252">
        <w:trPr>
          <w:trHeight w:val="397"/>
        </w:trPr>
        <w:tc>
          <w:tcPr>
            <w:tcW w:w="423" w:type="dxa"/>
            <w:tcBorders>
              <w:left w:val="single" w:sz="24" w:space="0" w:color="auto"/>
              <w:right w:val="nil"/>
            </w:tcBorders>
          </w:tcPr>
          <w:p w:rsidR="00BA7B38" w:rsidRDefault="00BA7B38" w:rsidP="007C2C95">
            <w:pPr>
              <w:jc w:val="center"/>
              <w:rPr>
                <w:i/>
                <w:sz w:val="28"/>
              </w:rPr>
            </w:pPr>
          </w:p>
        </w:tc>
        <w:tc>
          <w:tcPr>
            <w:tcW w:w="570" w:type="dxa"/>
            <w:tcBorders>
              <w:left w:val="single" w:sz="24" w:space="0" w:color="auto"/>
              <w:right w:val="single" w:sz="24" w:space="0" w:color="auto"/>
            </w:tcBorders>
          </w:tcPr>
          <w:p w:rsidR="00BA7B38" w:rsidRPr="008C570D" w:rsidRDefault="00BA7B38" w:rsidP="007C2C95">
            <w:pPr>
              <w:rPr>
                <w:i/>
                <w:sz w:val="28"/>
                <w:szCs w:val="28"/>
              </w:rPr>
            </w:pPr>
          </w:p>
        </w:tc>
        <w:tc>
          <w:tcPr>
            <w:tcW w:w="281" w:type="dxa"/>
            <w:tcBorders>
              <w:left w:val="nil"/>
              <w:right w:val="nil"/>
            </w:tcBorders>
            <w:vAlign w:val="center"/>
          </w:tcPr>
          <w:p w:rsidR="00BA7B38" w:rsidRPr="008C570D" w:rsidRDefault="00BA7B38" w:rsidP="007C2C95">
            <w:pPr>
              <w:rPr>
                <w:i/>
                <w:sz w:val="28"/>
                <w:szCs w:val="28"/>
              </w:rPr>
            </w:pPr>
          </w:p>
        </w:tc>
        <w:tc>
          <w:tcPr>
            <w:tcW w:w="2979" w:type="dxa"/>
            <w:gridSpan w:val="3"/>
            <w:tcBorders>
              <w:left w:val="single" w:sz="24" w:space="0" w:color="auto"/>
              <w:right w:val="single" w:sz="24" w:space="0" w:color="auto"/>
            </w:tcBorders>
            <w:vAlign w:val="center"/>
          </w:tcPr>
          <w:p w:rsidR="00BA7B38" w:rsidRPr="008C570D" w:rsidRDefault="00BA7B38" w:rsidP="007C2C95">
            <w:pPr>
              <w:rPr>
                <w:iCs/>
                <w:sz w:val="28"/>
                <w:szCs w:val="28"/>
              </w:rPr>
            </w:pPr>
          </w:p>
        </w:tc>
        <w:tc>
          <w:tcPr>
            <w:tcW w:w="3118" w:type="dxa"/>
            <w:gridSpan w:val="2"/>
            <w:tcBorders>
              <w:left w:val="single" w:sz="24" w:space="0" w:color="auto"/>
              <w:right w:val="single" w:sz="24" w:space="0" w:color="auto"/>
            </w:tcBorders>
            <w:vAlign w:val="center"/>
          </w:tcPr>
          <w:p w:rsidR="00BA7B38" w:rsidRPr="008C570D" w:rsidRDefault="00BA7B38" w:rsidP="007C2C95">
            <w:pPr>
              <w:rPr>
                <w:iCs/>
                <w:sz w:val="28"/>
                <w:szCs w:val="28"/>
                <w:lang w:val="uk-UA"/>
              </w:rPr>
            </w:pPr>
          </w:p>
        </w:tc>
        <w:tc>
          <w:tcPr>
            <w:tcW w:w="1134" w:type="dxa"/>
            <w:gridSpan w:val="5"/>
            <w:tcBorders>
              <w:left w:val="nil"/>
              <w:right w:val="single" w:sz="24" w:space="0" w:color="auto"/>
            </w:tcBorders>
            <w:vAlign w:val="center"/>
          </w:tcPr>
          <w:p w:rsidR="00BA7B38" w:rsidRPr="008C570D" w:rsidRDefault="00BA7B38" w:rsidP="007C2C95">
            <w:pPr>
              <w:jc w:val="center"/>
              <w:rPr>
                <w:iCs/>
                <w:sz w:val="28"/>
                <w:szCs w:val="28"/>
              </w:rPr>
            </w:pPr>
          </w:p>
        </w:tc>
        <w:tc>
          <w:tcPr>
            <w:tcW w:w="1134" w:type="dxa"/>
            <w:gridSpan w:val="3"/>
            <w:tcBorders>
              <w:left w:val="nil"/>
              <w:right w:val="single" w:sz="24" w:space="0" w:color="auto"/>
            </w:tcBorders>
            <w:vAlign w:val="center"/>
          </w:tcPr>
          <w:p w:rsidR="00BA7B38" w:rsidRPr="008C570D" w:rsidRDefault="00BA7B38" w:rsidP="007C2C95">
            <w:pPr>
              <w:rPr>
                <w:iCs/>
                <w:sz w:val="28"/>
                <w:szCs w:val="28"/>
              </w:rPr>
            </w:pPr>
          </w:p>
        </w:tc>
      </w:tr>
      <w:tr w:rsidR="008C570D" w:rsidTr="00DF7252">
        <w:trPr>
          <w:trHeight w:val="397"/>
        </w:trPr>
        <w:tc>
          <w:tcPr>
            <w:tcW w:w="423" w:type="dxa"/>
            <w:tcBorders>
              <w:left w:val="single" w:sz="24" w:space="0" w:color="auto"/>
              <w:right w:val="nil"/>
            </w:tcBorders>
          </w:tcPr>
          <w:p w:rsidR="00BA7B38" w:rsidRDefault="00BA7B38" w:rsidP="007C2C95">
            <w:pPr>
              <w:jc w:val="center"/>
              <w:rPr>
                <w:i/>
                <w:sz w:val="28"/>
              </w:rPr>
            </w:pPr>
          </w:p>
        </w:tc>
        <w:tc>
          <w:tcPr>
            <w:tcW w:w="570" w:type="dxa"/>
            <w:tcBorders>
              <w:left w:val="single" w:sz="24" w:space="0" w:color="auto"/>
              <w:right w:val="single" w:sz="24" w:space="0" w:color="auto"/>
            </w:tcBorders>
          </w:tcPr>
          <w:p w:rsidR="00BA7B38" w:rsidRDefault="00BA7B38" w:rsidP="007C2C95">
            <w:pPr>
              <w:rPr>
                <w:i/>
                <w:sz w:val="28"/>
              </w:rPr>
            </w:pPr>
          </w:p>
        </w:tc>
        <w:tc>
          <w:tcPr>
            <w:tcW w:w="281" w:type="dxa"/>
            <w:tcBorders>
              <w:left w:val="nil"/>
              <w:right w:val="nil"/>
            </w:tcBorders>
            <w:vAlign w:val="center"/>
          </w:tcPr>
          <w:p w:rsidR="00BA7B38" w:rsidRDefault="00BA7B38" w:rsidP="007C2C95">
            <w:pPr>
              <w:rPr>
                <w:i/>
                <w:sz w:val="28"/>
              </w:rPr>
            </w:pPr>
          </w:p>
        </w:tc>
        <w:tc>
          <w:tcPr>
            <w:tcW w:w="2979" w:type="dxa"/>
            <w:gridSpan w:val="3"/>
            <w:tcBorders>
              <w:left w:val="single" w:sz="24" w:space="0" w:color="auto"/>
              <w:right w:val="single" w:sz="24" w:space="0" w:color="auto"/>
            </w:tcBorders>
            <w:vAlign w:val="center"/>
          </w:tcPr>
          <w:p w:rsidR="00BA7B38" w:rsidRDefault="00BA7B38" w:rsidP="007C2C95">
            <w:pPr>
              <w:rPr>
                <w:iCs/>
              </w:rPr>
            </w:pPr>
          </w:p>
        </w:tc>
        <w:tc>
          <w:tcPr>
            <w:tcW w:w="3118" w:type="dxa"/>
            <w:gridSpan w:val="2"/>
            <w:tcBorders>
              <w:left w:val="single" w:sz="24" w:space="0" w:color="auto"/>
              <w:right w:val="single" w:sz="24" w:space="0" w:color="auto"/>
            </w:tcBorders>
            <w:vAlign w:val="center"/>
          </w:tcPr>
          <w:p w:rsidR="00BA7B38" w:rsidRPr="00F36ADE" w:rsidRDefault="00BA7B38" w:rsidP="007C2C95">
            <w:pPr>
              <w:rPr>
                <w:iCs/>
                <w:lang w:val="uk-UA"/>
              </w:rPr>
            </w:pPr>
          </w:p>
        </w:tc>
        <w:tc>
          <w:tcPr>
            <w:tcW w:w="1134" w:type="dxa"/>
            <w:gridSpan w:val="5"/>
            <w:tcBorders>
              <w:left w:val="nil"/>
              <w:right w:val="single" w:sz="24" w:space="0" w:color="auto"/>
            </w:tcBorders>
            <w:vAlign w:val="center"/>
          </w:tcPr>
          <w:p w:rsidR="00BA7B38" w:rsidRDefault="00BA7B38" w:rsidP="007C2C95">
            <w:pPr>
              <w:jc w:val="center"/>
              <w:rPr>
                <w:iCs/>
              </w:rPr>
            </w:pPr>
          </w:p>
        </w:tc>
        <w:tc>
          <w:tcPr>
            <w:tcW w:w="1134" w:type="dxa"/>
            <w:gridSpan w:val="3"/>
            <w:tcBorders>
              <w:left w:val="nil"/>
              <w:right w:val="single" w:sz="24" w:space="0" w:color="auto"/>
            </w:tcBorders>
            <w:vAlign w:val="center"/>
          </w:tcPr>
          <w:p w:rsidR="00BA7B38" w:rsidRDefault="00BA7B38" w:rsidP="007C2C95">
            <w:pPr>
              <w:rPr>
                <w:iCs/>
                <w:sz w:val="28"/>
              </w:rPr>
            </w:pPr>
          </w:p>
        </w:tc>
      </w:tr>
      <w:tr w:rsidR="00C47EB9" w:rsidTr="00DF7252">
        <w:trPr>
          <w:trHeight w:val="397"/>
        </w:trPr>
        <w:tc>
          <w:tcPr>
            <w:tcW w:w="423" w:type="dxa"/>
            <w:tcBorders>
              <w:left w:val="single" w:sz="24" w:space="0" w:color="auto"/>
              <w:right w:val="nil"/>
            </w:tcBorders>
          </w:tcPr>
          <w:p w:rsidR="00C47EB9" w:rsidRDefault="00C47EB9" w:rsidP="007C2C95">
            <w:pPr>
              <w:jc w:val="center"/>
              <w:rPr>
                <w:i/>
                <w:sz w:val="28"/>
              </w:rPr>
            </w:pPr>
          </w:p>
        </w:tc>
        <w:tc>
          <w:tcPr>
            <w:tcW w:w="570" w:type="dxa"/>
            <w:tcBorders>
              <w:left w:val="single" w:sz="24" w:space="0" w:color="auto"/>
              <w:right w:val="single" w:sz="24" w:space="0" w:color="auto"/>
            </w:tcBorders>
          </w:tcPr>
          <w:p w:rsidR="00C47EB9" w:rsidRDefault="00C47EB9" w:rsidP="007C2C95">
            <w:pPr>
              <w:rPr>
                <w:i/>
                <w:sz w:val="28"/>
              </w:rPr>
            </w:pPr>
          </w:p>
        </w:tc>
        <w:tc>
          <w:tcPr>
            <w:tcW w:w="281" w:type="dxa"/>
            <w:tcBorders>
              <w:left w:val="nil"/>
              <w:right w:val="nil"/>
            </w:tcBorders>
            <w:vAlign w:val="center"/>
          </w:tcPr>
          <w:p w:rsidR="00C47EB9" w:rsidRDefault="00C47EB9" w:rsidP="007C2C95">
            <w:pPr>
              <w:rPr>
                <w:i/>
                <w:sz w:val="28"/>
              </w:rPr>
            </w:pPr>
          </w:p>
        </w:tc>
        <w:tc>
          <w:tcPr>
            <w:tcW w:w="2979" w:type="dxa"/>
            <w:gridSpan w:val="3"/>
            <w:tcBorders>
              <w:left w:val="single" w:sz="24" w:space="0" w:color="auto"/>
              <w:right w:val="single" w:sz="24" w:space="0" w:color="auto"/>
            </w:tcBorders>
            <w:vAlign w:val="center"/>
          </w:tcPr>
          <w:p w:rsidR="00C47EB9" w:rsidRDefault="00C47EB9" w:rsidP="007C2C95">
            <w:pPr>
              <w:rPr>
                <w:iCs/>
              </w:rPr>
            </w:pPr>
          </w:p>
        </w:tc>
        <w:tc>
          <w:tcPr>
            <w:tcW w:w="3118" w:type="dxa"/>
            <w:gridSpan w:val="2"/>
            <w:tcBorders>
              <w:left w:val="single" w:sz="24" w:space="0" w:color="auto"/>
              <w:right w:val="single" w:sz="24" w:space="0" w:color="auto"/>
            </w:tcBorders>
            <w:vAlign w:val="center"/>
          </w:tcPr>
          <w:p w:rsidR="00C47EB9" w:rsidRPr="00F36ADE" w:rsidRDefault="00C47EB9" w:rsidP="007C2C95">
            <w:pPr>
              <w:rPr>
                <w:iCs/>
                <w:lang w:val="uk-UA"/>
              </w:rPr>
            </w:pPr>
          </w:p>
        </w:tc>
        <w:tc>
          <w:tcPr>
            <w:tcW w:w="1134" w:type="dxa"/>
            <w:gridSpan w:val="5"/>
            <w:tcBorders>
              <w:left w:val="nil"/>
              <w:right w:val="single" w:sz="24" w:space="0" w:color="auto"/>
            </w:tcBorders>
            <w:vAlign w:val="center"/>
          </w:tcPr>
          <w:p w:rsidR="00C47EB9" w:rsidRDefault="00C47EB9" w:rsidP="007C2C95">
            <w:pPr>
              <w:jc w:val="center"/>
              <w:rPr>
                <w:iCs/>
              </w:rPr>
            </w:pPr>
          </w:p>
        </w:tc>
        <w:tc>
          <w:tcPr>
            <w:tcW w:w="1134" w:type="dxa"/>
            <w:gridSpan w:val="3"/>
            <w:tcBorders>
              <w:left w:val="nil"/>
              <w:right w:val="single" w:sz="24" w:space="0" w:color="auto"/>
            </w:tcBorders>
            <w:vAlign w:val="center"/>
          </w:tcPr>
          <w:p w:rsidR="00C47EB9" w:rsidRDefault="00C47EB9" w:rsidP="007C2C95">
            <w:pPr>
              <w:rPr>
                <w:iCs/>
                <w:sz w:val="28"/>
              </w:rPr>
            </w:pPr>
          </w:p>
        </w:tc>
      </w:tr>
      <w:tr w:rsidR="008C570D" w:rsidTr="00DF7252">
        <w:trPr>
          <w:trHeight w:val="397"/>
        </w:trPr>
        <w:tc>
          <w:tcPr>
            <w:tcW w:w="423" w:type="dxa"/>
            <w:tcBorders>
              <w:left w:val="single" w:sz="24" w:space="0" w:color="auto"/>
              <w:right w:val="nil"/>
            </w:tcBorders>
          </w:tcPr>
          <w:p w:rsidR="00BA7B38" w:rsidRDefault="00BA7B38" w:rsidP="007C2C95">
            <w:pPr>
              <w:jc w:val="center"/>
              <w:rPr>
                <w:i/>
                <w:sz w:val="28"/>
              </w:rPr>
            </w:pPr>
          </w:p>
        </w:tc>
        <w:tc>
          <w:tcPr>
            <w:tcW w:w="570" w:type="dxa"/>
            <w:tcBorders>
              <w:left w:val="single" w:sz="24" w:space="0" w:color="auto"/>
              <w:right w:val="single" w:sz="24" w:space="0" w:color="auto"/>
            </w:tcBorders>
          </w:tcPr>
          <w:p w:rsidR="00BA7B38" w:rsidRDefault="00BA7B38" w:rsidP="007C2C95">
            <w:pPr>
              <w:rPr>
                <w:i/>
                <w:sz w:val="28"/>
              </w:rPr>
            </w:pPr>
          </w:p>
        </w:tc>
        <w:tc>
          <w:tcPr>
            <w:tcW w:w="281" w:type="dxa"/>
            <w:tcBorders>
              <w:left w:val="nil"/>
              <w:right w:val="nil"/>
            </w:tcBorders>
            <w:vAlign w:val="center"/>
          </w:tcPr>
          <w:p w:rsidR="00BA7B38" w:rsidRDefault="00BA7B38" w:rsidP="007C2C95">
            <w:pPr>
              <w:rPr>
                <w:i/>
                <w:sz w:val="28"/>
              </w:rPr>
            </w:pPr>
          </w:p>
        </w:tc>
        <w:tc>
          <w:tcPr>
            <w:tcW w:w="2979" w:type="dxa"/>
            <w:gridSpan w:val="3"/>
            <w:tcBorders>
              <w:left w:val="single" w:sz="24" w:space="0" w:color="auto"/>
              <w:right w:val="single" w:sz="24" w:space="0" w:color="auto"/>
            </w:tcBorders>
            <w:vAlign w:val="center"/>
          </w:tcPr>
          <w:p w:rsidR="00BA7B38" w:rsidRPr="0082705A" w:rsidRDefault="00BA7B38" w:rsidP="007C2C95">
            <w:pPr>
              <w:rPr>
                <w:iCs/>
              </w:rPr>
            </w:pPr>
          </w:p>
        </w:tc>
        <w:tc>
          <w:tcPr>
            <w:tcW w:w="3118" w:type="dxa"/>
            <w:gridSpan w:val="2"/>
            <w:tcBorders>
              <w:left w:val="single" w:sz="24" w:space="0" w:color="auto"/>
              <w:right w:val="single" w:sz="24" w:space="0" w:color="auto"/>
            </w:tcBorders>
            <w:vAlign w:val="center"/>
          </w:tcPr>
          <w:p w:rsidR="00BA7B38" w:rsidRDefault="00BA7B38" w:rsidP="007C2C95">
            <w:pPr>
              <w:rPr>
                <w:iCs/>
              </w:rPr>
            </w:pPr>
          </w:p>
        </w:tc>
        <w:tc>
          <w:tcPr>
            <w:tcW w:w="1134" w:type="dxa"/>
            <w:gridSpan w:val="5"/>
            <w:tcBorders>
              <w:left w:val="nil"/>
              <w:right w:val="single" w:sz="24" w:space="0" w:color="auto"/>
            </w:tcBorders>
            <w:vAlign w:val="center"/>
          </w:tcPr>
          <w:p w:rsidR="00BA7B38" w:rsidRDefault="00BA7B38" w:rsidP="007C2C95">
            <w:pPr>
              <w:jc w:val="center"/>
              <w:rPr>
                <w:iCs/>
              </w:rPr>
            </w:pPr>
          </w:p>
        </w:tc>
        <w:tc>
          <w:tcPr>
            <w:tcW w:w="1134" w:type="dxa"/>
            <w:gridSpan w:val="3"/>
            <w:tcBorders>
              <w:left w:val="nil"/>
              <w:right w:val="single" w:sz="24" w:space="0" w:color="auto"/>
            </w:tcBorders>
            <w:vAlign w:val="center"/>
          </w:tcPr>
          <w:p w:rsidR="00BA7B38" w:rsidRDefault="00BA7B38" w:rsidP="007C2C95">
            <w:pPr>
              <w:rPr>
                <w:iCs/>
                <w:sz w:val="28"/>
              </w:rPr>
            </w:pPr>
          </w:p>
        </w:tc>
      </w:tr>
      <w:tr w:rsidR="008C570D" w:rsidTr="00DF7252">
        <w:trPr>
          <w:trHeight w:val="397"/>
        </w:trPr>
        <w:tc>
          <w:tcPr>
            <w:tcW w:w="423" w:type="dxa"/>
            <w:tcBorders>
              <w:left w:val="single" w:sz="24" w:space="0" w:color="auto"/>
              <w:right w:val="nil"/>
            </w:tcBorders>
          </w:tcPr>
          <w:p w:rsidR="00BA7B38" w:rsidRDefault="00BA7B38" w:rsidP="007C2C95">
            <w:pPr>
              <w:jc w:val="center"/>
              <w:rPr>
                <w:i/>
                <w:sz w:val="28"/>
              </w:rPr>
            </w:pPr>
          </w:p>
        </w:tc>
        <w:tc>
          <w:tcPr>
            <w:tcW w:w="570" w:type="dxa"/>
            <w:tcBorders>
              <w:left w:val="single" w:sz="24" w:space="0" w:color="auto"/>
              <w:right w:val="single" w:sz="24" w:space="0" w:color="auto"/>
            </w:tcBorders>
          </w:tcPr>
          <w:p w:rsidR="00BA7B38" w:rsidRDefault="00BA7B38" w:rsidP="007C2C95">
            <w:pPr>
              <w:rPr>
                <w:i/>
                <w:sz w:val="28"/>
              </w:rPr>
            </w:pPr>
          </w:p>
        </w:tc>
        <w:tc>
          <w:tcPr>
            <w:tcW w:w="281" w:type="dxa"/>
            <w:tcBorders>
              <w:left w:val="nil"/>
              <w:right w:val="nil"/>
            </w:tcBorders>
            <w:vAlign w:val="center"/>
          </w:tcPr>
          <w:p w:rsidR="00BA7B38" w:rsidRDefault="00BA7B38" w:rsidP="007C2C95">
            <w:pPr>
              <w:rPr>
                <w:i/>
                <w:sz w:val="28"/>
              </w:rPr>
            </w:pPr>
          </w:p>
        </w:tc>
        <w:tc>
          <w:tcPr>
            <w:tcW w:w="2979" w:type="dxa"/>
            <w:gridSpan w:val="3"/>
            <w:tcBorders>
              <w:left w:val="single" w:sz="24" w:space="0" w:color="auto"/>
              <w:right w:val="single" w:sz="24" w:space="0" w:color="auto"/>
            </w:tcBorders>
            <w:vAlign w:val="center"/>
          </w:tcPr>
          <w:p w:rsidR="00BA7B38" w:rsidRPr="0082705A" w:rsidRDefault="00BA7B38" w:rsidP="007C2C95">
            <w:pPr>
              <w:rPr>
                <w:iCs/>
              </w:rPr>
            </w:pPr>
          </w:p>
        </w:tc>
        <w:tc>
          <w:tcPr>
            <w:tcW w:w="3118" w:type="dxa"/>
            <w:gridSpan w:val="2"/>
            <w:tcBorders>
              <w:left w:val="single" w:sz="24" w:space="0" w:color="auto"/>
              <w:right w:val="single" w:sz="24" w:space="0" w:color="auto"/>
            </w:tcBorders>
            <w:vAlign w:val="center"/>
          </w:tcPr>
          <w:p w:rsidR="00BA7B38" w:rsidRDefault="00BA7B38" w:rsidP="007C2C95">
            <w:pPr>
              <w:rPr>
                <w:iCs/>
              </w:rPr>
            </w:pPr>
          </w:p>
        </w:tc>
        <w:tc>
          <w:tcPr>
            <w:tcW w:w="1134" w:type="dxa"/>
            <w:gridSpan w:val="5"/>
            <w:tcBorders>
              <w:left w:val="nil"/>
              <w:right w:val="single" w:sz="24" w:space="0" w:color="auto"/>
            </w:tcBorders>
            <w:vAlign w:val="center"/>
          </w:tcPr>
          <w:p w:rsidR="00BA7B38" w:rsidRDefault="00BA7B38" w:rsidP="007C2C95">
            <w:pPr>
              <w:jc w:val="center"/>
              <w:rPr>
                <w:iCs/>
              </w:rPr>
            </w:pPr>
          </w:p>
        </w:tc>
        <w:tc>
          <w:tcPr>
            <w:tcW w:w="1134" w:type="dxa"/>
            <w:gridSpan w:val="3"/>
            <w:tcBorders>
              <w:left w:val="nil"/>
              <w:right w:val="single" w:sz="24" w:space="0" w:color="auto"/>
            </w:tcBorders>
            <w:vAlign w:val="center"/>
          </w:tcPr>
          <w:p w:rsidR="00BA7B38" w:rsidRDefault="00BA7B38" w:rsidP="007C2C95">
            <w:pPr>
              <w:rPr>
                <w:iCs/>
                <w:sz w:val="28"/>
              </w:rPr>
            </w:pPr>
          </w:p>
        </w:tc>
      </w:tr>
      <w:tr w:rsidR="008C570D" w:rsidTr="00DF7252">
        <w:trPr>
          <w:trHeight w:val="397"/>
        </w:trPr>
        <w:tc>
          <w:tcPr>
            <w:tcW w:w="423" w:type="dxa"/>
            <w:tcBorders>
              <w:left w:val="single" w:sz="24" w:space="0" w:color="auto"/>
              <w:right w:val="nil"/>
            </w:tcBorders>
          </w:tcPr>
          <w:p w:rsidR="00BA7B38" w:rsidRDefault="004619AE" w:rsidP="007C2C95">
            <w:pPr>
              <w:jc w:val="center"/>
              <w:rPr>
                <w:i/>
                <w:sz w:val="28"/>
              </w:rPr>
            </w:pPr>
            <w:r w:rsidRPr="004619AE">
              <w:rPr>
                <w:iCs/>
                <w:noProof/>
              </w:rPr>
              <w:pict>
                <v:shape id="_x0000_s1203" type="#_x0000_t202" style="position:absolute;left:0;text-align:left;margin-left:-9.8pt;margin-top:-.75pt;width:42.75pt;height:21.3pt;z-index:251674112;mso-position-horizontal-relative:text;mso-position-vertical-relative:text" filled="f" stroked="f">
                  <v:textbox style="mso-next-textbox:#_x0000_s1203">
                    <w:txbxContent>
                      <w:p w:rsidR="00885DAE" w:rsidRDefault="00885DAE" w:rsidP="00BA7B38"/>
                    </w:txbxContent>
                  </v:textbox>
                </v:shape>
              </w:pict>
            </w:r>
          </w:p>
        </w:tc>
        <w:tc>
          <w:tcPr>
            <w:tcW w:w="570" w:type="dxa"/>
            <w:tcBorders>
              <w:left w:val="single" w:sz="24" w:space="0" w:color="auto"/>
              <w:right w:val="single" w:sz="24" w:space="0" w:color="auto"/>
            </w:tcBorders>
          </w:tcPr>
          <w:p w:rsidR="00BA7B38" w:rsidRDefault="00BA7B38" w:rsidP="007C2C95">
            <w:pPr>
              <w:rPr>
                <w:i/>
                <w:sz w:val="28"/>
              </w:rPr>
            </w:pPr>
          </w:p>
        </w:tc>
        <w:tc>
          <w:tcPr>
            <w:tcW w:w="281" w:type="dxa"/>
            <w:tcBorders>
              <w:left w:val="nil"/>
              <w:right w:val="nil"/>
            </w:tcBorders>
            <w:vAlign w:val="center"/>
          </w:tcPr>
          <w:p w:rsidR="00BA7B38" w:rsidRDefault="00BA7B38" w:rsidP="007C2C95">
            <w:pPr>
              <w:rPr>
                <w:i/>
                <w:sz w:val="28"/>
              </w:rPr>
            </w:pPr>
          </w:p>
        </w:tc>
        <w:tc>
          <w:tcPr>
            <w:tcW w:w="2979" w:type="dxa"/>
            <w:gridSpan w:val="3"/>
            <w:tcBorders>
              <w:left w:val="single" w:sz="24" w:space="0" w:color="auto"/>
              <w:right w:val="single" w:sz="24" w:space="0" w:color="auto"/>
            </w:tcBorders>
            <w:vAlign w:val="center"/>
          </w:tcPr>
          <w:p w:rsidR="00BA7B38" w:rsidRPr="0082705A" w:rsidRDefault="00BA7B38" w:rsidP="007C2C95">
            <w:pPr>
              <w:rPr>
                <w:iCs/>
              </w:rPr>
            </w:pPr>
          </w:p>
        </w:tc>
        <w:tc>
          <w:tcPr>
            <w:tcW w:w="3118" w:type="dxa"/>
            <w:gridSpan w:val="2"/>
            <w:tcBorders>
              <w:left w:val="single" w:sz="24" w:space="0" w:color="auto"/>
              <w:right w:val="single" w:sz="24" w:space="0" w:color="auto"/>
            </w:tcBorders>
            <w:vAlign w:val="center"/>
          </w:tcPr>
          <w:p w:rsidR="00BA7B38" w:rsidRDefault="00BA7B38" w:rsidP="007C2C95">
            <w:pPr>
              <w:rPr>
                <w:iCs/>
              </w:rPr>
            </w:pPr>
          </w:p>
        </w:tc>
        <w:tc>
          <w:tcPr>
            <w:tcW w:w="1134" w:type="dxa"/>
            <w:gridSpan w:val="5"/>
            <w:tcBorders>
              <w:left w:val="nil"/>
              <w:right w:val="single" w:sz="24" w:space="0" w:color="auto"/>
            </w:tcBorders>
            <w:vAlign w:val="center"/>
          </w:tcPr>
          <w:p w:rsidR="00BA7B38" w:rsidRDefault="00BA7B38" w:rsidP="007C2C95">
            <w:pPr>
              <w:jc w:val="center"/>
              <w:rPr>
                <w:iCs/>
              </w:rPr>
            </w:pPr>
          </w:p>
        </w:tc>
        <w:tc>
          <w:tcPr>
            <w:tcW w:w="1134" w:type="dxa"/>
            <w:gridSpan w:val="3"/>
            <w:tcBorders>
              <w:left w:val="nil"/>
              <w:right w:val="single" w:sz="24" w:space="0" w:color="auto"/>
            </w:tcBorders>
            <w:vAlign w:val="center"/>
          </w:tcPr>
          <w:p w:rsidR="00BA7B38" w:rsidRDefault="00BA7B38" w:rsidP="007C2C95">
            <w:pPr>
              <w:rPr>
                <w:iCs/>
                <w:sz w:val="28"/>
              </w:rPr>
            </w:pPr>
          </w:p>
        </w:tc>
      </w:tr>
      <w:tr w:rsidR="008C570D" w:rsidTr="00DF7252">
        <w:trPr>
          <w:trHeight w:val="397"/>
        </w:trPr>
        <w:tc>
          <w:tcPr>
            <w:tcW w:w="423" w:type="dxa"/>
            <w:tcBorders>
              <w:left w:val="single" w:sz="24" w:space="0" w:color="auto"/>
              <w:right w:val="nil"/>
            </w:tcBorders>
          </w:tcPr>
          <w:p w:rsidR="00BA7B38" w:rsidRPr="00AA117B" w:rsidRDefault="00BA7B38" w:rsidP="007C2C95">
            <w:pPr>
              <w:jc w:val="center"/>
              <w:rPr>
                <w:sz w:val="28"/>
              </w:rPr>
            </w:pPr>
          </w:p>
        </w:tc>
        <w:tc>
          <w:tcPr>
            <w:tcW w:w="570" w:type="dxa"/>
            <w:tcBorders>
              <w:left w:val="single" w:sz="24" w:space="0" w:color="auto"/>
              <w:right w:val="single" w:sz="24" w:space="0" w:color="auto"/>
            </w:tcBorders>
          </w:tcPr>
          <w:p w:rsidR="00BA7B38" w:rsidRDefault="00BA7B38" w:rsidP="007C2C95">
            <w:pPr>
              <w:rPr>
                <w:i/>
                <w:sz w:val="28"/>
              </w:rPr>
            </w:pPr>
          </w:p>
        </w:tc>
        <w:tc>
          <w:tcPr>
            <w:tcW w:w="281" w:type="dxa"/>
            <w:tcBorders>
              <w:left w:val="nil"/>
              <w:right w:val="nil"/>
            </w:tcBorders>
            <w:vAlign w:val="center"/>
          </w:tcPr>
          <w:p w:rsidR="00BA7B38" w:rsidRDefault="00BA7B38" w:rsidP="007C2C95">
            <w:pPr>
              <w:rPr>
                <w:i/>
                <w:sz w:val="28"/>
              </w:rPr>
            </w:pPr>
          </w:p>
        </w:tc>
        <w:tc>
          <w:tcPr>
            <w:tcW w:w="2979" w:type="dxa"/>
            <w:gridSpan w:val="3"/>
            <w:tcBorders>
              <w:left w:val="single" w:sz="24" w:space="0" w:color="auto"/>
              <w:right w:val="single" w:sz="24" w:space="0" w:color="auto"/>
            </w:tcBorders>
            <w:vAlign w:val="center"/>
          </w:tcPr>
          <w:p w:rsidR="00BA7B38" w:rsidRPr="0082705A" w:rsidRDefault="00BA7B38" w:rsidP="007C2C95">
            <w:pPr>
              <w:pStyle w:val="7"/>
              <w:rPr>
                <w:i w:val="0"/>
              </w:rPr>
            </w:pPr>
          </w:p>
        </w:tc>
        <w:tc>
          <w:tcPr>
            <w:tcW w:w="3118" w:type="dxa"/>
            <w:gridSpan w:val="2"/>
            <w:tcBorders>
              <w:left w:val="single" w:sz="24" w:space="0" w:color="auto"/>
              <w:right w:val="single" w:sz="24" w:space="0" w:color="auto"/>
            </w:tcBorders>
            <w:vAlign w:val="center"/>
          </w:tcPr>
          <w:p w:rsidR="00BA7B38" w:rsidRPr="00D8389E" w:rsidRDefault="00BA7B38" w:rsidP="007C2C95">
            <w:pPr>
              <w:rPr>
                <w:iCs/>
                <w:szCs w:val="24"/>
              </w:rPr>
            </w:pPr>
          </w:p>
        </w:tc>
        <w:tc>
          <w:tcPr>
            <w:tcW w:w="1134" w:type="dxa"/>
            <w:gridSpan w:val="5"/>
            <w:tcBorders>
              <w:left w:val="nil"/>
              <w:right w:val="single" w:sz="24" w:space="0" w:color="auto"/>
            </w:tcBorders>
            <w:vAlign w:val="center"/>
          </w:tcPr>
          <w:p w:rsidR="00BA7B38" w:rsidRDefault="00BA7B38" w:rsidP="007C2C95">
            <w:pPr>
              <w:jc w:val="center"/>
              <w:rPr>
                <w:iCs/>
              </w:rPr>
            </w:pPr>
          </w:p>
        </w:tc>
        <w:tc>
          <w:tcPr>
            <w:tcW w:w="1134" w:type="dxa"/>
            <w:gridSpan w:val="3"/>
            <w:tcBorders>
              <w:left w:val="nil"/>
              <w:right w:val="single" w:sz="24" w:space="0" w:color="auto"/>
            </w:tcBorders>
            <w:vAlign w:val="center"/>
          </w:tcPr>
          <w:p w:rsidR="00BA7B38" w:rsidRDefault="00BA7B38" w:rsidP="007C2C95">
            <w:pPr>
              <w:rPr>
                <w:iCs/>
                <w:sz w:val="28"/>
              </w:rPr>
            </w:pPr>
          </w:p>
        </w:tc>
      </w:tr>
      <w:tr w:rsidR="008C570D" w:rsidTr="00DF7252">
        <w:trPr>
          <w:trHeight w:val="397"/>
        </w:trPr>
        <w:tc>
          <w:tcPr>
            <w:tcW w:w="423" w:type="dxa"/>
            <w:tcBorders>
              <w:left w:val="single" w:sz="24" w:space="0" w:color="auto"/>
              <w:right w:val="nil"/>
            </w:tcBorders>
          </w:tcPr>
          <w:p w:rsidR="00BA7B38" w:rsidRPr="00AA117B" w:rsidRDefault="004619AE" w:rsidP="007C2C95">
            <w:pPr>
              <w:jc w:val="center"/>
              <w:rPr>
                <w:sz w:val="28"/>
              </w:rPr>
            </w:pPr>
            <w:r w:rsidRPr="004619AE">
              <w:rPr>
                <w:iCs/>
                <w:noProof/>
                <w:sz w:val="28"/>
              </w:rPr>
              <w:pict>
                <v:shape id="_x0000_s1204" type="#_x0000_t202" style="position:absolute;left:0;text-align:left;margin-left:-11.55pt;margin-top:10.2pt;width:42.75pt;height:21.3pt;z-index:251675136;mso-position-horizontal-relative:text;mso-position-vertical-relative:text" filled="f" stroked="f">
                  <v:textbox style="mso-next-textbox:#_x0000_s1204">
                    <w:txbxContent>
                      <w:p w:rsidR="00885DAE" w:rsidRDefault="00885DAE" w:rsidP="00BA7B38"/>
                    </w:txbxContent>
                  </v:textbox>
                </v:shape>
              </w:pict>
            </w:r>
          </w:p>
        </w:tc>
        <w:tc>
          <w:tcPr>
            <w:tcW w:w="570" w:type="dxa"/>
            <w:tcBorders>
              <w:left w:val="single" w:sz="24" w:space="0" w:color="auto"/>
              <w:right w:val="single" w:sz="24" w:space="0" w:color="auto"/>
            </w:tcBorders>
          </w:tcPr>
          <w:p w:rsidR="00BA7B38" w:rsidRDefault="00BA7B38" w:rsidP="007C2C95">
            <w:pPr>
              <w:rPr>
                <w:i/>
                <w:sz w:val="28"/>
              </w:rPr>
            </w:pPr>
          </w:p>
        </w:tc>
        <w:tc>
          <w:tcPr>
            <w:tcW w:w="281" w:type="dxa"/>
            <w:tcBorders>
              <w:left w:val="nil"/>
              <w:right w:val="nil"/>
            </w:tcBorders>
            <w:vAlign w:val="center"/>
          </w:tcPr>
          <w:p w:rsidR="00BA7B38" w:rsidRDefault="00BA7B38" w:rsidP="007C2C95">
            <w:pPr>
              <w:rPr>
                <w:i/>
                <w:sz w:val="28"/>
              </w:rPr>
            </w:pPr>
          </w:p>
        </w:tc>
        <w:tc>
          <w:tcPr>
            <w:tcW w:w="2979" w:type="dxa"/>
            <w:gridSpan w:val="3"/>
            <w:tcBorders>
              <w:left w:val="single" w:sz="24" w:space="0" w:color="auto"/>
              <w:right w:val="single" w:sz="24" w:space="0" w:color="auto"/>
            </w:tcBorders>
            <w:vAlign w:val="center"/>
          </w:tcPr>
          <w:p w:rsidR="00BA7B38" w:rsidRPr="0082705A" w:rsidRDefault="00BA7B38" w:rsidP="007C2C95">
            <w:pPr>
              <w:pStyle w:val="7"/>
              <w:rPr>
                <w:i w:val="0"/>
              </w:rPr>
            </w:pPr>
          </w:p>
        </w:tc>
        <w:tc>
          <w:tcPr>
            <w:tcW w:w="3118" w:type="dxa"/>
            <w:gridSpan w:val="2"/>
            <w:tcBorders>
              <w:left w:val="single" w:sz="24" w:space="0" w:color="auto"/>
              <w:right w:val="single" w:sz="24" w:space="0" w:color="auto"/>
            </w:tcBorders>
            <w:vAlign w:val="center"/>
          </w:tcPr>
          <w:p w:rsidR="00BA7B38" w:rsidRPr="00D8389E" w:rsidRDefault="00BA7B38" w:rsidP="007C2C95">
            <w:pPr>
              <w:rPr>
                <w:iCs/>
                <w:szCs w:val="24"/>
              </w:rPr>
            </w:pPr>
          </w:p>
        </w:tc>
        <w:tc>
          <w:tcPr>
            <w:tcW w:w="1134" w:type="dxa"/>
            <w:gridSpan w:val="5"/>
            <w:tcBorders>
              <w:left w:val="nil"/>
              <w:right w:val="single" w:sz="24" w:space="0" w:color="auto"/>
            </w:tcBorders>
            <w:vAlign w:val="center"/>
          </w:tcPr>
          <w:p w:rsidR="00BA7B38" w:rsidRDefault="00BA7B38" w:rsidP="007C2C95">
            <w:pPr>
              <w:jc w:val="center"/>
              <w:rPr>
                <w:iCs/>
              </w:rPr>
            </w:pPr>
          </w:p>
        </w:tc>
        <w:tc>
          <w:tcPr>
            <w:tcW w:w="1134" w:type="dxa"/>
            <w:gridSpan w:val="3"/>
            <w:tcBorders>
              <w:left w:val="nil"/>
              <w:right w:val="single" w:sz="24" w:space="0" w:color="auto"/>
            </w:tcBorders>
            <w:vAlign w:val="center"/>
          </w:tcPr>
          <w:p w:rsidR="00BA7B38" w:rsidRPr="00D8389E" w:rsidRDefault="00BA7B38" w:rsidP="007C2C95">
            <w:pPr>
              <w:jc w:val="center"/>
              <w:rPr>
                <w:iCs/>
              </w:rPr>
            </w:pPr>
          </w:p>
        </w:tc>
      </w:tr>
      <w:tr w:rsidR="008C570D" w:rsidTr="00DF7252">
        <w:trPr>
          <w:trHeight w:val="128"/>
        </w:trPr>
        <w:tc>
          <w:tcPr>
            <w:tcW w:w="423" w:type="dxa"/>
            <w:tcBorders>
              <w:left w:val="single" w:sz="24" w:space="0" w:color="auto"/>
              <w:right w:val="nil"/>
            </w:tcBorders>
          </w:tcPr>
          <w:p w:rsidR="00BA7B38" w:rsidRDefault="00BA7B38" w:rsidP="007C2C95">
            <w:pPr>
              <w:jc w:val="center"/>
              <w:rPr>
                <w:i/>
                <w:sz w:val="28"/>
              </w:rPr>
            </w:pPr>
          </w:p>
        </w:tc>
        <w:tc>
          <w:tcPr>
            <w:tcW w:w="570" w:type="dxa"/>
            <w:tcBorders>
              <w:left w:val="single" w:sz="24" w:space="0" w:color="auto"/>
              <w:right w:val="single" w:sz="24" w:space="0" w:color="auto"/>
            </w:tcBorders>
          </w:tcPr>
          <w:p w:rsidR="00BA7B38" w:rsidRDefault="00BA7B38" w:rsidP="007C2C95">
            <w:pPr>
              <w:rPr>
                <w:i/>
                <w:sz w:val="28"/>
              </w:rPr>
            </w:pPr>
          </w:p>
        </w:tc>
        <w:tc>
          <w:tcPr>
            <w:tcW w:w="281" w:type="dxa"/>
            <w:tcBorders>
              <w:left w:val="nil"/>
              <w:right w:val="nil"/>
            </w:tcBorders>
            <w:vAlign w:val="center"/>
          </w:tcPr>
          <w:p w:rsidR="00BA7B38" w:rsidRDefault="00BA7B38" w:rsidP="007C2C95">
            <w:pPr>
              <w:rPr>
                <w:i/>
                <w:sz w:val="28"/>
              </w:rPr>
            </w:pPr>
          </w:p>
        </w:tc>
        <w:tc>
          <w:tcPr>
            <w:tcW w:w="2979" w:type="dxa"/>
            <w:gridSpan w:val="3"/>
            <w:tcBorders>
              <w:left w:val="single" w:sz="24" w:space="0" w:color="auto"/>
              <w:right w:val="single" w:sz="24" w:space="0" w:color="auto"/>
            </w:tcBorders>
            <w:vAlign w:val="center"/>
          </w:tcPr>
          <w:p w:rsidR="00BA7B38" w:rsidRDefault="00BA7B38" w:rsidP="007C2C95">
            <w:pPr>
              <w:pStyle w:val="3"/>
              <w:jc w:val="left"/>
              <w:rPr>
                <w:i/>
                <w:iCs/>
              </w:rPr>
            </w:pPr>
          </w:p>
        </w:tc>
        <w:tc>
          <w:tcPr>
            <w:tcW w:w="3118" w:type="dxa"/>
            <w:gridSpan w:val="2"/>
            <w:tcBorders>
              <w:left w:val="single" w:sz="24" w:space="0" w:color="auto"/>
              <w:right w:val="single" w:sz="24" w:space="0" w:color="auto"/>
            </w:tcBorders>
            <w:vAlign w:val="center"/>
          </w:tcPr>
          <w:p w:rsidR="00BA7B38" w:rsidRPr="00D8389E" w:rsidRDefault="00BA7B38" w:rsidP="007C2C95">
            <w:pPr>
              <w:rPr>
                <w:iCs/>
                <w:szCs w:val="24"/>
              </w:rPr>
            </w:pPr>
          </w:p>
        </w:tc>
        <w:tc>
          <w:tcPr>
            <w:tcW w:w="1134" w:type="dxa"/>
            <w:gridSpan w:val="5"/>
            <w:tcBorders>
              <w:left w:val="nil"/>
              <w:right w:val="single" w:sz="24" w:space="0" w:color="auto"/>
            </w:tcBorders>
            <w:vAlign w:val="center"/>
          </w:tcPr>
          <w:p w:rsidR="00BA7B38" w:rsidRDefault="00BA7B38" w:rsidP="007C2C95">
            <w:pPr>
              <w:jc w:val="center"/>
              <w:rPr>
                <w:iCs/>
              </w:rPr>
            </w:pPr>
          </w:p>
        </w:tc>
        <w:tc>
          <w:tcPr>
            <w:tcW w:w="1134" w:type="dxa"/>
            <w:gridSpan w:val="3"/>
            <w:tcBorders>
              <w:left w:val="nil"/>
              <w:right w:val="single" w:sz="24" w:space="0" w:color="auto"/>
            </w:tcBorders>
            <w:vAlign w:val="center"/>
          </w:tcPr>
          <w:p w:rsidR="00BA7B38" w:rsidRDefault="00BA7B38" w:rsidP="007C2C95">
            <w:pPr>
              <w:jc w:val="center"/>
              <w:rPr>
                <w:iCs/>
              </w:rPr>
            </w:pPr>
          </w:p>
        </w:tc>
      </w:tr>
      <w:tr w:rsidR="00BA7B38" w:rsidTr="00DF7252">
        <w:trPr>
          <w:cantSplit/>
          <w:trHeight w:val="284"/>
        </w:trPr>
        <w:tc>
          <w:tcPr>
            <w:tcW w:w="423" w:type="dxa"/>
            <w:tcBorders>
              <w:top w:val="single" w:sz="24" w:space="0" w:color="auto"/>
              <w:left w:val="single" w:sz="24" w:space="0" w:color="auto"/>
              <w:right w:val="single" w:sz="24" w:space="0" w:color="auto"/>
            </w:tcBorders>
            <w:vAlign w:val="center"/>
          </w:tcPr>
          <w:p w:rsidR="00BA7B38" w:rsidRDefault="00BA7B38" w:rsidP="007C2C95">
            <w:pPr>
              <w:jc w:val="center"/>
              <w:rPr>
                <w:sz w:val="16"/>
              </w:rPr>
            </w:pPr>
          </w:p>
        </w:tc>
        <w:tc>
          <w:tcPr>
            <w:tcW w:w="570" w:type="dxa"/>
            <w:tcBorders>
              <w:top w:val="single" w:sz="24" w:space="0" w:color="auto"/>
              <w:left w:val="single" w:sz="24" w:space="0" w:color="auto"/>
              <w:right w:val="single" w:sz="24" w:space="0" w:color="auto"/>
            </w:tcBorders>
            <w:vAlign w:val="center"/>
          </w:tcPr>
          <w:p w:rsidR="00BA7B38" w:rsidRDefault="00BA7B38" w:rsidP="007C2C95">
            <w:pPr>
              <w:jc w:val="center"/>
              <w:rPr>
                <w:sz w:val="16"/>
              </w:rPr>
            </w:pPr>
          </w:p>
        </w:tc>
        <w:tc>
          <w:tcPr>
            <w:tcW w:w="1559" w:type="dxa"/>
            <w:gridSpan w:val="2"/>
            <w:tcBorders>
              <w:top w:val="single" w:sz="24" w:space="0" w:color="auto"/>
              <w:left w:val="single" w:sz="24" w:space="0" w:color="auto"/>
              <w:right w:val="single" w:sz="24" w:space="0" w:color="auto"/>
            </w:tcBorders>
            <w:vAlign w:val="center"/>
          </w:tcPr>
          <w:p w:rsidR="00BA7B38" w:rsidRDefault="00BA7B38" w:rsidP="007C2C95">
            <w:pPr>
              <w:jc w:val="center"/>
              <w:rPr>
                <w:sz w:val="16"/>
              </w:rPr>
            </w:pPr>
          </w:p>
        </w:tc>
        <w:tc>
          <w:tcPr>
            <w:tcW w:w="709" w:type="dxa"/>
            <w:tcBorders>
              <w:top w:val="single" w:sz="24" w:space="0" w:color="auto"/>
              <w:left w:val="single" w:sz="24" w:space="0" w:color="auto"/>
              <w:right w:val="single" w:sz="24" w:space="0" w:color="auto"/>
            </w:tcBorders>
            <w:vAlign w:val="center"/>
          </w:tcPr>
          <w:p w:rsidR="00BA7B38" w:rsidRDefault="00BA7B38" w:rsidP="007C2C95">
            <w:pPr>
              <w:jc w:val="center"/>
              <w:rPr>
                <w:sz w:val="16"/>
              </w:rPr>
            </w:pPr>
          </w:p>
        </w:tc>
        <w:tc>
          <w:tcPr>
            <w:tcW w:w="992" w:type="dxa"/>
            <w:tcBorders>
              <w:top w:val="single" w:sz="24" w:space="0" w:color="auto"/>
              <w:left w:val="single" w:sz="24" w:space="0" w:color="auto"/>
              <w:right w:val="single" w:sz="24" w:space="0" w:color="auto"/>
            </w:tcBorders>
            <w:vAlign w:val="center"/>
          </w:tcPr>
          <w:p w:rsidR="00BA7B38" w:rsidRDefault="00BA7B38" w:rsidP="007C2C95">
            <w:pPr>
              <w:rPr>
                <w:i/>
              </w:rPr>
            </w:pPr>
          </w:p>
        </w:tc>
        <w:tc>
          <w:tcPr>
            <w:tcW w:w="5386" w:type="dxa"/>
            <w:gridSpan w:val="10"/>
            <w:vMerge w:val="restart"/>
            <w:tcBorders>
              <w:top w:val="single" w:sz="24" w:space="0" w:color="auto"/>
              <w:left w:val="nil"/>
              <w:right w:val="single" w:sz="24" w:space="0" w:color="auto"/>
            </w:tcBorders>
            <w:vAlign w:val="center"/>
          </w:tcPr>
          <w:p w:rsidR="00BA7B38" w:rsidRPr="00C47EB9" w:rsidRDefault="00BA7B38" w:rsidP="00DF7252">
            <w:pPr>
              <w:pStyle w:val="5"/>
              <w:rPr>
                <w:color w:val="auto"/>
                <w:szCs w:val="32"/>
                <w:lang w:val="uk-UA"/>
              </w:rPr>
            </w:pPr>
            <w:r w:rsidRPr="00C47EB9">
              <w:rPr>
                <w:color w:val="auto"/>
                <w:szCs w:val="32"/>
                <w:lang w:val="uk-UA"/>
              </w:rPr>
              <w:t xml:space="preserve">ПДБ </w:t>
            </w:r>
            <w:r w:rsidRPr="00C47EB9">
              <w:rPr>
                <w:iCs/>
                <w:color w:val="auto"/>
                <w:szCs w:val="32"/>
                <w:lang w:val="uk-UA"/>
              </w:rPr>
              <w:t>6.0509</w:t>
            </w:r>
            <w:r w:rsidRPr="00C47EB9">
              <w:rPr>
                <w:iCs/>
                <w:color w:val="auto"/>
                <w:szCs w:val="32"/>
              </w:rPr>
              <w:t>02</w:t>
            </w:r>
            <w:r w:rsidRPr="00C47EB9">
              <w:rPr>
                <w:iCs/>
                <w:color w:val="auto"/>
                <w:szCs w:val="32"/>
                <w:lang w:val="uk-UA"/>
              </w:rPr>
              <w:t>.0</w:t>
            </w:r>
            <w:r w:rsidR="00DF7252">
              <w:rPr>
                <w:iCs/>
                <w:color w:val="auto"/>
                <w:szCs w:val="32"/>
                <w:lang w:val="uk-UA"/>
              </w:rPr>
              <w:t>9.01.01</w:t>
            </w:r>
            <w:r w:rsidRPr="00C47EB9">
              <w:rPr>
                <w:iCs/>
                <w:color w:val="auto"/>
                <w:szCs w:val="32"/>
                <w:lang w:val="uk-UA"/>
              </w:rPr>
              <w:t xml:space="preserve"> </w:t>
            </w:r>
            <w:r w:rsidRPr="00C47EB9">
              <w:rPr>
                <w:color w:val="auto"/>
                <w:szCs w:val="32"/>
                <w:lang w:val="uk-UA"/>
              </w:rPr>
              <w:t>ВП</w:t>
            </w:r>
          </w:p>
        </w:tc>
      </w:tr>
      <w:tr w:rsidR="00BA7B38" w:rsidTr="00DF7252">
        <w:trPr>
          <w:cantSplit/>
          <w:trHeight w:val="284"/>
        </w:trPr>
        <w:tc>
          <w:tcPr>
            <w:tcW w:w="423" w:type="dxa"/>
            <w:tcBorders>
              <w:left w:val="single" w:sz="24" w:space="0" w:color="auto"/>
              <w:bottom w:val="nil"/>
              <w:right w:val="single" w:sz="24" w:space="0" w:color="auto"/>
            </w:tcBorders>
            <w:vAlign w:val="center"/>
          </w:tcPr>
          <w:p w:rsidR="00BA7B38" w:rsidRDefault="00BA7B38" w:rsidP="007C2C95">
            <w:pPr>
              <w:jc w:val="center"/>
              <w:rPr>
                <w:sz w:val="16"/>
              </w:rPr>
            </w:pPr>
          </w:p>
        </w:tc>
        <w:tc>
          <w:tcPr>
            <w:tcW w:w="570" w:type="dxa"/>
            <w:tcBorders>
              <w:left w:val="single" w:sz="24" w:space="0" w:color="auto"/>
              <w:bottom w:val="nil"/>
              <w:right w:val="single" w:sz="24" w:space="0" w:color="auto"/>
            </w:tcBorders>
            <w:vAlign w:val="center"/>
          </w:tcPr>
          <w:p w:rsidR="00BA7B38" w:rsidRDefault="00BA7B38" w:rsidP="007C2C95">
            <w:pPr>
              <w:jc w:val="center"/>
              <w:rPr>
                <w:sz w:val="16"/>
              </w:rPr>
            </w:pPr>
          </w:p>
        </w:tc>
        <w:tc>
          <w:tcPr>
            <w:tcW w:w="1559" w:type="dxa"/>
            <w:gridSpan w:val="2"/>
            <w:tcBorders>
              <w:left w:val="single" w:sz="24" w:space="0" w:color="auto"/>
              <w:bottom w:val="nil"/>
              <w:right w:val="single" w:sz="24" w:space="0" w:color="auto"/>
            </w:tcBorders>
            <w:vAlign w:val="center"/>
          </w:tcPr>
          <w:p w:rsidR="00BA7B38" w:rsidRDefault="00BA7B38" w:rsidP="007C2C95">
            <w:pPr>
              <w:jc w:val="center"/>
              <w:rPr>
                <w:sz w:val="16"/>
              </w:rPr>
            </w:pPr>
          </w:p>
        </w:tc>
        <w:tc>
          <w:tcPr>
            <w:tcW w:w="709" w:type="dxa"/>
            <w:tcBorders>
              <w:left w:val="single" w:sz="24" w:space="0" w:color="auto"/>
              <w:bottom w:val="nil"/>
              <w:right w:val="single" w:sz="24" w:space="0" w:color="auto"/>
            </w:tcBorders>
            <w:vAlign w:val="center"/>
          </w:tcPr>
          <w:p w:rsidR="00BA7B38" w:rsidRDefault="00BA7B38" w:rsidP="007C2C95">
            <w:pPr>
              <w:jc w:val="center"/>
              <w:rPr>
                <w:sz w:val="16"/>
              </w:rPr>
            </w:pPr>
          </w:p>
        </w:tc>
        <w:tc>
          <w:tcPr>
            <w:tcW w:w="992" w:type="dxa"/>
            <w:tcBorders>
              <w:left w:val="single" w:sz="24" w:space="0" w:color="auto"/>
              <w:bottom w:val="nil"/>
              <w:right w:val="single" w:sz="24" w:space="0" w:color="auto"/>
            </w:tcBorders>
            <w:vAlign w:val="center"/>
          </w:tcPr>
          <w:p w:rsidR="00BA7B38" w:rsidRDefault="00BA7B38" w:rsidP="007C2C95">
            <w:pPr>
              <w:rPr>
                <w:i/>
              </w:rPr>
            </w:pPr>
          </w:p>
        </w:tc>
        <w:tc>
          <w:tcPr>
            <w:tcW w:w="5386" w:type="dxa"/>
            <w:gridSpan w:val="10"/>
            <w:vMerge/>
            <w:tcBorders>
              <w:left w:val="nil"/>
              <w:bottom w:val="nil"/>
              <w:right w:val="single" w:sz="24" w:space="0" w:color="auto"/>
            </w:tcBorders>
          </w:tcPr>
          <w:p w:rsidR="00BA7B38" w:rsidRDefault="00BA7B38" w:rsidP="007C2C95">
            <w:pPr>
              <w:jc w:val="center"/>
            </w:pPr>
          </w:p>
        </w:tc>
      </w:tr>
      <w:tr w:rsidR="00BA7B38" w:rsidTr="00DF7252">
        <w:trPr>
          <w:cantSplit/>
          <w:trHeight w:val="678"/>
        </w:trPr>
        <w:tc>
          <w:tcPr>
            <w:tcW w:w="423" w:type="dxa"/>
            <w:tcBorders>
              <w:left w:val="single" w:sz="24" w:space="0" w:color="auto"/>
              <w:bottom w:val="single" w:sz="24" w:space="0" w:color="auto"/>
              <w:right w:val="single" w:sz="24" w:space="0" w:color="auto"/>
            </w:tcBorders>
            <w:vAlign w:val="center"/>
          </w:tcPr>
          <w:p w:rsidR="00BA7B38" w:rsidRDefault="00BA7B38" w:rsidP="007C2C95">
            <w:pPr>
              <w:rPr>
                <w:sz w:val="16"/>
                <w:lang w:val="uk-UA"/>
              </w:rPr>
            </w:pPr>
            <w:proofErr w:type="spellStart"/>
            <w:r>
              <w:rPr>
                <w:sz w:val="16"/>
                <w:lang w:val="uk-UA"/>
              </w:rPr>
              <w:t>Зм</w:t>
            </w:r>
            <w:proofErr w:type="spellEnd"/>
          </w:p>
        </w:tc>
        <w:tc>
          <w:tcPr>
            <w:tcW w:w="570" w:type="dxa"/>
            <w:tcBorders>
              <w:left w:val="single" w:sz="24" w:space="0" w:color="auto"/>
              <w:bottom w:val="single" w:sz="24" w:space="0" w:color="auto"/>
              <w:right w:val="single" w:sz="24" w:space="0" w:color="auto"/>
            </w:tcBorders>
            <w:vAlign w:val="center"/>
          </w:tcPr>
          <w:p w:rsidR="00BA7B38" w:rsidRDefault="00BA7B38" w:rsidP="007C2C95">
            <w:pPr>
              <w:jc w:val="center"/>
              <w:rPr>
                <w:sz w:val="16"/>
              </w:rPr>
            </w:pPr>
            <w:r>
              <w:rPr>
                <w:sz w:val="16"/>
              </w:rPr>
              <w:t>Л</w:t>
            </w:r>
          </w:p>
        </w:tc>
        <w:tc>
          <w:tcPr>
            <w:tcW w:w="1559" w:type="dxa"/>
            <w:gridSpan w:val="2"/>
            <w:tcBorders>
              <w:left w:val="single" w:sz="24" w:space="0" w:color="auto"/>
              <w:bottom w:val="single" w:sz="24" w:space="0" w:color="auto"/>
              <w:right w:val="single" w:sz="24" w:space="0" w:color="auto"/>
            </w:tcBorders>
            <w:vAlign w:val="center"/>
          </w:tcPr>
          <w:p w:rsidR="00BA7B38" w:rsidRDefault="00BA7B38" w:rsidP="00C47EB9">
            <w:pPr>
              <w:ind w:firstLine="0"/>
              <w:jc w:val="center"/>
              <w:rPr>
                <w:sz w:val="16"/>
              </w:rPr>
            </w:pPr>
            <w:r>
              <w:rPr>
                <w:sz w:val="16"/>
                <w:lang w:val="en-US"/>
              </w:rPr>
              <w:t>N</w:t>
            </w:r>
            <w:r>
              <w:rPr>
                <w:sz w:val="16"/>
                <w:u w:val="single"/>
              </w:rPr>
              <w:t>о</w:t>
            </w:r>
            <w:r>
              <w:rPr>
                <w:sz w:val="16"/>
              </w:rPr>
              <w:t xml:space="preserve"> докум</w:t>
            </w:r>
            <w:r w:rsidR="00C47EB9">
              <w:rPr>
                <w:sz w:val="16"/>
              </w:rPr>
              <w:t>енту</w:t>
            </w:r>
          </w:p>
        </w:tc>
        <w:tc>
          <w:tcPr>
            <w:tcW w:w="709" w:type="dxa"/>
            <w:tcBorders>
              <w:left w:val="single" w:sz="24" w:space="0" w:color="auto"/>
              <w:bottom w:val="single" w:sz="24" w:space="0" w:color="auto"/>
              <w:right w:val="single" w:sz="24" w:space="0" w:color="auto"/>
            </w:tcBorders>
            <w:vAlign w:val="center"/>
          </w:tcPr>
          <w:p w:rsidR="00BA7B38" w:rsidRPr="00C47EB9" w:rsidRDefault="00C47EB9" w:rsidP="007C2C95">
            <w:pPr>
              <w:jc w:val="center"/>
              <w:rPr>
                <w:sz w:val="16"/>
                <w:lang w:val="uk-UA"/>
              </w:rPr>
            </w:pPr>
            <w:proofErr w:type="spellStart"/>
            <w:r>
              <w:rPr>
                <w:sz w:val="16"/>
              </w:rPr>
              <w:t>п</w:t>
            </w:r>
            <w:proofErr w:type="spellEnd"/>
            <w:r>
              <w:rPr>
                <w:sz w:val="16"/>
                <w:lang w:val="uk-UA"/>
              </w:rPr>
              <w:t>підпис</w:t>
            </w:r>
          </w:p>
        </w:tc>
        <w:tc>
          <w:tcPr>
            <w:tcW w:w="992" w:type="dxa"/>
            <w:tcBorders>
              <w:left w:val="single" w:sz="24" w:space="0" w:color="auto"/>
              <w:bottom w:val="single" w:sz="24" w:space="0" w:color="auto"/>
              <w:right w:val="single" w:sz="24" w:space="0" w:color="auto"/>
            </w:tcBorders>
            <w:vAlign w:val="center"/>
          </w:tcPr>
          <w:p w:rsidR="00BA7B38" w:rsidRPr="008F3316" w:rsidRDefault="00BA7B38" w:rsidP="007C2C95">
            <w:pPr>
              <w:rPr>
                <w:i/>
                <w:sz w:val="22"/>
                <w:szCs w:val="22"/>
              </w:rPr>
            </w:pPr>
          </w:p>
        </w:tc>
        <w:tc>
          <w:tcPr>
            <w:tcW w:w="5386" w:type="dxa"/>
            <w:gridSpan w:val="10"/>
            <w:vMerge/>
            <w:tcBorders>
              <w:left w:val="nil"/>
              <w:bottom w:val="single" w:sz="24" w:space="0" w:color="auto"/>
              <w:right w:val="single" w:sz="24" w:space="0" w:color="auto"/>
            </w:tcBorders>
          </w:tcPr>
          <w:p w:rsidR="00BA7B38" w:rsidRPr="008F3316" w:rsidRDefault="00BA7B38" w:rsidP="007C2C95">
            <w:pPr>
              <w:jc w:val="center"/>
              <w:rPr>
                <w:sz w:val="22"/>
                <w:szCs w:val="22"/>
              </w:rPr>
            </w:pPr>
          </w:p>
        </w:tc>
      </w:tr>
      <w:tr w:rsidR="00C47EB9" w:rsidTr="00DF7252">
        <w:trPr>
          <w:cantSplit/>
          <w:trHeight w:val="284"/>
        </w:trPr>
        <w:tc>
          <w:tcPr>
            <w:tcW w:w="993" w:type="dxa"/>
            <w:gridSpan w:val="2"/>
            <w:tcBorders>
              <w:top w:val="nil"/>
              <w:left w:val="single" w:sz="24" w:space="0" w:color="auto"/>
              <w:right w:val="single" w:sz="24" w:space="0" w:color="auto"/>
            </w:tcBorders>
            <w:vAlign w:val="center"/>
          </w:tcPr>
          <w:p w:rsidR="00BA7B38" w:rsidRPr="00C47EB9" w:rsidRDefault="00C47EB9" w:rsidP="00C47EB9">
            <w:pPr>
              <w:ind w:left="-108" w:firstLine="0"/>
              <w:jc w:val="left"/>
              <w:rPr>
                <w:szCs w:val="24"/>
              </w:rPr>
            </w:pPr>
            <w:r>
              <w:rPr>
                <w:szCs w:val="24"/>
              </w:rPr>
              <w:t xml:space="preserve"> </w:t>
            </w:r>
            <w:proofErr w:type="spellStart"/>
            <w:r>
              <w:rPr>
                <w:szCs w:val="24"/>
              </w:rPr>
              <w:t>Розроб</w:t>
            </w:r>
            <w:proofErr w:type="spellEnd"/>
          </w:p>
        </w:tc>
        <w:tc>
          <w:tcPr>
            <w:tcW w:w="1559" w:type="dxa"/>
            <w:gridSpan w:val="2"/>
            <w:tcBorders>
              <w:top w:val="nil"/>
              <w:left w:val="single" w:sz="24" w:space="0" w:color="auto"/>
              <w:right w:val="single" w:sz="24" w:space="0" w:color="auto"/>
            </w:tcBorders>
            <w:vAlign w:val="center"/>
          </w:tcPr>
          <w:p w:rsidR="00BA7B38" w:rsidRPr="00C47EB9" w:rsidRDefault="00BA7B38" w:rsidP="008C570D">
            <w:pPr>
              <w:pStyle w:val="9"/>
              <w:ind w:right="-108" w:firstLine="0"/>
              <w:rPr>
                <w:rFonts w:ascii="Times New Roman" w:hAnsi="Times New Roman" w:cs="Times New Roman"/>
                <w:bCs/>
                <w:i w:val="0"/>
                <w:color w:val="auto"/>
                <w:sz w:val="24"/>
                <w:szCs w:val="24"/>
              </w:rPr>
            </w:pPr>
            <w:r w:rsidRPr="00C47EB9">
              <w:rPr>
                <w:rFonts w:ascii="Times New Roman" w:hAnsi="Times New Roman" w:cs="Times New Roman"/>
                <w:bCs/>
                <w:i w:val="0"/>
                <w:color w:val="auto"/>
                <w:sz w:val="24"/>
                <w:szCs w:val="24"/>
                <w:lang w:val="uk-UA"/>
              </w:rPr>
              <w:t>Тарасов В.Р.</w:t>
            </w:r>
          </w:p>
        </w:tc>
        <w:tc>
          <w:tcPr>
            <w:tcW w:w="709" w:type="dxa"/>
            <w:tcBorders>
              <w:top w:val="nil"/>
              <w:left w:val="single" w:sz="24" w:space="0" w:color="auto"/>
              <w:right w:val="single" w:sz="24" w:space="0" w:color="auto"/>
            </w:tcBorders>
            <w:vAlign w:val="center"/>
          </w:tcPr>
          <w:p w:rsidR="00BA7B38" w:rsidRDefault="00BA7B38" w:rsidP="007C2C95">
            <w:pPr>
              <w:jc w:val="center"/>
              <w:rPr>
                <w:sz w:val="16"/>
              </w:rPr>
            </w:pPr>
          </w:p>
        </w:tc>
        <w:tc>
          <w:tcPr>
            <w:tcW w:w="992" w:type="dxa"/>
            <w:tcBorders>
              <w:top w:val="nil"/>
              <w:left w:val="single" w:sz="24" w:space="0" w:color="auto"/>
              <w:right w:val="single" w:sz="24" w:space="0" w:color="auto"/>
            </w:tcBorders>
            <w:vAlign w:val="center"/>
          </w:tcPr>
          <w:p w:rsidR="00BA7B38" w:rsidRPr="008F3316" w:rsidRDefault="00BA7B38" w:rsidP="007C2C95">
            <w:pPr>
              <w:jc w:val="center"/>
              <w:rPr>
                <w:sz w:val="22"/>
                <w:szCs w:val="22"/>
              </w:rPr>
            </w:pPr>
          </w:p>
        </w:tc>
        <w:tc>
          <w:tcPr>
            <w:tcW w:w="2977" w:type="dxa"/>
            <w:vMerge w:val="restart"/>
            <w:tcBorders>
              <w:top w:val="nil"/>
              <w:left w:val="nil"/>
              <w:right w:val="nil"/>
            </w:tcBorders>
            <w:vAlign w:val="center"/>
          </w:tcPr>
          <w:p w:rsidR="008C570D" w:rsidRDefault="00BA7B38" w:rsidP="008C570D">
            <w:pPr>
              <w:spacing w:line="240" w:lineRule="auto"/>
              <w:rPr>
                <w:sz w:val="22"/>
                <w:szCs w:val="22"/>
                <w:lang w:val="uk-UA"/>
              </w:rPr>
            </w:pPr>
            <w:r w:rsidRPr="009B0F45">
              <w:rPr>
                <w:sz w:val="22"/>
                <w:szCs w:val="22"/>
                <w:lang w:val="uk-UA"/>
              </w:rPr>
              <w:t>Комплексна тема. М</w:t>
            </w:r>
            <w:r w:rsidRPr="009B0F45">
              <w:rPr>
                <w:sz w:val="22"/>
                <w:szCs w:val="22"/>
                <w:lang w:val="uk-UA"/>
              </w:rPr>
              <w:t>о</w:t>
            </w:r>
            <w:r w:rsidRPr="009B0F45">
              <w:rPr>
                <w:sz w:val="22"/>
                <w:szCs w:val="22"/>
                <w:lang w:val="uk-UA"/>
              </w:rPr>
              <w:t>делювання електричних п</w:t>
            </w:r>
            <w:r w:rsidRPr="009B0F45">
              <w:rPr>
                <w:sz w:val="22"/>
                <w:szCs w:val="22"/>
                <w:lang w:val="uk-UA"/>
              </w:rPr>
              <w:t>а</w:t>
            </w:r>
            <w:r w:rsidRPr="009B0F45">
              <w:rPr>
                <w:sz w:val="22"/>
                <w:szCs w:val="22"/>
                <w:lang w:val="uk-UA"/>
              </w:rPr>
              <w:t>раметрів та топологічне пр</w:t>
            </w:r>
            <w:r w:rsidRPr="009B0F45">
              <w:rPr>
                <w:sz w:val="22"/>
                <w:szCs w:val="22"/>
                <w:lang w:val="uk-UA"/>
              </w:rPr>
              <w:t>о</w:t>
            </w:r>
            <w:r w:rsidRPr="009B0F45">
              <w:rPr>
                <w:sz w:val="22"/>
                <w:szCs w:val="22"/>
                <w:lang w:val="uk-UA"/>
              </w:rPr>
              <w:t xml:space="preserve">ектування </w:t>
            </w:r>
            <w:r>
              <w:rPr>
                <w:sz w:val="22"/>
                <w:szCs w:val="22"/>
                <w:lang w:val="uk-UA"/>
              </w:rPr>
              <w:t>стабілізатора ел</w:t>
            </w:r>
            <w:r>
              <w:rPr>
                <w:sz w:val="22"/>
                <w:szCs w:val="22"/>
                <w:lang w:val="uk-UA"/>
              </w:rPr>
              <w:t>е</w:t>
            </w:r>
            <w:r>
              <w:rPr>
                <w:sz w:val="22"/>
                <w:szCs w:val="22"/>
                <w:lang w:val="uk-UA"/>
              </w:rPr>
              <w:t>ктричних сигналів</w:t>
            </w:r>
            <w:r w:rsidRPr="009B0F45">
              <w:rPr>
                <w:sz w:val="22"/>
                <w:szCs w:val="22"/>
                <w:lang w:val="uk-UA"/>
              </w:rPr>
              <w:t>.</w:t>
            </w:r>
          </w:p>
          <w:p w:rsidR="00BA7B38" w:rsidRPr="008F3316" w:rsidRDefault="00BA7B38" w:rsidP="008C570D">
            <w:pPr>
              <w:spacing w:line="240" w:lineRule="auto"/>
              <w:rPr>
                <w:sz w:val="22"/>
                <w:szCs w:val="22"/>
                <w:lang w:val="uk-UA"/>
              </w:rPr>
            </w:pPr>
            <w:r w:rsidRPr="008F3316">
              <w:rPr>
                <w:sz w:val="22"/>
                <w:szCs w:val="22"/>
              </w:rPr>
              <w:t>В</w:t>
            </w:r>
            <w:r w:rsidRPr="008F3316">
              <w:rPr>
                <w:sz w:val="22"/>
                <w:szCs w:val="22"/>
                <w:lang w:val="uk-UA"/>
              </w:rPr>
              <w:t>і</w:t>
            </w:r>
            <w:proofErr w:type="spellStart"/>
            <w:r>
              <w:rPr>
                <w:sz w:val="22"/>
                <w:szCs w:val="22"/>
              </w:rPr>
              <w:t>домі</w:t>
            </w:r>
            <w:r w:rsidRPr="008F3316">
              <w:rPr>
                <w:sz w:val="22"/>
                <w:szCs w:val="22"/>
              </w:rPr>
              <w:t>сть</w:t>
            </w:r>
            <w:proofErr w:type="spellEnd"/>
            <w:r w:rsidRPr="008F3316">
              <w:rPr>
                <w:sz w:val="22"/>
                <w:szCs w:val="22"/>
              </w:rPr>
              <w:t xml:space="preserve"> дипломного проект</w:t>
            </w:r>
            <w:r w:rsidRPr="008F3316">
              <w:rPr>
                <w:sz w:val="22"/>
                <w:szCs w:val="22"/>
                <w:lang w:val="uk-UA"/>
              </w:rPr>
              <w:t>а</w:t>
            </w:r>
            <w:r w:rsidRPr="008F3316">
              <w:rPr>
                <w:sz w:val="22"/>
                <w:szCs w:val="22"/>
              </w:rPr>
              <w:t xml:space="preserve"> бакалавра</w:t>
            </w:r>
          </w:p>
        </w:tc>
        <w:tc>
          <w:tcPr>
            <w:tcW w:w="708" w:type="dxa"/>
            <w:gridSpan w:val="4"/>
            <w:tcBorders>
              <w:top w:val="nil"/>
              <w:left w:val="single" w:sz="24" w:space="0" w:color="auto"/>
              <w:bottom w:val="single" w:sz="24" w:space="0" w:color="auto"/>
              <w:right w:val="nil"/>
            </w:tcBorders>
            <w:vAlign w:val="center"/>
          </w:tcPr>
          <w:p w:rsidR="00BA7B38" w:rsidRPr="00C47EB9" w:rsidRDefault="00BA7B38" w:rsidP="00BA7B38">
            <w:pPr>
              <w:ind w:firstLine="34"/>
              <w:rPr>
                <w:szCs w:val="24"/>
              </w:rPr>
            </w:pPr>
            <w:r w:rsidRPr="00C47EB9">
              <w:rPr>
                <w:szCs w:val="24"/>
              </w:rPr>
              <w:t>Л</w:t>
            </w:r>
            <w:r w:rsidRPr="00C47EB9">
              <w:rPr>
                <w:szCs w:val="24"/>
                <w:lang w:val="uk-UA"/>
              </w:rPr>
              <w:t>і</w:t>
            </w:r>
            <w:r w:rsidRPr="00C47EB9">
              <w:rPr>
                <w:szCs w:val="24"/>
              </w:rPr>
              <w:t>т.</w:t>
            </w:r>
          </w:p>
        </w:tc>
        <w:tc>
          <w:tcPr>
            <w:tcW w:w="851" w:type="dxa"/>
            <w:gridSpan w:val="3"/>
            <w:tcBorders>
              <w:top w:val="nil"/>
              <w:left w:val="single" w:sz="24" w:space="0" w:color="auto"/>
              <w:bottom w:val="single" w:sz="24" w:space="0" w:color="auto"/>
              <w:right w:val="single" w:sz="24" w:space="0" w:color="auto"/>
            </w:tcBorders>
            <w:vAlign w:val="center"/>
          </w:tcPr>
          <w:p w:rsidR="00BA7B38" w:rsidRPr="00C47EB9" w:rsidRDefault="00BA7B38" w:rsidP="00BA7B38">
            <w:pPr>
              <w:ind w:firstLine="0"/>
              <w:jc w:val="center"/>
              <w:rPr>
                <w:szCs w:val="24"/>
              </w:rPr>
            </w:pPr>
            <w:r w:rsidRPr="00C47EB9">
              <w:rPr>
                <w:szCs w:val="24"/>
              </w:rPr>
              <w:t>Лист</w:t>
            </w:r>
          </w:p>
        </w:tc>
        <w:tc>
          <w:tcPr>
            <w:tcW w:w="850" w:type="dxa"/>
            <w:gridSpan w:val="2"/>
            <w:tcBorders>
              <w:top w:val="nil"/>
              <w:left w:val="single" w:sz="24" w:space="0" w:color="auto"/>
              <w:bottom w:val="single" w:sz="24" w:space="0" w:color="auto"/>
              <w:right w:val="single" w:sz="24" w:space="0" w:color="auto"/>
            </w:tcBorders>
            <w:vAlign w:val="center"/>
          </w:tcPr>
          <w:p w:rsidR="00BA7B38" w:rsidRPr="00C47EB9" w:rsidRDefault="00BA7B38" w:rsidP="008C570D">
            <w:pPr>
              <w:ind w:firstLine="0"/>
              <w:jc w:val="center"/>
              <w:rPr>
                <w:szCs w:val="24"/>
              </w:rPr>
            </w:pPr>
            <w:r w:rsidRPr="00C47EB9">
              <w:rPr>
                <w:szCs w:val="24"/>
              </w:rPr>
              <w:t>Лист</w:t>
            </w:r>
            <w:r w:rsidRPr="00C47EB9">
              <w:rPr>
                <w:szCs w:val="24"/>
                <w:lang w:val="uk-UA"/>
              </w:rPr>
              <w:t>і</w:t>
            </w:r>
            <w:proofErr w:type="gramStart"/>
            <w:r w:rsidRPr="00C47EB9">
              <w:rPr>
                <w:szCs w:val="24"/>
              </w:rPr>
              <w:t>в</w:t>
            </w:r>
            <w:proofErr w:type="gramEnd"/>
          </w:p>
        </w:tc>
      </w:tr>
      <w:tr w:rsidR="008C570D" w:rsidTr="00DF7252">
        <w:trPr>
          <w:cantSplit/>
          <w:trHeight w:val="284"/>
        </w:trPr>
        <w:tc>
          <w:tcPr>
            <w:tcW w:w="993" w:type="dxa"/>
            <w:gridSpan w:val="2"/>
            <w:tcBorders>
              <w:left w:val="single" w:sz="24" w:space="0" w:color="auto"/>
              <w:right w:val="single" w:sz="24" w:space="0" w:color="auto"/>
            </w:tcBorders>
            <w:vAlign w:val="center"/>
          </w:tcPr>
          <w:p w:rsidR="00BA7B38" w:rsidRPr="00C47EB9" w:rsidRDefault="00BA7B38" w:rsidP="00C47EB9">
            <w:pPr>
              <w:ind w:firstLine="0"/>
              <w:jc w:val="left"/>
              <w:rPr>
                <w:szCs w:val="24"/>
              </w:rPr>
            </w:pPr>
            <w:proofErr w:type="gramStart"/>
            <w:r w:rsidRPr="00C47EB9">
              <w:rPr>
                <w:szCs w:val="24"/>
              </w:rPr>
              <w:t>П</w:t>
            </w:r>
            <w:r w:rsidRPr="00C47EB9">
              <w:rPr>
                <w:szCs w:val="24"/>
                <w:lang w:val="uk-UA"/>
              </w:rPr>
              <w:t>е</w:t>
            </w:r>
            <w:proofErr w:type="spellStart"/>
            <w:r w:rsidRPr="00C47EB9">
              <w:rPr>
                <w:szCs w:val="24"/>
              </w:rPr>
              <w:t>р</w:t>
            </w:r>
            <w:proofErr w:type="spellEnd"/>
            <w:r w:rsidRPr="00C47EB9">
              <w:rPr>
                <w:szCs w:val="24"/>
                <w:lang w:val="uk-UA"/>
              </w:rPr>
              <w:t>е</w:t>
            </w:r>
            <w:r w:rsidRPr="00C47EB9">
              <w:rPr>
                <w:szCs w:val="24"/>
              </w:rPr>
              <w:t>в</w:t>
            </w:r>
            <w:proofErr w:type="gramEnd"/>
            <w:r w:rsidRPr="00C47EB9">
              <w:rPr>
                <w:szCs w:val="24"/>
              </w:rPr>
              <w:t>.</w:t>
            </w:r>
          </w:p>
        </w:tc>
        <w:tc>
          <w:tcPr>
            <w:tcW w:w="1559" w:type="dxa"/>
            <w:gridSpan w:val="2"/>
            <w:tcBorders>
              <w:left w:val="single" w:sz="24" w:space="0" w:color="auto"/>
              <w:right w:val="single" w:sz="24" w:space="0" w:color="auto"/>
            </w:tcBorders>
            <w:vAlign w:val="center"/>
          </w:tcPr>
          <w:p w:rsidR="00BA7B38" w:rsidRPr="00C47EB9" w:rsidRDefault="00BA7B38" w:rsidP="008C570D">
            <w:pPr>
              <w:ind w:firstLine="0"/>
              <w:rPr>
                <w:szCs w:val="24"/>
                <w:lang w:val="uk-UA"/>
              </w:rPr>
            </w:pPr>
            <w:proofErr w:type="spellStart"/>
            <w:r w:rsidRPr="00C47EB9">
              <w:rPr>
                <w:szCs w:val="24"/>
                <w:lang w:val="uk-UA"/>
              </w:rPr>
              <w:t>Лорія</w:t>
            </w:r>
            <w:proofErr w:type="spellEnd"/>
            <w:r w:rsidRPr="00C47EB9">
              <w:rPr>
                <w:szCs w:val="24"/>
                <w:lang w:val="uk-UA"/>
              </w:rPr>
              <w:t xml:space="preserve"> М.Г.</w:t>
            </w:r>
          </w:p>
        </w:tc>
        <w:tc>
          <w:tcPr>
            <w:tcW w:w="709" w:type="dxa"/>
            <w:tcBorders>
              <w:left w:val="single" w:sz="24" w:space="0" w:color="auto"/>
              <w:right w:val="single" w:sz="24" w:space="0" w:color="auto"/>
            </w:tcBorders>
            <w:vAlign w:val="center"/>
          </w:tcPr>
          <w:p w:rsidR="00BA7B38" w:rsidRDefault="00BA7B38" w:rsidP="007C2C95">
            <w:pPr>
              <w:jc w:val="center"/>
              <w:rPr>
                <w:sz w:val="16"/>
              </w:rPr>
            </w:pPr>
          </w:p>
        </w:tc>
        <w:tc>
          <w:tcPr>
            <w:tcW w:w="992" w:type="dxa"/>
            <w:tcBorders>
              <w:left w:val="single" w:sz="24" w:space="0" w:color="auto"/>
              <w:right w:val="single" w:sz="24" w:space="0" w:color="auto"/>
            </w:tcBorders>
            <w:vAlign w:val="center"/>
          </w:tcPr>
          <w:p w:rsidR="00BA7B38" w:rsidRDefault="00BA7B38" w:rsidP="007C2C95">
            <w:pPr>
              <w:jc w:val="center"/>
              <w:rPr>
                <w:sz w:val="16"/>
              </w:rPr>
            </w:pPr>
          </w:p>
        </w:tc>
        <w:tc>
          <w:tcPr>
            <w:tcW w:w="2977" w:type="dxa"/>
            <w:vMerge/>
            <w:tcBorders>
              <w:left w:val="nil"/>
              <w:right w:val="nil"/>
            </w:tcBorders>
          </w:tcPr>
          <w:p w:rsidR="00BA7B38" w:rsidRDefault="00BA7B38" w:rsidP="007C2C95">
            <w:pPr>
              <w:jc w:val="center"/>
            </w:pPr>
          </w:p>
        </w:tc>
        <w:tc>
          <w:tcPr>
            <w:tcW w:w="236" w:type="dxa"/>
            <w:gridSpan w:val="2"/>
            <w:tcBorders>
              <w:left w:val="single" w:sz="24" w:space="0" w:color="auto"/>
              <w:bottom w:val="nil"/>
            </w:tcBorders>
            <w:vAlign w:val="center"/>
          </w:tcPr>
          <w:p w:rsidR="00BA7B38" w:rsidRPr="00C47EB9" w:rsidRDefault="00BA7B38" w:rsidP="007C2C95">
            <w:pPr>
              <w:jc w:val="center"/>
              <w:rPr>
                <w:szCs w:val="24"/>
                <w:vertAlign w:val="subscript"/>
              </w:rPr>
            </w:pPr>
            <w:r w:rsidRPr="00C47EB9">
              <w:rPr>
                <w:szCs w:val="24"/>
                <w:vertAlign w:val="subscript"/>
              </w:rPr>
              <w:t>О</w:t>
            </w:r>
          </w:p>
        </w:tc>
        <w:tc>
          <w:tcPr>
            <w:tcW w:w="283" w:type="dxa"/>
            <w:tcBorders>
              <w:bottom w:val="nil"/>
            </w:tcBorders>
            <w:vAlign w:val="center"/>
          </w:tcPr>
          <w:p w:rsidR="00BA7B38" w:rsidRPr="00C47EB9" w:rsidRDefault="00BA7B38" w:rsidP="007C2C95">
            <w:pPr>
              <w:jc w:val="center"/>
              <w:rPr>
                <w:szCs w:val="24"/>
              </w:rPr>
            </w:pPr>
          </w:p>
        </w:tc>
        <w:tc>
          <w:tcPr>
            <w:tcW w:w="425" w:type="dxa"/>
            <w:gridSpan w:val="2"/>
            <w:tcBorders>
              <w:bottom w:val="nil"/>
              <w:right w:val="nil"/>
            </w:tcBorders>
            <w:vAlign w:val="center"/>
          </w:tcPr>
          <w:p w:rsidR="00BA7B38" w:rsidRPr="00C47EB9" w:rsidRDefault="00BA7B38" w:rsidP="007C2C95">
            <w:pPr>
              <w:jc w:val="center"/>
              <w:rPr>
                <w:szCs w:val="24"/>
              </w:rPr>
            </w:pPr>
          </w:p>
        </w:tc>
        <w:tc>
          <w:tcPr>
            <w:tcW w:w="851" w:type="dxa"/>
            <w:gridSpan w:val="3"/>
            <w:tcBorders>
              <w:left w:val="single" w:sz="24" w:space="0" w:color="auto"/>
              <w:bottom w:val="nil"/>
              <w:right w:val="single" w:sz="24" w:space="0" w:color="auto"/>
            </w:tcBorders>
            <w:vAlign w:val="center"/>
          </w:tcPr>
          <w:p w:rsidR="00BA7B38" w:rsidRPr="00C47EB9" w:rsidRDefault="00DF7252" w:rsidP="008C570D">
            <w:pPr>
              <w:ind w:firstLine="34"/>
              <w:jc w:val="center"/>
              <w:rPr>
                <w:szCs w:val="24"/>
                <w:lang w:val="uk-UA"/>
              </w:rPr>
            </w:pPr>
            <w:r>
              <w:rPr>
                <w:szCs w:val="24"/>
                <w:lang w:val="uk-UA"/>
              </w:rPr>
              <w:t>2</w:t>
            </w:r>
          </w:p>
        </w:tc>
        <w:tc>
          <w:tcPr>
            <w:tcW w:w="614" w:type="dxa"/>
            <w:tcBorders>
              <w:left w:val="single" w:sz="24" w:space="0" w:color="auto"/>
              <w:bottom w:val="nil"/>
              <w:right w:val="single" w:sz="24" w:space="0" w:color="auto"/>
            </w:tcBorders>
            <w:vAlign w:val="center"/>
          </w:tcPr>
          <w:p w:rsidR="00BA7B38" w:rsidRPr="001B59FD" w:rsidRDefault="00BA7B38" w:rsidP="008C570D">
            <w:pPr>
              <w:ind w:firstLine="0"/>
              <w:jc w:val="center"/>
            </w:pPr>
            <w:r>
              <w:t>1</w:t>
            </w:r>
          </w:p>
        </w:tc>
      </w:tr>
      <w:tr w:rsidR="00BA7B38" w:rsidTr="00DF7252">
        <w:trPr>
          <w:cantSplit/>
          <w:trHeight w:val="80"/>
        </w:trPr>
        <w:tc>
          <w:tcPr>
            <w:tcW w:w="993" w:type="dxa"/>
            <w:gridSpan w:val="2"/>
            <w:tcBorders>
              <w:left w:val="single" w:sz="24" w:space="0" w:color="auto"/>
              <w:right w:val="single" w:sz="24" w:space="0" w:color="auto"/>
            </w:tcBorders>
            <w:vAlign w:val="center"/>
          </w:tcPr>
          <w:p w:rsidR="00BA7B38" w:rsidRPr="00C47EB9" w:rsidRDefault="00BA7B38" w:rsidP="00C47EB9">
            <w:pPr>
              <w:ind w:firstLine="0"/>
              <w:jc w:val="left"/>
              <w:rPr>
                <w:szCs w:val="24"/>
              </w:rPr>
            </w:pPr>
          </w:p>
        </w:tc>
        <w:tc>
          <w:tcPr>
            <w:tcW w:w="1559" w:type="dxa"/>
            <w:gridSpan w:val="2"/>
            <w:tcBorders>
              <w:left w:val="single" w:sz="24" w:space="0" w:color="auto"/>
              <w:right w:val="single" w:sz="24" w:space="0" w:color="auto"/>
            </w:tcBorders>
            <w:vAlign w:val="center"/>
          </w:tcPr>
          <w:p w:rsidR="00BA7B38" w:rsidRPr="00C47EB9" w:rsidRDefault="00BA7B38" w:rsidP="008C570D">
            <w:pPr>
              <w:ind w:firstLine="0"/>
              <w:rPr>
                <w:szCs w:val="24"/>
              </w:rPr>
            </w:pPr>
          </w:p>
        </w:tc>
        <w:tc>
          <w:tcPr>
            <w:tcW w:w="709" w:type="dxa"/>
            <w:tcBorders>
              <w:left w:val="single" w:sz="24" w:space="0" w:color="auto"/>
              <w:right w:val="single" w:sz="24" w:space="0" w:color="auto"/>
            </w:tcBorders>
            <w:vAlign w:val="center"/>
          </w:tcPr>
          <w:p w:rsidR="00BA7B38" w:rsidRDefault="00BA7B38" w:rsidP="007C2C95">
            <w:pPr>
              <w:jc w:val="center"/>
              <w:rPr>
                <w:sz w:val="16"/>
              </w:rPr>
            </w:pPr>
          </w:p>
        </w:tc>
        <w:tc>
          <w:tcPr>
            <w:tcW w:w="992" w:type="dxa"/>
            <w:tcBorders>
              <w:left w:val="single" w:sz="24" w:space="0" w:color="auto"/>
              <w:right w:val="single" w:sz="24" w:space="0" w:color="auto"/>
            </w:tcBorders>
            <w:vAlign w:val="center"/>
          </w:tcPr>
          <w:p w:rsidR="00BA7B38" w:rsidRDefault="00BA7B38" w:rsidP="007C2C95">
            <w:pPr>
              <w:jc w:val="center"/>
              <w:rPr>
                <w:sz w:val="16"/>
              </w:rPr>
            </w:pPr>
          </w:p>
        </w:tc>
        <w:tc>
          <w:tcPr>
            <w:tcW w:w="2977" w:type="dxa"/>
            <w:vMerge/>
            <w:tcBorders>
              <w:left w:val="nil"/>
              <w:right w:val="nil"/>
            </w:tcBorders>
          </w:tcPr>
          <w:p w:rsidR="00BA7B38" w:rsidRDefault="00BA7B38" w:rsidP="007C2C95">
            <w:pPr>
              <w:jc w:val="center"/>
            </w:pPr>
          </w:p>
        </w:tc>
        <w:tc>
          <w:tcPr>
            <w:tcW w:w="2409" w:type="dxa"/>
            <w:gridSpan w:val="9"/>
            <w:vMerge w:val="restart"/>
            <w:tcBorders>
              <w:top w:val="single" w:sz="24" w:space="0" w:color="auto"/>
              <w:left w:val="single" w:sz="24" w:space="0" w:color="auto"/>
              <w:bottom w:val="single" w:sz="24" w:space="0" w:color="auto"/>
              <w:right w:val="single" w:sz="24" w:space="0" w:color="auto"/>
            </w:tcBorders>
            <w:vAlign w:val="center"/>
          </w:tcPr>
          <w:p w:rsidR="008C570D" w:rsidRPr="00C47EB9" w:rsidRDefault="00BA7B38" w:rsidP="00DF7252">
            <w:pPr>
              <w:pStyle w:val="6"/>
              <w:spacing w:before="0" w:line="240" w:lineRule="auto"/>
              <w:ind w:firstLine="175"/>
              <w:rPr>
                <w:rFonts w:ascii="Times New Roman" w:hAnsi="Times New Roman" w:cs="Times New Roman"/>
                <w:bCs/>
                <w:i w:val="0"/>
                <w:color w:val="auto"/>
                <w:szCs w:val="24"/>
              </w:rPr>
            </w:pPr>
            <w:r w:rsidRPr="00C47EB9">
              <w:rPr>
                <w:rFonts w:ascii="Times New Roman" w:hAnsi="Times New Roman" w:cs="Times New Roman"/>
                <w:bCs/>
                <w:i w:val="0"/>
                <w:color w:val="auto"/>
                <w:szCs w:val="24"/>
                <w:lang w:val="uk-UA"/>
              </w:rPr>
              <w:t>С</w:t>
            </w:r>
            <w:r w:rsidRPr="00C47EB9">
              <w:rPr>
                <w:rFonts w:ascii="Times New Roman" w:hAnsi="Times New Roman" w:cs="Times New Roman"/>
                <w:bCs/>
                <w:i w:val="0"/>
                <w:color w:val="auto"/>
                <w:szCs w:val="24"/>
              </w:rPr>
              <w:t>НУ</w:t>
            </w:r>
            <w:r w:rsidR="00DF7252">
              <w:rPr>
                <w:rFonts w:ascii="Times New Roman" w:hAnsi="Times New Roman" w:cs="Times New Roman"/>
                <w:bCs/>
                <w:i w:val="0"/>
                <w:color w:val="auto"/>
                <w:szCs w:val="24"/>
              </w:rPr>
              <w:t xml:space="preserve"> </w:t>
            </w:r>
            <w:proofErr w:type="spellStart"/>
            <w:r w:rsidR="00DF7252">
              <w:rPr>
                <w:rFonts w:ascii="Times New Roman" w:hAnsi="Times New Roman" w:cs="Times New Roman"/>
                <w:bCs/>
                <w:i w:val="0"/>
                <w:color w:val="auto"/>
                <w:szCs w:val="24"/>
                <w:lang w:val="uk-UA"/>
              </w:rPr>
              <w:t>ім.В.Даля</w:t>
            </w:r>
            <w:proofErr w:type="spellEnd"/>
            <w:r w:rsidRPr="00C47EB9">
              <w:rPr>
                <w:rFonts w:ascii="Times New Roman" w:hAnsi="Times New Roman" w:cs="Times New Roman"/>
                <w:bCs/>
                <w:i w:val="0"/>
                <w:color w:val="auto"/>
                <w:szCs w:val="24"/>
              </w:rPr>
              <w:t xml:space="preserve">    </w:t>
            </w:r>
          </w:p>
          <w:p w:rsidR="00BA7B38" w:rsidRPr="00C47EB9" w:rsidRDefault="00BA7B38" w:rsidP="00DF7252">
            <w:pPr>
              <w:pStyle w:val="6"/>
              <w:spacing w:before="0" w:line="240" w:lineRule="auto"/>
              <w:ind w:firstLine="317"/>
              <w:rPr>
                <w:rFonts w:ascii="Times New Roman" w:hAnsi="Times New Roman" w:cs="Times New Roman"/>
                <w:bCs/>
                <w:color w:val="auto"/>
                <w:szCs w:val="24"/>
              </w:rPr>
            </w:pPr>
            <w:r w:rsidRPr="00C47EB9">
              <w:rPr>
                <w:rFonts w:ascii="Times New Roman" w:hAnsi="Times New Roman" w:cs="Times New Roman"/>
                <w:bCs/>
                <w:i w:val="0"/>
                <w:color w:val="auto"/>
                <w:szCs w:val="24"/>
              </w:rPr>
              <w:t xml:space="preserve">гр. </w:t>
            </w:r>
            <w:proofErr w:type="spellStart"/>
            <w:r w:rsidRPr="00C47EB9">
              <w:rPr>
                <w:rFonts w:ascii="Times New Roman" w:hAnsi="Times New Roman" w:cs="Times New Roman"/>
                <w:bCs/>
                <w:i w:val="0"/>
                <w:color w:val="auto"/>
                <w:szCs w:val="24"/>
                <w:lang w:val="uk-UA"/>
              </w:rPr>
              <w:t>РЕА</w:t>
            </w:r>
            <w:proofErr w:type="spellEnd"/>
            <w:r w:rsidRPr="00C47EB9">
              <w:rPr>
                <w:rFonts w:ascii="Times New Roman" w:hAnsi="Times New Roman" w:cs="Times New Roman"/>
                <w:bCs/>
                <w:i w:val="0"/>
                <w:color w:val="auto"/>
                <w:szCs w:val="24"/>
              </w:rPr>
              <w:t>-14д</w:t>
            </w:r>
          </w:p>
        </w:tc>
      </w:tr>
      <w:tr w:rsidR="00BA7B38" w:rsidTr="00DF7252">
        <w:trPr>
          <w:cantSplit/>
          <w:trHeight w:val="211"/>
        </w:trPr>
        <w:tc>
          <w:tcPr>
            <w:tcW w:w="993" w:type="dxa"/>
            <w:gridSpan w:val="2"/>
            <w:tcBorders>
              <w:left w:val="single" w:sz="24" w:space="0" w:color="auto"/>
              <w:right w:val="single" w:sz="24" w:space="0" w:color="auto"/>
            </w:tcBorders>
            <w:vAlign w:val="center"/>
          </w:tcPr>
          <w:p w:rsidR="00BA7B38" w:rsidRPr="00C47EB9" w:rsidRDefault="00BA7B38" w:rsidP="00C47EB9">
            <w:pPr>
              <w:ind w:left="-108" w:firstLine="0"/>
              <w:jc w:val="left"/>
              <w:rPr>
                <w:szCs w:val="24"/>
              </w:rPr>
            </w:pPr>
            <w:r w:rsidRPr="00C47EB9">
              <w:rPr>
                <w:szCs w:val="24"/>
              </w:rPr>
              <w:t>Н. контр.</w:t>
            </w:r>
          </w:p>
        </w:tc>
        <w:tc>
          <w:tcPr>
            <w:tcW w:w="1559" w:type="dxa"/>
            <w:gridSpan w:val="2"/>
            <w:tcBorders>
              <w:left w:val="single" w:sz="24" w:space="0" w:color="auto"/>
              <w:right w:val="single" w:sz="24" w:space="0" w:color="auto"/>
            </w:tcBorders>
            <w:vAlign w:val="center"/>
          </w:tcPr>
          <w:p w:rsidR="00BA7B38" w:rsidRPr="00C47EB9" w:rsidRDefault="00BA7B38" w:rsidP="008C570D">
            <w:pPr>
              <w:ind w:firstLine="0"/>
              <w:rPr>
                <w:szCs w:val="24"/>
                <w:lang w:val="uk-UA"/>
              </w:rPr>
            </w:pPr>
          </w:p>
        </w:tc>
        <w:tc>
          <w:tcPr>
            <w:tcW w:w="709" w:type="dxa"/>
            <w:tcBorders>
              <w:left w:val="single" w:sz="24" w:space="0" w:color="auto"/>
              <w:right w:val="single" w:sz="24" w:space="0" w:color="auto"/>
            </w:tcBorders>
            <w:vAlign w:val="center"/>
          </w:tcPr>
          <w:p w:rsidR="00BA7B38" w:rsidRDefault="00BA7B38" w:rsidP="007C2C95">
            <w:pPr>
              <w:jc w:val="center"/>
              <w:rPr>
                <w:sz w:val="16"/>
              </w:rPr>
            </w:pPr>
          </w:p>
        </w:tc>
        <w:tc>
          <w:tcPr>
            <w:tcW w:w="992" w:type="dxa"/>
            <w:tcBorders>
              <w:left w:val="single" w:sz="24" w:space="0" w:color="auto"/>
              <w:right w:val="single" w:sz="24" w:space="0" w:color="auto"/>
            </w:tcBorders>
            <w:vAlign w:val="center"/>
          </w:tcPr>
          <w:p w:rsidR="00BA7B38" w:rsidRDefault="00BA7B38" w:rsidP="007C2C95">
            <w:pPr>
              <w:jc w:val="center"/>
              <w:rPr>
                <w:sz w:val="16"/>
              </w:rPr>
            </w:pPr>
          </w:p>
        </w:tc>
        <w:tc>
          <w:tcPr>
            <w:tcW w:w="2977" w:type="dxa"/>
            <w:vMerge/>
            <w:tcBorders>
              <w:left w:val="nil"/>
              <w:right w:val="nil"/>
            </w:tcBorders>
          </w:tcPr>
          <w:p w:rsidR="00BA7B38" w:rsidRDefault="00BA7B38" w:rsidP="007C2C95">
            <w:pPr>
              <w:jc w:val="center"/>
            </w:pPr>
          </w:p>
        </w:tc>
        <w:tc>
          <w:tcPr>
            <w:tcW w:w="2409" w:type="dxa"/>
            <w:gridSpan w:val="9"/>
            <w:vMerge/>
            <w:tcBorders>
              <w:top w:val="single" w:sz="24" w:space="0" w:color="auto"/>
              <w:left w:val="single" w:sz="24" w:space="0" w:color="auto"/>
              <w:bottom w:val="single" w:sz="24" w:space="0" w:color="auto"/>
              <w:right w:val="single" w:sz="24" w:space="0" w:color="auto"/>
            </w:tcBorders>
          </w:tcPr>
          <w:p w:rsidR="00BA7B38" w:rsidRDefault="00BA7B38" w:rsidP="007C2C95">
            <w:pPr>
              <w:jc w:val="center"/>
            </w:pPr>
          </w:p>
        </w:tc>
      </w:tr>
      <w:tr w:rsidR="00BA7B38" w:rsidTr="00DF7252">
        <w:trPr>
          <w:cantSplit/>
          <w:trHeight w:val="284"/>
        </w:trPr>
        <w:tc>
          <w:tcPr>
            <w:tcW w:w="993" w:type="dxa"/>
            <w:gridSpan w:val="2"/>
            <w:tcBorders>
              <w:left w:val="single" w:sz="24" w:space="0" w:color="auto"/>
              <w:bottom w:val="single" w:sz="24" w:space="0" w:color="auto"/>
              <w:right w:val="single" w:sz="24" w:space="0" w:color="auto"/>
            </w:tcBorders>
            <w:vAlign w:val="center"/>
          </w:tcPr>
          <w:p w:rsidR="00BA7B38" w:rsidRPr="00C47EB9" w:rsidRDefault="00BA7B38" w:rsidP="00C47EB9">
            <w:pPr>
              <w:ind w:firstLine="0"/>
              <w:jc w:val="left"/>
              <w:rPr>
                <w:szCs w:val="24"/>
              </w:rPr>
            </w:pPr>
            <w:r w:rsidRPr="00C47EB9">
              <w:rPr>
                <w:szCs w:val="24"/>
              </w:rPr>
              <w:t>Утв.</w:t>
            </w:r>
          </w:p>
        </w:tc>
        <w:tc>
          <w:tcPr>
            <w:tcW w:w="1559" w:type="dxa"/>
            <w:gridSpan w:val="2"/>
            <w:tcBorders>
              <w:left w:val="single" w:sz="24" w:space="0" w:color="auto"/>
              <w:bottom w:val="single" w:sz="24" w:space="0" w:color="auto"/>
              <w:right w:val="single" w:sz="24" w:space="0" w:color="auto"/>
            </w:tcBorders>
            <w:vAlign w:val="center"/>
          </w:tcPr>
          <w:p w:rsidR="00BA7B38" w:rsidRPr="00C47EB9" w:rsidRDefault="00BA7B38" w:rsidP="008C570D">
            <w:pPr>
              <w:ind w:firstLine="0"/>
              <w:rPr>
                <w:szCs w:val="24"/>
                <w:lang w:val="uk-UA"/>
              </w:rPr>
            </w:pPr>
            <w:r w:rsidRPr="00C47EB9">
              <w:rPr>
                <w:szCs w:val="24"/>
                <w:lang w:val="uk-UA"/>
              </w:rPr>
              <w:t>Смолій В.М.</w:t>
            </w:r>
          </w:p>
        </w:tc>
        <w:tc>
          <w:tcPr>
            <w:tcW w:w="709" w:type="dxa"/>
            <w:tcBorders>
              <w:left w:val="single" w:sz="24" w:space="0" w:color="auto"/>
              <w:bottom w:val="single" w:sz="24" w:space="0" w:color="auto"/>
              <w:right w:val="single" w:sz="24" w:space="0" w:color="auto"/>
            </w:tcBorders>
            <w:vAlign w:val="center"/>
          </w:tcPr>
          <w:p w:rsidR="00BA7B38" w:rsidRDefault="00BA7B38" w:rsidP="007C2C95">
            <w:pPr>
              <w:jc w:val="center"/>
              <w:rPr>
                <w:sz w:val="16"/>
              </w:rPr>
            </w:pPr>
          </w:p>
        </w:tc>
        <w:tc>
          <w:tcPr>
            <w:tcW w:w="992" w:type="dxa"/>
            <w:tcBorders>
              <w:left w:val="single" w:sz="24" w:space="0" w:color="auto"/>
              <w:bottom w:val="single" w:sz="24" w:space="0" w:color="auto"/>
              <w:right w:val="single" w:sz="24" w:space="0" w:color="auto"/>
            </w:tcBorders>
            <w:vAlign w:val="center"/>
          </w:tcPr>
          <w:p w:rsidR="00BA7B38" w:rsidRDefault="00BA7B38" w:rsidP="007C2C95">
            <w:pPr>
              <w:jc w:val="center"/>
              <w:rPr>
                <w:sz w:val="16"/>
              </w:rPr>
            </w:pPr>
          </w:p>
        </w:tc>
        <w:tc>
          <w:tcPr>
            <w:tcW w:w="2977" w:type="dxa"/>
            <w:vMerge/>
            <w:tcBorders>
              <w:left w:val="nil"/>
              <w:bottom w:val="single" w:sz="24" w:space="0" w:color="auto"/>
              <w:right w:val="nil"/>
            </w:tcBorders>
          </w:tcPr>
          <w:p w:rsidR="00BA7B38" w:rsidRDefault="00BA7B38" w:rsidP="007C2C95">
            <w:pPr>
              <w:jc w:val="center"/>
            </w:pPr>
          </w:p>
        </w:tc>
        <w:tc>
          <w:tcPr>
            <w:tcW w:w="2409" w:type="dxa"/>
            <w:gridSpan w:val="9"/>
            <w:vMerge/>
            <w:tcBorders>
              <w:top w:val="single" w:sz="24" w:space="0" w:color="auto"/>
              <w:left w:val="single" w:sz="24" w:space="0" w:color="auto"/>
              <w:bottom w:val="single" w:sz="24" w:space="0" w:color="auto"/>
              <w:right w:val="single" w:sz="24" w:space="0" w:color="auto"/>
            </w:tcBorders>
          </w:tcPr>
          <w:p w:rsidR="00BA7B38" w:rsidRDefault="00BA7B38" w:rsidP="007C2C95">
            <w:pPr>
              <w:jc w:val="center"/>
            </w:pPr>
          </w:p>
        </w:tc>
      </w:tr>
    </w:tbl>
    <w:p w:rsidR="00DF7252" w:rsidRDefault="00DF7252" w:rsidP="00BA7B38">
      <w:pPr>
        <w:jc w:val="center"/>
        <w:rPr>
          <w:bCs/>
          <w:caps/>
          <w:sz w:val="28"/>
          <w:szCs w:val="28"/>
          <w:lang w:val="uk-UA"/>
        </w:rPr>
      </w:pPr>
    </w:p>
    <w:p w:rsidR="00BA7B38" w:rsidRPr="004A6566" w:rsidRDefault="00BA7B38" w:rsidP="00BA7B38">
      <w:pPr>
        <w:jc w:val="center"/>
        <w:rPr>
          <w:bCs/>
          <w:caps/>
          <w:sz w:val="28"/>
          <w:szCs w:val="28"/>
          <w:lang w:val="uk-UA"/>
        </w:rPr>
      </w:pPr>
      <w:r w:rsidRPr="004A6566">
        <w:rPr>
          <w:bCs/>
          <w:caps/>
          <w:sz w:val="28"/>
          <w:szCs w:val="28"/>
          <w:lang w:val="uk-UA"/>
        </w:rPr>
        <w:t>Міністерство освіти і науки України</w:t>
      </w:r>
    </w:p>
    <w:p w:rsidR="00BA7B38" w:rsidRPr="004A6566" w:rsidRDefault="00BA7B38" w:rsidP="00BA7B38">
      <w:pPr>
        <w:jc w:val="center"/>
        <w:rPr>
          <w:bCs/>
          <w:caps/>
          <w:sz w:val="28"/>
          <w:szCs w:val="28"/>
          <w:lang w:val="uk-UA"/>
        </w:rPr>
      </w:pPr>
      <w:r w:rsidRPr="004A6566">
        <w:rPr>
          <w:bCs/>
          <w:caps/>
          <w:sz w:val="28"/>
          <w:szCs w:val="28"/>
          <w:lang w:val="uk-UA"/>
        </w:rPr>
        <w:t>СХІДНОУКРАЇНСЬКий НАЦІОНАЛЬНий УНІВЕРСИТЕТ</w:t>
      </w:r>
    </w:p>
    <w:p w:rsidR="00BA7B38" w:rsidRPr="004A6566" w:rsidRDefault="00BA7B38" w:rsidP="00BA7B38">
      <w:pPr>
        <w:jc w:val="center"/>
        <w:rPr>
          <w:bCs/>
          <w:sz w:val="28"/>
          <w:szCs w:val="28"/>
          <w:lang w:val="uk-UA"/>
        </w:rPr>
      </w:pPr>
      <w:r w:rsidRPr="004A6566">
        <w:rPr>
          <w:bCs/>
          <w:sz w:val="28"/>
          <w:szCs w:val="28"/>
          <w:lang w:val="uk-UA"/>
        </w:rPr>
        <w:t>імені ВОЛОДИМИРА ДАЛЯ</w:t>
      </w:r>
    </w:p>
    <w:p w:rsidR="00BA7B38" w:rsidRPr="00C10725" w:rsidRDefault="00BA7B38" w:rsidP="00BA7B38">
      <w:pPr>
        <w:rPr>
          <w:bCs/>
          <w:sz w:val="28"/>
          <w:szCs w:val="28"/>
          <w:lang w:val="uk-UA"/>
        </w:rPr>
      </w:pPr>
    </w:p>
    <w:p w:rsidR="00BA7B38" w:rsidRPr="00BA45A9" w:rsidRDefault="00BA7B38" w:rsidP="00BA7B38">
      <w:pPr>
        <w:rPr>
          <w:sz w:val="28"/>
          <w:szCs w:val="28"/>
          <w:lang w:val="uk-UA"/>
        </w:rPr>
      </w:pPr>
      <w:r w:rsidRPr="00C10725">
        <w:rPr>
          <w:sz w:val="28"/>
          <w:szCs w:val="28"/>
          <w:lang w:val="uk-UA"/>
        </w:rPr>
        <w:t>Факультет</w:t>
      </w:r>
      <w:r w:rsidRPr="00BA45A9">
        <w:rPr>
          <w:sz w:val="28"/>
          <w:szCs w:val="28"/>
          <w:u w:val="single"/>
          <w:lang w:val="uk-UA"/>
        </w:rPr>
        <w:t xml:space="preserve">       </w:t>
      </w:r>
      <w:r>
        <w:rPr>
          <w:sz w:val="28"/>
          <w:szCs w:val="28"/>
          <w:u w:val="single"/>
          <w:lang w:val="uk-UA"/>
        </w:rPr>
        <w:t xml:space="preserve">        </w:t>
      </w:r>
      <w:r w:rsidRPr="00BA45A9">
        <w:rPr>
          <w:sz w:val="28"/>
          <w:szCs w:val="28"/>
          <w:u w:val="single"/>
          <w:lang w:val="uk-UA"/>
        </w:rPr>
        <w:t xml:space="preserve"> Інформаційних технологій та електроніки</w:t>
      </w:r>
      <w:r w:rsidRPr="00BA45A9">
        <w:rPr>
          <w:bCs/>
          <w:sz w:val="28"/>
          <w:szCs w:val="28"/>
          <w:lang w:val="uk-UA"/>
        </w:rPr>
        <w:t>________</w:t>
      </w:r>
      <w:r w:rsidRPr="00BA45A9">
        <w:rPr>
          <w:sz w:val="28"/>
          <w:szCs w:val="28"/>
          <w:lang w:val="uk-UA"/>
        </w:rPr>
        <w:t xml:space="preserve"> </w:t>
      </w:r>
    </w:p>
    <w:p w:rsidR="00BA7B38" w:rsidRPr="00BA45A9" w:rsidRDefault="00BA7B38" w:rsidP="00BA7B38">
      <w:pPr>
        <w:keepNext/>
        <w:outlineLvl w:val="0"/>
        <w:rPr>
          <w:kern w:val="32"/>
          <w:sz w:val="28"/>
          <w:szCs w:val="28"/>
          <w:u w:val="single"/>
          <w:lang w:val="uk-UA"/>
        </w:rPr>
      </w:pPr>
      <w:r w:rsidRPr="00BA45A9">
        <w:rPr>
          <w:bCs/>
          <w:kern w:val="32"/>
          <w:sz w:val="28"/>
          <w:szCs w:val="28"/>
          <w:lang w:val="uk-UA"/>
        </w:rPr>
        <w:t>Кафедра</w:t>
      </w:r>
      <w:r w:rsidRPr="00BA45A9">
        <w:rPr>
          <w:bCs/>
          <w:kern w:val="32"/>
          <w:sz w:val="28"/>
          <w:szCs w:val="28"/>
          <w:u w:val="single"/>
          <w:lang w:val="uk-UA"/>
        </w:rPr>
        <w:t xml:space="preserve">   </w:t>
      </w:r>
      <w:r>
        <w:rPr>
          <w:bCs/>
          <w:kern w:val="32"/>
          <w:sz w:val="28"/>
          <w:szCs w:val="28"/>
          <w:u w:val="single"/>
          <w:lang w:val="uk-UA"/>
        </w:rPr>
        <w:t xml:space="preserve">                             </w:t>
      </w:r>
      <w:r w:rsidRPr="00BA45A9">
        <w:rPr>
          <w:bCs/>
          <w:kern w:val="32"/>
          <w:sz w:val="28"/>
          <w:szCs w:val="28"/>
          <w:u w:val="single"/>
          <w:lang w:val="uk-UA"/>
        </w:rPr>
        <w:t>електронних апаратів</w:t>
      </w:r>
      <w:r w:rsidRPr="00E0263D">
        <w:rPr>
          <w:bCs/>
          <w:kern w:val="32"/>
          <w:sz w:val="28"/>
          <w:szCs w:val="28"/>
          <w:lang w:val="uk-UA"/>
        </w:rPr>
        <w:t>_________</w:t>
      </w:r>
      <w:r w:rsidRPr="00E0263D">
        <w:rPr>
          <w:b/>
          <w:bCs/>
          <w:kern w:val="32"/>
          <w:sz w:val="28"/>
          <w:szCs w:val="28"/>
          <w:lang w:val="uk-UA"/>
        </w:rPr>
        <w:t>_____</w:t>
      </w:r>
      <w:r>
        <w:rPr>
          <w:b/>
          <w:bCs/>
          <w:kern w:val="32"/>
          <w:sz w:val="28"/>
          <w:szCs w:val="28"/>
          <w:lang w:val="uk-UA"/>
        </w:rPr>
        <w:t>____</w:t>
      </w:r>
      <w:r w:rsidRPr="00E0263D">
        <w:rPr>
          <w:b/>
          <w:bCs/>
          <w:kern w:val="32"/>
          <w:sz w:val="28"/>
          <w:szCs w:val="28"/>
          <w:lang w:val="uk-UA"/>
        </w:rPr>
        <w:t>_</w:t>
      </w:r>
    </w:p>
    <w:p w:rsidR="00BA7B38" w:rsidRPr="00C10725" w:rsidRDefault="00BA7B38" w:rsidP="00BA7B38">
      <w:pPr>
        <w:rPr>
          <w:sz w:val="28"/>
          <w:szCs w:val="28"/>
          <w:lang w:val="uk-UA"/>
        </w:rPr>
      </w:pPr>
      <w:r w:rsidRPr="00C10725">
        <w:rPr>
          <w:sz w:val="28"/>
          <w:szCs w:val="28"/>
          <w:lang w:val="uk-UA"/>
        </w:rPr>
        <w:t>Ос</w:t>
      </w:r>
      <w:r>
        <w:rPr>
          <w:sz w:val="28"/>
          <w:szCs w:val="28"/>
          <w:lang w:val="uk-UA"/>
        </w:rPr>
        <w:t>вітньо-кваліфікаційний рівень</w:t>
      </w:r>
      <w:r w:rsidRPr="00BA45A9">
        <w:rPr>
          <w:sz w:val="28"/>
          <w:szCs w:val="28"/>
          <w:u w:val="single"/>
          <w:lang w:val="uk-UA"/>
        </w:rPr>
        <w:t xml:space="preserve">               бакалавр</w:t>
      </w:r>
      <w:r w:rsidRPr="00BA45A9">
        <w:rPr>
          <w:bCs/>
          <w:kern w:val="32"/>
          <w:sz w:val="28"/>
          <w:szCs w:val="28"/>
          <w:lang w:val="uk-UA"/>
        </w:rPr>
        <w:t>_________</w:t>
      </w:r>
      <w:r>
        <w:rPr>
          <w:b/>
          <w:bCs/>
          <w:kern w:val="32"/>
          <w:sz w:val="28"/>
          <w:szCs w:val="28"/>
          <w:lang w:val="uk-UA"/>
        </w:rPr>
        <w:t>____</w:t>
      </w:r>
      <w:r w:rsidRPr="00BA45A9">
        <w:rPr>
          <w:b/>
          <w:bCs/>
          <w:kern w:val="32"/>
          <w:sz w:val="28"/>
          <w:szCs w:val="28"/>
          <w:lang w:val="uk-UA"/>
        </w:rPr>
        <w:t>_</w:t>
      </w:r>
      <w:r w:rsidRPr="00E0263D">
        <w:rPr>
          <w:b/>
          <w:bCs/>
          <w:kern w:val="32"/>
          <w:sz w:val="28"/>
          <w:szCs w:val="28"/>
          <w:lang w:val="uk-UA"/>
        </w:rPr>
        <w:t>_</w:t>
      </w:r>
      <w:r w:rsidRPr="00BA45A9">
        <w:rPr>
          <w:b/>
          <w:bCs/>
          <w:kern w:val="32"/>
          <w:sz w:val="28"/>
          <w:szCs w:val="28"/>
          <w:lang w:val="uk-UA"/>
        </w:rPr>
        <w:t>_</w:t>
      </w:r>
      <w:r w:rsidRPr="00C10725">
        <w:rPr>
          <w:b/>
          <w:bCs/>
          <w:kern w:val="32"/>
          <w:sz w:val="28"/>
          <w:szCs w:val="28"/>
          <w:lang w:val="uk-UA"/>
        </w:rPr>
        <w:t>_</w:t>
      </w:r>
    </w:p>
    <w:p w:rsidR="00BA7B38" w:rsidRPr="002A386B" w:rsidRDefault="00BA7B38" w:rsidP="00BA7B38">
      <w:pPr>
        <w:keepNext/>
        <w:outlineLvl w:val="0"/>
        <w:rPr>
          <w:kern w:val="32"/>
          <w:sz w:val="28"/>
          <w:szCs w:val="28"/>
          <w:lang w:val="uk-UA"/>
        </w:rPr>
      </w:pPr>
      <w:r w:rsidRPr="002A386B">
        <w:rPr>
          <w:bCs/>
          <w:kern w:val="32"/>
          <w:sz w:val="28"/>
          <w:szCs w:val="28"/>
          <w:lang w:val="uk-UA"/>
        </w:rPr>
        <w:t>Напрям підготовки -  6.050</w:t>
      </w:r>
      <w:r>
        <w:rPr>
          <w:bCs/>
          <w:kern w:val="32"/>
          <w:sz w:val="28"/>
          <w:szCs w:val="28"/>
          <w:lang w:val="uk-UA"/>
        </w:rPr>
        <w:t>9</w:t>
      </w:r>
      <w:r w:rsidRPr="002A386B">
        <w:rPr>
          <w:bCs/>
          <w:kern w:val="32"/>
          <w:sz w:val="28"/>
          <w:szCs w:val="28"/>
          <w:lang w:val="uk-UA"/>
        </w:rPr>
        <w:t xml:space="preserve">02 </w:t>
      </w:r>
      <w:r>
        <w:rPr>
          <w:bCs/>
          <w:kern w:val="32"/>
          <w:sz w:val="28"/>
          <w:szCs w:val="28"/>
          <w:lang w:val="uk-UA"/>
        </w:rPr>
        <w:t>"</w:t>
      </w:r>
      <w:r w:rsidRPr="002A386B">
        <w:rPr>
          <w:bCs/>
          <w:kern w:val="32"/>
          <w:sz w:val="28"/>
          <w:szCs w:val="28"/>
          <w:lang w:val="uk-UA"/>
        </w:rPr>
        <w:t>р</w:t>
      </w:r>
      <w:r>
        <w:rPr>
          <w:bCs/>
          <w:kern w:val="32"/>
          <w:sz w:val="28"/>
          <w:szCs w:val="28"/>
          <w:lang w:val="uk-UA"/>
        </w:rPr>
        <w:t xml:space="preserve">адіоелектронні апарати </w:t>
      </w:r>
      <w:r w:rsidRPr="002A386B">
        <w:rPr>
          <w:bCs/>
          <w:kern w:val="32"/>
          <w:sz w:val="28"/>
          <w:szCs w:val="28"/>
          <w:lang w:val="uk-UA"/>
        </w:rPr>
        <w:t>”</w:t>
      </w:r>
    </w:p>
    <w:p w:rsidR="00BA7B38" w:rsidRPr="00C10725" w:rsidRDefault="00BA7B38" w:rsidP="00BA7B38">
      <w:pPr>
        <w:keepNext/>
        <w:outlineLvl w:val="0"/>
        <w:rPr>
          <w:b/>
          <w:kern w:val="32"/>
          <w:sz w:val="28"/>
          <w:szCs w:val="28"/>
          <w:lang w:val="uk-UA"/>
        </w:rPr>
      </w:pPr>
    </w:p>
    <w:p w:rsidR="00BA7B38" w:rsidRPr="00C10725" w:rsidRDefault="00BA7B38" w:rsidP="00BA7B38">
      <w:pPr>
        <w:rPr>
          <w:sz w:val="28"/>
          <w:szCs w:val="28"/>
          <w:lang w:val="uk-UA"/>
        </w:rPr>
      </w:pPr>
    </w:p>
    <w:p w:rsidR="00BA7B38" w:rsidRPr="00C10725" w:rsidRDefault="00BA7B38" w:rsidP="00BA7B38">
      <w:pPr>
        <w:keepNext/>
        <w:outlineLvl w:val="0"/>
        <w:rPr>
          <w:b/>
          <w:bCs/>
          <w:kern w:val="32"/>
          <w:sz w:val="28"/>
          <w:szCs w:val="28"/>
          <w:lang w:val="uk-UA"/>
        </w:rPr>
      </w:pPr>
      <w:r w:rsidRPr="00C10725">
        <w:rPr>
          <w:b/>
          <w:bCs/>
          <w:kern w:val="32"/>
          <w:sz w:val="28"/>
          <w:szCs w:val="28"/>
          <w:lang w:val="uk-UA"/>
        </w:rPr>
        <w:t xml:space="preserve">                                                                                                  </w:t>
      </w:r>
    </w:p>
    <w:tbl>
      <w:tblPr>
        <w:tblW w:w="4111" w:type="dxa"/>
        <w:tblInd w:w="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1"/>
      </w:tblGrid>
      <w:tr w:rsidR="00BA7B38" w:rsidRPr="00C10725" w:rsidTr="007C2C95">
        <w:tc>
          <w:tcPr>
            <w:tcW w:w="4111" w:type="dxa"/>
            <w:tcBorders>
              <w:top w:val="nil"/>
              <w:left w:val="nil"/>
              <w:bottom w:val="nil"/>
              <w:right w:val="nil"/>
            </w:tcBorders>
          </w:tcPr>
          <w:p w:rsidR="00BA7B38" w:rsidRPr="00C10725" w:rsidRDefault="00BA7B38" w:rsidP="007C2C95">
            <w:pPr>
              <w:keepNext/>
              <w:jc w:val="center"/>
              <w:outlineLvl w:val="0"/>
              <w:rPr>
                <w:b/>
                <w:bCs/>
                <w:kern w:val="32"/>
                <w:sz w:val="28"/>
                <w:szCs w:val="28"/>
                <w:lang w:val="uk-UA"/>
              </w:rPr>
            </w:pPr>
            <w:r w:rsidRPr="00C10725">
              <w:rPr>
                <w:b/>
                <w:bCs/>
                <w:kern w:val="32"/>
                <w:sz w:val="28"/>
                <w:szCs w:val="28"/>
                <w:lang w:val="uk-UA"/>
              </w:rPr>
              <w:t>ЗАТВЕРДЖУЮ</w:t>
            </w:r>
          </w:p>
          <w:p w:rsidR="00BA7B38" w:rsidRPr="00C10725" w:rsidRDefault="00BA7B38" w:rsidP="007C2C95">
            <w:pPr>
              <w:rPr>
                <w:sz w:val="28"/>
                <w:szCs w:val="28"/>
                <w:lang w:val="uk-UA"/>
              </w:rPr>
            </w:pPr>
          </w:p>
          <w:p w:rsidR="00BA7B38" w:rsidRPr="000B1D7C" w:rsidRDefault="00BA7B38" w:rsidP="007C2C95">
            <w:pPr>
              <w:ind w:left="-567"/>
              <w:rPr>
                <w:sz w:val="28"/>
                <w:szCs w:val="28"/>
                <w:lang w:val="uk-UA"/>
              </w:rPr>
            </w:pPr>
            <w:r w:rsidRPr="000B1D7C">
              <w:rPr>
                <w:sz w:val="28"/>
                <w:szCs w:val="28"/>
                <w:lang w:val="uk-UA"/>
              </w:rPr>
              <w:t>Завідувач кафедри Смолій В.М.</w:t>
            </w:r>
          </w:p>
          <w:p w:rsidR="00BA7B38" w:rsidRPr="00C10725" w:rsidRDefault="00BA7B38" w:rsidP="007C2C95">
            <w:pPr>
              <w:keepNext/>
              <w:ind w:left="-425"/>
              <w:outlineLvl w:val="0"/>
              <w:rPr>
                <w:b/>
                <w:bCs/>
                <w:kern w:val="32"/>
                <w:sz w:val="28"/>
                <w:szCs w:val="28"/>
                <w:lang w:val="uk-UA"/>
              </w:rPr>
            </w:pPr>
            <w:r w:rsidRPr="00C10725">
              <w:rPr>
                <w:b/>
                <w:bCs/>
                <w:kern w:val="32"/>
                <w:sz w:val="28"/>
                <w:szCs w:val="28"/>
                <w:lang w:val="uk-UA"/>
              </w:rPr>
              <w:t>_______________________</w:t>
            </w:r>
          </w:p>
          <w:p w:rsidR="00BA7B38" w:rsidRPr="00C10725" w:rsidRDefault="00BA7B38" w:rsidP="007C2C95">
            <w:pPr>
              <w:ind w:left="-425"/>
              <w:rPr>
                <w:bCs/>
                <w:sz w:val="28"/>
                <w:szCs w:val="28"/>
                <w:lang w:val="uk-UA"/>
              </w:rPr>
            </w:pPr>
            <w:r>
              <w:rPr>
                <w:bCs/>
                <w:sz w:val="28"/>
                <w:szCs w:val="28"/>
                <w:lang w:val="uk-UA"/>
              </w:rPr>
              <w:t xml:space="preserve">“____” ___________2018 </w:t>
            </w:r>
            <w:r w:rsidRPr="00C10725">
              <w:rPr>
                <w:bCs/>
                <w:sz w:val="28"/>
                <w:szCs w:val="28"/>
                <w:lang w:val="uk-UA"/>
              </w:rPr>
              <w:t>року</w:t>
            </w:r>
          </w:p>
          <w:p w:rsidR="00BA7B38" w:rsidRPr="00C10725" w:rsidRDefault="00BA7B38" w:rsidP="007C2C95">
            <w:pPr>
              <w:rPr>
                <w:sz w:val="28"/>
                <w:szCs w:val="28"/>
                <w:lang w:val="uk-UA"/>
              </w:rPr>
            </w:pPr>
          </w:p>
        </w:tc>
      </w:tr>
    </w:tbl>
    <w:p w:rsidR="00BA7B38" w:rsidRPr="00C10725" w:rsidRDefault="00BA7B38" w:rsidP="00BA7B38">
      <w:pPr>
        <w:jc w:val="center"/>
        <w:rPr>
          <w:sz w:val="28"/>
          <w:szCs w:val="28"/>
          <w:lang w:val="uk-UA"/>
        </w:rPr>
      </w:pPr>
    </w:p>
    <w:p w:rsidR="00BA7B38" w:rsidRPr="00C10725" w:rsidRDefault="00BA7B38" w:rsidP="00BA7B38">
      <w:pPr>
        <w:keepNext/>
        <w:jc w:val="center"/>
        <w:outlineLvl w:val="2"/>
        <w:rPr>
          <w:b/>
          <w:sz w:val="28"/>
          <w:szCs w:val="28"/>
          <w:lang w:val="uk-UA" w:eastAsia="ar-SA"/>
        </w:rPr>
      </w:pPr>
      <w:r w:rsidRPr="00C10725">
        <w:rPr>
          <w:b/>
          <w:sz w:val="28"/>
          <w:szCs w:val="28"/>
          <w:lang w:val="uk-UA" w:eastAsia="ar-SA"/>
        </w:rPr>
        <w:t>ЗАВДАННЯ</w:t>
      </w:r>
    </w:p>
    <w:p w:rsidR="00BA7B38" w:rsidRPr="00C10725" w:rsidRDefault="00BA7B38" w:rsidP="00BA7B38">
      <w:pPr>
        <w:keepNext/>
        <w:jc w:val="center"/>
        <w:outlineLvl w:val="2"/>
        <w:rPr>
          <w:b/>
          <w:sz w:val="28"/>
          <w:szCs w:val="28"/>
          <w:lang w:val="uk-UA" w:eastAsia="ar-SA"/>
        </w:rPr>
      </w:pPr>
      <w:r w:rsidRPr="00C10725">
        <w:rPr>
          <w:b/>
          <w:sz w:val="28"/>
          <w:szCs w:val="28"/>
          <w:lang w:val="uk-UA" w:eastAsia="ar-SA"/>
        </w:rPr>
        <w:t>НА</w:t>
      </w:r>
      <w:r>
        <w:rPr>
          <w:b/>
          <w:sz w:val="28"/>
          <w:szCs w:val="28"/>
          <w:lang w:val="uk-UA" w:eastAsia="ar-SA"/>
        </w:rPr>
        <w:t xml:space="preserve"> БАКАЛАВРСЬКУ ДИПЛОМНУ</w:t>
      </w:r>
      <w:r w:rsidRPr="00C10725">
        <w:rPr>
          <w:b/>
          <w:sz w:val="28"/>
          <w:szCs w:val="28"/>
          <w:lang w:val="uk-UA" w:eastAsia="ar-SA"/>
        </w:rPr>
        <w:t xml:space="preserve"> </w:t>
      </w:r>
      <w:r>
        <w:rPr>
          <w:b/>
          <w:sz w:val="28"/>
          <w:szCs w:val="28"/>
          <w:lang w:val="uk-UA" w:eastAsia="ar-SA"/>
        </w:rPr>
        <w:t>РОБОТУ</w:t>
      </w:r>
      <w:r w:rsidRPr="00C10725">
        <w:rPr>
          <w:b/>
          <w:sz w:val="28"/>
          <w:szCs w:val="28"/>
          <w:lang w:val="uk-UA" w:eastAsia="ar-SA"/>
        </w:rPr>
        <w:t xml:space="preserve"> СТУДЕНТУ</w:t>
      </w:r>
    </w:p>
    <w:p w:rsidR="00BA7B38" w:rsidRDefault="00BA7B38" w:rsidP="00BA7B38">
      <w:pPr>
        <w:jc w:val="center"/>
        <w:rPr>
          <w:sz w:val="28"/>
          <w:szCs w:val="28"/>
          <w:u w:val="single"/>
          <w:lang w:val="uk-UA"/>
        </w:rPr>
      </w:pPr>
      <w:r>
        <w:rPr>
          <w:sz w:val="28"/>
          <w:szCs w:val="28"/>
          <w:u w:val="single"/>
          <w:lang w:val="uk-UA"/>
        </w:rPr>
        <w:t>Тарасову Володимиру Руслановичу</w:t>
      </w:r>
    </w:p>
    <w:p w:rsidR="00BA7B38" w:rsidRPr="00C10725" w:rsidRDefault="00BA7B38" w:rsidP="00BA7B38">
      <w:pPr>
        <w:rPr>
          <w:sz w:val="28"/>
          <w:szCs w:val="28"/>
          <w:u w:val="single"/>
          <w:lang w:val="uk-UA"/>
        </w:rPr>
      </w:pPr>
    </w:p>
    <w:p w:rsidR="00BA7B38" w:rsidRPr="00C10725" w:rsidRDefault="00BA7B38" w:rsidP="00BA7B38">
      <w:pPr>
        <w:ind w:firstLine="0"/>
        <w:jc w:val="left"/>
        <w:rPr>
          <w:sz w:val="28"/>
          <w:szCs w:val="28"/>
          <w:lang w:val="uk-UA"/>
        </w:rPr>
      </w:pPr>
      <w:r>
        <w:rPr>
          <w:sz w:val="28"/>
          <w:szCs w:val="28"/>
          <w:lang w:val="uk-UA"/>
        </w:rPr>
        <w:t xml:space="preserve">1. </w:t>
      </w:r>
      <w:r w:rsidRPr="00C10725">
        <w:rPr>
          <w:sz w:val="28"/>
          <w:szCs w:val="28"/>
          <w:lang w:val="uk-UA"/>
        </w:rPr>
        <w:t>Тема проекту (роботи) «</w:t>
      </w:r>
      <w:r w:rsidRPr="00EC1EB6">
        <w:rPr>
          <w:sz w:val="28"/>
          <w:szCs w:val="28"/>
          <w:lang w:val="uk-UA"/>
        </w:rPr>
        <w:t>Моделювання електричних параметрів та топол</w:t>
      </w:r>
      <w:r w:rsidRPr="00EC1EB6">
        <w:rPr>
          <w:sz w:val="28"/>
          <w:szCs w:val="28"/>
          <w:lang w:val="uk-UA"/>
        </w:rPr>
        <w:t>о</w:t>
      </w:r>
      <w:r w:rsidRPr="00EC1EB6">
        <w:rPr>
          <w:sz w:val="28"/>
          <w:szCs w:val="28"/>
          <w:lang w:val="uk-UA"/>
        </w:rPr>
        <w:t xml:space="preserve">гічне проектування </w:t>
      </w:r>
      <w:r>
        <w:rPr>
          <w:sz w:val="28"/>
          <w:szCs w:val="28"/>
          <w:lang w:val="uk-UA"/>
        </w:rPr>
        <w:t>стабілізатора електричних сигналів</w:t>
      </w:r>
      <w:r w:rsidRPr="00C10725">
        <w:rPr>
          <w:sz w:val="28"/>
          <w:szCs w:val="28"/>
          <w:lang w:val="uk-UA"/>
        </w:rPr>
        <w:t>»</w:t>
      </w:r>
    </w:p>
    <w:p w:rsidR="00BA7B38" w:rsidRPr="00C10725" w:rsidRDefault="00BA7B38" w:rsidP="00BA7B38">
      <w:pPr>
        <w:ind w:firstLine="0"/>
        <w:jc w:val="left"/>
        <w:rPr>
          <w:sz w:val="28"/>
          <w:szCs w:val="28"/>
          <w:lang w:val="uk-UA"/>
        </w:rPr>
      </w:pPr>
      <w:r>
        <w:rPr>
          <w:sz w:val="28"/>
          <w:szCs w:val="28"/>
          <w:lang w:val="uk-UA"/>
        </w:rPr>
        <w:t>2. Керівник проекту (роботи)</w:t>
      </w:r>
      <w:proofErr w:type="spellStart"/>
      <w:r w:rsidRPr="00C10725">
        <w:rPr>
          <w:sz w:val="28"/>
          <w:szCs w:val="28"/>
          <w:lang w:val="uk-UA"/>
        </w:rPr>
        <w:t>_____</w:t>
      </w:r>
      <w:r>
        <w:rPr>
          <w:sz w:val="28"/>
          <w:szCs w:val="28"/>
          <w:u w:val="single"/>
          <w:lang w:val="uk-UA"/>
        </w:rPr>
        <w:t>Лорія</w:t>
      </w:r>
      <w:proofErr w:type="spellEnd"/>
      <w:r>
        <w:rPr>
          <w:sz w:val="28"/>
          <w:szCs w:val="28"/>
          <w:u w:val="single"/>
          <w:lang w:val="uk-UA"/>
        </w:rPr>
        <w:t xml:space="preserve"> М.Г., </w:t>
      </w:r>
      <w:proofErr w:type="spellStart"/>
      <w:r>
        <w:rPr>
          <w:sz w:val="28"/>
          <w:szCs w:val="28"/>
          <w:u w:val="single"/>
          <w:lang w:val="uk-UA"/>
        </w:rPr>
        <w:t>к.т.н</w:t>
      </w:r>
      <w:proofErr w:type="spellEnd"/>
      <w:r>
        <w:rPr>
          <w:sz w:val="28"/>
          <w:szCs w:val="28"/>
          <w:u w:val="single"/>
          <w:lang w:val="uk-UA"/>
        </w:rPr>
        <w:t>.,</w:t>
      </w:r>
      <w:r w:rsidRPr="009A2412">
        <w:rPr>
          <w:sz w:val="28"/>
          <w:szCs w:val="28"/>
          <w:u w:val="single"/>
          <w:lang w:val="uk-UA"/>
        </w:rPr>
        <w:t>доц.</w:t>
      </w:r>
      <w:r w:rsidRPr="00C10725">
        <w:rPr>
          <w:sz w:val="28"/>
          <w:szCs w:val="28"/>
          <w:lang w:val="uk-UA"/>
        </w:rPr>
        <w:t>_</w:t>
      </w:r>
      <w:r>
        <w:rPr>
          <w:sz w:val="28"/>
          <w:szCs w:val="28"/>
          <w:lang w:val="uk-UA"/>
        </w:rPr>
        <w:t>____</w:t>
      </w:r>
    </w:p>
    <w:p w:rsidR="00BA7B38" w:rsidRPr="00C10725" w:rsidRDefault="00BA7B38" w:rsidP="00BA7B38">
      <w:pPr>
        <w:ind w:firstLine="0"/>
        <w:jc w:val="left"/>
        <w:rPr>
          <w:sz w:val="28"/>
          <w:szCs w:val="28"/>
          <w:lang w:val="uk-UA"/>
        </w:rPr>
      </w:pPr>
      <w:r w:rsidRPr="00C10725">
        <w:rPr>
          <w:sz w:val="28"/>
          <w:szCs w:val="28"/>
          <w:lang w:val="uk-UA"/>
        </w:rPr>
        <w:t>затверджені наказом вищого навчального закладу від “___”__________20__року №</w:t>
      </w:r>
      <w:r w:rsidR="00B955C1" w:rsidRPr="00B955C1">
        <w:rPr>
          <w:sz w:val="28"/>
          <w:szCs w:val="28"/>
          <w:u w:val="single"/>
          <w:lang w:val="uk-UA"/>
        </w:rPr>
        <w:t>93/48</w:t>
      </w:r>
    </w:p>
    <w:p w:rsidR="00BA7B38" w:rsidRPr="00C10725" w:rsidRDefault="00BA7B38" w:rsidP="00BA7B38">
      <w:pPr>
        <w:ind w:firstLine="0"/>
        <w:jc w:val="left"/>
        <w:rPr>
          <w:sz w:val="28"/>
          <w:szCs w:val="28"/>
          <w:lang w:val="uk-UA"/>
        </w:rPr>
      </w:pPr>
      <w:r>
        <w:rPr>
          <w:sz w:val="28"/>
          <w:szCs w:val="28"/>
          <w:lang w:val="uk-UA"/>
        </w:rPr>
        <w:t>3</w:t>
      </w:r>
      <w:r w:rsidRPr="00C10725">
        <w:rPr>
          <w:sz w:val="28"/>
          <w:szCs w:val="28"/>
          <w:lang w:val="uk-UA"/>
        </w:rPr>
        <w:t xml:space="preserve">. Строк подання </w:t>
      </w:r>
      <w:r>
        <w:rPr>
          <w:sz w:val="28"/>
          <w:szCs w:val="28"/>
          <w:lang w:val="uk-UA"/>
        </w:rPr>
        <w:t>студентом проекту (роботи)____</w:t>
      </w:r>
      <w:r w:rsidR="008174B6">
        <w:rPr>
          <w:sz w:val="28"/>
          <w:szCs w:val="28"/>
          <w:lang w:val="uk-UA"/>
        </w:rPr>
        <w:t xml:space="preserve"> </w:t>
      </w:r>
      <w:r w:rsidR="008174B6" w:rsidRPr="008174B6">
        <w:rPr>
          <w:sz w:val="28"/>
          <w:szCs w:val="28"/>
          <w:u w:val="single"/>
          <w:lang w:val="uk-UA"/>
        </w:rPr>
        <w:t>14 червня 2018</w:t>
      </w:r>
      <w:r w:rsidRPr="00C10725">
        <w:rPr>
          <w:sz w:val="28"/>
          <w:szCs w:val="28"/>
          <w:lang w:val="uk-UA"/>
        </w:rPr>
        <w:t>______</w:t>
      </w:r>
    </w:p>
    <w:p w:rsidR="00BA7B38" w:rsidRPr="00C10725" w:rsidRDefault="00BA7B38" w:rsidP="00BA7B38">
      <w:pPr>
        <w:ind w:firstLine="0"/>
        <w:jc w:val="left"/>
        <w:rPr>
          <w:sz w:val="28"/>
          <w:szCs w:val="28"/>
          <w:lang w:val="uk-UA"/>
        </w:rPr>
      </w:pPr>
      <w:r>
        <w:rPr>
          <w:sz w:val="28"/>
          <w:szCs w:val="28"/>
          <w:lang w:val="uk-UA"/>
        </w:rPr>
        <w:t>4</w:t>
      </w:r>
      <w:r w:rsidRPr="00C10725">
        <w:rPr>
          <w:sz w:val="28"/>
          <w:szCs w:val="28"/>
          <w:lang w:val="uk-UA"/>
        </w:rPr>
        <w:t>. Вихідні дані до проекту</w:t>
      </w:r>
      <w:r>
        <w:rPr>
          <w:sz w:val="28"/>
          <w:szCs w:val="28"/>
          <w:lang w:val="uk-UA"/>
        </w:rPr>
        <w:t xml:space="preserve"> </w:t>
      </w:r>
      <w:r w:rsidRPr="00C10725">
        <w:rPr>
          <w:sz w:val="28"/>
          <w:szCs w:val="28"/>
          <w:lang w:val="uk-UA"/>
        </w:rPr>
        <w:t>(роботи)</w:t>
      </w:r>
    </w:p>
    <w:p w:rsidR="00BA7B38" w:rsidRDefault="00BA7B38" w:rsidP="00BA7B38">
      <w:pPr>
        <w:ind w:firstLine="0"/>
        <w:jc w:val="left"/>
        <w:rPr>
          <w:sz w:val="28"/>
          <w:szCs w:val="28"/>
          <w:lang w:val="uk-UA"/>
        </w:rPr>
      </w:pPr>
      <w:r>
        <w:rPr>
          <w:sz w:val="28"/>
          <w:szCs w:val="28"/>
          <w:lang w:val="uk-UA"/>
        </w:rPr>
        <w:t>4.1 Схема електрична принципова.</w:t>
      </w:r>
    </w:p>
    <w:p w:rsidR="00BA7B38" w:rsidRDefault="00BA7B38" w:rsidP="00BA7B38">
      <w:pPr>
        <w:ind w:firstLine="0"/>
        <w:jc w:val="left"/>
        <w:rPr>
          <w:sz w:val="28"/>
          <w:szCs w:val="28"/>
          <w:lang w:val="uk-UA"/>
        </w:rPr>
      </w:pPr>
      <w:r>
        <w:rPr>
          <w:sz w:val="28"/>
          <w:szCs w:val="28"/>
          <w:lang w:val="uk-UA"/>
        </w:rPr>
        <w:t>4.2 Інструкція з охорони праці.</w:t>
      </w:r>
    </w:p>
    <w:p w:rsidR="00BA7B38" w:rsidRPr="00C10725" w:rsidRDefault="00BA7B38" w:rsidP="00BA7B38">
      <w:pPr>
        <w:ind w:firstLine="0"/>
        <w:jc w:val="left"/>
        <w:rPr>
          <w:sz w:val="28"/>
          <w:szCs w:val="28"/>
          <w:lang w:val="uk-UA"/>
        </w:rPr>
      </w:pPr>
      <w:r>
        <w:rPr>
          <w:sz w:val="28"/>
          <w:szCs w:val="28"/>
          <w:lang w:val="uk-UA"/>
        </w:rPr>
        <w:t>5</w:t>
      </w:r>
      <w:r w:rsidRPr="00C10725">
        <w:rPr>
          <w:sz w:val="28"/>
          <w:szCs w:val="28"/>
          <w:lang w:val="uk-UA"/>
        </w:rPr>
        <w:t>.</w:t>
      </w:r>
      <w:r>
        <w:rPr>
          <w:sz w:val="28"/>
          <w:szCs w:val="28"/>
          <w:lang w:val="uk-UA"/>
        </w:rPr>
        <w:t xml:space="preserve"> </w:t>
      </w:r>
      <w:r w:rsidRPr="00C10725">
        <w:rPr>
          <w:sz w:val="28"/>
          <w:szCs w:val="28"/>
          <w:lang w:val="uk-UA"/>
        </w:rPr>
        <w:t>Зміст розрахунково-пояснювальної записки (перелік питань, які потрібно розробити)</w:t>
      </w:r>
      <w:r>
        <w:rPr>
          <w:sz w:val="28"/>
          <w:szCs w:val="28"/>
          <w:lang w:val="uk-UA"/>
        </w:rPr>
        <w:t>.</w:t>
      </w:r>
      <w:r w:rsidRPr="00C10725">
        <w:rPr>
          <w:sz w:val="28"/>
          <w:szCs w:val="28"/>
          <w:lang w:val="uk-UA"/>
        </w:rPr>
        <w:t xml:space="preserve"> </w:t>
      </w:r>
    </w:p>
    <w:p w:rsidR="00BA7B38" w:rsidRPr="00843AF8" w:rsidRDefault="00BA7B38" w:rsidP="00BA7B38">
      <w:pPr>
        <w:ind w:firstLine="0"/>
        <w:jc w:val="left"/>
        <w:rPr>
          <w:sz w:val="28"/>
          <w:szCs w:val="28"/>
          <w:lang w:val="uk-UA"/>
        </w:rPr>
      </w:pPr>
      <w:r>
        <w:rPr>
          <w:sz w:val="28"/>
          <w:szCs w:val="28"/>
          <w:lang w:val="uk-UA"/>
        </w:rPr>
        <w:t>5.</w:t>
      </w:r>
      <w:r w:rsidRPr="00843AF8">
        <w:rPr>
          <w:sz w:val="28"/>
          <w:szCs w:val="28"/>
          <w:lang w:val="uk-UA"/>
        </w:rPr>
        <w:t xml:space="preserve">1. </w:t>
      </w:r>
      <w:proofErr w:type="spellStart"/>
      <w:r>
        <w:rPr>
          <w:sz w:val="28"/>
          <w:szCs w:val="28"/>
          <w:lang w:val="uk-UA"/>
        </w:rPr>
        <w:t>Анaлiз</w:t>
      </w:r>
      <w:proofErr w:type="spellEnd"/>
      <w:r>
        <w:rPr>
          <w:sz w:val="28"/>
          <w:szCs w:val="28"/>
          <w:lang w:val="uk-UA"/>
        </w:rPr>
        <w:t xml:space="preserve"> </w:t>
      </w:r>
      <w:proofErr w:type="spellStart"/>
      <w:r>
        <w:rPr>
          <w:sz w:val="28"/>
          <w:szCs w:val="28"/>
          <w:lang w:val="uk-UA"/>
        </w:rPr>
        <w:t>poзpoблювaнoгo</w:t>
      </w:r>
      <w:proofErr w:type="spellEnd"/>
      <w:r>
        <w:rPr>
          <w:sz w:val="28"/>
          <w:szCs w:val="28"/>
          <w:lang w:val="uk-UA"/>
        </w:rPr>
        <w:t xml:space="preserve"> </w:t>
      </w:r>
      <w:proofErr w:type="spellStart"/>
      <w:r>
        <w:rPr>
          <w:sz w:val="28"/>
          <w:szCs w:val="28"/>
          <w:lang w:val="uk-UA"/>
        </w:rPr>
        <w:t>пpиcт</w:t>
      </w:r>
      <w:r w:rsidRPr="00843AF8">
        <w:rPr>
          <w:sz w:val="28"/>
          <w:szCs w:val="28"/>
          <w:lang w:val="uk-UA"/>
        </w:rPr>
        <w:t>poю</w:t>
      </w:r>
      <w:proofErr w:type="spellEnd"/>
      <w:r>
        <w:rPr>
          <w:sz w:val="28"/>
          <w:szCs w:val="28"/>
          <w:lang w:val="uk-UA"/>
        </w:rPr>
        <w:t>.</w:t>
      </w:r>
    </w:p>
    <w:p w:rsidR="00BA7B38" w:rsidRPr="00843AF8" w:rsidRDefault="00BA7B38" w:rsidP="00BA7B38">
      <w:pPr>
        <w:ind w:firstLine="0"/>
        <w:jc w:val="left"/>
        <w:rPr>
          <w:sz w:val="28"/>
          <w:szCs w:val="28"/>
          <w:lang w:val="uk-UA"/>
        </w:rPr>
      </w:pPr>
      <w:r>
        <w:rPr>
          <w:sz w:val="28"/>
          <w:szCs w:val="28"/>
          <w:lang w:val="uk-UA"/>
        </w:rPr>
        <w:t>5.</w:t>
      </w:r>
      <w:r w:rsidRPr="00843AF8">
        <w:rPr>
          <w:sz w:val="28"/>
          <w:szCs w:val="28"/>
          <w:lang w:val="uk-UA"/>
        </w:rPr>
        <w:t xml:space="preserve">2. </w:t>
      </w:r>
      <w:r>
        <w:rPr>
          <w:sz w:val="28"/>
          <w:szCs w:val="28"/>
          <w:lang w:val="uk-UA"/>
        </w:rPr>
        <w:t>А</w:t>
      </w:r>
      <w:r w:rsidRPr="00843AF8">
        <w:rPr>
          <w:sz w:val="28"/>
          <w:szCs w:val="28"/>
          <w:lang w:val="uk-UA"/>
        </w:rPr>
        <w:t>наліз технічного завдання</w:t>
      </w:r>
      <w:r>
        <w:rPr>
          <w:sz w:val="28"/>
          <w:szCs w:val="28"/>
          <w:lang w:val="uk-UA"/>
        </w:rPr>
        <w:t>.</w:t>
      </w:r>
    </w:p>
    <w:p w:rsidR="00BA7B38" w:rsidRPr="00843AF8" w:rsidRDefault="00BA7B38" w:rsidP="00BA7B38">
      <w:pPr>
        <w:ind w:firstLine="0"/>
        <w:jc w:val="left"/>
        <w:rPr>
          <w:sz w:val="28"/>
          <w:szCs w:val="28"/>
          <w:lang w:val="uk-UA"/>
        </w:rPr>
      </w:pPr>
      <w:r>
        <w:rPr>
          <w:sz w:val="28"/>
          <w:szCs w:val="28"/>
          <w:lang w:val="uk-UA"/>
        </w:rPr>
        <w:t>5.</w:t>
      </w:r>
      <w:r w:rsidRPr="00843AF8">
        <w:rPr>
          <w:sz w:val="28"/>
          <w:szCs w:val="28"/>
          <w:lang w:val="uk-UA"/>
        </w:rPr>
        <w:t xml:space="preserve">3. </w:t>
      </w:r>
      <w:r>
        <w:rPr>
          <w:sz w:val="28"/>
          <w:szCs w:val="28"/>
          <w:lang w:val="uk-UA"/>
        </w:rPr>
        <w:t>А</w:t>
      </w:r>
      <w:r w:rsidRPr="00843AF8">
        <w:rPr>
          <w:sz w:val="28"/>
          <w:szCs w:val="28"/>
          <w:lang w:val="uk-UA"/>
        </w:rPr>
        <w:t>наліз  конструкції пристрою</w:t>
      </w:r>
      <w:r>
        <w:rPr>
          <w:sz w:val="28"/>
          <w:szCs w:val="28"/>
          <w:lang w:val="uk-UA"/>
        </w:rPr>
        <w:t>.</w:t>
      </w:r>
    </w:p>
    <w:p w:rsidR="00BA7B38" w:rsidRPr="00843AF8" w:rsidRDefault="00BA7B38" w:rsidP="00BA7B38">
      <w:pPr>
        <w:ind w:firstLine="0"/>
        <w:jc w:val="left"/>
        <w:rPr>
          <w:sz w:val="28"/>
          <w:szCs w:val="28"/>
          <w:lang w:val="uk-UA"/>
        </w:rPr>
      </w:pPr>
      <w:r>
        <w:rPr>
          <w:sz w:val="28"/>
          <w:szCs w:val="28"/>
          <w:lang w:val="uk-UA"/>
        </w:rPr>
        <w:t>5.</w:t>
      </w:r>
      <w:r w:rsidRPr="00843AF8">
        <w:rPr>
          <w:sz w:val="28"/>
          <w:szCs w:val="28"/>
          <w:lang w:val="uk-UA"/>
        </w:rPr>
        <w:t>4</w:t>
      </w:r>
      <w:r>
        <w:rPr>
          <w:sz w:val="28"/>
          <w:szCs w:val="28"/>
          <w:lang w:val="uk-UA"/>
        </w:rPr>
        <w:t>.</w:t>
      </w:r>
      <w:r w:rsidRPr="00843AF8">
        <w:rPr>
          <w:sz w:val="28"/>
          <w:szCs w:val="28"/>
          <w:lang w:val="uk-UA"/>
        </w:rPr>
        <w:t xml:space="preserve"> </w:t>
      </w:r>
      <w:r>
        <w:rPr>
          <w:sz w:val="28"/>
          <w:szCs w:val="28"/>
          <w:lang w:val="uk-UA"/>
        </w:rPr>
        <w:t>Т</w:t>
      </w:r>
      <w:r w:rsidRPr="00843AF8">
        <w:rPr>
          <w:sz w:val="28"/>
          <w:szCs w:val="28"/>
          <w:lang w:val="uk-UA"/>
        </w:rPr>
        <w:t>опологічне проектування</w:t>
      </w:r>
      <w:r>
        <w:rPr>
          <w:sz w:val="28"/>
          <w:szCs w:val="28"/>
          <w:lang w:val="uk-UA"/>
        </w:rPr>
        <w:t>.</w:t>
      </w:r>
    </w:p>
    <w:p w:rsidR="00BA7B38" w:rsidRPr="00843AF8" w:rsidRDefault="00BA7B38" w:rsidP="00BA7B38">
      <w:pPr>
        <w:ind w:firstLine="0"/>
        <w:jc w:val="left"/>
        <w:rPr>
          <w:sz w:val="28"/>
          <w:szCs w:val="28"/>
          <w:lang w:val="uk-UA"/>
        </w:rPr>
      </w:pPr>
      <w:r>
        <w:rPr>
          <w:sz w:val="28"/>
          <w:szCs w:val="28"/>
          <w:lang w:val="uk-UA"/>
        </w:rPr>
        <w:t>5.</w:t>
      </w:r>
      <w:r w:rsidRPr="00843AF8">
        <w:rPr>
          <w:sz w:val="28"/>
          <w:szCs w:val="28"/>
          <w:lang w:val="uk-UA"/>
        </w:rPr>
        <w:t xml:space="preserve">5. </w:t>
      </w:r>
      <w:r>
        <w:rPr>
          <w:sz w:val="28"/>
          <w:szCs w:val="28"/>
          <w:lang w:val="uk-UA"/>
        </w:rPr>
        <w:t>М</w:t>
      </w:r>
      <w:r w:rsidRPr="00843AF8">
        <w:rPr>
          <w:sz w:val="28"/>
          <w:szCs w:val="28"/>
          <w:lang w:val="uk-UA"/>
        </w:rPr>
        <w:t>оделювання електричних параметрів</w:t>
      </w:r>
      <w:r>
        <w:rPr>
          <w:sz w:val="28"/>
          <w:szCs w:val="28"/>
          <w:lang w:val="uk-UA"/>
        </w:rPr>
        <w:t>.</w:t>
      </w:r>
    </w:p>
    <w:p w:rsidR="00BA7B38" w:rsidRPr="00843AF8" w:rsidRDefault="00BA7B38" w:rsidP="00BA7B38">
      <w:pPr>
        <w:ind w:firstLine="0"/>
        <w:jc w:val="left"/>
        <w:rPr>
          <w:sz w:val="28"/>
          <w:szCs w:val="28"/>
          <w:lang w:val="uk-UA"/>
        </w:rPr>
      </w:pPr>
      <w:r>
        <w:rPr>
          <w:sz w:val="28"/>
          <w:szCs w:val="28"/>
          <w:lang w:val="uk-UA"/>
        </w:rPr>
        <w:t>5.</w:t>
      </w:r>
      <w:r w:rsidRPr="00843AF8">
        <w:rPr>
          <w:sz w:val="28"/>
          <w:szCs w:val="28"/>
          <w:lang w:val="uk-UA"/>
        </w:rPr>
        <w:t xml:space="preserve">6. </w:t>
      </w:r>
      <w:r>
        <w:rPr>
          <w:sz w:val="28"/>
          <w:szCs w:val="28"/>
          <w:lang w:val="uk-UA"/>
        </w:rPr>
        <w:t>О</w:t>
      </w:r>
      <w:r w:rsidRPr="00843AF8">
        <w:rPr>
          <w:sz w:val="28"/>
          <w:szCs w:val="28"/>
          <w:lang w:val="uk-UA"/>
        </w:rPr>
        <w:t>хорона праці</w:t>
      </w:r>
      <w:r>
        <w:rPr>
          <w:sz w:val="28"/>
          <w:szCs w:val="28"/>
          <w:lang w:val="uk-UA"/>
        </w:rPr>
        <w:t>.</w:t>
      </w:r>
    </w:p>
    <w:p w:rsidR="00BA7B38" w:rsidRPr="00843AF8" w:rsidRDefault="00BA7B38" w:rsidP="00BA7B38">
      <w:pPr>
        <w:ind w:firstLine="0"/>
        <w:jc w:val="left"/>
        <w:rPr>
          <w:sz w:val="28"/>
          <w:szCs w:val="28"/>
          <w:lang w:val="uk-UA"/>
        </w:rPr>
      </w:pPr>
      <w:r>
        <w:rPr>
          <w:sz w:val="28"/>
          <w:szCs w:val="28"/>
          <w:lang w:val="uk-UA"/>
        </w:rPr>
        <w:t>5.7 В</w:t>
      </w:r>
      <w:r w:rsidRPr="00843AF8">
        <w:rPr>
          <w:sz w:val="28"/>
          <w:szCs w:val="28"/>
          <w:lang w:val="uk-UA"/>
        </w:rPr>
        <w:t>исновок</w:t>
      </w:r>
      <w:r>
        <w:rPr>
          <w:sz w:val="28"/>
          <w:szCs w:val="28"/>
          <w:lang w:val="uk-UA"/>
        </w:rPr>
        <w:t>.</w:t>
      </w:r>
    </w:p>
    <w:p w:rsidR="00BA7B38" w:rsidRPr="00843AF8" w:rsidRDefault="00BA7B38" w:rsidP="00BA7B38">
      <w:pPr>
        <w:ind w:firstLine="0"/>
        <w:jc w:val="left"/>
        <w:rPr>
          <w:sz w:val="28"/>
          <w:szCs w:val="28"/>
          <w:lang w:val="uk-UA"/>
        </w:rPr>
      </w:pPr>
      <w:r>
        <w:rPr>
          <w:sz w:val="28"/>
          <w:szCs w:val="28"/>
          <w:lang w:val="uk-UA"/>
        </w:rPr>
        <w:t>5.8 Перелік посилань.</w:t>
      </w:r>
    </w:p>
    <w:p w:rsidR="00BA7B38" w:rsidRPr="00C10725" w:rsidRDefault="00BA7B38" w:rsidP="00BA7B38">
      <w:pPr>
        <w:ind w:firstLine="0"/>
        <w:jc w:val="left"/>
        <w:rPr>
          <w:sz w:val="28"/>
          <w:szCs w:val="28"/>
          <w:lang w:val="uk-UA"/>
        </w:rPr>
      </w:pPr>
      <w:r>
        <w:rPr>
          <w:sz w:val="28"/>
          <w:szCs w:val="28"/>
          <w:lang w:val="uk-UA"/>
        </w:rPr>
        <w:t>6</w:t>
      </w:r>
      <w:r w:rsidRPr="00C10725">
        <w:rPr>
          <w:sz w:val="28"/>
          <w:szCs w:val="28"/>
          <w:lang w:val="uk-UA"/>
        </w:rPr>
        <w:t>. Перелік графічного матеріалу (</w:t>
      </w:r>
      <w:r w:rsidRPr="00C10725">
        <w:rPr>
          <w:spacing w:val="-10"/>
          <w:sz w:val="28"/>
          <w:szCs w:val="28"/>
          <w:lang w:val="uk-UA"/>
        </w:rPr>
        <w:t>з точним зазначенням обов’язкових креслен</w:t>
      </w:r>
      <w:r w:rsidRPr="00C10725">
        <w:rPr>
          <w:spacing w:val="-10"/>
          <w:sz w:val="28"/>
          <w:szCs w:val="28"/>
          <w:lang w:val="uk-UA"/>
        </w:rPr>
        <w:t>и</w:t>
      </w:r>
      <w:r w:rsidRPr="00C10725">
        <w:rPr>
          <w:spacing w:val="-10"/>
          <w:sz w:val="28"/>
          <w:szCs w:val="28"/>
          <w:lang w:val="uk-UA"/>
        </w:rPr>
        <w:t>ків</w:t>
      </w:r>
      <w:r w:rsidRPr="00C10725">
        <w:rPr>
          <w:sz w:val="28"/>
          <w:szCs w:val="28"/>
          <w:lang w:val="uk-UA"/>
        </w:rPr>
        <w:t>)</w:t>
      </w:r>
      <w:r>
        <w:rPr>
          <w:sz w:val="28"/>
          <w:szCs w:val="28"/>
          <w:lang w:val="uk-UA"/>
        </w:rPr>
        <w:t>.</w:t>
      </w:r>
    </w:p>
    <w:p w:rsidR="00BA7B38" w:rsidRPr="004E6013" w:rsidRDefault="00BA7B38" w:rsidP="00BA7B38">
      <w:pPr>
        <w:ind w:firstLine="0"/>
        <w:jc w:val="left"/>
        <w:rPr>
          <w:sz w:val="28"/>
          <w:szCs w:val="28"/>
          <w:lang w:val="uk-UA"/>
        </w:rPr>
      </w:pPr>
      <w:r w:rsidRPr="004E6013">
        <w:rPr>
          <w:sz w:val="28"/>
          <w:szCs w:val="28"/>
          <w:lang w:val="uk-UA"/>
        </w:rPr>
        <w:t>6.1</w:t>
      </w:r>
      <w:r>
        <w:rPr>
          <w:sz w:val="28"/>
          <w:szCs w:val="28"/>
          <w:lang w:val="uk-UA"/>
        </w:rPr>
        <w:t>.</w:t>
      </w:r>
      <w:r w:rsidRPr="004E6013">
        <w:rPr>
          <w:sz w:val="28"/>
          <w:szCs w:val="28"/>
          <w:lang w:val="uk-UA"/>
        </w:rPr>
        <w:t xml:space="preserve"> </w:t>
      </w:r>
      <w:r w:rsidRPr="00C10725">
        <w:rPr>
          <w:sz w:val="28"/>
          <w:szCs w:val="28"/>
          <w:lang w:val="uk-UA"/>
        </w:rPr>
        <w:t>Схема електрична принципова</w:t>
      </w:r>
      <w:r>
        <w:rPr>
          <w:sz w:val="28"/>
          <w:szCs w:val="28"/>
          <w:lang w:val="uk-UA"/>
        </w:rPr>
        <w:t>.</w:t>
      </w:r>
      <w:r w:rsidRPr="00C10725">
        <w:rPr>
          <w:sz w:val="28"/>
          <w:szCs w:val="28"/>
          <w:lang w:val="uk-UA"/>
        </w:rPr>
        <w:t xml:space="preserve"> </w:t>
      </w:r>
    </w:p>
    <w:p w:rsidR="00BA7B38" w:rsidRDefault="00BA7B38" w:rsidP="00BA7B38">
      <w:pPr>
        <w:ind w:firstLine="0"/>
        <w:jc w:val="left"/>
        <w:rPr>
          <w:sz w:val="28"/>
          <w:szCs w:val="28"/>
          <w:lang w:val="uk-UA"/>
        </w:rPr>
      </w:pPr>
      <w:r>
        <w:rPr>
          <w:sz w:val="28"/>
          <w:szCs w:val="28"/>
          <w:lang w:val="uk-UA"/>
        </w:rPr>
        <w:t>6.2. Розміщення елементів на друкованій платі.</w:t>
      </w:r>
      <w:r w:rsidRPr="00C10725">
        <w:rPr>
          <w:sz w:val="28"/>
          <w:szCs w:val="28"/>
          <w:lang w:val="uk-UA"/>
        </w:rPr>
        <w:t xml:space="preserve"> </w:t>
      </w:r>
    </w:p>
    <w:p w:rsidR="00BA7B38" w:rsidRDefault="00BA7B38" w:rsidP="00BA7B38">
      <w:pPr>
        <w:ind w:firstLine="0"/>
        <w:jc w:val="left"/>
        <w:rPr>
          <w:sz w:val="28"/>
          <w:szCs w:val="28"/>
          <w:lang w:val="uk-UA"/>
        </w:rPr>
      </w:pPr>
      <w:r>
        <w:rPr>
          <w:sz w:val="28"/>
          <w:szCs w:val="28"/>
          <w:lang w:val="uk-UA"/>
        </w:rPr>
        <w:t>6.3. Т</w:t>
      </w:r>
      <w:r w:rsidRPr="00C10725">
        <w:rPr>
          <w:sz w:val="28"/>
          <w:szCs w:val="28"/>
          <w:lang w:val="uk-UA"/>
        </w:rPr>
        <w:t>расування друкованої плати</w:t>
      </w:r>
      <w:r>
        <w:rPr>
          <w:sz w:val="28"/>
          <w:szCs w:val="28"/>
          <w:lang w:val="uk-UA"/>
        </w:rPr>
        <w:t>.</w:t>
      </w:r>
      <w:r w:rsidRPr="00C10725">
        <w:rPr>
          <w:sz w:val="28"/>
          <w:szCs w:val="28"/>
          <w:lang w:val="uk-UA"/>
        </w:rPr>
        <w:t xml:space="preserve"> </w:t>
      </w:r>
    </w:p>
    <w:p w:rsidR="008C311C" w:rsidRDefault="00BA7B38" w:rsidP="008C311C">
      <w:pPr>
        <w:ind w:firstLine="0"/>
        <w:jc w:val="left"/>
        <w:rPr>
          <w:sz w:val="28"/>
          <w:szCs w:val="28"/>
          <w:lang w:val="uk-UA"/>
        </w:rPr>
      </w:pPr>
      <w:r>
        <w:rPr>
          <w:sz w:val="28"/>
          <w:szCs w:val="28"/>
          <w:lang w:val="uk-UA"/>
        </w:rPr>
        <w:t>6.4. Специфікація</w:t>
      </w:r>
      <w:r w:rsidRPr="00C10725">
        <w:rPr>
          <w:sz w:val="28"/>
          <w:szCs w:val="28"/>
          <w:lang w:val="uk-UA"/>
        </w:rPr>
        <w:t>.</w:t>
      </w:r>
    </w:p>
    <w:p w:rsidR="008C311C" w:rsidRPr="008C311C" w:rsidRDefault="008C311C" w:rsidP="008C311C">
      <w:pPr>
        <w:ind w:firstLine="0"/>
        <w:jc w:val="left"/>
        <w:rPr>
          <w:sz w:val="28"/>
          <w:szCs w:val="28"/>
          <w:lang w:val="uk-UA"/>
        </w:rPr>
      </w:pPr>
      <w:r>
        <w:rPr>
          <w:sz w:val="28"/>
          <w:szCs w:val="24"/>
          <w:lang w:val="uk-UA"/>
        </w:rPr>
        <w:t>7. Консультант розділів проекту</w:t>
      </w:r>
    </w:p>
    <w:tbl>
      <w:tblPr>
        <w:tblStyle w:val="a7"/>
        <w:tblW w:w="0" w:type="auto"/>
        <w:tblLook w:val="04A0"/>
      </w:tblPr>
      <w:tblGrid>
        <w:gridCol w:w="2392"/>
        <w:gridCol w:w="3103"/>
        <w:gridCol w:w="2126"/>
        <w:gridCol w:w="1950"/>
      </w:tblGrid>
      <w:tr w:rsidR="008C311C" w:rsidTr="007F342C">
        <w:tc>
          <w:tcPr>
            <w:tcW w:w="2392" w:type="dxa"/>
            <w:vMerge w:val="restart"/>
          </w:tcPr>
          <w:p w:rsidR="008C311C" w:rsidRDefault="008C311C" w:rsidP="007F342C">
            <w:pPr>
              <w:rPr>
                <w:sz w:val="28"/>
                <w:szCs w:val="24"/>
                <w:lang w:val="uk-UA"/>
              </w:rPr>
            </w:pPr>
            <w:r>
              <w:rPr>
                <w:sz w:val="28"/>
                <w:szCs w:val="24"/>
                <w:lang w:val="uk-UA"/>
              </w:rPr>
              <w:t>Розподіл</w:t>
            </w:r>
          </w:p>
        </w:tc>
        <w:tc>
          <w:tcPr>
            <w:tcW w:w="3103" w:type="dxa"/>
            <w:vMerge w:val="restart"/>
          </w:tcPr>
          <w:p w:rsidR="008C311C" w:rsidRDefault="008C311C" w:rsidP="008C311C">
            <w:pPr>
              <w:ind w:firstLine="18"/>
              <w:rPr>
                <w:sz w:val="28"/>
                <w:szCs w:val="24"/>
                <w:lang w:val="uk-UA"/>
              </w:rPr>
            </w:pPr>
            <w:r>
              <w:rPr>
                <w:sz w:val="28"/>
                <w:szCs w:val="24"/>
                <w:lang w:val="uk-UA"/>
              </w:rPr>
              <w:t>Прізвище, ініціали та посада консультанта</w:t>
            </w:r>
          </w:p>
        </w:tc>
        <w:tc>
          <w:tcPr>
            <w:tcW w:w="4076" w:type="dxa"/>
            <w:gridSpan w:val="2"/>
          </w:tcPr>
          <w:p w:rsidR="008C311C" w:rsidRDefault="008C311C" w:rsidP="007F342C">
            <w:pPr>
              <w:jc w:val="center"/>
              <w:rPr>
                <w:sz w:val="28"/>
                <w:szCs w:val="24"/>
                <w:lang w:val="uk-UA"/>
              </w:rPr>
            </w:pPr>
            <w:r>
              <w:rPr>
                <w:sz w:val="28"/>
                <w:szCs w:val="24"/>
                <w:lang w:val="uk-UA"/>
              </w:rPr>
              <w:t>Підпис, дата</w:t>
            </w:r>
          </w:p>
        </w:tc>
      </w:tr>
      <w:tr w:rsidR="008C311C" w:rsidTr="008C311C">
        <w:tc>
          <w:tcPr>
            <w:tcW w:w="2392" w:type="dxa"/>
            <w:vMerge/>
          </w:tcPr>
          <w:p w:rsidR="008C311C" w:rsidRDefault="008C311C" w:rsidP="007F342C">
            <w:pPr>
              <w:rPr>
                <w:sz w:val="28"/>
                <w:szCs w:val="24"/>
                <w:lang w:val="uk-UA"/>
              </w:rPr>
            </w:pPr>
          </w:p>
        </w:tc>
        <w:tc>
          <w:tcPr>
            <w:tcW w:w="3103" w:type="dxa"/>
            <w:vMerge/>
          </w:tcPr>
          <w:p w:rsidR="008C311C" w:rsidRDefault="008C311C" w:rsidP="007F342C">
            <w:pPr>
              <w:rPr>
                <w:sz w:val="28"/>
                <w:szCs w:val="24"/>
                <w:lang w:val="uk-UA"/>
              </w:rPr>
            </w:pPr>
          </w:p>
        </w:tc>
        <w:tc>
          <w:tcPr>
            <w:tcW w:w="2126" w:type="dxa"/>
          </w:tcPr>
          <w:p w:rsidR="008C311C" w:rsidRDefault="008C311C" w:rsidP="008C311C">
            <w:pPr>
              <w:ind w:firstLine="0"/>
              <w:rPr>
                <w:sz w:val="28"/>
                <w:szCs w:val="24"/>
                <w:lang w:val="uk-UA"/>
              </w:rPr>
            </w:pPr>
            <w:r>
              <w:rPr>
                <w:sz w:val="28"/>
                <w:szCs w:val="24"/>
                <w:lang w:val="uk-UA"/>
              </w:rPr>
              <w:t>завдання видав</w:t>
            </w:r>
          </w:p>
        </w:tc>
        <w:tc>
          <w:tcPr>
            <w:tcW w:w="1950" w:type="dxa"/>
          </w:tcPr>
          <w:p w:rsidR="008C311C" w:rsidRDefault="008C311C" w:rsidP="008C311C">
            <w:pPr>
              <w:ind w:firstLine="33"/>
              <w:rPr>
                <w:sz w:val="28"/>
                <w:szCs w:val="24"/>
                <w:lang w:val="uk-UA"/>
              </w:rPr>
            </w:pPr>
            <w:r>
              <w:rPr>
                <w:sz w:val="28"/>
                <w:szCs w:val="24"/>
                <w:lang w:val="uk-UA"/>
              </w:rPr>
              <w:t>Завдання прийняв</w:t>
            </w:r>
          </w:p>
        </w:tc>
      </w:tr>
      <w:tr w:rsidR="008C311C" w:rsidTr="008C311C">
        <w:tc>
          <w:tcPr>
            <w:tcW w:w="2392" w:type="dxa"/>
          </w:tcPr>
          <w:p w:rsidR="008C311C" w:rsidRDefault="008C311C" w:rsidP="008C311C">
            <w:pPr>
              <w:ind w:firstLine="0"/>
              <w:rPr>
                <w:sz w:val="28"/>
                <w:szCs w:val="24"/>
                <w:lang w:val="uk-UA"/>
              </w:rPr>
            </w:pPr>
            <w:r>
              <w:rPr>
                <w:sz w:val="28"/>
                <w:szCs w:val="24"/>
                <w:lang w:val="uk-UA"/>
              </w:rPr>
              <w:t>Охорона праці</w:t>
            </w:r>
          </w:p>
        </w:tc>
        <w:tc>
          <w:tcPr>
            <w:tcW w:w="3103" w:type="dxa"/>
          </w:tcPr>
          <w:p w:rsidR="008C311C" w:rsidRDefault="008C311C" w:rsidP="007F342C">
            <w:pPr>
              <w:rPr>
                <w:sz w:val="28"/>
                <w:szCs w:val="24"/>
                <w:lang w:val="uk-UA"/>
              </w:rPr>
            </w:pPr>
            <w:r>
              <w:rPr>
                <w:sz w:val="28"/>
                <w:szCs w:val="24"/>
                <w:lang w:val="uk-UA"/>
              </w:rPr>
              <w:t xml:space="preserve">ас. </w:t>
            </w:r>
            <w:proofErr w:type="spellStart"/>
            <w:r>
              <w:rPr>
                <w:sz w:val="28"/>
                <w:szCs w:val="24"/>
                <w:lang w:val="uk-UA"/>
              </w:rPr>
              <w:t>Купіна</w:t>
            </w:r>
            <w:proofErr w:type="spellEnd"/>
            <w:r>
              <w:rPr>
                <w:sz w:val="28"/>
                <w:szCs w:val="24"/>
                <w:lang w:val="uk-UA"/>
              </w:rPr>
              <w:t xml:space="preserve"> О.А.</w:t>
            </w:r>
          </w:p>
        </w:tc>
        <w:tc>
          <w:tcPr>
            <w:tcW w:w="2126" w:type="dxa"/>
          </w:tcPr>
          <w:p w:rsidR="008C311C" w:rsidRDefault="008C311C" w:rsidP="007F342C">
            <w:pPr>
              <w:rPr>
                <w:sz w:val="28"/>
                <w:szCs w:val="24"/>
                <w:lang w:val="uk-UA"/>
              </w:rPr>
            </w:pPr>
          </w:p>
        </w:tc>
        <w:tc>
          <w:tcPr>
            <w:tcW w:w="1950" w:type="dxa"/>
          </w:tcPr>
          <w:p w:rsidR="008C311C" w:rsidRDefault="008C311C" w:rsidP="007F342C">
            <w:pPr>
              <w:rPr>
                <w:sz w:val="28"/>
                <w:szCs w:val="24"/>
                <w:lang w:val="uk-UA"/>
              </w:rPr>
            </w:pPr>
          </w:p>
        </w:tc>
      </w:tr>
    </w:tbl>
    <w:p w:rsidR="008C311C" w:rsidRDefault="008C311C" w:rsidP="008C311C">
      <w:pPr>
        <w:rPr>
          <w:sz w:val="28"/>
          <w:szCs w:val="24"/>
          <w:lang w:val="uk-UA"/>
        </w:rPr>
      </w:pPr>
    </w:p>
    <w:p w:rsidR="00BA7B38" w:rsidRPr="001109E2" w:rsidRDefault="008C311C" w:rsidP="00BA7B38">
      <w:pPr>
        <w:ind w:firstLine="0"/>
        <w:jc w:val="left"/>
        <w:rPr>
          <w:sz w:val="32"/>
          <w:szCs w:val="28"/>
        </w:rPr>
      </w:pPr>
      <w:r>
        <w:rPr>
          <w:sz w:val="28"/>
          <w:szCs w:val="24"/>
          <w:lang w:val="uk-UA"/>
        </w:rPr>
        <w:t>8</w:t>
      </w:r>
      <w:r w:rsidR="00BA7B38" w:rsidRPr="001109E2">
        <w:rPr>
          <w:sz w:val="28"/>
          <w:szCs w:val="24"/>
          <w:lang w:val="uk-UA"/>
        </w:rPr>
        <w:t xml:space="preserve">. Дата видачі </w:t>
      </w:r>
      <w:proofErr w:type="spellStart"/>
      <w:r w:rsidR="00BA7B38" w:rsidRPr="001109E2">
        <w:rPr>
          <w:sz w:val="28"/>
          <w:szCs w:val="24"/>
          <w:lang w:val="uk-UA"/>
        </w:rPr>
        <w:t>за</w:t>
      </w:r>
      <w:r w:rsidR="00BA7B38">
        <w:rPr>
          <w:sz w:val="28"/>
          <w:szCs w:val="24"/>
          <w:lang w:val="uk-UA"/>
        </w:rPr>
        <w:t>вдання__</w:t>
      </w:r>
      <w:proofErr w:type="spellEnd"/>
      <w:r w:rsidR="00BA7B38">
        <w:rPr>
          <w:sz w:val="28"/>
          <w:szCs w:val="24"/>
          <w:lang w:val="uk-UA"/>
        </w:rPr>
        <w:t>________</w:t>
      </w:r>
      <w:r w:rsidR="008174B6" w:rsidRPr="008174B6">
        <w:rPr>
          <w:sz w:val="28"/>
          <w:szCs w:val="24"/>
          <w:u w:val="single"/>
          <w:lang w:val="uk-UA"/>
        </w:rPr>
        <w:t>2 травня 2018</w:t>
      </w:r>
      <w:r w:rsidR="00BA7B38" w:rsidRPr="001109E2">
        <w:rPr>
          <w:sz w:val="28"/>
          <w:szCs w:val="24"/>
          <w:lang w:val="uk-UA"/>
        </w:rPr>
        <w:t>______________</w:t>
      </w:r>
    </w:p>
    <w:p w:rsidR="00BA7B38" w:rsidRPr="001109E2" w:rsidRDefault="00BA7B38" w:rsidP="00BA7B38">
      <w:pPr>
        <w:jc w:val="left"/>
        <w:rPr>
          <w:sz w:val="32"/>
          <w:szCs w:val="28"/>
        </w:rPr>
      </w:pPr>
    </w:p>
    <w:p w:rsidR="00BA7B38" w:rsidRPr="004A6566" w:rsidRDefault="00BA7B38" w:rsidP="00BA7B38">
      <w:pPr>
        <w:jc w:val="left"/>
        <w:rPr>
          <w:sz w:val="28"/>
          <w:szCs w:val="28"/>
        </w:rPr>
      </w:pPr>
    </w:p>
    <w:p w:rsidR="00BA7B38" w:rsidRPr="00372A77" w:rsidRDefault="00BA7B38" w:rsidP="00BA7B38">
      <w:pPr>
        <w:ind w:firstLine="0"/>
        <w:jc w:val="center"/>
        <w:rPr>
          <w:bCs/>
          <w:sz w:val="28"/>
          <w:szCs w:val="28"/>
          <w:lang w:val="uk-UA"/>
        </w:rPr>
      </w:pPr>
      <w:r w:rsidRPr="00372A77">
        <w:rPr>
          <w:bCs/>
          <w:sz w:val="28"/>
          <w:szCs w:val="28"/>
          <w:lang w:val="uk-UA"/>
        </w:rPr>
        <w:t>КАЛЕНДАРНИЙ ПЛАН</w:t>
      </w:r>
    </w:p>
    <w:p w:rsidR="00BA7B38" w:rsidRPr="00372A77" w:rsidRDefault="00BA7B38" w:rsidP="00BA7B38">
      <w:pPr>
        <w:jc w:val="left"/>
        <w:rPr>
          <w:sz w:val="28"/>
          <w:szCs w:val="28"/>
          <w:lang w:val="uk-UA"/>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4911"/>
        <w:gridCol w:w="2460"/>
        <w:gridCol w:w="1380"/>
      </w:tblGrid>
      <w:tr w:rsidR="00BA7B38" w:rsidRPr="00372A77" w:rsidTr="007C2C95">
        <w:tc>
          <w:tcPr>
            <w:tcW w:w="594" w:type="dxa"/>
            <w:vAlign w:val="center"/>
          </w:tcPr>
          <w:p w:rsidR="00BA7B38" w:rsidRPr="00372A77" w:rsidRDefault="00BA7B38" w:rsidP="007C2C95">
            <w:pPr>
              <w:spacing w:line="240" w:lineRule="auto"/>
              <w:jc w:val="left"/>
              <w:rPr>
                <w:sz w:val="28"/>
                <w:szCs w:val="28"/>
                <w:lang w:val="uk-UA"/>
              </w:rPr>
            </w:pPr>
          </w:p>
          <w:p w:rsidR="00BA7B38" w:rsidRPr="00372A77" w:rsidRDefault="00BA7B38" w:rsidP="007C2C95">
            <w:pPr>
              <w:spacing w:line="240" w:lineRule="auto"/>
              <w:jc w:val="left"/>
              <w:rPr>
                <w:sz w:val="28"/>
                <w:szCs w:val="28"/>
                <w:lang w:val="uk-UA"/>
              </w:rPr>
            </w:pPr>
            <w:r w:rsidRPr="00372A77">
              <w:rPr>
                <w:sz w:val="28"/>
                <w:szCs w:val="28"/>
                <w:lang w:val="uk-UA"/>
              </w:rPr>
              <w:t>№ п/п</w:t>
            </w:r>
          </w:p>
        </w:tc>
        <w:tc>
          <w:tcPr>
            <w:tcW w:w="4911" w:type="dxa"/>
            <w:vAlign w:val="center"/>
          </w:tcPr>
          <w:p w:rsidR="00BA7B38" w:rsidRPr="00372A77" w:rsidRDefault="00BA7B38" w:rsidP="007C2C95">
            <w:pPr>
              <w:spacing w:line="240" w:lineRule="auto"/>
              <w:ind w:firstLine="0"/>
              <w:jc w:val="left"/>
              <w:rPr>
                <w:sz w:val="28"/>
                <w:szCs w:val="28"/>
                <w:lang w:val="uk-UA"/>
              </w:rPr>
            </w:pPr>
          </w:p>
          <w:p w:rsidR="00BA7B38" w:rsidRPr="00372A77" w:rsidRDefault="00BA7B38" w:rsidP="007C2C95">
            <w:pPr>
              <w:spacing w:line="240" w:lineRule="auto"/>
              <w:ind w:firstLine="0"/>
              <w:jc w:val="left"/>
              <w:rPr>
                <w:sz w:val="28"/>
                <w:szCs w:val="28"/>
                <w:lang w:val="uk-UA"/>
              </w:rPr>
            </w:pPr>
            <w:r w:rsidRPr="00372A77">
              <w:rPr>
                <w:sz w:val="28"/>
                <w:szCs w:val="28"/>
                <w:lang w:val="uk-UA"/>
              </w:rPr>
              <w:t>Назва етапів проекту (роботи)</w:t>
            </w:r>
          </w:p>
        </w:tc>
        <w:tc>
          <w:tcPr>
            <w:tcW w:w="2460" w:type="dxa"/>
            <w:vAlign w:val="center"/>
          </w:tcPr>
          <w:p w:rsidR="00BA7B38" w:rsidRPr="00372A77" w:rsidRDefault="00BA7B38" w:rsidP="007C2C95">
            <w:pPr>
              <w:spacing w:line="240" w:lineRule="auto"/>
              <w:ind w:firstLine="34"/>
              <w:jc w:val="left"/>
              <w:rPr>
                <w:sz w:val="28"/>
                <w:szCs w:val="28"/>
                <w:lang w:val="uk-UA"/>
              </w:rPr>
            </w:pPr>
            <w:r w:rsidRPr="00372A77">
              <w:rPr>
                <w:sz w:val="28"/>
                <w:szCs w:val="28"/>
                <w:lang w:val="uk-UA"/>
              </w:rPr>
              <w:t xml:space="preserve">Строк виконання етапів проекту </w:t>
            </w:r>
          </w:p>
        </w:tc>
        <w:tc>
          <w:tcPr>
            <w:tcW w:w="1380" w:type="dxa"/>
            <w:vAlign w:val="center"/>
          </w:tcPr>
          <w:p w:rsidR="00BA7B38" w:rsidRPr="00372A77" w:rsidRDefault="00BA7B38" w:rsidP="007C2C95">
            <w:pPr>
              <w:spacing w:line="240" w:lineRule="auto"/>
              <w:ind w:hanging="17"/>
              <w:jc w:val="left"/>
              <w:rPr>
                <w:sz w:val="28"/>
                <w:szCs w:val="28"/>
                <w:lang w:val="uk-UA"/>
              </w:rPr>
            </w:pPr>
            <w:r w:rsidRPr="00372A77">
              <w:rPr>
                <w:sz w:val="28"/>
                <w:szCs w:val="28"/>
                <w:lang w:val="uk-UA"/>
              </w:rPr>
              <w:t>Примітки</w:t>
            </w:r>
          </w:p>
        </w:tc>
      </w:tr>
      <w:tr w:rsidR="00BA7B38" w:rsidRPr="00372A77" w:rsidTr="007C2C95">
        <w:tc>
          <w:tcPr>
            <w:tcW w:w="594" w:type="dxa"/>
            <w:vAlign w:val="center"/>
          </w:tcPr>
          <w:p w:rsidR="00BA7B38" w:rsidRPr="00372A77" w:rsidRDefault="00BA7B38" w:rsidP="007C2C95">
            <w:pPr>
              <w:spacing w:line="240" w:lineRule="auto"/>
              <w:jc w:val="left"/>
              <w:rPr>
                <w:b/>
                <w:sz w:val="28"/>
                <w:szCs w:val="28"/>
                <w:lang w:val="uk-UA"/>
              </w:rPr>
            </w:pPr>
            <w:r w:rsidRPr="00372A77">
              <w:rPr>
                <w:b/>
                <w:sz w:val="28"/>
                <w:szCs w:val="28"/>
                <w:lang w:val="uk-UA"/>
              </w:rPr>
              <w:t>1</w:t>
            </w:r>
          </w:p>
        </w:tc>
        <w:tc>
          <w:tcPr>
            <w:tcW w:w="4911" w:type="dxa"/>
            <w:vAlign w:val="center"/>
          </w:tcPr>
          <w:p w:rsidR="00BA7B38" w:rsidRPr="00372A77" w:rsidRDefault="00BA7B38" w:rsidP="007C2C95">
            <w:pPr>
              <w:spacing w:line="240" w:lineRule="auto"/>
              <w:ind w:firstLine="0"/>
              <w:jc w:val="left"/>
              <w:rPr>
                <w:sz w:val="28"/>
                <w:szCs w:val="28"/>
                <w:lang w:val="uk-UA"/>
              </w:rPr>
            </w:pPr>
            <w:proofErr w:type="spellStart"/>
            <w:r w:rsidRPr="00EB73E5">
              <w:rPr>
                <w:sz w:val="28"/>
                <w:szCs w:val="28"/>
                <w:lang w:val="uk-UA"/>
              </w:rPr>
              <w:t>Анaлiз</w:t>
            </w:r>
            <w:proofErr w:type="spellEnd"/>
            <w:r w:rsidRPr="00EB73E5">
              <w:rPr>
                <w:sz w:val="28"/>
                <w:szCs w:val="28"/>
                <w:lang w:val="uk-UA"/>
              </w:rPr>
              <w:t xml:space="preserve"> </w:t>
            </w:r>
            <w:proofErr w:type="spellStart"/>
            <w:r w:rsidRPr="00EB73E5">
              <w:rPr>
                <w:sz w:val="28"/>
                <w:szCs w:val="28"/>
                <w:lang w:val="uk-UA"/>
              </w:rPr>
              <w:t>poзpoблювaнoгo</w:t>
            </w:r>
            <w:proofErr w:type="spellEnd"/>
            <w:r w:rsidRPr="00EB73E5">
              <w:rPr>
                <w:sz w:val="28"/>
                <w:szCs w:val="28"/>
                <w:lang w:val="uk-UA"/>
              </w:rPr>
              <w:t xml:space="preserve"> </w:t>
            </w:r>
            <w:proofErr w:type="spellStart"/>
            <w:r w:rsidRPr="00EB73E5">
              <w:rPr>
                <w:sz w:val="28"/>
                <w:szCs w:val="28"/>
                <w:lang w:val="uk-UA"/>
              </w:rPr>
              <w:t>пpиcтpoю</w:t>
            </w:r>
            <w:proofErr w:type="spellEnd"/>
          </w:p>
        </w:tc>
        <w:tc>
          <w:tcPr>
            <w:tcW w:w="2460" w:type="dxa"/>
            <w:vAlign w:val="center"/>
          </w:tcPr>
          <w:p w:rsidR="00BA7B38" w:rsidRPr="00372A77" w:rsidRDefault="00BA7B38" w:rsidP="007C2C95">
            <w:pPr>
              <w:spacing w:line="240" w:lineRule="auto"/>
              <w:ind w:firstLine="34"/>
              <w:jc w:val="left"/>
              <w:rPr>
                <w:sz w:val="28"/>
                <w:szCs w:val="28"/>
                <w:lang w:val="uk-UA"/>
              </w:rPr>
            </w:pPr>
            <w:r>
              <w:rPr>
                <w:sz w:val="28"/>
                <w:szCs w:val="28"/>
                <w:lang w:val="uk-UA"/>
              </w:rPr>
              <w:t>3.05.18</w:t>
            </w:r>
          </w:p>
        </w:tc>
        <w:tc>
          <w:tcPr>
            <w:tcW w:w="1380" w:type="dxa"/>
            <w:vAlign w:val="center"/>
          </w:tcPr>
          <w:p w:rsidR="00BA7B38" w:rsidRPr="00372A77" w:rsidRDefault="00BA7B38" w:rsidP="007C2C95">
            <w:pPr>
              <w:spacing w:line="240" w:lineRule="auto"/>
              <w:jc w:val="left"/>
              <w:rPr>
                <w:b/>
                <w:sz w:val="28"/>
                <w:szCs w:val="28"/>
                <w:lang w:val="uk-UA"/>
              </w:rPr>
            </w:pPr>
          </w:p>
        </w:tc>
      </w:tr>
      <w:tr w:rsidR="00BA7B38" w:rsidRPr="00372A77" w:rsidTr="007C2C95">
        <w:tc>
          <w:tcPr>
            <w:tcW w:w="594" w:type="dxa"/>
            <w:vAlign w:val="center"/>
          </w:tcPr>
          <w:p w:rsidR="00BA7B38" w:rsidRPr="00372A77" w:rsidRDefault="00BA7B38" w:rsidP="007C2C95">
            <w:pPr>
              <w:spacing w:line="240" w:lineRule="auto"/>
              <w:jc w:val="left"/>
              <w:rPr>
                <w:b/>
                <w:sz w:val="28"/>
                <w:szCs w:val="28"/>
                <w:lang w:val="uk-UA"/>
              </w:rPr>
            </w:pPr>
            <w:r w:rsidRPr="00372A77">
              <w:rPr>
                <w:b/>
                <w:sz w:val="28"/>
                <w:szCs w:val="28"/>
                <w:lang w:val="uk-UA"/>
              </w:rPr>
              <w:t>2</w:t>
            </w:r>
          </w:p>
        </w:tc>
        <w:tc>
          <w:tcPr>
            <w:tcW w:w="4911" w:type="dxa"/>
            <w:vAlign w:val="center"/>
          </w:tcPr>
          <w:p w:rsidR="00BA7B38" w:rsidRPr="00372A77" w:rsidRDefault="00BA7B38" w:rsidP="007C2C95">
            <w:pPr>
              <w:spacing w:line="240" w:lineRule="auto"/>
              <w:ind w:firstLine="0"/>
              <w:jc w:val="left"/>
              <w:rPr>
                <w:sz w:val="28"/>
                <w:szCs w:val="28"/>
                <w:lang w:val="uk-UA"/>
              </w:rPr>
            </w:pPr>
            <w:r w:rsidRPr="00EB73E5">
              <w:rPr>
                <w:sz w:val="28"/>
                <w:szCs w:val="28"/>
                <w:lang w:val="uk-UA"/>
              </w:rPr>
              <w:t>Аналіз технічного завдання</w:t>
            </w:r>
          </w:p>
        </w:tc>
        <w:tc>
          <w:tcPr>
            <w:tcW w:w="2460" w:type="dxa"/>
            <w:vAlign w:val="center"/>
          </w:tcPr>
          <w:p w:rsidR="00BA7B38" w:rsidRPr="00372A77" w:rsidRDefault="00BA7B38" w:rsidP="007C2C95">
            <w:pPr>
              <w:spacing w:line="240" w:lineRule="auto"/>
              <w:ind w:firstLine="34"/>
              <w:jc w:val="left"/>
              <w:rPr>
                <w:sz w:val="28"/>
                <w:szCs w:val="28"/>
                <w:lang w:val="uk-UA"/>
              </w:rPr>
            </w:pPr>
            <w:r>
              <w:rPr>
                <w:sz w:val="28"/>
                <w:szCs w:val="28"/>
                <w:lang w:val="uk-UA"/>
              </w:rPr>
              <w:t>12.05.18</w:t>
            </w:r>
          </w:p>
        </w:tc>
        <w:tc>
          <w:tcPr>
            <w:tcW w:w="1380" w:type="dxa"/>
            <w:vAlign w:val="center"/>
          </w:tcPr>
          <w:p w:rsidR="00BA7B38" w:rsidRPr="00372A77" w:rsidRDefault="00BA7B38" w:rsidP="007C2C95">
            <w:pPr>
              <w:spacing w:line="240" w:lineRule="auto"/>
              <w:jc w:val="left"/>
              <w:rPr>
                <w:b/>
                <w:sz w:val="28"/>
                <w:szCs w:val="28"/>
                <w:lang w:val="uk-UA"/>
              </w:rPr>
            </w:pPr>
          </w:p>
        </w:tc>
      </w:tr>
      <w:tr w:rsidR="00BA7B38" w:rsidRPr="00372A77" w:rsidTr="007C2C95">
        <w:tc>
          <w:tcPr>
            <w:tcW w:w="594" w:type="dxa"/>
            <w:vAlign w:val="center"/>
          </w:tcPr>
          <w:p w:rsidR="00BA7B38" w:rsidRPr="00372A77" w:rsidRDefault="00BA7B38" w:rsidP="007C2C95">
            <w:pPr>
              <w:spacing w:line="240" w:lineRule="auto"/>
              <w:jc w:val="left"/>
              <w:rPr>
                <w:b/>
                <w:sz w:val="28"/>
                <w:szCs w:val="28"/>
                <w:lang w:val="uk-UA"/>
              </w:rPr>
            </w:pPr>
            <w:r w:rsidRPr="00372A77">
              <w:rPr>
                <w:b/>
                <w:sz w:val="28"/>
                <w:szCs w:val="28"/>
                <w:lang w:val="uk-UA"/>
              </w:rPr>
              <w:t>3</w:t>
            </w:r>
          </w:p>
        </w:tc>
        <w:tc>
          <w:tcPr>
            <w:tcW w:w="4911" w:type="dxa"/>
            <w:vAlign w:val="center"/>
          </w:tcPr>
          <w:p w:rsidR="00BA7B38" w:rsidRPr="00372A77" w:rsidRDefault="00BA7B38" w:rsidP="007C2C95">
            <w:pPr>
              <w:spacing w:line="240" w:lineRule="auto"/>
              <w:ind w:firstLine="0"/>
              <w:jc w:val="left"/>
              <w:rPr>
                <w:sz w:val="28"/>
                <w:szCs w:val="28"/>
                <w:lang w:val="uk-UA"/>
              </w:rPr>
            </w:pPr>
            <w:r w:rsidRPr="00EB73E5">
              <w:rPr>
                <w:sz w:val="28"/>
                <w:szCs w:val="28"/>
                <w:lang w:val="uk-UA"/>
              </w:rPr>
              <w:t>Моделювання електричних параметрів</w:t>
            </w:r>
          </w:p>
        </w:tc>
        <w:tc>
          <w:tcPr>
            <w:tcW w:w="2460" w:type="dxa"/>
            <w:vAlign w:val="center"/>
          </w:tcPr>
          <w:p w:rsidR="00BA7B38" w:rsidRPr="00372A77" w:rsidRDefault="00BA7B38" w:rsidP="007C2C95">
            <w:pPr>
              <w:spacing w:line="240" w:lineRule="auto"/>
              <w:ind w:firstLine="34"/>
              <w:jc w:val="left"/>
              <w:rPr>
                <w:sz w:val="28"/>
                <w:szCs w:val="28"/>
                <w:lang w:val="uk-UA"/>
              </w:rPr>
            </w:pPr>
            <w:r>
              <w:rPr>
                <w:sz w:val="28"/>
                <w:szCs w:val="28"/>
                <w:lang w:val="uk-UA"/>
              </w:rPr>
              <w:t>16.05.18</w:t>
            </w:r>
          </w:p>
        </w:tc>
        <w:tc>
          <w:tcPr>
            <w:tcW w:w="1380" w:type="dxa"/>
            <w:vAlign w:val="center"/>
          </w:tcPr>
          <w:p w:rsidR="00BA7B38" w:rsidRPr="00372A77" w:rsidRDefault="00BA7B38" w:rsidP="007C2C95">
            <w:pPr>
              <w:spacing w:line="240" w:lineRule="auto"/>
              <w:jc w:val="left"/>
              <w:rPr>
                <w:b/>
                <w:sz w:val="28"/>
                <w:szCs w:val="28"/>
                <w:lang w:val="uk-UA"/>
              </w:rPr>
            </w:pPr>
          </w:p>
        </w:tc>
      </w:tr>
      <w:tr w:rsidR="00BA7B38" w:rsidRPr="00372A77" w:rsidTr="007C2C95">
        <w:tc>
          <w:tcPr>
            <w:tcW w:w="594" w:type="dxa"/>
            <w:vAlign w:val="center"/>
          </w:tcPr>
          <w:p w:rsidR="00BA7B38" w:rsidRPr="00372A77" w:rsidRDefault="00BA7B38" w:rsidP="007C2C95">
            <w:pPr>
              <w:spacing w:line="240" w:lineRule="auto"/>
              <w:jc w:val="left"/>
              <w:rPr>
                <w:b/>
                <w:sz w:val="28"/>
                <w:szCs w:val="28"/>
                <w:lang w:val="uk-UA"/>
              </w:rPr>
            </w:pPr>
            <w:r w:rsidRPr="00372A77">
              <w:rPr>
                <w:b/>
                <w:sz w:val="28"/>
                <w:szCs w:val="28"/>
                <w:lang w:val="uk-UA"/>
              </w:rPr>
              <w:t>4</w:t>
            </w:r>
          </w:p>
        </w:tc>
        <w:tc>
          <w:tcPr>
            <w:tcW w:w="4911" w:type="dxa"/>
            <w:vAlign w:val="center"/>
          </w:tcPr>
          <w:p w:rsidR="00BA7B38" w:rsidRPr="00372A77" w:rsidRDefault="00BA7B38" w:rsidP="007C2C95">
            <w:pPr>
              <w:spacing w:line="240" w:lineRule="auto"/>
              <w:ind w:firstLine="0"/>
              <w:jc w:val="left"/>
              <w:rPr>
                <w:sz w:val="28"/>
                <w:szCs w:val="28"/>
                <w:lang w:val="uk-UA"/>
              </w:rPr>
            </w:pPr>
            <w:r w:rsidRPr="00EB73E5">
              <w:rPr>
                <w:sz w:val="28"/>
                <w:szCs w:val="28"/>
                <w:lang w:val="uk-UA"/>
              </w:rPr>
              <w:t>Аналіз  конструкції пристрою</w:t>
            </w:r>
          </w:p>
        </w:tc>
        <w:tc>
          <w:tcPr>
            <w:tcW w:w="2460" w:type="dxa"/>
            <w:vAlign w:val="center"/>
          </w:tcPr>
          <w:p w:rsidR="00BA7B38" w:rsidRPr="00372A77" w:rsidRDefault="00BA7B38" w:rsidP="007C2C95">
            <w:pPr>
              <w:spacing w:line="240" w:lineRule="auto"/>
              <w:ind w:firstLine="34"/>
              <w:jc w:val="left"/>
              <w:rPr>
                <w:sz w:val="28"/>
                <w:szCs w:val="28"/>
                <w:lang w:val="uk-UA"/>
              </w:rPr>
            </w:pPr>
            <w:r>
              <w:rPr>
                <w:sz w:val="28"/>
                <w:szCs w:val="28"/>
                <w:lang w:val="uk-UA"/>
              </w:rPr>
              <w:t>21.05.18</w:t>
            </w:r>
          </w:p>
        </w:tc>
        <w:tc>
          <w:tcPr>
            <w:tcW w:w="1380" w:type="dxa"/>
            <w:vAlign w:val="center"/>
          </w:tcPr>
          <w:p w:rsidR="00BA7B38" w:rsidRPr="00372A77" w:rsidRDefault="00BA7B38" w:rsidP="007C2C95">
            <w:pPr>
              <w:spacing w:line="240" w:lineRule="auto"/>
              <w:jc w:val="left"/>
              <w:rPr>
                <w:b/>
                <w:sz w:val="28"/>
                <w:szCs w:val="28"/>
                <w:lang w:val="uk-UA"/>
              </w:rPr>
            </w:pPr>
          </w:p>
        </w:tc>
      </w:tr>
      <w:tr w:rsidR="00BA7B38" w:rsidRPr="00372A77" w:rsidTr="007C2C95">
        <w:tc>
          <w:tcPr>
            <w:tcW w:w="594" w:type="dxa"/>
            <w:vAlign w:val="center"/>
          </w:tcPr>
          <w:p w:rsidR="00BA7B38" w:rsidRPr="00372A77" w:rsidRDefault="00BA7B38" w:rsidP="007C2C95">
            <w:pPr>
              <w:spacing w:line="240" w:lineRule="auto"/>
              <w:jc w:val="left"/>
              <w:rPr>
                <w:b/>
                <w:sz w:val="28"/>
                <w:szCs w:val="28"/>
                <w:lang w:val="uk-UA"/>
              </w:rPr>
            </w:pPr>
            <w:r w:rsidRPr="00372A77">
              <w:rPr>
                <w:b/>
                <w:sz w:val="28"/>
                <w:szCs w:val="28"/>
                <w:lang w:val="uk-UA"/>
              </w:rPr>
              <w:t>5</w:t>
            </w:r>
          </w:p>
        </w:tc>
        <w:tc>
          <w:tcPr>
            <w:tcW w:w="4911" w:type="dxa"/>
            <w:vAlign w:val="center"/>
          </w:tcPr>
          <w:p w:rsidR="00BA7B38" w:rsidRPr="00372A77" w:rsidRDefault="00BA7B38" w:rsidP="007C2C95">
            <w:pPr>
              <w:spacing w:line="240" w:lineRule="auto"/>
              <w:ind w:firstLine="0"/>
              <w:jc w:val="left"/>
              <w:rPr>
                <w:sz w:val="28"/>
                <w:szCs w:val="28"/>
                <w:lang w:val="uk-UA"/>
              </w:rPr>
            </w:pPr>
            <w:r w:rsidRPr="00EB73E5">
              <w:rPr>
                <w:sz w:val="28"/>
                <w:szCs w:val="28"/>
                <w:lang w:val="uk-UA"/>
              </w:rPr>
              <w:t>Топологічне проектування</w:t>
            </w:r>
          </w:p>
        </w:tc>
        <w:tc>
          <w:tcPr>
            <w:tcW w:w="2460" w:type="dxa"/>
            <w:vAlign w:val="center"/>
          </w:tcPr>
          <w:p w:rsidR="00BA7B38" w:rsidRPr="00372A77" w:rsidRDefault="00BA7B38" w:rsidP="007C2C95">
            <w:pPr>
              <w:spacing w:line="240" w:lineRule="auto"/>
              <w:ind w:firstLine="34"/>
              <w:jc w:val="left"/>
              <w:rPr>
                <w:sz w:val="28"/>
                <w:szCs w:val="28"/>
                <w:lang w:val="uk-UA"/>
              </w:rPr>
            </w:pPr>
            <w:r>
              <w:rPr>
                <w:sz w:val="28"/>
                <w:szCs w:val="28"/>
                <w:lang w:val="uk-UA"/>
              </w:rPr>
              <w:t>26.05.18</w:t>
            </w:r>
          </w:p>
        </w:tc>
        <w:tc>
          <w:tcPr>
            <w:tcW w:w="1380" w:type="dxa"/>
            <w:vAlign w:val="center"/>
          </w:tcPr>
          <w:p w:rsidR="00BA7B38" w:rsidRPr="00372A77" w:rsidRDefault="00BA7B38" w:rsidP="007C2C95">
            <w:pPr>
              <w:spacing w:line="240" w:lineRule="auto"/>
              <w:jc w:val="left"/>
              <w:rPr>
                <w:b/>
                <w:sz w:val="28"/>
                <w:szCs w:val="28"/>
                <w:lang w:val="uk-UA"/>
              </w:rPr>
            </w:pPr>
          </w:p>
        </w:tc>
      </w:tr>
      <w:tr w:rsidR="00BA7B38" w:rsidRPr="00372A77" w:rsidTr="007C2C95">
        <w:tc>
          <w:tcPr>
            <w:tcW w:w="594" w:type="dxa"/>
            <w:vAlign w:val="center"/>
          </w:tcPr>
          <w:p w:rsidR="00BA7B38" w:rsidRPr="00372A77" w:rsidRDefault="00BA7B38" w:rsidP="007C2C95">
            <w:pPr>
              <w:spacing w:line="240" w:lineRule="auto"/>
              <w:jc w:val="left"/>
              <w:rPr>
                <w:b/>
                <w:sz w:val="28"/>
                <w:szCs w:val="28"/>
                <w:lang w:val="uk-UA"/>
              </w:rPr>
            </w:pPr>
            <w:r w:rsidRPr="00372A77">
              <w:rPr>
                <w:b/>
                <w:sz w:val="28"/>
                <w:szCs w:val="28"/>
                <w:lang w:val="uk-UA"/>
              </w:rPr>
              <w:t>6</w:t>
            </w:r>
          </w:p>
        </w:tc>
        <w:tc>
          <w:tcPr>
            <w:tcW w:w="4911" w:type="dxa"/>
            <w:vAlign w:val="center"/>
          </w:tcPr>
          <w:p w:rsidR="00BA7B38" w:rsidRPr="00372A77" w:rsidRDefault="00BA7B38" w:rsidP="007C2C95">
            <w:pPr>
              <w:spacing w:line="240" w:lineRule="auto"/>
              <w:ind w:firstLine="0"/>
              <w:jc w:val="left"/>
              <w:rPr>
                <w:sz w:val="28"/>
                <w:szCs w:val="28"/>
                <w:lang w:val="uk-UA"/>
              </w:rPr>
            </w:pPr>
            <w:r w:rsidRPr="00EB73E5">
              <w:rPr>
                <w:sz w:val="28"/>
                <w:szCs w:val="28"/>
                <w:lang w:val="uk-UA"/>
              </w:rPr>
              <w:t>Охорона праці</w:t>
            </w:r>
          </w:p>
        </w:tc>
        <w:tc>
          <w:tcPr>
            <w:tcW w:w="2460" w:type="dxa"/>
            <w:vAlign w:val="center"/>
          </w:tcPr>
          <w:p w:rsidR="00BA7B38" w:rsidRPr="00372A77" w:rsidRDefault="00BA7B38" w:rsidP="007C2C95">
            <w:pPr>
              <w:spacing w:line="240" w:lineRule="auto"/>
              <w:ind w:firstLine="34"/>
              <w:jc w:val="left"/>
              <w:rPr>
                <w:sz w:val="28"/>
                <w:szCs w:val="28"/>
                <w:lang w:val="uk-UA"/>
              </w:rPr>
            </w:pPr>
            <w:r>
              <w:rPr>
                <w:sz w:val="28"/>
                <w:szCs w:val="28"/>
                <w:lang w:val="uk-UA"/>
              </w:rPr>
              <w:t>30.05.18</w:t>
            </w:r>
          </w:p>
        </w:tc>
        <w:tc>
          <w:tcPr>
            <w:tcW w:w="1380" w:type="dxa"/>
            <w:vAlign w:val="center"/>
          </w:tcPr>
          <w:p w:rsidR="00BA7B38" w:rsidRPr="00372A77" w:rsidRDefault="00BA7B38" w:rsidP="007C2C95">
            <w:pPr>
              <w:spacing w:line="240" w:lineRule="auto"/>
              <w:jc w:val="left"/>
              <w:rPr>
                <w:b/>
                <w:sz w:val="28"/>
                <w:szCs w:val="28"/>
                <w:lang w:val="uk-UA"/>
              </w:rPr>
            </w:pPr>
          </w:p>
        </w:tc>
      </w:tr>
      <w:tr w:rsidR="00BA7B38" w:rsidRPr="00372A77" w:rsidTr="007C2C95">
        <w:tc>
          <w:tcPr>
            <w:tcW w:w="594" w:type="dxa"/>
            <w:vAlign w:val="center"/>
          </w:tcPr>
          <w:p w:rsidR="00BA7B38" w:rsidRPr="00372A77" w:rsidRDefault="00BA7B38" w:rsidP="007C2C95">
            <w:pPr>
              <w:spacing w:line="240" w:lineRule="auto"/>
              <w:jc w:val="left"/>
              <w:rPr>
                <w:b/>
                <w:sz w:val="28"/>
                <w:szCs w:val="28"/>
                <w:lang w:val="uk-UA"/>
              </w:rPr>
            </w:pPr>
            <w:r w:rsidRPr="00372A77">
              <w:rPr>
                <w:b/>
                <w:sz w:val="28"/>
                <w:szCs w:val="28"/>
                <w:lang w:val="uk-UA"/>
              </w:rPr>
              <w:t>7</w:t>
            </w:r>
          </w:p>
        </w:tc>
        <w:tc>
          <w:tcPr>
            <w:tcW w:w="4911" w:type="dxa"/>
            <w:vAlign w:val="center"/>
          </w:tcPr>
          <w:p w:rsidR="00BA7B38" w:rsidRPr="00372A77" w:rsidRDefault="00BA7B38" w:rsidP="007C2C95">
            <w:pPr>
              <w:spacing w:line="240" w:lineRule="auto"/>
              <w:ind w:firstLine="0"/>
              <w:jc w:val="left"/>
              <w:rPr>
                <w:sz w:val="28"/>
                <w:szCs w:val="28"/>
                <w:lang w:val="uk-UA"/>
              </w:rPr>
            </w:pPr>
            <w:r w:rsidRPr="00EB73E5">
              <w:rPr>
                <w:sz w:val="28"/>
                <w:szCs w:val="28"/>
                <w:lang w:val="uk-UA"/>
              </w:rPr>
              <w:t>Література</w:t>
            </w:r>
          </w:p>
        </w:tc>
        <w:tc>
          <w:tcPr>
            <w:tcW w:w="2460" w:type="dxa"/>
            <w:vAlign w:val="center"/>
          </w:tcPr>
          <w:p w:rsidR="00BA7B38" w:rsidRPr="00372A77" w:rsidRDefault="00BA7B38" w:rsidP="007C2C95">
            <w:pPr>
              <w:spacing w:line="240" w:lineRule="auto"/>
              <w:ind w:firstLine="34"/>
              <w:jc w:val="left"/>
              <w:rPr>
                <w:sz w:val="28"/>
                <w:szCs w:val="28"/>
                <w:lang w:val="uk-UA"/>
              </w:rPr>
            </w:pPr>
            <w:r>
              <w:rPr>
                <w:sz w:val="28"/>
                <w:szCs w:val="28"/>
                <w:lang w:val="uk-UA"/>
              </w:rPr>
              <w:t>3.06.18</w:t>
            </w:r>
          </w:p>
        </w:tc>
        <w:tc>
          <w:tcPr>
            <w:tcW w:w="1380" w:type="dxa"/>
            <w:vAlign w:val="center"/>
          </w:tcPr>
          <w:p w:rsidR="00BA7B38" w:rsidRPr="00372A77" w:rsidRDefault="00BA7B38" w:rsidP="007C2C95">
            <w:pPr>
              <w:spacing w:line="240" w:lineRule="auto"/>
              <w:jc w:val="left"/>
              <w:rPr>
                <w:b/>
                <w:sz w:val="28"/>
                <w:szCs w:val="28"/>
                <w:lang w:val="uk-UA"/>
              </w:rPr>
            </w:pPr>
          </w:p>
        </w:tc>
      </w:tr>
      <w:tr w:rsidR="00BA7B38" w:rsidRPr="00372A77" w:rsidTr="007C2C95">
        <w:tc>
          <w:tcPr>
            <w:tcW w:w="594" w:type="dxa"/>
            <w:vAlign w:val="center"/>
          </w:tcPr>
          <w:p w:rsidR="00BA7B38" w:rsidRPr="00372A77" w:rsidRDefault="00BA7B38" w:rsidP="007C2C95">
            <w:pPr>
              <w:spacing w:line="240" w:lineRule="auto"/>
              <w:jc w:val="left"/>
              <w:rPr>
                <w:b/>
                <w:sz w:val="28"/>
                <w:szCs w:val="28"/>
                <w:lang w:val="uk-UA"/>
              </w:rPr>
            </w:pPr>
            <w:r w:rsidRPr="00372A77">
              <w:rPr>
                <w:b/>
                <w:sz w:val="28"/>
                <w:szCs w:val="28"/>
                <w:lang w:val="uk-UA"/>
              </w:rPr>
              <w:t>8</w:t>
            </w:r>
          </w:p>
        </w:tc>
        <w:tc>
          <w:tcPr>
            <w:tcW w:w="4911" w:type="dxa"/>
            <w:vAlign w:val="center"/>
          </w:tcPr>
          <w:p w:rsidR="00BA7B38" w:rsidRPr="00372A77" w:rsidRDefault="00BA7B38" w:rsidP="007C2C95">
            <w:pPr>
              <w:spacing w:line="240" w:lineRule="auto"/>
              <w:ind w:firstLine="0"/>
              <w:jc w:val="left"/>
              <w:rPr>
                <w:sz w:val="28"/>
                <w:szCs w:val="28"/>
                <w:lang w:val="uk-UA"/>
              </w:rPr>
            </w:pPr>
            <w:r w:rsidRPr="00EB73E5">
              <w:rPr>
                <w:sz w:val="28"/>
                <w:szCs w:val="28"/>
                <w:lang w:val="uk-UA"/>
              </w:rPr>
              <w:t>Висновок</w:t>
            </w:r>
          </w:p>
        </w:tc>
        <w:tc>
          <w:tcPr>
            <w:tcW w:w="2460" w:type="dxa"/>
            <w:vAlign w:val="center"/>
          </w:tcPr>
          <w:p w:rsidR="00BA7B38" w:rsidRPr="00372A77" w:rsidRDefault="00BA7B38" w:rsidP="007C2C95">
            <w:pPr>
              <w:spacing w:line="240" w:lineRule="auto"/>
              <w:ind w:firstLine="34"/>
              <w:jc w:val="left"/>
              <w:rPr>
                <w:sz w:val="28"/>
                <w:szCs w:val="28"/>
                <w:lang w:val="uk-UA"/>
              </w:rPr>
            </w:pPr>
            <w:r>
              <w:rPr>
                <w:sz w:val="28"/>
                <w:szCs w:val="28"/>
                <w:lang w:val="uk-UA"/>
              </w:rPr>
              <w:t>6.06.18</w:t>
            </w:r>
          </w:p>
        </w:tc>
        <w:tc>
          <w:tcPr>
            <w:tcW w:w="1380" w:type="dxa"/>
            <w:vAlign w:val="center"/>
          </w:tcPr>
          <w:p w:rsidR="00BA7B38" w:rsidRPr="00372A77" w:rsidRDefault="00BA7B38" w:rsidP="007C2C95">
            <w:pPr>
              <w:spacing w:line="240" w:lineRule="auto"/>
              <w:jc w:val="left"/>
              <w:rPr>
                <w:b/>
                <w:sz w:val="28"/>
                <w:szCs w:val="28"/>
                <w:lang w:val="uk-UA"/>
              </w:rPr>
            </w:pPr>
          </w:p>
        </w:tc>
      </w:tr>
    </w:tbl>
    <w:p w:rsidR="00BA7B38" w:rsidRPr="00372A77" w:rsidRDefault="00BA7B38" w:rsidP="00BA7B38">
      <w:pPr>
        <w:jc w:val="left"/>
        <w:rPr>
          <w:sz w:val="28"/>
          <w:szCs w:val="28"/>
          <w:lang w:val="uk-UA"/>
        </w:rPr>
      </w:pPr>
    </w:p>
    <w:p w:rsidR="00BA7B38" w:rsidRPr="00372A77" w:rsidRDefault="00BA7B38" w:rsidP="00BA7B38">
      <w:pPr>
        <w:ind w:firstLine="709"/>
        <w:jc w:val="left"/>
        <w:rPr>
          <w:sz w:val="28"/>
          <w:szCs w:val="28"/>
          <w:lang w:val="uk-UA"/>
        </w:rPr>
      </w:pPr>
      <w:r>
        <w:rPr>
          <w:sz w:val="28"/>
          <w:szCs w:val="28"/>
          <w:lang w:val="uk-UA"/>
        </w:rPr>
        <w:t>Студент    _________________________________</w:t>
      </w:r>
      <w:r w:rsidRPr="00372A77">
        <w:rPr>
          <w:sz w:val="28"/>
          <w:szCs w:val="28"/>
          <w:lang w:val="uk-UA"/>
        </w:rPr>
        <w:t xml:space="preserve">        </w:t>
      </w:r>
      <w:r>
        <w:rPr>
          <w:sz w:val="28"/>
          <w:szCs w:val="28"/>
          <w:lang w:val="uk-UA"/>
        </w:rPr>
        <w:t>Тарасов В.Р.</w:t>
      </w:r>
    </w:p>
    <w:p w:rsidR="00BA7B38" w:rsidRPr="00372A77" w:rsidRDefault="00BA7B38" w:rsidP="00BA7B38">
      <w:pPr>
        <w:jc w:val="left"/>
        <w:rPr>
          <w:sz w:val="28"/>
          <w:szCs w:val="28"/>
          <w:lang w:val="uk-UA"/>
        </w:rPr>
      </w:pPr>
      <w:r w:rsidRPr="00372A77">
        <w:rPr>
          <w:bCs/>
          <w:sz w:val="28"/>
          <w:szCs w:val="28"/>
          <w:vertAlign w:val="superscript"/>
          <w:lang w:val="uk-UA"/>
        </w:rPr>
        <w:tab/>
      </w:r>
      <w:r>
        <w:rPr>
          <w:bCs/>
          <w:sz w:val="28"/>
          <w:szCs w:val="28"/>
          <w:vertAlign w:val="superscript"/>
          <w:lang w:val="uk-UA"/>
        </w:rPr>
        <w:t xml:space="preserve">                                               </w:t>
      </w:r>
    </w:p>
    <w:p w:rsidR="00BA7B38" w:rsidRDefault="00BA7B38" w:rsidP="00BA7B38">
      <w:pPr>
        <w:ind w:firstLine="709"/>
        <w:jc w:val="left"/>
        <w:rPr>
          <w:sz w:val="28"/>
          <w:szCs w:val="28"/>
          <w:lang w:val="uk-UA"/>
        </w:rPr>
      </w:pPr>
      <w:r w:rsidRPr="00372A77">
        <w:rPr>
          <w:sz w:val="28"/>
          <w:szCs w:val="28"/>
          <w:lang w:val="uk-UA"/>
        </w:rPr>
        <w:t>Керівник проекту (роботи) _____</w:t>
      </w:r>
      <w:r>
        <w:rPr>
          <w:sz w:val="28"/>
          <w:szCs w:val="28"/>
          <w:lang w:val="uk-UA"/>
        </w:rPr>
        <w:t xml:space="preserve">______________      </w:t>
      </w:r>
      <w:r w:rsidRPr="00372A77">
        <w:rPr>
          <w:sz w:val="28"/>
          <w:szCs w:val="28"/>
          <w:lang w:val="uk-UA"/>
        </w:rPr>
        <w:t xml:space="preserve"> </w:t>
      </w:r>
      <w:proofErr w:type="spellStart"/>
      <w:r w:rsidRPr="00372A77">
        <w:rPr>
          <w:sz w:val="28"/>
          <w:szCs w:val="28"/>
          <w:lang w:val="uk-UA"/>
        </w:rPr>
        <w:t>Лорія</w:t>
      </w:r>
      <w:proofErr w:type="spellEnd"/>
      <w:r w:rsidRPr="00372A77">
        <w:rPr>
          <w:sz w:val="28"/>
          <w:szCs w:val="28"/>
          <w:lang w:val="uk-UA"/>
        </w:rPr>
        <w:t xml:space="preserve"> М.Г.</w:t>
      </w:r>
      <w:r w:rsidRPr="00372A77">
        <w:rPr>
          <w:sz w:val="28"/>
          <w:szCs w:val="28"/>
          <w:lang w:val="uk-UA"/>
        </w:rPr>
        <w:tab/>
      </w:r>
    </w:p>
    <w:p w:rsidR="00BA7B38" w:rsidRDefault="00BA7B38">
      <w:pPr>
        <w:widowControl/>
        <w:spacing w:line="240" w:lineRule="auto"/>
        <w:ind w:firstLine="0"/>
        <w:jc w:val="left"/>
        <w:rPr>
          <w:sz w:val="28"/>
          <w:szCs w:val="28"/>
        </w:rPr>
      </w:pPr>
    </w:p>
    <w:p w:rsidR="00A012D8" w:rsidRPr="00CE00D9" w:rsidRDefault="00A012D8" w:rsidP="00A012D8">
      <w:pPr>
        <w:spacing w:line="360" w:lineRule="auto"/>
        <w:ind w:left="213" w:right="214"/>
        <w:jc w:val="center"/>
        <w:rPr>
          <w:spacing w:val="20"/>
          <w:sz w:val="28"/>
          <w:szCs w:val="28"/>
          <w:lang w:val="uk-UA"/>
        </w:rPr>
      </w:pPr>
      <w:r w:rsidRPr="00CE00D9">
        <w:rPr>
          <w:spacing w:val="20"/>
          <w:sz w:val="28"/>
          <w:szCs w:val="28"/>
          <w:lang w:val="uk-UA"/>
        </w:rPr>
        <w:t>РЕФЕРАТ</w:t>
      </w:r>
    </w:p>
    <w:p w:rsidR="00A012D8" w:rsidRPr="00BC2FE9" w:rsidRDefault="00A012D8" w:rsidP="00A012D8">
      <w:pPr>
        <w:spacing w:line="360" w:lineRule="auto"/>
        <w:ind w:left="213" w:right="214" w:firstLine="709"/>
        <w:rPr>
          <w:spacing w:val="20"/>
          <w:sz w:val="28"/>
          <w:szCs w:val="28"/>
          <w:lang w:val="uk-UA"/>
        </w:rPr>
      </w:pPr>
    </w:p>
    <w:p w:rsidR="00A012D8" w:rsidRPr="00110205" w:rsidRDefault="00A012D8" w:rsidP="00A012D8">
      <w:pPr>
        <w:spacing w:line="360" w:lineRule="auto"/>
        <w:ind w:right="214" w:firstLine="709"/>
        <w:rPr>
          <w:spacing w:val="20"/>
          <w:sz w:val="28"/>
          <w:szCs w:val="28"/>
          <w:lang w:val="uk-UA"/>
        </w:rPr>
      </w:pPr>
      <w:r w:rsidRPr="00110205">
        <w:rPr>
          <w:spacing w:val="20"/>
          <w:sz w:val="28"/>
          <w:szCs w:val="28"/>
          <w:lang w:val="uk-UA"/>
        </w:rPr>
        <w:t>Пояснювальна записка до дипломного проекту містить:</w:t>
      </w:r>
    </w:p>
    <w:p w:rsidR="00A012D8" w:rsidRDefault="00A012D8" w:rsidP="00A012D8">
      <w:pPr>
        <w:spacing w:line="360" w:lineRule="auto"/>
        <w:ind w:right="214" w:firstLine="709"/>
        <w:rPr>
          <w:spacing w:val="20"/>
          <w:sz w:val="28"/>
          <w:szCs w:val="28"/>
          <w:lang w:val="uk-UA"/>
        </w:rPr>
      </w:pPr>
      <w:r>
        <w:rPr>
          <w:spacing w:val="20"/>
          <w:sz w:val="28"/>
          <w:szCs w:val="28"/>
          <w:lang w:val="uk-UA"/>
        </w:rPr>
        <w:t>6</w:t>
      </w:r>
      <w:r w:rsidR="007B4E86">
        <w:rPr>
          <w:spacing w:val="20"/>
          <w:sz w:val="28"/>
          <w:szCs w:val="28"/>
          <w:lang w:val="uk-UA"/>
        </w:rPr>
        <w:t>2</w:t>
      </w:r>
      <w:r w:rsidRPr="00110205">
        <w:rPr>
          <w:spacing w:val="20"/>
          <w:sz w:val="28"/>
          <w:szCs w:val="28"/>
          <w:lang w:val="uk-UA"/>
        </w:rPr>
        <w:t xml:space="preserve"> листів, </w:t>
      </w:r>
      <w:r w:rsidR="00E230CA">
        <w:rPr>
          <w:spacing w:val="20"/>
          <w:sz w:val="28"/>
          <w:szCs w:val="28"/>
          <w:lang w:val="uk-UA"/>
        </w:rPr>
        <w:t>19</w:t>
      </w:r>
      <w:r w:rsidRPr="00110205">
        <w:rPr>
          <w:spacing w:val="20"/>
          <w:sz w:val="28"/>
          <w:szCs w:val="28"/>
          <w:lang w:val="uk-UA"/>
        </w:rPr>
        <w:t xml:space="preserve"> рисунків, </w:t>
      </w:r>
      <w:r>
        <w:rPr>
          <w:spacing w:val="20"/>
          <w:sz w:val="28"/>
          <w:szCs w:val="28"/>
          <w:lang w:val="uk-UA"/>
        </w:rPr>
        <w:t>1</w:t>
      </w:r>
      <w:r w:rsidR="00E230CA">
        <w:rPr>
          <w:spacing w:val="20"/>
          <w:sz w:val="28"/>
          <w:szCs w:val="28"/>
          <w:lang w:val="uk-UA"/>
        </w:rPr>
        <w:t xml:space="preserve">3 </w:t>
      </w:r>
      <w:r>
        <w:rPr>
          <w:spacing w:val="20"/>
          <w:sz w:val="28"/>
          <w:szCs w:val="28"/>
          <w:lang w:val="uk-UA"/>
        </w:rPr>
        <w:t>таблиць, 1 додаток, 2</w:t>
      </w:r>
      <w:r w:rsidR="00E230CA">
        <w:rPr>
          <w:spacing w:val="20"/>
          <w:sz w:val="28"/>
          <w:szCs w:val="28"/>
          <w:lang w:val="uk-UA"/>
        </w:rPr>
        <w:t>0</w:t>
      </w:r>
      <w:r>
        <w:rPr>
          <w:spacing w:val="20"/>
          <w:sz w:val="28"/>
          <w:szCs w:val="28"/>
          <w:lang w:val="uk-UA"/>
        </w:rPr>
        <w:t xml:space="preserve"> джерел</w:t>
      </w:r>
      <w:r w:rsidRPr="00110205">
        <w:rPr>
          <w:spacing w:val="20"/>
          <w:sz w:val="28"/>
          <w:szCs w:val="28"/>
          <w:lang w:val="uk-UA"/>
        </w:rPr>
        <w:t>.</w:t>
      </w:r>
    </w:p>
    <w:p w:rsidR="00A012D8" w:rsidRPr="00110205" w:rsidRDefault="00A012D8" w:rsidP="007F342C">
      <w:pPr>
        <w:spacing w:line="360" w:lineRule="auto"/>
        <w:ind w:right="214" w:firstLine="709"/>
        <w:jc w:val="center"/>
        <w:rPr>
          <w:spacing w:val="20"/>
          <w:sz w:val="28"/>
          <w:szCs w:val="28"/>
          <w:lang w:val="uk-UA"/>
        </w:rPr>
      </w:pPr>
    </w:p>
    <w:p w:rsidR="00A012D8" w:rsidRPr="00853371" w:rsidRDefault="00A012D8" w:rsidP="00A012D8">
      <w:pPr>
        <w:spacing w:line="360" w:lineRule="auto"/>
        <w:ind w:firstLine="709"/>
        <w:rPr>
          <w:sz w:val="28"/>
          <w:szCs w:val="28"/>
          <w:lang w:val="uk-UA"/>
        </w:rPr>
      </w:pPr>
      <w:r w:rsidRPr="00853371">
        <w:rPr>
          <w:sz w:val="28"/>
          <w:szCs w:val="28"/>
          <w:lang w:val="uk-UA"/>
        </w:rPr>
        <w:t xml:space="preserve">Об’єктом розробки є </w:t>
      </w:r>
      <w:r>
        <w:rPr>
          <w:sz w:val="28"/>
          <w:szCs w:val="28"/>
          <w:lang w:val="uk-UA"/>
        </w:rPr>
        <w:t>стабілізатор електричних сигналів</w:t>
      </w:r>
      <w:r w:rsidRPr="00853371">
        <w:rPr>
          <w:sz w:val="28"/>
          <w:szCs w:val="28"/>
          <w:lang w:val="uk-UA"/>
        </w:rPr>
        <w:t>, із</w:t>
      </w:r>
      <w:r>
        <w:rPr>
          <w:sz w:val="28"/>
          <w:szCs w:val="28"/>
          <w:lang w:val="uk-UA"/>
        </w:rPr>
        <w:t xml:space="preserve"> електри</w:t>
      </w:r>
      <w:r>
        <w:rPr>
          <w:sz w:val="28"/>
          <w:szCs w:val="28"/>
          <w:lang w:val="uk-UA"/>
        </w:rPr>
        <w:t>ч</w:t>
      </w:r>
      <w:r>
        <w:rPr>
          <w:sz w:val="28"/>
          <w:szCs w:val="28"/>
          <w:lang w:val="uk-UA"/>
        </w:rPr>
        <w:t>ною схемою принциповою</w:t>
      </w:r>
      <w:r w:rsidRPr="00853371">
        <w:rPr>
          <w:sz w:val="28"/>
          <w:szCs w:val="28"/>
          <w:lang w:val="uk-UA"/>
        </w:rPr>
        <w:t>.</w:t>
      </w:r>
    </w:p>
    <w:p w:rsidR="00A012D8" w:rsidRPr="00853371" w:rsidRDefault="00A012D8" w:rsidP="00A012D8">
      <w:pPr>
        <w:spacing w:line="360" w:lineRule="auto"/>
        <w:ind w:firstLine="709"/>
        <w:rPr>
          <w:sz w:val="28"/>
          <w:szCs w:val="28"/>
          <w:lang w:val="uk-UA"/>
        </w:rPr>
      </w:pPr>
      <w:r w:rsidRPr="00853371">
        <w:rPr>
          <w:sz w:val="28"/>
          <w:szCs w:val="28"/>
          <w:lang w:val="uk-UA"/>
        </w:rPr>
        <w:t xml:space="preserve">Мета роботи - </w:t>
      </w:r>
      <w:r>
        <w:rPr>
          <w:sz w:val="28"/>
          <w:szCs w:val="28"/>
          <w:lang w:val="uk-UA"/>
        </w:rPr>
        <w:t>виконати</w:t>
      </w:r>
      <w:r w:rsidRPr="00853371">
        <w:rPr>
          <w:sz w:val="28"/>
          <w:szCs w:val="28"/>
          <w:lang w:val="uk-UA"/>
        </w:rPr>
        <w:t xml:space="preserve"> </w:t>
      </w:r>
      <w:r>
        <w:rPr>
          <w:sz w:val="28"/>
          <w:szCs w:val="28"/>
          <w:lang w:val="uk-UA"/>
        </w:rPr>
        <w:t>моделювання електричних параметрів та топ</w:t>
      </w:r>
      <w:r>
        <w:rPr>
          <w:sz w:val="28"/>
          <w:szCs w:val="28"/>
          <w:lang w:val="uk-UA"/>
        </w:rPr>
        <w:t>о</w:t>
      </w:r>
      <w:r>
        <w:rPr>
          <w:sz w:val="28"/>
          <w:szCs w:val="28"/>
          <w:lang w:val="uk-UA"/>
        </w:rPr>
        <w:t>логічне проектування виробу</w:t>
      </w:r>
      <w:r w:rsidRPr="00853371">
        <w:rPr>
          <w:sz w:val="28"/>
          <w:szCs w:val="28"/>
          <w:lang w:val="uk-UA"/>
        </w:rPr>
        <w:t xml:space="preserve"> на підставі схеми електричної принципової та згідно з технічним завданням.</w:t>
      </w:r>
    </w:p>
    <w:p w:rsidR="00A012D8" w:rsidRPr="00853371" w:rsidRDefault="00EA5815" w:rsidP="00A012D8">
      <w:pPr>
        <w:spacing w:line="360" w:lineRule="auto"/>
        <w:ind w:firstLine="709"/>
        <w:rPr>
          <w:sz w:val="28"/>
          <w:szCs w:val="28"/>
          <w:lang w:val="uk-UA"/>
        </w:rPr>
      </w:pPr>
      <w:r>
        <w:rPr>
          <w:sz w:val="28"/>
          <w:szCs w:val="28"/>
          <w:lang w:val="uk-UA"/>
        </w:rPr>
        <w:t>В</w:t>
      </w:r>
      <w:r w:rsidR="008C311C">
        <w:rPr>
          <w:sz w:val="28"/>
          <w:szCs w:val="28"/>
          <w:lang w:val="uk-UA"/>
        </w:rPr>
        <w:t xml:space="preserve"> </w:t>
      </w:r>
      <w:r w:rsidR="00A012D8" w:rsidRPr="00853371">
        <w:rPr>
          <w:sz w:val="28"/>
          <w:szCs w:val="28"/>
          <w:lang w:val="uk-UA"/>
        </w:rPr>
        <w:t>процесі роботи були виконані аналіз вимог технічного завдання, ел</w:t>
      </w:r>
      <w:r w:rsidR="00A012D8" w:rsidRPr="00853371">
        <w:rPr>
          <w:sz w:val="28"/>
          <w:szCs w:val="28"/>
          <w:lang w:val="uk-UA"/>
        </w:rPr>
        <w:t>е</w:t>
      </w:r>
      <w:r w:rsidR="00A012D8" w:rsidRPr="00853371">
        <w:rPr>
          <w:sz w:val="28"/>
          <w:szCs w:val="28"/>
          <w:lang w:val="uk-UA"/>
        </w:rPr>
        <w:t>ктричної схеми, елементної бази, конструкторсько-технологічних аналогів, розроблені додаткові технічні вимоги до конструкції виробу, виконані кон</w:t>
      </w:r>
      <w:r w:rsidR="00A012D8" w:rsidRPr="00853371">
        <w:rPr>
          <w:sz w:val="28"/>
          <w:szCs w:val="28"/>
          <w:lang w:val="uk-UA"/>
        </w:rPr>
        <w:t>с</w:t>
      </w:r>
      <w:r w:rsidR="00A012D8" w:rsidRPr="00853371">
        <w:rPr>
          <w:sz w:val="28"/>
          <w:szCs w:val="28"/>
          <w:lang w:val="uk-UA"/>
        </w:rPr>
        <w:t>трукторські розрахунки друкованого монтажу та розрахунки надійності й т</w:t>
      </w:r>
      <w:r w:rsidR="00A012D8" w:rsidRPr="00853371">
        <w:rPr>
          <w:sz w:val="28"/>
          <w:szCs w:val="28"/>
          <w:lang w:val="uk-UA"/>
        </w:rPr>
        <w:t>е</w:t>
      </w:r>
      <w:r w:rsidR="00A012D8" w:rsidRPr="00853371">
        <w:rPr>
          <w:sz w:val="28"/>
          <w:szCs w:val="28"/>
          <w:lang w:val="uk-UA"/>
        </w:rPr>
        <w:t>плового режиму блоку, вибрано та розроблено технологія виготовлення, отримана конструкторська документація у відповідності до завдання.</w:t>
      </w:r>
    </w:p>
    <w:p w:rsidR="00A012D8" w:rsidRDefault="00A012D8" w:rsidP="00A012D8">
      <w:pPr>
        <w:spacing w:line="360" w:lineRule="auto"/>
        <w:rPr>
          <w:sz w:val="28"/>
          <w:szCs w:val="28"/>
          <w:lang w:val="uk-UA"/>
        </w:rPr>
      </w:pPr>
    </w:p>
    <w:p w:rsidR="00A012D8" w:rsidRPr="00EE05AA" w:rsidRDefault="00A012D8" w:rsidP="00A012D8">
      <w:pPr>
        <w:spacing w:line="360" w:lineRule="auto"/>
        <w:rPr>
          <w:b/>
          <w:sz w:val="28"/>
          <w:lang w:val="uk-UA"/>
        </w:rPr>
      </w:pPr>
      <w:r w:rsidRPr="00853371">
        <w:rPr>
          <w:sz w:val="28"/>
          <w:szCs w:val="28"/>
          <w:lang w:val="uk-UA"/>
        </w:rPr>
        <w:t xml:space="preserve">ПРИСТРІЙ, </w:t>
      </w:r>
      <w:r w:rsidR="008C6F5B">
        <w:rPr>
          <w:sz w:val="28"/>
          <w:szCs w:val="28"/>
          <w:lang w:val="uk-UA"/>
        </w:rPr>
        <w:t>СТАБІЛІЗАТОР ЕЛЕКТРИЧНИХ СИГНАЛІВ,ЦИФРОВА ОБРОБКА СИГНАЛУ</w:t>
      </w:r>
      <w:r>
        <w:rPr>
          <w:sz w:val="28"/>
          <w:szCs w:val="28"/>
          <w:lang w:val="uk-UA"/>
        </w:rPr>
        <w:t>, ЕЛЕМЕНТНА БАЗА</w:t>
      </w:r>
      <w:r w:rsidRPr="00853371">
        <w:rPr>
          <w:sz w:val="28"/>
          <w:szCs w:val="28"/>
          <w:lang w:val="uk-UA"/>
        </w:rPr>
        <w:t>, ТРАСУВАННЯ, НАДІЙНІСТЬ, ДРУКОВАНА ПЛАТА,</w:t>
      </w:r>
      <w:r>
        <w:rPr>
          <w:sz w:val="28"/>
          <w:szCs w:val="28"/>
          <w:lang w:val="uk-UA"/>
        </w:rPr>
        <w:t xml:space="preserve">  ТОПОЛОГІЧНЕ ПРОЕКТУВАННЯ,</w:t>
      </w:r>
    </w:p>
    <w:p w:rsidR="00A012D8" w:rsidRDefault="00A012D8">
      <w:pPr>
        <w:widowControl/>
        <w:spacing w:line="240" w:lineRule="auto"/>
        <w:ind w:firstLine="0"/>
        <w:jc w:val="left"/>
        <w:rPr>
          <w:bCs/>
          <w:caps/>
          <w:sz w:val="28"/>
          <w:szCs w:val="28"/>
        </w:rPr>
      </w:pPr>
    </w:p>
    <w:p w:rsidR="00A012D8" w:rsidRDefault="00A012D8">
      <w:pPr>
        <w:widowControl/>
        <w:spacing w:line="240" w:lineRule="auto"/>
        <w:ind w:firstLine="0"/>
        <w:jc w:val="left"/>
        <w:rPr>
          <w:bCs/>
          <w:caps/>
          <w:sz w:val="28"/>
          <w:szCs w:val="28"/>
        </w:rPr>
      </w:pPr>
    </w:p>
    <w:p w:rsidR="007D68BE" w:rsidRDefault="004619AE" w:rsidP="007D68BE">
      <w:pPr>
        <w:pStyle w:val="af9"/>
        <w:rPr>
          <w:bCs w:val="0"/>
          <w:caps/>
          <w:lang w:val="uk-UA"/>
        </w:rPr>
      </w:pPr>
      <w:r>
        <w:rPr>
          <w:bCs w:val="0"/>
          <w:caps/>
          <w:noProof/>
        </w:rPr>
        <w:pict>
          <v:group id="_x0000_s1145" style="position:absolute;margin-left:54.55pt;margin-top:14.2pt;width:516.1pt;height:811.75pt;z-index:251666944;mso-position-horizontal-relative:page;mso-position-vertical-relative:page" coordsize="20000,20000">
            <v:rect id="_x0000_s1146" style="position:absolute;width:20000;height:20000" filled="f" strokeweight="2pt"/>
            <v:line id="_x0000_s1147" style="position:absolute" from="993,17183" to="995,18221" strokeweight="2pt"/>
            <v:line id="_x0000_s1148" style="position:absolute" from="10,17173" to="19977,17174" strokeweight="2pt"/>
            <v:line id="_x0000_s1149" style="position:absolute" from="2186,17192" to="2188,19989" strokeweight="2pt"/>
            <v:line id="_x0000_s1150" style="position:absolute" from="4919,17192" to="4921,19989" strokeweight="2pt"/>
            <v:line id="_x0000_s1151" style="position:absolute" from="6557,17192" to="6559,19989" strokeweight="2pt"/>
            <v:line id="_x0000_s1152" style="position:absolute" from="7650,17183" to="7652,19979" strokeweight="2pt"/>
            <v:line id="_x0000_s1153" style="position:absolute" from="15848,18239" to="15852,18932" strokeweight="2pt"/>
            <v:line id="_x0000_s1154" style="position:absolute" from="10,19293" to="7631,19295" strokeweight="1pt"/>
            <v:line id="_x0000_s1155" style="position:absolute" from="10,19646" to="7631,19647" strokeweight="1pt"/>
            <v:rect id="_x0000_s1156" style="position:absolute;left:54;top:17912;width:883;height:309" filled="f" stroked="f" strokeweight=".25pt">
              <v:textbox style="mso-next-textbox:#_x0000_s1156" inset="1pt,1pt,1pt,1pt">
                <w:txbxContent>
                  <w:p w:rsidR="00885DAE" w:rsidRPr="00EA26CF" w:rsidRDefault="00885DAE" w:rsidP="00A012D8">
                    <w:pPr>
                      <w:pStyle w:val="afa"/>
                      <w:jc w:val="center"/>
                      <w:rPr>
                        <w:rFonts w:ascii="Times New Roman" w:hAnsi="Times New Roman"/>
                        <w:i w:val="0"/>
                        <w:sz w:val="20"/>
                      </w:rPr>
                    </w:pPr>
                    <w:proofErr w:type="spellStart"/>
                    <w:r>
                      <w:rPr>
                        <w:rFonts w:ascii="Times New Roman" w:hAnsi="Times New Roman"/>
                        <w:i w:val="0"/>
                        <w:sz w:val="20"/>
                      </w:rPr>
                      <w:t>З</w:t>
                    </w:r>
                    <w:r w:rsidRPr="00EA26CF">
                      <w:rPr>
                        <w:rFonts w:ascii="Times New Roman" w:hAnsi="Times New Roman"/>
                        <w:i w:val="0"/>
                        <w:sz w:val="20"/>
                      </w:rPr>
                      <w:t>м</w:t>
                    </w:r>
                    <w:proofErr w:type="spellEnd"/>
                    <w:r w:rsidRPr="00EA26CF">
                      <w:rPr>
                        <w:rFonts w:ascii="Times New Roman" w:hAnsi="Times New Roman"/>
                        <w:i w:val="0"/>
                        <w:sz w:val="20"/>
                      </w:rPr>
                      <w:t>.</w:t>
                    </w:r>
                  </w:p>
                </w:txbxContent>
              </v:textbox>
            </v:rect>
            <v:rect id="_x0000_s1157" style="position:absolute;left:1051;top:17912;width:1100;height:309" filled="f" stroked="f" strokeweight=".25pt">
              <v:textbox style="mso-next-textbox:#_x0000_s1157" inset="1pt,1pt,1pt,1pt">
                <w:txbxContent>
                  <w:p w:rsidR="00885DAE" w:rsidRPr="00EA26CF" w:rsidRDefault="00885DAE" w:rsidP="00A012D8">
                    <w:pPr>
                      <w:pStyle w:val="afa"/>
                      <w:jc w:val="center"/>
                      <w:rPr>
                        <w:rFonts w:ascii="Times New Roman" w:hAnsi="Times New Roman"/>
                        <w:i w:val="0"/>
                        <w:sz w:val="18"/>
                        <w:lang w:val="ru-RU"/>
                      </w:rPr>
                    </w:pPr>
                    <w:r w:rsidRPr="00EA26CF">
                      <w:rPr>
                        <w:rFonts w:ascii="Times New Roman" w:hAnsi="Times New Roman"/>
                        <w:i w:val="0"/>
                        <w:sz w:val="18"/>
                        <w:lang w:val="ru-RU"/>
                      </w:rPr>
                      <w:t>Лист</w:t>
                    </w:r>
                  </w:p>
                </w:txbxContent>
              </v:textbox>
            </v:rect>
            <v:rect id="_x0000_s1158" style="position:absolute;left:2267;top:17912;width:2573;height:309" filled="f" stroked="f" strokeweight=".25pt">
              <v:textbox style="mso-next-textbox:#_x0000_s1158" inset="1pt,1pt,1pt,1pt">
                <w:txbxContent>
                  <w:p w:rsidR="00885DAE" w:rsidRPr="00EA26CF" w:rsidRDefault="00885DAE" w:rsidP="00A012D8">
                    <w:pPr>
                      <w:pStyle w:val="afa"/>
                      <w:jc w:val="center"/>
                      <w:rPr>
                        <w:rFonts w:ascii="Times New Roman" w:hAnsi="Times New Roman"/>
                        <w:i w:val="0"/>
                        <w:sz w:val="18"/>
                        <w:lang w:val="ru-RU"/>
                      </w:rPr>
                    </w:pPr>
                    <w:r w:rsidRPr="00EA26CF">
                      <w:rPr>
                        <w:rFonts w:ascii="Times New Roman" w:hAnsi="Times New Roman"/>
                        <w:i w:val="0"/>
                        <w:sz w:val="18"/>
                        <w:lang w:val="ru-RU"/>
                      </w:rPr>
                      <w:t>№ докум.</w:t>
                    </w:r>
                  </w:p>
                </w:txbxContent>
              </v:textbox>
            </v:rect>
            <v:rect id="_x0000_s1159" style="position:absolute;left:4983;top:17912;width:1534;height:309" filled="f" stroked="f" strokeweight=".25pt">
              <v:textbox style="mso-next-textbox:#_x0000_s1159" inset="1pt,1pt,1pt,1pt">
                <w:txbxContent>
                  <w:p w:rsidR="00885DAE" w:rsidRPr="00EA26CF" w:rsidRDefault="00885DAE" w:rsidP="00A012D8">
                    <w:pPr>
                      <w:pStyle w:val="afa"/>
                      <w:rPr>
                        <w:rFonts w:ascii="Times New Roman" w:hAnsi="Times New Roman"/>
                        <w:i w:val="0"/>
                        <w:sz w:val="18"/>
                        <w:lang w:val="ru-RU"/>
                      </w:rPr>
                    </w:pPr>
                    <w:proofErr w:type="spellStart"/>
                    <w:proofErr w:type="gramStart"/>
                    <w:r w:rsidRPr="00EA26CF">
                      <w:rPr>
                        <w:rFonts w:ascii="Times New Roman" w:hAnsi="Times New Roman"/>
                        <w:i w:val="0"/>
                        <w:sz w:val="18"/>
                        <w:lang w:val="ru-RU"/>
                      </w:rPr>
                      <w:t>П</w:t>
                    </w:r>
                    <w:proofErr w:type="gramEnd"/>
                    <w:r>
                      <w:rPr>
                        <w:rFonts w:ascii="Times New Roman" w:hAnsi="Times New Roman"/>
                        <w:i w:val="0"/>
                        <w:sz w:val="18"/>
                        <w:lang w:val="ru-RU"/>
                      </w:rPr>
                      <w:t>ідпис</w:t>
                    </w:r>
                    <w:proofErr w:type="spellEnd"/>
                  </w:p>
                </w:txbxContent>
              </v:textbox>
            </v:rect>
            <v:rect id="_x0000_s1160" style="position:absolute;left:6604;top:17912;width:1000;height:309" filled="f" stroked="f" strokeweight=".25pt">
              <v:textbox style="mso-next-textbox:#_x0000_s1160" inset="1pt,1pt,1pt,1pt">
                <w:txbxContent>
                  <w:p w:rsidR="00885DAE" w:rsidRPr="00EA26CF" w:rsidRDefault="00885DAE" w:rsidP="00A012D8">
                    <w:pPr>
                      <w:pStyle w:val="afa"/>
                      <w:rPr>
                        <w:rFonts w:ascii="Times New Roman" w:hAnsi="Times New Roman"/>
                        <w:i w:val="0"/>
                        <w:sz w:val="18"/>
                        <w:lang w:val="ru-RU"/>
                      </w:rPr>
                    </w:pPr>
                    <w:r w:rsidRPr="00EA26CF">
                      <w:rPr>
                        <w:rFonts w:ascii="Times New Roman" w:hAnsi="Times New Roman"/>
                        <w:i w:val="0"/>
                        <w:sz w:val="18"/>
                        <w:lang w:val="ru-RU"/>
                      </w:rPr>
                      <w:t>Дата</w:t>
                    </w:r>
                  </w:p>
                </w:txbxContent>
              </v:textbox>
            </v:rect>
            <v:rect id="_x0000_s1161" style="position:absolute;left:15929;top:18258;width:1475;height:309" filled="f" stroked="f" strokeweight=".25pt">
              <v:textbox style="mso-next-textbox:#_x0000_s1161" inset="1pt,1pt,1pt,1pt">
                <w:txbxContent>
                  <w:p w:rsidR="00885DAE" w:rsidRPr="00EA26CF" w:rsidRDefault="00885DAE" w:rsidP="00A012D8">
                    <w:pPr>
                      <w:pStyle w:val="afa"/>
                      <w:jc w:val="center"/>
                      <w:rPr>
                        <w:rFonts w:ascii="Times New Roman" w:hAnsi="Times New Roman"/>
                        <w:i w:val="0"/>
                        <w:sz w:val="18"/>
                      </w:rPr>
                    </w:pPr>
                    <w:r w:rsidRPr="00EA26CF">
                      <w:rPr>
                        <w:rFonts w:ascii="Times New Roman" w:hAnsi="Times New Roman"/>
                        <w:i w:val="0"/>
                        <w:sz w:val="18"/>
                      </w:rPr>
                      <w:t>Лист</w:t>
                    </w:r>
                  </w:p>
                </w:txbxContent>
              </v:textbox>
            </v:rect>
            <v:rect id="_x0000_s1162" style="position:absolute;left:15929;top:18623;width:1475;height:310" filled="f" stroked="f" strokeweight=".25pt">
              <v:textbox style="mso-next-textbox:#_x0000_s1162" inset="1pt,1pt,1pt,1pt">
                <w:txbxContent>
                  <w:p w:rsidR="00885DAE" w:rsidRPr="00EA26CF" w:rsidRDefault="00885DAE" w:rsidP="00A012D8">
                    <w:pPr>
                      <w:pStyle w:val="afa"/>
                      <w:jc w:val="center"/>
                      <w:rPr>
                        <w:rFonts w:ascii="Times New Roman" w:hAnsi="Times New Roman"/>
                        <w:i w:val="0"/>
                        <w:sz w:val="18"/>
                        <w:lang w:val="ru-RU"/>
                      </w:rPr>
                    </w:pPr>
                    <w:r>
                      <w:rPr>
                        <w:rFonts w:ascii="Times New Roman" w:hAnsi="Times New Roman"/>
                        <w:i w:val="0"/>
                        <w:sz w:val="18"/>
                        <w:lang w:val="ru-RU"/>
                      </w:rPr>
                      <w:t>5</w:t>
                    </w:r>
                  </w:p>
                </w:txbxContent>
              </v:textbox>
            </v:rect>
            <v:rect id="_x0000_s1163" style="position:absolute;left:7760;top:17481;width:12159;height:628" filled="f" stroked="f" strokeweight=".25pt">
              <v:textbox style="mso-next-textbox:#_x0000_s1163" inset="1pt,1pt,1pt,1pt">
                <w:txbxContent>
                  <w:p w:rsidR="00885DAE" w:rsidRPr="00032A67" w:rsidRDefault="00885DAE" w:rsidP="00A012D8">
                    <w:pPr>
                      <w:jc w:val="center"/>
                      <w:rPr>
                        <w:rFonts w:eastAsia="Calibri"/>
                        <w:sz w:val="36"/>
                        <w:szCs w:val="36"/>
                        <w:lang w:val="uk-UA"/>
                      </w:rPr>
                    </w:pPr>
                    <w:r>
                      <w:rPr>
                        <w:sz w:val="36"/>
                        <w:szCs w:val="36"/>
                        <w:lang w:val="uk-UA"/>
                      </w:rPr>
                      <w:t>ПДБ.6.050902.09</w:t>
                    </w:r>
                    <w:r>
                      <w:rPr>
                        <w:rFonts w:eastAsia="Calibri"/>
                        <w:sz w:val="36"/>
                        <w:szCs w:val="36"/>
                        <w:lang w:val="uk-UA"/>
                      </w:rPr>
                      <w:t>.0</w:t>
                    </w:r>
                    <w:r w:rsidR="003735D5">
                      <w:rPr>
                        <w:rFonts w:eastAsia="Calibri"/>
                        <w:sz w:val="36"/>
                        <w:szCs w:val="36"/>
                        <w:lang w:val="uk-UA"/>
                      </w:rPr>
                      <w:t>2</w:t>
                    </w:r>
                  </w:p>
                  <w:p w:rsidR="00885DAE" w:rsidRPr="007656B3" w:rsidRDefault="00885DAE" w:rsidP="00A012D8">
                    <w:pPr>
                      <w:rPr>
                        <w:rFonts w:ascii="Calibri" w:hAnsi="Calibri"/>
                        <w:sz w:val="22"/>
                        <w:szCs w:val="22"/>
                      </w:rPr>
                    </w:pPr>
                  </w:p>
                </w:txbxContent>
              </v:textbox>
            </v:rect>
            <v:line id="_x0000_s1164" style="position:absolute" from="12,18233" to="19979,18234" strokeweight="2pt"/>
            <v:line id="_x0000_s1165" style="position:absolute" from="25,17881" to="7646,17882" strokeweight="2pt"/>
            <v:line id="_x0000_s1166" style="position:absolute" from="10,17526" to="7631,17527" strokeweight="1pt"/>
            <v:line id="_x0000_s1167" style="position:absolute" from="10,18938" to="7631,18939" strokeweight="1pt"/>
            <v:line id="_x0000_s1168" style="position:absolute" from="10,18583" to="7631,18584" strokeweight="1pt"/>
            <v:group id="_x0000_s1169" style="position:absolute;left:39;top:18267;width:4801;height:310" coordsize="19999,20000">
              <v:rect id="_x0000_s1170" style="position:absolute;width:8856;height:20000" filled="f" stroked="f" strokeweight=".25pt">
                <v:textbox style="mso-next-textbox:#_x0000_s1170" inset="1pt,1pt,1pt,1pt">
                  <w:txbxContent>
                    <w:p w:rsidR="00885DAE" w:rsidRPr="00937D7C" w:rsidRDefault="00885DAE" w:rsidP="00A012D8">
                      <w:pPr>
                        <w:pStyle w:val="afa"/>
                        <w:rPr>
                          <w:rFonts w:ascii="Times New Roman" w:hAnsi="Times New Roman"/>
                          <w:i w:val="0"/>
                          <w:sz w:val="20"/>
                        </w:rPr>
                      </w:pPr>
                      <w:r w:rsidRPr="00937D7C">
                        <w:rPr>
                          <w:rFonts w:ascii="Times New Roman" w:hAnsi="Times New Roman"/>
                          <w:i w:val="0"/>
                          <w:sz w:val="20"/>
                        </w:rPr>
                        <w:t xml:space="preserve"> Розробив</w:t>
                      </w:r>
                    </w:p>
                  </w:txbxContent>
                </v:textbox>
              </v:rect>
              <v:rect id="_x0000_s1171" style="position:absolute;left:9281;width:10718;height:20000" filled="f" stroked="f" strokeweight=".25pt">
                <v:textbox style="mso-next-textbox:#_x0000_s1171" inset="1pt,1pt,1pt,1pt">
                  <w:txbxContent>
                    <w:p w:rsidR="00885DAE" w:rsidRPr="00EA26CF" w:rsidRDefault="00885DAE" w:rsidP="00A012D8">
                      <w:pPr>
                        <w:pStyle w:val="afa"/>
                        <w:jc w:val="left"/>
                        <w:rPr>
                          <w:rFonts w:ascii="Times New Roman" w:hAnsi="Times New Roman"/>
                          <w:i w:val="0"/>
                          <w:sz w:val="18"/>
                          <w:lang w:val="ru-RU"/>
                        </w:rPr>
                      </w:pPr>
                      <w:r>
                        <w:rPr>
                          <w:rFonts w:ascii="Times New Roman" w:hAnsi="Times New Roman"/>
                          <w:i w:val="0"/>
                          <w:sz w:val="18"/>
                          <w:lang w:val="ru-RU"/>
                        </w:rPr>
                        <w:t>Тарасов В.Р.</w:t>
                      </w:r>
                    </w:p>
                  </w:txbxContent>
                </v:textbox>
              </v:rect>
            </v:group>
            <v:group id="_x0000_s1172" style="position:absolute;left:39;top:18614;width:4801;height:309" coordsize="19999,20000">
              <v:rect id="_x0000_s1173" style="position:absolute;width:8856;height:20000" filled="f" stroked="f" strokeweight=".25pt">
                <v:textbox style="mso-next-textbox:#_x0000_s1173" inset="1pt,1pt,1pt,1pt">
                  <w:txbxContent>
                    <w:p w:rsidR="00885DAE" w:rsidRPr="00EA26CF" w:rsidRDefault="00885DAE" w:rsidP="00A012D8">
                      <w:pPr>
                        <w:pStyle w:val="afa"/>
                        <w:rPr>
                          <w:rFonts w:ascii="Times New Roman" w:hAnsi="Times New Roman"/>
                          <w:i w:val="0"/>
                          <w:sz w:val="20"/>
                        </w:rPr>
                      </w:pPr>
                      <w:r w:rsidRPr="00EA26CF">
                        <w:rPr>
                          <w:rFonts w:ascii="Times New Roman" w:hAnsi="Times New Roman"/>
                          <w:i w:val="0"/>
                          <w:sz w:val="20"/>
                        </w:rPr>
                        <w:t xml:space="preserve"> </w:t>
                      </w:r>
                      <w:r>
                        <w:rPr>
                          <w:rFonts w:ascii="Times New Roman" w:hAnsi="Times New Roman"/>
                          <w:i w:val="0"/>
                          <w:sz w:val="20"/>
                        </w:rPr>
                        <w:t>Перевірив</w:t>
                      </w:r>
                    </w:p>
                  </w:txbxContent>
                </v:textbox>
              </v:rect>
              <v:rect id="_x0000_s1174" style="position:absolute;left:9281;width:10718;height:20000" filled="f" stroked="f" strokeweight=".25pt">
                <v:textbox style="mso-next-textbox:#_x0000_s1174" inset="1pt,1pt,1pt,1pt">
                  <w:txbxContent>
                    <w:p w:rsidR="00885DAE" w:rsidRPr="00EA26CF" w:rsidRDefault="00885DAE" w:rsidP="00A012D8">
                      <w:pPr>
                        <w:pStyle w:val="afa"/>
                        <w:jc w:val="left"/>
                        <w:rPr>
                          <w:rFonts w:ascii="Times New Roman" w:hAnsi="Times New Roman"/>
                          <w:i w:val="0"/>
                          <w:sz w:val="18"/>
                          <w:lang w:val="ru-RU"/>
                        </w:rPr>
                      </w:pPr>
                      <w:proofErr w:type="spellStart"/>
                      <w:r w:rsidRPr="00EA26CF">
                        <w:rPr>
                          <w:rFonts w:ascii="Times New Roman" w:hAnsi="Times New Roman"/>
                          <w:i w:val="0"/>
                          <w:sz w:val="18"/>
                          <w:lang w:val="ru-RU"/>
                        </w:rPr>
                        <w:t>Лор</w:t>
                      </w:r>
                      <w:r>
                        <w:rPr>
                          <w:rFonts w:ascii="Times New Roman" w:hAnsi="Times New Roman"/>
                          <w:i w:val="0"/>
                          <w:sz w:val="18"/>
                          <w:lang w:val="ru-RU"/>
                        </w:rPr>
                        <w:t>і</w:t>
                      </w:r>
                      <w:r w:rsidRPr="00EA26CF">
                        <w:rPr>
                          <w:rFonts w:ascii="Times New Roman" w:hAnsi="Times New Roman"/>
                          <w:i w:val="0"/>
                          <w:sz w:val="18"/>
                          <w:lang w:val="ru-RU"/>
                        </w:rPr>
                        <w:t>я</w:t>
                      </w:r>
                      <w:proofErr w:type="spellEnd"/>
                      <w:r w:rsidRPr="00EA26CF">
                        <w:rPr>
                          <w:rFonts w:ascii="Times New Roman" w:hAnsi="Times New Roman"/>
                          <w:i w:val="0"/>
                          <w:sz w:val="18"/>
                          <w:lang w:val="ru-RU"/>
                        </w:rPr>
                        <w:t xml:space="preserve"> М.Г.</w:t>
                      </w:r>
                    </w:p>
                  </w:txbxContent>
                </v:textbox>
              </v:rect>
            </v:group>
            <v:group id="_x0000_s1175" style="position:absolute;left:39;top:18969;width:4801;height:309" coordsize="19999,20000">
              <v:rect id="_x0000_s1176" style="position:absolute;width:8856;height:20000" filled="f" stroked="f" strokeweight=".25pt">
                <v:textbox style="mso-next-textbox:#_x0000_s1176" inset="1pt,1pt,1pt,1pt">
                  <w:txbxContent>
                    <w:p w:rsidR="00885DAE" w:rsidRPr="000811DE" w:rsidRDefault="00885DAE" w:rsidP="00A012D8">
                      <w:pPr>
                        <w:pStyle w:val="afa"/>
                        <w:rPr>
                          <w:rFonts w:ascii="Times New Roman" w:hAnsi="Times New Roman"/>
                          <w:i w:val="0"/>
                          <w:sz w:val="20"/>
                        </w:rPr>
                      </w:pPr>
                    </w:p>
                  </w:txbxContent>
                </v:textbox>
              </v:rect>
              <v:rect id="_x0000_s1177" style="position:absolute;left:9281;width:10718;height:20000" filled="f" stroked="f" strokeweight=".25pt">
                <v:textbox style="mso-next-textbox:#_x0000_s1177" inset="1pt,1pt,1pt,1pt">
                  <w:txbxContent>
                    <w:p w:rsidR="00885DAE" w:rsidRDefault="00885DAE" w:rsidP="00A012D8"/>
                  </w:txbxContent>
                </v:textbox>
              </v:rect>
            </v:group>
            <v:group id="_x0000_s1178" style="position:absolute;left:39;top:19314;width:4801;height:310" coordsize="19999,20000">
              <v:rect id="_x0000_s1179" style="position:absolute;width:8856;height:20000" filled="f" stroked="f" strokeweight=".25pt">
                <v:textbox style="mso-next-textbox:#_x0000_s1179" inset="1pt,1pt,1pt,1pt">
                  <w:txbxContent>
                    <w:p w:rsidR="00885DAE" w:rsidRPr="000811DE" w:rsidRDefault="00885DAE" w:rsidP="00A012D8">
                      <w:pPr>
                        <w:pStyle w:val="afa"/>
                        <w:rPr>
                          <w:rFonts w:ascii="Times New Roman" w:hAnsi="Times New Roman"/>
                          <w:i w:val="0"/>
                          <w:sz w:val="20"/>
                        </w:rPr>
                      </w:pPr>
                      <w:r w:rsidRPr="000811DE">
                        <w:rPr>
                          <w:rFonts w:ascii="Times New Roman" w:hAnsi="Times New Roman"/>
                          <w:i w:val="0"/>
                          <w:sz w:val="20"/>
                        </w:rPr>
                        <w:t xml:space="preserve"> </w:t>
                      </w:r>
                    </w:p>
                  </w:txbxContent>
                </v:textbox>
              </v:rect>
              <v:rect id="_x0000_s1180" style="position:absolute;left:9281;width:10718;height:20000" filled="f" stroked="f" strokeweight=".25pt">
                <v:textbox style="mso-next-textbox:#_x0000_s1180" inset="1pt,1pt,1pt,1pt">
                  <w:txbxContent>
                    <w:p w:rsidR="00885DAE" w:rsidRPr="000811DE" w:rsidRDefault="00885DAE" w:rsidP="00A012D8">
                      <w:pPr>
                        <w:pStyle w:val="afa"/>
                        <w:rPr>
                          <w:rFonts w:ascii="Times New Roman" w:hAnsi="Times New Roman"/>
                          <w:i w:val="0"/>
                          <w:sz w:val="18"/>
                          <w:lang w:val="ru-RU"/>
                        </w:rPr>
                      </w:pPr>
                    </w:p>
                  </w:txbxContent>
                </v:textbox>
              </v:rect>
            </v:group>
            <v:group id="_x0000_s1181" style="position:absolute;left:39;top:19660;width:4801;height:309" coordsize="19999,20000">
              <v:rect id="_x0000_s1182" style="position:absolute;width:8856;height:20000" filled="f" stroked="f" strokeweight=".25pt">
                <v:textbox style="mso-next-textbox:#_x0000_s1182" inset="1pt,1pt,1pt,1pt">
                  <w:txbxContent>
                    <w:p w:rsidR="00885DAE" w:rsidRPr="000811DE" w:rsidRDefault="00885DAE" w:rsidP="00A012D8">
                      <w:pPr>
                        <w:pStyle w:val="afa"/>
                        <w:rPr>
                          <w:rFonts w:ascii="Times New Roman" w:hAnsi="Times New Roman"/>
                          <w:i w:val="0"/>
                          <w:sz w:val="20"/>
                        </w:rPr>
                      </w:pPr>
                      <w:r w:rsidRPr="000811DE">
                        <w:rPr>
                          <w:rFonts w:ascii="Times New Roman" w:hAnsi="Times New Roman"/>
                          <w:i w:val="0"/>
                          <w:sz w:val="20"/>
                        </w:rPr>
                        <w:t xml:space="preserve"> </w:t>
                      </w:r>
                      <w:r>
                        <w:rPr>
                          <w:rFonts w:ascii="Times New Roman" w:hAnsi="Times New Roman"/>
                          <w:i w:val="0"/>
                          <w:sz w:val="20"/>
                        </w:rPr>
                        <w:t>Затвердив</w:t>
                      </w:r>
                    </w:p>
                  </w:txbxContent>
                </v:textbox>
              </v:rect>
              <v:rect id="_x0000_s1183" style="position:absolute;left:9281;width:10718;height:20000" filled="f" stroked="f" strokeweight=".25pt">
                <v:textbox style="mso-next-textbox:#_x0000_s1183" inset="1pt,1pt,1pt,1pt">
                  <w:txbxContent>
                    <w:p w:rsidR="00885DAE" w:rsidRPr="00EA26CF" w:rsidRDefault="00885DAE" w:rsidP="00A012D8">
                      <w:pPr>
                        <w:pStyle w:val="afa"/>
                        <w:jc w:val="left"/>
                        <w:rPr>
                          <w:rFonts w:ascii="Times New Roman" w:hAnsi="Times New Roman"/>
                          <w:i w:val="0"/>
                          <w:sz w:val="18"/>
                          <w:lang w:val="ru-RU"/>
                        </w:rPr>
                      </w:pPr>
                      <w:proofErr w:type="spellStart"/>
                      <w:r>
                        <w:rPr>
                          <w:rFonts w:ascii="Times New Roman" w:hAnsi="Times New Roman"/>
                          <w:i w:val="0"/>
                          <w:sz w:val="18"/>
                          <w:lang w:val="ru-RU"/>
                        </w:rPr>
                        <w:t>Смолій</w:t>
                      </w:r>
                      <w:proofErr w:type="spellEnd"/>
                      <w:r>
                        <w:rPr>
                          <w:rFonts w:ascii="Times New Roman" w:hAnsi="Times New Roman"/>
                          <w:i w:val="0"/>
                          <w:sz w:val="18"/>
                          <w:lang w:val="ru-RU"/>
                        </w:rPr>
                        <w:t xml:space="preserve"> В.М.</w:t>
                      </w:r>
                    </w:p>
                    <w:p w:rsidR="00885DAE" w:rsidRPr="000811DE" w:rsidRDefault="00885DAE" w:rsidP="00A012D8">
                      <w:pPr>
                        <w:pStyle w:val="afa"/>
                        <w:rPr>
                          <w:rFonts w:ascii="Times New Roman" w:hAnsi="Times New Roman"/>
                          <w:i w:val="0"/>
                          <w:sz w:val="18"/>
                          <w:lang w:val="ru-RU"/>
                        </w:rPr>
                      </w:pPr>
                    </w:p>
                  </w:txbxContent>
                </v:textbox>
              </v:rect>
            </v:group>
            <v:line id="_x0000_s1184" style="position:absolute" from="14208,18239" to="14210,19979" strokeweight="2pt"/>
            <v:rect id="_x0000_s1185" style="position:absolute;left:7787;top:18314;width:6292;height:1609" filled="f" stroked="f" strokeweight=".25pt">
              <v:textbox style="mso-next-textbox:#_x0000_s1185" inset="1pt,1pt,1pt,1pt">
                <w:txbxContent>
                  <w:p w:rsidR="00885DAE" w:rsidRPr="00950CAF" w:rsidRDefault="00885DAE" w:rsidP="00A012D8">
                    <w:pPr>
                      <w:rPr>
                        <w:sz w:val="22"/>
                        <w:lang w:val="uk-UA"/>
                      </w:rPr>
                    </w:pPr>
                    <w:r w:rsidRPr="00950CAF">
                      <w:rPr>
                        <w:sz w:val="22"/>
                        <w:lang w:val="uk-UA"/>
                      </w:rPr>
                      <w:t>Моделювання електричних параметрів та топологічне прое</w:t>
                    </w:r>
                    <w:r w:rsidRPr="00950CAF">
                      <w:rPr>
                        <w:sz w:val="22"/>
                        <w:lang w:val="uk-UA"/>
                      </w:rPr>
                      <w:t>к</w:t>
                    </w:r>
                    <w:r w:rsidRPr="00950CAF">
                      <w:rPr>
                        <w:sz w:val="22"/>
                        <w:lang w:val="uk-UA"/>
                      </w:rPr>
                      <w:t xml:space="preserve">тування </w:t>
                    </w:r>
                    <w:r>
                      <w:rPr>
                        <w:sz w:val="22"/>
                        <w:lang w:val="uk-UA"/>
                      </w:rPr>
                      <w:t>стабілізатора електри</w:t>
                    </w:r>
                    <w:r>
                      <w:rPr>
                        <w:sz w:val="22"/>
                        <w:lang w:val="uk-UA"/>
                      </w:rPr>
                      <w:t>ч</w:t>
                    </w:r>
                    <w:r>
                      <w:rPr>
                        <w:sz w:val="22"/>
                        <w:lang w:val="uk-UA"/>
                      </w:rPr>
                      <w:t>них сигналів.</w:t>
                    </w:r>
                  </w:p>
                  <w:p w:rsidR="00885DAE" w:rsidRPr="00950CAF" w:rsidRDefault="00885DAE" w:rsidP="00A012D8">
                    <w:pPr>
                      <w:rPr>
                        <w:sz w:val="22"/>
                      </w:rPr>
                    </w:pPr>
                  </w:p>
                </w:txbxContent>
              </v:textbox>
            </v:rect>
            <v:line id="_x0000_s1186" style="position:absolute" from="14221,18587" to="19990,18588" strokeweight="2pt"/>
            <v:line id="_x0000_s1187" style="position:absolute" from="14219,18939" to="19988,18941" strokeweight="2pt"/>
            <v:line id="_x0000_s1188" style="position:absolute" from="17487,18239" to="17490,18932" strokeweight="2pt"/>
            <v:rect id="_x0000_s1189" style="position:absolute;left:14295;top:18258;width:1474;height:309" filled="f" stroked="f" strokeweight=".25pt">
              <v:textbox style="mso-next-textbox:#_x0000_s1189" inset="1pt,1pt,1pt,1pt">
                <w:txbxContent>
                  <w:p w:rsidR="00885DAE" w:rsidRPr="00EA26CF" w:rsidRDefault="00885DAE" w:rsidP="00A012D8">
                    <w:pPr>
                      <w:pStyle w:val="afa"/>
                      <w:jc w:val="center"/>
                      <w:rPr>
                        <w:rFonts w:ascii="Times New Roman" w:hAnsi="Times New Roman"/>
                        <w:i w:val="0"/>
                        <w:sz w:val="18"/>
                      </w:rPr>
                    </w:pPr>
                    <w:r w:rsidRPr="00EA26CF">
                      <w:rPr>
                        <w:rFonts w:ascii="Times New Roman" w:hAnsi="Times New Roman"/>
                        <w:i w:val="0"/>
                        <w:sz w:val="18"/>
                      </w:rPr>
                      <w:t>Л</w:t>
                    </w:r>
                    <w:r>
                      <w:rPr>
                        <w:rFonts w:ascii="Times New Roman" w:hAnsi="Times New Roman"/>
                        <w:i w:val="0"/>
                        <w:sz w:val="18"/>
                      </w:rPr>
                      <w:t>і</w:t>
                    </w:r>
                    <w:r w:rsidRPr="00EA26CF">
                      <w:rPr>
                        <w:rFonts w:ascii="Times New Roman" w:hAnsi="Times New Roman"/>
                        <w:i w:val="0"/>
                        <w:sz w:val="18"/>
                      </w:rPr>
                      <w:t>т.</w:t>
                    </w:r>
                  </w:p>
                </w:txbxContent>
              </v:textbox>
            </v:rect>
            <v:rect id="_x0000_s1190" style="position:absolute;left:17577;top:18258;width:2327;height:309" filled="f" stroked="f" strokeweight=".25pt">
              <v:textbox style="mso-next-textbox:#_x0000_s1190" inset="1pt,1pt,1pt,1pt">
                <w:txbxContent>
                  <w:p w:rsidR="00885DAE" w:rsidRPr="00EA26CF" w:rsidRDefault="00885DAE" w:rsidP="00A012D8">
                    <w:pPr>
                      <w:pStyle w:val="afa"/>
                      <w:jc w:val="center"/>
                      <w:rPr>
                        <w:rFonts w:ascii="Times New Roman" w:hAnsi="Times New Roman"/>
                        <w:i w:val="0"/>
                        <w:sz w:val="18"/>
                      </w:rPr>
                    </w:pPr>
                    <w:r w:rsidRPr="00EA26CF">
                      <w:rPr>
                        <w:rFonts w:ascii="Times New Roman" w:hAnsi="Times New Roman"/>
                        <w:i w:val="0"/>
                        <w:sz w:val="18"/>
                      </w:rPr>
                      <w:t>Лист</w:t>
                    </w:r>
                    <w:r>
                      <w:rPr>
                        <w:rFonts w:ascii="Times New Roman" w:hAnsi="Times New Roman"/>
                        <w:i w:val="0"/>
                        <w:sz w:val="18"/>
                      </w:rPr>
                      <w:t>і</w:t>
                    </w:r>
                    <w:r w:rsidRPr="00EA26CF">
                      <w:rPr>
                        <w:rFonts w:ascii="Times New Roman" w:hAnsi="Times New Roman"/>
                        <w:i w:val="0"/>
                        <w:sz w:val="18"/>
                      </w:rPr>
                      <w:t>в</w:t>
                    </w:r>
                  </w:p>
                </w:txbxContent>
              </v:textbox>
            </v:rect>
            <v:rect id="_x0000_s1191" style="position:absolute;left:17591;top:18613;width:2326;height:309" filled="f" stroked="f" strokeweight=".25pt">
              <v:textbox style="mso-next-textbox:#_x0000_s1191" inset="1pt,1pt,1pt,1pt">
                <w:txbxContent>
                  <w:p w:rsidR="00885DAE" w:rsidRPr="00EA26CF" w:rsidRDefault="00885DAE" w:rsidP="00A012D8">
                    <w:pPr>
                      <w:pStyle w:val="afa"/>
                      <w:jc w:val="center"/>
                      <w:rPr>
                        <w:rFonts w:ascii="Times New Roman" w:hAnsi="Times New Roman"/>
                        <w:i w:val="0"/>
                        <w:sz w:val="18"/>
                        <w:lang w:val="ru-RU"/>
                      </w:rPr>
                    </w:pPr>
                    <w:r>
                      <w:rPr>
                        <w:rFonts w:ascii="Times New Roman" w:hAnsi="Times New Roman"/>
                        <w:i w:val="0"/>
                        <w:sz w:val="18"/>
                        <w:lang w:val="ru-RU"/>
                      </w:rPr>
                      <w:t>62</w:t>
                    </w:r>
                  </w:p>
                  <w:p w:rsidR="00885DAE" w:rsidRPr="007656B3" w:rsidRDefault="00885DAE" w:rsidP="00A012D8">
                    <w:pPr>
                      <w:jc w:val="center"/>
                      <w:rPr>
                        <w:rFonts w:ascii="Calibri" w:hAnsi="Calibri"/>
                        <w:sz w:val="22"/>
                      </w:rPr>
                    </w:pPr>
                  </w:p>
                </w:txbxContent>
              </v:textbox>
            </v:rect>
            <v:line id="_x0000_s1192" style="position:absolute" from="14755,18594" to="14757,18932" strokeweight="1pt"/>
            <v:line id="_x0000_s1193" style="position:absolute" from="15301,18595" to="15303,18933" strokeweight="1pt"/>
            <v:rect id="_x0000_s1194" style="position:absolute;left:14295;top:19221;width:5609;height:440" filled="f" stroked="f" strokeweight=".25pt">
              <v:textbox style="mso-next-textbox:#_x0000_s1194" inset="1pt,1pt,1pt,1pt">
                <w:txbxContent>
                  <w:p w:rsidR="00885DAE" w:rsidRPr="00B955C1" w:rsidRDefault="00885DAE" w:rsidP="00B955C1">
                    <w:pPr>
                      <w:ind w:hanging="142"/>
                      <w:jc w:val="center"/>
                      <w:rPr>
                        <w:szCs w:val="24"/>
                      </w:rPr>
                    </w:pPr>
                    <w:r w:rsidRPr="00B955C1">
                      <w:rPr>
                        <w:szCs w:val="24"/>
                        <w:lang w:val="uk-UA"/>
                      </w:rPr>
                      <w:t xml:space="preserve">СНУ </w:t>
                    </w:r>
                    <w:proofErr w:type="spellStart"/>
                    <w:r w:rsidRPr="00B955C1">
                      <w:rPr>
                        <w:szCs w:val="24"/>
                        <w:lang w:val="uk-UA"/>
                      </w:rPr>
                      <w:t>ім.В</w:t>
                    </w:r>
                    <w:proofErr w:type="spellEnd"/>
                    <w:r w:rsidRPr="00B955C1">
                      <w:rPr>
                        <w:szCs w:val="24"/>
                        <w:lang w:val="uk-UA"/>
                      </w:rPr>
                      <w:t xml:space="preserve">. Даля </w:t>
                    </w:r>
                    <w:proofErr w:type="spellStart"/>
                    <w:r w:rsidRPr="00B955C1">
                      <w:rPr>
                        <w:szCs w:val="24"/>
                        <w:lang w:val="uk-UA"/>
                      </w:rPr>
                      <w:t>РЕА</w:t>
                    </w:r>
                    <w:proofErr w:type="spellEnd"/>
                    <w:r w:rsidRPr="00B955C1">
                      <w:rPr>
                        <w:szCs w:val="24"/>
                      </w:rPr>
                      <w:t>-14д</w:t>
                    </w:r>
                  </w:p>
                </w:txbxContent>
              </v:textbox>
            </v:rect>
            <w10:wrap anchorx="page" anchory="page"/>
            <w10:anchorlock/>
          </v:group>
        </w:pict>
      </w:r>
      <w:r w:rsidR="00A012D8">
        <w:rPr>
          <w:bCs w:val="0"/>
          <w:caps/>
          <w:lang w:val="uk-UA"/>
        </w:rPr>
        <w:br w:type="page"/>
      </w:r>
    </w:p>
    <w:sdt>
      <w:sdtPr>
        <w:rPr>
          <w:rFonts w:ascii="Times New Roman" w:eastAsia="Times New Roman" w:hAnsi="Times New Roman" w:cs="Times New Roman"/>
          <w:b w:val="0"/>
          <w:bCs w:val="0"/>
          <w:color w:val="auto"/>
          <w:sz w:val="24"/>
          <w:szCs w:val="20"/>
          <w:lang w:eastAsia="ru-RU"/>
        </w:rPr>
        <w:id w:val="11874393"/>
        <w:docPartObj>
          <w:docPartGallery w:val="Table of Contents"/>
          <w:docPartUnique/>
        </w:docPartObj>
      </w:sdtPr>
      <w:sdtContent>
        <w:p w:rsidR="007D68BE" w:rsidRPr="00D61C6E" w:rsidRDefault="007D68BE" w:rsidP="007D68BE">
          <w:pPr>
            <w:pStyle w:val="af9"/>
            <w:rPr>
              <w:rFonts w:asciiTheme="minorHAnsi" w:eastAsiaTheme="minorEastAsia" w:hAnsiTheme="minorHAnsi" w:cstheme="minorBidi"/>
              <w:b w:val="0"/>
              <w:noProof/>
              <w:sz w:val="22"/>
              <w:szCs w:val="22"/>
            </w:rPr>
          </w:pPr>
          <w:r w:rsidRPr="000D0D9C">
            <w:rPr>
              <w:rFonts w:ascii="Times New Roman" w:hAnsi="Times New Roman" w:cs="Times New Roman"/>
              <w:b w:val="0"/>
              <w:color w:val="auto"/>
              <w:lang w:val="uk-UA"/>
            </w:rPr>
            <w:t>Зміст</w:t>
          </w:r>
          <w:r w:rsidR="004619AE" w:rsidRPr="004619AE">
            <w:fldChar w:fldCharType="begin"/>
          </w:r>
          <w:r>
            <w:instrText xml:space="preserve"> TOC \o "1-3" \h \z \u </w:instrText>
          </w:r>
          <w:r w:rsidR="004619AE" w:rsidRPr="004619AE">
            <w:fldChar w:fldCharType="separate"/>
          </w:r>
        </w:p>
        <w:p w:rsidR="007D68BE" w:rsidRDefault="007D68BE" w:rsidP="007D68BE">
          <w:pPr>
            <w:pStyle w:val="13"/>
            <w:rPr>
              <w:rFonts w:eastAsiaTheme="minorEastAsia"/>
              <w:noProof/>
              <w:sz w:val="28"/>
              <w:szCs w:val="28"/>
              <w:lang w:val="uk-UA"/>
            </w:rPr>
          </w:pPr>
          <w:r w:rsidRPr="00D61C6E">
            <w:rPr>
              <w:rFonts w:eastAsiaTheme="minorEastAsia"/>
              <w:noProof/>
              <w:sz w:val="28"/>
              <w:szCs w:val="28"/>
            </w:rPr>
            <w:t>Прел</w:t>
          </w:r>
          <w:r w:rsidRPr="00D61C6E">
            <w:rPr>
              <w:rFonts w:eastAsiaTheme="minorEastAsia"/>
              <w:noProof/>
              <w:sz w:val="28"/>
              <w:szCs w:val="28"/>
              <w:lang w:val="uk-UA"/>
            </w:rPr>
            <w:t>ік скорочень</w:t>
          </w:r>
        </w:p>
        <w:p w:rsidR="007D68BE" w:rsidRPr="00D61C6E" w:rsidRDefault="007D68BE" w:rsidP="007D68BE">
          <w:pPr>
            <w:rPr>
              <w:rFonts w:eastAsiaTheme="minorEastAsia"/>
              <w:noProof/>
              <w:lang w:val="uk-UA"/>
            </w:rPr>
          </w:pPr>
          <w:r w:rsidRPr="00E57038">
            <w:rPr>
              <w:rFonts w:eastAsiaTheme="minorEastAsia"/>
              <w:noProof/>
              <w:sz w:val="28"/>
              <w:szCs w:val="28"/>
              <w:lang w:val="uk-UA"/>
            </w:rPr>
            <w:t>Введення</w:t>
          </w:r>
          <w:r w:rsidR="003735D5">
            <w:rPr>
              <w:rFonts w:eastAsiaTheme="minorEastAsia"/>
              <w:noProof/>
              <w:lang w:val="uk-UA"/>
            </w:rPr>
            <w:t xml:space="preserve">…………………………………………………………………………      </w:t>
          </w:r>
          <w:r>
            <w:rPr>
              <w:rFonts w:eastAsiaTheme="minorEastAsia"/>
              <w:noProof/>
              <w:lang w:val="uk-UA"/>
            </w:rPr>
            <w:t>…9</w:t>
          </w:r>
        </w:p>
        <w:p w:rsidR="007D68BE" w:rsidRPr="00D61C6E" w:rsidRDefault="004619AE" w:rsidP="007D68BE">
          <w:pPr>
            <w:pStyle w:val="13"/>
            <w:rPr>
              <w:rFonts w:asciiTheme="minorHAnsi" w:eastAsiaTheme="minorEastAsia" w:hAnsiTheme="minorHAnsi" w:cstheme="minorBidi"/>
              <w:noProof/>
              <w:sz w:val="28"/>
              <w:szCs w:val="28"/>
            </w:rPr>
          </w:pPr>
          <w:hyperlink w:anchor="_Toc516750915" w:history="1">
            <w:r w:rsidR="007D68BE" w:rsidRPr="00D61C6E">
              <w:rPr>
                <w:rStyle w:val="af8"/>
                <w:noProof/>
                <w:sz w:val="28"/>
                <w:szCs w:val="28"/>
                <w:lang w:val="uk-UA"/>
              </w:rPr>
              <w:t>1. ДОСЛІДЖЕННЯ ПPИCTPOЮ</w:t>
            </w:r>
            <w:r w:rsidR="007D68BE" w:rsidRPr="00D61C6E">
              <w:rPr>
                <w:noProof/>
                <w:webHidden/>
                <w:sz w:val="28"/>
                <w:szCs w:val="28"/>
              </w:rPr>
              <w:tab/>
            </w:r>
            <w:r w:rsidR="003735D5">
              <w:rPr>
                <w:noProof/>
                <w:webHidden/>
                <w:sz w:val="28"/>
                <w:szCs w:val="28"/>
              </w:rPr>
              <w:t xml:space="preserve">                                                        </w:t>
            </w:r>
            <w:r w:rsidR="007D68BE">
              <w:rPr>
                <w:rStyle w:val="af8"/>
                <w:noProof/>
                <w:sz w:val="28"/>
                <w:szCs w:val="28"/>
              </w:rPr>
              <w:t>11</w:t>
            </w:r>
          </w:hyperlink>
        </w:p>
        <w:p w:rsidR="007D68BE" w:rsidRPr="00D61C6E" w:rsidRDefault="004619AE" w:rsidP="003735D5">
          <w:pPr>
            <w:pStyle w:val="23"/>
            <w:rPr>
              <w:rFonts w:asciiTheme="minorHAnsi" w:eastAsiaTheme="minorEastAsia" w:hAnsiTheme="minorHAnsi" w:cstheme="minorBidi"/>
              <w:noProof/>
            </w:rPr>
          </w:pPr>
          <w:hyperlink w:anchor="_Toc516750916" w:history="1">
            <w:r w:rsidR="007D68BE" w:rsidRPr="00D61C6E">
              <w:rPr>
                <w:rStyle w:val="af8"/>
                <w:noProof/>
                <w:sz w:val="28"/>
                <w:szCs w:val="28"/>
              </w:rPr>
              <w:t>1.1 Загальні відомості……</w:t>
            </w:r>
            <w:r w:rsidR="007D68BE" w:rsidRPr="00D61C6E">
              <w:rPr>
                <w:noProof/>
                <w:webHidden/>
              </w:rPr>
              <w:tab/>
            </w:r>
            <w:r w:rsidR="003735D5">
              <w:rPr>
                <w:noProof/>
                <w:webHidden/>
              </w:rPr>
              <w:t xml:space="preserve">                                                                </w:t>
            </w:r>
            <w:r w:rsidR="00075C55">
              <w:rPr>
                <w:noProof/>
                <w:webHidden/>
              </w:rPr>
              <w:t xml:space="preserve">          </w:t>
            </w:r>
            <w:r w:rsidR="003735D5">
              <w:rPr>
                <w:noProof/>
                <w:webHidden/>
              </w:rPr>
              <w:t xml:space="preserve">  </w:t>
            </w:r>
            <w:r w:rsidR="007D68BE">
              <w:rPr>
                <w:rStyle w:val="af8"/>
                <w:noProof/>
                <w:sz w:val="28"/>
                <w:szCs w:val="28"/>
              </w:rPr>
              <w:t>1</w:t>
            </w:r>
            <w:r w:rsidR="007D68BE">
              <w:rPr>
                <w:rStyle w:val="af8"/>
                <w:noProof/>
                <w:sz w:val="28"/>
                <w:szCs w:val="28"/>
                <w:lang w:val="uk-UA"/>
              </w:rPr>
              <w:t>1</w:t>
            </w:r>
          </w:hyperlink>
        </w:p>
        <w:p w:rsidR="007D68BE" w:rsidRPr="00D61C6E" w:rsidRDefault="004619AE" w:rsidP="003735D5">
          <w:pPr>
            <w:pStyle w:val="23"/>
            <w:rPr>
              <w:rFonts w:asciiTheme="minorHAnsi" w:eastAsiaTheme="minorEastAsia" w:hAnsiTheme="minorHAnsi" w:cstheme="minorBidi"/>
              <w:noProof/>
            </w:rPr>
          </w:pPr>
          <w:hyperlink w:anchor="_Toc516750917" w:history="1">
            <w:r w:rsidR="007D68BE" w:rsidRPr="00D61C6E">
              <w:rPr>
                <w:rStyle w:val="af8"/>
                <w:noProof/>
                <w:sz w:val="28"/>
                <w:szCs w:val="28"/>
                <w:lang w:val="uk-UA"/>
              </w:rPr>
              <w:t>1.2 Принцип дії</w:t>
            </w:r>
            <w:r w:rsidR="003735D5">
              <w:rPr>
                <w:noProof/>
                <w:webHidden/>
              </w:rPr>
              <w:t xml:space="preserve">                             </w:t>
            </w:r>
            <w:r w:rsidR="007D68BE" w:rsidRPr="00D61C6E">
              <w:rPr>
                <w:noProof/>
                <w:webHidden/>
              </w:rPr>
              <w:tab/>
            </w:r>
            <w:r w:rsidR="003735D5">
              <w:rPr>
                <w:rStyle w:val="af8"/>
                <w:noProof/>
                <w:sz w:val="28"/>
                <w:szCs w:val="28"/>
              </w:rPr>
              <w:t xml:space="preserve">                                                        </w:t>
            </w:r>
            <w:r w:rsidRPr="00D61C6E">
              <w:rPr>
                <w:rStyle w:val="af8"/>
                <w:noProof/>
                <w:sz w:val="28"/>
                <w:szCs w:val="28"/>
              </w:rPr>
              <w:fldChar w:fldCharType="begin"/>
            </w:r>
            <w:r w:rsidR="007D68BE" w:rsidRPr="00D61C6E">
              <w:rPr>
                <w:noProof/>
                <w:webHidden/>
              </w:rPr>
              <w:instrText xml:space="preserve"> PAGEREF _Toc516750917 \h </w:instrText>
            </w:r>
            <w:r w:rsidRPr="00D61C6E">
              <w:rPr>
                <w:rStyle w:val="af8"/>
                <w:noProof/>
                <w:sz w:val="28"/>
                <w:szCs w:val="28"/>
              </w:rPr>
            </w:r>
            <w:r w:rsidRPr="00D61C6E">
              <w:rPr>
                <w:rStyle w:val="af8"/>
                <w:noProof/>
                <w:sz w:val="28"/>
                <w:szCs w:val="28"/>
              </w:rPr>
              <w:fldChar w:fldCharType="separate"/>
            </w:r>
            <w:r w:rsidR="007D68BE">
              <w:rPr>
                <w:noProof/>
                <w:webHidden/>
              </w:rPr>
              <w:t>12</w:t>
            </w:r>
            <w:r w:rsidRPr="00D61C6E">
              <w:rPr>
                <w:rStyle w:val="af8"/>
                <w:noProof/>
                <w:sz w:val="28"/>
                <w:szCs w:val="28"/>
              </w:rPr>
              <w:fldChar w:fldCharType="end"/>
            </w:r>
          </w:hyperlink>
        </w:p>
        <w:p w:rsidR="007D68BE" w:rsidRPr="00D61C6E" w:rsidRDefault="004619AE" w:rsidP="003735D5">
          <w:pPr>
            <w:pStyle w:val="23"/>
            <w:rPr>
              <w:rFonts w:asciiTheme="minorHAnsi" w:eastAsiaTheme="minorEastAsia" w:hAnsiTheme="minorHAnsi" w:cstheme="minorBidi"/>
              <w:noProof/>
            </w:rPr>
          </w:pPr>
          <w:hyperlink w:anchor="_Toc516750918" w:history="1">
            <w:r w:rsidR="007D68BE" w:rsidRPr="00D61C6E">
              <w:rPr>
                <w:rStyle w:val="af8"/>
                <w:noProof/>
                <w:sz w:val="28"/>
                <w:szCs w:val="28"/>
                <w:lang w:val="uk-UA"/>
              </w:rPr>
              <w:t>1.3 Застосування стабілізатора електричних сигналів</w:t>
            </w:r>
            <w:r w:rsidR="007D68BE" w:rsidRPr="00D61C6E">
              <w:rPr>
                <w:noProof/>
                <w:webHidden/>
              </w:rPr>
              <w:tab/>
            </w:r>
            <w:r w:rsidR="003735D5">
              <w:rPr>
                <w:rStyle w:val="af8"/>
                <w:noProof/>
                <w:sz w:val="28"/>
                <w:szCs w:val="28"/>
              </w:rPr>
              <w:t xml:space="preserve">               </w:t>
            </w:r>
            <w:r w:rsidRPr="00D61C6E">
              <w:rPr>
                <w:rStyle w:val="af8"/>
                <w:noProof/>
                <w:sz w:val="28"/>
                <w:szCs w:val="28"/>
              </w:rPr>
              <w:fldChar w:fldCharType="begin"/>
            </w:r>
            <w:r w:rsidR="007D68BE" w:rsidRPr="00D61C6E">
              <w:rPr>
                <w:noProof/>
                <w:webHidden/>
              </w:rPr>
              <w:instrText xml:space="preserve"> PAGEREF _Toc516750918 \h </w:instrText>
            </w:r>
            <w:r w:rsidRPr="00D61C6E">
              <w:rPr>
                <w:rStyle w:val="af8"/>
                <w:noProof/>
                <w:sz w:val="28"/>
                <w:szCs w:val="28"/>
              </w:rPr>
            </w:r>
            <w:r w:rsidRPr="00D61C6E">
              <w:rPr>
                <w:rStyle w:val="af8"/>
                <w:noProof/>
                <w:sz w:val="28"/>
                <w:szCs w:val="28"/>
              </w:rPr>
              <w:fldChar w:fldCharType="separate"/>
            </w:r>
            <w:r w:rsidR="007D68BE">
              <w:rPr>
                <w:noProof/>
                <w:webHidden/>
              </w:rPr>
              <w:t>13</w:t>
            </w:r>
            <w:r w:rsidRPr="00D61C6E">
              <w:rPr>
                <w:rStyle w:val="af8"/>
                <w:noProof/>
                <w:sz w:val="28"/>
                <w:szCs w:val="28"/>
              </w:rPr>
              <w:fldChar w:fldCharType="end"/>
            </w:r>
          </w:hyperlink>
        </w:p>
        <w:p w:rsidR="007D68BE" w:rsidRPr="00D61C6E" w:rsidRDefault="004619AE" w:rsidP="007D68BE">
          <w:pPr>
            <w:pStyle w:val="13"/>
            <w:rPr>
              <w:rFonts w:asciiTheme="minorHAnsi" w:eastAsiaTheme="minorEastAsia" w:hAnsiTheme="minorHAnsi" w:cstheme="minorBidi"/>
              <w:noProof/>
              <w:sz w:val="28"/>
              <w:szCs w:val="28"/>
            </w:rPr>
          </w:pPr>
          <w:hyperlink w:anchor="_Toc516750919" w:history="1">
            <w:r w:rsidR="007D68BE" w:rsidRPr="00D61C6E">
              <w:rPr>
                <w:rStyle w:val="af8"/>
                <w:noProof/>
                <w:sz w:val="28"/>
                <w:szCs w:val="28"/>
                <w:lang w:val="uk-UA"/>
              </w:rPr>
              <w:t>2. АНАЛІЗ ТЕХНІЧНОГО ЗАВДАННЯ</w:t>
            </w:r>
            <w:r w:rsidR="007D68BE" w:rsidRPr="00D61C6E">
              <w:rPr>
                <w:noProof/>
                <w:webHidden/>
                <w:sz w:val="28"/>
                <w:szCs w:val="28"/>
              </w:rPr>
              <w:tab/>
            </w:r>
            <w:r w:rsidR="003735D5">
              <w:rPr>
                <w:rStyle w:val="af8"/>
                <w:noProof/>
                <w:sz w:val="28"/>
                <w:szCs w:val="28"/>
              </w:rPr>
              <w:t xml:space="preserve">                                            </w:t>
            </w:r>
            <w:r w:rsidRPr="00D61C6E">
              <w:rPr>
                <w:rStyle w:val="af8"/>
                <w:noProof/>
                <w:sz w:val="28"/>
                <w:szCs w:val="28"/>
              </w:rPr>
              <w:fldChar w:fldCharType="begin"/>
            </w:r>
            <w:r w:rsidR="007D68BE" w:rsidRPr="00D61C6E">
              <w:rPr>
                <w:noProof/>
                <w:webHidden/>
                <w:sz w:val="28"/>
                <w:szCs w:val="28"/>
              </w:rPr>
              <w:instrText xml:space="preserve"> PAGEREF _Toc516750919 \h </w:instrText>
            </w:r>
            <w:r w:rsidRPr="00D61C6E">
              <w:rPr>
                <w:rStyle w:val="af8"/>
                <w:noProof/>
                <w:sz w:val="28"/>
                <w:szCs w:val="28"/>
              </w:rPr>
            </w:r>
            <w:r w:rsidRPr="00D61C6E">
              <w:rPr>
                <w:rStyle w:val="af8"/>
                <w:noProof/>
                <w:sz w:val="28"/>
                <w:szCs w:val="28"/>
              </w:rPr>
              <w:fldChar w:fldCharType="separate"/>
            </w:r>
            <w:r w:rsidR="007D68BE">
              <w:rPr>
                <w:noProof/>
                <w:webHidden/>
                <w:sz w:val="28"/>
                <w:szCs w:val="28"/>
              </w:rPr>
              <w:t>14</w:t>
            </w:r>
            <w:r w:rsidRPr="00D61C6E">
              <w:rPr>
                <w:rStyle w:val="af8"/>
                <w:noProof/>
                <w:sz w:val="28"/>
                <w:szCs w:val="28"/>
              </w:rPr>
              <w:fldChar w:fldCharType="end"/>
            </w:r>
          </w:hyperlink>
        </w:p>
        <w:p w:rsidR="007D68BE" w:rsidRPr="00D61C6E" w:rsidRDefault="004619AE" w:rsidP="003735D5">
          <w:pPr>
            <w:pStyle w:val="23"/>
            <w:rPr>
              <w:rFonts w:asciiTheme="minorHAnsi" w:eastAsiaTheme="minorEastAsia" w:hAnsiTheme="minorHAnsi" w:cstheme="minorBidi"/>
              <w:noProof/>
            </w:rPr>
          </w:pPr>
          <w:hyperlink w:anchor="_Toc516750920" w:history="1">
            <w:r w:rsidR="007D68BE" w:rsidRPr="00D61C6E">
              <w:rPr>
                <w:rStyle w:val="af8"/>
                <w:noProof/>
                <w:sz w:val="28"/>
                <w:szCs w:val="28"/>
                <w:lang w:val="uk-UA"/>
              </w:rPr>
              <w:t>2.1 Аналіз вимог технічного завдання</w:t>
            </w:r>
            <w:r w:rsidR="007D68BE" w:rsidRPr="00D61C6E">
              <w:rPr>
                <w:noProof/>
                <w:webHidden/>
              </w:rPr>
              <w:tab/>
            </w:r>
            <w:r w:rsidR="003735D5">
              <w:rPr>
                <w:rStyle w:val="af8"/>
                <w:noProof/>
                <w:sz w:val="28"/>
                <w:szCs w:val="28"/>
              </w:rPr>
              <w:t xml:space="preserve">                                             </w:t>
            </w:r>
            <w:r w:rsidRPr="00D61C6E">
              <w:rPr>
                <w:rStyle w:val="af8"/>
                <w:noProof/>
                <w:sz w:val="28"/>
                <w:szCs w:val="28"/>
              </w:rPr>
              <w:fldChar w:fldCharType="begin"/>
            </w:r>
            <w:r w:rsidR="007D68BE" w:rsidRPr="00D61C6E">
              <w:rPr>
                <w:noProof/>
                <w:webHidden/>
              </w:rPr>
              <w:instrText xml:space="preserve"> PAGEREF _Toc516750920 \h </w:instrText>
            </w:r>
            <w:r w:rsidRPr="00D61C6E">
              <w:rPr>
                <w:rStyle w:val="af8"/>
                <w:noProof/>
                <w:sz w:val="28"/>
                <w:szCs w:val="28"/>
              </w:rPr>
            </w:r>
            <w:r w:rsidRPr="00D61C6E">
              <w:rPr>
                <w:rStyle w:val="af8"/>
                <w:noProof/>
                <w:sz w:val="28"/>
                <w:szCs w:val="28"/>
              </w:rPr>
              <w:fldChar w:fldCharType="separate"/>
            </w:r>
            <w:r w:rsidR="007D68BE">
              <w:rPr>
                <w:noProof/>
                <w:webHidden/>
              </w:rPr>
              <w:t>14</w:t>
            </w:r>
            <w:r w:rsidRPr="00D61C6E">
              <w:rPr>
                <w:rStyle w:val="af8"/>
                <w:noProof/>
                <w:sz w:val="28"/>
                <w:szCs w:val="28"/>
              </w:rPr>
              <w:fldChar w:fldCharType="end"/>
            </w:r>
          </w:hyperlink>
        </w:p>
        <w:p w:rsidR="007D68BE" w:rsidRPr="00D61C6E" w:rsidRDefault="004619AE" w:rsidP="003735D5">
          <w:pPr>
            <w:pStyle w:val="23"/>
            <w:rPr>
              <w:rFonts w:asciiTheme="minorHAnsi" w:eastAsiaTheme="minorEastAsia" w:hAnsiTheme="minorHAnsi" w:cstheme="minorBidi"/>
              <w:noProof/>
            </w:rPr>
          </w:pPr>
          <w:hyperlink w:anchor="_Toc516750921" w:history="1">
            <w:r w:rsidR="007D68BE" w:rsidRPr="00D61C6E">
              <w:rPr>
                <w:rStyle w:val="af8"/>
                <w:noProof/>
                <w:sz w:val="28"/>
                <w:szCs w:val="28"/>
                <w:lang w:val="uk-UA"/>
              </w:rPr>
              <w:t>2.2 Аналіз умов експлуатації</w:t>
            </w:r>
            <w:r w:rsidR="007D68BE" w:rsidRPr="00D61C6E">
              <w:rPr>
                <w:noProof/>
                <w:webHidden/>
              </w:rPr>
              <w:tab/>
            </w:r>
            <w:r w:rsidR="003735D5">
              <w:rPr>
                <w:rStyle w:val="af8"/>
                <w:noProof/>
                <w:sz w:val="28"/>
                <w:szCs w:val="28"/>
              </w:rPr>
              <w:t xml:space="preserve">                                                                 </w:t>
            </w:r>
            <w:r w:rsidRPr="00D61C6E">
              <w:rPr>
                <w:rStyle w:val="af8"/>
                <w:noProof/>
                <w:sz w:val="28"/>
                <w:szCs w:val="28"/>
              </w:rPr>
              <w:fldChar w:fldCharType="begin"/>
            </w:r>
            <w:r w:rsidR="007D68BE" w:rsidRPr="00D61C6E">
              <w:rPr>
                <w:noProof/>
                <w:webHidden/>
              </w:rPr>
              <w:instrText xml:space="preserve"> PAGEREF _Toc516750921 \h </w:instrText>
            </w:r>
            <w:r w:rsidRPr="00D61C6E">
              <w:rPr>
                <w:rStyle w:val="af8"/>
                <w:noProof/>
                <w:sz w:val="28"/>
                <w:szCs w:val="28"/>
              </w:rPr>
            </w:r>
            <w:r w:rsidRPr="00D61C6E">
              <w:rPr>
                <w:rStyle w:val="af8"/>
                <w:noProof/>
                <w:sz w:val="28"/>
                <w:szCs w:val="28"/>
              </w:rPr>
              <w:fldChar w:fldCharType="separate"/>
            </w:r>
            <w:r w:rsidR="007D68BE">
              <w:rPr>
                <w:noProof/>
                <w:webHidden/>
              </w:rPr>
              <w:t>14</w:t>
            </w:r>
            <w:r w:rsidRPr="00D61C6E">
              <w:rPr>
                <w:rStyle w:val="af8"/>
                <w:noProof/>
                <w:sz w:val="28"/>
                <w:szCs w:val="28"/>
              </w:rPr>
              <w:fldChar w:fldCharType="end"/>
            </w:r>
          </w:hyperlink>
        </w:p>
        <w:p w:rsidR="007D68BE" w:rsidRPr="00D61C6E" w:rsidRDefault="004619AE" w:rsidP="003735D5">
          <w:pPr>
            <w:pStyle w:val="23"/>
            <w:rPr>
              <w:rFonts w:asciiTheme="minorHAnsi" w:eastAsiaTheme="minorEastAsia" w:hAnsiTheme="minorHAnsi" w:cstheme="minorBidi"/>
              <w:noProof/>
            </w:rPr>
          </w:pPr>
          <w:hyperlink w:anchor="_Toc516750922" w:history="1">
            <w:r w:rsidR="007D68BE" w:rsidRPr="00D61C6E">
              <w:rPr>
                <w:rStyle w:val="af8"/>
                <w:noProof/>
                <w:sz w:val="28"/>
                <w:szCs w:val="28"/>
                <w:lang w:val="uk-UA"/>
              </w:rPr>
              <w:t>2</w:t>
            </w:r>
            <w:r w:rsidR="007D68BE" w:rsidRPr="00D61C6E">
              <w:rPr>
                <w:rStyle w:val="af8"/>
                <w:noProof/>
                <w:sz w:val="28"/>
                <w:szCs w:val="28"/>
              </w:rPr>
              <w:t>.</w:t>
            </w:r>
            <w:r w:rsidR="007D68BE" w:rsidRPr="00D61C6E">
              <w:rPr>
                <w:rStyle w:val="af8"/>
                <w:noProof/>
                <w:sz w:val="28"/>
                <w:szCs w:val="28"/>
                <w:lang w:val="uk-UA"/>
              </w:rPr>
              <w:t>3</w:t>
            </w:r>
            <w:r w:rsidR="007D68BE" w:rsidRPr="00D61C6E">
              <w:rPr>
                <w:rStyle w:val="af8"/>
                <w:noProof/>
                <w:sz w:val="28"/>
                <w:szCs w:val="28"/>
              </w:rPr>
              <w:t xml:space="preserve"> </w:t>
            </w:r>
            <w:r w:rsidR="007D68BE" w:rsidRPr="00D61C6E">
              <w:rPr>
                <w:rStyle w:val="af8"/>
                <w:noProof/>
                <w:sz w:val="28"/>
                <w:szCs w:val="28"/>
                <w:lang w:val="uk-UA"/>
              </w:rPr>
              <w:t>Аналіз схеми електричної принципової</w:t>
            </w:r>
            <w:r w:rsidR="007D68BE" w:rsidRPr="00D61C6E">
              <w:rPr>
                <w:noProof/>
                <w:webHidden/>
              </w:rPr>
              <w:tab/>
            </w:r>
            <w:r w:rsidR="003735D5">
              <w:rPr>
                <w:noProof/>
                <w:webHidden/>
              </w:rPr>
              <w:t xml:space="preserve">                                        </w:t>
            </w:r>
            <w:r w:rsidRPr="00D61C6E">
              <w:rPr>
                <w:rStyle w:val="af8"/>
                <w:noProof/>
                <w:sz w:val="28"/>
                <w:szCs w:val="28"/>
              </w:rPr>
              <w:fldChar w:fldCharType="begin"/>
            </w:r>
            <w:r w:rsidR="007D68BE" w:rsidRPr="00D61C6E">
              <w:rPr>
                <w:noProof/>
                <w:webHidden/>
              </w:rPr>
              <w:instrText xml:space="preserve"> PAGEREF _Toc516750922 \h </w:instrText>
            </w:r>
            <w:r w:rsidRPr="00D61C6E">
              <w:rPr>
                <w:rStyle w:val="af8"/>
                <w:noProof/>
                <w:sz w:val="28"/>
                <w:szCs w:val="28"/>
              </w:rPr>
            </w:r>
            <w:r w:rsidRPr="00D61C6E">
              <w:rPr>
                <w:rStyle w:val="af8"/>
                <w:noProof/>
                <w:sz w:val="28"/>
                <w:szCs w:val="28"/>
              </w:rPr>
              <w:fldChar w:fldCharType="separate"/>
            </w:r>
            <w:r w:rsidR="007D68BE">
              <w:rPr>
                <w:noProof/>
                <w:webHidden/>
              </w:rPr>
              <w:t>15</w:t>
            </w:r>
            <w:r w:rsidRPr="00D61C6E">
              <w:rPr>
                <w:rStyle w:val="af8"/>
                <w:noProof/>
                <w:sz w:val="28"/>
                <w:szCs w:val="28"/>
              </w:rPr>
              <w:fldChar w:fldCharType="end"/>
            </w:r>
          </w:hyperlink>
        </w:p>
        <w:p w:rsidR="007D68BE" w:rsidRPr="00D61C6E" w:rsidRDefault="004619AE" w:rsidP="003735D5">
          <w:pPr>
            <w:pStyle w:val="23"/>
            <w:rPr>
              <w:rFonts w:asciiTheme="minorHAnsi" w:eastAsiaTheme="minorEastAsia" w:hAnsiTheme="minorHAnsi" w:cstheme="minorBidi"/>
              <w:noProof/>
            </w:rPr>
          </w:pPr>
          <w:hyperlink w:anchor="_Toc516750925" w:history="1">
            <w:r w:rsidR="007D68BE" w:rsidRPr="00D61C6E">
              <w:rPr>
                <w:rStyle w:val="af8"/>
                <w:noProof/>
                <w:sz w:val="28"/>
                <w:szCs w:val="28"/>
                <w:lang w:val="uk-UA"/>
              </w:rPr>
              <w:t>2.4 Вибір та аналіз елементної бази</w:t>
            </w:r>
            <w:r w:rsidR="007D68BE" w:rsidRPr="00D61C6E">
              <w:rPr>
                <w:noProof/>
                <w:webHidden/>
              </w:rPr>
              <w:tab/>
            </w:r>
            <w:r w:rsidR="003735D5">
              <w:rPr>
                <w:rStyle w:val="af8"/>
                <w:noProof/>
                <w:sz w:val="28"/>
                <w:szCs w:val="28"/>
              </w:rPr>
              <w:t xml:space="preserve">                                             </w:t>
            </w:r>
            <w:r w:rsidRPr="00D61C6E">
              <w:rPr>
                <w:rStyle w:val="af8"/>
                <w:noProof/>
                <w:sz w:val="28"/>
                <w:szCs w:val="28"/>
              </w:rPr>
              <w:fldChar w:fldCharType="begin"/>
            </w:r>
            <w:r w:rsidR="007D68BE" w:rsidRPr="00D61C6E">
              <w:rPr>
                <w:noProof/>
                <w:webHidden/>
              </w:rPr>
              <w:instrText xml:space="preserve"> PAGEREF _Toc516750925 \h </w:instrText>
            </w:r>
            <w:r w:rsidRPr="00D61C6E">
              <w:rPr>
                <w:rStyle w:val="af8"/>
                <w:noProof/>
                <w:sz w:val="28"/>
                <w:szCs w:val="28"/>
              </w:rPr>
            </w:r>
            <w:r w:rsidRPr="00D61C6E">
              <w:rPr>
                <w:rStyle w:val="af8"/>
                <w:noProof/>
                <w:sz w:val="28"/>
                <w:szCs w:val="28"/>
              </w:rPr>
              <w:fldChar w:fldCharType="separate"/>
            </w:r>
            <w:r w:rsidR="007D68BE">
              <w:rPr>
                <w:noProof/>
                <w:webHidden/>
              </w:rPr>
              <w:t>16</w:t>
            </w:r>
            <w:r w:rsidRPr="00D61C6E">
              <w:rPr>
                <w:rStyle w:val="af8"/>
                <w:noProof/>
                <w:sz w:val="28"/>
                <w:szCs w:val="28"/>
              </w:rPr>
              <w:fldChar w:fldCharType="end"/>
            </w:r>
          </w:hyperlink>
        </w:p>
        <w:p w:rsidR="007D68BE" w:rsidRPr="00D61C6E" w:rsidRDefault="004619AE" w:rsidP="003735D5">
          <w:pPr>
            <w:pStyle w:val="23"/>
            <w:rPr>
              <w:rFonts w:asciiTheme="minorHAnsi" w:eastAsiaTheme="minorEastAsia" w:hAnsiTheme="minorHAnsi" w:cstheme="minorBidi"/>
              <w:noProof/>
            </w:rPr>
          </w:pPr>
          <w:hyperlink w:anchor="_Toc516750926" w:history="1">
            <w:r w:rsidR="007D68BE" w:rsidRPr="00D61C6E">
              <w:rPr>
                <w:rStyle w:val="af8"/>
                <w:noProof/>
                <w:sz w:val="28"/>
                <w:szCs w:val="28"/>
                <w:lang w:val="uk-UA"/>
              </w:rPr>
              <w:t>2.5</w:t>
            </w:r>
            <w:r w:rsidR="007D68BE" w:rsidRPr="00D61C6E">
              <w:rPr>
                <w:rStyle w:val="af8"/>
                <w:noProof/>
                <w:sz w:val="28"/>
                <w:szCs w:val="28"/>
              </w:rPr>
              <w:t>Аналіз контрукторсько-технологічних аналогів</w:t>
            </w:r>
            <w:r w:rsidR="007D68BE" w:rsidRPr="00D61C6E">
              <w:rPr>
                <w:noProof/>
                <w:webHidden/>
              </w:rPr>
              <w:tab/>
            </w:r>
            <w:r w:rsidR="003735D5">
              <w:rPr>
                <w:rStyle w:val="af8"/>
                <w:noProof/>
                <w:sz w:val="28"/>
                <w:szCs w:val="28"/>
              </w:rPr>
              <w:t xml:space="preserve">                         </w:t>
            </w:r>
            <w:r w:rsidRPr="00D61C6E">
              <w:rPr>
                <w:rStyle w:val="af8"/>
                <w:noProof/>
                <w:sz w:val="28"/>
                <w:szCs w:val="28"/>
              </w:rPr>
              <w:fldChar w:fldCharType="begin"/>
            </w:r>
            <w:r w:rsidR="007D68BE" w:rsidRPr="00D61C6E">
              <w:rPr>
                <w:noProof/>
                <w:webHidden/>
              </w:rPr>
              <w:instrText xml:space="preserve"> PAGEREF _Toc516750926 \h </w:instrText>
            </w:r>
            <w:r w:rsidRPr="00D61C6E">
              <w:rPr>
                <w:rStyle w:val="af8"/>
                <w:noProof/>
                <w:sz w:val="28"/>
                <w:szCs w:val="28"/>
              </w:rPr>
            </w:r>
            <w:r w:rsidRPr="00D61C6E">
              <w:rPr>
                <w:rStyle w:val="af8"/>
                <w:noProof/>
                <w:sz w:val="28"/>
                <w:szCs w:val="28"/>
              </w:rPr>
              <w:fldChar w:fldCharType="separate"/>
            </w:r>
            <w:r w:rsidR="007D68BE">
              <w:rPr>
                <w:noProof/>
                <w:webHidden/>
              </w:rPr>
              <w:t>23</w:t>
            </w:r>
            <w:r w:rsidRPr="00D61C6E">
              <w:rPr>
                <w:rStyle w:val="af8"/>
                <w:noProof/>
                <w:sz w:val="28"/>
                <w:szCs w:val="28"/>
              </w:rPr>
              <w:fldChar w:fldCharType="end"/>
            </w:r>
          </w:hyperlink>
        </w:p>
        <w:p w:rsidR="007D68BE" w:rsidRPr="00D61C6E" w:rsidRDefault="004619AE" w:rsidP="003735D5">
          <w:pPr>
            <w:pStyle w:val="23"/>
            <w:rPr>
              <w:rFonts w:asciiTheme="minorHAnsi" w:eastAsiaTheme="minorEastAsia" w:hAnsiTheme="minorHAnsi" w:cstheme="minorBidi"/>
              <w:noProof/>
            </w:rPr>
          </w:pPr>
          <w:hyperlink w:anchor="_Toc516750928" w:history="1">
            <w:r w:rsidR="007D68BE" w:rsidRPr="00D61C6E">
              <w:rPr>
                <w:rStyle w:val="af8"/>
                <w:noProof/>
                <w:sz w:val="28"/>
                <w:szCs w:val="28"/>
                <w:lang w:val="uk-UA"/>
              </w:rPr>
              <w:t>2.6 Аналіз технології виготовлення</w:t>
            </w:r>
            <w:r w:rsidR="007D68BE" w:rsidRPr="00D61C6E">
              <w:rPr>
                <w:noProof/>
                <w:webHidden/>
              </w:rPr>
              <w:tab/>
            </w:r>
            <w:r w:rsidR="003735D5">
              <w:rPr>
                <w:rStyle w:val="af8"/>
                <w:noProof/>
                <w:sz w:val="28"/>
                <w:szCs w:val="28"/>
              </w:rPr>
              <w:t xml:space="preserve">                                             </w:t>
            </w:r>
            <w:r w:rsidRPr="00D61C6E">
              <w:rPr>
                <w:rStyle w:val="af8"/>
                <w:noProof/>
                <w:sz w:val="28"/>
                <w:szCs w:val="28"/>
              </w:rPr>
              <w:fldChar w:fldCharType="begin"/>
            </w:r>
            <w:r w:rsidR="007D68BE" w:rsidRPr="00D61C6E">
              <w:rPr>
                <w:noProof/>
                <w:webHidden/>
              </w:rPr>
              <w:instrText xml:space="preserve"> PAGEREF _Toc516750928 \h </w:instrText>
            </w:r>
            <w:r w:rsidRPr="00D61C6E">
              <w:rPr>
                <w:rStyle w:val="af8"/>
                <w:noProof/>
                <w:sz w:val="28"/>
                <w:szCs w:val="28"/>
              </w:rPr>
            </w:r>
            <w:r w:rsidRPr="00D61C6E">
              <w:rPr>
                <w:rStyle w:val="af8"/>
                <w:noProof/>
                <w:sz w:val="28"/>
                <w:szCs w:val="28"/>
              </w:rPr>
              <w:fldChar w:fldCharType="separate"/>
            </w:r>
            <w:r w:rsidR="007D68BE">
              <w:rPr>
                <w:noProof/>
                <w:webHidden/>
              </w:rPr>
              <w:t>24</w:t>
            </w:r>
            <w:r w:rsidRPr="00D61C6E">
              <w:rPr>
                <w:rStyle w:val="af8"/>
                <w:noProof/>
                <w:sz w:val="28"/>
                <w:szCs w:val="28"/>
              </w:rPr>
              <w:fldChar w:fldCharType="end"/>
            </w:r>
          </w:hyperlink>
        </w:p>
        <w:p w:rsidR="007D68BE" w:rsidRPr="00D61C6E" w:rsidRDefault="004619AE" w:rsidP="003735D5">
          <w:pPr>
            <w:pStyle w:val="23"/>
            <w:rPr>
              <w:rFonts w:asciiTheme="minorHAnsi" w:eastAsiaTheme="minorEastAsia" w:hAnsiTheme="minorHAnsi" w:cstheme="minorBidi"/>
              <w:noProof/>
            </w:rPr>
          </w:pPr>
          <w:hyperlink w:anchor="_Toc516750929" w:history="1">
            <w:r w:rsidR="007D68BE" w:rsidRPr="00D61C6E">
              <w:rPr>
                <w:rStyle w:val="af8"/>
                <w:noProof/>
                <w:sz w:val="28"/>
                <w:szCs w:val="28"/>
                <w:lang w:val="uk-UA"/>
              </w:rPr>
              <w:t>2.7 Технічні умови на розробку</w:t>
            </w:r>
            <w:r w:rsidR="007D68BE" w:rsidRPr="00D61C6E">
              <w:rPr>
                <w:noProof/>
                <w:webHidden/>
              </w:rPr>
              <w:tab/>
            </w:r>
            <w:r w:rsidR="003735D5">
              <w:rPr>
                <w:rStyle w:val="af8"/>
                <w:noProof/>
                <w:sz w:val="28"/>
                <w:szCs w:val="28"/>
              </w:rPr>
              <w:t xml:space="preserve">                                                       </w:t>
            </w:r>
            <w:r w:rsidRPr="00D61C6E">
              <w:rPr>
                <w:rStyle w:val="af8"/>
                <w:noProof/>
                <w:sz w:val="28"/>
                <w:szCs w:val="28"/>
              </w:rPr>
              <w:fldChar w:fldCharType="begin"/>
            </w:r>
            <w:r w:rsidR="007D68BE" w:rsidRPr="00D61C6E">
              <w:rPr>
                <w:noProof/>
                <w:webHidden/>
              </w:rPr>
              <w:instrText xml:space="preserve"> PAGEREF _Toc516750929 \h </w:instrText>
            </w:r>
            <w:r w:rsidRPr="00D61C6E">
              <w:rPr>
                <w:rStyle w:val="af8"/>
                <w:noProof/>
                <w:sz w:val="28"/>
                <w:szCs w:val="28"/>
              </w:rPr>
            </w:r>
            <w:r w:rsidRPr="00D61C6E">
              <w:rPr>
                <w:rStyle w:val="af8"/>
                <w:noProof/>
                <w:sz w:val="28"/>
                <w:szCs w:val="28"/>
              </w:rPr>
              <w:fldChar w:fldCharType="separate"/>
            </w:r>
            <w:r w:rsidR="007D68BE">
              <w:rPr>
                <w:noProof/>
                <w:webHidden/>
              </w:rPr>
              <w:t>25</w:t>
            </w:r>
            <w:r w:rsidRPr="00D61C6E">
              <w:rPr>
                <w:rStyle w:val="af8"/>
                <w:noProof/>
                <w:sz w:val="28"/>
                <w:szCs w:val="28"/>
              </w:rPr>
              <w:fldChar w:fldCharType="end"/>
            </w:r>
          </w:hyperlink>
        </w:p>
        <w:p w:rsidR="007D68BE" w:rsidRPr="00D61C6E" w:rsidRDefault="004619AE" w:rsidP="007D68BE">
          <w:pPr>
            <w:pStyle w:val="13"/>
            <w:rPr>
              <w:rFonts w:asciiTheme="minorHAnsi" w:eastAsiaTheme="minorEastAsia" w:hAnsiTheme="minorHAnsi" w:cstheme="minorBidi"/>
              <w:noProof/>
              <w:sz w:val="28"/>
              <w:szCs w:val="28"/>
            </w:rPr>
          </w:pPr>
          <w:hyperlink w:anchor="_Toc516750930" w:history="1">
            <w:r w:rsidR="007D68BE" w:rsidRPr="00D61C6E">
              <w:rPr>
                <w:rStyle w:val="af8"/>
                <w:noProof/>
                <w:sz w:val="28"/>
                <w:szCs w:val="28"/>
                <w:lang w:val="uk-UA"/>
              </w:rPr>
              <w:t>3.  АНАЛІЗ  КОНСТРУКЦІЇ ПРИСТРОЮ</w:t>
            </w:r>
            <w:r w:rsidR="003735D5">
              <w:rPr>
                <w:noProof/>
                <w:webHidden/>
                <w:sz w:val="28"/>
                <w:szCs w:val="28"/>
              </w:rPr>
              <w:t xml:space="preserve">                                              </w:t>
            </w:r>
            <w:r w:rsidRPr="00D61C6E">
              <w:rPr>
                <w:rStyle w:val="af8"/>
                <w:noProof/>
                <w:sz w:val="28"/>
                <w:szCs w:val="28"/>
              </w:rPr>
              <w:fldChar w:fldCharType="begin"/>
            </w:r>
            <w:r w:rsidR="007D68BE" w:rsidRPr="00D61C6E">
              <w:rPr>
                <w:noProof/>
                <w:webHidden/>
                <w:sz w:val="28"/>
                <w:szCs w:val="28"/>
              </w:rPr>
              <w:instrText xml:space="preserve"> PAGEREF _Toc516750930 \h </w:instrText>
            </w:r>
            <w:r w:rsidRPr="00D61C6E">
              <w:rPr>
                <w:rStyle w:val="af8"/>
                <w:noProof/>
                <w:sz w:val="28"/>
                <w:szCs w:val="28"/>
              </w:rPr>
            </w:r>
            <w:r w:rsidRPr="00D61C6E">
              <w:rPr>
                <w:rStyle w:val="af8"/>
                <w:noProof/>
                <w:sz w:val="28"/>
                <w:szCs w:val="28"/>
              </w:rPr>
              <w:fldChar w:fldCharType="separate"/>
            </w:r>
            <w:r w:rsidR="007D68BE">
              <w:rPr>
                <w:noProof/>
                <w:webHidden/>
                <w:sz w:val="28"/>
                <w:szCs w:val="28"/>
              </w:rPr>
              <w:t>27</w:t>
            </w:r>
            <w:r w:rsidRPr="00D61C6E">
              <w:rPr>
                <w:rStyle w:val="af8"/>
                <w:noProof/>
                <w:sz w:val="28"/>
                <w:szCs w:val="28"/>
              </w:rPr>
              <w:fldChar w:fldCharType="end"/>
            </w:r>
          </w:hyperlink>
        </w:p>
        <w:p w:rsidR="007D68BE" w:rsidRPr="00D61C6E" w:rsidRDefault="004619AE" w:rsidP="003735D5">
          <w:pPr>
            <w:pStyle w:val="23"/>
            <w:rPr>
              <w:rFonts w:asciiTheme="minorHAnsi" w:eastAsiaTheme="minorEastAsia" w:hAnsiTheme="minorHAnsi" w:cstheme="minorBidi"/>
              <w:noProof/>
            </w:rPr>
          </w:pPr>
          <w:hyperlink w:anchor="_Toc516750931" w:history="1">
            <w:r w:rsidR="007D68BE" w:rsidRPr="00D61C6E">
              <w:rPr>
                <w:rStyle w:val="af8"/>
                <w:noProof/>
                <w:sz w:val="28"/>
                <w:szCs w:val="28"/>
                <w:lang w:val="uk-UA"/>
              </w:rPr>
              <w:t>3.1 Вибір конструкції друкованої плати</w:t>
            </w:r>
            <w:r w:rsidR="007D68BE" w:rsidRPr="00D61C6E">
              <w:rPr>
                <w:noProof/>
                <w:webHidden/>
              </w:rPr>
              <w:tab/>
            </w:r>
            <w:r w:rsidR="003735D5">
              <w:rPr>
                <w:rStyle w:val="af8"/>
                <w:noProof/>
                <w:sz w:val="28"/>
                <w:szCs w:val="28"/>
              </w:rPr>
              <w:t xml:space="preserve">                                             </w:t>
            </w:r>
            <w:r w:rsidRPr="00D61C6E">
              <w:rPr>
                <w:rStyle w:val="af8"/>
                <w:noProof/>
                <w:sz w:val="28"/>
                <w:szCs w:val="28"/>
              </w:rPr>
              <w:fldChar w:fldCharType="begin"/>
            </w:r>
            <w:r w:rsidR="007D68BE" w:rsidRPr="00D61C6E">
              <w:rPr>
                <w:noProof/>
                <w:webHidden/>
              </w:rPr>
              <w:instrText xml:space="preserve"> PAGEREF _Toc516750931 \h </w:instrText>
            </w:r>
            <w:r w:rsidRPr="00D61C6E">
              <w:rPr>
                <w:rStyle w:val="af8"/>
                <w:noProof/>
                <w:sz w:val="28"/>
                <w:szCs w:val="28"/>
              </w:rPr>
            </w:r>
            <w:r w:rsidRPr="00D61C6E">
              <w:rPr>
                <w:rStyle w:val="af8"/>
                <w:noProof/>
                <w:sz w:val="28"/>
                <w:szCs w:val="28"/>
              </w:rPr>
              <w:fldChar w:fldCharType="separate"/>
            </w:r>
            <w:r w:rsidR="007D68BE">
              <w:rPr>
                <w:noProof/>
                <w:webHidden/>
              </w:rPr>
              <w:t>27</w:t>
            </w:r>
            <w:r w:rsidRPr="00D61C6E">
              <w:rPr>
                <w:rStyle w:val="af8"/>
                <w:noProof/>
                <w:sz w:val="28"/>
                <w:szCs w:val="28"/>
              </w:rPr>
              <w:fldChar w:fldCharType="end"/>
            </w:r>
          </w:hyperlink>
        </w:p>
        <w:p w:rsidR="007D68BE" w:rsidRPr="00D61C6E" w:rsidRDefault="004619AE" w:rsidP="003735D5">
          <w:pPr>
            <w:pStyle w:val="23"/>
            <w:rPr>
              <w:rFonts w:asciiTheme="minorHAnsi" w:eastAsiaTheme="minorEastAsia" w:hAnsiTheme="minorHAnsi" w:cstheme="minorBidi"/>
              <w:noProof/>
            </w:rPr>
          </w:pPr>
          <w:hyperlink w:anchor="_Toc516750932" w:history="1">
            <w:r w:rsidR="007D68BE" w:rsidRPr="00D61C6E">
              <w:rPr>
                <w:rStyle w:val="af8"/>
                <w:noProof/>
                <w:sz w:val="28"/>
                <w:szCs w:val="28"/>
                <w:lang w:val="uk-UA"/>
              </w:rPr>
              <w:t>3.2 Конструкторсько-технологічний розрахунок друкованої плат</w:t>
            </w:r>
            <w:r w:rsidR="003735D5">
              <w:rPr>
                <w:noProof/>
                <w:webHidden/>
              </w:rPr>
              <w:t xml:space="preserve">    </w:t>
            </w:r>
            <w:r w:rsidRPr="00D61C6E">
              <w:rPr>
                <w:rStyle w:val="af8"/>
                <w:noProof/>
                <w:sz w:val="28"/>
                <w:szCs w:val="28"/>
              </w:rPr>
              <w:fldChar w:fldCharType="begin"/>
            </w:r>
            <w:r w:rsidR="007D68BE" w:rsidRPr="00D61C6E">
              <w:rPr>
                <w:noProof/>
                <w:webHidden/>
              </w:rPr>
              <w:instrText xml:space="preserve"> PAGEREF _Toc516750932 \h </w:instrText>
            </w:r>
            <w:r w:rsidRPr="00D61C6E">
              <w:rPr>
                <w:rStyle w:val="af8"/>
                <w:noProof/>
                <w:sz w:val="28"/>
                <w:szCs w:val="28"/>
              </w:rPr>
            </w:r>
            <w:r w:rsidRPr="00D61C6E">
              <w:rPr>
                <w:rStyle w:val="af8"/>
                <w:noProof/>
                <w:sz w:val="28"/>
                <w:szCs w:val="28"/>
              </w:rPr>
              <w:fldChar w:fldCharType="separate"/>
            </w:r>
            <w:r w:rsidR="007D68BE">
              <w:rPr>
                <w:noProof/>
                <w:webHidden/>
              </w:rPr>
              <w:t>31</w:t>
            </w:r>
            <w:r w:rsidRPr="00D61C6E">
              <w:rPr>
                <w:rStyle w:val="af8"/>
                <w:noProof/>
                <w:sz w:val="28"/>
                <w:szCs w:val="28"/>
              </w:rPr>
              <w:fldChar w:fldCharType="end"/>
            </w:r>
          </w:hyperlink>
        </w:p>
        <w:p w:rsidR="007D68BE" w:rsidRPr="00D61C6E" w:rsidRDefault="004619AE" w:rsidP="003735D5">
          <w:pPr>
            <w:pStyle w:val="23"/>
            <w:rPr>
              <w:rFonts w:asciiTheme="minorHAnsi" w:eastAsiaTheme="minorEastAsia" w:hAnsiTheme="minorHAnsi" w:cstheme="minorBidi"/>
              <w:noProof/>
            </w:rPr>
          </w:pPr>
          <w:hyperlink w:anchor="_Toc516750933" w:history="1">
            <w:r w:rsidR="007D68BE" w:rsidRPr="00D61C6E">
              <w:rPr>
                <w:rStyle w:val="af8"/>
                <w:bCs/>
                <w:noProof/>
                <w:sz w:val="28"/>
                <w:szCs w:val="28"/>
                <w:lang w:val="uk-UA"/>
              </w:rPr>
              <w:t xml:space="preserve">3.3  Розрахунок </w:t>
            </w:r>
            <w:r w:rsidR="007D68BE">
              <w:rPr>
                <w:rStyle w:val="af8"/>
                <w:bCs/>
                <w:noProof/>
                <w:sz w:val="28"/>
                <w:szCs w:val="28"/>
                <w:lang w:val="uk-UA"/>
              </w:rPr>
              <w:t>за</w:t>
            </w:r>
            <w:r w:rsidR="007D68BE" w:rsidRPr="00D61C6E">
              <w:rPr>
                <w:rStyle w:val="af8"/>
                <w:bCs/>
                <w:noProof/>
                <w:sz w:val="28"/>
                <w:szCs w:val="28"/>
                <w:lang w:val="uk-UA"/>
              </w:rPr>
              <w:t xml:space="preserve"> постійн</w:t>
            </w:r>
            <w:r w:rsidR="007D68BE">
              <w:rPr>
                <w:rStyle w:val="af8"/>
                <w:bCs/>
                <w:noProof/>
                <w:sz w:val="28"/>
                <w:szCs w:val="28"/>
                <w:lang w:val="uk-UA"/>
              </w:rPr>
              <w:t>им</w:t>
            </w:r>
            <w:r w:rsidR="007D68BE" w:rsidRPr="00D61C6E">
              <w:rPr>
                <w:rStyle w:val="af8"/>
                <w:bCs/>
                <w:noProof/>
                <w:sz w:val="28"/>
                <w:szCs w:val="28"/>
                <w:lang w:val="uk-UA"/>
              </w:rPr>
              <w:t xml:space="preserve"> струм</w:t>
            </w:r>
            <w:r w:rsidR="007D68BE">
              <w:rPr>
                <w:rStyle w:val="af8"/>
                <w:bCs/>
                <w:noProof/>
                <w:sz w:val="28"/>
                <w:szCs w:val="28"/>
                <w:lang w:val="uk-UA"/>
              </w:rPr>
              <w:t>ом</w:t>
            </w:r>
            <w:r w:rsidR="007D68BE" w:rsidRPr="00D61C6E">
              <w:rPr>
                <w:noProof/>
                <w:webHidden/>
              </w:rPr>
              <w:tab/>
            </w:r>
            <w:r w:rsidR="003735D5">
              <w:rPr>
                <w:noProof/>
                <w:webHidden/>
              </w:rPr>
              <w:t xml:space="preserve">                                                    </w:t>
            </w:r>
            <w:r w:rsidRPr="00D61C6E">
              <w:rPr>
                <w:rStyle w:val="af8"/>
                <w:noProof/>
                <w:sz w:val="28"/>
                <w:szCs w:val="28"/>
              </w:rPr>
              <w:fldChar w:fldCharType="begin"/>
            </w:r>
            <w:r w:rsidR="007D68BE" w:rsidRPr="00D61C6E">
              <w:rPr>
                <w:noProof/>
                <w:webHidden/>
              </w:rPr>
              <w:instrText xml:space="preserve"> PAGEREF _Toc516750933 \h </w:instrText>
            </w:r>
            <w:r w:rsidRPr="00D61C6E">
              <w:rPr>
                <w:rStyle w:val="af8"/>
                <w:noProof/>
                <w:sz w:val="28"/>
                <w:szCs w:val="28"/>
              </w:rPr>
            </w:r>
            <w:r w:rsidRPr="00D61C6E">
              <w:rPr>
                <w:rStyle w:val="af8"/>
                <w:noProof/>
                <w:sz w:val="28"/>
                <w:szCs w:val="28"/>
              </w:rPr>
              <w:fldChar w:fldCharType="separate"/>
            </w:r>
            <w:r w:rsidR="007D68BE">
              <w:rPr>
                <w:noProof/>
                <w:webHidden/>
              </w:rPr>
              <w:t>36</w:t>
            </w:r>
            <w:r w:rsidRPr="00D61C6E">
              <w:rPr>
                <w:rStyle w:val="af8"/>
                <w:noProof/>
                <w:sz w:val="28"/>
                <w:szCs w:val="28"/>
              </w:rPr>
              <w:fldChar w:fldCharType="end"/>
            </w:r>
          </w:hyperlink>
        </w:p>
        <w:p w:rsidR="007D68BE" w:rsidRPr="00D61C6E" w:rsidRDefault="004619AE" w:rsidP="003735D5">
          <w:pPr>
            <w:pStyle w:val="23"/>
            <w:rPr>
              <w:rFonts w:asciiTheme="minorHAnsi" w:eastAsiaTheme="minorEastAsia" w:hAnsiTheme="minorHAnsi" w:cstheme="minorBidi"/>
              <w:noProof/>
            </w:rPr>
          </w:pPr>
          <w:hyperlink w:anchor="_Toc516750934" w:history="1">
            <w:r w:rsidR="007D68BE" w:rsidRPr="00D61C6E">
              <w:rPr>
                <w:rStyle w:val="af8"/>
                <w:bCs/>
                <w:noProof/>
                <w:sz w:val="28"/>
                <w:szCs w:val="28"/>
                <w:lang w:val="uk-UA"/>
              </w:rPr>
              <w:t>3.4 Розрахунок за змінним струмом</w:t>
            </w:r>
            <w:r w:rsidR="007D68BE" w:rsidRPr="00D61C6E">
              <w:rPr>
                <w:noProof/>
                <w:webHidden/>
              </w:rPr>
              <w:tab/>
            </w:r>
            <w:r w:rsidR="003735D5">
              <w:rPr>
                <w:noProof/>
                <w:webHidden/>
              </w:rPr>
              <w:t xml:space="preserve">                                                   </w:t>
            </w:r>
            <w:r w:rsidR="007D68BE">
              <w:rPr>
                <w:rStyle w:val="af8"/>
                <w:noProof/>
                <w:sz w:val="28"/>
                <w:szCs w:val="28"/>
              </w:rPr>
              <w:t>39</w:t>
            </w:r>
          </w:hyperlink>
        </w:p>
        <w:p w:rsidR="007D68BE" w:rsidRPr="00D61C6E" w:rsidRDefault="004619AE" w:rsidP="003735D5">
          <w:pPr>
            <w:pStyle w:val="23"/>
            <w:rPr>
              <w:rFonts w:asciiTheme="minorHAnsi" w:eastAsiaTheme="minorEastAsia" w:hAnsiTheme="minorHAnsi" w:cstheme="minorBidi"/>
              <w:noProof/>
            </w:rPr>
          </w:pPr>
          <w:hyperlink w:anchor="_Toc516750935" w:history="1">
            <w:r w:rsidR="007D68BE" w:rsidRPr="00D61C6E">
              <w:rPr>
                <w:rStyle w:val="af8"/>
                <w:noProof/>
                <w:sz w:val="28"/>
                <w:szCs w:val="28"/>
                <w:shd w:val="clear" w:color="auto" w:fill="FDFDFD"/>
              </w:rPr>
              <w:t>3</w:t>
            </w:r>
            <w:r w:rsidR="007D68BE" w:rsidRPr="00D61C6E">
              <w:rPr>
                <w:rStyle w:val="af8"/>
                <w:noProof/>
                <w:sz w:val="28"/>
                <w:szCs w:val="28"/>
                <w:shd w:val="clear" w:color="auto" w:fill="FDFDFD"/>
                <w:lang w:val="uk-UA"/>
              </w:rPr>
              <w:t xml:space="preserve">.5  </w:t>
            </w:r>
            <w:r w:rsidR="007D68BE" w:rsidRPr="00D61C6E">
              <w:rPr>
                <w:rStyle w:val="af8"/>
                <w:noProof/>
                <w:sz w:val="28"/>
                <w:szCs w:val="28"/>
                <w:lang w:val="uk-UA"/>
              </w:rPr>
              <w:t>Розміщення  начіпних елементів на друковану плату</w:t>
            </w:r>
            <w:r w:rsidR="007D68BE" w:rsidRPr="00D61C6E">
              <w:rPr>
                <w:noProof/>
                <w:webHidden/>
              </w:rPr>
              <w:tab/>
            </w:r>
            <w:r w:rsidR="003735D5">
              <w:rPr>
                <w:noProof/>
                <w:webHidden/>
              </w:rPr>
              <w:t xml:space="preserve">                 </w:t>
            </w:r>
            <w:r w:rsidRPr="00D61C6E">
              <w:rPr>
                <w:rStyle w:val="af8"/>
                <w:noProof/>
                <w:sz w:val="28"/>
                <w:szCs w:val="28"/>
              </w:rPr>
              <w:fldChar w:fldCharType="begin"/>
            </w:r>
            <w:r w:rsidR="007D68BE" w:rsidRPr="00D61C6E">
              <w:rPr>
                <w:noProof/>
                <w:webHidden/>
              </w:rPr>
              <w:instrText xml:space="preserve"> PAGEREF _Toc516750935 \h </w:instrText>
            </w:r>
            <w:r w:rsidRPr="00D61C6E">
              <w:rPr>
                <w:rStyle w:val="af8"/>
                <w:noProof/>
                <w:sz w:val="28"/>
                <w:szCs w:val="28"/>
              </w:rPr>
            </w:r>
            <w:r w:rsidRPr="00D61C6E">
              <w:rPr>
                <w:rStyle w:val="af8"/>
                <w:noProof/>
                <w:sz w:val="28"/>
                <w:szCs w:val="28"/>
              </w:rPr>
              <w:fldChar w:fldCharType="separate"/>
            </w:r>
            <w:r w:rsidR="007D68BE">
              <w:rPr>
                <w:noProof/>
                <w:webHidden/>
              </w:rPr>
              <w:t>43</w:t>
            </w:r>
            <w:r w:rsidRPr="00D61C6E">
              <w:rPr>
                <w:rStyle w:val="af8"/>
                <w:noProof/>
                <w:sz w:val="28"/>
                <w:szCs w:val="28"/>
              </w:rPr>
              <w:fldChar w:fldCharType="end"/>
            </w:r>
          </w:hyperlink>
        </w:p>
        <w:p w:rsidR="007D68BE" w:rsidRPr="00D61C6E" w:rsidRDefault="004619AE" w:rsidP="007D68BE">
          <w:pPr>
            <w:pStyle w:val="13"/>
            <w:rPr>
              <w:rFonts w:asciiTheme="minorHAnsi" w:eastAsiaTheme="minorEastAsia" w:hAnsiTheme="minorHAnsi" w:cstheme="minorBidi"/>
              <w:noProof/>
              <w:sz w:val="28"/>
              <w:szCs w:val="28"/>
            </w:rPr>
          </w:pPr>
          <w:hyperlink w:anchor="_Toc516750936" w:history="1">
            <w:r w:rsidR="007D68BE" w:rsidRPr="00D61C6E">
              <w:rPr>
                <w:rStyle w:val="af8"/>
                <w:noProof/>
                <w:sz w:val="28"/>
                <w:szCs w:val="28"/>
              </w:rPr>
              <w:t xml:space="preserve">4. </w:t>
            </w:r>
            <w:r w:rsidR="007D68BE" w:rsidRPr="00D61C6E">
              <w:rPr>
                <w:rStyle w:val="af8"/>
                <w:noProof/>
                <w:sz w:val="28"/>
                <w:szCs w:val="28"/>
                <w:lang w:val="uk-UA"/>
              </w:rPr>
              <w:t>ТОПОЛОГІЧНЕ ПРОЕКТУВАННЯ ПРИЛАДУ</w:t>
            </w:r>
            <w:r w:rsidR="007D68BE" w:rsidRPr="00D61C6E">
              <w:rPr>
                <w:noProof/>
                <w:webHidden/>
                <w:sz w:val="28"/>
                <w:szCs w:val="28"/>
              </w:rPr>
              <w:tab/>
            </w:r>
            <w:r w:rsidR="003735D5">
              <w:rPr>
                <w:rStyle w:val="af8"/>
                <w:noProof/>
                <w:sz w:val="28"/>
                <w:szCs w:val="28"/>
              </w:rPr>
              <w:t xml:space="preserve">                        </w:t>
            </w:r>
            <w:r w:rsidRPr="00D61C6E">
              <w:rPr>
                <w:rStyle w:val="af8"/>
                <w:noProof/>
                <w:sz w:val="28"/>
                <w:szCs w:val="28"/>
              </w:rPr>
              <w:fldChar w:fldCharType="begin"/>
            </w:r>
            <w:r w:rsidR="007D68BE" w:rsidRPr="00D61C6E">
              <w:rPr>
                <w:noProof/>
                <w:webHidden/>
                <w:sz w:val="28"/>
                <w:szCs w:val="28"/>
              </w:rPr>
              <w:instrText xml:space="preserve"> PAGEREF _Toc516750936 \h </w:instrText>
            </w:r>
            <w:r w:rsidRPr="00D61C6E">
              <w:rPr>
                <w:rStyle w:val="af8"/>
                <w:noProof/>
                <w:sz w:val="28"/>
                <w:szCs w:val="28"/>
              </w:rPr>
            </w:r>
            <w:r w:rsidRPr="00D61C6E">
              <w:rPr>
                <w:rStyle w:val="af8"/>
                <w:noProof/>
                <w:sz w:val="28"/>
                <w:szCs w:val="28"/>
              </w:rPr>
              <w:fldChar w:fldCharType="separate"/>
            </w:r>
            <w:r w:rsidR="007D68BE">
              <w:rPr>
                <w:noProof/>
                <w:webHidden/>
                <w:sz w:val="28"/>
                <w:szCs w:val="28"/>
              </w:rPr>
              <w:t>45</w:t>
            </w:r>
            <w:r w:rsidRPr="00D61C6E">
              <w:rPr>
                <w:rStyle w:val="af8"/>
                <w:noProof/>
                <w:sz w:val="28"/>
                <w:szCs w:val="28"/>
              </w:rPr>
              <w:fldChar w:fldCharType="end"/>
            </w:r>
          </w:hyperlink>
        </w:p>
        <w:p w:rsidR="007D68BE" w:rsidRPr="00D61C6E" w:rsidRDefault="004619AE" w:rsidP="003735D5">
          <w:pPr>
            <w:pStyle w:val="23"/>
            <w:rPr>
              <w:rFonts w:asciiTheme="minorHAnsi" w:eastAsiaTheme="minorEastAsia" w:hAnsiTheme="minorHAnsi" w:cstheme="minorBidi"/>
              <w:noProof/>
            </w:rPr>
          </w:pPr>
          <w:hyperlink w:anchor="_Toc516750937" w:history="1">
            <w:r w:rsidR="007D68BE" w:rsidRPr="00D61C6E">
              <w:rPr>
                <w:rStyle w:val="af8"/>
                <w:noProof/>
                <w:sz w:val="28"/>
                <w:szCs w:val="28"/>
              </w:rPr>
              <w:t>4.</w:t>
            </w:r>
            <w:r w:rsidR="007D68BE" w:rsidRPr="00D61C6E">
              <w:rPr>
                <w:rStyle w:val="af8"/>
                <w:noProof/>
                <w:sz w:val="28"/>
                <w:szCs w:val="28"/>
                <w:lang w:val="uk-UA"/>
              </w:rPr>
              <w:t xml:space="preserve">1 </w:t>
            </w:r>
            <w:r w:rsidR="007D68BE" w:rsidRPr="00D61C6E">
              <w:rPr>
                <w:rStyle w:val="af8"/>
                <w:noProof/>
                <w:sz w:val="28"/>
                <w:szCs w:val="28"/>
              </w:rPr>
              <w:t>Постановка задачі трасування друкованої плати</w:t>
            </w:r>
            <w:r w:rsidR="007D68BE" w:rsidRPr="00D61C6E">
              <w:rPr>
                <w:noProof/>
                <w:webHidden/>
              </w:rPr>
              <w:tab/>
            </w:r>
            <w:r w:rsidR="003735D5">
              <w:rPr>
                <w:rStyle w:val="af8"/>
                <w:noProof/>
                <w:sz w:val="28"/>
                <w:szCs w:val="28"/>
              </w:rPr>
              <w:t xml:space="preserve">                        </w:t>
            </w:r>
            <w:r w:rsidRPr="00D61C6E">
              <w:rPr>
                <w:rStyle w:val="af8"/>
                <w:noProof/>
                <w:sz w:val="28"/>
                <w:szCs w:val="28"/>
              </w:rPr>
              <w:fldChar w:fldCharType="begin"/>
            </w:r>
            <w:r w:rsidR="007D68BE" w:rsidRPr="00D61C6E">
              <w:rPr>
                <w:noProof/>
                <w:webHidden/>
              </w:rPr>
              <w:instrText xml:space="preserve"> PAGEREF _Toc516750937 \h </w:instrText>
            </w:r>
            <w:r w:rsidRPr="00D61C6E">
              <w:rPr>
                <w:rStyle w:val="af8"/>
                <w:noProof/>
                <w:sz w:val="28"/>
                <w:szCs w:val="28"/>
              </w:rPr>
            </w:r>
            <w:r w:rsidRPr="00D61C6E">
              <w:rPr>
                <w:rStyle w:val="af8"/>
                <w:noProof/>
                <w:sz w:val="28"/>
                <w:szCs w:val="28"/>
              </w:rPr>
              <w:fldChar w:fldCharType="separate"/>
            </w:r>
            <w:r w:rsidR="007D68BE">
              <w:rPr>
                <w:noProof/>
                <w:webHidden/>
              </w:rPr>
              <w:t>45</w:t>
            </w:r>
            <w:r w:rsidRPr="00D61C6E">
              <w:rPr>
                <w:rStyle w:val="af8"/>
                <w:noProof/>
                <w:sz w:val="28"/>
                <w:szCs w:val="28"/>
              </w:rPr>
              <w:fldChar w:fldCharType="end"/>
            </w:r>
          </w:hyperlink>
        </w:p>
        <w:p w:rsidR="007D68BE" w:rsidRPr="00D61C6E" w:rsidRDefault="004619AE" w:rsidP="003735D5">
          <w:pPr>
            <w:pStyle w:val="23"/>
            <w:rPr>
              <w:rFonts w:asciiTheme="minorHAnsi" w:eastAsiaTheme="minorEastAsia" w:hAnsiTheme="minorHAnsi" w:cstheme="minorBidi"/>
              <w:noProof/>
            </w:rPr>
          </w:pPr>
          <w:hyperlink w:anchor="_Toc516750938" w:history="1">
            <w:r w:rsidR="007D68BE" w:rsidRPr="00D61C6E">
              <w:rPr>
                <w:rStyle w:val="af8"/>
                <w:noProof/>
                <w:sz w:val="28"/>
                <w:szCs w:val="28"/>
                <w:shd w:val="clear" w:color="auto" w:fill="FFFFFF"/>
              </w:rPr>
              <w:t>4</w:t>
            </w:r>
            <w:r w:rsidR="007D68BE" w:rsidRPr="00D61C6E">
              <w:rPr>
                <w:rStyle w:val="af8"/>
                <w:noProof/>
                <w:sz w:val="28"/>
                <w:szCs w:val="28"/>
                <w:shd w:val="clear" w:color="auto" w:fill="FFFFFF"/>
                <w:lang w:val="uk-UA"/>
              </w:rPr>
              <w:t>.2 Розміщення ЕРЕ на платі</w:t>
            </w:r>
            <w:r w:rsidR="003735D5">
              <w:rPr>
                <w:rStyle w:val="af8"/>
                <w:noProof/>
                <w:sz w:val="28"/>
                <w:szCs w:val="28"/>
                <w:shd w:val="clear" w:color="auto" w:fill="FFFFFF"/>
                <w:lang w:val="uk-UA"/>
              </w:rPr>
              <w:t xml:space="preserve">      </w:t>
            </w:r>
            <w:r w:rsidR="007D68BE" w:rsidRPr="00D61C6E">
              <w:rPr>
                <w:noProof/>
                <w:webHidden/>
              </w:rPr>
              <w:tab/>
            </w:r>
            <w:r w:rsidR="003735D5">
              <w:rPr>
                <w:rStyle w:val="af8"/>
                <w:noProof/>
                <w:sz w:val="28"/>
                <w:szCs w:val="28"/>
              </w:rPr>
              <w:t xml:space="preserve">                                                      </w:t>
            </w:r>
            <w:r w:rsidRPr="00D61C6E">
              <w:rPr>
                <w:rStyle w:val="af8"/>
                <w:noProof/>
                <w:sz w:val="28"/>
                <w:szCs w:val="28"/>
              </w:rPr>
              <w:fldChar w:fldCharType="begin"/>
            </w:r>
            <w:r w:rsidR="007D68BE" w:rsidRPr="00D61C6E">
              <w:rPr>
                <w:noProof/>
                <w:webHidden/>
              </w:rPr>
              <w:instrText xml:space="preserve"> PAGEREF _Toc516750938 \h </w:instrText>
            </w:r>
            <w:r w:rsidRPr="00D61C6E">
              <w:rPr>
                <w:rStyle w:val="af8"/>
                <w:noProof/>
                <w:sz w:val="28"/>
                <w:szCs w:val="28"/>
              </w:rPr>
            </w:r>
            <w:r w:rsidRPr="00D61C6E">
              <w:rPr>
                <w:rStyle w:val="af8"/>
                <w:noProof/>
                <w:sz w:val="28"/>
                <w:szCs w:val="28"/>
              </w:rPr>
              <w:fldChar w:fldCharType="separate"/>
            </w:r>
            <w:r w:rsidR="007D68BE">
              <w:rPr>
                <w:noProof/>
                <w:webHidden/>
              </w:rPr>
              <w:t>47</w:t>
            </w:r>
            <w:r w:rsidRPr="00D61C6E">
              <w:rPr>
                <w:rStyle w:val="af8"/>
                <w:noProof/>
                <w:sz w:val="28"/>
                <w:szCs w:val="28"/>
              </w:rPr>
              <w:fldChar w:fldCharType="end"/>
            </w:r>
          </w:hyperlink>
        </w:p>
        <w:p w:rsidR="007D68BE" w:rsidRPr="00D61C6E" w:rsidRDefault="004619AE" w:rsidP="007D68BE">
          <w:pPr>
            <w:pStyle w:val="13"/>
            <w:rPr>
              <w:rFonts w:asciiTheme="minorHAnsi" w:eastAsiaTheme="minorEastAsia" w:hAnsiTheme="minorHAnsi" w:cstheme="minorBidi"/>
              <w:noProof/>
              <w:sz w:val="28"/>
              <w:szCs w:val="28"/>
            </w:rPr>
          </w:pPr>
          <w:hyperlink w:anchor="_Toc516750939" w:history="1">
            <w:r w:rsidR="007D68BE" w:rsidRPr="00D61C6E">
              <w:rPr>
                <w:rStyle w:val="af8"/>
                <w:noProof/>
                <w:sz w:val="28"/>
                <w:szCs w:val="28"/>
              </w:rPr>
              <w:t>5</w:t>
            </w:r>
            <w:r w:rsidR="007D68BE" w:rsidRPr="00D61C6E">
              <w:rPr>
                <w:rStyle w:val="af8"/>
                <w:noProof/>
                <w:sz w:val="28"/>
                <w:szCs w:val="28"/>
                <w:lang w:val="uk-UA"/>
              </w:rPr>
              <w:t>. МОДЕЛЮВАННЯ ЕЛЕКТРИЧНИХ ПАРАМЕТРІВ</w:t>
            </w:r>
            <w:r w:rsidR="007D68BE" w:rsidRPr="00D61C6E">
              <w:rPr>
                <w:noProof/>
                <w:webHidden/>
                <w:sz w:val="28"/>
                <w:szCs w:val="28"/>
              </w:rPr>
              <w:tab/>
            </w:r>
            <w:r w:rsidR="003735D5">
              <w:rPr>
                <w:rStyle w:val="af8"/>
                <w:noProof/>
                <w:sz w:val="28"/>
                <w:szCs w:val="28"/>
              </w:rPr>
              <w:t xml:space="preserve">                       </w:t>
            </w:r>
            <w:r w:rsidRPr="00D61C6E">
              <w:rPr>
                <w:rStyle w:val="af8"/>
                <w:noProof/>
                <w:sz w:val="28"/>
                <w:szCs w:val="28"/>
              </w:rPr>
              <w:fldChar w:fldCharType="begin"/>
            </w:r>
            <w:r w:rsidR="007D68BE" w:rsidRPr="00D61C6E">
              <w:rPr>
                <w:noProof/>
                <w:webHidden/>
                <w:sz w:val="28"/>
                <w:szCs w:val="28"/>
              </w:rPr>
              <w:instrText xml:space="preserve"> PAGEREF _Toc516750939 \h </w:instrText>
            </w:r>
            <w:r w:rsidRPr="00D61C6E">
              <w:rPr>
                <w:rStyle w:val="af8"/>
                <w:noProof/>
                <w:sz w:val="28"/>
                <w:szCs w:val="28"/>
              </w:rPr>
            </w:r>
            <w:r w:rsidRPr="00D61C6E">
              <w:rPr>
                <w:rStyle w:val="af8"/>
                <w:noProof/>
                <w:sz w:val="28"/>
                <w:szCs w:val="28"/>
              </w:rPr>
              <w:fldChar w:fldCharType="separate"/>
            </w:r>
            <w:r w:rsidR="007D68BE">
              <w:rPr>
                <w:noProof/>
                <w:webHidden/>
                <w:sz w:val="28"/>
                <w:szCs w:val="28"/>
              </w:rPr>
              <w:t>49</w:t>
            </w:r>
            <w:r w:rsidRPr="00D61C6E">
              <w:rPr>
                <w:rStyle w:val="af8"/>
                <w:noProof/>
                <w:sz w:val="28"/>
                <w:szCs w:val="28"/>
              </w:rPr>
              <w:fldChar w:fldCharType="end"/>
            </w:r>
          </w:hyperlink>
        </w:p>
        <w:p w:rsidR="007D68BE" w:rsidRPr="00D61C6E" w:rsidRDefault="004619AE" w:rsidP="003735D5">
          <w:pPr>
            <w:pStyle w:val="23"/>
            <w:rPr>
              <w:rFonts w:asciiTheme="minorHAnsi" w:eastAsiaTheme="minorEastAsia" w:hAnsiTheme="minorHAnsi" w:cstheme="minorBidi"/>
              <w:noProof/>
            </w:rPr>
          </w:pPr>
          <w:hyperlink w:anchor="_Toc516750940" w:history="1">
            <w:r w:rsidR="007D68BE" w:rsidRPr="00D61C6E">
              <w:rPr>
                <w:rStyle w:val="af8"/>
                <w:noProof/>
                <w:sz w:val="28"/>
                <w:szCs w:val="28"/>
              </w:rPr>
              <w:t>5</w:t>
            </w:r>
            <w:r w:rsidR="007D68BE" w:rsidRPr="00D61C6E">
              <w:rPr>
                <w:rStyle w:val="af8"/>
                <w:noProof/>
                <w:sz w:val="28"/>
                <w:szCs w:val="28"/>
                <w:lang w:val="uk-UA"/>
              </w:rPr>
              <w:t xml:space="preserve">.1 Моделювання в </w:t>
            </w:r>
            <w:r w:rsidR="007D68BE" w:rsidRPr="00D61C6E">
              <w:rPr>
                <w:rStyle w:val="af8"/>
                <w:noProof/>
                <w:sz w:val="28"/>
                <w:szCs w:val="28"/>
                <w:lang w:val="en-US"/>
              </w:rPr>
              <w:t>Proteus</w:t>
            </w:r>
            <w:r w:rsidR="007D68BE" w:rsidRPr="00D61C6E">
              <w:rPr>
                <w:noProof/>
                <w:webHidden/>
              </w:rPr>
              <w:tab/>
            </w:r>
            <w:r w:rsidR="003735D5">
              <w:rPr>
                <w:rStyle w:val="af8"/>
                <w:noProof/>
                <w:sz w:val="28"/>
                <w:szCs w:val="28"/>
              </w:rPr>
              <w:t xml:space="preserve">                                                                </w:t>
            </w:r>
            <w:r w:rsidRPr="00D61C6E">
              <w:rPr>
                <w:rStyle w:val="af8"/>
                <w:noProof/>
                <w:sz w:val="28"/>
                <w:szCs w:val="28"/>
              </w:rPr>
              <w:fldChar w:fldCharType="begin"/>
            </w:r>
            <w:r w:rsidR="007D68BE" w:rsidRPr="00D61C6E">
              <w:rPr>
                <w:noProof/>
                <w:webHidden/>
              </w:rPr>
              <w:instrText xml:space="preserve"> PAGEREF _Toc516750940 \h </w:instrText>
            </w:r>
            <w:r w:rsidRPr="00D61C6E">
              <w:rPr>
                <w:rStyle w:val="af8"/>
                <w:noProof/>
                <w:sz w:val="28"/>
                <w:szCs w:val="28"/>
              </w:rPr>
            </w:r>
            <w:r w:rsidRPr="00D61C6E">
              <w:rPr>
                <w:rStyle w:val="af8"/>
                <w:noProof/>
                <w:sz w:val="28"/>
                <w:szCs w:val="28"/>
              </w:rPr>
              <w:fldChar w:fldCharType="separate"/>
            </w:r>
            <w:r w:rsidR="007D68BE">
              <w:rPr>
                <w:noProof/>
                <w:webHidden/>
              </w:rPr>
              <w:t>49</w:t>
            </w:r>
            <w:r w:rsidRPr="00D61C6E">
              <w:rPr>
                <w:rStyle w:val="af8"/>
                <w:noProof/>
                <w:sz w:val="28"/>
                <w:szCs w:val="28"/>
              </w:rPr>
              <w:fldChar w:fldCharType="end"/>
            </w:r>
          </w:hyperlink>
        </w:p>
        <w:p w:rsidR="007D68BE" w:rsidRPr="00D61C6E" w:rsidRDefault="004619AE" w:rsidP="003735D5">
          <w:pPr>
            <w:pStyle w:val="23"/>
            <w:rPr>
              <w:rFonts w:asciiTheme="minorHAnsi" w:eastAsiaTheme="minorEastAsia" w:hAnsiTheme="minorHAnsi" w:cstheme="minorBidi"/>
              <w:noProof/>
            </w:rPr>
          </w:pPr>
          <w:hyperlink w:anchor="_Toc516750941" w:history="1">
            <w:r w:rsidR="007D68BE" w:rsidRPr="00D61C6E">
              <w:rPr>
                <w:rStyle w:val="af8"/>
                <w:noProof/>
                <w:sz w:val="28"/>
                <w:szCs w:val="28"/>
                <w:lang w:val="uk-UA"/>
              </w:rPr>
              <w:t xml:space="preserve">Моделювання проводилося в програмі </w:t>
            </w:r>
            <w:r w:rsidR="007D68BE" w:rsidRPr="00D61C6E">
              <w:rPr>
                <w:rStyle w:val="af8"/>
                <w:noProof/>
                <w:sz w:val="28"/>
                <w:szCs w:val="28"/>
                <w:lang w:val="en-US"/>
              </w:rPr>
              <w:t>Proteus</w:t>
            </w:r>
            <w:r w:rsidR="007D68BE" w:rsidRPr="00D61C6E">
              <w:rPr>
                <w:rStyle w:val="af8"/>
                <w:noProof/>
                <w:sz w:val="28"/>
                <w:szCs w:val="28"/>
              </w:rPr>
              <w:t xml:space="preserve"> 8 </w:t>
            </w:r>
            <w:r w:rsidR="007D68BE" w:rsidRPr="00D61C6E">
              <w:rPr>
                <w:rStyle w:val="af8"/>
                <w:noProof/>
                <w:sz w:val="28"/>
                <w:szCs w:val="28"/>
                <w:lang w:val="en-US"/>
              </w:rPr>
              <w:t>Pro</w:t>
            </w:r>
            <w:r w:rsidR="007D68BE" w:rsidRPr="00D61C6E">
              <w:rPr>
                <w:noProof/>
                <w:webHidden/>
              </w:rPr>
              <w:tab/>
            </w:r>
            <w:r w:rsidR="003735D5">
              <w:rPr>
                <w:rStyle w:val="af8"/>
                <w:noProof/>
                <w:sz w:val="28"/>
                <w:szCs w:val="28"/>
              </w:rPr>
              <w:t xml:space="preserve">                       </w:t>
            </w:r>
            <w:r w:rsidRPr="00D61C6E">
              <w:rPr>
                <w:rStyle w:val="af8"/>
                <w:noProof/>
                <w:sz w:val="28"/>
                <w:szCs w:val="28"/>
              </w:rPr>
              <w:fldChar w:fldCharType="begin"/>
            </w:r>
            <w:r w:rsidR="007D68BE" w:rsidRPr="00D61C6E">
              <w:rPr>
                <w:noProof/>
                <w:webHidden/>
              </w:rPr>
              <w:instrText xml:space="preserve"> PAGEREF _Toc516750941 \h </w:instrText>
            </w:r>
            <w:r w:rsidRPr="00D61C6E">
              <w:rPr>
                <w:rStyle w:val="af8"/>
                <w:noProof/>
                <w:sz w:val="28"/>
                <w:szCs w:val="28"/>
              </w:rPr>
            </w:r>
            <w:r w:rsidRPr="00D61C6E">
              <w:rPr>
                <w:rStyle w:val="af8"/>
                <w:noProof/>
                <w:sz w:val="28"/>
                <w:szCs w:val="28"/>
              </w:rPr>
              <w:fldChar w:fldCharType="separate"/>
            </w:r>
            <w:r w:rsidR="007D68BE">
              <w:rPr>
                <w:noProof/>
                <w:webHidden/>
              </w:rPr>
              <w:t>49</w:t>
            </w:r>
            <w:r w:rsidRPr="00D61C6E">
              <w:rPr>
                <w:rStyle w:val="af8"/>
                <w:noProof/>
                <w:sz w:val="28"/>
                <w:szCs w:val="28"/>
              </w:rPr>
              <w:fldChar w:fldCharType="end"/>
            </w:r>
          </w:hyperlink>
        </w:p>
        <w:p w:rsidR="007D68BE" w:rsidRPr="00D61C6E" w:rsidRDefault="004619AE" w:rsidP="007D68BE">
          <w:pPr>
            <w:pStyle w:val="13"/>
            <w:rPr>
              <w:rFonts w:asciiTheme="minorHAnsi" w:eastAsiaTheme="minorEastAsia" w:hAnsiTheme="minorHAnsi" w:cstheme="minorBidi"/>
              <w:noProof/>
              <w:sz w:val="28"/>
              <w:szCs w:val="28"/>
            </w:rPr>
          </w:pPr>
          <w:hyperlink w:anchor="_Toc516750942" w:history="1">
            <w:r w:rsidR="007D68BE" w:rsidRPr="00D61C6E">
              <w:rPr>
                <w:rStyle w:val="af8"/>
                <w:noProof/>
                <w:sz w:val="28"/>
                <w:szCs w:val="28"/>
                <w:lang w:val="uk-UA"/>
              </w:rPr>
              <w:t>6. ОХОРОНА ПРАЦІ</w:t>
            </w:r>
            <w:r w:rsidR="007D68BE" w:rsidRPr="00D61C6E">
              <w:rPr>
                <w:noProof/>
                <w:webHidden/>
                <w:sz w:val="28"/>
                <w:szCs w:val="28"/>
              </w:rPr>
              <w:tab/>
            </w:r>
            <w:r w:rsidR="003735D5">
              <w:rPr>
                <w:rStyle w:val="af8"/>
                <w:noProof/>
                <w:sz w:val="28"/>
                <w:szCs w:val="28"/>
              </w:rPr>
              <w:t xml:space="preserve">                                                                          </w:t>
            </w:r>
            <w:r w:rsidRPr="00D61C6E">
              <w:rPr>
                <w:rStyle w:val="af8"/>
                <w:noProof/>
                <w:sz w:val="28"/>
                <w:szCs w:val="28"/>
              </w:rPr>
              <w:fldChar w:fldCharType="begin"/>
            </w:r>
            <w:r w:rsidR="007D68BE" w:rsidRPr="00D61C6E">
              <w:rPr>
                <w:noProof/>
                <w:webHidden/>
                <w:sz w:val="28"/>
                <w:szCs w:val="28"/>
              </w:rPr>
              <w:instrText xml:space="preserve"> PAGEREF _Toc516750942 \h </w:instrText>
            </w:r>
            <w:r w:rsidRPr="00D61C6E">
              <w:rPr>
                <w:rStyle w:val="af8"/>
                <w:noProof/>
                <w:sz w:val="28"/>
                <w:szCs w:val="28"/>
              </w:rPr>
            </w:r>
            <w:r w:rsidRPr="00D61C6E">
              <w:rPr>
                <w:rStyle w:val="af8"/>
                <w:noProof/>
                <w:sz w:val="28"/>
                <w:szCs w:val="28"/>
              </w:rPr>
              <w:fldChar w:fldCharType="separate"/>
            </w:r>
            <w:r w:rsidR="007D68BE">
              <w:rPr>
                <w:noProof/>
                <w:webHidden/>
                <w:sz w:val="28"/>
                <w:szCs w:val="28"/>
              </w:rPr>
              <w:t>54</w:t>
            </w:r>
            <w:r w:rsidRPr="00D61C6E">
              <w:rPr>
                <w:rStyle w:val="af8"/>
                <w:noProof/>
                <w:sz w:val="28"/>
                <w:szCs w:val="28"/>
              </w:rPr>
              <w:fldChar w:fldCharType="end"/>
            </w:r>
          </w:hyperlink>
        </w:p>
        <w:p w:rsidR="007D68BE" w:rsidRPr="00D61C6E" w:rsidRDefault="004619AE" w:rsidP="003735D5">
          <w:pPr>
            <w:pStyle w:val="23"/>
            <w:rPr>
              <w:rFonts w:asciiTheme="minorHAnsi" w:eastAsiaTheme="minorEastAsia" w:hAnsiTheme="minorHAnsi" w:cstheme="minorBidi"/>
              <w:noProof/>
            </w:rPr>
          </w:pPr>
          <w:hyperlink w:anchor="_Toc516750943" w:history="1">
            <w:r w:rsidR="007D68BE" w:rsidRPr="00D61C6E">
              <w:rPr>
                <w:rStyle w:val="af8"/>
                <w:noProof/>
                <w:sz w:val="28"/>
                <w:szCs w:val="28"/>
                <w:lang w:val="uk-UA"/>
              </w:rPr>
              <w:t>6.1 Визначення основних потенційно шкідливих та небезпечних факторів.</w:t>
            </w:r>
            <w:r w:rsidR="007D68BE" w:rsidRPr="00D61C6E">
              <w:rPr>
                <w:noProof/>
                <w:webHidden/>
              </w:rPr>
              <w:tab/>
            </w:r>
            <w:r w:rsidR="003735D5">
              <w:rPr>
                <w:rStyle w:val="af8"/>
                <w:noProof/>
                <w:sz w:val="28"/>
                <w:szCs w:val="28"/>
              </w:rPr>
              <w:t xml:space="preserve">                                                                                                          </w:t>
            </w:r>
            <w:r w:rsidRPr="00D61C6E">
              <w:rPr>
                <w:rStyle w:val="af8"/>
                <w:noProof/>
                <w:sz w:val="28"/>
                <w:szCs w:val="28"/>
              </w:rPr>
              <w:fldChar w:fldCharType="begin"/>
            </w:r>
            <w:r w:rsidR="007D68BE" w:rsidRPr="00D61C6E">
              <w:rPr>
                <w:noProof/>
                <w:webHidden/>
              </w:rPr>
              <w:instrText xml:space="preserve"> PAGEREF _Toc516750943 \h </w:instrText>
            </w:r>
            <w:r w:rsidRPr="00D61C6E">
              <w:rPr>
                <w:rStyle w:val="af8"/>
                <w:noProof/>
                <w:sz w:val="28"/>
                <w:szCs w:val="28"/>
              </w:rPr>
            </w:r>
            <w:r w:rsidRPr="00D61C6E">
              <w:rPr>
                <w:rStyle w:val="af8"/>
                <w:noProof/>
                <w:sz w:val="28"/>
                <w:szCs w:val="28"/>
              </w:rPr>
              <w:fldChar w:fldCharType="separate"/>
            </w:r>
            <w:r w:rsidR="007D68BE">
              <w:rPr>
                <w:noProof/>
                <w:webHidden/>
              </w:rPr>
              <w:t>54</w:t>
            </w:r>
            <w:r w:rsidRPr="00D61C6E">
              <w:rPr>
                <w:rStyle w:val="af8"/>
                <w:noProof/>
                <w:sz w:val="28"/>
                <w:szCs w:val="28"/>
              </w:rPr>
              <w:fldChar w:fldCharType="end"/>
            </w:r>
          </w:hyperlink>
        </w:p>
        <w:p w:rsidR="007D68BE" w:rsidRPr="00D61C6E" w:rsidRDefault="004619AE" w:rsidP="003735D5">
          <w:pPr>
            <w:pStyle w:val="23"/>
            <w:rPr>
              <w:rFonts w:asciiTheme="minorHAnsi" w:eastAsiaTheme="minorEastAsia" w:hAnsiTheme="minorHAnsi" w:cstheme="minorBidi"/>
              <w:noProof/>
            </w:rPr>
          </w:pPr>
          <w:hyperlink w:anchor="_Toc516750944" w:history="1">
            <w:r w:rsidR="007D68BE" w:rsidRPr="00D61C6E">
              <w:rPr>
                <w:rStyle w:val="af8"/>
                <w:bCs/>
                <w:noProof/>
                <w:sz w:val="28"/>
                <w:szCs w:val="28"/>
                <w:lang w:val="uk-UA"/>
              </w:rPr>
              <w:t>6.2 Розрахунок захисного заземлення</w:t>
            </w:r>
            <w:r w:rsidR="007D68BE" w:rsidRPr="00D61C6E">
              <w:rPr>
                <w:noProof/>
                <w:webHidden/>
              </w:rPr>
              <w:tab/>
            </w:r>
            <w:r w:rsidR="003735D5">
              <w:rPr>
                <w:noProof/>
                <w:webHidden/>
              </w:rPr>
              <w:t xml:space="preserve">                                                     </w:t>
            </w:r>
            <w:r w:rsidRPr="00D61C6E">
              <w:rPr>
                <w:rStyle w:val="af8"/>
                <w:noProof/>
                <w:sz w:val="28"/>
                <w:szCs w:val="28"/>
              </w:rPr>
              <w:fldChar w:fldCharType="begin"/>
            </w:r>
            <w:r w:rsidR="007D68BE" w:rsidRPr="00D61C6E">
              <w:rPr>
                <w:noProof/>
                <w:webHidden/>
              </w:rPr>
              <w:instrText xml:space="preserve"> PAGEREF _Toc516750944 \h </w:instrText>
            </w:r>
            <w:r w:rsidRPr="00D61C6E">
              <w:rPr>
                <w:rStyle w:val="af8"/>
                <w:noProof/>
                <w:sz w:val="28"/>
                <w:szCs w:val="28"/>
              </w:rPr>
            </w:r>
            <w:r w:rsidRPr="00D61C6E">
              <w:rPr>
                <w:rStyle w:val="af8"/>
                <w:noProof/>
                <w:sz w:val="28"/>
                <w:szCs w:val="28"/>
              </w:rPr>
              <w:fldChar w:fldCharType="separate"/>
            </w:r>
            <w:r w:rsidR="007D68BE">
              <w:rPr>
                <w:noProof/>
                <w:webHidden/>
              </w:rPr>
              <w:t>55</w:t>
            </w:r>
            <w:r w:rsidRPr="00D61C6E">
              <w:rPr>
                <w:rStyle w:val="af8"/>
                <w:noProof/>
                <w:sz w:val="28"/>
                <w:szCs w:val="28"/>
              </w:rPr>
              <w:fldChar w:fldCharType="end"/>
            </w:r>
          </w:hyperlink>
        </w:p>
        <w:p w:rsidR="007D68BE" w:rsidRPr="00D61C6E" w:rsidRDefault="004619AE" w:rsidP="007D68BE">
          <w:pPr>
            <w:pStyle w:val="13"/>
            <w:rPr>
              <w:rFonts w:asciiTheme="minorHAnsi" w:eastAsiaTheme="minorEastAsia" w:hAnsiTheme="minorHAnsi" w:cstheme="minorBidi"/>
              <w:noProof/>
              <w:sz w:val="28"/>
              <w:szCs w:val="28"/>
            </w:rPr>
          </w:pPr>
          <w:hyperlink w:anchor="_Toc516750945" w:history="1">
            <w:r w:rsidR="007D68BE" w:rsidRPr="00D61C6E">
              <w:rPr>
                <w:rStyle w:val="af8"/>
                <w:noProof/>
                <w:sz w:val="28"/>
                <w:szCs w:val="28"/>
                <w:lang w:val="en-US"/>
              </w:rPr>
              <w:t>B</w:t>
            </w:r>
            <w:r w:rsidR="007D68BE" w:rsidRPr="00D61C6E">
              <w:rPr>
                <w:rStyle w:val="af8"/>
                <w:noProof/>
                <w:sz w:val="28"/>
                <w:szCs w:val="28"/>
                <w:lang w:val="uk-UA"/>
              </w:rPr>
              <w:t>ИCHO</w:t>
            </w:r>
            <w:r w:rsidR="007D68BE" w:rsidRPr="00D61C6E">
              <w:rPr>
                <w:rStyle w:val="af8"/>
                <w:noProof/>
                <w:sz w:val="28"/>
                <w:szCs w:val="28"/>
                <w:lang w:val="en-US"/>
              </w:rPr>
              <w:t>BOK</w:t>
            </w:r>
            <w:r w:rsidR="007D68BE" w:rsidRPr="00D61C6E">
              <w:rPr>
                <w:noProof/>
                <w:webHidden/>
                <w:sz w:val="28"/>
                <w:szCs w:val="28"/>
              </w:rPr>
              <w:tab/>
            </w:r>
            <w:r w:rsidR="003735D5">
              <w:rPr>
                <w:rStyle w:val="af8"/>
                <w:noProof/>
                <w:sz w:val="28"/>
                <w:szCs w:val="28"/>
              </w:rPr>
              <w:t xml:space="preserve">                                                                                     </w:t>
            </w:r>
            <w:r w:rsidRPr="00D61C6E">
              <w:rPr>
                <w:rStyle w:val="af8"/>
                <w:noProof/>
                <w:sz w:val="28"/>
                <w:szCs w:val="28"/>
              </w:rPr>
              <w:fldChar w:fldCharType="begin"/>
            </w:r>
            <w:r w:rsidR="007D68BE" w:rsidRPr="00D61C6E">
              <w:rPr>
                <w:noProof/>
                <w:webHidden/>
                <w:sz w:val="28"/>
                <w:szCs w:val="28"/>
              </w:rPr>
              <w:instrText xml:space="preserve"> PAGEREF _Toc516750945 \h </w:instrText>
            </w:r>
            <w:r w:rsidRPr="00D61C6E">
              <w:rPr>
                <w:rStyle w:val="af8"/>
                <w:noProof/>
                <w:sz w:val="28"/>
                <w:szCs w:val="28"/>
              </w:rPr>
            </w:r>
            <w:r w:rsidRPr="00D61C6E">
              <w:rPr>
                <w:rStyle w:val="af8"/>
                <w:noProof/>
                <w:sz w:val="28"/>
                <w:szCs w:val="28"/>
              </w:rPr>
              <w:fldChar w:fldCharType="separate"/>
            </w:r>
            <w:r w:rsidR="007D68BE">
              <w:rPr>
                <w:noProof/>
                <w:webHidden/>
                <w:sz w:val="28"/>
                <w:szCs w:val="28"/>
              </w:rPr>
              <w:t>57</w:t>
            </w:r>
            <w:r w:rsidRPr="00D61C6E">
              <w:rPr>
                <w:rStyle w:val="af8"/>
                <w:noProof/>
                <w:sz w:val="28"/>
                <w:szCs w:val="28"/>
              </w:rPr>
              <w:fldChar w:fldCharType="end"/>
            </w:r>
          </w:hyperlink>
        </w:p>
        <w:p w:rsidR="007D68BE" w:rsidRDefault="004619AE" w:rsidP="007D68BE">
          <w:pPr>
            <w:pStyle w:val="13"/>
            <w:rPr>
              <w:rFonts w:asciiTheme="minorHAnsi" w:eastAsiaTheme="minorEastAsia" w:hAnsiTheme="minorHAnsi" w:cstheme="minorBidi"/>
              <w:noProof/>
              <w:sz w:val="22"/>
              <w:szCs w:val="22"/>
            </w:rPr>
          </w:pPr>
          <w:hyperlink w:anchor="_Toc516750946" w:history="1">
            <w:r w:rsidR="007D68BE" w:rsidRPr="00D61C6E">
              <w:rPr>
                <w:rStyle w:val="af8"/>
                <w:noProof/>
                <w:sz w:val="28"/>
                <w:szCs w:val="28"/>
                <w:lang w:val="uk-UA"/>
              </w:rPr>
              <w:t>ПЕРЕЛІК ПОСИЛАНЬ</w:t>
            </w:r>
            <w:r w:rsidR="007D68BE" w:rsidRPr="00D61C6E">
              <w:rPr>
                <w:noProof/>
                <w:webHidden/>
                <w:sz w:val="28"/>
                <w:szCs w:val="28"/>
              </w:rPr>
              <w:tab/>
            </w:r>
            <w:r w:rsidR="003735D5">
              <w:rPr>
                <w:rStyle w:val="af8"/>
                <w:noProof/>
                <w:sz w:val="28"/>
                <w:szCs w:val="28"/>
              </w:rPr>
              <w:t xml:space="preserve">                                                                           </w:t>
            </w:r>
            <w:r w:rsidRPr="00D61C6E">
              <w:rPr>
                <w:rStyle w:val="af8"/>
                <w:noProof/>
                <w:sz w:val="28"/>
                <w:szCs w:val="28"/>
              </w:rPr>
              <w:fldChar w:fldCharType="begin"/>
            </w:r>
            <w:r w:rsidR="007D68BE" w:rsidRPr="00D61C6E">
              <w:rPr>
                <w:noProof/>
                <w:webHidden/>
                <w:sz w:val="28"/>
                <w:szCs w:val="28"/>
              </w:rPr>
              <w:instrText xml:space="preserve"> PAGEREF _Toc516750946 \h </w:instrText>
            </w:r>
            <w:r w:rsidRPr="00D61C6E">
              <w:rPr>
                <w:rStyle w:val="af8"/>
                <w:noProof/>
                <w:sz w:val="28"/>
                <w:szCs w:val="28"/>
              </w:rPr>
            </w:r>
            <w:r w:rsidRPr="00D61C6E">
              <w:rPr>
                <w:rStyle w:val="af8"/>
                <w:noProof/>
                <w:sz w:val="28"/>
                <w:szCs w:val="28"/>
              </w:rPr>
              <w:fldChar w:fldCharType="separate"/>
            </w:r>
            <w:r w:rsidR="007D68BE">
              <w:rPr>
                <w:noProof/>
                <w:webHidden/>
                <w:sz w:val="28"/>
                <w:szCs w:val="28"/>
              </w:rPr>
              <w:t>58</w:t>
            </w:r>
            <w:r w:rsidRPr="00D61C6E">
              <w:rPr>
                <w:rStyle w:val="af8"/>
                <w:noProof/>
                <w:sz w:val="28"/>
                <w:szCs w:val="28"/>
              </w:rPr>
              <w:fldChar w:fldCharType="end"/>
            </w:r>
          </w:hyperlink>
        </w:p>
        <w:p w:rsidR="007D68BE" w:rsidRDefault="004619AE" w:rsidP="007D68BE">
          <w:r>
            <w:fldChar w:fldCharType="end"/>
          </w:r>
        </w:p>
      </w:sdtContent>
    </w:sdt>
    <w:p w:rsidR="007D68BE" w:rsidRDefault="007D68BE" w:rsidP="007D68BE">
      <w:pPr>
        <w:widowControl/>
        <w:spacing w:line="240" w:lineRule="auto"/>
        <w:ind w:firstLine="0"/>
        <w:jc w:val="left"/>
        <w:rPr>
          <w:szCs w:val="24"/>
          <w:lang w:val="uk-UA"/>
        </w:rPr>
      </w:pPr>
      <w:r>
        <w:rPr>
          <w:szCs w:val="24"/>
          <w:lang w:val="uk-UA"/>
        </w:rPr>
        <w:br w:type="page"/>
      </w:r>
    </w:p>
    <w:p w:rsidR="007D68BE" w:rsidRPr="002D0368" w:rsidRDefault="007D68BE" w:rsidP="007D68BE">
      <w:pPr>
        <w:widowControl/>
        <w:suppressAutoHyphens/>
        <w:overflowPunct w:val="0"/>
        <w:autoSpaceDE w:val="0"/>
        <w:autoSpaceDN w:val="0"/>
        <w:adjustRightInd w:val="0"/>
        <w:spacing w:line="360" w:lineRule="auto"/>
        <w:ind w:firstLine="709"/>
        <w:jc w:val="center"/>
        <w:textAlignment w:val="baseline"/>
        <w:rPr>
          <w:b/>
          <w:sz w:val="28"/>
          <w:szCs w:val="28"/>
          <w:lang w:val="uk-UA"/>
        </w:rPr>
      </w:pPr>
      <w:r w:rsidRPr="002D0368">
        <w:rPr>
          <w:b/>
          <w:sz w:val="28"/>
          <w:szCs w:val="28"/>
          <w:lang w:val="uk-UA"/>
        </w:rPr>
        <w:t>ПЕРЕЛІК СКОРОЧЕНЬ</w:t>
      </w:r>
    </w:p>
    <w:p w:rsidR="007D68BE" w:rsidRPr="009A49B7" w:rsidRDefault="007D68BE" w:rsidP="007D68BE">
      <w:pPr>
        <w:spacing w:line="360" w:lineRule="auto"/>
        <w:rPr>
          <w:sz w:val="28"/>
          <w:szCs w:val="28"/>
        </w:rPr>
      </w:pPr>
      <w:r w:rsidRPr="009A49B7">
        <w:rPr>
          <w:sz w:val="28"/>
          <w:szCs w:val="28"/>
        </w:rPr>
        <w:t>Т</w:t>
      </w:r>
      <w:proofErr w:type="gramStart"/>
      <w:r>
        <w:rPr>
          <w:sz w:val="28"/>
          <w:szCs w:val="28"/>
          <w:lang w:val="en-US"/>
        </w:rPr>
        <w:t>E</w:t>
      </w:r>
      <w:proofErr w:type="gramEnd"/>
      <w:r w:rsidRPr="009A49B7">
        <w:rPr>
          <w:sz w:val="28"/>
          <w:szCs w:val="28"/>
        </w:rPr>
        <w:t xml:space="preserve">З - </w:t>
      </w:r>
      <w:proofErr w:type="spellStart"/>
      <w:r w:rsidRPr="009A49B7">
        <w:rPr>
          <w:sz w:val="28"/>
          <w:szCs w:val="28"/>
        </w:rPr>
        <w:t>типовий</w:t>
      </w:r>
      <w:proofErr w:type="spellEnd"/>
      <w:r w:rsidRPr="009A49B7">
        <w:rPr>
          <w:sz w:val="28"/>
          <w:szCs w:val="28"/>
        </w:rPr>
        <w:t xml:space="preserve"> </w:t>
      </w:r>
      <w:proofErr w:type="spellStart"/>
      <w:r w:rsidRPr="009A49B7">
        <w:rPr>
          <w:sz w:val="28"/>
          <w:szCs w:val="28"/>
        </w:rPr>
        <w:t>елемент</w:t>
      </w:r>
      <w:proofErr w:type="spellEnd"/>
      <w:r w:rsidRPr="009A49B7">
        <w:rPr>
          <w:sz w:val="28"/>
          <w:szCs w:val="28"/>
        </w:rPr>
        <w:t xml:space="preserve"> </w:t>
      </w:r>
      <w:proofErr w:type="spellStart"/>
      <w:r w:rsidRPr="009A49B7">
        <w:rPr>
          <w:sz w:val="28"/>
          <w:szCs w:val="28"/>
        </w:rPr>
        <w:t>заміни</w:t>
      </w:r>
      <w:proofErr w:type="spellEnd"/>
      <w:r w:rsidRPr="009A49B7">
        <w:rPr>
          <w:sz w:val="28"/>
          <w:szCs w:val="28"/>
        </w:rPr>
        <w:t>;</w:t>
      </w:r>
    </w:p>
    <w:p w:rsidR="007D68BE" w:rsidRPr="009A49B7" w:rsidRDefault="007D68BE" w:rsidP="007D68BE">
      <w:pPr>
        <w:spacing w:line="360" w:lineRule="auto"/>
        <w:rPr>
          <w:sz w:val="28"/>
          <w:szCs w:val="28"/>
        </w:rPr>
      </w:pPr>
      <w:r w:rsidRPr="009A49B7">
        <w:rPr>
          <w:sz w:val="28"/>
          <w:szCs w:val="28"/>
        </w:rPr>
        <w:t xml:space="preserve">ЕРЕ - </w:t>
      </w:r>
      <w:proofErr w:type="spellStart"/>
      <w:r w:rsidRPr="009A49B7">
        <w:rPr>
          <w:sz w:val="28"/>
          <w:szCs w:val="28"/>
        </w:rPr>
        <w:t>електрорадіоелемент</w:t>
      </w:r>
      <w:proofErr w:type="spellEnd"/>
      <w:r w:rsidRPr="009A49B7">
        <w:rPr>
          <w:sz w:val="28"/>
          <w:szCs w:val="28"/>
        </w:rPr>
        <w:t>;</w:t>
      </w:r>
    </w:p>
    <w:p w:rsidR="007D68BE" w:rsidRPr="009A49B7" w:rsidRDefault="007D68BE" w:rsidP="007D68BE">
      <w:pPr>
        <w:spacing w:line="360" w:lineRule="auto"/>
        <w:rPr>
          <w:sz w:val="28"/>
          <w:szCs w:val="28"/>
        </w:rPr>
      </w:pPr>
      <w:r w:rsidRPr="009A49B7">
        <w:rPr>
          <w:sz w:val="28"/>
          <w:szCs w:val="28"/>
        </w:rPr>
        <w:t xml:space="preserve">ТЗ - </w:t>
      </w:r>
      <w:proofErr w:type="spellStart"/>
      <w:r w:rsidRPr="009A49B7">
        <w:rPr>
          <w:sz w:val="28"/>
          <w:szCs w:val="28"/>
        </w:rPr>
        <w:t>технічне</w:t>
      </w:r>
      <w:proofErr w:type="spellEnd"/>
      <w:r w:rsidRPr="009A49B7">
        <w:rPr>
          <w:sz w:val="28"/>
          <w:szCs w:val="28"/>
        </w:rPr>
        <w:t xml:space="preserve"> </w:t>
      </w:r>
      <w:proofErr w:type="spellStart"/>
      <w:r w:rsidRPr="009A49B7">
        <w:rPr>
          <w:sz w:val="28"/>
          <w:szCs w:val="28"/>
        </w:rPr>
        <w:t>завдання</w:t>
      </w:r>
      <w:proofErr w:type="spellEnd"/>
      <w:r w:rsidRPr="009A49B7">
        <w:rPr>
          <w:sz w:val="28"/>
          <w:szCs w:val="28"/>
        </w:rPr>
        <w:t>;</w:t>
      </w:r>
    </w:p>
    <w:p w:rsidR="007D68BE" w:rsidRPr="009A49B7" w:rsidRDefault="007D68BE" w:rsidP="007D68BE">
      <w:pPr>
        <w:spacing w:line="360" w:lineRule="auto"/>
        <w:rPr>
          <w:sz w:val="28"/>
          <w:szCs w:val="28"/>
        </w:rPr>
      </w:pPr>
      <w:r w:rsidRPr="009A49B7">
        <w:rPr>
          <w:sz w:val="28"/>
          <w:szCs w:val="28"/>
        </w:rPr>
        <w:t xml:space="preserve">ТУ - </w:t>
      </w:r>
      <w:proofErr w:type="spellStart"/>
      <w:r w:rsidRPr="009A49B7">
        <w:rPr>
          <w:sz w:val="28"/>
          <w:szCs w:val="28"/>
        </w:rPr>
        <w:t>технічні</w:t>
      </w:r>
      <w:proofErr w:type="spellEnd"/>
      <w:r w:rsidRPr="009A49B7">
        <w:rPr>
          <w:sz w:val="28"/>
          <w:szCs w:val="28"/>
        </w:rPr>
        <w:t xml:space="preserve"> </w:t>
      </w:r>
      <w:proofErr w:type="spellStart"/>
      <w:r w:rsidRPr="009A49B7">
        <w:rPr>
          <w:sz w:val="28"/>
          <w:szCs w:val="28"/>
        </w:rPr>
        <w:t>умови</w:t>
      </w:r>
      <w:proofErr w:type="spellEnd"/>
      <w:r w:rsidRPr="009A49B7">
        <w:rPr>
          <w:sz w:val="28"/>
          <w:szCs w:val="28"/>
        </w:rPr>
        <w:t>;</w:t>
      </w:r>
    </w:p>
    <w:p w:rsidR="007D68BE" w:rsidRPr="009A49B7" w:rsidRDefault="007D68BE" w:rsidP="007D68BE">
      <w:pPr>
        <w:spacing w:line="360" w:lineRule="auto"/>
        <w:rPr>
          <w:sz w:val="28"/>
          <w:szCs w:val="28"/>
        </w:rPr>
      </w:pPr>
      <w:r w:rsidRPr="009A49B7">
        <w:rPr>
          <w:sz w:val="28"/>
          <w:szCs w:val="28"/>
        </w:rPr>
        <w:t xml:space="preserve">ЕОМ - </w:t>
      </w:r>
      <w:proofErr w:type="spellStart"/>
      <w:r w:rsidRPr="009A49B7">
        <w:rPr>
          <w:sz w:val="28"/>
          <w:szCs w:val="28"/>
        </w:rPr>
        <w:t>електронно-обчислювальна</w:t>
      </w:r>
      <w:proofErr w:type="spellEnd"/>
      <w:r w:rsidRPr="009A49B7">
        <w:rPr>
          <w:sz w:val="28"/>
          <w:szCs w:val="28"/>
        </w:rPr>
        <w:t xml:space="preserve"> машина;</w:t>
      </w:r>
    </w:p>
    <w:p w:rsidR="007D68BE" w:rsidRPr="009A49B7" w:rsidRDefault="007D68BE" w:rsidP="007D68BE">
      <w:pPr>
        <w:spacing w:line="360" w:lineRule="auto"/>
        <w:rPr>
          <w:sz w:val="28"/>
          <w:szCs w:val="28"/>
        </w:rPr>
      </w:pPr>
      <w:r w:rsidRPr="009A49B7">
        <w:rPr>
          <w:sz w:val="28"/>
          <w:szCs w:val="28"/>
        </w:rPr>
        <w:t xml:space="preserve">НЕ - </w:t>
      </w:r>
      <w:proofErr w:type="spellStart"/>
      <w:r w:rsidRPr="009A49B7">
        <w:rPr>
          <w:sz w:val="28"/>
          <w:szCs w:val="28"/>
        </w:rPr>
        <w:t>начіпний</w:t>
      </w:r>
      <w:proofErr w:type="spellEnd"/>
      <w:r w:rsidRPr="009A49B7">
        <w:rPr>
          <w:sz w:val="28"/>
          <w:szCs w:val="28"/>
        </w:rPr>
        <w:t xml:space="preserve"> </w:t>
      </w:r>
      <w:proofErr w:type="spellStart"/>
      <w:r w:rsidRPr="009A49B7">
        <w:rPr>
          <w:sz w:val="28"/>
          <w:szCs w:val="28"/>
        </w:rPr>
        <w:t>елемент</w:t>
      </w:r>
      <w:proofErr w:type="spellEnd"/>
      <w:r w:rsidRPr="009A49B7">
        <w:rPr>
          <w:sz w:val="28"/>
          <w:szCs w:val="28"/>
        </w:rPr>
        <w:t>;</w:t>
      </w:r>
    </w:p>
    <w:p w:rsidR="007D68BE" w:rsidRPr="009A49B7" w:rsidRDefault="007D68BE" w:rsidP="007D68BE">
      <w:pPr>
        <w:spacing w:line="360" w:lineRule="auto"/>
        <w:rPr>
          <w:sz w:val="28"/>
          <w:szCs w:val="28"/>
        </w:rPr>
      </w:pPr>
      <w:r w:rsidRPr="009A49B7">
        <w:rPr>
          <w:sz w:val="28"/>
          <w:szCs w:val="28"/>
        </w:rPr>
        <w:t xml:space="preserve">ДП - </w:t>
      </w:r>
      <w:proofErr w:type="spellStart"/>
      <w:r w:rsidRPr="009A49B7">
        <w:rPr>
          <w:sz w:val="28"/>
          <w:szCs w:val="28"/>
        </w:rPr>
        <w:t>друкована</w:t>
      </w:r>
      <w:proofErr w:type="spellEnd"/>
      <w:r w:rsidRPr="009A49B7">
        <w:rPr>
          <w:sz w:val="28"/>
          <w:szCs w:val="28"/>
        </w:rPr>
        <w:t xml:space="preserve"> плата;</w:t>
      </w:r>
    </w:p>
    <w:p w:rsidR="007D68BE" w:rsidRPr="009A49B7" w:rsidRDefault="007D68BE" w:rsidP="007D68BE">
      <w:pPr>
        <w:spacing w:line="360" w:lineRule="auto"/>
        <w:rPr>
          <w:sz w:val="28"/>
          <w:szCs w:val="28"/>
        </w:rPr>
      </w:pPr>
      <w:r w:rsidRPr="009A49B7">
        <w:rPr>
          <w:sz w:val="28"/>
          <w:szCs w:val="28"/>
        </w:rPr>
        <w:t xml:space="preserve">КПМ - компонент </w:t>
      </w:r>
      <w:proofErr w:type="spellStart"/>
      <w:r w:rsidRPr="009A49B7">
        <w:rPr>
          <w:sz w:val="28"/>
          <w:szCs w:val="28"/>
        </w:rPr>
        <w:t>поверхневого</w:t>
      </w:r>
      <w:proofErr w:type="spellEnd"/>
      <w:r w:rsidRPr="009A49B7">
        <w:rPr>
          <w:sz w:val="28"/>
          <w:szCs w:val="28"/>
        </w:rPr>
        <w:t xml:space="preserve"> монтажу;</w:t>
      </w:r>
    </w:p>
    <w:p w:rsidR="007D68BE" w:rsidRPr="009A49B7" w:rsidRDefault="007D68BE" w:rsidP="007D68BE">
      <w:pPr>
        <w:spacing w:line="360" w:lineRule="auto"/>
        <w:rPr>
          <w:sz w:val="28"/>
          <w:szCs w:val="28"/>
        </w:rPr>
      </w:pPr>
      <w:r w:rsidRPr="009A49B7">
        <w:rPr>
          <w:sz w:val="28"/>
          <w:szCs w:val="28"/>
        </w:rPr>
        <w:t xml:space="preserve">САПР - система </w:t>
      </w:r>
      <w:proofErr w:type="spellStart"/>
      <w:r w:rsidRPr="009A49B7">
        <w:rPr>
          <w:sz w:val="28"/>
          <w:szCs w:val="28"/>
        </w:rPr>
        <w:t>автоматизованого</w:t>
      </w:r>
      <w:proofErr w:type="spellEnd"/>
      <w:r w:rsidRPr="009A49B7">
        <w:rPr>
          <w:sz w:val="28"/>
          <w:szCs w:val="28"/>
        </w:rPr>
        <w:t xml:space="preserve"> </w:t>
      </w:r>
      <w:proofErr w:type="spellStart"/>
      <w:r w:rsidRPr="009A49B7">
        <w:rPr>
          <w:sz w:val="28"/>
          <w:szCs w:val="28"/>
        </w:rPr>
        <w:t>проектування</w:t>
      </w:r>
      <w:proofErr w:type="spellEnd"/>
      <w:r w:rsidRPr="009A49B7">
        <w:rPr>
          <w:sz w:val="28"/>
          <w:szCs w:val="28"/>
        </w:rPr>
        <w:t>;</w:t>
      </w:r>
    </w:p>
    <w:p w:rsidR="007D68BE" w:rsidRPr="009A49B7" w:rsidRDefault="007D68BE" w:rsidP="007D68BE">
      <w:pPr>
        <w:spacing w:line="360" w:lineRule="auto"/>
        <w:rPr>
          <w:sz w:val="28"/>
          <w:szCs w:val="28"/>
        </w:rPr>
      </w:pPr>
      <w:r w:rsidRPr="009A49B7">
        <w:rPr>
          <w:sz w:val="28"/>
          <w:szCs w:val="28"/>
        </w:rPr>
        <w:t xml:space="preserve">ІС - </w:t>
      </w:r>
      <w:proofErr w:type="spellStart"/>
      <w:r w:rsidRPr="009A49B7">
        <w:rPr>
          <w:sz w:val="28"/>
          <w:szCs w:val="28"/>
        </w:rPr>
        <w:t>інтегральна</w:t>
      </w:r>
      <w:proofErr w:type="spellEnd"/>
      <w:r w:rsidRPr="009A49B7">
        <w:rPr>
          <w:sz w:val="28"/>
          <w:szCs w:val="28"/>
        </w:rPr>
        <w:t xml:space="preserve"> схема;</w:t>
      </w:r>
    </w:p>
    <w:p w:rsidR="007D68BE" w:rsidRPr="009A49B7" w:rsidRDefault="007D68BE" w:rsidP="007D68BE">
      <w:pPr>
        <w:spacing w:line="360" w:lineRule="auto"/>
        <w:rPr>
          <w:sz w:val="28"/>
          <w:szCs w:val="28"/>
        </w:rPr>
      </w:pPr>
      <w:r w:rsidRPr="009A49B7">
        <w:rPr>
          <w:sz w:val="28"/>
          <w:szCs w:val="28"/>
        </w:rPr>
        <w:t xml:space="preserve">РЕА - </w:t>
      </w:r>
      <w:proofErr w:type="spellStart"/>
      <w:r w:rsidRPr="009A49B7">
        <w:rPr>
          <w:sz w:val="28"/>
          <w:szCs w:val="28"/>
        </w:rPr>
        <w:t>радіоелектронна</w:t>
      </w:r>
      <w:proofErr w:type="spellEnd"/>
      <w:r w:rsidRPr="009A49B7">
        <w:rPr>
          <w:sz w:val="28"/>
          <w:szCs w:val="28"/>
        </w:rPr>
        <w:t xml:space="preserve"> </w:t>
      </w:r>
      <w:proofErr w:type="spellStart"/>
      <w:r w:rsidRPr="009A49B7">
        <w:rPr>
          <w:sz w:val="28"/>
          <w:szCs w:val="28"/>
        </w:rPr>
        <w:t>апаратура</w:t>
      </w:r>
      <w:proofErr w:type="spellEnd"/>
      <w:r w:rsidRPr="009A49B7">
        <w:rPr>
          <w:sz w:val="28"/>
          <w:szCs w:val="28"/>
        </w:rPr>
        <w:t>;</w:t>
      </w:r>
    </w:p>
    <w:p w:rsidR="007D68BE" w:rsidRPr="009A49B7" w:rsidRDefault="007D68BE" w:rsidP="007D68BE">
      <w:pPr>
        <w:spacing w:line="360" w:lineRule="auto"/>
        <w:rPr>
          <w:sz w:val="28"/>
          <w:szCs w:val="28"/>
        </w:rPr>
      </w:pPr>
      <w:r>
        <w:rPr>
          <w:sz w:val="28"/>
          <w:szCs w:val="28"/>
          <w:lang w:val="uk-UA"/>
        </w:rPr>
        <w:t>ОДП</w:t>
      </w:r>
      <w:r w:rsidRPr="009A49B7">
        <w:rPr>
          <w:sz w:val="28"/>
          <w:szCs w:val="28"/>
        </w:rPr>
        <w:t xml:space="preserve"> - </w:t>
      </w:r>
      <w:r>
        <w:rPr>
          <w:sz w:val="28"/>
          <w:szCs w:val="28"/>
          <w:lang w:val="uk-UA"/>
        </w:rPr>
        <w:t>одно</w:t>
      </w:r>
      <w:bookmarkStart w:id="1" w:name="_GoBack"/>
      <w:bookmarkEnd w:id="1"/>
      <w:proofErr w:type="spellStart"/>
      <w:r w:rsidRPr="009A49B7">
        <w:rPr>
          <w:sz w:val="28"/>
          <w:szCs w:val="28"/>
        </w:rPr>
        <w:t>шарова</w:t>
      </w:r>
      <w:proofErr w:type="spellEnd"/>
      <w:r w:rsidRPr="009A49B7">
        <w:rPr>
          <w:sz w:val="28"/>
          <w:szCs w:val="28"/>
        </w:rPr>
        <w:t xml:space="preserve"> </w:t>
      </w:r>
      <w:proofErr w:type="spellStart"/>
      <w:r w:rsidRPr="009A49B7">
        <w:rPr>
          <w:sz w:val="28"/>
          <w:szCs w:val="28"/>
        </w:rPr>
        <w:t>друкована</w:t>
      </w:r>
      <w:proofErr w:type="spellEnd"/>
      <w:r w:rsidRPr="009A49B7">
        <w:rPr>
          <w:sz w:val="28"/>
          <w:szCs w:val="28"/>
        </w:rPr>
        <w:t xml:space="preserve"> плата;</w:t>
      </w:r>
    </w:p>
    <w:p w:rsidR="007D68BE" w:rsidRPr="009A49B7" w:rsidRDefault="007D68BE" w:rsidP="007D68BE">
      <w:pPr>
        <w:spacing w:line="360" w:lineRule="auto"/>
        <w:rPr>
          <w:sz w:val="28"/>
          <w:szCs w:val="28"/>
        </w:rPr>
      </w:pPr>
      <w:r w:rsidRPr="009A49B7">
        <w:rPr>
          <w:sz w:val="28"/>
          <w:szCs w:val="28"/>
        </w:rPr>
        <w:t xml:space="preserve">БДП - </w:t>
      </w:r>
      <w:proofErr w:type="spellStart"/>
      <w:r w:rsidRPr="009A49B7">
        <w:rPr>
          <w:sz w:val="28"/>
          <w:szCs w:val="28"/>
        </w:rPr>
        <w:t>багатошарова</w:t>
      </w:r>
      <w:proofErr w:type="spellEnd"/>
      <w:r w:rsidRPr="009A49B7">
        <w:rPr>
          <w:sz w:val="28"/>
          <w:szCs w:val="28"/>
        </w:rPr>
        <w:t xml:space="preserve"> </w:t>
      </w:r>
      <w:proofErr w:type="spellStart"/>
      <w:r w:rsidRPr="009A49B7">
        <w:rPr>
          <w:sz w:val="28"/>
          <w:szCs w:val="28"/>
        </w:rPr>
        <w:t>друкована</w:t>
      </w:r>
      <w:proofErr w:type="spellEnd"/>
      <w:r w:rsidRPr="009A49B7">
        <w:rPr>
          <w:sz w:val="28"/>
          <w:szCs w:val="28"/>
        </w:rPr>
        <w:t xml:space="preserve"> плата;</w:t>
      </w:r>
    </w:p>
    <w:p w:rsidR="007D68BE" w:rsidRDefault="007D68BE" w:rsidP="007D68BE">
      <w:pPr>
        <w:spacing w:line="360" w:lineRule="auto"/>
        <w:rPr>
          <w:sz w:val="28"/>
          <w:szCs w:val="28"/>
          <w:lang w:val="uk-UA"/>
        </w:rPr>
      </w:pPr>
      <w:r w:rsidRPr="009A49B7">
        <w:rPr>
          <w:sz w:val="28"/>
          <w:szCs w:val="28"/>
        </w:rPr>
        <w:t xml:space="preserve">УГО - </w:t>
      </w:r>
      <w:proofErr w:type="spellStart"/>
      <w:r w:rsidRPr="009A49B7">
        <w:rPr>
          <w:sz w:val="28"/>
          <w:szCs w:val="28"/>
        </w:rPr>
        <w:t>умовне</w:t>
      </w:r>
      <w:proofErr w:type="spellEnd"/>
      <w:r w:rsidRPr="009A49B7">
        <w:rPr>
          <w:sz w:val="28"/>
          <w:szCs w:val="28"/>
        </w:rPr>
        <w:t xml:space="preserve"> </w:t>
      </w:r>
      <w:proofErr w:type="spellStart"/>
      <w:r w:rsidRPr="009A49B7">
        <w:rPr>
          <w:sz w:val="28"/>
          <w:szCs w:val="28"/>
        </w:rPr>
        <w:t>графічне</w:t>
      </w:r>
      <w:proofErr w:type="spellEnd"/>
      <w:r w:rsidRPr="009A49B7">
        <w:rPr>
          <w:sz w:val="28"/>
          <w:szCs w:val="28"/>
        </w:rPr>
        <w:t xml:space="preserve"> </w:t>
      </w:r>
      <w:proofErr w:type="spellStart"/>
      <w:r w:rsidRPr="009A49B7">
        <w:rPr>
          <w:sz w:val="28"/>
          <w:szCs w:val="28"/>
        </w:rPr>
        <w:t>позначення</w:t>
      </w:r>
      <w:proofErr w:type="spellEnd"/>
      <w:r>
        <w:rPr>
          <w:sz w:val="28"/>
          <w:szCs w:val="28"/>
          <w:lang w:val="uk-UA"/>
        </w:rPr>
        <w:t>;</w:t>
      </w:r>
    </w:p>
    <w:p w:rsidR="007D68BE" w:rsidRDefault="007D68BE" w:rsidP="007D68BE">
      <w:pPr>
        <w:spacing w:line="360" w:lineRule="auto"/>
        <w:rPr>
          <w:sz w:val="28"/>
          <w:szCs w:val="28"/>
          <w:lang w:val="uk-UA"/>
        </w:rPr>
      </w:pPr>
      <w:r>
        <w:rPr>
          <w:sz w:val="28"/>
          <w:szCs w:val="28"/>
          <w:lang w:val="uk-UA"/>
        </w:rPr>
        <w:t>ФШ – фотошаблон.</w:t>
      </w:r>
    </w:p>
    <w:p w:rsidR="007D68BE" w:rsidRDefault="007D68BE" w:rsidP="007D68BE">
      <w:pPr>
        <w:spacing w:line="360" w:lineRule="auto"/>
        <w:rPr>
          <w:sz w:val="28"/>
          <w:szCs w:val="28"/>
          <w:lang w:val="uk-UA"/>
        </w:rPr>
      </w:pPr>
      <w:r>
        <w:rPr>
          <w:sz w:val="28"/>
          <w:szCs w:val="28"/>
          <w:lang w:val="uk-UA"/>
        </w:rPr>
        <w:t>ЦАП – Цифро-аналоговий перетворювач;</w:t>
      </w:r>
    </w:p>
    <w:p w:rsidR="007D68BE" w:rsidRDefault="007D68BE" w:rsidP="007D68BE">
      <w:pPr>
        <w:spacing w:line="360" w:lineRule="auto"/>
        <w:rPr>
          <w:sz w:val="28"/>
          <w:szCs w:val="28"/>
          <w:lang w:val="uk-UA"/>
        </w:rPr>
      </w:pPr>
      <w:r>
        <w:rPr>
          <w:sz w:val="28"/>
          <w:szCs w:val="28"/>
          <w:lang w:val="uk-UA"/>
        </w:rPr>
        <w:t>АЦП – Аналогово-цифровий перетворювач</w:t>
      </w:r>
    </w:p>
    <w:p w:rsidR="007D68BE" w:rsidRDefault="007D68BE" w:rsidP="007D68BE">
      <w:pPr>
        <w:widowControl/>
        <w:suppressAutoHyphens/>
        <w:overflowPunct w:val="0"/>
        <w:autoSpaceDE w:val="0"/>
        <w:autoSpaceDN w:val="0"/>
        <w:adjustRightInd w:val="0"/>
        <w:spacing w:line="360" w:lineRule="auto"/>
        <w:ind w:firstLine="709"/>
        <w:textAlignment w:val="baseline"/>
        <w:rPr>
          <w:sz w:val="28"/>
          <w:szCs w:val="28"/>
          <w:lang w:val="uk-UA"/>
        </w:rPr>
      </w:pPr>
    </w:p>
    <w:p w:rsidR="007D68BE" w:rsidRPr="00BF25A1" w:rsidRDefault="007D68BE" w:rsidP="007D68BE">
      <w:pPr>
        <w:pStyle w:val="1"/>
        <w:jc w:val="center"/>
        <w:rPr>
          <w:rFonts w:ascii="Times New Roman" w:hAnsi="Times New Roman" w:cs="Times New Roman"/>
          <w:sz w:val="28"/>
          <w:szCs w:val="28"/>
          <w:lang w:val="uk-UA"/>
        </w:rPr>
      </w:pPr>
      <w:r>
        <w:rPr>
          <w:sz w:val="28"/>
          <w:szCs w:val="28"/>
          <w:lang w:val="uk-UA"/>
        </w:rPr>
        <w:br w:type="page"/>
      </w:r>
      <w:bookmarkStart w:id="2" w:name="_Toc516750910"/>
      <w:r w:rsidRPr="00BF25A1">
        <w:rPr>
          <w:rFonts w:ascii="Times New Roman" w:hAnsi="Times New Roman" w:cs="Times New Roman"/>
          <w:sz w:val="28"/>
          <w:szCs w:val="28"/>
          <w:lang w:val="uk-UA"/>
        </w:rPr>
        <w:t>ВВЕДЕННЯ</w:t>
      </w:r>
      <w:bookmarkEnd w:id="2"/>
    </w:p>
    <w:p w:rsidR="007D68BE" w:rsidRPr="0049273A" w:rsidRDefault="007D68BE" w:rsidP="007D68BE">
      <w:pPr>
        <w:widowControl/>
        <w:suppressAutoHyphens/>
        <w:overflowPunct w:val="0"/>
        <w:autoSpaceDE w:val="0"/>
        <w:autoSpaceDN w:val="0"/>
        <w:adjustRightInd w:val="0"/>
        <w:spacing w:line="360" w:lineRule="auto"/>
        <w:ind w:firstLine="709"/>
        <w:textAlignment w:val="baseline"/>
        <w:rPr>
          <w:sz w:val="28"/>
        </w:rPr>
      </w:pPr>
    </w:p>
    <w:p w:rsidR="007D68BE" w:rsidRDefault="007D68BE" w:rsidP="007D68BE">
      <w:pPr>
        <w:pStyle w:val="1"/>
        <w:keepNext w:val="0"/>
        <w:suppressAutoHyphens/>
        <w:spacing w:before="0" w:after="0" w:line="360" w:lineRule="auto"/>
        <w:ind w:firstLine="709"/>
        <w:jc w:val="both"/>
        <w:rPr>
          <w:rFonts w:ascii="Times New Roman" w:hAnsi="Times New Roman" w:cs="Times New Roman"/>
          <w:b w:val="0"/>
          <w:sz w:val="28"/>
          <w:szCs w:val="28"/>
          <w:lang w:val="uk-UA"/>
        </w:rPr>
      </w:pPr>
      <w:bookmarkStart w:id="3" w:name="_Toc516750911"/>
      <w:bookmarkStart w:id="4" w:name="_Toc41915791"/>
      <w:r w:rsidRPr="0004738A">
        <w:rPr>
          <w:rFonts w:ascii="Times New Roman" w:hAnsi="Times New Roman" w:cs="Times New Roman"/>
          <w:b w:val="0"/>
          <w:sz w:val="28"/>
          <w:szCs w:val="28"/>
          <w:lang w:val="uk-UA"/>
        </w:rPr>
        <w:t xml:space="preserve">Виробництво </w:t>
      </w:r>
      <w:proofErr w:type="spellStart"/>
      <w:r w:rsidRPr="0004738A">
        <w:rPr>
          <w:rFonts w:ascii="Times New Roman" w:hAnsi="Times New Roman" w:cs="Times New Roman"/>
          <w:b w:val="0"/>
          <w:sz w:val="28"/>
          <w:szCs w:val="28"/>
          <w:lang w:val="uk-UA"/>
        </w:rPr>
        <w:t>РЕА</w:t>
      </w:r>
      <w:proofErr w:type="spellEnd"/>
      <w:r w:rsidRPr="0004738A">
        <w:rPr>
          <w:rFonts w:ascii="Times New Roman" w:hAnsi="Times New Roman" w:cs="Times New Roman"/>
          <w:b w:val="0"/>
          <w:sz w:val="28"/>
          <w:szCs w:val="28"/>
          <w:lang w:val="uk-UA"/>
        </w:rPr>
        <w:t xml:space="preserve"> в даний час знаходить все більш широке застосування в багатьох галузях народного господарства і в значній мірі визначає рівень науково-технічного прогресу.</w:t>
      </w:r>
      <w:bookmarkEnd w:id="3"/>
    </w:p>
    <w:p w:rsidR="007D68BE" w:rsidRDefault="007D68BE" w:rsidP="007D68BE">
      <w:pPr>
        <w:pStyle w:val="1"/>
        <w:keepNext w:val="0"/>
        <w:suppressAutoHyphens/>
        <w:spacing w:before="0" w:after="0" w:line="360" w:lineRule="auto"/>
        <w:ind w:firstLine="709"/>
        <w:jc w:val="both"/>
        <w:rPr>
          <w:rFonts w:ascii="Times New Roman" w:hAnsi="Times New Roman" w:cs="Times New Roman"/>
          <w:b w:val="0"/>
          <w:sz w:val="28"/>
          <w:szCs w:val="28"/>
          <w:lang w:val="uk-UA"/>
        </w:rPr>
      </w:pPr>
      <w:bookmarkStart w:id="5" w:name="_Toc516750912"/>
      <w:r w:rsidRPr="0004738A">
        <w:rPr>
          <w:rFonts w:ascii="Times New Roman" w:hAnsi="Times New Roman" w:cs="Times New Roman"/>
          <w:b w:val="0"/>
          <w:sz w:val="28"/>
          <w:szCs w:val="28"/>
          <w:lang w:val="uk-UA"/>
        </w:rPr>
        <w:t xml:space="preserve">У зв'язку з цим виникає потреба в розширенні функціональних можливостей </w:t>
      </w:r>
      <w:proofErr w:type="spellStart"/>
      <w:r w:rsidRPr="0004738A">
        <w:rPr>
          <w:rFonts w:ascii="Times New Roman" w:hAnsi="Times New Roman" w:cs="Times New Roman"/>
          <w:b w:val="0"/>
          <w:sz w:val="28"/>
          <w:szCs w:val="28"/>
          <w:lang w:val="uk-UA"/>
        </w:rPr>
        <w:t>РЕА</w:t>
      </w:r>
      <w:proofErr w:type="spellEnd"/>
      <w:r w:rsidRPr="0004738A">
        <w:rPr>
          <w:rFonts w:ascii="Times New Roman" w:hAnsi="Times New Roman" w:cs="Times New Roman"/>
          <w:b w:val="0"/>
          <w:sz w:val="28"/>
          <w:szCs w:val="28"/>
          <w:lang w:val="uk-UA"/>
        </w:rPr>
        <w:t xml:space="preserve"> та серйозне поліпшення таких техніко-економічних показників як надійність, вартість, габарити, маса. Ці завдання можуть бути вирішені тільки на основі розгляду цілого комплексу питань </w:t>
      </w:r>
      <w:proofErr w:type="spellStart"/>
      <w:r w:rsidRPr="0004738A">
        <w:rPr>
          <w:rFonts w:ascii="Times New Roman" w:hAnsi="Times New Roman" w:cs="Times New Roman"/>
          <w:b w:val="0"/>
          <w:sz w:val="28"/>
          <w:szCs w:val="28"/>
          <w:lang w:val="uk-UA"/>
        </w:rPr>
        <w:t>с</w:t>
      </w:r>
      <w:r>
        <w:rPr>
          <w:rFonts w:ascii="Times New Roman" w:hAnsi="Times New Roman" w:cs="Times New Roman"/>
          <w:b w:val="0"/>
          <w:sz w:val="28"/>
          <w:szCs w:val="28"/>
          <w:lang w:val="uk-UA"/>
        </w:rPr>
        <w:t>и</w:t>
      </w:r>
      <w:r w:rsidRPr="0004738A">
        <w:rPr>
          <w:rFonts w:ascii="Times New Roman" w:hAnsi="Times New Roman" w:cs="Times New Roman"/>
          <w:b w:val="0"/>
          <w:sz w:val="28"/>
          <w:szCs w:val="28"/>
          <w:lang w:val="uk-UA"/>
        </w:rPr>
        <w:t>стемо-</w:t>
      </w:r>
      <w:proofErr w:type="spellEnd"/>
      <w:r w:rsidRPr="0004738A">
        <w:rPr>
          <w:rFonts w:ascii="Times New Roman" w:hAnsi="Times New Roman" w:cs="Times New Roman"/>
          <w:b w:val="0"/>
          <w:sz w:val="28"/>
          <w:szCs w:val="28"/>
          <w:lang w:val="uk-UA"/>
        </w:rPr>
        <w:t xml:space="preserve"> і схемотехніки, конструювання та технології, виробництва і експлуатації. Саме на стадіях конструювання і виробництва </w:t>
      </w:r>
      <w:proofErr w:type="spellStart"/>
      <w:r>
        <w:rPr>
          <w:rFonts w:ascii="Times New Roman" w:hAnsi="Times New Roman" w:cs="Times New Roman"/>
          <w:b w:val="0"/>
          <w:sz w:val="28"/>
          <w:szCs w:val="28"/>
          <w:lang w:val="uk-UA"/>
        </w:rPr>
        <w:t>РЕА</w:t>
      </w:r>
      <w:proofErr w:type="spellEnd"/>
      <w:r w:rsidRPr="0004738A">
        <w:rPr>
          <w:rFonts w:ascii="Times New Roman" w:hAnsi="Times New Roman" w:cs="Times New Roman"/>
          <w:b w:val="0"/>
          <w:sz w:val="28"/>
          <w:szCs w:val="28"/>
          <w:lang w:val="uk-UA"/>
        </w:rPr>
        <w:t xml:space="preserve"> реалізуються </w:t>
      </w:r>
      <w:proofErr w:type="spellStart"/>
      <w:r w:rsidRPr="0004738A">
        <w:rPr>
          <w:rFonts w:ascii="Times New Roman" w:hAnsi="Times New Roman" w:cs="Times New Roman"/>
          <w:b w:val="0"/>
          <w:sz w:val="28"/>
          <w:szCs w:val="28"/>
          <w:lang w:val="uk-UA"/>
        </w:rPr>
        <w:t>с</w:t>
      </w:r>
      <w:r>
        <w:rPr>
          <w:rFonts w:ascii="Times New Roman" w:hAnsi="Times New Roman" w:cs="Times New Roman"/>
          <w:b w:val="0"/>
          <w:sz w:val="28"/>
          <w:szCs w:val="28"/>
          <w:lang w:val="uk-UA"/>
        </w:rPr>
        <w:t>и</w:t>
      </w:r>
      <w:r w:rsidRPr="0004738A">
        <w:rPr>
          <w:rFonts w:ascii="Times New Roman" w:hAnsi="Times New Roman" w:cs="Times New Roman"/>
          <w:b w:val="0"/>
          <w:sz w:val="28"/>
          <w:szCs w:val="28"/>
          <w:lang w:val="uk-UA"/>
        </w:rPr>
        <w:t>стемо-</w:t>
      </w:r>
      <w:proofErr w:type="spellEnd"/>
      <w:r w:rsidRPr="0004738A">
        <w:rPr>
          <w:rFonts w:ascii="Times New Roman" w:hAnsi="Times New Roman" w:cs="Times New Roman"/>
          <w:b w:val="0"/>
          <w:sz w:val="28"/>
          <w:szCs w:val="28"/>
          <w:lang w:val="uk-UA"/>
        </w:rPr>
        <w:t xml:space="preserve"> і </w:t>
      </w:r>
      <w:proofErr w:type="spellStart"/>
      <w:r w:rsidRPr="0004738A">
        <w:rPr>
          <w:rFonts w:ascii="Times New Roman" w:hAnsi="Times New Roman" w:cs="Times New Roman"/>
          <w:b w:val="0"/>
          <w:sz w:val="28"/>
          <w:szCs w:val="28"/>
          <w:lang w:val="uk-UA"/>
        </w:rPr>
        <w:t>схемотехнічні</w:t>
      </w:r>
      <w:proofErr w:type="spellEnd"/>
      <w:r w:rsidRPr="0004738A">
        <w:rPr>
          <w:rFonts w:ascii="Times New Roman" w:hAnsi="Times New Roman" w:cs="Times New Roman"/>
          <w:b w:val="0"/>
          <w:sz w:val="28"/>
          <w:szCs w:val="28"/>
          <w:lang w:val="uk-UA"/>
        </w:rPr>
        <w:t xml:space="preserve"> ідеї, створюються вироби, які відповідають сучасним вимогам.</w:t>
      </w:r>
      <w:r w:rsidRPr="0004738A">
        <w:rPr>
          <w:rFonts w:ascii="Times New Roman" w:hAnsi="Times New Roman" w:cs="Times New Roman"/>
          <w:b w:val="0"/>
          <w:sz w:val="28"/>
          <w:szCs w:val="28"/>
          <w:lang w:val="uk-UA"/>
        </w:rPr>
        <w:br/>
      </w:r>
      <w:r>
        <w:rPr>
          <w:rFonts w:ascii="Times New Roman" w:hAnsi="Times New Roman" w:cs="Times New Roman"/>
          <w:b w:val="0"/>
          <w:sz w:val="28"/>
          <w:szCs w:val="28"/>
          <w:lang w:val="uk-UA"/>
        </w:rPr>
        <w:tab/>
      </w:r>
      <w:r w:rsidRPr="0004738A">
        <w:rPr>
          <w:rFonts w:ascii="Times New Roman" w:hAnsi="Times New Roman" w:cs="Times New Roman"/>
          <w:b w:val="0"/>
          <w:sz w:val="28"/>
          <w:szCs w:val="28"/>
          <w:lang w:val="uk-UA"/>
        </w:rPr>
        <w:t xml:space="preserve">Проектування сучасних </w:t>
      </w:r>
      <w:proofErr w:type="spellStart"/>
      <w:r w:rsidRPr="0004738A">
        <w:rPr>
          <w:rFonts w:ascii="Times New Roman" w:hAnsi="Times New Roman" w:cs="Times New Roman"/>
          <w:b w:val="0"/>
          <w:sz w:val="28"/>
          <w:szCs w:val="28"/>
          <w:lang w:val="uk-UA"/>
        </w:rPr>
        <w:t>РЕА</w:t>
      </w:r>
      <w:proofErr w:type="spellEnd"/>
      <w:r w:rsidRPr="0004738A">
        <w:rPr>
          <w:rFonts w:ascii="Times New Roman" w:hAnsi="Times New Roman" w:cs="Times New Roman"/>
          <w:b w:val="0"/>
          <w:sz w:val="28"/>
          <w:szCs w:val="28"/>
          <w:lang w:val="uk-UA"/>
        </w:rPr>
        <w:t xml:space="preserve"> складний процес, в якому взаємно ув'язані принципи дії електронно-обчислювальних систем, схеми, конструкції апаратури і технологія її виготовлення.</w:t>
      </w:r>
      <w:bookmarkEnd w:id="5"/>
    </w:p>
    <w:p w:rsidR="007D68BE" w:rsidRDefault="007D68BE" w:rsidP="007D68BE">
      <w:pPr>
        <w:pStyle w:val="1"/>
        <w:keepNext w:val="0"/>
        <w:suppressAutoHyphens/>
        <w:spacing w:before="0" w:after="0" w:line="360" w:lineRule="auto"/>
        <w:ind w:firstLine="709"/>
        <w:jc w:val="both"/>
        <w:rPr>
          <w:rFonts w:ascii="Times New Roman" w:hAnsi="Times New Roman" w:cs="Times New Roman"/>
          <w:b w:val="0"/>
          <w:sz w:val="28"/>
          <w:szCs w:val="28"/>
          <w:lang w:val="uk-UA"/>
        </w:rPr>
      </w:pPr>
      <w:bookmarkStart w:id="6" w:name="_Toc516750913"/>
      <w:r w:rsidRPr="0004738A">
        <w:rPr>
          <w:rFonts w:ascii="Times New Roman" w:hAnsi="Times New Roman" w:cs="Times New Roman"/>
          <w:b w:val="0"/>
          <w:sz w:val="28"/>
          <w:szCs w:val="28"/>
          <w:lang w:val="uk-UA"/>
        </w:rPr>
        <w:t xml:space="preserve">Основна вимога при проектуванні </w:t>
      </w:r>
      <w:proofErr w:type="spellStart"/>
      <w:r w:rsidRPr="0004738A">
        <w:rPr>
          <w:rFonts w:ascii="Times New Roman" w:hAnsi="Times New Roman" w:cs="Times New Roman"/>
          <w:b w:val="0"/>
          <w:sz w:val="28"/>
          <w:szCs w:val="28"/>
          <w:lang w:val="uk-UA"/>
        </w:rPr>
        <w:t>РЕА</w:t>
      </w:r>
      <w:proofErr w:type="spellEnd"/>
      <w:r w:rsidRPr="0004738A">
        <w:rPr>
          <w:rFonts w:ascii="Times New Roman" w:hAnsi="Times New Roman" w:cs="Times New Roman"/>
          <w:b w:val="0"/>
          <w:sz w:val="28"/>
          <w:szCs w:val="28"/>
          <w:lang w:val="uk-UA"/>
        </w:rPr>
        <w:t xml:space="preserve"> полягає в тому, щоб створюване пристрій було ефективніше свого аналога, тобто перевершувало його за якістю функціонування, ступеня мініатюризації і техніко-економічної доцільності. Сучасні методи конструювання повинні забезпечувати: зниження вартості, в тому числі і енергоємності; зменшення обсягу і маси; розширення області використання мікроелектронної бази; збільшення ступеня інтеграції, м</w:t>
      </w:r>
      <w:r>
        <w:rPr>
          <w:rFonts w:ascii="Times New Roman" w:hAnsi="Times New Roman" w:cs="Times New Roman"/>
          <w:b w:val="0"/>
          <w:sz w:val="28"/>
          <w:szCs w:val="28"/>
          <w:lang w:val="uk-UA"/>
        </w:rPr>
        <w:t>і</w:t>
      </w:r>
      <w:r w:rsidRPr="0004738A">
        <w:rPr>
          <w:rFonts w:ascii="Times New Roman" w:hAnsi="Times New Roman" w:cs="Times New Roman"/>
          <w:b w:val="0"/>
          <w:sz w:val="28"/>
          <w:szCs w:val="28"/>
          <w:lang w:val="uk-UA"/>
        </w:rPr>
        <w:t>кром</w:t>
      </w:r>
      <w:r>
        <w:rPr>
          <w:rFonts w:ascii="Times New Roman" w:hAnsi="Times New Roman" w:cs="Times New Roman"/>
          <w:b w:val="0"/>
          <w:sz w:val="28"/>
          <w:szCs w:val="28"/>
          <w:lang w:val="uk-UA"/>
        </w:rPr>
        <w:t>і</w:t>
      </w:r>
      <w:r w:rsidRPr="0004738A">
        <w:rPr>
          <w:rFonts w:ascii="Times New Roman" w:hAnsi="Times New Roman" w:cs="Times New Roman"/>
          <w:b w:val="0"/>
          <w:sz w:val="28"/>
          <w:szCs w:val="28"/>
          <w:lang w:val="uk-UA"/>
        </w:rPr>
        <w:t>н</w:t>
      </w:r>
      <w:r>
        <w:rPr>
          <w:rFonts w:ascii="Times New Roman" w:hAnsi="Times New Roman" w:cs="Times New Roman"/>
          <w:b w:val="0"/>
          <w:sz w:val="28"/>
          <w:szCs w:val="28"/>
          <w:lang w:val="uk-UA"/>
        </w:rPr>
        <w:t>і</w:t>
      </w:r>
      <w:r w:rsidRPr="0004738A">
        <w:rPr>
          <w:rFonts w:ascii="Times New Roman" w:hAnsi="Times New Roman" w:cs="Times New Roman"/>
          <w:b w:val="0"/>
          <w:sz w:val="28"/>
          <w:szCs w:val="28"/>
          <w:lang w:val="uk-UA"/>
        </w:rPr>
        <w:t>атюризац</w:t>
      </w:r>
      <w:r>
        <w:rPr>
          <w:rFonts w:ascii="Times New Roman" w:hAnsi="Times New Roman" w:cs="Times New Roman"/>
          <w:b w:val="0"/>
          <w:sz w:val="28"/>
          <w:szCs w:val="28"/>
          <w:lang w:val="uk-UA"/>
        </w:rPr>
        <w:t>ії</w:t>
      </w:r>
      <w:r w:rsidRPr="0004738A">
        <w:rPr>
          <w:rFonts w:ascii="Times New Roman" w:hAnsi="Times New Roman" w:cs="Times New Roman"/>
          <w:b w:val="0"/>
          <w:sz w:val="28"/>
          <w:szCs w:val="28"/>
          <w:lang w:val="uk-UA"/>
        </w:rPr>
        <w:t xml:space="preserve"> меж</w:t>
      </w:r>
      <w:r>
        <w:rPr>
          <w:rFonts w:ascii="Times New Roman" w:hAnsi="Times New Roman" w:cs="Times New Roman"/>
          <w:b w:val="0"/>
          <w:sz w:val="28"/>
          <w:szCs w:val="28"/>
          <w:lang w:val="uk-UA"/>
        </w:rPr>
        <w:t xml:space="preserve"> </w:t>
      </w:r>
      <w:r w:rsidRPr="0004738A">
        <w:rPr>
          <w:rFonts w:ascii="Times New Roman" w:hAnsi="Times New Roman" w:cs="Times New Roman"/>
          <w:b w:val="0"/>
          <w:sz w:val="28"/>
          <w:szCs w:val="28"/>
          <w:lang w:val="uk-UA"/>
        </w:rPr>
        <w:t>елементних з'єднань і елементів несучих конструкцій; магнітну сумісність і інтенсифікацію тепловідведення; високу технологічність; однорідність структури; максимальне використання стандартизації.</w:t>
      </w:r>
      <w:r w:rsidRPr="0004738A">
        <w:rPr>
          <w:rFonts w:ascii="Times New Roman" w:hAnsi="Times New Roman" w:cs="Times New Roman"/>
          <w:b w:val="0"/>
          <w:sz w:val="28"/>
          <w:szCs w:val="28"/>
          <w:lang w:val="uk-UA"/>
        </w:rPr>
        <w:br/>
      </w:r>
      <w:r>
        <w:rPr>
          <w:rFonts w:ascii="Times New Roman" w:hAnsi="Times New Roman" w:cs="Times New Roman"/>
          <w:b w:val="0"/>
          <w:sz w:val="28"/>
          <w:szCs w:val="28"/>
          <w:lang w:val="uk-UA"/>
        </w:rPr>
        <w:tab/>
      </w:r>
      <w:r w:rsidRPr="0004738A">
        <w:rPr>
          <w:rFonts w:ascii="Times New Roman" w:hAnsi="Times New Roman" w:cs="Times New Roman"/>
          <w:b w:val="0"/>
          <w:sz w:val="28"/>
          <w:szCs w:val="28"/>
          <w:lang w:val="uk-UA"/>
        </w:rPr>
        <w:t xml:space="preserve">Всі зростаючі вимоги до проектування </w:t>
      </w:r>
      <w:proofErr w:type="spellStart"/>
      <w:r w:rsidRPr="0004738A">
        <w:rPr>
          <w:rFonts w:ascii="Times New Roman" w:hAnsi="Times New Roman" w:cs="Times New Roman"/>
          <w:b w:val="0"/>
          <w:sz w:val="28"/>
          <w:szCs w:val="28"/>
          <w:lang w:val="uk-UA"/>
        </w:rPr>
        <w:t>РЕА</w:t>
      </w:r>
      <w:proofErr w:type="spellEnd"/>
      <w:r w:rsidRPr="0004738A">
        <w:rPr>
          <w:rFonts w:ascii="Times New Roman" w:hAnsi="Times New Roman" w:cs="Times New Roman"/>
          <w:b w:val="0"/>
          <w:sz w:val="28"/>
          <w:szCs w:val="28"/>
          <w:lang w:val="uk-UA"/>
        </w:rPr>
        <w:t xml:space="preserve"> призводять до ускладнення конструкцій, підвищення трудомісткості їх проектування і виготовлення, збільшення собівартості.</w:t>
      </w:r>
      <w:bookmarkEnd w:id="6"/>
    </w:p>
    <w:p w:rsidR="007D68BE" w:rsidRPr="00FA3E28" w:rsidRDefault="007D68BE" w:rsidP="007D68BE">
      <w:pPr>
        <w:pStyle w:val="1"/>
        <w:keepNext w:val="0"/>
        <w:suppressAutoHyphens/>
        <w:spacing w:before="0" w:after="0" w:line="360" w:lineRule="auto"/>
        <w:ind w:firstLine="709"/>
        <w:jc w:val="both"/>
        <w:rPr>
          <w:rFonts w:ascii="Times New Roman" w:hAnsi="Times New Roman" w:cs="Times New Roman"/>
          <w:b w:val="0"/>
          <w:sz w:val="28"/>
          <w:szCs w:val="28"/>
          <w:lang w:val="en-US"/>
        </w:rPr>
      </w:pPr>
      <w:bookmarkStart w:id="7" w:name="_Toc516750914"/>
      <w:r w:rsidRPr="0004738A">
        <w:rPr>
          <w:rFonts w:ascii="Times New Roman" w:hAnsi="Times New Roman" w:cs="Times New Roman"/>
          <w:b w:val="0"/>
          <w:sz w:val="28"/>
          <w:szCs w:val="28"/>
          <w:lang w:val="uk-UA"/>
        </w:rPr>
        <w:t>Скорочення термінів проектування до певних меж при використанні традиційних ручних методів можливо за рахунок збільшення чисельності конструкторів і розробників. Однак при цьому знижується питома продуктивність праці через труднощі, що виникають при управлінні, і помилок, неминучих при ручному проектуванні (ці помилки часто виявляються вже в процесі виробництва, а навіть невеликі корекції в документації вимагають розробки нових креслень, обсяг яких можна порівняти з основним об'ємом документації). Крім того, число людей, зайнятих у сфері конструкторської діяльності, обмежена. Прискорити і здешевити проектно-конструкторські роботи можна як за рахунок обґрунтованого застосування типових базових конструкцій, так і шляхом розробки і впровадження прогресивних методів конструювання на основі досягнень обчислювальної техніки</w:t>
      </w:r>
      <w:bookmarkEnd w:id="7"/>
      <w:r>
        <w:rPr>
          <w:rFonts w:ascii="Times New Roman" w:hAnsi="Times New Roman" w:cs="Times New Roman"/>
          <w:b w:val="0"/>
          <w:sz w:val="28"/>
          <w:szCs w:val="28"/>
          <w:lang w:val="uk-UA"/>
        </w:rPr>
        <w:t>.</w:t>
      </w:r>
    </w:p>
    <w:p w:rsidR="007D68BE" w:rsidRPr="00BF25A1" w:rsidRDefault="007D68BE" w:rsidP="007D68BE">
      <w:pPr>
        <w:pStyle w:val="1"/>
        <w:rPr>
          <w:rFonts w:ascii="Times New Roman" w:hAnsi="Times New Roman" w:cs="Times New Roman"/>
          <w:bCs w:val="0"/>
          <w:lang w:val="uk-UA"/>
        </w:rPr>
      </w:pPr>
      <w:r>
        <w:rPr>
          <w:lang w:val="uk-UA"/>
        </w:rPr>
        <w:br w:type="page"/>
      </w:r>
      <w:bookmarkStart w:id="8" w:name="_Toc516750915"/>
      <w:r w:rsidRPr="00BF25A1">
        <w:rPr>
          <w:rFonts w:ascii="Times New Roman" w:hAnsi="Times New Roman" w:cs="Times New Roman"/>
          <w:sz w:val="28"/>
          <w:lang w:val="uk-UA"/>
        </w:rPr>
        <w:t>1. ДОСЛІДЖЕННЯ ПPИCTPOЮ</w:t>
      </w:r>
      <w:bookmarkEnd w:id="8"/>
      <w:r w:rsidRPr="00BF25A1">
        <w:rPr>
          <w:rFonts w:ascii="Times New Roman" w:hAnsi="Times New Roman" w:cs="Times New Roman"/>
          <w:lang w:val="uk-UA"/>
        </w:rPr>
        <w:t xml:space="preserve"> </w:t>
      </w:r>
    </w:p>
    <w:p w:rsidR="007D68BE" w:rsidRPr="00453722" w:rsidRDefault="007D68BE" w:rsidP="007D68BE">
      <w:pPr>
        <w:pStyle w:val="11"/>
        <w:tabs>
          <w:tab w:val="left" w:pos="709"/>
        </w:tabs>
        <w:spacing w:after="240"/>
        <w:ind w:firstLine="709"/>
        <w:jc w:val="left"/>
        <w:outlineLvl w:val="1"/>
        <w:rPr>
          <w:b/>
          <w:sz w:val="28"/>
          <w:szCs w:val="28"/>
        </w:rPr>
      </w:pPr>
      <w:bookmarkStart w:id="9" w:name="_Toc516750916"/>
      <w:r w:rsidRPr="003F5CB1">
        <w:rPr>
          <w:b/>
          <w:sz w:val="28"/>
          <w:szCs w:val="28"/>
        </w:rPr>
        <w:t>1.1 Загальні відомості</w:t>
      </w:r>
      <w:r w:rsidRPr="00443B01">
        <w:rPr>
          <w:sz w:val="28"/>
          <w:szCs w:val="28"/>
        </w:rPr>
        <w:br/>
      </w:r>
      <w:r>
        <w:rPr>
          <w:sz w:val="28"/>
          <w:szCs w:val="28"/>
        </w:rPr>
        <w:t xml:space="preserve">          </w:t>
      </w:r>
      <w:r w:rsidRPr="00443B01">
        <w:rPr>
          <w:sz w:val="28"/>
          <w:szCs w:val="28"/>
        </w:rPr>
        <w:t>Цифрова обробка сигналів (ЦОС або DSP - цифрова обробка сигналів) працює виключно з дискретними величинами, причому з квантуванням як за координатами динаміки своїх змін (за часом, в просторі, і будь-яким іншим змінюваним параметрам), так і по амплітудним значенням фізичних величин .</w:t>
      </w:r>
      <w:r w:rsidRPr="00443B01">
        <w:rPr>
          <w:sz w:val="28"/>
          <w:szCs w:val="28"/>
        </w:rPr>
        <w:br/>
        <w:t xml:space="preserve">         </w:t>
      </w:r>
      <w:r>
        <w:rPr>
          <w:sz w:val="28"/>
          <w:szCs w:val="28"/>
        </w:rPr>
        <w:t xml:space="preserve"> </w:t>
      </w:r>
      <w:r w:rsidRPr="00443B01">
        <w:rPr>
          <w:sz w:val="28"/>
          <w:szCs w:val="28"/>
        </w:rPr>
        <w:t>В найбільш загальному формулюванні сигнал - це залежно від однієї величини від іншої. З математичної точки зору сигнал є функцією, яку можна відобразити у вигляді певної лінії. А з фізичної точки зору, сигнал - це також залежність однієї величини від іншої, але яку можна вимірювати за допом</w:t>
      </w:r>
      <w:r w:rsidRPr="00443B01">
        <w:rPr>
          <w:sz w:val="28"/>
          <w:szCs w:val="28"/>
        </w:rPr>
        <w:t>о</w:t>
      </w:r>
      <w:r w:rsidRPr="00443B01">
        <w:rPr>
          <w:sz w:val="28"/>
          <w:szCs w:val="28"/>
        </w:rPr>
        <w:t>гою певних приборів. Можливі випадки, коли величина може залежати від двох або більше параметрів. Наприклад, в електроенергетиці сигналом може виявитися залежність напруги в мережі від відстані до джерела. У той же час напруга залежить не тільки від відстані, але й від опору провід, від току (від переданої потужності) і багатьох інших параметрів. Але крім цього, напруга також є і функцією від часу. В підсумку, під сигналом розуміється залежно від однієї величини від іншої. Як правило, під сигналом частіше всього роз</w:t>
      </w:r>
      <w:r w:rsidRPr="00443B01">
        <w:rPr>
          <w:sz w:val="28"/>
          <w:szCs w:val="28"/>
        </w:rPr>
        <w:t>у</w:t>
      </w:r>
      <w:r w:rsidRPr="00443B01">
        <w:rPr>
          <w:sz w:val="28"/>
          <w:szCs w:val="28"/>
        </w:rPr>
        <w:t>міється залежність величини від часу. У завданнях релейної захисту та авт</w:t>
      </w:r>
      <w:r w:rsidRPr="00443B01">
        <w:rPr>
          <w:sz w:val="28"/>
          <w:szCs w:val="28"/>
        </w:rPr>
        <w:t>о</w:t>
      </w:r>
      <w:r w:rsidRPr="00443B01">
        <w:rPr>
          <w:sz w:val="28"/>
          <w:szCs w:val="28"/>
        </w:rPr>
        <w:t>матики завжди під сигналом маються на увазі залежності струму, напруги, потужності, частоти тільки від часу.</w:t>
      </w:r>
      <w:r>
        <w:rPr>
          <w:sz w:val="28"/>
          <w:szCs w:val="28"/>
          <w:lang w:val="en-US"/>
        </w:rPr>
        <w:t>[1]</w:t>
      </w:r>
      <w:r w:rsidRPr="00443B01">
        <w:rPr>
          <w:sz w:val="28"/>
          <w:szCs w:val="28"/>
        </w:rPr>
        <w:br/>
      </w:r>
      <w:r>
        <w:rPr>
          <w:sz w:val="28"/>
          <w:szCs w:val="28"/>
        </w:rPr>
        <w:t xml:space="preserve">          </w:t>
      </w:r>
      <w:r w:rsidRPr="00443B01">
        <w:rPr>
          <w:sz w:val="28"/>
          <w:szCs w:val="28"/>
        </w:rPr>
        <w:t>Цифрова обробка сигналу.</w:t>
      </w:r>
      <w:r w:rsidRPr="00443B01">
        <w:rPr>
          <w:sz w:val="28"/>
          <w:szCs w:val="28"/>
        </w:rPr>
        <w:br/>
      </w:r>
      <w:r>
        <w:rPr>
          <w:sz w:val="28"/>
          <w:szCs w:val="28"/>
        </w:rPr>
        <w:t xml:space="preserve">          </w:t>
      </w:r>
      <w:r w:rsidRPr="00443B01">
        <w:rPr>
          <w:sz w:val="28"/>
          <w:szCs w:val="28"/>
        </w:rPr>
        <w:t>Послідовність чисел, представляє сигнал при цифровій обробці, є ди</w:t>
      </w:r>
      <w:r w:rsidRPr="00443B01">
        <w:rPr>
          <w:sz w:val="28"/>
          <w:szCs w:val="28"/>
        </w:rPr>
        <w:t>с</w:t>
      </w:r>
      <w:r w:rsidRPr="00443B01">
        <w:rPr>
          <w:sz w:val="28"/>
          <w:szCs w:val="28"/>
        </w:rPr>
        <w:t xml:space="preserve">кретним рядом і не може повністю відповідати аналоговому сигналу. Числа, що складають послідовність, є значенням сигналу в окремих (дискретних) моментах часу і називаються </w:t>
      </w:r>
      <w:proofErr w:type="spellStart"/>
      <w:r w:rsidRPr="00443B01">
        <w:rPr>
          <w:sz w:val="28"/>
          <w:szCs w:val="28"/>
        </w:rPr>
        <w:t>відліками</w:t>
      </w:r>
      <w:proofErr w:type="spellEnd"/>
      <w:r w:rsidRPr="00443B01">
        <w:rPr>
          <w:sz w:val="28"/>
          <w:szCs w:val="28"/>
        </w:rPr>
        <w:t xml:space="preserve"> сигналу або вибірками. Як правило, </w:t>
      </w:r>
      <w:proofErr w:type="spellStart"/>
      <w:r w:rsidRPr="00443B01">
        <w:rPr>
          <w:sz w:val="28"/>
          <w:szCs w:val="28"/>
        </w:rPr>
        <w:t>відліки</w:t>
      </w:r>
      <w:proofErr w:type="spellEnd"/>
      <w:r w:rsidRPr="00443B01">
        <w:rPr>
          <w:sz w:val="28"/>
          <w:szCs w:val="28"/>
        </w:rPr>
        <w:t xml:space="preserve"> беруться через рівні проміжки часу ТС, що називають періодом ди</w:t>
      </w:r>
      <w:r w:rsidRPr="00443B01">
        <w:rPr>
          <w:sz w:val="28"/>
          <w:szCs w:val="28"/>
        </w:rPr>
        <w:t>с</w:t>
      </w:r>
      <w:r w:rsidRPr="00443B01">
        <w:rPr>
          <w:sz w:val="28"/>
          <w:szCs w:val="28"/>
        </w:rPr>
        <w:t>кретизації (інтервал дискретизації або шаг дискретизації). Представлення с</w:t>
      </w:r>
      <w:r w:rsidRPr="00443B01">
        <w:rPr>
          <w:sz w:val="28"/>
          <w:szCs w:val="28"/>
        </w:rPr>
        <w:t>и</w:t>
      </w:r>
      <w:r w:rsidRPr="00443B01">
        <w:rPr>
          <w:sz w:val="28"/>
          <w:szCs w:val="28"/>
        </w:rPr>
        <w:t xml:space="preserve">гналу послідовним набором окремих (дискретних) </w:t>
      </w:r>
      <w:proofErr w:type="spellStart"/>
      <w:r w:rsidRPr="00443B01">
        <w:rPr>
          <w:sz w:val="28"/>
          <w:szCs w:val="28"/>
        </w:rPr>
        <w:t>відліків</w:t>
      </w:r>
      <w:proofErr w:type="spellEnd"/>
      <w:r w:rsidRPr="00443B01">
        <w:rPr>
          <w:sz w:val="28"/>
          <w:szCs w:val="28"/>
        </w:rPr>
        <w:t xml:space="preserve"> призводить до втрати інформації, так як ми нічого не можемо знати про поведінку сигналу в проміжках між </w:t>
      </w:r>
      <w:proofErr w:type="spellStart"/>
      <w:r w:rsidRPr="00443B01">
        <w:rPr>
          <w:sz w:val="28"/>
          <w:szCs w:val="28"/>
        </w:rPr>
        <w:t>відсками</w:t>
      </w:r>
      <w:proofErr w:type="spellEnd"/>
      <w:r w:rsidRPr="00443B01">
        <w:rPr>
          <w:sz w:val="28"/>
          <w:szCs w:val="28"/>
        </w:rPr>
        <w:t>. Це головний недолік дискретних та цифрових си</w:t>
      </w:r>
      <w:r w:rsidRPr="00443B01">
        <w:rPr>
          <w:sz w:val="28"/>
          <w:szCs w:val="28"/>
        </w:rPr>
        <w:t>г</w:t>
      </w:r>
      <w:r w:rsidRPr="00443B01">
        <w:rPr>
          <w:sz w:val="28"/>
          <w:szCs w:val="28"/>
        </w:rPr>
        <w:t xml:space="preserve">налів. Процес перетворення аналогового сигналу в послідовність </w:t>
      </w:r>
      <w:proofErr w:type="spellStart"/>
      <w:r w:rsidRPr="00443B01">
        <w:rPr>
          <w:sz w:val="28"/>
          <w:szCs w:val="28"/>
        </w:rPr>
        <w:t>відліків</w:t>
      </w:r>
      <w:proofErr w:type="spellEnd"/>
      <w:r w:rsidRPr="00443B01">
        <w:rPr>
          <w:sz w:val="28"/>
          <w:szCs w:val="28"/>
        </w:rPr>
        <w:t xml:space="preserve"> н</w:t>
      </w:r>
      <w:r w:rsidRPr="00443B01">
        <w:rPr>
          <w:sz w:val="28"/>
          <w:szCs w:val="28"/>
        </w:rPr>
        <w:t>а</w:t>
      </w:r>
      <w:r w:rsidRPr="00443B01">
        <w:rPr>
          <w:sz w:val="28"/>
          <w:szCs w:val="28"/>
        </w:rPr>
        <w:t>зивається дискретизацією, а результат такого перетворення - дискретним с</w:t>
      </w:r>
      <w:r w:rsidRPr="00443B01">
        <w:rPr>
          <w:sz w:val="28"/>
          <w:szCs w:val="28"/>
        </w:rPr>
        <w:t>и</w:t>
      </w:r>
      <w:r w:rsidRPr="00443B01">
        <w:rPr>
          <w:sz w:val="28"/>
          <w:szCs w:val="28"/>
        </w:rPr>
        <w:t xml:space="preserve">гналом. При обробці сигналів у обчислювальних пристроях його </w:t>
      </w:r>
      <w:proofErr w:type="spellStart"/>
      <w:r w:rsidRPr="00443B01">
        <w:rPr>
          <w:sz w:val="28"/>
          <w:szCs w:val="28"/>
        </w:rPr>
        <w:t>відліки</w:t>
      </w:r>
      <w:proofErr w:type="spellEnd"/>
      <w:r w:rsidRPr="00443B01">
        <w:rPr>
          <w:sz w:val="28"/>
          <w:szCs w:val="28"/>
        </w:rPr>
        <w:t xml:space="preserve"> п</w:t>
      </w:r>
      <w:r w:rsidRPr="00443B01">
        <w:rPr>
          <w:sz w:val="28"/>
          <w:szCs w:val="28"/>
        </w:rPr>
        <w:t>о</w:t>
      </w:r>
      <w:r w:rsidRPr="00443B01">
        <w:rPr>
          <w:sz w:val="28"/>
          <w:szCs w:val="28"/>
        </w:rPr>
        <w:t xml:space="preserve">даються у вигляді двозначних чисел, що мають обмежений номер розрядів. </w:t>
      </w:r>
      <w:r>
        <w:rPr>
          <w:sz w:val="28"/>
          <w:szCs w:val="28"/>
        </w:rPr>
        <w:tab/>
      </w:r>
      <w:r w:rsidRPr="00443B01">
        <w:rPr>
          <w:sz w:val="28"/>
          <w:szCs w:val="28"/>
        </w:rPr>
        <w:t xml:space="preserve">Внаслідок цього </w:t>
      </w:r>
      <w:proofErr w:type="spellStart"/>
      <w:r w:rsidRPr="00443B01">
        <w:rPr>
          <w:sz w:val="28"/>
          <w:szCs w:val="28"/>
        </w:rPr>
        <w:t>відліки</w:t>
      </w:r>
      <w:proofErr w:type="spellEnd"/>
      <w:r w:rsidRPr="00443B01">
        <w:rPr>
          <w:sz w:val="28"/>
          <w:szCs w:val="28"/>
        </w:rPr>
        <w:t xml:space="preserve"> можуть приймати лише кінцеве множина зн</w:t>
      </w:r>
      <w:r w:rsidRPr="00443B01">
        <w:rPr>
          <w:sz w:val="28"/>
          <w:szCs w:val="28"/>
        </w:rPr>
        <w:t>а</w:t>
      </w:r>
      <w:r w:rsidRPr="00443B01">
        <w:rPr>
          <w:sz w:val="28"/>
          <w:szCs w:val="28"/>
        </w:rPr>
        <w:t xml:space="preserve">чень і, отже, при поданні сигналу неминуче відбувається його обертання. Процес перетворення </w:t>
      </w:r>
      <w:proofErr w:type="spellStart"/>
      <w:r w:rsidRPr="00443B01">
        <w:rPr>
          <w:sz w:val="28"/>
          <w:szCs w:val="28"/>
        </w:rPr>
        <w:t>відліків</w:t>
      </w:r>
      <w:proofErr w:type="spellEnd"/>
      <w:r w:rsidRPr="00443B01">
        <w:rPr>
          <w:sz w:val="28"/>
          <w:szCs w:val="28"/>
        </w:rPr>
        <w:t xml:space="preserve"> сигналу в число називається кількісним рівнем, і виникают</w:t>
      </w:r>
      <w:r>
        <w:rPr>
          <w:sz w:val="28"/>
          <w:szCs w:val="28"/>
        </w:rPr>
        <w:t xml:space="preserve">ь при цьому обертання помилок </w:t>
      </w:r>
      <w:r w:rsidRPr="00443B01">
        <w:rPr>
          <w:sz w:val="28"/>
          <w:szCs w:val="28"/>
        </w:rPr>
        <w:t xml:space="preserve">квантування. Сигнал, дискретний по часу, але не </w:t>
      </w:r>
      <w:proofErr w:type="spellStart"/>
      <w:r w:rsidRPr="00443B01">
        <w:rPr>
          <w:sz w:val="28"/>
          <w:szCs w:val="28"/>
        </w:rPr>
        <w:t>кантований</w:t>
      </w:r>
      <w:proofErr w:type="spellEnd"/>
      <w:r w:rsidRPr="00443B01">
        <w:rPr>
          <w:sz w:val="28"/>
          <w:szCs w:val="28"/>
        </w:rPr>
        <w:t xml:space="preserve"> по рівню, називається дискретним сигналом. Си</w:t>
      </w:r>
      <w:r w:rsidRPr="00443B01">
        <w:rPr>
          <w:sz w:val="28"/>
          <w:szCs w:val="28"/>
        </w:rPr>
        <w:t>г</w:t>
      </w:r>
      <w:r w:rsidRPr="00443B01">
        <w:rPr>
          <w:sz w:val="28"/>
          <w:szCs w:val="28"/>
        </w:rPr>
        <w:t xml:space="preserve">нал, дискретний по часу та </w:t>
      </w:r>
      <w:proofErr w:type="spellStart"/>
      <w:r w:rsidRPr="00443B01">
        <w:rPr>
          <w:sz w:val="28"/>
          <w:szCs w:val="28"/>
        </w:rPr>
        <w:t>кантований</w:t>
      </w:r>
      <w:proofErr w:type="spellEnd"/>
      <w:r w:rsidRPr="00443B01">
        <w:rPr>
          <w:sz w:val="28"/>
          <w:szCs w:val="28"/>
        </w:rPr>
        <w:t xml:space="preserve"> по рівню, називають цифровим сигн</w:t>
      </w:r>
      <w:r w:rsidRPr="00443B01">
        <w:rPr>
          <w:sz w:val="28"/>
          <w:szCs w:val="28"/>
        </w:rPr>
        <w:t>а</w:t>
      </w:r>
      <w:r w:rsidRPr="00443B01">
        <w:rPr>
          <w:sz w:val="28"/>
          <w:szCs w:val="28"/>
        </w:rPr>
        <w:t>лом.</w:t>
      </w:r>
      <w:r w:rsidRPr="00453722">
        <w:rPr>
          <w:sz w:val="28"/>
          <w:szCs w:val="28"/>
          <w:lang w:val="en-US"/>
        </w:rPr>
        <w:t xml:space="preserve"> </w:t>
      </w:r>
      <w:r>
        <w:rPr>
          <w:sz w:val="28"/>
          <w:szCs w:val="28"/>
          <w:lang w:val="en-US"/>
        </w:rPr>
        <w:t>[2]</w:t>
      </w:r>
      <w:r w:rsidRPr="00443B01">
        <w:rPr>
          <w:sz w:val="28"/>
          <w:szCs w:val="28"/>
        </w:rPr>
        <w:br/>
      </w:r>
      <w:r w:rsidRPr="00453722">
        <w:rPr>
          <w:b/>
          <w:sz w:val="28"/>
          <w:szCs w:val="28"/>
        </w:rPr>
        <w:t xml:space="preserve">         </w:t>
      </w:r>
      <w:bookmarkStart w:id="10" w:name="_Toc516750917"/>
      <w:bookmarkEnd w:id="4"/>
      <w:bookmarkEnd w:id="9"/>
      <w:r w:rsidRPr="00453722">
        <w:rPr>
          <w:b/>
          <w:sz w:val="28"/>
          <w:szCs w:val="28"/>
        </w:rPr>
        <w:t>1.2 Принцип дії</w:t>
      </w:r>
      <w:bookmarkEnd w:id="10"/>
    </w:p>
    <w:p w:rsidR="007D68BE" w:rsidRDefault="007D68BE" w:rsidP="007D68BE">
      <w:pPr>
        <w:widowControl/>
        <w:suppressAutoHyphens/>
        <w:spacing w:line="360" w:lineRule="auto"/>
        <w:ind w:firstLine="0"/>
        <w:jc w:val="center"/>
        <w:rPr>
          <w:sz w:val="28"/>
          <w:szCs w:val="28"/>
          <w:lang w:val="uk-UA"/>
        </w:rPr>
      </w:pPr>
      <w:r w:rsidRPr="007052A7">
        <w:rPr>
          <w:noProof/>
          <w:sz w:val="28"/>
          <w:szCs w:val="28"/>
        </w:rPr>
        <w:drawing>
          <wp:inline distT="0" distB="0" distL="0" distR="0">
            <wp:extent cx="4964094" cy="1909267"/>
            <wp:effectExtent l="0" t="0" r="0" b="0"/>
            <wp:docPr id="23"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92573" cy="1920221"/>
                    </a:xfrm>
                    <a:prstGeom prst="rect">
                      <a:avLst/>
                    </a:prstGeom>
                  </pic:spPr>
                </pic:pic>
              </a:graphicData>
            </a:graphic>
          </wp:inline>
        </w:drawing>
      </w:r>
    </w:p>
    <w:p w:rsidR="007D68BE" w:rsidRDefault="007D68BE" w:rsidP="007D68BE">
      <w:pPr>
        <w:widowControl/>
        <w:suppressAutoHyphens/>
        <w:spacing w:line="360" w:lineRule="auto"/>
        <w:ind w:firstLine="0"/>
        <w:jc w:val="center"/>
        <w:rPr>
          <w:sz w:val="28"/>
          <w:szCs w:val="28"/>
          <w:lang w:val="uk-UA"/>
        </w:rPr>
      </w:pPr>
      <w:r>
        <w:rPr>
          <w:sz w:val="28"/>
          <w:szCs w:val="28"/>
          <w:lang w:val="uk-UA"/>
        </w:rPr>
        <w:t>Рисунок 1. Принцип роботи.</w:t>
      </w:r>
    </w:p>
    <w:p w:rsidR="007D68BE" w:rsidRPr="00F75745" w:rsidRDefault="007D68BE" w:rsidP="007D68BE">
      <w:pPr>
        <w:widowControl/>
        <w:suppressAutoHyphens/>
        <w:spacing w:line="360" w:lineRule="auto"/>
        <w:ind w:firstLine="709"/>
        <w:rPr>
          <w:sz w:val="28"/>
          <w:szCs w:val="28"/>
          <w:lang w:val="en-US"/>
        </w:rPr>
      </w:pPr>
      <w:r w:rsidRPr="000602CC">
        <w:rPr>
          <w:sz w:val="28"/>
          <w:szCs w:val="28"/>
          <w:lang w:val="uk-UA"/>
        </w:rPr>
        <w:t xml:space="preserve">Неперервний вхідний сигнал х </w:t>
      </w:r>
      <w:r>
        <w:rPr>
          <w:sz w:val="28"/>
          <w:szCs w:val="28"/>
          <w:lang w:val="uk-UA"/>
        </w:rPr>
        <w:t>(t) поступає в аналого-цифровий п</w:t>
      </w:r>
      <w:r w:rsidRPr="000602CC">
        <w:rPr>
          <w:sz w:val="28"/>
          <w:szCs w:val="28"/>
          <w:lang w:val="uk-UA"/>
        </w:rPr>
        <w:t>еретворювач (АЦП), керований синхронізатором</w:t>
      </w:r>
      <w:r>
        <w:rPr>
          <w:sz w:val="28"/>
          <w:szCs w:val="28"/>
          <w:lang w:val="uk-UA"/>
        </w:rPr>
        <w:t xml:space="preserve"> </w:t>
      </w:r>
      <w:r w:rsidRPr="000602CC">
        <w:rPr>
          <w:sz w:val="28"/>
          <w:szCs w:val="28"/>
          <w:lang w:val="uk-UA"/>
        </w:rPr>
        <w:t xml:space="preserve">і імпульсами від генератора, що задає частоту дискретизації. У момент подачі синхронізуючої імпульсу на виході АЦП виникає </w:t>
      </w:r>
      <w:r>
        <w:rPr>
          <w:sz w:val="28"/>
          <w:szCs w:val="28"/>
          <w:lang w:val="uk-UA"/>
        </w:rPr>
        <w:t xml:space="preserve">сигнал, що відображає результат </w:t>
      </w:r>
      <w:r w:rsidRPr="000602CC">
        <w:rPr>
          <w:sz w:val="28"/>
          <w:szCs w:val="28"/>
          <w:lang w:val="uk-UA"/>
        </w:rPr>
        <w:t>вимірювання моментального значення вхідного коливання у вигляді двійкового числа з фіксованим кількома розрядів. В залежності від особливостей побудови пристрою цього числу відповідає або послідовність коротких імпульсів (передача в послідовному коді), або з сукупністю</w:t>
      </w:r>
      <w:r w:rsidRPr="000602CC">
        <w:rPr>
          <w:sz w:val="28"/>
          <w:szCs w:val="28"/>
          <w:lang w:val="uk-UA"/>
        </w:rPr>
        <w:br/>
        <w:t xml:space="preserve">рівнях напруги на сигнальних шинах окремих розрядів (передача в паралельний код). </w:t>
      </w:r>
      <w:r w:rsidRPr="000602CC">
        <w:rPr>
          <w:rStyle w:val="alt-edited"/>
          <w:sz w:val="28"/>
          <w:szCs w:val="28"/>
          <w:lang w:val="uk-UA"/>
        </w:rPr>
        <w:t>Перетворений</w:t>
      </w:r>
      <w:r w:rsidRPr="000602CC">
        <w:rPr>
          <w:sz w:val="28"/>
          <w:szCs w:val="28"/>
          <w:lang w:val="uk-UA"/>
        </w:rPr>
        <w:t xml:space="preserve"> таким чином сигнал поступає в основний блок пристрою, так званий цифр</w:t>
      </w:r>
      <w:r>
        <w:rPr>
          <w:sz w:val="28"/>
          <w:szCs w:val="28"/>
          <w:lang w:val="uk-UA"/>
        </w:rPr>
        <w:t xml:space="preserve">овий процесор, що складається з   </w:t>
      </w:r>
      <w:r w:rsidRPr="000602CC">
        <w:rPr>
          <w:sz w:val="28"/>
          <w:szCs w:val="28"/>
          <w:lang w:val="uk-UA"/>
        </w:rPr>
        <w:t>арифметичного пристрою та пристрою пам'яті. Арифметичне пристрій виконує ряд цифр операцій, таких як множення, додавання і переміщення в часі на заданий номер інтервалів дискретизації.</w:t>
      </w:r>
      <w:r>
        <w:rPr>
          <w:sz w:val="28"/>
          <w:szCs w:val="28"/>
          <w:lang w:val="uk-UA"/>
        </w:rPr>
        <w:t xml:space="preserve"> </w:t>
      </w:r>
      <w:r w:rsidRPr="000602CC">
        <w:rPr>
          <w:sz w:val="28"/>
          <w:szCs w:val="28"/>
          <w:lang w:val="uk-UA"/>
        </w:rPr>
        <w:t xml:space="preserve">У пристрої пам'яті може зберігатися деяка кількість попередніх </w:t>
      </w:r>
      <w:proofErr w:type="spellStart"/>
      <w:r w:rsidRPr="000602CC">
        <w:rPr>
          <w:sz w:val="28"/>
          <w:szCs w:val="28"/>
          <w:lang w:val="uk-UA"/>
        </w:rPr>
        <w:t>відліків</w:t>
      </w:r>
      <w:proofErr w:type="spellEnd"/>
      <w:r w:rsidRPr="000602CC">
        <w:rPr>
          <w:sz w:val="28"/>
          <w:szCs w:val="28"/>
          <w:lang w:val="uk-UA"/>
        </w:rPr>
        <w:t xml:space="preserve"> вхідного і вихідного сигналів, які необхідні для виконання операцій обробки.</w:t>
      </w:r>
      <w:r>
        <w:rPr>
          <w:sz w:val="28"/>
          <w:szCs w:val="28"/>
          <w:lang w:val="uk-UA"/>
        </w:rPr>
        <w:t xml:space="preserve"> </w:t>
      </w:r>
      <w:r w:rsidRPr="000602CC">
        <w:rPr>
          <w:sz w:val="28"/>
          <w:szCs w:val="28"/>
          <w:lang w:val="uk-UA"/>
        </w:rPr>
        <w:t>Цифровий процесор перетворює що поступають у нього числа відповідно до заданого алгоритму фільтрації і створює на виході</w:t>
      </w:r>
      <w:r>
        <w:rPr>
          <w:sz w:val="28"/>
          <w:szCs w:val="28"/>
          <w:lang w:val="uk-UA"/>
        </w:rPr>
        <w:t xml:space="preserve"> </w:t>
      </w:r>
      <w:r w:rsidRPr="000602CC">
        <w:rPr>
          <w:sz w:val="28"/>
          <w:szCs w:val="28"/>
          <w:lang w:val="uk-UA"/>
        </w:rPr>
        <w:t>послідовність двійкових чисел, що представляють вихідний сигнал.</w:t>
      </w:r>
      <w:r>
        <w:rPr>
          <w:sz w:val="28"/>
          <w:szCs w:val="28"/>
          <w:lang w:val="en-US"/>
        </w:rPr>
        <w:t>[3]</w:t>
      </w:r>
    </w:p>
    <w:p w:rsidR="007D68BE" w:rsidRPr="00BF25A1" w:rsidRDefault="007D68BE" w:rsidP="007D68BE">
      <w:pPr>
        <w:pStyle w:val="2"/>
        <w:ind w:firstLine="709"/>
        <w:rPr>
          <w:rFonts w:ascii="Times New Roman" w:hAnsi="Times New Roman" w:cs="Times New Roman"/>
          <w:i w:val="0"/>
          <w:lang w:val="uk-UA"/>
        </w:rPr>
      </w:pPr>
      <w:bookmarkStart w:id="11" w:name="_Toc516750918"/>
      <w:r w:rsidRPr="00BF25A1">
        <w:rPr>
          <w:rFonts w:ascii="Times New Roman" w:hAnsi="Times New Roman" w:cs="Times New Roman"/>
          <w:i w:val="0"/>
          <w:lang w:val="uk-UA"/>
        </w:rPr>
        <w:t>1.3 Застосування стабілізатора електричних сигналів</w:t>
      </w:r>
      <w:bookmarkEnd w:id="11"/>
    </w:p>
    <w:p w:rsidR="007D68BE" w:rsidRPr="00F75745" w:rsidRDefault="007D68BE" w:rsidP="007D68BE">
      <w:pPr>
        <w:widowControl/>
        <w:suppressAutoHyphens/>
        <w:spacing w:line="360" w:lineRule="auto"/>
        <w:ind w:firstLine="709"/>
        <w:rPr>
          <w:sz w:val="28"/>
          <w:szCs w:val="28"/>
          <w:lang w:val="en-US"/>
        </w:rPr>
      </w:pPr>
      <w:r w:rsidRPr="0064718D">
        <w:rPr>
          <w:sz w:val="28"/>
          <w:lang w:val="uk-UA"/>
        </w:rPr>
        <w:t>Стабілізатора електричних сигналів</w:t>
      </w:r>
      <w:r w:rsidRPr="0064718D">
        <w:rPr>
          <w:sz w:val="28"/>
          <w:szCs w:val="28"/>
          <w:lang w:val="uk-UA"/>
        </w:rPr>
        <w:t xml:space="preserve"> на сьогоднішній день застосовуються практично в усьому світі, де потрібна обробка сигналів, зокрема в </w:t>
      </w:r>
      <w:proofErr w:type="spellStart"/>
      <w:r w:rsidRPr="0064718D">
        <w:rPr>
          <w:sz w:val="28"/>
          <w:szCs w:val="28"/>
          <w:lang w:val="uk-UA"/>
        </w:rPr>
        <w:t>спектроаналізі</w:t>
      </w:r>
      <w:proofErr w:type="spellEnd"/>
      <w:r w:rsidRPr="0064718D">
        <w:rPr>
          <w:sz w:val="28"/>
          <w:szCs w:val="28"/>
          <w:lang w:val="uk-UA"/>
        </w:rPr>
        <w:t>, обробці зображень, обробці відео, обробці речи та звуку та багатьох інших додатках.</w:t>
      </w:r>
      <w:r>
        <w:rPr>
          <w:sz w:val="28"/>
          <w:szCs w:val="28"/>
          <w:lang w:val="uk-UA"/>
        </w:rPr>
        <w:t xml:space="preserve"> </w:t>
      </w:r>
      <w:r w:rsidRPr="0064718D">
        <w:rPr>
          <w:sz w:val="28"/>
          <w:szCs w:val="28"/>
          <w:lang w:val="uk-UA"/>
        </w:rPr>
        <w:t>Фільтрація даних</w:t>
      </w:r>
      <w:r>
        <w:rPr>
          <w:sz w:val="28"/>
          <w:szCs w:val="28"/>
          <w:lang w:val="uk-UA"/>
        </w:rPr>
        <w:t xml:space="preserve"> </w:t>
      </w:r>
      <w:r w:rsidRPr="0064718D">
        <w:rPr>
          <w:sz w:val="28"/>
          <w:szCs w:val="28"/>
          <w:lang w:val="uk-UA"/>
        </w:rPr>
        <w:t xml:space="preserve">може виконуватися для різних цілей, наприклад, для виділення періодичних компонентів, як основна елемента "напливаючої" перетворення ЧФ або для виключення помилок маскування частот до "розмивання" вихідних даних. Останнє застосування особливо важливо, оскільки операція </w:t>
      </w:r>
      <w:proofErr w:type="spellStart"/>
      <w:r w:rsidRPr="0064718D">
        <w:rPr>
          <w:sz w:val="28"/>
          <w:szCs w:val="28"/>
          <w:lang w:val="uk-UA"/>
        </w:rPr>
        <w:t>прореживания</w:t>
      </w:r>
      <w:proofErr w:type="spellEnd"/>
      <w:r w:rsidRPr="0064718D">
        <w:rPr>
          <w:sz w:val="28"/>
          <w:szCs w:val="28"/>
          <w:lang w:val="uk-UA"/>
        </w:rPr>
        <w:t xml:space="preserve"> виконується в багатьох випадках для зменшення обсягу даних, підлягають подальшому аналізу. маскування</w:t>
      </w:r>
      <w:r>
        <w:rPr>
          <w:sz w:val="28"/>
          <w:szCs w:val="28"/>
          <w:lang w:val="uk-UA"/>
        </w:rPr>
        <w:t xml:space="preserve">. </w:t>
      </w:r>
      <w:r>
        <w:rPr>
          <w:sz w:val="28"/>
          <w:szCs w:val="28"/>
          <w:lang w:val="en-US"/>
        </w:rPr>
        <w:t>[4][5]</w:t>
      </w:r>
    </w:p>
    <w:p w:rsidR="007D68BE" w:rsidRPr="00C268ED" w:rsidRDefault="007D68BE" w:rsidP="007D68BE">
      <w:pPr>
        <w:widowControl/>
        <w:suppressAutoHyphens/>
        <w:spacing w:line="360" w:lineRule="auto"/>
        <w:ind w:firstLine="709"/>
        <w:rPr>
          <w:b/>
          <w:bCs/>
          <w:sz w:val="28"/>
          <w:szCs w:val="28"/>
          <w:lang w:val="uk-UA"/>
        </w:rPr>
      </w:pPr>
      <w:bookmarkStart w:id="12" w:name="_Toc41915794"/>
    </w:p>
    <w:p w:rsidR="007D68BE" w:rsidRPr="00FE1003" w:rsidRDefault="007D68BE" w:rsidP="007D68BE">
      <w:pPr>
        <w:pStyle w:val="1"/>
        <w:rPr>
          <w:rFonts w:ascii="Times New Roman" w:hAnsi="Times New Roman" w:cs="Times New Roman"/>
          <w:b w:val="0"/>
          <w:sz w:val="28"/>
          <w:lang w:val="uk-UA"/>
        </w:rPr>
      </w:pPr>
      <w:r w:rsidRPr="00C268ED">
        <w:rPr>
          <w:sz w:val="28"/>
          <w:szCs w:val="28"/>
          <w:lang w:val="uk-UA"/>
        </w:rPr>
        <w:br w:type="page"/>
      </w:r>
      <w:bookmarkStart w:id="13" w:name="_Toc516750919"/>
      <w:r w:rsidRPr="00FE1003">
        <w:rPr>
          <w:rFonts w:ascii="Times New Roman" w:hAnsi="Times New Roman" w:cs="Times New Roman"/>
          <w:sz w:val="28"/>
          <w:lang w:val="uk-UA"/>
        </w:rPr>
        <w:t>2. АНАЛІЗ ТЕХНІЧНОГО ЗАВДАННЯ</w:t>
      </w:r>
      <w:bookmarkEnd w:id="13"/>
    </w:p>
    <w:p w:rsidR="007D68BE" w:rsidRPr="00FE1003" w:rsidRDefault="007D68BE" w:rsidP="007D68BE">
      <w:pPr>
        <w:pStyle w:val="2"/>
        <w:ind w:firstLine="709"/>
        <w:rPr>
          <w:rFonts w:ascii="Times New Roman" w:hAnsi="Times New Roman" w:cs="Times New Roman"/>
          <w:b w:val="0"/>
          <w:bCs w:val="0"/>
          <w:i w:val="0"/>
        </w:rPr>
      </w:pPr>
      <w:bookmarkStart w:id="14" w:name="_Toc516750920"/>
      <w:r w:rsidRPr="00FE1003">
        <w:rPr>
          <w:rFonts w:ascii="Times New Roman" w:hAnsi="Times New Roman" w:cs="Times New Roman"/>
          <w:i w:val="0"/>
          <w:lang w:val="uk-UA"/>
        </w:rPr>
        <w:t>2.1 Аналіз вимог технічного завдання</w:t>
      </w:r>
      <w:bookmarkEnd w:id="14"/>
      <w:r w:rsidRPr="00FE1003">
        <w:rPr>
          <w:rFonts w:ascii="Times New Roman" w:hAnsi="Times New Roman" w:cs="Times New Roman"/>
          <w:i w:val="0"/>
        </w:rPr>
        <w:t xml:space="preserve"> </w:t>
      </w:r>
    </w:p>
    <w:p w:rsidR="007D68BE" w:rsidRDefault="007D68BE" w:rsidP="007D68BE">
      <w:pPr>
        <w:spacing w:line="360" w:lineRule="auto"/>
        <w:ind w:firstLine="709"/>
        <w:rPr>
          <w:sz w:val="28"/>
          <w:szCs w:val="28"/>
          <w:lang w:val="uk-UA"/>
        </w:rPr>
      </w:pPr>
      <w:r w:rsidRPr="007764F3">
        <w:rPr>
          <w:sz w:val="28"/>
          <w:szCs w:val="28"/>
          <w:lang w:val="uk-UA"/>
        </w:rPr>
        <w:t>Відповідно до завдання</w:t>
      </w:r>
      <w:r w:rsidRPr="007764F3">
        <w:rPr>
          <w:vanish/>
          <w:sz w:val="28"/>
          <w:szCs w:val="28"/>
          <w:lang w:val="uk-UA"/>
        </w:rPr>
        <w:t>|</w:t>
      </w:r>
      <w:r w:rsidRPr="007764F3">
        <w:rPr>
          <w:sz w:val="28"/>
          <w:szCs w:val="28"/>
          <w:lang w:val="uk-UA"/>
        </w:rPr>
        <w:t xml:space="preserve"> на дипломне</w:t>
      </w:r>
      <w:r w:rsidRPr="007764F3">
        <w:rPr>
          <w:vanish/>
          <w:sz w:val="28"/>
          <w:szCs w:val="28"/>
          <w:lang w:val="uk-UA"/>
        </w:rPr>
        <w:t>|</w:t>
      </w:r>
      <w:r w:rsidRPr="007764F3">
        <w:rPr>
          <w:sz w:val="28"/>
          <w:szCs w:val="28"/>
          <w:lang w:val="uk-UA"/>
        </w:rPr>
        <w:t xml:space="preserve"> проектування</w:t>
      </w:r>
      <w:r w:rsidRPr="007764F3">
        <w:rPr>
          <w:vanish/>
          <w:sz w:val="28"/>
          <w:szCs w:val="28"/>
          <w:lang w:val="uk-UA"/>
        </w:rPr>
        <w:t>|</w:t>
      </w:r>
      <w:r w:rsidRPr="007764F3">
        <w:rPr>
          <w:sz w:val="28"/>
          <w:szCs w:val="28"/>
          <w:lang w:val="uk-UA"/>
        </w:rPr>
        <w:t xml:space="preserve"> необхідно</w:t>
      </w:r>
      <w:r w:rsidRPr="007764F3">
        <w:rPr>
          <w:vanish/>
          <w:sz w:val="28"/>
          <w:szCs w:val="28"/>
          <w:lang w:val="uk-UA"/>
        </w:rPr>
        <w:t>|</w:t>
      </w:r>
      <w:r>
        <w:rPr>
          <w:sz w:val="28"/>
          <w:szCs w:val="28"/>
          <w:lang w:val="uk-UA"/>
        </w:rPr>
        <w:t xml:space="preserve"> виконати моделювання електричних параметрів та топологічне проектування стабіл</w:t>
      </w:r>
      <w:r>
        <w:rPr>
          <w:sz w:val="28"/>
          <w:szCs w:val="28"/>
          <w:lang w:val="uk-UA"/>
        </w:rPr>
        <w:t>і</w:t>
      </w:r>
      <w:r>
        <w:rPr>
          <w:sz w:val="28"/>
          <w:szCs w:val="28"/>
          <w:lang w:val="uk-UA"/>
        </w:rPr>
        <w:t>затора електричних сигналів, який</w:t>
      </w:r>
      <w:r w:rsidRPr="0081125D">
        <w:rPr>
          <w:sz w:val="28"/>
          <w:szCs w:val="28"/>
          <w:lang w:val="uk-UA"/>
        </w:rPr>
        <w:t xml:space="preserve"> застосовується в якості </w:t>
      </w:r>
      <w:r>
        <w:rPr>
          <w:sz w:val="28"/>
          <w:szCs w:val="28"/>
          <w:lang w:val="uk-UA"/>
        </w:rPr>
        <w:t>стабілізатори си</w:t>
      </w:r>
      <w:r>
        <w:rPr>
          <w:sz w:val="28"/>
          <w:szCs w:val="28"/>
          <w:lang w:val="uk-UA"/>
        </w:rPr>
        <w:t>г</w:t>
      </w:r>
      <w:r>
        <w:rPr>
          <w:sz w:val="28"/>
          <w:szCs w:val="28"/>
          <w:lang w:val="uk-UA"/>
        </w:rPr>
        <w:t xml:space="preserve">налів від датчика і надсилає сигнал до прийомного пристрою, або в якості цифрового фільтру між блоками обробки </w:t>
      </w:r>
      <w:proofErr w:type="spellStart"/>
      <w:r>
        <w:rPr>
          <w:sz w:val="28"/>
          <w:szCs w:val="28"/>
          <w:lang w:val="uk-UA"/>
        </w:rPr>
        <w:t>відео-</w:t>
      </w:r>
      <w:proofErr w:type="spellEnd"/>
      <w:r>
        <w:rPr>
          <w:sz w:val="28"/>
          <w:szCs w:val="28"/>
          <w:lang w:val="uk-UA"/>
        </w:rPr>
        <w:t xml:space="preserve"> або аудіо-сигналів.</w:t>
      </w:r>
    </w:p>
    <w:p w:rsidR="007D68BE" w:rsidRDefault="007D68BE" w:rsidP="007D68BE">
      <w:pPr>
        <w:pStyle w:val="21"/>
        <w:spacing w:after="0" w:line="360" w:lineRule="auto"/>
        <w:ind w:left="0" w:firstLine="709"/>
        <w:rPr>
          <w:sz w:val="28"/>
          <w:szCs w:val="28"/>
          <w:lang w:val="uk-UA"/>
        </w:rPr>
      </w:pPr>
      <w:r>
        <w:rPr>
          <w:sz w:val="28"/>
          <w:szCs w:val="28"/>
          <w:lang w:val="uk-UA"/>
        </w:rPr>
        <w:t>П</w:t>
      </w:r>
      <w:r w:rsidRPr="007764F3">
        <w:rPr>
          <w:sz w:val="28"/>
          <w:szCs w:val="28"/>
          <w:lang w:val="uk-UA"/>
        </w:rPr>
        <w:t xml:space="preserve">рилад має бути виконано у вигляді </w:t>
      </w:r>
      <w:r>
        <w:rPr>
          <w:sz w:val="28"/>
          <w:szCs w:val="28"/>
          <w:lang w:val="uk-UA"/>
        </w:rPr>
        <w:t xml:space="preserve">плати, яка працює в складі блоку. </w:t>
      </w:r>
      <w:r w:rsidRPr="005D799F">
        <w:rPr>
          <w:sz w:val="28"/>
          <w:szCs w:val="28"/>
          <w:lang w:val="uk-UA"/>
        </w:rPr>
        <w:t>Розроблювальний при</w:t>
      </w:r>
      <w:r>
        <w:rPr>
          <w:sz w:val="28"/>
          <w:szCs w:val="28"/>
          <w:lang w:val="uk-UA"/>
        </w:rPr>
        <w:t>стрій</w:t>
      </w:r>
      <w:r w:rsidRPr="005D799F">
        <w:rPr>
          <w:sz w:val="28"/>
          <w:szCs w:val="28"/>
          <w:lang w:val="uk-UA"/>
        </w:rPr>
        <w:t xml:space="preserve"> має бути ремонтопри</w:t>
      </w:r>
      <w:r>
        <w:rPr>
          <w:sz w:val="28"/>
          <w:szCs w:val="28"/>
          <w:lang w:val="uk-UA"/>
        </w:rPr>
        <w:t>дат</w:t>
      </w:r>
      <w:r w:rsidRPr="005D799F">
        <w:rPr>
          <w:sz w:val="28"/>
          <w:szCs w:val="28"/>
          <w:lang w:val="uk-UA"/>
        </w:rPr>
        <w:t xml:space="preserve">ним (плата </w:t>
      </w:r>
      <w:proofErr w:type="spellStart"/>
      <w:r w:rsidRPr="005D799F">
        <w:rPr>
          <w:sz w:val="28"/>
          <w:szCs w:val="28"/>
          <w:lang w:val="uk-UA"/>
        </w:rPr>
        <w:t>зʼємна</w:t>
      </w:r>
      <w:proofErr w:type="spellEnd"/>
      <w:r w:rsidRPr="005D799F">
        <w:rPr>
          <w:sz w:val="28"/>
          <w:szCs w:val="28"/>
          <w:lang w:val="uk-UA"/>
        </w:rPr>
        <w:t xml:space="preserve">). Час заміни - не більше </w:t>
      </w:r>
      <w:r>
        <w:rPr>
          <w:sz w:val="28"/>
          <w:szCs w:val="28"/>
          <w:lang w:val="uk-UA"/>
        </w:rPr>
        <w:t>0.5</w:t>
      </w:r>
      <w:r w:rsidRPr="005D799F">
        <w:rPr>
          <w:sz w:val="28"/>
          <w:szCs w:val="28"/>
          <w:lang w:val="uk-UA"/>
        </w:rPr>
        <w:t xml:space="preserve"> години.</w:t>
      </w:r>
      <w:r>
        <w:rPr>
          <w:sz w:val="28"/>
          <w:szCs w:val="28"/>
          <w:lang w:val="uk-UA"/>
        </w:rPr>
        <w:t xml:space="preserve"> </w:t>
      </w:r>
      <w:r w:rsidRPr="00647CC6">
        <w:rPr>
          <w:sz w:val="28"/>
          <w:lang w:val="uk-UA"/>
        </w:rPr>
        <w:t xml:space="preserve">Конструктивно </w:t>
      </w:r>
      <w:r w:rsidRPr="00D25047">
        <w:rPr>
          <w:sz w:val="28"/>
          <w:lang w:val="uk-UA"/>
        </w:rPr>
        <w:t>прилад</w:t>
      </w:r>
      <w:r>
        <w:rPr>
          <w:sz w:val="28"/>
          <w:lang w:val="uk-UA"/>
        </w:rPr>
        <w:t xml:space="preserve"> </w:t>
      </w:r>
      <w:r w:rsidRPr="00647CC6">
        <w:rPr>
          <w:sz w:val="28"/>
          <w:lang w:val="uk-UA"/>
        </w:rPr>
        <w:t xml:space="preserve">повинен являти собою  друковану плату, на якій </w:t>
      </w:r>
      <w:r>
        <w:rPr>
          <w:sz w:val="28"/>
          <w:lang w:val="uk-UA"/>
        </w:rPr>
        <w:t>в</w:t>
      </w:r>
      <w:r w:rsidRPr="00647CC6">
        <w:rPr>
          <w:sz w:val="28"/>
          <w:lang w:val="uk-UA"/>
        </w:rPr>
        <w:t xml:space="preserve">становлені всі </w:t>
      </w:r>
      <w:proofErr w:type="spellStart"/>
      <w:r w:rsidRPr="00647CC6">
        <w:rPr>
          <w:sz w:val="28"/>
          <w:lang w:val="uk-UA"/>
        </w:rPr>
        <w:t>електрорадіоелементи</w:t>
      </w:r>
      <w:proofErr w:type="spellEnd"/>
      <w:r w:rsidRPr="00647CC6">
        <w:rPr>
          <w:sz w:val="28"/>
          <w:lang w:val="uk-UA"/>
        </w:rPr>
        <w:t xml:space="preserve">  (</w:t>
      </w:r>
      <w:proofErr w:type="spellStart"/>
      <w:r w:rsidRPr="00647CC6">
        <w:rPr>
          <w:sz w:val="28"/>
          <w:lang w:val="uk-UA"/>
        </w:rPr>
        <w:t>ЕРЕ</w:t>
      </w:r>
      <w:proofErr w:type="spellEnd"/>
      <w:r w:rsidRPr="00647CC6">
        <w:rPr>
          <w:sz w:val="28"/>
          <w:lang w:val="uk-UA"/>
        </w:rPr>
        <w:t xml:space="preserve"> ).</w:t>
      </w:r>
      <w:r>
        <w:rPr>
          <w:sz w:val="28"/>
          <w:lang w:val="uk-UA"/>
        </w:rPr>
        <w:t xml:space="preserve"> </w:t>
      </w:r>
      <w:r w:rsidRPr="00FB3B37">
        <w:rPr>
          <w:sz w:val="28"/>
          <w:szCs w:val="28"/>
          <w:lang w:val="uk-UA"/>
        </w:rPr>
        <w:t>Т</w:t>
      </w:r>
      <w:r w:rsidRPr="00FB3B37">
        <w:rPr>
          <w:sz w:val="28"/>
          <w:szCs w:val="28"/>
          <w:lang w:val="uk-UA"/>
        </w:rPr>
        <w:t>а</w:t>
      </w:r>
      <w:r w:rsidRPr="00FB3B37">
        <w:rPr>
          <w:sz w:val="28"/>
          <w:szCs w:val="28"/>
          <w:lang w:val="uk-UA"/>
        </w:rPr>
        <w:t>кож  необхідно  звертати увагу на  те, що  від  правильності  експлуатації  р</w:t>
      </w:r>
      <w:r w:rsidRPr="00FB3B37">
        <w:rPr>
          <w:sz w:val="28"/>
          <w:szCs w:val="28"/>
          <w:lang w:val="uk-UA"/>
        </w:rPr>
        <w:t>о</w:t>
      </w:r>
      <w:r w:rsidRPr="00FB3B37">
        <w:rPr>
          <w:sz w:val="28"/>
          <w:szCs w:val="28"/>
          <w:lang w:val="uk-UA"/>
        </w:rPr>
        <w:t>зроблювального  пристрою   залежить  правильність  діагностики,  тому  те</w:t>
      </w:r>
      <w:r w:rsidRPr="00FB3B37">
        <w:rPr>
          <w:sz w:val="28"/>
          <w:szCs w:val="28"/>
          <w:lang w:val="uk-UA"/>
        </w:rPr>
        <w:t>х</w:t>
      </w:r>
      <w:r w:rsidRPr="00FB3B37">
        <w:rPr>
          <w:sz w:val="28"/>
          <w:szCs w:val="28"/>
          <w:lang w:val="uk-UA"/>
        </w:rPr>
        <w:t>нічним  обслуговуванням,  налаштуванням  та  експлуатацією  повинний  з</w:t>
      </w:r>
      <w:r w:rsidRPr="00FB3B37">
        <w:rPr>
          <w:sz w:val="28"/>
          <w:szCs w:val="28"/>
          <w:lang w:val="uk-UA"/>
        </w:rPr>
        <w:t>а</w:t>
      </w:r>
      <w:r w:rsidRPr="00FB3B37">
        <w:rPr>
          <w:sz w:val="28"/>
          <w:szCs w:val="28"/>
          <w:lang w:val="uk-UA"/>
        </w:rPr>
        <w:t>йматися  висококваліфікований  фахівець.</w:t>
      </w:r>
      <w:r>
        <w:rPr>
          <w:sz w:val="28"/>
          <w:szCs w:val="28"/>
          <w:lang w:val="uk-UA"/>
        </w:rPr>
        <w:t xml:space="preserve">  П</w:t>
      </w:r>
      <w:r w:rsidRPr="00FB3B37">
        <w:rPr>
          <w:sz w:val="28"/>
          <w:szCs w:val="28"/>
          <w:lang w:val="uk-UA"/>
        </w:rPr>
        <w:t xml:space="preserve">ризначення  пристрою  </w:t>
      </w:r>
      <w:r>
        <w:rPr>
          <w:sz w:val="28"/>
          <w:szCs w:val="28"/>
          <w:lang w:val="uk-UA"/>
        </w:rPr>
        <w:t>вказує на те</w:t>
      </w:r>
      <w:r w:rsidRPr="00FB3B37">
        <w:rPr>
          <w:sz w:val="28"/>
          <w:szCs w:val="28"/>
          <w:lang w:val="uk-UA"/>
        </w:rPr>
        <w:t>, що  він  буде  функціонувати в опалювальних приміщеннях із природною вентиляцією повітря,  тому  можна  зробити  висновок  про  те, що даний пристрій  відноситься  до наземної стаціонарної  апаратури. Так як стаціон</w:t>
      </w:r>
      <w:r w:rsidRPr="00FB3B37">
        <w:rPr>
          <w:sz w:val="28"/>
          <w:szCs w:val="28"/>
          <w:lang w:val="uk-UA"/>
        </w:rPr>
        <w:t>а</w:t>
      </w:r>
      <w:r w:rsidRPr="00FB3B37">
        <w:rPr>
          <w:sz w:val="28"/>
          <w:szCs w:val="28"/>
          <w:lang w:val="uk-UA"/>
        </w:rPr>
        <w:t>рна апаратура піддається механічним впливам при транспортуванні (у нер</w:t>
      </w:r>
      <w:r w:rsidRPr="00FB3B37">
        <w:rPr>
          <w:sz w:val="28"/>
          <w:szCs w:val="28"/>
          <w:lang w:val="uk-UA"/>
        </w:rPr>
        <w:t>о</w:t>
      </w:r>
      <w:r w:rsidRPr="00FB3B37">
        <w:rPr>
          <w:sz w:val="28"/>
          <w:szCs w:val="28"/>
          <w:lang w:val="uk-UA"/>
        </w:rPr>
        <w:t>бочому стані), вантажно-розвантажувальних роботах, монтажі, необхідно  враховувати деякі вимоги при конструюванні і формуванні документації тр</w:t>
      </w:r>
      <w:r w:rsidRPr="00FB3B37">
        <w:rPr>
          <w:sz w:val="28"/>
          <w:szCs w:val="28"/>
          <w:lang w:val="uk-UA"/>
        </w:rPr>
        <w:t>а</w:t>
      </w:r>
      <w:r w:rsidRPr="00FB3B37">
        <w:rPr>
          <w:sz w:val="28"/>
          <w:szCs w:val="28"/>
          <w:lang w:val="uk-UA"/>
        </w:rPr>
        <w:t>нспортування.</w:t>
      </w:r>
    </w:p>
    <w:p w:rsidR="007D68BE" w:rsidRDefault="007D68BE" w:rsidP="007D68BE">
      <w:pPr>
        <w:pStyle w:val="21"/>
        <w:spacing w:after="0" w:line="360" w:lineRule="auto"/>
        <w:ind w:left="0" w:firstLine="709"/>
        <w:outlineLvl w:val="1"/>
        <w:rPr>
          <w:noProof/>
          <w:sz w:val="28"/>
          <w:szCs w:val="28"/>
          <w:lang w:val="uk-UA"/>
        </w:rPr>
      </w:pPr>
      <w:bookmarkStart w:id="15" w:name="_Toc516750921"/>
      <w:r w:rsidRPr="00481D2A">
        <w:rPr>
          <w:b/>
          <w:sz w:val="28"/>
          <w:szCs w:val="28"/>
          <w:lang w:val="uk-UA"/>
        </w:rPr>
        <w:t>2.</w:t>
      </w:r>
      <w:r>
        <w:rPr>
          <w:b/>
          <w:sz w:val="28"/>
          <w:szCs w:val="28"/>
          <w:lang w:val="uk-UA"/>
        </w:rPr>
        <w:t>2 Аналіз умов експлуатації</w:t>
      </w:r>
      <w:bookmarkEnd w:id="15"/>
    </w:p>
    <w:p w:rsidR="007D68BE" w:rsidRDefault="007D68BE" w:rsidP="007D68BE">
      <w:pPr>
        <w:pStyle w:val="21"/>
        <w:spacing w:after="0" w:line="360" w:lineRule="auto"/>
        <w:ind w:left="0" w:firstLine="709"/>
        <w:rPr>
          <w:noProof/>
          <w:sz w:val="28"/>
          <w:szCs w:val="28"/>
          <w:lang w:val="uk-UA"/>
        </w:rPr>
      </w:pPr>
      <w:r>
        <w:rPr>
          <w:noProof/>
          <w:sz w:val="28"/>
          <w:szCs w:val="28"/>
          <w:lang w:val="uk-UA"/>
        </w:rPr>
        <w:t>Розроблюва</w:t>
      </w:r>
      <w:r w:rsidRPr="009B7C60">
        <w:rPr>
          <w:noProof/>
          <w:sz w:val="28"/>
          <w:szCs w:val="28"/>
          <w:lang w:val="uk-UA"/>
        </w:rPr>
        <w:t>ний пристрій в упакованому вигляді повинен допускати транспортування в закритих транспортних засобах будь-якого виду наземного транспорту і в опалювальних герметизованих відсіках літака при температурі навколишнього повітря від мінус 20 до плюс</w:t>
      </w:r>
      <w:r>
        <w:rPr>
          <w:noProof/>
          <w:sz w:val="28"/>
          <w:szCs w:val="28"/>
          <w:lang w:val="uk-UA"/>
        </w:rPr>
        <w:t xml:space="preserve"> 50</w:t>
      </w:r>
      <w:r>
        <w:rPr>
          <w:rFonts w:ascii="Arial" w:hAnsi="Arial" w:cs="Arial"/>
          <w:color w:val="222222"/>
          <w:shd w:val="clear" w:color="auto" w:fill="FFFFFF"/>
        </w:rPr>
        <w:t>°C</w:t>
      </w:r>
      <w:r>
        <w:rPr>
          <w:noProof/>
          <w:sz w:val="28"/>
          <w:szCs w:val="28"/>
          <w:lang w:val="uk-UA"/>
        </w:rPr>
        <w:t xml:space="preserve"> і відносної вологості (90±</w:t>
      </w:r>
      <w:r w:rsidRPr="009B7C60">
        <w:rPr>
          <w:noProof/>
          <w:sz w:val="28"/>
          <w:szCs w:val="28"/>
          <w:lang w:val="uk-UA"/>
        </w:rPr>
        <w:t xml:space="preserve">3)% при температурі </w:t>
      </w:r>
      <w:r>
        <w:rPr>
          <w:noProof/>
          <w:sz w:val="28"/>
          <w:szCs w:val="28"/>
          <w:lang w:val="uk-UA"/>
        </w:rPr>
        <w:t>2</w:t>
      </w:r>
      <w:r w:rsidRPr="009B7C60">
        <w:rPr>
          <w:noProof/>
          <w:sz w:val="28"/>
          <w:szCs w:val="28"/>
          <w:lang w:val="uk-UA"/>
        </w:rPr>
        <w:t>5</w:t>
      </w:r>
      <w:r w:rsidRPr="0091161A">
        <w:rPr>
          <w:rFonts w:ascii="Arial" w:hAnsi="Arial" w:cs="Arial"/>
          <w:color w:val="222222"/>
          <w:shd w:val="clear" w:color="auto" w:fill="FFFFFF"/>
        </w:rPr>
        <w:t xml:space="preserve"> </w:t>
      </w:r>
      <w:r>
        <w:rPr>
          <w:rFonts w:ascii="Arial" w:hAnsi="Arial" w:cs="Arial"/>
          <w:color w:val="222222"/>
          <w:shd w:val="clear" w:color="auto" w:fill="FFFFFF"/>
        </w:rPr>
        <w:t>°C</w:t>
      </w:r>
      <w:r w:rsidRPr="009B7C60">
        <w:rPr>
          <w:noProof/>
          <w:sz w:val="28"/>
          <w:szCs w:val="28"/>
          <w:lang w:val="uk-UA"/>
        </w:rPr>
        <w:t>.</w:t>
      </w:r>
    </w:p>
    <w:p w:rsidR="007D68BE" w:rsidRPr="00467FDF" w:rsidRDefault="007D68BE" w:rsidP="007D68BE">
      <w:pPr>
        <w:spacing w:line="360" w:lineRule="auto"/>
        <w:ind w:firstLine="709"/>
        <w:rPr>
          <w:rFonts w:eastAsia="Calibri"/>
          <w:kern w:val="36"/>
          <w:sz w:val="28"/>
          <w:szCs w:val="28"/>
          <w:lang w:val="uk-UA"/>
        </w:rPr>
      </w:pPr>
      <w:r>
        <w:rPr>
          <w:rFonts w:eastAsia="Calibri"/>
          <w:kern w:val="36"/>
          <w:sz w:val="28"/>
          <w:szCs w:val="28"/>
          <w:lang w:val="uk-UA"/>
        </w:rPr>
        <w:t xml:space="preserve">Стабілізатор електричних сигналів </w:t>
      </w:r>
      <w:r w:rsidRPr="00467FDF">
        <w:rPr>
          <w:rFonts w:eastAsia="Calibri"/>
          <w:kern w:val="36"/>
          <w:sz w:val="28"/>
          <w:szCs w:val="28"/>
          <w:lang w:val="uk-UA"/>
        </w:rPr>
        <w:t>відноситься до наземної стаціона</w:t>
      </w:r>
      <w:r w:rsidRPr="00467FDF">
        <w:rPr>
          <w:rFonts w:eastAsia="Calibri"/>
          <w:kern w:val="36"/>
          <w:sz w:val="28"/>
          <w:szCs w:val="28"/>
          <w:lang w:val="uk-UA"/>
        </w:rPr>
        <w:t>р</w:t>
      </w:r>
      <w:r w:rsidRPr="00467FDF">
        <w:rPr>
          <w:rFonts w:eastAsia="Calibri"/>
          <w:kern w:val="36"/>
          <w:sz w:val="28"/>
          <w:szCs w:val="28"/>
          <w:lang w:val="uk-UA"/>
        </w:rPr>
        <w:t>ної апаратури, що  працює в опалювальних,  капітальних,  лабораторних або інших приміщеннях з температу</w:t>
      </w:r>
      <w:r>
        <w:rPr>
          <w:rFonts w:eastAsia="Calibri"/>
          <w:kern w:val="36"/>
          <w:sz w:val="28"/>
          <w:szCs w:val="28"/>
          <w:lang w:val="uk-UA"/>
        </w:rPr>
        <w:t>рою навколишнього повітря від +10 до +40 °С з</w:t>
      </w:r>
      <w:r w:rsidRPr="00467FDF">
        <w:rPr>
          <w:rFonts w:eastAsia="Calibri"/>
          <w:kern w:val="36"/>
          <w:sz w:val="28"/>
          <w:szCs w:val="28"/>
          <w:lang w:val="uk-UA"/>
        </w:rPr>
        <w:t xml:space="preserve"> в</w:t>
      </w:r>
      <w:r>
        <w:rPr>
          <w:rFonts w:eastAsia="Calibri"/>
          <w:kern w:val="36"/>
          <w:sz w:val="28"/>
          <w:szCs w:val="28"/>
          <w:lang w:val="uk-UA"/>
        </w:rPr>
        <w:t>ідносною вологістю повітря від 1</w:t>
      </w:r>
      <w:r w:rsidRPr="00467FDF">
        <w:rPr>
          <w:rFonts w:eastAsia="Calibri"/>
          <w:kern w:val="36"/>
          <w:sz w:val="28"/>
          <w:szCs w:val="28"/>
          <w:lang w:val="uk-UA"/>
        </w:rPr>
        <w:t xml:space="preserve">0 до </w:t>
      </w:r>
      <w:r>
        <w:rPr>
          <w:rFonts w:eastAsia="Calibri"/>
          <w:kern w:val="36"/>
          <w:sz w:val="28"/>
          <w:szCs w:val="28"/>
          <w:lang w:val="uk-UA"/>
        </w:rPr>
        <w:t>80</w:t>
      </w:r>
      <w:r w:rsidRPr="00467FDF">
        <w:rPr>
          <w:rFonts w:eastAsia="Calibri"/>
          <w:kern w:val="36"/>
          <w:sz w:val="28"/>
          <w:szCs w:val="28"/>
          <w:lang w:val="uk-UA"/>
        </w:rPr>
        <w:t xml:space="preserve"> % при температурі </w:t>
      </w:r>
      <w:r>
        <w:rPr>
          <w:rFonts w:eastAsia="Calibri"/>
          <w:kern w:val="36"/>
          <w:sz w:val="28"/>
          <w:szCs w:val="28"/>
          <w:lang w:val="uk-UA"/>
        </w:rPr>
        <w:t>20</w:t>
      </w:r>
      <w:r w:rsidRPr="00467FDF">
        <w:rPr>
          <w:rFonts w:eastAsia="Calibri"/>
          <w:kern w:val="36"/>
          <w:sz w:val="28"/>
          <w:szCs w:val="28"/>
          <w:lang w:val="uk-UA"/>
        </w:rPr>
        <w:t xml:space="preserve"> °С, а</w:t>
      </w:r>
      <w:r w:rsidRPr="00467FDF">
        <w:rPr>
          <w:rFonts w:eastAsia="Calibri"/>
          <w:kern w:val="36"/>
          <w:sz w:val="28"/>
          <w:szCs w:val="28"/>
          <w:lang w:val="uk-UA"/>
        </w:rPr>
        <w:t>т</w:t>
      </w:r>
      <w:r w:rsidRPr="00467FDF">
        <w:rPr>
          <w:rFonts w:eastAsia="Calibri"/>
          <w:kern w:val="36"/>
          <w:sz w:val="28"/>
          <w:szCs w:val="28"/>
          <w:lang w:val="uk-UA"/>
        </w:rPr>
        <w:t>мосферн</w:t>
      </w:r>
      <w:r>
        <w:rPr>
          <w:rFonts w:eastAsia="Calibri"/>
          <w:kern w:val="36"/>
          <w:sz w:val="28"/>
          <w:szCs w:val="28"/>
          <w:lang w:val="uk-UA"/>
        </w:rPr>
        <w:t>им тиском від 84 до 106,7</w:t>
      </w:r>
      <w:r w:rsidRPr="00467FDF">
        <w:rPr>
          <w:rFonts w:eastAsia="Calibri"/>
          <w:kern w:val="36"/>
          <w:sz w:val="28"/>
          <w:szCs w:val="28"/>
          <w:lang w:val="uk-UA"/>
        </w:rPr>
        <w:t xml:space="preserve"> </w:t>
      </w:r>
      <w:proofErr w:type="spellStart"/>
      <w:r>
        <w:rPr>
          <w:rFonts w:eastAsia="Calibri"/>
          <w:kern w:val="36"/>
          <w:sz w:val="28"/>
          <w:szCs w:val="28"/>
          <w:lang w:val="uk-UA"/>
        </w:rPr>
        <w:t>кП</w:t>
      </w:r>
      <w:r w:rsidRPr="00467FDF">
        <w:rPr>
          <w:rFonts w:eastAsia="Calibri"/>
          <w:kern w:val="36"/>
          <w:sz w:val="28"/>
          <w:szCs w:val="28"/>
          <w:lang w:val="uk-UA"/>
        </w:rPr>
        <w:t>a</w:t>
      </w:r>
      <w:proofErr w:type="spellEnd"/>
      <w:r w:rsidRPr="00467FDF">
        <w:rPr>
          <w:rFonts w:eastAsia="Calibri"/>
          <w:kern w:val="36"/>
          <w:sz w:val="28"/>
          <w:szCs w:val="28"/>
          <w:lang w:val="uk-UA"/>
        </w:rPr>
        <w:t>.</w:t>
      </w:r>
    </w:p>
    <w:p w:rsidR="007D68BE" w:rsidRPr="00443B01" w:rsidRDefault="007D68BE" w:rsidP="007D68BE">
      <w:pPr>
        <w:spacing w:line="360" w:lineRule="auto"/>
        <w:ind w:firstLine="709"/>
        <w:rPr>
          <w:b/>
          <w:bCs/>
          <w:sz w:val="28"/>
          <w:szCs w:val="28"/>
          <w:lang w:val="uk-UA"/>
        </w:rPr>
      </w:pPr>
      <w:r w:rsidRPr="007764F3">
        <w:rPr>
          <w:rFonts w:eastAsia="MS Mincho"/>
          <w:sz w:val="28"/>
          <w:szCs w:val="28"/>
          <w:lang w:val="uk-UA"/>
        </w:rPr>
        <w:t>Параметри мікроклімату на робочому місці повинні бути у холодні п</w:t>
      </w:r>
      <w:r w:rsidRPr="007764F3">
        <w:rPr>
          <w:rFonts w:eastAsia="MS Mincho"/>
          <w:sz w:val="28"/>
          <w:szCs w:val="28"/>
          <w:lang w:val="uk-UA"/>
        </w:rPr>
        <w:t>е</w:t>
      </w:r>
      <w:r w:rsidRPr="007764F3">
        <w:rPr>
          <w:rFonts w:eastAsia="MS Mincho"/>
          <w:sz w:val="28"/>
          <w:szCs w:val="28"/>
          <w:lang w:val="uk-UA"/>
        </w:rPr>
        <w:t xml:space="preserve">ріоди року: температура повітря 15 - </w:t>
      </w:r>
      <w:r>
        <w:rPr>
          <w:rFonts w:eastAsia="MS Mincho"/>
          <w:sz w:val="28"/>
          <w:szCs w:val="28"/>
          <w:lang w:val="uk-UA"/>
        </w:rPr>
        <w:t>2</w:t>
      </w:r>
      <w:r w:rsidRPr="007764F3">
        <w:rPr>
          <w:rFonts w:eastAsia="MS Mincho"/>
          <w:sz w:val="28"/>
          <w:szCs w:val="28"/>
          <w:lang w:val="uk-UA"/>
        </w:rPr>
        <w:t>5 °С и відносна вологість повинні ві</w:t>
      </w:r>
      <w:r w:rsidRPr="007764F3">
        <w:rPr>
          <w:rFonts w:eastAsia="MS Mincho"/>
          <w:sz w:val="28"/>
          <w:szCs w:val="28"/>
          <w:lang w:val="uk-UA"/>
        </w:rPr>
        <w:t>д</w:t>
      </w:r>
      <w:r w:rsidRPr="007764F3">
        <w:rPr>
          <w:rFonts w:eastAsia="MS Mincho"/>
          <w:sz w:val="28"/>
          <w:szCs w:val="28"/>
          <w:lang w:val="uk-UA"/>
        </w:rPr>
        <w:t>повідно складати  40- 60%.</w:t>
      </w:r>
      <w:r>
        <w:rPr>
          <w:rFonts w:eastAsia="MS Mincho"/>
          <w:sz w:val="28"/>
          <w:szCs w:val="28"/>
          <w:lang w:val="uk-UA"/>
        </w:rPr>
        <w:t xml:space="preserve"> </w:t>
      </w:r>
    </w:p>
    <w:p w:rsidR="007D68BE" w:rsidRPr="00FE1003" w:rsidRDefault="007D68BE" w:rsidP="007D68BE">
      <w:pPr>
        <w:pStyle w:val="2"/>
        <w:ind w:firstLine="709"/>
        <w:rPr>
          <w:rFonts w:ascii="Times New Roman" w:hAnsi="Times New Roman" w:cs="Times New Roman"/>
          <w:b w:val="0"/>
          <w:i w:val="0"/>
          <w:lang w:val="uk-UA"/>
        </w:rPr>
      </w:pPr>
      <w:bookmarkStart w:id="16" w:name="_Toc516750922"/>
      <w:r w:rsidRPr="00FE1003">
        <w:rPr>
          <w:rFonts w:ascii="Times New Roman" w:hAnsi="Times New Roman" w:cs="Times New Roman"/>
          <w:i w:val="0"/>
          <w:lang w:val="uk-UA"/>
        </w:rPr>
        <w:t>2</w:t>
      </w:r>
      <w:r w:rsidRPr="00FE1003">
        <w:rPr>
          <w:rFonts w:ascii="Times New Roman" w:hAnsi="Times New Roman" w:cs="Times New Roman"/>
          <w:i w:val="0"/>
        </w:rPr>
        <w:t>.</w:t>
      </w:r>
      <w:r w:rsidRPr="00FE1003">
        <w:rPr>
          <w:rFonts w:ascii="Times New Roman" w:hAnsi="Times New Roman" w:cs="Times New Roman"/>
          <w:i w:val="0"/>
          <w:lang w:val="uk-UA"/>
        </w:rPr>
        <w:t>3</w:t>
      </w:r>
      <w:r w:rsidRPr="00FE1003">
        <w:rPr>
          <w:rFonts w:ascii="Times New Roman" w:hAnsi="Times New Roman" w:cs="Times New Roman"/>
          <w:i w:val="0"/>
        </w:rPr>
        <w:t xml:space="preserve"> </w:t>
      </w:r>
      <w:bookmarkEnd w:id="12"/>
      <w:r w:rsidRPr="00FE1003">
        <w:rPr>
          <w:rFonts w:ascii="Times New Roman" w:hAnsi="Times New Roman" w:cs="Times New Roman"/>
          <w:i w:val="0"/>
          <w:lang w:val="uk-UA"/>
        </w:rPr>
        <w:t>Аналіз схеми електричної принципової</w:t>
      </w:r>
      <w:bookmarkEnd w:id="16"/>
    </w:p>
    <w:p w:rsidR="007D68BE" w:rsidRPr="00DA0D59" w:rsidRDefault="007D68BE" w:rsidP="007D68BE">
      <w:pPr>
        <w:widowControl/>
        <w:suppressAutoHyphens/>
        <w:spacing w:line="360" w:lineRule="auto"/>
        <w:ind w:firstLine="0"/>
        <w:rPr>
          <w:b/>
          <w:bCs/>
          <w:sz w:val="28"/>
          <w:szCs w:val="28"/>
          <w:lang w:val="uk-UA"/>
        </w:rPr>
      </w:pPr>
      <w:r>
        <w:rPr>
          <w:b/>
          <w:bCs/>
          <w:noProof/>
          <w:sz w:val="28"/>
          <w:szCs w:val="28"/>
        </w:rPr>
        <w:drawing>
          <wp:inline distT="0" distB="0" distL="0" distR="0">
            <wp:extent cx="5940425" cy="3703815"/>
            <wp:effectExtent l="19050" t="0" r="3175" b="0"/>
            <wp:docPr id="25" name="Рисунок 12" descr="D:\Диплом4курс\ElPri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Диплом4курс\ElPrinc.JPG"/>
                    <pic:cNvPicPr>
                      <a:picLocks noChangeAspect="1" noChangeArrowheads="1"/>
                    </pic:cNvPicPr>
                  </pic:nvPicPr>
                  <pic:blipFill>
                    <a:blip r:embed="rId9"/>
                    <a:srcRect/>
                    <a:stretch>
                      <a:fillRect/>
                    </a:stretch>
                  </pic:blipFill>
                  <pic:spPr bwMode="auto">
                    <a:xfrm>
                      <a:off x="0" y="0"/>
                      <a:ext cx="5940425" cy="3703815"/>
                    </a:xfrm>
                    <a:prstGeom prst="rect">
                      <a:avLst/>
                    </a:prstGeom>
                    <a:noFill/>
                    <a:ln w="9525">
                      <a:noFill/>
                      <a:miter lim="800000"/>
                      <a:headEnd/>
                      <a:tailEnd/>
                    </a:ln>
                  </pic:spPr>
                </pic:pic>
              </a:graphicData>
            </a:graphic>
          </wp:inline>
        </w:drawing>
      </w:r>
    </w:p>
    <w:p w:rsidR="007D68BE" w:rsidRDefault="007D68BE" w:rsidP="007D68BE">
      <w:pPr>
        <w:widowControl/>
        <w:suppressAutoHyphens/>
        <w:overflowPunct w:val="0"/>
        <w:autoSpaceDE w:val="0"/>
        <w:autoSpaceDN w:val="0"/>
        <w:adjustRightInd w:val="0"/>
        <w:spacing w:line="360" w:lineRule="auto"/>
        <w:ind w:firstLine="709"/>
        <w:jc w:val="center"/>
        <w:textAlignment w:val="baseline"/>
        <w:rPr>
          <w:sz w:val="28"/>
          <w:szCs w:val="28"/>
          <w:lang w:val="uk-UA"/>
        </w:rPr>
      </w:pPr>
      <w:r>
        <w:rPr>
          <w:sz w:val="28"/>
          <w:szCs w:val="28"/>
          <w:lang w:val="uk-UA"/>
        </w:rPr>
        <w:t>Рисунок 2. Стабілізатор електричних сигналів.</w:t>
      </w:r>
    </w:p>
    <w:p w:rsidR="007D68BE" w:rsidRDefault="007D68BE" w:rsidP="007D68BE">
      <w:pPr>
        <w:widowControl/>
        <w:suppressAutoHyphens/>
        <w:overflowPunct w:val="0"/>
        <w:autoSpaceDE w:val="0"/>
        <w:autoSpaceDN w:val="0"/>
        <w:adjustRightInd w:val="0"/>
        <w:spacing w:line="360" w:lineRule="auto"/>
        <w:ind w:firstLine="709"/>
        <w:jc w:val="left"/>
        <w:textAlignment w:val="baseline"/>
        <w:rPr>
          <w:sz w:val="28"/>
          <w:szCs w:val="28"/>
          <w:lang w:val="uk-UA"/>
        </w:rPr>
      </w:pPr>
    </w:p>
    <w:p w:rsidR="007D68BE" w:rsidRPr="00DA0D59" w:rsidRDefault="007D68BE" w:rsidP="007D68BE">
      <w:pPr>
        <w:widowControl/>
        <w:suppressAutoHyphens/>
        <w:overflowPunct w:val="0"/>
        <w:autoSpaceDE w:val="0"/>
        <w:autoSpaceDN w:val="0"/>
        <w:adjustRightInd w:val="0"/>
        <w:spacing w:line="360" w:lineRule="auto"/>
        <w:ind w:firstLine="709"/>
        <w:jc w:val="left"/>
        <w:textAlignment w:val="baseline"/>
        <w:rPr>
          <w:sz w:val="28"/>
          <w:szCs w:val="28"/>
          <w:lang w:val="uk-UA"/>
        </w:rPr>
      </w:pPr>
      <w:r w:rsidRPr="00DA0D59">
        <w:rPr>
          <w:sz w:val="28"/>
          <w:szCs w:val="28"/>
          <w:lang w:val="uk-UA"/>
        </w:rPr>
        <w:t>Стабілізатор електричних сигналів складається з наступних основних функціональних вузлів:</w:t>
      </w:r>
    </w:p>
    <w:p w:rsidR="007D68BE" w:rsidRPr="00227158" w:rsidRDefault="007D68BE" w:rsidP="007D68BE">
      <w:pPr>
        <w:widowControl/>
        <w:suppressAutoHyphens/>
        <w:overflowPunct w:val="0"/>
        <w:autoSpaceDE w:val="0"/>
        <w:autoSpaceDN w:val="0"/>
        <w:adjustRightInd w:val="0"/>
        <w:spacing w:line="360" w:lineRule="auto"/>
        <w:ind w:firstLine="709"/>
        <w:jc w:val="left"/>
        <w:textAlignment w:val="baseline"/>
        <w:rPr>
          <w:sz w:val="28"/>
          <w:szCs w:val="28"/>
          <w:lang w:val="uk-UA"/>
        </w:rPr>
      </w:pPr>
      <w:r>
        <w:rPr>
          <w:sz w:val="28"/>
          <w:szCs w:val="28"/>
          <w:lang w:val="uk-UA"/>
        </w:rPr>
        <w:t xml:space="preserve">- стабілізатор напруги </w:t>
      </w:r>
      <w:r>
        <w:rPr>
          <w:sz w:val="28"/>
          <w:szCs w:val="28"/>
          <w:lang w:val="en-US"/>
        </w:rPr>
        <w:t>DA</w:t>
      </w:r>
      <w:r w:rsidRPr="003A516A">
        <w:rPr>
          <w:sz w:val="28"/>
          <w:szCs w:val="28"/>
          <w:lang w:val="uk-UA"/>
        </w:rPr>
        <w:t xml:space="preserve">1 та </w:t>
      </w:r>
      <w:r>
        <w:rPr>
          <w:sz w:val="28"/>
          <w:szCs w:val="28"/>
          <w:lang w:val="en-US"/>
        </w:rPr>
        <w:t>DA</w:t>
      </w:r>
      <w:r w:rsidRPr="003A516A">
        <w:rPr>
          <w:sz w:val="28"/>
          <w:szCs w:val="28"/>
          <w:lang w:val="uk-UA"/>
        </w:rPr>
        <w:t xml:space="preserve">2 </w:t>
      </w:r>
      <w:r>
        <w:rPr>
          <w:sz w:val="28"/>
          <w:szCs w:val="28"/>
          <w:lang w:val="uk-UA"/>
        </w:rPr>
        <w:t xml:space="preserve">для </w:t>
      </w:r>
      <w:r>
        <w:rPr>
          <w:sz w:val="28"/>
          <w:szCs w:val="28"/>
          <w:lang w:val="en-US"/>
        </w:rPr>
        <w:t>DD</w:t>
      </w:r>
      <w:r>
        <w:rPr>
          <w:sz w:val="28"/>
          <w:szCs w:val="28"/>
          <w:lang w:val="uk-UA"/>
        </w:rPr>
        <w:t xml:space="preserve">1 </w:t>
      </w:r>
      <w:r>
        <w:rPr>
          <w:sz w:val="28"/>
          <w:szCs w:val="28"/>
        </w:rPr>
        <w:t>та</w:t>
      </w:r>
      <w:r>
        <w:rPr>
          <w:sz w:val="28"/>
          <w:szCs w:val="28"/>
          <w:lang w:val="uk-UA"/>
        </w:rPr>
        <w:t xml:space="preserve"> </w:t>
      </w:r>
      <w:r>
        <w:rPr>
          <w:sz w:val="28"/>
          <w:szCs w:val="28"/>
          <w:lang w:val="en-US"/>
        </w:rPr>
        <w:t>DD</w:t>
      </w:r>
      <w:r>
        <w:rPr>
          <w:sz w:val="28"/>
          <w:szCs w:val="28"/>
          <w:lang w:val="uk-UA"/>
        </w:rPr>
        <w:t>2;</w:t>
      </w:r>
    </w:p>
    <w:p w:rsidR="007D68BE" w:rsidRDefault="007D68BE" w:rsidP="007D68BE">
      <w:pPr>
        <w:widowControl/>
        <w:suppressAutoHyphens/>
        <w:overflowPunct w:val="0"/>
        <w:autoSpaceDE w:val="0"/>
        <w:autoSpaceDN w:val="0"/>
        <w:adjustRightInd w:val="0"/>
        <w:spacing w:line="360" w:lineRule="auto"/>
        <w:ind w:firstLine="709"/>
        <w:jc w:val="left"/>
        <w:textAlignment w:val="baseline"/>
        <w:rPr>
          <w:sz w:val="28"/>
          <w:szCs w:val="28"/>
          <w:lang w:val="uk-UA"/>
        </w:rPr>
      </w:pPr>
      <w:r>
        <w:rPr>
          <w:sz w:val="28"/>
          <w:szCs w:val="28"/>
        </w:rPr>
        <w:t xml:space="preserve">- </w:t>
      </w:r>
      <w:proofErr w:type="spellStart"/>
      <w:r>
        <w:rPr>
          <w:sz w:val="28"/>
          <w:szCs w:val="28"/>
        </w:rPr>
        <w:t>програмований</w:t>
      </w:r>
      <w:proofErr w:type="spellEnd"/>
      <w:r>
        <w:rPr>
          <w:sz w:val="28"/>
          <w:szCs w:val="28"/>
        </w:rPr>
        <w:t xml:space="preserve"> МК </w:t>
      </w:r>
      <w:r>
        <w:rPr>
          <w:sz w:val="28"/>
          <w:szCs w:val="28"/>
          <w:lang w:val="en-US"/>
        </w:rPr>
        <w:t>DD</w:t>
      </w:r>
      <w:r w:rsidRPr="00E726B4">
        <w:rPr>
          <w:sz w:val="28"/>
          <w:szCs w:val="28"/>
        </w:rPr>
        <w:t xml:space="preserve">1 </w:t>
      </w:r>
      <w:r>
        <w:rPr>
          <w:sz w:val="28"/>
          <w:szCs w:val="28"/>
        </w:rPr>
        <w:t>для</w:t>
      </w:r>
      <w:r>
        <w:rPr>
          <w:sz w:val="28"/>
          <w:szCs w:val="28"/>
          <w:lang w:val="uk-UA"/>
        </w:rPr>
        <w:t xml:space="preserve"> стабілізації сигналі</w:t>
      </w:r>
      <w:proofErr w:type="gramStart"/>
      <w:r>
        <w:rPr>
          <w:sz w:val="28"/>
          <w:szCs w:val="28"/>
          <w:lang w:val="uk-UA"/>
        </w:rPr>
        <w:t>в</w:t>
      </w:r>
      <w:proofErr w:type="gramEnd"/>
      <w:r>
        <w:rPr>
          <w:sz w:val="28"/>
          <w:szCs w:val="28"/>
          <w:lang w:val="uk-UA"/>
        </w:rPr>
        <w:t>;</w:t>
      </w:r>
    </w:p>
    <w:p w:rsidR="007D68BE" w:rsidRDefault="007D68BE" w:rsidP="007D68BE">
      <w:pPr>
        <w:widowControl/>
        <w:suppressAutoHyphens/>
        <w:overflowPunct w:val="0"/>
        <w:autoSpaceDE w:val="0"/>
        <w:autoSpaceDN w:val="0"/>
        <w:adjustRightInd w:val="0"/>
        <w:spacing w:line="360" w:lineRule="auto"/>
        <w:ind w:firstLine="709"/>
        <w:jc w:val="left"/>
        <w:textAlignment w:val="baseline"/>
        <w:rPr>
          <w:sz w:val="28"/>
          <w:szCs w:val="28"/>
          <w:lang w:val="uk-UA"/>
        </w:rPr>
      </w:pPr>
      <w:r>
        <w:rPr>
          <w:sz w:val="28"/>
          <w:szCs w:val="28"/>
          <w:lang w:val="uk-UA"/>
        </w:rPr>
        <w:t xml:space="preserve">- зовнішній ЦАП </w:t>
      </w:r>
      <w:r>
        <w:rPr>
          <w:sz w:val="28"/>
          <w:szCs w:val="28"/>
          <w:lang w:val="en-US"/>
        </w:rPr>
        <w:t>DD</w:t>
      </w:r>
      <w:r>
        <w:rPr>
          <w:sz w:val="28"/>
          <w:szCs w:val="28"/>
          <w:lang w:val="uk-UA"/>
        </w:rPr>
        <w:t>2;</w:t>
      </w:r>
    </w:p>
    <w:p w:rsidR="007D68BE" w:rsidRPr="005354B9" w:rsidRDefault="007D68BE" w:rsidP="007D68BE">
      <w:pPr>
        <w:widowControl/>
        <w:suppressAutoHyphens/>
        <w:overflowPunct w:val="0"/>
        <w:autoSpaceDE w:val="0"/>
        <w:autoSpaceDN w:val="0"/>
        <w:adjustRightInd w:val="0"/>
        <w:spacing w:line="360" w:lineRule="auto"/>
        <w:ind w:firstLine="709"/>
        <w:jc w:val="left"/>
        <w:textAlignment w:val="baseline"/>
        <w:rPr>
          <w:sz w:val="28"/>
          <w:szCs w:val="28"/>
          <w:lang w:val="en-US"/>
        </w:rPr>
      </w:pPr>
      <w:r>
        <w:rPr>
          <w:sz w:val="28"/>
          <w:szCs w:val="28"/>
          <w:lang w:val="uk-UA"/>
        </w:rPr>
        <w:t xml:space="preserve">- вилки для підключення напруги та вводу та виводу </w:t>
      </w:r>
      <w:proofErr w:type="spellStart"/>
      <w:r>
        <w:rPr>
          <w:sz w:val="28"/>
          <w:szCs w:val="28"/>
          <w:lang w:val="uk-UA"/>
        </w:rPr>
        <w:t>сигалу</w:t>
      </w:r>
      <w:proofErr w:type="spellEnd"/>
      <w:r>
        <w:rPr>
          <w:sz w:val="28"/>
          <w:szCs w:val="28"/>
          <w:lang w:val="uk-UA"/>
        </w:rPr>
        <w:t>.</w:t>
      </w:r>
      <w:r>
        <w:rPr>
          <w:sz w:val="28"/>
          <w:szCs w:val="28"/>
          <w:lang w:val="en-US"/>
        </w:rPr>
        <w:t>[6]</w:t>
      </w:r>
    </w:p>
    <w:p w:rsidR="007D68BE" w:rsidRDefault="007D68BE" w:rsidP="007D68BE">
      <w:pPr>
        <w:widowControl/>
        <w:suppressAutoHyphens/>
        <w:overflowPunct w:val="0"/>
        <w:autoSpaceDE w:val="0"/>
        <w:autoSpaceDN w:val="0"/>
        <w:adjustRightInd w:val="0"/>
        <w:spacing w:line="360" w:lineRule="auto"/>
        <w:ind w:firstLine="709"/>
        <w:jc w:val="left"/>
        <w:textAlignment w:val="baseline"/>
        <w:rPr>
          <w:sz w:val="28"/>
          <w:szCs w:val="28"/>
          <w:lang w:val="uk-UA"/>
        </w:rPr>
      </w:pPr>
    </w:p>
    <w:p w:rsidR="007D68BE" w:rsidRDefault="007D68BE" w:rsidP="007D68BE">
      <w:pPr>
        <w:suppressAutoHyphens/>
        <w:overflowPunct w:val="0"/>
        <w:autoSpaceDE w:val="0"/>
        <w:autoSpaceDN w:val="0"/>
        <w:adjustRightInd w:val="0"/>
        <w:spacing w:line="360" w:lineRule="auto"/>
        <w:textAlignment w:val="baseline"/>
        <w:rPr>
          <w:sz w:val="28"/>
          <w:szCs w:val="28"/>
          <w:lang w:val="uk-UA"/>
        </w:rPr>
      </w:pPr>
      <w:r>
        <w:rPr>
          <w:sz w:val="28"/>
          <w:szCs w:val="28"/>
          <w:lang w:val="uk-UA"/>
        </w:rPr>
        <w:tab/>
      </w:r>
      <w:r w:rsidRPr="005B3C3E">
        <w:rPr>
          <w:sz w:val="28"/>
          <w:szCs w:val="28"/>
          <w:lang w:val="uk-UA"/>
        </w:rPr>
        <w:t>Мікросхем</w:t>
      </w:r>
      <w:r>
        <w:rPr>
          <w:sz w:val="28"/>
          <w:szCs w:val="28"/>
          <w:lang w:val="uk-UA"/>
        </w:rPr>
        <w:t xml:space="preserve">и  DA1, </w:t>
      </w:r>
      <w:r>
        <w:rPr>
          <w:sz w:val="28"/>
          <w:szCs w:val="28"/>
          <w:lang w:val="en-US"/>
        </w:rPr>
        <w:t>DA</w:t>
      </w:r>
      <w:r w:rsidRPr="00C268ED">
        <w:rPr>
          <w:sz w:val="28"/>
          <w:szCs w:val="28"/>
          <w:lang w:val="uk-UA"/>
        </w:rPr>
        <w:t xml:space="preserve">2 </w:t>
      </w:r>
      <w:r>
        <w:rPr>
          <w:sz w:val="28"/>
          <w:szCs w:val="28"/>
          <w:lang w:val="uk-UA"/>
        </w:rPr>
        <w:t xml:space="preserve">та конденсатори С1-С4 </w:t>
      </w:r>
      <w:r w:rsidRPr="005B3C3E">
        <w:rPr>
          <w:sz w:val="28"/>
          <w:szCs w:val="28"/>
          <w:lang w:val="uk-UA"/>
        </w:rPr>
        <w:t>виробля</w:t>
      </w:r>
      <w:r>
        <w:rPr>
          <w:sz w:val="28"/>
          <w:szCs w:val="28"/>
          <w:lang w:val="uk-UA"/>
        </w:rPr>
        <w:t xml:space="preserve">ють </w:t>
      </w:r>
      <w:r w:rsidRPr="005B3C3E">
        <w:rPr>
          <w:sz w:val="28"/>
          <w:szCs w:val="28"/>
          <w:lang w:val="uk-UA"/>
        </w:rPr>
        <w:t xml:space="preserve"> стабільн</w:t>
      </w:r>
      <w:r>
        <w:rPr>
          <w:sz w:val="28"/>
          <w:szCs w:val="28"/>
          <w:lang w:val="uk-UA"/>
        </w:rPr>
        <w:t>у</w:t>
      </w:r>
      <w:r w:rsidRPr="005B3C3E">
        <w:rPr>
          <w:sz w:val="28"/>
          <w:szCs w:val="28"/>
          <w:lang w:val="uk-UA"/>
        </w:rPr>
        <w:t xml:space="preserve"> напруг</w:t>
      </w:r>
      <w:r>
        <w:rPr>
          <w:sz w:val="28"/>
          <w:szCs w:val="28"/>
          <w:lang w:val="uk-UA"/>
        </w:rPr>
        <w:t>у</w:t>
      </w:r>
      <w:r w:rsidRPr="005B3C3E">
        <w:rPr>
          <w:sz w:val="28"/>
          <w:szCs w:val="28"/>
          <w:lang w:val="uk-UA"/>
        </w:rPr>
        <w:t xml:space="preserve"> </w:t>
      </w:r>
      <w:r>
        <w:rPr>
          <w:sz w:val="28"/>
          <w:szCs w:val="28"/>
          <w:lang w:val="uk-UA"/>
        </w:rPr>
        <w:t>5</w:t>
      </w:r>
      <w:r w:rsidRPr="005B3C3E">
        <w:rPr>
          <w:sz w:val="28"/>
          <w:szCs w:val="28"/>
          <w:lang w:val="uk-UA"/>
        </w:rPr>
        <w:t xml:space="preserve"> В, що використовується для живленн</w:t>
      </w:r>
      <w:r>
        <w:rPr>
          <w:sz w:val="28"/>
          <w:szCs w:val="28"/>
          <w:lang w:val="uk-UA"/>
        </w:rPr>
        <w:t>я цифрових мікросхем DD1 і DD2. Конденсатори С6-С8 додатково фільтрують напругу живлення мікросхем DD1 та DD2.</w:t>
      </w:r>
    </w:p>
    <w:p w:rsidR="007D68BE" w:rsidRPr="00980FCD" w:rsidRDefault="007D68BE" w:rsidP="007D68BE">
      <w:pPr>
        <w:pStyle w:val="1"/>
        <w:spacing w:line="360" w:lineRule="auto"/>
        <w:jc w:val="both"/>
        <w:rPr>
          <w:rFonts w:ascii="Times New Roman" w:hAnsi="Times New Roman" w:cs="Times New Roman"/>
          <w:sz w:val="28"/>
          <w:szCs w:val="28"/>
          <w:lang w:val="en-US"/>
        </w:rPr>
      </w:pPr>
      <w:r>
        <w:rPr>
          <w:sz w:val="28"/>
          <w:szCs w:val="28"/>
        </w:rPr>
        <w:tab/>
      </w:r>
      <w:bookmarkStart w:id="17" w:name="_Toc516750923"/>
      <w:r w:rsidRPr="002F2FEA">
        <w:rPr>
          <w:rFonts w:ascii="Times New Roman" w:hAnsi="Times New Roman" w:cs="Times New Roman"/>
          <w:b w:val="0"/>
          <w:sz w:val="28"/>
          <w:szCs w:val="28"/>
        </w:rPr>
        <w:t xml:space="preserve">Для </w:t>
      </w:r>
      <w:proofErr w:type="spellStart"/>
      <w:r w:rsidRPr="002F2FEA">
        <w:rPr>
          <w:rFonts w:ascii="Times New Roman" w:hAnsi="Times New Roman" w:cs="Times New Roman"/>
          <w:b w:val="0"/>
          <w:sz w:val="28"/>
          <w:szCs w:val="28"/>
        </w:rPr>
        <w:t>стабілізування</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електричних</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сигналів</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використовується</w:t>
      </w:r>
      <w:proofErr w:type="spellEnd"/>
      <w:r w:rsidRPr="002F2FEA">
        <w:rPr>
          <w:rFonts w:ascii="Times New Roman" w:hAnsi="Times New Roman" w:cs="Times New Roman"/>
          <w:b w:val="0"/>
          <w:sz w:val="28"/>
          <w:szCs w:val="28"/>
        </w:rPr>
        <w:t xml:space="preserve"> МК </w:t>
      </w:r>
      <w:proofErr w:type="spellStart"/>
      <w:r w:rsidRPr="002F2FEA">
        <w:rPr>
          <w:rFonts w:ascii="Times New Roman" w:hAnsi="Times New Roman" w:cs="Times New Roman"/>
          <w:b w:val="0"/>
          <w:sz w:val="28"/>
          <w:szCs w:val="28"/>
        </w:rPr>
        <w:t>фірми</w:t>
      </w:r>
      <w:proofErr w:type="spellEnd"/>
      <w:r w:rsidRPr="002F2FEA">
        <w:rPr>
          <w:rFonts w:ascii="Times New Roman" w:hAnsi="Times New Roman" w:cs="Times New Roman"/>
          <w:b w:val="0"/>
          <w:sz w:val="28"/>
          <w:szCs w:val="28"/>
        </w:rPr>
        <w:t xml:space="preserve"> </w:t>
      </w:r>
      <w:r w:rsidRPr="002F2FEA">
        <w:rPr>
          <w:rFonts w:ascii="Times New Roman" w:hAnsi="Times New Roman" w:cs="Times New Roman"/>
          <w:b w:val="0"/>
          <w:sz w:val="28"/>
          <w:szCs w:val="28"/>
          <w:lang w:val="en-US"/>
        </w:rPr>
        <w:t>Atmel</w:t>
      </w:r>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lang w:val="en-US"/>
        </w:rPr>
        <w:t>ATmega</w:t>
      </w:r>
      <w:proofErr w:type="spellEnd"/>
      <w:r w:rsidRPr="002F2FEA">
        <w:rPr>
          <w:rFonts w:ascii="Times New Roman" w:hAnsi="Times New Roman" w:cs="Times New Roman"/>
          <w:b w:val="0"/>
          <w:sz w:val="28"/>
          <w:szCs w:val="28"/>
        </w:rPr>
        <w:t xml:space="preserve"> 328</w:t>
      </w:r>
      <w:r w:rsidRPr="002F2FEA">
        <w:rPr>
          <w:rFonts w:ascii="Times New Roman" w:hAnsi="Times New Roman" w:cs="Times New Roman"/>
          <w:b w:val="0"/>
          <w:sz w:val="28"/>
          <w:szCs w:val="28"/>
          <w:lang w:val="en-US"/>
        </w:rPr>
        <w:t>p</w:t>
      </w:r>
      <w:r w:rsidRPr="002F2FEA">
        <w:rPr>
          <w:rFonts w:ascii="Times New Roman" w:hAnsi="Times New Roman" w:cs="Times New Roman"/>
          <w:b w:val="0"/>
          <w:sz w:val="28"/>
          <w:szCs w:val="28"/>
        </w:rPr>
        <w:t xml:space="preserve"> </w:t>
      </w:r>
      <w:r w:rsidRPr="002F2FEA">
        <w:rPr>
          <w:rFonts w:ascii="Times New Roman" w:hAnsi="Times New Roman" w:cs="Times New Roman"/>
          <w:b w:val="0"/>
          <w:sz w:val="28"/>
          <w:szCs w:val="28"/>
          <w:lang w:val="en-US"/>
        </w:rPr>
        <w:t>TQFP</w:t>
      </w:r>
      <w:r w:rsidRPr="002F2FEA">
        <w:rPr>
          <w:rFonts w:ascii="Times New Roman" w:hAnsi="Times New Roman" w:cs="Times New Roman"/>
          <w:b w:val="0"/>
          <w:sz w:val="28"/>
          <w:szCs w:val="28"/>
        </w:rPr>
        <w:t xml:space="preserve">. Конденсатор С5 </w:t>
      </w:r>
      <w:proofErr w:type="spellStart"/>
      <w:r w:rsidRPr="002F2FEA">
        <w:rPr>
          <w:rFonts w:ascii="Times New Roman" w:hAnsi="Times New Roman" w:cs="Times New Roman"/>
          <w:b w:val="0"/>
          <w:sz w:val="28"/>
          <w:szCs w:val="28"/>
        </w:rPr>
        <w:t>використовується</w:t>
      </w:r>
      <w:proofErr w:type="spellEnd"/>
      <w:r w:rsidRPr="002F2FEA">
        <w:rPr>
          <w:rFonts w:ascii="Times New Roman" w:hAnsi="Times New Roman" w:cs="Times New Roman"/>
          <w:b w:val="0"/>
          <w:sz w:val="28"/>
          <w:szCs w:val="28"/>
        </w:rPr>
        <w:t xml:space="preserve"> в </w:t>
      </w:r>
      <w:proofErr w:type="spellStart"/>
      <w:r w:rsidRPr="002F2FEA">
        <w:rPr>
          <w:rFonts w:ascii="Times New Roman" w:hAnsi="Times New Roman" w:cs="Times New Roman"/>
          <w:b w:val="0"/>
          <w:sz w:val="28"/>
          <w:szCs w:val="28"/>
        </w:rPr>
        <w:t>якості</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захи</w:t>
      </w:r>
      <w:r w:rsidRPr="002F2FEA">
        <w:rPr>
          <w:rFonts w:ascii="Times New Roman" w:hAnsi="Times New Roman" w:cs="Times New Roman"/>
          <w:b w:val="0"/>
          <w:sz w:val="28"/>
          <w:szCs w:val="28"/>
        </w:rPr>
        <w:t>с</w:t>
      </w:r>
      <w:r w:rsidRPr="002F2FEA">
        <w:rPr>
          <w:rFonts w:ascii="Times New Roman" w:hAnsi="Times New Roman" w:cs="Times New Roman"/>
          <w:b w:val="0"/>
          <w:sz w:val="28"/>
          <w:szCs w:val="28"/>
        </w:rPr>
        <w:t>ту</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від</w:t>
      </w:r>
      <w:proofErr w:type="spellEnd"/>
      <w:r w:rsidRPr="002F2FEA">
        <w:rPr>
          <w:rFonts w:ascii="Times New Roman" w:hAnsi="Times New Roman" w:cs="Times New Roman"/>
          <w:b w:val="0"/>
          <w:sz w:val="28"/>
          <w:szCs w:val="28"/>
        </w:rPr>
        <w:t xml:space="preserve"> неправильного </w:t>
      </w:r>
      <w:proofErr w:type="spellStart"/>
      <w:proofErr w:type="gramStart"/>
      <w:r w:rsidRPr="002F2FEA">
        <w:rPr>
          <w:rFonts w:ascii="Times New Roman" w:hAnsi="Times New Roman" w:cs="Times New Roman"/>
          <w:b w:val="0"/>
          <w:sz w:val="28"/>
          <w:szCs w:val="28"/>
        </w:rPr>
        <w:t>п</w:t>
      </w:r>
      <w:proofErr w:type="gramEnd"/>
      <w:r w:rsidRPr="002F2FEA">
        <w:rPr>
          <w:rFonts w:ascii="Times New Roman" w:hAnsi="Times New Roman" w:cs="Times New Roman"/>
          <w:b w:val="0"/>
          <w:sz w:val="28"/>
          <w:szCs w:val="28"/>
        </w:rPr>
        <w:t>ідключення</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виводів</w:t>
      </w:r>
      <w:proofErr w:type="spellEnd"/>
      <w:r w:rsidRPr="002F2FEA">
        <w:rPr>
          <w:rFonts w:ascii="Times New Roman" w:hAnsi="Times New Roman" w:cs="Times New Roman"/>
          <w:b w:val="0"/>
          <w:sz w:val="28"/>
          <w:szCs w:val="28"/>
        </w:rPr>
        <w:t xml:space="preserve"> до </w:t>
      </w:r>
      <w:proofErr w:type="spellStart"/>
      <w:r w:rsidRPr="002F2FEA">
        <w:rPr>
          <w:rFonts w:ascii="Times New Roman" w:hAnsi="Times New Roman" w:cs="Times New Roman"/>
          <w:b w:val="0"/>
          <w:sz w:val="28"/>
          <w:szCs w:val="28"/>
        </w:rPr>
        <w:t>мікроконтролеру</w:t>
      </w:r>
      <w:proofErr w:type="spellEnd"/>
      <w:r w:rsidRPr="002F2FEA">
        <w:rPr>
          <w:rFonts w:ascii="Times New Roman" w:hAnsi="Times New Roman" w:cs="Times New Roman"/>
          <w:b w:val="0"/>
          <w:sz w:val="28"/>
          <w:szCs w:val="28"/>
        </w:rPr>
        <w:t xml:space="preserve">. На </w:t>
      </w:r>
      <w:proofErr w:type="spellStart"/>
      <w:r w:rsidRPr="002F2FEA">
        <w:rPr>
          <w:rFonts w:ascii="Times New Roman" w:hAnsi="Times New Roman" w:cs="Times New Roman"/>
          <w:b w:val="0"/>
          <w:sz w:val="28"/>
          <w:szCs w:val="28"/>
        </w:rPr>
        <w:t>вхід</w:t>
      </w:r>
      <w:proofErr w:type="spellEnd"/>
      <w:r w:rsidRPr="002F2FEA">
        <w:rPr>
          <w:rFonts w:ascii="Times New Roman" w:hAnsi="Times New Roman" w:cs="Times New Roman"/>
          <w:b w:val="0"/>
          <w:sz w:val="28"/>
          <w:szCs w:val="28"/>
        </w:rPr>
        <w:t xml:space="preserve"> МК (</w:t>
      </w:r>
      <w:r w:rsidRPr="002F2FEA">
        <w:rPr>
          <w:rFonts w:ascii="Times New Roman" w:hAnsi="Times New Roman" w:cs="Times New Roman"/>
          <w:b w:val="0"/>
          <w:sz w:val="28"/>
          <w:szCs w:val="28"/>
          <w:lang w:val="en-US"/>
        </w:rPr>
        <w:t>pin</w:t>
      </w:r>
      <w:r w:rsidRPr="002F2FEA">
        <w:rPr>
          <w:rFonts w:ascii="Times New Roman" w:hAnsi="Times New Roman" w:cs="Times New Roman"/>
          <w:b w:val="0"/>
          <w:sz w:val="28"/>
          <w:szCs w:val="28"/>
        </w:rPr>
        <w:t xml:space="preserve"> 23) </w:t>
      </w:r>
      <w:proofErr w:type="spellStart"/>
      <w:proofErr w:type="gramStart"/>
      <w:r w:rsidRPr="002F2FEA">
        <w:rPr>
          <w:rFonts w:ascii="Times New Roman" w:hAnsi="Times New Roman" w:cs="Times New Roman"/>
          <w:b w:val="0"/>
          <w:sz w:val="28"/>
          <w:szCs w:val="28"/>
        </w:rPr>
        <w:t>подається</w:t>
      </w:r>
      <w:proofErr w:type="spellEnd"/>
      <w:proofErr w:type="gramEnd"/>
      <w:r w:rsidRPr="002F2FEA">
        <w:rPr>
          <w:rFonts w:ascii="Times New Roman" w:hAnsi="Times New Roman" w:cs="Times New Roman"/>
          <w:b w:val="0"/>
          <w:sz w:val="28"/>
          <w:szCs w:val="28"/>
        </w:rPr>
        <w:t xml:space="preserve"> сигнал </w:t>
      </w:r>
      <w:proofErr w:type="spellStart"/>
      <w:r w:rsidRPr="002F2FEA">
        <w:rPr>
          <w:rFonts w:ascii="Times New Roman" w:hAnsi="Times New Roman" w:cs="Times New Roman"/>
          <w:b w:val="0"/>
          <w:sz w:val="28"/>
          <w:szCs w:val="28"/>
        </w:rPr>
        <w:t>котрий</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потрібно</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стабілізувати</w:t>
      </w:r>
      <w:proofErr w:type="spellEnd"/>
      <w:r w:rsidRPr="002F2FEA">
        <w:rPr>
          <w:rFonts w:ascii="Times New Roman" w:hAnsi="Times New Roman" w:cs="Times New Roman"/>
          <w:b w:val="0"/>
          <w:sz w:val="28"/>
          <w:szCs w:val="28"/>
        </w:rPr>
        <w:t xml:space="preserve">. На </w:t>
      </w:r>
      <w:proofErr w:type="spellStart"/>
      <w:r w:rsidRPr="002F2FEA">
        <w:rPr>
          <w:rFonts w:ascii="Times New Roman" w:hAnsi="Times New Roman" w:cs="Times New Roman"/>
          <w:b w:val="0"/>
          <w:sz w:val="28"/>
          <w:szCs w:val="28"/>
        </w:rPr>
        <w:t>вході</w:t>
      </w:r>
      <w:proofErr w:type="spellEnd"/>
      <w:r w:rsidRPr="002F2FEA">
        <w:rPr>
          <w:rFonts w:ascii="Times New Roman" w:hAnsi="Times New Roman" w:cs="Times New Roman"/>
          <w:b w:val="0"/>
          <w:sz w:val="28"/>
          <w:szCs w:val="28"/>
        </w:rPr>
        <w:t xml:space="preserve"> 23 </w:t>
      </w:r>
      <w:proofErr w:type="spellStart"/>
      <w:r w:rsidRPr="002F2FEA">
        <w:rPr>
          <w:rFonts w:ascii="Times New Roman" w:hAnsi="Times New Roman" w:cs="Times New Roman"/>
          <w:b w:val="0"/>
          <w:sz w:val="28"/>
          <w:szCs w:val="28"/>
        </w:rPr>
        <w:t>стоїть</w:t>
      </w:r>
      <w:proofErr w:type="spellEnd"/>
      <w:r w:rsidRPr="002F2FEA">
        <w:rPr>
          <w:rFonts w:ascii="Times New Roman" w:hAnsi="Times New Roman" w:cs="Times New Roman"/>
          <w:b w:val="0"/>
          <w:sz w:val="28"/>
          <w:szCs w:val="28"/>
        </w:rPr>
        <w:t xml:space="preserve"> АЦП, </w:t>
      </w:r>
      <w:proofErr w:type="spellStart"/>
      <w:r w:rsidRPr="002F2FEA">
        <w:rPr>
          <w:rFonts w:ascii="Times New Roman" w:hAnsi="Times New Roman" w:cs="Times New Roman"/>
          <w:b w:val="0"/>
          <w:sz w:val="28"/>
          <w:szCs w:val="28"/>
        </w:rPr>
        <w:t>який</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перетворює</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аналоговий</w:t>
      </w:r>
      <w:proofErr w:type="spellEnd"/>
      <w:r w:rsidRPr="002F2FEA">
        <w:rPr>
          <w:rFonts w:ascii="Times New Roman" w:hAnsi="Times New Roman" w:cs="Times New Roman"/>
          <w:b w:val="0"/>
          <w:sz w:val="28"/>
          <w:szCs w:val="28"/>
        </w:rPr>
        <w:t xml:space="preserve"> сигнал в </w:t>
      </w:r>
      <w:proofErr w:type="spellStart"/>
      <w:r w:rsidRPr="002F2FEA">
        <w:rPr>
          <w:rFonts w:ascii="Times New Roman" w:hAnsi="Times New Roman" w:cs="Times New Roman"/>
          <w:b w:val="0"/>
          <w:sz w:val="28"/>
          <w:szCs w:val="28"/>
        </w:rPr>
        <w:t>цифровий</w:t>
      </w:r>
      <w:proofErr w:type="spellEnd"/>
      <w:r w:rsidRPr="002F2FEA">
        <w:rPr>
          <w:rFonts w:ascii="Times New Roman" w:hAnsi="Times New Roman" w:cs="Times New Roman"/>
          <w:b w:val="0"/>
          <w:sz w:val="28"/>
          <w:szCs w:val="28"/>
        </w:rPr>
        <w:t xml:space="preserve">. </w:t>
      </w:r>
      <w:proofErr w:type="spellStart"/>
      <w:proofErr w:type="gramStart"/>
      <w:r w:rsidRPr="002F2FEA">
        <w:rPr>
          <w:rFonts w:ascii="Times New Roman" w:hAnsi="Times New Roman" w:cs="Times New Roman"/>
          <w:b w:val="0"/>
          <w:sz w:val="28"/>
          <w:szCs w:val="28"/>
        </w:rPr>
        <w:t>П</w:t>
      </w:r>
      <w:proofErr w:type="gramEnd"/>
      <w:r w:rsidRPr="002F2FEA">
        <w:rPr>
          <w:rFonts w:ascii="Times New Roman" w:hAnsi="Times New Roman" w:cs="Times New Roman"/>
          <w:b w:val="0"/>
          <w:sz w:val="28"/>
          <w:szCs w:val="28"/>
        </w:rPr>
        <w:t>ісля</w:t>
      </w:r>
      <w:proofErr w:type="spellEnd"/>
      <w:r w:rsidRPr="002F2FEA">
        <w:rPr>
          <w:rFonts w:ascii="Times New Roman" w:hAnsi="Times New Roman" w:cs="Times New Roman"/>
          <w:b w:val="0"/>
          <w:sz w:val="28"/>
          <w:szCs w:val="28"/>
        </w:rPr>
        <w:t xml:space="preserve"> АЦП сигнал </w:t>
      </w:r>
      <w:proofErr w:type="spellStart"/>
      <w:r w:rsidRPr="002F2FEA">
        <w:rPr>
          <w:rFonts w:ascii="Times New Roman" w:hAnsi="Times New Roman" w:cs="Times New Roman"/>
          <w:b w:val="0"/>
          <w:sz w:val="28"/>
          <w:szCs w:val="28"/>
        </w:rPr>
        <w:t>відправляється</w:t>
      </w:r>
      <w:proofErr w:type="spellEnd"/>
      <w:r w:rsidRPr="002F2FEA">
        <w:rPr>
          <w:rFonts w:ascii="Times New Roman" w:hAnsi="Times New Roman" w:cs="Times New Roman"/>
          <w:b w:val="0"/>
          <w:sz w:val="28"/>
          <w:szCs w:val="28"/>
        </w:rPr>
        <w:t xml:space="preserve"> на </w:t>
      </w:r>
      <w:proofErr w:type="spellStart"/>
      <w:r w:rsidRPr="002F2FEA">
        <w:rPr>
          <w:rFonts w:ascii="Times New Roman" w:hAnsi="Times New Roman" w:cs="Times New Roman"/>
          <w:b w:val="0"/>
          <w:sz w:val="28"/>
          <w:szCs w:val="28"/>
        </w:rPr>
        <w:t>внутрішній</w:t>
      </w:r>
      <w:proofErr w:type="spellEnd"/>
      <w:r w:rsidRPr="002F2FEA">
        <w:rPr>
          <w:rFonts w:ascii="Times New Roman" w:hAnsi="Times New Roman" w:cs="Times New Roman"/>
          <w:b w:val="0"/>
          <w:sz w:val="28"/>
          <w:szCs w:val="28"/>
        </w:rPr>
        <w:t xml:space="preserve"> таймер МК, за </w:t>
      </w:r>
      <w:proofErr w:type="spellStart"/>
      <w:r w:rsidRPr="002F2FEA">
        <w:rPr>
          <w:rFonts w:ascii="Times New Roman" w:hAnsi="Times New Roman" w:cs="Times New Roman"/>
          <w:b w:val="0"/>
          <w:sz w:val="28"/>
          <w:szCs w:val="28"/>
        </w:rPr>
        <w:t>рахунок</w:t>
      </w:r>
      <w:proofErr w:type="spellEnd"/>
      <w:r w:rsidRPr="002F2FEA">
        <w:rPr>
          <w:rFonts w:ascii="Times New Roman" w:hAnsi="Times New Roman" w:cs="Times New Roman"/>
          <w:b w:val="0"/>
          <w:sz w:val="28"/>
          <w:szCs w:val="28"/>
        </w:rPr>
        <w:t xml:space="preserve"> таймеру буде </w:t>
      </w:r>
      <w:proofErr w:type="spellStart"/>
      <w:r w:rsidRPr="002F2FEA">
        <w:rPr>
          <w:rFonts w:ascii="Times New Roman" w:hAnsi="Times New Roman" w:cs="Times New Roman"/>
          <w:b w:val="0"/>
          <w:sz w:val="28"/>
          <w:szCs w:val="28"/>
        </w:rPr>
        <w:t>відбуватися</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аналіз</w:t>
      </w:r>
      <w:proofErr w:type="spellEnd"/>
      <w:r w:rsidRPr="002F2FEA">
        <w:rPr>
          <w:rFonts w:ascii="Times New Roman" w:hAnsi="Times New Roman" w:cs="Times New Roman"/>
          <w:b w:val="0"/>
          <w:sz w:val="28"/>
          <w:szCs w:val="28"/>
        </w:rPr>
        <w:t xml:space="preserve"> сигналу по </w:t>
      </w:r>
      <w:proofErr w:type="spellStart"/>
      <w:r w:rsidRPr="002F2FEA">
        <w:rPr>
          <w:rFonts w:ascii="Times New Roman" w:hAnsi="Times New Roman" w:cs="Times New Roman"/>
          <w:b w:val="0"/>
          <w:sz w:val="28"/>
          <w:szCs w:val="28"/>
        </w:rPr>
        <w:t>ключовим</w:t>
      </w:r>
      <w:proofErr w:type="spellEnd"/>
      <w:r w:rsidRPr="002F2FEA">
        <w:rPr>
          <w:rFonts w:ascii="Times New Roman" w:hAnsi="Times New Roman" w:cs="Times New Roman"/>
          <w:b w:val="0"/>
          <w:sz w:val="28"/>
          <w:szCs w:val="28"/>
        </w:rPr>
        <w:t xml:space="preserve"> точкам </w:t>
      </w:r>
      <w:proofErr w:type="spellStart"/>
      <w:r w:rsidRPr="002F2FEA">
        <w:rPr>
          <w:rFonts w:ascii="Times New Roman" w:hAnsi="Times New Roman" w:cs="Times New Roman"/>
          <w:b w:val="0"/>
          <w:sz w:val="28"/>
          <w:szCs w:val="28"/>
        </w:rPr>
        <w:t>згідно</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розрядності</w:t>
      </w:r>
      <w:proofErr w:type="spellEnd"/>
      <w:r w:rsidRPr="002F2FEA">
        <w:rPr>
          <w:rFonts w:ascii="Times New Roman" w:hAnsi="Times New Roman" w:cs="Times New Roman"/>
          <w:b w:val="0"/>
          <w:sz w:val="28"/>
          <w:szCs w:val="28"/>
        </w:rPr>
        <w:t xml:space="preserve"> таймера (12</w:t>
      </w:r>
      <w:r w:rsidRPr="002F2FEA">
        <w:rPr>
          <w:rFonts w:ascii="Times New Roman" w:hAnsi="Times New Roman" w:cs="Times New Roman"/>
          <w:b w:val="0"/>
          <w:sz w:val="28"/>
          <w:szCs w:val="28"/>
          <w:lang w:val="en-US"/>
        </w:rPr>
        <w:t>bit</w:t>
      </w:r>
      <w:r w:rsidRPr="002F2FEA">
        <w:rPr>
          <w:rFonts w:ascii="Times New Roman" w:hAnsi="Times New Roman" w:cs="Times New Roman"/>
          <w:b w:val="0"/>
          <w:sz w:val="28"/>
          <w:szCs w:val="28"/>
        </w:rPr>
        <w:t xml:space="preserve">). </w:t>
      </w:r>
      <w:proofErr w:type="spellStart"/>
      <w:proofErr w:type="gramStart"/>
      <w:r w:rsidRPr="002F2FEA">
        <w:rPr>
          <w:rFonts w:ascii="Times New Roman" w:hAnsi="Times New Roman" w:cs="Times New Roman"/>
          <w:b w:val="0"/>
          <w:sz w:val="28"/>
          <w:szCs w:val="28"/>
        </w:rPr>
        <w:t>П</w:t>
      </w:r>
      <w:proofErr w:type="gramEnd"/>
      <w:r w:rsidRPr="002F2FEA">
        <w:rPr>
          <w:rFonts w:ascii="Times New Roman" w:hAnsi="Times New Roman" w:cs="Times New Roman"/>
          <w:b w:val="0"/>
          <w:sz w:val="28"/>
          <w:szCs w:val="28"/>
        </w:rPr>
        <w:t>ісля</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аналізу</w:t>
      </w:r>
      <w:proofErr w:type="spellEnd"/>
      <w:r w:rsidRPr="002F2FEA">
        <w:rPr>
          <w:rFonts w:ascii="Times New Roman" w:hAnsi="Times New Roman" w:cs="Times New Roman"/>
          <w:b w:val="0"/>
          <w:sz w:val="28"/>
          <w:szCs w:val="28"/>
        </w:rPr>
        <w:t xml:space="preserve"> сигнал </w:t>
      </w:r>
      <w:proofErr w:type="spellStart"/>
      <w:r w:rsidRPr="002F2FEA">
        <w:rPr>
          <w:rFonts w:ascii="Times New Roman" w:hAnsi="Times New Roman" w:cs="Times New Roman"/>
          <w:b w:val="0"/>
          <w:sz w:val="28"/>
          <w:szCs w:val="28"/>
        </w:rPr>
        <w:t>відправляється</w:t>
      </w:r>
      <w:proofErr w:type="spellEnd"/>
      <w:r w:rsidRPr="002F2FEA">
        <w:rPr>
          <w:rFonts w:ascii="Times New Roman" w:hAnsi="Times New Roman" w:cs="Times New Roman"/>
          <w:b w:val="0"/>
          <w:sz w:val="28"/>
          <w:szCs w:val="28"/>
        </w:rPr>
        <w:t xml:space="preserve"> до </w:t>
      </w:r>
      <w:proofErr w:type="spellStart"/>
      <w:r w:rsidRPr="002F2FEA">
        <w:rPr>
          <w:rFonts w:ascii="Times New Roman" w:hAnsi="Times New Roman" w:cs="Times New Roman"/>
          <w:b w:val="0"/>
          <w:sz w:val="28"/>
          <w:szCs w:val="28"/>
        </w:rPr>
        <w:t>арифметичного</w:t>
      </w:r>
      <w:proofErr w:type="spellEnd"/>
      <w:r w:rsidRPr="002F2FEA">
        <w:rPr>
          <w:rFonts w:ascii="Times New Roman" w:hAnsi="Times New Roman" w:cs="Times New Roman"/>
          <w:b w:val="0"/>
          <w:sz w:val="28"/>
          <w:szCs w:val="28"/>
        </w:rPr>
        <w:t xml:space="preserve"> пристрою. Де </w:t>
      </w:r>
      <w:proofErr w:type="spellStart"/>
      <w:r w:rsidRPr="002F2FEA">
        <w:rPr>
          <w:rFonts w:ascii="Times New Roman" w:hAnsi="Times New Roman" w:cs="Times New Roman"/>
          <w:b w:val="0"/>
          <w:sz w:val="28"/>
          <w:szCs w:val="28"/>
        </w:rPr>
        <w:t>арифметичний</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пристрій</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виконує</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функцію</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лінійне</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перетворення</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kern w:val="36"/>
          <w:sz w:val="28"/>
          <w:szCs w:val="28"/>
        </w:rPr>
        <w:t>Фур'</w:t>
      </w:r>
      <w:proofErr w:type="gramStart"/>
      <w:r w:rsidRPr="002F2FEA">
        <w:rPr>
          <w:rFonts w:ascii="Times New Roman" w:hAnsi="Times New Roman" w:cs="Times New Roman"/>
          <w:b w:val="0"/>
          <w:kern w:val="36"/>
          <w:sz w:val="28"/>
          <w:szCs w:val="28"/>
        </w:rPr>
        <w:t>є</w:t>
      </w:r>
      <w:proofErr w:type="spellEnd"/>
      <w:r w:rsidRPr="002F2FEA">
        <w:rPr>
          <w:rFonts w:ascii="Times New Roman" w:hAnsi="Times New Roman" w:cs="Times New Roman"/>
          <w:b w:val="0"/>
          <w:sz w:val="28"/>
          <w:szCs w:val="28"/>
        </w:rPr>
        <w:t xml:space="preserve"> .</w:t>
      </w:r>
      <w:proofErr w:type="gram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Після</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цього</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значення</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стабілізованого</w:t>
      </w:r>
      <w:proofErr w:type="spellEnd"/>
      <w:r w:rsidRPr="002F2FEA">
        <w:rPr>
          <w:rFonts w:ascii="Times New Roman" w:hAnsi="Times New Roman" w:cs="Times New Roman"/>
          <w:b w:val="0"/>
          <w:sz w:val="28"/>
          <w:szCs w:val="28"/>
        </w:rPr>
        <w:t xml:space="preserve"> сигналу </w:t>
      </w:r>
      <w:proofErr w:type="spellStart"/>
      <w:r w:rsidRPr="002F2FEA">
        <w:rPr>
          <w:rFonts w:ascii="Times New Roman" w:hAnsi="Times New Roman" w:cs="Times New Roman"/>
          <w:b w:val="0"/>
          <w:sz w:val="28"/>
          <w:szCs w:val="28"/>
        </w:rPr>
        <w:t>відправляються</w:t>
      </w:r>
      <w:proofErr w:type="spellEnd"/>
      <w:r w:rsidRPr="002F2FEA">
        <w:rPr>
          <w:rFonts w:ascii="Times New Roman" w:hAnsi="Times New Roman" w:cs="Times New Roman"/>
          <w:b w:val="0"/>
          <w:sz w:val="28"/>
          <w:szCs w:val="28"/>
        </w:rPr>
        <w:t xml:space="preserve"> на 27 та 28 МК для </w:t>
      </w:r>
      <w:proofErr w:type="spellStart"/>
      <w:r w:rsidRPr="002F2FEA">
        <w:rPr>
          <w:rFonts w:ascii="Times New Roman" w:hAnsi="Times New Roman" w:cs="Times New Roman"/>
          <w:b w:val="0"/>
          <w:sz w:val="28"/>
          <w:szCs w:val="28"/>
        </w:rPr>
        <w:t>його</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подальшого</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перетворення</w:t>
      </w:r>
      <w:proofErr w:type="spellEnd"/>
      <w:r w:rsidRPr="002F2FEA">
        <w:rPr>
          <w:rFonts w:ascii="Times New Roman" w:hAnsi="Times New Roman" w:cs="Times New Roman"/>
          <w:b w:val="0"/>
          <w:sz w:val="28"/>
          <w:szCs w:val="28"/>
        </w:rPr>
        <w:t xml:space="preserve"> в </w:t>
      </w:r>
      <w:proofErr w:type="spellStart"/>
      <w:r w:rsidRPr="002F2FEA">
        <w:rPr>
          <w:rFonts w:ascii="Times New Roman" w:hAnsi="Times New Roman" w:cs="Times New Roman"/>
          <w:b w:val="0"/>
          <w:sz w:val="28"/>
          <w:szCs w:val="28"/>
        </w:rPr>
        <w:t>аналоговий</w:t>
      </w:r>
      <w:proofErr w:type="spellEnd"/>
      <w:r w:rsidRPr="002F2FEA">
        <w:rPr>
          <w:rFonts w:ascii="Times New Roman" w:hAnsi="Times New Roman" w:cs="Times New Roman"/>
          <w:b w:val="0"/>
          <w:sz w:val="28"/>
          <w:szCs w:val="28"/>
        </w:rPr>
        <w:t xml:space="preserve"> сигнал </w:t>
      </w:r>
      <w:proofErr w:type="spellStart"/>
      <w:r w:rsidRPr="002F2FEA">
        <w:rPr>
          <w:rFonts w:ascii="Times New Roman" w:hAnsi="Times New Roman" w:cs="Times New Roman"/>
          <w:b w:val="0"/>
          <w:sz w:val="28"/>
          <w:szCs w:val="28"/>
        </w:rPr>
        <w:t>відправляється</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з</w:t>
      </w:r>
      <w:proofErr w:type="spellEnd"/>
      <w:r w:rsidRPr="002F2FEA">
        <w:rPr>
          <w:rFonts w:ascii="Times New Roman" w:hAnsi="Times New Roman" w:cs="Times New Roman"/>
          <w:b w:val="0"/>
          <w:sz w:val="28"/>
          <w:szCs w:val="28"/>
        </w:rPr>
        <w:t xml:space="preserve"> 27 та 28 </w:t>
      </w:r>
      <w:proofErr w:type="spellStart"/>
      <w:r w:rsidRPr="002F2FEA">
        <w:rPr>
          <w:rFonts w:ascii="Times New Roman" w:hAnsi="Times New Roman" w:cs="Times New Roman"/>
          <w:b w:val="0"/>
          <w:sz w:val="28"/>
          <w:szCs w:val="28"/>
        </w:rPr>
        <w:t>виходу</w:t>
      </w:r>
      <w:proofErr w:type="spellEnd"/>
      <w:r w:rsidRPr="002F2FEA">
        <w:rPr>
          <w:rFonts w:ascii="Times New Roman" w:hAnsi="Times New Roman" w:cs="Times New Roman"/>
          <w:b w:val="0"/>
          <w:sz w:val="28"/>
          <w:szCs w:val="28"/>
        </w:rPr>
        <w:t xml:space="preserve"> МК до </w:t>
      </w:r>
      <w:proofErr w:type="spellStart"/>
      <w:r w:rsidRPr="002F2FEA">
        <w:rPr>
          <w:rFonts w:ascii="Times New Roman" w:hAnsi="Times New Roman" w:cs="Times New Roman"/>
          <w:b w:val="0"/>
          <w:sz w:val="28"/>
          <w:szCs w:val="28"/>
        </w:rPr>
        <w:t>зовнішнього</w:t>
      </w:r>
      <w:proofErr w:type="spellEnd"/>
      <w:r w:rsidRPr="002F2FEA">
        <w:rPr>
          <w:rFonts w:ascii="Times New Roman" w:hAnsi="Times New Roman" w:cs="Times New Roman"/>
          <w:b w:val="0"/>
          <w:sz w:val="28"/>
          <w:szCs w:val="28"/>
        </w:rPr>
        <w:t xml:space="preserve"> ЦАП </w:t>
      </w:r>
      <w:r w:rsidRPr="002F2FEA">
        <w:rPr>
          <w:rFonts w:ascii="Times New Roman" w:hAnsi="Times New Roman" w:cs="Times New Roman"/>
          <w:b w:val="0"/>
          <w:sz w:val="28"/>
          <w:szCs w:val="28"/>
          <w:lang w:val="en-US"/>
        </w:rPr>
        <w:t>DD</w:t>
      </w:r>
      <w:r w:rsidRPr="002F2FEA">
        <w:rPr>
          <w:rFonts w:ascii="Times New Roman" w:hAnsi="Times New Roman" w:cs="Times New Roman"/>
          <w:b w:val="0"/>
          <w:sz w:val="28"/>
          <w:szCs w:val="28"/>
        </w:rPr>
        <w:t xml:space="preserve">2. </w:t>
      </w:r>
      <w:proofErr w:type="spellStart"/>
      <w:r w:rsidRPr="002F2FEA">
        <w:rPr>
          <w:rFonts w:ascii="Times New Roman" w:hAnsi="Times New Roman" w:cs="Times New Roman"/>
          <w:b w:val="0"/>
          <w:sz w:val="28"/>
          <w:szCs w:val="28"/>
        </w:rPr>
        <w:t>Сполучаються</w:t>
      </w:r>
      <w:proofErr w:type="spellEnd"/>
      <w:r w:rsidRPr="002F2FEA">
        <w:rPr>
          <w:rFonts w:ascii="Times New Roman" w:hAnsi="Times New Roman" w:cs="Times New Roman"/>
          <w:b w:val="0"/>
          <w:sz w:val="28"/>
          <w:szCs w:val="28"/>
        </w:rPr>
        <w:t xml:space="preserve"> МК та ЦАП </w:t>
      </w:r>
      <w:proofErr w:type="spellStart"/>
      <w:r w:rsidRPr="002F2FEA">
        <w:rPr>
          <w:rFonts w:ascii="Times New Roman" w:hAnsi="Times New Roman" w:cs="Times New Roman"/>
          <w:b w:val="0"/>
          <w:sz w:val="28"/>
          <w:szCs w:val="28"/>
        </w:rPr>
        <w:t>завдяки</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шині</w:t>
      </w:r>
      <w:proofErr w:type="spellEnd"/>
      <w:r w:rsidRPr="002F2FEA">
        <w:rPr>
          <w:rFonts w:ascii="Times New Roman" w:hAnsi="Times New Roman" w:cs="Times New Roman"/>
          <w:b w:val="0"/>
          <w:sz w:val="28"/>
          <w:szCs w:val="28"/>
        </w:rPr>
        <w:t xml:space="preserve"> і2с. </w:t>
      </w:r>
      <w:proofErr w:type="spellStart"/>
      <w:r w:rsidRPr="002F2FEA">
        <w:rPr>
          <w:rFonts w:ascii="Times New Roman" w:hAnsi="Times New Roman" w:cs="Times New Roman"/>
          <w:b w:val="0"/>
          <w:sz w:val="28"/>
          <w:szCs w:val="28"/>
        </w:rPr>
        <w:t>Резистори</w:t>
      </w:r>
      <w:proofErr w:type="spellEnd"/>
      <w:r w:rsidRPr="002F2FEA">
        <w:rPr>
          <w:rFonts w:ascii="Times New Roman" w:hAnsi="Times New Roman" w:cs="Times New Roman"/>
          <w:b w:val="0"/>
          <w:sz w:val="28"/>
          <w:szCs w:val="28"/>
        </w:rPr>
        <w:t xml:space="preserve"> </w:t>
      </w:r>
      <w:r w:rsidRPr="002F2FEA">
        <w:rPr>
          <w:rFonts w:ascii="Times New Roman" w:hAnsi="Times New Roman" w:cs="Times New Roman"/>
          <w:b w:val="0"/>
          <w:sz w:val="28"/>
          <w:szCs w:val="28"/>
          <w:lang w:val="en-US"/>
        </w:rPr>
        <w:t>R</w:t>
      </w:r>
      <w:r w:rsidRPr="002F2FEA">
        <w:rPr>
          <w:rFonts w:ascii="Times New Roman" w:hAnsi="Times New Roman" w:cs="Times New Roman"/>
          <w:b w:val="0"/>
          <w:sz w:val="28"/>
          <w:szCs w:val="28"/>
        </w:rPr>
        <w:t>1-</w:t>
      </w:r>
      <w:r w:rsidRPr="002F2FEA">
        <w:rPr>
          <w:rFonts w:ascii="Times New Roman" w:hAnsi="Times New Roman" w:cs="Times New Roman"/>
          <w:b w:val="0"/>
          <w:sz w:val="28"/>
          <w:szCs w:val="28"/>
          <w:lang w:val="en-US"/>
        </w:rPr>
        <w:t>R</w:t>
      </w:r>
      <w:r w:rsidRPr="002F2FEA">
        <w:rPr>
          <w:rFonts w:ascii="Times New Roman" w:hAnsi="Times New Roman" w:cs="Times New Roman"/>
          <w:b w:val="0"/>
          <w:sz w:val="28"/>
          <w:szCs w:val="28"/>
        </w:rPr>
        <w:t xml:space="preserve">2 </w:t>
      </w:r>
      <w:proofErr w:type="spellStart"/>
      <w:proofErr w:type="gramStart"/>
      <w:r w:rsidRPr="002F2FEA">
        <w:rPr>
          <w:rFonts w:ascii="Times New Roman" w:hAnsi="Times New Roman" w:cs="Times New Roman"/>
          <w:b w:val="0"/>
          <w:sz w:val="28"/>
          <w:szCs w:val="28"/>
        </w:rPr>
        <w:t>п</w:t>
      </w:r>
      <w:proofErr w:type="gramEnd"/>
      <w:r w:rsidRPr="002F2FEA">
        <w:rPr>
          <w:rFonts w:ascii="Times New Roman" w:hAnsi="Times New Roman" w:cs="Times New Roman"/>
          <w:b w:val="0"/>
          <w:sz w:val="28"/>
          <w:szCs w:val="28"/>
        </w:rPr>
        <w:t>ідтягують</w:t>
      </w:r>
      <w:proofErr w:type="spellEnd"/>
      <w:r w:rsidRPr="002F2FEA">
        <w:rPr>
          <w:rFonts w:ascii="Times New Roman" w:hAnsi="Times New Roman" w:cs="Times New Roman"/>
          <w:b w:val="0"/>
          <w:sz w:val="28"/>
          <w:szCs w:val="28"/>
        </w:rPr>
        <w:t xml:space="preserve"> шину </w:t>
      </w:r>
      <w:proofErr w:type="spellStart"/>
      <w:r w:rsidRPr="002F2FEA">
        <w:rPr>
          <w:rFonts w:ascii="Times New Roman" w:hAnsi="Times New Roman" w:cs="Times New Roman"/>
          <w:b w:val="0"/>
          <w:sz w:val="28"/>
          <w:szCs w:val="28"/>
        </w:rPr>
        <w:t>даних</w:t>
      </w:r>
      <w:proofErr w:type="spellEnd"/>
      <w:r w:rsidRPr="002F2FEA">
        <w:rPr>
          <w:rFonts w:ascii="Times New Roman" w:hAnsi="Times New Roman" w:cs="Times New Roman"/>
          <w:b w:val="0"/>
          <w:sz w:val="28"/>
          <w:szCs w:val="28"/>
        </w:rPr>
        <w:t xml:space="preserve"> </w:t>
      </w:r>
      <w:r w:rsidRPr="002F2FEA">
        <w:rPr>
          <w:rFonts w:ascii="Times New Roman" w:hAnsi="Times New Roman" w:cs="Times New Roman"/>
          <w:b w:val="0"/>
          <w:sz w:val="28"/>
          <w:szCs w:val="28"/>
          <w:lang w:val="en-US"/>
        </w:rPr>
        <w:t>SDA</w:t>
      </w:r>
      <w:r w:rsidRPr="002F2FEA">
        <w:rPr>
          <w:rFonts w:ascii="Times New Roman" w:hAnsi="Times New Roman" w:cs="Times New Roman"/>
          <w:b w:val="0"/>
          <w:sz w:val="28"/>
          <w:szCs w:val="28"/>
        </w:rPr>
        <w:t xml:space="preserve"> та шину тактування </w:t>
      </w:r>
      <w:r w:rsidRPr="002F2FEA">
        <w:rPr>
          <w:rFonts w:ascii="Times New Roman" w:hAnsi="Times New Roman" w:cs="Times New Roman"/>
          <w:b w:val="0"/>
          <w:sz w:val="28"/>
          <w:szCs w:val="28"/>
          <w:lang w:val="en-US"/>
        </w:rPr>
        <w:t>SCL</w:t>
      </w:r>
      <w:r w:rsidRPr="002F2FEA">
        <w:rPr>
          <w:rFonts w:ascii="Times New Roman" w:hAnsi="Times New Roman" w:cs="Times New Roman"/>
          <w:b w:val="0"/>
          <w:sz w:val="28"/>
          <w:szCs w:val="28"/>
        </w:rPr>
        <w:t xml:space="preserve"> до </w:t>
      </w:r>
      <w:proofErr w:type="spellStart"/>
      <w:r w:rsidRPr="002F2FEA">
        <w:rPr>
          <w:rFonts w:ascii="Times New Roman" w:hAnsi="Times New Roman" w:cs="Times New Roman"/>
          <w:b w:val="0"/>
          <w:sz w:val="28"/>
          <w:szCs w:val="28"/>
          <w:lang w:val="en-US"/>
        </w:rPr>
        <w:t>Vdd</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Конденсатори</w:t>
      </w:r>
      <w:proofErr w:type="spellEnd"/>
      <w:r w:rsidRPr="002F2FEA">
        <w:rPr>
          <w:rFonts w:ascii="Times New Roman" w:hAnsi="Times New Roman" w:cs="Times New Roman"/>
          <w:b w:val="0"/>
          <w:sz w:val="28"/>
          <w:szCs w:val="28"/>
        </w:rPr>
        <w:t xml:space="preserve"> С10-С11 </w:t>
      </w:r>
      <w:proofErr w:type="spellStart"/>
      <w:r w:rsidRPr="002F2FEA">
        <w:rPr>
          <w:rFonts w:ascii="Times New Roman" w:hAnsi="Times New Roman" w:cs="Times New Roman"/>
          <w:b w:val="0"/>
          <w:sz w:val="28"/>
          <w:szCs w:val="28"/>
        </w:rPr>
        <w:t>байпасні</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конденсатори</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увімкненні</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пар</w:t>
      </w:r>
      <w:r w:rsidRPr="002F2FEA">
        <w:rPr>
          <w:rFonts w:ascii="Times New Roman" w:hAnsi="Times New Roman" w:cs="Times New Roman"/>
          <w:b w:val="0"/>
          <w:sz w:val="28"/>
          <w:szCs w:val="28"/>
        </w:rPr>
        <w:t>а</w:t>
      </w:r>
      <w:r w:rsidRPr="002F2FEA">
        <w:rPr>
          <w:rFonts w:ascii="Times New Roman" w:hAnsi="Times New Roman" w:cs="Times New Roman"/>
          <w:b w:val="0"/>
          <w:sz w:val="28"/>
          <w:szCs w:val="28"/>
        </w:rPr>
        <w:t>лельно</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лінії</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lang w:val="en-US"/>
        </w:rPr>
        <w:t>Vdd</w:t>
      </w:r>
      <w:proofErr w:type="spellEnd"/>
      <w:r w:rsidRPr="002F2FEA">
        <w:rPr>
          <w:rFonts w:ascii="Times New Roman" w:hAnsi="Times New Roman" w:cs="Times New Roman"/>
          <w:b w:val="0"/>
          <w:sz w:val="28"/>
          <w:szCs w:val="28"/>
        </w:rPr>
        <w:t>. Конденсатор С</w:t>
      </w:r>
      <w:proofErr w:type="gramStart"/>
      <w:r w:rsidRPr="002F2FEA">
        <w:rPr>
          <w:rFonts w:ascii="Times New Roman" w:hAnsi="Times New Roman" w:cs="Times New Roman"/>
          <w:b w:val="0"/>
          <w:sz w:val="28"/>
          <w:szCs w:val="28"/>
        </w:rPr>
        <w:t>9</w:t>
      </w:r>
      <w:proofErr w:type="gramEnd"/>
      <w:r w:rsidRPr="002F2FEA">
        <w:rPr>
          <w:rFonts w:ascii="Times New Roman" w:hAnsi="Times New Roman" w:cs="Times New Roman"/>
          <w:b w:val="0"/>
          <w:sz w:val="28"/>
          <w:szCs w:val="28"/>
        </w:rPr>
        <w:t xml:space="preserve"> на </w:t>
      </w:r>
      <w:proofErr w:type="spellStart"/>
      <w:r w:rsidRPr="002F2FEA">
        <w:rPr>
          <w:rFonts w:ascii="Times New Roman" w:hAnsi="Times New Roman" w:cs="Times New Roman"/>
          <w:b w:val="0"/>
          <w:sz w:val="28"/>
          <w:szCs w:val="28"/>
        </w:rPr>
        <w:t>виході</w:t>
      </w:r>
      <w:proofErr w:type="spellEnd"/>
      <w:r w:rsidRPr="002F2FEA">
        <w:rPr>
          <w:rFonts w:ascii="Times New Roman" w:hAnsi="Times New Roman" w:cs="Times New Roman"/>
          <w:b w:val="0"/>
          <w:sz w:val="28"/>
          <w:szCs w:val="28"/>
        </w:rPr>
        <w:t xml:space="preserve"> ЦАПу </w:t>
      </w:r>
      <w:proofErr w:type="spellStart"/>
      <w:r w:rsidRPr="002F2FEA">
        <w:rPr>
          <w:rFonts w:ascii="Times New Roman" w:hAnsi="Times New Roman" w:cs="Times New Roman"/>
          <w:b w:val="0"/>
          <w:sz w:val="28"/>
          <w:szCs w:val="28"/>
        </w:rPr>
        <w:t>виконує</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ті</w:t>
      </w:r>
      <w:proofErr w:type="spellEnd"/>
      <w:r w:rsidRPr="002F2FEA">
        <w:rPr>
          <w:rFonts w:ascii="Times New Roman" w:hAnsi="Times New Roman" w:cs="Times New Roman"/>
          <w:b w:val="0"/>
          <w:sz w:val="28"/>
          <w:szCs w:val="28"/>
        </w:rPr>
        <w:t xml:space="preserve"> ж </w:t>
      </w:r>
      <w:proofErr w:type="spellStart"/>
      <w:r w:rsidRPr="002F2FEA">
        <w:rPr>
          <w:rFonts w:ascii="Times New Roman" w:hAnsi="Times New Roman" w:cs="Times New Roman"/>
          <w:b w:val="0"/>
          <w:sz w:val="28"/>
          <w:szCs w:val="28"/>
        </w:rPr>
        <w:t>самі</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функції</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що</w:t>
      </w:r>
      <w:proofErr w:type="spellEnd"/>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rPr>
        <w:t>й</w:t>
      </w:r>
      <w:proofErr w:type="spellEnd"/>
      <w:r w:rsidRPr="002F2FEA">
        <w:rPr>
          <w:rFonts w:ascii="Times New Roman" w:hAnsi="Times New Roman" w:cs="Times New Roman"/>
          <w:b w:val="0"/>
          <w:sz w:val="28"/>
          <w:szCs w:val="28"/>
        </w:rPr>
        <w:t xml:space="preserve"> конденсатор С5.</w:t>
      </w:r>
      <w:bookmarkEnd w:id="17"/>
      <w:r>
        <w:rPr>
          <w:rFonts w:ascii="Times New Roman" w:hAnsi="Times New Roman" w:cs="Times New Roman"/>
          <w:sz w:val="28"/>
          <w:szCs w:val="28"/>
          <w:lang w:val="en-US"/>
        </w:rPr>
        <w:t>[7]</w:t>
      </w:r>
    </w:p>
    <w:p w:rsidR="007D68BE" w:rsidRPr="002F2FEA" w:rsidRDefault="007D68BE" w:rsidP="007D68BE">
      <w:pPr>
        <w:pStyle w:val="1"/>
        <w:spacing w:line="360" w:lineRule="auto"/>
        <w:jc w:val="both"/>
        <w:rPr>
          <w:b w:val="0"/>
          <w:sz w:val="28"/>
          <w:szCs w:val="28"/>
          <w:lang w:val="uk-UA"/>
        </w:rPr>
      </w:pPr>
      <w:r>
        <w:rPr>
          <w:rFonts w:ascii="Times New Roman" w:hAnsi="Times New Roman" w:cs="Times New Roman"/>
          <w:sz w:val="28"/>
          <w:szCs w:val="28"/>
          <w:lang w:val="uk-UA"/>
        </w:rPr>
        <w:tab/>
      </w:r>
      <w:bookmarkStart w:id="18" w:name="_Toc516750924"/>
      <w:r w:rsidRPr="002F2FEA">
        <w:rPr>
          <w:rFonts w:ascii="Times New Roman" w:hAnsi="Times New Roman" w:cs="Times New Roman"/>
          <w:b w:val="0"/>
          <w:sz w:val="28"/>
          <w:szCs w:val="28"/>
          <w:lang w:val="uk-UA"/>
        </w:rPr>
        <w:t xml:space="preserve">Програмування </w:t>
      </w:r>
      <w:proofErr w:type="spellStart"/>
      <w:r w:rsidRPr="002F2FEA">
        <w:rPr>
          <w:rFonts w:ascii="Times New Roman" w:hAnsi="Times New Roman" w:cs="Times New Roman"/>
          <w:b w:val="0"/>
          <w:sz w:val="28"/>
          <w:szCs w:val="28"/>
          <w:lang w:val="uk-UA"/>
        </w:rPr>
        <w:t>мікроконтролеру</w:t>
      </w:r>
      <w:proofErr w:type="spellEnd"/>
      <w:r w:rsidRPr="002F2FEA">
        <w:rPr>
          <w:rFonts w:ascii="Times New Roman" w:hAnsi="Times New Roman" w:cs="Times New Roman"/>
          <w:b w:val="0"/>
          <w:sz w:val="28"/>
          <w:szCs w:val="28"/>
          <w:lang w:val="uk-UA"/>
        </w:rPr>
        <w:t xml:space="preserve"> виконується завдяки зовнішнього </w:t>
      </w:r>
      <w:r w:rsidRPr="002F2FEA">
        <w:rPr>
          <w:rFonts w:ascii="Times New Roman" w:hAnsi="Times New Roman" w:cs="Times New Roman"/>
          <w:b w:val="0"/>
          <w:sz w:val="28"/>
          <w:szCs w:val="28"/>
          <w:lang w:val="en-US"/>
        </w:rPr>
        <w:t>USB</w:t>
      </w:r>
      <w:r w:rsidRPr="002F2FEA">
        <w:rPr>
          <w:rFonts w:ascii="Times New Roman" w:hAnsi="Times New Roman" w:cs="Times New Roman"/>
          <w:b w:val="0"/>
          <w:sz w:val="28"/>
          <w:szCs w:val="28"/>
        </w:rPr>
        <w:t>-</w:t>
      </w:r>
      <w:r w:rsidRPr="002F2FEA">
        <w:rPr>
          <w:rFonts w:ascii="Times New Roman" w:hAnsi="Times New Roman" w:cs="Times New Roman"/>
          <w:b w:val="0"/>
          <w:sz w:val="28"/>
          <w:szCs w:val="28"/>
          <w:lang w:val="en-US"/>
        </w:rPr>
        <w:t>TTL</w:t>
      </w:r>
      <w:r w:rsidRPr="002F2FEA">
        <w:rPr>
          <w:rFonts w:ascii="Times New Roman" w:hAnsi="Times New Roman" w:cs="Times New Roman"/>
          <w:b w:val="0"/>
          <w:sz w:val="28"/>
          <w:szCs w:val="28"/>
        </w:rPr>
        <w:t xml:space="preserve"> </w:t>
      </w:r>
      <w:proofErr w:type="spellStart"/>
      <w:r w:rsidRPr="002F2FEA">
        <w:rPr>
          <w:rFonts w:ascii="Times New Roman" w:hAnsi="Times New Roman" w:cs="Times New Roman"/>
          <w:b w:val="0"/>
          <w:sz w:val="28"/>
          <w:szCs w:val="28"/>
          <w:lang w:val="uk-UA"/>
        </w:rPr>
        <w:t>програматора</w:t>
      </w:r>
      <w:proofErr w:type="spellEnd"/>
      <w:r w:rsidRPr="002F2FEA">
        <w:rPr>
          <w:rFonts w:ascii="Times New Roman" w:hAnsi="Times New Roman" w:cs="Times New Roman"/>
          <w:b w:val="0"/>
          <w:sz w:val="28"/>
          <w:szCs w:val="28"/>
          <w:lang w:val="uk-UA"/>
        </w:rPr>
        <w:t>. Його потрібно підключити до виводів Х2:1 та Х2:2</w:t>
      </w:r>
      <w:bookmarkEnd w:id="18"/>
      <w:r w:rsidRPr="002F2FEA">
        <w:rPr>
          <w:b w:val="0"/>
          <w:sz w:val="28"/>
          <w:szCs w:val="28"/>
          <w:lang w:val="uk-UA"/>
        </w:rPr>
        <w:tab/>
      </w:r>
    </w:p>
    <w:p w:rsidR="007D68BE" w:rsidRPr="00FE1003" w:rsidRDefault="007D68BE" w:rsidP="007D68BE">
      <w:pPr>
        <w:pStyle w:val="2"/>
        <w:ind w:firstLine="709"/>
        <w:rPr>
          <w:rFonts w:ascii="Times New Roman" w:hAnsi="Times New Roman" w:cs="Times New Roman"/>
          <w:i w:val="0"/>
          <w:lang w:val="uk-UA"/>
        </w:rPr>
      </w:pPr>
      <w:bookmarkStart w:id="19" w:name="_Toc516750925"/>
      <w:r w:rsidRPr="00FE1003">
        <w:rPr>
          <w:rFonts w:ascii="Times New Roman" w:hAnsi="Times New Roman" w:cs="Times New Roman"/>
          <w:i w:val="0"/>
          <w:lang w:val="uk-UA"/>
        </w:rPr>
        <w:t>2.4 Вибір та аналіз елементної бази</w:t>
      </w:r>
      <w:bookmarkEnd w:id="19"/>
    </w:p>
    <w:p w:rsidR="007D68BE" w:rsidRPr="00AB2736" w:rsidRDefault="007D68BE" w:rsidP="007D68BE">
      <w:pPr>
        <w:spacing w:line="360" w:lineRule="auto"/>
        <w:ind w:firstLine="709"/>
        <w:jc w:val="left"/>
        <w:rPr>
          <w:sz w:val="28"/>
          <w:szCs w:val="28"/>
          <w:lang w:val="uk-UA"/>
        </w:rPr>
      </w:pPr>
      <w:r w:rsidRPr="00AB2736">
        <w:rPr>
          <w:sz w:val="28"/>
          <w:szCs w:val="28"/>
          <w:lang w:val="uk-UA"/>
        </w:rPr>
        <w:t>Умовно елементи схем можна поділити на елементи загального заст</w:t>
      </w:r>
      <w:r w:rsidRPr="00AB2736">
        <w:rPr>
          <w:sz w:val="28"/>
          <w:szCs w:val="28"/>
          <w:lang w:val="uk-UA"/>
        </w:rPr>
        <w:t>о</w:t>
      </w:r>
      <w:r w:rsidRPr="00AB2736">
        <w:rPr>
          <w:sz w:val="28"/>
          <w:szCs w:val="28"/>
          <w:lang w:val="uk-UA"/>
        </w:rPr>
        <w:t xml:space="preserve">сування і спеціальні. </w:t>
      </w:r>
    </w:p>
    <w:p w:rsidR="007D68BE" w:rsidRPr="00AB2736" w:rsidRDefault="007D68BE" w:rsidP="007D68BE">
      <w:pPr>
        <w:spacing w:line="360" w:lineRule="auto"/>
        <w:ind w:firstLine="709"/>
        <w:jc w:val="left"/>
        <w:rPr>
          <w:sz w:val="28"/>
          <w:szCs w:val="28"/>
          <w:lang w:val="uk-UA"/>
        </w:rPr>
      </w:pPr>
      <w:r w:rsidRPr="00AB2736">
        <w:rPr>
          <w:sz w:val="28"/>
          <w:szCs w:val="28"/>
          <w:lang w:val="uk-UA"/>
        </w:rPr>
        <w:t>Елементи загального застосування є виробами масового виробництва, тому вони досить широкій стандартизації. Стандартами і нормами встано</w:t>
      </w:r>
      <w:r w:rsidRPr="00AB2736">
        <w:rPr>
          <w:sz w:val="28"/>
          <w:szCs w:val="28"/>
          <w:lang w:val="uk-UA"/>
        </w:rPr>
        <w:t>в</w:t>
      </w:r>
      <w:r w:rsidRPr="00AB2736">
        <w:rPr>
          <w:sz w:val="28"/>
          <w:szCs w:val="28"/>
          <w:lang w:val="uk-UA"/>
        </w:rPr>
        <w:t>лені техніко-економічні та якісні показники, параметри і розміри. Такі ел</w:t>
      </w:r>
      <w:r w:rsidRPr="00AB2736">
        <w:rPr>
          <w:sz w:val="28"/>
          <w:szCs w:val="28"/>
          <w:lang w:val="uk-UA"/>
        </w:rPr>
        <w:t>е</w:t>
      </w:r>
      <w:r w:rsidRPr="00AB2736">
        <w:rPr>
          <w:sz w:val="28"/>
          <w:szCs w:val="28"/>
          <w:lang w:val="uk-UA"/>
        </w:rPr>
        <w:t>менти називають типовими. Вибір типових елементів проводиться по пар</w:t>
      </w:r>
      <w:r w:rsidRPr="00AB2736">
        <w:rPr>
          <w:sz w:val="28"/>
          <w:szCs w:val="28"/>
          <w:lang w:val="uk-UA"/>
        </w:rPr>
        <w:t>а</w:t>
      </w:r>
      <w:r w:rsidRPr="00AB2736">
        <w:rPr>
          <w:sz w:val="28"/>
          <w:szCs w:val="28"/>
          <w:lang w:val="uk-UA"/>
        </w:rPr>
        <w:t xml:space="preserve">метрах і характеристикам, що описують їх властивості як при нормальних умовах експлуатації, так і при різних впливах (кліматичних, механічних і ін.) </w:t>
      </w:r>
    </w:p>
    <w:p w:rsidR="007D68BE" w:rsidRPr="00AB2736" w:rsidRDefault="007D68BE" w:rsidP="007D68BE">
      <w:pPr>
        <w:spacing w:line="360" w:lineRule="auto"/>
        <w:ind w:firstLine="709"/>
        <w:jc w:val="left"/>
        <w:rPr>
          <w:sz w:val="28"/>
          <w:szCs w:val="28"/>
          <w:lang w:val="uk-UA"/>
        </w:rPr>
      </w:pPr>
      <w:r w:rsidRPr="00AB2736">
        <w:rPr>
          <w:sz w:val="28"/>
          <w:szCs w:val="28"/>
          <w:lang w:val="uk-UA"/>
        </w:rPr>
        <w:t>Основними електричними параметрами є: номінальне значення вел</w:t>
      </w:r>
      <w:r w:rsidRPr="00AB2736">
        <w:rPr>
          <w:sz w:val="28"/>
          <w:szCs w:val="28"/>
          <w:lang w:val="uk-UA"/>
        </w:rPr>
        <w:t>и</w:t>
      </w:r>
      <w:r w:rsidRPr="00AB2736">
        <w:rPr>
          <w:sz w:val="28"/>
          <w:szCs w:val="28"/>
          <w:lang w:val="uk-UA"/>
        </w:rPr>
        <w:t>чини, характерної для даного елемента (опір резисторів, ємність конденсат</w:t>
      </w:r>
      <w:r w:rsidRPr="00AB2736">
        <w:rPr>
          <w:sz w:val="28"/>
          <w:szCs w:val="28"/>
          <w:lang w:val="uk-UA"/>
        </w:rPr>
        <w:t>о</w:t>
      </w:r>
      <w:r w:rsidRPr="00AB2736">
        <w:rPr>
          <w:sz w:val="28"/>
          <w:szCs w:val="28"/>
          <w:lang w:val="uk-UA"/>
        </w:rPr>
        <w:t>рів, індуктивність котушок і т. д.) і межі допустимих відхилень; параметри, які характеризують електричну міцність і здатність довгостроково витрим</w:t>
      </w:r>
      <w:r w:rsidRPr="00AB2736">
        <w:rPr>
          <w:sz w:val="28"/>
          <w:szCs w:val="28"/>
          <w:lang w:val="uk-UA"/>
        </w:rPr>
        <w:t>у</w:t>
      </w:r>
      <w:r w:rsidRPr="00AB2736">
        <w:rPr>
          <w:sz w:val="28"/>
          <w:szCs w:val="28"/>
          <w:lang w:val="uk-UA"/>
        </w:rPr>
        <w:t>вати електричне навантаження; параметри, які характеризують втрати, стаб</w:t>
      </w:r>
      <w:r w:rsidRPr="00AB2736">
        <w:rPr>
          <w:sz w:val="28"/>
          <w:szCs w:val="28"/>
          <w:lang w:val="uk-UA"/>
        </w:rPr>
        <w:t>і</w:t>
      </w:r>
      <w:r w:rsidRPr="00AB2736">
        <w:rPr>
          <w:sz w:val="28"/>
          <w:szCs w:val="28"/>
          <w:lang w:val="uk-UA"/>
        </w:rPr>
        <w:t xml:space="preserve">льність і надійність. </w:t>
      </w:r>
    </w:p>
    <w:p w:rsidR="007D68BE" w:rsidRPr="00980FCD" w:rsidRDefault="007D68BE" w:rsidP="007D68BE">
      <w:pPr>
        <w:spacing w:line="360" w:lineRule="auto"/>
        <w:ind w:firstLine="709"/>
        <w:jc w:val="left"/>
        <w:rPr>
          <w:sz w:val="28"/>
          <w:szCs w:val="28"/>
        </w:rPr>
      </w:pPr>
      <w:r w:rsidRPr="00AB2736">
        <w:rPr>
          <w:sz w:val="28"/>
          <w:szCs w:val="28"/>
          <w:lang w:val="uk-UA"/>
        </w:rPr>
        <w:t>Основними вимогами</w:t>
      </w:r>
      <w:r>
        <w:rPr>
          <w:sz w:val="28"/>
          <w:szCs w:val="28"/>
          <w:lang w:val="uk-UA"/>
        </w:rPr>
        <w:t xml:space="preserve"> </w:t>
      </w:r>
      <w:r w:rsidRPr="00AB2736">
        <w:rPr>
          <w:sz w:val="28"/>
          <w:szCs w:val="28"/>
          <w:lang w:val="uk-UA"/>
        </w:rPr>
        <w:t>є вимоги по найменшій вартості виробу, його в</w:t>
      </w:r>
      <w:r w:rsidRPr="00AB2736">
        <w:rPr>
          <w:sz w:val="28"/>
          <w:szCs w:val="28"/>
          <w:lang w:val="uk-UA"/>
        </w:rPr>
        <w:t>и</w:t>
      </w:r>
      <w:r w:rsidRPr="00AB2736">
        <w:rPr>
          <w:sz w:val="28"/>
          <w:szCs w:val="28"/>
          <w:lang w:val="uk-UA"/>
        </w:rPr>
        <w:t xml:space="preserve">сокій надійності і мінімальним малогабаритним показниками. </w:t>
      </w:r>
      <w:r>
        <w:rPr>
          <w:sz w:val="28"/>
          <w:szCs w:val="28"/>
          <w:lang w:val="uk-UA"/>
        </w:rPr>
        <w:t>П</w:t>
      </w:r>
      <w:r w:rsidRPr="00AB2736">
        <w:rPr>
          <w:sz w:val="28"/>
          <w:szCs w:val="28"/>
          <w:lang w:val="uk-UA"/>
        </w:rPr>
        <w:t>ри проект</w:t>
      </w:r>
      <w:r w:rsidRPr="00AB2736">
        <w:rPr>
          <w:sz w:val="28"/>
          <w:szCs w:val="28"/>
          <w:lang w:val="uk-UA"/>
        </w:rPr>
        <w:t>у</w:t>
      </w:r>
      <w:r w:rsidRPr="00AB2736">
        <w:rPr>
          <w:sz w:val="28"/>
          <w:szCs w:val="28"/>
          <w:lang w:val="uk-UA"/>
        </w:rPr>
        <w:t>ванні важливо збільшувати коефіцієнт повторюваності електрорадіоелеме</w:t>
      </w:r>
      <w:r w:rsidRPr="00AB2736">
        <w:rPr>
          <w:sz w:val="28"/>
          <w:szCs w:val="28"/>
          <w:lang w:val="uk-UA"/>
        </w:rPr>
        <w:t>н</w:t>
      </w:r>
      <w:r w:rsidRPr="00AB2736">
        <w:rPr>
          <w:sz w:val="28"/>
          <w:szCs w:val="28"/>
          <w:lang w:val="uk-UA"/>
        </w:rPr>
        <w:t>тів. Виходячи з перерахованих вище критеріїв зробимо вибір елементної бази приладу.</w:t>
      </w:r>
      <w:r>
        <w:rPr>
          <w:sz w:val="28"/>
          <w:szCs w:val="28"/>
          <w:lang w:val="en-US"/>
        </w:rPr>
        <w:t>[8]</w:t>
      </w:r>
    </w:p>
    <w:p w:rsidR="007D68BE" w:rsidRDefault="007D68BE" w:rsidP="007D68BE">
      <w:pPr>
        <w:widowControl/>
        <w:suppressAutoHyphens/>
        <w:overflowPunct w:val="0"/>
        <w:autoSpaceDE w:val="0"/>
        <w:autoSpaceDN w:val="0"/>
        <w:adjustRightInd w:val="0"/>
        <w:spacing w:line="360" w:lineRule="auto"/>
        <w:ind w:firstLine="709"/>
        <w:jc w:val="left"/>
        <w:textAlignment w:val="baseline"/>
        <w:rPr>
          <w:sz w:val="28"/>
          <w:szCs w:val="28"/>
          <w:lang w:val="uk-UA"/>
        </w:rPr>
      </w:pPr>
      <w:r w:rsidRPr="00AB2736">
        <w:rPr>
          <w:sz w:val="28"/>
          <w:szCs w:val="28"/>
          <w:lang w:val="uk-UA"/>
        </w:rPr>
        <w:t>У розроблювальному пристрої використовується елементна база</w:t>
      </w:r>
      <w:r>
        <w:rPr>
          <w:sz w:val="28"/>
          <w:szCs w:val="28"/>
          <w:lang w:val="uk-UA"/>
        </w:rPr>
        <w:t xml:space="preserve"> радянського (вітчизняного) виробництва.</w:t>
      </w:r>
    </w:p>
    <w:p w:rsidR="007D68BE" w:rsidRDefault="007D68BE" w:rsidP="007D68BE">
      <w:pPr>
        <w:spacing w:line="360" w:lineRule="auto"/>
        <w:ind w:firstLine="709"/>
        <w:rPr>
          <w:sz w:val="28"/>
          <w:szCs w:val="28"/>
          <w:lang w:val="uk-UA"/>
        </w:rPr>
      </w:pPr>
      <w:r>
        <w:rPr>
          <w:sz w:val="28"/>
          <w:szCs w:val="28"/>
          <w:lang w:val="uk-UA"/>
        </w:rPr>
        <w:t>У стабілізаторі електричних сигналів використано: 2 резисторів, 11 конденсаторів, 4 інтегральні мікросхеми з цифровими та логічними елеме</w:t>
      </w:r>
      <w:r>
        <w:rPr>
          <w:sz w:val="28"/>
          <w:szCs w:val="28"/>
          <w:lang w:val="uk-UA"/>
        </w:rPr>
        <w:t>н</w:t>
      </w:r>
      <w:r>
        <w:rPr>
          <w:sz w:val="28"/>
          <w:szCs w:val="28"/>
          <w:lang w:val="uk-UA"/>
        </w:rPr>
        <w:t xml:space="preserve">тами. </w:t>
      </w:r>
    </w:p>
    <w:p w:rsidR="007D68BE" w:rsidRDefault="007D68BE" w:rsidP="007D68BE">
      <w:pPr>
        <w:spacing w:after="200" w:line="276" w:lineRule="auto"/>
        <w:ind w:firstLine="709"/>
        <w:rPr>
          <w:sz w:val="28"/>
          <w:szCs w:val="28"/>
          <w:lang w:val="uk-UA"/>
        </w:rPr>
      </w:pPr>
      <w:r>
        <w:rPr>
          <w:sz w:val="28"/>
          <w:szCs w:val="28"/>
          <w:lang w:val="uk-UA"/>
        </w:rPr>
        <w:t xml:space="preserve">Розглянемо використані </w:t>
      </w:r>
      <w:proofErr w:type="spellStart"/>
      <w:r>
        <w:rPr>
          <w:sz w:val="28"/>
          <w:szCs w:val="28"/>
          <w:lang w:val="uk-UA"/>
        </w:rPr>
        <w:t>ЕРЕ</w:t>
      </w:r>
      <w:proofErr w:type="spellEnd"/>
      <w:r>
        <w:rPr>
          <w:sz w:val="28"/>
          <w:szCs w:val="28"/>
          <w:lang w:val="uk-UA"/>
        </w:rPr>
        <w:t>.</w:t>
      </w:r>
    </w:p>
    <w:p w:rsidR="007D68BE" w:rsidRDefault="007D68BE" w:rsidP="007D68BE">
      <w:pPr>
        <w:widowControl/>
        <w:spacing w:line="240" w:lineRule="auto"/>
        <w:ind w:firstLine="0"/>
        <w:jc w:val="left"/>
        <w:rPr>
          <w:b/>
          <w:sz w:val="28"/>
          <w:szCs w:val="28"/>
          <w:lang w:val="uk-UA"/>
        </w:rPr>
      </w:pPr>
    </w:p>
    <w:p w:rsidR="007D68BE" w:rsidRDefault="007D68BE" w:rsidP="007D68BE">
      <w:pPr>
        <w:spacing w:after="200" w:line="360" w:lineRule="auto"/>
        <w:ind w:firstLine="0"/>
        <w:rPr>
          <w:sz w:val="28"/>
          <w:szCs w:val="28"/>
          <w:lang w:val="uk-UA"/>
        </w:rPr>
      </w:pPr>
      <w:r w:rsidRPr="0008135E">
        <w:rPr>
          <w:b/>
          <w:sz w:val="28"/>
          <w:szCs w:val="28"/>
          <w:lang w:val="uk-UA"/>
        </w:rPr>
        <w:t>Конденсатори</w:t>
      </w:r>
    </w:p>
    <w:p w:rsidR="007D68BE" w:rsidRDefault="004619AE" w:rsidP="007D68BE">
      <w:pPr>
        <w:spacing w:after="200" w:line="360" w:lineRule="auto"/>
        <w:ind w:firstLine="709"/>
        <w:rPr>
          <w:sz w:val="28"/>
          <w:szCs w:val="28"/>
          <w:lang w:val="uk-UA" w:eastAsia="en-US"/>
        </w:rPr>
      </w:pPr>
      <w:r w:rsidRPr="004619AE">
        <w:rPr>
          <w:noProof/>
        </w:rPr>
        <w:pict>
          <v:shape id="_x0000_s1258" type="#_x0000_t202" style="position:absolute;left:0;text-align:left;margin-left:246pt;margin-top:158pt;width:219.75pt;height:57pt;z-index:251678208" strokecolor="white [3212]">
            <v:textbox style="mso-next-textbox:#_x0000_s1258">
              <w:txbxContent>
                <w:p w:rsidR="00885DAE" w:rsidRDefault="00885DAE" w:rsidP="007D68BE">
                  <w:pPr>
                    <w:ind w:firstLine="0"/>
                    <w:jc w:val="left"/>
                  </w:pPr>
                  <w:r w:rsidRPr="00815A76">
                    <w:rPr>
                      <w:sz w:val="28"/>
                      <w:szCs w:val="28"/>
                    </w:rPr>
                    <w:t>Рис</w:t>
                  </w:r>
                  <w:proofErr w:type="spellStart"/>
                  <w:r>
                    <w:rPr>
                      <w:sz w:val="28"/>
                      <w:szCs w:val="28"/>
                      <w:lang w:val="uk-UA"/>
                    </w:rPr>
                    <w:t>унок</w:t>
                  </w:r>
                  <w:proofErr w:type="spellEnd"/>
                  <w:r>
                    <w:rPr>
                      <w:sz w:val="28"/>
                      <w:szCs w:val="28"/>
                      <w:lang w:val="uk-UA"/>
                    </w:rPr>
                    <w:t xml:space="preserve"> 4.</w:t>
                  </w:r>
                  <w:r w:rsidRPr="00815A76">
                    <w:rPr>
                      <w:sz w:val="28"/>
                      <w:szCs w:val="28"/>
                    </w:rPr>
                    <w:t xml:space="preserve"> </w:t>
                  </w:r>
                  <w:proofErr w:type="spellStart"/>
                  <w:r w:rsidRPr="00815A76">
                    <w:rPr>
                      <w:sz w:val="28"/>
                      <w:szCs w:val="28"/>
                    </w:rPr>
                    <w:t>Габаритн</w:t>
                  </w:r>
                  <w:proofErr w:type="spellEnd"/>
                  <w:r w:rsidRPr="00815A76">
                    <w:rPr>
                      <w:sz w:val="28"/>
                      <w:szCs w:val="28"/>
                      <w:lang w:val="uk-UA"/>
                    </w:rPr>
                    <w:t>і розміри конденсатору С</w:t>
                  </w:r>
                  <w:r>
                    <w:rPr>
                      <w:sz w:val="28"/>
                      <w:szCs w:val="28"/>
                      <w:lang w:val="uk-UA"/>
                    </w:rPr>
                    <w:t>С</w:t>
                  </w:r>
                  <w:proofErr w:type="gramStart"/>
                  <w:r w:rsidRPr="00815A76">
                    <w:rPr>
                      <w:sz w:val="28"/>
                      <w:szCs w:val="28"/>
                      <w:lang w:val="uk-UA"/>
                    </w:rPr>
                    <w:t>4</w:t>
                  </w:r>
                  <w:proofErr w:type="gramEnd"/>
                  <w:r>
                    <w:rPr>
                      <w:sz w:val="28"/>
                      <w:szCs w:val="28"/>
                      <w:lang w:val="uk-UA"/>
                    </w:rPr>
                    <w:t>.</w:t>
                  </w:r>
                </w:p>
              </w:txbxContent>
            </v:textbox>
          </v:shape>
        </w:pict>
      </w:r>
      <w:r w:rsidRPr="004619AE">
        <w:rPr>
          <w:noProof/>
        </w:rPr>
        <w:pict>
          <v:shape id="_x0000_s1257" type="#_x0000_t202" style="position:absolute;left:0;text-align:left;margin-left:34.8pt;margin-top:158pt;width:186pt;height:51pt;z-index:251677184" strokecolor="white [3212]">
            <v:textbox style="mso-next-textbox:#_x0000_s1257">
              <w:txbxContent>
                <w:p w:rsidR="00885DAE" w:rsidRDefault="00885DAE" w:rsidP="007D68BE">
                  <w:pPr>
                    <w:ind w:firstLine="0"/>
                  </w:pPr>
                  <w:r>
                    <w:rPr>
                      <w:sz w:val="28"/>
                      <w:szCs w:val="28"/>
                      <w:lang w:val="uk-UA"/>
                    </w:rPr>
                    <w:t>Рисунок 3. Г</w:t>
                  </w:r>
                  <w:r w:rsidRPr="003A25B8">
                    <w:rPr>
                      <w:sz w:val="28"/>
                      <w:szCs w:val="28"/>
                      <w:lang w:val="uk-UA"/>
                    </w:rPr>
                    <w:t>абаритні розм</w:t>
                  </w:r>
                  <w:r w:rsidRPr="003A25B8">
                    <w:rPr>
                      <w:sz w:val="28"/>
                      <w:szCs w:val="28"/>
                      <w:lang w:val="uk-UA"/>
                    </w:rPr>
                    <w:t>і</w:t>
                  </w:r>
                  <w:r w:rsidRPr="003A25B8">
                    <w:rPr>
                      <w:sz w:val="28"/>
                      <w:szCs w:val="28"/>
                      <w:lang w:val="uk-UA"/>
                    </w:rPr>
                    <w:t>ри</w:t>
                  </w:r>
                  <w:r>
                    <w:rPr>
                      <w:sz w:val="28"/>
                      <w:szCs w:val="28"/>
                      <w:lang w:val="uk-UA"/>
                    </w:rPr>
                    <w:t xml:space="preserve"> конденсатора </w:t>
                  </w:r>
                  <w:r w:rsidRPr="00EF27A0">
                    <w:rPr>
                      <w:sz w:val="28"/>
                      <w:szCs w:val="28"/>
                      <w:lang w:val="uk-UA"/>
                    </w:rPr>
                    <w:t>К50-35</w:t>
                  </w:r>
                  <w:r>
                    <w:rPr>
                      <w:sz w:val="28"/>
                      <w:szCs w:val="28"/>
                      <w:lang w:val="uk-UA"/>
                    </w:rPr>
                    <w:t>.</w:t>
                  </w:r>
                </w:p>
                <w:p w:rsidR="00885DAE" w:rsidRDefault="00885DAE" w:rsidP="007D68BE"/>
              </w:txbxContent>
            </v:textbox>
          </v:shape>
        </w:pict>
      </w:r>
      <w:r w:rsidR="007D68BE">
        <w:rPr>
          <w:b/>
          <w:noProof/>
          <w:sz w:val="28"/>
          <w:szCs w:val="28"/>
        </w:rPr>
        <w:drawing>
          <wp:inline distT="0" distB="0" distL="0" distR="0">
            <wp:extent cx="2771775" cy="1933575"/>
            <wp:effectExtent l="19050" t="0" r="9525" b="0"/>
            <wp:docPr id="50" name="Рисунок 3" descr="D:\КТПРЕА\к50-35 - коп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КТПРЕА\к50-35 - копия.png"/>
                    <pic:cNvPicPr>
                      <a:picLocks noChangeAspect="1" noChangeArrowheads="1"/>
                    </pic:cNvPicPr>
                  </pic:nvPicPr>
                  <pic:blipFill>
                    <a:blip r:embed="rId10"/>
                    <a:srcRect/>
                    <a:stretch>
                      <a:fillRect/>
                    </a:stretch>
                  </pic:blipFill>
                  <pic:spPr bwMode="auto">
                    <a:xfrm>
                      <a:off x="0" y="0"/>
                      <a:ext cx="2771775" cy="1933575"/>
                    </a:xfrm>
                    <a:prstGeom prst="rect">
                      <a:avLst/>
                    </a:prstGeom>
                    <a:noFill/>
                    <a:ln w="9525">
                      <a:noFill/>
                      <a:miter lim="800000"/>
                      <a:headEnd/>
                      <a:tailEnd/>
                    </a:ln>
                  </pic:spPr>
                </pic:pic>
              </a:graphicData>
            </a:graphic>
          </wp:inline>
        </w:drawing>
      </w:r>
      <w:r w:rsidR="007D68BE">
        <w:rPr>
          <w:b/>
          <w:noProof/>
          <w:sz w:val="28"/>
          <w:szCs w:val="28"/>
        </w:rPr>
        <w:drawing>
          <wp:inline distT="0" distB="0" distL="0" distR="0">
            <wp:extent cx="2047875" cy="2076450"/>
            <wp:effectExtent l="19050" t="0" r="9525" b="0"/>
            <wp:docPr id="51" name="Рисунок 4" descr="D:\КТПРЕА\СнимокC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КТПРЕА\СнимокCC4.JPG"/>
                    <pic:cNvPicPr>
                      <a:picLocks noChangeAspect="1" noChangeArrowheads="1"/>
                    </pic:cNvPicPr>
                  </pic:nvPicPr>
                  <pic:blipFill>
                    <a:blip r:embed="rId11"/>
                    <a:srcRect/>
                    <a:stretch>
                      <a:fillRect/>
                    </a:stretch>
                  </pic:blipFill>
                  <pic:spPr bwMode="auto">
                    <a:xfrm>
                      <a:off x="0" y="0"/>
                      <a:ext cx="2047875" cy="2076450"/>
                    </a:xfrm>
                    <a:prstGeom prst="rect">
                      <a:avLst/>
                    </a:prstGeom>
                    <a:noFill/>
                    <a:ln w="9525">
                      <a:noFill/>
                      <a:miter lim="800000"/>
                      <a:headEnd/>
                      <a:tailEnd/>
                    </a:ln>
                  </pic:spPr>
                </pic:pic>
              </a:graphicData>
            </a:graphic>
          </wp:inline>
        </w:drawing>
      </w:r>
    </w:p>
    <w:p w:rsidR="007D68BE" w:rsidRDefault="007D68BE" w:rsidP="007D68BE">
      <w:pPr>
        <w:spacing w:after="200" w:line="360" w:lineRule="auto"/>
        <w:ind w:firstLine="0"/>
        <w:rPr>
          <w:sz w:val="28"/>
          <w:szCs w:val="28"/>
          <w:lang w:val="uk-UA" w:eastAsia="en-US"/>
        </w:rPr>
      </w:pPr>
    </w:p>
    <w:p w:rsidR="007D68BE" w:rsidRDefault="007D68BE" w:rsidP="007D68BE">
      <w:pPr>
        <w:spacing w:after="200" w:line="360" w:lineRule="auto"/>
        <w:ind w:firstLine="0"/>
        <w:rPr>
          <w:sz w:val="28"/>
          <w:szCs w:val="28"/>
          <w:lang w:val="uk-UA"/>
        </w:rPr>
      </w:pPr>
      <w:r>
        <w:rPr>
          <w:sz w:val="28"/>
          <w:szCs w:val="28"/>
          <w:lang w:val="uk-UA" w:eastAsia="en-US"/>
        </w:rPr>
        <w:t xml:space="preserve">С1 – С2 </w:t>
      </w:r>
      <w:r w:rsidRPr="00EB6C85">
        <w:rPr>
          <w:sz w:val="28"/>
          <w:szCs w:val="28"/>
          <w:lang w:val="uk-UA" w:eastAsia="en-US"/>
        </w:rPr>
        <w:t>-</w:t>
      </w:r>
      <w:r>
        <w:rPr>
          <w:sz w:val="28"/>
          <w:szCs w:val="28"/>
          <w:lang w:val="uk-UA" w:eastAsia="en-US"/>
        </w:rPr>
        <w:t xml:space="preserve"> </w:t>
      </w:r>
      <w:r w:rsidRPr="00EB6C85">
        <w:rPr>
          <w:sz w:val="28"/>
          <w:szCs w:val="28"/>
          <w:lang w:val="uk-UA" w:eastAsia="en-US"/>
        </w:rPr>
        <w:t>К50-35-</w:t>
      </w:r>
      <w:r>
        <w:rPr>
          <w:sz w:val="28"/>
          <w:szCs w:val="28"/>
          <w:lang w:val="uk-UA" w:eastAsia="en-US"/>
        </w:rPr>
        <w:t>3</w:t>
      </w:r>
      <w:r w:rsidRPr="00EB6C85">
        <w:rPr>
          <w:sz w:val="28"/>
          <w:szCs w:val="28"/>
          <w:lang w:val="uk-UA" w:eastAsia="en-US"/>
        </w:rPr>
        <w:t>5В-10мкФ (Рис.</w:t>
      </w:r>
      <w:r>
        <w:rPr>
          <w:sz w:val="28"/>
          <w:szCs w:val="28"/>
          <w:lang w:val="uk-UA" w:eastAsia="en-US"/>
        </w:rPr>
        <w:t>3</w:t>
      </w:r>
      <w:r w:rsidRPr="00EB6C85">
        <w:rPr>
          <w:sz w:val="28"/>
          <w:szCs w:val="28"/>
          <w:lang w:val="uk-UA" w:eastAsia="en-US"/>
        </w:rPr>
        <w:t>)</w:t>
      </w:r>
      <w:r w:rsidRPr="00EB6C85">
        <w:rPr>
          <w:sz w:val="28"/>
          <w:szCs w:val="28"/>
          <w:lang w:val="uk-UA"/>
        </w:rPr>
        <w:t xml:space="preserve"> </w:t>
      </w:r>
    </w:p>
    <w:p w:rsidR="007D68BE" w:rsidRDefault="007D68BE" w:rsidP="007D68BE">
      <w:pPr>
        <w:spacing w:after="200" w:line="360" w:lineRule="auto"/>
        <w:ind w:firstLine="0"/>
        <w:rPr>
          <w:sz w:val="28"/>
          <w:szCs w:val="28"/>
          <w:lang w:val="uk-UA"/>
        </w:rPr>
      </w:pPr>
      <w:r>
        <w:rPr>
          <w:sz w:val="28"/>
          <w:szCs w:val="28"/>
          <w:lang w:val="uk-UA"/>
        </w:rPr>
        <w:t xml:space="preserve">С3 – С4 - </w:t>
      </w:r>
      <w:r w:rsidRPr="00EB6C85">
        <w:rPr>
          <w:sz w:val="28"/>
          <w:szCs w:val="28"/>
          <w:lang w:val="uk-UA" w:eastAsia="en-US"/>
        </w:rPr>
        <w:t>К50-35-</w:t>
      </w:r>
      <w:r>
        <w:rPr>
          <w:sz w:val="28"/>
          <w:szCs w:val="28"/>
          <w:lang w:val="uk-UA" w:eastAsia="en-US"/>
        </w:rPr>
        <w:t>16</w:t>
      </w:r>
      <w:r w:rsidRPr="00EB6C85">
        <w:rPr>
          <w:sz w:val="28"/>
          <w:szCs w:val="28"/>
          <w:lang w:val="uk-UA" w:eastAsia="en-US"/>
        </w:rPr>
        <w:t>В-1</w:t>
      </w:r>
      <w:r>
        <w:rPr>
          <w:sz w:val="28"/>
          <w:szCs w:val="28"/>
          <w:lang w:val="uk-UA" w:eastAsia="en-US"/>
        </w:rPr>
        <w:t>0</w:t>
      </w:r>
      <w:r w:rsidRPr="00EB6C85">
        <w:rPr>
          <w:sz w:val="28"/>
          <w:szCs w:val="28"/>
          <w:lang w:val="uk-UA" w:eastAsia="en-US"/>
        </w:rPr>
        <w:t>мкФ</w:t>
      </w:r>
      <w:r>
        <w:rPr>
          <w:sz w:val="28"/>
          <w:szCs w:val="28"/>
          <w:lang w:val="uk-UA"/>
        </w:rPr>
        <w:t xml:space="preserve"> (Рис.3)</w:t>
      </w:r>
      <w:r w:rsidRPr="00B44A52">
        <w:rPr>
          <w:sz w:val="28"/>
          <w:szCs w:val="28"/>
          <w:lang w:val="uk-UA"/>
        </w:rPr>
        <w:t xml:space="preserve"> </w:t>
      </w:r>
      <w:r w:rsidRPr="00EB6C85">
        <w:rPr>
          <w:sz w:val="28"/>
          <w:szCs w:val="28"/>
          <w:lang w:val="uk-UA"/>
        </w:rPr>
        <w:t>Конденсатори оксидно-алюмінієві еле</w:t>
      </w:r>
      <w:r w:rsidRPr="00EB6C85">
        <w:rPr>
          <w:sz w:val="28"/>
          <w:szCs w:val="28"/>
          <w:lang w:val="uk-UA"/>
        </w:rPr>
        <w:t>к</w:t>
      </w:r>
      <w:r w:rsidRPr="00EB6C85">
        <w:rPr>
          <w:sz w:val="28"/>
          <w:szCs w:val="28"/>
          <w:lang w:val="uk-UA"/>
        </w:rPr>
        <w:t>тролітичні призначені для роботи в ланцюгах постійного, пульсуючого стр</w:t>
      </w:r>
      <w:r w:rsidRPr="00EB6C85">
        <w:rPr>
          <w:sz w:val="28"/>
          <w:szCs w:val="28"/>
          <w:lang w:val="uk-UA"/>
        </w:rPr>
        <w:t>у</w:t>
      </w:r>
      <w:r w:rsidRPr="00EB6C85">
        <w:rPr>
          <w:sz w:val="28"/>
          <w:szCs w:val="28"/>
          <w:lang w:val="uk-UA"/>
        </w:rPr>
        <w:t>мів і в імпульсному режимі. Ущільнені, ізольовані і неізольовані. Випуск</w:t>
      </w:r>
      <w:r w:rsidRPr="00EB6C85">
        <w:rPr>
          <w:sz w:val="28"/>
          <w:szCs w:val="28"/>
          <w:lang w:val="uk-UA"/>
        </w:rPr>
        <w:t>а</w:t>
      </w:r>
      <w:r w:rsidRPr="00EB6C85">
        <w:rPr>
          <w:sz w:val="28"/>
          <w:szCs w:val="28"/>
          <w:lang w:val="uk-UA"/>
        </w:rPr>
        <w:t>ються в кліматичному виконанні «У» і «УХЛ» для застосування в продукції загального призначення.</w:t>
      </w:r>
    </w:p>
    <w:p w:rsidR="007D68BE" w:rsidRDefault="007D68BE" w:rsidP="007D68BE">
      <w:pPr>
        <w:spacing w:after="200" w:line="360" w:lineRule="auto"/>
        <w:ind w:firstLine="0"/>
        <w:rPr>
          <w:sz w:val="28"/>
          <w:szCs w:val="28"/>
          <w:lang w:val="uk-UA"/>
        </w:rPr>
      </w:pPr>
      <w:r>
        <w:rPr>
          <w:sz w:val="28"/>
          <w:szCs w:val="28"/>
          <w:lang w:val="uk-UA"/>
        </w:rPr>
        <w:t xml:space="preserve">С5 – С9 - </w:t>
      </w:r>
      <w:r w:rsidRPr="00EB6C85">
        <w:rPr>
          <w:sz w:val="28"/>
          <w:szCs w:val="28"/>
          <w:lang w:val="uk-UA" w:eastAsia="en-US"/>
        </w:rPr>
        <w:t>К50-35-</w:t>
      </w:r>
      <w:r>
        <w:rPr>
          <w:sz w:val="28"/>
          <w:szCs w:val="28"/>
          <w:lang w:val="uk-UA" w:eastAsia="en-US"/>
        </w:rPr>
        <w:t>16</w:t>
      </w:r>
      <w:r w:rsidRPr="00EB6C85">
        <w:rPr>
          <w:sz w:val="28"/>
          <w:szCs w:val="28"/>
          <w:lang w:val="uk-UA" w:eastAsia="en-US"/>
        </w:rPr>
        <w:t>В-1мкФ</w:t>
      </w:r>
      <w:r>
        <w:rPr>
          <w:sz w:val="28"/>
          <w:szCs w:val="28"/>
          <w:lang w:val="uk-UA"/>
        </w:rPr>
        <w:t xml:space="preserve"> (Рис.3) </w:t>
      </w:r>
      <w:r w:rsidRPr="00EB6C85">
        <w:rPr>
          <w:sz w:val="28"/>
          <w:szCs w:val="28"/>
          <w:lang w:val="uk-UA"/>
        </w:rPr>
        <w:t>Конденсатори оксидно-алюмінієві елек</w:t>
      </w:r>
      <w:r w:rsidRPr="00EB6C85">
        <w:rPr>
          <w:sz w:val="28"/>
          <w:szCs w:val="28"/>
          <w:lang w:val="uk-UA"/>
        </w:rPr>
        <w:t>т</w:t>
      </w:r>
      <w:r w:rsidRPr="00EB6C85">
        <w:rPr>
          <w:sz w:val="28"/>
          <w:szCs w:val="28"/>
          <w:lang w:val="uk-UA"/>
        </w:rPr>
        <w:t>ролітичні призначені для роботи в ланцюгах постійного, пульсуючого стр</w:t>
      </w:r>
      <w:r w:rsidRPr="00EB6C85">
        <w:rPr>
          <w:sz w:val="28"/>
          <w:szCs w:val="28"/>
          <w:lang w:val="uk-UA"/>
        </w:rPr>
        <w:t>у</w:t>
      </w:r>
      <w:r w:rsidRPr="00EB6C85">
        <w:rPr>
          <w:sz w:val="28"/>
          <w:szCs w:val="28"/>
          <w:lang w:val="uk-UA"/>
        </w:rPr>
        <w:t>мів і в імпульсному режимі. Ущільнені, ізольовані і неізольовані. Випуск</w:t>
      </w:r>
      <w:r w:rsidRPr="00EB6C85">
        <w:rPr>
          <w:sz w:val="28"/>
          <w:szCs w:val="28"/>
          <w:lang w:val="uk-UA"/>
        </w:rPr>
        <w:t>а</w:t>
      </w:r>
      <w:r w:rsidRPr="00EB6C85">
        <w:rPr>
          <w:sz w:val="28"/>
          <w:szCs w:val="28"/>
          <w:lang w:val="uk-UA"/>
        </w:rPr>
        <w:t>ються в кліматичному виконанні «У» і «УХЛ» для застосування в продукції загального призначення.</w:t>
      </w:r>
    </w:p>
    <w:p w:rsidR="007D68BE" w:rsidRDefault="007D68BE" w:rsidP="007D68BE">
      <w:pPr>
        <w:spacing w:after="200" w:line="360" w:lineRule="auto"/>
        <w:ind w:firstLine="0"/>
        <w:jc w:val="left"/>
        <w:rPr>
          <w:sz w:val="28"/>
          <w:szCs w:val="28"/>
          <w:lang w:val="uk-UA"/>
        </w:rPr>
      </w:pPr>
      <w:r>
        <w:rPr>
          <w:sz w:val="28"/>
          <w:szCs w:val="28"/>
          <w:lang w:val="uk-UA"/>
        </w:rPr>
        <w:t xml:space="preserve">С10–  </w:t>
      </w:r>
      <w:r w:rsidRPr="00E76977">
        <w:rPr>
          <w:sz w:val="28"/>
          <w:szCs w:val="28"/>
          <w:lang w:val="uk-UA"/>
        </w:rPr>
        <w:t xml:space="preserve">СС4 1812 </w:t>
      </w:r>
      <w:r w:rsidRPr="00E76977">
        <w:rPr>
          <w:sz w:val="28"/>
          <w:szCs w:val="28"/>
          <w:lang w:val="en-US"/>
        </w:rPr>
        <w:t>B</w:t>
      </w:r>
      <w:r w:rsidRPr="00E76977">
        <w:rPr>
          <w:sz w:val="28"/>
          <w:szCs w:val="28"/>
          <w:lang w:val="uk-UA"/>
        </w:rPr>
        <w:t xml:space="preserve"> 10</w:t>
      </w:r>
      <w:r w:rsidRPr="00C268ED">
        <w:rPr>
          <w:sz w:val="28"/>
          <w:szCs w:val="28"/>
          <w:lang w:val="uk-UA"/>
        </w:rPr>
        <w:t>4</w:t>
      </w:r>
      <w:r w:rsidRPr="00E76977">
        <w:rPr>
          <w:sz w:val="28"/>
          <w:szCs w:val="28"/>
          <w:lang w:val="uk-UA"/>
        </w:rPr>
        <w:t xml:space="preserve"> </w:t>
      </w:r>
      <w:r>
        <w:rPr>
          <w:sz w:val="28"/>
          <w:szCs w:val="28"/>
          <w:lang w:val="en-US"/>
        </w:rPr>
        <w:t>J</w:t>
      </w:r>
      <w:r w:rsidRPr="00E76977">
        <w:rPr>
          <w:sz w:val="28"/>
          <w:szCs w:val="28"/>
          <w:lang w:val="uk-UA"/>
        </w:rPr>
        <w:t xml:space="preserve"> 500 С</w:t>
      </w:r>
      <w:r>
        <w:rPr>
          <w:sz w:val="28"/>
          <w:szCs w:val="28"/>
          <w:lang w:val="uk-UA"/>
        </w:rPr>
        <w:t>3(Рис.4) ,  де СС4 – діелектрик класу І (</w:t>
      </w:r>
      <w:r>
        <w:rPr>
          <w:sz w:val="28"/>
          <w:szCs w:val="28"/>
          <w:lang w:val="en-US"/>
        </w:rPr>
        <w:t>NPO</w:t>
      </w:r>
      <w:r>
        <w:rPr>
          <w:sz w:val="28"/>
          <w:szCs w:val="28"/>
          <w:lang w:val="uk-UA"/>
        </w:rPr>
        <w:t xml:space="preserve">) , </w:t>
      </w:r>
      <w:r w:rsidRPr="00E76977">
        <w:rPr>
          <w:sz w:val="28"/>
          <w:szCs w:val="28"/>
          <w:lang w:val="uk-UA"/>
        </w:rPr>
        <w:t>1812</w:t>
      </w:r>
      <w:r>
        <w:rPr>
          <w:sz w:val="28"/>
          <w:szCs w:val="28"/>
          <w:lang w:val="uk-UA"/>
        </w:rPr>
        <w:t xml:space="preserve"> – розмір 5,7*6,4 мм, </w:t>
      </w:r>
      <w:r>
        <w:rPr>
          <w:sz w:val="28"/>
          <w:szCs w:val="28"/>
          <w:lang w:val="en-US"/>
        </w:rPr>
        <w:t>N</w:t>
      </w:r>
      <w:r>
        <w:rPr>
          <w:sz w:val="28"/>
          <w:szCs w:val="28"/>
          <w:lang w:val="uk-UA"/>
        </w:rPr>
        <w:t xml:space="preserve"> – діелектрик </w:t>
      </w:r>
      <w:r>
        <w:rPr>
          <w:sz w:val="28"/>
          <w:szCs w:val="28"/>
          <w:lang w:val="en-US"/>
        </w:rPr>
        <w:t>NPO</w:t>
      </w:r>
      <w:r w:rsidRPr="00C268ED">
        <w:rPr>
          <w:sz w:val="28"/>
          <w:szCs w:val="28"/>
          <w:lang w:val="uk-UA"/>
        </w:rPr>
        <w:t xml:space="preserve"> , </w:t>
      </w:r>
      <w:r>
        <w:rPr>
          <w:sz w:val="28"/>
          <w:szCs w:val="28"/>
          <w:lang w:val="uk-UA"/>
        </w:rPr>
        <w:t>10</w:t>
      </w:r>
      <w:r w:rsidRPr="00C268ED">
        <w:rPr>
          <w:sz w:val="28"/>
          <w:szCs w:val="28"/>
          <w:lang w:val="uk-UA"/>
        </w:rPr>
        <w:t>4</w:t>
      </w:r>
      <w:r>
        <w:rPr>
          <w:sz w:val="28"/>
          <w:szCs w:val="28"/>
          <w:lang w:val="uk-UA"/>
        </w:rPr>
        <w:t xml:space="preserve"> – код ємності =0,</w:t>
      </w:r>
      <w:r w:rsidRPr="00C268ED">
        <w:rPr>
          <w:sz w:val="28"/>
          <w:szCs w:val="28"/>
          <w:lang w:val="uk-UA"/>
        </w:rPr>
        <w:t>1</w:t>
      </w:r>
      <w:r>
        <w:rPr>
          <w:sz w:val="28"/>
          <w:szCs w:val="28"/>
          <w:lang w:val="uk-UA"/>
        </w:rPr>
        <w:t xml:space="preserve"> мкФ, </w:t>
      </w:r>
      <w:r>
        <w:rPr>
          <w:sz w:val="28"/>
          <w:szCs w:val="28"/>
          <w:lang w:val="en-US"/>
        </w:rPr>
        <w:t>J</w:t>
      </w:r>
      <w:r>
        <w:rPr>
          <w:sz w:val="28"/>
          <w:szCs w:val="28"/>
          <w:lang w:val="uk-UA"/>
        </w:rPr>
        <w:t xml:space="preserve"> – допуск ємності </w:t>
      </w:r>
      <w:r>
        <w:rPr>
          <w:sz w:val="28"/>
          <w:szCs w:val="28"/>
          <w:lang w:val="en-US"/>
        </w:rPr>
        <w:t>J</w:t>
      </w:r>
      <w:r>
        <w:rPr>
          <w:sz w:val="28"/>
          <w:szCs w:val="28"/>
          <w:lang w:val="uk-UA"/>
        </w:rPr>
        <w:t>=±5% , 500 – робоча напруга 500=50 В, С3 – форма та від</w:t>
      </w:r>
      <w:r>
        <w:rPr>
          <w:sz w:val="28"/>
          <w:szCs w:val="28"/>
          <w:lang w:val="uk-UA"/>
        </w:rPr>
        <w:t>с</w:t>
      </w:r>
      <w:r>
        <w:rPr>
          <w:sz w:val="28"/>
          <w:szCs w:val="28"/>
          <w:lang w:val="uk-UA"/>
        </w:rPr>
        <w:t xml:space="preserve">тань між виводами </w:t>
      </w:r>
      <w:r>
        <w:rPr>
          <w:sz w:val="28"/>
          <w:szCs w:val="28"/>
          <w:lang w:val="en-US"/>
        </w:rPr>
        <w:t>F</w:t>
      </w:r>
      <w:r w:rsidRPr="00C268ED">
        <w:rPr>
          <w:sz w:val="28"/>
          <w:szCs w:val="28"/>
          <w:lang w:val="uk-UA"/>
        </w:rPr>
        <w:t>=5 мм</w:t>
      </w:r>
    </w:p>
    <w:p w:rsidR="007D68BE" w:rsidRDefault="007D68BE" w:rsidP="007D68BE">
      <w:pPr>
        <w:spacing w:after="200" w:line="360" w:lineRule="auto"/>
        <w:ind w:firstLine="0"/>
        <w:jc w:val="left"/>
        <w:rPr>
          <w:sz w:val="28"/>
          <w:szCs w:val="28"/>
          <w:lang w:val="uk-UA"/>
        </w:rPr>
      </w:pPr>
      <w:r>
        <w:rPr>
          <w:sz w:val="28"/>
          <w:szCs w:val="28"/>
          <w:lang w:val="uk-UA"/>
        </w:rPr>
        <w:t xml:space="preserve">С11 –  </w:t>
      </w:r>
      <w:r w:rsidRPr="00E76977">
        <w:rPr>
          <w:sz w:val="28"/>
          <w:szCs w:val="28"/>
          <w:lang w:val="uk-UA"/>
        </w:rPr>
        <w:t xml:space="preserve">СС4 1812 </w:t>
      </w:r>
      <w:r w:rsidRPr="00E76977">
        <w:rPr>
          <w:sz w:val="28"/>
          <w:szCs w:val="28"/>
          <w:lang w:val="en-US"/>
        </w:rPr>
        <w:t>B</w:t>
      </w:r>
      <w:r w:rsidRPr="00E76977">
        <w:rPr>
          <w:sz w:val="28"/>
          <w:szCs w:val="28"/>
          <w:lang w:val="uk-UA"/>
        </w:rPr>
        <w:t xml:space="preserve"> 10</w:t>
      </w:r>
      <w:r>
        <w:rPr>
          <w:sz w:val="28"/>
          <w:szCs w:val="28"/>
          <w:lang w:val="uk-UA"/>
        </w:rPr>
        <w:t>6</w:t>
      </w:r>
      <w:r w:rsidRPr="00E76977">
        <w:rPr>
          <w:sz w:val="28"/>
          <w:szCs w:val="28"/>
          <w:lang w:val="uk-UA"/>
        </w:rPr>
        <w:t xml:space="preserve"> </w:t>
      </w:r>
      <w:r>
        <w:rPr>
          <w:sz w:val="28"/>
          <w:szCs w:val="28"/>
          <w:lang w:val="en-US"/>
        </w:rPr>
        <w:t>J</w:t>
      </w:r>
      <w:r w:rsidRPr="00E76977">
        <w:rPr>
          <w:sz w:val="28"/>
          <w:szCs w:val="28"/>
          <w:lang w:val="uk-UA"/>
        </w:rPr>
        <w:t xml:space="preserve"> 500 С</w:t>
      </w:r>
      <w:r>
        <w:rPr>
          <w:sz w:val="28"/>
          <w:szCs w:val="28"/>
          <w:lang w:val="uk-UA"/>
        </w:rPr>
        <w:t>3(Рис.4), де СС4 – діелектрик класу І (</w:t>
      </w:r>
      <w:r>
        <w:rPr>
          <w:sz w:val="28"/>
          <w:szCs w:val="28"/>
          <w:lang w:val="en-US"/>
        </w:rPr>
        <w:t>NPO</w:t>
      </w:r>
      <w:r>
        <w:rPr>
          <w:sz w:val="28"/>
          <w:szCs w:val="28"/>
          <w:lang w:val="uk-UA"/>
        </w:rPr>
        <w:t xml:space="preserve">) , </w:t>
      </w:r>
      <w:r w:rsidRPr="00E76977">
        <w:rPr>
          <w:sz w:val="28"/>
          <w:szCs w:val="28"/>
          <w:lang w:val="uk-UA"/>
        </w:rPr>
        <w:t>1812</w:t>
      </w:r>
      <w:r>
        <w:rPr>
          <w:sz w:val="28"/>
          <w:szCs w:val="28"/>
          <w:lang w:val="uk-UA"/>
        </w:rPr>
        <w:t xml:space="preserve"> – розмір 5,7*6,4 мм, </w:t>
      </w:r>
      <w:r>
        <w:rPr>
          <w:sz w:val="28"/>
          <w:szCs w:val="28"/>
          <w:lang w:val="en-US"/>
        </w:rPr>
        <w:t>N</w:t>
      </w:r>
      <w:r>
        <w:rPr>
          <w:sz w:val="28"/>
          <w:szCs w:val="28"/>
          <w:lang w:val="uk-UA"/>
        </w:rPr>
        <w:t xml:space="preserve"> – діелектрик </w:t>
      </w:r>
      <w:r>
        <w:rPr>
          <w:sz w:val="28"/>
          <w:szCs w:val="28"/>
          <w:lang w:val="en-US"/>
        </w:rPr>
        <w:t>NPO</w:t>
      </w:r>
      <w:r w:rsidRPr="00C268ED">
        <w:rPr>
          <w:sz w:val="28"/>
          <w:szCs w:val="28"/>
          <w:lang w:val="uk-UA"/>
        </w:rPr>
        <w:t xml:space="preserve"> , </w:t>
      </w:r>
      <w:r>
        <w:rPr>
          <w:sz w:val="28"/>
          <w:szCs w:val="28"/>
          <w:lang w:val="uk-UA"/>
        </w:rPr>
        <w:t>106 – код ємності =</w:t>
      </w:r>
      <w:r w:rsidRPr="00C268ED">
        <w:rPr>
          <w:sz w:val="28"/>
          <w:szCs w:val="28"/>
          <w:lang w:val="uk-UA"/>
        </w:rPr>
        <w:t xml:space="preserve"> 1</w:t>
      </w:r>
      <w:r>
        <w:rPr>
          <w:sz w:val="28"/>
          <w:szCs w:val="28"/>
          <w:lang w:val="uk-UA"/>
        </w:rPr>
        <w:t xml:space="preserve"> мкФ, </w:t>
      </w:r>
      <w:r>
        <w:rPr>
          <w:sz w:val="28"/>
          <w:szCs w:val="28"/>
          <w:lang w:val="en-US"/>
        </w:rPr>
        <w:t>J</w:t>
      </w:r>
      <w:r>
        <w:rPr>
          <w:sz w:val="28"/>
          <w:szCs w:val="28"/>
          <w:lang w:val="uk-UA"/>
        </w:rPr>
        <w:t xml:space="preserve"> – допуск ємності </w:t>
      </w:r>
      <w:r>
        <w:rPr>
          <w:sz w:val="28"/>
          <w:szCs w:val="28"/>
          <w:lang w:val="en-US"/>
        </w:rPr>
        <w:t>J</w:t>
      </w:r>
      <w:r>
        <w:rPr>
          <w:sz w:val="28"/>
          <w:szCs w:val="28"/>
          <w:lang w:val="uk-UA"/>
        </w:rPr>
        <w:t>=±5% , 500 –</w:t>
      </w:r>
      <w:r w:rsidRPr="007B7473">
        <w:rPr>
          <w:sz w:val="28"/>
          <w:szCs w:val="28"/>
          <w:lang w:val="uk-UA"/>
        </w:rPr>
        <w:t xml:space="preserve"> </w:t>
      </w:r>
      <w:r>
        <w:rPr>
          <w:sz w:val="28"/>
          <w:szCs w:val="28"/>
          <w:lang w:val="uk-UA"/>
        </w:rPr>
        <w:t>робоча напруга 500=50 В, С3 – форма та від</w:t>
      </w:r>
      <w:r>
        <w:rPr>
          <w:sz w:val="28"/>
          <w:szCs w:val="28"/>
          <w:lang w:val="uk-UA"/>
        </w:rPr>
        <w:t>с</w:t>
      </w:r>
      <w:r>
        <w:rPr>
          <w:sz w:val="28"/>
          <w:szCs w:val="28"/>
          <w:lang w:val="uk-UA"/>
        </w:rPr>
        <w:t xml:space="preserve">тань між виводами </w:t>
      </w:r>
      <w:r>
        <w:rPr>
          <w:sz w:val="28"/>
          <w:szCs w:val="28"/>
          <w:lang w:val="en-US"/>
        </w:rPr>
        <w:t>F</w:t>
      </w:r>
      <w:r w:rsidRPr="00C268ED">
        <w:rPr>
          <w:sz w:val="28"/>
          <w:szCs w:val="28"/>
          <w:lang w:val="uk-UA"/>
        </w:rPr>
        <w:t>=5 мм</w:t>
      </w:r>
    </w:p>
    <w:p w:rsidR="007D68BE" w:rsidRDefault="007D68BE" w:rsidP="007D68BE">
      <w:pPr>
        <w:spacing w:after="200" w:line="360" w:lineRule="auto"/>
        <w:ind w:firstLine="0"/>
        <w:rPr>
          <w:sz w:val="28"/>
          <w:szCs w:val="28"/>
        </w:rPr>
      </w:pPr>
      <w:r w:rsidRPr="00F40A8C">
        <w:rPr>
          <w:sz w:val="28"/>
          <w:szCs w:val="28"/>
          <w:lang w:val="uk-UA"/>
        </w:rPr>
        <w:t>Конденсатори імпортні керамічні (аналог К10-17б) багатошарові ізольовані (</w:t>
      </w:r>
      <w:proofErr w:type="spellStart"/>
      <w:r w:rsidRPr="00F40A8C">
        <w:rPr>
          <w:sz w:val="28"/>
          <w:szCs w:val="28"/>
          <w:lang w:val="uk-UA"/>
        </w:rPr>
        <w:t>окукленние</w:t>
      </w:r>
      <w:proofErr w:type="spellEnd"/>
      <w:r w:rsidRPr="00F40A8C">
        <w:rPr>
          <w:sz w:val="28"/>
          <w:szCs w:val="28"/>
          <w:lang w:val="uk-UA"/>
        </w:rPr>
        <w:t xml:space="preserve">) з односпрямованим </w:t>
      </w:r>
      <w:r w:rsidRPr="00F40A8C">
        <w:rPr>
          <w:rStyle w:val="alt-edited"/>
          <w:sz w:val="28"/>
          <w:szCs w:val="28"/>
          <w:lang w:val="uk-UA"/>
        </w:rPr>
        <w:t>виводами</w:t>
      </w:r>
      <w:r w:rsidRPr="00F40A8C">
        <w:rPr>
          <w:sz w:val="28"/>
          <w:szCs w:val="28"/>
          <w:lang w:val="uk-UA"/>
        </w:rPr>
        <w:t xml:space="preserve"> (радіальні).</w:t>
      </w:r>
      <w:r>
        <w:rPr>
          <w:sz w:val="28"/>
          <w:szCs w:val="28"/>
          <w:lang w:val="uk-UA"/>
        </w:rPr>
        <w:t xml:space="preserve"> </w:t>
      </w:r>
      <w:r w:rsidRPr="00F40A8C">
        <w:rPr>
          <w:sz w:val="28"/>
          <w:szCs w:val="28"/>
          <w:lang w:val="uk-UA"/>
        </w:rPr>
        <w:t>Призначені для роб</w:t>
      </w:r>
      <w:r w:rsidRPr="00F40A8C">
        <w:rPr>
          <w:sz w:val="28"/>
          <w:szCs w:val="28"/>
          <w:lang w:val="uk-UA"/>
        </w:rPr>
        <w:t>о</w:t>
      </w:r>
      <w:r w:rsidRPr="00F40A8C">
        <w:rPr>
          <w:sz w:val="28"/>
          <w:szCs w:val="28"/>
          <w:lang w:val="uk-UA"/>
        </w:rPr>
        <w:t>ти в ланцюгах постійного, змінного та імпульсного струму,</w:t>
      </w:r>
      <w:r>
        <w:rPr>
          <w:sz w:val="28"/>
          <w:szCs w:val="28"/>
          <w:lang w:val="uk-UA"/>
        </w:rPr>
        <w:t xml:space="preserve"> </w:t>
      </w:r>
      <w:r w:rsidRPr="00C66A7A">
        <w:rPr>
          <w:sz w:val="28"/>
          <w:szCs w:val="28"/>
          <w:lang w:val="uk-UA"/>
        </w:rPr>
        <w:t>допускає роботу в умовах підвищеної вологості без додаткового захисту. Все</w:t>
      </w:r>
      <w:r>
        <w:rPr>
          <w:sz w:val="28"/>
          <w:szCs w:val="28"/>
          <w:lang w:val="uk-UA"/>
        </w:rPr>
        <w:t xml:space="preserve"> </w:t>
      </w:r>
      <w:r w:rsidRPr="00C66A7A">
        <w:rPr>
          <w:sz w:val="28"/>
          <w:szCs w:val="28"/>
          <w:lang w:val="uk-UA"/>
        </w:rPr>
        <w:t>кл</w:t>
      </w:r>
      <w:r>
        <w:rPr>
          <w:sz w:val="28"/>
          <w:szCs w:val="28"/>
          <w:lang w:val="uk-UA"/>
        </w:rPr>
        <w:t>і</w:t>
      </w:r>
      <w:r w:rsidRPr="00C66A7A">
        <w:rPr>
          <w:sz w:val="28"/>
          <w:szCs w:val="28"/>
          <w:lang w:val="uk-UA"/>
        </w:rPr>
        <w:t>матичне в</w:t>
      </w:r>
      <w:r w:rsidRPr="00C66A7A">
        <w:rPr>
          <w:sz w:val="28"/>
          <w:szCs w:val="28"/>
          <w:lang w:val="uk-UA"/>
        </w:rPr>
        <w:t>и</w:t>
      </w:r>
      <w:r w:rsidRPr="00C66A7A">
        <w:rPr>
          <w:sz w:val="28"/>
          <w:szCs w:val="28"/>
          <w:lang w:val="uk-UA"/>
        </w:rPr>
        <w:t>конання (В).</w:t>
      </w:r>
      <w:r>
        <w:rPr>
          <w:sz w:val="28"/>
          <w:szCs w:val="28"/>
          <w:lang w:val="uk-UA"/>
        </w:rPr>
        <w:t xml:space="preserve"> </w:t>
      </w:r>
      <w:r w:rsidRPr="00C66A7A">
        <w:rPr>
          <w:sz w:val="28"/>
          <w:szCs w:val="28"/>
          <w:lang w:val="uk-UA"/>
        </w:rPr>
        <w:t>Виготовляється в водн</w:t>
      </w:r>
      <w:r>
        <w:rPr>
          <w:sz w:val="28"/>
          <w:szCs w:val="28"/>
          <w:lang w:val="uk-UA"/>
        </w:rPr>
        <w:t>е</w:t>
      </w:r>
      <w:r w:rsidRPr="00C66A7A">
        <w:rPr>
          <w:sz w:val="28"/>
          <w:szCs w:val="28"/>
          <w:lang w:val="uk-UA"/>
        </w:rPr>
        <w:t>во</w:t>
      </w:r>
      <w:r>
        <w:rPr>
          <w:sz w:val="28"/>
          <w:szCs w:val="28"/>
          <w:lang w:val="uk-UA"/>
        </w:rPr>
        <w:t>-</w:t>
      </w:r>
      <w:r w:rsidRPr="00C66A7A">
        <w:rPr>
          <w:sz w:val="28"/>
          <w:szCs w:val="28"/>
          <w:lang w:val="uk-UA"/>
        </w:rPr>
        <w:t>стійкому виконанні.</w:t>
      </w:r>
    </w:p>
    <w:p w:rsidR="007D68BE" w:rsidRDefault="007D68BE" w:rsidP="007D68BE">
      <w:pPr>
        <w:spacing w:after="200" w:line="360" w:lineRule="auto"/>
        <w:ind w:firstLine="0"/>
        <w:rPr>
          <w:sz w:val="28"/>
          <w:szCs w:val="28"/>
          <w:lang w:val="uk-UA" w:eastAsia="en-US"/>
        </w:rPr>
      </w:pPr>
      <w:r>
        <w:rPr>
          <w:sz w:val="28"/>
          <w:szCs w:val="28"/>
          <w:lang w:val="uk-UA"/>
        </w:rPr>
        <w:t>Параметри конденсаторів наведені в таблиці 1.</w:t>
      </w:r>
    </w:p>
    <w:p w:rsidR="007D68BE" w:rsidRDefault="007D68BE" w:rsidP="007D68BE">
      <w:pPr>
        <w:ind w:firstLine="0"/>
        <w:jc w:val="left"/>
        <w:rPr>
          <w:sz w:val="28"/>
          <w:szCs w:val="28"/>
          <w:lang w:val="uk-UA" w:eastAsia="en-US"/>
        </w:rPr>
      </w:pPr>
    </w:p>
    <w:p w:rsidR="007D68BE" w:rsidRPr="002E4044" w:rsidRDefault="007D68BE" w:rsidP="007D68BE">
      <w:pPr>
        <w:ind w:firstLine="0"/>
        <w:jc w:val="left"/>
        <w:rPr>
          <w:i/>
          <w:sz w:val="28"/>
          <w:szCs w:val="28"/>
          <w:lang w:val="uk-UA" w:eastAsia="en-US"/>
        </w:rPr>
      </w:pPr>
    </w:p>
    <w:p w:rsidR="007D68BE" w:rsidRPr="00E5607A" w:rsidRDefault="007D68BE" w:rsidP="007D68BE">
      <w:pPr>
        <w:ind w:firstLine="0"/>
        <w:jc w:val="left"/>
        <w:rPr>
          <w:sz w:val="28"/>
          <w:szCs w:val="28"/>
          <w:lang w:val="uk-UA"/>
        </w:rPr>
      </w:pPr>
      <w:r w:rsidRPr="00EB6C85">
        <w:rPr>
          <w:sz w:val="28"/>
          <w:szCs w:val="28"/>
          <w:lang w:val="uk-UA" w:eastAsia="en-US"/>
        </w:rPr>
        <w:t>Табл</w:t>
      </w:r>
      <w:r>
        <w:rPr>
          <w:sz w:val="28"/>
          <w:szCs w:val="28"/>
          <w:lang w:val="uk-UA" w:eastAsia="en-US"/>
        </w:rPr>
        <w:t xml:space="preserve">иця </w:t>
      </w:r>
      <w:r>
        <w:rPr>
          <w:sz w:val="28"/>
          <w:szCs w:val="28"/>
          <w:lang w:eastAsia="en-US"/>
        </w:rPr>
        <w:t>1</w:t>
      </w:r>
      <w:r>
        <w:rPr>
          <w:sz w:val="28"/>
          <w:szCs w:val="28"/>
          <w:lang w:val="en-US"/>
        </w:rPr>
        <w:t xml:space="preserve"> </w:t>
      </w:r>
      <w:r>
        <w:rPr>
          <w:sz w:val="28"/>
          <w:szCs w:val="28"/>
          <w:lang w:val="uk-UA"/>
        </w:rPr>
        <w:t>Характеристика конденсаторів.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52"/>
        <w:gridCol w:w="1134"/>
        <w:gridCol w:w="851"/>
        <w:gridCol w:w="992"/>
        <w:gridCol w:w="1559"/>
        <w:gridCol w:w="1418"/>
      </w:tblGrid>
      <w:tr w:rsidR="007D68BE" w:rsidRPr="00EB6C85" w:rsidTr="00885DAE">
        <w:trPr>
          <w:trHeight w:val="282"/>
        </w:trPr>
        <w:tc>
          <w:tcPr>
            <w:tcW w:w="3652" w:type="dxa"/>
            <w:vMerge w:val="restart"/>
          </w:tcPr>
          <w:p w:rsidR="007D68BE" w:rsidRPr="00F959B7" w:rsidRDefault="007D68BE" w:rsidP="00885DAE">
            <w:pPr>
              <w:spacing w:line="240" w:lineRule="auto"/>
              <w:ind w:firstLine="0"/>
              <w:jc w:val="center"/>
              <w:rPr>
                <w:sz w:val="28"/>
                <w:szCs w:val="28"/>
                <w:lang w:val="uk-UA" w:eastAsia="en-US"/>
              </w:rPr>
            </w:pPr>
            <w:r w:rsidRPr="00F959B7">
              <w:rPr>
                <w:sz w:val="28"/>
                <w:szCs w:val="28"/>
                <w:lang w:val="uk-UA" w:eastAsia="en-US"/>
              </w:rPr>
              <w:t>Параметри</w:t>
            </w:r>
          </w:p>
        </w:tc>
        <w:tc>
          <w:tcPr>
            <w:tcW w:w="5954" w:type="dxa"/>
            <w:gridSpan w:val="5"/>
          </w:tcPr>
          <w:p w:rsidR="007D68BE" w:rsidRPr="00F959B7" w:rsidRDefault="007D68BE" w:rsidP="00885DAE">
            <w:pPr>
              <w:spacing w:line="240" w:lineRule="auto"/>
              <w:jc w:val="center"/>
              <w:rPr>
                <w:sz w:val="28"/>
                <w:szCs w:val="28"/>
                <w:lang w:val="uk-UA" w:eastAsia="en-US"/>
              </w:rPr>
            </w:pPr>
            <w:r w:rsidRPr="00F959B7">
              <w:rPr>
                <w:sz w:val="28"/>
                <w:szCs w:val="28"/>
                <w:lang w:val="uk-UA" w:eastAsia="en-US"/>
              </w:rPr>
              <w:t>Значення</w:t>
            </w:r>
          </w:p>
        </w:tc>
      </w:tr>
      <w:tr w:rsidR="007D68BE" w:rsidRPr="00EB6C85" w:rsidTr="00885DAE">
        <w:trPr>
          <w:trHeight w:val="405"/>
        </w:trPr>
        <w:tc>
          <w:tcPr>
            <w:tcW w:w="3652" w:type="dxa"/>
            <w:vMerge/>
          </w:tcPr>
          <w:p w:rsidR="007D68BE" w:rsidRPr="00F959B7" w:rsidRDefault="007D68BE" w:rsidP="00885DAE">
            <w:pPr>
              <w:spacing w:line="240" w:lineRule="auto"/>
              <w:ind w:firstLine="0"/>
              <w:rPr>
                <w:sz w:val="28"/>
                <w:szCs w:val="28"/>
                <w:lang w:val="uk-UA" w:eastAsia="en-US"/>
              </w:rPr>
            </w:pPr>
          </w:p>
        </w:tc>
        <w:tc>
          <w:tcPr>
            <w:tcW w:w="1134" w:type="dxa"/>
          </w:tcPr>
          <w:p w:rsidR="007D68BE" w:rsidRPr="00F959B7" w:rsidRDefault="007D68BE" w:rsidP="00885DAE">
            <w:pPr>
              <w:spacing w:line="240" w:lineRule="auto"/>
              <w:ind w:firstLine="34"/>
              <w:jc w:val="center"/>
              <w:rPr>
                <w:sz w:val="28"/>
                <w:szCs w:val="28"/>
                <w:lang w:val="uk-UA" w:eastAsia="en-US"/>
              </w:rPr>
            </w:pPr>
            <w:r w:rsidRPr="00F959B7">
              <w:rPr>
                <w:sz w:val="28"/>
                <w:szCs w:val="28"/>
                <w:lang w:val="uk-UA" w:eastAsia="en-US"/>
              </w:rPr>
              <w:t>К50-35-</w:t>
            </w:r>
            <w:r>
              <w:rPr>
                <w:sz w:val="28"/>
                <w:szCs w:val="28"/>
                <w:lang w:val="uk-UA" w:eastAsia="en-US"/>
              </w:rPr>
              <w:t>35</w:t>
            </w:r>
            <w:r w:rsidRPr="00F959B7">
              <w:rPr>
                <w:sz w:val="28"/>
                <w:szCs w:val="28"/>
                <w:lang w:val="uk-UA" w:eastAsia="en-US"/>
              </w:rPr>
              <w:t>В-10 мкФ</w:t>
            </w:r>
          </w:p>
        </w:tc>
        <w:tc>
          <w:tcPr>
            <w:tcW w:w="851" w:type="dxa"/>
          </w:tcPr>
          <w:p w:rsidR="007D68BE" w:rsidRPr="00F959B7" w:rsidRDefault="007D68BE" w:rsidP="00885DAE">
            <w:pPr>
              <w:spacing w:line="240" w:lineRule="auto"/>
              <w:ind w:firstLine="34"/>
              <w:jc w:val="center"/>
              <w:rPr>
                <w:sz w:val="28"/>
                <w:szCs w:val="28"/>
                <w:lang w:val="uk-UA" w:eastAsia="en-US"/>
              </w:rPr>
            </w:pPr>
            <w:r w:rsidRPr="00F959B7">
              <w:rPr>
                <w:sz w:val="28"/>
                <w:szCs w:val="28"/>
                <w:lang w:val="uk-UA" w:eastAsia="en-US"/>
              </w:rPr>
              <w:t>К50-35-</w:t>
            </w:r>
            <w:r>
              <w:rPr>
                <w:sz w:val="28"/>
                <w:szCs w:val="28"/>
                <w:lang w:val="uk-UA" w:eastAsia="en-US"/>
              </w:rPr>
              <w:t>16</w:t>
            </w:r>
            <w:r w:rsidRPr="00F959B7">
              <w:rPr>
                <w:sz w:val="28"/>
                <w:szCs w:val="28"/>
                <w:lang w:val="uk-UA" w:eastAsia="en-US"/>
              </w:rPr>
              <w:t>В-10 мкФ</w:t>
            </w:r>
          </w:p>
        </w:tc>
        <w:tc>
          <w:tcPr>
            <w:tcW w:w="992" w:type="dxa"/>
          </w:tcPr>
          <w:p w:rsidR="007D68BE" w:rsidRPr="00F959B7" w:rsidRDefault="007D68BE" w:rsidP="00885DAE">
            <w:pPr>
              <w:spacing w:line="240" w:lineRule="auto"/>
              <w:ind w:firstLine="34"/>
              <w:jc w:val="center"/>
              <w:rPr>
                <w:sz w:val="28"/>
                <w:szCs w:val="28"/>
                <w:lang w:val="uk-UA" w:eastAsia="en-US"/>
              </w:rPr>
            </w:pPr>
            <w:r w:rsidRPr="00F959B7">
              <w:rPr>
                <w:sz w:val="28"/>
                <w:szCs w:val="28"/>
                <w:lang w:val="uk-UA" w:eastAsia="en-US"/>
              </w:rPr>
              <w:t>К50-35-</w:t>
            </w:r>
            <w:r>
              <w:rPr>
                <w:sz w:val="28"/>
                <w:szCs w:val="28"/>
                <w:lang w:val="uk-UA" w:eastAsia="en-US"/>
              </w:rPr>
              <w:t>16</w:t>
            </w:r>
            <w:r w:rsidRPr="00F959B7">
              <w:rPr>
                <w:sz w:val="28"/>
                <w:szCs w:val="28"/>
                <w:lang w:val="uk-UA" w:eastAsia="en-US"/>
              </w:rPr>
              <w:t>В-1 мкФ</w:t>
            </w:r>
          </w:p>
        </w:tc>
        <w:tc>
          <w:tcPr>
            <w:tcW w:w="1559" w:type="dxa"/>
          </w:tcPr>
          <w:p w:rsidR="007D68BE" w:rsidRPr="00F959B7" w:rsidRDefault="007D68BE" w:rsidP="00885DAE">
            <w:pPr>
              <w:spacing w:line="240" w:lineRule="auto"/>
              <w:ind w:firstLine="175"/>
              <w:jc w:val="center"/>
              <w:rPr>
                <w:sz w:val="28"/>
                <w:szCs w:val="28"/>
                <w:lang w:val="uk-UA" w:eastAsia="en-US"/>
              </w:rPr>
            </w:pPr>
            <w:r w:rsidRPr="00F959B7">
              <w:rPr>
                <w:lang w:val="uk-UA"/>
              </w:rPr>
              <w:t xml:space="preserve">СС4 1812 </w:t>
            </w:r>
            <w:r>
              <w:rPr>
                <w:lang w:val="en-US"/>
              </w:rPr>
              <w:t>N</w:t>
            </w:r>
            <w:r w:rsidRPr="00F959B7">
              <w:rPr>
                <w:lang w:val="uk-UA"/>
              </w:rPr>
              <w:t xml:space="preserve"> 103 </w:t>
            </w:r>
            <w:r>
              <w:rPr>
                <w:lang w:val="en-US"/>
              </w:rPr>
              <w:t>J</w:t>
            </w:r>
            <w:r w:rsidRPr="00F959B7">
              <w:rPr>
                <w:lang w:val="uk-UA"/>
              </w:rPr>
              <w:t xml:space="preserve"> 500 С3</w:t>
            </w:r>
          </w:p>
        </w:tc>
        <w:tc>
          <w:tcPr>
            <w:tcW w:w="1418" w:type="dxa"/>
          </w:tcPr>
          <w:p w:rsidR="007D68BE" w:rsidRPr="00F959B7" w:rsidRDefault="007D68BE" w:rsidP="00885DAE">
            <w:pPr>
              <w:spacing w:line="240" w:lineRule="auto"/>
              <w:ind w:firstLine="175"/>
              <w:jc w:val="center"/>
              <w:rPr>
                <w:sz w:val="28"/>
                <w:szCs w:val="28"/>
                <w:lang w:val="uk-UA" w:eastAsia="en-US"/>
              </w:rPr>
            </w:pPr>
            <w:r w:rsidRPr="00F959B7">
              <w:rPr>
                <w:lang w:val="uk-UA"/>
              </w:rPr>
              <w:t xml:space="preserve">СС4 1812 </w:t>
            </w:r>
            <w:r>
              <w:rPr>
                <w:lang w:val="en-US"/>
              </w:rPr>
              <w:t>N</w:t>
            </w:r>
            <w:r w:rsidRPr="00F959B7">
              <w:rPr>
                <w:lang w:val="uk-UA"/>
              </w:rPr>
              <w:t xml:space="preserve"> 10</w:t>
            </w:r>
            <w:r>
              <w:rPr>
                <w:lang w:val="uk-UA"/>
              </w:rPr>
              <w:t>6</w:t>
            </w:r>
            <w:r w:rsidRPr="00F959B7">
              <w:rPr>
                <w:lang w:val="uk-UA"/>
              </w:rPr>
              <w:t xml:space="preserve"> </w:t>
            </w:r>
            <w:r>
              <w:rPr>
                <w:lang w:val="en-US"/>
              </w:rPr>
              <w:t>J</w:t>
            </w:r>
            <w:r w:rsidRPr="00F959B7">
              <w:rPr>
                <w:lang w:val="uk-UA"/>
              </w:rPr>
              <w:t xml:space="preserve"> 500 С3</w:t>
            </w:r>
          </w:p>
        </w:tc>
      </w:tr>
      <w:tr w:rsidR="007D68BE" w:rsidRPr="00EB6C85" w:rsidTr="00885DAE">
        <w:trPr>
          <w:trHeight w:val="368"/>
        </w:trPr>
        <w:tc>
          <w:tcPr>
            <w:tcW w:w="3652" w:type="dxa"/>
          </w:tcPr>
          <w:p w:rsidR="007D68BE" w:rsidRPr="00F959B7" w:rsidRDefault="007D68BE" w:rsidP="00885DAE">
            <w:pPr>
              <w:spacing w:line="240" w:lineRule="auto"/>
              <w:ind w:firstLine="0"/>
              <w:jc w:val="left"/>
              <w:rPr>
                <w:sz w:val="28"/>
                <w:szCs w:val="28"/>
                <w:lang w:val="uk-UA" w:eastAsia="en-US"/>
              </w:rPr>
            </w:pPr>
            <w:r w:rsidRPr="00F959B7">
              <w:rPr>
                <w:sz w:val="28"/>
                <w:szCs w:val="28"/>
                <w:lang w:val="uk-UA" w:eastAsia="en-US"/>
              </w:rPr>
              <w:t>Номінальна напруга, В</w:t>
            </w:r>
          </w:p>
        </w:tc>
        <w:tc>
          <w:tcPr>
            <w:tcW w:w="1134" w:type="dxa"/>
          </w:tcPr>
          <w:p w:rsidR="007D68BE" w:rsidRPr="00F959B7" w:rsidRDefault="007D68BE" w:rsidP="00885DAE">
            <w:pPr>
              <w:spacing w:line="240" w:lineRule="auto"/>
              <w:ind w:firstLine="34"/>
              <w:jc w:val="center"/>
              <w:rPr>
                <w:sz w:val="28"/>
                <w:szCs w:val="28"/>
                <w:lang w:val="uk-UA" w:eastAsia="en-US"/>
              </w:rPr>
            </w:pPr>
            <w:r>
              <w:rPr>
                <w:sz w:val="28"/>
                <w:szCs w:val="28"/>
                <w:lang w:val="uk-UA" w:eastAsia="en-US"/>
              </w:rPr>
              <w:t>35</w:t>
            </w:r>
          </w:p>
        </w:tc>
        <w:tc>
          <w:tcPr>
            <w:tcW w:w="1843" w:type="dxa"/>
            <w:gridSpan w:val="2"/>
          </w:tcPr>
          <w:p w:rsidR="007D68BE" w:rsidRPr="00F959B7" w:rsidRDefault="007D68BE" w:rsidP="00885DAE">
            <w:pPr>
              <w:spacing w:line="240" w:lineRule="auto"/>
              <w:ind w:firstLine="34"/>
              <w:jc w:val="center"/>
              <w:rPr>
                <w:sz w:val="28"/>
                <w:szCs w:val="28"/>
                <w:lang w:val="uk-UA" w:eastAsia="en-US"/>
              </w:rPr>
            </w:pPr>
            <w:r>
              <w:rPr>
                <w:sz w:val="28"/>
                <w:szCs w:val="28"/>
                <w:lang w:val="uk-UA" w:eastAsia="en-US"/>
              </w:rPr>
              <w:t>16</w:t>
            </w:r>
          </w:p>
        </w:tc>
        <w:tc>
          <w:tcPr>
            <w:tcW w:w="2977" w:type="dxa"/>
            <w:gridSpan w:val="2"/>
          </w:tcPr>
          <w:p w:rsidR="007D68BE" w:rsidRPr="00F959B7" w:rsidRDefault="007D68BE" w:rsidP="00885DAE">
            <w:pPr>
              <w:spacing w:line="240" w:lineRule="auto"/>
              <w:ind w:firstLine="175"/>
              <w:jc w:val="center"/>
              <w:rPr>
                <w:sz w:val="28"/>
                <w:szCs w:val="28"/>
                <w:lang w:val="uk-UA" w:eastAsia="en-US"/>
              </w:rPr>
            </w:pPr>
            <w:r w:rsidRPr="00F959B7">
              <w:rPr>
                <w:sz w:val="28"/>
                <w:szCs w:val="28"/>
                <w:lang w:val="uk-UA" w:eastAsia="en-US"/>
              </w:rPr>
              <w:t>50</w:t>
            </w:r>
          </w:p>
        </w:tc>
      </w:tr>
      <w:tr w:rsidR="007D68BE" w:rsidRPr="00EB6C85" w:rsidTr="00885DAE">
        <w:trPr>
          <w:trHeight w:val="366"/>
        </w:trPr>
        <w:tc>
          <w:tcPr>
            <w:tcW w:w="3652" w:type="dxa"/>
          </w:tcPr>
          <w:p w:rsidR="007D68BE" w:rsidRPr="00F959B7" w:rsidRDefault="007D68BE" w:rsidP="00885DAE">
            <w:pPr>
              <w:spacing w:line="240" w:lineRule="auto"/>
              <w:ind w:firstLine="0"/>
              <w:jc w:val="left"/>
              <w:rPr>
                <w:sz w:val="28"/>
                <w:szCs w:val="28"/>
                <w:lang w:val="uk-UA" w:eastAsia="en-US"/>
              </w:rPr>
            </w:pPr>
            <w:r w:rsidRPr="00F959B7">
              <w:rPr>
                <w:sz w:val="28"/>
                <w:szCs w:val="28"/>
                <w:lang w:val="uk-UA" w:eastAsia="en-US"/>
              </w:rPr>
              <w:t>Номінальна ємкість, мкФ</w:t>
            </w:r>
          </w:p>
        </w:tc>
        <w:tc>
          <w:tcPr>
            <w:tcW w:w="1985" w:type="dxa"/>
            <w:gridSpan w:val="2"/>
          </w:tcPr>
          <w:p w:rsidR="007D68BE" w:rsidRPr="00F959B7" w:rsidRDefault="007D68BE" w:rsidP="00885DAE">
            <w:pPr>
              <w:spacing w:line="240" w:lineRule="auto"/>
              <w:ind w:firstLine="34"/>
              <w:jc w:val="center"/>
              <w:rPr>
                <w:sz w:val="28"/>
                <w:szCs w:val="28"/>
                <w:lang w:val="uk-UA" w:eastAsia="en-US"/>
              </w:rPr>
            </w:pPr>
            <w:r>
              <w:rPr>
                <w:sz w:val="28"/>
                <w:szCs w:val="28"/>
                <w:lang w:val="uk-UA" w:eastAsia="en-US"/>
              </w:rPr>
              <w:t>10</w:t>
            </w:r>
          </w:p>
        </w:tc>
        <w:tc>
          <w:tcPr>
            <w:tcW w:w="992" w:type="dxa"/>
          </w:tcPr>
          <w:p w:rsidR="007D68BE" w:rsidRPr="00F959B7" w:rsidRDefault="007D68BE" w:rsidP="00885DAE">
            <w:pPr>
              <w:spacing w:line="240" w:lineRule="auto"/>
              <w:ind w:firstLine="34"/>
              <w:jc w:val="center"/>
              <w:rPr>
                <w:sz w:val="28"/>
                <w:szCs w:val="28"/>
                <w:lang w:val="uk-UA" w:eastAsia="en-US"/>
              </w:rPr>
            </w:pPr>
            <w:r>
              <w:rPr>
                <w:sz w:val="28"/>
                <w:szCs w:val="28"/>
                <w:lang w:val="uk-UA" w:eastAsia="en-US"/>
              </w:rPr>
              <w:t>1</w:t>
            </w:r>
          </w:p>
        </w:tc>
        <w:tc>
          <w:tcPr>
            <w:tcW w:w="1559" w:type="dxa"/>
          </w:tcPr>
          <w:p w:rsidR="007D68BE" w:rsidRPr="00F959B7" w:rsidRDefault="007D68BE" w:rsidP="00885DAE">
            <w:pPr>
              <w:spacing w:line="240" w:lineRule="auto"/>
              <w:ind w:firstLine="175"/>
              <w:jc w:val="center"/>
              <w:rPr>
                <w:sz w:val="28"/>
                <w:szCs w:val="28"/>
                <w:lang w:val="uk-UA" w:eastAsia="en-US"/>
              </w:rPr>
            </w:pPr>
            <w:r w:rsidRPr="00F959B7">
              <w:rPr>
                <w:sz w:val="28"/>
                <w:szCs w:val="28"/>
                <w:lang w:val="uk-UA" w:eastAsia="en-US"/>
              </w:rPr>
              <w:t>0,1</w:t>
            </w:r>
          </w:p>
        </w:tc>
        <w:tc>
          <w:tcPr>
            <w:tcW w:w="1418" w:type="dxa"/>
          </w:tcPr>
          <w:p w:rsidR="007D68BE" w:rsidRPr="00F959B7" w:rsidRDefault="007D68BE" w:rsidP="00885DAE">
            <w:pPr>
              <w:spacing w:line="240" w:lineRule="auto"/>
              <w:ind w:firstLine="175"/>
              <w:jc w:val="center"/>
              <w:rPr>
                <w:sz w:val="28"/>
                <w:szCs w:val="28"/>
                <w:lang w:val="uk-UA" w:eastAsia="en-US"/>
              </w:rPr>
            </w:pPr>
            <w:r>
              <w:rPr>
                <w:sz w:val="28"/>
                <w:szCs w:val="28"/>
                <w:lang w:val="uk-UA" w:eastAsia="en-US"/>
              </w:rPr>
              <w:t>1</w:t>
            </w:r>
          </w:p>
        </w:tc>
      </w:tr>
      <w:tr w:rsidR="007D68BE" w:rsidRPr="00EB6C85" w:rsidTr="00885DAE">
        <w:trPr>
          <w:trHeight w:val="555"/>
        </w:trPr>
        <w:tc>
          <w:tcPr>
            <w:tcW w:w="3652" w:type="dxa"/>
          </w:tcPr>
          <w:p w:rsidR="007D68BE" w:rsidRPr="00F959B7" w:rsidRDefault="007D68BE" w:rsidP="00885DAE">
            <w:pPr>
              <w:spacing w:line="240" w:lineRule="auto"/>
              <w:ind w:firstLine="0"/>
              <w:jc w:val="left"/>
              <w:rPr>
                <w:sz w:val="28"/>
                <w:szCs w:val="28"/>
                <w:lang w:val="uk-UA" w:eastAsia="en-US"/>
              </w:rPr>
            </w:pPr>
            <w:r w:rsidRPr="00F959B7">
              <w:rPr>
                <w:sz w:val="28"/>
                <w:szCs w:val="28"/>
                <w:lang w:val="uk-UA" w:eastAsia="en-US"/>
              </w:rPr>
              <w:t>Габарити, мм</w:t>
            </w:r>
          </w:p>
        </w:tc>
        <w:tc>
          <w:tcPr>
            <w:tcW w:w="2977" w:type="dxa"/>
            <w:gridSpan w:val="3"/>
          </w:tcPr>
          <w:p w:rsidR="007D68BE" w:rsidRPr="00F959B7" w:rsidRDefault="007D68BE" w:rsidP="00885DAE">
            <w:pPr>
              <w:spacing w:line="240" w:lineRule="auto"/>
              <w:ind w:firstLine="34"/>
              <w:jc w:val="center"/>
              <w:rPr>
                <w:sz w:val="28"/>
                <w:szCs w:val="28"/>
                <w:lang w:val="uk-UA" w:eastAsia="en-US"/>
              </w:rPr>
            </w:pPr>
            <w:r w:rsidRPr="00F959B7">
              <w:rPr>
                <w:sz w:val="28"/>
                <w:szCs w:val="28"/>
                <w:lang w:val="uk-UA" w:eastAsia="en-US"/>
              </w:rPr>
              <w:t>D 5* H 11</w:t>
            </w:r>
          </w:p>
        </w:tc>
        <w:tc>
          <w:tcPr>
            <w:tcW w:w="2977" w:type="dxa"/>
            <w:gridSpan w:val="2"/>
          </w:tcPr>
          <w:p w:rsidR="007D68BE" w:rsidRPr="00F959B7" w:rsidRDefault="007D68BE" w:rsidP="00885DAE">
            <w:pPr>
              <w:spacing w:line="240" w:lineRule="auto"/>
              <w:ind w:firstLine="175"/>
              <w:jc w:val="left"/>
              <w:rPr>
                <w:sz w:val="22"/>
                <w:szCs w:val="22"/>
                <w:lang w:val="en-US" w:eastAsia="en-US"/>
              </w:rPr>
            </w:pPr>
            <w:proofErr w:type="spellStart"/>
            <w:r w:rsidRPr="00F959B7">
              <w:rPr>
                <w:sz w:val="22"/>
                <w:szCs w:val="22"/>
                <w:lang w:val="en-US" w:eastAsia="en-US"/>
              </w:rPr>
              <w:t>Wmax</w:t>
            </w:r>
            <w:proofErr w:type="spellEnd"/>
            <w:r w:rsidRPr="00F959B7">
              <w:rPr>
                <w:sz w:val="22"/>
                <w:szCs w:val="22"/>
                <w:lang w:val="en-US" w:eastAsia="en-US"/>
              </w:rPr>
              <w:t>.*</w:t>
            </w:r>
            <w:proofErr w:type="spellStart"/>
            <w:r w:rsidRPr="00F959B7">
              <w:rPr>
                <w:sz w:val="22"/>
                <w:szCs w:val="22"/>
                <w:lang w:val="en-US" w:eastAsia="en-US"/>
              </w:rPr>
              <w:t>Lmax</w:t>
            </w:r>
            <w:proofErr w:type="spellEnd"/>
            <w:r w:rsidRPr="00F959B7">
              <w:rPr>
                <w:sz w:val="22"/>
                <w:szCs w:val="22"/>
                <w:lang w:val="en-US" w:eastAsia="en-US"/>
              </w:rPr>
              <w:t>.=8.5*8.5</w:t>
            </w:r>
          </w:p>
          <w:p w:rsidR="007D68BE" w:rsidRPr="00B00AAE" w:rsidRDefault="007D68BE" w:rsidP="00885DAE">
            <w:pPr>
              <w:spacing w:line="240" w:lineRule="auto"/>
              <w:ind w:firstLine="175"/>
              <w:jc w:val="left"/>
              <w:rPr>
                <w:sz w:val="28"/>
                <w:szCs w:val="28"/>
                <w:lang w:val="en-US" w:eastAsia="en-US"/>
              </w:rPr>
            </w:pPr>
            <w:r w:rsidRPr="00F959B7">
              <w:rPr>
                <w:sz w:val="22"/>
                <w:szCs w:val="22"/>
                <w:lang w:val="en-US" w:eastAsia="en-US"/>
              </w:rPr>
              <w:t>H=5.0  F=</w:t>
            </w:r>
            <w:r>
              <w:rPr>
                <w:sz w:val="22"/>
                <w:szCs w:val="22"/>
                <w:lang w:val="en-US" w:eastAsia="en-US"/>
              </w:rPr>
              <w:t>5</w:t>
            </w:r>
          </w:p>
        </w:tc>
      </w:tr>
      <w:tr w:rsidR="007D68BE" w:rsidRPr="00EB6C85" w:rsidTr="00885DAE">
        <w:tc>
          <w:tcPr>
            <w:tcW w:w="3652" w:type="dxa"/>
          </w:tcPr>
          <w:p w:rsidR="007D68BE" w:rsidRPr="00F959B7" w:rsidRDefault="007D68BE" w:rsidP="00885DAE">
            <w:pPr>
              <w:spacing w:line="240" w:lineRule="auto"/>
              <w:ind w:firstLine="0"/>
              <w:jc w:val="left"/>
              <w:rPr>
                <w:sz w:val="28"/>
                <w:szCs w:val="28"/>
                <w:lang w:val="uk-UA" w:eastAsia="en-US"/>
              </w:rPr>
            </w:pPr>
            <w:r w:rsidRPr="00F959B7">
              <w:rPr>
                <w:sz w:val="28"/>
                <w:szCs w:val="28"/>
                <w:lang w:val="uk-UA" w:eastAsia="en-US"/>
              </w:rPr>
              <w:t>Маса, г</w:t>
            </w:r>
          </w:p>
        </w:tc>
        <w:tc>
          <w:tcPr>
            <w:tcW w:w="2977" w:type="dxa"/>
            <w:gridSpan w:val="3"/>
          </w:tcPr>
          <w:p w:rsidR="007D68BE" w:rsidRPr="00F959B7" w:rsidRDefault="007D68BE" w:rsidP="00885DAE">
            <w:pPr>
              <w:spacing w:line="240" w:lineRule="auto"/>
              <w:ind w:firstLine="34"/>
              <w:jc w:val="center"/>
              <w:rPr>
                <w:sz w:val="28"/>
                <w:szCs w:val="28"/>
                <w:lang w:val="uk-UA" w:eastAsia="en-US"/>
              </w:rPr>
            </w:pPr>
            <w:r w:rsidRPr="00F959B7">
              <w:rPr>
                <w:sz w:val="28"/>
                <w:szCs w:val="28"/>
                <w:lang w:val="uk-UA" w:eastAsia="en-US"/>
              </w:rPr>
              <w:t>2,8</w:t>
            </w:r>
          </w:p>
        </w:tc>
        <w:tc>
          <w:tcPr>
            <w:tcW w:w="2977" w:type="dxa"/>
            <w:gridSpan w:val="2"/>
          </w:tcPr>
          <w:p w:rsidR="007D68BE" w:rsidRPr="00F959B7" w:rsidRDefault="007D68BE" w:rsidP="00885DAE">
            <w:pPr>
              <w:spacing w:line="240" w:lineRule="auto"/>
              <w:ind w:firstLine="175"/>
              <w:jc w:val="center"/>
              <w:rPr>
                <w:sz w:val="28"/>
                <w:szCs w:val="28"/>
                <w:lang w:val="uk-UA" w:eastAsia="en-US"/>
              </w:rPr>
            </w:pPr>
            <w:r w:rsidRPr="00F959B7">
              <w:rPr>
                <w:sz w:val="28"/>
                <w:szCs w:val="28"/>
                <w:lang w:val="uk-UA" w:eastAsia="en-US"/>
              </w:rPr>
              <w:t>3,0</w:t>
            </w:r>
          </w:p>
        </w:tc>
      </w:tr>
      <w:tr w:rsidR="007D68BE" w:rsidRPr="00EB6C85" w:rsidTr="00885DAE">
        <w:tc>
          <w:tcPr>
            <w:tcW w:w="3652" w:type="dxa"/>
          </w:tcPr>
          <w:p w:rsidR="007D68BE" w:rsidRPr="00F959B7" w:rsidRDefault="007D68BE" w:rsidP="00885DAE">
            <w:pPr>
              <w:spacing w:line="240" w:lineRule="auto"/>
              <w:ind w:firstLine="0"/>
              <w:jc w:val="left"/>
              <w:rPr>
                <w:sz w:val="28"/>
                <w:szCs w:val="28"/>
                <w:lang w:val="uk-UA" w:eastAsia="en-US"/>
              </w:rPr>
            </w:pPr>
            <w:r w:rsidRPr="00F959B7">
              <w:rPr>
                <w:sz w:val="28"/>
                <w:szCs w:val="28"/>
                <w:lang w:val="uk-UA" w:eastAsia="en-US"/>
              </w:rPr>
              <w:t>Струм витоку, мкА</w:t>
            </w:r>
          </w:p>
        </w:tc>
        <w:tc>
          <w:tcPr>
            <w:tcW w:w="2977" w:type="dxa"/>
            <w:gridSpan w:val="3"/>
          </w:tcPr>
          <w:p w:rsidR="007D68BE" w:rsidRPr="00F959B7" w:rsidRDefault="007D68BE" w:rsidP="00885DAE">
            <w:pPr>
              <w:spacing w:line="240" w:lineRule="auto"/>
              <w:ind w:firstLine="34"/>
              <w:jc w:val="center"/>
              <w:rPr>
                <w:sz w:val="28"/>
                <w:szCs w:val="28"/>
                <w:lang w:val="uk-UA" w:eastAsia="en-US"/>
              </w:rPr>
            </w:pPr>
            <w:r w:rsidRPr="00F959B7">
              <w:rPr>
                <w:sz w:val="28"/>
                <w:szCs w:val="28"/>
                <w:lang w:val="uk-UA" w:eastAsia="en-US"/>
              </w:rPr>
              <w:t>53,0</w:t>
            </w:r>
          </w:p>
        </w:tc>
        <w:tc>
          <w:tcPr>
            <w:tcW w:w="2977" w:type="dxa"/>
            <w:gridSpan w:val="2"/>
          </w:tcPr>
          <w:p w:rsidR="007D68BE" w:rsidRPr="00F959B7" w:rsidRDefault="007D68BE" w:rsidP="00885DAE">
            <w:pPr>
              <w:spacing w:line="240" w:lineRule="auto"/>
              <w:ind w:firstLine="175"/>
              <w:jc w:val="center"/>
              <w:rPr>
                <w:sz w:val="28"/>
                <w:szCs w:val="28"/>
                <w:lang w:val="uk-UA" w:eastAsia="en-US"/>
              </w:rPr>
            </w:pPr>
            <w:r w:rsidRPr="00F959B7">
              <w:rPr>
                <w:sz w:val="28"/>
                <w:szCs w:val="28"/>
                <w:lang w:val="uk-UA" w:eastAsia="en-US"/>
              </w:rPr>
              <w:t>25,2</w:t>
            </w:r>
          </w:p>
        </w:tc>
      </w:tr>
      <w:tr w:rsidR="007D68BE" w:rsidRPr="00EB6C85" w:rsidTr="00885DAE">
        <w:tc>
          <w:tcPr>
            <w:tcW w:w="3652" w:type="dxa"/>
          </w:tcPr>
          <w:p w:rsidR="007D68BE" w:rsidRPr="00F959B7" w:rsidRDefault="007D68BE" w:rsidP="00885DAE">
            <w:pPr>
              <w:spacing w:line="240" w:lineRule="auto"/>
              <w:ind w:firstLine="0"/>
              <w:jc w:val="left"/>
              <w:rPr>
                <w:sz w:val="28"/>
                <w:szCs w:val="28"/>
                <w:lang w:val="uk-UA" w:eastAsia="en-US"/>
              </w:rPr>
            </w:pPr>
            <w:r w:rsidRPr="00F959B7">
              <w:rPr>
                <w:sz w:val="28"/>
                <w:szCs w:val="28"/>
                <w:lang w:val="uk-UA" w:eastAsia="en-US"/>
              </w:rPr>
              <w:t>Інтенсивність відказів ко</w:t>
            </w:r>
            <w:r w:rsidRPr="00F959B7">
              <w:rPr>
                <w:sz w:val="28"/>
                <w:szCs w:val="28"/>
                <w:lang w:val="uk-UA" w:eastAsia="en-US"/>
              </w:rPr>
              <w:t>н</w:t>
            </w:r>
            <w:r w:rsidRPr="00F959B7">
              <w:rPr>
                <w:sz w:val="28"/>
                <w:szCs w:val="28"/>
                <w:lang w:val="uk-UA" w:eastAsia="en-US"/>
              </w:rPr>
              <w:t>денсаторів, λ, 1/ч, не більше</w:t>
            </w:r>
          </w:p>
        </w:tc>
        <w:tc>
          <w:tcPr>
            <w:tcW w:w="2977" w:type="dxa"/>
            <w:gridSpan w:val="3"/>
          </w:tcPr>
          <w:p w:rsidR="007D68BE" w:rsidRPr="00F959B7" w:rsidRDefault="007D68BE" w:rsidP="00885DAE">
            <w:pPr>
              <w:spacing w:line="240" w:lineRule="auto"/>
              <w:ind w:firstLine="34"/>
              <w:jc w:val="center"/>
              <w:rPr>
                <w:sz w:val="28"/>
                <w:szCs w:val="28"/>
                <w:lang w:val="uk-UA" w:eastAsia="en-US"/>
              </w:rPr>
            </w:pPr>
            <w:r w:rsidRPr="00F959B7">
              <w:rPr>
                <w:sz w:val="28"/>
                <w:szCs w:val="28"/>
                <w:lang w:val="uk-UA" w:eastAsia="en-US"/>
              </w:rPr>
              <w:t>5x10</w:t>
            </w:r>
            <w:r w:rsidRPr="00F959B7">
              <w:rPr>
                <w:sz w:val="28"/>
                <w:szCs w:val="28"/>
                <w:vertAlign w:val="superscript"/>
                <w:lang w:val="uk-UA" w:eastAsia="en-US"/>
              </w:rPr>
              <w:t>-8</w:t>
            </w:r>
          </w:p>
        </w:tc>
        <w:tc>
          <w:tcPr>
            <w:tcW w:w="2977" w:type="dxa"/>
            <w:gridSpan w:val="2"/>
          </w:tcPr>
          <w:p w:rsidR="007D68BE" w:rsidRPr="00F959B7" w:rsidRDefault="007D68BE" w:rsidP="00885DAE">
            <w:pPr>
              <w:spacing w:line="240" w:lineRule="auto"/>
              <w:ind w:firstLine="175"/>
              <w:jc w:val="center"/>
              <w:rPr>
                <w:sz w:val="28"/>
                <w:szCs w:val="28"/>
                <w:lang w:val="uk-UA" w:eastAsia="en-US"/>
              </w:rPr>
            </w:pPr>
            <w:r w:rsidRPr="00F959B7">
              <w:rPr>
                <w:sz w:val="28"/>
                <w:szCs w:val="28"/>
                <w:lang w:val="uk-UA" w:eastAsia="en-US"/>
              </w:rPr>
              <w:t>4x10</w:t>
            </w:r>
            <w:r w:rsidRPr="00F959B7">
              <w:rPr>
                <w:sz w:val="28"/>
                <w:szCs w:val="28"/>
                <w:vertAlign w:val="superscript"/>
                <w:lang w:val="uk-UA" w:eastAsia="en-US"/>
              </w:rPr>
              <w:t>-7</w:t>
            </w:r>
          </w:p>
        </w:tc>
      </w:tr>
      <w:tr w:rsidR="007D68BE" w:rsidRPr="00EB6C85" w:rsidTr="00885DAE">
        <w:tc>
          <w:tcPr>
            <w:tcW w:w="3652" w:type="dxa"/>
          </w:tcPr>
          <w:p w:rsidR="007D68BE" w:rsidRPr="00F959B7" w:rsidRDefault="007D68BE" w:rsidP="00885DAE">
            <w:pPr>
              <w:spacing w:line="240" w:lineRule="auto"/>
              <w:ind w:firstLine="0"/>
              <w:jc w:val="left"/>
              <w:rPr>
                <w:sz w:val="28"/>
                <w:szCs w:val="28"/>
                <w:lang w:val="uk-UA"/>
              </w:rPr>
            </w:pPr>
            <w:r w:rsidRPr="00F959B7">
              <w:rPr>
                <w:sz w:val="28"/>
                <w:szCs w:val="28"/>
                <w:lang w:val="uk-UA"/>
              </w:rPr>
              <w:t>Допустиме відхилення є</w:t>
            </w:r>
            <w:r w:rsidRPr="00F959B7">
              <w:rPr>
                <w:sz w:val="28"/>
                <w:szCs w:val="28"/>
                <w:lang w:val="uk-UA"/>
              </w:rPr>
              <w:t>м</w:t>
            </w:r>
            <w:r w:rsidRPr="00F959B7">
              <w:rPr>
                <w:sz w:val="28"/>
                <w:szCs w:val="28"/>
                <w:lang w:val="uk-UA"/>
              </w:rPr>
              <w:t>ності</w:t>
            </w:r>
          </w:p>
        </w:tc>
        <w:tc>
          <w:tcPr>
            <w:tcW w:w="2977" w:type="dxa"/>
            <w:gridSpan w:val="3"/>
          </w:tcPr>
          <w:p w:rsidR="007D68BE" w:rsidRPr="00F959B7" w:rsidRDefault="007D68BE" w:rsidP="00885DAE">
            <w:pPr>
              <w:spacing w:line="240" w:lineRule="auto"/>
              <w:ind w:firstLine="34"/>
              <w:jc w:val="center"/>
              <w:rPr>
                <w:sz w:val="28"/>
                <w:szCs w:val="28"/>
                <w:lang w:val="uk-UA"/>
              </w:rPr>
            </w:pPr>
            <w:r w:rsidRPr="00F959B7">
              <w:rPr>
                <w:sz w:val="28"/>
                <w:szCs w:val="28"/>
                <w:lang w:val="uk-UA"/>
              </w:rPr>
              <w:t>+50/-20%</w:t>
            </w:r>
          </w:p>
          <w:p w:rsidR="007D68BE" w:rsidRPr="00F959B7" w:rsidRDefault="007D68BE" w:rsidP="00885DAE">
            <w:pPr>
              <w:spacing w:line="240" w:lineRule="auto"/>
              <w:ind w:firstLine="34"/>
              <w:jc w:val="center"/>
              <w:rPr>
                <w:sz w:val="28"/>
                <w:szCs w:val="28"/>
                <w:lang w:val="uk-UA" w:eastAsia="en-US"/>
              </w:rPr>
            </w:pPr>
          </w:p>
        </w:tc>
        <w:tc>
          <w:tcPr>
            <w:tcW w:w="2977" w:type="dxa"/>
            <w:gridSpan w:val="2"/>
          </w:tcPr>
          <w:p w:rsidR="007D68BE" w:rsidRPr="00F959B7" w:rsidRDefault="007D68BE" w:rsidP="00885DAE">
            <w:pPr>
              <w:spacing w:line="240" w:lineRule="auto"/>
              <w:ind w:firstLine="175"/>
              <w:jc w:val="center"/>
              <w:rPr>
                <w:sz w:val="28"/>
                <w:szCs w:val="28"/>
                <w:lang w:val="uk-UA" w:eastAsia="en-US"/>
              </w:rPr>
            </w:pPr>
            <w:r w:rsidRPr="00F959B7">
              <w:rPr>
                <w:sz w:val="28"/>
                <w:szCs w:val="28"/>
                <w:lang w:val="uk-UA"/>
              </w:rPr>
              <w:t>±5</w:t>
            </w:r>
          </w:p>
        </w:tc>
      </w:tr>
      <w:tr w:rsidR="007D68BE" w:rsidRPr="00EB6C85" w:rsidTr="00885DAE">
        <w:trPr>
          <w:trHeight w:val="577"/>
        </w:trPr>
        <w:tc>
          <w:tcPr>
            <w:tcW w:w="3652" w:type="dxa"/>
          </w:tcPr>
          <w:p w:rsidR="007D68BE" w:rsidRPr="00F959B7" w:rsidRDefault="007D68BE" w:rsidP="00885DAE">
            <w:pPr>
              <w:spacing w:line="240" w:lineRule="auto"/>
              <w:ind w:firstLine="0"/>
              <w:jc w:val="left"/>
              <w:rPr>
                <w:sz w:val="28"/>
                <w:szCs w:val="28"/>
                <w:lang w:val="uk-UA"/>
              </w:rPr>
            </w:pPr>
            <w:r w:rsidRPr="00F959B7">
              <w:rPr>
                <w:sz w:val="28"/>
                <w:szCs w:val="28"/>
                <w:lang w:val="uk-UA"/>
              </w:rPr>
              <w:t>Інтервал робочих темпер</w:t>
            </w:r>
            <w:r w:rsidRPr="00F959B7">
              <w:rPr>
                <w:sz w:val="28"/>
                <w:szCs w:val="28"/>
                <w:lang w:val="uk-UA"/>
              </w:rPr>
              <w:t>а</w:t>
            </w:r>
            <w:r w:rsidRPr="00F959B7">
              <w:rPr>
                <w:sz w:val="28"/>
                <w:szCs w:val="28"/>
                <w:lang w:val="uk-UA"/>
              </w:rPr>
              <w:t>тур</w:t>
            </w:r>
          </w:p>
        </w:tc>
        <w:tc>
          <w:tcPr>
            <w:tcW w:w="2977" w:type="dxa"/>
            <w:gridSpan w:val="3"/>
          </w:tcPr>
          <w:p w:rsidR="007D68BE" w:rsidRPr="00F959B7" w:rsidRDefault="007D68BE" w:rsidP="00885DAE">
            <w:pPr>
              <w:spacing w:line="240" w:lineRule="auto"/>
              <w:ind w:firstLine="34"/>
              <w:jc w:val="center"/>
              <w:rPr>
                <w:sz w:val="28"/>
                <w:szCs w:val="28"/>
                <w:lang w:val="uk-UA"/>
              </w:rPr>
            </w:pPr>
            <w:r w:rsidRPr="00F959B7">
              <w:rPr>
                <w:sz w:val="28"/>
                <w:szCs w:val="28"/>
                <w:lang w:val="uk-UA"/>
              </w:rPr>
              <w:t>-45… +85°С</w:t>
            </w:r>
          </w:p>
          <w:p w:rsidR="007D68BE" w:rsidRPr="00F959B7" w:rsidRDefault="007D68BE" w:rsidP="00885DAE">
            <w:pPr>
              <w:spacing w:line="240" w:lineRule="auto"/>
              <w:ind w:firstLine="34"/>
              <w:jc w:val="center"/>
              <w:rPr>
                <w:sz w:val="28"/>
                <w:szCs w:val="28"/>
                <w:lang w:val="uk-UA"/>
              </w:rPr>
            </w:pPr>
          </w:p>
        </w:tc>
        <w:tc>
          <w:tcPr>
            <w:tcW w:w="2977" w:type="dxa"/>
            <w:gridSpan w:val="2"/>
          </w:tcPr>
          <w:p w:rsidR="007D68BE" w:rsidRPr="00F959B7" w:rsidRDefault="007D68BE" w:rsidP="00885DAE">
            <w:pPr>
              <w:spacing w:line="240" w:lineRule="auto"/>
              <w:ind w:firstLine="175"/>
              <w:jc w:val="center"/>
              <w:rPr>
                <w:sz w:val="28"/>
                <w:szCs w:val="28"/>
                <w:lang w:val="uk-UA" w:eastAsia="en-US"/>
              </w:rPr>
            </w:pPr>
            <w:r w:rsidRPr="00F959B7">
              <w:rPr>
                <w:sz w:val="28"/>
                <w:szCs w:val="28"/>
                <w:lang w:val="uk-UA" w:eastAsia="en-US"/>
              </w:rPr>
              <w:t>-60 … +85</w:t>
            </w:r>
            <w:r w:rsidRPr="00F959B7">
              <w:rPr>
                <w:sz w:val="28"/>
                <w:szCs w:val="28"/>
                <w:lang w:val="uk-UA"/>
              </w:rPr>
              <w:t>°С</w:t>
            </w:r>
          </w:p>
        </w:tc>
      </w:tr>
      <w:tr w:rsidR="007D68BE" w:rsidRPr="00EB6C85" w:rsidTr="00885DAE">
        <w:tc>
          <w:tcPr>
            <w:tcW w:w="3652" w:type="dxa"/>
          </w:tcPr>
          <w:p w:rsidR="007D68BE" w:rsidRPr="00F959B7" w:rsidRDefault="007D68BE" w:rsidP="00885DAE">
            <w:pPr>
              <w:spacing w:line="240" w:lineRule="auto"/>
              <w:ind w:firstLine="0"/>
              <w:jc w:val="left"/>
              <w:rPr>
                <w:sz w:val="28"/>
                <w:szCs w:val="28"/>
                <w:lang w:val="uk-UA"/>
              </w:rPr>
            </w:pPr>
            <w:r w:rsidRPr="00F959B7">
              <w:rPr>
                <w:sz w:val="28"/>
                <w:szCs w:val="28"/>
                <w:lang w:val="uk-UA" w:eastAsia="en-US"/>
              </w:rPr>
              <w:t>Діаметр виводів, мм</w:t>
            </w:r>
          </w:p>
        </w:tc>
        <w:tc>
          <w:tcPr>
            <w:tcW w:w="2977" w:type="dxa"/>
            <w:gridSpan w:val="3"/>
          </w:tcPr>
          <w:p w:rsidR="007D68BE" w:rsidRPr="00F959B7" w:rsidRDefault="007D68BE" w:rsidP="00885DAE">
            <w:pPr>
              <w:spacing w:line="240" w:lineRule="auto"/>
              <w:ind w:firstLine="34"/>
              <w:jc w:val="center"/>
              <w:rPr>
                <w:sz w:val="28"/>
                <w:szCs w:val="28"/>
                <w:lang w:val="uk-UA"/>
              </w:rPr>
            </w:pPr>
            <w:r w:rsidRPr="00F959B7">
              <w:rPr>
                <w:sz w:val="28"/>
                <w:szCs w:val="28"/>
                <w:lang w:val="uk-UA"/>
              </w:rPr>
              <w:t>0,6</w:t>
            </w:r>
          </w:p>
        </w:tc>
        <w:tc>
          <w:tcPr>
            <w:tcW w:w="2977" w:type="dxa"/>
            <w:gridSpan w:val="2"/>
          </w:tcPr>
          <w:p w:rsidR="007D68BE" w:rsidRPr="00F959B7" w:rsidRDefault="007D68BE" w:rsidP="00885DAE">
            <w:pPr>
              <w:spacing w:line="240" w:lineRule="auto"/>
              <w:ind w:firstLine="175"/>
              <w:jc w:val="center"/>
              <w:rPr>
                <w:sz w:val="28"/>
                <w:szCs w:val="28"/>
                <w:lang w:val="uk-UA" w:eastAsia="en-US"/>
              </w:rPr>
            </w:pPr>
            <w:r w:rsidRPr="00F959B7">
              <w:rPr>
                <w:sz w:val="28"/>
                <w:szCs w:val="28"/>
                <w:lang w:val="uk-UA" w:eastAsia="en-US"/>
              </w:rPr>
              <w:t>0,6</w:t>
            </w:r>
          </w:p>
        </w:tc>
      </w:tr>
    </w:tbl>
    <w:p w:rsidR="007D68BE" w:rsidRDefault="007D68BE" w:rsidP="007D68BE">
      <w:pPr>
        <w:widowControl/>
        <w:spacing w:line="240" w:lineRule="auto"/>
        <w:ind w:firstLine="0"/>
        <w:jc w:val="left"/>
        <w:rPr>
          <w:b/>
          <w:sz w:val="28"/>
          <w:szCs w:val="28"/>
          <w:lang w:val="uk-UA"/>
        </w:rPr>
      </w:pPr>
    </w:p>
    <w:p w:rsidR="007D68BE" w:rsidRPr="0008135E" w:rsidRDefault="007D68BE" w:rsidP="007D68BE">
      <w:pPr>
        <w:spacing w:line="360" w:lineRule="auto"/>
        <w:ind w:firstLine="0"/>
        <w:rPr>
          <w:b/>
          <w:sz w:val="28"/>
          <w:szCs w:val="28"/>
          <w:lang w:val="uk-UA"/>
        </w:rPr>
      </w:pPr>
      <w:r w:rsidRPr="0008135E">
        <w:rPr>
          <w:b/>
          <w:sz w:val="28"/>
          <w:szCs w:val="28"/>
          <w:lang w:val="uk-UA"/>
        </w:rPr>
        <w:t>Мікросхеми</w:t>
      </w:r>
    </w:p>
    <w:p w:rsidR="007D68BE" w:rsidRDefault="007D68BE" w:rsidP="007D68BE">
      <w:pPr>
        <w:spacing w:after="200" w:line="360" w:lineRule="auto"/>
        <w:ind w:firstLine="0"/>
        <w:jc w:val="left"/>
        <w:rPr>
          <w:sz w:val="28"/>
          <w:szCs w:val="28"/>
          <w:lang w:val="uk-UA"/>
        </w:rPr>
      </w:pPr>
      <w:r>
        <w:rPr>
          <w:sz w:val="28"/>
          <w:szCs w:val="28"/>
          <w:lang w:val="en-US"/>
        </w:rPr>
        <w:t>DA</w:t>
      </w:r>
      <w:r w:rsidRPr="00C268ED">
        <w:rPr>
          <w:sz w:val="28"/>
          <w:szCs w:val="28"/>
          <w:lang w:val="uk-UA"/>
        </w:rPr>
        <w:t xml:space="preserve">1 – </w:t>
      </w:r>
      <w:r>
        <w:rPr>
          <w:sz w:val="28"/>
          <w:szCs w:val="28"/>
          <w:lang w:val="en-US"/>
        </w:rPr>
        <w:t>ST</w:t>
      </w:r>
      <w:r w:rsidRPr="00C268ED">
        <w:rPr>
          <w:sz w:val="28"/>
          <w:szCs w:val="28"/>
          <w:lang w:val="uk-UA"/>
        </w:rPr>
        <w:t>78</w:t>
      </w:r>
      <w:r>
        <w:rPr>
          <w:sz w:val="28"/>
          <w:szCs w:val="28"/>
          <w:lang w:val="en-US"/>
        </w:rPr>
        <w:t>L</w:t>
      </w:r>
      <w:r w:rsidRPr="00C268ED">
        <w:rPr>
          <w:sz w:val="28"/>
          <w:szCs w:val="28"/>
          <w:lang w:val="uk-UA"/>
        </w:rPr>
        <w:t>05</w:t>
      </w:r>
      <w:r>
        <w:rPr>
          <w:sz w:val="28"/>
          <w:szCs w:val="28"/>
          <w:lang w:val="uk-UA"/>
        </w:rPr>
        <w:t xml:space="preserve"> (Рис.5) </w:t>
      </w:r>
      <w:r w:rsidRPr="002F12FC">
        <w:rPr>
          <w:sz w:val="28"/>
          <w:szCs w:val="28"/>
          <w:lang w:val="uk-UA"/>
        </w:rPr>
        <w:t>Мікросхема є послідовний компенсаційний</w:t>
      </w:r>
      <w:r>
        <w:rPr>
          <w:sz w:val="28"/>
          <w:szCs w:val="28"/>
          <w:lang w:val="uk-UA"/>
        </w:rPr>
        <w:t xml:space="preserve"> </w:t>
      </w:r>
      <w:r w:rsidRPr="002F12FC">
        <w:rPr>
          <w:sz w:val="28"/>
          <w:szCs w:val="28"/>
          <w:lang w:val="uk-UA"/>
        </w:rPr>
        <w:t>стабіліз</w:t>
      </w:r>
      <w:r w:rsidRPr="002F12FC">
        <w:rPr>
          <w:sz w:val="28"/>
          <w:szCs w:val="28"/>
          <w:lang w:val="uk-UA"/>
        </w:rPr>
        <w:t>а</w:t>
      </w:r>
      <w:r w:rsidRPr="002F12FC">
        <w:rPr>
          <w:sz w:val="28"/>
          <w:szCs w:val="28"/>
          <w:lang w:val="uk-UA"/>
        </w:rPr>
        <w:t>тор напруги з фіксованим вихідним напругою</w:t>
      </w:r>
      <w:r>
        <w:rPr>
          <w:sz w:val="28"/>
          <w:szCs w:val="28"/>
          <w:lang w:val="uk-UA"/>
        </w:rPr>
        <w:t> 5 В</w:t>
      </w:r>
      <w:r w:rsidRPr="002F12FC">
        <w:rPr>
          <w:sz w:val="28"/>
          <w:szCs w:val="28"/>
          <w:lang w:val="uk-UA"/>
        </w:rPr>
        <w:t xml:space="preserve"> і вихідним струмом 0,1 А. Корпус типу Т</w:t>
      </w:r>
      <w:r>
        <w:rPr>
          <w:sz w:val="28"/>
          <w:szCs w:val="28"/>
          <w:lang w:val="uk-UA"/>
        </w:rPr>
        <w:t>О</w:t>
      </w:r>
      <w:r w:rsidRPr="002F12FC">
        <w:rPr>
          <w:sz w:val="28"/>
          <w:szCs w:val="28"/>
          <w:lang w:val="uk-UA"/>
        </w:rPr>
        <w:t>-</w:t>
      </w:r>
      <w:r>
        <w:rPr>
          <w:sz w:val="28"/>
          <w:szCs w:val="28"/>
          <w:lang w:val="uk-UA"/>
        </w:rPr>
        <w:t>92</w:t>
      </w:r>
      <w:r w:rsidRPr="002F12FC">
        <w:rPr>
          <w:sz w:val="28"/>
          <w:szCs w:val="28"/>
          <w:lang w:val="uk-UA"/>
        </w:rPr>
        <w:t xml:space="preserve">, маса не більше 0,3 </w:t>
      </w:r>
      <w:r w:rsidRPr="002F12FC">
        <w:rPr>
          <w:rStyle w:val="alt-edited"/>
          <w:rFonts w:eastAsiaTheme="majorEastAsia"/>
          <w:sz w:val="28"/>
          <w:szCs w:val="28"/>
          <w:lang w:val="uk-UA"/>
        </w:rPr>
        <w:t>г.</w:t>
      </w:r>
      <w:r>
        <w:rPr>
          <w:sz w:val="28"/>
          <w:szCs w:val="28"/>
          <w:lang w:val="uk-UA"/>
        </w:rPr>
        <w:t xml:space="preserve"> Параметри мікросхеми зазначені в таблиці 2.</w:t>
      </w:r>
      <w:r w:rsidRPr="00393B5A">
        <w:rPr>
          <w:noProof/>
          <w:sz w:val="28"/>
          <w:szCs w:val="28"/>
          <w:lang w:eastAsia="en-US"/>
        </w:rPr>
        <w:t xml:space="preserve"> </w:t>
      </w:r>
    </w:p>
    <w:p w:rsidR="007D68BE" w:rsidRDefault="007D68BE" w:rsidP="007D68BE">
      <w:pPr>
        <w:spacing w:after="200" w:line="360" w:lineRule="auto"/>
        <w:ind w:firstLine="0"/>
        <w:jc w:val="center"/>
        <w:rPr>
          <w:sz w:val="28"/>
          <w:szCs w:val="28"/>
          <w:lang w:val="uk-UA"/>
        </w:rPr>
      </w:pPr>
      <w:r>
        <w:rPr>
          <w:noProof/>
          <w:sz w:val="28"/>
          <w:szCs w:val="28"/>
        </w:rPr>
        <w:drawing>
          <wp:inline distT="0" distB="0" distL="0" distR="0">
            <wp:extent cx="2026697" cy="1499616"/>
            <wp:effectExtent l="0" t="0" r="0" b="0"/>
            <wp:docPr id="5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2042265" cy="1511135"/>
                    </a:xfrm>
                    <a:prstGeom prst="rect">
                      <a:avLst/>
                    </a:prstGeom>
                    <a:noFill/>
                    <a:ln w="9525">
                      <a:noFill/>
                      <a:miter lim="800000"/>
                      <a:headEnd/>
                      <a:tailEnd/>
                    </a:ln>
                  </pic:spPr>
                </pic:pic>
              </a:graphicData>
            </a:graphic>
          </wp:inline>
        </w:drawing>
      </w:r>
    </w:p>
    <w:p w:rsidR="007D68BE" w:rsidRPr="001C09E1" w:rsidRDefault="007D68BE" w:rsidP="007D68BE">
      <w:pPr>
        <w:ind w:firstLine="0"/>
        <w:jc w:val="center"/>
        <w:rPr>
          <w:lang w:val="uk-UA"/>
        </w:rPr>
      </w:pPr>
      <w:r>
        <w:rPr>
          <w:sz w:val="28"/>
          <w:szCs w:val="28"/>
          <w:lang w:val="uk-UA"/>
        </w:rPr>
        <w:t>Рисунок 5. Г</w:t>
      </w:r>
      <w:r w:rsidRPr="003A25B8">
        <w:rPr>
          <w:sz w:val="28"/>
          <w:szCs w:val="28"/>
          <w:lang w:val="uk-UA"/>
        </w:rPr>
        <w:t>абаритні розміри</w:t>
      </w:r>
      <w:r>
        <w:rPr>
          <w:sz w:val="28"/>
          <w:szCs w:val="28"/>
          <w:lang w:val="uk-UA"/>
        </w:rPr>
        <w:t xml:space="preserve"> мікросхеми</w:t>
      </w:r>
      <w:r>
        <w:rPr>
          <w:lang w:val="uk-UA"/>
        </w:rPr>
        <w:t xml:space="preserve"> </w:t>
      </w:r>
      <w:r>
        <w:rPr>
          <w:sz w:val="28"/>
          <w:szCs w:val="28"/>
          <w:lang w:val="en-US"/>
        </w:rPr>
        <w:t>ST</w:t>
      </w:r>
      <w:r w:rsidRPr="00C268ED">
        <w:rPr>
          <w:sz w:val="28"/>
          <w:szCs w:val="28"/>
          <w:lang w:val="uk-UA"/>
        </w:rPr>
        <w:t>78</w:t>
      </w:r>
      <w:r>
        <w:rPr>
          <w:sz w:val="28"/>
          <w:szCs w:val="28"/>
          <w:lang w:val="en-US"/>
        </w:rPr>
        <w:t>L</w:t>
      </w:r>
      <w:r w:rsidRPr="00C268ED">
        <w:rPr>
          <w:sz w:val="28"/>
          <w:szCs w:val="28"/>
          <w:lang w:val="uk-UA"/>
        </w:rPr>
        <w:t>05</w:t>
      </w:r>
      <w:r>
        <w:rPr>
          <w:sz w:val="28"/>
          <w:szCs w:val="28"/>
          <w:lang w:val="uk-UA"/>
        </w:rPr>
        <w:t>.</w:t>
      </w:r>
    </w:p>
    <w:p w:rsidR="007D68BE" w:rsidRDefault="007D68BE" w:rsidP="007D68BE">
      <w:pPr>
        <w:ind w:firstLine="0"/>
        <w:jc w:val="left"/>
        <w:rPr>
          <w:sz w:val="28"/>
          <w:szCs w:val="28"/>
          <w:lang w:val="uk-UA" w:eastAsia="en-US"/>
        </w:rPr>
      </w:pPr>
    </w:p>
    <w:p w:rsidR="007D68BE" w:rsidRDefault="007D68BE" w:rsidP="007D68BE">
      <w:pPr>
        <w:ind w:firstLine="0"/>
        <w:jc w:val="left"/>
        <w:rPr>
          <w:sz w:val="28"/>
          <w:szCs w:val="28"/>
          <w:lang w:val="uk-UA" w:eastAsia="en-US"/>
        </w:rPr>
      </w:pPr>
    </w:p>
    <w:p w:rsidR="007D68BE" w:rsidRDefault="007D68BE" w:rsidP="007D68BE">
      <w:pPr>
        <w:ind w:firstLine="0"/>
        <w:jc w:val="left"/>
        <w:rPr>
          <w:sz w:val="28"/>
          <w:szCs w:val="28"/>
          <w:lang w:val="uk-UA" w:eastAsia="en-US"/>
        </w:rPr>
      </w:pPr>
    </w:p>
    <w:p w:rsidR="007D68BE" w:rsidRDefault="007D68BE" w:rsidP="007D68BE">
      <w:pPr>
        <w:ind w:firstLine="0"/>
        <w:jc w:val="left"/>
        <w:rPr>
          <w:sz w:val="28"/>
          <w:szCs w:val="28"/>
          <w:lang w:val="uk-UA" w:eastAsia="en-US"/>
        </w:rPr>
      </w:pPr>
    </w:p>
    <w:p w:rsidR="007D68BE" w:rsidRPr="00E5607A" w:rsidRDefault="007D68BE" w:rsidP="007D68BE">
      <w:pPr>
        <w:ind w:firstLine="0"/>
        <w:jc w:val="left"/>
        <w:rPr>
          <w:sz w:val="28"/>
          <w:szCs w:val="28"/>
          <w:lang w:val="uk-UA"/>
        </w:rPr>
      </w:pPr>
      <w:r w:rsidRPr="00EB6C85">
        <w:rPr>
          <w:sz w:val="28"/>
          <w:szCs w:val="28"/>
          <w:lang w:val="uk-UA" w:eastAsia="en-US"/>
        </w:rPr>
        <w:t>Табл</w:t>
      </w:r>
      <w:r>
        <w:rPr>
          <w:sz w:val="28"/>
          <w:szCs w:val="28"/>
          <w:lang w:val="uk-UA" w:eastAsia="en-US"/>
        </w:rPr>
        <w:t>иця 2</w:t>
      </w:r>
      <w:r w:rsidRPr="00393B5A">
        <w:rPr>
          <w:sz w:val="28"/>
          <w:szCs w:val="28"/>
        </w:rPr>
        <w:t xml:space="preserve"> </w:t>
      </w:r>
      <w:r>
        <w:rPr>
          <w:sz w:val="28"/>
          <w:szCs w:val="28"/>
          <w:lang w:val="uk-UA"/>
        </w:rPr>
        <w:t xml:space="preserve">Характеристика </w:t>
      </w:r>
      <w:r>
        <w:rPr>
          <w:sz w:val="28"/>
          <w:szCs w:val="28"/>
          <w:lang w:val="en-US"/>
        </w:rPr>
        <w:t>ST</w:t>
      </w:r>
      <w:r w:rsidRPr="00393B5A">
        <w:rPr>
          <w:sz w:val="28"/>
          <w:szCs w:val="28"/>
        </w:rPr>
        <w:t>78</w:t>
      </w:r>
      <w:r>
        <w:rPr>
          <w:sz w:val="28"/>
          <w:szCs w:val="28"/>
          <w:lang w:val="en-US"/>
        </w:rPr>
        <w:t>L</w:t>
      </w:r>
      <w:r w:rsidRPr="00393B5A">
        <w:rPr>
          <w:sz w:val="28"/>
          <w:szCs w:val="28"/>
        </w:rPr>
        <w:t>05</w:t>
      </w:r>
      <w:r>
        <w:rPr>
          <w:sz w:val="28"/>
          <w:szCs w:val="28"/>
          <w:lang w:val="uk-UA"/>
        </w:rPr>
        <w:t>.</w:t>
      </w:r>
    </w:p>
    <w:tbl>
      <w:tblPr>
        <w:tblStyle w:val="a7"/>
        <w:tblW w:w="0" w:type="auto"/>
        <w:tblLook w:val="04A0"/>
      </w:tblPr>
      <w:tblGrid>
        <w:gridCol w:w="6629"/>
        <w:gridCol w:w="2942"/>
      </w:tblGrid>
      <w:tr w:rsidR="007D68BE" w:rsidTr="00885DAE">
        <w:tc>
          <w:tcPr>
            <w:tcW w:w="6629" w:type="dxa"/>
          </w:tcPr>
          <w:p w:rsidR="007D68BE" w:rsidRPr="00CD7B3D" w:rsidRDefault="007D68BE" w:rsidP="00885DAE">
            <w:pPr>
              <w:spacing w:line="240" w:lineRule="auto"/>
              <w:ind w:firstLine="0"/>
              <w:jc w:val="center"/>
              <w:rPr>
                <w:sz w:val="28"/>
                <w:szCs w:val="28"/>
                <w:lang w:val="uk-UA"/>
              </w:rPr>
            </w:pPr>
            <w:r w:rsidRPr="00CD7B3D">
              <w:rPr>
                <w:sz w:val="28"/>
                <w:szCs w:val="28"/>
                <w:lang w:val="uk-UA" w:eastAsia="en-US"/>
              </w:rPr>
              <w:t>Параметри</w:t>
            </w:r>
          </w:p>
        </w:tc>
        <w:tc>
          <w:tcPr>
            <w:tcW w:w="2942" w:type="dxa"/>
          </w:tcPr>
          <w:p w:rsidR="007D68BE" w:rsidRPr="00CD7B3D" w:rsidRDefault="007D68BE" w:rsidP="00885DAE">
            <w:pPr>
              <w:spacing w:line="240" w:lineRule="auto"/>
              <w:ind w:firstLine="0"/>
              <w:jc w:val="center"/>
              <w:rPr>
                <w:sz w:val="28"/>
                <w:szCs w:val="28"/>
                <w:lang w:val="uk-UA"/>
              </w:rPr>
            </w:pPr>
            <w:r w:rsidRPr="00CD7B3D">
              <w:rPr>
                <w:sz w:val="28"/>
                <w:szCs w:val="28"/>
                <w:lang w:val="uk-UA" w:eastAsia="en-US"/>
              </w:rPr>
              <w:t>Значення</w:t>
            </w:r>
          </w:p>
        </w:tc>
      </w:tr>
      <w:tr w:rsidR="007D68BE" w:rsidTr="00885DAE">
        <w:tc>
          <w:tcPr>
            <w:tcW w:w="6629" w:type="dxa"/>
          </w:tcPr>
          <w:p w:rsidR="007D68BE" w:rsidRPr="00CD7B3D" w:rsidRDefault="007D68BE" w:rsidP="00885DAE">
            <w:pPr>
              <w:spacing w:line="240" w:lineRule="auto"/>
              <w:ind w:firstLine="0"/>
              <w:jc w:val="left"/>
              <w:rPr>
                <w:sz w:val="28"/>
                <w:szCs w:val="28"/>
                <w:lang w:val="uk-UA"/>
              </w:rPr>
            </w:pPr>
            <w:r w:rsidRPr="00CD7B3D">
              <w:rPr>
                <w:rStyle w:val="shorttext"/>
                <w:rFonts w:eastAsiaTheme="majorEastAsia"/>
                <w:sz w:val="28"/>
                <w:szCs w:val="28"/>
                <w:lang w:val="uk-UA"/>
              </w:rPr>
              <w:t>Максимальна вхідна напруга</w:t>
            </w:r>
            <w:r w:rsidRPr="00CD7B3D">
              <w:rPr>
                <w:sz w:val="28"/>
                <w:szCs w:val="28"/>
                <w:lang w:val="uk-UA"/>
              </w:rPr>
              <w:t>, В</w:t>
            </w:r>
          </w:p>
        </w:tc>
        <w:tc>
          <w:tcPr>
            <w:tcW w:w="2942" w:type="dxa"/>
          </w:tcPr>
          <w:p w:rsidR="007D68BE" w:rsidRPr="00CD7B3D" w:rsidRDefault="007D68BE" w:rsidP="00885DAE">
            <w:pPr>
              <w:spacing w:line="240" w:lineRule="auto"/>
              <w:ind w:firstLine="0"/>
              <w:jc w:val="center"/>
              <w:rPr>
                <w:sz w:val="28"/>
                <w:szCs w:val="28"/>
                <w:lang w:val="uk-UA"/>
              </w:rPr>
            </w:pPr>
            <w:r>
              <w:rPr>
                <w:sz w:val="28"/>
                <w:szCs w:val="28"/>
                <w:lang w:val="uk-UA"/>
              </w:rPr>
              <w:t>3</w:t>
            </w:r>
            <w:r w:rsidRPr="00CD7B3D">
              <w:rPr>
                <w:sz w:val="28"/>
                <w:szCs w:val="28"/>
                <w:lang w:val="uk-UA"/>
              </w:rPr>
              <w:t>5</w:t>
            </w:r>
          </w:p>
        </w:tc>
      </w:tr>
      <w:tr w:rsidR="007D68BE" w:rsidTr="00885DAE">
        <w:tc>
          <w:tcPr>
            <w:tcW w:w="6629" w:type="dxa"/>
          </w:tcPr>
          <w:p w:rsidR="007D68BE" w:rsidRPr="00CD7B3D" w:rsidRDefault="007D68BE" w:rsidP="00885DAE">
            <w:pPr>
              <w:spacing w:line="240" w:lineRule="auto"/>
              <w:ind w:firstLine="0"/>
              <w:jc w:val="left"/>
              <w:rPr>
                <w:rStyle w:val="shorttext"/>
                <w:rFonts w:eastAsiaTheme="majorEastAsia"/>
                <w:sz w:val="28"/>
                <w:szCs w:val="28"/>
                <w:lang w:val="uk-UA"/>
              </w:rPr>
            </w:pPr>
            <w:r>
              <w:rPr>
                <w:rStyle w:val="shorttext"/>
                <w:rFonts w:eastAsiaTheme="majorEastAsia"/>
                <w:sz w:val="28"/>
                <w:szCs w:val="28"/>
                <w:lang w:val="uk-UA"/>
              </w:rPr>
              <w:t>Вихідна напруга, В</w:t>
            </w:r>
          </w:p>
        </w:tc>
        <w:tc>
          <w:tcPr>
            <w:tcW w:w="2942" w:type="dxa"/>
          </w:tcPr>
          <w:p w:rsidR="007D68BE" w:rsidRDefault="007D68BE" w:rsidP="00885DAE">
            <w:pPr>
              <w:spacing w:line="240" w:lineRule="auto"/>
              <w:ind w:firstLine="0"/>
              <w:jc w:val="center"/>
              <w:rPr>
                <w:sz w:val="28"/>
                <w:szCs w:val="28"/>
                <w:lang w:val="uk-UA"/>
              </w:rPr>
            </w:pPr>
            <w:r>
              <w:rPr>
                <w:sz w:val="28"/>
                <w:szCs w:val="28"/>
                <w:lang w:val="uk-UA"/>
              </w:rPr>
              <w:t xml:space="preserve">+5 </w:t>
            </w:r>
          </w:p>
        </w:tc>
      </w:tr>
      <w:tr w:rsidR="007D68BE" w:rsidTr="00885DAE">
        <w:tc>
          <w:tcPr>
            <w:tcW w:w="6629" w:type="dxa"/>
          </w:tcPr>
          <w:p w:rsidR="007D68BE" w:rsidRPr="00CD7B3D" w:rsidRDefault="007D68BE" w:rsidP="00885DAE">
            <w:pPr>
              <w:spacing w:line="240" w:lineRule="auto"/>
              <w:ind w:firstLine="0"/>
              <w:jc w:val="left"/>
              <w:rPr>
                <w:sz w:val="28"/>
                <w:szCs w:val="28"/>
                <w:lang w:val="uk-UA"/>
              </w:rPr>
            </w:pPr>
            <w:r w:rsidRPr="00CD7B3D">
              <w:rPr>
                <w:sz w:val="28"/>
                <w:szCs w:val="28"/>
                <w:lang w:val="uk-UA"/>
              </w:rPr>
              <w:t>Вихідний струм, А</w:t>
            </w:r>
          </w:p>
        </w:tc>
        <w:tc>
          <w:tcPr>
            <w:tcW w:w="2942" w:type="dxa"/>
          </w:tcPr>
          <w:p w:rsidR="007D68BE" w:rsidRPr="00C54471" w:rsidRDefault="007D68BE" w:rsidP="00885DAE">
            <w:pPr>
              <w:widowControl/>
              <w:spacing w:line="240" w:lineRule="auto"/>
              <w:ind w:firstLine="0"/>
              <w:jc w:val="center"/>
              <w:rPr>
                <w:sz w:val="28"/>
                <w:szCs w:val="28"/>
                <w:lang w:val="uk-UA"/>
              </w:rPr>
            </w:pPr>
            <w:r>
              <w:rPr>
                <w:sz w:val="28"/>
                <w:szCs w:val="28"/>
              </w:rPr>
              <w:t xml:space="preserve">Макс </w:t>
            </w:r>
            <w:r w:rsidRPr="007F7B86">
              <w:rPr>
                <w:sz w:val="28"/>
                <w:szCs w:val="28"/>
              </w:rPr>
              <w:t>0,1</w:t>
            </w:r>
          </w:p>
        </w:tc>
      </w:tr>
      <w:tr w:rsidR="007D68BE" w:rsidTr="00885DAE">
        <w:tc>
          <w:tcPr>
            <w:tcW w:w="6629" w:type="dxa"/>
          </w:tcPr>
          <w:p w:rsidR="007D68BE" w:rsidRPr="00CD7B3D" w:rsidRDefault="007D68BE" w:rsidP="00885DAE">
            <w:pPr>
              <w:spacing w:line="240" w:lineRule="auto"/>
              <w:ind w:firstLine="0"/>
              <w:jc w:val="left"/>
              <w:rPr>
                <w:sz w:val="28"/>
                <w:szCs w:val="28"/>
                <w:lang w:val="uk-UA"/>
              </w:rPr>
            </w:pPr>
            <w:r w:rsidRPr="00CD7B3D">
              <w:rPr>
                <w:sz w:val="28"/>
                <w:szCs w:val="28"/>
                <w:lang w:val="uk-UA"/>
              </w:rPr>
              <w:t>Максимальна потужність, що розсіюється, Вт</w:t>
            </w:r>
          </w:p>
        </w:tc>
        <w:tc>
          <w:tcPr>
            <w:tcW w:w="2942" w:type="dxa"/>
          </w:tcPr>
          <w:p w:rsidR="007D68BE" w:rsidRPr="00CD7B3D" w:rsidRDefault="007D68BE" w:rsidP="00885DAE">
            <w:pPr>
              <w:spacing w:line="240" w:lineRule="auto"/>
              <w:ind w:firstLine="0"/>
              <w:jc w:val="center"/>
              <w:rPr>
                <w:sz w:val="28"/>
                <w:szCs w:val="28"/>
                <w:lang w:val="uk-UA"/>
              </w:rPr>
            </w:pPr>
            <w:r w:rsidRPr="007F7B86">
              <w:rPr>
                <w:sz w:val="28"/>
                <w:szCs w:val="28"/>
              </w:rPr>
              <w:t>≤</w:t>
            </w:r>
            <w:r w:rsidRPr="00CD7B3D">
              <w:rPr>
                <w:sz w:val="28"/>
                <w:szCs w:val="28"/>
                <w:lang w:val="uk-UA"/>
              </w:rPr>
              <w:t>0,</w:t>
            </w:r>
            <w:r>
              <w:rPr>
                <w:sz w:val="28"/>
                <w:szCs w:val="28"/>
                <w:lang w:val="uk-UA"/>
              </w:rPr>
              <w:t>8</w:t>
            </w:r>
          </w:p>
        </w:tc>
      </w:tr>
      <w:tr w:rsidR="007D68BE" w:rsidTr="00885DAE">
        <w:tc>
          <w:tcPr>
            <w:tcW w:w="6629" w:type="dxa"/>
          </w:tcPr>
          <w:p w:rsidR="007D68BE" w:rsidRPr="00CD7B3D" w:rsidRDefault="007D68BE" w:rsidP="00885DAE">
            <w:pPr>
              <w:spacing w:line="240" w:lineRule="auto"/>
              <w:ind w:firstLine="0"/>
              <w:jc w:val="left"/>
              <w:rPr>
                <w:sz w:val="28"/>
                <w:szCs w:val="28"/>
                <w:lang w:val="uk-UA"/>
              </w:rPr>
            </w:pPr>
            <w:r w:rsidRPr="00CD7B3D">
              <w:rPr>
                <w:sz w:val="28"/>
                <w:szCs w:val="28"/>
                <w:lang w:val="uk-UA"/>
              </w:rPr>
              <w:t>Вихідна напруга</w:t>
            </w:r>
          </w:p>
        </w:tc>
        <w:tc>
          <w:tcPr>
            <w:tcW w:w="2942" w:type="dxa"/>
          </w:tcPr>
          <w:p w:rsidR="007D68BE" w:rsidRPr="00C54471" w:rsidRDefault="007D68BE" w:rsidP="00885DAE">
            <w:pPr>
              <w:widowControl/>
              <w:spacing w:line="240" w:lineRule="auto"/>
              <w:ind w:firstLine="0"/>
              <w:jc w:val="center"/>
              <w:rPr>
                <w:sz w:val="28"/>
                <w:szCs w:val="28"/>
                <w:lang w:val="uk-UA"/>
              </w:rPr>
            </w:pPr>
            <w:r w:rsidRPr="00CD7B3D">
              <w:rPr>
                <w:sz w:val="28"/>
                <w:szCs w:val="28"/>
              </w:rPr>
              <w:t>(</w:t>
            </w:r>
            <w:r>
              <w:rPr>
                <w:sz w:val="28"/>
                <w:szCs w:val="28"/>
                <w:lang w:val="uk-UA"/>
              </w:rPr>
              <w:t>5</w:t>
            </w:r>
            <w:r w:rsidRPr="007F7B86">
              <w:rPr>
                <w:sz w:val="28"/>
                <w:szCs w:val="28"/>
              </w:rPr>
              <w:t xml:space="preserve"> ± 0,1)</w:t>
            </w:r>
          </w:p>
        </w:tc>
      </w:tr>
      <w:tr w:rsidR="007D68BE" w:rsidTr="00885DAE">
        <w:tc>
          <w:tcPr>
            <w:tcW w:w="6629" w:type="dxa"/>
          </w:tcPr>
          <w:p w:rsidR="007D68BE" w:rsidRPr="00CD7B3D" w:rsidRDefault="007D68BE" w:rsidP="00885DAE">
            <w:pPr>
              <w:spacing w:line="240" w:lineRule="auto"/>
              <w:ind w:firstLine="0"/>
              <w:jc w:val="left"/>
              <w:rPr>
                <w:sz w:val="28"/>
                <w:szCs w:val="28"/>
                <w:lang w:val="uk-UA"/>
              </w:rPr>
            </w:pPr>
            <w:r w:rsidRPr="00CD7B3D">
              <w:rPr>
                <w:sz w:val="28"/>
                <w:szCs w:val="28"/>
                <w:lang w:val="uk-UA"/>
              </w:rPr>
              <w:t>Мінімальне падіння напруги між входом</w:t>
            </w:r>
            <w:r w:rsidRPr="00CD7B3D">
              <w:rPr>
                <w:sz w:val="28"/>
                <w:szCs w:val="28"/>
                <w:lang w:val="uk-UA"/>
              </w:rPr>
              <w:br/>
              <w:t xml:space="preserve">і виходом при ПВЗ = 7,5 ... 30 В, </w:t>
            </w:r>
            <w:proofErr w:type="spellStart"/>
            <w:r w:rsidRPr="00CD7B3D">
              <w:rPr>
                <w:sz w:val="28"/>
                <w:szCs w:val="28"/>
                <w:lang w:val="uk-UA"/>
              </w:rPr>
              <w:t>Ін</w:t>
            </w:r>
            <w:proofErr w:type="spellEnd"/>
            <w:r w:rsidRPr="00CD7B3D">
              <w:rPr>
                <w:sz w:val="28"/>
                <w:szCs w:val="28"/>
                <w:lang w:val="uk-UA"/>
              </w:rPr>
              <w:t xml:space="preserve"> = 5 мА, В</w:t>
            </w:r>
          </w:p>
        </w:tc>
        <w:tc>
          <w:tcPr>
            <w:tcW w:w="2942" w:type="dxa"/>
          </w:tcPr>
          <w:p w:rsidR="007D68BE" w:rsidRPr="005210AD" w:rsidRDefault="007D68BE" w:rsidP="00885DAE">
            <w:pPr>
              <w:spacing w:line="240" w:lineRule="auto"/>
              <w:ind w:firstLine="0"/>
              <w:jc w:val="center"/>
              <w:rPr>
                <w:sz w:val="28"/>
                <w:szCs w:val="28"/>
                <w:lang w:val="en-US"/>
              </w:rPr>
            </w:pPr>
            <w:r w:rsidRPr="007F7B86">
              <w:rPr>
                <w:sz w:val="28"/>
                <w:szCs w:val="28"/>
              </w:rPr>
              <w:t>≤</w:t>
            </w:r>
            <w:r>
              <w:rPr>
                <w:sz w:val="28"/>
                <w:szCs w:val="28"/>
                <w:lang w:val="en-US"/>
              </w:rPr>
              <w:t>1.7</w:t>
            </w:r>
          </w:p>
        </w:tc>
      </w:tr>
      <w:tr w:rsidR="007D68BE" w:rsidTr="00885DAE">
        <w:tc>
          <w:tcPr>
            <w:tcW w:w="6629" w:type="dxa"/>
          </w:tcPr>
          <w:p w:rsidR="007D68BE" w:rsidRPr="00CD7B3D" w:rsidRDefault="007D68BE" w:rsidP="00885DAE">
            <w:pPr>
              <w:spacing w:line="240" w:lineRule="auto"/>
              <w:ind w:firstLine="0"/>
              <w:jc w:val="left"/>
              <w:rPr>
                <w:sz w:val="28"/>
                <w:szCs w:val="28"/>
                <w:lang w:val="uk-UA"/>
              </w:rPr>
            </w:pPr>
            <w:r w:rsidRPr="00CD7B3D">
              <w:rPr>
                <w:sz w:val="28"/>
                <w:szCs w:val="28"/>
                <w:lang w:val="uk-UA"/>
              </w:rPr>
              <w:t xml:space="preserve">Струм споживання при ПВЗ = 7,5 ... 30 В, </w:t>
            </w:r>
            <w:proofErr w:type="spellStart"/>
            <w:r w:rsidRPr="00CD7B3D">
              <w:rPr>
                <w:sz w:val="28"/>
                <w:szCs w:val="28"/>
                <w:lang w:val="uk-UA"/>
              </w:rPr>
              <w:t>Iн</w:t>
            </w:r>
            <w:proofErr w:type="spellEnd"/>
            <w:r w:rsidRPr="00CD7B3D">
              <w:rPr>
                <w:sz w:val="28"/>
                <w:szCs w:val="28"/>
                <w:lang w:val="uk-UA"/>
              </w:rPr>
              <w:t xml:space="preserve"> = 0</w:t>
            </w:r>
          </w:p>
        </w:tc>
        <w:tc>
          <w:tcPr>
            <w:tcW w:w="2942" w:type="dxa"/>
          </w:tcPr>
          <w:p w:rsidR="007D68BE" w:rsidRPr="00CD7B3D" w:rsidRDefault="007D68BE" w:rsidP="00885DAE">
            <w:pPr>
              <w:spacing w:line="240" w:lineRule="auto"/>
              <w:ind w:firstLine="0"/>
              <w:jc w:val="center"/>
              <w:rPr>
                <w:sz w:val="28"/>
                <w:szCs w:val="28"/>
                <w:lang w:val="uk-UA"/>
              </w:rPr>
            </w:pPr>
            <w:r w:rsidRPr="007F7B86">
              <w:rPr>
                <w:sz w:val="28"/>
                <w:szCs w:val="28"/>
              </w:rPr>
              <w:t>≤</w:t>
            </w:r>
            <w:r w:rsidRPr="00CD7B3D">
              <w:rPr>
                <w:sz w:val="28"/>
                <w:szCs w:val="28"/>
                <w:lang w:val="uk-UA"/>
              </w:rPr>
              <w:t>5мА</w:t>
            </w:r>
          </w:p>
        </w:tc>
      </w:tr>
      <w:tr w:rsidR="007D68BE" w:rsidTr="00885DAE">
        <w:tc>
          <w:tcPr>
            <w:tcW w:w="6629" w:type="dxa"/>
          </w:tcPr>
          <w:p w:rsidR="007D68BE" w:rsidRPr="00CD7B3D" w:rsidRDefault="007D68BE" w:rsidP="00885DAE">
            <w:pPr>
              <w:spacing w:line="240" w:lineRule="auto"/>
              <w:ind w:firstLine="0"/>
              <w:jc w:val="left"/>
              <w:rPr>
                <w:sz w:val="28"/>
                <w:szCs w:val="28"/>
                <w:lang w:val="uk-UA"/>
              </w:rPr>
            </w:pPr>
            <w:r w:rsidRPr="00CD7B3D">
              <w:rPr>
                <w:sz w:val="28"/>
                <w:szCs w:val="28"/>
                <w:lang w:val="uk-UA"/>
              </w:rPr>
              <w:t>Вологість повітря,%</w:t>
            </w:r>
          </w:p>
        </w:tc>
        <w:tc>
          <w:tcPr>
            <w:tcW w:w="2942" w:type="dxa"/>
          </w:tcPr>
          <w:p w:rsidR="007D68BE" w:rsidRPr="00CD7B3D" w:rsidRDefault="007D68BE" w:rsidP="00885DAE">
            <w:pPr>
              <w:spacing w:line="240" w:lineRule="auto"/>
              <w:ind w:firstLine="0"/>
              <w:jc w:val="center"/>
              <w:rPr>
                <w:sz w:val="28"/>
                <w:szCs w:val="28"/>
                <w:lang w:val="uk-UA"/>
              </w:rPr>
            </w:pPr>
            <w:r w:rsidRPr="00CD7B3D">
              <w:rPr>
                <w:sz w:val="28"/>
                <w:szCs w:val="28"/>
                <w:lang w:val="uk-UA"/>
              </w:rPr>
              <w:t>Не більше 80</w:t>
            </w:r>
          </w:p>
        </w:tc>
      </w:tr>
      <w:tr w:rsidR="007D68BE" w:rsidTr="00885DAE">
        <w:tc>
          <w:tcPr>
            <w:tcW w:w="6629" w:type="dxa"/>
          </w:tcPr>
          <w:p w:rsidR="007D68BE" w:rsidRPr="00CD7B3D" w:rsidRDefault="007D68BE" w:rsidP="00885DAE">
            <w:pPr>
              <w:spacing w:line="240" w:lineRule="auto"/>
              <w:ind w:firstLine="0"/>
              <w:jc w:val="left"/>
              <w:rPr>
                <w:sz w:val="28"/>
                <w:szCs w:val="28"/>
                <w:lang w:val="uk-UA"/>
              </w:rPr>
            </w:pPr>
            <w:r w:rsidRPr="00CD7B3D">
              <w:rPr>
                <w:sz w:val="28"/>
                <w:szCs w:val="28"/>
                <w:lang w:val="uk-UA"/>
              </w:rPr>
              <w:t>Температура навколишнього середовища</w:t>
            </w:r>
          </w:p>
        </w:tc>
        <w:tc>
          <w:tcPr>
            <w:tcW w:w="2942" w:type="dxa"/>
          </w:tcPr>
          <w:p w:rsidR="007D68BE" w:rsidRPr="00CD7B3D" w:rsidRDefault="007D68BE" w:rsidP="00885DAE">
            <w:pPr>
              <w:spacing w:line="240" w:lineRule="auto"/>
              <w:ind w:firstLine="0"/>
              <w:jc w:val="center"/>
              <w:rPr>
                <w:sz w:val="28"/>
                <w:szCs w:val="28"/>
                <w:lang w:val="uk-UA"/>
              </w:rPr>
            </w:pPr>
            <w:r>
              <w:rPr>
                <w:sz w:val="28"/>
                <w:szCs w:val="28"/>
                <w:lang w:val="en-US"/>
              </w:rPr>
              <w:t>-30</w:t>
            </w:r>
            <w:r w:rsidRPr="00CD7B3D">
              <w:rPr>
                <w:sz w:val="28"/>
                <w:szCs w:val="28"/>
              </w:rPr>
              <w:t>...+70 °C</w:t>
            </w:r>
          </w:p>
        </w:tc>
      </w:tr>
    </w:tbl>
    <w:p w:rsidR="007D68BE" w:rsidRPr="002F12FC" w:rsidRDefault="007D68BE" w:rsidP="007D68BE">
      <w:pPr>
        <w:spacing w:after="200" w:line="360" w:lineRule="auto"/>
        <w:ind w:firstLine="0"/>
        <w:jc w:val="left"/>
        <w:rPr>
          <w:sz w:val="28"/>
          <w:szCs w:val="28"/>
          <w:lang w:val="uk-UA"/>
        </w:rPr>
      </w:pPr>
    </w:p>
    <w:p w:rsidR="007D68BE" w:rsidRPr="00C268ED" w:rsidRDefault="007D68BE" w:rsidP="007D68BE">
      <w:pPr>
        <w:spacing w:after="200" w:line="360" w:lineRule="auto"/>
        <w:ind w:firstLine="0"/>
        <w:rPr>
          <w:sz w:val="28"/>
          <w:szCs w:val="28"/>
        </w:rPr>
      </w:pPr>
      <w:r>
        <w:rPr>
          <w:sz w:val="28"/>
          <w:szCs w:val="28"/>
          <w:lang w:val="en-US"/>
        </w:rPr>
        <w:t>DA</w:t>
      </w:r>
      <w:r w:rsidRPr="00C268ED">
        <w:rPr>
          <w:sz w:val="28"/>
          <w:szCs w:val="28"/>
          <w:lang w:val="uk-UA"/>
        </w:rPr>
        <w:t xml:space="preserve">2 – </w:t>
      </w:r>
      <w:r>
        <w:rPr>
          <w:sz w:val="28"/>
          <w:szCs w:val="28"/>
          <w:lang w:val="en-US"/>
        </w:rPr>
        <w:t>ST</w:t>
      </w:r>
      <w:r w:rsidRPr="00C268ED">
        <w:rPr>
          <w:sz w:val="28"/>
          <w:szCs w:val="28"/>
          <w:lang w:val="uk-UA"/>
        </w:rPr>
        <w:t>79</w:t>
      </w:r>
      <w:r>
        <w:rPr>
          <w:sz w:val="28"/>
          <w:szCs w:val="28"/>
          <w:lang w:val="en-US"/>
        </w:rPr>
        <w:t>L</w:t>
      </w:r>
      <w:r w:rsidRPr="00C268ED">
        <w:rPr>
          <w:sz w:val="28"/>
          <w:szCs w:val="28"/>
          <w:lang w:val="uk-UA"/>
        </w:rPr>
        <w:t>05</w:t>
      </w:r>
      <w:r w:rsidRPr="002F113F">
        <w:rPr>
          <w:sz w:val="28"/>
          <w:szCs w:val="28"/>
          <w:lang w:val="uk-UA"/>
        </w:rPr>
        <w:t xml:space="preserve"> </w:t>
      </w:r>
      <w:r>
        <w:rPr>
          <w:sz w:val="28"/>
          <w:szCs w:val="28"/>
          <w:lang w:val="uk-UA"/>
        </w:rPr>
        <w:t xml:space="preserve">(Рис.6) </w:t>
      </w:r>
      <w:r w:rsidRPr="002F12FC">
        <w:rPr>
          <w:sz w:val="28"/>
          <w:szCs w:val="28"/>
          <w:lang w:val="uk-UA"/>
        </w:rPr>
        <w:t>Мікросхема є послідовний компенсаційний</w:t>
      </w:r>
      <w:r>
        <w:rPr>
          <w:sz w:val="28"/>
          <w:szCs w:val="28"/>
          <w:lang w:val="uk-UA"/>
        </w:rPr>
        <w:t xml:space="preserve"> </w:t>
      </w:r>
      <w:r w:rsidRPr="002F12FC">
        <w:rPr>
          <w:sz w:val="28"/>
          <w:szCs w:val="28"/>
          <w:lang w:val="uk-UA"/>
        </w:rPr>
        <w:t>стабіліз</w:t>
      </w:r>
      <w:r w:rsidRPr="002F12FC">
        <w:rPr>
          <w:sz w:val="28"/>
          <w:szCs w:val="28"/>
          <w:lang w:val="uk-UA"/>
        </w:rPr>
        <w:t>а</w:t>
      </w:r>
      <w:r w:rsidRPr="002F12FC">
        <w:rPr>
          <w:sz w:val="28"/>
          <w:szCs w:val="28"/>
          <w:lang w:val="uk-UA"/>
        </w:rPr>
        <w:t>тор напруги з фіксованим вихідним напругою</w:t>
      </w:r>
      <w:r>
        <w:rPr>
          <w:sz w:val="28"/>
          <w:szCs w:val="28"/>
          <w:lang w:val="uk-UA"/>
        </w:rPr>
        <w:t> 5 В</w:t>
      </w:r>
      <w:r w:rsidRPr="002F12FC">
        <w:rPr>
          <w:sz w:val="28"/>
          <w:szCs w:val="28"/>
          <w:lang w:val="uk-UA"/>
        </w:rPr>
        <w:t xml:space="preserve"> і вихідним струмом 0,1 А. Корпус типу Т</w:t>
      </w:r>
      <w:r>
        <w:rPr>
          <w:sz w:val="28"/>
          <w:szCs w:val="28"/>
          <w:lang w:val="uk-UA"/>
        </w:rPr>
        <w:t>О</w:t>
      </w:r>
      <w:r w:rsidRPr="002F12FC">
        <w:rPr>
          <w:sz w:val="28"/>
          <w:szCs w:val="28"/>
          <w:lang w:val="uk-UA"/>
        </w:rPr>
        <w:t>-</w:t>
      </w:r>
      <w:r>
        <w:rPr>
          <w:sz w:val="28"/>
          <w:szCs w:val="28"/>
          <w:lang w:val="uk-UA"/>
        </w:rPr>
        <w:t>92</w:t>
      </w:r>
      <w:r w:rsidRPr="002F12FC">
        <w:rPr>
          <w:sz w:val="28"/>
          <w:szCs w:val="28"/>
          <w:lang w:val="uk-UA"/>
        </w:rPr>
        <w:t xml:space="preserve">, маса не більше 0,3 </w:t>
      </w:r>
      <w:r w:rsidRPr="002F12FC">
        <w:rPr>
          <w:rStyle w:val="alt-edited"/>
          <w:rFonts w:eastAsiaTheme="majorEastAsia"/>
          <w:sz w:val="28"/>
          <w:szCs w:val="28"/>
          <w:lang w:val="uk-UA"/>
        </w:rPr>
        <w:t>г.</w:t>
      </w:r>
      <w:r>
        <w:rPr>
          <w:sz w:val="28"/>
          <w:szCs w:val="28"/>
          <w:lang w:val="uk-UA"/>
        </w:rPr>
        <w:t xml:space="preserve"> Параметри мікросхеми зазначені в таблиці </w:t>
      </w:r>
      <w:r w:rsidRPr="00C268ED">
        <w:rPr>
          <w:sz w:val="28"/>
          <w:szCs w:val="28"/>
        </w:rPr>
        <w:t>3</w:t>
      </w:r>
      <w:r>
        <w:rPr>
          <w:sz w:val="28"/>
          <w:szCs w:val="28"/>
          <w:lang w:val="uk-UA"/>
        </w:rPr>
        <w:t>.</w:t>
      </w:r>
    </w:p>
    <w:p w:rsidR="007D68BE" w:rsidRPr="00E5607A" w:rsidRDefault="007D68BE" w:rsidP="007D68BE">
      <w:pPr>
        <w:ind w:firstLine="0"/>
        <w:jc w:val="left"/>
        <w:rPr>
          <w:sz w:val="28"/>
          <w:szCs w:val="28"/>
          <w:lang w:val="uk-UA"/>
        </w:rPr>
      </w:pPr>
      <w:r w:rsidRPr="00EB6C85">
        <w:rPr>
          <w:sz w:val="28"/>
          <w:szCs w:val="28"/>
          <w:lang w:val="uk-UA" w:eastAsia="en-US"/>
        </w:rPr>
        <w:t>Табл</w:t>
      </w:r>
      <w:r>
        <w:rPr>
          <w:sz w:val="28"/>
          <w:szCs w:val="28"/>
          <w:lang w:val="uk-UA" w:eastAsia="en-US"/>
        </w:rPr>
        <w:t xml:space="preserve">иця </w:t>
      </w:r>
      <w:r w:rsidRPr="00393B5A">
        <w:rPr>
          <w:sz w:val="28"/>
          <w:szCs w:val="28"/>
          <w:lang w:eastAsia="en-US"/>
        </w:rPr>
        <w:t>3</w:t>
      </w:r>
      <w:r>
        <w:rPr>
          <w:sz w:val="28"/>
          <w:szCs w:val="28"/>
          <w:lang w:val="uk-UA" w:eastAsia="en-US"/>
        </w:rPr>
        <w:t>.</w:t>
      </w:r>
      <w:r w:rsidRPr="00393B5A">
        <w:rPr>
          <w:sz w:val="28"/>
          <w:szCs w:val="28"/>
        </w:rPr>
        <w:t xml:space="preserve"> </w:t>
      </w:r>
      <w:r>
        <w:rPr>
          <w:sz w:val="28"/>
          <w:szCs w:val="28"/>
          <w:lang w:val="uk-UA"/>
        </w:rPr>
        <w:t xml:space="preserve">Характеристика </w:t>
      </w:r>
      <w:r>
        <w:rPr>
          <w:sz w:val="28"/>
          <w:szCs w:val="28"/>
          <w:lang w:val="en-US"/>
        </w:rPr>
        <w:t>ST</w:t>
      </w:r>
      <w:r w:rsidRPr="00393B5A">
        <w:rPr>
          <w:sz w:val="28"/>
          <w:szCs w:val="28"/>
        </w:rPr>
        <w:t>79</w:t>
      </w:r>
      <w:r>
        <w:rPr>
          <w:sz w:val="28"/>
          <w:szCs w:val="28"/>
          <w:lang w:val="en-US"/>
        </w:rPr>
        <w:t>L</w:t>
      </w:r>
      <w:r w:rsidRPr="00393B5A">
        <w:rPr>
          <w:sz w:val="28"/>
          <w:szCs w:val="28"/>
        </w:rPr>
        <w:t>05</w:t>
      </w:r>
      <w:r>
        <w:rPr>
          <w:sz w:val="28"/>
          <w:szCs w:val="28"/>
          <w:lang w:val="uk-UA"/>
        </w:rPr>
        <w:t>.</w:t>
      </w:r>
    </w:p>
    <w:tbl>
      <w:tblPr>
        <w:tblStyle w:val="a7"/>
        <w:tblW w:w="0" w:type="auto"/>
        <w:tblLook w:val="04A0"/>
      </w:tblPr>
      <w:tblGrid>
        <w:gridCol w:w="6487"/>
        <w:gridCol w:w="3084"/>
      </w:tblGrid>
      <w:tr w:rsidR="007D68BE" w:rsidTr="00885DAE">
        <w:tc>
          <w:tcPr>
            <w:tcW w:w="6487" w:type="dxa"/>
          </w:tcPr>
          <w:p w:rsidR="007D68BE" w:rsidRPr="00CD7B3D" w:rsidRDefault="007D68BE" w:rsidP="00885DAE">
            <w:pPr>
              <w:spacing w:line="240" w:lineRule="auto"/>
              <w:ind w:firstLine="0"/>
              <w:jc w:val="center"/>
              <w:rPr>
                <w:sz w:val="28"/>
                <w:szCs w:val="28"/>
                <w:lang w:val="uk-UA"/>
              </w:rPr>
            </w:pPr>
            <w:r w:rsidRPr="00CD7B3D">
              <w:rPr>
                <w:sz w:val="28"/>
                <w:szCs w:val="28"/>
                <w:lang w:val="uk-UA" w:eastAsia="en-US"/>
              </w:rPr>
              <w:t>Параметри</w:t>
            </w:r>
          </w:p>
        </w:tc>
        <w:tc>
          <w:tcPr>
            <w:tcW w:w="3084" w:type="dxa"/>
          </w:tcPr>
          <w:p w:rsidR="007D68BE" w:rsidRPr="00CD7B3D" w:rsidRDefault="007D68BE" w:rsidP="00885DAE">
            <w:pPr>
              <w:spacing w:line="240" w:lineRule="auto"/>
              <w:ind w:firstLine="0"/>
              <w:jc w:val="center"/>
              <w:rPr>
                <w:sz w:val="28"/>
                <w:szCs w:val="28"/>
                <w:lang w:val="uk-UA"/>
              </w:rPr>
            </w:pPr>
            <w:r w:rsidRPr="00CD7B3D">
              <w:rPr>
                <w:sz w:val="28"/>
                <w:szCs w:val="28"/>
                <w:lang w:val="uk-UA" w:eastAsia="en-US"/>
              </w:rPr>
              <w:t>Значення</w:t>
            </w:r>
          </w:p>
        </w:tc>
      </w:tr>
      <w:tr w:rsidR="007D68BE" w:rsidTr="00885DAE">
        <w:tc>
          <w:tcPr>
            <w:tcW w:w="6487" w:type="dxa"/>
          </w:tcPr>
          <w:p w:rsidR="007D68BE" w:rsidRPr="00CD7B3D" w:rsidRDefault="007D68BE" w:rsidP="00885DAE">
            <w:pPr>
              <w:spacing w:line="240" w:lineRule="auto"/>
              <w:ind w:firstLine="0"/>
              <w:jc w:val="left"/>
              <w:rPr>
                <w:sz w:val="28"/>
                <w:szCs w:val="28"/>
                <w:lang w:val="uk-UA"/>
              </w:rPr>
            </w:pPr>
            <w:r w:rsidRPr="00CD7B3D">
              <w:rPr>
                <w:rStyle w:val="shorttext"/>
                <w:rFonts w:eastAsiaTheme="majorEastAsia"/>
                <w:sz w:val="28"/>
                <w:szCs w:val="28"/>
                <w:lang w:val="uk-UA"/>
              </w:rPr>
              <w:t>Максимальна вхідна напруга</w:t>
            </w:r>
            <w:r w:rsidRPr="00CD7B3D">
              <w:rPr>
                <w:sz w:val="28"/>
                <w:szCs w:val="28"/>
                <w:lang w:val="uk-UA"/>
              </w:rPr>
              <w:t>, В</w:t>
            </w:r>
          </w:p>
        </w:tc>
        <w:tc>
          <w:tcPr>
            <w:tcW w:w="3084" w:type="dxa"/>
          </w:tcPr>
          <w:p w:rsidR="007D68BE" w:rsidRPr="00CD7B3D" w:rsidRDefault="007D68BE" w:rsidP="00885DAE">
            <w:pPr>
              <w:spacing w:line="240" w:lineRule="auto"/>
              <w:ind w:firstLine="0"/>
              <w:jc w:val="center"/>
              <w:rPr>
                <w:sz w:val="28"/>
                <w:szCs w:val="28"/>
                <w:lang w:val="uk-UA"/>
              </w:rPr>
            </w:pPr>
            <w:r>
              <w:rPr>
                <w:sz w:val="28"/>
                <w:szCs w:val="28"/>
                <w:lang w:val="uk-UA"/>
              </w:rPr>
              <w:t>-3</w:t>
            </w:r>
            <w:r w:rsidRPr="00CD7B3D">
              <w:rPr>
                <w:sz w:val="28"/>
                <w:szCs w:val="28"/>
                <w:lang w:val="uk-UA"/>
              </w:rPr>
              <w:t>5</w:t>
            </w:r>
          </w:p>
        </w:tc>
      </w:tr>
      <w:tr w:rsidR="007D68BE" w:rsidTr="00885DAE">
        <w:tc>
          <w:tcPr>
            <w:tcW w:w="6487" w:type="dxa"/>
          </w:tcPr>
          <w:p w:rsidR="007D68BE" w:rsidRPr="00CD7B3D" w:rsidRDefault="007D68BE" w:rsidP="00885DAE">
            <w:pPr>
              <w:spacing w:line="240" w:lineRule="auto"/>
              <w:ind w:firstLine="0"/>
              <w:jc w:val="left"/>
              <w:rPr>
                <w:rStyle w:val="shorttext"/>
                <w:rFonts w:eastAsiaTheme="majorEastAsia"/>
                <w:sz w:val="28"/>
                <w:szCs w:val="28"/>
                <w:lang w:val="uk-UA"/>
              </w:rPr>
            </w:pPr>
            <w:r>
              <w:rPr>
                <w:rStyle w:val="shorttext"/>
                <w:rFonts w:eastAsiaTheme="majorEastAsia"/>
                <w:sz w:val="28"/>
                <w:szCs w:val="28"/>
                <w:lang w:val="uk-UA"/>
              </w:rPr>
              <w:t>Вихідна напруга, В</w:t>
            </w:r>
          </w:p>
        </w:tc>
        <w:tc>
          <w:tcPr>
            <w:tcW w:w="3084" w:type="dxa"/>
          </w:tcPr>
          <w:p w:rsidR="007D68BE" w:rsidRDefault="007D68BE" w:rsidP="00885DAE">
            <w:pPr>
              <w:spacing w:line="240" w:lineRule="auto"/>
              <w:ind w:firstLine="0"/>
              <w:jc w:val="center"/>
              <w:rPr>
                <w:sz w:val="28"/>
                <w:szCs w:val="28"/>
                <w:lang w:val="uk-UA"/>
              </w:rPr>
            </w:pPr>
            <w:r>
              <w:rPr>
                <w:sz w:val="28"/>
                <w:szCs w:val="28"/>
                <w:lang w:val="uk-UA"/>
              </w:rPr>
              <w:t>-5</w:t>
            </w:r>
          </w:p>
        </w:tc>
      </w:tr>
      <w:tr w:rsidR="007D68BE" w:rsidTr="00885DAE">
        <w:tc>
          <w:tcPr>
            <w:tcW w:w="6487" w:type="dxa"/>
          </w:tcPr>
          <w:p w:rsidR="007D68BE" w:rsidRPr="00CD7B3D" w:rsidRDefault="007D68BE" w:rsidP="00885DAE">
            <w:pPr>
              <w:spacing w:line="240" w:lineRule="auto"/>
              <w:ind w:firstLine="0"/>
              <w:jc w:val="left"/>
              <w:rPr>
                <w:sz w:val="28"/>
                <w:szCs w:val="28"/>
                <w:lang w:val="uk-UA"/>
              </w:rPr>
            </w:pPr>
            <w:r w:rsidRPr="00CD7B3D">
              <w:rPr>
                <w:sz w:val="28"/>
                <w:szCs w:val="28"/>
                <w:lang w:val="uk-UA"/>
              </w:rPr>
              <w:t>Вихідний струм, А</w:t>
            </w:r>
          </w:p>
        </w:tc>
        <w:tc>
          <w:tcPr>
            <w:tcW w:w="3084" w:type="dxa"/>
          </w:tcPr>
          <w:p w:rsidR="007D68BE" w:rsidRPr="00C54471" w:rsidRDefault="007D68BE" w:rsidP="00885DAE">
            <w:pPr>
              <w:widowControl/>
              <w:spacing w:line="240" w:lineRule="auto"/>
              <w:ind w:firstLine="0"/>
              <w:jc w:val="center"/>
              <w:rPr>
                <w:sz w:val="28"/>
                <w:szCs w:val="28"/>
                <w:lang w:val="uk-UA"/>
              </w:rPr>
            </w:pPr>
            <w:r>
              <w:rPr>
                <w:sz w:val="28"/>
                <w:szCs w:val="28"/>
                <w:lang w:val="uk-UA"/>
              </w:rPr>
              <w:t xml:space="preserve">Макс </w:t>
            </w:r>
            <w:r w:rsidRPr="007F7B86">
              <w:rPr>
                <w:sz w:val="28"/>
                <w:szCs w:val="28"/>
              </w:rPr>
              <w:t>0,1</w:t>
            </w:r>
          </w:p>
        </w:tc>
      </w:tr>
      <w:tr w:rsidR="007D68BE" w:rsidTr="00885DAE">
        <w:tc>
          <w:tcPr>
            <w:tcW w:w="6487" w:type="dxa"/>
          </w:tcPr>
          <w:p w:rsidR="007D68BE" w:rsidRPr="00CD7B3D" w:rsidRDefault="007D68BE" w:rsidP="00885DAE">
            <w:pPr>
              <w:spacing w:line="240" w:lineRule="auto"/>
              <w:ind w:firstLine="0"/>
              <w:jc w:val="left"/>
              <w:rPr>
                <w:sz w:val="28"/>
                <w:szCs w:val="28"/>
                <w:lang w:val="uk-UA"/>
              </w:rPr>
            </w:pPr>
            <w:r w:rsidRPr="00CD7B3D">
              <w:rPr>
                <w:sz w:val="28"/>
                <w:szCs w:val="28"/>
                <w:lang w:val="uk-UA"/>
              </w:rPr>
              <w:t>Максимальна потужність, що розсіюється, Вт</w:t>
            </w:r>
          </w:p>
        </w:tc>
        <w:tc>
          <w:tcPr>
            <w:tcW w:w="3084" w:type="dxa"/>
          </w:tcPr>
          <w:p w:rsidR="007D68BE" w:rsidRPr="00CD7B3D" w:rsidRDefault="007D68BE" w:rsidP="00885DAE">
            <w:pPr>
              <w:spacing w:line="240" w:lineRule="auto"/>
              <w:ind w:firstLine="0"/>
              <w:jc w:val="center"/>
              <w:rPr>
                <w:sz w:val="28"/>
                <w:szCs w:val="28"/>
                <w:lang w:val="uk-UA"/>
              </w:rPr>
            </w:pPr>
            <w:r w:rsidRPr="007F7B86">
              <w:rPr>
                <w:sz w:val="28"/>
                <w:szCs w:val="28"/>
              </w:rPr>
              <w:t>≤</w:t>
            </w:r>
            <w:r w:rsidRPr="00CD7B3D">
              <w:rPr>
                <w:sz w:val="28"/>
                <w:szCs w:val="28"/>
                <w:lang w:val="uk-UA"/>
              </w:rPr>
              <w:t>0,</w:t>
            </w:r>
            <w:r>
              <w:rPr>
                <w:sz w:val="28"/>
                <w:szCs w:val="28"/>
                <w:lang w:val="uk-UA"/>
              </w:rPr>
              <w:t>8</w:t>
            </w:r>
          </w:p>
        </w:tc>
      </w:tr>
      <w:tr w:rsidR="007D68BE" w:rsidTr="00885DAE">
        <w:tc>
          <w:tcPr>
            <w:tcW w:w="6487" w:type="dxa"/>
          </w:tcPr>
          <w:p w:rsidR="007D68BE" w:rsidRPr="00CD7B3D" w:rsidRDefault="007D68BE" w:rsidP="00885DAE">
            <w:pPr>
              <w:spacing w:line="240" w:lineRule="auto"/>
              <w:ind w:firstLine="0"/>
              <w:jc w:val="left"/>
              <w:rPr>
                <w:sz w:val="28"/>
                <w:szCs w:val="28"/>
                <w:lang w:val="uk-UA"/>
              </w:rPr>
            </w:pPr>
            <w:r w:rsidRPr="00CD7B3D">
              <w:rPr>
                <w:sz w:val="28"/>
                <w:szCs w:val="28"/>
                <w:lang w:val="uk-UA"/>
              </w:rPr>
              <w:t>Вихідна напруга</w:t>
            </w:r>
          </w:p>
        </w:tc>
        <w:tc>
          <w:tcPr>
            <w:tcW w:w="3084" w:type="dxa"/>
          </w:tcPr>
          <w:p w:rsidR="007D68BE" w:rsidRPr="00C54471" w:rsidRDefault="007D68BE" w:rsidP="00885DAE">
            <w:pPr>
              <w:widowControl/>
              <w:spacing w:line="240" w:lineRule="auto"/>
              <w:ind w:firstLine="0"/>
              <w:jc w:val="center"/>
              <w:rPr>
                <w:sz w:val="28"/>
                <w:szCs w:val="28"/>
                <w:lang w:val="uk-UA"/>
              </w:rPr>
            </w:pPr>
            <w:r w:rsidRPr="00CD7B3D">
              <w:rPr>
                <w:sz w:val="28"/>
                <w:szCs w:val="28"/>
              </w:rPr>
              <w:t>(</w:t>
            </w:r>
            <w:r>
              <w:rPr>
                <w:sz w:val="28"/>
                <w:szCs w:val="28"/>
                <w:lang w:val="uk-UA"/>
              </w:rPr>
              <w:t>5</w:t>
            </w:r>
            <w:r w:rsidRPr="007F7B86">
              <w:rPr>
                <w:sz w:val="28"/>
                <w:szCs w:val="28"/>
              </w:rPr>
              <w:t xml:space="preserve"> ± 0,1)</w:t>
            </w:r>
          </w:p>
        </w:tc>
      </w:tr>
      <w:tr w:rsidR="007D68BE" w:rsidTr="00885DAE">
        <w:tc>
          <w:tcPr>
            <w:tcW w:w="6487" w:type="dxa"/>
          </w:tcPr>
          <w:p w:rsidR="007D68BE" w:rsidRPr="00CD7B3D" w:rsidRDefault="007D68BE" w:rsidP="00885DAE">
            <w:pPr>
              <w:spacing w:line="240" w:lineRule="auto"/>
              <w:ind w:firstLine="0"/>
              <w:jc w:val="left"/>
              <w:rPr>
                <w:sz w:val="28"/>
                <w:szCs w:val="28"/>
                <w:lang w:val="uk-UA"/>
              </w:rPr>
            </w:pPr>
            <w:r w:rsidRPr="00CD7B3D">
              <w:rPr>
                <w:sz w:val="28"/>
                <w:szCs w:val="28"/>
                <w:lang w:val="uk-UA"/>
              </w:rPr>
              <w:t>Мінімальне падіння напруги між входом</w:t>
            </w:r>
            <w:r w:rsidRPr="00CD7B3D">
              <w:rPr>
                <w:sz w:val="28"/>
                <w:szCs w:val="28"/>
                <w:lang w:val="uk-UA"/>
              </w:rPr>
              <w:br/>
              <w:t xml:space="preserve">і виходом при ПВЗ = 7,5 ... 30 В, </w:t>
            </w:r>
            <w:proofErr w:type="spellStart"/>
            <w:r w:rsidRPr="00CD7B3D">
              <w:rPr>
                <w:sz w:val="28"/>
                <w:szCs w:val="28"/>
                <w:lang w:val="uk-UA"/>
              </w:rPr>
              <w:t>Ін</w:t>
            </w:r>
            <w:proofErr w:type="spellEnd"/>
            <w:r w:rsidRPr="00CD7B3D">
              <w:rPr>
                <w:sz w:val="28"/>
                <w:szCs w:val="28"/>
                <w:lang w:val="uk-UA"/>
              </w:rPr>
              <w:t xml:space="preserve"> = 5 мА, В</w:t>
            </w:r>
          </w:p>
        </w:tc>
        <w:tc>
          <w:tcPr>
            <w:tcW w:w="3084" w:type="dxa"/>
          </w:tcPr>
          <w:p w:rsidR="007D68BE" w:rsidRPr="00CD7B3D" w:rsidRDefault="007D68BE" w:rsidP="00885DAE">
            <w:pPr>
              <w:spacing w:line="240" w:lineRule="auto"/>
              <w:ind w:firstLine="0"/>
              <w:jc w:val="center"/>
              <w:rPr>
                <w:sz w:val="28"/>
                <w:szCs w:val="28"/>
                <w:lang w:val="uk-UA"/>
              </w:rPr>
            </w:pPr>
            <w:r w:rsidRPr="007F7B86">
              <w:rPr>
                <w:sz w:val="28"/>
                <w:szCs w:val="28"/>
              </w:rPr>
              <w:t>≤</w:t>
            </w:r>
            <w:r>
              <w:rPr>
                <w:sz w:val="28"/>
                <w:szCs w:val="28"/>
                <w:lang w:val="uk-UA"/>
              </w:rPr>
              <w:t>1.7</w:t>
            </w:r>
          </w:p>
        </w:tc>
      </w:tr>
      <w:tr w:rsidR="007D68BE" w:rsidTr="00885DAE">
        <w:tc>
          <w:tcPr>
            <w:tcW w:w="6487" w:type="dxa"/>
          </w:tcPr>
          <w:p w:rsidR="007D68BE" w:rsidRPr="00CD7B3D" w:rsidRDefault="007D68BE" w:rsidP="00885DAE">
            <w:pPr>
              <w:spacing w:line="240" w:lineRule="auto"/>
              <w:ind w:firstLine="0"/>
              <w:jc w:val="left"/>
              <w:rPr>
                <w:sz w:val="28"/>
                <w:szCs w:val="28"/>
                <w:lang w:val="uk-UA"/>
              </w:rPr>
            </w:pPr>
            <w:r w:rsidRPr="00CD7B3D">
              <w:rPr>
                <w:sz w:val="28"/>
                <w:szCs w:val="28"/>
                <w:lang w:val="uk-UA"/>
              </w:rPr>
              <w:t xml:space="preserve">Струм споживання при ПВЗ = 7,5 ... 30 В, </w:t>
            </w:r>
            <w:proofErr w:type="spellStart"/>
            <w:r w:rsidRPr="00CD7B3D">
              <w:rPr>
                <w:sz w:val="28"/>
                <w:szCs w:val="28"/>
                <w:lang w:val="uk-UA"/>
              </w:rPr>
              <w:t>Iн</w:t>
            </w:r>
            <w:proofErr w:type="spellEnd"/>
            <w:r w:rsidRPr="00CD7B3D">
              <w:rPr>
                <w:sz w:val="28"/>
                <w:szCs w:val="28"/>
                <w:lang w:val="uk-UA"/>
              </w:rPr>
              <w:t xml:space="preserve"> = 0</w:t>
            </w:r>
          </w:p>
        </w:tc>
        <w:tc>
          <w:tcPr>
            <w:tcW w:w="3084" w:type="dxa"/>
          </w:tcPr>
          <w:p w:rsidR="007D68BE" w:rsidRPr="00CD7B3D" w:rsidRDefault="007D68BE" w:rsidP="00885DAE">
            <w:pPr>
              <w:spacing w:line="240" w:lineRule="auto"/>
              <w:ind w:firstLine="0"/>
              <w:jc w:val="center"/>
              <w:rPr>
                <w:sz w:val="28"/>
                <w:szCs w:val="28"/>
                <w:lang w:val="uk-UA"/>
              </w:rPr>
            </w:pPr>
            <w:r w:rsidRPr="007F7B86">
              <w:rPr>
                <w:sz w:val="28"/>
                <w:szCs w:val="28"/>
              </w:rPr>
              <w:t>≤</w:t>
            </w:r>
            <w:r w:rsidRPr="00CD7B3D">
              <w:rPr>
                <w:sz w:val="28"/>
                <w:szCs w:val="28"/>
                <w:lang w:val="uk-UA"/>
              </w:rPr>
              <w:t>5мА</w:t>
            </w:r>
          </w:p>
        </w:tc>
      </w:tr>
      <w:tr w:rsidR="007D68BE" w:rsidTr="00885DAE">
        <w:tc>
          <w:tcPr>
            <w:tcW w:w="6487" w:type="dxa"/>
          </w:tcPr>
          <w:p w:rsidR="007D68BE" w:rsidRPr="00CD7B3D" w:rsidRDefault="007D68BE" w:rsidP="00885DAE">
            <w:pPr>
              <w:spacing w:line="240" w:lineRule="auto"/>
              <w:ind w:firstLine="0"/>
              <w:jc w:val="left"/>
              <w:rPr>
                <w:sz w:val="28"/>
                <w:szCs w:val="28"/>
                <w:lang w:val="uk-UA"/>
              </w:rPr>
            </w:pPr>
            <w:r w:rsidRPr="00CD7B3D">
              <w:rPr>
                <w:sz w:val="28"/>
                <w:szCs w:val="28"/>
                <w:lang w:val="uk-UA"/>
              </w:rPr>
              <w:t>Вологість повітря,%</w:t>
            </w:r>
          </w:p>
        </w:tc>
        <w:tc>
          <w:tcPr>
            <w:tcW w:w="3084" w:type="dxa"/>
          </w:tcPr>
          <w:p w:rsidR="007D68BE" w:rsidRPr="00CD7B3D" w:rsidRDefault="007D68BE" w:rsidP="00885DAE">
            <w:pPr>
              <w:spacing w:line="240" w:lineRule="auto"/>
              <w:ind w:firstLine="0"/>
              <w:jc w:val="center"/>
              <w:rPr>
                <w:sz w:val="28"/>
                <w:szCs w:val="28"/>
                <w:lang w:val="uk-UA"/>
              </w:rPr>
            </w:pPr>
            <w:r w:rsidRPr="00CD7B3D">
              <w:rPr>
                <w:sz w:val="28"/>
                <w:szCs w:val="28"/>
                <w:lang w:val="uk-UA"/>
              </w:rPr>
              <w:t>Не більше 80</w:t>
            </w:r>
          </w:p>
        </w:tc>
      </w:tr>
      <w:tr w:rsidR="007D68BE" w:rsidTr="00885DAE">
        <w:tc>
          <w:tcPr>
            <w:tcW w:w="6487" w:type="dxa"/>
          </w:tcPr>
          <w:p w:rsidR="007D68BE" w:rsidRPr="00CD7B3D" w:rsidRDefault="007D68BE" w:rsidP="00885DAE">
            <w:pPr>
              <w:spacing w:line="240" w:lineRule="auto"/>
              <w:ind w:firstLine="0"/>
              <w:jc w:val="left"/>
              <w:rPr>
                <w:sz w:val="28"/>
                <w:szCs w:val="28"/>
                <w:lang w:val="uk-UA"/>
              </w:rPr>
            </w:pPr>
            <w:r w:rsidRPr="00CD7B3D">
              <w:rPr>
                <w:sz w:val="28"/>
                <w:szCs w:val="28"/>
                <w:lang w:val="uk-UA"/>
              </w:rPr>
              <w:t>Температура навколишнього середовища</w:t>
            </w:r>
          </w:p>
        </w:tc>
        <w:tc>
          <w:tcPr>
            <w:tcW w:w="3084" w:type="dxa"/>
          </w:tcPr>
          <w:p w:rsidR="007D68BE" w:rsidRPr="00CD7B3D" w:rsidRDefault="007D68BE" w:rsidP="00885DAE">
            <w:pPr>
              <w:spacing w:line="240" w:lineRule="auto"/>
              <w:ind w:firstLine="0"/>
              <w:jc w:val="center"/>
              <w:rPr>
                <w:sz w:val="28"/>
                <w:szCs w:val="28"/>
                <w:lang w:val="uk-UA"/>
              </w:rPr>
            </w:pPr>
            <w:r>
              <w:rPr>
                <w:sz w:val="28"/>
                <w:szCs w:val="28"/>
                <w:lang w:val="uk-UA"/>
              </w:rPr>
              <w:t>-30</w:t>
            </w:r>
            <w:r w:rsidRPr="00CD7B3D">
              <w:rPr>
                <w:sz w:val="28"/>
                <w:szCs w:val="28"/>
              </w:rPr>
              <w:t>...+70 °C</w:t>
            </w:r>
          </w:p>
        </w:tc>
      </w:tr>
    </w:tbl>
    <w:p w:rsidR="007D68BE" w:rsidRDefault="007D68BE" w:rsidP="007D68BE">
      <w:pPr>
        <w:widowControl/>
        <w:spacing w:line="240" w:lineRule="auto"/>
        <w:ind w:firstLine="0"/>
        <w:jc w:val="center"/>
        <w:rPr>
          <w:sz w:val="28"/>
          <w:szCs w:val="28"/>
          <w:lang w:val="en-US"/>
        </w:rPr>
      </w:pPr>
      <w:r w:rsidRPr="006D4A15">
        <w:rPr>
          <w:noProof/>
          <w:sz w:val="28"/>
          <w:szCs w:val="28"/>
        </w:rPr>
        <w:drawing>
          <wp:inline distT="0" distB="0" distL="0" distR="0">
            <wp:extent cx="2028825" cy="1685925"/>
            <wp:effectExtent l="19050" t="0" r="9525" b="0"/>
            <wp:docPr id="5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2028825" cy="1685925"/>
                    </a:xfrm>
                    <a:prstGeom prst="rect">
                      <a:avLst/>
                    </a:prstGeom>
                    <a:noFill/>
                    <a:ln w="9525">
                      <a:noFill/>
                      <a:miter lim="800000"/>
                      <a:headEnd/>
                      <a:tailEnd/>
                    </a:ln>
                  </pic:spPr>
                </pic:pic>
              </a:graphicData>
            </a:graphic>
          </wp:inline>
        </w:drawing>
      </w:r>
    </w:p>
    <w:p w:rsidR="007D68BE" w:rsidRPr="00393B5A" w:rsidRDefault="007D68BE" w:rsidP="007D68BE">
      <w:pPr>
        <w:ind w:firstLine="0"/>
        <w:jc w:val="center"/>
        <w:rPr>
          <w:lang w:val="uk-UA"/>
        </w:rPr>
      </w:pPr>
      <w:r>
        <w:rPr>
          <w:sz w:val="28"/>
          <w:szCs w:val="28"/>
          <w:lang w:val="uk-UA"/>
        </w:rPr>
        <w:t>Рисунок 6. Г</w:t>
      </w:r>
      <w:r w:rsidRPr="003A25B8">
        <w:rPr>
          <w:sz w:val="28"/>
          <w:szCs w:val="28"/>
          <w:lang w:val="uk-UA"/>
        </w:rPr>
        <w:t>абаритні розміри</w:t>
      </w:r>
      <w:r>
        <w:rPr>
          <w:sz w:val="28"/>
          <w:szCs w:val="28"/>
          <w:lang w:val="uk-UA"/>
        </w:rPr>
        <w:t xml:space="preserve"> мікросхеми</w:t>
      </w:r>
      <w:r>
        <w:rPr>
          <w:lang w:val="uk-UA"/>
        </w:rPr>
        <w:t xml:space="preserve"> </w:t>
      </w:r>
      <w:r>
        <w:rPr>
          <w:sz w:val="28"/>
          <w:szCs w:val="28"/>
          <w:lang w:val="en-US"/>
        </w:rPr>
        <w:t>ST79L05</w:t>
      </w:r>
      <w:r>
        <w:rPr>
          <w:sz w:val="28"/>
          <w:szCs w:val="28"/>
          <w:lang w:val="uk-UA"/>
        </w:rPr>
        <w:t>.</w:t>
      </w:r>
    </w:p>
    <w:p w:rsidR="007D68BE" w:rsidRDefault="007D68BE" w:rsidP="007D68BE">
      <w:pPr>
        <w:widowControl/>
        <w:spacing w:line="240" w:lineRule="auto"/>
        <w:ind w:firstLine="0"/>
        <w:jc w:val="left"/>
        <w:rPr>
          <w:sz w:val="28"/>
          <w:szCs w:val="28"/>
          <w:lang w:val="en-US"/>
        </w:rPr>
      </w:pPr>
      <w:r>
        <w:rPr>
          <w:sz w:val="28"/>
          <w:szCs w:val="28"/>
          <w:lang w:val="en-US"/>
        </w:rPr>
        <w:br w:type="page"/>
      </w:r>
    </w:p>
    <w:p w:rsidR="007D68BE" w:rsidRDefault="007D68BE" w:rsidP="007D68BE">
      <w:pPr>
        <w:spacing w:line="360" w:lineRule="auto"/>
        <w:ind w:firstLine="0"/>
        <w:jc w:val="left"/>
        <w:rPr>
          <w:sz w:val="28"/>
          <w:szCs w:val="28"/>
          <w:lang w:val="uk-UA" w:eastAsia="en-US"/>
        </w:rPr>
      </w:pPr>
      <w:proofErr w:type="gramStart"/>
      <w:r>
        <w:rPr>
          <w:sz w:val="28"/>
          <w:szCs w:val="28"/>
          <w:lang w:val="en-US"/>
        </w:rPr>
        <w:t xml:space="preserve">DD1 – </w:t>
      </w:r>
      <w:proofErr w:type="spellStart"/>
      <w:r>
        <w:rPr>
          <w:sz w:val="28"/>
          <w:szCs w:val="28"/>
          <w:lang w:val="en-US"/>
        </w:rPr>
        <w:t>ATMega</w:t>
      </w:r>
      <w:proofErr w:type="spellEnd"/>
      <w:r>
        <w:rPr>
          <w:sz w:val="28"/>
          <w:szCs w:val="28"/>
          <w:lang w:val="en-US"/>
        </w:rPr>
        <w:t xml:space="preserve"> 328 </w:t>
      </w:r>
      <w:r>
        <w:rPr>
          <w:sz w:val="28"/>
          <w:szCs w:val="28"/>
          <w:lang w:val="uk-UA"/>
        </w:rPr>
        <w:t xml:space="preserve">(Рис.7) </w:t>
      </w:r>
      <w:proofErr w:type="spellStart"/>
      <w:r w:rsidRPr="00057CE6">
        <w:rPr>
          <w:sz w:val="28"/>
          <w:szCs w:val="28"/>
          <w:lang w:val="uk-UA"/>
        </w:rPr>
        <w:t>Мікроконтролер</w:t>
      </w:r>
      <w:proofErr w:type="spellEnd"/>
      <w:r w:rsidRPr="00057CE6">
        <w:rPr>
          <w:sz w:val="28"/>
          <w:szCs w:val="28"/>
          <w:lang w:val="uk-UA"/>
        </w:rPr>
        <w:t xml:space="preserve"> ATMega</w:t>
      </w:r>
      <w:r>
        <w:rPr>
          <w:sz w:val="28"/>
          <w:szCs w:val="28"/>
          <w:lang w:val="uk-UA"/>
        </w:rPr>
        <w:t>328р</w:t>
      </w:r>
      <w:r w:rsidRPr="00057CE6">
        <w:rPr>
          <w:sz w:val="28"/>
          <w:szCs w:val="28"/>
          <w:lang w:val="uk-UA"/>
        </w:rPr>
        <w:t xml:space="preserve"> є 8-ми розрядним CMOS </w:t>
      </w:r>
      <w:proofErr w:type="spellStart"/>
      <w:r w:rsidRPr="00057CE6">
        <w:rPr>
          <w:sz w:val="28"/>
          <w:szCs w:val="28"/>
          <w:lang w:val="uk-UA"/>
        </w:rPr>
        <w:t>мікроконтролером</w:t>
      </w:r>
      <w:proofErr w:type="spellEnd"/>
      <w:r w:rsidRPr="00057CE6">
        <w:rPr>
          <w:sz w:val="28"/>
          <w:szCs w:val="28"/>
          <w:lang w:val="uk-UA"/>
        </w:rPr>
        <w:t xml:space="preserve"> з низьким енергоспоживанням, заснованим на вд</w:t>
      </w:r>
      <w:r w:rsidRPr="00057CE6">
        <w:rPr>
          <w:sz w:val="28"/>
          <w:szCs w:val="28"/>
          <w:lang w:val="uk-UA"/>
        </w:rPr>
        <w:t>о</w:t>
      </w:r>
      <w:r w:rsidRPr="00057CE6">
        <w:rPr>
          <w:sz w:val="28"/>
          <w:szCs w:val="28"/>
          <w:lang w:val="uk-UA"/>
        </w:rPr>
        <w:t>сконаленій AVR RISC архітектур</w:t>
      </w:r>
      <w:r>
        <w:rPr>
          <w:sz w:val="28"/>
          <w:szCs w:val="28"/>
          <w:lang w:val="uk-UA"/>
        </w:rPr>
        <w:t>и</w:t>
      </w:r>
      <w:r w:rsidRPr="00057CE6">
        <w:rPr>
          <w:sz w:val="28"/>
          <w:szCs w:val="28"/>
          <w:lang w:val="uk-UA"/>
        </w:rPr>
        <w:t>.</w:t>
      </w:r>
      <w:proofErr w:type="gramEnd"/>
      <w:r>
        <w:rPr>
          <w:sz w:val="28"/>
          <w:szCs w:val="28"/>
          <w:lang w:val="uk-UA"/>
        </w:rPr>
        <w:t xml:space="preserve"> </w:t>
      </w:r>
      <w:proofErr w:type="spellStart"/>
      <w:r>
        <w:rPr>
          <w:sz w:val="28"/>
          <w:szCs w:val="28"/>
          <w:lang w:val="uk-UA"/>
        </w:rPr>
        <w:t>М</w:t>
      </w:r>
      <w:r w:rsidRPr="00057CE6">
        <w:rPr>
          <w:sz w:val="28"/>
          <w:szCs w:val="28"/>
          <w:lang w:val="uk-UA"/>
        </w:rPr>
        <w:t>ікроконтролер</w:t>
      </w:r>
      <w:proofErr w:type="spellEnd"/>
      <w:r w:rsidRPr="00057CE6">
        <w:rPr>
          <w:sz w:val="28"/>
          <w:szCs w:val="28"/>
          <w:lang w:val="uk-UA"/>
        </w:rPr>
        <w:t xml:space="preserve"> сімейства AVR, як і всі інші має 8-бітний процесор і дозволяє виконувати більшість команд за один такт.</w:t>
      </w:r>
      <w:r>
        <w:rPr>
          <w:sz w:val="28"/>
          <w:szCs w:val="28"/>
          <w:lang w:val="uk-UA"/>
        </w:rPr>
        <w:t xml:space="preserve"> Характеристика мікросхеми наведена в таблиці 4.</w:t>
      </w:r>
    </w:p>
    <w:p w:rsidR="007D68BE" w:rsidRDefault="007D68BE" w:rsidP="007D68BE">
      <w:pPr>
        <w:spacing w:line="360" w:lineRule="auto"/>
        <w:ind w:firstLine="0"/>
        <w:jc w:val="left"/>
        <w:rPr>
          <w:sz w:val="28"/>
          <w:szCs w:val="28"/>
          <w:lang w:val="uk-UA"/>
        </w:rPr>
      </w:pPr>
      <w:r w:rsidRPr="00EB6C85">
        <w:rPr>
          <w:sz w:val="28"/>
          <w:szCs w:val="28"/>
          <w:lang w:val="uk-UA" w:eastAsia="en-US"/>
        </w:rPr>
        <w:t>Табл</w:t>
      </w:r>
      <w:r>
        <w:rPr>
          <w:sz w:val="28"/>
          <w:szCs w:val="28"/>
          <w:lang w:val="uk-UA" w:eastAsia="en-US"/>
        </w:rPr>
        <w:t>иця 4.</w:t>
      </w:r>
      <w:r w:rsidRPr="00393B5A">
        <w:rPr>
          <w:sz w:val="28"/>
          <w:szCs w:val="28"/>
        </w:rPr>
        <w:t xml:space="preserve"> </w:t>
      </w:r>
      <w:r>
        <w:rPr>
          <w:sz w:val="28"/>
          <w:szCs w:val="28"/>
          <w:lang w:val="uk-UA"/>
        </w:rPr>
        <w:t xml:space="preserve">Характеристика </w:t>
      </w:r>
      <w:proofErr w:type="spellStart"/>
      <w:r>
        <w:rPr>
          <w:sz w:val="28"/>
          <w:szCs w:val="28"/>
          <w:lang w:val="en-US"/>
        </w:rPr>
        <w:t>ATMega</w:t>
      </w:r>
      <w:proofErr w:type="spellEnd"/>
      <w:r w:rsidRPr="00393B5A">
        <w:rPr>
          <w:sz w:val="28"/>
          <w:szCs w:val="28"/>
        </w:rPr>
        <w:t xml:space="preserve"> 328</w:t>
      </w:r>
      <w:r>
        <w:rPr>
          <w:sz w:val="28"/>
          <w:szCs w:val="28"/>
          <w:lang w:val="en-US"/>
        </w:rPr>
        <w:t>p</w:t>
      </w:r>
      <w:r>
        <w:rPr>
          <w:sz w:val="28"/>
          <w:szCs w:val="28"/>
          <w:lang w:val="uk-UA"/>
        </w:rPr>
        <w:t>.</w:t>
      </w:r>
    </w:p>
    <w:tbl>
      <w:tblPr>
        <w:tblStyle w:val="a7"/>
        <w:tblW w:w="0" w:type="auto"/>
        <w:tblLook w:val="04A0"/>
      </w:tblPr>
      <w:tblGrid>
        <w:gridCol w:w="6629"/>
        <w:gridCol w:w="2942"/>
      </w:tblGrid>
      <w:tr w:rsidR="007D68BE" w:rsidTr="00885DAE">
        <w:trPr>
          <w:trHeight w:val="453"/>
        </w:trPr>
        <w:tc>
          <w:tcPr>
            <w:tcW w:w="6629" w:type="dxa"/>
          </w:tcPr>
          <w:p w:rsidR="007D68BE" w:rsidRPr="00CD7B3D" w:rsidRDefault="007D68BE" w:rsidP="00885DAE">
            <w:pPr>
              <w:spacing w:line="360" w:lineRule="auto"/>
              <w:ind w:firstLine="0"/>
              <w:jc w:val="center"/>
              <w:rPr>
                <w:sz w:val="28"/>
                <w:szCs w:val="28"/>
                <w:lang w:val="uk-UA"/>
              </w:rPr>
            </w:pPr>
            <w:r w:rsidRPr="00CD7B3D">
              <w:rPr>
                <w:sz w:val="28"/>
                <w:szCs w:val="28"/>
                <w:lang w:val="uk-UA"/>
              </w:rPr>
              <w:t>Параметри</w:t>
            </w:r>
          </w:p>
        </w:tc>
        <w:tc>
          <w:tcPr>
            <w:tcW w:w="2942" w:type="dxa"/>
          </w:tcPr>
          <w:p w:rsidR="007D68BE" w:rsidRPr="00CD7B3D" w:rsidRDefault="007D68BE" w:rsidP="00885DAE">
            <w:pPr>
              <w:spacing w:line="360" w:lineRule="auto"/>
              <w:ind w:firstLine="0"/>
              <w:jc w:val="center"/>
              <w:rPr>
                <w:sz w:val="28"/>
                <w:szCs w:val="28"/>
                <w:lang w:val="uk-UA"/>
              </w:rPr>
            </w:pPr>
            <w:r w:rsidRPr="00CD7B3D">
              <w:rPr>
                <w:sz w:val="28"/>
                <w:szCs w:val="28"/>
                <w:lang w:val="uk-UA"/>
              </w:rPr>
              <w:t>Значення</w:t>
            </w:r>
          </w:p>
        </w:tc>
      </w:tr>
      <w:tr w:rsidR="007D68BE" w:rsidTr="00885DAE">
        <w:tc>
          <w:tcPr>
            <w:tcW w:w="6629" w:type="dxa"/>
          </w:tcPr>
          <w:p w:rsidR="007D68BE" w:rsidRPr="00CD7B3D" w:rsidRDefault="007D68BE" w:rsidP="00885DAE">
            <w:pPr>
              <w:spacing w:line="360" w:lineRule="auto"/>
              <w:ind w:firstLine="0"/>
              <w:rPr>
                <w:sz w:val="28"/>
                <w:szCs w:val="28"/>
                <w:lang w:val="uk-UA"/>
              </w:rPr>
            </w:pPr>
            <w:r w:rsidRPr="00CD7B3D">
              <w:rPr>
                <w:sz w:val="28"/>
                <w:szCs w:val="28"/>
                <w:lang w:val="uk-UA"/>
              </w:rPr>
              <w:t>Напруга живлення (</w:t>
            </w:r>
            <w:proofErr w:type="spellStart"/>
            <w:r w:rsidRPr="00CD7B3D">
              <w:rPr>
                <w:sz w:val="28"/>
                <w:szCs w:val="28"/>
                <w:lang w:val="uk-UA"/>
              </w:rPr>
              <w:t>Vdd</w:t>
            </w:r>
            <w:proofErr w:type="spellEnd"/>
            <w:r w:rsidRPr="00CD7B3D">
              <w:rPr>
                <w:sz w:val="28"/>
                <w:szCs w:val="28"/>
                <w:lang w:val="uk-UA"/>
              </w:rPr>
              <w:t>), В</w:t>
            </w:r>
          </w:p>
        </w:tc>
        <w:tc>
          <w:tcPr>
            <w:tcW w:w="2942" w:type="dxa"/>
          </w:tcPr>
          <w:p w:rsidR="007D68BE" w:rsidRPr="002F113F" w:rsidRDefault="007D68BE" w:rsidP="00885DAE">
            <w:pPr>
              <w:spacing w:line="360" w:lineRule="auto"/>
              <w:ind w:firstLine="0"/>
              <w:jc w:val="center"/>
              <w:rPr>
                <w:sz w:val="28"/>
                <w:szCs w:val="28"/>
                <w:lang w:val="uk-UA"/>
              </w:rPr>
            </w:pPr>
            <w:r>
              <w:rPr>
                <w:sz w:val="28"/>
                <w:szCs w:val="28"/>
                <w:lang w:val="uk-UA"/>
              </w:rPr>
              <w:t>1.8-5</w:t>
            </w:r>
          </w:p>
        </w:tc>
      </w:tr>
      <w:tr w:rsidR="007D68BE" w:rsidTr="00885DAE">
        <w:tc>
          <w:tcPr>
            <w:tcW w:w="6629" w:type="dxa"/>
          </w:tcPr>
          <w:p w:rsidR="007D68BE" w:rsidRPr="00695E10" w:rsidRDefault="007D68BE" w:rsidP="00885DAE">
            <w:pPr>
              <w:spacing w:line="360" w:lineRule="auto"/>
              <w:ind w:firstLine="0"/>
              <w:rPr>
                <w:sz w:val="28"/>
                <w:szCs w:val="28"/>
                <w:lang w:val="uk-UA"/>
              </w:rPr>
            </w:pPr>
            <w:r w:rsidRPr="00CD7B3D">
              <w:rPr>
                <w:rStyle w:val="shorttext"/>
                <w:rFonts w:eastAsiaTheme="majorEastAsia"/>
                <w:sz w:val="28"/>
                <w:szCs w:val="28"/>
                <w:lang w:val="uk-UA"/>
              </w:rPr>
              <w:t>Струм споживання , мА</w:t>
            </w:r>
          </w:p>
        </w:tc>
        <w:tc>
          <w:tcPr>
            <w:tcW w:w="2942" w:type="dxa"/>
          </w:tcPr>
          <w:p w:rsidR="007D68BE" w:rsidRPr="00C54471" w:rsidRDefault="007D68BE" w:rsidP="00885DAE">
            <w:pPr>
              <w:spacing w:line="360" w:lineRule="auto"/>
              <w:ind w:firstLine="0"/>
              <w:jc w:val="center"/>
              <w:rPr>
                <w:sz w:val="28"/>
                <w:szCs w:val="28"/>
                <w:lang w:val="uk-UA"/>
              </w:rPr>
            </w:pPr>
            <w:r>
              <w:rPr>
                <w:sz w:val="28"/>
                <w:szCs w:val="28"/>
                <w:lang w:val="uk-UA"/>
              </w:rPr>
              <w:t>10</w:t>
            </w:r>
          </w:p>
        </w:tc>
      </w:tr>
      <w:tr w:rsidR="007D68BE" w:rsidTr="00885DAE">
        <w:trPr>
          <w:trHeight w:val="485"/>
        </w:trPr>
        <w:tc>
          <w:tcPr>
            <w:tcW w:w="6629" w:type="dxa"/>
          </w:tcPr>
          <w:p w:rsidR="007D68BE" w:rsidRPr="00695E10" w:rsidRDefault="007D68BE" w:rsidP="00885DAE">
            <w:pPr>
              <w:spacing w:line="360" w:lineRule="auto"/>
              <w:ind w:firstLine="0"/>
              <w:rPr>
                <w:sz w:val="28"/>
                <w:szCs w:val="28"/>
                <w:lang w:val="uk-UA"/>
              </w:rPr>
            </w:pPr>
            <w:r>
              <w:rPr>
                <w:sz w:val="28"/>
                <w:szCs w:val="28"/>
                <w:lang w:val="uk-UA"/>
              </w:rPr>
              <w:t>Кількість каналів АЦП</w:t>
            </w:r>
          </w:p>
        </w:tc>
        <w:tc>
          <w:tcPr>
            <w:tcW w:w="2942" w:type="dxa"/>
          </w:tcPr>
          <w:p w:rsidR="007D68BE" w:rsidRPr="00157F78" w:rsidRDefault="007D68BE" w:rsidP="00885DAE">
            <w:pPr>
              <w:spacing w:line="360" w:lineRule="auto"/>
              <w:ind w:firstLine="0"/>
              <w:jc w:val="center"/>
              <w:rPr>
                <w:sz w:val="28"/>
                <w:szCs w:val="28"/>
                <w:lang w:val="uk-UA"/>
              </w:rPr>
            </w:pPr>
            <w:r>
              <w:rPr>
                <w:sz w:val="28"/>
                <w:szCs w:val="28"/>
                <w:lang w:val="uk-UA"/>
              </w:rPr>
              <w:t>8</w:t>
            </w:r>
          </w:p>
        </w:tc>
      </w:tr>
      <w:tr w:rsidR="007D68BE" w:rsidTr="00885DAE">
        <w:trPr>
          <w:trHeight w:val="485"/>
        </w:trPr>
        <w:tc>
          <w:tcPr>
            <w:tcW w:w="6629" w:type="dxa"/>
          </w:tcPr>
          <w:p w:rsidR="007D68BE" w:rsidRDefault="007D68BE" w:rsidP="00885DAE">
            <w:pPr>
              <w:spacing w:line="360" w:lineRule="auto"/>
              <w:ind w:firstLine="0"/>
              <w:rPr>
                <w:sz w:val="28"/>
                <w:szCs w:val="28"/>
                <w:lang w:val="uk-UA"/>
              </w:rPr>
            </w:pPr>
            <w:r>
              <w:rPr>
                <w:sz w:val="28"/>
                <w:szCs w:val="28"/>
                <w:lang w:val="uk-UA"/>
              </w:rPr>
              <w:t xml:space="preserve">Кількість ОЗУ, </w:t>
            </w:r>
            <w:proofErr w:type="spellStart"/>
            <w:r>
              <w:rPr>
                <w:sz w:val="28"/>
                <w:szCs w:val="28"/>
                <w:lang w:val="uk-UA"/>
              </w:rPr>
              <w:t>кБайт</w:t>
            </w:r>
            <w:proofErr w:type="spellEnd"/>
          </w:p>
        </w:tc>
        <w:tc>
          <w:tcPr>
            <w:tcW w:w="2942" w:type="dxa"/>
          </w:tcPr>
          <w:p w:rsidR="007D68BE" w:rsidRDefault="007D68BE" w:rsidP="00885DAE">
            <w:pPr>
              <w:spacing w:line="360" w:lineRule="auto"/>
              <w:ind w:firstLine="0"/>
              <w:jc w:val="center"/>
              <w:rPr>
                <w:sz w:val="28"/>
                <w:szCs w:val="28"/>
                <w:lang w:val="uk-UA"/>
              </w:rPr>
            </w:pPr>
            <w:r>
              <w:rPr>
                <w:sz w:val="28"/>
                <w:szCs w:val="28"/>
                <w:lang w:val="uk-UA"/>
              </w:rPr>
              <w:t>1</w:t>
            </w:r>
          </w:p>
        </w:tc>
      </w:tr>
      <w:tr w:rsidR="007D68BE" w:rsidTr="00885DAE">
        <w:trPr>
          <w:trHeight w:val="485"/>
        </w:trPr>
        <w:tc>
          <w:tcPr>
            <w:tcW w:w="6629" w:type="dxa"/>
          </w:tcPr>
          <w:p w:rsidR="007D68BE" w:rsidRDefault="007D68BE" w:rsidP="00885DAE">
            <w:pPr>
              <w:spacing w:line="360" w:lineRule="auto"/>
              <w:ind w:firstLine="0"/>
              <w:rPr>
                <w:sz w:val="28"/>
                <w:szCs w:val="28"/>
                <w:lang w:val="uk-UA"/>
              </w:rPr>
            </w:pPr>
            <w:r>
              <w:rPr>
                <w:sz w:val="28"/>
                <w:szCs w:val="28"/>
                <w:lang w:val="uk-UA"/>
              </w:rPr>
              <w:t xml:space="preserve">Кількість ПЗУ, </w:t>
            </w:r>
            <w:proofErr w:type="spellStart"/>
            <w:r>
              <w:rPr>
                <w:sz w:val="28"/>
                <w:szCs w:val="28"/>
                <w:lang w:val="uk-UA"/>
              </w:rPr>
              <w:t>кБайт</w:t>
            </w:r>
            <w:proofErr w:type="spellEnd"/>
          </w:p>
        </w:tc>
        <w:tc>
          <w:tcPr>
            <w:tcW w:w="2942" w:type="dxa"/>
          </w:tcPr>
          <w:p w:rsidR="007D68BE" w:rsidRDefault="007D68BE" w:rsidP="00885DAE">
            <w:pPr>
              <w:spacing w:line="360" w:lineRule="auto"/>
              <w:ind w:firstLine="0"/>
              <w:jc w:val="center"/>
              <w:rPr>
                <w:sz w:val="28"/>
                <w:szCs w:val="28"/>
                <w:lang w:val="uk-UA"/>
              </w:rPr>
            </w:pPr>
            <w:r>
              <w:rPr>
                <w:sz w:val="28"/>
                <w:szCs w:val="28"/>
                <w:lang w:val="uk-UA"/>
              </w:rPr>
              <w:t>4</w:t>
            </w:r>
          </w:p>
        </w:tc>
      </w:tr>
      <w:tr w:rsidR="007D68BE" w:rsidTr="00885DAE">
        <w:trPr>
          <w:trHeight w:val="485"/>
        </w:trPr>
        <w:tc>
          <w:tcPr>
            <w:tcW w:w="6629" w:type="dxa"/>
          </w:tcPr>
          <w:p w:rsidR="007D68BE" w:rsidRDefault="007D68BE" w:rsidP="00885DAE">
            <w:pPr>
              <w:spacing w:line="360" w:lineRule="auto"/>
              <w:ind w:firstLine="0"/>
              <w:rPr>
                <w:sz w:val="28"/>
                <w:szCs w:val="28"/>
                <w:lang w:val="uk-UA"/>
              </w:rPr>
            </w:pPr>
            <w:r>
              <w:rPr>
                <w:sz w:val="28"/>
                <w:szCs w:val="28"/>
                <w:lang w:val="uk-UA"/>
              </w:rPr>
              <w:t>Тип ядра</w:t>
            </w:r>
          </w:p>
        </w:tc>
        <w:tc>
          <w:tcPr>
            <w:tcW w:w="2942" w:type="dxa"/>
          </w:tcPr>
          <w:p w:rsidR="007D68BE" w:rsidRDefault="007D68BE" w:rsidP="00885DAE">
            <w:pPr>
              <w:spacing w:line="360" w:lineRule="auto"/>
              <w:ind w:firstLine="0"/>
              <w:jc w:val="center"/>
              <w:rPr>
                <w:sz w:val="28"/>
                <w:szCs w:val="28"/>
              </w:rPr>
            </w:pPr>
            <w:r>
              <w:rPr>
                <w:sz w:val="28"/>
                <w:szCs w:val="28"/>
                <w:lang w:val="uk-UA"/>
              </w:rPr>
              <w:t>8-</w:t>
            </w:r>
            <w:r w:rsidRPr="00771B5D">
              <w:rPr>
                <w:sz w:val="28"/>
                <w:szCs w:val="28"/>
                <w:lang w:val="en-US"/>
              </w:rPr>
              <w:t xml:space="preserve"> </w:t>
            </w:r>
            <w:r>
              <w:rPr>
                <w:sz w:val="28"/>
                <w:szCs w:val="28"/>
                <w:lang w:val="en-US"/>
              </w:rPr>
              <w:t>bit</w:t>
            </w:r>
            <w:r>
              <w:rPr>
                <w:sz w:val="28"/>
                <w:szCs w:val="28"/>
                <w:lang w:val="uk-UA"/>
              </w:rPr>
              <w:t xml:space="preserve">  </w:t>
            </w:r>
            <w:r>
              <w:rPr>
                <w:sz w:val="28"/>
                <w:szCs w:val="28"/>
                <w:lang w:val="en-US"/>
              </w:rPr>
              <w:t>AVR</w:t>
            </w:r>
          </w:p>
        </w:tc>
      </w:tr>
      <w:tr w:rsidR="007D68BE" w:rsidTr="00885DAE">
        <w:trPr>
          <w:trHeight w:val="485"/>
        </w:trPr>
        <w:tc>
          <w:tcPr>
            <w:tcW w:w="6629" w:type="dxa"/>
          </w:tcPr>
          <w:p w:rsidR="007D68BE" w:rsidRPr="006D4A15" w:rsidRDefault="007D68BE" w:rsidP="00885DAE">
            <w:pPr>
              <w:spacing w:line="360" w:lineRule="auto"/>
              <w:ind w:firstLine="0"/>
              <w:rPr>
                <w:sz w:val="28"/>
                <w:szCs w:val="28"/>
                <w:lang w:val="en-US"/>
              </w:rPr>
            </w:pPr>
            <w:r>
              <w:rPr>
                <w:sz w:val="28"/>
                <w:szCs w:val="28"/>
                <w:lang w:val="uk-UA"/>
              </w:rPr>
              <w:t xml:space="preserve">Розрядність АЦП, </w:t>
            </w:r>
            <w:r>
              <w:rPr>
                <w:sz w:val="28"/>
                <w:szCs w:val="28"/>
                <w:lang w:val="en-US"/>
              </w:rPr>
              <w:t>bit</w:t>
            </w:r>
          </w:p>
        </w:tc>
        <w:tc>
          <w:tcPr>
            <w:tcW w:w="2942" w:type="dxa"/>
          </w:tcPr>
          <w:p w:rsidR="007D68BE" w:rsidRDefault="007D68BE" w:rsidP="00885DAE">
            <w:pPr>
              <w:spacing w:line="360" w:lineRule="auto"/>
              <w:ind w:firstLine="0"/>
              <w:jc w:val="center"/>
              <w:rPr>
                <w:sz w:val="28"/>
                <w:szCs w:val="28"/>
              </w:rPr>
            </w:pPr>
            <w:r>
              <w:rPr>
                <w:sz w:val="28"/>
                <w:szCs w:val="28"/>
              </w:rPr>
              <w:t>10</w:t>
            </w:r>
          </w:p>
        </w:tc>
      </w:tr>
      <w:tr w:rsidR="007D68BE" w:rsidTr="00885DAE">
        <w:trPr>
          <w:trHeight w:val="485"/>
        </w:trPr>
        <w:tc>
          <w:tcPr>
            <w:tcW w:w="6629" w:type="dxa"/>
          </w:tcPr>
          <w:p w:rsidR="007D68BE" w:rsidRDefault="007D68BE" w:rsidP="00885DAE">
            <w:pPr>
              <w:spacing w:line="360" w:lineRule="auto"/>
              <w:ind w:firstLine="0"/>
              <w:rPr>
                <w:sz w:val="28"/>
                <w:szCs w:val="28"/>
                <w:lang w:val="uk-UA"/>
              </w:rPr>
            </w:pPr>
            <w:r>
              <w:rPr>
                <w:sz w:val="28"/>
                <w:szCs w:val="28"/>
                <w:lang w:val="uk-UA"/>
              </w:rPr>
              <w:t xml:space="preserve">Розрядність таймера, </w:t>
            </w:r>
            <w:r>
              <w:rPr>
                <w:sz w:val="28"/>
                <w:szCs w:val="28"/>
                <w:lang w:val="en-US"/>
              </w:rPr>
              <w:t>bit</w:t>
            </w:r>
          </w:p>
        </w:tc>
        <w:tc>
          <w:tcPr>
            <w:tcW w:w="2942" w:type="dxa"/>
          </w:tcPr>
          <w:p w:rsidR="007D68BE" w:rsidRDefault="007D68BE" w:rsidP="00885DAE">
            <w:pPr>
              <w:spacing w:line="360" w:lineRule="auto"/>
              <w:ind w:firstLine="0"/>
              <w:jc w:val="center"/>
              <w:rPr>
                <w:sz w:val="28"/>
                <w:szCs w:val="28"/>
              </w:rPr>
            </w:pPr>
            <w:r>
              <w:rPr>
                <w:sz w:val="28"/>
                <w:szCs w:val="28"/>
              </w:rPr>
              <w:t>8 та 16</w:t>
            </w:r>
          </w:p>
        </w:tc>
      </w:tr>
      <w:tr w:rsidR="007D68BE" w:rsidTr="00885DAE">
        <w:trPr>
          <w:trHeight w:val="485"/>
        </w:trPr>
        <w:tc>
          <w:tcPr>
            <w:tcW w:w="6629" w:type="dxa"/>
          </w:tcPr>
          <w:p w:rsidR="007D68BE" w:rsidRDefault="007D68BE" w:rsidP="00885DAE">
            <w:pPr>
              <w:spacing w:line="360" w:lineRule="auto"/>
              <w:ind w:firstLine="0"/>
              <w:rPr>
                <w:sz w:val="28"/>
                <w:szCs w:val="28"/>
                <w:lang w:val="uk-UA"/>
              </w:rPr>
            </w:pPr>
            <w:r>
              <w:rPr>
                <w:sz w:val="28"/>
                <w:szCs w:val="28"/>
                <w:lang w:val="uk-UA"/>
              </w:rPr>
              <w:t>Шини вводу/виводу</w:t>
            </w:r>
          </w:p>
        </w:tc>
        <w:tc>
          <w:tcPr>
            <w:tcW w:w="2942" w:type="dxa"/>
          </w:tcPr>
          <w:p w:rsidR="007D68BE" w:rsidRPr="006D4A15" w:rsidRDefault="007D68BE" w:rsidP="00885DAE">
            <w:pPr>
              <w:spacing w:line="360" w:lineRule="auto"/>
              <w:ind w:firstLine="0"/>
              <w:jc w:val="center"/>
              <w:rPr>
                <w:sz w:val="28"/>
                <w:szCs w:val="28"/>
                <w:lang w:val="en-US"/>
              </w:rPr>
            </w:pPr>
            <w:r>
              <w:rPr>
                <w:sz w:val="28"/>
                <w:szCs w:val="28"/>
                <w:lang w:val="en-US"/>
              </w:rPr>
              <w:t xml:space="preserve">UART, i2c, </w:t>
            </w:r>
            <w:proofErr w:type="spellStart"/>
            <w:r>
              <w:rPr>
                <w:sz w:val="28"/>
                <w:szCs w:val="28"/>
                <w:lang w:val="en-US"/>
              </w:rPr>
              <w:t>spi</w:t>
            </w:r>
            <w:proofErr w:type="spellEnd"/>
          </w:p>
        </w:tc>
      </w:tr>
      <w:tr w:rsidR="007D68BE" w:rsidTr="00885DAE">
        <w:trPr>
          <w:trHeight w:val="501"/>
        </w:trPr>
        <w:tc>
          <w:tcPr>
            <w:tcW w:w="6629" w:type="dxa"/>
          </w:tcPr>
          <w:p w:rsidR="007D68BE" w:rsidRPr="00CD7B3D" w:rsidRDefault="007D68BE" w:rsidP="00885DAE">
            <w:pPr>
              <w:spacing w:line="360" w:lineRule="auto"/>
              <w:ind w:firstLine="0"/>
              <w:rPr>
                <w:sz w:val="28"/>
                <w:szCs w:val="28"/>
                <w:lang w:val="uk-UA"/>
              </w:rPr>
            </w:pPr>
            <w:r w:rsidRPr="00CD7B3D">
              <w:rPr>
                <w:sz w:val="28"/>
                <w:szCs w:val="28"/>
                <w:lang w:val="uk-UA"/>
              </w:rPr>
              <w:t xml:space="preserve">Робочий діапазон температур, </w:t>
            </w:r>
            <w:r w:rsidRPr="00CD7B3D">
              <w:rPr>
                <w:sz w:val="28"/>
                <w:szCs w:val="28"/>
                <w:lang w:val="en-US"/>
              </w:rPr>
              <w:t>t</w:t>
            </w:r>
          </w:p>
        </w:tc>
        <w:tc>
          <w:tcPr>
            <w:tcW w:w="2942" w:type="dxa"/>
          </w:tcPr>
          <w:p w:rsidR="007D68BE" w:rsidRPr="00CD7B3D" w:rsidRDefault="007D68BE" w:rsidP="00885DAE">
            <w:pPr>
              <w:widowControl/>
              <w:spacing w:line="360" w:lineRule="auto"/>
              <w:ind w:firstLine="0"/>
              <w:jc w:val="center"/>
              <w:rPr>
                <w:sz w:val="28"/>
                <w:szCs w:val="28"/>
                <w:lang w:val="uk-UA"/>
              </w:rPr>
            </w:pPr>
            <w:r w:rsidRPr="00CD7B3D">
              <w:rPr>
                <w:sz w:val="28"/>
                <w:szCs w:val="28"/>
              </w:rPr>
              <w:t>-45 C..+85 C</w:t>
            </w:r>
          </w:p>
        </w:tc>
      </w:tr>
      <w:tr w:rsidR="007D68BE" w:rsidTr="00885DAE">
        <w:trPr>
          <w:trHeight w:val="501"/>
        </w:trPr>
        <w:tc>
          <w:tcPr>
            <w:tcW w:w="6629" w:type="dxa"/>
          </w:tcPr>
          <w:p w:rsidR="007D68BE" w:rsidRPr="00CD7B3D" w:rsidRDefault="007D68BE" w:rsidP="00885DAE">
            <w:pPr>
              <w:spacing w:line="360" w:lineRule="auto"/>
              <w:ind w:firstLine="0"/>
              <w:rPr>
                <w:sz w:val="28"/>
                <w:szCs w:val="28"/>
                <w:lang w:val="uk-UA"/>
              </w:rPr>
            </w:pPr>
            <w:r w:rsidRPr="00CD7B3D">
              <w:rPr>
                <w:sz w:val="28"/>
                <w:szCs w:val="28"/>
                <w:lang w:val="uk-UA"/>
              </w:rPr>
              <w:t>Вологість повітря,%</w:t>
            </w:r>
          </w:p>
        </w:tc>
        <w:tc>
          <w:tcPr>
            <w:tcW w:w="2942" w:type="dxa"/>
          </w:tcPr>
          <w:p w:rsidR="007D68BE" w:rsidRPr="00CD7B3D" w:rsidRDefault="007D68BE" w:rsidP="00885DAE">
            <w:pPr>
              <w:widowControl/>
              <w:spacing w:line="360" w:lineRule="auto"/>
              <w:ind w:firstLine="0"/>
              <w:jc w:val="center"/>
              <w:rPr>
                <w:sz w:val="28"/>
                <w:szCs w:val="28"/>
              </w:rPr>
            </w:pPr>
            <w:r w:rsidRPr="00CD7B3D">
              <w:rPr>
                <w:sz w:val="28"/>
                <w:szCs w:val="28"/>
                <w:lang w:val="uk-UA"/>
              </w:rPr>
              <w:t>Не більше 80</w:t>
            </w:r>
          </w:p>
        </w:tc>
      </w:tr>
      <w:tr w:rsidR="007D68BE" w:rsidTr="00885DAE">
        <w:trPr>
          <w:trHeight w:val="525"/>
        </w:trPr>
        <w:tc>
          <w:tcPr>
            <w:tcW w:w="6629" w:type="dxa"/>
          </w:tcPr>
          <w:p w:rsidR="007D68BE" w:rsidRPr="00CD7B3D" w:rsidRDefault="007D68BE" w:rsidP="00885DAE">
            <w:pPr>
              <w:spacing w:line="360" w:lineRule="auto"/>
              <w:ind w:firstLine="0"/>
              <w:rPr>
                <w:sz w:val="28"/>
                <w:szCs w:val="28"/>
                <w:lang w:val="uk-UA"/>
              </w:rPr>
            </w:pPr>
            <w:r w:rsidRPr="00CD7B3D">
              <w:rPr>
                <w:rStyle w:val="alt-edited"/>
                <w:rFonts w:eastAsiaTheme="majorEastAsia"/>
                <w:sz w:val="28"/>
                <w:szCs w:val="28"/>
                <w:lang w:val="uk-UA"/>
              </w:rPr>
              <w:t>Корпус</w:t>
            </w:r>
          </w:p>
        </w:tc>
        <w:tc>
          <w:tcPr>
            <w:tcW w:w="2942" w:type="dxa"/>
          </w:tcPr>
          <w:p w:rsidR="007D68BE" w:rsidRPr="00C54471" w:rsidRDefault="007D68BE" w:rsidP="00885DAE">
            <w:pPr>
              <w:spacing w:line="360" w:lineRule="auto"/>
              <w:ind w:firstLine="0"/>
              <w:jc w:val="center"/>
              <w:rPr>
                <w:sz w:val="28"/>
                <w:szCs w:val="28"/>
                <w:lang w:val="en-US"/>
              </w:rPr>
            </w:pPr>
            <w:r>
              <w:rPr>
                <w:sz w:val="28"/>
                <w:szCs w:val="28"/>
                <w:lang w:val="en-US"/>
              </w:rPr>
              <w:t>TQFP 32</w:t>
            </w:r>
          </w:p>
        </w:tc>
      </w:tr>
      <w:tr w:rsidR="007D68BE" w:rsidTr="00885DAE">
        <w:trPr>
          <w:trHeight w:val="491"/>
        </w:trPr>
        <w:tc>
          <w:tcPr>
            <w:tcW w:w="6629" w:type="dxa"/>
          </w:tcPr>
          <w:p w:rsidR="007D68BE" w:rsidRPr="00CD7B3D" w:rsidRDefault="007D68BE" w:rsidP="00885DAE">
            <w:pPr>
              <w:spacing w:line="360" w:lineRule="auto"/>
              <w:ind w:firstLine="0"/>
              <w:rPr>
                <w:rStyle w:val="alt-edited"/>
                <w:rFonts w:eastAsiaTheme="majorEastAsia"/>
                <w:sz w:val="28"/>
                <w:szCs w:val="28"/>
                <w:lang w:val="uk-UA"/>
              </w:rPr>
            </w:pPr>
            <w:r w:rsidRPr="00CD7B3D">
              <w:rPr>
                <w:rStyle w:val="shorttext"/>
                <w:rFonts w:eastAsiaTheme="majorEastAsia"/>
                <w:sz w:val="28"/>
                <w:szCs w:val="28"/>
                <w:lang w:val="uk-UA"/>
              </w:rPr>
              <w:t>Габаритні розміри L * W * H</w:t>
            </w:r>
            <w:r w:rsidRPr="00CD7B3D">
              <w:rPr>
                <w:rStyle w:val="alt-edited"/>
                <w:rFonts w:eastAsiaTheme="majorEastAsia"/>
                <w:sz w:val="28"/>
                <w:szCs w:val="28"/>
                <w:lang w:val="uk-UA"/>
              </w:rPr>
              <w:t xml:space="preserve"> , мм</w:t>
            </w:r>
          </w:p>
        </w:tc>
        <w:tc>
          <w:tcPr>
            <w:tcW w:w="2942" w:type="dxa"/>
          </w:tcPr>
          <w:p w:rsidR="007D68BE" w:rsidRPr="00CD7B3D" w:rsidRDefault="007D68BE" w:rsidP="00885DAE">
            <w:pPr>
              <w:tabs>
                <w:tab w:val="left" w:pos="904"/>
              </w:tabs>
              <w:spacing w:line="360" w:lineRule="auto"/>
              <w:ind w:firstLine="0"/>
              <w:jc w:val="center"/>
              <w:rPr>
                <w:sz w:val="28"/>
                <w:szCs w:val="28"/>
                <w:lang w:val="uk-UA"/>
              </w:rPr>
            </w:pPr>
            <w:r>
              <w:rPr>
                <w:sz w:val="28"/>
                <w:szCs w:val="28"/>
                <w:lang w:val="uk-UA"/>
              </w:rPr>
              <w:t>9</w:t>
            </w:r>
            <w:r w:rsidRPr="00CD7B3D">
              <w:rPr>
                <w:sz w:val="28"/>
                <w:szCs w:val="28"/>
              </w:rPr>
              <w:t>х9</w:t>
            </w:r>
            <w:r>
              <w:rPr>
                <w:sz w:val="28"/>
                <w:szCs w:val="28"/>
              </w:rPr>
              <w:t>х0.8</w:t>
            </w:r>
          </w:p>
        </w:tc>
      </w:tr>
    </w:tbl>
    <w:p w:rsidR="007D68BE" w:rsidRDefault="007D68BE" w:rsidP="007D68BE">
      <w:pPr>
        <w:spacing w:line="360" w:lineRule="auto"/>
        <w:ind w:firstLine="0"/>
        <w:jc w:val="center"/>
        <w:rPr>
          <w:sz w:val="28"/>
          <w:szCs w:val="28"/>
          <w:lang w:val="uk-UA"/>
        </w:rPr>
      </w:pPr>
      <w:r>
        <w:rPr>
          <w:noProof/>
          <w:sz w:val="28"/>
          <w:szCs w:val="28"/>
        </w:rPr>
        <w:drawing>
          <wp:inline distT="0" distB="0" distL="0" distR="0">
            <wp:extent cx="5625372" cy="1962150"/>
            <wp:effectExtent l="19050" t="0" r="0" b="0"/>
            <wp:docPr id="64" name="Рисунок 6" descr="D:\Диплом4курс\AT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Диплом4курс\ATm1.JPG"/>
                    <pic:cNvPicPr>
                      <a:picLocks noChangeAspect="1" noChangeArrowheads="1"/>
                    </pic:cNvPicPr>
                  </pic:nvPicPr>
                  <pic:blipFill>
                    <a:blip r:embed="rId13"/>
                    <a:srcRect/>
                    <a:stretch>
                      <a:fillRect/>
                    </a:stretch>
                  </pic:blipFill>
                  <pic:spPr bwMode="auto">
                    <a:xfrm>
                      <a:off x="0" y="0"/>
                      <a:ext cx="5634990" cy="1965505"/>
                    </a:xfrm>
                    <a:prstGeom prst="rect">
                      <a:avLst/>
                    </a:prstGeom>
                    <a:noFill/>
                    <a:ln w="9525">
                      <a:noFill/>
                      <a:miter lim="800000"/>
                      <a:headEnd/>
                      <a:tailEnd/>
                    </a:ln>
                  </pic:spPr>
                </pic:pic>
              </a:graphicData>
            </a:graphic>
          </wp:inline>
        </w:drawing>
      </w:r>
    </w:p>
    <w:p w:rsidR="007D68BE" w:rsidRDefault="007D68BE" w:rsidP="007D68BE">
      <w:pPr>
        <w:spacing w:after="200" w:line="360" w:lineRule="auto"/>
        <w:ind w:firstLine="0"/>
        <w:jc w:val="center"/>
        <w:rPr>
          <w:sz w:val="28"/>
          <w:szCs w:val="28"/>
          <w:lang w:val="uk-UA"/>
        </w:rPr>
      </w:pPr>
      <w:r>
        <w:rPr>
          <w:sz w:val="28"/>
          <w:szCs w:val="28"/>
          <w:lang w:val="uk-UA"/>
        </w:rPr>
        <w:t>Рисунок 7. Г</w:t>
      </w:r>
      <w:r w:rsidRPr="003A25B8">
        <w:rPr>
          <w:sz w:val="28"/>
          <w:szCs w:val="28"/>
          <w:lang w:val="uk-UA"/>
        </w:rPr>
        <w:t>абаритні розміри</w:t>
      </w:r>
      <w:r>
        <w:rPr>
          <w:sz w:val="28"/>
          <w:szCs w:val="28"/>
          <w:lang w:val="uk-UA"/>
        </w:rPr>
        <w:t xml:space="preserve"> мікросхеми</w:t>
      </w:r>
      <w:r>
        <w:rPr>
          <w:lang w:val="uk-UA"/>
        </w:rPr>
        <w:t xml:space="preserve"> </w:t>
      </w:r>
      <w:proofErr w:type="spellStart"/>
      <w:r>
        <w:rPr>
          <w:sz w:val="28"/>
          <w:szCs w:val="28"/>
          <w:lang w:val="en-US"/>
        </w:rPr>
        <w:t>ATMega</w:t>
      </w:r>
      <w:proofErr w:type="spellEnd"/>
      <w:r w:rsidRPr="00C268ED">
        <w:rPr>
          <w:sz w:val="28"/>
          <w:szCs w:val="28"/>
          <w:lang w:val="uk-UA"/>
        </w:rPr>
        <w:t xml:space="preserve"> 328</w:t>
      </w:r>
      <w:r>
        <w:rPr>
          <w:sz w:val="28"/>
          <w:szCs w:val="28"/>
          <w:lang w:val="en-US"/>
        </w:rPr>
        <w:t>p</w:t>
      </w:r>
      <w:r>
        <w:rPr>
          <w:sz w:val="28"/>
          <w:szCs w:val="28"/>
          <w:lang w:val="uk-UA"/>
        </w:rPr>
        <w:t>.</w:t>
      </w:r>
    </w:p>
    <w:p w:rsidR="007D68BE" w:rsidRDefault="007D68BE" w:rsidP="007D68BE">
      <w:pPr>
        <w:widowControl/>
        <w:spacing w:line="240" w:lineRule="auto"/>
        <w:ind w:firstLine="0"/>
        <w:jc w:val="left"/>
        <w:rPr>
          <w:sz w:val="28"/>
          <w:szCs w:val="28"/>
          <w:lang w:val="uk-UA"/>
        </w:rPr>
      </w:pPr>
      <w:r>
        <w:rPr>
          <w:sz w:val="28"/>
          <w:szCs w:val="28"/>
          <w:lang w:val="uk-UA"/>
        </w:rPr>
        <w:br w:type="page"/>
      </w:r>
    </w:p>
    <w:p w:rsidR="007D68BE" w:rsidRDefault="007D68BE" w:rsidP="007D68BE">
      <w:pPr>
        <w:spacing w:after="200" w:line="360" w:lineRule="auto"/>
        <w:ind w:firstLine="0"/>
        <w:jc w:val="left"/>
        <w:rPr>
          <w:sz w:val="28"/>
          <w:szCs w:val="28"/>
          <w:lang w:val="uk-UA"/>
        </w:rPr>
      </w:pPr>
      <w:r>
        <w:rPr>
          <w:sz w:val="28"/>
          <w:szCs w:val="28"/>
          <w:lang w:val="en-US"/>
        </w:rPr>
        <w:t>DD</w:t>
      </w:r>
      <w:r w:rsidRPr="00393B5A">
        <w:rPr>
          <w:sz w:val="28"/>
          <w:szCs w:val="28"/>
          <w:lang w:val="uk-UA"/>
        </w:rPr>
        <w:t xml:space="preserve">2 – </w:t>
      </w:r>
      <w:r>
        <w:rPr>
          <w:sz w:val="28"/>
          <w:szCs w:val="28"/>
          <w:lang w:val="en-US"/>
        </w:rPr>
        <w:t>MCP</w:t>
      </w:r>
      <w:r w:rsidRPr="00393B5A">
        <w:rPr>
          <w:sz w:val="28"/>
          <w:szCs w:val="28"/>
          <w:lang w:val="uk-UA"/>
        </w:rPr>
        <w:t>4725</w:t>
      </w:r>
      <w:r>
        <w:rPr>
          <w:sz w:val="28"/>
          <w:szCs w:val="28"/>
          <w:lang w:val="uk-UA"/>
        </w:rPr>
        <w:t xml:space="preserve"> (Рис.8)</w:t>
      </w:r>
      <w:r w:rsidRPr="002616D3">
        <w:rPr>
          <w:lang w:val="uk-UA"/>
        </w:rPr>
        <w:t xml:space="preserve"> </w:t>
      </w:r>
      <w:r>
        <w:rPr>
          <w:sz w:val="28"/>
          <w:szCs w:val="28"/>
          <w:lang w:val="uk-UA"/>
        </w:rPr>
        <w:t>М</w:t>
      </w:r>
      <w:r w:rsidRPr="00AE6DCE">
        <w:rPr>
          <w:sz w:val="28"/>
          <w:szCs w:val="28"/>
          <w:lang w:val="uk-UA"/>
        </w:rPr>
        <w:t>ікросхем</w:t>
      </w:r>
      <w:r>
        <w:rPr>
          <w:sz w:val="28"/>
          <w:szCs w:val="28"/>
          <w:lang w:val="uk-UA"/>
        </w:rPr>
        <w:t>а</w:t>
      </w:r>
      <w:r w:rsidRPr="00AE6DCE">
        <w:rPr>
          <w:sz w:val="28"/>
          <w:szCs w:val="28"/>
          <w:lang w:val="uk-UA"/>
        </w:rPr>
        <w:t xml:space="preserve"> MCP4725 - це </w:t>
      </w:r>
      <w:proofErr w:type="spellStart"/>
      <w:r w:rsidRPr="00AE6DCE">
        <w:rPr>
          <w:sz w:val="28"/>
          <w:szCs w:val="28"/>
          <w:lang w:val="uk-UA"/>
        </w:rPr>
        <w:t>одноканальний</w:t>
      </w:r>
      <w:proofErr w:type="spellEnd"/>
      <w:r w:rsidRPr="00AE6DCE">
        <w:rPr>
          <w:sz w:val="28"/>
          <w:szCs w:val="28"/>
          <w:lang w:val="uk-UA"/>
        </w:rPr>
        <w:t xml:space="preserve"> 12-бітний цифро-аналоговий перетворювач (ЦАП) з вбудованою EEPROM пам'яттю для зберігання налаштувань. Управління здійснюється по шині I2C.</w:t>
      </w:r>
      <w:r w:rsidRPr="00AE6DCE">
        <w:rPr>
          <w:sz w:val="28"/>
          <w:szCs w:val="28"/>
          <w:lang w:val="uk-UA"/>
        </w:rPr>
        <w:br/>
        <w:t xml:space="preserve">  Дана </w:t>
      </w:r>
      <w:r>
        <w:rPr>
          <w:sz w:val="28"/>
          <w:szCs w:val="28"/>
          <w:lang w:val="uk-UA"/>
        </w:rPr>
        <w:t>мікросхема</w:t>
      </w:r>
      <w:r w:rsidRPr="00AE6DCE">
        <w:rPr>
          <w:sz w:val="28"/>
          <w:szCs w:val="28"/>
          <w:lang w:val="uk-UA"/>
        </w:rPr>
        <w:t xml:space="preserve"> дозволяє пристроям не мають вбудованого ЦАП отрим</w:t>
      </w:r>
      <w:r w:rsidRPr="00AE6DCE">
        <w:rPr>
          <w:sz w:val="28"/>
          <w:szCs w:val="28"/>
          <w:lang w:val="uk-UA"/>
        </w:rPr>
        <w:t>у</w:t>
      </w:r>
      <w:r w:rsidRPr="00AE6DCE">
        <w:rPr>
          <w:sz w:val="28"/>
          <w:szCs w:val="28"/>
          <w:lang w:val="uk-UA"/>
        </w:rPr>
        <w:t xml:space="preserve">вати на виході аналогове напруга в діапазоні 0 ... +5 або генерувати складні сигнали, в тому числі синусоїдальні, </w:t>
      </w:r>
      <w:proofErr w:type="spellStart"/>
      <w:r w:rsidRPr="00AE6DCE">
        <w:rPr>
          <w:sz w:val="28"/>
          <w:szCs w:val="28"/>
          <w:lang w:val="uk-UA"/>
        </w:rPr>
        <w:t>пилковидні</w:t>
      </w:r>
      <w:proofErr w:type="spellEnd"/>
      <w:r w:rsidRPr="00AE6DCE">
        <w:rPr>
          <w:sz w:val="28"/>
          <w:szCs w:val="28"/>
          <w:lang w:val="uk-UA"/>
        </w:rPr>
        <w:t xml:space="preserve"> і т.д.</w:t>
      </w:r>
      <w:r w:rsidRPr="00A9293A">
        <w:rPr>
          <w:sz w:val="28"/>
          <w:szCs w:val="28"/>
          <w:lang w:val="uk-UA"/>
        </w:rPr>
        <w:t xml:space="preserve"> </w:t>
      </w:r>
      <w:r>
        <w:rPr>
          <w:sz w:val="28"/>
          <w:szCs w:val="28"/>
          <w:lang w:val="uk-UA"/>
        </w:rPr>
        <w:t>Характеристика мікр</w:t>
      </w:r>
      <w:r>
        <w:rPr>
          <w:sz w:val="28"/>
          <w:szCs w:val="28"/>
          <w:lang w:val="uk-UA"/>
        </w:rPr>
        <w:t>о</w:t>
      </w:r>
      <w:r>
        <w:rPr>
          <w:sz w:val="28"/>
          <w:szCs w:val="28"/>
          <w:lang w:val="uk-UA"/>
        </w:rPr>
        <w:t>схеми наведена в таблиці 5.</w:t>
      </w:r>
    </w:p>
    <w:p w:rsidR="007D68BE" w:rsidRPr="00393B5A" w:rsidRDefault="007D68BE" w:rsidP="007D68BE">
      <w:pPr>
        <w:spacing w:after="200" w:line="240" w:lineRule="auto"/>
        <w:ind w:firstLine="0"/>
        <w:jc w:val="left"/>
        <w:rPr>
          <w:sz w:val="28"/>
          <w:szCs w:val="28"/>
          <w:lang w:val="uk-UA"/>
        </w:rPr>
      </w:pPr>
      <w:r>
        <w:rPr>
          <w:sz w:val="28"/>
          <w:szCs w:val="28"/>
          <w:lang w:val="uk-UA"/>
        </w:rPr>
        <w:t xml:space="preserve">Таблиця 5. Характеристика </w:t>
      </w:r>
      <w:r>
        <w:rPr>
          <w:sz w:val="28"/>
          <w:szCs w:val="28"/>
          <w:lang w:val="en-US"/>
        </w:rPr>
        <w:t>MCP</w:t>
      </w:r>
      <w:r w:rsidRPr="00393B5A">
        <w:rPr>
          <w:sz w:val="28"/>
          <w:szCs w:val="28"/>
        </w:rPr>
        <w:t>4725</w:t>
      </w:r>
      <w:r>
        <w:rPr>
          <w:sz w:val="28"/>
          <w:szCs w:val="28"/>
          <w:lang w:val="uk-UA"/>
        </w:rPr>
        <w:t>.</w:t>
      </w:r>
    </w:p>
    <w:tbl>
      <w:tblPr>
        <w:tblStyle w:val="a7"/>
        <w:tblW w:w="0" w:type="auto"/>
        <w:tblLook w:val="04A0"/>
      </w:tblPr>
      <w:tblGrid>
        <w:gridCol w:w="6629"/>
        <w:gridCol w:w="2942"/>
      </w:tblGrid>
      <w:tr w:rsidR="007D68BE" w:rsidRPr="00CD7B3D" w:rsidTr="00885DAE">
        <w:tc>
          <w:tcPr>
            <w:tcW w:w="6629" w:type="dxa"/>
          </w:tcPr>
          <w:p w:rsidR="007D68BE" w:rsidRPr="00CD7B3D" w:rsidRDefault="007D68BE" w:rsidP="00885DAE">
            <w:pPr>
              <w:spacing w:after="200" w:line="240" w:lineRule="auto"/>
              <w:ind w:firstLine="0"/>
              <w:jc w:val="center"/>
              <w:rPr>
                <w:sz w:val="28"/>
                <w:szCs w:val="28"/>
                <w:lang w:val="uk-UA"/>
              </w:rPr>
            </w:pPr>
            <w:r w:rsidRPr="00CD7B3D">
              <w:rPr>
                <w:sz w:val="28"/>
                <w:szCs w:val="28"/>
                <w:lang w:val="uk-UA"/>
              </w:rPr>
              <w:t>Параметри</w:t>
            </w:r>
          </w:p>
        </w:tc>
        <w:tc>
          <w:tcPr>
            <w:tcW w:w="2942" w:type="dxa"/>
          </w:tcPr>
          <w:p w:rsidR="007D68BE" w:rsidRPr="00CD7B3D" w:rsidRDefault="007D68BE" w:rsidP="00885DAE">
            <w:pPr>
              <w:spacing w:after="200" w:line="240" w:lineRule="auto"/>
              <w:ind w:firstLine="0"/>
              <w:jc w:val="center"/>
              <w:rPr>
                <w:sz w:val="28"/>
                <w:szCs w:val="28"/>
                <w:lang w:val="uk-UA"/>
              </w:rPr>
            </w:pPr>
            <w:r w:rsidRPr="00CD7B3D">
              <w:rPr>
                <w:sz w:val="28"/>
                <w:szCs w:val="28"/>
                <w:lang w:val="uk-UA"/>
              </w:rPr>
              <w:t>Значення</w:t>
            </w:r>
          </w:p>
        </w:tc>
      </w:tr>
      <w:tr w:rsidR="007D68BE" w:rsidRPr="002F113F" w:rsidTr="00885DAE">
        <w:tc>
          <w:tcPr>
            <w:tcW w:w="6629" w:type="dxa"/>
          </w:tcPr>
          <w:p w:rsidR="007D68BE" w:rsidRPr="00CD7B3D" w:rsidRDefault="007D68BE" w:rsidP="00885DAE">
            <w:pPr>
              <w:spacing w:after="200" w:line="240" w:lineRule="auto"/>
              <w:ind w:firstLine="0"/>
              <w:rPr>
                <w:sz w:val="28"/>
                <w:szCs w:val="28"/>
                <w:lang w:val="uk-UA"/>
              </w:rPr>
            </w:pPr>
            <w:r w:rsidRPr="00CD7B3D">
              <w:rPr>
                <w:sz w:val="28"/>
                <w:szCs w:val="28"/>
                <w:lang w:val="uk-UA"/>
              </w:rPr>
              <w:t>Напруга живлення, В</w:t>
            </w:r>
          </w:p>
        </w:tc>
        <w:tc>
          <w:tcPr>
            <w:tcW w:w="2942" w:type="dxa"/>
          </w:tcPr>
          <w:p w:rsidR="007D68BE" w:rsidRPr="002F113F" w:rsidRDefault="007D68BE" w:rsidP="00885DAE">
            <w:pPr>
              <w:spacing w:after="200" w:line="240" w:lineRule="auto"/>
              <w:ind w:firstLine="0"/>
              <w:jc w:val="center"/>
              <w:rPr>
                <w:sz w:val="28"/>
                <w:szCs w:val="28"/>
                <w:lang w:val="uk-UA"/>
              </w:rPr>
            </w:pPr>
            <w:r>
              <w:rPr>
                <w:sz w:val="28"/>
                <w:szCs w:val="28"/>
                <w:lang w:val="uk-UA"/>
              </w:rPr>
              <w:t>±10</w:t>
            </w:r>
          </w:p>
        </w:tc>
      </w:tr>
      <w:tr w:rsidR="007D68BE" w:rsidRPr="00C54471" w:rsidTr="00885DAE">
        <w:tc>
          <w:tcPr>
            <w:tcW w:w="6629" w:type="dxa"/>
          </w:tcPr>
          <w:p w:rsidR="007D68BE" w:rsidRPr="00695E10" w:rsidRDefault="007D68BE" w:rsidP="00885DAE">
            <w:pPr>
              <w:spacing w:after="200" w:line="240" w:lineRule="auto"/>
              <w:ind w:firstLine="0"/>
              <w:rPr>
                <w:sz w:val="28"/>
                <w:szCs w:val="28"/>
                <w:lang w:val="uk-UA"/>
              </w:rPr>
            </w:pPr>
            <w:r w:rsidRPr="00CD7B3D">
              <w:rPr>
                <w:rStyle w:val="shorttext"/>
                <w:rFonts w:eastAsiaTheme="majorEastAsia"/>
                <w:sz w:val="28"/>
                <w:szCs w:val="28"/>
                <w:lang w:val="uk-UA"/>
              </w:rPr>
              <w:t>Струм споживання , мА</w:t>
            </w:r>
          </w:p>
        </w:tc>
        <w:tc>
          <w:tcPr>
            <w:tcW w:w="2942" w:type="dxa"/>
          </w:tcPr>
          <w:p w:rsidR="007D68BE" w:rsidRPr="00C54471" w:rsidRDefault="007D68BE" w:rsidP="00885DAE">
            <w:pPr>
              <w:spacing w:after="200" w:line="240" w:lineRule="auto"/>
              <w:ind w:firstLine="0"/>
              <w:jc w:val="center"/>
              <w:rPr>
                <w:sz w:val="28"/>
                <w:szCs w:val="28"/>
                <w:lang w:val="uk-UA"/>
              </w:rPr>
            </w:pPr>
            <w:r>
              <w:rPr>
                <w:sz w:val="28"/>
                <w:szCs w:val="28"/>
                <w:lang w:val="uk-UA"/>
              </w:rPr>
              <w:t>10</w:t>
            </w:r>
          </w:p>
        </w:tc>
      </w:tr>
      <w:tr w:rsidR="007D68BE" w:rsidTr="00885DAE">
        <w:trPr>
          <w:trHeight w:val="485"/>
        </w:trPr>
        <w:tc>
          <w:tcPr>
            <w:tcW w:w="6629" w:type="dxa"/>
          </w:tcPr>
          <w:p w:rsidR="007D68BE" w:rsidRPr="00393B5A" w:rsidRDefault="007D68BE" w:rsidP="00885DAE">
            <w:pPr>
              <w:spacing w:after="200" w:line="240" w:lineRule="auto"/>
              <w:ind w:firstLine="0"/>
              <w:rPr>
                <w:sz w:val="28"/>
                <w:szCs w:val="28"/>
              </w:rPr>
            </w:pPr>
            <w:r>
              <w:rPr>
                <w:sz w:val="28"/>
                <w:szCs w:val="28"/>
                <w:lang w:val="uk-UA"/>
              </w:rPr>
              <w:t xml:space="preserve">Розрядність ЦАП, </w:t>
            </w:r>
            <w:r>
              <w:rPr>
                <w:sz w:val="28"/>
                <w:szCs w:val="28"/>
                <w:lang w:val="en-US"/>
              </w:rPr>
              <w:t>bit</w:t>
            </w:r>
          </w:p>
        </w:tc>
        <w:tc>
          <w:tcPr>
            <w:tcW w:w="2942" w:type="dxa"/>
          </w:tcPr>
          <w:p w:rsidR="007D68BE" w:rsidRPr="00D0015A" w:rsidRDefault="007D68BE" w:rsidP="00885DAE">
            <w:pPr>
              <w:spacing w:after="200" w:line="240" w:lineRule="auto"/>
              <w:ind w:firstLine="0"/>
              <w:jc w:val="center"/>
              <w:rPr>
                <w:sz w:val="28"/>
                <w:szCs w:val="28"/>
                <w:lang w:val="uk-UA"/>
              </w:rPr>
            </w:pPr>
            <w:r>
              <w:rPr>
                <w:sz w:val="28"/>
                <w:szCs w:val="28"/>
              </w:rPr>
              <w:t>1</w:t>
            </w:r>
            <w:r>
              <w:rPr>
                <w:sz w:val="28"/>
                <w:szCs w:val="28"/>
                <w:lang w:val="uk-UA"/>
              </w:rPr>
              <w:t>2</w:t>
            </w:r>
          </w:p>
        </w:tc>
      </w:tr>
      <w:tr w:rsidR="007D68BE" w:rsidRPr="006D4A15" w:rsidTr="00885DAE">
        <w:trPr>
          <w:trHeight w:val="485"/>
        </w:trPr>
        <w:tc>
          <w:tcPr>
            <w:tcW w:w="6629" w:type="dxa"/>
          </w:tcPr>
          <w:p w:rsidR="007D68BE" w:rsidRDefault="007D68BE" w:rsidP="00885DAE">
            <w:pPr>
              <w:spacing w:after="200" w:line="240" w:lineRule="auto"/>
              <w:ind w:firstLine="0"/>
              <w:rPr>
                <w:sz w:val="28"/>
                <w:szCs w:val="28"/>
                <w:lang w:val="uk-UA"/>
              </w:rPr>
            </w:pPr>
            <w:r>
              <w:rPr>
                <w:sz w:val="28"/>
                <w:szCs w:val="28"/>
                <w:lang w:val="uk-UA"/>
              </w:rPr>
              <w:t>Шини вводу/виводу</w:t>
            </w:r>
          </w:p>
        </w:tc>
        <w:tc>
          <w:tcPr>
            <w:tcW w:w="2942" w:type="dxa"/>
          </w:tcPr>
          <w:p w:rsidR="007D68BE" w:rsidRPr="00393B5A" w:rsidRDefault="007D68BE" w:rsidP="00885DAE">
            <w:pPr>
              <w:spacing w:after="200" w:line="240" w:lineRule="auto"/>
              <w:ind w:firstLine="0"/>
              <w:jc w:val="center"/>
              <w:rPr>
                <w:sz w:val="28"/>
                <w:szCs w:val="28"/>
              </w:rPr>
            </w:pPr>
            <w:proofErr w:type="spellStart"/>
            <w:r>
              <w:rPr>
                <w:sz w:val="28"/>
                <w:szCs w:val="28"/>
                <w:lang w:val="en-US"/>
              </w:rPr>
              <w:t>i</w:t>
            </w:r>
            <w:proofErr w:type="spellEnd"/>
            <w:r w:rsidRPr="00393B5A">
              <w:rPr>
                <w:sz w:val="28"/>
                <w:szCs w:val="28"/>
              </w:rPr>
              <w:t>2</w:t>
            </w:r>
            <w:r>
              <w:rPr>
                <w:sz w:val="28"/>
                <w:szCs w:val="28"/>
                <w:lang w:val="en-US"/>
              </w:rPr>
              <w:t>c</w:t>
            </w:r>
          </w:p>
        </w:tc>
      </w:tr>
      <w:tr w:rsidR="007D68BE" w:rsidRPr="006D4A15" w:rsidTr="00885DAE">
        <w:trPr>
          <w:trHeight w:val="485"/>
        </w:trPr>
        <w:tc>
          <w:tcPr>
            <w:tcW w:w="6629" w:type="dxa"/>
          </w:tcPr>
          <w:p w:rsidR="007D68BE" w:rsidRPr="00021F67" w:rsidRDefault="007D68BE" w:rsidP="00885DAE">
            <w:pPr>
              <w:spacing w:after="200" w:line="240" w:lineRule="auto"/>
              <w:ind w:firstLine="0"/>
              <w:rPr>
                <w:sz w:val="28"/>
                <w:szCs w:val="28"/>
                <w:lang w:val="uk-UA"/>
              </w:rPr>
            </w:pPr>
            <w:r w:rsidRPr="00021F67">
              <w:rPr>
                <w:sz w:val="28"/>
                <w:szCs w:val="28"/>
                <w:lang w:val="uk-UA"/>
              </w:rPr>
              <w:t>Швидкий час встановлення</w:t>
            </w:r>
            <w:r>
              <w:rPr>
                <w:sz w:val="28"/>
                <w:szCs w:val="28"/>
                <w:lang w:val="uk-UA"/>
              </w:rPr>
              <w:t xml:space="preserve">, </w:t>
            </w:r>
            <w:proofErr w:type="spellStart"/>
            <w:r>
              <w:rPr>
                <w:sz w:val="28"/>
                <w:szCs w:val="28"/>
                <w:lang w:val="uk-UA"/>
              </w:rPr>
              <w:t>мкс</w:t>
            </w:r>
            <w:proofErr w:type="spellEnd"/>
          </w:p>
        </w:tc>
        <w:tc>
          <w:tcPr>
            <w:tcW w:w="2942" w:type="dxa"/>
          </w:tcPr>
          <w:p w:rsidR="007D68BE" w:rsidRDefault="007D68BE" w:rsidP="00885DAE">
            <w:pPr>
              <w:spacing w:after="200" w:line="240" w:lineRule="auto"/>
              <w:ind w:firstLine="0"/>
              <w:jc w:val="center"/>
              <w:rPr>
                <w:sz w:val="28"/>
                <w:szCs w:val="28"/>
                <w:lang w:val="en-US"/>
              </w:rPr>
            </w:pPr>
            <w:r>
              <w:rPr>
                <w:sz w:val="28"/>
                <w:szCs w:val="28"/>
                <w:lang w:val="en-US"/>
              </w:rPr>
              <w:t>6</w:t>
            </w:r>
          </w:p>
        </w:tc>
      </w:tr>
      <w:tr w:rsidR="007D68BE" w:rsidRPr="00CD7B3D" w:rsidTr="00885DAE">
        <w:trPr>
          <w:trHeight w:val="501"/>
        </w:trPr>
        <w:tc>
          <w:tcPr>
            <w:tcW w:w="6629" w:type="dxa"/>
          </w:tcPr>
          <w:p w:rsidR="007D68BE" w:rsidRPr="00CD7B3D" w:rsidRDefault="007D68BE" w:rsidP="00885DAE">
            <w:pPr>
              <w:spacing w:after="200" w:line="240" w:lineRule="auto"/>
              <w:ind w:firstLine="0"/>
              <w:rPr>
                <w:sz w:val="28"/>
                <w:szCs w:val="28"/>
                <w:lang w:val="uk-UA"/>
              </w:rPr>
            </w:pPr>
            <w:r w:rsidRPr="00CD7B3D">
              <w:rPr>
                <w:sz w:val="28"/>
                <w:szCs w:val="28"/>
                <w:lang w:val="uk-UA"/>
              </w:rPr>
              <w:t xml:space="preserve">Робочий діапазон температур, </w:t>
            </w:r>
            <w:r w:rsidRPr="00CD7B3D">
              <w:rPr>
                <w:sz w:val="28"/>
                <w:szCs w:val="28"/>
                <w:lang w:val="en-US"/>
              </w:rPr>
              <w:t>t</w:t>
            </w:r>
          </w:p>
        </w:tc>
        <w:tc>
          <w:tcPr>
            <w:tcW w:w="2942" w:type="dxa"/>
          </w:tcPr>
          <w:p w:rsidR="007D68BE" w:rsidRPr="00CD7B3D" w:rsidRDefault="007D68BE" w:rsidP="00885DAE">
            <w:pPr>
              <w:widowControl/>
              <w:spacing w:line="240" w:lineRule="auto"/>
              <w:ind w:firstLine="0"/>
              <w:jc w:val="center"/>
              <w:rPr>
                <w:sz w:val="28"/>
                <w:szCs w:val="28"/>
                <w:lang w:val="uk-UA"/>
              </w:rPr>
            </w:pPr>
            <w:r w:rsidRPr="00CD7B3D">
              <w:rPr>
                <w:sz w:val="28"/>
                <w:szCs w:val="28"/>
              </w:rPr>
              <w:t>-4</w:t>
            </w:r>
            <w:r>
              <w:rPr>
                <w:sz w:val="28"/>
                <w:szCs w:val="28"/>
                <w:lang w:val="uk-UA"/>
              </w:rPr>
              <w:t>0</w:t>
            </w:r>
            <w:r w:rsidRPr="00CD7B3D">
              <w:rPr>
                <w:sz w:val="28"/>
                <w:szCs w:val="28"/>
              </w:rPr>
              <w:t xml:space="preserve"> C..+</w:t>
            </w:r>
            <w:r>
              <w:rPr>
                <w:sz w:val="28"/>
                <w:szCs w:val="28"/>
                <w:lang w:val="uk-UA"/>
              </w:rPr>
              <w:t>125</w:t>
            </w:r>
            <w:r w:rsidRPr="00CD7B3D">
              <w:rPr>
                <w:sz w:val="28"/>
                <w:szCs w:val="28"/>
              </w:rPr>
              <w:t xml:space="preserve"> C</w:t>
            </w:r>
          </w:p>
        </w:tc>
      </w:tr>
      <w:tr w:rsidR="007D68BE" w:rsidRPr="00CD7B3D" w:rsidTr="00885DAE">
        <w:trPr>
          <w:trHeight w:val="501"/>
        </w:trPr>
        <w:tc>
          <w:tcPr>
            <w:tcW w:w="6629" w:type="dxa"/>
          </w:tcPr>
          <w:p w:rsidR="007D68BE" w:rsidRPr="00CD7B3D" w:rsidRDefault="007D68BE" w:rsidP="00885DAE">
            <w:pPr>
              <w:spacing w:after="200" w:line="240" w:lineRule="auto"/>
              <w:ind w:firstLine="0"/>
              <w:rPr>
                <w:sz w:val="28"/>
                <w:szCs w:val="28"/>
                <w:lang w:val="uk-UA"/>
              </w:rPr>
            </w:pPr>
            <w:r w:rsidRPr="00CD7B3D">
              <w:rPr>
                <w:sz w:val="28"/>
                <w:szCs w:val="28"/>
                <w:lang w:val="uk-UA"/>
              </w:rPr>
              <w:t>Вологість повітря,%</w:t>
            </w:r>
          </w:p>
        </w:tc>
        <w:tc>
          <w:tcPr>
            <w:tcW w:w="2942" w:type="dxa"/>
          </w:tcPr>
          <w:p w:rsidR="007D68BE" w:rsidRPr="00CD7B3D" w:rsidRDefault="007D68BE" w:rsidP="00885DAE">
            <w:pPr>
              <w:widowControl/>
              <w:spacing w:line="240" w:lineRule="auto"/>
              <w:ind w:firstLine="0"/>
              <w:jc w:val="center"/>
              <w:rPr>
                <w:sz w:val="28"/>
                <w:szCs w:val="28"/>
              </w:rPr>
            </w:pPr>
            <w:r w:rsidRPr="00CD7B3D">
              <w:rPr>
                <w:sz w:val="28"/>
                <w:szCs w:val="28"/>
                <w:lang w:val="uk-UA"/>
              </w:rPr>
              <w:t>Не більше 80</w:t>
            </w:r>
          </w:p>
        </w:tc>
      </w:tr>
      <w:tr w:rsidR="007D68BE" w:rsidRPr="00C54471" w:rsidTr="00885DAE">
        <w:trPr>
          <w:trHeight w:val="525"/>
        </w:trPr>
        <w:tc>
          <w:tcPr>
            <w:tcW w:w="6629" w:type="dxa"/>
          </w:tcPr>
          <w:p w:rsidR="007D68BE" w:rsidRPr="00CD7B3D" w:rsidRDefault="007D68BE" w:rsidP="00885DAE">
            <w:pPr>
              <w:spacing w:after="200" w:line="240" w:lineRule="auto"/>
              <w:ind w:firstLine="0"/>
              <w:rPr>
                <w:sz w:val="28"/>
                <w:szCs w:val="28"/>
                <w:lang w:val="uk-UA"/>
              </w:rPr>
            </w:pPr>
            <w:r w:rsidRPr="00CD7B3D">
              <w:rPr>
                <w:rStyle w:val="alt-edited"/>
                <w:rFonts w:eastAsiaTheme="majorEastAsia"/>
                <w:sz w:val="28"/>
                <w:szCs w:val="28"/>
                <w:lang w:val="uk-UA"/>
              </w:rPr>
              <w:t>Корпус</w:t>
            </w:r>
          </w:p>
        </w:tc>
        <w:tc>
          <w:tcPr>
            <w:tcW w:w="2942" w:type="dxa"/>
          </w:tcPr>
          <w:p w:rsidR="007D68BE" w:rsidRPr="00C54471" w:rsidRDefault="007D68BE" w:rsidP="00885DAE">
            <w:pPr>
              <w:spacing w:after="200" w:line="240" w:lineRule="auto"/>
              <w:ind w:firstLine="0"/>
              <w:jc w:val="center"/>
              <w:rPr>
                <w:sz w:val="28"/>
                <w:szCs w:val="28"/>
                <w:lang w:val="en-US"/>
              </w:rPr>
            </w:pPr>
            <w:r>
              <w:rPr>
                <w:sz w:val="28"/>
                <w:szCs w:val="28"/>
                <w:lang w:val="en-US"/>
              </w:rPr>
              <w:t>SOT-23-6</w:t>
            </w:r>
          </w:p>
        </w:tc>
      </w:tr>
      <w:tr w:rsidR="007D68BE" w:rsidRPr="00CD7B3D" w:rsidTr="00885DAE">
        <w:tc>
          <w:tcPr>
            <w:tcW w:w="6629" w:type="dxa"/>
          </w:tcPr>
          <w:p w:rsidR="007D68BE" w:rsidRPr="00CD7B3D" w:rsidRDefault="007D68BE" w:rsidP="00885DAE">
            <w:pPr>
              <w:spacing w:after="200" w:line="240" w:lineRule="auto"/>
              <w:ind w:firstLine="0"/>
              <w:rPr>
                <w:rStyle w:val="alt-edited"/>
                <w:rFonts w:eastAsiaTheme="majorEastAsia"/>
                <w:sz w:val="28"/>
                <w:szCs w:val="28"/>
                <w:lang w:val="uk-UA"/>
              </w:rPr>
            </w:pPr>
            <w:r w:rsidRPr="00CD7B3D">
              <w:rPr>
                <w:rStyle w:val="shorttext"/>
                <w:rFonts w:eastAsiaTheme="majorEastAsia"/>
                <w:sz w:val="28"/>
                <w:szCs w:val="28"/>
                <w:lang w:val="uk-UA"/>
              </w:rPr>
              <w:t>Габаритні розміри L * W * H</w:t>
            </w:r>
            <w:r w:rsidRPr="00CD7B3D">
              <w:rPr>
                <w:rStyle w:val="alt-edited"/>
                <w:rFonts w:eastAsiaTheme="majorEastAsia"/>
                <w:sz w:val="28"/>
                <w:szCs w:val="28"/>
                <w:lang w:val="uk-UA"/>
              </w:rPr>
              <w:t xml:space="preserve"> , мм</w:t>
            </w:r>
          </w:p>
        </w:tc>
        <w:tc>
          <w:tcPr>
            <w:tcW w:w="2942" w:type="dxa"/>
          </w:tcPr>
          <w:p w:rsidR="007D68BE" w:rsidRPr="00CD7B3D" w:rsidRDefault="007D68BE" w:rsidP="00885DAE">
            <w:pPr>
              <w:tabs>
                <w:tab w:val="left" w:pos="904"/>
              </w:tabs>
              <w:spacing w:after="200" w:line="240" w:lineRule="auto"/>
              <w:ind w:firstLine="0"/>
              <w:jc w:val="center"/>
              <w:rPr>
                <w:sz w:val="28"/>
                <w:szCs w:val="28"/>
                <w:lang w:val="uk-UA"/>
              </w:rPr>
            </w:pPr>
            <w:r>
              <w:rPr>
                <w:sz w:val="28"/>
                <w:szCs w:val="28"/>
              </w:rPr>
              <w:t>2,8х</w:t>
            </w:r>
            <w:proofErr w:type="gramStart"/>
            <w:r>
              <w:rPr>
                <w:sz w:val="28"/>
                <w:szCs w:val="28"/>
              </w:rPr>
              <w:t>1</w:t>
            </w:r>
            <w:proofErr w:type="gramEnd"/>
            <w:r>
              <w:rPr>
                <w:sz w:val="28"/>
                <w:szCs w:val="28"/>
              </w:rPr>
              <w:t>,3х0,9</w:t>
            </w:r>
          </w:p>
        </w:tc>
      </w:tr>
    </w:tbl>
    <w:p w:rsidR="007D68BE" w:rsidRDefault="007D68BE" w:rsidP="007D68BE">
      <w:pPr>
        <w:spacing w:after="200" w:line="360" w:lineRule="auto"/>
        <w:ind w:firstLine="0"/>
        <w:jc w:val="center"/>
        <w:rPr>
          <w:lang w:val="uk-UA"/>
        </w:rPr>
      </w:pPr>
      <w:r>
        <w:rPr>
          <w:noProof/>
        </w:rPr>
        <w:drawing>
          <wp:inline distT="0" distB="0" distL="0" distR="0">
            <wp:extent cx="5938414" cy="2343150"/>
            <wp:effectExtent l="19050" t="0" r="5186" b="0"/>
            <wp:docPr id="65" name="Рисунок 7" descr="D:\Диплом4курс\MC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Диплом4курс\MCP.JPG"/>
                    <pic:cNvPicPr>
                      <a:picLocks noChangeAspect="1" noChangeArrowheads="1"/>
                    </pic:cNvPicPr>
                  </pic:nvPicPr>
                  <pic:blipFill>
                    <a:blip r:embed="rId14"/>
                    <a:srcRect/>
                    <a:stretch>
                      <a:fillRect/>
                    </a:stretch>
                  </pic:blipFill>
                  <pic:spPr bwMode="auto">
                    <a:xfrm>
                      <a:off x="0" y="0"/>
                      <a:ext cx="5940425" cy="2343943"/>
                    </a:xfrm>
                    <a:prstGeom prst="rect">
                      <a:avLst/>
                    </a:prstGeom>
                    <a:noFill/>
                    <a:ln w="9525">
                      <a:noFill/>
                      <a:miter lim="800000"/>
                      <a:headEnd/>
                      <a:tailEnd/>
                    </a:ln>
                  </pic:spPr>
                </pic:pic>
              </a:graphicData>
            </a:graphic>
          </wp:inline>
        </w:drawing>
      </w:r>
    </w:p>
    <w:p w:rsidR="007D68BE" w:rsidRDefault="007D68BE" w:rsidP="007D68BE">
      <w:pPr>
        <w:shd w:val="clear" w:color="auto" w:fill="FFFFFF"/>
        <w:spacing w:before="20" w:after="20" w:line="360" w:lineRule="auto"/>
        <w:ind w:firstLine="0"/>
        <w:jc w:val="center"/>
        <w:rPr>
          <w:sz w:val="28"/>
          <w:szCs w:val="28"/>
          <w:lang w:val="uk-UA"/>
        </w:rPr>
      </w:pPr>
      <w:r>
        <w:rPr>
          <w:sz w:val="28"/>
          <w:szCs w:val="28"/>
          <w:lang w:val="uk-UA"/>
        </w:rPr>
        <w:t xml:space="preserve">Рисунок 8. Габаритні розміри мікросхеми </w:t>
      </w:r>
      <w:r>
        <w:rPr>
          <w:sz w:val="28"/>
          <w:szCs w:val="28"/>
          <w:lang w:val="en-US"/>
        </w:rPr>
        <w:t>MCP</w:t>
      </w:r>
      <w:r w:rsidRPr="00C268ED">
        <w:rPr>
          <w:sz w:val="28"/>
          <w:szCs w:val="28"/>
          <w:lang w:val="uk-UA"/>
        </w:rPr>
        <w:t>4725</w:t>
      </w:r>
      <w:r>
        <w:rPr>
          <w:sz w:val="28"/>
          <w:szCs w:val="28"/>
          <w:lang w:val="uk-UA"/>
        </w:rPr>
        <w:t>.</w:t>
      </w:r>
    </w:p>
    <w:p w:rsidR="007D68BE" w:rsidRDefault="007D68BE" w:rsidP="007D68BE">
      <w:pPr>
        <w:widowControl/>
        <w:spacing w:line="240" w:lineRule="auto"/>
        <w:ind w:firstLine="0"/>
        <w:jc w:val="left"/>
        <w:rPr>
          <w:b/>
          <w:sz w:val="28"/>
          <w:szCs w:val="28"/>
          <w:lang w:val="uk-UA"/>
        </w:rPr>
      </w:pPr>
      <w:r>
        <w:rPr>
          <w:b/>
          <w:sz w:val="28"/>
          <w:szCs w:val="28"/>
          <w:lang w:val="uk-UA"/>
        </w:rPr>
        <w:br w:type="page"/>
      </w:r>
    </w:p>
    <w:p w:rsidR="007D68BE" w:rsidRDefault="007D68BE" w:rsidP="007D68BE">
      <w:pPr>
        <w:widowControl/>
        <w:spacing w:line="240" w:lineRule="auto"/>
        <w:ind w:firstLine="0"/>
        <w:jc w:val="left"/>
        <w:rPr>
          <w:b/>
          <w:sz w:val="28"/>
          <w:szCs w:val="28"/>
          <w:lang w:val="uk-UA"/>
        </w:rPr>
      </w:pPr>
      <w:bookmarkStart w:id="20" w:name="_Toc516750926"/>
      <w:r>
        <w:rPr>
          <w:b/>
          <w:sz w:val="28"/>
          <w:szCs w:val="28"/>
          <w:lang w:val="uk-UA"/>
        </w:rPr>
        <w:t>Резистори</w:t>
      </w:r>
    </w:p>
    <w:p w:rsidR="007D68BE" w:rsidRDefault="007D68BE" w:rsidP="007D68BE">
      <w:pPr>
        <w:widowControl/>
        <w:spacing w:line="360" w:lineRule="auto"/>
        <w:ind w:firstLine="0"/>
        <w:jc w:val="left"/>
        <w:rPr>
          <w:sz w:val="28"/>
          <w:szCs w:val="28"/>
          <w:lang w:val="uk-UA"/>
        </w:rPr>
      </w:pPr>
      <w:proofErr w:type="gramStart"/>
      <w:r>
        <w:rPr>
          <w:sz w:val="28"/>
          <w:szCs w:val="28"/>
          <w:lang w:val="en-US"/>
        </w:rPr>
        <w:t>R</w:t>
      </w:r>
      <w:r w:rsidRPr="00C268ED">
        <w:rPr>
          <w:sz w:val="28"/>
          <w:szCs w:val="28"/>
        </w:rPr>
        <w:t>1-</w:t>
      </w:r>
      <w:r>
        <w:rPr>
          <w:sz w:val="28"/>
          <w:szCs w:val="28"/>
          <w:lang w:val="en-US"/>
        </w:rPr>
        <w:t>R</w:t>
      </w:r>
      <w:r w:rsidRPr="00C268ED">
        <w:rPr>
          <w:sz w:val="28"/>
          <w:szCs w:val="28"/>
        </w:rPr>
        <w:t xml:space="preserve">2 - </w:t>
      </w:r>
      <w:r w:rsidRPr="00461FA9">
        <w:rPr>
          <w:sz w:val="28"/>
          <w:szCs w:val="28"/>
          <w:lang w:val="uk-UA"/>
        </w:rPr>
        <w:t>с2-23-</w:t>
      </w:r>
      <w:r>
        <w:rPr>
          <w:sz w:val="28"/>
          <w:szCs w:val="28"/>
          <w:lang w:val="uk-UA"/>
        </w:rPr>
        <w:t>0,125-2кОм (Рис.9) Р</w:t>
      </w:r>
      <w:r w:rsidRPr="002A4FA3">
        <w:rPr>
          <w:sz w:val="28"/>
          <w:szCs w:val="28"/>
          <w:lang w:val="uk-UA"/>
        </w:rPr>
        <w:t xml:space="preserve">езистори з </w:t>
      </w:r>
      <w:proofErr w:type="spellStart"/>
      <w:r w:rsidRPr="002A4FA3">
        <w:rPr>
          <w:sz w:val="28"/>
          <w:szCs w:val="28"/>
          <w:lang w:val="uk-UA"/>
        </w:rPr>
        <w:t>метало</w:t>
      </w:r>
      <w:r>
        <w:rPr>
          <w:sz w:val="28"/>
          <w:szCs w:val="28"/>
          <w:lang w:val="uk-UA"/>
        </w:rPr>
        <w:t>-</w:t>
      </w:r>
      <w:r w:rsidRPr="002A4FA3">
        <w:rPr>
          <w:sz w:val="28"/>
          <w:szCs w:val="28"/>
          <w:lang w:val="uk-UA"/>
        </w:rPr>
        <w:t>ди</w:t>
      </w:r>
      <w:r>
        <w:rPr>
          <w:sz w:val="28"/>
          <w:szCs w:val="28"/>
          <w:lang w:val="uk-UA"/>
        </w:rPr>
        <w:t>е</w:t>
      </w:r>
      <w:r w:rsidRPr="002A4FA3">
        <w:rPr>
          <w:sz w:val="28"/>
          <w:szCs w:val="28"/>
          <w:lang w:val="uk-UA"/>
        </w:rPr>
        <w:t>лектрич</w:t>
      </w:r>
      <w:r>
        <w:rPr>
          <w:sz w:val="28"/>
          <w:szCs w:val="28"/>
          <w:lang w:val="uk-UA"/>
        </w:rPr>
        <w:t>н</w:t>
      </w:r>
      <w:r w:rsidRPr="002A4FA3">
        <w:rPr>
          <w:sz w:val="28"/>
          <w:szCs w:val="28"/>
          <w:lang w:val="uk-UA"/>
        </w:rPr>
        <w:t>им</w:t>
      </w:r>
      <w:proofErr w:type="spellEnd"/>
      <w:r w:rsidRPr="002A4FA3">
        <w:rPr>
          <w:sz w:val="28"/>
          <w:szCs w:val="28"/>
          <w:lang w:val="uk-UA"/>
        </w:rPr>
        <w:t xml:space="preserve"> прові</w:t>
      </w:r>
      <w:r w:rsidRPr="002A4FA3">
        <w:rPr>
          <w:sz w:val="28"/>
          <w:szCs w:val="28"/>
          <w:lang w:val="uk-UA"/>
        </w:rPr>
        <w:t>д</w:t>
      </w:r>
      <w:r w:rsidRPr="002A4FA3">
        <w:rPr>
          <w:sz w:val="28"/>
          <w:szCs w:val="28"/>
          <w:lang w:val="uk-UA"/>
        </w:rPr>
        <w:t>ним шаром призначені для роботи в ланцюгах постійного, змінного і імпул</w:t>
      </w:r>
      <w:r w:rsidRPr="002A4FA3">
        <w:rPr>
          <w:sz w:val="28"/>
          <w:szCs w:val="28"/>
          <w:lang w:val="uk-UA"/>
        </w:rPr>
        <w:t>ь</w:t>
      </w:r>
      <w:r w:rsidRPr="002A4FA3">
        <w:rPr>
          <w:sz w:val="28"/>
          <w:szCs w:val="28"/>
          <w:lang w:val="uk-UA"/>
        </w:rPr>
        <w:t>сного струму як елементи навісного монтажу</w:t>
      </w:r>
      <w:r>
        <w:rPr>
          <w:sz w:val="28"/>
          <w:szCs w:val="28"/>
          <w:lang w:val="uk-UA"/>
        </w:rPr>
        <w:t>.</w:t>
      </w:r>
      <w:proofErr w:type="gramEnd"/>
      <w:r>
        <w:rPr>
          <w:sz w:val="28"/>
          <w:szCs w:val="28"/>
          <w:lang w:val="uk-UA"/>
        </w:rPr>
        <w:t xml:space="preserve"> Характеристика резисторів н</w:t>
      </w:r>
      <w:r>
        <w:rPr>
          <w:sz w:val="28"/>
          <w:szCs w:val="28"/>
          <w:lang w:val="uk-UA"/>
        </w:rPr>
        <w:t>а</w:t>
      </w:r>
      <w:r>
        <w:rPr>
          <w:sz w:val="28"/>
          <w:szCs w:val="28"/>
          <w:lang w:val="uk-UA"/>
        </w:rPr>
        <w:t>ведена в таблиці 6.</w:t>
      </w:r>
    </w:p>
    <w:p w:rsidR="007D68BE" w:rsidRPr="00AE6DCE" w:rsidRDefault="007D68BE" w:rsidP="007D68BE">
      <w:pPr>
        <w:spacing w:line="360" w:lineRule="auto"/>
        <w:ind w:firstLine="0"/>
        <w:jc w:val="center"/>
        <w:rPr>
          <w:sz w:val="28"/>
          <w:szCs w:val="28"/>
          <w:lang w:val="uk-UA"/>
        </w:rPr>
      </w:pPr>
      <w:r>
        <w:rPr>
          <w:sz w:val="28"/>
          <w:szCs w:val="28"/>
          <w:lang w:val="uk-UA"/>
        </w:rPr>
        <w:t xml:space="preserve">Таблиця 6. Характеристика </w:t>
      </w:r>
      <w:r w:rsidRPr="00461FA9">
        <w:rPr>
          <w:sz w:val="28"/>
          <w:szCs w:val="28"/>
          <w:lang w:val="uk-UA"/>
        </w:rPr>
        <w:t>с2-23-</w:t>
      </w:r>
      <w:r>
        <w:rPr>
          <w:sz w:val="28"/>
          <w:szCs w:val="28"/>
          <w:lang w:val="uk-UA"/>
        </w:rPr>
        <w:t>0,125-2кОм.</w:t>
      </w:r>
    </w:p>
    <w:tbl>
      <w:tblPr>
        <w:tblStyle w:val="a7"/>
        <w:tblW w:w="0" w:type="auto"/>
        <w:tblLook w:val="04A0"/>
      </w:tblPr>
      <w:tblGrid>
        <w:gridCol w:w="5920"/>
        <w:gridCol w:w="3544"/>
      </w:tblGrid>
      <w:tr w:rsidR="007D68BE" w:rsidRPr="00461FA9" w:rsidTr="00885DAE">
        <w:trPr>
          <w:trHeight w:val="546"/>
        </w:trPr>
        <w:tc>
          <w:tcPr>
            <w:tcW w:w="5920" w:type="dxa"/>
          </w:tcPr>
          <w:p w:rsidR="007D68BE" w:rsidRPr="00461FA9" w:rsidRDefault="007D68BE" w:rsidP="00885DAE">
            <w:pPr>
              <w:ind w:firstLine="0"/>
              <w:jc w:val="center"/>
              <w:rPr>
                <w:sz w:val="28"/>
                <w:szCs w:val="28"/>
                <w:lang w:val="uk-UA"/>
              </w:rPr>
            </w:pPr>
            <w:r w:rsidRPr="00461FA9">
              <w:rPr>
                <w:sz w:val="28"/>
                <w:szCs w:val="28"/>
                <w:lang w:val="uk-UA"/>
              </w:rPr>
              <w:t>Параметр</w:t>
            </w:r>
            <w:r>
              <w:rPr>
                <w:sz w:val="28"/>
                <w:szCs w:val="28"/>
                <w:lang w:val="uk-UA"/>
              </w:rPr>
              <w:t>и</w:t>
            </w:r>
          </w:p>
        </w:tc>
        <w:tc>
          <w:tcPr>
            <w:tcW w:w="3544" w:type="dxa"/>
          </w:tcPr>
          <w:p w:rsidR="007D68BE" w:rsidRPr="00461FA9" w:rsidRDefault="007D68BE" w:rsidP="00885DAE">
            <w:pPr>
              <w:ind w:firstLine="34"/>
              <w:jc w:val="center"/>
              <w:rPr>
                <w:sz w:val="28"/>
                <w:szCs w:val="28"/>
                <w:lang w:val="uk-UA"/>
              </w:rPr>
            </w:pPr>
            <w:r w:rsidRPr="00461FA9">
              <w:rPr>
                <w:sz w:val="28"/>
                <w:szCs w:val="28"/>
                <w:lang w:val="uk-UA"/>
              </w:rPr>
              <w:t>Значення</w:t>
            </w:r>
          </w:p>
        </w:tc>
      </w:tr>
      <w:tr w:rsidR="007D68BE" w:rsidRPr="00461FA9" w:rsidTr="00885DAE">
        <w:tc>
          <w:tcPr>
            <w:tcW w:w="5920" w:type="dxa"/>
          </w:tcPr>
          <w:p w:rsidR="007D68BE" w:rsidRPr="00461FA9" w:rsidRDefault="007D68BE" w:rsidP="00885DAE">
            <w:pPr>
              <w:ind w:firstLine="0"/>
              <w:jc w:val="left"/>
              <w:rPr>
                <w:sz w:val="28"/>
                <w:szCs w:val="28"/>
                <w:lang w:val="uk-UA"/>
              </w:rPr>
            </w:pPr>
            <w:r w:rsidRPr="00753224">
              <w:rPr>
                <w:sz w:val="28"/>
                <w:szCs w:val="28"/>
                <w:lang w:val="uk-UA"/>
              </w:rPr>
              <w:t>Номінальна потужність</w:t>
            </w:r>
            <w:r w:rsidRPr="00461FA9">
              <w:rPr>
                <w:sz w:val="28"/>
                <w:szCs w:val="28"/>
                <w:lang w:val="uk-UA"/>
              </w:rPr>
              <w:t>, Вт</w:t>
            </w:r>
          </w:p>
        </w:tc>
        <w:tc>
          <w:tcPr>
            <w:tcW w:w="3544" w:type="dxa"/>
          </w:tcPr>
          <w:p w:rsidR="007D68BE" w:rsidRPr="00461FA9" w:rsidRDefault="007D68BE" w:rsidP="00885DAE">
            <w:pPr>
              <w:ind w:firstLine="34"/>
              <w:jc w:val="center"/>
              <w:rPr>
                <w:sz w:val="28"/>
                <w:szCs w:val="28"/>
                <w:lang w:val="uk-UA"/>
              </w:rPr>
            </w:pPr>
            <w:r w:rsidRPr="00461FA9">
              <w:rPr>
                <w:sz w:val="28"/>
                <w:szCs w:val="28"/>
                <w:lang w:val="uk-UA"/>
              </w:rPr>
              <w:t>0,</w:t>
            </w:r>
            <w:r>
              <w:rPr>
                <w:sz w:val="28"/>
                <w:szCs w:val="28"/>
                <w:lang w:val="uk-UA"/>
              </w:rPr>
              <w:t>125</w:t>
            </w:r>
          </w:p>
        </w:tc>
      </w:tr>
      <w:tr w:rsidR="007D68BE" w:rsidRPr="00461FA9" w:rsidTr="00885DAE">
        <w:tc>
          <w:tcPr>
            <w:tcW w:w="5920" w:type="dxa"/>
          </w:tcPr>
          <w:p w:rsidR="007D68BE" w:rsidRPr="00461FA9" w:rsidRDefault="007D68BE" w:rsidP="00885DAE">
            <w:pPr>
              <w:ind w:firstLine="0"/>
              <w:jc w:val="left"/>
              <w:rPr>
                <w:sz w:val="28"/>
                <w:szCs w:val="28"/>
                <w:lang w:val="uk-UA"/>
              </w:rPr>
            </w:pPr>
            <w:r w:rsidRPr="00753224">
              <w:rPr>
                <w:sz w:val="28"/>
                <w:szCs w:val="28"/>
                <w:lang w:val="uk-UA"/>
              </w:rPr>
              <w:t>Межі номінального опору</w:t>
            </w:r>
            <w:r w:rsidRPr="00461FA9">
              <w:rPr>
                <w:sz w:val="28"/>
                <w:szCs w:val="28"/>
                <w:lang w:val="uk-UA"/>
              </w:rPr>
              <w:t>,</w:t>
            </w:r>
            <w:proofErr w:type="spellStart"/>
            <w:r w:rsidRPr="00461FA9">
              <w:rPr>
                <w:sz w:val="28"/>
                <w:szCs w:val="28"/>
                <w:lang w:val="uk-UA"/>
              </w:rPr>
              <w:t>R</w:t>
            </w:r>
            <w:r w:rsidRPr="00461FA9">
              <w:rPr>
                <w:sz w:val="28"/>
                <w:szCs w:val="28"/>
                <w:vertAlign w:val="subscript"/>
                <w:lang w:val="uk-UA"/>
              </w:rPr>
              <w:t>ном</w:t>
            </w:r>
            <w:proofErr w:type="spellEnd"/>
            <w:r w:rsidRPr="00461FA9">
              <w:rPr>
                <w:sz w:val="28"/>
                <w:szCs w:val="28"/>
                <w:lang w:val="uk-UA"/>
              </w:rPr>
              <w:t xml:space="preserve"> , Ом</w:t>
            </w:r>
          </w:p>
        </w:tc>
        <w:tc>
          <w:tcPr>
            <w:tcW w:w="3544" w:type="dxa"/>
          </w:tcPr>
          <w:p w:rsidR="007D68BE" w:rsidRPr="00461FA9" w:rsidRDefault="007D68BE" w:rsidP="00885DAE">
            <w:pPr>
              <w:ind w:firstLine="34"/>
              <w:jc w:val="center"/>
              <w:rPr>
                <w:sz w:val="28"/>
                <w:szCs w:val="28"/>
                <w:lang w:val="uk-UA"/>
              </w:rPr>
            </w:pPr>
            <w:r w:rsidRPr="004D3422">
              <w:rPr>
                <w:sz w:val="28"/>
                <w:szCs w:val="28"/>
                <w:lang w:val="uk-UA"/>
              </w:rPr>
              <w:t>От 1 до 5,11*10</w:t>
            </w:r>
            <w:r w:rsidRPr="00393B5A">
              <w:rPr>
                <w:sz w:val="28"/>
                <w:szCs w:val="28"/>
              </w:rPr>
              <w:t>^</w:t>
            </w:r>
            <w:r w:rsidRPr="004D3422">
              <w:rPr>
                <w:sz w:val="28"/>
                <w:szCs w:val="28"/>
                <w:lang w:val="uk-UA"/>
              </w:rPr>
              <w:t>6</w:t>
            </w:r>
          </w:p>
        </w:tc>
      </w:tr>
      <w:tr w:rsidR="007D68BE" w:rsidRPr="00461FA9" w:rsidTr="00885DAE">
        <w:tc>
          <w:tcPr>
            <w:tcW w:w="5920" w:type="dxa"/>
          </w:tcPr>
          <w:p w:rsidR="007D68BE" w:rsidRPr="00461FA9" w:rsidRDefault="007D68BE" w:rsidP="00885DAE">
            <w:pPr>
              <w:ind w:firstLine="0"/>
              <w:jc w:val="left"/>
              <w:rPr>
                <w:sz w:val="28"/>
                <w:szCs w:val="28"/>
                <w:lang w:val="uk-UA"/>
              </w:rPr>
            </w:pPr>
            <w:r w:rsidRPr="00753224">
              <w:rPr>
                <w:sz w:val="28"/>
                <w:szCs w:val="28"/>
                <w:lang w:val="uk-UA"/>
              </w:rPr>
              <w:t>Гранична робоча напруга</w:t>
            </w:r>
            <w:r w:rsidRPr="00461FA9">
              <w:rPr>
                <w:sz w:val="28"/>
                <w:szCs w:val="28"/>
                <w:lang w:val="uk-UA"/>
              </w:rPr>
              <w:t>, В</w:t>
            </w:r>
          </w:p>
        </w:tc>
        <w:tc>
          <w:tcPr>
            <w:tcW w:w="3544" w:type="dxa"/>
          </w:tcPr>
          <w:p w:rsidR="007D68BE" w:rsidRPr="00461FA9" w:rsidRDefault="007D68BE" w:rsidP="00885DAE">
            <w:pPr>
              <w:ind w:firstLine="34"/>
              <w:jc w:val="center"/>
              <w:rPr>
                <w:sz w:val="28"/>
                <w:szCs w:val="28"/>
                <w:lang w:val="uk-UA"/>
              </w:rPr>
            </w:pPr>
            <w:r>
              <w:rPr>
                <w:sz w:val="28"/>
                <w:szCs w:val="28"/>
                <w:lang w:val="uk-UA"/>
              </w:rPr>
              <w:t>300</w:t>
            </w:r>
          </w:p>
        </w:tc>
      </w:tr>
      <w:tr w:rsidR="007D68BE" w:rsidTr="00885DAE">
        <w:tc>
          <w:tcPr>
            <w:tcW w:w="5920" w:type="dxa"/>
          </w:tcPr>
          <w:p w:rsidR="007D68BE" w:rsidRPr="00753224" w:rsidRDefault="007D68BE" w:rsidP="00885DAE">
            <w:pPr>
              <w:ind w:firstLine="0"/>
              <w:jc w:val="left"/>
              <w:rPr>
                <w:sz w:val="28"/>
                <w:szCs w:val="28"/>
                <w:lang w:val="uk-UA"/>
              </w:rPr>
            </w:pPr>
            <w:r w:rsidRPr="00753224">
              <w:rPr>
                <w:sz w:val="28"/>
                <w:szCs w:val="28"/>
                <w:lang w:val="uk-UA"/>
              </w:rPr>
              <w:t>Діапазон робочих температур</w:t>
            </w:r>
            <w:r w:rsidRPr="00461FA9">
              <w:rPr>
                <w:sz w:val="28"/>
                <w:szCs w:val="28"/>
                <w:lang w:val="uk-UA"/>
              </w:rPr>
              <w:t xml:space="preserve">, </w:t>
            </w:r>
            <w:r w:rsidRPr="0029629A">
              <w:rPr>
                <w:sz w:val="28"/>
                <w:szCs w:val="28"/>
                <w:lang w:val="uk-UA"/>
              </w:rPr>
              <w:t>°С</w:t>
            </w:r>
          </w:p>
        </w:tc>
        <w:tc>
          <w:tcPr>
            <w:tcW w:w="3544" w:type="dxa"/>
          </w:tcPr>
          <w:p w:rsidR="007D68BE" w:rsidRDefault="007D68BE" w:rsidP="00885DAE">
            <w:pPr>
              <w:ind w:firstLine="34"/>
              <w:jc w:val="center"/>
              <w:rPr>
                <w:sz w:val="28"/>
                <w:szCs w:val="28"/>
                <w:lang w:val="uk-UA"/>
              </w:rPr>
            </w:pPr>
            <w:r w:rsidRPr="00461FA9">
              <w:rPr>
                <w:sz w:val="28"/>
                <w:szCs w:val="28"/>
                <w:lang w:val="uk-UA"/>
              </w:rPr>
              <w:t>-60 … +155</w:t>
            </w:r>
          </w:p>
        </w:tc>
      </w:tr>
      <w:tr w:rsidR="007D68BE" w:rsidRPr="00461FA9" w:rsidTr="00885DAE">
        <w:tc>
          <w:tcPr>
            <w:tcW w:w="5920" w:type="dxa"/>
          </w:tcPr>
          <w:p w:rsidR="007D68BE" w:rsidRPr="00461FA9" w:rsidRDefault="007D68BE" w:rsidP="00885DAE">
            <w:pPr>
              <w:ind w:firstLine="0"/>
              <w:jc w:val="left"/>
              <w:rPr>
                <w:sz w:val="28"/>
                <w:szCs w:val="28"/>
                <w:lang w:val="uk-UA"/>
              </w:rPr>
            </w:pPr>
            <w:r>
              <w:rPr>
                <w:sz w:val="28"/>
                <w:szCs w:val="28"/>
                <w:lang w:val="uk-UA"/>
              </w:rPr>
              <w:t>Довжина</w:t>
            </w:r>
            <w:r w:rsidRPr="00461FA9">
              <w:rPr>
                <w:sz w:val="28"/>
                <w:szCs w:val="28"/>
                <w:lang w:val="uk-UA"/>
              </w:rPr>
              <w:t>, мм</w:t>
            </w:r>
          </w:p>
        </w:tc>
        <w:tc>
          <w:tcPr>
            <w:tcW w:w="3544" w:type="dxa"/>
          </w:tcPr>
          <w:p w:rsidR="007D68BE" w:rsidRPr="00461FA9" w:rsidRDefault="007D68BE" w:rsidP="00885DAE">
            <w:pPr>
              <w:ind w:firstLine="34"/>
              <w:jc w:val="center"/>
              <w:rPr>
                <w:sz w:val="28"/>
                <w:szCs w:val="28"/>
                <w:lang w:val="uk-UA"/>
              </w:rPr>
            </w:pPr>
            <w:r>
              <w:rPr>
                <w:sz w:val="28"/>
                <w:szCs w:val="28"/>
                <w:lang w:val="uk-UA"/>
              </w:rPr>
              <w:t>6</w:t>
            </w:r>
          </w:p>
        </w:tc>
      </w:tr>
      <w:tr w:rsidR="007D68BE" w:rsidRPr="00461FA9" w:rsidTr="00885DAE">
        <w:tc>
          <w:tcPr>
            <w:tcW w:w="5920" w:type="dxa"/>
          </w:tcPr>
          <w:p w:rsidR="007D68BE" w:rsidRPr="00461FA9" w:rsidRDefault="007D68BE" w:rsidP="00885DAE">
            <w:pPr>
              <w:ind w:firstLine="0"/>
              <w:jc w:val="left"/>
              <w:rPr>
                <w:sz w:val="28"/>
                <w:szCs w:val="28"/>
                <w:lang w:val="uk-UA"/>
              </w:rPr>
            </w:pPr>
            <w:r w:rsidRPr="00461FA9">
              <w:rPr>
                <w:sz w:val="28"/>
                <w:szCs w:val="28"/>
                <w:lang w:val="uk-UA"/>
              </w:rPr>
              <w:t>Д</w:t>
            </w:r>
            <w:r>
              <w:rPr>
                <w:sz w:val="28"/>
                <w:szCs w:val="28"/>
                <w:lang w:val="uk-UA"/>
              </w:rPr>
              <w:t>і</w:t>
            </w:r>
            <w:r w:rsidRPr="00461FA9">
              <w:rPr>
                <w:sz w:val="28"/>
                <w:szCs w:val="28"/>
                <w:lang w:val="uk-UA"/>
              </w:rPr>
              <w:t>аметр, мм</w:t>
            </w:r>
          </w:p>
        </w:tc>
        <w:tc>
          <w:tcPr>
            <w:tcW w:w="3544" w:type="dxa"/>
          </w:tcPr>
          <w:p w:rsidR="007D68BE" w:rsidRPr="00461FA9" w:rsidRDefault="007D68BE" w:rsidP="00885DAE">
            <w:pPr>
              <w:ind w:firstLine="34"/>
              <w:jc w:val="center"/>
              <w:rPr>
                <w:sz w:val="28"/>
                <w:szCs w:val="28"/>
                <w:lang w:val="uk-UA"/>
              </w:rPr>
            </w:pPr>
            <w:r>
              <w:rPr>
                <w:sz w:val="28"/>
                <w:szCs w:val="28"/>
                <w:lang w:val="uk-UA"/>
              </w:rPr>
              <w:t>2,2</w:t>
            </w:r>
          </w:p>
        </w:tc>
      </w:tr>
      <w:tr w:rsidR="007D68BE" w:rsidRPr="00461FA9" w:rsidTr="00885DAE">
        <w:tc>
          <w:tcPr>
            <w:tcW w:w="5920" w:type="dxa"/>
          </w:tcPr>
          <w:p w:rsidR="007D68BE" w:rsidRPr="00461FA9" w:rsidRDefault="007D68BE" w:rsidP="00885DAE">
            <w:pPr>
              <w:ind w:firstLine="0"/>
              <w:jc w:val="left"/>
              <w:rPr>
                <w:sz w:val="28"/>
                <w:szCs w:val="28"/>
                <w:lang w:val="uk-UA"/>
              </w:rPr>
            </w:pPr>
            <w:r w:rsidRPr="004F320B">
              <w:rPr>
                <w:sz w:val="28"/>
                <w:szCs w:val="28"/>
                <w:lang w:val="uk-UA"/>
              </w:rPr>
              <w:t xml:space="preserve">Відстань між </w:t>
            </w:r>
            <w:r w:rsidRPr="00461FA9">
              <w:rPr>
                <w:sz w:val="28"/>
                <w:szCs w:val="28"/>
                <w:lang w:val="uk-UA"/>
              </w:rPr>
              <w:t>в</w:t>
            </w:r>
            <w:r>
              <w:rPr>
                <w:sz w:val="28"/>
                <w:szCs w:val="28"/>
                <w:lang w:val="uk-UA"/>
              </w:rPr>
              <w:t>и</w:t>
            </w:r>
            <w:r w:rsidRPr="00461FA9">
              <w:rPr>
                <w:sz w:val="28"/>
                <w:szCs w:val="28"/>
                <w:lang w:val="uk-UA"/>
              </w:rPr>
              <w:t>водами, мм</w:t>
            </w:r>
          </w:p>
        </w:tc>
        <w:tc>
          <w:tcPr>
            <w:tcW w:w="3544" w:type="dxa"/>
          </w:tcPr>
          <w:p w:rsidR="007D68BE" w:rsidRPr="00461FA9" w:rsidRDefault="007D68BE" w:rsidP="00885DAE">
            <w:pPr>
              <w:ind w:firstLine="34"/>
              <w:jc w:val="center"/>
              <w:rPr>
                <w:sz w:val="28"/>
                <w:szCs w:val="28"/>
                <w:lang w:val="uk-UA"/>
              </w:rPr>
            </w:pPr>
            <w:r w:rsidRPr="00461FA9">
              <w:rPr>
                <w:sz w:val="28"/>
                <w:szCs w:val="28"/>
                <w:lang w:val="uk-UA"/>
              </w:rPr>
              <w:t>10,8</w:t>
            </w:r>
          </w:p>
        </w:tc>
      </w:tr>
      <w:tr w:rsidR="007D68BE" w:rsidRPr="00461FA9" w:rsidTr="00885DAE">
        <w:tc>
          <w:tcPr>
            <w:tcW w:w="5920" w:type="dxa"/>
          </w:tcPr>
          <w:p w:rsidR="007D68BE" w:rsidRPr="004F320B" w:rsidRDefault="007D68BE" w:rsidP="00885DAE">
            <w:pPr>
              <w:ind w:firstLine="0"/>
              <w:jc w:val="left"/>
              <w:rPr>
                <w:sz w:val="28"/>
                <w:szCs w:val="28"/>
                <w:lang w:val="uk-UA"/>
              </w:rPr>
            </w:pPr>
            <w:r>
              <w:rPr>
                <w:sz w:val="28"/>
                <w:szCs w:val="28"/>
                <w:lang w:val="uk-UA"/>
              </w:rPr>
              <w:t>І</w:t>
            </w:r>
            <w:r w:rsidRPr="00461FA9">
              <w:rPr>
                <w:sz w:val="28"/>
                <w:szCs w:val="28"/>
                <w:lang w:val="uk-UA"/>
              </w:rPr>
              <w:t>нтенсивн</w:t>
            </w:r>
            <w:r>
              <w:rPr>
                <w:sz w:val="28"/>
                <w:szCs w:val="28"/>
                <w:lang w:val="uk-UA"/>
              </w:rPr>
              <w:t>і</w:t>
            </w:r>
            <w:r w:rsidRPr="00461FA9">
              <w:rPr>
                <w:sz w:val="28"/>
                <w:szCs w:val="28"/>
                <w:lang w:val="uk-UA"/>
              </w:rPr>
              <w:t xml:space="preserve">сть </w:t>
            </w:r>
            <w:r>
              <w:rPr>
                <w:sz w:val="28"/>
                <w:szCs w:val="28"/>
                <w:lang w:val="uk-UA"/>
              </w:rPr>
              <w:t>відказів</w:t>
            </w:r>
            <w:r w:rsidRPr="00461FA9">
              <w:rPr>
                <w:sz w:val="28"/>
                <w:szCs w:val="28"/>
                <w:lang w:val="uk-UA"/>
              </w:rPr>
              <w:t>, 1/ч</w:t>
            </w:r>
          </w:p>
        </w:tc>
        <w:tc>
          <w:tcPr>
            <w:tcW w:w="3544" w:type="dxa"/>
          </w:tcPr>
          <w:p w:rsidR="007D68BE" w:rsidRPr="00461FA9" w:rsidRDefault="007D68BE" w:rsidP="00885DAE">
            <w:pPr>
              <w:ind w:firstLine="34"/>
              <w:jc w:val="center"/>
              <w:rPr>
                <w:sz w:val="28"/>
                <w:szCs w:val="28"/>
                <w:lang w:val="uk-UA"/>
              </w:rPr>
            </w:pPr>
            <w:r w:rsidRPr="00461FA9">
              <w:rPr>
                <w:sz w:val="28"/>
                <w:szCs w:val="28"/>
                <w:lang w:val="uk-UA"/>
              </w:rPr>
              <w:t>0,1*10</w:t>
            </w:r>
            <w:r w:rsidRPr="00461FA9">
              <w:rPr>
                <w:sz w:val="28"/>
                <w:szCs w:val="28"/>
                <w:vertAlign w:val="superscript"/>
                <w:lang w:val="uk-UA"/>
              </w:rPr>
              <w:t>-7</w:t>
            </w:r>
          </w:p>
        </w:tc>
      </w:tr>
      <w:tr w:rsidR="007D68BE" w:rsidRPr="00461FA9" w:rsidTr="00885DAE">
        <w:trPr>
          <w:trHeight w:val="176"/>
        </w:trPr>
        <w:tc>
          <w:tcPr>
            <w:tcW w:w="5920" w:type="dxa"/>
          </w:tcPr>
          <w:p w:rsidR="007D68BE" w:rsidRPr="00461FA9" w:rsidRDefault="007D68BE" w:rsidP="00885DAE">
            <w:pPr>
              <w:ind w:firstLine="0"/>
              <w:jc w:val="left"/>
              <w:rPr>
                <w:sz w:val="28"/>
                <w:szCs w:val="28"/>
                <w:lang w:val="uk-UA"/>
              </w:rPr>
            </w:pPr>
            <w:r w:rsidRPr="00461FA9">
              <w:rPr>
                <w:sz w:val="28"/>
                <w:szCs w:val="28"/>
                <w:lang w:val="uk-UA"/>
              </w:rPr>
              <w:t>Маса, г</w:t>
            </w:r>
          </w:p>
        </w:tc>
        <w:tc>
          <w:tcPr>
            <w:tcW w:w="3544" w:type="dxa"/>
          </w:tcPr>
          <w:p w:rsidR="007D68BE" w:rsidRPr="00461FA9" w:rsidRDefault="007D68BE" w:rsidP="00885DAE">
            <w:pPr>
              <w:ind w:firstLine="34"/>
              <w:jc w:val="center"/>
              <w:rPr>
                <w:sz w:val="28"/>
                <w:szCs w:val="28"/>
                <w:lang w:val="uk-UA"/>
              </w:rPr>
            </w:pPr>
            <w:r>
              <w:rPr>
                <w:sz w:val="28"/>
                <w:szCs w:val="28"/>
                <w:lang w:val="uk-UA"/>
              </w:rPr>
              <w:t>0,</w:t>
            </w:r>
            <w:r w:rsidRPr="00461FA9">
              <w:rPr>
                <w:sz w:val="28"/>
                <w:szCs w:val="28"/>
                <w:lang w:val="uk-UA"/>
              </w:rPr>
              <w:t>1</w:t>
            </w:r>
            <w:r>
              <w:rPr>
                <w:sz w:val="28"/>
                <w:szCs w:val="28"/>
                <w:lang w:val="uk-UA"/>
              </w:rPr>
              <w:t>5</w:t>
            </w:r>
          </w:p>
        </w:tc>
      </w:tr>
      <w:tr w:rsidR="007D68BE" w:rsidRPr="00461FA9" w:rsidTr="00885DAE">
        <w:tc>
          <w:tcPr>
            <w:tcW w:w="5920" w:type="dxa"/>
          </w:tcPr>
          <w:p w:rsidR="007D68BE" w:rsidRPr="00461FA9" w:rsidRDefault="007D68BE" w:rsidP="00885DAE">
            <w:pPr>
              <w:ind w:firstLine="0"/>
              <w:jc w:val="left"/>
              <w:rPr>
                <w:sz w:val="28"/>
                <w:szCs w:val="28"/>
                <w:lang w:val="uk-UA"/>
              </w:rPr>
            </w:pPr>
            <w:r>
              <w:rPr>
                <w:sz w:val="28"/>
                <w:szCs w:val="28"/>
                <w:lang w:val="uk-UA"/>
              </w:rPr>
              <w:t>Діаметр виводів, мм</w:t>
            </w:r>
          </w:p>
        </w:tc>
        <w:tc>
          <w:tcPr>
            <w:tcW w:w="3544" w:type="dxa"/>
          </w:tcPr>
          <w:p w:rsidR="007D68BE" w:rsidRPr="00461FA9" w:rsidRDefault="007D68BE" w:rsidP="00885DAE">
            <w:pPr>
              <w:ind w:firstLine="34"/>
              <w:jc w:val="center"/>
              <w:rPr>
                <w:sz w:val="28"/>
                <w:szCs w:val="28"/>
                <w:lang w:val="uk-UA"/>
              </w:rPr>
            </w:pPr>
            <w:r>
              <w:rPr>
                <w:sz w:val="28"/>
                <w:szCs w:val="28"/>
                <w:lang w:val="uk-UA"/>
              </w:rPr>
              <w:t>0,6</w:t>
            </w:r>
          </w:p>
        </w:tc>
      </w:tr>
    </w:tbl>
    <w:p w:rsidR="007D68BE" w:rsidRDefault="007D68BE" w:rsidP="007D68BE">
      <w:pPr>
        <w:widowControl/>
        <w:spacing w:line="240" w:lineRule="auto"/>
        <w:ind w:firstLine="0"/>
        <w:jc w:val="center"/>
        <w:rPr>
          <w:sz w:val="28"/>
          <w:szCs w:val="28"/>
          <w:lang w:val="uk-UA"/>
        </w:rPr>
      </w:pPr>
      <w:r w:rsidRPr="00A9293A">
        <w:rPr>
          <w:noProof/>
          <w:sz w:val="28"/>
          <w:szCs w:val="28"/>
        </w:rPr>
        <w:drawing>
          <wp:inline distT="0" distB="0" distL="0" distR="0">
            <wp:extent cx="4657725" cy="1390650"/>
            <wp:effectExtent l="19050" t="0" r="9525" b="0"/>
            <wp:docPr id="67" name="Рисунок 5" descr="D:\ОП РЕА\c2-23resi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ОП РЕА\c2-23resistor.JPG"/>
                    <pic:cNvPicPr>
                      <a:picLocks noChangeAspect="1" noChangeArrowheads="1"/>
                    </pic:cNvPicPr>
                  </pic:nvPicPr>
                  <pic:blipFill>
                    <a:blip r:embed="rId15" cstate="print"/>
                    <a:srcRect/>
                    <a:stretch>
                      <a:fillRect/>
                    </a:stretch>
                  </pic:blipFill>
                  <pic:spPr bwMode="auto">
                    <a:xfrm>
                      <a:off x="0" y="0"/>
                      <a:ext cx="4657725" cy="1390650"/>
                    </a:xfrm>
                    <a:prstGeom prst="rect">
                      <a:avLst/>
                    </a:prstGeom>
                    <a:noFill/>
                    <a:ln w="9525">
                      <a:noFill/>
                      <a:miter lim="800000"/>
                      <a:headEnd/>
                      <a:tailEnd/>
                    </a:ln>
                  </pic:spPr>
                </pic:pic>
              </a:graphicData>
            </a:graphic>
          </wp:inline>
        </w:drawing>
      </w:r>
    </w:p>
    <w:p w:rsidR="007D68BE" w:rsidRDefault="007D68BE" w:rsidP="007D68BE">
      <w:pPr>
        <w:widowControl/>
        <w:spacing w:line="240" w:lineRule="auto"/>
        <w:ind w:firstLine="0"/>
        <w:jc w:val="center"/>
        <w:rPr>
          <w:sz w:val="28"/>
          <w:szCs w:val="28"/>
          <w:lang w:val="uk-UA"/>
        </w:rPr>
      </w:pPr>
      <w:r>
        <w:rPr>
          <w:sz w:val="28"/>
          <w:szCs w:val="28"/>
          <w:lang w:val="uk-UA"/>
        </w:rPr>
        <w:t>Рисунок 9.</w:t>
      </w:r>
      <w:r w:rsidRPr="00A9293A">
        <w:rPr>
          <w:sz w:val="28"/>
          <w:szCs w:val="28"/>
          <w:lang w:val="uk-UA"/>
        </w:rPr>
        <w:t xml:space="preserve"> </w:t>
      </w:r>
      <w:r>
        <w:rPr>
          <w:sz w:val="28"/>
          <w:szCs w:val="28"/>
          <w:lang w:val="uk-UA"/>
        </w:rPr>
        <w:t xml:space="preserve">Габаритні розміри резистора </w:t>
      </w:r>
      <w:r w:rsidRPr="00461FA9">
        <w:rPr>
          <w:sz w:val="28"/>
          <w:szCs w:val="28"/>
          <w:lang w:val="uk-UA"/>
        </w:rPr>
        <w:t>с2-23-</w:t>
      </w:r>
      <w:r>
        <w:rPr>
          <w:sz w:val="28"/>
          <w:szCs w:val="28"/>
          <w:lang w:val="uk-UA"/>
        </w:rPr>
        <w:t>0,125-2кОм.</w:t>
      </w:r>
    </w:p>
    <w:p w:rsidR="007D68BE" w:rsidRPr="00FE1003" w:rsidRDefault="007D68BE" w:rsidP="007D68BE">
      <w:pPr>
        <w:pStyle w:val="2"/>
        <w:rPr>
          <w:rFonts w:ascii="Times New Roman" w:hAnsi="Times New Roman" w:cs="Times New Roman"/>
          <w:b w:val="0"/>
          <w:i w:val="0"/>
          <w:lang w:val="uk-UA"/>
        </w:rPr>
      </w:pPr>
      <w:r>
        <w:rPr>
          <w:rFonts w:ascii="Times New Roman" w:hAnsi="Times New Roman" w:cs="Times New Roman"/>
          <w:i w:val="0"/>
          <w:lang w:val="uk-UA"/>
        </w:rPr>
        <w:tab/>
      </w:r>
      <w:r w:rsidRPr="00FE1003">
        <w:rPr>
          <w:rFonts w:ascii="Times New Roman" w:hAnsi="Times New Roman" w:cs="Times New Roman"/>
          <w:i w:val="0"/>
          <w:lang w:val="uk-UA"/>
        </w:rPr>
        <w:t>2.5</w:t>
      </w:r>
      <w:proofErr w:type="spellStart"/>
      <w:r w:rsidRPr="00FE1003">
        <w:rPr>
          <w:rFonts w:ascii="Times New Roman" w:hAnsi="Times New Roman" w:cs="Times New Roman"/>
          <w:i w:val="0"/>
        </w:rPr>
        <w:t>Аналіз</w:t>
      </w:r>
      <w:proofErr w:type="spellEnd"/>
      <w:r w:rsidRPr="00FE1003">
        <w:rPr>
          <w:rFonts w:ascii="Times New Roman" w:hAnsi="Times New Roman" w:cs="Times New Roman"/>
          <w:i w:val="0"/>
        </w:rPr>
        <w:t xml:space="preserve"> </w:t>
      </w:r>
      <w:proofErr w:type="spellStart"/>
      <w:r w:rsidRPr="00FE1003">
        <w:rPr>
          <w:rFonts w:ascii="Times New Roman" w:hAnsi="Times New Roman" w:cs="Times New Roman"/>
          <w:i w:val="0"/>
        </w:rPr>
        <w:t>контрукторсько-технологічних</w:t>
      </w:r>
      <w:proofErr w:type="spellEnd"/>
      <w:r w:rsidRPr="00FE1003">
        <w:rPr>
          <w:rFonts w:ascii="Times New Roman" w:hAnsi="Times New Roman" w:cs="Times New Roman"/>
          <w:i w:val="0"/>
        </w:rPr>
        <w:t xml:space="preserve"> </w:t>
      </w:r>
      <w:proofErr w:type="spellStart"/>
      <w:r w:rsidRPr="00FE1003">
        <w:rPr>
          <w:rFonts w:ascii="Times New Roman" w:hAnsi="Times New Roman" w:cs="Times New Roman"/>
          <w:i w:val="0"/>
        </w:rPr>
        <w:t>аналогів</w:t>
      </w:r>
      <w:bookmarkEnd w:id="20"/>
      <w:proofErr w:type="spellEnd"/>
    </w:p>
    <w:p w:rsidR="007D68BE" w:rsidRDefault="007D68BE" w:rsidP="007D68BE">
      <w:pPr>
        <w:widowControl/>
        <w:suppressAutoHyphens/>
        <w:spacing w:line="360" w:lineRule="auto"/>
        <w:ind w:firstLine="0"/>
        <w:jc w:val="left"/>
        <w:rPr>
          <w:noProof/>
          <w:sz w:val="28"/>
          <w:szCs w:val="28"/>
          <w:lang w:val="uk-UA"/>
        </w:rPr>
      </w:pPr>
      <w:r>
        <w:rPr>
          <w:sz w:val="28"/>
          <w:szCs w:val="28"/>
          <w:lang w:val="uk-UA"/>
        </w:rPr>
        <w:tab/>
      </w:r>
      <w:r w:rsidRPr="00B5190B">
        <w:rPr>
          <w:sz w:val="28"/>
          <w:szCs w:val="28"/>
          <w:lang w:val="uk-UA"/>
        </w:rPr>
        <w:t xml:space="preserve">Розроблювальний пристрій стабілізатора </w:t>
      </w:r>
      <w:r>
        <w:rPr>
          <w:sz w:val="28"/>
          <w:szCs w:val="28"/>
          <w:lang w:val="uk-UA"/>
        </w:rPr>
        <w:t xml:space="preserve">електричних сигналів </w:t>
      </w:r>
      <w:r w:rsidRPr="00B5190B">
        <w:rPr>
          <w:sz w:val="28"/>
          <w:szCs w:val="28"/>
          <w:lang w:val="uk-UA"/>
        </w:rPr>
        <w:t>не є унікальним</w:t>
      </w:r>
      <w:r>
        <w:rPr>
          <w:sz w:val="28"/>
          <w:szCs w:val="28"/>
        </w:rPr>
        <w:t xml:space="preserve">. </w:t>
      </w:r>
      <w:r>
        <w:rPr>
          <w:sz w:val="28"/>
          <w:szCs w:val="28"/>
          <w:lang w:val="uk-UA"/>
        </w:rPr>
        <w:t>В світі існують стабілізатори електричних сигналів, але це професійні пристрої, їх у вільному продажі неможливо знайти.</w:t>
      </w:r>
      <w:r w:rsidRPr="00B5190B">
        <w:rPr>
          <w:noProof/>
          <w:sz w:val="28"/>
          <w:szCs w:val="28"/>
          <w:lang w:val="uk-UA"/>
        </w:rPr>
        <w:t xml:space="preserve"> </w:t>
      </w:r>
      <w:r>
        <w:rPr>
          <w:noProof/>
          <w:sz w:val="28"/>
          <w:szCs w:val="28"/>
          <w:lang w:val="uk-UA"/>
        </w:rPr>
        <w:t>Пристрій від своїх професійних</w:t>
      </w:r>
      <w:r w:rsidRPr="00B5190B">
        <w:rPr>
          <w:noProof/>
          <w:sz w:val="28"/>
          <w:szCs w:val="28"/>
          <w:lang w:val="uk-UA"/>
        </w:rPr>
        <w:t xml:space="preserve"> аналогів відрізняється </w:t>
      </w:r>
      <w:r>
        <w:rPr>
          <w:noProof/>
          <w:sz w:val="28"/>
          <w:szCs w:val="28"/>
          <w:lang w:val="uk-UA"/>
        </w:rPr>
        <w:t>ціною та параметрими.</w:t>
      </w:r>
    </w:p>
    <w:p w:rsidR="007D68BE" w:rsidRDefault="007D68BE" w:rsidP="007D68BE">
      <w:pPr>
        <w:widowControl/>
        <w:suppressAutoHyphens/>
        <w:spacing w:line="360" w:lineRule="auto"/>
        <w:ind w:firstLine="0"/>
        <w:jc w:val="left"/>
        <w:rPr>
          <w:noProof/>
          <w:sz w:val="28"/>
          <w:szCs w:val="28"/>
          <w:lang w:val="uk-UA"/>
        </w:rPr>
      </w:pPr>
      <w:r>
        <w:rPr>
          <w:noProof/>
          <w:sz w:val="28"/>
          <w:szCs w:val="28"/>
          <w:lang w:val="uk-UA"/>
        </w:rPr>
        <w:t>В таблиці 7 наведені характеристики різних пристроїв.</w:t>
      </w:r>
    </w:p>
    <w:p w:rsidR="007D68BE" w:rsidRDefault="007D68BE" w:rsidP="007D68BE">
      <w:pPr>
        <w:widowControl/>
        <w:spacing w:line="240" w:lineRule="auto"/>
        <w:ind w:firstLine="0"/>
        <w:jc w:val="left"/>
        <w:rPr>
          <w:noProof/>
          <w:sz w:val="28"/>
          <w:szCs w:val="28"/>
          <w:lang w:val="uk-UA"/>
        </w:rPr>
      </w:pPr>
    </w:p>
    <w:p w:rsidR="007D68BE" w:rsidRDefault="007D68BE" w:rsidP="007D68BE">
      <w:pPr>
        <w:widowControl/>
        <w:spacing w:line="240" w:lineRule="auto"/>
        <w:ind w:firstLine="0"/>
        <w:jc w:val="left"/>
        <w:rPr>
          <w:sz w:val="28"/>
          <w:szCs w:val="28"/>
          <w:lang w:val="uk-UA"/>
        </w:rPr>
      </w:pPr>
    </w:p>
    <w:p w:rsidR="007D68BE" w:rsidRDefault="007D68BE" w:rsidP="007D68BE">
      <w:pPr>
        <w:widowControl/>
        <w:spacing w:line="240" w:lineRule="auto"/>
        <w:ind w:firstLine="0"/>
        <w:jc w:val="left"/>
        <w:rPr>
          <w:sz w:val="28"/>
          <w:szCs w:val="28"/>
          <w:lang w:val="uk-UA"/>
        </w:rPr>
      </w:pPr>
    </w:p>
    <w:p w:rsidR="007D68BE" w:rsidRDefault="007D68BE" w:rsidP="007D68BE">
      <w:pPr>
        <w:widowControl/>
        <w:spacing w:line="240" w:lineRule="auto"/>
        <w:ind w:firstLine="0"/>
        <w:jc w:val="left"/>
        <w:rPr>
          <w:sz w:val="28"/>
          <w:szCs w:val="28"/>
          <w:lang w:val="uk-UA"/>
        </w:rPr>
      </w:pPr>
    </w:p>
    <w:p w:rsidR="007D68BE" w:rsidRDefault="007D68BE" w:rsidP="007D68BE">
      <w:pPr>
        <w:widowControl/>
        <w:spacing w:line="240" w:lineRule="auto"/>
        <w:ind w:firstLine="0"/>
        <w:jc w:val="left"/>
        <w:rPr>
          <w:sz w:val="28"/>
          <w:szCs w:val="28"/>
          <w:lang w:val="uk-UA"/>
        </w:rPr>
      </w:pPr>
      <w:r>
        <w:rPr>
          <w:sz w:val="28"/>
          <w:szCs w:val="28"/>
          <w:lang w:val="uk-UA"/>
        </w:rPr>
        <w:t>Таблиця 7. Порівняльна характеристика різних пристроїв</w:t>
      </w:r>
    </w:p>
    <w:p w:rsidR="007D68BE" w:rsidRPr="00393B5A" w:rsidRDefault="007D68BE" w:rsidP="007D68BE">
      <w:pPr>
        <w:widowControl/>
        <w:spacing w:line="240" w:lineRule="auto"/>
        <w:ind w:firstLine="0"/>
        <w:jc w:val="left"/>
        <w:rPr>
          <w:sz w:val="28"/>
          <w:szCs w:val="28"/>
          <w:lang w:val="uk-UA"/>
        </w:rPr>
      </w:pPr>
    </w:p>
    <w:tbl>
      <w:tblPr>
        <w:tblStyle w:val="a7"/>
        <w:tblW w:w="9781" w:type="dxa"/>
        <w:tblInd w:w="108" w:type="dxa"/>
        <w:tblLayout w:type="fixed"/>
        <w:tblLook w:val="04A0"/>
      </w:tblPr>
      <w:tblGrid>
        <w:gridCol w:w="4253"/>
        <w:gridCol w:w="1417"/>
        <w:gridCol w:w="1418"/>
        <w:gridCol w:w="1559"/>
        <w:gridCol w:w="1134"/>
      </w:tblGrid>
      <w:tr w:rsidR="007D68BE" w:rsidRPr="006F206E" w:rsidTr="00885DAE">
        <w:tc>
          <w:tcPr>
            <w:tcW w:w="4253" w:type="dxa"/>
          </w:tcPr>
          <w:p w:rsidR="007D68BE" w:rsidRPr="006F206E" w:rsidRDefault="007D68BE" w:rsidP="00885DAE">
            <w:pPr>
              <w:spacing w:line="360" w:lineRule="auto"/>
              <w:ind w:firstLine="34"/>
              <w:jc w:val="center"/>
              <w:rPr>
                <w:sz w:val="28"/>
                <w:szCs w:val="28"/>
                <w:lang w:val="uk-UA"/>
              </w:rPr>
            </w:pPr>
            <w:r w:rsidRPr="006F206E">
              <w:rPr>
                <w:sz w:val="28"/>
                <w:szCs w:val="28"/>
                <w:lang w:val="uk-UA"/>
              </w:rPr>
              <w:t>Модель</w:t>
            </w:r>
          </w:p>
        </w:tc>
        <w:tc>
          <w:tcPr>
            <w:tcW w:w="1417" w:type="dxa"/>
          </w:tcPr>
          <w:p w:rsidR="007D68BE" w:rsidRPr="001A362A" w:rsidRDefault="007D68BE" w:rsidP="00885DAE">
            <w:pPr>
              <w:ind w:firstLine="34"/>
              <w:jc w:val="center"/>
              <w:rPr>
                <w:sz w:val="28"/>
                <w:szCs w:val="28"/>
                <w:lang w:val="en-US"/>
              </w:rPr>
            </w:pPr>
            <w:r>
              <w:rPr>
                <w:sz w:val="28"/>
                <w:szCs w:val="28"/>
                <w:lang w:val="en-US"/>
              </w:rPr>
              <w:t>DR-6000</w:t>
            </w:r>
          </w:p>
        </w:tc>
        <w:tc>
          <w:tcPr>
            <w:tcW w:w="1418" w:type="dxa"/>
          </w:tcPr>
          <w:p w:rsidR="007D68BE" w:rsidRPr="001A362A" w:rsidRDefault="007D68BE" w:rsidP="00885DAE">
            <w:pPr>
              <w:spacing w:line="360" w:lineRule="auto"/>
              <w:ind w:firstLine="34"/>
              <w:jc w:val="center"/>
              <w:rPr>
                <w:sz w:val="28"/>
                <w:szCs w:val="28"/>
                <w:lang w:val="en-US"/>
              </w:rPr>
            </w:pPr>
            <w:r>
              <w:rPr>
                <w:sz w:val="28"/>
                <w:lang w:val="en-US"/>
              </w:rPr>
              <w:t>PTP-14</w:t>
            </w:r>
          </w:p>
        </w:tc>
        <w:tc>
          <w:tcPr>
            <w:tcW w:w="1559" w:type="dxa"/>
          </w:tcPr>
          <w:p w:rsidR="007D68BE" w:rsidRPr="00A8463D" w:rsidRDefault="007D68BE" w:rsidP="00885DAE">
            <w:pPr>
              <w:shd w:val="clear" w:color="auto" w:fill="FFFFFF"/>
              <w:ind w:firstLine="317"/>
              <w:outlineLvl w:val="2"/>
              <w:rPr>
                <w:color w:val="222222"/>
                <w:sz w:val="27"/>
                <w:szCs w:val="27"/>
              </w:rPr>
            </w:pPr>
            <w:bookmarkStart w:id="21" w:name="_Toc516750927"/>
            <w:r>
              <w:rPr>
                <w:sz w:val="28"/>
                <w:szCs w:val="27"/>
                <w:lang w:val="en-US"/>
              </w:rPr>
              <w:t>DT-</w:t>
            </w:r>
            <w:r>
              <w:rPr>
                <w:color w:val="222222"/>
                <w:sz w:val="27"/>
                <w:szCs w:val="27"/>
              </w:rPr>
              <w:t>88</w:t>
            </w:r>
            <w:bookmarkEnd w:id="21"/>
          </w:p>
        </w:tc>
        <w:tc>
          <w:tcPr>
            <w:tcW w:w="1134" w:type="dxa"/>
          </w:tcPr>
          <w:p w:rsidR="007D68BE" w:rsidRPr="001A362A" w:rsidRDefault="007D68BE" w:rsidP="00885DAE">
            <w:pPr>
              <w:spacing w:line="360" w:lineRule="auto"/>
              <w:ind w:firstLine="34"/>
              <w:jc w:val="center"/>
              <w:rPr>
                <w:sz w:val="28"/>
                <w:szCs w:val="28"/>
                <w:lang w:val="en-US"/>
              </w:rPr>
            </w:pPr>
            <w:r>
              <w:rPr>
                <w:sz w:val="28"/>
                <w:szCs w:val="28"/>
                <w:lang w:val="en-US"/>
              </w:rPr>
              <w:t>SDS-1</w:t>
            </w:r>
          </w:p>
        </w:tc>
      </w:tr>
      <w:tr w:rsidR="007D68BE" w:rsidRPr="006F206E" w:rsidTr="00885DAE">
        <w:tc>
          <w:tcPr>
            <w:tcW w:w="4253" w:type="dxa"/>
          </w:tcPr>
          <w:p w:rsidR="007D68BE" w:rsidRPr="006F206E" w:rsidRDefault="007D68BE" w:rsidP="00885DAE">
            <w:pPr>
              <w:spacing w:line="360" w:lineRule="auto"/>
              <w:ind w:firstLine="34"/>
              <w:rPr>
                <w:sz w:val="28"/>
                <w:szCs w:val="28"/>
                <w:lang w:val="uk-UA"/>
              </w:rPr>
            </w:pPr>
            <w:r>
              <w:rPr>
                <w:sz w:val="28"/>
                <w:szCs w:val="28"/>
                <w:lang w:val="uk-UA"/>
              </w:rPr>
              <w:t xml:space="preserve">Ціна, </w:t>
            </w:r>
            <w:proofErr w:type="spellStart"/>
            <w:r>
              <w:rPr>
                <w:sz w:val="28"/>
                <w:szCs w:val="28"/>
                <w:lang w:val="uk-UA"/>
              </w:rPr>
              <w:t>грн</w:t>
            </w:r>
            <w:proofErr w:type="spellEnd"/>
          </w:p>
        </w:tc>
        <w:tc>
          <w:tcPr>
            <w:tcW w:w="1417" w:type="dxa"/>
          </w:tcPr>
          <w:p w:rsidR="007D68BE" w:rsidRPr="006F206E" w:rsidRDefault="007D68BE" w:rsidP="00885DAE">
            <w:pPr>
              <w:spacing w:line="360" w:lineRule="auto"/>
              <w:ind w:firstLine="34"/>
              <w:jc w:val="center"/>
              <w:rPr>
                <w:sz w:val="28"/>
                <w:szCs w:val="28"/>
                <w:lang w:val="uk-UA"/>
              </w:rPr>
            </w:pPr>
            <w:r>
              <w:rPr>
                <w:sz w:val="28"/>
                <w:szCs w:val="28"/>
                <w:lang w:val="uk-UA"/>
              </w:rPr>
              <w:t>2489</w:t>
            </w:r>
          </w:p>
        </w:tc>
        <w:tc>
          <w:tcPr>
            <w:tcW w:w="1418" w:type="dxa"/>
          </w:tcPr>
          <w:p w:rsidR="007D68BE" w:rsidRPr="006F206E" w:rsidRDefault="007D68BE" w:rsidP="00885DAE">
            <w:pPr>
              <w:spacing w:line="360" w:lineRule="auto"/>
              <w:ind w:firstLine="34"/>
              <w:jc w:val="center"/>
              <w:rPr>
                <w:sz w:val="28"/>
                <w:szCs w:val="28"/>
                <w:lang w:val="uk-UA"/>
              </w:rPr>
            </w:pPr>
            <w:r>
              <w:rPr>
                <w:sz w:val="28"/>
                <w:szCs w:val="28"/>
                <w:lang w:val="uk-UA"/>
              </w:rPr>
              <w:t>8900</w:t>
            </w:r>
          </w:p>
        </w:tc>
        <w:tc>
          <w:tcPr>
            <w:tcW w:w="1559" w:type="dxa"/>
          </w:tcPr>
          <w:p w:rsidR="007D68BE" w:rsidRPr="006F206E" w:rsidRDefault="007D68BE" w:rsidP="00885DAE">
            <w:pPr>
              <w:spacing w:line="360" w:lineRule="auto"/>
              <w:ind w:firstLine="175"/>
              <w:jc w:val="center"/>
              <w:rPr>
                <w:sz w:val="28"/>
                <w:szCs w:val="28"/>
                <w:lang w:val="uk-UA"/>
              </w:rPr>
            </w:pPr>
            <w:r>
              <w:rPr>
                <w:sz w:val="28"/>
                <w:szCs w:val="28"/>
                <w:lang w:val="uk-UA"/>
              </w:rPr>
              <w:t>2540</w:t>
            </w:r>
          </w:p>
        </w:tc>
        <w:tc>
          <w:tcPr>
            <w:tcW w:w="1134" w:type="dxa"/>
          </w:tcPr>
          <w:p w:rsidR="007D68BE" w:rsidRPr="006F206E" w:rsidRDefault="007D68BE" w:rsidP="00885DAE">
            <w:pPr>
              <w:spacing w:line="360" w:lineRule="auto"/>
              <w:ind w:firstLine="34"/>
              <w:jc w:val="center"/>
              <w:rPr>
                <w:sz w:val="28"/>
                <w:szCs w:val="28"/>
                <w:lang w:val="uk-UA"/>
              </w:rPr>
            </w:pPr>
            <w:r>
              <w:rPr>
                <w:sz w:val="28"/>
                <w:szCs w:val="28"/>
                <w:lang w:val="uk-UA"/>
              </w:rPr>
              <w:t>335</w:t>
            </w:r>
          </w:p>
        </w:tc>
      </w:tr>
      <w:tr w:rsidR="007D68BE" w:rsidRPr="006F206E" w:rsidTr="00885DAE">
        <w:tc>
          <w:tcPr>
            <w:tcW w:w="4253" w:type="dxa"/>
          </w:tcPr>
          <w:p w:rsidR="007D68BE" w:rsidRPr="006F206E" w:rsidRDefault="007D68BE" w:rsidP="00885DAE">
            <w:pPr>
              <w:spacing w:line="360" w:lineRule="auto"/>
              <w:ind w:firstLine="34"/>
              <w:rPr>
                <w:sz w:val="28"/>
                <w:szCs w:val="28"/>
                <w:lang w:val="uk-UA"/>
              </w:rPr>
            </w:pPr>
            <w:r>
              <w:rPr>
                <w:sz w:val="28"/>
                <w:szCs w:val="28"/>
                <w:lang w:val="uk-UA"/>
              </w:rPr>
              <w:t>С</w:t>
            </w:r>
            <w:r w:rsidRPr="00DC7F93">
              <w:rPr>
                <w:sz w:val="28"/>
                <w:szCs w:val="28"/>
                <w:lang w:val="uk-UA"/>
              </w:rPr>
              <w:t>трум споживання</w:t>
            </w:r>
            <w:r>
              <w:rPr>
                <w:sz w:val="28"/>
                <w:szCs w:val="28"/>
                <w:lang w:val="uk-UA"/>
              </w:rPr>
              <w:t>, мА</w:t>
            </w:r>
          </w:p>
        </w:tc>
        <w:tc>
          <w:tcPr>
            <w:tcW w:w="1417" w:type="dxa"/>
          </w:tcPr>
          <w:p w:rsidR="007D68BE" w:rsidRPr="006F206E" w:rsidRDefault="007D68BE" w:rsidP="00885DAE">
            <w:pPr>
              <w:spacing w:line="360" w:lineRule="auto"/>
              <w:ind w:firstLine="34"/>
              <w:jc w:val="center"/>
              <w:rPr>
                <w:sz w:val="28"/>
                <w:szCs w:val="28"/>
                <w:lang w:val="uk-UA"/>
              </w:rPr>
            </w:pPr>
            <w:r>
              <w:rPr>
                <w:sz w:val="28"/>
                <w:szCs w:val="28"/>
                <w:lang w:val="uk-UA"/>
              </w:rPr>
              <w:t>148</w:t>
            </w:r>
          </w:p>
        </w:tc>
        <w:tc>
          <w:tcPr>
            <w:tcW w:w="1418" w:type="dxa"/>
          </w:tcPr>
          <w:p w:rsidR="007D68BE" w:rsidRPr="006F206E" w:rsidRDefault="007D68BE" w:rsidP="00885DAE">
            <w:pPr>
              <w:spacing w:line="360" w:lineRule="auto"/>
              <w:ind w:firstLine="34"/>
              <w:jc w:val="center"/>
              <w:rPr>
                <w:sz w:val="28"/>
                <w:szCs w:val="28"/>
                <w:lang w:val="uk-UA"/>
              </w:rPr>
            </w:pPr>
            <w:r>
              <w:rPr>
                <w:sz w:val="28"/>
                <w:szCs w:val="28"/>
                <w:lang w:val="uk-UA"/>
              </w:rPr>
              <w:t>113</w:t>
            </w:r>
          </w:p>
        </w:tc>
        <w:tc>
          <w:tcPr>
            <w:tcW w:w="1559" w:type="dxa"/>
          </w:tcPr>
          <w:p w:rsidR="007D68BE" w:rsidRPr="006F206E" w:rsidRDefault="007D68BE" w:rsidP="00885DAE">
            <w:pPr>
              <w:spacing w:line="360" w:lineRule="auto"/>
              <w:ind w:firstLine="34"/>
              <w:jc w:val="center"/>
              <w:rPr>
                <w:sz w:val="28"/>
                <w:szCs w:val="28"/>
                <w:lang w:val="uk-UA"/>
              </w:rPr>
            </w:pPr>
            <w:r>
              <w:rPr>
                <w:sz w:val="28"/>
                <w:szCs w:val="28"/>
                <w:lang w:val="uk-UA"/>
              </w:rPr>
              <w:t>100</w:t>
            </w:r>
          </w:p>
        </w:tc>
        <w:tc>
          <w:tcPr>
            <w:tcW w:w="1134" w:type="dxa"/>
          </w:tcPr>
          <w:p w:rsidR="007D68BE" w:rsidRPr="006F206E" w:rsidRDefault="007D68BE" w:rsidP="00885DAE">
            <w:pPr>
              <w:spacing w:line="360" w:lineRule="auto"/>
              <w:ind w:firstLine="34"/>
              <w:jc w:val="center"/>
              <w:rPr>
                <w:sz w:val="28"/>
                <w:szCs w:val="28"/>
                <w:lang w:val="uk-UA"/>
              </w:rPr>
            </w:pPr>
            <w:r>
              <w:rPr>
                <w:sz w:val="28"/>
                <w:szCs w:val="28"/>
                <w:lang w:val="uk-UA"/>
              </w:rPr>
              <w:t>50</w:t>
            </w:r>
          </w:p>
        </w:tc>
      </w:tr>
      <w:tr w:rsidR="007D68BE" w:rsidRPr="006F206E" w:rsidTr="00885DAE">
        <w:tc>
          <w:tcPr>
            <w:tcW w:w="4253" w:type="dxa"/>
          </w:tcPr>
          <w:p w:rsidR="007D68BE" w:rsidRPr="006F206E" w:rsidRDefault="007D68BE" w:rsidP="00885DAE">
            <w:pPr>
              <w:spacing w:line="360" w:lineRule="auto"/>
              <w:ind w:firstLine="34"/>
              <w:rPr>
                <w:sz w:val="28"/>
                <w:szCs w:val="28"/>
                <w:lang w:val="uk-UA"/>
              </w:rPr>
            </w:pPr>
            <w:r>
              <w:rPr>
                <w:sz w:val="28"/>
                <w:szCs w:val="28"/>
                <w:lang w:val="uk-UA"/>
              </w:rPr>
              <w:t>Напруга живлення, В</w:t>
            </w:r>
          </w:p>
        </w:tc>
        <w:tc>
          <w:tcPr>
            <w:tcW w:w="1417" w:type="dxa"/>
          </w:tcPr>
          <w:p w:rsidR="007D68BE" w:rsidRPr="006F206E" w:rsidRDefault="007D68BE" w:rsidP="00885DAE">
            <w:pPr>
              <w:spacing w:line="360" w:lineRule="auto"/>
              <w:ind w:firstLine="34"/>
              <w:jc w:val="center"/>
              <w:rPr>
                <w:sz w:val="28"/>
                <w:szCs w:val="28"/>
                <w:lang w:val="uk-UA"/>
              </w:rPr>
            </w:pPr>
            <w:r>
              <w:rPr>
                <w:sz w:val="28"/>
                <w:szCs w:val="28"/>
                <w:lang w:val="uk-UA"/>
              </w:rPr>
              <w:t>12</w:t>
            </w:r>
          </w:p>
        </w:tc>
        <w:tc>
          <w:tcPr>
            <w:tcW w:w="1418" w:type="dxa"/>
          </w:tcPr>
          <w:p w:rsidR="007D68BE" w:rsidRPr="006F206E" w:rsidRDefault="007D68BE" w:rsidP="00885DAE">
            <w:pPr>
              <w:spacing w:line="360" w:lineRule="auto"/>
              <w:ind w:firstLine="34"/>
              <w:jc w:val="center"/>
              <w:rPr>
                <w:sz w:val="28"/>
                <w:szCs w:val="28"/>
                <w:lang w:val="uk-UA"/>
              </w:rPr>
            </w:pPr>
            <w:r>
              <w:rPr>
                <w:sz w:val="28"/>
                <w:szCs w:val="28"/>
                <w:lang w:val="uk-UA"/>
              </w:rPr>
              <w:t>15</w:t>
            </w:r>
          </w:p>
        </w:tc>
        <w:tc>
          <w:tcPr>
            <w:tcW w:w="1559" w:type="dxa"/>
          </w:tcPr>
          <w:p w:rsidR="007D68BE" w:rsidRPr="006F206E" w:rsidRDefault="007D68BE" w:rsidP="00885DAE">
            <w:pPr>
              <w:spacing w:line="360" w:lineRule="auto"/>
              <w:ind w:firstLine="34"/>
              <w:jc w:val="center"/>
              <w:rPr>
                <w:sz w:val="28"/>
                <w:szCs w:val="28"/>
                <w:lang w:val="uk-UA"/>
              </w:rPr>
            </w:pPr>
            <w:r>
              <w:rPr>
                <w:sz w:val="28"/>
                <w:szCs w:val="28"/>
                <w:lang w:val="uk-UA"/>
              </w:rPr>
              <w:t>12</w:t>
            </w:r>
          </w:p>
        </w:tc>
        <w:tc>
          <w:tcPr>
            <w:tcW w:w="1134" w:type="dxa"/>
          </w:tcPr>
          <w:p w:rsidR="007D68BE" w:rsidRPr="006F206E" w:rsidRDefault="007D68BE" w:rsidP="00885DAE">
            <w:pPr>
              <w:spacing w:line="360" w:lineRule="auto"/>
              <w:ind w:firstLine="34"/>
              <w:jc w:val="center"/>
              <w:rPr>
                <w:sz w:val="28"/>
                <w:szCs w:val="28"/>
                <w:lang w:val="uk-UA"/>
              </w:rPr>
            </w:pPr>
            <w:r>
              <w:rPr>
                <w:sz w:val="28"/>
                <w:szCs w:val="28"/>
                <w:lang w:val="uk-UA"/>
              </w:rPr>
              <w:t>12</w:t>
            </w:r>
          </w:p>
        </w:tc>
      </w:tr>
      <w:tr w:rsidR="007D68BE" w:rsidRPr="006F206E" w:rsidTr="00885DAE">
        <w:tc>
          <w:tcPr>
            <w:tcW w:w="4253" w:type="dxa"/>
          </w:tcPr>
          <w:p w:rsidR="007D68BE" w:rsidRPr="001E1804" w:rsidRDefault="007D68BE" w:rsidP="00885DAE">
            <w:pPr>
              <w:spacing w:line="360" w:lineRule="auto"/>
              <w:ind w:firstLine="34"/>
              <w:rPr>
                <w:sz w:val="28"/>
                <w:szCs w:val="28"/>
                <w:lang w:val="uk-UA"/>
              </w:rPr>
            </w:pPr>
            <w:r>
              <w:rPr>
                <w:sz w:val="28"/>
                <w:szCs w:val="28"/>
                <w:lang w:val="uk-UA"/>
              </w:rPr>
              <w:t>Максимальний наробіток, г</w:t>
            </w:r>
          </w:p>
        </w:tc>
        <w:tc>
          <w:tcPr>
            <w:tcW w:w="1417" w:type="dxa"/>
          </w:tcPr>
          <w:p w:rsidR="007D68BE" w:rsidRPr="006F206E" w:rsidRDefault="007D68BE" w:rsidP="00885DAE">
            <w:pPr>
              <w:spacing w:line="360" w:lineRule="auto"/>
              <w:ind w:firstLine="34"/>
              <w:jc w:val="center"/>
              <w:rPr>
                <w:sz w:val="28"/>
                <w:szCs w:val="28"/>
                <w:lang w:val="uk-UA"/>
              </w:rPr>
            </w:pPr>
            <w:r>
              <w:rPr>
                <w:sz w:val="28"/>
                <w:szCs w:val="28"/>
                <w:lang w:val="en-US"/>
              </w:rPr>
              <w:t>228</w:t>
            </w:r>
            <w:r>
              <w:rPr>
                <w:sz w:val="28"/>
                <w:szCs w:val="28"/>
                <w:lang w:val="uk-UA"/>
              </w:rPr>
              <w:t>00</w:t>
            </w:r>
          </w:p>
        </w:tc>
        <w:tc>
          <w:tcPr>
            <w:tcW w:w="1418" w:type="dxa"/>
          </w:tcPr>
          <w:p w:rsidR="007D68BE" w:rsidRPr="006F206E" w:rsidRDefault="007D68BE" w:rsidP="00885DAE">
            <w:pPr>
              <w:spacing w:line="360" w:lineRule="auto"/>
              <w:ind w:firstLine="34"/>
              <w:jc w:val="center"/>
              <w:rPr>
                <w:sz w:val="28"/>
                <w:szCs w:val="28"/>
                <w:lang w:val="uk-UA"/>
              </w:rPr>
            </w:pPr>
            <w:r>
              <w:rPr>
                <w:sz w:val="28"/>
                <w:szCs w:val="28"/>
                <w:lang w:val="uk-UA"/>
              </w:rPr>
              <w:t>89000</w:t>
            </w:r>
          </w:p>
        </w:tc>
        <w:tc>
          <w:tcPr>
            <w:tcW w:w="1559" w:type="dxa"/>
          </w:tcPr>
          <w:p w:rsidR="007D68BE" w:rsidRPr="006F206E" w:rsidRDefault="007D68BE" w:rsidP="00885DAE">
            <w:pPr>
              <w:spacing w:line="360" w:lineRule="auto"/>
              <w:ind w:firstLine="34"/>
              <w:jc w:val="center"/>
              <w:rPr>
                <w:sz w:val="28"/>
                <w:szCs w:val="28"/>
                <w:lang w:val="uk-UA"/>
              </w:rPr>
            </w:pPr>
            <w:r>
              <w:rPr>
                <w:sz w:val="28"/>
                <w:szCs w:val="28"/>
                <w:lang w:val="uk-UA"/>
              </w:rPr>
              <w:t>75000</w:t>
            </w:r>
          </w:p>
        </w:tc>
        <w:tc>
          <w:tcPr>
            <w:tcW w:w="1134" w:type="dxa"/>
          </w:tcPr>
          <w:p w:rsidR="007D68BE" w:rsidRPr="006F206E" w:rsidRDefault="007D68BE" w:rsidP="00885DAE">
            <w:pPr>
              <w:spacing w:line="360" w:lineRule="auto"/>
              <w:ind w:firstLine="34"/>
              <w:jc w:val="center"/>
              <w:rPr>
                <w:sz w:val="28"/>
                <w:szCs w:val="28"/>
                <w:lang w:val="uk-UA"/>
              </w:rPr>
            </w:pPr>
            <w:r>
              <w:rPr>
                <w:sz w:val="28"/>
                <w:szCs w:val="28"/>
                <w:lang w:val="uk-UA"/>
              </w:rPr>
              <w:t>100000</w:t>
            </w:r>
          </w:p>
        </w:tc>
      </w:tr>
      <w:tr w:rsidR="007D68BE" w:rsidRPr="006F206E" w:rsidTr="00885DAE">
        <w:tc>
          <w:tcPr>
            <w:tcW w:w="4253" w:type="dxa"/>
          </w:tcPr>
          <w:p w:rsidR="007D68BE" w:rsidRPr="006F206E" w:rsidRDefault="007D68BE" w:rsidP="00885DAE">
            <w:pPr>
              <w:spacing w:line="360" w:lineRule="auto"/>
              <w:ind w:firstLine="34"/>
              <w:rPr>
                <w:sz w:val="28"/>
                <w:szCs w:val="28"/>
                <w:lang w:val="uk-UA"/>
              </w:rPr>
            </w:pPr>
            <w:r>
              <w:rPr>
                <w:sz w:val="28"/>
                <w:szCs w:val="28"/>
                <w:lang w:val="uk-UA"/>
              </w:rPr>
              <w:t xml:space="preserve">Вага, </w:t>
            </w:r>
            <w:proofErr w:type="spellStart"/>
            <w:r>
              <w:rPr>
                <w:sz w:val="28"/>
                <w:szCs w:val="28"/>
                <w:lang w:val="uk-UA"/>
              </w:rPr>
              <w:t>гр</w:t>
            </w:r>
            <w:proofErr w:type="spellEnd"/>
          </w:p>
        </w:tc>
        <w:tc>
          <w:tcPr>
            <w:tcW w:w="1417" w:type="dxa"/>
          </w:tcPr>
          <w:p w:rsidR="007D68BE" w:rsidRPr="00803C0B" w:rsidRDefault="007D68BE" w:rsidP="00885DAE">
            <w:pPr>
              <w:spacing w:line="360" w:lineRule="auto"/>
              <w:ind w:firstLine="34"/>
              <w:jc w:val="center"/>
              <w:rPr>
                <w:sz w:val="28"/>
                <w:szCs w:val="28"/>
                <w:lang w:val="en-US"/>
              </w:rPr>
            </w:pPr>
            <w:r>
              <w:rPr>
                <w:sz w:val="28"/>
                <w:szCs w:val="28"/>
                <w:lang w:val="en-US"/>
              </w:rPr>
              <w:t>16</w:t>
            </w:r>
          </w:p>
        </w:tc>
        <w:tc>
          <w:tcPr>
            <w:tcW w:w="1418" w:type="dxa"/>
          </w:tcPr>
          <w:p w:rsidR="007D68BE" w:rsidRPr="006F206E" w:rsidRDefault="007D68BE" w:rsidP="00885DAE">
            <w:pPr>
              <w:spacing w:line="360" w:lineRule="auto"/>
              <w:ind w:firstLine="34"/>
              <w:jc w:val="center"/>
              <w:rPr>
                <w:sz w:val="28"/>
                <w:szCs w:val="28"/>
                <w:lang w:val="uk-UA"/>
              </w:rPr>
            </w:pPr>
            <w:r>
              <w:rPr>
                <w:sz w:val="28"/>
                <w:szCs w:val="28"/>
                <w:lang w:val="uk-UA"/>
              </w:rPr>
              <w:t>15</w:t>
            </w:r>
          </w:p>
        </w:tc>
        <w:tc>
          <w:tcPr>
            <w:tcW w:w="1559" w:type="dxa"/>
          </w:tcPr>
          <w:p w:rsidR="007D68BE" w:rsidRPr="006F206E" w:rsidRDefault="007D68BE" w:rsidP="00885DAE">
            <w:pPr>
              <w:spacing w:line="360" w:lineRule="auto"/>
              <w:ind w:firstLine="34"/>
              <w:jc w:val="center"/>
              <w:rPr>
                <w:sz w:val="28"/>
                <w:szCs w:val="28"/>
                <w:lang w:val="uk-UA"/>
              </w:rPr>
            </w:pPr>
            <w:r>
              <w:rPr>
                <w:sz w:val="28"/>
                <w:szCs w:val="28"/>
                <w:lang w:val="uk-UA"/>
              </w:rPr>
              <w:t>20</w:t>
            </w:r>
          </w:p>
        </w:tc>
        <w:tc>
          <w:tcPr>
            <w:tcW w:w="1134" w:type="dxa"/>
          </w:tcPr>
          <w:p w:rsidR="007D68BE" w:rsidRPr="006F206E" w:rsidRDefault="007D68BE" w:rsidP="00885DAE">
            <w:pPr>
              <w:spacing w:line="360" w:lineRule="auto"/>
              <w:ind w:firstLine="34"/>
              <w:jc w:val="center"/>
              <w:rPr>
                <w:sz w:val="28"/>
                <w:szCs w:val="28"/>
                <w:lang w:val="uk-UA"/>
              </w:rPr>
            </w:pPr>
            <w:r>
              <w:rPr>
                <w:sz w:val="28"/>
                <w:szCs w:val="28"/>
                <w:lang w:val="uk-UA"/>
              </w:rPr>
              <w:t>13</w:t>
            </w:r>
          </w:p>
        </w:tc>
      </w:tr>
      <w:tr w:rsidR="007D68BE" w:rsidRPr="006F206E" w:rsidTr="00885DAE">
        <w:tc>
          <w:tcPr>
            <w:tcW w:w="4253" w:type="dxa"/>
          </w:tcPr>
          <w:p w:rsidR="007D68BE" w:rsidRPr="006F206E" w:rsidRDefault="007D68BE" w:rsidP="00885DAE">
            <w:pPr>
              <w:spacing w:line="360" w:lineRule="auto"/>
              <w:ind w:firstLine="34"/>
              <w:rPr>
                <w:sz w:val="28"/>
                <w:szCs w:val="28"/>
                <w:lang w:val="uk-UA"/>
              </w:rPr>
            </w:pPr>
            <w:r>
              <w:rPr>
                <w:sz w:val="28"/>
                <w:szCs w:val="28"/>
                <w:lang w:val="uk-UA"/>
              </w:rPr>
              <w:t>Стійкі стани</w:t>
            </w:r>
          </w:p>
        </w:tc>
        <w:tc>
          <w:tcPr>
            <w:tcW w:w="1417" w:type="dxa"/>
          </w:tcPr>
          <w:p w:rsidR="007D68BE" w:rsidRPr="006F206E" w:rsidRDefault="007D68BE" w:rsidP="00885DAE">
            <w:pPr>
              <w:spacing w:line="360" w:lineRule="auto"/>
              <w:ind w:firstLine="34"/>
              <w:jc w:val="center"/>
              <w:rPr>
                <w:sz w:val="28"/>
                <w:szCs w:val="28"/>
                <w:lang w:val="uk-UA"/>
              </w:rPr>
            </w:pPr>
            <w:r>
              <w:rPr>
                <w:sz w:val="28"/>
                <w:szCs w:val="28"/>
                <w:lang w:val="uk-UA"/>
              </w:rPr>
              <w:t>Немає</w:t>
            </w:r>
          </w:p>
        </w:tc>
        <w:tc>
          <w:tcPr>
            <w:tcW w:w="1418" w:type="dxa"/>
          </w:tcPr>
          <w:p w:rsidR="007D68BE" w:rsidRPr="006F206E" w:rsidRDefault="007D68BE" w:rsidP="00885DAE">
            <w:pPr>
              <w:spacing w:line="360" w:lineRule="auto"/>
              <w:ind w:firstLine="34"/>
              <w:jc w:val="center"/>
              <w:rPr>
                <w:sz w:val="28"/>
                <w:szCs w:val="28"/>
                <w:lang w:val="uk-UA"/>
              </w:rPr>
            </w:pPr>
            <w:r>
              <w:rPr>
                <w:sz w:val="28"/>
                <w:szCs w:val="28"/>
                <w:lang w:val="uk-UA"/>
              </w:rPr>
              <w:t>Немає</w:t>
            </w:r>
          </w:p>
        </w:tc>
        <w:tc>
          <w:tcPr>
            <w:tcW w:w="1559" w:type="dxa"/>
          </w:tcPr>
          <w:p w:rsidR="007D68BE" w:rsidRPr="006F206E" w:rsidRDefault="007D68BE" w:rsidP="00885DAE">
            <w:pPr>
              <w:spacing w:line="360" w:lineRule="auto"/>
              <w:ind w:firstLine="34"/>
              <w:jc w:val="center"/>
              <w:rPr>
                <w:sz w:val="28"/>
                <w:szCs w:val="28"/>
                <w:lang w:val="uk-UA"/>
              </w:rPr>
            </w:pPr>
            <w:r>
              <w:rPr>
                <w:sz w:val="28"/>
                <w:szCs w:val="28"/>
                <w:lang w:val="uk-UA"/>
              </w:rPr>
              <w:t>Немає</w:t>
            </w:r>
          </w:p>
        </w:tc>
        <w:tc>
          <w:tcPr>
            <w:tcW w:w="1134" w:type="dxa"/>
          </w:tcPr>
          <w:p w:rsidR="007D68BE" w:rsidRPr="006F206E" w:rsidRDefault="007D68BE" w:rsidP="00885DAE">
            <w:pPr>
              <w:spacing w:line="360" w:lineRule="auto"/>
              <w:ind w:firstLine="34"/>
              <w:jc w:val="center"/>
              <w:rPr>
                <w:sz w:val="28"/>
                <w:szCs w:val="28"/>
                <w:lang w:val="uk-UA"/>
              </w:rPr>
            </w:pPr>
            <w:r>
              <w:rPr>
                <w:sz w:val="28"/>
                <w:szCs w:val="28"/>
                <w:lang w:val="uk-UA"/>
              </w:rPr>
              <w:t>Є</w:t>
            </w:r>
          </w:p>
        </w:tc>
      </w:tr>
      <w:tr w:rsidR="007D68BE" w:rsidRPr="006F206E" w:rsidTr="00885DAE">
        <w:tc>
          <w:tcPr>
            <w:tcW w:w="4253" w:type="dxa"/>
          </w:tcPr>
          <w:p w:rsidR="007D68BE" w:rsidRPr="007E5205" w:rsidRDefault="007D68BE" w:rsidP="00885DAE">
            <w:pPr>
              <w:spacing w:line="360" w:lineRule="auto"/>
              <w:rPr>
                <w:sz w:val="28"/>
                <w:szCs w:val="28"/>
                <w:lang w:val="uk-UA"/>
              </w:rPr>
            </w:pPr>
            <w:r>
              <w:rPr>
                <w:sz w:val="28"/>
                <w:szCs w:val="28"/>
                <w:lang w:val="uk-UA"/>
              </w:rPr>
              <w:t>Можливість підключення в блок</w:t>
            </w:r>
          </w:p>
        </w:tc>
        <w:tc>
          <w:tcPr>
            <w:tcW w:w="1417" w:type="dxa"/>
          </w:tcPr>
          <w:p w:rsidR="007D68BE" w:rsidRPr="006F206E" w:rsidRDefault="007D68BE" w:rsidP="00885DAE">
            <w:pPr>
              <w:spacing w:line="360" w:lineRule="auto"/>
              <w:ind w:firstLine="34"/>
              <w:jc w:val="center"/>
              <w:rPr>
                <w:sz w:val="28"/>
                <w:szCs w:val="28"/>
                <w:lang w:val="uk-UA"/>
              </w:rPr>
            </w:pPr>
            <w:r>
              <w:rPr>
                <w:sz w:val="28"/>
                <w:szCs w:val="28"/>
                <w:lang w:val="uk-UA"/>
              </w:rPr>
              <w:t>Немає</w:t>
            </w:r>
          </w:p>
        </w:tc>
        <w:tc>
          <w:tcPr>
            <w:tcW w:w="1418" w:type="dxa"/>
          </w:tcPr>
          <w:p w:rsidR="007D68BE" w:rsidRPr="006F206E" w:rsidRDefault="007D68BE" w:rsidP="00885DAE">
            <w:pPr>
              <w:spacing w:line="360" w:lineRule="auto"/>
              <w:ind w:firstLine="34"/>
              <w:jc w:val="center"/>
              <w:rPr>
                <w:sz w:val="28"/>
                <w:szCs w:val="28"/>
                <w:lang w:val="uk-UA"/>
              </w:rPr>
            </w:pPr>
            <w:r>
              <w:rPr>
                <w:sz w:val="28"/>
                <w:szCs w:val="28"/>
                <w:lang w:val="uk-UA"/>
              </w:rPr>
              <w:t>Немає</w:t>
            </w:r>
          </w:p>
        </w:tc>
        <w:tc>
          <w:tcPr>
            <w:tcW w:w="1559" w:type="dxa"/>
          </w:tcPr>
          <w:p w:rsidR="007D68BE" w:rsidRPr="006F206E" w:rsidRDefault="007D68BE" w:rsidP="00885DAE">
            <w:pPr>
              <w:spacing w:line="360" w:lineRule="auto"/>
              <w:ind w:firstLine="34"/>
              <w:jc w:val="center"/>
              <w:rPr>
                <w:sz w:val="28"/>
                <w:szCs w:val="28"/>
                <w:lang w:val="uk-UA"/>
              </w:rPr>
            </w:pPr>
            <w:r>
              <w:rPr>
                <w:sz w:val="28"/>
                <w:szCs w:val="28"/>
                <w:lang w:val="uk-UA"/>
              </w:rPr>
              <w:t>Є</w:t>
            </w:r>
          </w:p>
        </w:tc>
        <w:tc>
          <w:tcPr>
            <w:tcW w:w="1134" w:type="dxa"/>
          </w:tcPr>
          <w:p w:rsidR="007D68BE" w:rsidRPr="006F206E" w:rsidRDefault="007D68BE" w:rsidP="00885DAE">
            <w:pPr>
              <w:spacing w:line="360" w:lineRule="auto"/>
              <w:ind w:firstLine="34"/>
              <w:jc w:val="center"/>
              <w:rPr>
                <w:sz w:val="28"/>
                <w:szCs w:val="28"/>
                <w:lang w:val="uk-UA"/>
              </w:rPr>
            </w:pPr>
            <w:r>
              <w:rPr>
                <w:sz w:val="28"/>
                <w:szCs w:val="28"/>
                <w:lang w:val="uk-UA"/>
              </w:rPr>
              <w:t>Є</w:t>
            </w:r>
          </w:p>
        </w:tc>
      </w:tr>
    </w:tbl>
    <w:p w:rsidR="007D68BE" w:rsidRDefault="007D68BE" w:rsidP="007D68BE">
      <w:pPr>
        <w:widowControl/>
        <w:spacing w:line="240" w:lineRule="auto"/>
        <w:ind w:firstLine="0"/>
        <w:jc w:val="left"/>
        <w:rPr>
          <w:b/>
          <w:sz w:val="28"/>
          <w:szCs w:val="28"/>
          <w:lang w:val="uk-UA"/>
        </w:rPr>
      </w:pPr>
    </w:p>
    <w:p w:rsidR="007D68BE" w:rsidRPr="005E79CF" w:rsidRDefault="007D68BE" w:rsidP="007D68BE">
      <w:pPr>
        <w:pStyle w:val="a8"/>
        <w:spacing w:before="0" w:beforeAutospacing="0" w:after="0" w:afterAutospacing="0" w:line="360" w:lineRule="auto"/>
        <w:ind w:right="375" w:firstLine="709"/>
        <w:jc w:val="both"/>
        <w:rPr>
          <w:sz w:val="28"/>
          <w:szCs w:val="28"/>
          <w:lang w:val="uk-UA"/>
        </w:rPr>
      </w:pPr>
      <w:proofErr w:type="spellStart"/>
      <w:r w:rsidRPr="00856EAF">
        <w:rPr>
          <w:sz w:val="28"/>
          <w:szCs w:val="28"/>
        </w:rPr>
        <w:t>Виходячи</w:t>
      </w:r>
      <w:proofErr w:type="spellEnd"/>
      <w:r>
        <w:rPr>
          <w:sz w:val="28"/>
          <w:szCs w:val="28"/>
          <w:lang w:val="uk-UA"/>
        </w:rPr>
        <w:t xml:space="preserve"> з </w:t>
      </w:r>
      <w:proofErr w:type="spellStart"/>
      <w:r w:rsidRPr="00856EAF">
        <w:rPr>
          <w:sz w:val="28"/>
          <w:szCs w:val="28"/>
        </w:rPr>
        <w:t>результатів</w:t>
      </w:r>
      <w:proofErr w:type="spellEnd"/>
      <w:r w:rsidRPr="00856EAF">
        <w:rPr>
          <w:sz w:val="28"/>
          <w:szCs w:val="28"/>
        </w:rPr>
        <w:t xml:space="preserve"> </w:t>
      </w:r>
      <w:proofErr w:type="spellStart"/>
      <w:r w:rsidRPr="00856EAF">
        <w:rPr>
          <w:sz w:val="28"/>
          <w:szCs w:val="28"/>
        </w:rPr>
        <w:t>порівняльної</w:t>
      </w:r>
      <w:proofErr w:type="spellEnd"/>
      <w:r w:rsidRPr="00856EAF">
        <w:rPr>
          <w:sz w:val="28"/>
          <w:szCs w:val="28"/>
        </w:rPr>
        <w:t xml:space="preserve"> </w:t>
      </w:r>
      <w:proofErr w:type="spellStart"/>
      <w:r w:rsidRPr="00856EAF">
        <w:rPr>
          <w:sz w:val="28"/>
          <w:szCs w:val="28"/>
        </w:rPr>
        <w:t>таблиці</w:t>
      </w:r>
      <w:proofErr w:type="spellEnd"/>
      <w:r w:rsidRPr="00856EAF">
        <w:rPr>
          <w:sz w:val="28"/>
          <w:szCs w:val="28"/>
        </w:rPr>
        <w:t xml:space="preserve">, </w:t>
      </w:r>
      <w:proofErr w:type="spellStart"/>
      <w:r w:rsidRPr="00856EAF">
        <w:rPr>
          <w:sz w:val="28"/>
          <w:szCs w:val="28"/>
        </w:rPr>
        <w:t>можна</w:t>
      </w:r>
      <w:proofErr w:type="spellEnd"/>
      <w:r w:rsidRPr="00856EAF">
        <w:rPr>
          <w:sz w:val="28"/>
          <w:szCs w:val="28"/>
        </w:rPr>
        <w:t xml:space="preserve"> </w:t>
      </w:r>
      <w:proofErr w:type="spellStart"/>
      <w:r w:rsidRPr="00856EAF">
        <w:rPr>
          <w:sz w:val="28"/>
          <w:szCs w:val="28"/>
        </w:rPr>
        <w:t>зробити</w:t>
      </w:r>
      <w:proofErr w:type="spellEnd"/>
      <w:r w:rsidRPr="00856EAF">
        <w:rPr>
          <w:sz w:val="28"/>
          <w:szCs w:val="28"/>
        </w:rPr>
        <w:t xml:space="preserve"> в</w:t>
      </w:r>
      <w:proofErr w:type="spellStart"/>
      <w:r>
        <w:rPr>
          <w:sz w:val="28"/>
          <w:szCs w:val="28"/>
          <w:lang w:val="uk-UA"/>
        </w:rPr>
        <w:t>исн</w:t>
      </w:r>
      <w:r>
        <w:rPr>
          <w:sz w:val="28"/>
          <w:szCs w:val="28"/>
          <w:lang w:val="uk-UA"/>
        </w:rPr>
        <w:t>о</w:t>
      </w:r>
      <w:r>
        <w:rPr>
          <w:sz w:val="28"/>
          <w:szCs w:val="28"/>
          <w:lang w:val="uk-UA"/>
        </w:rPr>
        <w:t>вок</w:t>
      </w:r>
      <w:proofErr w:type="spellEnd"/>
      <w:r w:rsidRPr="00856EAF">
        <w:rPr>
          <w:sz w:val="28"/>
          <w:szCs w:val="28"/>
        </w:rPr>
        <w:t xml:space="preserve">, </w:t>
      </w:r>
      <w:proofErr w:type="spellStart"/>
      <w:r w:rsidRPr="00856EAF">
        <w:rPr>
          <w:sz w:val="28"/>
          <w:szCs w:val="28"/>
        </w:rPr>
        <w:t>що</w:t>
      </w:r>
      <w:proofErr w:type="spellEnd"/>
      <w:r w:rsidRPr="00856EAF">
        <w:rPr>
          <w:sz w:val="28"/>
          <w:szCs w:val="28"/>
        </w:rPr>
        <w:t xml:space="preserve"> </w:t>
      </w:r>
      <w:r>
        <w:rPr>
          <w:sz w:val="28"/>
          <w:szCs w:val="28"/>
          <w:lang w:val="uk-UA"/>
        </w:rPr>
        <w:t>розроблюваний</w:t>
      </w:r>
      <w:r>
        <w:rPr>
          <w:sz w:val="28"/>
          <w:szCs w:val="28"/>
        </w:rPr>
        <w:t xml:space="preserve"> </w:t>
      </w:r>
      <w:proofErr w:type="spellStart"/>
      <w:r>
        <w:rPr>
          <w:sz w:val="28"/>
          <w:szCs w:val="28"/>
        </w:rPr>
        <w:t>пристрій</w:t>
      </w:r>
      <w:proofErr w:type="spellEnd"/>
      <w:r>
        <w:rPr>
          <w:sz w:val="28"/>
          <w:szCs w:val="28"/>
        </w:rPr>
        <w:t xml:space="preserve"> </w:t>
      </w:r>
      <w:r>
        <w:rPr>
          <w:sz w:val="28"/>
          <w:szCs w:val="28"/>
          <w:lang w:val="uk-UA"/>
        </w:rPr>
        <w:t xml:space="preserve">має перевагу над відомими аналогами за </w:t>
      </w:r>
      <w:proofErr w:type="gramStart"/>
      <w:r>
        <w:rPr>
          <w:sz w:val="28"/>
          <w:szCs w:val="28"/>
          <w:lang w:val="uk-UA"/>
        </w:rPr>
        <w:t>вс</w:t>
      </w:r>
      <w:proofErr w:type="gramEnd"/>
      <w:r>
        <w:rPr>
          <w:sz w:val="28"/>
          <w:szCs w:val="28"/>
          <w:lang w:val="uk-UA"/>
        </w:rPr>
        <w:t>іма параметрами</w:t>
      </w:r>
      <w:r w:rsidRPr="00856EAF">
        <w:rPr>
          <w:sz w:val="28"/>
          <w:szCs w:val="28"/>
        </w:rPr>
        <w:t>.</w:t>
      </w:r>
    </w:p>
    <w:p w:rsidR="007D68BE" w:rsidRPr="005D074F" w:rsidRDefault="007D68BE" w:rsidP="007D68BE">
      <w:pPr>
        <w:pStyle w:val="a8"/>
        <w:spacing w:before="0" w:beforeAutospacing="0" w:after="0" w:afterAutospacing="0" w:line="360" w:lineRule="auto"/>
        <w:ind w:right="375" w:firstLine="709"/>
        <w:jc w:val="both"/>
        <w:outlineLvl w:val="1"/>
        <w:rPr>
          <w:sz w:val="28"/>
          <w:szCs w:val="28"/>
          <w:lang w:val="uk-UA"/>
        </w:rPr>
      </w:pPr>
      <w:bookmarkStart w:id="22" w:name="_Toc516750928"/>
      <w:r w:rsidRPr="005D074F">
        <w:rPr>
          <w:b/>
          <w:sz w:val="28"/>
          <w:szCs w:val="28"/>
          <w:lang w:val="uk-UA"/>
        </w:rPr>
        <w:t>2.6 Аналіз технології виготовлення</w:t>
      </w:r>
      <w:bookmarkEnd w:id="22"/>
    </w:p>
    <w:p w:rsidR="007D68BE" w:rsidRPr="005D074F" w:rsidRDefault="007D68BE" w:rsidP="007D68BE">
      <w:pPr>
        <w:tabs>
          <w:tab w:val="num" w:pos="1197"/>
        </w:tabs>
        <w:spacing w:line="360" w:lineRule="auto"/>
        <w:ind w:firstLine="709"/>
        <w:rPr>
          <w:sz w:val="28"/>
          <w:szCs w:val="28"/>
          <w:lang w:val="uk-UA"/>
        </w:rPr>
      </w:pPr>
      <w:r w:rsidRPr="005D074F">
        <w:rPr>
          <w:sz w:val="28"/>
          <w:szCs w:val="28"/>
          <w:lang w:val="uk-UA"/>
        </w:rPr>
        <w:t>При аналізі технології виготовлення пристрою необхідно з'ясувати , до якого типу виробництва відноситься виготовлення проектованого вироби.</w:t>
      </w:r>
    </w:p>
    <w:p w:rsidR="007D68BE" w:rsidRPr="005D074F" w:rsidRDefault="007D68BE" w:rsidP="007D68BE">
      <w:pPr>
        <w:tabs>
          <w:tab w:val="num" w:pos="1197"/>
        </w:tabs>
        <w:spacing w:line="360" w:lineRule="auto"/>
        <w:ind w:firstLine="709"/>
        <w:rPr>
          <w:sz w:val="28"/>
          <w:szCs w:val="28"/>
          <w:lang w:val="uk-UA"/>
        </w:rPr>
      </w:pPr>
      <w:r w:rsidRPr="005D074F">
        <w:rPr>
          <w:sz w:val="28"/>
          <w:szCs w:val="28"/>
          <w:lang w:val="uk-UA"/>
        </w:rPr>
        <w:t xml:space="preserve">За технічним завданням використовується серійне виробництво. </w:t>
      </w:r>
    </w:p>
    <w:p w:rsidR="007D68BE" w:rsidRPr="005D074F" w:rsidRDefault="007D68BE" w:rsidP="007D68BE">
      <w:pPr>
        <w:tabs>
          <w:tab w:val="num" w:pos="1197"/>
        </w:tabs>
        <w:spacing w:line="360" w:lineRule="auto"/>
        <w:ind w:firstLine="709"/>
        <w:rPr>
          <w:sz w:val="28"/>
          <w:szCs w:val="28"/>
          <w:lang w:val="uk-UA"/>
        </w:rPr>
      </w:pPr>
      <w:r w:rsidRPr="005D074F">
        <w:rPr>
          <w:sz w:val="28"/>
          <w:szCs w:val="28"/>
          <w:lang w:val="uk-UA"/>
        </w:rPr>
        <w:t>Даний тип виробництва дозволяє застосувати типові технологічні пр</w:t>
      </w:r>
      <w:r w:rsidRPr="005D074F">
        <w:rPr>
          <w:sz w:val="28"/>
          <w:szCs w:val="28"/>
          <w:lang w:val="uk-UA"/>
        </w:rPr>
        <w:t>о</w:t>
      </w:r>
      <w:r w:rsidRPr="005D074F">
        <w:rPr>
          <w:sz w:val="28"/>
          <w:szCs w:val="28"/>
          <w:lang w:val="uk-UA"/>
        </w:rPr>
        <w:t>цеси.</w:t>
      </w:r>
    </w:p>
    <w:p w:rsidR="007D68BE" w:rsidRPr="005D074F" w:rsidRDefault="007D68BE" w:rsidP="007D68BE">
      <w:pPr>
        <w:pStyle w:val="a8"/>
        <w:spacing w:before="0" w:beforeAutospacing="0" w:after="0" w:afterAutospacing="0" w:line="360" w:lineRule="auto"/>
        <w:ind w:right="-1" w:firstLine="709"/>
        <w:jc w:val="both"/>
        <w:rPr>
          <w:sz w:val="28"/>
          <w:szCs w:val="28"/>
          <w:lang w:val="uk-UA"/>
        </w:rPr>
      </w:pPr>
      <w:r w:rsidRPr="005D074F">
        <w:rPr>
          <w:sz w:val="28"/>
          <w:szCs w:val="28"/>
          <w:lang w:val="uk-UA"/>
        </w:rPr>
        <w:t xml:space="preserve">Проаналізувавши конструкцію проектованого виробу, можна зробити висновок про те, що </w:t>
      </w:r>
      <w:r>
        <w:rPr>
          <w:sz w:val="28"/>
          <w:szCs w:val="28"/>
          <w:lang w:val="uk-UA"/>
        </w:rPr>
        <w:t>стабілізатор електричних сигналів</w:t>
      </w:r>
      <w:r w:rsidRPr="005D074F">
        <w:rPr>
          <w:sz w:val="28"/>
          <w:szCs w:val="28"/>
          <w:lang w:val="uk-UA"/>
        </w:rPr>
        <w:t xml:space="preserve"> буде скомпоновано на основі друкованої плати  з класом щільності друкованого монтажу А.</w:t>
      </w:r>
    </w:p>
    <w:p w:rsidR="007D68BE" w:rsidRPr="005D074F" w:rsidRDefault="007D68BE" w:rsidP="007D68BE">
      <w:pPr>
        <w:tabs>
          <w:tab w:val="num" w:pos="1197"/>
        </w:tabs>
        <w:spacing w:line="360" w:lineRule="auto"/>
        <w:ind w:firstLine="570"/>
        <w:rPr>
          <w:kern w:val="16"/>
          <w:sz w:val="28"/>
          <w:szCs w:val="28"/>
          <w:lang w:val="uk-UA"/>
        </w:rPr>
      </w:pPr>
      <w:r w:rsidRPr="005D074F">
        <w:rPr>
          <w:sz w:val="28"/>
          <w:szCs w:val="28"/>
          <w:lang w:val="uk-UA"/>
        </w:rPr>
        <w:t>Дуже важливе значення на стадії аналізу ТЗ має врахування особливо</w:t>
      </w:r>
      <w:r w:rsidRPr="005D074F">
        <w:rPr>
          <w:sz w:val="28"/>
          <w:szCs w:val="28"/>
          <w:lang w:val="uk-UA"/>
        </w:rPr>
        <w:t>с</w:t>
      </w:r>
      <w:r w:rsidRPr="005D074F">
        <w:rPr>
          <w:sz w:val="28"/>
          <w:szCs w:val="28"/>
          <w:lang w:val="uk-UA"/>
        </w:rPr>
        <w:t xml:space="preserve">тей виготовлення проектованого пристрою, оскільки саме технологічність конструкції і підготовленість виробництва до випуску даного виду </w:t>
      </w:r>
      <w:proofErr w:type="spellStart"/>
      <w:r w:rsidRPr="005D074F">
        <w:rPr>
          <w:sz w:val="28"/>
          <w:szCs w:val="28"/>
          <w:lang w:val="uk-UA"/>
        </w:rPr>
        <w:t>ЕА</w:t>
      </w:r>
      <w:proofErr w:type="spellEnd"/>
      <w:r w:rsidRPr="005D074F">
        <w:rPr>
          <w:sz w:val="28"/>
          <w:szCs w:val="28"/>
          <w:lang w:val="uk-UA"/>
        </w:rPr>
        <w:t xml:space="preserve"> в кі</w:t>
      </w:r>
      <w:r w:rsidRPr="005D074F">
        <w:rPr>
          <w:sz w:val="28"/>
          <w:szCs w:val="28"/>
          <w:lang w:val="uk-UA"/>
        </w:rPr>
        <w:t>н</w:t>
      </w:r>
      <w:r w:rsidRPr="005D074F">
        <w:rPr>
          <w:sz w:val="28"/>
          <w:szCs w:val="28"/>
          <w:lang w:val="uk-UA"/>
        </w:rPr>
        <w:t>цевому рахунку визначає його якість і вартість виробу.</w:t>
      </w:r>
    </w:p>
    <w:p w:rsidR="007D68BE" w:rsidRPr="005D074F" w:rsidRDefault="007D68BE" w:rsidP="007D68BE">
      <w:pPr>
        <w:tabs>
          <w:tab w:val="num" w:pos="1197"/>
        </w:tabs>
        <w:spacing w:line="360" w:lineRule="auto"/>
        <w:ind w:firstLine="855"/>
        <w:rPr>
          <w:kern w:val="16"/>
          <w:sz w:val="28"/>
          <w:szCs w:val="28"/>
          <w:lang w:val="uk-UA"/>
        </w:rPr>
      </w:pPr>
      <w:r w:rsidRPr="005D074F">
        <w:rPr>
          <w:kern w:val="16"/>
          <w:sz w:val="28"/>
          <w:szCs w:val="28"/>
          <w:lang w:val="uk-UA"/>
        </w:rPr>
        <w:t>Розроблюваний пристрій з конструкторської та технологічної точок зору є пристроєм середньої складності. Враховуючи невеликий попит на п</w:t>
      </w:r>
      <w:r w:rsidRPr="005D074F">
        <w:rPr>
          <w:kern w:val="16"/>
          <w:sz w:val="28"/>
          <w:szCs w:val="28"/>
          <w:lang w:val="uk-UA"/>
        </w:rPr>
        <w:t>о</w:t>
      </w:r>
      <w:r w:rsidRPr="005D074F">
        <w:rPr>
          <w:kern w:val="16"/>
          <w:sz w:val="28"/>
          <w:szCs w:val="28"/>
          <w:lang w:val="uk-UA"/>
        </w:rPr>
        <w:t>дібну апаратуру, організація окремого підприємства недоцільна. Передбач</w:t>
      </w:r>
      <w:r w:rsidRPr="005D074F">
        <w:rPr>
          <w:kern w:val="16"/>
          <w:sz w:val="28"/>
          <w:szCs w:val="28"/>
          <w:lang w:val="uk-UA"/>
        </w:rPr>
        <w:t>а</w:t>
      </w:r>
      <w:r w:rsidRPr="005D074F">
        <w:rPr>
          <w:kern w:val="16"/>
          <w:sz w:val="28"/>
          <w:szCs w:val="28"/>
          <w:lang w:val="uk-UA"/>
        </w:rPr>
        <w:t>ється, що на підприємстві освоєні наступні типові технологічні процеси:</w:t>
      </w:r>
    </w:p>
    <w:p w:rsidR="007D68BE" w:rsidRPr="005D074F" w:rsidRDefault="007D68BE" w:rsidP="007D68BE">
      <w:pPr>
        <w:tabs>
          <w:tab w:val="num" w:pos="1197"/>
        </w:tabs>
        <w:spacing w:line="360" w:lineRule="auto"/>
        <w:ind w:firstLine="855"/>
        <w:rPr>
          <w:kern w:val="16"/>
          <w:sz w:val="28"/>
          <w:szCs w:val="28"/>
          <w:lang w:val="uk-UA"/>
        </w:rPr>
      </w:pPr>
      <w:r w:rsidRPr="005D074F">
        <w:rPr>
          <w:kern w:val="16"/>
          <w:sz w:val="28"/>
          <w:szCs w:val="28"/>
          <w:lang w:val="uk-UA"/>
        </w:rPr>
        <w:t>- виготовлення друкованих плат - комбінований позитивний метод;</w:t>
      </w:r>
    </w:p>
    <w:p w:rsidR="007D68BE" w:rsidRPr="005D074F" w:rsidRDefault="007D68BE" w:rsidP="007D68BE">
      <w:pPr>
        <w:tabs>
          <w:tab w:val="num" w:pos="1197"/>
        </w:tabs>
        <w:spacing w:line="360" w:lineRule="auto"/>
        <w:ind w:firstLine="855"/>
        <w:rPr>
          <w:kern w:val="16"/>
          <w:sz w:val="28"/>
          <w:szCs w:val="28"/>
          <w:lang w:val="uk-UA"/>
        </w:rPr>
      </w:pPr>
      <w:r w:rsidRPr="005D074F">
        <w:rPr>
          <w:kern w:val="16"/>
          <w:sz w:val="28"/>
          <w:szCs w:val="28"/>
          <w:lang w:val="uk-UA"/>
        </w:rPr>
        <w:t>- підготовка EPE до монтажу - автоматична , напівавтоматична;</w:t>
      </w:r>
    </w:p>
    <w:p w:rsidR="007D68BE" w:rsidRPr="005D074F" w:rsidRDefault="007D68BE" w:rsidP="007D68BE">
      <w:pPr>
        <w:tabs>
          <w:tab w:val="num" w:pos="1197"/>
        </w:tabs>
        <w:spacing w:line="360" w:lineRule="auto"/>
        <w:ind w:firstLine="855"/>
        <w:rPr>
          <w:kern w:val="16"/>
          <w:sz w:val="28"/>
          <w:szCs w:val="28"/>
          <w:lang w:val="uk-UA"/>
        </w:rPr>
      </w:pPr>
      <w:r w:rsidRPr="005D074F">
        <w:rPr>
          <w:kern w:val="16"/>
          <w:sz w:val="28"/>
          <w:szCs w:val="28"/>
          <w:lang w:val="uk-UA"/>
        </w:rPr>
        <w:t xml:space="preserve">- установка </w:t>
      </w:r>
      <w:r w:rsidRPr="005D074F">
        <w:rPr>
          <w:kern w:val="16"/>
          <w:sz w:val="28"/>
          <w:szCs w:val="28"/>
          <w:lang w:val="en-US"/>
        </w:rPr>
        <w:t>EPE</w:t>
      </w:r>
      <w:r w:rsidRPr="005D074F">
        <w:rPr>
          <w:kern w:val="16"/>
          <w:sz w:val="28"/>
          <w:szCs w:val="28"/>
          <w:lang w:val="uk-UA"/>
        </w:rPr>
        <w:t xml:space="preserve"> на друковані плати - автоматична і напівавтоматична (за допомогою </w:t>
      </w:r>
      <w:proofErr w:type="spellStart"/>
      <w:r w:rsidRPr="005D074F">
        <w:rPr>
          <w:kern w:val="16"/>
          <w:sz w:val="28"/>
          <w:szCs w:val="28"/>
          <w:lang w:val="uk-UA"/>
        </w:rPr>
        <w:t>світломонтажних</w:t>
      </w:r>
      <w:proofErr w:type="spellEnd"/>
      <w:r w:rsidRPr="005D074F">
        <w:rPr>
          <w:kern w:val="16"/>
          <w:sz w:val="28"/>
          <w:szCs w:val="28"/>
          <w:lang w:val="uk-UA"/>
        </w:rPr>
        <w:t xml:space="preserve"> столів);</w:t>
      </w:r>
    </w:p>
    <w:p w:rsidR="007D68BE" w:rsidRPr="005D074F" w:rsidRDefault="007D68BE" w:rsidP="007D68BE">
      <w:pPr>
        <w:tabs>
          <w:tab w:val="num" w:pos="1197"/>
        </w:tabs>
        <w:spacing w:line="360" w:lineRule="auto"/>
        <w:ind w:firstLine="855"/>
        <w:rPr>
          <w:kern w:val="16"/>
          <w:sz w:val="28"/>
          <w:szCs w:val="28"/>
          <w:lang w:val="uk-UA"/>
        </w:rPr>
      </w:pPr>
      <w:r w:rsidRPr="005D074F">
        <w:rPr>
          <w:kern w:val="16"/>
          <w:sz w:val="28"/>
          <w:szCs w:val="28"/>
          <w:lang w:val="uk-UA"/>
        </w:rPr>
        <w:t>- методи пайки: групова (хвилею припою), індивідуальна.</w:t>
      </w:r>
    </w:p>
    <w:p w:rsidR="007D68BE" w:rsidRPr="005D074F" w:rsidRDefault="007D68BE" w:rsidP="007D68BE">
      <w:pPr>
        <w:tabs>
          <w:tab w:val="num" w:pos="1197"/>
        </w:tabs>
        <w:spacing w:line="360" w:lineRule="auto"/>
        <w:ind w:firstLine="855"/>
        <w:rPr>
          <w:kern w:val="16"/>
          <w:sz w:val="28"/>
          <w:szCs w:val="28"/>
          <w:lang w:val="uk-UA"/>
        </w:rPr>
      </w:pPr>
      <w:r w:rsidRPr="005D074F">
        <w:rPr>
          <w:kern w:val="16"/>
          <w:sz w:val="28"/>
          <w:szCs w:val="28"/>
          <w:lang w:val="uk-UA"/>
        </w:rPr>
        <w:t>Розподіл використовуваної елементної бази за типорозмірами навед</w:t>
      </w:r>
      <w:r w:rsidRPr="005D074F">
        <w:rPr>
          <w:kern w:val="16"/>
          <w:sz w:val="28"/>
          <w:szCs w:val="28"/>
          <w:lang w:val="uk-UA"/>
        </w:rPr>
        <w:t>е</w:t>
      </w:r>
      <w:r w:rsidRPr="005D074F">
        <w:rPr>
          <w:kern w:val="16"/>
          <w:sz w:val="28"/>
          <w:szCs w:val="28"/>
          <w:lang w:val="uk-UA"/>
        </w:rPr>
        <w:t>но в таблиці 8.</w:t>
      </w:r>
    </w:p>
    <w:p w:rsidR="007D68BE" w:rsidRPr="005D074F" w:rsidRDefault="007D68BE" w:rsidP="007D68BE">
      <w:pPr>
        <w:tabs>
          <w:tab w:val="num" w:pos="1197"/>
        </w:tabs>
        <w:spacing w:line="360" w:lineRule="auto"/>
        <w:ind w:firstLine="0"/>
        <w:jc w:val="center"/>
        <w:rPr>
          <w:kern w:val="16"/>
          <w:sz w:val="28"/>
          <w:szCs w:val="28"/>
          <w:lang w:val="uk-UA"/>
        </w:rPr>
      </w:pPr>
    </w:p>
    <w:p w:rsidR="007D68BE" w:rsidRPr="005D074F" w:rsidRDefault="007D68BE" w:rsidP="007D68BE">
      <w:pPr>
        <w:tabs>
          <w:tab w:val="num" w:pos="1197"/>
        </w:tabs>
        <w:spacing w:line="360" w:lineRule="auto"/>
        <w:ind w:firstLine="0"/>
        <w:jc w:val="left"/>
        <w:rPr>
          <w:kern w:val="16"/>
          <w:sz w:val="28"/>
          <w:szCs w:val="28"/>
          <w:lang w:val="uk-UA"/>
        </w:rPr>
      </w:pPr>
      <w:r w:rsidRPr="005D074F">
        <w:rPr>
          <w:kern w:val="16"/>
          <w:sz w:val="28"/>
          <w:szCs w:val="28"/>
          <w:lang w:val="uk-UA"/>
        </w:rPr>
        <w:t xml:space="preserve">Таблиця 8. Розподіл елементної бази по </w:t>
      </w:r>
      <w:proofErr w:type="spellStart"/>
      <w:r w:rsidRPr="005D074F">
        <w:rPr>
          <w:kern w:val="16"/>
          <w:sz w:val="28"/>
          <w:szCs w:val="28"/>
          <w:lang w:val="uk-UA"/>
        </w:rPr>
        <w:t>типоразмірам</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20"/>
        <w:gridCol w:w="1696"/>
        <w:gridCol w:w="1697"/>
      </w:tblGrid>
      <w:tr w:rsidR="007D68BE" w:rsidRPr="005D074F" w:rsidTr="00885DAE">
        <w:trPr>
          <w:cantSplit/>
          <w:trHeight w:val="391"/>
        </w:trPr>
        <w:tc>
          <w:tcPr>
            <w:tcW w:w="5920" w:type="dxa"/>
            <w:vMerge w:val="restart"/>
            <w:vAlign w:val="center"/>
          </w:tcPr>
          <w:p w:rsidR="007D68BE" w:rsidRPr="005D074F" w:rsidRDefault="007D68BE" w:rsidP="00885DAE">
            <w:pPr>
              <w:tabs>
                <w:tab w:val="num" w:pos="1197"/>
              </w:tabs>
              <w:spacing w:line="360" w:lineRule="auto"/>
              <w:rPr>
                <w:kern w:val="16"/>
                <w:sz w:val="28"/>
                <w:szCs w:val="28"/>
                <w:lang w:val="uk-UA"/>
              </w:rPr>
            </w:pPr>
            <w:r w:rsidRPr="005D074F">
              <w:rPr>
                <w:kern w:val="16"/>
                <w:sz w:val="28"/>
                <w:szCs w:val="28"/>
                <w:lang w:val="uk-UA"/>
              </w:rPr>
              <w:t>Типорозмір</w:t>
            </w:r>
          </w:p>
        </w:tc>
        <w:tc>
          <w:tcPr>
            <w:tcW w:w="3393" w:type="dxa"/>
            <w:gridSpan w:val="2"/>
            <w:vAlign w:val="center"/>
          </w:tcPr>
          <w:p w:rsidR="007D68BE" w:rsidRPr="005D074F" w:rsidRDefault="007D68BE" w:rsidP="00885DAE">
            <w:pPr>
              <w:tabs>
                <w:tab w:val="num" w:pos="1197"/>
              </w:tabs>
              <w:spacing w:line="360" w:lineRule="auto"/>
              <w:rPr>
                <w:kern w:val="16"/>
                <w:sz w:val="28"/>
                <w:szCs w:val="28"/>
                <w:lang w:val="uk-UA"/>
              </w:rPr>
            </w:pPr>
            <w:r w:rsidRPr="005D074F">
              <w:rPr>
                <w:kern w:val="16"/>
                <w:sz w:val="28"/>
                <w:szCs w:val="28"/>
                <w:lang w:val="uk-UA"/>
              </w:rPr>
              <w:t>Кількість</w:t>
            </w:r>
          </w:p>
        </w:tc>
      </w:tr>
      <w:tr w:rsidR="007D68BE" w:rsidRPr="005D074F" w:rsidTr="00885DAE">
        <w:trPr>
          <w:cantSplit/>
        </w:trPr>
        <w:tc>
          <w:tcPr>
            <w:tcW w:w="5920" w:type="dxa"/>
            <w:vMerge/>
            <w:vAlign w:val="center"/>
          </w:tcPr>
          <w:p w:rsidR="007D68BE" w:rsidRPr="005D074F" w:rsidRDefault="007D68BE" w:rsidP="00885DAE">
            <w:pPr>
              <w:tabs>
                <w:tab w:val="num" w:pos="1197"/>
              </w:tabs>
              <w:spacing w:line="360" w:lineRule="auto"/>
              <w:rPr>
                <w:kern w:val="16"/>
                <w:sz w:val="28"/>
                <w:szCs w:val="28"/>
                <w:lang w:val="uk-UA"/>
              </w:rPr>
            </w:pPr>
          </w:p>
        </w:tc>
        <w:tc>
          <w:tcPr>
            <w:tcW w:w="1696" w:type="dxa"/>
            <w:vAlign w:val="center"/>
          </w:tcPr>
          <w:p w:rsidR="007D68BE" w:rsidRPr="005D074F" w:rsidRDefault="007D68BE" w:rsidP="00885DAE">
            <w:pPr>
              <w:tabs>
                <w:tab w:val="num" w:pos="1197"/>
              </w:tabs>
              <w:spacing w:line="360" w:lineRule="auto"/>
              <w:rPr>
                <w:kern w:val="16"/>
                <w:sz w:val="28"/>
                <w:szCs w:val="28"/>
                <w:lang w:val="uk-UA"/>
              </w:rPr>
            </w:pPr>
            <w:r w:rsidRPr="005D074F">
              <w:rPr>
                <w:kern w:val="16"/>
                <w:sz w:val="28"/>
                <w:szCs w:val="28"/>
                <w:lang w:val="uk-UA"/>
              </w:rPr>
              <w:t>штук</w:t>
            </w:r>
          </w:p>
        </w:tc>
        <w:tc>
          <w:tcPr>
            <w:tcW w:w="1697" w:type="dxa"/>
            <w:vAlign w:val="center"/>
          </w:tcPr>
          <w:p w:rsidR="007D68BE" w:rsidRPr="005D074F" w:rsidRDefault="007D68BE" w:rsidP="00885DAE">
            <w:pPr>
              <w:tabs>
                <w:tab w:val="num" w:pos="1197"/>
              </w:tabs>
              <w:spacing w:line="360" w:lineRule="auto"/>
              <w:rPr>
                <w:kern w:val="16"/>
                <w:sz w:val="28"/>
                <w:szCs w:val="28"/>
                <w:lang w:val="uk-UA"/>
              </w:rPr>
            </w:pPr>
            <w:r w:rsidRPr="005D074F">
              <w:rPr>
                <w:kern w:val="16"/>
                <w:sz w:val="28"/>
                <w:szCs w:val="28"/>
                <w:lang w:val="uk-UA"/>
              </w:rPr>
              <w:t>%</w:t>
            </w:r>
          </w:p>
        </w:tc>
      </w:tr>
      <w:tr w:rsidR="007D68BE" w:rsidRPr="005D074F" w:rsidTr="00885DAE">
        <w:trPr>
          <w:trHeight w:hRule="exact" w:val="454"/>
        </w:trPr>
        <w:tc>
          <w:tcPr>
            <w:tcW w:w="5920" w:type="dxa"/>
            <w:vAlign w:val="center"/>
          </w:tcPr>
          <w:p w:rsidR="007D68BE" w:rsidRPr="005D074F" w:rsidRDefault="007D68BE" w:rsidP="00885DAE">
            <w:pPr>
              <w:tabs>
                <w:tab w:val="num" w:pos="1197"/>
              </w:tabs>
              <w:spacing w:line="360" w:lineRule="auto"/>
              <w:ind w:firstLine="228"/>
              <w:rPr>
                <w:kern w:val="16"/>
                <w:sz w:val="28"/>
                <w:szCs w:val="28"/>
                <w:lang w:val="uk-UA"/>
              </w:rPr>
            </w:pPr>
            <w:r w:rsidRPr="005D074F">
              <w:rPr>
                <w:kern w:val="16"/>
                <w:sz w:val="28"/>
                <w:szCs w:val="28"/>
                <w:lang w:val="uk-UA"/>
              </w:rPr>
              <w:t xml:space="preserve"> Резистори</w:t>
            </w:r>
          </w:p>
        </w:tc>
        <w:tc>
          <w:tcPr>
            <w:tcW w:w="1696" w:type="dxa"/>
            <w:vAlign w:val="center"/>
          </w:tcPr>
          <w:p w:rsidR="007D68BE" w:rsidRPr="005D074F" w:rsidRDefault="007D68BE" w:rsidP="00885DAE">
            <w:pPr>
              <w:tabs>
                <w:tab w:val="num" w:pos="1197"/>
              </w:tabs>
              <w:spacing w:line="360" w:lineRule="auto"/>
              <w:rPr>
                <w:kern w:val="16"/>
                <w:sz w:val="28"/>
                <w:szCs w:val="28"/>
                <w:lang w:val="uk-UA"/>
              </w:rPr>
            </w:pPr>
            <w:r w:rsidRPr="005D074F">
              <w:rPr>
                <w:kern w:val="16"/>
                <w:sz w:val="28"/>
                <w:szCs w:val="28"/>
                <w:lang w:val="uk-UA"/>
              </w:rPr>
              <w:t>2</w:t>
            </w:r>
          </w:p>
        </w:tc>
        <w:tc>
          <w:tcPr>
            <w:tcW w:w="1697" w:type="dxa"/>
            <w:vAlign w:val="center"/>
          </w:tcPr>
          <w:p w:rsidR="007D68BE" w:rsidRPr="005D074F" w:rsidRDefault="007D68BE" w:rsidP="00885DAE">
            <w:pPr>
              <w:tabs>
                <w:tab w:val="num" w:pos="1197"/>
              </w:tabs>
              <w:spacing w:line="360" w:lineRule="auto"/>
              <w:rPr>
                <w:kern w:val="16"/>
                <w:sz w:val="28"/>
                <w:szCs w:val="28"/>
                <w:lang w:val="uk-UA"/>
              </w:rPr>
            </w:pPr>
            <w:r>
              <w:rPr>
                <w:kern w:val="16"/>
                <w:sz w:val="28"/>
                <w:szCs w:val="28"/>
                <w:lang w:val="uk-UA"/>
              </w:rPr>
              <w:t>11,76</w:t>
            </w:r>
          </w:p>
        </w:tc>
      </w:tr>
      <w:tr w:rsidR="007D68BE" w:rsidRPr="005D074F" w:rsidTr="00885DAE">
        <w:trPr>
          <w:trHeight w:hRule="exact" w:val="454"/>
        </w:trPr>
        <w:tc>
          <w:tcPr>
            <w:tcW w:w="5920" w:type="dxa"/>
            <w:vAlign w:val="center"/>
          </w:tcPr>
          <w:p w:rsidR="007D68BE" w:rsidRPr="005D074F" w:rsidRDefault="007D68BE" w:rsidP="00885DAE">
            <w:pPr>
              <w:tabs>
                <w:tab w:val="num" w:pos="1197"/>
              </w:tabs>
              <w:spacing w:line="360" w:lineRule="auto"/>
              <w:ind w:firstLine="228"/>
              <w:rPr>
                <w:kern w:val="16"/>
                <w:sz w:val="28"/>
                <w:szCs w:val="28"/>
                <w:lang w:val="uk-UA"/>
              </w:rPr>
            </w:pPr>
            <w:r w:rsidRPr="005D074F">
              <w:rPr>
                <w:kern w:val="16"/>
                <w:sz w:val="28"/>
                <w:szCs w:val="28"/>
                <w:lang w:val="uk-UA"/>
              </w:rPr>
              <w:t xml:space="preserve"> Конденсатори</w:t>
            </w:r>
          </w:p>
        </w:tc>
        <w:tc>
          <w:tcPr>
            <w:tcW w:w="1696" w:type="dxa"/>
            <w:vAlign w:val="center"/>
          </w:tcPr>
          <w:p w:rsidR="007D68BE" w:rsidRPr="005D074F" w:rsidRDefault="007D68BE" w:rsidP="00885DAE">
            <w:pPr>
              <w:tabs>
                <w:tab w:val="num" w:pos="1197"/>
              </w:tabs>
              <w:spacing w:line="360" w:lineRule="auto"/>
              <w:rPr>
                <w:kern w:val="16"/>
                <w:sz w:val="28"/>
                <w:szCs w:val="28"/>
                <w:lang w:val="uk-UA"/>
              </w:rPr>
            </w:pPr>
            <w:r>
              <w:rPr>
                <w:kern w:val="16"/>
                <w:sz w:val="28"/>
                <w:szCs w:val="28"/>
                <w:lang w:val="uk-UA"/>
              </w:rPr>
              <w:t>11</w:t>
            </w:r>
          </w:p>
        </w:tc>
        <w:tc>
          <w:tcPr>
            <w:tcW w:w="1697" w:type="dxa"/>
            <w:vAlign w:val="center"/>
          </w:tcPr>
          <w:p w:rsidR="007D68BE" w:rsidRPr="005D074F" w:rsidRDefault="007D68BE" w:rsidP="00885DAE">
            <w:pPr>
              <w:tabs>
                <w:tab w:val="num" w:pos="1197"/>
              </w:tabs>
              <w:spacing w:line="360" w:lineRule="auto"/>
              <w:rPr>
                <w:kern w:val="16"/>
                <w:sz w:val="28"/>
                <w:szCs w:val="28"/>
                <w:lang w:val="uk-UA"/>
              </w:rPr>
            </w:pPr>
            <w:r>
              <w:rPr>
                <w:kern w:val="16"/>
                <w:sz w:val="28"/>
                <w:szCs w:val="28"/>
                <w:lang w:val="uk-UA"/>
              </w:rPr>
              <w:t>64</w:t>
            </w:r>
            <w:r w:rsidRPr="005D074F">
              <w:rPr>
                <w:kern w:val="16"/>
                <w:sz w:val="28"/>
                <w:szCs w:val="28"/>
                <w:lang w:val="uk-UA"/>
              </w:rPr>
              <w:t>,</w:t>
            </w:r>
            <w:r>
              <w:rPr>
                <w:kern w:val="16"/>
                <w:sz w:val="28"/>
                <w:szCs w:val="28"/>
                <w:lang w:val="uk-UA"/>
              </w:rPr>
              <w:t>7</w:t>
            </w:r>
          </w:p>
        </w:tc>
      </w:tr>
      <w:tr w:rsidR="007D68BE" w:rsidRPr="005D074F" w:rsidTr="00885DAE">
        <w:trPr>
          <w:trHeight w:hRule="exact" w:val="508"/>
        </w:trPr>
        <w:tc>
          <w:tcPr>
            <w:tcW w:w="5920" w:type="dxa"/>
            <w:vAlign w:val="center"/>
          </w:tcPr>
          <w:p w:rsidR="007D68BE" w:rsidRPr="005D074F" w:rsidRDefault="007D68BE" w:rsidP="00885DAE">
            <w:pPr>
              <w:tabs>
                <w:tab w:val="num" w:pos="1197"/>
              </w:tabs>
              <w:spacing w:line="360" w:lineRule="auto"/>
              <w:ind w:firstLine="228"/>
              <w:rPr>
                <w:kern w:val="16"/>
                <w:sz w:val="28"/>
                <w:szCs w:val="28"/>
                <w:lang w:val="uk-UA"/>
              </w:rPr>
            </w:pPr>
            <w:r w:rsidRPr="005D074F">
              <w:rPr>
                <w:kern w:val="16"/>
                <w:sz w:val="28"/>
                <w:szCs w:val="28"/>
                <w:lang w:val="uk-UA"/>
              </w:rPr>
              <w:t>Мікросхеми</w:t>
            </w:r>
          </w:p>
        </w:tc>
        <w:tc>
          <w:tcPr>
            <w:tcW w:w="1696" w:type="dxa"/>
            <w:vAlign w:val="center"/>
          </w:tcPr>
          <w:p w:rsidR="007D68BE" w:rsidRPr="005D074F" w:rsidRDefault="007D68BE" w:rsidP="00885DAE">
            <w:pPr>
              <w:tabs>
                <w:tab w:val="num" w:pos="1197"/>
              </w:tabs>
              <w:spacing w:line="360" w:lineRule="auto"/>
              <w:rPr>
                <w:kern w:val="16"/>
                <w:sz w:val="28"/>
                <w:szCs w:val="28"/>
                <w:lang w:val="uk-UA"/>
              </w:rPr>
            </w:pPr>
            <w:r>
              <w:rPr>
                <w:kern w:val="16"/>
                <w:sz w:val="28"/>
                <w:szCs w:val="28"/>
                <w:lang w:val="uk-UA"/>
              </w:rPr>
              <w:t>4</w:t>
            </w:r>
          </w:p>
        </w:tc>
        <w:tc>
          <w:tcPr>
            <w:tcW w:w="1697" w:type="dxa"/>
            <w:vAlign w:val="center"/>
          </w:tcPr>
          <w:p w:rsidR="007D68BE" w:rsidRPr="005D074F" w:rsidRDefault="007D68BE" w:rsidP="00885DAE">
            <w:pPr>
              <w:tabs>
                <w:tab w:val="num" w:pos="1197"/>
              </w:tabs>
              <w:spacing w:line="360" w:lineRule="auto"/>
              <w:rPr>
                <w:kern w:val="16"/>
                <w:sz w:val="28"/>
                <w:szCs w:val="28"/>
                <w:lang w:val="uk-UA"/>
              </w:rPr>
            </w:pPr>
            <w:r>
              <w:rPr>
                <w:kern w:val="16"/>
                <w:sz w:val="28"/>
                <w:szCs w:val="28"/>
                <w:lang w:val="uk-UA"/>
              </w:rPr>
              <w:t>23,52</w:t>
            </w:r>
          </w:p>
        </w:tc>
      </w:tr>
    </w:tbl>
    <w:p w:rsidR="007D68BE" w:rsidRPr="005D074F" w:rsidRDefault="007D68BE" w:rsidP="007D68BE">
      <w:pPr>
        <w:spacing w:line="360" w:lineRule="auto"/>
        <w:ind w:firstLine="709"/>
        <w:rPr>
          <w:sz w:val="28"/>
          <w:szCs w:val="28"/>
          <w:lang w:val="uk-UA"/>
        </w:rPr>
      </w:pPr>
    </w:p>
    <w:p w:rsidR="007D68BE" w:rsidRPr="005D074F" w:rsidRDefault="007D68BE" w:rsidP="007D68BE">
      <w:pPr>
        <w:spacing w:line="360" w:lineRule="auto"/>
        <w:ind w:firstLine="709"/>
        <w:rPr>
          <w:sz w:val="28"/>
          <w:szCs w:val="28"/>
          <w:lang w:val="uk-UA"/>
        </w:rPr>
      </w:pPr>
      <w:r w:rsidRPr="005D074F">
        <w:rPr>
          <w:sz w:val="28"/>
          <w:szCs w:val="28"/>
          <w:lang w:val="uk-UA"/>
        </w:rPr>
        <w:t>За результатами аналізу технологій, освоєних на передбачуваному пі</w:t>
      </w:r>
      <w:r w:rsidRPr="005D074F">
        <w:rPr>
          <w:sz w:val="28"/>
          <w:szCs w:val="28"/>
          <w:lang w:val="uk-UA"/>
        </w:rPr>
        <w:t>д</w:t>
      </w:r>
      <w:r w:rsidRPr="005D074F">
        <w:rPr>
          <w:sz w:val="28"/>
          <w:szCs w:val="28"/>
          <w:lang w:val="uk-UA"/>
        </w:rPr>
        <w:t>приємстві-виробнику проектованого пристрою і складу застосовуваної ел</w:t>
      </w:r>
      <w:r w:rsidRPr="005D074F">
        <w:rPr>
          <w:sz w:val="28"/>
          <w:szCs w:val="28"/>
          <w:lang w:val="uk-UA"/>
        </w:rPr>
        <w:t>е</w:t>
      </w:r>
      <w:r w:rsidRPr="005D074F">
        <w:rPr>
          <w:sz w:val="28"/>
          <w:szCs w:val="28"/>
          <w:lang w:val="uk-UA"/>
        </w:rPr>
        <w:t>ментної бази, а також враховуючи вимоги технічного завдання з обсягу в</w:t>
      </w:r>
      <w:r w:rsidRPr="005D074F">
        <w:rPr>
          <w:sz w:val="28"/>
          <w:szCs w:val="28"/>
          <w:lang w:val="uk-UA"/>
        </w:rPr>
        <w:t>и</w:t>
      </w:r>
      <w:r w:rsidRPr="005D074F">
        <w:rPr>
          <w:sz w:val="28"/>
          <w:szCs w:val="28"/>
          <w:lang w:val="uk-UA"/>
        </w:rPr>
        <w:t>робництва, можна зробити наступні висновки щодо забезпечення високої т</w:t>
      </w:r>
      <w:r w:rsidRPr="005D074F">
        <w:rPr>
          <w:sz w:val="28"/>
          <w:szCs w:val="28"/>
          <w:lang w:val="uk-UA"/>
        </w:rPr>
        <w:t>е</w:t>
      </w:r>
      <w:r w:rsidRPr="005D074F">
        <w:rPr>
          <w:sz w:val="28"/>
          <w:szCs w:val="28"/>
          <w:lang w:val="uk-UA"/>
        </w:rPr>
        <w:t>хнологічності виготовлення досліджуваного виробу і сформулювати вимоги до виробництва:</w:t>
      </w:r>
    </w:p>
    <w:p w:rsidR="007D68BE" w:rsidRDefault="007D68BE" w:rsidP="007D68BE">
      <w:pPr>
        <w:spacing w:line="360" w:lineRule="auto"/>
        <w:ind w:firstLine="709"/>
        <w:rPr>
          <w:sz w:val="28"/>
          <w:szCs w:val="28"/>
          <w:lang w:val="uk-UA"/>
        </w:rPr>
      </w:pPr>
      <w:r w:rsidRPr="005D074F">
        <w:rPr>
          <w:sz w:val="28"/>
          <w:szCs w:val="28"/>
          <w:lang w:val="uk-UA"/>
        </w:rPr>
        <w:t xml:space="preserve">- у складі елементної бази наявні виключно навісні елементи монтовані в отвори з осьовими і аксіальними виводами, тому їх підготовка до монтажу і сам процес установки на </w:t>
      </w:r>
      <w:proofErr w:type="spellStart"/>
      <w:r w:rsidRPr="005D074F">
        <w:rPr>
          <w:sz w:val="28"/>
          <w:szCs w:val="28"/>
          <w:lang w:val="uk-UA"/>
        </w:rPr>
        <w:t>ДП</w:t>
      </w:r>
      <w:proofErr w:type="spellEnd"/>
      <w:r w:rsidRPr="005D074F">
        <w:rPr>
          <w:sz w:val="28"/>
          <w:szCs w:val="28"/>
          <w:lang w:val="uk-UA"/>
        </w:rPr>
        <w:t xml:space="preserve"> необхідно автоматизувати. При цьому зважаючи на відносно малий обсяг випуску доцільно використовувати універсальні а</w:t>
      </w:r>
      <w:r w:rsidRPr="005D074F">
        <w:rPr>
          <w:sz w:val="28"/>
          <w:szCs w:val="28"/>
          <w:lang w:val="uk-UA"/>
        </w:rPr>
        <w:t>в</w:t>
      </w:r>
      <w:r w:rsidRPr="005D074F">
        <w:rPr>
          <w:sz w:val="28"/>
          <w:szCs w:val="28"/>
          <w:lang w:val="uk-UA"/>
        </w:rPr>
        <w:t>томати з установки елементів з осьовими і аксіальними виводами, що дозв</w:t>
      </w:r>
      <w:r w:rsidRPr="005D074F">
        <w:rPr>
          <w:sz w:val="28"/>
          <w:szCs w:val="28"/>
          <w:lang w:val="uk-UA"/>
        </w:rPr>
        <w:t>о</w:t>
      </w:r>
      <w:r w:rsidRPr="005D074F">
        <w:rPr>
          <w:sz w:val="28"/>
          <w:szCs w:val="28"/>
          <w:lang w:val="uk-UA"/>
        </w:rPr>
        <w:t>лить знизити витрати на технологічну підготовку виробництва;</w:t>
      </w:r>
      <w:bookmarkStart w:id="23" w:name="_Toc516750929"/>
    </w:p>
    <w:p w:rsidR="007D68BE" w:rsidRPr="00E751E5" w:rsidRDefault="007D68BE" w:rsidP="007D68BE">
      <w:pPr>
        <w:spacing w:line="360" w:lineRule="auto"/>
        <w:ind w:firstLine="709"/>
        <w:rPr>
          <w:b/>
          <w:sz w:val="28"/>
          <w:szCs w:val="28"/>
          <w:lang w:val="uk-UA"/>
        </w:rPr>
      </w:pPr>
      <w:r w:rsidRPr="00E751E5">
        <w:rPr>
          <w:b/>
          <w:sz w:val="28"/>
          <w:szCs w:val="28"/>
          <w:lang w:val="uk-UA"/>
        </w:rPr>
        <w:t>2.7 Технічні умови на розробку</w:t>
      </w:r>
      <w:bookmarkEnd w:id="23"/>
    </w:p>
    <w:p w:rsidR="007D68BE" w:rsidRPr="006A4EA2" w:rsidRDefault="007D68BE" w:rsidP="007D68BE">
      <w:pPr>
        <w:tabs>
          <w:tab w:val="left" w:pos="709"/>
          <w:tab w:val="num" w:pos="1197"/>
        </w:tabs>
        <w:spacing w:line="360" w:lineRule="auto"/>
        <w:ind w:firstLine="0"/>
        <w:jc w:val="left"/>
        <w:rPr>
          <w:b/>
          <w:sz w:val="28"/>
          <w:szCs w:val="28"/>
          <w:lang w:val="uk-UA"/>
        </w:rPr>
      </w:pPr>
      <w:r>
        <w:rPr>
          <w:sz w:val="28"/>
          <w:szCs w:val="28"/>
          <w:lang w:val="uk-UA"/>
        </w:rPr>
        <w:tab/>
        <w:t>В</w:t>
      </w:r>
      <w:r w:rsidRPr="006A4EA2">
        <w:rPr>
          <w:sz w:val="28"/>
          <w:szCs w:val="28"/>
          <w:lang w:val="uk-UA"/>
        </w:rPr>
        <w:t xml:space="preserve"> результаті проведеного аналізу технологічного завдання можна сф</w:t>
      </w:r>
      <w:r w:rsidRPr="006A4EA2">
        <w:rPr>
          <w:sz w:val="28"/>
          <w:szCs w:val="28"/>
          <w:lang w:val="uk-UA"/>
        </w:rPr>
        <w:t>о</w:t>
      </w:r>
      <w:r w:rsidRPr="006A4EA2">
        <w:rPr>
          <w:sz w:val="28"/>
          <w:szCs w:val="28"/>
          <w:lang w:val="uk-UA"/>
        </w:rPr>
        <w:t xml:space="preserve">рмулювати вимоги, які потрібно виконати в процесі конструювання </w:t>
      </w:r>
      <w:r>
        <w:rPr>
          <w:sz w:val="28"/>
          <w:szCs w:val="28"/>
          <w:lang w:val="uk-UA"/>
        </w:rPr>
        <w:t>стабіл</w:t>
      </w:r>
      <w:r>
        <w:rPr>
          <w:sz w:val="28"/>
          <w:szCs w:val="28"/>
          <w:lang w:val="uk-UA"/>
        </w:rPr>
        <w:t>і</w:t>
      </w:r>
      <w:r>
        <w:rPr>
          <w:sz w:val="28"/>
          <w:szCs w:val="28"/>
          <w:lang w:val="uk-UA"/>
        </w:rPr>
        <w:t>затора електричних сигналів</w:t>
      </w:r>
      <w:r w:rsidRPr="006A4EA2">
        <w:rPr>
          <w:sz w:val="28"/>
          <w:szCs w:val="28"/>
          <w:lang w:val="uk-UA"/>
        </w:rPr>
        <w:t>.</w:t>
      </w:r>
    </w:p>
    <w:p w:rsidR="007D68BE" w:rsidRPr="007764F3" w:rsidRDefault="007D68BE" w:rsidP="007D68BE">
      <w:pPr>
        <w:spacing w:line="360" w:lineRule="auto"/>
        <w:ind w:left="709" w:firstLine="0"/>
        <w:jc w:val="left"/>
        <w:rPr>
          <w:sz w:val="28"/>
          <w:szCs w:val="28"/>
          <w:lang w:val="uk-UA"/>
        </w:rPr>
      </w:pPr>
      <w:r w:rsidRPr="006A4EA2">
        <w:rPr>
          <w:sz w:val="28"/>
          <w:szCs w:val="28"/>
          <w:lang w:val="uk-UA"/>
        </w:rPr>
        <w:t>Умови експлуатації</w:t>
      </w:r>
      <w:r w:rsidRPr="007764F3">
        <w:rPr>
          <w:sz w:val="28"/>
          <w:szCs w:val="28"/>
          <w:lang w:val="uk-UA"/>
        </w:rPr>
        <w:t>.</w:t>
      </w:r>
      <w:r>
        <w:rPr>
          <w:sz w:val="28"/>
          <w:szCs w:val="28"/>
          <w:lang w:val="uk-UA"/>
        </w:rPr>
        <w:t xml:space="preserve"> </w:t>
      </w:r>
      <w:r w:rsidRPr="007764F3">
        <w:rPr>
          <w:sz w:val="28"/>
          <w:szCs w:val="28"/>
          <w:lang w:val="uk-UA"/>
        </w:rPr>
        <w:t>Кліматичні:</w:t>
      </w:r>
    </w:p>
    <w:p w:rsidR="007D68BE" w:rsidRPr="00260EBE" w:rsidRDefault="007D68BE" w:rsidP="007D68BE">
      <w:pPr>
        <w:pStyle w:val="af3"/>
        <w:spacing w:line="360" w:lineRule="auto"/>
        <w:ind w:firstLine="0"/>
        <w:jc w:val="left"/>
        <w:rPr>
          <w:noProof/>
          <w:sz w:val="28"/>
          <w:szCs w:val="28"/>
        </w:rPr>
      </w:pPr>
      <w:r w:rsidRPr="00260EBE">
        <w:rPr>
          <w:noProof/>
          <w:sz w:val="28"/>
          <w:szCs w:val="28"/>
        </w:rPr>
        <w:t>- температура навколишнього повітря від 10 до 40</w:t>
      </w:r>
      <w:r w:rsidRPr="00260EBE">
        <w:rPr>
          <w:color w:val="222222"/>
          <w:sz w:val="28"/>
          <w:szCs w:val="28"/>
          <w:shd w:val="clear" w:color="auto" w:fill="FFFFFF"/>
        </w:rPr>
        <w:t>°C</w:t>
      </w:r>
      <w:r w:rsidRPr="00260EBE">
        <w:rPr>
          <w:noProof/>
          <w:sz w:val="28"/>
          <w:szCs w:val="28"/>
        </w:rPr>
        <w:t>;</w:t>
      </w:r>
    </w:p>
    <w:p w:rsidR="007D68BE" w:rsidRPr="00260EBE" w:rsidRDefault="007D68BE" w:rsidP="007D68BE">
      <w:pPr>
        <w:pStyle w:val="af3"/>
        <w:spacing w:line="360" w:lineRule="auto"/>
        <w:ind w:firstLine="0"/>
        <w:jc w:val="left"/>
        <w:rPr>
          <w:noProof/>
          <w:sz w:val="28"/>
          <w:szCs w:val="28"/>
        </w:rPr>
      </w:pPr>
      <w:r w:rsidRPr="00260EBE">
        <w:rPr>
          <w:noProof/>
          <w:sz w:val="28"/>
          <w:szCs w:val="28"/>
        </w:rPr>
        <w:t>- відносна вологість повітря від 10 до 80%;</w:t>
      </w:r>
    </w:p>
    <w:p w:rsidR="007D68BE" w:rsidRPr="00260EBE" w:rsidRDefault="007D68BE" w:rsidP="007D68BE">
      <w:pPr>
        <w:pStyle w:val="af3"/>
        <w:spacing w:line="360" w:lineRule="auto"/>
        <w:ind w:firstLine="0"/>
        <w:jc w:val="left"/>
        <w:rPr>
          <w:noProof/>
          <w:sz w:val="28"/>
          <w:szCs w:val="28"/>
        </w:rPr>
      </w:pPr>
      <w:r w:rsidRPr="00260EBE">
        <w:rPr>
          <w:noProof/>
          <w:sz w:val="28"/>
          <w:szCs w:val="28"/>
        </w:rPr>
        <w:t>- атмосферний тиск від 84 до 106,7 кПа.</w:t>
      </w:r>
    </w:p>
    <w:p w:rsidR="007D68BE" w:rsidRPr="00E84356" w:rsidRDefault="007D68BE" w:rsidP="007D68BE">
      <w:pPr>
        <w:spacing w:line="360" w:lineRule="auto"/>
        <w:ind w:left="709" w:firstLine="0"/>
        <w:jc w:val="left"/>
        <w:rPr>
          <w:sz w:val="28"/>
          <w:szCs w:val="28"/>
          <w:lang w:val="uk-UA"/>
        </w:rPr>
      </w:pPr>
      <w:r w:rsidRPr="00E84356">
        <w:rPr>
          <w:sz w:val="28"/>
          <w:szCs w:val="28"/>
          <w:lang w:val="uk-UA"/>
        </w:rPr>
        <w:t>Вимоги до електричного монтажу:</w:t>
      </w:r>
    </w:p>
    <w:p w:rsidR="007D68BE" w:rsidRPr="00E84356" w:rsidRDefault="007D68BE" w:rsidP="007D68BE">
      <w:pPr>
        <w:spacing w:line="360" w:lineRule="auto"/>
        <w:ind w:firstLine="0"/>
        <w:jc w:val="left"/>
        <w:rPr>
          <w:sz w:val="28"/>
          <w:szCs w:val="28"/>
          <w:lang w:val="uk-UA"/>
        </w:rPr>
      </w:pPr>
      <w:r w:rsidRPr="00E84356">
        <w:rPr>
          <w:sz w:val="28"/>
          <w:szCs w:val="28"/>
          <w:lang w:val="uk-UA"/>
        </w:rPr>
        <w:t xml:space="preserve">- напруга живлення – </w:t>
      </w:r>
      <w:r>
        <w:rPr>
          <w:sz w:val="28"/>
          <w:szCs w:val="28"/>
          <w:lang w:val="uk-UA"/>
        </w:rPr>
        <w:t>12 - 24 В;</w:t>
      </w:r>
    </w:p>
    <w:p w:rsidR="007D68BE" w:rsidRPr="007764F3" w:rsidRDefault="007D68BE" w:rsidP="007D68BE">
      <w:pPr>
        <w:spacing w:line="360" w:lineRule="auto"/>
        <w:ind w:left="709" w:firstLine="0"/>
        <w:jc w:val="left"/>
        <w:rPr>
          <w:sz w:val="28"/>
          <w:szCs w:val="28"/>
          <w:lang w:val="uk-UA"/>
        </w:rPr>
      </w:pPr>
      <w:proofErr w:type="spellStart"/>
      <w:r w:rsidRPr="007764F3">
        <w:rPr>
          <w:sz w:val="28"/>
          <w:szCs w:val="28"/>
          <w:lang w:val="uk-UA"/>
        </w:rPr>
        <w:t>Схемотехнічні</w:t>
      </w:r>
      <w:proofErr w:type="spellEnd"/>
      <w:r w:rsidRPr="007764F3">
        <w:rPr>
          <w:sz w:val="28"/>
          <w:szCs w:val="28"/>
          <w:lang w:val="uk-UA"/>
        </w:rPr>
        <w:t xml:space="preserve"> вимоги:</w:t>
      </w:r>
    </w:p>
    <w:p w:rsidR="007D68BE" w:rsidRPr="00F259A5" w:rsidRDefault="007D68BE" w:rsidP="007D68BE">
      <w:pPr>
        <w:spacing w:line="360" w:lineRule="auto"/>
        <w:ind w:left="709" w:firstLine="0"/>
        <w:jc w:val="left"/>
        <w:rPr>
          <w:sz w:val="28"/>
          <w:szCs w:val="28"/>
          <w:lang w:val="uk-UA"/>
        </w:rPr>
      </w:pPr>
      <w:r w:rsidRPr="00F259A5">
        <w:rPr>
          <w:sz w:val="28"/>
          <w:szCs w:val="28"/>
          <w:lang w:val="uk-UA"/>
        </w:rPr>
        <w:t xml:space="preserve">- Тепловідведення від елементів </w:t>
      </w:r>
      <w:proofErr w:type="spellStart"/>
      <w:r w:rsidRPr="00F259A5">
        <w:rPr>
          <w:sz w:val="28"/>
          <w:szCs w:val="28"/>
          <w:lang w:val="uk-UA"/>
        </w:rPr>
        <w:t>природнє</w:t>
      </w:r>
      <w:proofErr w:type="spellEnd"/>
      <w:r w:rsidRPr="00F259A5">
        <w:rPr>
          <w:sz w:val="28"/>
          <w:szCs w:val="28"/>
          <w:lang w:val="uk-UA"/>
        </w:rPr>
        <w:t>;</w:t>
      </w:r>
    </w:p>
    <w:p w:rsidR="007D68BE" w:rsidRPr="00F259A5" w:rsidRDefault="007D68BE" w:rsidP="007D68BE">
      <w:pPr>
        <w:spacing w:line="360" w:lineRule="auto"/>
        <w:ind w:left="709" w:firstLine="0"/>
        <w:jc w:val="left"/>
        <w:rPr>
          <w:sz w:val="28"/>
          <w:szCs w:val="28"/>
          <w:lang w:val="uk-UA"/>
        </w:rPr>
      </w:pPr>
      <w:r w:rsidRPr="00F259A5">
        <w:rPr>
          <w:sz w:val="28"/>
          <w:szCs w:val="28"/>
          <w:lang w:val="uk-UA"/>
        </w:rPr>
        <w:t>- Крок координатної сітки – 1,25 мм;</w:t>
      </w:r>
    </w:p>
    <w:p w:rsidR="007D68BE" w:rsidRPr="00F259A5" w:rsidRDefault="007D68BE" w:rsidP="007D68BE">
      <w:pPr>
        <w:spacing w:line="360" w:lineRule="auto"/>
        <w:ind w:left="709" w:firstLine="0"/>
        <w:jc w:val="left"/>
        <w:rPr>
          <w:sz w:val="28"/>
          <w:szCs w:val="28"/>
          <w:lang w:val="uk-UA"/>
        </w:rPr>
      </w:pPr>
      <w:r w:rsidRPr="00F259A5">
        <w:rPr>
          <w:sz w:val="28"/>
          <w:szCs w:val="28"/>
          <w:lang w:val="uk-UA"/>
        </w:rPr>
        <w:t xml:space="preserve">- Клас точності </w:t>
      </w:r>
      <w:r w:rsidRPr="00F259A5">
        <w:rPr>
          <w:sz w:val="28"/>
          <w:szCs w:val="28"/>
          <w:lang w:val="uk-UA"/>
        </w:rPr>
        <w:sym w:font="Symbol" w:char="F02D"/>
      </w:r>
      <w:r w:rsidRPr="00F259A5">
        <w:rPr>
          <w:sz w:val="28"/>
          <w:szCs w:val="28"/>
          <w:lang w:val="uk-UA"/>
        </w:rPr>
        <w:t xml:space="preserve"> 3;</w:t>
      </w:r>
    </w:p>
    <w:p w:rsidR="007D68BE" w:rsidRPr="007764F3" w:rsidRDefault="007D68BE" w:rsidP="007D68BE">
      <w:pPr>
        <w:spacing w:line="360" w:lineRule="auto"/>
        <w:ind w:firstLine="0"/>
        <w:jc w:val="left"/>
        <w:rPr>
          <w:sz w:val="28"/>
          <w:szCs w:val="28"/>
          <w:lang w:val="uk-UA"/>
        </w:rPr>
      </w:pPr>
      <w:r w:rsidRPr="007764F3">
        <w:rPr>
          <w:sz w:val="28"/>
          <w:szCs w:val="28"/>
          <w:lang w:val="uk-UA"/>
        </w:rPr>
        <w:t>Вихідні технологічні рішення:</w:t>
      </w:r>
    </w:p>
    <w:p w:rsidR="007D68BE" w:rsidRPr="00D860EA" w:rsidRDefault="007D68BE" w:rsidP="007D68BE">
      <w:pPr>
        <w:spacing w:line="360" w:lineRule="auto"/>
        <w:ind w:firstLine="0"/>
        <w:jc w:val="left"/>
        <w:rPr>
          <w:sz w:val="28"/>
          <w:szCs w:val="28"/>
          <w:lang w:val="uk-UA"/>
        </w:rPr>
      </w:pPr>
      <w:r>
        <w:rPr>
          <w:sz w:val="28"/>
          <w:szCs w:val="28"/>
          <w:lang w:val="uk-UA"/>
        </w:rPr>
        <w:tab/>
        <w:t xml:space="preserve">- </w:t>
      </w:r>
      <w:r w:rsidRPr="007764F3">
        <w:rPr>
          <w:sz w:val="28"/>
          <w:szCs w:val="28"/>
          <w:lang w:val="uk-UA"/>
        </w:rPr>
        <w:t xml:space="preserve">Варіант конструкції </w:t>
      </w:r>
      <w:r w:rsidRPr="00D860EA">
        <w:rPr>
          <w:sz w:val="28"/>
          <w:szCs w:val="28"/>
          <w:lang w:val="uk-UA"/>
        </w:rPr>
        <w:t xml:space="preserve">виробу – </w:t>
      </w:r>
      <w:r>
        <w:rPr>
          <w:sz w:val="28"/>
          <w:szCs w:val="28"/>
          <w:lang w:val="uk-UA"/>
        </w:rPr>
        <w:t>стабілізатор електричних сигналів</w:t>
      </w:r>
      <w:r w:rsidRPr="00D860EA">
        <w:rPr>
          <w:sz w:val="28"/>
          <w:szCs w:val="28"/>
          <w:lang w:val="uk-UA"/>
        </w:rPr>
        <w:t xml:space="preserve"> ;</w:t>
      </w:r>
    </w:p>
    <w:p w:rsidR="007D68BE" w:rsidRDefault="007D68BE" w:rsidP="007D68BE">
      <w:pPr>
        <w:spacing w:line="360" w:lineRule="auto"/>
        <w:ind w:firstLine="0"/>
        <w:jc w:val="left"/>
        <w:rPr>
          <w:sz w:val="28"/>
          <w:szCs w:val="28"/>
          <w:lang w:val="uk-UA"/>
        </w:rPr>
      </w:pPr>
      <w:r w:rsidRPr="00D860EA">
        <w:rPr>
          <w:sz w:val="28"/>
          <w:szCs w:val="28"/>
          <w:lang w:val="uk-UA"/>
        </w:rPr>
        <w:t xml:space="preserve">- Тип друкованої плати – </w:t>
      </w:r>
      <w:r>
        <w:rPr>
          <w:sz w:val="28"/>
          <w:szCs w:val="28"/>
          <w:lang w:val="uk-UA"/>
        </w:rPr>
        <w:t>одн</w:t>
      </w:r>
      <w:r w:rsidRPr="00D860EA">
        <w:rPr>
          <w:sz w:val="28"/>
          <w:szCs w:val="28"/>
          <w:lang w:val="uk-UA"/>
        </w:rPr>
        <w:t>остороння;</w:t>
      </w:r>
    </w:p>
    <w:p w:rsidR="007D68BE" w:rsidRPr="009D3F7A" w:rsidRDefault="007D68BE" w:rsidP="007D68BE">
      <w:pPr>
        <w:spacing w:line="360" w:lineRule="auto"/>
        <w:ind w:firstLine="0"/>
        <w:jc w:val="left"/>
        <w:rPr>
          <w:sz w:val="28"/>
          <w:szCs w:val="28"/>
          <w:lang w:val="uk-UA"/>
        </w:rPr>
      </w:pPr>
      <w:r>
        <w:rPr>
          <w:sz w:val="28"/>
          <w:szCs w:val="28"/>
          <w:lang w:val="uk-UA"/>
        </w:rPr>
        <w:t>- М</w:t>
      </w:r>
      <w:r w:rsidRPr="009D3F7A">
        <w:rPr>
          <w:sz w:val="28"/>
          <w:szCs w:val="28"/>
          <w:lang w:val="uk-UA"/>
        </w:rPr>
        <w:t>атеріал друкованої плати – склотекстоліт</w:t>
      </w:r>
      <w:r w:rsidRPr="009D3F7A">
        <w:rPr>
          <w:sz w:val="28"/>
          <w:szCs w:val="28"/>
        </w:rPr>
        <w:t xml:space="preserve"> </w:t>
      </w:r>
      <w:r w:rsidRPr="008D1536">
        <w:rPr>
          <w:sz w:val="28"/>
          <w:szCs w:val="28"/>
        </w:rPr>
        <w:t>СФ-2-35</w:t>
      </w:r>
      <w:r w:rsidRPr="009D3F7A">
        <w:rPr>
          <w:sz w:val="28"/>
          <w:szCs w:val="28"/>
          <w:lang w:val="uk-UA"/>
        </w:rPr>
        <w:t>;</w:t>
      </w:r>
    </w:p>
    <w:p w:rsidR="007D68BE" w:rsidRPr="007764F3" w:rsidRDefault="007D68BE" w:rsidP="007D68BE">
      <w:pPr>
        <w:spacing w:line="360" w:lineRule="auto"/>
        <w:ind w:firstLine="0"/>
        <w:jc w:val="left"/>
        <w:rPr>
          <w:sz w:val="28"/>
          <w:szCs w:val="28"/>
          <w:lang w:val="uk-UA"/>
        </w:rPr>
      </w:pPr>
      <w:r w:rsidRPr="00D860EA">
        <w:rPr>
          <w:sz w:val="28"/>
          <w:szCs w:val="28"/>
          <w:lang w:val="uk-UA"/>
        </w:rPr>
        <w:t>- Розміри друкованої плати</w:t>
      </w:r>
      <w:r w:rsidRPr="007764F3">
        <w:rPr>
          <w:sz w:val="28"/>
          <w:szCs w:val="28"/>
          <w:lang w:val="uk-UA"/>
        </w:rPr>
        <w:t xml:space="preserve"> –</w:t>
      </w:r>
      <w:r>
        <w:rPr>
          <w:sz w:val="28"/>
          <w:szCs w:val="28"/>
          <w:lang w:val="uk-UA"/>
        </w:rPr>
        <w:t xml:space="preserve"> 40х35 мм</w:t>
      </w:r>
      <w:r w:rsidRPr="007764F3">
        <w:rPr>
          <w:sz w:val="28"/>
          <w:szCs w:val="28"/>
          <w:lang w:val="uk-UA"/>
        </w:rPr>
        <w:t>;</w:t>
      </w:r>
    </w:p>
    <w:p w:rsidR="007D68BE" w:rsidRPr="007764F3" w:rsidRDefault="007D68BE" w:rsidP="007D68BE">
      <w:pPr>
        <w:tabs>
          <w:tab w:val="left" w:pos="0"/>
        </w:tabs>
        <w:spacing w:line="360" w:lineRule="auto"/>
        <w:ind w:firstLine="0"/>
        <w:jc w:val="left"/>
        <w:rPr>
          <w:sz w:val="28"/>
          <w:szCs w:val="28"/>
          <w:lang w:val="uk-UA"/>
        </w:rPr>
      </w:pPr>
      <w:r w:rsidRPr="007764F3">
        <w:rPr>
          <w:sz w:val="28"/>
          <w:szCs w:val="28"/>
          <w:lang w:val="uk-UA"/>
        </w:rPr>
        <w:t xml:space="preserve">- Варіант розташування </w:t>
      </w:r>
      <w:proofErr w:type="spellStart"/>
      <w:r w:rsidRPr="007764F3">
        <w:rPr>
          <w:sz w:val="28"/>
          <w:szCs w:val="28"/>
          <w:lang w:val="uk-UA"/>
        </w:rPr>
        <w:t>ЕРЕ</w:t>
      </w:r>
      <w:proofErr w:type="spellEnd"/>
      <w:r w:rsidRPr="007764F3">
        <w:rPr>
          <w:sz w:val="28"/>
          <w:szCs w:val="28"/>
          <w:lang w:val="uk-UA"/>
        </w:rPr>
        <w:t xml:space="preserve"> – односторонній;</w:t>
      </w:r>
    </w:p>
    <w:p w:rsidR="007D68BE" w:rsidRDefault="007D68BE" w:rsidP="007D68BE">
      <w:pPr>
        <w:tabs>
          <w:tab w:val="left" w:pos="993"/>
        </w:tabs>
        <w:spacing w:line="360" w:lineRule="auto"/>
        <w:ind w:firstLine="0"/>
        <w:jc w:val="left"/>
        <w:rPr>
          <w:sz w:val="28"/>
          <w:szCs w:val="28"/>
          <w:lang w:val="uk-UA"/>
        </w:rPr>
      </w:pPr>
      <w:r w:rsidRPr="007764F3">
        <w:rPr>
          <w:sz w:val="28"/>
          <w:szCs w:val="28"/>
          <w:lang w:val="uk-UA"/>
        </w:rPr>
        <w:t>- Елементи ф</w:t>
      </w:r>
      <w:r>
        <w:rPr>
          <w:sz w:val="28"/>
          <w:szCs w:val="28"/>
          <w:lang w:val="uk-UA"/>
        </w:rPr>
        <w:t>іксації та кріплення – гвинтове;</w:t>
      </w:r>
    </w:p>
    <w:p w:rsidR="007D68BE" w:rsidRPr="007021A2" w:rsidRDefault="007D68BE" w:rsidP="007D68BE">
      <w:pPr>
        <w:pStyle w:val="af3"/>
        <w:spacing w:line="360" w:lineRule="auto"/>
        <w:ind w:firstLine="0"/>
        <w:jc w:val="left"/>
        <w:rPr>
          <w:noProof/>
          <w:sz w:val="28"/>
          <w:lang w:val="uk-UA"/>
        </w:rPr>
      </w:pPr>
      <w:r>
        <w:rPr>
          <w:noProof/>
          <w:sz w:val="28"/>
          <w:lang w:val="uk-UA"/>
        </w:rPr>
        <w:t>- К</w:t>
      </w:r>
      <w:r w:rsidRPr="00BC5E75">
        <w:rPr>
          <w:noProof/>
          <w:sz w:val="28"/>
          <w:lang w:val="uk-UA"/>
        </w:rPr>
        <w:t>орпус виготовити з двох складових частин для забезпечення ремонтоздатності, які будуть  поєднуватися різьбовим з’єднанням;</w:t>
      </w:r>
    </w:p>
    <w:p w:rsidR="007D68BE" w:rsidRPr="00A71C22" w:rsidRDefault="007D68BE" w:rsidP="007D68BE">
      <w:pPr>
        <w:spacing w:line="360" w:lineRule="auto"/>
        <w:ind w:firstLine="0"/>
        <w:jc w:val="left"/>
        <w:rPr>
          <w:sz w:val="28"/>
          <w:szCs w:val="28"/>
          <w:lang w:val="uk-UA"/>
        </w:rPr>
      </w:pPr>
      <w:r w:rsidRPr="00A71C22">
        <w:rPr>
          <w:sz w:val="28"/>
          <w:szCs w:val="28"/>
          <w:lang w:val="uk-UA"/>
        </w:rPr>
        <w:t>Особисті вимоги:</w:t>
      </w:r>
    </w:p>
    <w:p w:rsidR="007D68BE" w:rsidRPr="00A71C22" w:rsidRDefault="007D68BE" w:rsidP="007D68BE">
      <w:pPr>
        <w:pStyle w:val="a5"/>
        <w:spacing w:after="0" w:line="360" w:lineRule="auto"/>
        <w:ind w:left="0"/>
        <w:rPr>
          <w:spacing w:val="-6"/>
          <w:sz w:val="28"/>
          <w:szCs w:val="28"/>
          <w:lang w:val="uk-UA"/>
        </w:rPr>
      </w:pPr>
      <w:r w:rsidRPr="00A71C22">
        <w:rPr>
          <w:sz w:val="28"/>
          <w:szCs w:val="28"/>
          <w:lang w:val="uk-UA"/>
        </w:rPr>
        <w:t>-   наробіток на відмову не менш 100</w:t>
      </w:r>
      <w:r>
        <w:rPr>
          <w:sz w:val="28"/>
          <w:szCs w:val="28"/>
          <w:lang w:val="uk-UA"/>
        </w:rPr>
        <w:t>0</w:t>
      </w:r>
      <w:r w:rsidRPr="00A71C22">
        <w:rPr>
          <w:sz w:val="28"/>
          <w:szCs w:val="28"/>
          <w:lang w:val="uk-UA"/>
        </w:rPr>
        <w:t>00 годин;</w:t>
      </w:r>
    </w:p>
    <w:p w:rsidR="007D68BE" w:rsidRPr="00C5658E" w:rsidRDefault="007D68BE" w:rsidP="007D68BE">
      <w:pPr>
        <w:widowControl/>
        <w:numPr>
          <w:ilvl w:val="0"/>
          <w:numId w:val="11"/>
        </w:numPr>
        <w:tabs>
          <w:tab w:val="left" w:pos="993"/>
        </w:tabs>
        <w:spacing w:line="360" w:lineRule="auto"/>
        <w:ind w:left="0" w:firstLine="0"/>
        <w:jc w:val="left"/>
        <w:rPr>
          <w:sz w:val="28"/>
          <w:szCs w:val="28"/>
          <w:lang w:val="uk-UA"/>
        </w:rPr>
      </w:pPr>
      <w:r w:rsidRPr="00A71C22">
        <w:rPr>
          <w:sz w:val="28"/>
          <w:szCs w:val="28"/>
          <w:shd w:val="clear" w:color="auto" w:fill="FDFDFD"/>
          <w:lang w:val="uk-UA"/>
        </w:rPr>
        <w:t xml:space="preserve">час безперервної роботи </w:t>
      </w:r>
      <w:r w:rsidRPr="00A71C22">
        <w:rPr>
          <w:sz w:val="28"/>
          <w:szCs w:val="28"/>
          <w:lang w:val="uk-UA"/>
        </w:rPr>
        <w:t>200</w:t>
      </w:r>
      <w:r>
        <w:rPr>
          <w:sz w:val="28"/>
          <w:szCs w:val="28"/>
          <w:lang w:val="uk-UA"/>
        </w:rPr>
        <w:t>0</w:t>
      </w:r>
      <w:r w:rsidRPr="00A71C22">
        <w:rPr>
          <w:sz w:val="28"/>
          <w:szCs w:val="28"/>
          <w:lang w:val="uk-UA"/>
        </w:rPr>
        <w:t xml:space="preserve"> годин.</w:t>
      </w:r>
      <w:r>
        <w:rPr>
          <w:sz w:val="28"/>
          <w:szCs w:val="28"/>
          <w:lang w:val="en-US"/>
        </w:rPr>
        <w:t>[9]</w:t>
      </w:r>
    </w:p>
    <w:p w:rsidR="007D68BE" w:rsidRDefault="007D68BE" w:rsidP="007D68BE">
      <w:pPr>
        <w:pStyle w:val="1"/>
        <w:rPr>
          <w:rFonts w:ascii="Times New Roman" w:hAnsi="Times New Roman" w:cs="Times New Roman"/>
          <w:sz w:val="28"/>
          <w:szCs w:val="28"/>
          <w:lang w:val="uk-UA"/>
        </w:rPr>
      </w:pPr>
      <w:bookmarkStart w:id="24" w:name="_Toc516750930"/>
    </w:p>
    <w:p w:rsidR="007D68BE" w:rsidRDefault="007D68BE" w:rsidP="007D68BE">
      <w:pPr>
        <w:rPr>
          <w:lang w:val="uk-UA"/>
        </w:rPr>
      </w:pPr>
    </w:p>
    <w:p w:rsidR="007D68BE" w:rsidRDefault="007D68BE" w:rsidP="007D68BE">
      <w:pPr>
        <w:rPr>
          <w:lang w:val="uk-UA"/>
        </w:rPr>
      </w:pPr>
    </w:p>
    <w:p w:rsidR="007D68BE" w:rsidRPr="00BB3D89" w:rsidRDefault="007D68BE" w:rsidP="007D68BE">
      <w:pPr>
        <w:rPr>
          <w:lang w:val="uk-UA"/>
        </w:rPr>
      </w:pPr>
    </w:p>
    <w:p w:rsidR="007D68BE" w:rsidRPr="001B0BB0" w:rsidRDefault="007D68BE" w:rsidP="007D68BE">
      <w:pPr>
        <w:pStyle w:val="1"/>
        <w:rPr>
          <w:rFonts w:ascii="Times New Roman" w:hAnsi="Times New Roman" w:cs="Times New Roman"/>
          <w:noProof/>
          <w:sz w:val="28"/>
          <w:szCs w:val="28"/>
          <w:lang w:val="uk-UA"/>
        </w:rPr>
      </w:pPr>
      <w:r w:rsidRPr="001B0BB0">
        <w:rPr>
          <w:rFonts w:ascii="Times New Roman" w:hAnsi="Times New Roman" w:cs="Times New Roman"/>
          <w:sz w:val="28"/>
          <w:szCs w:val="28"/>
          <w:lang w:val="uk-UA"/>
        </w:rPr>
        <w:t xml:space="preserve">3.  </w:t>
      </w:r>
      <w:r w:rsidRPr="001B0BB0">
        <w:rPr>
          <w:rFonts w:ascii="Times New Roman" w:hAnsi="Times New Roman" w:cs="Times New Roman"/>
          <w:sz w:val="28"/>
          <w:lang w:val="uk-UA"/>
        </w:rPr>
        <w:t>АНАЛІЗ  КОНСТРУКЦІЇ ПРИСТРОЮ</w:t>
      </w:r>
      <w:bookmarkEnd w:id="24"/>
    </w:p>
    <w:p w:rsidR="007D68BE" w:rsidRPr="001B0BB0" w:rsidRDefault="007D68BE" w:rsidP="007D68BE">
      <w:pPr>
        <w:pStyle w:val="2"/>
        <w:rPr>
          <w:rFonts w:ascii="Times New Roman" w:hAnsi="Times New Roman" w:cs="Times New Roman"/>
          <w:i w:val="0"/>
          <w:lang w:val="uk-UA"/>
        </w:rPr>
      </w:pPr>
      <w:r>
        <w:rPr>
          <w:b w:val="0"/>
          <w:lang w:val="uk-UA"/>
        </w:rPr>
        <w:tab/>
      </w:r>
      <w:bookmarkStart w:id="25" w:name="_Toc516750931"/>
      <w:r w:rsidRPr="001B0BB0">
        <w:rPr>
          <w:rFonts w:ascii="Times New Roman" w:hAnsi="Times New Roman" w:cs="Times New Roman"/>
          <w:i w:val="0"/>
          <w:lang w:val="uk-UA"/>
        </w:rPr>
        <w:t>3.1 Вибір конструкції друкованої плати</w:t>
      </w:r>
      <w:bookmarkEnd w:id="25"/>
    </w:p>
    <w:p w:rsidR="007D68BE" w:rsidRPr="00331EFA" w:rsidRDefault="007D68BE" w:rsidP="007D68BE">
      <w:pPr>
        <w:spacing w:line="360" w:lineRule="auto"/>
        <w:ind w:firstLine="720"/>
        <w:jc w:val="left"/>
        <w:rPr>
          <w:sz w:val="28"/>
          <w:szCs w:val="28"/>
          <w:lang w:val="uk-UA"/>
        </w:rPr>
      </w:pPr>
      <w:r w:rsidRPr="00331EFA">
        <w:rPr>
          <w:sz w:val="28"/>
          <w:szCs w:val="28"/>
          <w:lang w:val="uk-UA"/>
        </w:rPr>
        <w:t xml:space="preserve">Друкована плата </w:t>
      </w:r>
      <w:r>
        <w:rPr>
          <w:sz w:val="28"/>
          <w:szCs w:val="28"/>
          <w:lang w:val="uk-UA"/>
        </w:rPr>
        <w:t>(</w:t>
      </w:r>
      <w:proofErr w:type="spellStart"/>
      <w:r w:rsidRPr="00331EFA">
        <w:rPr>
          <w:sz w:val="28"/>
          <w:szCs w:val="28"/>
          <w:lang w:val="uk-UA"/>
        </w:rPr>
        <w:t>ДП</w:t>
      </w:r>
      <w:proofErr w:type="spellEnd"/>
      <w:r>
        <w:rPr>
          <w:sz w:val="28"/>
          <w:szCs w:val="28"/>
          <w:lang w:val="uk-UA"/>
        </w:rPr>
        <w:t>)</w:t>
      </w:r>
      <w:r w:rsidRPr="00331EFA">
        <w:rPr>
          <w:sz w:val="28"/>
          <w:szCs w:val="28"/>
          <w:lang w:val="uk-UA"/>
        </w:rPr>
        <w:t xml:space="preserve"> є основним конструктивним елементом </w:t>
      </w:r>
      <w:proofErr w:type="spellStart"/>
      <w:r w:rsidRPr="00331EFA">
        <w:rPr>
          <w:sz w:val="28"/>
          <w:szCs w:val="28"/>
          <w:lang w:val="uk-UA"/>
        </w:rPr>
        <w:t>Е</w:t>
      </w:r>
      <w:r>
        <w:rPr>
          <w:sz w:val="28"/>
          <w:szCs w:val="28"/>
          <w:lang w:val="uk-UA"/>
        </w:rPr>
        <w:t>А</w:t>
      </w:r>
      <w:proofErr w:type="spellEnd"/>
      <w:r w:rsidRPr="00331EFA">
        <w:rPr>
          <w:sz w:val="28"/>
          <w:szCs w:val="28"/>
          <w:lang w:val="uk-UA"/>
        </w:rPr>
        <w:t>. Їх застосовують в типових елементах заміни для здійснення електричних з'є</w:t>
      </w:r>
      <w:r w:rsidRPr="00331EFA">
        <w:rPr>
          <w:sz w:val="28"/>
          <w:szCs w:val="28"/>
          <w:lang w:val="uk-UA"/>
        </w:rPr>
        <w:t>д</w:t>
      </w:r>
      <w:r w:rsidRPr="00331EFA">
        <w:rPr>
          <w:sz w:val="28"/>
          <w:szCs w:val="28"/>
          <w:lang w:val="uk-UA"/>
        </w:rPr>
        <w:t xml:space="preserve">нань і </w:t>
      </w:r>
      <w:r>
        <w:rPr>
          <w:sz w:val="28"/>
          <w:szCs w:val="28"/>
          <w:lang w:val="uk-UA"/>
        </w:rPr>
        <w:t>як несущі конструкції для електро радіоелементів</w:t>
      </w:r>
      <w:r w:rsidRPr="00331EFA">
        <w:rPr>
          <w:sz w:val="28"/>
          <w:szCs w:val="28"/>
          <w:lang w:val="uk-UA"/>
        </w:rPr>
        <w:t xml:space="preserve">. Друкована плата </w:t>
      </w:r>
      <w:r>
        <w:rPr>
          <w:sz w:val="28"/>
          <w:szCs w:val="28"/>
          <w:lang w:val="uk-UA"/>
        </w:rPr>
        <w:t>являє собою ізоляційну основу</w:t>
      </w:r>
      <w:r w:rsidRPr="00331EFA">
        <w:rPr>
          <w:sz w:val="28"/>
          <w:szCs w:val="28"/>
          <w:lang w:val="uk-UA"/>
        </w:rPr>
        <w:t>, що містить необхідні отвори, контактні ма</w:t>
      </w:r>
      <w:r w:rsidRPr="00331EFA">
        <w:rPr>
          <w:sz w:val="28"/>
          <w:szCs w:val="28"/>
          <w:lang w:val="uk-UA"/>
        </w:rPr>
        <w:t>й</w:t>
      </w:r>
      <w:r w:rsidRPr="00331EFA">
        <w:rPr>
          <w:sz w:val="28"/>
          <w:szCs w:val="28"/>
          <w:lang w:val="uk-UA"/>
        </w:rPr>
        <w:t>данчики і друкарські провідники, що забезпечують електричне і механічне з'єднання елементів. Провідники, що лежать в одній площині, називають друкованим малюнком, шаром. По функціональному призначенню розрізн</w:t>
      </w:r>
      <w:r w:rsidRPr="00331EFA">
        <w:rPr>
          <w:sz w:val="28"/>
          <w:szCs w:val="28"/>
          <w:lang w:val="uk-UA"/>
        </w:rPr>
        <w:t>я</w:t>
      </w:r>
      <w:r w:rsidRPr="00331EFA">
        <w:rPr>
          <w:sz w:val="28"/>
          <w:szCs w:val="28"/>
          <w:lang w:val="uk-UA"/>
        </w:rPr>
        <w:t>ють сигнальні (інформаційні), потенційні (заземлення,живлення), що екр</w:t>
      </w:r>
      <w:r w:rsidRPr="00331EFA">
        <w:rPr>
          <w:sz w:val="28"/>
          <w:szCs w:val="28"/>
          <w:lang w:val="uk-UA"/>
        </w:rPr>
        <w:t>а</w:t>
      </w:r>
      <w:r w:rsidRPr="00331EFA">
        <w:rPr>
          <w:sz w:val="28"/>
          <w:szCs w:val="28"/>
          <w:lang w:val="uk-UA"/>
        </w:rPr>
        <w:t>нують і технологічні шари провідників, а по розташуванню - внутрішні й з</w:t>
      </w:r>
      <w:r w:rsidRPr="00331EFA">
        <w:rPr>
          <w:sz w:val="28"/>
          <w:szCs w:val="28"/>
          <w:lang w:val="uk-UA"/>
        </w:rPr>
        <w:t>о</w:t>
      </w:r>
      <w:r w:rsidRPr="00331EFA">
        <w:rPr>
          <w:sz w:val="28"/>
          <w:szCs w:val="28"/>
          <w:lang w:val="uk-UA"/>
        </w:rPr>
        <w:t xml:space="preserve">внішні шари. </w:t>
      </w:r>
    </w:p>
    <w:p w:rsidR="007D68BE" w:rsidRPr="00331EFA" w:rsidRDefault="007D68BE" w:rsidP="007D68BE">
      <w:pPr>
        <w:tabs>
          <w:tab w:val="left" w:pos="851"/>
        </w:tabs>
        <w:spacing w:line="360" w:lineRule="auto"/>
        <w:ind w:firstLine="720"/>
        <w:jc w:val="left"/>
        <w:rPr>
          <w:sz w:val="28"/>
          <w:szCs w:val="28"/>
          <w:lang w:val="uk-UA"/>
        </w:rPr>
      </w:pPr>
      <w:r w:rsidRPr="00331EFA">
        <w:rPr>
          <w:sz w:val="28"/>
          <w:szCs w:val="28"/>
          <w:lang w:val="uk-UA"/>
        </w:rPr>
        <w:t xml:space="preserve">Крім провідників плати містять: </w:t>
      </w:r>
    </w:p>
    <w:p w:rsidR="007D68BE" w:rsidRPr="009951EB" w:rsidRDefault="007D68BE" w:rsidP="007D68BE">
      <w:pPr>
        <w:pStyle w:val="ae"/>
        <w:numPr>
          <w:ilvl w:val="0"/>
          <w:numId w:val="6"/>
        </w:numPr>
        <w:tabs>
          <w:tab w:val="left" w:pos="851"/>
        </w:tabs>
        <w:spacing w:line="360" w:lineRule="auto"/>
        <w:ind w:left="0" w:firstLine="720"/>
        <w:rPr>
          <w:sz w:val="28"/>
          <w:szCs w:val="28"/>
          <w:lang w:val="uk-UA"/>
        </w:rPr>
      </w:pPr>
      <w:r w:rsidRPr="009951EB">
        <w:rPr>
          <w:sz w:val="28"/>
          <w:szCs w:val="28"/>
          <w:lang w:val="uk-UA"/>
        </w:rPr>
        <w:t>приєднувальні елементи монтажу;</w:t>
      </w:r>
    </w:p>
    <w:p w:rsidR="007D68BE" w:rsidRPr="009951EB" w:rsidRDefault="007D68BE" w:rsidP="007D68BE">
      <w:pPr>
        <w:pStyle w:val="ae"/>
        <w:numPr>
          <w:ilvl w:val="0"/>
          <w:numId w:val="6"/>
        </w:numPr>
        <w:tabs>
          <w:tab w:val="left" w:pos="851"/>
        </w:tabs>
        <w:spacing w:line="360" w:lineRule="auto"/>
        <w:ind w:left="0" w:firstLine="720"/>
        <w:rPr>
          <w:sz w:val="28"/>
          <w:szCs w:val="28"/>
          <w:lang w:val="uk-UA"/>
        </w:rPr>
      </w:pPr>
      <w:proofErr w:type="spellStart"/>
      <w:r w:rsidRPr="009951EB">
        <w:rPr>
          <w:sz w:val="28"/>
          <w:szCs w:val="28"/>
          <w:lang w:val="uk-UA"/>
        </w:rPr>
        <w:t>тепловідводячі</w:t>
      </w:r>
      <w:proofErr w:type="spellEnd"/>
      <w:r w:rsidRPr="009951EB">
        <w:rPr>
          <w:sz w:val="28"/>
          <w:szCs w:val="28"/>
          <w:lang w:val="uk-UA"/>
        </w:rPr>
        <w:t xml:space="preserve"> й </w:t>
      </w:r>
      <w:proofErr w:type="spellStart"/>
      <w:r w:rsidRPr="009951EB">
        <w:rPr>
          <w:sz w:val="28"/>
          <w:szCs w:val="28"/>
          <w:lang w:val="uk-UA"/>
        </w:rPr>
        <w:t>тепловиравніваючі</w:t>
      </w:r>
      <w:proofErr w:type="spellEnd"/>
      <w:r w:rsidRPr="009951EB">
        <w:rPr>
          <w:sz w:val="28"/>
          <w:szCs w:val="28"/>
          <w:lang w:val="uk-UA"/>
        </w:rPr>
        <w:t xml:space="preserve"> ділянки;</w:t>
      </w:r>
    </w:p>
    <w:p w:rsidR="007D68BE" w:rsidRPr="009951EB" w:rsidRDefault="007D68BE" w:rsidP="007D68BE">
      <w:pPr>
        <w:pStyle w:val="ae"/>
        <w:numPr>
          <w:ilvl w:val="0"/>
          <w:numId w:val="6"/>
        </w:numPr>
        <w:tabs>
          <w:tab w:val="left" w:pos="851"/>
        </w:tabs>
        <w:spacing w:line="360" w:lineRule="auto"/>
        <w:ind w:left="0" w:firstLine="720"/>
        <w:rPr>
          <w:sz w:val="28"/>
          <w:szCs w:val="28"/>
          <w:lang w:val="uk-UA"/>
        </w:rPr>
      </w:pPr>
      <w:r w:rsidRPr="009951EB">
        <w:rPr>
          <w:sz w:val="28"/>
          <w:szCs w:val="28"/>
          <w:lang w:val="uk-UA"/>
        </w:rPr>
        <w:t>маркувальні шари;</w:t>
      </w:r>
    </w:p>
    <w:p w:rsidR="007D68BE" w:rsidRPr="009951EB" w:rsidRDefault="007D68BE" w:rsidP="007D68BE">
      <w:pPr>
        <w:pStyle w:val="ae"/>
        <w:numPr>
          <w:ilvl w:val="0"/>
          <w:numId w:val="6"/>
        </w:numPr>
        <w:tabs>
          <w:tab w:val="left" w:pos="851"/>
        </w:tabs>
        <w:spacing w:line="360" w:lineRule="auto"/>
        <w:ind w:left="0" w:firstLine="720"/>
        <w:rPr>
          <w:sz w:val="28"/>
          <w:szCs w:val="28"/>
          <w:lang w:val="uk-UA"/>
        </w:rPr>
      </w:pPr>
      <w:r w:rsidRPr="009951EB">
        <w:rPr>
          <w:sz w:val="28"/>
          <w:szCs w:val="28"/>
          <w:lang w:val="uk-UA"/>
        </w:rPr>
        <w:t>технологічні контактні площадки;</w:t>
      </w:r>
    </w:p>
    <w:p w:rsidR="007D68BE" w:rsidRPr="009951EB" w:rsidRDefault="007D68BE" w:rsidP="007D68BE">
      <w:pPr>
        <w:pStyle w:val="ae"/>
        <w:numPr>
          <w:ilvl w:val="0"/>
          <w:numId w:val="6"/>
        </w:numPr>
        <w:tabs>
          <w:tab w:val="left" w:pos="851"/>
        </w:tabs>
        <w:spacing w:line="360" w:lineRule="auto"/>
        <w:ind w:left="0" w:firstLine="720"/>
        <w:rPr>
          <w:sz w:val="28"/>
          <w:szCs w:val="28"/>
          <w:lang w:val="uk-UA"/>
        </w:rPr>
      </w:pPr>
      <w:r w:rsidRPr="009951EB">
        <w:rPr>
          <w:sz w:val="28"/>
          <w:szCs w:val="28"/>
          <w:lang w:val="uk-UA"/>
        </w:rPr>
        <w:t>монтажні отвори;</w:t>
      </w:r>
    </w:p>
    <w:p w:rsidR="007D68BE" w:rsidRPr="009951EB" w:rsidRDefault="007D68BE" w:rsidP="007D68BE">
      <w:pPr>
        <w:pStyle w:val="ae"/>
        <w:numPr>
          <w:ilvl w:val="0"/>
          <w:numId w:val="6"/>
        </w:numPr>
        <w:tabs>
          <w:tab w:val="left" w:pos="851"/>
        </w:tabs>
        <w:spacing w:line="360" w:lineRule="auto"/>
        <w:ind w:left="0" w:firstLine="720"/>
        <w:rPr>
          <w:sz w:val="28"/>
          <w:szCs w:val="28"/>
          <w:lang w:val="uk-UA"/>
        </w:rPr>
      </w:pPr>
      <w:r w:rsidRPr="009951EB">
        <w:rPr>
          <w:sz w:val="28"/>
          <w:szCs w:val="28"/>
          <w:lang w:val="uk-UA"/>
        </w:rPr>
        <w:t>елементи схем, виконані методами друкованого монтажу.</w:t>
      </w:r>
    </w:p>
    <w:p w:rsidR="007D68BE" w:rsidRPr="009951EB" w:rsidRDefault="007D68BE" w:rsidP="007D68BE">
      <w:pPr>
        <w:spacing w:line="360" w:lineRule="auto"/>
        <w:ind w:left="-11" w:firstLine="720"/>
        <w:jc w:val="left"/>
        <w:rPr>
          <w:sz w:val="28"/>
          <w:szCs w:val="28"/>
          <w:lang w:val="uk-UA"/>
        </w:rPr>
      </w:pPr>
      <w:r w:rsidRPr="009951EB">
        <w:rPr>
          <w:sz w:val="28"/>
          <w:szCs w:val="28"/>
          <w:lang w:val="uk-UA"/>
        </w:rPr>
        <w:t>Застосування друкованого монтажу дозволяє одержати наступні пер</w:t>
      </w:r>
      <w:r w:rsidRPr="009951EB">
        <w:rPr>
          <w:sz w:val="28"/>
          <w:szCs w:val="28"/>
          <w:lang w:val="uk-UA"/>
        </w:rPr>
        <w:t>е</w:t>
      </w:r>
      <w:r w:rsidRPr="009951EB">
        <w:rPr>
          <w:sz w:val="28"/>
          <w:szCs w:val="28"/>
          <w:lang w:val="uk-UA"/>
        </w:rPr>
        <w:t>ваги:</w:t>
      </w:r>
    </w:p>
    <w:p w:rsidR="007D68BE" w:rsidRPr="009951EB" w:rsidRDefault="007D68BE" w:rsidP="007D68BE">
      <w:pPr>
        <w:pStyle w:val="ae"/>
        <w:numPr>
          <w:ilvl w:val="0"/>
          <w:numId w:val="7"/>
        </w:numPr>
        <w:tabs>
          <w:tab w:val="left" w:pos="851"/>
        </w:tabs>
        <w:spacing w:line="360" w:lineRule="auto"/>
        <w:ind w:left="0" w:firstLine="709"/>
        <w:rPr>
          <w:sz w:val="28"/>
          <w:szCs w:val="28"/>
          <w:lang w:val="uk-UA"/>
        </w:rPr>
      </w:pPr>
      <w:r w:rsidRPr="009951EB">
        <w:rPr>
          <w:sz w:val="28"/>
          <w:szCs w:val="28"/>
          <w:lang w:val="uk-UA"/>
        </w:rPr>
        <w:t>зменшити габарити й масу виробу;</w:t>
      </w:r>
    </w:p>
    <w:p w:rsidR="007D68BE" w:rsidRPr="009951EB" w:rsidRDefault="007D68BE" w:rsidP="007D68BE">
      <w:pPr>
        <w:pStyle w:val="ae"/>
        <w:numPr>
          <w:ilvl w:val="0"/>
          <w:numId w:val="7"/>
        </w:numPr>
        <w:tabs>
          <w:tab w:val="left" w:pos="851"/>
        </w:tabs>
        <w:spacing w:line="360" w:lineRule="auto"/>
        <w:ind w:left="0" w:firstLine="709"/>
        <w:rPr>
          <w:sz w:val="28"/>
          <w:szCs w:val="28"/>
          <w:lang w:val="uk-UA"/>
        </w:rPr>
      </w:pPr>
      <w:r w:rsidRPr="009951EB">
        <w:rPr>
          <w:sz w:val="28"/>
          <w:szCs w:val="28"/>
          <w:lang w:val="uk-UA"/>
        </w:rPr>
        <w:t>збільшити щільність монтажу;</w:t>
      </w:r>
    </w:p>
    <w:p w:rsidR="007D68BE" w:rsidRPr="009951EB" w:rsidRDefault="007D68BE" w:rsidP="007D68BE">
      <w:pPr>
        <w:pStyle w:val="a5"/>
        <w:numPr>
          <w:ilvl w:val="0"/>
          <w:numId w:val="7"/>
        </w:numPr>
        <w:tabs>
          <w:tab w:val="left" w:pos="851"/>
        </w:tabs>
        <w:overflowPunct/>
        <w:autoSpaceDE/>
        <w:autoSpaceDN/>
        <w:adjustRightInd/>
        <w:spacing w:line="360" w:lineRule="auto"/>
        <w:ind w:left="0" w:firstLine="709"/>
        <w:textAlignment w:val="auto"/>
        <w:rPr>
          <w:sz w:val="28"/>
          <w:szCs w:val="28"/>
          <w:lang w:val="uk-UA"/>
        </w:rPr>
      </w:pPr>
      <w:r w:rsidRPr="009951EB">
        <w:rPr>
          <w:sz w:val="28"/>
          <w:szCs w:val="28"/>
          <w:lang w:val="uk-UA"/>
        </w:rPr>
        <w:t>підвищити надійність за рахунок зменшення загального числа паяних сполук;</w:t>
      </w:r>
    </w:p>
    <w:p w:rsidR="007D68BE" w:rsidRPr="009951EB" w:rsidRDefault="007D68BE" w:rsidP="007D68BE">
      <w:pPr>
        <w:pStyle w:val="ae"/>
        <w:numPr>
          <w:ilvl w:val="0"/>
          <w:numId w:val="7"/>
        </w:numPr>
        <w:tabs>
          <w:tab w:val="left" w:pos="851"/>
        </w:tabs>
        <w:spacing w:line="360" w:lineRule="auto"/>
        <w:ind w:left="0" w:firstLine="709"/>
        <w:rPr>
          <w:sz w:val="28"/>
          <w:szCs w:val="28"/>
          <w:lang w:val="uk-UA"/>
        </w:rPr>
      </w:pPr>
      <w:r w:rsidRPr="009951EB">
        <w:rPr>
          <w:sz w:val="28"/>
          <w:szCs w:val="28"/>
          <w:lang w:val="uk-UA"/>
        </w:rPr>
        <w:t>відсутність монтажних помилок і високу ідентичність електричних і конструктивних параметрів;</w:t>
      </w:r>
    </w:p>
    <w:p w:rsidR="007D68BE" w:rsidRPr="009951EB" w:rsidRDefault="007D68BE" w:rsidP="007D68BE">
      <w:pPr>
        <w:pStyle w:val="ae"/>
        <w:numPr>
          <w:ilvl w:val="0"/>
          <w:numId w:val="7"/>
        </w:numPr>
        <w:tabs>
          <w:tab w:val="left" w:pos="851"/>
        </w:tabs>
        <w:spacing w:line="360" w:lineRule="auto"/>
        <w:ind w:left="0" w:firstLine="709"/>
        <w:rPr>
          <w:sz w:val="28"/>
          <w:szCs w:val="28"/>
          <w:lang w:val="uk-UA"/>
        </w:rPr>
      </w:pPr>
      <w:r w:rsidRPr="009951EB">
        <w:rPr>
          <w:sz w:val="28"/>
          <w:szCs w:val="28"/>
          <w:lang w:val="uk-UA"/>
        </w:rPr>
        <w:t>можливість автоматизації виробництва, включаючи травлення, свер</w:t>
      </w:r>
      <w:r w:rsidRPr="009951EB">
        <w:rPr>
          <w:sz w:val="28"/>
          <w:szCs w:val="28"/>
          <w:lang w:val="uk-UA"/>
        </w:rPr>
        <w:t>д</w:t>
      </w:r>
      <w:r w:rsidRPr="009951EB">
        <w:rPr>
          <w:sz w:val="28"/>
          <w:szCs w:val="28"/>
          <w:lang w:val="uk-UA"/>
        </w:rPr>
        <w:t>лення отворів, зборку, пайку й контроль;</w:t>
      </w:r>
    </w:p>
    <w:p w:rsidR="007D68BE" w:rsidRPr="009951EB" w:rsidRDefault="007D68BE" w:rsidP="007D68BE">
      <w:pPr>
        <w:pStyle w:val="ae"/>
        <w:numPr>
          <w:ilvl w:val="0"/>
          <w:numId w:val="7"/>
        </w:numPr>
        <w:tabs>
          <w:tab w:val="left" w:pos="851"/>
        </w:tabs>
        <w:spacing w:line="360" w:lineRule="auto"/>
        <w:ind w:left="0" w:firstLine="709"/>
        <w:rPr>
          <w:sz w:val="28"/>
          <w:szCs w:val="28"/>
          <w:lang w:val="uk-UA"/>
        </w:rPr>
      </w:pPr>
      <w:r w:rsidRPr="009951EB">
        <w:rPr>
          <w:sz w:val="28"/>
          <w:szCs w:val="28"/>
          <w:lang w:val="uk-UA"/>
        </w:rPr>
        <w:t>високу продуктивність і низьку собівартість.</w:t>
      </w:r>
    </w:p>
    <w:p w:rsidR="007D68BE" w:rsidRDefault="007D68BE" w:rsidP="007D68BE">
      <w:pPr>
        <w:spacing w:line="360" w:lineRule="auto"/>
        <w:ind w:firstLine="709"/>
        <w:jc w:val="left"/>
        <w:rPr>
          <w:sz w:val="28"/>
          <w:szCs w:val="28"/>
          <w:lang w:val="uk-UA"/>
        </w:rPr>
      </w:pPr>
      <w:r w:rsidRPr="00331EFA">
        <w:rPr>
          <w:sz w:val="28"/>
          <w:szCs w:val="28"/>
          <w:lang w:val="uk-UA"/>
        </w:rPr>
        <w:t>Залежно від призначення, числа шарів і від можливості виробництва друковані плати виконують односторонніми (ОДП), двосторонніми (ДДП) або багатошаровими (БДП).</w:t>
      </w:r>
    </w:p>
    <w:p w:rsidR="007D68BE" w:rsidRDefault="007D68BE" w:rsidP="007D68BE">
      <w:pPr>
        <w:spacing w:line="360" w:lineRule="auto"/>
        <w:ind w:firstLine="709"/>
        <w:jc w:val="left"/>
        <w:rPr>
          <w:sz w:val="28"/>
          <w:szCs w:val="28"/>
          <w:lang w:val="uk-UA"/>
        </w:rPr>
      </w:pPr>
      <w:r>
        <w:rPr>
          <w:sz w:val="28"/>
          <w:szCs w:val="28"/>
          <w:lang w:val="uk-UA"/>
        </w:rPr>
        <w:t>Основні матеріали що використовуються для виготовлення друкованих плат є металева фольга (зазвичай мідна) та шаруваті пластинки з наповнюв</w:t>
      </w:r>
      <w:r>
        <w:rPr>
          <w:sz w:val="28"/>
          <w:szCs w:val="28"/>
          <w:lang w:val="uk-UA"/>
        </w:rPr>
        <w:t>а</w:t>
      </w:r>
      <w:r>
        <w:rPr>
          <w:sz w:val="28"/>
          <w:szCs w:val="28"/>
          <w:lang w:val="uk-UA"/>
        </w:rPr>
        <w:t>чем.</w:t>
      </w:r>
      <w:r w:rsidRPr="00436820">
        <w:rPr>
          <w:sz w:val="28"/>
          <w:szCs w:val="28"/>
          <w:lang w:val="uk-UA"/>
        </w:rPr>
        <w:t xml:space="preserve"> </w:t>
      </w:r>
      <w:r>
        <w:rPr>
          <w:sz w:val="28"/>
          <w:szCs w:val="28"/>
          <w:lang w:val="uk-UA"/>
        </w:rPr>
        <w:t>Основні параметри наведені в таблиці(табл.9)</w:t>
      </w:r>
      <w:r w:rsidRPr="00331EFA">
        <w:rPr>
          <w:sz w:val="28"/>
          <w:szCs w:val="28"/>
          <w:lang w:val="uk-UA"/>
        </w:rPr>
        <w:t xml:space="preserve"> </w:t>
      </w:r>
    </w:p>
    <w:p w:rsidR="007D68BE" w:rsidRDefault="007D68BE" w:rsidP="007D68BE">
      <w:pPr>
        <w:ind w:firstLine="0"/>
        <w:rPr>
          <w:sz w:val="28"/>
          <w:szCs w:val="28"/>
          <w:lang w:val="uk-UA"/>
        </w:rPr>
      </w:pPr>
      <w:r>
        <w:rPr>
          <w:sz w:val="28"/>
          <w:szCs w:val="28"/>
          <w:lang w:val="uk-UA"/>
        </w:rPr>
        <w:t xml:space="preserve">Таблиця 9. Характеристика матеріалів </w:t>
      </w:r>
      <w:proofErr w:type="spellStart"/>
      <w:r>
        <w:rPr>
          <w:sz w:val="28"/>
          <w:szCs w:val="28"/>
          <w:lang w:val="uk-UA"/>
        </w:rPr>
        <w:t>ДП</w:t>
      </w:r>
      <w:proofErr w:type="spellEnd"/>
      <w:r>
        <w:rPr>
          <w:sz w:val="28"/>
          <w:szCs w:val="28"/>
          <w:lang w:val="uk-UA"/>
        </w:rPr>
        <w:t>.</w:t>
      </w:r>
    </w:p>
    <w:tbl>
      <w:tblPr>
        <w:tblStyle w:val="a7"/>
        <w:tblW w:w="0" w:type="auto"/>
        <w:tblInd w:w="108" w:type="dxa"/>
        <w:tblLook w:val="04A0"/>
      </w:tblPr>
      <w:tblGrid>
        <w:gridCol w:w="3402"/>
        <w:gridCol w:w="1985"/>
        <w:gridCol w:w="1843"/>
        <w:gridCol w:w="2233"/>
      </w:tblGrid>
      <w:tr w:rsidR="007D68BE" w:rsidTr="00885DAE">
        <w:trPr>
          <w:trHeight w:val="284"/>
        </w:trPr>
        <w:tc>
          <w:tcPr>
            <w:tcW w:w="3402" w:type="dxa"/>
            <w:vMerge w:val="restart"/>
          </w:tcPr>
          <w:p w:rsidR="007D68BE" w:rsidRDefault="007D68BE" w:rsidP="00885DAE">
            <w:pPr>
              <w:spacing w:line="240" w:lineRule="auto"/>
              <w:jc w:val="center"/>
              <w:rPr>
                <w:sz w:val="28"/>
                <w:szCs w:val="28"/>
                <w:lang w:val="uk-UA"/>
              </w:rPr>
            </w:pPr>
            <w:r>
              <w:rPr>
                <w:sz w:val="28"/>
                <w:szCs w:val="28"/>
                <w:lang w:val="uk-UA"/>
              </w:rPr>
              <w:t>Параметр</w:t>
            </w:r>
          </w:p>
        </w:tc>
        <w:tc>
          <w:tcPr>
            <w:tcW w:w="6061" w:type="dxa"/>
            <w:gridSpan w:val="3"/>
          </w:tcPr>
          <w:p w:rsidR="007D68BE" w:rsidRDefault="007D68BE" w:rsidP="00885DAE">
            <w:pPr>
              <w:spacing w:line="240" w:lineRule="auto"/>
              <w:jc w:val="center"/>
              <w:rPr>
                <w:sz w:val="28"/>
                <w:szCs w:val="28"/>
                <w:lang w:val="uk-UA"/>
              </w:rPr>
            </w:pPr>
            <w:r>
              <w:rPr>
                <w:sz w:val="28"/>
                <w:szCs w:val="28"/>
                <w:lang w:val="uk-UA"/>
              </w:rPr>
              <w:t>Значення</w:t>
            </w:r>
          </w:p>
        </w:tc>
      </w:tr>
      <w:tr w:rsidR="007D68BE" w:rsidTr="00885DAE">
        <w:trPr>
          <w:trHeight w:val="255"/>
        </w:trPr>
        <w:tc>
          <w:tcPr>
            <w:tcW w:w="3402" w:type="dxa"/>
            <w:vMerge/>
          </w:tcPr>
          <w:p w:rsidR="007D68BE" w:rsidRDefault="007D68BE" w:rsidP="00885DAE">
            <w:pPr>
              <w:spacing w:line="240" w:lineRule="auto"/>
              <w:jc w:val="center"/>
              <w:rPr>
                <w:sz w:val="28"/>
                <w:szCs w:val="28"/>
                <w:lang w:val="uk-UA"/>
              </w:rPr>
            </w:pPr>
          </w:p>
        </w:tc>
        <w:tc>
          <w:tcPr>
            <w:tcW w:w="1985" w:type="dxa"/>
          </w:tcPr>
          <w:p w:rsidR="007D68BE" w:rsidRDefault="007D68BE" w:rsidP="00885DAE">
            <w:pPr>
              <w:spacing w:line="240" w:lineRule="auto"/>
              <w:ind w:left="-108" w:firstLine="0"/>
              <w:jc w:val="center"/>
              <w:rPr>
                <w:sz w:val="28"/>
                <w:szCs w:val="28"/>
                <w:lang w:val="uk-UA"/>
              </w:rPr>
            </w:pPr>
            <w:r>
              <w:rPr>
                <w:sz w:val="28"/>
                <w:szCs w:val="28"/>
                <w:lang w:val="uk-UA"/>
              </w:rPr>
              <w:t>Гетинакс</w:t>
            </w:r>
          </w:p>
        </w:tc>
        <w:tc>
          <w:tcPr>
            <w:tcW w:w="1843" w:type="dxa"/>
          </w:tcPr>
          <w:p w:rsidR="007D68BE" w:rsidRDefault="007D68BE" w:rsidP="00885DAE">
            <w:pPr>
              <w:spacing w:line="240" w:lineRule="auto"/>
              <w:ind w:firstLine="0"/>
              <w:jc w:val="center"/>
              <w:rPr>
                <w:sz w:val="28"/>
                <w:szCs w:val="28"/>
                <w:lang w:val="uk-UA"/>
              </w:rPr>
            </w:pPr>
            <w:r>
              <w:rPr>
                <w:sz w:val="28"/>
                <w:szCs w:val="28"/>
                <w:lang w:val="uk-UA"/>
              </w:rPr>
              <w:t>Текстоліт</w:t>
            </w:r>
          </w:p>
        </w:tc>
        <w:tc>
          <w:tcPr>
            <w:tcW w:w="2233" w:type="dxa"/>
          </w:tcPr>
          <w:p w:rsidR="007D68BE" w:rsidRDefault="007D68BE" w:rsidP="00885DAE">
            <w:pPr>
              <w:spacing w:line="240" w:lineRule="auto"/>
              <w:ind w:firstLine="0"/>
              <w:jc w:val="center"/>
              <w:rPr>
                <w:sz w:val="28"/>
                <w:szCs w:val="28"/>
                <w:lang w:val="uk-UA"/>
              </w:rPr>
            </w:pPr>
            <w:r>
              <w:rPr>
                <w:sz w:val="28"/>
                <w:szCs w:val="28"/>
                <w:lang w:val="uk-UA"/>
              </w:rPr>
              <w:t>Склотекстоліт</w:t>
            </w:r>
          </w:p>
        </w:tc>
      </w:tr>
      <w:tr w:rsidR="007D68BE" w:rsidTr="00885DAE">
        <w:tc>
          <w:tcPr>
            <w:tcW w:w="3402" w:type="dxa"/>
          </w:tcPr>
          <w:p w:rsidR="007D68BE" w:rsidRDefault="007D68BE" w:rsidP="00885DAE">
            <w:pPr>
              <w:spacing w:line="240" w:lineRule="auto"/>
              <w:ind w:firstLine="66"/>
              <w:rPr>
                <w:sz w:val="28"/>
                <w:szCs w:val="28"/>
                <w:lang w:val="uk-UA"/>
              </w:rPr>
            </w:pPr>
            <w:r>
              <w:rPr>
                <w:sz w:val="28"/>
                <w:szCs w:val="28"/>
                <w:lang w:val="uk-UA"/>
              </w:rPr>
              <w:t>Відносна діелектрична проникливість</w:t>
            </w:r>
          </w:p>
        </w:tc>
        <w:tc>
          <w:tcPr>
            <w:tcW w:w="1985" w:type="dxa"/>
          </w:tcPr>
          <w:p w:rsidR="007D68BE" w:rsidRPr="003E11B3" w:rsidRDefault="007D68BE" w:rsidP="00885DAE">
            <w:pPr>
              <w:spacing w:line="240" w:lineRule="auto"/>
              <w:ind w:left="-108" w:firstLine="108"/>
              <w:jc w:val="center"/>
              <w:rPr>
                <w:sz w:val="28"/>
                <w:szCs w:val="28"/>
                <w:lang w:val="uk-UA"/>
              </w:rPr>
            </w:pPr>
            <w:r w:rsidRPr="003E11B3">
              <w:rPr>
                <w:sz w:val="28"/>
                <w:szCs w:val="28"/>
                <w:lang w:val="uk-UA"/>
              </w:rPr>
              <w:t>4,5…6</w:t>
            </w:r>
          </w:p>
        </w:tc>
        <w:tc>
          <w:tcPr>
            <w:tcW w:w="1843" w:type="dxa"/>
          </w:tcPr>
          <w:p w:rsidR="007D68BE" w:rsidRPr="003E11B3" w:rsidRDefault="007D68BE" w:rsidP="00885DAE">
            <w:pPr>
              <w:spacing w:line="240" w:lineRule="auto"/>
              <w:ind w:firstLine="34"/>
              <w:jc w:val="center"/>
              <w:rPr>
                <w:sz w:val="28"/>
                <w:szCs w:val="28"/>
                <w:lang w:val="uk-UA"/>
              </w:rPr>
            </w:pPr>
            <w:r w:rsidRPr="003E11B3">
              <w:rPr>
                <w:sz w:val="28"/>
                <w:szCs w:val="28"/>
                <w:lang w:val="uk-UA"/>
              </w:rPr>
              <w:t>4,5…6</w:t>
            </w:r>
          </w:p>
        </w:tc>
        <w:tc>
          <w:tcPr>
            <w:tcW w:w="2233" w:type="dxa"/>
          </w:tcPr>
          <w:p w:rsidR="007D68BE" w:rsidRDefault="007D68BE" w:rsidP="00885DAE">
            <w:pPr>
              <w:spacing w:line="240" w:lineRule="auto"/>
              <w:ind w:firstLine="33"/>
              <w:jc w:val="center"/>
              <w:rPr>
                <w:sz w:val="28"/>
                <w:szCs w:val="28"/>
                <w:lang w:val="uk-UA"/>
              </w:rPr>
            </w:pPr>
            <w:r>
              <w:rPr>
                <w:sz w:val="28"/>
                <w:szCs w:val="28"/>
                <w:lang w:val="uk-UA"/>
              </w:rPr>
              <w:t>5...6</w:t>
            </w:r>
          </w:p>
        </w:tc>
      </w:tr>
      <w:tr w:rsidR="007D68BE" w:rsidTr="00885DAE">
        <w:tc>
          <w:tcPr>
            <w:tcW w:w="3402" w:type="dxa"/>
          </w:tcPr>
          <w:p w:rsidR="007D68BE" w:rsidRDefault="007D68BE" w:rsidP="00885DAE">
            <w:pPr>
              <w:spacing w:line="240" w:lineRule="auto"/>
              <w:ind w:firstLine="66"/>
              <w:rPr>
                <w:sz w:val="28"/>
                <w:szCs w:val="28"/>
                <w:lang w:val="uk-UA"/>
              </w:rPr>
            </w:pPr>
            <w:r>
              <w:rPr>
                <w:sz w:val="28"/>
                <w:szCs w:val="28"/>
                <w:lang w:val="uk-UA"/>
              </w:rPr>
              <w:t>Тангенс кута втрат</w:t>
            </w:r>
          </w:p>
        </w:tc>
        <w:tc>
          <w:tcPr>
            <w:tcW w:w="1985" w:type="dxa"/>
          </w:tcPr>
          <w:p w:rsidR="007D68BE" w:rsidRPr="003E11B3" w:rsidRDefault="007D68BE" w:rsidP="00885DAE">
            <w:pPr>
              <w:spacing w:line="240" w:lineRule="auto"/>
              <w:ind w:left="-108" w:firstLine="108"/>
              <w:jc w:val="center"/>
              <w:rPr>
                <w:sz w:val="28"/>
                <w:szCs w:val="28"/>
                <w:lang w:val="uk-UA"/>
              </w:rPr>
            </w:pPr>
            <w:r w:rsidRPr="003E11B3">
              <w:rPr>
                <w:sz w:val="28"/>
                <w:szCs w:val="28"/>
                <w:lang w:val="uk-UA"/>
              </w:rPr>
              <w:t>0,008…0,02</w:t>
            </w:r>
          </w:p>
        </w:tc>
        <w:tc>
          <w:tcPr>
            <w:tcW w:w="1843" w:type="dxa"/>
          </w:tcPr>
          <w:p w:rsidR="007D68BE" w:rsidRPr="003E11B3" w:rsidRDefault="007D68BE" w:rsidP="00885DAE">
            <w:pPr>
              <w:spacing w:line="240" w:lineRule="auto"/>
              <w:ind w:firstLine="34"/>
              <w:jc w:val="center"/>
              <w:rPr>
                <w:sz w:val="28"/>
                <w:szCs w:val="28"/>
                <w:lang w:val="uk-UA"/>
              </w:rPr>
            </w:pPr>
            <w:r w:rsidRPr="003E11B3">
              <w:rPr>
                <w:sz w:val="28"/>
                <w:szCs w:val="28"/>
                <w:lang w:val="uk-UA"/>
              </w:rPr>
              <w:t>0,03…0,04</w:t>
            </w:r>
          </w:p>
        </w:tc>
        <w:tc>
          <w:tcPr>
            <w:tcW w:w="2233" w:type="dxa"/>
          </w:tcPr>
          <w:p w:rsidR="007D68BE" w:rsidRDefault="007D68BE" w:rsidP="00885DAE">
            <w:pPr>
              <w:spacing w:line="240" w:lineRule="auto"/>
              <w:ind w:firstLine="33"/>
              <w:jc w:val="center"/>
              <w:rPr>
                <w:sz w:val="28"/>
                <w:szCs w:val="28"/>
                <w:lang w:val="uk-UA"/>
              </w:rPr>
            </w:pPr>
            <w:r>
              <w:rPr>
                <w:sz w:val="28"/>
                <w:szCs w:val="28"/>
                <w:lang w:val="uk-UA"/>
              </w:rPr>
              <w:t>0,005…0,02</w:t>
            </w:r>
          </w:p>
        </w:tc>
      </w:tr>
      <w:tr w:rsidR="007D68BE" w:rsidTr="00885DAE">
        <w:tc>
          <w:tcPr>
            <w:tcW w:w="3402" w:type="dxa"/>
          </w:tcPr>
          <w:p w:rsidR="007D68BE" w:rsidRDefault="007D68BE" w:rsidP="00885DAE">
            <w:pPr>
              <w:spacing w:line="240" w:lineRule="auto"/>
              <w:ind w:firstLine="66"/>
              <w:rPr>
                <w:sz w:val="28"/>
                <w:szCs w:val="28"/>
                <w:lang w:val="uk-UA"/>
              </w:rPr>
            </w:pPr>
            <w:r>
              <w:rPr>
                <w:sz w:val="28"/>
                <w:szCs w:val="28"/>
                <w:lang w:val="uk-UA"/>
              </w:rPr>
              <w:t>Об’ємний питомий опір</w:t>
            </w:r>
          </w:p>
        </w:tc>
        <w:tc>
          <w:tcPr>
            <w:tcW w:w="1985" w:type="dxa"/>
          </w:tcPr>
          <w:p w:rsidR="007D68BE" w:rsidRPr="003E11B3" w:rsidRDefault="007D68BE" w:rsidP="00885DAE">
            <w:pPr>
              <w:spacing w:line="240" w:lineRule="auto"/>
              <w:ind w:left="-108" w:firstLine="0"/>
              <w:jc w:val="center"/>
              <w:rPr>
                <w:sz w:val="28"/>
                <w:szCs w:val="28"/>
                <w:lang w:val="uk-UA"/>
              </w:rPr>
            </w:pPr>
            <w:r w:rsidRPr="003E11B3">
              <w:rPr>
                <w:sz w:val="28"/>
                <w:szCs w:val="28"/>
                <w:lang w:val="uk-UA"/>
              </w:rPr>
              <w:t>10…1000</w:t>
            </w:r>
          </w:p>
        </w:tc>
        <w:tc>
          <w:tcPr>
            <w:tcW w:w="1843" w:type="dxa"/>
          </w:tcPr>
          <w:p w:rsidR="007D68BE" w:rsidRPr="003E11B3" w:rsidRDefault="007D68BE" w:rsidP="00885DAE">
            <w:pPr>
              <w:spacing w:line="240" w:lineRule="auto"/>
              <w:ind w:firstLine="34"/>
              <w:jc w:val="center"/>
              <w:rPr>
                <w:sz w:val="28"/>
                <w:szCs w:val="28"/>
                <w:lang w:val="uk-UA"/>
              </w:rPr>
            </w:pPr>
            <w:r w:rsidRPr="003E11B3">
              <w:rPr>
                <w:sz w:val="28"/>
                <w:szCs w:val="28"/>
                <w:lang w:val="uk-UA"/>
              </w:rPr>
              <w:t>10…1000</w:t>
            </w:r>
          </w:p>
        </w:tc>
        <w:tc>
          <w:tcPr>
            <w:tcW w:w="2233" w:type="dxa"/>
          </w:tcPr>
          <w:p w:rsidR="007D68BE" w:rsidRDefault="007D68BE" w:rsidP="00885DAE">
            <w:pPr>
              <w:spacing w:line="240" w:lineRule="auto"/>
              <w:ind w:firstLine="33"/>
              <w:jc w:val="center"/>
              <w:rPr>
                <w:sz w:val="28"/>
                <w:szCs w:val="28"/>
                <w:lang w:val="uk-UA"/>
              </w:rPr>
            </w:pPr>
          </w:p>
        </w:tc>
      </w:tr>
      <w:tr w:rsidR="007D68BE" w:rsidTr="00885DAE">
        <w:tc>
          <w:tcPr>
            <w:tcW w:w="3402" w:type="dxa"/>
          </w:tcPr>
          <w:p w:rsidR="007D68BE" w:rsidRDefault="007D68BE" w:rsidP="00885DAE">
            <w:pPr>
              <w:spacing w:line="240" w:lineRule="auto"/>
              <w:ind w:firstLine="66"/>
              <w:rPr>
                <w:sz w:val="28"/>
                <w:szCs w:val="28"/>
                <w:lang w:val="uk-UA"/>
              </w:rPr>
            </w:pPr>
            <w:r>
              <w:rPr>
                <w:sz w:val="28"/>
                <w:szCs w:val="28"/>
                <w:lang w:val="uk-UA"/>
              </w:rPr>
              <w:t>Діапазон робочих темп</w:t>
            </w:r>
            <w:r>
              <w:rPr>
                <w:sz w:val="28"/>
                <w:szCs w:val="28"/>
                <w:lang w:val="uk-UA"/>
              </w:rPr>
              <w:t>е</w:t>
            </w:r>
            <w:r>
              <w:rPr>
                <w:sz w:val="28"/>
                <w:szCs w:val="28"/>
                <w:lang w:val="uk-UA"/>
              </w:rPr>
              <w:t>ратур, °С</w:t>
            </w:r>
          </w:p>
        </w:tc>
        <w:tc>
          <w:tcPr>
            <w:tcW w:w="1985" w:type="dxa"/>
          </w:tcPr>
          <w:p w:rsidR="007D68BE" w:rsidRPr="003E11B3" w:rsidRDefault="007D68BE" w:rsidP="00885DAE">
            <w:pPr>
              <w:spacing w:line="240" w:lineRule="auto"/>
              <w:ind w:left="-108" w:firstLine="108"/>
              <w:jc w:val="center"/>
              <w:rPr>
                <w:sz w:val="28"/>
                <w:szCs w:val="28"/>
                <w:lang w:val="uk-UA"/>
              </w:rPr>
            </w:pPr>
            <w:r w:rsidRPr="003E11B3">
              <w:rPr>
                <w:sz w:val="28"/>
                <w:szCs w:val="28"/>
                <w:lang w:val="uk-UA"/>
              </w:rPr>
              <w:t>від -60 до +80</w:t>
            </w:r>
          </w:p>
        </w:tc>
        <w:tc>
          <w:tcPr>
            <w:tcW w:w="1843" w:type="dxa"/>
          </w:tcPr>
          <w:p w:rsidR="007D68BE" w:rsidRPr="003E11B3" w:rsidRDefault="007D68BE" w:rsidP="00885DAE">
            <w:pPr>
              <w:spacing w:line="240" w:lineRule="auto"/>
              <w:ind w:firstLine="34"/>
              <w:jc w:val="center"/>
              <w:rPr>
                <w:sz w:val="28"/>
                <w:szCs w:val="28"/>
                <w:lang w:val="uk-UA"/>
              </w:rPr>
            </w:pPr>
            <w:r w:rsidRPr="003E11B3">
              <w:rPr>
                <w:sz w:val="28"/>
                <w:szCs w:val="28"/>
                <w:lang w:val="uk-UA"/>
              </w:rPr>
              <w:t>від -60 до +70</w:t>
            </w:r>
          </w:p>
        </w:tc>
        <w:tc>
          <w:tcPr>
            <w:tcW w:w="2233" w:type="dxa"/>
          </w:tcPr>
          <w:p w:rsidR="007D68BE" w:rsidRDefault="007D68BE" w:rsidP="00885DAE">
            <w:pPr>
              <w:spacing w:line="240" w:lineRule="auto"/>
              <w:ind w:firstLine="33"/>
              <w:jc w:val="center"/>
              <w:rPr>
                <w:sz w:val="28"/>
                <w:szCs w:val="28"/>
                <w:lang w:val="uk-UA"/>
              </w:rPr>
            </w:pPr>
            <w:r>
              <w:rPr>
                <w:sz w:val="28"/>
                <w:szCs w:val="28"/>
                <w:lang w:val="uk-UA"/>
              </w:rPr>
              <w:t>від -60 до +80</w:t>
            </w:r>
          </w:p>
        </w:tc>
      </w:tr>
      <w:tr w:rsidR="007D68BE" w:rsidTr="00885DAE">
        <w:tc>
          <w:tcPr>
            <w:tcW w:w="3402" w:type="dxa"/>
          </w:tcPr>
          <w:p w:rsidR="007D68BE" w:rsidRDefault="007D68BE" w:rsidP="00885DAE">
            <w:pPr>
              <w:spacing w:line="240" w:lineRule="auto"/>
              <w:ind w:firstLine="66"/>
              <w:rPr>
                <w:sz w:val="28"/>
                <w:szCs w:val="28"/>
                <w:lang w:val="uk-UA"/>
              </w:rPr>
            </w:pPr>
            <w:r>
              <w:rPr>
                <w:sz w:val="28"/>
                <w:szCs w:val="28"/>
                <w:lang w:val="uk-UA"/>
              </w:rPr>
              <w:t>Коефіцієнт теплопрові</w:t>
            </w:r>
            <w:r>
              <w:rPr>
                <w:sz w:val="28"/>
                <w:szCs w:val="28"/>
                <w:lang w:val="uk-UA"/>
              </w:rPr>
              <w:t>д</w:t>
            </w:r>
            <w:r>
              <w:rPr>
                <w:sz w:val="28"/>
                <w:szCs w:val="28"/>
                <w:lang w:val="uk-UA"/>
              </w:rPr>
              <w:t>ності</w:t>
            </w:r>
          </w:p>
        </w:tc>
        <w:tc>
          <w:tcPr>
            <w:tcW w:w="1985" w:type="dxa"/>
          </w:tcPr>
          <w:p w:rsidR="007D68BE" w:rsidRPr="003E11B3" w:rsidRDefault="007D68BE" w:rsidP="00885DAE">
            <w:pPr>
              <w:spacing w:line="240" w:lineRule="auto"/>
              <w:ind w:left="-108" w:firstLine="0"/>
              <w:jc w:val="center"/>
              <w:rPr>
                <w:sz w:val="28"/>
                <w:szCs w:val="28"/>
                <w:lang w:val="uk-UA"/>
              </w:rPr>
            </w:pPr>
            <w:r w:rsidRPr="003E11B3">
              <w:rPr>
                <w:sz w:val="28"/>
                <w:szCs w:val="28"/>
                <w:lang w:val="uk-UA"/>
              </w:rPr>
              <w:t>0,25…0,3</w:t>
            </w:r>
          </w:p>
        </w:tc>
        <w:tc>
          <w:tcPr>
            <w:tcW w:w="1843" w:type="dxa"/>
          </w:tcPr>
          <w:p w:rsidR="007D68BE" w:rsidRPr="003E11B3" w:rsidRDefault="007D68BE" w:rsidP="00885DAE">
            <w:pPr>
              <w:spacing w:line="240" w:lineRule="auto"/>
              <w:ind w:firstLine="34"/>
              <w:jc w:val="center"/>
              <w:rPr>
                <w:sz w:val="28"/>
                <w:szCs w:val="28"/>
                <w:lang w:val="uk-UA"/>
              </w:rPr>
            </w:pPr>
            <w:r w:rsidRPr="003E11B3">
              <w:rPr>
                <w:sz w:val="28"/>
                <w:szCs w:val="28"/>
                <w:lang w:val="uk-UA"/>
              </w:rPr>
              <w:t>0,23…0,3</w:t>
            </w:r>
          </w:p>
        </w:tc>
        <w:tc>
          <w:tcPr>
            <w:tcW w:w="2233" w:type="dxa"/>
          </w:tcPr>
          <w:p w:rsidR="007D68BE" w:rsidRDefault="007D68BE" w:rsidP="00885DAE">
            <w:pPr>
              <w:spacing w:line="240" w:lineRule="auto"/>
              <w:ind w:firstLine="0"/>
              <w:jc w:val="center"/>
              <w:rPr>
                <w:sz w:val="28"/>
                <w:szCs w:val="28"/>
                <w:lang w:val="uk-UA"/>
              </w:rPr>
            </w:pPr>
            <w:r>
              <w:rPr>
                <w:sz w:val="28"/>
                <w:szCs w:val="28"/>
                <w:lang w:val="uk-UA"/>
              </w:rPr>
              <w:t>0,34…0,74</w:t>
            </w:r>
          </w:p>
        </w:tc>
      </w:tr>
      <w:tr w:rsidR="007D68BE" w:rsidTr="00885DAE">
        <w:tc>
          <w:tcPr>
            <w:tcW w:w="3402" w:type="dxa"/>
          </w:tcPr>
          <w:p w:rsidR="007D68BE" w:rsidRDefault="007D68BE" w:rsidP="00885DAE">
            <w:pPr>
              <w:spacing w:line="240" w:lineRule="auto"/>
              <w:ind w:firstLine="66"/>
              <w:rPr>
                <w:sz w:val="28"/>
                <w:szCs w:val="28"/>
                <w:lang w:val="uk-UA"/>
              </w:rPr>
            </w:pPr>
            <w:r>
              <w:rPr>
                <w:sz w:val="28"/>
                <w:szCs w:val="28"/>
                <w:lang w:val="uk-UA"/>
              </w:rPr>
              <w:t>ТКПР</w:t>
            </w:r>
          </w:p>
        </w:tc>
        <w:tc>
          <w:tcPr>
            <w:tcW w:w="1985" w:type="dxa"/>
          </w:tcPr>
          <w:p w:rsidR="007D68BE" w:rsidRDefault="007D68BE" w:rsidP="00885DAE">
            <w:pPr>
              <w:spacing w:line="240" w:lineRule="auto"/>
              <w:ind w:left="-108" w:firstLine="0"/>
              <w:jc w:val="center"/>
              <w:rPr>
                <w:sz w:val="28"/>
                <w:szCs w:val="28"/>
                <w:lang w:val="uk-UA"/>
              </w:rPr>
            </w:pPr>
            <w:r>
              <w:rPr>
                <w:sz w:val="28"/>
                <w:szCs w:val="28"/>
                <w:lang w:val="uk-UA"/>
              </w:rPr>
              <w:t>22</w:t>
            </w:r>
          </w:p>
        </w:tc>
        <w:tc>
          <w:tcPr>
            <w:tcW w:w="1843" w:type="dxa"/>
          </w:tcPr>
          <w:p w:rsidR="007D68BE" w:rsidRDefault="007D68BE" w:rsidP="00885DAE">
            <w:pPr>
              <w:spacing w:line="240" w:lineRule="auto"/>
              <w:ind w:hanging="108"/>
              <w:jc w:val="center"/>
              <w:rPr>
                <w:sz w:val="28"/>
                <w:szCs w:val="28"/>
                <w:lang w:val="uk-UA"/>
              </w:rPr>
            </w:pPr>
            <w:r>
              <w:rPr>
                <w:sz w:val="28"/>
                <w:szCs w:val="28"/>
                <w:lang w:val="uk-UA"/>
              </w:rPr>
              <w:t>22</w:t>
            </w:r>
          </w:p>
        </w:tc>
        <w:tc>
          <w:tcPr>
            <w:tcW w:w="2233" w:type="dxa"/>
          </w:tcPr>
          <w:p w:rsidR="007D68BE" w:rsidRDefault="007D68BE" w:rsidP="00885DAE">
            <w:pPr>
              <w:spacing w:line="240" w:lineRule="auto"/>
              <w:ind w:firstLine="33"/>
              <w:jc w:val="center"/>
              <w:rPr>
                <w:sz w:val="28"/>
                <w:szCs w:val="28"/>
                <w:lang w:val="uk-UA"/>
              </w:rPr>
            </w:pPr>
            <w:r>
              <w:rPr>
                <w:sz w:val="28"/>
                <w:szCs w:val="28"/>
                <w:lang w:val="uk-UA"/>
              </w:rPr>
              <w:t>8…9</w:t>
            </w:r>
          </w:p>
        </w:tc>
      </w:tr>
      <w:tr w:rsidR="007D68BE" w:rsidTr="00885DAE">
        <w:tc>
          <w:tcPr>
            <w:tcW w:w="3402" w:type="dxa"/>
          </w:tcPr>
          <w:p w:rsidR="007D68BE" w:rsidRDefault="007D68BE" w:rsidP="00885DAE">
            <w:pPr>
              <w:spacing w:line="240" w:lineRule="auto"/>
              <w:ind w:firstLine="66"/>
              <w:rPr>
                <w:sz w:val="28"/>
                <w:szCs w:val="28"/>
                <w:lang w:val="uk-UA"/>
              </w:rPr>
            </w:pPr>
            <w:r>
              <w:rPr>
                <w:sz w:val="28"/>
                <w:szCs w:val="28"/>
                <w:lang w:val="uk-UA"/>
              </w:rPr>
              <w:t>Питома міцність при ро</w:t>
            </w:r>
            <w:r>
              <w:rPr>
                <w:sz w:val="28"/>
                <w:szCs w:val="28"/>
                <w:lang w:val="uk-UA"/>
              </w:rPr>
              <w:t>з</w:t>
            </w:r>
            <w:r>
              <w:rPr>
                <w:sz w:val="28"/>
                <w:szCs w:val="28"/>
                <w:lang w:val="uk-UA"/>
              </w:rPr>
              <w:t>тягуванні</w:t>
            </w:r>
          </w:p>
        </w:tc>
        <w:tc>
          <w:tcPr>
            <w:tcW w:w="1985" w:type="dxa"/>
          </w:tcPr>
          <w:p w:rsidR="007D68BE" w:rsidRDefault="007D68BE" w:rsidP="00885DAE">
            <w:pPr>
              <w:spacing w:line="240" w:lineRule="auto"/>
              <w:ind w:left="-108" w:firstLine="0"/>
              <w:jc w:val="center"/>
              <w:rPr>
                <w:sz w:val="28"/>
                <w:szCs w:val="28"/>
                <w:lang w:val="uk-UA"/>
              </w:rPr>
            </w:pPr>
            <w:r>
              <w:rPr>
                <w:sz w:val="28"/>
                <w:szCs w:val="28"/>
                <w:lang w:val="uk-UA"/>
              </w:rPr>
              <w:t>49</w:t>
            </w:r>
          </w:p>
        </w:tc>
        <w:tc>
          <w:tcPr>
            <w:tcW w:w="1843" w:type="dxa"/>
          </w:tcPr>
          <w:p w:rsidR="007D68BE" w:rsidRDefault="007D68BE" w:rsidP="00885DAE">
            <w:pPr>
              <w:spacing w:line="240" w:lineRule="auto"/>
              <w:ind w:hanging="108"/>
              <w:jc w:val="center"/>
              <w:rPr>
                <w:sz w:val="28"/>
                <w:szCs w:val="28"/>
                <w:lang w:val="uk-UA"/>
              </w:rPr>
            </w:pPr>
            <w:r>
              <w:rPr>
                <w:sz w:val="28"/>
                <w:szCs w:val="28"/>
                <w:lang w:val="uk-UA"/>
              </w:rPr>
              <w:t>70</w:t>
            </w:r>
          </w:p>
        </w:tc>
        <w:tc>
          <w:tcPr>
            <w:tcW w:w="2233" w:type="dxa"/>
          </w:tcPr>
          <w:p w:rsidR="007D68BE" w:rsidRDefault="007D68BE" w:rsidP="00885DAE">
            <w:pPr>
              <w:spacing w:line="240" w:lineRule="auto"/>
              <w:ind w:firstLine="33"/>
              <w:jc w:val="center"/>
              <w:rPr>
                <w:sz w:val="28"/>
                <w:szCs w:val="28"/>
                <w:lang w:val="uk-UA"/>
              </w:rPr>
            </w:pPr>
            <w:r>
              <w:rPr>
                <w:sz w:val="28"/>
                <w:szCs w:val="28"/>
                <w:lang w:val="uk-UA"/>
              </w:rPr>
              <w:t>180</w:t>
            </w:r>
          </w:p>
        </w:tc>
      </w:tr>
      <w:tr w:rsidR="007D68BE" w:rsidTr="00885DAE">
        <w:tc>
          <w:tcPr>
            <w:tcW w:w="3402" w:type="dxa"/>
          </w:tcPr>
          <w:p w:rsidR="007D68BE" w:rsidRDefault="007D68BE" w:rsidP="00885DAE">
            <w:pPr>
              <w:spacing w:line="240" w:lineRule="auto"/>
              <w:ind w:firstLine="66"/>
              <w:rPr>
                <w:sz w:val="28"/>
                <w:szCs w:val="28"/>
                <w:lang w:val="uk-UA"/>
              </w:rPr>
            </w:pPr>
            <w:r>
              <w:rPr>
                <w:sz w:val="28"/>
                <w:szCs w:val="28"/>
                <w:lang w:val="uk-UA"/>
              </w:rPr>
              <w:t>Питома міцність при ст</w:t>
            </w:r>
            <w:r>
              <w:rPr>
                <w:sz w:val="28"/>
                <w:szCs w:val="28"/>
                <w:lang w:val="uk-UA"/>
              </w:rPr>
              <w:t>и</w:t>
            </w:r>
            <w:r>
              <w:rPr>
                <w:sz w:val="28"/>
                <w:szCs w:val="28"/>
                <w:lang w:val="uk-UA"/>
              </w:rPr>
              <w:t>сненні</w:t>
            </w:r>
          </w:p>
        </w:tc>
        <w:tc>
          <w:tcPr>
            <w:tcW w:w="1985" w:type="dxa"/>
          </w:tcPr>
          <w:p w:rsidR="007D68BE" w:rsidRDefault="007D68BE" w:rsidP="00885DAE">
            <w:pPr>
              <w:spacing w:line="240" w:lineRule="auto"/>
              <w:ind w:firstLine="0"/>
              <w:jc w:val="center"/>
              <w:rPr>
                <w:sz w:val="28"/>
                <w:szCs w:val="28"/>
                <w:lang w:val="uk-UA"/>
              </w:rPr>
            </w:pPr>
            <w:r>
              <w:rPr>
                <w:sz w:val="28"/>
                <w:szCs w:val="28"/>
                <w:lang w:val="uk-UA"/>
              </w:rPr>
              <w:t>-</w:t>
            </w:r>
          </w:p>
        </w:tc>
        <w:tc>
          <w:tcPr>
            <w:tcW w:w="1843" w:type="dxa"/>
          </w:tcPr>
          <w:p w:rsidR="007D68BE" w:rsidRDefault="007D68BE" w:rsidP="00885DAE">
            <w:pPr>
              <w:spacing w:line="240" w:lineRule="auto"/>
              <w:ind w:hanging="108"/>
              <w:jc w:val="center"/>
              <w:rPr>
                <w:sz w:val="28"/>
                <w:szCs w:val="28"/>
                <w:lang w:val="uk-UA"/>
              </w:rPr>
            </w:pPr>
            <w:r>
              <w:rPr>
                <w:sz w:val="28"/>
                <w:szCs w:val="28"/>
                <w:lang w:val="uk-UA"/>
              </w:rPr>
              <w:t>105</w:t>
            </w:r>
          </w:p>
        </w:tc>
        <w:tc>
          <w:tcPr>
            <w:tcW w:w="2233" w:type="dxa"/>
          </w:tcPr>
          <w:p w:rsidR="007D68BE" w:rsidRDefault="007D68BE" w:rsidP="00885DAE">
            <w:pPr>
              <w:spacing w:line="240" w:lineRule="auto"/>
              <w:ind w:firstLine="33"/>
              <w:jc w:val="center"/>
              <w:rPr>
                <w:sz w:val="28"/>
                <w:szCs w:val="28"/>
                <w:lang w:val="uk-UA"/>
              </w:rPr>
            </w:pPr>
            <w:r>
              <w:rPr>
                <w:sz w:val="28"/>
                <w:szCs w:val="28"/>
                <w:lang w:val="uk-UA"/>
              </w:rPr>
              <w:t>42</w:t>
            </w:r>
          </w:p>
        </w:tc>
      </w:tr>
    </w:tbl>
    <w:p w:rsidR="007D68BE" w:rsidRDefault="007D68BE" w:rsidP="007D68BE">
      <w:pPr>
        <w:spacing w:line="360" w:lineRule="auto"/>
        <w:ind w:left="360"/>
        <w:rPr>
          <w:sz w:val="28"/>
          <w:szCs w:val="28"/>
          <w:lang w:val="uk-UA"/>
        </w:rPr>
      </w:pPr>
    </w:p>
    <w:p w:rsidR="007D68BE" w:rsidRPr="00331EFA" w:rsidRDefault="007D68BE" w:rsidP="007D68BE">
      <w:pPr>
        <w:spacing w:line="360" w:lineRule="auto"/>
        <w:ind w:firstLine="709"/>
        <w:jc w:val="left"/>
        <w:rPr>
          <w:sz w:val="28"/>
          <w:szCs w:val="28"/>
          <w:lang w:val="uk-UA"/>
        </w:rPr>
      </w:pPr>
      <w:r w:rsidRPr="00331EFA">
        <w:rPr>
          <w:sz w:val="28"/>
          <w:szCs w:val="28"/>
          <w:lang w:val="uk-UA"/>
        </w:rPr>
        <w:t>Односторонні друковані плати являють собою ізоляційну основу, на одній стороні якої виконаний провідний рисунок. Для механічної фіксації виводів штирових компонентів у платі служать наскрізні отвори, а для при</w:t>
      </w:r>
      <w:r w:rsidRPr="00331EFA">
        <w:rPr>
          <w:sz w:val="28"/>
          <w:szCs w:val="28"/>
          <w:lang w:val="uk-UA"/>
        </w:rPr>
        <w:t>є</w:t>
      </w:r>
      <w:r w:rsidRPr="00331EFA">
        <w:rPr>
          <w:sz w:val="28"/>
          <w:szCs w:val="28"/>
          <w:lang w:val="uk-UA"/>
        </w:rPr>
        <w:t>днання - контактні площадки, якими закінчуються всі провідники. Трасува</w:t>
      </w:r>
      <w:r w:rsidRPr="00331EFA">
        <w:rPr>
          <w:sz w:val="28"/>
          <w:szCs w:val="28"/>
          <w:lang w:val="uk-UA"/>
        </w:rPr>
        <w:t>н</w:t>
      </w:r>
      <w:r w:rsidRPr="00331EFA">
        <w:rPr>
          <w:sz w:val="28"/>
          <w:szCs w:val="28"/>
          <w:lang w:val="uk-UA"/>
        </w:rPr>
        <w:t xml:space="preserve">ня провідників на одній поверхні ( в одному шарі) не дозволяють уникнути небажаних перетинань. ОДП мають низьку вартість, високу надійність. До недоліків ОДП варто віднести низьку щільність компонування, що звичайно не перевищує 1,5 </w:t>
      </w:r>
      <w:proofErr w:type="spellStart"/>
      <w:r w:rsidRPr="00331EFA">
        <w:rPr>
          <w:sz w:val="28"/>
          <w:szCs w:val="28"/>
          <w:lang w:val="uk-UA"/>
        </w:rPr>
        <w:t>ЕРЕ</w:t>
      </w:r>
      <w:proofErr w:type="spellEnd"/>
      <w:r w:rsidRPr="00331EFA">
        <w:rPr>
          <w:sz w:val="28"/>
          <w:szCs w:val="28"/>
          <w:lang w:val="uk-UA"/>
        </w:rPr>
        <w:t>/см</w:t>
      </w:r>
      <w:r w:rsidRPr="00331EFA">
        <w:rPr>
          <w:sz w:val="28"/>
          <w:szCs w:val="28"/>
          <w:vertAlign w:val="superscript"/>
          <w:lang w:val="uk-UA"/>
        </w:rPr>
        <w:t>2</w:t>
      </w:r>
      <w:r w:rsidRPr="00331EFA">
        <w:rPr>
          <w:sz w:val="28"/>
          <w:szCs w:val="28"/>
          <w:lang w:val="uk-UA"/>
        </w:rPr>
        <w:t xml:space="preserve">.   </w:t>
      </w:r>
    </w:p>
    <w:p w:rsidR="007D68BE" w:rsidRDefault="007D68BE" w:rsidP="007D68BE">
      <w:pPr>
        <w:widowControl/>
        <w:suppressAutoHyphens/>
        <w:overflowPunct w:val="0"/>
        <w:autoSpaceDE w:val="0"/>
        <w:autoSpaceDN w:val="0"/>
        <w:adjustRightInd w:val="0"/>
        <w:spacing w:line="360" w:lineRule="auto"/>
        <w:ind w:firstLine="0"/>
        <w:textAlignment w:val="baseline"/>
        <w:rPr>
          <w:sz w:val="28"/>
          <w:szCs w:val="28"/>
          <w:lang w:val="uk-UA"/>
        </w:rPr>
      </w:pPr>
      <w:r>
        <w:rPr>
          <w:b/>
          <w:sz w:val="28"/>
          <w:szCs w:val="28"/>
        </w:rPr>
        <w:tab/>
      </w:r>
      <w:r>
        <w:rPr>
          <w:sz w:val="28"/>
          <w:szCs w:val="28"/>
          <w:lang w:val="uk-UA"/>
        </w:rPr>
        <w:t>В пристрої буде використана двошарова, одностороння друкована плата, котра зроблена з склотекстоліту марки СФ2-35 ДСТУ 10316-78.</w:t>
      </w:r>
    </w:p>
    <w:p w:rsidR="007D68BE" w:rsidRDefault="007D68BE" w:rsidP="007D68BE">
      <w:pPr>
        <w:spacing w:line="360" w:lineRule="auto"/>
        <w:jc w:val="left"/>
        <w:rPr>
          <w:sz w:val="28"/>
          <w:szCs w:val="28"/>
          <w:lang w:val="uk-UA"/>
        </w:rPr>
      </w:pPr>
      <w:r>
        <w:rPr>
          <w:sz w:val="28"/>
          <w:szCs w:val="28"/>
          <w:lang w:val="uk-UA"/>
        </w:rPr>
        <w:t>При виборі припою слід враховувати його легкоплавкість, ціну та техн</w:t>
      </w:r>
      <w:r>
        <w:rPr>
          <w:sz w:val="28"/>
          <w:szCs w:val="28"/>
          <w:lang w:val="uk-UA"/>
        </w:rPr>
        <w:t>о</w:t>
      </w:r>
      <w:r>
        <w:rPr>
          <w:sz w:val="28"/>
          <w:szCs w:val="28"/>
          <w:lang w:val="uk-UA"/>
        </w:rPr>
        <w:t>логічне використання. Крім цього припій має володіти гарною адгезією з міддю. Мати малий опір.</w:t>
      </w:r>
    </w:p>
    <w:p w:rsidR="007D68BE" w:rsidRDefault="007D68BE" w:rsidP="007D68BE">
      <w:pPr>
        <w:spacing w:line="360" w:lineRule="auto"/>
        <w:jc w:val="left"/>
        <w:rPr>
          <w:sz w:val="28"/>
          <w:szCs w:val="28"/>
          <w:lang w:val="uk-UA"/>
        </w:rPr>
      </w:pPr>
      <w:r>
        <w:rPr>
          <w:sz w:val="28"/>
          <w:szCs w:val="28"/>
          <w:lang w:val="uk-UA"/>
        </w:rPr>
        <w:tab/>
        <w:t xml:space="preserve">Обираємо найбільш поширений та популярний припій марки </w:t>
      </w:r>
      <w:proofErr w:type="spellStart"/>
      <w:r>
        <w:rPr>
          <w:sz w:val="28"/>
          <w:szCs w:val="28"/>
          <w:lang w:val="uk-UA"/>
        </w:rPr>
        <w:t>ПОС</w:t>
      </w:r>
      <w:proofErr w:type="spellEnd"/>
      <w:r>
        <w:rPr>
          <w:sz w:val="28"/>
          <w:szCs w:val="28"/>
          <w:lang w:val="uk-UA"/>
        </w:rPr>
        <w:t>-61 ДСТУ 21931-76. Його характеристики наведені в таблиці(табл.10).</w:t>
      </w:r>
    </w:p>
    <w:p w:rsidR="007D68BE" w:rsidRDefault="007D68BE" w:rsidP="007D68BE">
      <w:pPr>
        <w:spacing w:line="360" w:lineRule="auto"/>
        <w:ind w:left="142" w:firstLine="0"/>
        <w:rPr>
          <w:sz w:val="28"/>
          <w:szCs w:val="28"/>
          <w:lang w:val="uk-UA"/>
        </w:rPr>
      </w:pPr>
      <w:r>
        <w:rPr>
          <w:sz w:val="28"/>
          <w:szCs w:val="28"/>
          <w:lang w:val="uk-UA"/>
        </w:rPr>
        <w:t xml:space="preserve">Таблиця 10. Характеристика </w:t>
      </w:r>
      <w:proofErr w:type="spellStart"/>
      <w:r>
        <w:rPr>
          <w:sz w:val="28"/>
          <w:szCs w:val="28"/>
          <w:lang w:val="uk-UA"/>
        </w:rPr>
        <w:t>ПОС</w:t>
      </w:r>
      <w:proofErr w:type="spellEnd"/>
      <w:r>
        <w:rPr>
          <w:sz w:val="28"/>
          <w:szCs w:val="28"/>
          <w:lang w:val="uk-UA"/>
        </w:rPr>
        <w:t>-61.</w:t>
      </w:r>
    </w:p>
    <w:tbl>
      <w:tblPr>
        <w:tblStyle w:val="a7"/>
        <w:tblW w:w="0" w:type="auto"/>
        <w:tblInd w:w="108" w:type="dxa"/>
        <w:tblLook w:val="04A0"/>
      </w:tblPr>
      <w:tblGrid>
        <w:gridCol w:w="6521"/>
        <w:gridCol w:w="2942"/>
      </w:tblGrid>
      <w:tr w:rsidR="007D68BE" w:rsidTr="00885DAE">
        <w:tc>
          <w:tcPr>
            <w:tcW w:w="6521" w:type="dxa"/>
          </w:tcPr>
          <w:p w:rsidR="007D68BE" w:rsidRDefault="007D68BE" w:rsidP="00885DAE">
            <w:pPr>
              <w:spacing w:line="360" w:lineRule="auto"/>
              <w:jc w:val="center"/>
              <w:rPr>
                <w:sz w:val="28"/>
                <w:szCs w:val="28"/>
                <w:lang w:val="uk-UA"/>
              </w:rPr>
            </w:pPr>
            <w:r>
              <w:rPr>
                <w:sz w:val="28"/>
                <w:szCs w:val="28"/>
                <w:lang w:val="uk-UA"/>
              </w:rPr>
              <w:t>Характеристика</w:t>
            </w:r>
          </w:p>
        </w:tc>
        <w:tc>
          <w:tcPr>
            <w:tcW w:w="2942" w:type="dxa"/>
          </w:tcPr>
          <w:p w:rsidR="007D68BE" w:rsidRDefault="007D68BE" w:rsidP="00885DAE">
            <w:pPr>
              <w:spacing w:line="360" w:lineRule="auto"/>
              <w:jc w:val="center"/>
              <w:rPr>
                <w:sz w:val="28"/>
                <w:szCs w:val="28"/>
                <w:lang w:val="uk-UA"/>
              </w:rPr>
            </w:pPr>
            <w:r>
              <w:rPr>
                <w:sz w:val="28"/>
                <w:szCs w:val="28"/>
                <w:lang w:val="uk-UA"/>
              </w:rPr>
              <w:t>Значення</w:t>
            </w:r>
          </w:p>
        </w:tc>
      </w:tr>
      <w:tr w:rsidR="007D68BE" w:rsidTr="00885DAE">
        <w:tc>
          <w:tcPr>
            <w:tcW w:w="6521" w:type="dxa"/>
          </w:tcPr>
          <w:p w:rsidR="007D68BE" w:rsidRDefault="007D68BE" w:rsidP="00885DAE">
            <w:pPr>
              <w:spacing w:line="360" w:lineRule="auto"/>
              <w:rPr>
                <w:sz w:val="28"/>
                <w:szCs w:val="28"/>
                <w:lang w:val="uk-UA"/>
              </w:rPr>
            </w:pPr>
            <w:r>
              <w:rPr>
                <w:sz w:val="28"/>
                <w:szCs w:val="28"/>
                <w:lang w:val="uk-UA"/>
              </w:rPr>
              <w:t>Температура повного розплавлення, °С</w:t>
            </w:r>
          </w:p>
        </w:tc>
        <w:tc>
          <w:tcPr>
            <w:tcW w:w="2942" w:type="dxa"/>
          </w:tcPr>
          <w:p w:rsidR="007D68BE" w:rsidRDefault="007D68BE" w:rsidP="00885DAE">
            <w:pPr>
              <w:spacing w:line="360" w:lineRule="auto"/>
              <w:jc w:val="center"/>
              <w:rPr>
                <w:sz w:val="28"/>
                <w:szCs w:val="28"/>
                <w:lang w:val="uk-UA"/>
              </w:rPr>
            </w:pPr>
            <w:r>
              <w:rPr>
                <w:sz w:val="28"/>
                <w:szCs w:val="28"/>
                <w:lang w:val="uk-UA"/>
              </w:rPr>
              <w:t>190</w:t>
            </w:r>
          </w:p>
        </w:tc>
      </w:tr>
      <w:tr w:rsidR="007D68BE" w:rsidTr="00885DAE">
        <w:tc>
          <w:tcPr>
            <w:tcW w:w="6521" w:type="dxa"/>
          </w:tcPr>
          <w:p w:rsidR="007D68BE" w:rsidRPr="00CA4C05" w:rsidRDefault="007D68BE" w:rsidP="00885DAE">
            <w:pPr>
              <w:spacing w:line="360" w:lineRule="auto"/>
              <w:rPr>
                <w:sz w:val="28"/>
                <w:szCs w:val="28"/>
                <w:lang w:val="uk-UA"/>
              </w:rPr>
            </w:pPr>
            <w:r>
              <w:rPr>
                <w:sz w:val="28"/>
                <w:szCs w:val="28"/>
                <w:lang w:val="uk-UA"/>
              </w:rPr>
              <w:t xml:space="preserve">Електроопір, </w:t>
            </w:r>
            <w:proofErr w:type="spellStart"/>
            <w:r>
              <w:rPr>
                <w:sz w:val="28"/>
                <w:szCs w:val="28"/>
                <w:lang w:val="uk-UA"/>
              </w:rPr>
              <w:t>мкОм</w:t>
            </w:r>
            <w:proofErr w:type="spellEnd"/>
            <w:r w:rsidRPr="00C5658E">
              <w:rPr>
                <w:sz w:val="28"/>
                <w:szCs w:val="28"/>
              </w:rPr>
              <w:t>/</w:t>
            </w:r>
            <w:r>
              <w:rPr>
                <w:sz w:val="28"/>
                <w:szCs w:val="28"/>
                <w:lang w:val="uk-UA"/>
              </w:rPr>
              <w:t>м</w:t>
            </w:r>
          </w:p>
        </w:tc>
        <w:tc>
          <w:tcPr>
            <w:tcW w:w="2942" w:type="dxa"/>
          </w:tcPr>
          <w:p w:rsidR="007D68BE" w:rsidRDefault="007D68BE" w:rsidP="00885DAE">
            <w:pPr>
              <w:spacing w:line="360" w:lineRule="auto"/>
              <w:jc w:val="center"/>
              <w:rPr>
                <w:sz w:val="28"/>
                <w:szCs w:val="28"/>
                <w:lang w:val="uk-UA"/>
              </w:rPr>
            </w:pPr>
            <w:r>
              <w:rPr>
                <w:sz w:val="28"/>
                <w:szCs w:val="28"/>
                <w:lang w:val="uk-UA"/>
              </w:rPr>
              <w:t>0,12</w:t>
            </w:r>
          </w:p>
        </w:tc>
      </w:tr>
      <w:tr w:rsidR="007D68BE" w:rsidTr="00885DAE">
        <w:tc>
          <w:tcPr>
            <w:tcW w:w="6521" w:type="dxa"/>
          </w:tcPr>
          <w:p w:rsidR="007D68BE" w:rsidRDefault="007D68BE" w:rsidP="00885DAE">
            <w:pPr>
              <w:spacing w:line="360" w:lineRule="auto"/>
              <w:rPr>
                <w:sz w:val="28"/>
                <w:szCs w:val="28"/>
                <w:lang w:val="uk-UA"/>
              </w:rPr>
            </w:pPr>
            <w:r>
              <w:rPr>
                <w:sz w:val="28"/>
                <w:szCs w:val="28"/>
                <w:lang w:val="uk-UA"/>
              </w:rPr>
              <w:t xml:space="preserve">Міцність сполук, які паяються, </w:t>
            </w:r>
            <w:proofErr w:type="spellStart"/>
            <w:r>
              <w:rPr>
                <w:sz w:val="28"/>
                <w:szCs w:val="28"/>
                <w:lang w:val="uk-UA"/>
              </w:rPr>
              <w:t>МПа</w:t>
            </w:r>
            <w:proofErr w:type="spellEnd"/>
          </w:p>
        </w:tc>
        <w:tc>
          <w:tcPr>
            <w:tcW w:w="2942" w:type="dxa"/>
          </w:tcPr>
          <w:p w:rsidR="007D68BE" w:rsidRDefault="007D68BE" w:rsidP="00885DAE">
            <w:pPr>
              <w:spacing w:line="360" w:lineRule="auto"/>
              <w:jc w:val="center"/>
              <w:rPr>
                <w:sz w:val="28"/>
                <w:szCs w:val="28"/>
                <w:lang w:val="uk-UA"/>
              </w:rPr>
            </w:pPr>
            <w:r>
              <w:rPr>
                <w:sz w:val="28"/>
                <w:szCs w:val="28"/>
                <w:lang w:val="uk-UA"/>
              </w:rPr>
              <w:t>30…40</w:t>
            </w:r>
          </w:p>
        </w:tc>
      </w:tr>
    </w:tbl>
    <w:p w:rsidR="007D68BE" w:rsidRDefault="007D68BE" w:rsidP="007D68BE">
      <w:pPr>
        <w:spacing w:line="360" w:lineRule="auto"/>
        <w:rPr>
          <w:sz w:val="28"/>
          <w:szCs w:val="28"/>
          <w:lang w:val="uk-UA"/>
        </w:rPr>
      </w:pPr>
    </w:p>
    <w:p w:rsidR="007D68BE" w:rsidRPr="008B7C32" w:rsidRDefault="007D68BE" w:rsidP="007D68BE">
      <w:pPr>
        <w:spacing w:line="360" w:lineRule="auto"/>
        <w:rPr>
          <w:sz w:val="28"/>
          <w:szCs w:val="28"/>
          <w:lang w:val="uk-UA"/>
        </w:rPr>
      </w:pPr>
      <w:r w:rsidRPr="008B7C32">
        <w:rPr>
          <w:sz w:val="28"/>
          <w:szCs w:val="28"/>
          <w:lang w:val="uk-UA"/>
        </w:rPr>
        <w:t xml:space="preserve">При розробці </w:t>
      </w:r>
      <w:proofErr w:type="spellStart"/>
      <w:r w:rsidRPr="008B7C32">
        <w:rPr>
          <w:sz w:val="28"/>
          <w:szCs w:val="28"/>
          <w:lang w:val="uk-UA"/>
        </w:rPr>
        <w:t>ДП</w:t>
      </w:r>
      <w:proofErr w:type="spellEnd"/>
      <w:r w:rsidRPr="008B7C32">
        <w:rPr>
          <w:sz w:val="28"/>
          <w:szCs w:val="28"/>
          <w:lang w:val="uk-UA"/>
        </w:rPr>
        <w:t xml:space="preserve"> необхідно конструктору вирішити такі завдання:</w:t>
      </w:r>
    </w:p>
    <w:p w:rsidR="007D68BE" w:rsidRPr="008B7C32" w:rsidRDefault="007D68BE" w:rsidP="007D68BE">
      <w:pPr>
        <w:pStyle w:val="ae"/>
        <w:numPr>
          <w:ilvl w:val="0"/>
          <w:numId w:val="8"/>
        </w:numPr>
        <w:spacing w:line="360" w:lineRule="auto"/>
        <w:ind w:left="0"/>
        <w:contextualSpacing w:val="0"/>
        <w:rPr>
          <w:sz w:val="28"/>
          <w:szCs w:val="28"/>
          <w:lang w:val="uk-UA"/>
        </w:rPr>
      </w:pPr>
      <w:r w:rsidRPr="008B7C32">
        <w:rPr>
          <w:sz w:val="28"/>
          <w:szCs w:val="28"/>
          <w:lang w:val="uk-UA"/>
        </w:rPr>
        <w:t xml:space="preserve">Конструктивні: розміщення елементів на </w:t>
      </w:r>
      <w:proofErr w:type="spellStart"/>
      <w:r w:rsidRPr="008B7C32">
        <w:rPr>
          <w:sz w:val="28"/>
          <w:szCs w:val="28"/>
          <w:lang w:val="uk-UA"/>
        </w:rPr>
        <w:t>ДП</w:t>
      </w:r>
      <w:proofErr w:type="spellEnd"/>
      <w:r w:rsidRPr="008B7C32">
        <w:rPr>
          <w:sz w:val="28"/>
          <w:szCs w:val="28"/>
          <w:lang w:val="uk-UA"/>
        </w:rPr>
        <w:t>, контактування, трасування та інші.</w:t>
      </w:r>
    </w:p>
    <w:p w:rsidR="007D68BE" w:rsidRPr="008B7C32" w:rsidRDefault="007D68BE" w:rsidP="007D68BE">
      <w:pPr>
        <w:pStyle w:val="ae"/>
        <w:numPr>
          <w:ilvl w:val="0"/>
          <w:numId w:val="8"/>
        </w:numPr>
        <w:spacing w:line="360" w:lineRule="auto"/>
        <w:ind w:left="0"/>
        <w:contextualSpacing w:val="0"/>
        <w:rPr>
          <w:sz w:val="28"/>
          <w:szCs w:val="28"/>
          <w:lang w:val="uk-UA"/>
        </w:rPr>
      </w:pPr>
      <w:proofErr w:type="spellStart"/>
      <w:r w:rsidRPr="008B7C32">
        <w:rPr>
          <w:sz w:val="28"/>
          <w:szCs w:val="28"/>
          <w:lang w:val="uk-UA"/>
        </w:rPr>
        <w:t>Схемотехнічні</w:t>
      </w:r>
      <w:proofErr w:type="spellEnd"/>
      <w:r w:rsidRPr="008B7C32">
        <w:rPr>
          <w:sz w:val="28"/>
          <w:szCs w:val="28"/>
          <w:lang w:val="uk-UA"/>
        </w:rPr>
        <w:t>: розрахунок наведень паразитичних напруг та ємностей, параметрів ліній зв’язку та інші.</w:t>
      </w:r>
    </w:p>
    <w:p w:rsidR="007D68BE" w:rsidRPr="008B7C32" w:rsidRDefault="007D68BE" w:rsidP="007D68BE">
      <w:pPr>
        <w:pStyle w:val="ae"/>
        <w:numPr>
          <w:ilvl w:val="0"/>
          <w:numId w:val="8"/>
        </w:numPr>
        <w:spacing w:line="360" w:lineRule="auto"/>
        <w:ind w:left="0"/>
        <w:contextualSpacing w:val="0"/>
        <w:rPr>
          <w:sz w:val="28"/>
          <w:szCs w:val="28"/>
          <w:lang w:val="uk-UA"/>
        </w:rPr>
      </w:pPr>
      <w:r w:rsidRPr="008B7C32">
        <w:rPr>
          <w:sz w:val="28"/>
          <w:szCs w:val="28"/>
          <w:lang w:val="uk-UA"/>
        </w:rPr>
        <w:t xml:space="preserve">Теплотехнічні: температурний режим </w:t>
      </w:r>
      <w:proofErr w:type="spellStart"/>
      <w:r w:rsidRPr="008B7C32">
        <w:rPr>
          <w:sz w:val="28"/>
          <w:szCs w:val="28"/>
          <w:lang w:val="uk-UA"/>
        </w:rPr>
        <w:t>ДП</w:t>
      </w:r>
      <w:proofErr w:type="spellEnd"/>
      <w:r w:rsidRPr="008B7C32">
        <w:rPr>
          <w:sz w:val="28"/>
          <w:szCs w:val="28"/>
          <w:lang w:val="uk-UA"/>
        </w:rPr>
        <w:t xml:space="preserve"> та </w:t>
      </w:r>
      <w:proofErr w:type="spellStart"/>
      <w:r w:rsidRPr="008B7C32">
        <w:rPr>
          <w:sz w:val="28"/>
          <w:szCs w:val="28"/>
          <w:lang w:val="uk-UA"/>
        </w:rPr>
        <w:t>ЕРЕ</w:t>
      </w:r>
      <w:proofErr w:type="spellEnd"/>
      <w:r w:rsidRPr="008B7C32">
        <w:rPr>
          <w:sz w:val="28"/>
          <w:szCs w:val="28"/>
          <w:lang w:val="uk-UA"/>
        </w:rPr>
        <w:t xml:space="preserve"> та інші.</w:t>
      </w:r>
    </w:p>
    <w:p w:rsidR="007D68BE" w:rsidRPr="008B7C32" w:rsidRDefault="007D68BE" w:rsidP="007D68BE">
      <w:pPr>
        <w:pStyle w:val="ae"/>
        <w:numPr>
          <w:ilvl w:val="0"/>
          <w:numId w:val="8"/>
        </w:numPr>
        <w:spacing w:line="360" w:lineRule="auto"/>
        <w:ind w:left="0"/>
        <w:contextualSpacing w:val="0"/>
        <w:rPr>
          <w:sz w:val="28"/>
          <w:szCs w:val="28"/>
          <w:lang w:val="uk-UA"/>
        </w:rPr>
      </w:pPr>
      <w:r w:rsidRPr="008B7C32">
        <w:rPr>
          <w:sz w:val="28"/>
          <w:szCs w:val="28"/>
          <w:lang w:val="uk-UA"/>
        </w:rPr>
        <w:t xml:space="preserve">Технологічні: вибір методу виготовлення та захисту </w:t>
      </w:r>
      <w:proofErr w:type="spellStart"/>
      <w:r w:rsidRPr="008B7C32">
        <w:rPr>
          <w:sz w:val="28"/>
          <w:szCs w:val="28"/>
          <w:lang w:val="uk-UA"/>
        </w:rPr>
        <w:t>ДП</w:t>
      </w:r>
      <w:proofErr w:type="spellEnd"/>
      <w:r w:rsidRPr="008B7C32">
        <w:rPr>
          <w:sz w:val="28"/>
          <w:szCs w:val="28"/>
          <w:lang w:val="uk-UA"/>
        </w:rPr>
        <w:t xml:space="preserve"> та інші.</w:t>
      </w:r>
    </w:p>
    <w:p w:rsidR="007D68BE" w:rsidRPr="00DC43F6" w:rsidRDefault="007D68BE" w:rsidP="007D68BE">
      <w:pPr>
        <w:spacing w:line="360" w:lineRule="auto"/>
        <w:rPr>
          <w:sz w:val="28"/>
          <w:szCs w:val="28"/>
          <w:lang w:val="uk-UA"/>
        </w:rPr>
      </w:pPr>
      <w:r w:rsidRPr="008B7C32">
        <w:rPr>
          <w:sz w:val="28"/>
          <w:szCs w:val="28"/>
          <w:lang w:val="uk-UA"/>
        </w:rPr>
        <w:tab/>
        <w:t xml:space="preserve">Всі ці завдання між собою пов’язані. Від зміни одного із параметрів змінюється інший. Наприклад, при виборі виготовлення </w:t>
      </w:r>
      <w:proofErr w:type="spellStart"/>
      <w:r w:rsidRPr="008B7C32">
        <w:rPr>
          <w:sz w:val="28"/>
          <w:szCs w:val="28"/>
          <w:lang w:val="uk-UA"/>
        </w:rPr>
        <w:t>ДП</w:t>
      </w:r>
      <w:proofErr w:type="spellEnd"/>
      <w:r w:rsidRPr="008B7C32">
        <w:rPr>
          <w:sz w:val="28"/>
          <w:szCs w:val="28"/>
          <w:lang w:val="uk-UA"/>
        </w:rPr>
        <w:t xml:space="preserve"> залежить то</w:t>
      </w:r>
      <w:r w:rsidRPr="008B7C32">
        <w:rPr>
          <w:sz w:val="28"/>
          <w:szCs w:val="28"/>
          <w:lang w:val="uk-UA"/>
        </w:rPr>
        <w:t>ч</w:t>
      </w:r>
      <w:r w:rsidRPr="008B7C32">
        <w:rPr>
          <w:sz w:val="28"/>
          <w:szCs w:val="28"/>
          <w:lang w:val="uk-UA"/>
        </w:rPr>
        <w:t>ність розмірів провідників та їх електричні характеристики і т.д.</w:t>
      </w:r>
    </w:p>
    <w:p w:rsidR="007D68BE" w:rsidRDefault="007D68BE" w:rsidP="007D68BE">
      <w:pPr>
        <w:spacing w:line="360" w:lineRule="auto"/>
        <w:rPr>
          <w:sz w:val="28"/>
          <w:szCs w:val="28"/>
          <w:lang w:val="uk-UA"/>
        </w:rPr>
      </w:pPr>
      <w:r w:rsidRPr="008B7C32">
        <w:rPr>
          <w:sz w:val="28"/>
          <w:szCs w:val="28"/>
        </w:rPr>
        <w:tab/>
      </w:r>
      <w:r w:rsidRPr="008B7C32">
        <w:rPr>
          <w:sz w:val="28"/>
          <w:szCs w:val="28"/>
          <w:lang w:val="uk-UA"/>
        </w:rPr>
        <w:t>Друковані плати повинні зберігати конструкцію, зовнішній вигляд і електричні параметри в межах норм при кліматичних, механічних, радіаці</w:t>
      </w:r>
      <w:r w:rsidRPr="008B7C32">
        <w:rPr>
          <w:sz w:val="28"/>
          <w:szCs w:val="28"/>
          <w:lang w:val="uk-UA"/>
        </w:rPr>
        <w:t>й</w:t>
      </w:r>
      <w:r w:rsidRPr="008B7C32">
        <w:rPr>
          <w:sz w:val="28"/>
          <w:szCs w:val="28"/>
          <w:lang w:val="uk-UA"/>
        </w:rPr>
        <w:t>них та інших зовнішніх і внутрішніх впливах. Тому, на першому етапі, за р</w:t>
      </w:r>
      <w:r w:rsidRPr="008B7C32">
        <w:rPr>
          <w:sz w:val="28"/>
          <w:szCs w:val="28"/>
          <w:lang w:val="uk-UA"/>
        </w:rPr>
        <w:t>е</w:t>
      </w:r>
      <w:r w:rsidRPr="008B7C32">
        <w:rPr>
          <w:sz w:val="28"/>
          <w:szCs w:val="28"/>
          <w:lang w:val="uk-UA"/>
        </w:rPr>
        <w:t xml:space="preserve">зультатами вивчення вимог технічного завдання на проектування виробу ЕОЗ до складу якого входять </w:t>
      </w:r>
      <w:proofErr w:type="spellStart"/>
      <w:r w:rsidRPr="008B7C32">
        <w:rPr>
          <w:sz w:val="28"/>
          <w:szCs w:val="28"/>
          <w:lang w:val="uk-UA"/>
        </w:rPr>
        <w:t>ДП</w:t>
      </w:r>
      <w:proofErr w:type="spellEnd"/>
      <w:r w:rsidRPr="008B7C32">
        <w:rPr>
          <w:sz w:val="28"/>
          <w:szCs w:val="28"/>
          <w:lang w:val="uk-UA"/>
        </w:rPr>
        <w:t xml:space="preserve"> (електронного модуля, друкованого вузла тощо), з'ясовують ті з них, які можуть визначити конструкцію і техніко-економічні характеристики </w:t>
      </w:r>
      <w:proofErr w:type="spellStart"/>
      <w:r w:rsidRPr="008B7C32">
        <w:rPr>
          <w:sz w:val="28"/>
          <w:szCs w:val="28"/>
          <w:lang w:val="uk-UA"/>
        </w:rPr>
        <w:t>ДП</w:t>
      </w:r>
      <w:proofErr w:type="spellEnd"/>
      <w:r w:rsidRPr="008B7C32">
        <w:rPr>
          <w:sz w:val="28"/>
          <w:szCs w:val="28"/>
          <w:lang w:val="uk-UA"/>
        </w:rPr>
        <w:t xml:space="preserve">. </w:t>
      </w:r>
    </w:p>
    <w:p w:rsidR="007D68BE" w:rsidRPr="008B7C32" w:rsidRDefault="007D68BE" w:rsidP="007D68BE">
      <w:pPr>
        <w:spacing w:line="360" w:lineRule="auto"/>
        <w:rPr>
          <w:sz w:val="28"/>
          <w:szCs w:val="28"/>
          <w:lang w:val="uk-UA"/>
        </w:rPr>
      </w:pPr>
      <w:r w:rsidRPr="008B7C32">
        <w:rPr>
          <w:sz w:val="28"/>
          <w:szCs w:val="28"/>
          <w:lang w:val="uk-UA"/>
        </w:rPr>
        <w:t xml:space="preserve">При виборі типу друкованої плати зазвичай враховуються такі фактори: </w:t>
      </w:r>
    </w:p>
    <w:p w:rsidR="007D68BE" w:rsidRPr="008B7C32" w:rsidRDefault="007D68BE" w:rsidP="007D68BE">
      <w:pPr>
        <w:pStyle w:val="a8"/>
        <w:spacing w:before="0" w:beforeAutospacing="0" w:after="0" w:afterAutospacing="0" w:line="360" w:lineRule="auto"/>
        <w:rPr>
          <w:sz w:val="28"/>
          <w:szCs w:val="28"/>
          <w:lang w:val="uk-UA"/>
        </w:rPr>
      </w:pPr>
      <w:r w:rsidRPr="008B7C32">
        <w:rPr>
          <w:sz w:val="28"/>
          <w:szCs w:val="28"/>
          <w:lang w:val="uk-UA"/>
        </w:rPr>
        <w:t xml:space="preserve">- можливість виконання всіх комутаційних з'єднань; </w:t>
      </w:r>
    </w:p>
    <w:p w:rsidR="007D68BE" w:rsidRPr="008B7C32" w:rsidRDefault="007D68BE" w:rsidP="007D68BE">
      <w:pPr>
        <w:pStyle w:val="a8"/>
        <w:spacing w:before="0" w:beforeAutospacing="0" w:after="0" w:afterAutospacing="0" w:line="360" w:lineRule="auto"/>
        <w:rPr>
          <w:sz w:val="28"/>
          <w:szCs w:val="28"/>
          <w:lang w:val="uk-UA"/>
        </w:rPr>
      </w:pPr>
      <w:r w:rsidRPr="008B7C32">
        <w:rPr>
          <w:sz w:val="28"/>
          <w:szCs w:val="28"/>
          <w:lang w:val="uk-UA"/>
        </w:rPr>
        <w:t xml:space="preserve">- можливість автоматизації процесів виготовлення, контролю і при установці навісних виробів електротехніки; </w:t>
      </w:r>
    </w:p>
    <w:p w:rsidR="007D68BE" w:rsidRPr="008B7C32" w:rsidRDefault="007D68BE" w:rsidP="007D68BE">
      <w:pPr>
        <w:pStyle w:val="a8"/>
        <w:spacing w:before="0" w:beforeAutospacing="0" w:after="0" w:afterAutospacing="0" w:line="360" w:lineRule="auto"/>
        <w:rPr>
          <w:sz w:val="28"/>
          <w:szCs w:val="28"/>
          <w:lang w:val="uk-UA"/>
        </w:rPr>
      </w:pPr>
      <w:r w:rsidRPr="008B7C32">
        <w:rPr>
          <w:sz w:val="28"/>
          <w:szCs w:val="28"/>
          <w:lang w:val="uk-UA"/>
        </w:rPr>
        <w:t xml:space="preserve">- техніко-економічні показники як </w:t>
      </w:r>
      <w:proofErr w:type="spellStart"/>
      <w:r w:rsidRPr="008B7C32">
        <w:rPr>
          <w:sz w:val="28"/>
          <w:szCs w:val="28"/>
          <w:lang w:val="uk-UA"/>
        </w:rPr>
        <w:t>ДП</w:t>
      </w:r>
      <w:proofErr w:type="spellEnd"/>
      <w:r w:rsidRPr="008B7C32">
        <w:rPr>
          <w:sz w:val="28"/>
          <w:szCs w:val="28"/>
          <w:lang w:val="uk-UA"/>
        </w:rPr>
        <w:t xml:space="preserve">, так і проектованого виробу ЕОЗ, такі як вартість, габарити та ін. </w:t>
      </w:r>
    </w:p>
    <w:p w:rsidR="007D68BE" w:rsidRPr="008B7C32" w:rsidRDefault="007D68BE" w:rsidP="007D68BE">
      <w:pPr>
        <w:pStyle w:val="a8"/>
        <w:spacing w:before="0" w:beforeAutospacing="0" w:after="0" w:afterAutospacing="0" w:line="360" w:lineRule="auto"/>
        <w:rPr>
          <w:sz w:val="28"/>
          <w:szCs w:val="28"/>
          <w:lang w:val="uk-UA"/>
        </w:rPr>
      </w:pPr>
      <w:r w:rsidRPr="008B7C32">
        <w:rPr>
          <w:sz w:val="28"/>
          <w:szCs w:val="28"/>
          <w:lang w:val="uk-UA"/>
        </w:rPr>
        <w:tab/>
        <w:t>Особливе значення має вибір форми і розмірів друкованої плати. Пр</w:t>
      </w:r>
      <w:r w:rsidRPr="008B7C32">
        <w:rPr>
          <w:sz w:val="28"/>
          <w:szCs w:val="28"/>
          <w:lang w:val="uk-UA"/>
        </w:rPr>
        <w:t>и</w:t>
      </w:r>
      <w:r w:rsidRPr="008B7C32">
        <w:rPr>
          <w:sz w:val="28"/>
          <w:szCs w:val="28"/>
          <w:lang w:val="uk-UA"/>
        </w:rPr>
        <w:t xml:space="preserve">йнятним є розташування </w:t>
      </w:r>
      <w:proofErr w:type="spellStart"/>
      <w:r w:rsidRPr="008B7C32">
        <w:rPr>
          <w:sz w:val="28"/>
          <w:szCs w:val="28"/>
          <w:lang w:val="uk-UA"/>
        </w:rPr>
        <w:t>міжз'єднань</w:t>
      </w:r>
      <w:proofErr w:type="spellEnd"/>
      <w:r w:rsidRPr="008B7C32">
        <w:rPr>
          <w:sz w:val="28"/>
          <w:szCs w:val="28"/>
          <w:lang w:val="uk-UA"/>
        </w:rPr>
        <w:t xml:space="preserve"> або на одній </w:t>
      </w:r>
      <w:proofErr w:type="spellStart"/>
      <w:r w:rsidRPr="008B7C32">
        <w:rPr>
          <w:sz w:val="28"/>
          <w:szCs w:val="28"/>
          <w:lang w:val="uk-UA"/>
        </w:rPr>
        <w:t>ДП</w:t>
      </w:r>
      <w:proofErr w:type="spellEnd"/>
      <w:r w:rsidRPr="008B7C32">
        <w:rPr>
          <w:sz w:val="28"/>
          <w:szCs w:val="28"/>
          <w:lang w:val="uk-UA"/>
        </w:rPr>
        <w:t xml:space="preserve"> (ідеальне рішення) або хоча б на мінімальному їх кількості. Оскільки найважливішими параметрами конструкцій друкованих плат є електричні параметри, значною мірою визн</w:t>
      </w:r>
      <w:r w:rsidRPr="008B7C32">
        <w:rPr>
          <w:sz w:val="28"/>
          <w:szCs w:val="28"/>
          <w:lang w:val="uk-UA"/>
        </w:rPr>
        <w:t>а</w:t>
      </w:r>
      <w:r w:rsidRPr="008B7C32">
        <w:rPr>
          <w:sz w:val="28"/>
          <w:szCs w:val="28"/>
          <w:lang w:val="uk-UA"/>
        </w:rPr>
        <w:t xml:space="preserve">чають швидкодію ЕОЗ, то ця обставина також впливає на вибір розмірів </w:t>
      </w:r>
      <w:proofErr w:type="spellStart"/>
      <w:r w:rsidRPr="008B7C32">
        <w:rPr>
          <w:sz w:val="28"/>
          <w:szCs w:val="28"/>
          <w:lang w:val="uk-UA"/>
        </w:rPr>
        <w:t>ДП</w:t>
      </w:r>
      <w:proofErr w:type="spellEnd"/>
      <w:r w:rsidRPr="008B7C32">
        <w:rPr>
          <w:sz w:val="28"/>
          <w:szCs w:val="28"/>
          <w:lang w:val="uk-UA"/>
        </w:rPr>
        <w:t xml:space="preserve">. </w:t>
      </w:r>
    </w:p>
    <w:p w:rsidR="007D68BE" w:rsidRPr="008B7C32" w:rsidRDefault="007D68BE" w:rsidP="007D68BE">
      <w:pPr>
        <w:pStyle w:val="a8"/>
        <w:spacing w:line="360" w:lineRule="auto"/>
        <w:rPr>
          <w:sz w:val="28"/>
          <w:szCs w:val="28"/>
          <w:lang w:val="uk-UA"/>
        </w:rPr>
      </w:pPr>
      <w:r w:rsidRPr="008B7C32">
        <w:rPr>
          <w:sz w:val="28"/>
          <w:szCs w:val="28"/>
          <w:lang w:val="uk-UA"/>
        </w:rPr>
        <w:tab/>
        <w:t xml:space="preserve">Іншими критеріями вибору розмірів, форми, а також місць кріплення </w:t>
      </w:r>
      <w:proofErr w:type="spellStart"/>
      <w:r w:rsidRPr="008B7C32">
        <w:rPr>
          <w:sz w:val="28"/>
          <w:szCs w:val="28"/>
          <w:lang w:val="uk-UA"/>
        </w:rPr>
        <w:t>ДП</w:t>
      </w:r>
      <w:proofErr w:type="spellEnd"/>
      <w:r w:rsidRPr="008B7C32">
        <w:rPr>
          <w:sz w:val="28"/>
          <w:szCs w:val="28"/>
          <w:lang w:val="uk-UA"/>
        </w:rPr>
        <w:t xml:space="preserve"> можуть бути, наприклад, розміри вузлів, розміри і форма ВЕТ;; викори</w:t>
      </w:r>
      <w:r w:rsidRPr="008B7C32">
        <w:rPr>
          <w:sz w:val="28"/>
          <w:szCs w:val="28"/>
          <w:lang w:val="uk-UA"/>
        </w:rPr>
        <w:t>с</w:t>
      </w:r>
      <w:r w:rsidRPr="008B7C32">
        <w:rPr>
          <w:sz w:val="28"/>
          <w:szCs w:val="28"/>
          <w:lang w:val="uk-UA"/>
        </w:rPr>
        <w:t>тання автоматизованих методів установки навісних елементів, пайки, кон</w:t>
      </w:r>
      <w:r w:rsidRPr="008B7C32">
        <w:rPr>
          <w:sz w:val="28"/>
          <w:szCs w:val="28"/>
          <w:lang w:val="uk-UA"/>
        </w:rPr>
        <w:t>т</w:t>
      </w:r>
      <w:r w:rsidRPr="008B7C32">
        <w:rPr>
          <w:sz w:val="28"/>
          <w:szCs w:val="28"/>
          <w:lang w:val="uk-UA"/>
        </w:rPr>
        <w:t>ролю, а також інші техніко-економічні показники. Розміри сторін друков</w:t>
      </w:r>
      <w:r>
        <w:rPr>
          <w:sz w:val="28"/>
          <w:szCs w:val="28"/>
          <w:lang w:val="uk-UA"/>
        </w:rPr>
        <w:t>аних плат повинні відповідати Д</w:t>
      </w:r>
      <w:r w:rsidRPr="008B7C32">
        <w:rPr>
          <w:sz w:val="28"/>
          <w:szCs w:val="28"/>
          <w:lang w:val="uk-UA"/>
        </w:rPr>
        <w:t>СТ</w:t>
      </w:r>
      <w:r>
        <w:rPr>
          <w:sz w:val="28"/>
          <w:szCs w:val="28"/>
          <w:lang w:val="uk-UA"/>
        </w:rPr>
        <w:t>У</w:t>
      </w:r>
      <w:r w:rsidRPr="008B7C32">
        <w:rPr>
          <w:sz w:val="28"/>
          <w:szCs w:val="28"/>
          <w:lang w:val="uk-UA"/>
        </w:rPr>
        <w:t xml:space="preserve"> 10317-79 та іншим НТД, розробленим в його обмеження. Такими НТД, наприклад, можуть бути </w:t>
      </w:r>
      <w:r>
        <w:rPr>
          <w:sz w:val="28"/>
          <w:szCs w:val="28"/>
          <w:lang w:val="uk-UA"/>
        </w:rPr>
        <w:t>ДСТУ</w:t>
      </w:r>
      <w:r w:rsidRPr="008B7C32">
        <w:rPr>
          <w:sz w:val="28"/>
          <w:szCs w:val="28"/>
          <w:lang w:val="uk-UA"/>
        </w:rPr>
        <w:t>, Ости або СТП, що визначають типорозміри конкретних систем базових конструкцій ЕОЗ. З</w:t>
      </w:r>
      <w:r w:rsidRPr="008B7C32">
        <w:rPr>
          <w:sz w:val="28"/>
          <w:szCs w:val="28"/>
          <w:lang w:val="uk-UA"/>
        </w:rPr>
        <w:t>а</w:t>
      </w:r>
      <w:r w:rsidRPr="008B7C32">
        <w:rPr>
          <w:sz w:val="28"/>
          <w:szCs w:val="28"/>
          <w:lang w:val="uk-UA"/>
        </w:rPr>
        <w:t xml:space="preserve">звичай рекомендується розробляти </w:t>
      </w:r>
      <w:proofErr w:type="spellStart"/>
      <w:r w:rsidRPr="008B7C32">
        <w:rPr>
          <w:sz w:val="28"/>
          <w:szCs w:val="28"/>
          <w:lang w:val="uk-UA"/>
        </w:rPr>
        <w:t>ДП</w:t>
      </w:r>
      <w:proofErr w:type="spellEnd"/>
      <w:r w:rsidRPr="008B7C32">
        <w:rPr>
          <w:sz w:val="28"/>
          <w:szCs w:val="28"/>
          <w:lang w:val="uk-UA"/>
        </w:rPr>
        <w:t xml:space="preserve"> прямокутної форми з співвідноше</w:t>
      </w:r>
      <w:r w:rsidRPr="008B7C32">
        <w:rPr>
          <w:sz w:val="28"/>
          <w:szCs w:val="28"/>
          <w:lang w:val="uk-UA"/>
        </w:rPr>
        <w:t>н</w:t>
      </w:r>
      <w:r w:rsidRPr="008B7C32">
        <w:rPr>
          <w:sz w:val="28"/>
          <w:szCs w:val="28"/>
          <w:lang w:val="uk-UA"/>
        </w:rPr>
        <w:t xml:space="preserve">ням сторін не більш 3:1. </w:t>
      </w:r>
      <w:r w:rsidRPr="008B7C32">
        <w:rPr>
          <w:sz w:val="28"/>
          <w:szCs w:val="28"/>
          <w:lang w:val="uk-UA"/>
        </w:rPr>
        <w:tab/>
        <w:t xml:space="preserve">Зробимо розрахунок сумарної площі, займаної кожним типом </w:t>
      </w:r>
      <w:proofErr w:type="spellStart"/>
      <w:r w:rsidRPr="008B7C32">
        <w:rPr>
          <w:sz w:val="28"/>
          <w:szCs w:val="28"/>
          <w:lang w:val="uk-UA"/>
        </w:rPr>
        <w:t>ЕРЕ</w:t>
      </w:r>
      <w:proofErr w:type="spellEnd"/>
      <w:r w:rsidRPr="008B7C32">
        <w:rPr>
          <w:sz w:val="28"/>
          <w:szCs w:val="28"/>
          <w:lang w:val="uk-UA"/>
        </w:rPr>
        <w:t xml:space="preserve"> на друкованій платі по формулі: </w:t>
      </w:r>
    </w:p>
    <w:p w:rsidR="007D68BE" w:rsidRPr="008B7C32" w:rsidRDefault="007D68BE" w:rsidP="007D68BE">
      <w:pPr>
        <w:pStyle w:val="a8"/>
        <w:tabs>
          <w:tab w:val="left" w:pos="567"/>
          <w:tab w:val="left" w:pos="8505"/>
          <w:tab w:val="left" w:pos="8789"/>
        </w:tabs>
        <w:rPr>
          <w:sz w:val="28"/>
          <w:szCs w:val="28"/>
          <w:lang w:val="uk-UA"/>
        </w:rPr>
      </w:pPr>
      <w:r>
        <w:rPr>
          <w:sz w:val="28"/>
          <w:szCs w:val="28"/>
          <w:lang w:val="uk-UA"/>
        </w:rPr>
        <w:tab/>
      </w:r>
      <w:proofErr w:type="spellStart"/>
      <w:r w:rsidRPr="008B7C32">
        <w:rPr>
          <w:sz w:val="28"/>
          <w:szCs w:val="28"/>
          <w:lang w:val="uk-UA"/>
        </w:rPr>
        <w:t>S=n∙Si</w:t>
      </w:r>
      <w:proofErr w:type="spellEnd"/>
      <w:r w:rsidRPr="008B7C32">
        <w:rPr>
          <w:sz w:val="28"/>
          <w:szCs w:val="28"/>
          <w:lang w:val="uk-UA"/>
        </w:rPr>
        <w:t xml:space="preserve"> </w:t>
      </w:r>
      <w:r>
        <w:rPr>
          <w:sz w:val="28"/>
          <w:szCs w:val="28"/>
          <w:lang w:val="uk-UA"/>
        </w:rPr>
        <w:t xml:space="preserve"> </w:t>
      </w:r>
      <w:r w:rsidRPr="008B7C32">
        <w:rPr>
          <w:sz w:val="28"/>
          <w:szCs w:val="28"/>
          <w:lang w:val="uk-UA"/>
        </w:rPr>
        <w:t xml:space="preserve">, </w:t>
      </w:r>
      <w:r>
        <w:rPr>
          <w:sz w:val="28"/>
          <w:szCs w:val="28"/>
          <w:lang w:val="uk-UA"/>
        </w:rPr>
        <w:tab/>
      </w:r>
      <w:r w:rsidRPr="008B7C32">
        <w:rPr>
          <w:sz w:val="28"/>
          <w:szCs w:val="28"/>
          <w:lang w:val="uk-UA"/>
        </w:rPr>
        <w:t xml:space="preserve">(2.1) </w:t>
      </w:r>
    </w:p>
    <w:p w:rsidR="007D68BE" w:rsidRPr="008B7C32" w:rsidRDefault="007D68BE" w:rsidP="007D68BE">
      <w:pPr>
        <w:pStyle w:val="a8"/>
        <w:spacing w:line="360" w:lineRule="auto"/>
        <w:rPr>
          <w:sz w:val="28"/>
          <w:szCs w:val="28"/>
          <w:lang w:val="uk-UA"/>
        </w:rPr>
      </w:pPr>
      <w:r w:rsidRPr="008B7C32">
        <w:rPr>
          <w:sz w:val="28"/>
          <w:szCs w:val="28"/>
          <w:lang w:val="uk-UA"/>
        </w:rPr>
        <w:t xml:space="preserve">де n - кількість елементів і-го типу; </w:t>
      </w:r>
      <w:proofErr w:type="spellStart"/>
      <w:r w:rsidRPr="008B7C32">
        <w:rPr>
          <w:sz w:val="28"/>
          <w:szCs w:val="28"/>
          <w:lang w:val="uk-UA"/>
        </w:rPr>
        <w:t>Sі</w:t>
      </w:r>
      <w:proofErr w:type="spellEnd"/>
      <w:r w:rsidRPr="008B7C32">
        <w:rPr>
          <w:sz w:val="28"/>
          <w:szCs w:val="28"/>
          <w:lang w:val="uk-UA"/>
        </w:rPr>
        <w:t xml:space="preserve"> - площа одного елемента і-го ти</w:t>
      </w:r>
      <w:r>
        <w:rPr>
          <w:sz w:val="28"/>
          <w:szCs w:val="28"/>
          <w:lang w:val="uk-UA"/>
        </w:rPr>
        <w:t>пу.</w:t>
      </w:r>
    </w:p>
    <w:p w:rsidR="007D68BE" w:rsidRPr="008B7C32" w:rsidRDefault="007D68BE" w:rsidP="007D68BE">
      <w:pPr>
        <w:pStyle w:val="a8"/>
        <w:spacing w:line="360" w:lineRule="auto"/>
        <w:rPr>
          <w:sz w:val="28"/>
          <w:szCs w:val="28"/>
          <w:lang w:val="uk-UA"/>
        </w:rPr>
      </w:pPr>
      <w:r w:rsidRPr="008B7C32">
        <w:rPr>
          <w:sz w:val="28"/>
          <w:szCs w:val="28"/>
          <w:lang w:val="uk-UA"/>
        </w:rPr>
        <w:t xml:space="preserve">Площа всіх радіоелементів на друкованій платі: </w:t>
      </w:r>
    </w:p>
    <w:p w:rsidR="007D68BE" w:rsidRPr="008B7C32" w:rsidRDefault="007D68BE" w:rsidP="007D68BE">
      <w:pPr>
        <w:pStyle w:val="a8"/>
        <w:rPr>
          <w:sz w:val="28"/>
          <w:szCs w:val="28"/>
          <w:lang w:val="uk-UA"/>
        </w:rPr>
      </w:pPr>
      <w:r w:rsidRPr="008B7C32">
        <w:rPr>
          <w:sz w:val="28"/>
          <w:szCs w:val="28"/>
          <w:lang w:val="uk-UA"/>
        </w:rPr>
        <w:tab/>
        <w:t xml:space="preserve">S=244,425 мм2. </w:t>
      </w:r>
    </w:p>
    <w:p w:rsidR="007D68BE" w:rsidRPr="008B7C32" w:rsidRDefault="007D68BE" w:rsidP="007D68BE">
      <w:pPr>
        <w:pStyle w:val="a8"/>
        <w:spacing w:line="360" w:lineRule="auto"/>
        <w:rPr>
          <w:sz w:val="28"/>
          <w:szCs w:val="28"/>
          <w:lang w:val="uk-UA"/>
        </w:rPr>
      </w:pPr>
      <w:r w:rsidRPr="008B7C32">
        <w:rPr>
          <w:sz w:val="28"/>
          <w:szCs w:val="28"/>
          <w:lang w:val="uk-UA"/>
        </w:rPr>
        <w:t xml:space="preserve">Знайдемо площу плати з урахуванням коефіцієнта заповнення: </w:t>
      </w:r>
    </w:p>
    <w:p w:rsidR="007D68BE" w:rsidRPr="008B7C32" w:rsidRDefault="007D68BE" w:rsidP="007D68BE">
      <w:pPr>
        <w:pStyle w:val="a8"/>
        <w:tabs>
          <w:tab w:val="left" w:pos="8647"/>
          <w:tab w:val="left" w:pos="9355"/>
        </w:tabs>
        <w:rPr>
          <w:sz w:val="28"/>
          <w:szCs w:val="28"/>
          <w:lang w:val="uk-UA"/>
        </w:rPr>
      </w:pPr>
      <w:r>
        <w:rPr>
          <w:sz w:val="28"/>
          <w:szCs w:val="28"/>
          <w:lang w:val="uk-UA"/>
        </w:rPr>
        <w:t xml:space="preserve">SП= </w:t>
      </w:r>
      <w:proofErr w:type="spellStart"/>
      <w:r>
        <w:rPr>
          <w:sz w:val="28"/>
          <w:szCs w:val="28"/>
          <w:lang w:val="uk-UA"/>
        </w:rPr>
        <w:t>S∙k</w:t>
      </w:r>
      <w:proofErr w:type="spellEnd"/>
      <w:r>
        <w:rPr>
          <w:sz w:val="28"/>
          <w:szCs w:val="28"/>
          <w:lang w:val="uk-UA"/>
        </w:rPr>
        <w:t xml:space="preserve"> </w:t>
      </w:r>
      <w:r>
        <w:rPr>
          <w:sz w:val="28"/>
          <w:szCs w:val="28"/>
          <w:lang w:val="uk-UA"/>
        </w:rPr>
        <w:tab/>
      </w:r>
      <w:r w:rsidRPr="008B7C32">
        <w:rPr>
          <w:sz w:val="28"/>
          <w:szCs w:val="28"/>
          <w:lang w:val="uk-UA"/>
        </w:rPr>
        <w:t xml:space="preserve">(2.2) </w:t>
      </w:r>
    </w:p>
    <w:p w:rsidR="007D68BE" w:rsidRPr="008B7C32" w:rsidRDefault="007D68BE" w:rsidP="007D68BE">
      <w:pPr>
        <w:pStyle w:val="a8"/>
        <w:spacing w:line="360" w:lineRule="auto"/>
        <w:rPr>
          <w:sz w:val="28"/>
          <w:szCs w:val="28"/>
          <w:lang w:val="uk-UA"/>
        </w:rPr>
      </w:pPr>
      <w:r w:rsidRPr="008B7C32">
        <w:rPr>
          <w:sz w:val="28"/>
          <w:szCs w:val="28"/>
          <w:lang w:val="uk-UA"/>
        </w:rPr>
        <w:t xml:space="preserve">де k - коефіцієнт заповнення друкованої плати. </w:t>
      </w:r>
    </w:p>
    <w:p w:rsidR="007D68BE" w:rsidRDefault="007D68BE" w:rsidP="007D68BE">
      <w:pPr>
        <w:pStyle w:val="a8"/>
        <w:spacing w:before="0" w:beforeAutospacing="0" w:after="0" w:afterAutospacing="0" w:line="360" w:lineRule="auto"/>
        <w:rPr>
          <w:sz w:val="28"/>
          <w:szCs w:val="28"/>
          <w:lang w:val="uk-UA"/>
        </w:rPr>
      </w:pPr>
      <w:r w:rsidRPr="008B7C32">
        <w:rPr>
          <w:sz w:val="28"/>
          <w:szCs w:val="28"/>
          <w:lang w:val="uk-UA"/>
        </w:rPr>
        <w:tab/>
        <w:t>Для друкованих плат з радіоелементами 3-го покоління коефіцієнт k знаходиться в межах 3-7. Приймаємо k рівним 3, тоді з формули 2.2 одерж</w:t>
      </w:r>
      <w:r w:rsidRPr="008B7C32">
        <w:rPr>
          <w:sz w:val="28"/>
          <w:szCs w:val="28"/>
          <w:lang w:val="uk-UA"/>
        </w:rPr>
        <w:t>у</w:t>
      </w:r>
      <w:r w:rsidRPr="008B7C32">
        <w:rPr>
          <w:sz w:val="28"/>
          <w:szCs w:val="28"/>
          <w:lang w:val="uk-UA"/>
        </w:rPr>
        <w:t xml:space="preserve">ємо: </w:t>
      </w:r>
    </w:p>
    <w:p w:rsidR="007D68BE" w:rsidRPr="008B7C32" w:rsidRDefault="007D68BE" w:rsidP="007D68BE">
      <w:pPr>
        <w:pStyle w:val="a8"/>
        <w:spacing w:before="0" w:beforeAutospacing="0" w:after="0" w:afterAutospacing="0" w:line="360" w:lineRule="auto"/>
        <w:rPr>
          <w:sz w:val="28"/>
          <w:szCs w:val="28"/>
          <w:lang w:val="uk-UA"/>
        </w:rPr>
      </w:pPr>
      <w:r>
        <w:rPr>
          <w:sz w:val="28"/>
          <w:szCs w:val="28"/>
          <w:lang w:val="uk-UA"/>
        </w:rPr>
        <w:tab/>
      </w:r>
      <w:r w:rsidRPr="008B7C32">
        <w:rPr>
          <w:sz w:val="28"/>
          <w:szCs w:val="28"/>
          <w:lang w:val="uk-UA"/>
        </w:rPr>
        <w:t xml:space="preserve">SП=244,425 ∙3=733,275 мм2. </w:t>
      </w:r>
    </w:p>
    <w:p w:rsidR="007D68BE" w:rsidRDefault="007D68BE" w:rsidP="007D68BE">
      <w:pPr>
        <w:pStyle w:val="a8"/>
        <w:spacing w:before="0" w:beforeAutospacing="0" w:after="0" w:afterAutospacing="0" w:line="360" w:lineRule="auto"/>
        <w:rPr>
          <w:sz w:val="28"/>
          <w:szCs w:val="28"/>
          <w:lang w:val="uk-UA"/>
        </w:rPr>
      </w:pPr>
      <w:r w:rsidRPr="008B7C32">
        <w:rPr>
          <w:sz w:val="28"/>
          <w:szCs w:val="28"/>
          <w:lang w:val="uk-UA"/>
        </w:rPr>
        <w:t>Виходячи з високої складності електричної схеми та з обліком того, що на платі обов'язково повинна бути технологічна зона і кріпильні отвори, обум</w:t>
      </w:r>
      <w:r w:rsidRPr="008B7C32">
        <w:rPr>
          <w:sz w:val="28"/>
          <w:szCs w:val="28"/>
          <w:lang w:val="uk-UA"/>
        </w:rPr>
        <w:t>о</w:t>
      </w:r>
      <w:r w:rsidRPr="008B7C32">
        <w:rPr>
          <w:sz w:val="28"/>
          <w:szCs w:val="28"/>
          <w:lang w:val="uk-UA"/>
        </w:rPr>
        <w:t xml:space="preserve">влені технічним завданням а співвідношення сторін не більш 3:1, обираємо односторонню </w:t>
      </w:r>
      <w:proofErr w:type="spellStart"/>
      <w:r w:rsidRPr="008B7C32">
        <w:rPr>
          <w:sz w:val="28"/>
          <w:szCs w:val="28"/>
          <w:lang w:val="uk-UA"/>
        </w:rPr>
        <w:t>ДП</w:t>
      </w:r>
      <w:proofErr w:type="spellEnd"/>
      <w:r w:rsidRPr="008B7C32">
        <w:rPr>
          <w:sz w:val="28"/>
          <w:szCs w:val="28"/>
          <w:lang w:val="uk-UA"/>
        </w:rPr>
        <w:t xml:space="preserve"> розміром </w:t>
      </w:r>
      <w:r>
        <w:rPr>
          <w:sz w:val="28"/>
          <w:szCs w:val="28"/>
          <w:lang w:val="uk-UA"/>
        </w:rPr>
        <w:t>3</w:t>
      </w:r>
      <w:r w:rsidRPr="008B7C32">
        <w:rPr>
          <w:sz w:val="28"/>
          <w:szCs w:val="28"/>
          <w:lang w:val="uk-UA"/>
        </w:rPr>
        <w:t>5</w:t>
      </w:r>
      <w:r>
        <w:rPr>
          <w:sz w:val="28"/>
          <w:szCs w:val="28"/>
          <w:lang w:val="uk-UA"/>
        </w:rPr>
        <w:t>х</w:t>
      </w:r>
      <w:r w:rsidRPr="008B7C32">
        <w:rPr>
          <w:sz w:val="28"/>
          <w:szCs w:val="28"/>
          <w:lang w:val="uk-UA"/>
        </w:rPr>
        <w:t>40 мм, виготовлену комбінованим позити</w:t>
      </w:r>
      <w:r w:rsidRPr="008B7C32">
        <w:rPr>
          <w:sz w:val="28"/>
          <w:szCs w:val="28"/>
          <w:lang w:val="uk-UA"/>
        </w:rPr>
        <w:t>в</w:t>
      </w:r>
      <w:r w:rsidRPr="008B7C32">
        <w:rPr>
          <w:sz w:val="28"/>
          <w:szCs w:val="28"/>
          <w:lang w:val="uk-UA"/>
        </w:rPr>
        <w:t>ним методом, з одностороннім розміщенням РЕ, тому що вона цілком дозв</w:t>
      </w:r>
      <w:r w:rsidRPr="008B7C32">
        <w:rPr>
          <w:sz w:val="28"/>
          <w:szCs w:val="28"/>
          <w:lang w:val="uk-UA"/>
        </w:rPr>
        <w:t>о</w:t>
      </w:r>
      <w:r w:rsidRPr="008B7C32">
        <w:rPr>
          <w:sz w:val="28"/>
          <w:szCs w:val="28"/>
          <w:lang w:val="uk-UA"/>
        </w:rPr>
        <w:t>ляє реалізувати пропоновану схему та задовольняє вимогам технічного з</w:t>
      </w:r>
      <w:r w:rsidRPr="008B7C32">
        <w:rPr>
          <w:sz w:val="28"/>
          <w:szCs w:val="28"/>
          <w:lang w:val="uk-UA"/>
        </w:rPr>
        <w:t>а</w:t>
      </w:r>
      <w:r w:rsidRPr="008B7C32">
        <w:rPr>
          <w:sz w:val="28"/>
          <w:szCs w:val="28"/>
          <w:lang w:val="uk-UA"/>
        </w:rPr>
        <w:t xml:space="preserve">вдання. </w:t>
      </w:r>
    </w:p>
    <w:p w:rsidR="007D68BE" w:rsidRDefault="007D68BE" w:rsidP="007D68BE">
      <w:pPr>
        <w:pStyle w:val="a8"/>
        <w:spacing w:before="0" w:beforeAutospacing="0" w:after="0" w:afterAutospacing="0" w:line="360" w:lineRule="auto"/>
        <w:rPr>
          <w:sz w:val="28"/>
          <w:szCs w:val="28"/>
          <w:lang w:val="uk-UA"/>
        </w:rPr>
      </w:pPr>
      <w:r w:rsidRPr="008B7C32">
        <w:rPr>
          <w:sz w:val="28"/>
          <w:szCs w:val="28"/>
          <w:lang w:val="uk-UA"/>
        </w:rPr>
        <w:tab/>
        <w:t xml:space="preserve">Товщину </w:t>
      </w:r>
      <w:proofErr w:type="spellStart"/>
      <w:r w:rsidRPr="008B7C32">
        <w:rPr>
          <w:sz w:val="28"/>
          <w:szCs w:val="28"/>
          <w:lang w:val="uk-UA"/>
        </w:rPr>
        <w:t>ДП</w:t>
      </w:r>
      <w:proofErr w:type="spellEnd"/>
      <w:r w:rsidRPr="008B7C32">
        <w:rPr>
          <w:sz w:val="28"/>
          <w:szCs w:val="28"/>
          <w:lang w:val="uk-UA"/>
        </w:rPr>
        <w:t xml:space="preserve"> визначають товщиною матеріалу основи з врахуванням товщини фольги. </w:t>
      </w:r>
      <w:r>
        <w:rPr>
          <w:sz w:val="28"/>
          <w:szCs w:val="28"/>
          <w:lang w:val="uk-UA"/>
        </w:rPr>
        <w:t>О</w:t>
      </w:r>
      <w:r w:rsidRPr="008B7C32">
        <w:rPr>
          <w:sz w:val="28"/>
          <w:szCs w:val="28"/>
          <w:lang w:val="uk-UA"/>
        </w:rPr>
        <w:t xml:space="preserve">тже, вибираємо товщину друкованої плати дорівнює </w:t>
      </w:r>
      <w:r>
        <w:rPr>
          <w:sz w:val="28"/>
          <w:szCs w:val="28"/>
          <w:lang w:val="uk-UA"/>
        </w:rPr>
        <w:t>2</w:t>
      </w:r>
      <w:r w:rsidRPr="008B7C32">
        <w:rPr>
          <w:sz w:val="28"/>
          <w:szCs w:val="28"/>
          <w:lang w:val="uk-UA"/>
        </w:rPr>
        <w:t xml:space="preserve"> мм.</w:t>
      </w:r>
    </w:p>
    <w:p w:rsidR="007D68BE" w:rsidRPr="00FA3E28" w:rsidRDefault="007D68BE" w:rsidP="007D68BE">
      <w:pPr>
        <w:pStyle w:val="a8"/>
        <w:spacing w:before="0" w:beforeAutospacing="0" w:after="0" w:afterAutospacing="0" w:line="360" w:lineRule="auto"/>
        <w:rPr>
          <w:sz w:val="28"/>
          <w:szCs w:val="28"/>
          <w:lang w:val="en-US"/>
        </w:rPr>
      </w:pPr>
      <w:r w:rsidRPr="008B7C32">
        <w:rPr>
          <w:sz w:val="28"/>
          <w:szCs w:val="28"/>
          <w:lang w:val="uk-UA"/>
        </w:rPr>
        <w:tab/>
        <w:t>Після вибору типу друкованої плати приступають до вибору класу то</w:t>
      </w:r>
      <w:r w:rsidRPr="008B7C32">
        <w:rPr>
          <w:sz w:val="28"/>
          <w:szCs w:val="28"/>
          <w:lang w:val="uk-UA"/>
        </w:rPr>
        <w:t>ч</w:t>
      </w:r>
      <w:r w:rsidRPr="008B7C32">
        <w:rPr>
          <w:sz w:val="28"/>
          <w:szCs w:val="28"/>
          <w:lang w:val="uk-UA"/>
        </w:rPr>
        <w:t>ності виготовлення друкованих плат. Друковані плати 1 і 2 класів точності найбільш прості у виконанні, надійні в експлуатації і мають мінімальну ва</w:t>
      </w:r>
      <w:r w:rsidRPr="008B7C32">
        <w:rPr>
          <w:sz w:val="28"/>
          <w:szCs w:val="28"/>
          <w:lang w:val="uk-UA"/>
        </w:rPr>
        <w:t>р</w:t>
      </w:r>
      <w:r w:rsidRPr="008B7C32">
        <w:rPr>
          <w:sz w:val="28"/>
          <w:szCs w:val="28"/>
          <w:lang w:val="uk-UA"/>
        </w:rPr>
        <w:t>тість. Друковані плати 3, 4 і 5 класів точності вимагають використання вис</w:t>
      </w:r>
      <w:r w:rsidRPr="008B7C32">
        <w:rPr>
          <w:sz w:val="28"/>
          <w:szCs w:val="28"/>
          <w:lang w:val="uk-UA"/>
        </w:rPr>
        <w:t>о</w:t>
      </w:r>
      <w:r w:rsidRPr="008B7C32">
        <w:rPr>
          <w:sz w:val="28"/>
          <w:szCs w:val="28"/>
          <w:lang w:val="uk-UA"/>
        </w:rPr>
        <w:t>коякісних матеріалів, інструмента, устаткування, обмеження габаритних ро</w:t>
      </w:r>
      <w:r w:rsidRPr="008B7C32">
        <w:rPr>
          <w:sz w:val="28"/>
          <w:szCs w:val="28"/>
          <w:lang w:val="uk-UA"/>
        </w:rPr>
        <w:t>з</w:t>
      </w:r>
      <w:r w:rsidRPr="008B7C32">
        <w:rPr>
          <w:sz w:val="28"/>
          <w:szCs w:val="28"/>
          <w:lang w:val="uk-UA"/>
        </w:rPr>
        <w:t>мірів і т.д.</w:t>
      </w:r>
    </w:p>
    <w:p w:rsidR="007D68BE" w:rsidRDefault="007D68BE" w:rsidP="007D68BE">
      <w:pPr>
        <w:pStyle w:val="a8"/>
        <w:spacing w:before="0" w:beforeAutospacing="0" w:after="0" w:afterAutospacing="0" w:line="360" w:lineRule="auto"/>
        <w:rPr>
          <w:sz w:val="28"/>
          <w:szCs w:val="28"/>
          <w:lang w:val="uk-UA"/>
        </w:rPr>
      </w:pPr>
      <w:r w:rsidRPr="008B7C32">
        <w:rPr>
          <w:sz w:val="28"/>
          <w:szCs w:val="28"/>
          <w:lang w:val="uk-UA"/>
        </w:rPr>
        <w:tab/>
        <w:t>Виходячи з вищевикладеного вибираємо третій клас точності друков</w:t>
      </w:r>
      <w:r w:rsidRPr="008B7C32">
        <w:rPr>
          <w:sz w:val="28"/>
          <w:szCs w:val="28"/>
          <w:lang w:val="uk-UA"/>
        </w:rPr>
        <w:t>а</w:t>
      </w:r>
      <w:r w:rsidRPr="008B7C32">
        <w:rPr>
          <w:sz w:val="28"/>
          <w:szCs w:val="28"/>
          <w:lang w:val="uk-UA"/>
        </w:rPr>
        <w:t>ної плати.</w:t>
      </w:r>
    </w:p>
    <w:p w:rsidR="007D68BE" w:rsidRDefault="007D68BE" w:rsidP="007D68BE">
      <w:pPr>
        <w:pStyle w:val="a8"/>
        <w:spacing w:before="0" w:beforeAutospacing="0" w:after="0" w:afterAutospacing="0" w:line="360" w:lineRule="auto"/>
        <w:outlineLvl w:val="1"/>
        <w:rPr>
          <w:b/>
          <w:sz w:val="28"/>
          <w:lang w:val="uk-UA"/>
        </w:rPr>
      </w:pPr>
      <w:r>
        <w:rPr>
          <w:b/>
          <w:color w:val="000000" w:themeColor="text1"/>
          <w:sz w:val="28"/>
          <w:szCs w:val="28"/>
          <w:lang w:val="uk-UA"/>
        </w:rPr>
        <w:tab/>
      </w:r>
      <w:bookmarkStart w:id="26" w:name="_Toc516750932"/>
      <w:r>
        <w:rPr>
          <w:b/>
          <w:color w:val="000000" w:themeColor="text1"/>
          <w:sz w:val="28"/>
          <w:szCs w:val="28"/>
          <w:lang w:val="uk-UA"/>
        </w:rPr>
        <w:t>3</w:t>
      </w:r>
      <w:r w:rsidRPr="001F460A">
        <w:rPr>
          <w:b/>
          <w:color w:val="000000" w:themeColor="text1"/>
          <w:sz w:val="28"/>
          <w:szCs w:val="28"/>
          <w:lang w:val="uk-UA"/>
        </w:rPr>
        <w:t>.2</w:t>
      </w:r>
      <w:r>
        <w:rPr>
          <w:color w:val="000000" w:themeColor="text1"/>
          <w:sz w:val="28"/>
          <w:szCs w:val="28"/>
          <w:lang w:val="uk-UA"/>
        </w:rPr>
        <w:t xml:space="preserve"> </w:t>
      </w:r>
      <w:r>
        <w:rPr>
          <w:b/>
          <w:sz w:val="28"/>
          <w:lang w:val="uk-UA"/>
        </w:rPr>
        <w:t>Конструкторсько-</w:t>
      </w:r>
      <w:r w:rsidRPr="00830B20">
        <w:rPr>
          <w:b/>
          <w:sz w:val="28"/>
          <w:lang w:val="uk-UA"/>
        </w:rPr>
        <w:t>технологічний розрахунок друкованої плат</w:t>
      </w:r>
      <w:bookmarkEnd w:id="26"/>
    </w:p>
    <w:p w:rsidR="007D68BE" w:rsidRPr="00DC43F6" w:rsidRDefault="007D68BE" w:rsidP="007D68BE">
      <w:pPr>
        <w:pStyle w:val="a8"/>
        <w:spacing w:before="0" w:beforeAutospacing="0" w:after="0" w:afterAutospacing="0" w:line="360" w:lineRule="auto"/>
        <w:rPr>
          <w:color w:val="000000" w:themeColor="text1"/>
          <w:sz w:val="28"/>
          <w:szCs w:val="28"/>
          <w:lang w:val="uk-UA"/>
        </w:rPr>
      </w:pPr>
      <w:r w:rsidRPr="00487623">
        <w:rPr>
          <w:sz w:val="28"/>
          <w:szCs w:val="28"/>
          <w:lang w:val="uk-UA"/>
        </w:rPr>
        <w:t>При виробництві друкованої плати виникають погрішності, зв'язані з нето</w:t>
      </w:r>
      <w:r w:rsidRPr="00487623">
        <w:rPr>
          <w:sz w:val="28"/>
          <w:szCs w:val="28"/>
          <w:lang w:val="uk-UA"/>
        </w:rPr>
        <w:t>ч</w:t>
      </w:r>
      <w:r w:rsidRPr="00487623">
        <w:rPr>
          <w:sz w:val="28"/>
          <w:szCs w:val="28"/>
          <w:lang w:val="uk-UA"/>
        </w:rPr>
        <w:t>ністю фотошаблона  і рисунка друкованих провідників, неточності сполуче</w:t>
      </w:r>
      <w:r w:rsidRPr="00487623">
        <w:rPr>
          <w:sz w:val="28"/>
          <w:szCs w:val="28"/>
          <w:lang w:val="uk-UA"/>
        </w:rPr>
        <w:t>н</w:t>
      </w:r>
      <w:r w:rsidRPr="00487623">
        <w:rPr>
          <w:sz w:val="28"/>
          <w:szCs w:val="28"/>
          <w:lang w:val="uk-UA"/>
        </w:rPr>
        <w:t>ня друкованої плати і т.д. Конструктивно - технологічний розрахунок друк</w:t>
      </w:r>
      <w:r w:rsidRPr="00487623">
        <w:rPr>
          <w:sz w:val="28"/>
          <w:szCs w:val="28"/>
          <w:lang w:val="uk-UA"/>
        </w:rPr>
        <w:t>о</w:t>
      </w:r>
      <w:r w:rsidRPr="00487623">
        <w:rPr>
          <w:sz w:val="28"/>
          <w:szCs w:val="28"/>
          <w:lang w:val="uk-UA"/>
        </w:rPr>
        <w:t>ваного монтажеві дозволяє врахувати неточності, що виникають на стадії в</w:t>
      </w:r>
      <w:r w:rsidRPr="00487623">
        <w:rPr>
          <w:sz w:val="28"/>
          <w:szCs w:val="28"/>
          <w:lang w:val="uk-UA"/>
        </w:rPr>
        <w:t>и</w:t>
      </w:r>
      <w:r w:rsidRPr="00487623">
        <w:rPr>
          <w:sz w:val="28"/>
          <w:szCs w:val="28"/>
          <w:lang w:val="uk-UA"/>
        </w:rPr>
        <w:t>робництва друкованої плати.</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Розрахунок елементів друкованого монтажу зазвичай включає кон</w:t>
      </w:r>
      <w:r w:rsidRPr="00487623">
        <w:rPr>
          <w:sz w:val="28"/>
          <w:szCs w:val="28"/>
          <w:shd w:val="clear" w:color="auto" w:fill="FDFDFD"/>
          <w:lang w:val="uk-UA"/>
        </w:rPr>
        <w:t>с</w:t>
      </w:r>
      <w:r w:rsidRPr="00487623">
        <w:rPr>
          <w:sz w:val="28"/>
          <w:szCs w:val="28"/>
          <w:shd w:val="clear" w:color="auto" w:fill="FDFDFD"/>
          <w:lang w:val="uk-UA"/>
        </w:rPr>
        <w:t>трукторсько-технологічний розрахунок, розрахунки по постійному та змі</w:t>
      </w:r>
      <w:r w:rsidRPr="00487623">
        <w:rPr>
          <w:sz w:val="28"/>
          <w:szCs w:val="28"/>
          <w:shd w:val="clear" w:color="auto" w:fill="FDFDFD"/>
          <w:lang w:val="uk-UA"/>
        </w:rPr>
        <w:t>н</w:t>
      </w:r>
      <w:r w:rsidRPr="00487623">
        <w:rPr>
          <w:sz w:val="28"/>
          <w:szCs w:val="28"/>
          <w:shd w:val="clear" w:color="auto" w:fill="FDFDFD"/>
          <w:lang w:val="uk-UA"/>
        </w:rPr>
        <w:t>ному струму, завадостійкості та припустимих довжин провідників. Нарівні з електричними параметрами друкованих плат необхідно визначити такі кон</w:t>
      </w:r>
      <w:r w:rsidRPr="00487623">
        <w:rPr>
          <w:sz w:val="28"/>
          <w:szCs w:val="28"/>
          <w:shd w:val="clear" w:color="auto" w:fill="FDFDFD"/>
          <w:lang w:val="uk-UA"/>
        </w:rPr>
        <w:t>с</w:t>
      </w:r>
      <w:r w:rsidRPr="00487623">
        <w:rPr>
          <w:sz w:val="28"/>
          <w:szCs w:val="28"/>
          <w:shd w:val="clear" w:color="auto" w:fill="FDFDFD"/>
          <w:lang w:val="uk-UA"/>
        </w:rPr>
        <w:t>труктивно-технологічні параметри друкованої плати, як ширина і крок трас</w:t>
      </w:r>
      <w:r w:rsidRPr="00487623">
        <w:rPr>
          <w:sz w:val="28"/>
          <w:szCs w:val="28"/>
          <w:shd w:val="clear" w:color="auto" w:fill="FDFDFD"/>
          <w:lang w:val="uk-UA"/>
        </w:rPr>
        <w:t>у</w:t>
      </w:r>
      <w:r w:rsidRPr="00487623">
        <w:rPr>
          <w:sz w:val="28"/>
          <w:szCs w:val="28"/>
          <w:shd w:val="clear" w:color="auto" w:fill="FDFDFD"/>
          <w:lang w:val="uk-UA"/>
        </w:rPr>
        <w:t>вання друкованих провідників, діаметр контактних майданчиків, число пр</w:t>
      </w:r>
      <w:r w:rsidRPr="00487623">
        <w:rPr>
          <w:sz w:val="28"/>
          <w:szCs w:val="28"/>
          <w:shd w:val="clear" w:color="auto" w:fill="FDFDFD"/>
          <w:lang w:val="uk-UA"/>
        </w:rPr>
        <w:t>о</w:t>
      </w:r>
      <w:r w:rsidRPr="00487623">
        <w:rPr>
          <w:sz w:val="28"/>
          <w:szCs w:val="28"/>
          <w:shd w:val="clear" w:color="auto" w:fill="FDFDFD"/>
          <w:lang w:val="uk-UA"/>
        </w:rPr>
        <w:t>відників, яке можна провести між двома сусідніми отворами, діаметр отворів на платі до і після металізації.</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Вихідні дані для конструкторсько-технологічного розрахунку елеме</w:t>
      </w:r>
      <w:r w:rsidRPr="00487623">
        <w:rPr>
          <w:sz w:val="28"/>
          <w:szCs w:val="28"/>
          <w:shd w:val="clear" w:color="auto" w:fill="FDFDFD"/>
          <w:lang w:val="uk-UA"/>
        </w:rPr>
        <w:t>н</w:t>
      </w:r>
      <w:r w:rsidRPr="00487623">
        <w:rPr>
          <w:sz w:val="28"/>
          <w:szCs w:val="28"/>
          <w:shd w:val="clear" w:color="auto" w:fill="FDFDFD"/>
          <w:lang w:val="uk-UA"/>
        </w:rPr>
        <w:t xml:space="preserve">тів плат наступні: крок координатної сітки по </w:t>
      </w:r>
      <w:r w:rsidRPr="00361AD8">
        <w:rPr>
          <w:sz w:val="28"/>
          <w:szCs w:val="28"/>
          <w:shd w:val="clear" w:color="auto" w:fill="FDFDFD"/>
          <w:lang w:val="uk-UA"/>
        </w:rPr>
        <w:t>ДСТ</w:t>
      </w:r>
      <w:r>
        <w:rPr>
          <w:sz w:val="28"/>
          <w:szCs w:val="28"/>
          <w:shd w:val="clear" w:color="auto" w:fill="FDFDFD"/>
          <w:lang w:val="uk-UA"/>
        </w:rPr>
        <w:t>У</w:t>
      </w:r>
      <w:r w:rsidRPr="00487623">
        <w:rPr>
          <w:sz w:val="28"/>
          <w:szCs w:val="28"/>
          <w:shd w:val="clear" w:color="auto" w:fill="FDFDFD"/>
          <w:lang w:val="uk-UA"/>
        </w:rPr>
        <w:t xml:space="preserve"> 10317-79 і рівний </w:t>
      </w:r>
      <w:smartTag w:uri="urn:schemas-microsoft-com:office:smarttags" w:element="metricconverter">
        <w:smartTagPr>
          <w:attr w:name="ProductID" w:val="1,25 мм"/>
        </w:smartTagPr>
        <w:r w:rsidRPr="00487623">
          <w:rPr>
            <w:sz w:val="28"/>
            <w:szCs w:val="28"/>
            <w:shd w:val="clear" w:color="auto" w:fill="FDFDFD"/>
            <w:lang w:val="uk-UA"/>
          </w:rPr>
          <w:t>1,25 мм</w:t>
        </w:r>
      </w:smartTag>
      <w:r w:rsidRPr="00487623">
        <w:rPr>
          <w:sz w:val="28"/>
          <w:szCs w:val="28"/>
          <w:shd w:val="clear" w:color="auto" w:fill="FDFDFD"/>
          <w:lang w:val="uk-UA"/>
        </w:rPr>
        <w:t>; допуски на відхилення розмірів і координат елементів друкованої плати від номінальних значень, які залежать від рівня технології, матеріалів і уста</w:t>
      </w:r>
      <w:r w:rsidRPr="00487623">
        <w:rPr>
          <w:sz w:val="28"/>
          <w:szCs w:val="28"/>
          <w:shd w:val="clear" w:color="auto" w:fill="FDFDFD"/>
          <w:lang w:val="uk-UA"/>
        </w:rPr>
        <w:t>т</w:t>
      </w:r>
      <w:r w:rsidRPr="00487623">
        <w:rPr>
          <w:sz w:val="28"/>
          <w:szCs w:val="28"/>
          <w:shd w:val="clear" w:color="auto" w:fill="FDFDFD"/>
          <w:lang w:val="uk-UA"/>
        </w:rPr>
        <w:t>кування; установчі характеристики навісних елементів.</w:t>
      </w:r>
    </w:p>
    <w:p w:rsidR="007D68BE" w:rsidRPr="00487623" w:rsidRDefault="007D68BE" w:rsidP="007D68BE">
      <w:pPr>
        <w:spacing w:line="360" w:lineRule="auto"/>
        <w:ind w:firstLine="851"/>
        <w:jc w:val="left"/>
        <w:rPr>
          <w:sz w:val="28"/>
          <w:szCs w:val="28"/>
          <w:lang w:val="uk-UA"/>
        </w:rPr>
      </w:pPr>
      <w:r w:rsidRPr="00487623">
        <w:rPr>
          <w:sz w:val="28"/>
          <w:szCs w:val="28"/>
          <w:lang w:val="uk-UA"/>
        </w:rPr>
        <w:t xml:space="preserve">Основні умовні позначки параметрів друкованого монтажу і графічне зображення </w:t>
      </w:r>
      <w:proofErr w:type="spellStart"/>
      <w:r>
        <w:rPr>
          <w:sz w:val="28"/>
          <w:szCs w:val="28"/>
          <w:lang w:val="uk-UA"/>
        </w:rPr>
        <w:t>ДП</w:t>
      </w:r>
      <w:proofErr w:type="spellEnd"/>
      <w:r>
        <w:rPr>
          <w:sz w:val="28"/>
          <w:szCs w:val="28"/>
          <w:lang w:val="uk-UA"/>
        </w:rPr>
        <w:t xml:space="preserve"> приведені на рисунку 10</w:t>
      </w:r>
      <w:r w:rsidRPr="00487623">
        <w:rPr>
          <w:sz w:val="28"/>
          <w:szCs w:val="28"/>
          <w:lang w:val="uk-UA"/>
        </w:rPr>
        <w:t xml:space="preserve">.  </w:t>
      </w:r>
    </w:p>
    <w:p w:rsidR="007D68BE" w:rsidRPr="00487623" w:rsidRDefault="007D68BE" w:rsidP="007D68BE">
      <w:pPr>
        <w:spacing w:line="360" w:lineRule="auto"/>
        <w:ind w:firstLine="0"/>
        <w:jc w:val="left"/>
        <w:rPr>
          <w:sz w:val="28"/>
          <w:szCs w:val="28"/>
          <w:lang w:val="uk-UA"/>
        </w:rPr>
      </w:pPr>
      <w:r w:rsidRPr="00487623">
        <w:rPr>
          <w:sz w:val="28"/>
          <w:szCs w:val="28"/>
          <w:lang w:val="uk-UA"/>
        </w:rPr>
        <w:t xml:space="preserve">Таблиця </w:t>
      </w:r>
      <w:r>
        <w:rPr>
          <w:sz w:val="28"/>
          <w:szCs w:val="28"/>
          <w:lang w:val="uk-UA"/>
        </w:rPr>
        <w:t xml:space="preserve">11 </w:t>
      </w:r>
      <w:r w:rsidRPr="00487623">
        <w:rPr>
          <w:sz w:val="28"/>
          <w:szCs w:val="28"/>
          <w:lang w:val="uk-UA"/>
        </w:rPr>
        <w:t>- Граничні значення параметрів друкованого монтажу.</w:t>
      </w:r>
    </w:p>
    <w:tbl>
      <w:tblPr>
        <w:tblW w:w="4747" w:type="pct"/>
        <w:jc w:val="center"/>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74"/>
        <w:gridCol w:w="1436"/>
        <w:gridCol w:w="2577"/>
      </w:tblGrid>
      <w:tr w:rsidR="007D68BE" w:rsidRPr="00487623" w:rsidTr="00885DAE">
        <w:trPr>
          <w:cantSplit/>
          <w:trHeight w:hRule="exact" w:val="1068"/>
          <w:jc w:val="center"/>
        </w:trPr>
        <w:tc>
          <w:tcPr>
            <w:tcW w:w="2792" w:type="pct"/>
          </w:tcPr>
          <w:p w:rsidR="007D68BE" w:rsidRPr="00487623" w:rsidRDefault="007D68BE" w:rsidP="00885DAE">
            <w:pPr>
              <w:spacing w:line="240" w:lineRule="auto"/>
              <w:jc w:val="center"/>
              <w:rPr>
                <w:lang w:val="uk-UA"/>
              </w:rPr>
            </w:pPr>
            <w:r w:rsidRPr="00487623">
              <w:rPr>
                <w:lang w:val="uk-UA"/>
              </w:rPr>
              <w:t>Найменування параметра</w:t>
            </w:r>
          </w:p>
        </w:tc>
        <w:tc>
          <w:tcPr>
            <w:tcW w:w="790" w:type="pct"/>
          </w:tcPr>
          <w:p w:rsidR="007D68BE" w:rsidRPr="00487623" w:rsidRDefault="007D68BE" w:rsidP="00885DAE">
            <w:pPr>
              <w:spacing w:line="240" w:lineRule="auto"/>
              <w:jc w:val="center"/>
              <w:rPr>
                <w:lang w:val="uk-UA"/>
              </w:rPr>
            </w:pPr>
            <w:r w:rsidRPr="00487623">
              <w:rPr>
                <w:lang w:val="uk-UA"/>
              </w:rPr>
              <w:t>По</w:t>
            </w:r>
            <w:r w:rsidRPr="00487623">
              <w:rPr>
                <w:lang w:val="uk-UA"/>
              </w:rPr>
              <w:t>з</w:t>
            </w:r>
            <w:r w:rsidRPr="00487623">
              <w:rPr>
                <w:lang w:val="uk-UA"/>
              </w:rPr>
              <w:t>начення</w:t>
            </w:r>
          </w:p>
        </w:tc>
        <w:tc>
          <w:tcPr>
            <w:tcW w:w="1419" w:type="pct"/>
            <w:tcBorders>
              <w:bottom w:val="single" w:sz="4" w:space="0" w:color="auto"/>
            </w:tcBorders>
          </w:tcPr>
          <w:p w:rsidR="007D68BE" w:rsidRPr="00487623" w:rsidRDefault="007D68BE" w:rsidP="00885DAE">
            <w:pPr>
              <w:spacing w:line="240" w:lineRule="auto"/>
              <w:jc w:val="center"/>
              <w:rPr>
                <w:lang w:val="uk-UA"/>
              </w:rPr>
            </w:pPr>
            <w:r w:rsidRPr="00487623">
              <w:rPr>
                <w:lang w:val="uk-UA"/>
              </w:rPr>
              <w:t>Значення пар</w:t>
            </w:r>
            <w:r w:rsidRPr="00487623">
              <w:rPr>
                <w:lang w:val="uk-UA"/>
              </w:rPr>
              <w:t>а</w:t>
            </w:r>
            <w:r w:rsidRPr="00487623">
              <w:rPr>
                <w:lang w:val="uk-UA"/>
              </w:rPr>
              <w:t xml:space="preserve">метрів точності </w:t>
            </w:r>
            <w:proofErr w:type="spellStart"/>
            <w:r w:rsidRPr="00487623">
              <w:rPr>
                <w:lang w:val="uk-UA"/>
              </w:rPr>
              <w:t>ДП</w:t>
            </w:r>
            <w:proofErr w:type="spellEnd"/>
          </w:p>
          <w:p w:rsidR="007D68BE" w:rsidRPr="00487623" w:rsidRDefault="007D68BE" w:rsidP="00885DAE">
            <w:pPr>
              <w:spacing w:line="240" w:lineRule="auto"/>
              <w:ind w:firstLine="851"/>
              <w:jc w:val="center"/>
              <w:rPr>
                <w:lang w:val="uk-UA"/>
              </w:rPr>
            </w:pPr>
            <w:r w:rsidRPr="00487623">
              <w:rPr>
                <w:lang w:val="uk-UA"/>
              </w:rPr>
              <w:t>3-го класу т</w:t>
            </w:r>
            <w:r w:rsidRPr="00487623">
              <w:rPr>
                <w:lang w:val="uk-UA"/>
              </w:rPr>
              <w:t>о</w:t>
            </w:r>
            <w:r w:rsidRPr="00487623">
              <w:rPr>
                <w:lang w:val="uk-UA"/>
              </w:rPr>
              <w:t>чності</w:t>
            </w:r>
          </w:p>
          <w:p w:rsidR="007D68BE" w:rsidRPr="00487623" w:rsidRDefault="007D68BE" w:rsidP="00885DAE">
            <w:pPr>
              <w:spacing w:line="240" w:lineRule="auto"/>
              <w:ind w:firstLine="851"/>
              <w:jc w:val="center"/>
              <w:rPr>
                <w:lang w:val="uk-UA"/>
              </w:rPr>
            </w:pPr>
            <w:r w:rsidRPr="00487623">
              <w:rPr>
                <w:lang w:val="uk-UA"/>
              </w:rPr>
              <w:t xml:space="preserve">3-го </w:t>
            </w:r>
            <w:proofErr w:type="spellStart"/>
            <w:r w:rsidRPr="00487623">
              <w:rPr>
                <w:lang w:val="uk-UA"/>
              </w:rPr>
              <w:t>класса</w:t>
            </w:r>
            <w:proofErr w:type="spellEnd"/>
            <w:r w:rsidRPr="00487623">
              <w:rPr>
                <w:lang w:val="uk-UA"/>
              </w:rPr>
              <w:t xml:space="preserve"> </w:t>
            </w:r>
            <w:proofErr w:type="spellStart"/>
            <w:r w:rsidRPr="00487623">
              <w:rPr>
                <w:lang w:val="uk-UA"/>
              </w:rPr>
              <w:t>точности</w:t>
            </w:r>
            <w:proofErr w:type="spellEnd"/>
          </w:p>
        </w:tc>
      </w:tr>
      <w:tr w:rsidR="007D68BE" w:rsidRPr="00487623" w:rsidTr="00885DAE">
        <w:trPr>
          <w:cantSplit/>
          <w:trHeight w:hRule="exact" w:val="567"/>
          <w:jc w:val="center"/>
        </w:trPr>
        <w:tc>
          <w:tcPr>
            <w:tcW w:w="2792" w:type="pct"/>
            <w:vAlign w:val="center"/>
          </w:tcPr>
          <w:p w:rsidR="007D68BE" w:rsidRPr="00487623" w:rsidRDefault="007D68BE" w:rsidP="00885DAE">
            <w:pPr>
              <w:pStyle w:val="af4"/>
            </w:pPr>
            <w:r w:rsidRPr="00487623">
              <w:t>Ширина провідника, мм</w:t>
            </w:r>
          </w:p>
        </w:tc>
        <w:tc>
          <w:tcPr>
            <w:tcW w:w="790" w:type="pct"/>
            <w:vAlign w:val="center"/>
          </w:tcPr>
          <w:p w:rsidR="007D68BE" w:rsidRPr="00487623" w:rsidRDefault="007D68BE" w:rsidP="00885DAE">
            <w:pPr>
              <w:pStyle w:val="af4"/>
              <w:rPr>
                <w:vertAlign w:val="subscript"/>
              </w:rPr>
            </w:pPr>
            <w:proofErr w:type="spellStart"/>
            <w:r w:rsidRPr="00487623">
              <w:t>t</w:t>
            </w:r>
            <w:r w:rsidRPr="00487623">
              <w:rPr>
                <w:vertAlign w:val="subscript"/>
              </w:rPr>
              <w:t>M</w:t>
            </w:r>
            <w:proofErr w:type="spellEnd"/>
          </w:p>
        </w:tc>
        <w:tc>
          <w:tcPr>
            <w:tcW w:w="1419" w:type="pct"/>
            <w:vAlign w:val="center"/>
          </w:tcPr>
          <w:p w:rsidR="007D68BE" w:rsidRPr="00487623" w:rsidRDefault="007D68BE" w:rsidP="00885DAE">
            <w:pPr>
              <w:pStyle w:val="af4"/>
            </w:pPr>
            <w:r w:rsidRPr="00487623">
              <w:t>0,25</w:t>
            </w:r>
          </w:p>
        </w:tc>
      </w:tr>
      <w:tr w:rsidR="007D68BE" w:rsidRPr="00487623" w:rsidTr="00885DAE">
        <w:trPr>
          <w:cantSplit/>
          <w:trHeight w:hRule="exact" w:val="748"/>
          <w:jc w:val="center"/>
        </w:trPr>
        <w:tc>
          <w:tcPr>
            <w:tcW w:w="2792" w:type="pct"/>
            <w:vAlign w:val="center"/>
          </w:tcPr>
          <w:p w:rsidR="007D68BE" w:rsidRPr="00487623" w:rsidRDefault="007D68BE" w:rsidP="00885DAE">
            <w:pPr>
              <w:pStyle w:val="af4"/>
            </w:pPr>
            <w:r w:rsidRPr="00487623">
              <w:t>Відстань між краями сусідніх елементів прові</w:t>
            </w:r>
            <w:r w:rsidRPr="00487623">
              <w:t>д</w:t>
            </w:r>
            <w:r w:rsidRPr="00487623">
              <w:t>ного малюнка, мм</w:t>
            </w:r>
          </w:p>
        </w:tc>
        <w:tc>
          <w:tcPr>
            <w:tcW w:w="790" w:type="pct"/>
            <w:vAlign w:val="center"/>
          </w:tcPr>
          <w:p w:rsidR="007D68BE" w:rsidRPr="00487623" w:rsidRDefault="007D68BE" w:rsidP="00885DAE">
            <w:pPr>
              <w:pStyle w:val="af4"/>
              <w:rPr>
                <w:vertAlign w:val="subscript"/>
              </w:rPr>
            </w:pPr>
            <w:r w:rsidRPr="00487623">
              <w:t>S</w:t>
            </w:r>
            <w:r w:rsidRPr="00487623">
              <w:rPr>
                <w:vertAlign w:val="subscript"/>
              </w:rPr>
              <w:t>М</w:t>
            </w:r>
          </w:p>
        </w:tc>
        <w:tc>
          <w:tcPr>
            <w:tcW w:w="1419" w:type="pct"/>
            <w:vAlign w:val="center"/>
          </w:tcPr>
          <w:p w:rsidR="007D68BE" w:rsidRPr="00487623" w:rsidRDefault="007D68BE" w:rsidP="00885DAE">
            <w:pPr>
              <w:pStyle w:val="af4"/>
            </w:pPr>
            <w:r w:rsidRPr="00487623">
              <w:t>0,25</w:t>
            </w:r>
          </w:p>
        </w:tc>
      </w:tr>
      <w:tr w:rsidR="007D68BE" w:rsidRPr="00487623" w:rsidTr="00885DAE">
        <w:trPr>
          <w:cantSplit/>
          <w:trHeight w:hRule="exact" w:val="857"/>
          <w:jc w:val="center"/>
        </w:trPr>
        <w:tc>
          <w:tcPr>
            <w:tcW w:w="2792" w:type="pct"/>
            <w:vAlign w:val="center"/>
          </w:tcPr>
          <w:p w:rsidR="007D68BE" w:rsidRPr="00487623" w:rsidRDefault="007D68BE" w:rsidP="00885DAE">
            <w:pPr>
              <w:pStyle w:val="af4"/>
            </w:pPr>
            <w:r w:rsidRPr="00487623">
              <w:t>Відношення діаметра металізованого отвору до товщини плати</w:t>
            </w:r>
          </w:p>
        </w:tc>
        <w:tc>
          <w:tcPr>
            <w:tcW w:w="790" w:type="pct"/>
            <w:vAlign w:val="center"/>
          </w:tcPr>
          <w:p w:rsidR="007D68BE" w:rsidRPr="00487623" w:rsidRDefault="007D68BE" w:rsidP="00885DAE">
            <w:pPr>
              <w:pStyle w:val="af4"/>
            </w:pPr>
            <w:r w:rsidRPr="00487623">
              <w:t>I</w:t>
            </w:r>
          </w:p>
        </w:tc>
        <w:tc>
          <w:tcPr>
            <w:tcW w:w="1419" w:type="pct"/>
            <w:vAlign w:val="center"/>
          </w:tcPr>
          <w:p w:rsidR="007D68BE" w:rsidRPr="00487623" w:rsidRDefault="007D68BE" w:rsidP="00885DAE">
            <w:pPr>
              <w:pStyle w:val="af4"/>
            </w:pPr>
            <w:r w:rsidRPr="00487623">
              <w:t>0,33</w:t>
            </w:r>
          </w:p>
        </w:tc>
      </w:tr>
      <w:tr w:rsidR="007D68BE" w:rsidRPr="00487623" w:rsidTr="00885DAE">
        <w:trPr>
          <w:cantSplit/>
          <w:trHeight w:hRule="exact" w:val="567"/>
          <w:jc w:val="center"/>
        </w:trPr>
        <w:tc>
          <w:tcPr>
            <w:tcW w:w="2792" w:type="pct"/>
            <w:vAlign w:val="center"/>
          </w:tcPr>
          <w:p w:rsidR="007D68BE" w:rsidRPr="00487623" w:rsidRDefault="007D68BE" w:rsidP="00885DAE">
            <w:pPr>
              <w:pStyle w:val="af4"/>
            </w:pPr>
            <w:r w:rsidRPr="00487623">
              <w:t>Ширина гарантійного паска контактної площа</w:t>
            </w:r>
            <w:r w:rsidRPr="00487623">
              <w:t>д</w:t>
            </w:r>
            <w:r w:rsidRPr="00487623">
              <w:t>ки, мм</w:t>
            </w:r>
          </w:p>
        </w:tc>
        <w:tc>
          <w:tcPr>
            <w:tcW w:w="790" w:type="pct"/>
            <w:vAlign w:val="center"/>
          </w:tcPr>
          <w:p w:rsidR="007D68BE" w:rsidRPr="00487623" w:rsidRDefault="007D68BE" w:rsidP="00885DAE">
            <w:pPr>
              <w:pStyle w:val="af4"/>
              <w:rPr>
                <w:vertAlign w:val="subscript"/>
              </w:rPr>
            </w:pPr>
            <w:r w:rsidRPr="00487623">
              <w:t>B</w:t>
            </w:r>
            <w:r w:rsidRPr="00487623">
              <w:rPr>
                <w:vertAlign w:val="subscript"/>
              </w:rPr>
              <w:t>М</w:t>
            </w:r>
          </w:p>
        </w:tc>
        <w:tc>
          <w:tcPr>
            <w:tcW w:w="1419" w:type="pct"/>
            <w:vAlign w:val="center"/>
          </w:tcPr>
          <w:p w:rsidR="007D68BE" w:rsidRPr="00487623" w:rsidRDefault="007D68BE" w:rsidP="00885DAE">
            <w:pPr>
              <w:pStyle w:val="af4"/>
            </w:pPr>
            <w:r w:rsidRPr="00487623">
              <w:t>0,</w:t>
            </w:r>
            <w:r>
              <w:t>05</w:t>
            </w:r>
          </w:p>
        </w:tc>
      </w:tr>
    </w:tbl>
    <w:p w:rsidR="007D68BE" w:rsidRPr="00253A48" w:rsidRDefault="007D68BE" w:rsidP="007D68BE">
      <w:pPr>
        <w:spacing w:line="240" w:lineRule="auto"/>
        <w:ind w:firstLine="0"/>
        <w:jc w:val="center"/>
        <w:rPr>
          <w:sz w:val="28"/>
          <w:szCs w:val="28"/>
          <w:lang w:val="uk-UA"/>
        </w:rPr>
      </w:pPr>
      <w:r w:rsidRPr="00BE0A37">
        <w:rPr>
          <w:noProof/>
          <w:szCs w:val="24"/>
        </w:rPr>
        <w:drawing>
          <wp:anchor distT="0" distB="0" distL="114300" distR="114300" simplePos="0" relativeHeight="251679232" behindDoc="0" locked="0" layoutInCell="1" allowOverlap="1">
            <wp:simplePos x="0" y="0"/>
            <wp:positionH relativeFrom="column">
              <wp:posOffset>1062660</wp:posOffset>
            </wp:positionH>
            <wp:positionV relativeFrom="paragraph">
              <wp:posOffset>70764</wp:posOffset>
            </wp:positionV>
            <wp:extent cx="3810635" cy="1449705"/>
            <wp:effectExtent l="0" t="0" r="0" b="0"/>
            <wp:wrapThrough wrapText="bothSides">
              <wp:wrapPolygon edited="0">
                <wp:start x="17061" y="1135"/>
                <wp:lineTo x="8099" y="3122"/>
                <wp:lineTo x="3347" y="4825"/>
                <wp:lineTo x="3347" y="6244"/>
                <wp:lineTo x="216" y="11921"/>
                <wp:lineTo x="0" y="13340"/>
                <wp:lineTo x="0" y="16746"/>
                <wp:lineTo x="5939" y="19869"/>
                <wp:lineTo x="8315" y="19869"/>
                <wp:lineTo x="8423" y="21004"/>
                <wp:lineTo x="9286" y="21004"/>
                <wp:lineTo x="9502" y="19869"/>
                <wp:lineTo x="15873" y="19869"/>
                <wp:lineTo x="19977" y="18166"/>
                <wp:lineTo x="20409" y="10786"/>
                <wp:lineTo x="21056" y="7380"/>
                <wp:lineTo x="21164" y="5109"/>
                <wp:lineTo x="17709" y="1135"/>
                <wp:lineTo x="17061" y="1135"/>
              </wp:wrapPolygon>
            </wp:wrapThrough>
            <wp:docPr id="75" name="Рисунок 15" descr="D:\КТПРЕА\o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КТПРЕА\opp.png"/>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635" cy="1449705"/>
                    </a:xfrm>
                    <a:prstGeom prst="rect">
                      <a:avLst/>
                    </a:prstGeom>
                    <a:noFill/>
                    <a:ln w="9525">
                      <a:noFill/>
                      <a:miter lim="800000"/>
                      <a:headEnd/>
                      <a:tailEnd/>
                    </a:ln>
                  </pic:spPr>
                </pic:pic>
              </a:graphicData>
            </a:graphic>
          </wp:anchor>
        </w:drawing>
      </w:r>
      <w:r>
        <w:rPr>
          <w:sz w:val="28"/>
          <w:szCs w:val="28"/>
          <w:lang w:val="uk-UA"/>
        </w:rPr>
        <w:br w:type="textWrapping" w:clear="all"/>
      </w:r>
      <w:r w:rsidRPr="00253A48">
        <w:rPr>
          <w:sz w:val="28"/>
          <w:szCs w:val="28"/>
          <w:lang w:val="uk-UA"/>
        </w:rPr>
        <w:t>Рисунок 10 - Основні параметри друкованого монтажу</w:t>
      </w:r>
    </w:p>
    <w:p w:rsidR="007D68BE" w:rsidRPr="00253A48" w:rsidRDefault="007D68BE" w:rsidP="007D68BE">
      <w:pPr>
        <w:spacing w:line="240" w:lineRule="auto"/>
        <w:ind w:firstLine="0"/>
        <w:jc w:val="center"/>
        <w:rPr>
          <w:sz w:val="28"/>
          <w:szCs w:val="28"/>
          <w:lang w:val="uk-UA"/>
        </w:rPr>
      </w:pPr>
      <w:r w:rsidRPr="00253A48">
        <w:rPr>
          <w:sz w:val="28"/>
          <w:szCs w:val="28"/>
          <w:lang w:val="uk-UA"/>
        </w:rPr>
        <w:t>1- діелектрик; 2 - 3 - провідник;  4 – монтажний отвір.</w:t>
      </w:r>
    </w:p>
    <w:p w:rsidR="007D68BE" w:rsidRPr="00253A48" w:rsidRDefault="007D68BE" w:rsidP="007D68BE">
      <w:pPr>
        <w:spacing w:line="360" w:lineRule="auto"/>
        <w:ind w:firstLine="0"/>
        <w:jc w:val="left"/>
        <w:rPr>
          <w:sz w:val="28"/>
          <w:szCs w:val="28"/>
          <w:lang w:val="uk-UA"/>
        </w:rPr>
      </w:pPr>
    </w:p>
    <w:p w:rsidR="007D68BE" w:rsidRDefault="007D68BE" w:rsidP="007D68BE">
      <w:pPr>
        <w:spacing w:line="360" w:lineRule="auto"/>
        <w:ind w:firstLine="708"/>
        <w:rPr>
          <w:sz w:val="28"/>
          <w:szCs w:val="28"/>
          <w:shd w:val="clear" w:color="auto" w:fill="FDFDFD"/>
          <w:lang w:val="uk-UA"/>
        </w:rPr>
      </w:pPr>
    </w:p>
    <w:p w:rsidR="007D68BE" w:rsidRDefault="007D68BE" w:rsidP="007D68BE">
      <w:pPr>
        <w:spacing w:line="360" w:lineRule="auto"/>
        <w:ind w:firstLine="708"/>
        <w:rPr>
          <w:sz w:val="28"/>
          <w:szCs w:val="28"/>
          <w:shd w:val="clear" w:color="auto" w:fill="FDFDFD"/>
          <w:lang w:val="uk-UA"/>
        </w:rPr>
      </w:pP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Конструктивно-технологічний розрахунок друкованих плат виконуєт</w:t>
      </w:r>
      <w:r w:rsidRPr="00487623">
        <w:rPr>
          <w:sz w:val="28"/>
          <w:szCs w:val="28"/>
          <w:shd w:val="clear" w:color="auto" w:fill="FDFDFD"/>
          <w:lang w:val="uk-UA"/>
        </w:rPr>
        <w:t>ь</w:t>
      </w:r>
      <w:r w:rsidRPr="00487623">
        <w:rPr>
          <w:sz w:val="28"/>
          <w:szCs w:val="28"/>
          <w:shd w:val="clear" w:color="auto" w:fill="FDFDFD"/>
          <w:lang w:val="uk-UA"/>
        </w:rPr>
        <w:t xml:space="preserve">ся для розрахунку мінімальних діаметрів отворів </w:t>
      </w:r>
      <w:proofErr w:type="spellStart"/>
      <w:r w:rsidRPr="00487623">
        <w:rPr>
          <w:i/>
          <w:sz w:val="28"/>
          <w:szCs w:val="28"/>
          <w:shd w:val="clear" w:color="auto" w:fill="FDFDFD"/>
          <w:lang w:val="uk-UA"/>
        </w:rPr>
        <w:t>d</w:t>
      </w:r>
      <w:r w:rsidRPr="00487623">
        <w:rPr>
          <w:sz w:val="28"/>
          <w:szCs w:val="28"/>
          <w:shd w:val="clear" w:color="auto" w:fill="FDFDFD"/>
          <w:vertAlign w:val="subscript"/>
          <w:lang w:val="uk-UA"/>
        </w:rPr>
        <w:t>П</w:t>
      </w:r>
      <w:proofErr w:type="spellEnd"/>
      <w:r w:rsidRPr="00487623">
        <w:rPr>
          <w:sz w:val="28"/>
          <w:szCs w:val="28"/>
          <w:shd w:val="clear" w:color="auto" w:fill="FDFDFD"/>
          <w:vertAlign w:val="subscript"/>
          <w:lang w:val="uk-UA"/>
        </w:rPr>
        <w:t xml:space="preserve"> </w:t>
      </w:r>
      <w:r w:rsidRPr="00487623">
        <w:rPr>
          <w:sz w:val="28"/>
          <w:szCs w:val="28"/>
          <w:shd w:val="clear" w:color="auto" w:fill="FDFDFD"/>
          <w:lang w:val="uk-UA"/>
        </w:rPr>
        <w:t xml:space="preserve">і монтажних отворів </w:t>
      </w:r>
      <w:proofErr w:type="spellStart"/>
      <w:r w:rsidRPr="00487623">
        <w:rPr>
          <w:i/>
          <w:sz w:val="28"/>
          <w:szCs w:val="28"/>
          <w:shd w:val="clear" w:color="auto" w:fill="FDFDFD"/>
          <w:lang w:val="uk-UA"/>
        </w:rPr>
        <w:t>d</w:t>
      </w:r>
      <w:r w:rsidRPr="00487623">
        <w:rPr>
          <w:sz w:val="28"/>
          <w:szCs w:val="28"/>
          <w:shd w:val="clear" w:color="auto" w:fill="FDFDFD"/>
          <w:vertAlign w:val="subscript"/>
          <w:lang w:val="uk-UA"/>
        </w:rPr>
        <w:t>М</w:t>
      </w:r>
      <w:proofErr w:type="spellEnd"/>
      <w:r w:rsidRPr="00487623">
        <w:rPr>
          <w:sz w:val="28"/>
          <w:szCs w:val="28"/>
          <w:shd w:val="clear" w:color="auto" w:fill="FDFDFD"/>
          <w:vertAlign w:val="subscript"/>
          <w:lang w:val="uk-UA"/>
        </w:rPr>
        <w:t xml:space="preserve"> </w:t>
      </w:r>
      <w:r w:rsidRPr="00487623">
        <w:rPr>
          <w:sz w:val="28"/>
          <w:szCs w:val="28"/>
          <w:shd w:val="clear" w:color="auto" w:fill="FDFDFD"/>
          <w:lang w:val="uk-UA"/>
        </w:rPr>
        <w:t xml:space="preserve">, мінімальних діаметрів контактних майданчиків </w:t>
      </w:r>
      <w:r w:rsidRPr="00487623">
        <w:rPr>
          <w:i/>
          <w:sz w:val="28"/>
          <w:szCs w:val="28"/>
          <w:shd w:val="clear" w:color="auto" w:fill="FDFDFD"/>
          <w:lang w:val="uk-UA"/>
        </w:rPr>
        <w:t>D</w:t>
      </w:r>
      <w:r w:rsidRPr="00487623">
        <w:rPr>
          <w:sz w:val="28"/>
          <w:szCs w:val="28"/>
          <w:shd w:val="clear" w:color="auto" w:fill="FDFDFD"/>
          <w:lang w:val="uk-UA"/>
        </w:rPr>
        <w:t>, мінімальної ширини си</w:t>
      </w:r>
      <w:r w:rsidRPr="00487623">
        <w:rPr>
          <w:sz w:val="28"/>
          <w:szCs w:val="28"/>
          <w:shd w:val="clear" w:color="auto" w:fill="FDFDFD"/>
          <w:lang w:val="uk-UA"/>
        </w:rPr>
        <w:t>г</w:t>
      </w:r>
      <w:r w:rsidRPr="00487623">
        <w:rPr>
          <w:sz w:val="28"/>
          <w:szCs w:val="28"/>
          <w:shd w:val="clear" w:color="auto" w:fill="FDFDFD"/>
          <w:lang w:val="uk-UA"/>
        </w:rPr>
        <w:t xml:space="preserve">нальних провідників </w:t>
      </w:r>
      <w:r w:rsidRPr="00487623">
        <w:rPr>
          <w:i/>
          <w:sz w:val="28"/>
          <w:szCs w:val="28"/>
          <w:shd w:val="clear" w:color="auto" w:fill="FDFDFD"/>
          <w:lang w:val="uk-UA"/>
        </w:rPr>
        <w:t>t</w:t>
      </w:r>
      <w:r w:rsidRPr="00487623">
        <w:rPr>
          <w:sz w:val="28"/>
          <w:szCs w:val="28"/>
          <w:shd w:val="clear" w:color="auto" w:fill="FDFDFD"/>
          <w:lang w:val="uk-UA"/>
        </w:rPr>
        <w:t xml:space="preserve"> та мінімальної відстані між провідником і контактним майданчиком монтажного отвору </w:t>
      </w:r>
      <w:r w:rsidRPr="00487623">
        <w:rPr>
          <w:i/>
          <w:sz w:val="28"/>
          <w:szCs w:val="28"/>
          <w:shd w:val="clear" w:color="auto" w:fill="FDFDFD"/>
          <w:lang w:val="uk-UA"/>
        </w:rPr>
        <w:t>S</w:t>
      </w:r>
      <w:r w:rsidRPr="00487623">
        <w:rPr>
          <w:sz w:val="28"/>
          <w:szCs w:val="28"/>
          <w:shd w:val="clear" w:color="auto" w:fill="FDFDFD"/>
          <w:lang w:val="uk-UA"/>
        </w:rPr>
        <w:t xml:space="preserve"> та між двома провідниками </w:t>
      </w:r>
      <w:r w:rsidRPr="00487623">
        <w:rPr>
          <w:i/>
          <w:sz w:val="28"/>
          <w:szCs w:val="28"/>
          <w:shd w:val="clear" w:color="auto" w:fill="FDFDFD"/>
          <w:lang w:val="uk-UA"/>
        </w:rPr>
        <w:t>S</w:t>
      </w:r>
      <w:r w:rsidRPr="00487623">
        <w:rPr>
          <w:sz w:val="28"/>
          <w:szCs w:val="28"/>
          <w:shd w:val="clear" w:color="auto" w:fill="FDFDFD"/>
          <w:vertAlign w:val="subscript"/>
          <w:lang w:val="uk-UA"/>
        </w:rPr>
        <w:t xml:space="preserve">1 </w:t>
      </w:r>
      <w:r w:rsidRPr="00487623">
        <w:rPr>
          <w:sz w:val="28"/>
          <w:szCs w:val="28"/>
          <w:shd w:val="clear" w:color="auto" w:fill="FDFDFD"/>
          <w:lang w:val="uk-UA"/>
        </w:rPr>
        <w:t>:</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Мінімальних діаметрів отворів:</w:t>
      </w:r>
    </w:p>
    <w:p w:rsidR="007D68BE" w:rsidRPr="00487623" w:rsidRDefault="007D68BE" w:rsidP="007D68BE">
      <w:pPr>
        <w:tabs>
          <w:tab w:val="left" w:pos="8364"/>
          <w:tab w:val="left" w:pos="8647"/>
          <w:tab w:val="left" w:pos="8789"/>
        </w:tabs>
        <w:spacing w:line="360" w:lineRule="auto"/>
        <w:ind w:firstLine="708"/>
        <w:rPr>
          <w:sz w:val="28"/>
          <w:szCs w:val="28"/>
          <w:shd w:val="clear" w:color="auto" w:fill="FDFDFD"/>
          <w:lang w:val="uk-UA"/>
        </w:rPr>
      </w:pPr>
      <w:r w:rsidRPr="00487623">
        <w:rPr>
          <w:sz w:val="28"/>
          <w:szCs w:val="28"/>
          <w:shd w:val="clear" w:color="auto" w:fill="FDFDFD"/>
          <w:lang w:val="uk-UA"/>
        </w:rPr>
        <w:t xml:space="preserve">                                          </w:t>
      </w:r>
      <w:r>
        <w:rPr>
          <w:noProof/>
          <w:sz w:val="28"/>
        </w:rPr>
        <w:drawing>
          <wp:inline distT="0" distB="0" distL="0" distR="0">
            <wp:extent cx="992996" cy="315764"/>
            <wp:effectExtent l="0" t="0" r="0" b="0"/>
            <wp:docPr id="7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srcRect/>
                    <a:stretch>
                      <a:fillRect/>
                    </a:stretch>
                  </pic:blipFill>
                  <pic:spPr bwMode="auto">
                    <a:xfrm>
                      <a:off x="0" y="0"/>
                      <a:ext cx="1020155" cy="324400"/>
                    </a:xfrm>
                    <a:prstGeom prst="rect">
                      <a:avLst/>
                    </a:prstGeom>
                    <a:noFill/>
                    <a:ln w="9525">
                      <a:noFill/>
                      <a:miter lim="800000"/>
                      <a:headEnd/>
                      <a:tailEnd/>
                    </a:ln>
                  </pic:spPr>
                </pic:pic>
              </a:graphicData>
            </a:graphic>
          </wp:inline>
        </w:drawing>
      </w:r>
      <w:r w:rsidRPr="00487623">
        <w:rPr>
          <w:sz w:val="28"/>
          <w:szCs w:val="28"/>
          <w:shd w:val="clear" w:color="auto" w:fill="FDFDFD"/>
          <w:lang w:val="uk-UA"/>
        </w:rPr>
        <w:t xml:space="preserve"> </w:t>
      </w:r>
      <w:r>
        <w:rPr>
          <w:sz w:val="28"/>
          <w:szCs w:val="28"/>
          <w:shd w:val="clear" w:color="auto" w:fill="FDFDFD"/>
          <w:lang w:val="uk-UA"/>
        </w:rPr>
        <w:t>,</w:t>
      </w:r>
      <w:r w:rsidRPr="00487623">
        <w:rPr>
          <w:sz w:val="28"/>
          <w:szCs w:val="28"/>
          <w:shd w:val="clear" w:color="auto" w:fill="FDFDFD"/>
          <w:lang w:val="uk-UA"/>
        </w:rPr>
        <w:t xml:space="preserve">   </w:t>
      </w:r>
      <w:r>
        <w:rPr>
          <w:sz w:val="28"/>
          <w:szCs w:val="28"/>
          <w:shd w:val="clear" w:color="auto" w:fill="FDFDFD"/>
          <w:lang w:val="uk-UA"/>
        </w:rPr>
        <w:t xml:space="preserve"> </w:t>
      </w:r>
      <w:r>
        <w:rPr>
          <w:sz w:val="28"/>
          <w:szCs w:val="28"/>
          <w:shd w:val="clear" w:color="auto" w:fill="FDFDFD"/>
          <w:lang w:val="uk-UA"/>
        </w:rPr>
        <w:tab/>
        <w:t xml:space="preserve">     </w:t>
      </w:r>
      <w:r w:rsidRPr="00487623">
        <w:rPr>
          <w:sz w:val="28"/>
          <w:szCs w:val="28"/>
          <w:shd w:val="clear" w:color="auto" w:fill="FDFDFD"/>
          <w:lang w:val="uk-UA"/>
        </w:rPr>
        <w:t xml:space="preserve"> (2.3)</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де γ – відношення номінального значення діаметра найменшого з мет</w:t>
      </w:r>
      <w:r w:rsidRPr="00487623">
        <w:rPr>
          <w:sz w:val="28"/>
          <w:szCs w:val="28"/>
          <w:shd w:val="clear" w:color="auto" w:fill="FDFDFD"/>
          <w:lang w:val="uk-UA"/>
        </w:rPr>
        <w:t>а</w:t>
      </w:r>
      <w:r w:rsidRPr="00487623">
        <w:rPr>
          <w:sz w:val="28"/>
          <w:szCs w:val="28"/>
          <w:shd w:val="clear" w:color="auto" w:fill="FDFDFD"/>
          <w:lang w:val="uk-UA"/>
        </w:rPr>
        <w:t xml:space="preserve">лізованих отворів  до товщини прати;  </w:t>
      </w:r>
      <w:r>
        <w:rPr>
          <w:noProof/>
          <w:sz w:val="28"/>
        </w:rPr>
        <w:drawing>
          <wp:inline distT="0" distB="0" distL="0" distR="0">
            <wp:extent cx="342900" cy="180975"/>
            <wp:effectExtent l="19050" t="0" r="0" b="0"/>
            <wp:docPr id="7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342900" cy="180975"/>
                    </a:xfrm>
                    <a:prstGeom prst="rect">
                      <a:avLst/>
                    </a:prstGeom>
                    <a:noFill/>
                    <a:ln w="9525">
                      <a:noFill/>
                      <a:miter lim="800000"/>
                      <a:headEnd/>
                      <a:tailEnd/>
                    </a:ln>
                  </pic:spPr>
                </pic:pic>
              </a:graphicData>
            </a:graphic>
          </wp:inline>
        </w:drawing>
      </w:r>
      <w:r w:rsidRPr="00487623">
        <w:rPr>
          <w:sz w:val="28"/>
          <w:szCs w:val="28"/>
          <w:shd w:val="clear" w:color="auto" w:fill="FDFDFD"/>
          <w:lang w:val="uk-UA"/>
        </w:rPr>
        <w:t>товщина друкованої плати, при</w:t>
      </w:r>
      <w:r w:rsidRPr="00487623">
        <w:rPr>
          <w:sz w:val="28"/>
          <w:szCs w:val="28"/>
          <w:shd w:val="clear" w:color="auto" w:fill="FDFDFD"/>
          <w:lang w:val="uk-UA"/>
        </w:rPr>
        <w:t>й</w:t>
      </w:r>
      <w:r w:rsidRPr="00487623">
        <w:rPr>
          <w:sz w:val="28"/>
          <w:szCs w:val="28"/>
          <w:shd w:val="clear" w:color="auto" w:fill="FDFDFD"/>
          <w:lang w:val="uk-UA"/>
        </w:rPr>
        <w:t xml:space="preserve">маємо рівною </w:t>
      </w:r>
      <w:r>
        <w:rPr>
          <w:sz w:val="28"/>
          <w:szCs w:val="28"/>
          <w:shd w:val="clear" w:color="auto" w:fill="FDFDFD"/>
          <w:lang w:val="uk-UA"/>
        </w:rPr>
        <w:t>2</w:t>
      </w:r>
      <w:r w:rsidRPr="00487623">
        <w:rPr>
          <w:i/>
          <w:sz w:val="28"/>
          <w:szCs w:val="28"/>
          <w:shd w:val="clear" w:color="auto" w:fill="FDFDFD"/>
          <w:lang w:val="uk-UA"/>
        </w:rPr>
        <w:t>мм</w:t>
      </w:r>
      <w:r w:rsidRPr="00487623">
        <w:rPr>
          <w:sz w:val="28"/>
          <w:szCs w:val="28"/>
          <w:shd w:val="clear" w:color="auto" w:fill="FDFDFD"/>
          <w:lang w:val="uk-UA"/>
        </w:rPr>
        <w:t xml:space="preserve">. </w:t>
      </w:r>
    </w:p>
    <w:p w:rsidR="007D68BE" w:rsidRPr="00C268ED" w:rsidRDefault="007D68BE" w:rsidP="007D68BE">
      <w:pPr>
        <w:spacing w:line="360" w:lineRule="auto"/>
        <w:ind w:firstLine="708"/>
        <w:rPr>
          <w:rFonts w:asciiTheme="minorHAnsi" w:hAnsiTheme="minorHAnsi"/>
          <w:i/>
          <w:sz w:val="28"/>
          <w:szCs w:val="28"/>
          <w:shd w:val="clear" w:color="auto" w:fill="FDFDFD"/>
        </w:rPr>
      </w:pPr>
      <w:r w:rsidRPr="00487623">
        <w:rPr>
          <w:sz w:val="28"/>
          <w:szCs w:val="28"/>
          <w:shd w:val="clear" w:color="auto" w:fill="FDFDFD"/>
          <w:lang w:val="uk-UA"/>
        </w:rPr>
        <w:t>Отже,</w:t>
      </w:r>
      <w:r>
        <w:rPr>
          <w:sz w:val="28"/>
          <w:szCs w:val="28"/>
          <w:shd w:val="clear" w:color="auto" w:fill="FDFDFD"/>
          <w:lang w:val="uk-UA"/>
        </w:rPr>
        <w:t xml:space="preserve"> </w:t>
      </w:r>
      <m:oMath>
        <m:sSub>
          <m:sSubPr>
            <m:ctrlPr>
              <w:rPr>
                <w:rFonts w:ascii="Cambria Math" w:hAnsi="Cambria Math"/>
                <w:i/>
                <w:sz w:val="28"/>
                <w:szCs w:val="28"/>
                <w:shd w:val="clear" w:color="auto" w:fill="FDFDFD"/>
                <w:lang w:val="uk-UA"/>
              </w:rPr>
            </m:ctrlPr>
          </m:sSubPr>
          <m:e>
            <m:r>
              <w:rPr>
                <w:rFonts w:ascii="Cambria Math" w:hAnsi="Cambria Math"/>
                <w:sz w:val="28"/>
                <w:szCs w:val="28"/>
                <w:shd w:val="clear" w:color="auto" w:fill="FDFDFD"/>
                <w:lang w:val="en-US"/>
              </w:rPr>
              <m:t>d</m:t>
            </m:r>
          </m:e>
          <m:sub>
            <m:r>
              <w:rPr>
                <w:rFonts w:ascii="Cambria Math" w:hAnsi="Cambria Math"/>
                <w:sz w:val="28"/>
                <w:szCs w:val="28"/>
                <w:shd w:val="clear" w:color="auto" w:fill="FDFDFD"/>
                <w:lang w:val="en-US"/>
              </w:rPr>
              <m:t>n</m:t>
            </m:r>
          </m:sub>
        </m:sSub>
        <m:r>
          <w:rPr>
            <w:rFonts w:ascii="Cambria Math" w:hAnsi="Cambria Math"/>
            <w:sz w:val="28"/>
            <w:szCs w:val="28"/>
            <w:shd w:val="clear" w:color="auto" w:fill="FDFDFD"/>
            <w:lang w:val="uk-UA"/>
          </w:rPr>
          <m:t>=0,33*2=0,66</m:t>
        </m:r>
      </m:oMath>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Приймаємо діаметр перехідного отвору дорівнює 0,</w:t>
      </w:r>
      <w:r>
        <w:rPr>
          <w:sz w:val="28"/>
          <w:szCs w:val="28"/>
          <w:shd w:val="clear" w:color="auto" w:fill="FDFDFD"/>
          <w:lang w:val="uk-UA"/>
        </w:rPr>
        <w:t>7</w:t>
      </w:r>
      <w:r>
        <w:rPr>
          <w:i/>
          <w:sz w:val="28"/>
          <w:szCs w:val="28"/>
          <w:shd w:val="clear" w:color="auto" w:fill="FDFDFD"/>
          <w:lang w:val="uk-UA"/>
        </w:rPr>
        <w:t xml:space="preserve"> </w:t>
      </w:r>
      <w:r w:rsidRPr="00487623">
        <w:rPr>
          <w:i/>
          <w:sz w:val="28"/>
          <w:szCs w:val="28"/>
          <w:shd w:val="clear" w:color="auto" w:fill="FDFDFD"/>
          <w:lang w:val="uk-UA"/>
        </w:rPr>
        <w:t>мм</w:t>
      </w:r>
      <w:r w:rsidRPr="00487623">
        <w:rPr>
          <w:sz w:val="28"/>
          <w:szCs w:val="28"/>
          <w:shd w:val="clear" w:color="auto" w:fill="FDFDFD"/>
          <w:lang w:val="uk-UA"/>
        </w:rPr>
        <w:t>;</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Мінімальний діаметр монтажного отвору:</w:t>
      </w:r>
    </w:p>
    <w:p w:rsidR="007D68BE" w:rsidRPr="00487623" w:rsidRDefault="007D68BE" w:rsidP="007D68BE">
      <w:pPr>
        <w:spacing w:line="360" w:lineRule="auto"/>
        <w:ind w:firstLine="708"/>
        <w:rPr>
          <w:sz w:val="28"/>
          <w:szCs w:val="28"/>
          <w:shd w:val="clear" w:color="auto" w:fill="FDFDFD"/>
          <w:lang w:val="uk-UA"/>
        </w:rPr>
      </w:pPr>
      <w:r w:rsidRPr="00487623">
        <w:rPr>
          <w:i/>
          <w:sz w:val="28"/>
          <w:szCs w:val="28"/>
          <w:shd w:val="clear" w:color="auto" w:fill="FDFDFD"/>
          <w:lang w:val="uk-UA"/>
        </w:rPr>
        <w:t xml:space="preserve">                                       </w:t>
      </w:r>
      <w:proofErr w:type="spellStart"/>
      <w:r w:rsidRPr="00487623">
        <w:rPr>
          <w:i/>
          <w:sz w:val="28"/>
          <w:szCs w:val="28"/>
          <w:shd w:val="clear" w:color="auto" w:fill="FDFDFD"/>
          <w:lang w:val="uk-UA"/>
        </w:rPr>
        <w:t>d</w:t>
      </w:r>
      <w:r w:rsidRPr="00487623">
        <w:rPr>
          <w:sz w:val="28"/>
          <w:szCs w:val="28"/>
          <w:shd w:val="clear" w:color="auto" w:fill="FDFDFD"/>
          <w:vertAlign w:val="subscript"/>
          <w:lang w:val="uk-UA"/>
        </w:rPr>
        <w:t>М</w:t>
      </w:r>
      <w:r w:rsidRPr="00487623">
        <w:rPr>
          <w:sz w:val="28"/>
          <w:szCs w:val="28"/>
          <w:shd w:val="clear" w:color="auto" w:fill="FDFDFD"/>
          <w:lang w:val="uk-UA"/>
        </w:rPr>
        <w:t>=</w:t>
      </w:r>
      <w:proofErr w:type="spellEnd"/>
      <w:r w:rsidRPr="00487623">
        <w:rPr>
          <w:i/>
          <w:sz w:val="28"/>
          <w:szCs w:val="28"/>
          <w:shd w:val="clear" w:color="auto" w:fill="FDFDFD"/>
          <w:lang w:val="uk-UA"/>
        </w:rPr>
        <w:t xml:space="preserve"> </w:t>
      </w:r>
      <w:proofErr w:type="spellStart"/>
      <w:r w:rsidRPr="00487623">
        <w:rPr>
          <w:i/>
          <w:sz w:val="28"/>
          <w:szCs w:val="28"/>
          <w:shd w:val="clear" w:color="auto" w:fill="FDFDFD"/>
          <w:lang w:val="uk-UA"/>
        </w:rPr>
        <w:t>d</w:t>
      </w:r>
      <w:r w:rsidRPr="00487623">
        <w:rPr>
          <w:i/>
          <w:sz w:val="28"/>
          <w:szCs w:val="28"/>
          <w:shd w:val="clear" w:color="auto" w:fill="FDFDFD"/>
          <w:vertAlign w:val="subscript"/>
          <w:lang w:val="uk-UA"/>
        </w:rPr>
        <w:t>В</w:t>
      </w:r>
      <w:r w:rsidRPr="00487623">
        <w:rPr>
          <w:i/>
          <w:sz w:val="28"/>
          <w:szCs w:val="28"/>
          <w:shd w:val="clear" w:color="auto" w:fill="FDFDFD"/>
          <w:lang w:val="uk-UA"/>
        </w:rPr>
        <w:t>+Δ+</w:t>
      </w:r>
      <w:proofErr w:type="spellEnd"/>
      <w:r w:rsidRPr="00487623">
        <w:rPr>
          <w:i/>
          <w:sz w:val="28"/>
          <w:szCs w:val="28"/>
          <w:shd w:val="clear" w:color="auto" w:fill="FDFDFD"/>
          <w:lang w:val="uk-UA"/>
        </w:rPr>
        <w:t xml:space="preserve">|Δ </w:t>
      </w:r>
      <w:proofErr w:type="spellStart"/>
      <w:r w:rsidRPr="00487623">
        <w:rPr>
          <w:i/>
          <w:sz w:val="28"/>
          <w:szCs w:val="28"/>
          <w:shd w:val="clear" w:color="auto" w:fill="FDFDFD"/>
          <w:lang w:val="uk-UA"/>
        </w:rPr>
        <w:t>d</w:t>
      </w:r>
      <w:r w:rsidRPr="00487623">
        <w:rPr>
          <w:i/>
          <w:sz w:val="28"/>
          <w:szCs w:val="28"/>
          <w:shd w:val="clear" w:color="auto" w:fill="FDFDFD"/>
          <w:vertAlign w:val="subscript"/>
          <w:lang w:val="uk-UA"/>
        </w:rPr>
        <w:t>Н</w:t>
      </w:r>
      <w:proofErr w:type="spellEnd"/>
      <w:r w:rsidRPr="00487623">
        <w:rPr>
          <w:i/>
          <w:sz w:val="28"/>
          <w:szCs w:val="28"/>
          <w:shd w:val="clear" w:color="auto" w:fill="FDFDFD"/>
          <w:lang w:val="uk-UA"/>
        </w:rPr>
        <w:t xml:space="preserve"> |</w:t>
      </w:r>
      <w:r w:rsidRPr="00487623">
        <w:rPr>
          <w:sz w:val="28"/>
          <w:szCs w:val="28"/>
          <w:shd w:val="clear" w:color="auto" w:fill="FDFDFD"/>
          <w:lang w:val="uk-UA"/>
        </w:rPr>
        <w:t>,</w:t>
      </w:r>
      <w:r w:rsidRPr="00487623">
        <w:rPr>
          <w:sz w:val="28"/>
          <w:szCs w:val="28"/>
          <w:shd w:val="clear" w:color="auto" w:fill="FDFDFD"/>
          <w:lang w:val="uk-UA"/>
        </w:rPr>
        <w:tab/>
      </w:r>
      <w:r w:rsidRPr="00487623">
        <w:rPr>
          <w:sz w:val="28"/>
          <w:szCs w:val="28"/>
          <w:shd w:val="clear" w:color="auto" w:fill="FDFDFD"/>
          <w:lang w:val="uk-UA"/>
        </w:rPr>
        <w:tab/>
      </w:r>
      <w:r w:rsidRPr="00487623">
        <w:rPr>
          <w:sz w:val="28"/>
          <w:szCs w:val="28"/>
          <w:shd w:val="clear" w:color="auto" w:fill="FDFDFD"/>
          <w:lang w:val="uk-UA"/>
        </w:rPr>
        <w:tab/>
      </w:r>
      <w:r w:rsidRPr="00487623">
        <w:rPr>
          <w:sz w:val="28"/>
          <w:szCs w:val="28"/>
          <w:shd w:val="clear" w:color="auto" w:fill="FDFDFD"/>
          <w:lang w:val="uk-UA"/>
        </w:rPr>
        <w:tab/>
        <w:t xml:space="preserve">              (2.4)</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 xml:space="preserve">де </w:t>
      </w:r>
      <w:proofErr w:type="spellStart"/>
      <w:r w:rsidRPr="00487623">
        <w:rPr>
          <w:i/>
          <w:sz w:val="28"/>
          <w:szCs w:val="28"/>
          <w:shd w:val="clear" w:color="auto" w:fill="FDFDFD"/>
          <w:lang w:val="uk-UA"/>
        </w:rPr>
        <w:t>d</w:t>
      </w:r>
      <w:r w:rsidRPr="00487623">
        <w:rPr>
          <w:i/>
          <w:sz w:val="28"/>
          <w:szCs w:val="28"/>
          <w:shd w:val="clear" w:color="auto" w:fill="FDFDFD"/>
          <w:vertAlign w:val="subscript"/>
          <w:lang w:val="uk-UA"/>
        </w:rPr>
        <w:t>В</w:t>
      </w:r>
      <w:proofErr w:type="spellEnd"/>
      <w:r w:rsidRPr="00487623">
        <w:rPr>
          <w:i/>
          <w:sz w:val="28"/>
          <w:szCs w:val="28"/>
          <w:shd w:val="clear" w:color="auto" w:fill="FDFDFD"/>
          <w:vertAlign w:val="subscript"/>
          <w:lang w:val="uk-UA"/>
        </w:rPr>
        <w:t xml:space="preserve"> </w:t>
      </w:r>
      <w:r w:rsidRPr="00487623">
        <w:rPr>
          <w:sz w:val="28"/>
          <w:szCs w:val="28"/>
          <w:shd w:val="clear" w:color="auto" w:fill="FDFDFD"/>
          <w:lang w:val="uk-UA"/>
        </w:rPr>
        <w:t xml:space="preserve">– діаметр виводу навісного </w:t>
      </w:r>
      <w:proofErr w:type="spellStart"/>
      <w:r w:rsidRPr="00487623">
        <w:rPr>
          <w:sz w:val="28"/>
          <w:szCs w:val="28"/>
          <w:shd w:val="clear" w:color="auto" w:fill="FDFDFD"/>
          <w:lang w:val="uk-UA"/>
        </w:rPr>
        <w:t>ЕРЕ</w:t>
      </w:r>
      <w:proofErr w:type="spellEnd"/>
      <w:r w:rsidRPr="00487623">
        <w:rPr>
          <w:sz w:val="28"/>
          <w:szCs w:val="28"/>
          <w:shd w:val="clear" w:color="auto" w:fill="FDFDFD"/>
          <w:lang w:val="uk-UA"/>
        </w:rPr>
        <w:t>,</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 xml:space="preserve">    </w:t>
      </w:r>
      <w:r w:rsidRPr="00487623">
        <w:rPr>
          <w:i/>
          <w:sz w:val="28"/>
          <w:szCs w:val="28"/>
          <w:shd w:val="clear" w:color="auto" w:fill="FDFDFD"/>
          <w:lang w:val="uk-UA"/>
        </w:rPr>
        <w:t xml:space="preserve">Δ - </w:t>
      </w:r>
      <w:r w:rsidRPr="00487623">
        <w:rPr>
          <w:sz w:val="28"/>
          <w:szCs w:val="28"/>
          <w:shd w:val="clear" w:color="auto" w:fill="FDFDFD"/>
          <w:lang w:val="uk-UA"/>
        </w:rPr>
        <w:t>різниця між мінімальним діаметром отвору та максимальним ді</w:t>
      </w:r>
      <w:r w:rsidRPr="00487623">
        <w:rPr>
          <w:sz w:val="28"/>
          <w:szCs w:val="28"/>
          <w:shd w:val="clear" w:color="auto" w:fill="FDFDFD"/>
          <w:lang w:val="uk-UA"/>
        </w:rPr>
        <w:t>а</w:t>
      </w:r>
      <w:r w:rsidRPr="00487623">
        <w:rPr>
          <w:sz w:val="28"/>
          <w:szCs w:val="28"/>
          <w:shd w:val="clear" w:color="auto" w:fill="FDFDFD"/>
          <w:lang w:val="uk-UA"/>
        </w:rPr>
        <w:t xml:space="preserve">метром  виводу </w:t>
      </w:r>
      <w:proofErr w:type="spellStart"/>
      <w:r w:rsidRPr="00487623">
        <w:rPr>
          <w:sz w:val="28"/>
          <w:szCs w:val="28"/>
          <w:shd w:val="clear" w:color="auto" w:fill="FDFDFD"/>
          <w:lang w:val="uk-UA"/>
        </w:rPr>
        <w:t>ЕРЕ</w:t>
      </w:r>
      <w:proofErr w:type="spellEnd"/>
      <w:r w:rsidRPr="00487623">
        <w:rPr>
          <w:sz w:val="28"/>
          <w:szCs w:val="28"/>
          <w:shd w:val="clear" w:color="auto" w:fill="FDFDFD"/>
          <w:lang w:val="uk-UA"/>
        </w:rPr>
        <w:t xml:space="preserve"> (в межах 0,1…0,4);</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 xml:space="preserve">  </w:t>
      </w:r>
      <w:r w:rsidRPr="00487623">
        <w:rPr>
          <w:i/>
          <w:sz w:val="28"/>
          <w:szCs w:val="28"/>
          <w:shd w:val="clear" w:color="auto" w:fill="FDFDFD"/>
          <w:lang w:val="uk-UA"/>
        </w:rPr>
        <w:t xml:space="preserve">Δ </w:t>
      </w:r>
      <w:proofErr w:type="spellStart"/>
      <w:r w:rsidRPr="00487623">
        <w:rPr>
          <w:i/>
          <w:sz w:val="28"/>
          <w:szCs w:val="28"/>
          <w:shd w:val="clear" w:color="auto" w:fill="FDFDFD"/>
          <w:lang w:val="uk-UA"/>
        </w:rPr>
        <w:t>d</w:t>
      </w:r>
      <w:r w:rsidRPr="00487623">
        <w:rPr>
          <w:i/>
          <w:sz w:val="28"/>
          <w:szCs w:val="28"/>
          <w:shd w:val="clear" w:color="auto" w:fill="FDFDFD"/>
          <w:vertAlign w:val="subscript"/>
          <w:lang w:val="uk-UA"/>
        </w:rPr>
        <w:t>Н</w:t>
      </w:r>
      <w:proofErr w:type="spellEnd"/>
      <w:r w:rsidRPr="00487623">
        <w:rPr>
          <w:sz w:val="28"/>
          <w:szCs w:val="28"/>
          <w:shd w:val="clear" w:color="auto" w:fill="FDFDFD"/>
          <w:lang w:val="uk-UA"/>
        </w:rPr>
        <w:t xml:space="preserve"> – нижнє граничне відхилення  від номінального значення діаме</w:t>
      </w:r>
      <w:r w:rsidRPr="00487623">
        <w:rPr>
          <w:sz w:val="28"/>
          <w:szCs w:val="28"/>
          <w:shd w:val="clear" w:color="auto" w:fill="FDFDFD"/>
          <w:lang w:val="uk-UA"/>
        </w:rPr>
        <w:t>т</w:t>
      </w:r>
      <w:r w:rsidRPr="00487623">
        <w:rPr>
          <w:sz w:val="28"/>
          <w:szCs w:val="28"/>
          <w:shd w:val="clear" w:color="auto" w:fill="FDFDFD"/>
          <w:lang w:val="uk-UA"/>
        </w:rPr>
        <w:t xml:space="preserve">ру виводу. </w:t>
      </w:r>
    </w:p>
    <w:p w:rsidR="007D68BE" w:rsidRPr="00487623" w:rsidRDefault="007D68BE" w:rsidP="007D68BE">
      <w:pPr>
        <w:spacing w:line="360" w:lineRule="auto"/>
        <w:ind w:firstLine="708"/>
        <w:rPr>
          <w:i/>
          <w:sz w:val="28"/>
          <w:szCs w:val="28"/>
          <w:shd w:val="clear" w:color="auto" w:fill="FDFDFD"/>
          <w:lang w:val="uk-UA"/>
        </w:rPr>
      </w:pPr>
      <w:r w:rsidRPr="00487623">
        <w:rPr>
          <w:sz w:val="28"/>
          <w:szCs w:val="28"/>
          <w:shd w:val="clear" w:color="auto" w:fill="FDFDFD"/>
          <w:lang w:val="uk-UA"/>
        </w:rPr>
        <w:t xml:space="preserve">Серед </w:t>
      </w:r>
      <w:proofErr w:type="spellStart"/>
      <w:r w:rsidRPr="00487623">
        <w:rPr>
          <w:sz w:val="28"/>
          <w:szCs w:val="28"/>
          <w:shd w:val="clear" w:color="auto" w:fill="FDFDFD"/>
          <w:lang w:val="uk-UA"/>
        </w:rPr>
        <w:t>ЕРЕ</w:t>
      </w:r>
      <w:proofErr w:type="spellEnd"/>
      <w:r w:rsidRPr="00487623">
        <w:rPr>
          <w:sz w:val="28"/>
          <w:szCs w:val="28"/>
          <w:shd w:val="clear" w:color="auto" w:fill="FDFDFD"/>
          <w:lang w:val="uk-UA"/>
        </w:rPr>
        <w:t xml:space="preserve"> є наступні діаметри виводів 0,5; 0,6; </w:t>
      </w:r>
      <w:smartTag w:uri="urn:schemas-microsoft-com:office:smarttags" w:element="metricconverter">
        <w:smartTagPr>
          <w:attr w:name="ProductID" w:val="0,8 мм"/>
        </w:smartTagPr>
        <w:r w:rsidRPr="00487623">
          <w:rPr>
            <w:sz w:val="28"/>
            <w:szCs w:val="28"/>
            <w:shd w:val="clear" w:color="auto" w:fill="FDFDFD"/>
            <w:lang w:val="uk-UA"/>
          </w:rPr>
          <w:t>0,8 мм</w:t>
        </w:r>
      </w:smartTag>
      <w:r w:rsidRPr="00487623">
        <w:rPr>
          <w:sz w:val="28"/>
          <w:szCs w:val="28"/>
          <w:shd w:val="clear" w:color="auto" w:fill="FDFDFD"/>
          <w:lang w:val="uk-UA"/>
        </w:rPr>
        <w:t xml:space="preserve">. Рекомендується  кількість типорозмірів отворів не більше трьох. Тому для всіх </w:t>
      </w:r>
      <w:proofErr w:type="spellStart"/>
      <w:r w:rsidRPr="00487623">
        <w:rPr>
          <w:sz w:val="28"/>
          <w:szCs w:val="28"/>
          <w:shd w:val="clear" w:color="auto" w:fill="FDFDFD"/>
          <w:lang w:val="uk-UA"/>
        </w:rPr>
        <w:t>ЕРЕ</w:t>
      </w:r>
      <w:proofErr w:type="spellEnd"/>
      <w:r w:rsidRPr="00487623">
        <w:rPr>
          <w:sz w:val="28"/>
          <w:szCs w:val="28"/>
          <w:shd w:val="clear" w:color="auto" w:fill="FDFDFD"/>
          <w:lang w:val="uk-UA"/>
        </w:rPr>
        <w:t xml:space="preserve"> прийма</w:t>
      </w:r>
      <w:r w:rsidRPr="00487623">
        <w:rPr>
          <w:sz w:val="28"/>
          <w:szCs w:val="28"/>
          <w:shd w:val="clear" w:color="auto" w:fill="FDFDFD"/>
          <w:lang w:val="uk-UA"/>
        </w:rPr>
        <w:t>є</w:t>
      </w:r>
      <w:r w:rsidRPr="00487623">
        <w:rPr>
          <w:sz w:val="28"/>
          <w:szCs w:val="28"/>
          <w:shd w:val="clear" w:color="auto" w:fill="FDFDFD"/>
          <w:lang w:val="uk-UA"/>
        </w:rPr>
        <w:t xml:space="preserve">мо </w:t>
      </w:r>
      <w:proofErr w:type="spellStart"/>
      <w:r w:rsidRPr="00487623">
        <w:rPr>
          <w:i/>
          <w:sz w:val="28"/>
          <w:szCs w:val="28"/>
          <w:shd w:val="clear" w:color="auto" w:fill="FDFDFD"/>
          <w:lang w:val="uk-UA"/>
        </w:rPr>
        <w:t>d</w:t>
      </w:r>
      <w:r w:rsidRPr="00487623">
        <w:rPr>
          <w:sz w:val="28"/>
          <w:szCs w:val="28"/>
          <w:shd w:val="clear" w:color="auto" w:fill="FDFDFD"/>
          <w:vertAlign w:val="subscript"/>
          <w:lang w:val="uk-UA"/>
        </w:rPr>
        <w:t>В</w:t>
      </w:r>
      <w:r w:rsidRPr="00487623">
        <w:rPr>
          <w:sz w:val="28"/>
          <w:szCs w:val="28"/>
          <w:shd w:val="clear" w:color="auto" w:fill="FDFDFD"/>
          <w:lang w:val="uk-UA"/>
        </w:rPr>
        <w:t>=</w:t>
      </w:r>
      <w:proofErr w:type="spellEnd"/>
      <w:r w:rsidRPr="00487623">
        <w:rPr>
          <w:i/>
          <w:sz w:val="28"/>
          <w:szCs w:val="28"/>
          <w:shd w:val="clear" w:color="auto" w:fill="FDFDFD"/>
          <w:lang w:val="uk-UA"/>
        </w:rPr>
        <w:t xml:space="preserve"> 0,</w:t>
      </w:r>
      <w:r>
        <w:rPr>
          <w:i/>
          <w:sz w:val="28"/>
          <w:szCs w:val="28"/>
          <w:shd w:val="clear" w:color="auto" w:fill="FDFDFD"/>
          <w:lang w:val="uk-UA"/>
        </w:rPr>
        <w:t>6</w:t>
      </w:r>
      <w:r w:rsidRPr="00487623">
        <w:rPr>
          <w:i/>
          <w:sz w:val="28"/>
          <w:szCs w:val="28"/>
          <w:shd w:val="clear" w:color="auto" w:fill="FDFDFD"/>
          <w:lang w:val="uk-UA"/>
        </w:rPr>
        <w:t>мм.</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Отже,</w:t>
      </w:r>
    </w:p>
    <w:p w:rsidR="007D68BE" w:rsidRPr="00487623" w:rsidRDefault="007D68BE" w:rsidP="007D68BE">
      <w:pPr>
        <w:spacing w:line="360" w:lineRule="auto"/>
        <w:jc w:val="center"/>
        <w:rPr>
          <w:sz w:val="28"/>
          <w:szCs w:val="28"/>
          <w:shd w:val="clear" w:color="auto" w:fill="FDFDFD"/>
          <w:lang w:val="uk-UA"/>
        </w:rPr>
      </w:pPr>
      <w:proofErr w:type="spellStart"/>
      <w:r w:rsidRPr="00487623">
        <w:rPr>
          <w:i/>
          <w:sz w:val="28"/>
          <w:szCs w:val="28"/>
          <w:shd w:val="clear" w:color="auto" w:fill="FDFDFD"/>
          <w:lang w:val="uk-UA"/>
        </w:rPr>
        <w:t>d</w:t>
      </w:r>
      <w:r w:rsidRPr="00487623">
        <w:rPr>
          <w:sz w:val="28"/>
          <w:szCs w:val="28"/>
          <w:shd w:val="clear" w:color="auto" w:fill="FDFDFD"/>
          <w:vertAlign w:val="subscript"/>
          <w:lang w:val="uk-UA"/>
        </w:rPr>
        <w:t>М</w:t>
      </w:r>
      <w:r w:rsidRPr="00487623">
        <w:rPr>
          <w:sz w:val="28"/>
          <w:szCs w:val="28"/>
          <w:shd w:val="clear" w:color="auto" w:fill="FDFDFD"/>
          <w:lang w:val="uk-UA"/>
        </w:rPr>
        <w:t>=</w:t>
      </w:r>
      <w:proofErr w:type="spellEnd"/>
      <w:r w:rsidRPr="00487623">
        <w:rPr>
          <w:i/>
          <w:sz w:val="28"/>
          <w:szCs w:val="28"/>
          <w:shd w:val="clear" w:color="auto" w:fill="FDFDFD"/>
          <w:lang w:val="uk-UA"/>
        </w:rPr>
        <w:t xml:space="preserve"> 0,</w:t>
      </w:r>
      <w:r>
        <w:rPr>
          <w:i/>
          <w:sz w:val="28"/>
          <w:szCs w:val="28"/>
          <w:shd w:val="clear" w:color="auto" w:fill="FDFDFD"/>
          <w:lang w:val="uk-UA"/>
        </w:rPr>
        <w:t>6</w:t>
      </w:r>
      <w:r w:rsidRPr="00487623">
        <w:rPr>
          <w:i/>
          <w:sz w:val="28"/>
          <w:szCs w:val="28"/>
          <w:shd w:val="clear" w:color="auto" w:fill="FDFDFD"/>
          <w:lang w:val="uk-UA"/>
        </w:rPr>
        <w:t>+0,</w:t>
      </w:r>
      <w:r>
        <w:rPr>
          <w:i/>
          <w:sz w:val="28"/>
          <w:szCs w:val="28"/>
          <w:shd w:val="clear" w:color="auto" w:fill="FDFDFD"/>
          <w:lang w:val="uk-UA"/>
        </w:rPr>
        <w:t>1</w:t>
      </w:r>
      <w:r w:rsidRPr="00487623">
        <w:rPr>
          <w:i/>
          <w:sz w:val="28"/>
          <w:szCs w:val="28"/>
          <w:shd w:val="clear" w:color="auto" w:fill="FDFDFD"/>
          <w:lang w:val="uk-UA"/>
        </w:rPr>
        <w:t>+0,1=</w:t>
      </w:r>
      <w:r>
        <w:rPr>
          <w:i/>
          <w:sz w:val="28"/>
          <w:szCs w:val="28"/>
          <w:shd w:val="clear" w:color="auto" w:fill="FDFDFD"/>
          <w:lang w:val="uk-UA"/>
        </w:rPr>
        <w:t>0,8</w:t>
      </w:r>
      <w:r w:rsidRPr="00487623">
        <w:rPr>
          <w:i/>
          <w:sz w:val="28"/>
          <w:szCs w:val="28"/>
          <w:shd w:val="clear" w:color="auto" w:fill="FDFDFD"/>
          <w:lang w:val="uk-UA"/>
        </w:rPr>
        <w:t xml:space="preserve"> мм.</w:t>
      </w:r>
    </w:p>
    <w:p w:rsidR="007D68BE" w:rsidRPr="00487623" w:rsidRDefault="007D68BE" w:rsidP="007D68BE">
      <w:pPr>
        <w:spacing w:line="360" w:lineRule="auto"/>
        <w:rPr>
          <w:sz w:val="28"/>
          <w:szCs w:val="28"/>
          <w:shd w:val="clear" w:color="auto" w:fill="FDFDFD"/>
          <w:lang w:val="uk-UA"/>
        </w:rPr>
      </w:pPr>
      <w:r w:rsidRPr="00487623">
        <w:rPr>
          <w:sz w:val="28"/>
          <w:szCs w:val="28"/>
          <w:shd w:val="clear" w:color="auto" w:fill="FDFDFD"/>
          <w:lang w:val="uk-UA"/>
        </w:rPr>
        <w:tab/>
        <w:t>Номінальне значення ширини провідника  для сигнальних ланцюгів вибираємо з співвідношення:</w:t>
      </w:r>
    </w:p>
    <w:p w:rsidR="007D68BE" w:rsidRPr="00487623" w:rsidRDefault="007D68BE" w:rsidP="007D68BE">
      <w:pPr>
        <w:spacing w:line="360" w:lineRule="auto"/>
        <w:ind w:firstLine="708"/>
        <w:rPr>
          <w:sz w:val="28"/>
          <w:szCs w:val="28"/>
          <w:shd w:val="clear" w:color="auto" w:fill="FDFDFD"/>
          <w:lang w:val="uk-UA"/>
        </w:rPr>
      </w:pPr>
      <w:r w:rsidRPr="00487623">
        <w:rPr>
          <w:i/>
          <w:sz w:val="28"/>
          <w:szCs w:val="28"/>
          <w:shd w:val="clear" w:color="auto" w:fill="FDFDFD"/>
          <w:lang w:val="uk-UA"/>
        </w:rPr>
        <w:t xml:space="preserve">                                         t</w:t>
      </w:r>
      <w:r w:rsidRPr="00487623">
        <w:rPr>
          <w:sz w:val="28"/>
          <w:szCs w:val="28"/>
          <w:shd w:val="clear" w:color="auto" w:fill="FDFDFD"/>
          <w:lang w:val="uk-UA"/>
        </w:rPr>
        <w:t>=</w:t>
      </w:r>
      <w:r w:rsidRPr="00487623">
        <w:rPr>
          <w:i/>
          <w:sz w:val="28"/>
          <w:szCs w:val="28"/>
          <w:shd w:val="clear" w:color="auto" w:fill="FDFDFD"/>
          <w:lang w:val="uk-UA"/>
        </w:rPr>
        <w:t xml:space="preserve"> </w:t>
      </w:r>
      <w:proofErr w:type="spellStart"/>
      <w:r w:rsidRPr="00487623">
        <w:rPr>
          <w:i/>
          <w:sz w:val="28"/>
          <w:szCs w:val="28"/>
          <w:shd w:val="clear" w:color="auto" w:fill="FDFDFD"/>
          <w:lang w:val="uk-UA"/>
        </w:rPr>
        <w:t>t</w:t>
      </w:r>
      <w:r w:rsidRPr="00487623">
        <w:rPr>
          <w:sz w:val="28"/>
          <w:szCs w:val="28"/>
          <w:shd w:val="clear" w:color="auto" w:fill="FDFDFD"/>
          <w:vertAlign w:val="subscript"/>
          <w:lang w:val="uk-UA"/>
        </w:rPr>
        <w:t>М</w:t>
      </w:r>
      <w:r w:rsidRPr="00487623">
        <w:rPr>
          <w:i/>
          <w:sz w:val="28"/>
          <w:szCs w:val="28"/>
          <w:shd w:val="clear" w:color="auto" w:fill="FDFDFD"/>
          <w:lang w:val="uk-UA"/>
        </w:rPr>
        <w:t>+</w:t>
      </w:r>
      <w:proofErr w:type="spellEnd"/>
      <w:r w:rsidRPr="00487623">
        <w:rPr>
          <w:i/>
          <w:sz w:val="28"/>
          <w:szCs w:val="28"/>
          <w:shd w:val="clear" w:color="auto" w:fill="FDFDFD"/>
          <w:lang w:val="uk-UA"/>
        </w:rPr>
        <w:t xml:space="preserve">|Δ </w:t>
      </w:r>
      <w:proofErr w:type="spellStart"/>
      <w:r w:rsidRPr="00487623">
        <w:rPr>
          <w:i/>
          <w:sz w:val="28"/>
          <w:szCs w:val="28"/>
          <w:shd w:val="clear" w:color="auto" w:fill="FDFDFD"/>
          <w:lang w:val="uk-UA"/>
        </w:rPr>
        <w:t>t</w:t>
      </w:r>
      <w:r w:rsidRPr="00487623">
        <w:rPr>
          <w:i/>
          <w:sz w:val="28"/>
          <w:szCs w:val="28"/>
          <w:shd w:val="clear" w:color="auto" w:fill="FDFDFD"/>
          <w:vertAlign w:val="subscript"/>
          <w:lang w:val="uk-UA"/>
        </w:rPr>
        <w:t>Н</w:t>
      </w:r>
      <w:proofErr w:type="spellEnd"/>
      <w:r w:rsidRPr="00487623">
        <w:rPr>
          <w:i/>
          <w:sz w:val="28"/>
          <w:szCs w:val="28"/>
          <w:shd w:val="clear" w:color="auto" w:fill="FDFDFD"/>
          <w:lang w:val="uk-UA"/>
        </w:rPr>
        <w:t xml:space="preserve"> |</w:t>
      </w:r>
      <w:r w:rsidRPr="00487623">
        <w:rPr>
          <w:sz w:val="28"/>
          <w:szCs w:val="28"/>
          <w:shd w:val="clear" w:color="auto" w:fill="FDFDFD"/>
          <w:lang w:val="uk-UA"/>
        </w:rPr>
        <w:t>,</w:t>
      </w:r>
      <w:r w:rsidRPr="00487623">
        <w:rPr>
          <w:sz w:val="28"/>
          <w:szCs w:val="28"/>
          <w:shd w:val="clear" w:color="auto" w:fill="FDFDFD"/>
          <w:lang w:val="uk-UA"/>
        </w:rPr>
        <w:tab/>
      </w:r>
      <w:r w:rsidRPr="00487623">
        <w:rPr>
          <w:sz w:val="28"/>
          <w:szCs w:val="28"/>
          <w:shd w:val="clear" w:color="auto" w:fill="FDFDFD"/>
          <w:lang w:val="uk-UA"/>
        </w:rPr>
        <w:tab/>
        <w:t xml:space="preserve">    </w:t>
      </w:r>
      <w:r w:rsidRPr="00487623">
        <w:rPr>
          <w:sz w:val="28"/>
          <w:szCs w:val="28"/>
          <w:shd w:val="clear" w:color="auto" w:fill="FDFDFD"/>
          <w:lang w:val="uk-UA"/>
        </w:rPr>
        <w:tab/>
        <w:t xml:space="preserve">     </w:t>
      </w:r>
      <w:r w:rsidRPr="00487623">
        <w:rPr>
          <w:sz w:val="28"/>
          <w:szCs w:val="28"/>
          <w:shd w:val="clear" w:color="auto" w:fill="FDFDFD"/>
          <w:lang w:val="uk-UA"/>
        </w:rPr>
        <w:tab/>
        <w:t xml:space="preserve">              (2.5)</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 xml:space="preserve">де </w:t>
      </w:r>
      <w:proofErr w:type="spellStart"/>
      <w:r w:rsidRPr="00487623">
        <w:rPr>
          <w:i/>
          <w:sz w:val="28"/>
          <w:szCs w:val="28"/>
          <w:shd w:val="clear" w:color="auto" w:fill="FDFDFD"/>
          <w:lang w:val="uk-UA"/>
        </w:rPr>
        <w:t>t</w:t>
      </w:r>
      <w:r w:rsidRPr="00487623">
        <w:rPr>
          <w:sz w:val="28"/>
          <w:szCs w:val="28"/>
          <w:shd w:val="clear" w:color="auto" w:fill="FDFDFD"/>
          <w:vertAlign w:val="subscript"/>
          <w:lang w:val="uk-UA"/>
        </w:rPr>
        <w:t>М</w:t>
      </w:r>
      <w:proofErr w:type="spellEnd"/>
      <w:r w:rsidRPr="00487623">
        <w:rPr>
          <w:sz w:val="28"/>
          <w:szCs w:val="28"/>
          <w:shd w:val="clear" w:color="auto" w:fill="FDFDFD"/>
          <w:vertAlign w:val="subscript"/>
          <w:lang w:val="uk-UA"/>
        </w:rPr>
        <w:t xml:space="preserve"> </w:t>
      </w:r>
      <w:r w:rsidRPr="00487623">
        <w:rPr>
          <w:sz w:val="28"/>
          <w:szCs w:val="28"/>
          <w:shd w:val="clear" w:color="auto" w:fill="FDFDFD"/>
          <w:lang w:val="uk-UA"/>
        </w:rPr>
        <w:t xml:space="preserve">– мінімально припустима ширина провідника,     </w:t>
      </w:r>
      <w:proofErr w:type="spellStart"/>
      <w:r w:rsidRPr="00487623">
        <w:rPr>
          <w:i/>
          <w:sz w:val="28"/>
          <w:szCs w:val="28"/>
          <w:shd w:val="clear" w:color="auto" w:fill="FDFDFD"/>
          <w:lang w:val="uk-UA"/>
        </w:rPr>
        <w:t>t</w:t>
      </w:r>
      <w:r w:rsidRPr="00487623">
        <w:rPr>
          <w:i/>
          <w:sz w:val="28"/>
          <w:szCs w:val="28"/>
          <w:shd w:val="clear" w:color="auto" w:fill="FDFDFD"/>
          <w:vertAlign w:val="subscript"/>
          <w:lang w:val="uk-UA"/>
        </w:rPr>
        <w:t>Н</w:t>
      </w:r>
      <w:proofErr w:type="spellEnd"/>
      <w:r w:rsidRPr="00487623">
        <w:rPr>
          <w:i/>
          <w:sz w:val="28"/>
          <w:szCs w:val="28"/>
          <w:shd w:val="clear" w:color="auto" w:fill="FDFDFD"/>
          <w:lang w:val="uk-UA"/>
        </w:rPr>
        <w:t xml:space="preserve"> - </w:t>
      </w:r>
      <w:r w:rsidRPr="00487623">
        <w:rPr>
          <w:sz w:val="28"/>
          <w:szCs w:val="28"/>
          <w:shd w:val="clear" w:color="auto" w:fill="FDFDFD"/>
          <w:lang w:val="uk-UA"/>
        </w:rPr>
        <w:t>нижнє гран</w:t>
      </w:r>
      <w:r w:rsidRPr="00487623">
        <w:rPr>
          <w:sz w:val="28"/>
          <w:szCs w:val="28"/>
          <w:shd w:val="clear" w:color="auto" w:fill="FDFDFD"/>
          <w:lang w:val="uk-UA"/>
        </w:rPr>
        <w:t>и</w:t>
      </w:r>
      <w:r w:rsidRPr="00487623">
        <w:rPr>
          <w:sz w:val="28"/>
          <w:szCs w:val="28"/>
          <w:shd w:val="clear" w:color="auto" w:fill="FDFDFD"/>
          <w:lang w:val="uk-UA"/>
        </w:rPr>
        <w:t>чне відхилення   ширини провідника.</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Отже,</w:t>
      </w:r>
    </w:p>
    <w:p w:rsidR="007D68BE" w:rsidRPr="00487623" w:rsidRDefault="007D68BE" w:rsidP="007D68BE">
      <w:pPr>
        <w:spacing w:line="360" w:lineRule="auto"/>
        <w:ind w:firstLine="708"/>
        <w:jc w:val="center"/>
        <w:rPr>
          <w:sz w:val="28"/>
          <w:szCs w:val="28"/>
          <w:shd w:val="clear" w:color="auto" w:fill="FDFDFD"/>
          <w:lang w:val="uk-UA"/>
        </w:rPr>
      </w:pPr>
      <w:r w:rsidRPr="00487623">
        <w:rPr>
          <w:i/>
          <w:sz w:val="28"/>
          <w:szCs w:val="28"/>
          <w:shd w:val="clear" w:color="auto" w:fill="FDFDFD"/>
          <w:lang w:val="uk-UA"/>
        </w:rPr>
        <w:t>t</w:t>
      </w:r>
      <w:r w:rsidRPr="00487623">
        <w:rPr>
          <w:sz w:val="28"/>
          <w:szCs w:val="28"/>
          <w:shd w:val="clear" w:color="auto" w:fill="FDFDFD"/>
          <w:lang w:val="uk-UA"/>
        </w:rPr>
        <w:t>=</w:t>
      </w:r>
      <w:r w:rsidRPr="00487623">
        <w:rPr>
          <w:i/>
          <w:sz w:val="28"/>
          <w:szCs w:val="28"/>
          <w:shd w:val="clear" w:color="auto" w:fill="FDFDFD"/>
          <w:lang w:val="uk-UA"/>
        </w:rPr>
        <w:t>0,25+0,05=0,3 мм</w:t>
      </w:r>
      <w:r w:rsidRPr="00487623">
        <w:rPr>
          <w:sz w:val="28"/>
          <w:szCs w:val="28"/>
          <w:shd w:val="clear" w:color="auto" w:fill="FDFDFD"/>
          <w:lang w:val="uk-UA"/>
        </w:rPr>
        <w:t>,</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Номінальне значення відстані між сусідніми елементами  друкованого монтажу:</w:t>
      </w:r>
    </w:p>
    <w:p w:rsidR="007D68BE" w:rsidRPr="00487623" w:rsidRDefault="007D68BE" w:rsidP="007D68BE">
      <w:pPr>
        <w:spacing w:line="360" w:lineRule="auto"/>
        <w:ind w:firstLine="708"/>
        <w:rPr>
          <w:sz w:val="28"/>
          <w:szCs w:val="28"/>
          <w:shd w:val="clear" w:color="auto" w:fill="FDFDFD"/>
          <w:lang w:val="uk-UA"/>
        </w:rPr>
      </w:pPr>
      <w:r w:rsidRPr="00487623">
        <w:rPr>
          <w:i/>
          <w:sz w:val="28"/>
          <w:szCs w:val="28"/>
          <w:shd w:val="clear" w:color="auto" w:fill="FDFDFD"/>
          <w:lang w:val="uk-UA"/>
        </w:rPr>
        <w:t xml:space="preserve">                                         S</w:t>
      </w:r>
      <w:r w:rsidRPr="00487623">
        <w:rPr>
          <w:sz w:val="28"/>
          <w:szCs w:val="28"/>
          <w:shd w:val="clear" w:color="auto" w:fill="FDFDFD"/>
          <w:lang w:val="uk-UA"/>
        </w:rPr>
        <w:t>=</w:t>
      </w:r>
      <w:r w:rsidRPr="00487623">
        <w:rPr>
          <w:i/>
          <w:sz w:val="28"/>
          <w:szCs w:val="28"/>
          <w:shd w:val="clear" w:color="auto" w:fill="FDFDFD"/>
          <w:lang w:val="uk-UA"/>
        </w:rPr>
        <w:t xml:space="preserve"> S</w:t>
      </w:r>
      <w:r w:rsidRPr="00487623">
        <w:rPr>
          <w:sz w:val="28"/>
          <w:szCs w:val="28"/>
          <w:shd w:val="clear" w:color="auto" w:fill="FDFDFD"/>
          <w:vertAlign w:val="subscript"/>
          <w:lang w:val="uk-UA"/>
        </w:rPr>
        <w:t>М</w:t>
      </w:r>
      <w:r w:rsidRPr="00487623">
        <w:rPr>
          <w:i/>
          <w:sz w:val="28"/>
          <w:szCs w:val="28"/>
          <w:shd w:val="clear" w:color="auto" w:fill="FDFDFD"/>
          <w:lang w:val="uk-UA"/>
        </w:rPr>
        <w:t xml:space="preserve">+Δ </w:t>
      </w:r>
      <w:proofErr w:type="spellStart"/>
      <w:r w:rsidRPr="00487623">
        <w:rPr>
          <w:i/>
          <w:sz w:val="28"/>
          <w:szCs w:val="28"/>
          <w:shd w:val="clear" w:color="auto" w:fill="FDFDFD"/>
          <w:lang w:val="uk-UA"/>
        </w:rPr>
        <w:t>t</w:t>
      </w:r>
      <w:r w:rsidRPr="00487623">
        <w:rPr>
          <w:i/>
          <w:sz w:val="28"/>
          <w:szCs w:val="28"/>
          <w:shd w:val="clear" w:color="auto" w:fill="FDFDFD"/>
          <w:vertAlign w:val="subscript"/>
          <w:lang w:val="uk-UA"/>
        </w:rPr>
        <w:t>B</w:t>
      </w:r>
      <w:proofErr w:type="spellEnd"/>
      <w:r w:rsidRPr="00487623">
        <w:rPr>
          <w:i/>
          <w:sz w:val="28"/>
          <w:szCs w:val="28"/>
          <w:shd w:val="clear" w:color="auto" w:fill="FDFDFD"/>
          <w:lang w:val="uk-UA"/>
        </w:rPr>
        <w:t xml:space="preserve"> </w:t>
      </w:r>
      <w:r w:rsidRPr="00487623">
        <w:rPr>
          <w:sz w:val="28"/>
          <w:szCs w:val="28"/>
          <w:shd w:val="clear" w:color="auto" w:fill="FDFDFD"/>
          <w:lang w:val="uk-UA"/>
        </w:rPr>
        <w:t>,</w:t>
      </w:r>
      <w:r w:rsidRPr="00487623">
        <w:rPr>
          <w:sz w:val="28"/>
          <w:szCs w:val="28"/>
          <w:shd w:val="clear" w:color="auto" w:fill="FDFDFD"/>
          <w:lang w:val="uk-UA"/>
        </w:rPr>
        <w:tab/>
      </w:r>
      <w:r w:rsidRPr="00487623">
        <w:rPr>
          <w:sz w:val="28"/>
          <w:szCs w:val="28"/>
          <w:shd w:val="clear" w:color="auto" w:fill="FDFDFD"/>
          <w:lang w:val="uk-UA"/>
        </w:rPr>
        <w:tab/>
        <w:t xml:space="preserve">    </w:t>
      </w:r>
      <w:r w:rsidRPr="00487623">
        <w:rPr>
          <w:sz w:val="28"/>
          <w:szCs w:val="28"/>
          <w:shd w:val="clear" w:color="auto" w:fill="FDFDFD"/>
          <w:lang w:val="uk-UA"/>
        </w:rPr>
        <w:tab/>
        <w:t xml:space="preserve">     </w:t>
      </w:r>
      <w:r w:rsidRPr="00487623">
        <w:rPr>
          <w:sz w:val="28"/>
          <w:szCs w:val="28"/>
          <w:shd w:val="clear" w:color="auto" w:fill="FDFDFD"/>
          <w:lang w:val="uk-UA"/>
        </w:rPr>
        <w:tab/>
        <w:t xml:space="preserve">              (2.6)</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 xml:space="preserve">де </w:t>
      </w:r>
      <w:r w:rsidRPr="00487623">
        <w:rPr>
          <w:i/>
          <w:sz w:val="28"/>
          <w:szCs w:val="28"/>
          <w:shd w:val="clear" w:color="auto" w:fill="FDFDFD"/>
          <w:lang w:val="uk-UA"/>
        </w:rPr>
        <w:t>S</w:t>
      </w:r>
      <w:r w:rsidRPr="00487623">
        <w:rPr>
          <w:sz w:val="28"/>
          <w:szCs w:val="28"/>
          <w:shd w:val="clear" w:color="auto" w:fill="FDFDFD"/>
          <w:vertAlign w:val="subscript"/>
          <w:lang w:val="uk-UA"/>
        </w:rPr>
        <w:t>М</w:t>
      </w:r>
      <w:r w:rsidRPr="00487623">
        <w:rPr>
          <w:sz w:val="28"/>
          <w:szCs w:val="28"/>
          <w:shd w:val="clear" w:color="auto" w:fill="FDFDFD"/>
          <w:lang w:val="uk-UA"/>
        </w:rPr>
        <w:t xml:space="preserve"> – мінімально допустима відстані між сусідніми елементами  пр</w:t>
      </w:r>
      <w:r w:rsidRPr="00487623">
        <w:rPr>
          <w:sz w:val="28"/>
          <w:szCs w:val="28"/>
          <w:shd w:val="clear" w:color="auto" w:fill="FDFDFD"/>
          <w:lang w:val="uk-UA"/>
        </w:rPr>
        <w:t>о</w:t>
      </w:r>
      <w:r w:rsidRPr="00487623">
        <w:rPr>
          <w:sz w:val="28"/>
          <w:szCs w:val="28"/>
          <w:shd w:val="clear" w:color="auto" w:fill="FDFDFD"/>
          <w:lang w:val="uk-UA"/>
        </w:rPr>
        <w:t>відного рисунка;</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vertAlign w:val="subscript"/>
          <w:lang w:val="uk-UA"/>
        </w:rPr>
        <w:t xml:space="preserve">         </w:t>
      </w:r>
      <w:proofErr w:type="spellStart"/>
      <w:r w:rsidRPr="00487623">
        <w:rPr>
          <w:i/>
          <w:sz w:val="28"/>
          <w:szCs w:val="28"/>
          <w:shd w:val="clear" w:color="auto" w:fill="FDFDFD"/>
          <w:lang w:val="uk-UA"/>
        </w:rPr>
        <w:t>t</w:t>
      </w:r>
      <w:r w:rsidRPr="00487623">
        <w:rPr>
          <w:i/>
          <w:sz w:val="28"/>
          <w:szCs w:val="28"/>
          <w:shd w:val="clear" w:color="auto" w:fill="FDFDFD"/>
          <w:vertAlign w:val="subscript"/>
          <w:lang w:val="uk-UA"/>
        </w:rPr>
        <w:t>B</w:t>
      </w:r>
      <w:proofErr w:type="spellEnd"/>
      <w:r w:rsidRPr="00487623">
        <w:rPr>
          <w:sz w:val="28"/>
          <w:szCs w:val="28"/>
          <w:shd w:val="clear" w:color="auto" w:fill="FDFDFD"/>
          <w:lang w:val="uk-UA"/>
        </w:rPr>
        <w:t xml:space="preserve"> - верхнє граничне відхилення   ширини провідника.</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Отже,</w:t>
      </w:r>
    </w:p>
    <w:p w:rsidR="007D68BE" w:rsidRPr="00487623" w:rsidRDefault="007D68BE" w:rsidP="007D68BE">
      <w:pPr>
        <w:spacing w:line="360" w:lineRule="auto"/>
        <w:ind w:firstLine="708"/>
        <w:jc w:val="center"/>
        <w:rPr>
          <w:i/>
          <w:sz w:val="28"/>
          <w:szCs w:val="28"/>
          <w:shd w:val="clear" w:color="auto" w:fill="FDFDFD"/>
          <w:lang w:val="uk-UA"/>
        </w:rPr>
      </w:pPr>
      <w:r w:rsidRPr="00487623">
        <w:rPr>
          <w:i/>
          <w:sz w:val="28"/>
          <w:szCs w:val="28"/>
          <w:shd w:val="clear" w:color="auto" w:fill="FDFDFD"/>
          <w:lang w:val="uk-UA"/>
        </w:rPr>
        <w:t>S=0,25+0,05=0,3 мм.</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Діаметр контактного майданчика (для перехідних та контактних отв</w:t>
      </w:r>
      <w:r w:rsidRPr="00487623">
        <w:rPr>
          <w:sz w:val="28"/>
          <w:szCs w:val="28"/>
          <w:shd w:val="clear" w:color="auto" w:fill="FDFDFD"/>
          <w:lang w:val="uk-UA"/>
        </w:rPr>
        <w:t>о</w:t>
      </w:r>
      <w:r w:rsidRPr="00487623">
        <w:rPr>
          <w:sz w:val="28"/>
          <w:szCs w:val="28"/>
          <w:shd w:val="clear" w:color="auto" w:fill="FDFDFD"/>
          <w:lang w:val="uk-UA"/>
        </w:rPr>
        <w:t>рів):</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 xml:space="preserve">                   </w:t>
      </w:r>
      <w:r w:rsidRPr="00487623">
        <w:rPr>
          <w:i/>
          <w:sz w:val="28"/>
          <w:szCs w:val="28"/>
          <w:shd w:val="clear" w:color="auto" w:fill="FDFDFD"/>
          <w:lang w:val="uk-UA"/>
        </w:rPr>
        <w:t>D=(</w:t>
      </w:r>
      <w:proofErr w:type="spellStart"/>
      <w:r w:rsidRPr="00487623">
        <w:rPr>
          <w:i/>
          <w:sz w:val="28"/>
          <w:szCs w:val="28"/>
          <w:shd w:val="clear" w:color="auto" w:fill="FDFDFD"/>
          <w:lang w:val="uk-UA"/>
        </w:rPr>
        <w:t>d+Δd</w:t>
      </w:r>
      <w:r w:rsidRPr="00487623">
        <w:rPr>
          <w:i/>
          <w:sz w:val="28"/>
          <w:szCs w:val="28"/>
          <w:shd w:val="clear" w:color="auto" w:fill="FDFDFD"/>
          <w:vertAlign w:val="subscript"/>
          <w:lang w:val="uk-UA"/>
        </w:rPr>
        <w:t>В</w:t>
      </w:r>
      <w:proofErr w:type="spellEnd"/>
      <w:r w:rsidRPr="00487623">
        <w:rPr>
          <w:i/>
          <w:sz w:val="28"/>
          <w:szCs w:val="28"/>
          <w:shd w:val="clear" w:color="auto" w:fill="FDFDFD"/>
          <w:lang w:val="uk-UA"/>
        </w:rPr>
        <w:t>)+2b+Δt</w:t>
      </w:r>
      <w:r w:rsidRPr="00487623">
        <w:rPr>
          <w:i/>
          <w:sz w:val="28"/>
          <w:szCs w:val="28"/>
          <w:shd w:val="clear" w:color="auto" w:fill="FDFDFD"/>
          <w:vertAlign w:val="subscript"/>
          <w:lang w:val="uk-UA"/>
        </w:rPr>
        <w:t>В</w:t>
      </w:r>
      <w:r w:rsidRPr="00487623">
        <w:rPr>
          <w:i/>
          <w:sz w:val="28"/>
          <w:szCs w:val="28"/>
          <w:shd w:val="clear" w:color="auto" w:fill="FDFDFD"/>
          <w:lang w:val="uk-UA"/>
        </w:rPr>
        <w:t>+2Δd</w:t>
      </w:r>
      <w:r w:rsidRPr="00487623">
        <w:rPr>
          <w:i/>
          <w:sz w:val="28"/>
          <w:szCs w:val="28"/>
          <w:shd w:val="clear" w:color="auto" w:fill="FDFDFD"/>
          <w:vertAlign w:val="subscript"/>
          <w:lang w:val="uk-UA"/>
        </w:rPr>
        <w:t>Т</w:t>
      </w:r>
      <w:r w:rsidRPr="00487623">
        <w:rPr>
          <w:i/>
          <w:sz w:val="28"/>
          <w:szCs w:val="28"/>
          <w:shd w:val="clear" w:color="auto" w:fill="FDFDFD"/>
          <w:lang w:val="uk-UA"/>
        </w:rPr>
        <w:t>+(T</w:t>
      </w:r>
      <w:r w:rsidRPr="00487623">
        <w:rPr>
          <w:i/>
          <w:sz w:val="28"/>
          <w:szCs w:val="28"/>
          <w:shd w:val="clear" w:color="auto" w:fill="FDFDFD"/>
          <w:vertAlign w:val="superscript"/>
          <w:lang w:val="uk-UA"/>
        </w:rPr>
        <w:t>2</w:t>
      </w:r>
      <w:r w:rsidRPr="00487623">
        <w:rPr>
          <w:i/>
          <w:sz w:val="28"/>
          <w:szCs w:val="28"/>
          <w:shd w:val="clear" w:color="auto" w:fill="FDFDFD"/>
          <w:vertAlign w:val="subscript"/>
          <w:lang w:val="uk-UA"/>
        </w:rPr>
        <w:t>d</w:t>
      </w:r>
      <w:r w:rsidRPr="00487623">
        <w:rPr>
          <w:i/>
          <w:sz w:val="28"/>
          <w:szCs w:val="28"/>
          <w:shd w:val="clear" w:color="auto" w:fill="FDFDFD"/>
          <w:lang w:val="uk-UA"/>
        </w:rPr>
        <w:t>+T</w:t>
      </w:r>
      <w:r w:rsidRPr="00487623">
        <w:rPr>
          <w:i/>
          <w:sz w:val="28"/>
          <w:szCs w:val="28"/>
          <w:shd w:val="clear" w:color="auto" w:fill="FDFDFD"/>
          <w:vertAlign w:val="superscript"/>
          <w:lang w:val="uk-UA"/>
        </w:rPr>
        <w:t>2</w:t>
      </w:r>
      <w:r w:rsidRPr="00487623">
        <w:rPr>
          <w:i/>
          <w:sz w:val="28"/>
          <w:szCs w:val="28"/>
          <w:shd w:val="clear" w:color="auto" w:fill="FDFDFD"/>
          <w:vertAlign w:val="subscript"/>
          <w:lang w:val="uk-UA"/>
        </w:rPr>
        <w:t>D</w:t>
      </w:r>
      <w:r w:rsidRPr="00487623">
        <w:rPr>
          <w:i/>
          <w:sz w:val="28"/>
          <w:szCs w:val="28"/>
          <w:shd w:val="clear" w:color="auto" w:fill="FDFDFD"/>
          <w:lang w:val="uk-UA"/>
        </w:rPr>
        <w:t>+Δt</w:t>
      </w:r>
      <w:r w:rsidRPr="00487623">
        <w:rPr>
          <w:i/>
          <w:sz w:val="28"/>
          <w:szCs w:val="28"/>
          <w:shd w:val="clear" w:color="auto" w:fill="FDFDFD"/>
          <w:vertAlign w:val="superscript"/>
          <w:lang w:val="uk-UA"/>
        </w:rPr>
        <w:t>2</w:t>
      </w:r>
      <w:r w:rsidRPr="00487623">
        <w:rPr>
          <w:i/>
          <w:sz w:val="28"/>
          <w:szCs w:val="28"/>
          <w:shd w:val="clear" w:color="auto" w:fill="FDFDFD"/>
          <w:vertAlign w:val="subscript"/>
          <w:lang w:val="uk-UA"/>
        </w:rPr>
        <w:t>H</w:t>
      </w:r>
      <w:r w:rsidRPr="00487623">
        <w:rPr>
          <w:i/>
          <w:sz w:val="28"/>
          <w:szCs w:val="28"/>
          <w:shd w:val="clear" w:color="auto" w:fill="FDFDFD"/>
          <w:lang w:val="uk-UA"/>
        </w:rPr>
        <w:t>)</w:t>
      </w:r>
      <w:r w:rsidRPr="00487623">
        <w:rPr>
          <w:i/>
          <w:sz w:val="28"/>
          <w:szCs w:val="28"/>
          <w:shd w:val="clear" w:color="auto" w:fill="FDFDFD"/>
          <w:vertAlign w:val="superscript"/>
          <w:lang w:val="uk-UA"/>
        </w:rPr>
        <w:t>1∕2</w:t>
      </w:r>
      <w:r w:rsidRPr="00487623">
        <w:rPr>
          <w:sz w:val="28"/>
          <w:szCs w:val="28"/>
          <w:shd w:val="clear" w:color="auto" w:fill="FDFDFD"/>
          <w:lang w:val="uk-UA"/>
        </w:rPr>
        <w:t xml:space="preserve">,      </w:t>
      </w:r>
      <w:r w:rsidRPr="00487623">
        <w:rPr>
          <w:sz w:val="28"/>
          <w:szCs w:val="28"/>
          <w:shd w:val="clear" w:color="auto" w:fill="FDFDFD"/>
          <w:lang w:val="uk-UA"/>
        </w:rPr>
        <w:tab/>
      </w:r>
      <w:r w:rsidRPr="00487623">
        <w:rPr>
          <w:sz w:val="28"/>
          <w:szCs w:val="28"/>
          <w:shd w:val="clear" w:color="auto" w:fill="FDFDFD"/>
          <w:lang w:val="uk-UA"/>
        </w:rPr>
        <w:tab/>
        <w:t xml:space="preserve">    (2.7)</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 xml:space="preserve">де </w:t>
      </w:r>
      <w:r w:rsidRPr="00487623">
        <w:rPr>
          <w:i/>
          <w:sz w:val="28"/>
          <w:szCs w:val="28"/>
          <w:shd w:val="clear" w:color="auto" w:fill="FDFDFD"/>
          <w:lang w:val="uk-UA"/>
        </w:rPr>
        <w:t>d</w:t>
      </w:r>
      <w:r w:rsidRPr="00487623">
        <w:rPr>
          <w:sz w:val="28"/>
          <w:szCs w:val="28"/>
          <w:shd w:val="clear" w:color="auto" w:fill="FDFDFD"/>
          <w:lang w:val="uk-UA"/>
        </w:rPr>
        <w:t xml:space="preserve"> – діаметр отвору;</w:t>
      </w:r>
      <w:r w:rsidRPr="00487623">
        <w:rPr>
          <w:i/>
          <w:sz w:val="28"/>
          <w:szCs w:val="28"/>
          <w:shd w:val="clear" w:color="auto" w:fill="FDFDFD"/>
          <w:lang w:val="uk-UA"/>
        </w:rPr>
        <w:t xml:space="preserve"> </w:t>
      </w:r>
      <w:proofErr w:type="spellStart"/>
      <w:r w:rsidRPr="00487623">
        <w:rPr>
          <w:i/>
          <w:sz w:val="28"/>
          <w:szCs w:val="28"/>
          <w:shd w:val="clear" w:color="auto" w:fill="FDFDFD"/>
          <w:lang w:val="uk-UA"/>
        </w:rPr>
        <w:t>Δd</w:t>
      </w:r>
      <w:r w:rsidRPr="00487623">
        <w:rPr>
          <w:i/>
          <w:sz w:val="28"/>
          <w:szCs w:val="28"/>
          <w:shd w:val="clear" w:color="auto" w:fill="FDFDFD"/>
          <w:vertAlign w:val="subscript"/>
          <w:lang w:val="uk-UA"/>
        </w:rPr>
        <w:t>В</w:t>
      </w:r>
      <w:proofErr w:type="spellEnd"/>
      <w:r w:rsidRPr="00487623">
        <w:rPr>
          <w:sz w:val="28"/>
          <w:szCs w:val="28"/>
          <w:shd w:val="clear" w:color="auto" w:fill="FDFDFD"/>
          <w:lang w:val="uk-UA"/>
        </w:rPr>
        <w:t xml:space="preserve"> – верхнє граничне відхилення діаметру отв</w:t>
      </w:r>
      <w:r w:rsidRPr="00487623">
        <w:rPr>
          <w:sz w:val="28"/>
          <w:szCs w:val="28"/>
          <w:shd w:val="clear" w:color="auto" w:fill="FDFDFD"/>
          <w:lang w:val="uk-UA"/>
        </w:rPr>
        <w:t>о</w:t>
      </w:r>
      <w:r w:rsidRPr="00487623">
        <w:rPr>
          <w:sz w:val="28"/>
          <w:szCs w:val="28"/>
          <w:shd w:val="clear" w:color="auto" w:fill="FDFDFD"/>
          <w:lang w:val="uk-UA"/>
        </w:rPr>
        <w:t xml:space="preserve">ру; </w:t>
      </w:r>
      <w:r w:rsidRPr="00487623">
        <w:rPr>
          <w:i/>
          <w:sz w:val="28"/>
          <w:szCs w:val="28"/>
          <w:shd w:val="clear" w:color="auto" w:fill="FDFDFD"/>
          <w:lang w:val="uk-UA"/>
        </w:rPr>
        <w:t>b</w:t>
      </w:r>
      <w:r w:rsidRPr="00487623">
        <w:rPr>
          <w:sz w:val="28"/>
          <w:szCs w:val="28"/>
          <w:shd w:val="clear" w:color="auto" w:fill="FDFDFD"/>
          <w:lang w:val="uk-UA"/>
        </w:rPr>
        <w:t xml:space="preserve"> – граничний поясок контактного майданчика;</w:t>
      </w:r>
      <w:r w:rsidRPr="00F86E7A">
        <w:rPr>
          <w:sz w:val="28"/>
          <w:szCs w:val="28"/>
          <w:shd w:val="clear" w:color="auto" w:fill="FDFDFD"/>
          <w:lang w:val="uk-UA"/>
        </w:rPr>
        <w:t xml:space="preserve"> </w:t>
      </w:r>
      <w:proofErr w:type="spellStart"/>
      <w:r w:rsidRPr="00487623">
        <w:rPr>
          <w:i/>
          <w:sz w:val="28"/>
          <w:szCs w:val="28"/>
          <w:shd w:val="clear" w:color="auto" w:fill="FDFDFD"/>
          <w:lang w:val="uk-UA"/>
        </w:rPr>
        <w:t>Δd</w:t>
      </w:r>
      <w:r w:rsidRPr="00487623">
        <w:rPr>
          <w:i/>
          <w:sz w:val="28"/>
          <w:szCs w:val="28"/>
          <w:shd w:val="clear" w:color="auto" w:fill="FDFDFD"/>
          <w:vertAlign w:val="subscript"/>
          <w:lang w:val="uk-UA"/>
        </w:rPr>
        <w:t>Т</w:t>
      </w:r>
      <w:proofErr w:type="spellEnd"/>
      <w:r w:rsidRPr="00487623">
        <w:rPr>
          <w:sz w:val="28"/>
          <w:szCs w:val="28"/>
          <w:shd w:val="clear" w:color="auto" w:fill="FDFDFD"/>
          <w:lang w:val="uk-UA"/>
        </w:rPr>
        <w:t xml:space="preserve"> - підтравлювання ді</w:t>
      </w:r>
      <w:r w:rsidRPr="00487623">
        <w:rPr>
          <w:sz w:val="28"/>
          <w:szCs w:val="28"/>
          <w:shd w:val="clear" w:color="auto" w:fill="FDFDFD"/>
          <w:lang w:val="uk-UA"/>
        </w:rPr>
        <w:t>е</w:t>
      </w:r>
      <w:r w:rsidRPr="00487623">
        <w:rPr>
          <w:sz w:val="28"/>
          <w:szCs w:val="28"/>
          <w:shd w:val="clear" w:color="auto" w:fill="FDFDFD"/>
          <w:lang w:val="uk-UA"/>
        </w:rPr>
        <w:t xml:space="preserve">лектрика </w:t>
      </w:r>
      <w:proofErr w:type="spellStart"/>
      <w:r w:rsidRPr="00487623">
        <w:rPr>
          <w:i/>
          <w:sz w:val="28"/>
          <w:szCs w:val="28"/>
          <w:shd w:val="clear" w:color="auto" w:fill="FDFDFD"/>
          <w:lang w:val="uk-UA"/>
        </w:rPr>
        <w:t>Δd</w:t>
      </w:r>
      <w:r w:rsidRPr="00487623">
        <w:rPr>
          <w:i/>
          <w:sz w:val="28"/>
          <w:szCs w:val="28"/>
          <w:shd w:val="clear" w:color="auto" w:fill="FDFDFD"/>
          <w:vertAlign w:val="subscript"/>
          <w:lang w:val="uk-UA"/>
        </w:rPr>
        <w:t>Т</w:t>
      </w:r>
      <w:proofErr w:type="spellEnd"/>
      <w:r w:rsidRPr="00487623">
        <w:rPr>
          <w:sz w:val="28"/>
          <w:szCs w:val="28"/>
          <w:shd w:val="clear" w:color="auto" w:fill="FDFDFD"/>
          <w:lang w:val="uk-UA"/>
        </w:rPr>
        <w:t xml:space="preserve"> ≈0,03 мм; </w:t>
      </w:r>
      <w:proofErr w:type="spellStart"/>
      <w:r w:rsidRPr="00487623">
        <w:rPr>
          <w:i/>
          <w:sz w:val="28"/>
          <w:szCs w:val="28"/>
          <w:shd w:val="clear" w:color="auto" w:fill="FDFDFD"/>
          <w:lang w:val="uk-UA"/>
        </w:rPr>
        <w:t>T</w:t>
      </w:r>
      <w:r w:rsidRPr="00487623">
        <w:rPr>
          <w:i/>
          <w:sz w:val="28"/>
          <w:szCs w:val="28"/>
          <w:shd w:val="clear" w:color="auto" w:fill="FDFDFD"/>
          <w:vertAlign w:val="subscript"/>
          <w:lang w:val="uk-UA"/>
        </w:rPr>
        <w:t>d</w:t>
      </w:r>
      <w:proofErr w:type="spellEnd"/>
      <w:r w:rsidRPr="00487623">
        <w:rPr>
          <w:sz w:val="28"/>
          <w:szCs w:val="28"/>
          <w:shd w:val="clear" w:color="auto" w:fill="FDFDFD"/>
          <w:lang w:val="uk-UA"/>
        </w:rPr>
        <w:t xml:space="preserve"> – діаметральне значення позиційного припуску р</w:t>
      </w:r>
      <w:r w:rsidRPr="00487623">
        <w:rPr>
          <w:sz w:val="28"/>
          <w:szCs w:val="28"/>
          <w:shd w:val="clear" w:color="auto" w:fill="FDFDFD"/>
          <w:lang w:val="uk-UA"/>
        </w:rPr>
        <w:t>о</w:t>
      </w:r>
      <w:r w:rsidRPr="00487623">
        <w:rPr>
          <w:sz w:val="28"/>
          <w:szCs w:val="28"/>
          <w:shd w:val="clear" w:color="auto" w:fill="FDFDFD"/>
          <w:lang w:val="uk-UA"/>
        </w:rPr>
        <w:t>зміщення центрів отворів відносно нормального положення;</w:t>
      </w:r>
      <w:r w:rsidRPr="00487623">
        <w:rPr>
          <w:i/>
          <w:sz w:val="28"/>
          <w:szCs w:val="28"/>
          <w:shd w:val="clear" w:color="auto" w:fill="FDFDFD"/>
          <w:vertAlign w:val="subscript"/>
          <w:lang w:val="uk-UA"/>
        </w:rPr>
        <w:t xml:space="preserve">  </w:t>
      </w:r>
      <w:r w:rsidRPr="00487623">
        <w:rPr>
          <w:i/>
          <w:sz w:val="28"/>
          <w:szCs w:val="28"/>
          <w:shd w:val="clear" w:color="auto" w:fill="FDFDFD"/>
          <w:lang w:val="uk-UA"/>
        </w:rPr>
        <w:t>T</w:t>
      </w:r>
      <w:r w:rsidRPr="00487623">
        <w:rPr>
          <w:i/>
          <w:sz w:val="28"/>
          <w:szCs w:val="28"/>
          <w:shd w:val="clear" w:color="auto" w:fill="FDFDFD"/>
          <w:vertAlign w:val="subscript"/>
          <w:lang w:val="uk-UA"/>
        </w:rPr>
        <w:t>D</w:t>
      </w:r>
      <w:r w:rsidRPr="00487623">
        <w:rPr>
          <w:sz w:val="28"/>
          <w:szCs w:val="28"/>
          <w:shd w:val="clear" w:color="auto" w:fill="FDFDFD"/>
          <w:lang w:val="uk-UA"/>
        </w:rPr>
        <w:t xml:space="preserve"> - діаметрал</w:t>
      </w:r>
      <w:r w:rsidRPr="00487623">
        <w:rPr>
          <w:sz w:val="28"/>
          <w:szCs w:val="28"/>
          <w:shd w:val="clear" w:color="auto" w:fill="FDFDFD"/>
          <w:lang w:val="uk-UA"/>
        </w:rPr>
        <w:t>ь</w:t>
      </w:r>
      <w:r w:rsidRPr="00487623">
        <w:rPr>
          <w:sz w:val="28"/>
          <w:szCs w:val="28"/>
          <w:shd w:val="clear" w:color="auto" w:fill="FDFDFD"/>
          <w:lang w:val="uk-UA"/>
        </w:rPr>
        <w:t>не значення позиційного припуску розміщення контактних майданчиків ві</w:t>
      </w:r>
      <w:r w:rsidRPr="00487623">
        <w:rPr>
          <w:sz w:val="28"/>
          <w:szCs w:val="28"/>
          <w:shd w:val="clear" w:color="auto" w:fill="FDFDFD"/>
          <w:lang w:val="uk-UA"/>
        </w:rPr>
        <w:t>д</w:t>
      </w:r>
      <w:r w:rsidRPr="00487623">
        <w:rPr>
          <w:sz w:val="28"/>
          <w:szCs w:val="28"/>
          <w:shd w:val="clear" w:color="auto" w:fill="FDFDFD"/>
          <w:lang w:val="uk-UA"/>
        </w:rPr>
        <w:t>носно нормального положення.</w:t>
      </w:r>
    </w:p>
    <w:p w:rsidR="007D68BE" w:rsidRPr="00487623" w:rsidRDefault="007D68BE" w:rsidP="007D68BE">
      <w:pPr>
        <w:spacing w:line="360" w:lineRule="auto"/>
        <w:ind w:firstLine="0"/>
        <w:rPr>
          <w:sz w:val="28"/>
          <w:szCs w:val="28"/>
          <w:lang w:val="uk-UA"/>
        </w:rPr>
      </w:pPr>
      <w:r w:rsidRPr="00487623">
        <w:rPr>
          <w:sz w:val="28"/>
          <w:szCs w:val="28"/>
          <w:lang w:val="uk-UA"/>
        </w:rPr>
        <w:t xml:space="preserve">Таблиця </w:t>
      </w:r>
      <w:r>
        <w:rPr>
          <w:sz w:val="28"/>
          <w:szCs w:val="28"/>
          <w:lang w:val="uk-UA"/>
        </w:rPr>
        <w:t>12</w:t>
      </w:r>
      <w:r w:rsidRPr="00487623">
        <w:rPr>
          <w:sz w:val="28"/>
          <w:szCs w:val="28"/>
          <w:lang w:val="uk-UA"/>
        </w:rPr>
        <w:t xml:space="preserve"> - Погрішності виконання конструктивних елементів</w:t>
      </w:r>
    </w:p>
    <w:tbl>
      <w:tblPr>
        <w:tblW w:w="4944" w:type="pct"/>
        <w:jc w:val="right"/>
        <w:tblInd w:w="-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32"/>
        <w:gridCol w:w="1603"/>
        <w:gridCol w:w="1929"/>
      </w:tblGrid>
      <w:tr w:rsidR="007D68BE" w:rsidRPr="00487623" w:rsidTr="00885DAE">
        <w:trPr>
          <w:cantSplit/>
          <w:trHeight w:hRule="exact" w:val="582"/>
          <w:jc w:val="right"/>
        </w:trPr>
        <w:tc>
          <w:tcPr>
            <w:tcW w:w="3134" w:type="pct"/>
          </w:tcPr>
          <w:p w:rsidR="007D68BE" w:rsidRPr="00BE0A37" w:rsidRDefault="007D68BE" w:rsidP="00885DAE">
            <w:pPr>
              <w:spacing w:line="240" w:lineRule="auto"/>
              <w:ind w:left="86"/>
              <w:jc w:val="center"/>
              <w:rPr>
                <w:szCs w:val="24"/>
                <w:lang w:val="uk-UA"/>
              </w:rPr>
            </w:pPr>
            <w:r w:rsidRPr="00BE0A37">
              <w:rPr>
                <w:szCs w:val="24"/>
                <w:lang w:val="uk-UA"/>
              </w:rPr>
              <w:t>Найменування параметра</w:t>
            </w:r>
          </w:p>
        </w:tc>
        <w:tc>
          <w:tcPr>
            <w:tcW w:w="847" w:type="pct"/>
          </w:tcPr>
          <w:p w:rsidR="007D68BE" w:rsidRPr="00BE0A37" w:rsidRDefault="007D68BE" w:rsidP="00885DAE">
            <w:pPr>
              <w:spacing w:line="240" w:lineRule="auto"/>
              <w:jc w:val="center"/>
              <w:rPr>
                <w:szCs w:val="24"/>
                <w:lang w:val="uk-UA"/>
              </w:rPr>
            </w:pPr>
            <w:r w:rsidRPr="00BE0A37">
              <w:rPr>
                <w:szCs w:val="24"/>
                <w:lang w:val="uk-UA"/>
              </w:rPr>
              <w:t>Позн</w:t>
            </w:r>
            <w:r w:rsidRPr="00BE0A37">
              <w:rPr>
                <w:szCs w:val="24"/>
                <w:lang w:val="uk-UA"/>
              </w:rPr>
              <w:t>а</w:t>
            </w:r>
            <w:r w:rsidRPr="00BE0A37">
              <w:rPr>
                <w:szCs w:val="24"/>
                <w:lang w:val="uk-UA"/>
              </w:rPr>
              <w:t>чення</w:t>
            </w:r>
          </w:p>
        </w:tc>
        <w:tc>
          <w:tcPr>
            <w:tcW w:w="1019" w:type="pct"/>
            <w:tcBorders>
              <w:bottom w:val="single" w:sz="4" w:space="0" w:color="auto"/>
            </w:tcBorders>
          </w:tcPr>
          <w:p w:rsidR="007D68BE" w:rsidRPr="00BE0A37" w:rsidRDefault="007D68BE" w:rsidP="00885DAE">
            <w:pPr>
              <w:spacing w:line="240" w:lineRule="auto"/>
              <w:jc w:val="center"/>
              <w:rPr>
                <w:szCs w:val="24"/>
                <w:lang w:val="uk-UA"/>
              </w:rPr>
            </w:pPr>
            <w:r w:rsidRPr="00BE0A37">
              <w:rPr>
                <w:szCs w:val="24"/>
                <w:lang w:val="uk-UA"/>
              </w:rPr>
              <w:t>Значення параметрів то</w:t>
            </w:r>
            <w:r w:rsidRPr="00BE0A37">
              <w:rPr>
                <w:szCs w:val="24"/>
                <w:lang w:val="uk-UA"/>
              </w:rPr>
              <w:t>ч</w:t>
            </w:r>
            <w:r w:rsidRPr="00BE0A37">
              <w:rPr>
                <w:szCs w:val="24"/>
                <w:lang w:val="uk-UA"/>
              </w:rPr>
              <w:t xml:space="preserve">ності </w:t>
            </w:r>
            <w:proofErr w:type="spellStart"/>
            <w:r w:rsidRPr="00BE0A37">
              <w:rPr>
                <w:szCs w:val="24"/>
                <w:lang w:val="uk-UA"/>
              </w:rPr>
              <w:t>ДП</w:t>
            </w:r>
            <w:proofErr w:type="spellEnd"/>
          </w:p>
        </w:tc>
      </w:tr>
      <w:tr w:rsidR="007D68BE" w:rsidRPr="00487623" w:rsidTr="00885DAE">
        <w:trPr>
          <w:cantSplit/>
          <w:trHeight w:hRule="exact" w:val="679"/>
          <w:jc w:val="right"/>
        </w:trPr>
        <w:tc>
          <w:tcPr>
            <w:tcW w:w="3134" w:type="pct"/>
            <w:vAlign w:val="center"/>
          </w:tcPr>
          <w:p w:rsidR="007D68BE" w:rsidRPr="00BE0A37" w:rsidRDefault="007D68BE" w:rsidP="00885DAE">
            <w:pPr>
              <w:pStyle w:val="af4"/>
            </w:pPr>
            <w:r w:rsidRPr="00BE0A37">
              <w:t xml:space="preserve">Допуск на отвір без металізації </w:t>
            </w:r>
          </w:p>
          <w:p w:rsidR="007D68BE" w:rsidRPr="00BE0A37" w:rsidRDefault="007D68BE" w:rsidP="00885DAE">
            <w:pPr>
              <w:pStyle w:val="af4"/>
            </w:pPr>
            <w:r w:rsidRPr="00BE0A37">
              <w:t xml:space="preserve"> при   </w:t>
            </w:r>
            <w:r w:rsidRPr="00BE0A37">
              <w:sym w:font="Symbol" w:char="F0C6"/>
            </w:r>
            <w:r w:rsidRPr="00BE0A37">
              <w:sym w:font="Symbol" w:char="F0A3"/>
            </w:r>
            <w:r w:rsidRPr="00BE0A37">
              <w:t>1 мм</w:t>
            </w:r>
            <w:r>
              <w:t xml:space="preserve">  </w:t>
            </w:r>
            <w:r w:rsidRPr="00BE0A37">
              <w:t xml:space="preserve">          </w:t>
            </w:r>
            <w:r w:rsidRPr="00BE0A37">
              <w:sym w:font="Symbol" w:char="F0C6"/>
            </w:r>
            <w:r w:rsidRPr="00BE0A37">
              <w:t>&gt;</w:t>
            </w:r>
            <w:smartTag w:uri="urn:schemas-microsoft-com:office:smarttags" w:element="metricconverter">
              <w:smartTagPr>
                <w:attr w:name="ProductID" w:val="1 мм"/>
              </w:smartTagPr>
              <w:r w:rsidRPr="00BE0A37">
                <w:t>1 мм</w:t>
              </w:r>
            </w:smartTag>
          </w:p>
        </w:tc>
        <w:tc>
          <w:tcPr>
            <w:tcW w:w="847" w:type="pct"/>
            <w:vAlign w:val="center"/>
          </w:tcPr>
          <w:p w:rsidR="007D68BE" w:rsidRPr="00BE0A37" w:rsidRDefault="007D68BE" w:rsidP="00885DAE">
            <w:pPr>
              <w:pStyle w:val="af4"/>
              <w:jc w:val="center"/>
              <w:rPr>
                <w:lang w:val="en-US"/>
              </w:rPr>
            </w:pPr>
            <w:r w:rsidRPr="00BE0A37">
              <w:object w:dxaOrig="499"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45pt;height:18.35pt" o:ole="" fillcolor="window">
                  <v:imagedata r:id="rId19" o:title=""/>
                </v:shape>
                <o:OLEObject Type="Embed" ProgID="Equation.3" ShapeID="_x0000_i1025" DrawAspect="Content" ObjectID="_1590805982" r:id="rId20"/>
              </w:object>
            </w:r>
          </w:p>
        </w:tc>
        <w:tc>
          <w:tcPr>
            <w:tcW w:w="1019" w:type="pct"/>
            <w:vAlign w:val="center"/>
          </w:tcPr>
          <w:p w:rsidR="007D68BE" w:rsidRPr="00BE0A37" w:rsidRDefault="007D68BE" w:rsidP="00885DAE">
            <w:pPr>
              <w:pStyle w:val="af4"/>
            </w:pPr>
            <w:r w:rsidRPr="00BE0A37">
              <w:sym w:font="Symbol" w:char="F0B1"/>
            </w:r>
            <w:r w:rsidRPr="00BE0A37">
              <w:t>0,05</w:t>
            </w:r>
            <w:r>
              <w:t xml:space="preserve">   </w:t>
            </w:r>
            <w:r w:rsidRPr="00BE0A37">
              <w:sym w:font="Symbol" w:char="F0B1"/>
            </w:r>
            <w:r w:rsidRPr="00BE0A37">
              <w:t>0,10</w:t>
            </w:r>
          </w:p>
        </w:tc>
      </w:tr>
      <w:tr w:rsidR="007D68BE" w:rsidRPr="00487623" w:rsidTr="00885DAE">
        <w:trPr>
          <w:cantSplit/>
          <w:trHeight w:hRule="exact" w:val="764"/>
          <w:jc w:val="right"/>
        </w:trPr>
        <w:tc>
          <w:tcPr>
            <w:tcW w:w="3134" w:type="pct"/>
            <w:vAlign w:val="center"/>
          </w:tcPr>
          <w:p w:rsidR="007D68BE" w:rsidRPr="00BE0A37" w:rsidRDefault="007D68BE" w:rsidP="00885DAE">
            <w:pPr>
              <w:spacing w:line="240" w:lineRule="auto"/>
              <w:ind w:hanging="6"/>
              <w:jc w:val="left"/>
              <w:rPr>
                <w:szCs w:val="24"/>
                <w:lang w:val="uk-UA"/>
              </w:rPr>
            </w:pPr>
            <w:r w:rsidRPr="00BE0A37">
              <w:rPr>
                <w:szCs w:val="24"/>
                <w:lang w:val="uk-UA"/>
              </w:rPr>
              <w:t>Допуск на ширину провідника</w:t>
            </w:r>
          </w:p>
          <w:p w:rsidR="007D68BE" w:rsidRPr="00BE0A37" w:rsidRDefault="007D68BE" w:rsidP="00885DAE">
            <w:pPr>
              <w:spacing w:line="240" w:lineRule="auto"/>
              <w:ind w:hanging="6"/>
              <w:jc w:val="left"/>
              <w:rPr>
                <w:szCs w:val="24"/>
                <w:lang w:val="uk-UA"/>
              </w:rPr>
            </w:pPr>
            <w:r w:rsidRPr="00BE0A37">
              <w:rPr>
                <w:szCs w:val="24"/>
                <w:lang w:val="uk-UA"/>
              </w:rPr>
              <w:t>Без покриття</w:t>
            </w:r>
            <w:r>
              <w:rPr>
                <w:szCs w:val="24"/>
                <w:lang w:val="uk-UA"/>
              </w:rPr>
              <w:t xml:space="preserve">    </w:t>
            </w:r>
            <w:r w:rsidRPr="00BE0A37">
              <w:rPr>
                <w:szCs w:val="24"/>
                <w:lang w:val="uk-UA"/>
              </w:rPr>
              <w:t>З покриттям</w:t>
            </w:r>
            <w:r w:rsidRPr="00BE0A37">
              <w:rPr>
                <w:szCs w:val="24"/>
                <w:lang w:val="uk-UA"/>
              </w:rPr>
              <w:tab/>
            </w:r>
          </w:p>
        </w:tc>
        <w:tc>
          <w:tcPr>
            <w:tcW w:w="847" w:type="pct"/>
            <w:vAlign w:val="center"/>
          </w:tcPr>
          <w:p w:rsidR="007D68BE" w:rsidRPr="00BE0A37" w:rsidRDefault="007D68BE" w:rsidP="00885DAE">
            <w:pPr>
              <w:pStyle w:val="af4"/>
              <w:jc w:val="center"/>
            </w:pPr>
            <w:r w:rsidRPr="00BE0A37">
              <w:object w:dxaOrig="340" w:dyaOrig="300">
                <v:shape id="_x0000_i1026" type="#_x0000_t75" style="width:17pt;height:14.95pt" o:ole="" fillcolor="window">
                  <v:imagedata r:id="rId21" o:title=""/>
                </v:shape>
                <o:OLEObject Type="Embed" ProgID="Equation.3" ShapeID="_x0000_i1026" DrawAspect="Content" ObjectID="_1590805983" r:id="rId22"/>
              </w:object>
            </w:r>
          </w:p>
        </w:tc>
        <w:tc>
          <w:tcPr>
            <w:tcW w:w="1019" w:type="pct"/>
            <w:vAlign w:val="center"/>
          </w:tcPr>
          <w:p w:rsidR="007D68BE" w:rsidRPr="00BE0A37" w:rsidRDefault="007D68BE" w:rsidP="00885DAE">
            <w:pPr>
              <w:pStyle w:val="af4"/>
            </w:pPr>
            <w:r w:rsidRPr="00BE0A37">
              <w:sym w:font="Symbol" w:char="F0B1"/>
            </w:r>
            <w:r w:rsidRPr="00BE0A37">
              <w:t>0,05</w:t>
            </w:r>
            <w:r>
              <w:t xml:space="preserve">    </w:t>
            </w:r>
            <w:r w:rsidRPr="00BE0A37">
              <w:sym w:font="Symbol" w:char="F0B1"/>
            </w:r>
            <w:r w:rsidRPr="00BE0A37">
              <w:t>0,10</w:t>
            </w:r>
          </w:p>
        </w:tc>
      </w:tr>
      <w:tr w:rsidR="007D68BE" w:rsidRPr="00487623" w:rsidTr="00885DAE">
        <w:trPr>
          <w:cantSplit/>
          <w:trHeight w:hRule="exact" w:val="657"/>
          <w:jc w:val="right"/>
        </w:trPr>
        <w:tc>
          <w:tcPr>
            <w:tcW w:w="3134" w:type="pct"/>
            <w:vAlign w:val="center"/>
          </w:tcPr>
          <w:p w:rsidR="007D68BE" w:rsidRPr="00BE0A37" w:rsidRDefault="007D68BE" w:rsidP="00885DAE">
            <w:pPr>
              <w:pStyle w:val="af4"/>
            </w:pPr>
            <w:r w:rsidRPr="00BE0A37">
              <w:t xml:space="preserve">Допуск при розташуванні отворів при розмірі </w:t>
            </w:r>
            <w:proofErr w:type="spellStart"/>
            <w:r w:rsidRPr="00BE0A37">
              <w:t>ДП</w:t>
            </w:r>
            <w:proofErr w:type="spellEnd"/>
            <w:r w:rsidRPr="00BE0A37">
              <w:t xml:space="preserve">, мм,    L </w:t>
            </w:r>
            <w:r w:rsidRPr="00BE0A37">
              <w:sym w:font="Symbol" w:char="F0A3"/>
            </w:r>
            <w:r w:rsidRPr="00BE0A37">
              <w:t xml:space="preserve"> 180          </w:t>
            </w:r>
            <w:proofErr w:type="spellStart"/>
            <w:r w:rsidRPr="00BE0A37">
              <w:t>180</w:t>
            </w:r>
            <w:proofErr w:type="spellEnd"/>
            <w:r w:rsidRPr="00BE0A37">
              <w:t xml:space="preserve"> &lt; L </w:t>
            </w:r>
            <w:r w:rsidRPr="00BE0A37">
              <w:sym w:font="Symbol" w:char="F0A3"/>
            </w:r>
            <w:r w:rsidRPr="00BE0A37">
              <w:t xml:space="preserve"> 360</w:t>
            </w:r>
          </w:p>
        </w:tc>
        <w:tc>
          <w:tcPr>
            <w:tcW w:w="847" w:type="pct"/>
            <w:vAlign w:val="center"/>
          </w:tcPr>
          <w:p w:rsidR="007D68BE" w:rsidRPr="00BE0A37" w:rsidRDefault="007D68BE" w:rsidP="00885DAE">
            <w:pPr>
              <w:pStyle w:val="af4"/>
              <w:jc w:val="center"/>
            </w:pPr>
            <w:r w:rsidRPr="00BE0A37">
              <w:object w:dxaOrig="360" w:dyaOrig="300">
                <v:shape id="_x0000_i1027" type="#_x0000_t75" style="width:18.35pt;height:14.95pt" o:ole="">
                  <v:imagedata r:id="rId23" o:title=""/>
                </v:shape>
                <o:OLEObject Type="Embed" ProgID="Equation.3" ShapeID="_x0000_i1027" DrawAspect="Content" ObjectID="_1590805984" r:id="rId24"/>
              </w:object>
            </w:r>
          </w:p>
        </w:tc>
        <w:tc>
          <w:tcPr>
            <w:tcW w:w="1019" w:type="pct"/>
            <w:vAlign w:val="center"/>
          </w:tcPr>
          <w:p w:rsidR="007D68BE" w:rsidRPr="00BE0A37" w:rsidRDefault="007D68BE" w:rsidP="00885DAE">
            <w:pPr>
              <w:pStyle w:val="af4"/>
            </w:pPr>
            <w:r w:rsidRPr="00BE0A37">
              <w:t>0,08</w:t>
            </w:r>
            <w:r>
              <w:t xml:space="preserve">    </w:t>
            </w:r>
            <w:r w:rsidRPr="00BE0A37">
              <w:t>0,10</w:t>
            </w:r>
          </w:p>
        </w:tc>
      </w:tr>
      <w:tr w:rsidR="007D68BE" w:rsidRPr="00487623" w:rsidTr="00885DAE">
        <w:trPr>
          <w:cantSplit/>
          <w:trHeight w:hRule="exact" w:val="709"/>
          <w:jc w:val="right"/>
        </w:trPr>
        <w:tc>
          <w:tcPr>
            <w:tcW w:w="3134" w:type="pct"/>
            <w:vAlign w:val="center"/>
          </w:tcPr>
          <w:p w:rsidR="007D68BE" w:rsidRPr="00BE0A37" w:rsidRDefault="007D68BE" w:rsidP="00885DAE">
            <w:pPr>
              <w:pStyle w:val="af4"/>
            </w:pPr>
            <w:r w:rsidRPr="00BE0A37">
              <w:t>Допуск на розташування контактних площадок при ро</w:t>
            </w:r>
            <w:r w:rsidRPr="00BE0A37">
              <w:t>з</w:t>
            </w:r>
            <w:r w:rsidRPr="00BE0A37">
              <w:t xml:space="preserve">мірі, мм при       L </w:t>
            </w:r>
            <w:r w:rsidRPr="00BE0A37">
              <w:sym w:font="Symbol" w:char="F0A3"/>
            </w:r>
            <w:r w:rsidRPr="00BE0A37">
              <w:t xml:space="preserve"> 180</w:t>
            </w:r>
            <w:r>
              <w:t xml:space="preserve">  </w:t>
            </w:r>
            <w:r w:rsidRPr="00BE0A37">
              <w:t xml:space="preserve">             </w:t>
            </w:r>
            <w:proofErr w:type="spellStart"/>
            <w:r w:rsidRPr="00BE0A37">
              <w:t>180</w:t>
            </w:r>
            <w:proofErr w:type="spellEnd"/>
            <w:r w:rsidRPr="00BE0A37">
              <w:t xml:space="preserve"> &lt; L </w:t>
            </w:r>
            <w:r w:rsidRPr="00BE0A37">
              <w:sym w:font="Symbol" w:char="F0A3"/>
            </w:r>
            <w:r w:rsidRPr="00BE0A37">
              <w:t xml:space="preserve"> 360</w:t>
            </w:r>
          </w:p>
        </w:tc>
        <w:tc>
          <w:tcPr>
            <w:tcW w:w="847" w:type="pct"/>
            <w:vAlign w:val="center"/>
          </w:tcPr>
          <w:p w:rsidR="007D68BE" w:rsidRPr="00BE0A37" w:rsidRDefault="007D68BE" w:rsidP="00885DAE">
            <w:pPr>
              <w:pStyle w:val="af4"/>
              <w:jc w:val="center"/>
            </w:pPr>
            <w:r w:rsidRPr="00BE0A37">
              <w:object w:dxaOrig="340" w:dyaOrig="360">
                <v:shape id="_x0000_i1028" type="#_x0000_t75" style="width:17pt;height:18.35pt" o:ole="" fillcolor="window">
                  <v:imagedata r:id="rId25" o:title=""/>
                </v:shape>
                <o:OLEObject Type="Embed" ProgID="Equation.3" ShapeID="_x0000_i1028" DrawAspect="Content" ObjectID="_1590805985" r:id="rId26"/>
              </w:object>
            </w:r>
          </w:p>
        </w:tc>
        <w:tc>
          <w:tcPr>
            <w:tcW w:w="1019" w:type="pct"/>
            <w:vAlign w:val="center"/>
          </w:tcPr>
          <w:p w:rsidR="007D68BE" w:rsidRPr="00BE0A37" w:rsidRDefault="007D68BE" w:rsidP="00885DAE">
            <w:pPr>
              <w:pStyle w:val="af4"/>
            </w:pPr>
            <w:r w:rsidRPr="00BE0A37">
              <w:t>0,15</w:t>
            </w:r>
            <w:r>
              <w:t xml:space="preserve">     </w:t>
            </w:r>
            <w:r w:rsidRPr="00BE0A37">
              <w:t>0,25</w:t>
            </w:r>
          </w:p>
        </w:tc>
      </w:tr>
      <w:tr w:rsidR="007D68BE" w:rsidRPr="00487623" w:rsidTr="00885DAE">
        <w:trPr>
          <w:cantSplit/>
          <w:trHeight w:hRule="exact" w:val="776"/>
          <w:jc w:val="right"/>
        </w:trPr>
        <w:tc>
          <w:tcPr>
            <w:tcW w:w="3134" w:type="pct"/>
            <w:vAlign w:val="center"/>
          </w:tcPr>
          <w:p w:rsidR="007D68BE" w:rsidRPr="00BE0A37" w:rsidRDefault="007D68BE" w:rsidP="00885DAE">
            <w:pPr>
              <w:spacing w:line="240" w:lineRule="auto"/>
              <w:rPr>
                <w:szCs w:val="24"/>
                <w:lang w:val="uk-UA"/>
              </w:rPr>
            </w:pPr>
            <w:r w:rsidRPr="00BE0A37">
              <w:rPr>
                <w:szCs w:val="24"/>
                <w:lang w:val="uk-UA"/>
              </w:rPr>
              <w:t>Допуск на розташування провідників</w:t>
            </w:r>
          </w:p>
        </w:tc>
        <w:tc>
          <w:tcPr>
            <w:tcW w:w="847" w:type="pct"/>
            <w:vAlign w:val="center"/>
          </w:tcPr>
          <w:p w:rsidR="007D68BE" w:rsidRPr="00BE0A37" w:rsidRDefault="007D68BE" w:rsidP="00885DAE">
            <w:pPr>
              <w:pStyle w:val="af4"/>
              <w:jc w:val="center"/>
            </w:pPr>
            <w:r w:rsidRPr="00BE0A37">
              <w:object w:dxaOrig="279" w:dyaOrig="300">
                <v:shape id="_x0000_i1029" type="#_x0000_t75" style="width:26.5pt;height:14.95pt" o:ole="" fillcolor="window">
                  <v:imagedata r:id="rId27" o:title=""/>
                </v:shape>
                <o:OLEObject Type="Embed" ProgID="Equation.3" ShapeID="_x0000_i1029" DrawAspect="Content" ObjectID="_1590805986" r:id="rId28"/>
              </w:object>
            </w:r>
          </w:p>
        </w:tc>
        <w:tc>
          <w:tcPr>
            <w:tcW w:w="1019" w:type="pct"/>
            <w:vAlign w:val="center"/>
          </w:tcPr>
          <w:p w:rsidR="007D68BE" w:rsidRPr="00BE0A37" w:rsidRDefault="007D68BE" w:rsidP="00885DAE">
            <w:pPr>
              <w:pStyle w:val="af4"/>
            </w:pPr>
            <w:r w:rsidRPr="00BE0A37">
              <w:t>0,05</w:t>
            </w:r>
          </w:p>
        </w:tc>
      </w:tr>
    </w:tbl>
    <w:p w:rsidR="007D68BE" w:rsidRPr="00487623" w:rsidRDefault="007D68BE" w:rsidP="007D68BE">
      <w:pPr>
        <w:spacing w:line="360" w:lineRule="auto"/>
        <w:ind w:firstLine="708"/>
        <w:rPr>
          <w:sz w:val="28"/>
          <w:szCs w:val="28"/>
          <w:shd w:val="clear" w:color="auto" w:fill="FDFDFD"/>
          <w:lang w:val="uk-UA"/>
        </w:rPr>
      </w:pP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Отже,</w:t>
      </w:r>
    </w:p>
    <w:p w:rsidR="007D68BE" w:rsidRPr="00487623" w:rsidRDefault="007D68BE" w:rsidP="007D68BE">
      <w:pPr>
        <w:spacing w:line="360" w:lineRule="auto"/>
        <w:ind w:firstLine="708"/>
        <w:jc w:val="center"/>
        <w:rPr>
          <w:i/>
          <w:sz w:val="28"/>
          <w:szCs w:val="28"/>
          <w:shd w:val="clear" w:color="auto" w:fill="FDFDFD"/>
          <w:lang w:val="uk-UA"/>
        </w:rPr>
      </w:pPr>
      <w:r w:rsidRPr="00487623">
        <w:rPr>
          <w:i/>
          <w:sz w:val="28"/>
          <w:szCs w:val="28"/>
          <w:shd w:val="clear" w:color="auto" w:fill="FDFDFD"/>
          <w:lang w:val="uk-UA"/>
        </w:rPr>
        <w:t>D=(</w:t>
      </w:r>
      <w:r>
        <w:rPr>
          <w:i/>
          <w:sz w:val="28"/>
          <w:szCs w:val="28"/>
          <w:shd w:val="clear" w:color="auto" w:fill="FDFDFD"/>
          <w:lang w:val="uk-UA"/>
        </w:rPr>
        <w:t>0,8</w:t>
      </w:r>
      <w:r w:rsidRPr="00487623">
        <w:rPr>
          <w:i/>
          <w:sz w:val="28"/>
          <w:szCs w:val="28"/>
          <w:shd w:val="clear" w:color="auto" w:fill="FDFDFD"/>
          <w:lang w:val="uk-UA"/>
        </w:rPr>
        <w:t>+0,05)+2∙0,1+0,05+2∙0,003+(0,08+0,</w:t>
      </w:r>
      <w:r>
        <w:rPr>
          <w:i/>
          <w:sz w:val="28"/>
          <w:szCs w:val="28"/>
          <w:shd w:val="clear" w:color="auto" w:fill="FDFDFD"/>
          <w:lang w:val="uk-UA"/>
        </w:rPr>
        <w:t>0</w:t>
      </w:r>
      <w:r w:rsidRPr="00487623">
        <w:rPr>
          <w:i/>
          <w:sz w:val="28"/>
          <w:szCs w:val="28"/>
          <w:shd w:val="clear" w:color="auto" w:fill="FDFDFD"/>
          <w:lang w:val="uk-UA"/>
        </w:rPr>
        <w:t>5+0,05)</w:t>
      </w:r>
      <w:r w:rsidRPr="00487623">
        <w:rPr>
          <w:i/>
          <w:sz w:val="28"/>
          <w:szCs w:val="28"/>
          <w:shd w:val="clear" w:color="auto" w:fill="FDFDFD"/>
          <w:vertAlign w:val="superscript"/>
          <w:lang w:val="uk-UA"/>
        </w:rPr>
        <w:t xml:space="preserve"> 1∕2</w:t>
      </w:r>
      <w:r w:rsidRPr="00487623">
        <w:rPr>
          <w:i/>
          <w:sz w:val="28"/>
          <w:szCs w:val="28"/>
          <w:shd w:val="clear" w:color="auto" w:fill="FDFDFD"/>
          <w:lang w:val="uk-UA"/>
        </w:rPr>
        <w:t>=1,</w:t>
      </w:r>
      <w:r>
        <w:rPr>
          <w:i/>
          <w:sz w:val="28"/>
          <w:szCs w:val="28"/>
          <w:shd w:val="clear" w:color="auto" w:fill="FDFDFD"/>
          <w:lang w:val="uk-UA"/>
        </w:rPr>
        <w:t>58</w:t>
      </w:r>
      <w:r w:rsidRPr="00487623">
        <w:rPr>
          <w:i/>
          <w:sz w:val="28"/>
          <w:szCs w:val="28"/>
          <w:shd w:val="clear" w:color="auto" w:fill="FDFDFD"/>
          <w:lang w:val="uk-UA"/>
        </w:rPr>
        <w:t xml:space="preserve"> мм.</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 xml:space="preserve">Приймаю </w:t>
      </w:r>
      <w:r w:rsidRPr="00487623">
        <w:rPr>
          <w:i/>
          <w:sz w:val="28"/>
          <w:szCs w:val="28"/>
          <w:shd w:val="clear" w:color="auto" w:fill="FDFDFD"/>
          <w:lang w:val="uk-UA"/>
        </w:rPr>
        <w:t>D=</w:t>
      </w:r>
      <w:r w:rsidRPr="00487623">
        <w:rPr>
          <w:sz w:val="28"/>
          <w:szCs w:val="28"/>
          <w:shd w:val="clear" w:color="auto" w:fill="FDFDFD"/>
          <w:lang w:val="uk-UA"/>
        </w:rPr>
        <w:t>1,</w:t>
      </w:r>
      <w:r>
        <w:rPr>
          <w:sz w:val="28"/>
          <w:szCs w:val="28"/>
          <w:shd w:val="clear" w:color="auto" w:fill="FDFDFD"/>
          <w:lang w:val="uk-UA"/>
        </w:rPr>
        <w:t>6</w:t>
      </w:r>
      <w:r w:rsidRPr="00487623">
        <w:rPr>
          <w:sz w:val="28"/>
          <w:szCs w:val="28"/>
          <w:shd w:val="clear" w:color="auto" w:fill="FDFDFD"/>
          <w:lang w:val="uk-UA"/>
        </w:rPr>
        <w:t xml:space="preserve"> мм</w:t>
      </w:r>
      <w:r w:rsidRPr="00487623">
        <w:rPr>
          <w:i/>
          <w:sz w:val="28"/>
          <w:szCs w:val="28"/>
          <w:shd w:val="clear" w:color="auto" w:fill="FDFDFD"/>
          <w:lang w:val="uk-UA"/>
        </w:rPr>
        <w:t>.</w:t>
      </w:r>
    </w:p>
    <w:p w:rsidR="007D68BE" w:rsidRPr="00487623" w:rsidRDefault="007D68BE" w:rsidP="007D68BE">
      <w:pPr>
        <w:spacing w:line="360" w:lineRule="auto"/>
        <w:ind w:firstLine="708"/>
        <w:rPr>
          <w:sz w:val="28"/>
          <w:szCs w:val="28"/>
          <w:lang w:val="uk-UA"/>
        </w:rPr>
      </w:pPr>
      <w:r w:rsidRPr="00487623">
        <w:rPr>
          <w:sz w:val="28"/>
          <w:szCs w:val="28"/>
          <w:lang w:val="uk-UA"/>
        </w:rPr>
        <w:t>Розрахунок мінімальної відстані для прокладки n-ї кількості провідн</w:t>
      </w:r>
      <w:r w:rsidRPr="00487623">
        <w:rPr>
          <w:sz w:val="28"/>
          <w:szCs w:val="28"/>
          <w:lang w:val="uk-UA"/>
        </w:rPr>
        <w:t>и</w:t>
      </w:r>
      <w:r w:rsidRPr="00487623">
        <w:rPr>
          <w:sz w:val="28"/>
          <w:szCs w:val="28"/>
          <w:lang w:val="uk-UA"/>
        </w:rPr>
        <w:t xml:space="preserve">ків з контактними </w:t>
      </w:r>
      <w:r>
        <w:rPr>
          <w:sz w:val="28"/>
          <w:szCs w:val="28"/>
          <w:lang w:val="uk-UA"/>
        </w:rPr>
        <w:t>майданчи</w:t>
      </w:r>
      <w:r w:rsidRPr="00487623">
        <w:rPr>
          <w:sz w:val="28"/>
          <w:szCs w:val="28"/>
          <w:lang w:val="uk-UA"/>
        </w:rPr>
        <w:t>ками діаметрів D роблять по формулі:</w:t>
      </w:r>
    </w:p>
    <w:p w:rsidR="007D68BE" w:rsidRPr="00487623" w:rsidRDefault="007D68BE" w:rsidP="007D68BE">
      <w:pPr>
        <w:spacing w:line="360" w:lineRule="auto"/>
        <w:ind w:left="2124" w:firstLine="708"/>
        <w:rPr>
          <w:sz w:val="28"/>
          <w:szCs w:val="28"/>
          <w:lang w:val="uk-UA"/>
        </w:rPr>
      </w:pPr>
      <w:r w:rsidRPr="00487623">
        <w:rPr>
          <w:i/>
          <w:sz w:val="28"/>
          <w:szCs w:val="28"/>
          <w:lang w:val="uk-UA"/>
        </w:rPr>
        <w:t>l=(D</w:t>
      </w:r>
      <w:r w:rsidRPr="00487623">
        <w:rPr>
          <w:i/>
          <w:sz w:val="28"/>
          <w:szCs w:val="28"/>
          <w:vertAlign w:val="subscript"/>
          <w:lang w:val="uk-UA"/>
        </w:rPr>
        <w:t>1</w:t>
      </w:r>
      <w:r w:rsidRPr="00487623">
        <w:rPr>
          <w:i/>
          <w:sz w:val="28"/>
          <w:szCs w:val="28"/>
          <w:lang w:val="uk-UA"/>
        </w:rPr>
        <w:t>+D</w:t>
      </w:r>
      <w:r w:rsidRPr="00487623">
        <w:rPr>
          <w:i/>
          <w:sz w:val="28"/>
          <w:szCs w:val="28"/>
          <w:vertAlign w:val="subscript"/>
          <w:lang w:val="uk-UA"/>
        </w:rPr>
        <w:t>2</w:t>
      </w:r>
      <w:r w:rsidRPr="00487623">
        <w:rPr>
          <w:i/>
          <w:sz w:val="28"/>
          <w:szCs w:val="28"/>
          <w:lang w:val="uk-UA"/>
        </w:rPr>
        <w:t>)∕2+t∙n+S∙(n+1)+T</w:t>
      </w:r>
      <w:r w:rsidRPr="00487623">
        <w:rPr>
          <w:i/>
          <w:sz w:val="28"/>
          <w:szCs w:val="28"/>
          <w:vertAlign w:val="subscript"/>
          <w:lang w:val="uk-UA"/>
        </w:rPr>
        <w:t>1</w:t>
      </w:r>
      <w:r w:rsidRPr="00487623">
        <w:rPr>
          <w:sz w:val="28"/>
          <w:szCs w:val="28"/>
          <w:lang w:val="uk-UA"/>
        </w:rPr>
        <w:t xml:space="preserve">, </w:t>
      </w:r>
      <w:r w:rsidRPr="00487623">
        <w:rPr>
          <w:sz w:val="28"/>
          <w:szCs w:val="28"/>
          <w:lang w:val="uk-UA"/>
        </w:rPr>
        <w:tab/>
      </w:r>
      <w:r w:rsidRPr="00487623">
        <w:rPr>
          <w:sz w:val="28"/>
          <w:szCs w:val="28"/>
          <w:lang w:val="uk-UA"/>
        </w:rPr>
        <w:tab/>
      </w:r>
      <w:r w:rsidRPr="00487623">
        <w:rPr>
          <w:sz w:val="28"/>
          <w:szCs w:val="28"/>
          <w:lang w:val="uk-UA"/>
        </w:rPr>
        <w:tab/>
      </w:r>
      <w:r w:rsidRPr="00487623">
        <w:rPr>
          <w:sz w:val="28"/>
          <w:szCs w:val="28"/>
          <w:lang w:val="uk-UA"/>
        </w:rPr>
        <w:tab/>
        <w:t xml:space="preserve">    </w:t>
      </w:r>
      <w:r w:rsidRPr="00487623">
        <w:rPr>
          <w:sz w:val="28"/>
          <w:szCs w:val="28"/>
          <w:shd w:val="clear" w:color="auto" w:fill="FDFDFD"/>
          <w:lang w:val="uk-UA"/>
        </w:rPr>
        <w:t>(2.8)</w:t>
      </w:r>
    </w:p>
    <w:p w:rsidR="007D68BE" w:rsidRPr="00487623" w:rsidRDefault="007D68BE" w:rsidP="007D68BE">
      <w:pPr>
        <w:spacing w:line="360" w:lineRule="auto"/>
        <w:ind w:firstLine="708"/>
        <w:rPr>
          <w:sz w:val="28"/>
          <w:szCs w:val="28"/>
          <w:u w:val="single"/>
          <w:shd w:val="clear" w:color="auto" w:fill="FDFDFD"/>
          <w:lang w:val="uk-UA"/>
        </w:rPr>
      </w:pPr>
      <w:r w:rsidRPr="00487623">
        <w:rPr>
          <w:sz w:val="28"/>
          <w:szCs w:val="28"/>
          <w:shd w:val="clear" w:color="auto" w:fill="FDFDFD"/>
          <w:lang w:val="uk-UA"/>
        </w:rPr>
        <w:t xml:space="preserve">де </w:t>
      </w:r>
      <w:r w:rsidRPr="00487623">
        <w:rPr>
          <w:i/>
          <w:sz w:val="28"/>
          <w:szCs w:val="28"/>
          <w:lang w:val="uk-UA"/>
        </w:rPr>
        <w:t>T</w:t>
      </w:r>
      <w:r w:rsidRPr="00487623">
        <w:rPr>
          <w:i/>
          <w:sz w:val="28"/>
          <w:szCs w:val="28"/>
          <w:vertAlign w:val="subscript"/>
          <w:lang w:val="uk-UA"/>
        </w:rPr>
        <w:t>1</w:t>
      </w:r>
      <w:r w:rsidRPr="00487623">
        <w:rPr>
          <w:i/>
          <w:sz w:val="28"/>
          <w:szCs w:val="28"/>
          <w:lang w:val="uk-UA"/>
        </w:rPr>
        <w:t xml:space="preserve"> </w:t>
      </w:r>
      <w:r w:rsidRPr="00487623">
        <w:rPr>
          <w:sz w:val="28"/>
          <w:szCs w:val="28"/>
          <w:lang w:val="uk-UA"/>
        </w:rPr>
        <w:t>– значення позиційного припуску розміщення друкованого пров</w:t>
      </w:r>
      <w:r w:rsidRPr="00487623">
        <w:rPr>
          <w:sz w:val="28"/>
          <w:szCs w:val="28"/>
          <w:lang w:val="uk-UA"/>
        </w:rPr>
        <w:t>і</w:t>
      </w:r>
      <w:r w:rsidRPr="00487623">
        <w:rPr>
          <w:sz w:val="28"/>
          <w:szCs w:val="28"/>
          <w:lang w:val="uk-UA"/>
        </w:rPr>
        <w:t>дника відносно сусіднього елементу провідного рисунка в діаметральному виразі.</w:t>
      </w:r>
    </w:p>
    <w:p w:rsidR="007D68BE" w:rsidRPr="00487623" w:rsidRDefault="007D68BE" w:rsidP="007D68BE">
      <w:pPr>
        <w:spacing w:line="360" w:lineRule="auto"/>
        <w:ind w:firstLine="708"/>
        <w:jc w:val="center"/>
        <w:rPr>
          <w:i/>
          <w:sz w:val="28"/>
          <w:szCs w:val="28"/>
          <w:lang w:val="uk-UA"/>
        </w:rPr>
      </w:pPr>
      <w:r w:rsidRPr="00487623">
        <w:rPr>
          <w:i/>
          <w:sz w:val="28"/>
          <w:szCs w:val="28"/>
          <w:lang w:val="uk-UA"/>
        </w:rPr>
        <w:t>l= (</w:t>
      </w:r>
      <w:r>
        <w:rPr>
          <w:i/>
          <w:sz w:val="28"/>
          <w:szCs w:val="28"/>
          <w:lang w:val="uk-UA"/>
        </w:rPr>
        <w:t>1,6</w:t>
      </w:r>
      <w:r w:rsidRPr="00487623">
        <w:rPr>
          <w:i/>
          <w:sz w:val="28"/>
          <w:szCs w:val="28"/>
          <w:lang w:val="uk-UA"/>
        </w:rPr>
        <w:t>+</w:t>
      </w:r>
      <w:r>
        <w:rPr>
          <w:i/>
          <w:sz w:val="28"/>
          <w:szCs w:val="28"/>
          <w:lang w:val="uk-UA"/>
        </w:rPr>
        <w:t>1,6</w:t>
      </w:r>
      <w:r w:rsidRPr="00487623">
        <w:rPr>
          <w:i/>
          <w:sz w:val="28"/>
          <w:szCs w:val="28"/>
          <w:lang w:val="uk-UA"/>
        </w:rPr>
        <w:t>)∕2+0,3∙1+0,3∙(1+1)+0,05=</w:t>
      </w:r>
      <w:r>
        <w:rPr>
          <w:i/>
          <w:sz w:val="28"/>
          <w:szCs w:val="28"/>
          <w:lang w:val="uk-UA"/>
        </w:rPr>
        <w:t>2,55</w:t>
      </w:r>
      <w:r w:rsidRPr="00487623">
        <w:rPr>
          <w:i/>
          <w:sz w:val="28"/>
          <w:szCs w:val="28"/>
          <w:lang w:val="uk-UA"/>
        </w:rPr>
        <w:t xml:space="preserve"> мм.</w:t>
      </w:r>
    </w:p>
    <w:p w:rsidR="007D68BE" w:rsidRPr="00487623" w:rsidRDefault="007D68BE" w:rsidP="007D68BE">
      <w:pPr>
        <w:spacing w:line="360" w:lineRule="auto"/>
        <w:ind w:firstLine="709"/>
        <w:rPr>
          <w:sz w:val="28"/>
          <w:szCs w:val="28"/>
          <w:lang w:val="uk-UA"/>
        </w:rPr>
      </w:pPr>
      <w:r w:rsidRPr="00487623">
        <w:rPr>
          <w:sz w:val="28"/>
          <w:szCs w:val="28"/>
          <w:lang w:val="uk-UA"/>
        </w:rPr>
        <w:t xml:space="preserve">З вищенаведених розрахунків робимо висновок, що відстані між двома сусідніми контактними </w:t>
      </w:r>
      <w:r>
        <w:rPr>
          <w:sz w:val="28"/>
          <w:szCs w:val="28"/>
          <w:lang w:val="uk-UA"/>
        </w:rPr>
        <w:t>майданчиками</w:t>
      </w:r>
      <w:r w:rsidRPr="00487623">
        <w:rPr>
          <w:sz w:val="28"/>
          <w:szCs w:val="28"/>
          <w:lang w:val="uk-UA"/>
        </w:rPr>
        <w:t xml:space="preserve"> досить для прокладки одного прові</w:t>
      </w:r>
      <w:r w:rsidRPr="00487623">
        <w:rPr>
          <w:sz w:val="28"/>
          <w:szCs w:val="28"/>
          <w:lang w:val="uk-UA"/>
        </w:rPr>
        <w:t>д</w:t>
      </w:r>
      <w:r w:rsidRPr="00487623">
        <w:rPr>
          <w:sz w:val="28"/>
          <w:szCs w:val="28"/>
          <w:lang w:val="uk-UA"/>
        </w:rPr>
        <w:t>ника з урахуванням обмежень, пропонованих до друкованого монтажу. Тому контактні площадки підрізати не потрібно.</w:t>
      </w:r>
    </w:p>
    <w:p w:rsidR="007D68BE" w:rsidRPr="00487623" w:rsidRDefault="007D68BE" w:rsidP="007D68BE">
      <w:pPr>
        <w:spacing w:line="360" w:lineRule="auto"/>
        <w:ind w:firstLine="709"/>
        <w:rPr>
          <w:sz w:val="28"/>
          <w:szCs w:val="28"/>
          <w:lang w:val="uk-UA"/>
        </w:rPr>
      </w:pPr>
      <w:r w:rsidRPr="00487623">
        <w:rPr>
          <w:sz w:val="28"/>
          <w:szCs w:val="28"/>
          <w:lang w:val="uk-UA"/>
        </w:rPr>
        <w:t>Проведу розрахунок мінімального розміру контактної площадки для компонентів поверхневого монтажу.</w:t>
      </w:r>
    </w:p>
    <w:p w:rsidR="007D68BE" w:rsidRPr="00487623" w:rsidRDefault="007D68BE" w:rsidP="007D68BE">
      <w:pPr>
        <w:spacing w:line="360" w:lineRule="auto"/>
        <w:ind w:firstLine="709"/>
        <w:rPr>
          <w:sz w:val="28"/>
          <w:szCs w:val="28"/>
          <w:lang w:val="uk-UA"/>
        </w:rPr>
      </w:pPr>
      <w:r w:rsidRPr="00487623">
        <w:rPr>
          <w:sz w:val="28"/>
          <w:szCs w:val="28"/>
          <w:lang w:val="uk-UA"/>
        </w:rPr>
        <w:t>Ширина контактно</w:t>
      </w:r>
      <w:r>
        <w:rPr>
          <w:sz w:val="28"/>
          <w:szCs w:val="28"/>
          <w:lang w:val="uk-UA"/>
        </w:rPr>
        <w:t>го</w:t>
      </w:r>
      <w:r w:rsidRPr="00487623">
        <w:rPr>
          <w:sz w:val="28"/>
          <w:szCs w:val="28"/>
          <w:lang w:val="uk-UA"/>
        </w:rPr>
        <w:t xml:space="preserve"> </w:t>
      </w:r>
      <w:r>
        <w:rPr>
          <w:sz w:val="28"/>
          <w:szCs w:val="28"/>
          <w:lang w:val="uk-UA"/>
        </w:rPr>
        <w:t>майданчика</w:t>
      </w:r>
    </w:p>
    <w:p w:rsidR="007D68BE" w:rsidRPr="00487623" w:rsidRDefault="007D68BE" w:rsidP="007D68BE">
      <w:pPr>
        <w:spacing w:line="360" w:lineRule="auto"/>
        <w:ind w:firstLine="709"/>
        <w:jc w:val="center"/>
        <w:rPr>
          <w:sz w:val="28"/>
          <w:szCs w:val="28"/>
          <w:lang w:val="uk-UA"/>
        </w:rPr>
      </w:pPr>
      <w:r w:rsidRPr="00487623">
        <w:rPr>
          <w:sz w:val="28"/>
          <w:szCs w:val="28"/>
          <w:lang w:val="uk-UA"/>
        </w:rPr>
        <w:t xml:space="preserve">                             a = </w:t>
      </w:r>
      <w:proofErr w:type="spellStart"/>
      <w:r w:rsidRPr="00487623">
        <w:rPr>
          <w:sz w:val="28"/>
          <w:szCs w:val="28"/>
          <w:lang w:val="uk-UA"/>
        </w:rPr>
        <w:t>a</w:t>
      </w:r>
      <w:r w:rsidRPr="00487623">
        <w:rPr>
          <w:sz w:val="28"/>
          <w:szCs w:val="28"/>
          <w:vertAlign w:val="subscript"/>
          <w:lang w:val="uk-UA"/>
        </w:rPr>
        <w:t>min</w:t>
      </w:r>
      <w:proofErr w:type="spellEnd"/>
      <w:r w:rsidRPr="00487623">
        <w:rPr>
          <w:sz w:val="28"/>
          <w:szCs w:val="28"/>
          <w:lang w:val="uk-UA"/>
        </w:rPr>
        <w:t xml:space="preserve"> + 2 · </w:t>
      </w:r>
      <w:proofErr w:type="spellStart"/>
      <w:r w:rsidRPr="00487623">
        <w:rPr>
          <w:sz w:val="28"/>
          <w:szCs w:val="28"/>
          <w:lang w:val="uk-UA"/>
        </w:rPr>
        <w:t>b</w:t>
      </w:r>
      <w:r w:rsidRPr="00487623">
        <w:rPr>
          <w:sz w:val="28"/>
          <w:szCs w:val="28"/>
          <w:vertAlign w:val="subscript"/>
          <w:lang w:val="uk-UA"/>
        </w:rPr>
        <w:t>m</w:t>
      </w:r>
      <w:proofErr w:type="spellEnd"/>
      <w:r w:rsidRPr="00487623">
        <w:rPr>
          <w:sz w:val="28"/>
          <w:szCs w:val="28"/>
          <w:lang w:val="uk-UA"/>
        </w:rPr>
        <w:t xml:space="preserve"> + 2 · </w:t>
      </w:r>
      <w:r w:rsidRPr="00487623">
        <w:rPr>
          <w:sz w:val="28"/>
          <w:szCs w:val="28"/>
          <w:lang w:val="uk-UA"/>
        </w:rPr>
        <w:sym w:font="Symbol" w:char="F064"/>
      </w:r>
      <w:r w:rsidRPr="00487623">
        <w:rPr>
          <w:sz w:val="28"/>
          <w:szCs w:val="28"/>
          <w:vertAlign w:val="subscript"/>
          <w:lang w:val="uk-UA"/>
        </w:rPr>
        <w:t>0</w:t>
      </w:r>
      <w:r w:rsidRPr="00487623">
        <w:rPr>
          <w:sz w:val="28"/>
          <w:szCs w:val="28"/>
          <w:lang w:val="uk-UA"/>
        </w:rPr>
        <w:t xml:space="preserve"> + 2 · </w:t>
      </w:r>
      <w:r w:rsidRPr="00487623">
        <w:rPr>
          <w:sz w:val="28"/>
          <w:szCs w:val="28"/>
          <w:lang w:val="uk-UA"/>
        </w:rPr>
        <w:sym w:font="Symbol" w:char="F064"/>
      </w:r>
      <w:proofErr w:type="spellStart"/>
      <w:r w:rsidRPr="00487623">
        <w:rPr>
          <w:sz w:val="28"/>
          <w:szCs w:val="28"/>
          <w:vertAlign w:val="subscript"/>
          <w:lang w:val="uk-UA"/>
        </w:rPr>
        <w:t>кп</w:t>
      </w:r>
      <w:proofErr w:type="spellEnd"/>
      <w:r w:rsidRPr="00487623">
        <w:rPr>
          <w:sz w:val="28"/>
          <w:szCs w:val="28"/>
          <w:lang w:val="uk-UA"/>
        </w:rPr>
        <w:t xml:space="preserve"> ,                                 (2.9)</w:t>
      </w:r>
    </w:p>
    <w:p w:rsidR="007D68BE" w:rsidRPr="00487623" w:rsidRDefault="007D68BE" w:rsidP="007D68BE">
      <w:pPr>
        <w:spacing w:line="360" w:lineRule="auto"/>
        <w:ind w:firstLine="709"/>
        <w:rPr>
          <w:sz w:val="28"/>
          <w:szCs w:val="28"/>
          <w:lang w:val="uk-UA"/>
        </w:rPr>
      </w:pPr>
      <w:r w:rsidRPr="00487623">
        <w:rPr>
          <w:sz w:val="28"/>
          <w:szCs w:val="28"/>
          <w:lang w:val="uk-UA"/>
        </w:rPr>
        <w:t xml:space="preserve">де </w:t>
      </w:r>
      <w:proofErr w:type="spellStart"/>
      <w:r w:rsidRPr="00487623">
        <w:rPr>
          <w:sz w:val="28"/>
          <w:szCs w:val="28"/>
          <w:lang w:val="uk-UA"/>
        </w:rPr>
        <w:t>а</w:t>
      </w:r>
      <w:r w:rsidRPr="00487623">
        <w:rPr>
          <w:sz w:val="28"/>
          <w:szCs w:val="28"/>
          <w:vertAlign w:val="subscript"/>
          <w:lang w:val="uk-UA"/>
        </w:rPr>
        <w:t>min</w:t>
      </w:r>
      <w:proofErr w:type="spellEnd"/>
      <w:r w:rsidRPr="00487623">
        <w:rPr>
          <w:sz w:val="28"/>
          <w:szCs w:val="28"/>
          <w:lang w:val="uk-UA"/>
        </w:rPr>
        <w:t xml:space="preserve"> – мінімально необхідна ширина контактної площадки для наді</w:t>
      </w:r>
      <w:r w:rsidRPr="00487623">
        <w:rPr>
          <w:sz w:val="28"/>
          <w:szCs w:val="28"/>
          <w:lang w:val="uk-UA"/>
        </w:rPr>
        <w:t>й</w:t>
      </w:r>
      <w:r w:rsidRPr="00487623">
        <w:rPr>
          <w:sz w:val="28"/>
          <w:szCs w:val="28"/>
          <w:lang w:val="uk-UA"/>
        </w:rPr>
        <w:t>ного контакту (а</w:t>
      </w:r>
      <w:r w:rsidRPr="00487623">
        <w:rPr>
          <w:sz w:val="28"/>
          <w:szCs w:val="28"/>
          <w:vertAlign w:val="subscript"/>
          <w:lang w:val="uk-UA"/>
        </w:rPr>
        <w:t>min</w:t>
      </w:r>
      <w:r w:rsidRPr="00487623">
        <w:rPr>
          <w:sz w:val="28"/>
          <w:szCs w:val="28"/>
          <w:lang w:val="uk-UA"/>
        </w:rPr>
        <w:t>=0,</w:t>
      </w:r>
      <w:r>
        <w:rPr>
          <w:sz w:val="28"/>
          <w:szCs w:val="28"/>
          <w:lang w:val="uk-UA"/>
        </w:rPr>
        <w:t>3</w:t>
      </w:r>
      <w:r w:rsidRPr="00487623">
        <w:rPr>
          <w:sz w:val="28"/>
          <w:szCs w:val="28"/>
          <w:lang w:val="uk-UA"/>
        </w:rPr>
        <w:t xml:space="preserve"> мм);</w:t>
      </w:r>
      <w:r w:rsidRPr="00F86E7A">
        <w:rPr>
          <w:sz w:val="28"/>
          <w:szCs w:val="28"/>
          <w:lang w:val="uk-UA"/>
        </w:rPr>
        <w:t xml:space="preserve"> </w:t>
      </w:r>
      <w:r w:rsidRPr="00487623">
        <w:rPr>
          <w:sz w:val="28"/>
          <w:szCs w:val="28"/>
          <w:lang w:val="uk-UA"/>
        </w:rPr>
        <w:sym w:font="Symbol" w:char="F064"/>
      </w:r>
      <w:r w:rsidRPr="00487623">
        <w:rPr>
          <w:sz w:val="28"/>
          <w:szCs w:val="28"/>
          <w:vertAlign w:val="subscript"/>
          <w:lang w:val="uk-UA"/>
        </w:rPr>
        <w:t>0</w:t>
      </w:r>
      <w:r w:rsidRPr="00487623">
        <w:rPr>
          <w:sz w:val="28"/>
          <w:szCs w:val="28"/>
          <w:lang w:val="uk-UA"/>
        </w:rPr>
        <w:t xml:space="preserve"> – погрішність розташування контактної пл</w:t>
      </w:r>
      <w:r w:rsidRPr="00487623">
        <w:rPr>
          <w:sz w:val="28"/>
          <w:szCs w:val="28"/>
          <w:lang w:val="uk-UA"/>
        </w:rPr>
        <w:t>о</w:t>
      </w:r>
      <w:r w:rsidRPr="00487623">
        <w:rPr>
          <w:sz w:val="28"/>
          <w:szCs w:val="28"/>
          <w:lang w:val="uk-UA"/>
        </w:rPr>
        <w:t>щадки (</w:t>
      </w:r>
      <w:r w:rsidRPr="00487623">
        <w:rPr>
          <w:sz w:val="28"/>
          <w:szCs w:val="28"/>
          <w:lang w:val="uk-UA"/>
        </w:rPr>
        <w:sym w:font="Symbol" w:char="F064"/>
      </w:r>
      <w:r w:rsidRPr="00487623">
        <w:rPr>
          <w:sz w:val="28"/>
          <w:szCs w:val="28"/>
          <w:vertAlign w:val="subscript"/>
          <w:lang w:val="uk-UA"/>
        </w:rPr>
        <w:t>0</w:t>
      </w:r>
      <w:r w:rsidRPr="00487623">
        <w:rPr>
          <w:sz w:val="28"/>
          <w:szCs w:val="28"/>
          <w:lang w:val="uk-UA"/>
        </w:rPr>
        <w:t xml:space="preserve"> = 0,</w:t>
      </w:r>
      <w:r>
        <w:rPr>
          <w:sz w:val="28"/>
          <w:szCs w:val="28"/>
          <w:lang w:val="uk-UA"/>
        </w:rPr>
        <w:t>0</w:t>
      </w:r>
      <w:r w:rsidRPr="00487623">
        <w:rPr>
          <w:sz w:val="28"/>
          <w:szCs w:val="28"/>
          <w:lang w:val="uk-UA"/>
        </w:rPr>
        <w:t>5мм);</w:t>
      </w:r>
      <w:r w:rsidRPr="00F86E7A">
        <w:rPr>
          <w:sz w:val="28"/>
          <w:szCs w:val="28"/>
          <w:lang w:val="uk-UA"/>
        </w:rPr>
        <w:t xml:space="preserve"> </w:t>
      </w:r>
      <w:r w:rsidRPr="00487623">
        <w:rPr>
          <w:sz w:val="28"/>
          <w:szCs w:val="28"/>
          <w:lang w:val="uk-UA"/>
        </w:rPr>
        <w:sym w:font="Symbol" w:char="F064"/>
      </w:r>
      <w:proofErr w:type="spellStart"/>
      <w:r w:rsidRPr="00487623">
        <w:rPr>
          <w:sz w:val="28"/>
          <w:szCs w:val="28"/>
          <w:vertAlign w:val="subscript"/>
          <w:lang w:val="uk-UA"/>
        </w:rPr>
        <w:t>кп</w:t>
      </w:r>
      <w:proofErr w:type="spellEnd"/>
      <w:r w:rsidRPr="00487623">
        <w:rPr>
          <w:sz w:val="28"/>
          <w:szCs w:val="28"/>
          <w:lang w:val="uk-UA"/>
        </w:rPr>
        <w:t xml:space="preserve"> – погрішність установки компонента поверхневого монтажу (</w:t>
      </w:r>
      <w:r w:rsidRPr="00487623">
        <w:rPr>
          <w:sz w:val="28"/>
          <w:szCs w:val="28"/>
          <w:lang w:val="uk-UA"/>
        </w:rPr>
        <w:sym w:font="Symbol" w:char="F064"/>
      </w:r>
      <w:proofErr w:type="spellStart"/>
      <w:r w:rsidRPr="00487623">
        <w:rPr>
          <w:sz w:val="28"/>
          <w:szCs w:val="28"/>
          <w:vertAlign w:val="subscript"/>
          <w:lang w:val="uk-UA"/>
        </w:rPr>
        <w:t>кп</w:t>
      </w:r>
      <w:proofErr w:type="spellEnd"/>
      <w:r w:rsidRPr="00487623">
        <w:rPr>
          <w:sz w:val="28"/>
          <w:szCs w:val="28"/>
          <w:lang w:val="uk-UA"/>
        </w:rPr>
        <w:t xml:space="preserve"> = 0,</w:t>
      </w:r>
      <w:r>
        <w:rPr>
          <w:sz w:val="28"/>
          <w:szCs w:val="28"/>
          <w:lang w:val="uk-UA"/>
        </w:rPr>
        <w:t>05</w:t>
      </w:r>
      <w:r w:rsidRPr="00487623">
        <w:rPr>
          <w:sz w:val="28"/>
          <w:szCs w:val="28"/>
          <w:lang w:val="uk-UA"/>
        </w:rPr>
        <w:t xml:space="preserve"> мм);     </w:t>
      </w:r>
    </w:p>
    <w:p w:rsidR="007D68BE" w:rsidRPr="00487623" w:rsidRDefault="007D68BE" w:rsidP="007D68BE">
      <w:pPr>
        <w:spacing w:line="360" w:lineRule="auto"/>
        <w:ind w:firstLine="709"/>
        <w:jc w:val="center"/>
        <w:rPr>
          <w:sz w:val="28"/>
          <w:szCs w:val="28"/>
          <w:lang w:val="uk-UA"/>
        </w:rPr>
      </w:pPr>
      <w:r w:rsidRPr="00487623">
        <w:rPr>
          <w:sz w:val="28"/>
          <w:szCs w:val="28"/>
          <w:lang w:val="uk-UA"/>
        </w:rPr>
        <w:t>а = 0,</w:t>
      </w:r>
      <w:r>
        <w:rPr>
          <w:sz w:val="28"/>
          <w:szCs w:val="28"/>
          <w:lang w:val="uk-UA"/>
        </w:rPr>
        <w:t>3</w:t>
      </w:r>
      <w:r w:rsidRPr="00487623">
        <w:rPr>
          <w:sz w:val="28"/>
          <w:szCs w:val="28"/>
          <w:lang w:val="uk-UA"/>
        </w:rPr>
        <w:t xml:space="preserve"> + 2 · 0,</w:t>
      </w:r>
      <w:r>
        <w:rPr>
          <w:sz w:val="28"/>
          <w:szCs w:val="28"/>
          <w:lang w:val="uk-UA"/>
        </w:rPr>
        <w:t>05</w:t>
      </w:r>
      <w:r w:rsidRPr="00487623">
        <w:rPr>
          <w:sz w:val="28"/>
          <w:szCs w:val="28"/>
          <w:lang w:val="uk-UA"/>
        </w:rPr>
        <w:t xml:space="preserve"> + 2 · 0,</w:t>
      </w:r>
      <w:r>
        <w:rPr>
          <w:sz w:val="28"/>
          <w:szCs w:val="28"/>
          <w:lang w:val="uk-UA"/>
        </w:rPr>
        <w:t>05</w:t>
      </w:r>
      <w:r w:rsidRPr="00487623">
        <w:rPr>
          <w:sz w:val="28"/>
          <w:szCs w:val="28"/>
          <w:lang w:val="uk-UA"/>
        </w:rPr>
        <w:t xml:space="preserve"> + 2 · 0,</w:t>
      </w:r>
      <w:r>
        <w:rPr>
          <w:sz w:val="28"/>
          <w:szCs w:val="28"/>
          <w:lang w:val="uk-UA"/>
        </w:rPr>
        <w:t>05</w:t>
      </w:r>
      <w:r w:rsidRPr="00487623">
        <w:rPr>
          <w:sz w:val="28"/>
          <w:szCs w:val="28"/>
          <w:lang w:val="uk-UA"/>
        </w:rPr>
        <w:t xml:space="preserve"> = 0,</w:t>
      </w:r>
      <w:r>
        <w:rPr>
          <w:sz w:val="28"/>
          <w:szCs w:val="28"/>
          <w:lang w:val="uk-UA"/>
        </w:rPr>
        <w:t>6</w:t>
      </w:r>
      <w:r w:rsidRPr="00487623">
        <w:rPr>
          <w:sz w:val="28"/>
          <w:szCs w:val="28"/>
          <w:lang w:val="uk-UA"/>
        </w:rPr>
        <w:t xml:space="preserve"> мм;</w:t>
      </w:r>
    </w:p>
    <w:p w:rsidR="007D68BE" w:rsidRPr="00487623" w:rsidRDefault="007D68BE" w:rsidP="007D68BE">
      <w:pPr>
        <w:spacing w:line="360" w:lineRule="auto"/>
        <w:ind w:firstLine="709"/>
        <w:rPr>
          <w:sz w:val="28"/>
          <w:szCs w:val="28"/>
          <w:lang w:val="uk-UA"/>
        </w:rPr>
      </w:pPr>
      <w:r w:rsidRPr="00487623">
        <w:rPr>
          <w:sz w:val="28"/>
          <w:szCs w:val="28"/>
          <w:lang w:val="uk-UA"/>
        </w:rPr>
        <w:t xml:space="preserve">Приймаємо а = </w:t>
      </w:r>
      <w:r>
        <w:rPr>
          <w:sz w:val="28"/>
          <w:szCs w:val="28"/>
          <w:lang w:val="uk-UA"/>
        </w:rPr>
        <w:t>0,6</w:t>
      </w:r>
      <w:r w:rsidRPr="00487623">
        <w:rPr>
          <w:sz w:val="28"/>
          <w:szCs w:val="28"/>
          <w:lang w:val="uk-UA"/>
        </w:rPr>
        <w:t xml:space="preserve"> мм.</w:t>
      </w:r>
    </w:p>
    <w:p w:rsidR="007D68BE" w:rsidRPr="00487623" w:rsidRDefault="007D68BE" w:rsidP="007D68BE">
      <w:pPr>
        <w:spacing w:line="360" w:lineRule="auto"/>
        <w:ind w:firstLine="709"/>
        <w:rPr>
          <w:sz w:val="28"/>
          <w:szCs w:val="28"/>
          <w:lang w:val="uk-UA"/>
        </w:rPr>
      </w:pPr>
      <w:r w:rsidRPr="00487623">
        <w:rPr>
          <w:sz w:val="28"/>
          <w:szCs w:val="28"/>
          <w:lang w:val="uk-UA"/>
        </w:rPr>
        <w:t>Довжина контактно</w:t>
      </w:r>
      <w:r>
        <w:rPr>
          <w:sz w:val="28"/>
          <w:szCs w:val="28"/>
          <w:lang w:val="uk-UA"/>
        </w:rPr>
        <w:t>го</w:t>
      </w:r>
      <w:r w:rsidRPr="00487623">
        <w:rPr>
          <w:sz w:val="28"/>
          <w:szCs w:val="28"/>
          <w:lang w:val="uk-UA"/>
        </w:rPr>
        <w:t xml:space="preserve"> </w:t>
      </w:r>
      <w:r>
        <w:rPr>
          <w:sz w:val="28"/>
          <w:szCs w:val="28"/>
          <w:lang w:val="uk-UA"/>
        </w:rPr>
        <w:t>майданчика</w:t>
      </w:r>
      <w:r w:rsidRPr="00487623">
        <w:rPr>
          <w:sz w:val="28"/>
          <w:szCs w:val="28"/>
          <w:lang w:val="uk-UA"/>
        </w:rPr>
        <w:t>:</w:t>
      </w:r>
    </w:p>
    <w:p w:rsidR="007D68BE" w:rsidRPr="00487623" w:rsidRDefault="007D68BE" w:rsidP="007D68BE">
      <w:pPr>
        <w:spacing w:line="360" w:lineRule="auto"/>
        <w:ind w:firstLine="709"/>
        <w:jc w:val="center"/>
        <w:rPr>
          <w:sz w:val="28"/>
          <w:szCs w:val="28"/>
          <w:lang w:val="uk-UA"/>
        </w:rPr>
      </w:pPr>
      <w:r w:rsidRPr="00487623">
        <w:rPr>
          <w:sz w:val="28"/>
          <w:szCs w:val="28"/>
          <w:lang w:val="uk-UA"/>
        </w:rPr>
        <w:t xml:space="preserve">                             b = </w:t>
      </w:r>
      <w:proofErr w:type="spellStart"/>
      <w:r w:rsidRPr="00487623">
        <w:rPr>
          <w:sz w:val="28"/>
          <w:szCs w:val="28"/>
          <w:lang w:val="uk-UA"/>
        </w:rPr>
        <w:t>b</w:t>
      </w:r>
      <w:r w:rsidRPr="00487623">
        <w:rPr>
          <w:sz w:val="28"/>
          <w:szCs w:val="28"/>
          <w:vertAlign w:val="subscript"/>
          <w:lang w:val="uk-UA"/>
        </w:rPr>
        <w:t>min</w:t>
      </w:r>
      <w:proofErr w:type="spellEnd"/>
      <w:r w:rsidRPr="00487623">
        <w:rPr>
          <w:sz w:val="28"/>
          <w:szCs w:val="28"/>
          <w:lang w:val="uk-UA"/>
        </w:rPr>
        <w:t xml:space="preserve"> + 2 </w:t>
      </w:r>
      <w:proofErr w:type="spellStart"/>
      <w:r w:rsidRPr="00487623">
        <w:rPr>
          <w:sz w:val="28"/>
          <w:szCs w:val="28"/>
          <w:lang w:val="uk-UA"/>
        </w:rPr>
        <w:t>·b</w:t>
      </w:r>
      <w:r w:rsidRPr="00487623">
        <w:rPr>
          <w:sz w:val="28"/>
          <w:szCs w:val="28"/>
          <w:vertAlign w:val="subscript"/>
          <w:lang w:val="uk-UA"/>
        </w:rPr>
        <w:t>m</w:t>
      </w:r>
      <w:proofErr w:type="spellEnd"/>
      <w:r w:rsidRPr="00487623">
        <w:rPr>
          <w:sz w:val="28"/>
          <w:szCs w:val="28"/>
          <w:lang w:val="uk-UA"/>
        </w:rPr>
        <w:t xml:space="preserve"> + 2 · </w:t>
      </w:r>
      <w:r w:rsidRPr="00487623">
        <w:rPr>
          <w:sz w:val="28"/>
          <w:szCs w:val="28"/>
          <w:lang w:val="uk-UA"/>
        </w:rPr>
        <w:sym w:font="Symbol" w:char="F064"/>
      </w:r>
      <w:r w:rsidRPr="00487623">
        <w:rPr>
          <w:sz w:val="28"/>
          <w:szCs w:val="28"/>
          <w:vertAlign w:val="subscript"/>
          <w:lang w:val="uk-UA"/>
        </w:rPr>
        <w:t>0</w:t>
      </w:r>
      <w:r w:rsidRPr="00487623">
        <w:rPr>
          <w:sz w:val="28"/>
          <w:szCs w:val="28"/>
          <w:lang w:val="uk-UA"/>
        </w:rPr>
        <w:t xml:space="preserve"> + 2 · </w:t>
      </w:r>
      <w:r w:rsidRPr="00487623">
        <w:rPr>
          <w:sz w:val="28"/>
          <w:szCs w:val="28"/>
          <w:lang w:val="uk-UA"/>
        </w:rPr>
        <w:sym w:font="Symbol" w:char="F064"/>
      </w:r>
      <w:proofErr w:type="spellStart"/>
      <w:r w:rsidRPr="00487623">
        <w:rPr>
          <w:sz w:val="28"/>
          <w:szCs w:val="28"/>
          <w:vertAlign w:val="subscript"/>
          <w:lang w:val="uk-UA"/>
        </w:rPr>
        <w:t>кп</w:t>
      </w:r>
      <w:proofErr w:type="spellEnd"/>
      <w:r w:rsidRPr="00487623">
        <w:rPr>
          <w:sz w:val="28"/>
          <w:szCs w:val="28"/>
          <w:lang w:val="uk-UA"/>
        </w:rPr>
        <w:t xml:space="preserve"> ,                          (2.10)</w:t>
      </w:r>
    </w:p>
    <w:p w:rsidR="007D68BE" w:rsidRPr="00487623" w:rsidRDefault="007D68BE" w:rsidP="007D68BE">
      <w:pPr>
        <w:spacing w:line="360" w:lineRule="auto"/>
        <w:ind w:firstLine="709"/>
        <w:rPr>
          <w:sz w:val="28"/>
          <w:szCs w:val="28"/>
          <w:lang w:val="uk-UA"/>
        </w:rPr>
      </w:pPr>
      <w:r w:rsidRPr="00487623">
        <w:rPr>
          <w:sz w:val="28"/>
          <w:szCs w:val="28"/>
          <w:lang w:val="uk-UA"/>
        </w:rPr>
        <w:t xml:space="preserve">де </w:t>
      </w:r>
      <w:proofErr w:type="spellStart"/>
      <w:r w:rsidRPr="00487623">
        <w:rPr>
          <w:sz w:val="28"/>
          <w:szCs w:val="28"/>
          <w:lang w:val="uk-UA"/>
        </w:rPr>
        <w:t>b</w:t>
      </w:r>
      <w:r w:rsidRPr="00487623">
        <w:rPr>
          <w:sz w:val="28"/>
          <w:szCs w:val="28"/>
          <w:vertAlign w:val="subscript"/>
          <w:lang w:val="uk-UA"/>
        </w:rPr>
        <w:t>min</w:t>
      </w:r>
      <w:proofErr w:type="spellEnd"/>
      <w:r w:rsidRPr="00487623">
        <w:rPr>
          <w:sz w:val="28"/>
          <w:szCs w:val="28"/>
          <w:lang w:val="uk-UA"/>
        </w:rPr>
        <w:t xml:space="preserve"> – мінімально необхідна довжина контактн</w:t>
      </w:r>
      <w:r>
        <w:rPr>
          <w:sz w:val="28"/>
          <w:szCs w:val="28"/>
          <w:lang w:val="uk-UA"/>
        </w:rPr>
        <w:t>ого</w:t>
      </w:r>
      <w:r w:rsidRPr="00487623">
        <w:rPr>
          <w:sz w:val="28"/>
          <w:szCs w:val="28"/>
          <w:lang w:val="uk-UA"/>
        </w:rPr>
        <w:t xml:space="preserve"> </w:t>
      </w:r>
      <w:r>
        <w:rPr>
          <w:sz w:val="28"/>
          <w:szCs w:val="28"/>
          <w:lang w:val="uk-UA"/>
        </w:rPr>
        <w:t>майданчика</w:t>
      </w:r>
      <w:r w:rsidRPr="00487623">
        <w:rPr>
          <w:sz w:val="28"/>
          <w:szCs w:val="28"/>
          <w:lang w:val="uk-UA"/>
        </w:rPr>
        <w:t xml:space="preserve"> для надійного контакту (b</w:t>
      </w:r>
      <w:r w:rsidRPr="00487623">
        <w:rPr>
          <w:sz w:val="28"/>
          <w:szCs w:val="28"/>
          <w:vertAlign w:val="subscript"/>
          <w:lang w:val="uk-UA"/>
        </w:rPr>
        <w:t>min</w:t>
      </w:r>
      <w:r w:rsidRPr="00487623">
        <w:rPr>
          <w:sz w:val="28"/>
          <w:szCs w:val="28"/>
          <w:lang w:val="uk-UA"/>
        </w:rPr>
        <w:t xml:space="preserve">=0,95 мм);  </w:t>
      </w:r>
      <w:r w:rsidRPr="00487623">
        <w:rPr>
          <w:sz w:val="28"/>
          <w:szCs w:val="28"/>
          <w:lang w:val="uk-UA"/>
        </w:rPr>
        <w:sym w:font="Symbol" w:char="F064"/>
      </w:r>
      <w:r w:rsidRPr="00487623">
        <w:rPr>
          <w:sz w:val="28"/>
          <w:szCs w:val="28"/>
          <w:vertAlign w:val="subscript"/>
          <w:lang w:val="uk-UA"/>
        </w:rPr>
        <w:t>0</w:t>
      </w:r>
      <w:r w:rsidRPr="00487623">
        <w:rPr>
          <w:sz w:val="28"/>
          <w:szCs w:val="28"/>
          <w:lang w:val="uk-UA"/>
        </w:rPr>
        <w:t xml:space="preserve"> – погрішність розташування контак</w:t>
      </w:r>
      <w:r w:rsidRPr="00487623">
        <w:rPr>
          <w:sz w:val="28"/>
          <w:szCs w:val="28"/>
          <w:lang w:val="uk-UA"/>
        </w:rPr>
        <w:t>т</w:t>
      </w:r>
      <w:r w:rsidRPr="00487623">
        <w:rPr>
          <w:sz w:val="28"/>
          <w:szCs w:val="28"/>
          <w:lang w:val="uk-UA"/>
        </w:rPr>
        <w:t>н</w:t>
      </w:r>
      <w:r>
        <w:rPr>
          <w:sz w:val="28"/>
          <w:szCs w:val="28"/>
          <w:lang w:val="uk-UA"/>
        </w:rPr>
        <w:t>ого</w:t>
      </w:r>
      <w:r w:rsidRPr="00487623">
        <w:rPr>
          <w:sz w:val="28"/>
          <w:szCs w:val="28"/>
          <w:lang w:val="uk-UA"/>
        </w:rPr>
        <w:t xml:space="preserve"> </w:t>
      </w:r>
      <w:r>
        <w:rPr>
          <w:sz w:val="28"/>
          <w:szCs w:val="28"/>
          <w:lang w:val="uk-UA"/>
        </w:rPr>
        <w:t>майданчика</w:t>
      </w:r>
      <w:r w:rsidRPr="00487623">
        <w:rPr>
          <w:sz w:val="28"/>
          <w:szCs w:val="28"/>
          <w:lang w:val="uk-UA"/>
        </w:rPr>
        <w:t xml:space="preserve"> (</w:t>
      </w:r>
      <w:r w:rsidRPr="00487623">
        <w:rPr>
          <w:sz w:val="28"/>
          <w:szCs w:val="28"/>
          <w:lang w:val="uk-UA"/>
        </w:rPr>
        <w:sym w:font="Symbol" w:char="F064"/>
      </w:r>
      <w:r w:rsidRPr="00487623">
        <w:rPr>
          <w:sz w:val="28"/>
          <w:szCs w:val="28"/>
          <w:vertAlign w:val="subscript"/>
          <w:lang w:val="uk-UA"/>
        </w:rPr>
        <w:t>0</w:t>
      </w:r>
      <w:r w:rsidRPr="00487623">
        <w:rPr>
          <w:sz w:val="28"/>
          <w:szCs w:val="28"/>
          <w:lang w:val="uk-UA"/>
        </w:rPr>
        <w:t xml:space="preserve"> = 0,15 мм); </w:t>
      </w:r>
      <w:r w:rsidRPr="00487623">
        <w:rPr>
          <w:sz w:val="28"/>
          <w:szCs w:val="28"/>
          <w:lang w:val="uk-UA"/>
        </w:rPr>
        <w:sym w:font="Symbol" w:char="F064"/>
      </w:r>
      <w:proofErr w:type="spellStart"/>
      <w:r w:rsidRPr="00487623">
        <w:rPr>
          <w:sz w:val="28"/>
          <w:szCs w:val="28"/>
          <w:vertAlign w:val="subscript"/>
          <w:lang w:val="uk-UA"/>
        </w:rPr>
        <w:t>КП</w:t>
      </w:r>
      <w:proofErr w:type="spellEnd"/>
      <w:r w:rsidRPr="00487623">
        <w:rPr>
          <w:sz w:val="28"/>
          <w:szCs w:val="28"/>
          <w:lang w:val="uk-UA"/>
        </w:rPr>
        <w:t xml:space="preserve"> – погрішність установки компонента п</w:t>
      </w:r>
      <w:r w:rsidRPr="00487623">
        <w:rPr>
          <w:sz w:val="28"/>
          <w:szCs w:val="28"/>
          <w:lang w:val="uk-UA"/>
        </w:rPr>
        <w:t>о</w:t>
      </w:r>
      <w:r w:rsidRPr="00487623">
        <w:rPr>
          <w:sz w:val="28"/>
          <w:szCs w:val="28"/>
          <w:lang w:val="uk-UA"/>
        </w:rPr>
        <w:t>верхневого монтажу (</w:t>
      </w:r>
      <w:r w:rsidRPr="00487623">
        <w:rPr>
          <w:sz w:val="28"/>
          <w:szCs w:val="28"/>
          <w:lang w:val="uk-UA"/>
        </w:rPr>
        <w:sym w:font="Symbol" w:char="F064"/>
      </w:r>
      <w:proofErr w:type="spellStart"/>
      <w:r w:rsidRPr="00487623">
        <w:rPr>
          <w:sz w:val="28"/>
          <w:szCs w:val="28"/>
          <w:vertAlign w:val="subscript"/>
          <w:lang w:val="uk-UA"/>
        </w:rPr>
        <w:t>КП</w:t>
      </w:r>
      <w:proofErr w:type="spellEnd"/>
      <w:r w:rsidRPr="00487623">
        <w:rPr>
          <w:sz w:val="28"/>
          <w:szCs w:val="28"/>
          <w:lang w:val="uk-UA"/>
        </w:rPr>
        <w:t xml:space="preserve"> = 0,1мм);   </w:t>
      </w:r>
    </w:p>
    <w:p w:rsidR="007D68BE" w:rsidRPr="00487623" w:rsidRDefault="007D68BE" w:rsidP="007D68BE">
      <w:pPr>
        <w:spacing w:line="360" w:lineRule="auto"/>
        <w:ind w:firstLine="709"/>
        <w:jc w:val="center"/>
        <w:rPr>
          <w:sz w:val="28"/>
          <w:szCs w:val="28"/>
          <w:lang w:val="uk-UA"/>
        </w:rPr>
      </w:pPr>
      <w:r w:rsidRPr="00487623">
        <w:rPr>
          <w:sz w:val="28"/>
          <w:szCs w:val="28"/>
          <w:lang w:val="uk-UA"/>
        </w:rPr>
        <w:t xml:space="preserve">b = 0,95 + 2 · 0,1 + 2 · 0,15 + 2·0,1 = </w:t>
      </w:r>
      <w:smartTag w:uri="urn:schemas-microsoft-com:office:smarttags" w:element="metricconverter">
        <w:smartTagPr>
          <w:attr w:name="ProductID" w:val="1,25 мм"/>
        </w:smartTagPr>
        <w:r w:rsidRPr="00487623">
          <w:rPr>
            <w:sz w:val="28"/>
            <w:szCs w:val="28"/>
            <w:lang w:val="uk-UA"/>
          </w:rPr>
          <w:t>1,25 мм</w:t>
        </w:r>
      </w:smartTag>
      <w:r w:rsidRPr="00487623">
        <w:rPr>
          <w:sz w:val="28"/>
          <w:szCs w:val="28"/>
          <w:lang w:val="uk-UA"/>
        </w:rPr>
        <w:t>;</w:t>
      </w:r>
    </w:p>
    <w:p w:rsidR="007D68BE" w:rsidRPr="00487623" w:rsidRDefault="007D68BE" w:rsidP="007D68BE">
      <w:pPr>
        <w:spacing w:line="360" w:lineRule="auto"/>
        <w:ind w:firstLine="709"/>
        <w:rPr>
          <w:sz w:val="28"/>
          <w:szCs w:val="28"/>
          <w:lang w:val="uk-UA"/>
        </w:rPr>
      </w:pPr>
      <w:r w:rsidRPr="00487623">
        <w:rPr>
          <w:sz w:val="28"/>
          <w:szCs w:val="28"/>
          <w:lang w:val="uk-UA"/>
        </w:rPr>
        <w:t xml:space="preserve">Приймаємо b = </w:t>
      </w:r>
      <w:r>
        <w:rPr>
          <w:sz w:val="28"/>
          <w:szCs w:val="28"/>
          <w:lang w:val="uk-UA"/>
        </w:rPr>
        <w:t>1,5</w:t>
      </w:r>
      <w:r w:rsidRPr="00487623">
        <w:rPr>
          <w:sz w:val="28"/>
          <w:szCs w:val="28"/>
          <w:lang w:val="uk-UA"/>
        </w:rPr>
        <w:t xml:space="preserve"> мм.</w:t>
      </w:r>
    </w:p>
    <w:p w:rsidR="007D68BE" w:rsidRPr="00487623" w:rsidRDefault="007D68BE" w:rsidP="007D68BE">
      <w:pPr>
        <w:spacing w:line="360" w:lineRule="auto"/>
        <w:ind w:firstLine="709"/>
        <w:rPr>
          <w:sz w:val="28"/>
          <w:szCs w:val="28"/>
          <w:lang w:val="uk-UA"/>
        </w:rPr>
      </w:pPr>
      <w:r w:rsidRPr="00487623">
        <w:rPr>
          <w:sz w:val="28"/>
          <w:szCs w:val="28"/>
          <w:lang w:val="uk-UA"/>
        </w:rPr>
        <w:t>Аналізуючи приведений вище конструктивно-технологічний розрах</w:t>
      </w:r>
      <w:r w:rsidRPr="00487623">
        <w:rPr>
          <w:sz w:val="28"/>
          <w:szCs w:val="28"/>
          <w:lang w:val="uk-UA"/>
        </w:rPr>
        <w:t>у</w:t>
      </w:r>
      <w:r w:rsidRPr="00487623">
        <w:rPr>
          <w:sz w:val="28"/>
          <w:szCs w:val="28"/>
          <w:lang w:val="uk-UA"/>
        </w:rPr>
        <w:t>нок, виділяємо основні параметри друкованого монтажу :</w:t>
      </w:r>
    </w:p>
    <w:p w:rsidR="007D68BE" w:rsidRPr="00487623" w:rsidRDefault="007D68BE" w:rsidP="007D68BE">
      <w:pPr>
        <w:pStyle w:val="ae"/>
        <w:numPr>
          <w:ilvl w:val="0"/>
          <w:numId w:val="9"/>
        </w:numPr>
        <w:tabs>
          <w:tab w:val="left" w:pos="993"/>
        </w:tabs>
        <w:spacing w:line="360" w:lineRule="auto"/>
        <w:ind w:left="0" w:firstLine="709"/>
        <w:contextualSpacing w:val="0"/>
        <w:jc w:val="both"/>
        <w:rPr>
          <w:sz w:val="28"/>
          <w:szCs w:val="28"/>
          <w:lang w:val="uk-UA"/>
        </w:rPr>
      </w:pPr>
      <w:r w:rsidRPr="00487623">
        <w:rPr>
          <w:sz w:val="28"/>
          <w:szCs w:val="28"/>
          <w:lang w:val="uk-UA"/>
        </w:rPr>
        <w:t xml:space="preserve">діаметр монтажних отворів у </w:t>
      </w:r>
      <w:r>
        <w:rPr>
          <w:sz w:val="28"/>
          <w:szCs w:val="28"/>
          <w:lang w:val="uk-UA"/>
        </w:rPr>
        <w:t>0,8</w:t>
      </w:r>
      <w:r w:rsidRPr="00487623">
        <w:rPr>
          <w:sz w:val="28"/>
          <w:szCs w:val="28"/>
          <w:lang w:val="uk-UA"/>
        </w:rPr>
        <w:t xml:space="preserve"> мм;</w:t>
      </w:r>
    </w:p>
    <w:p w:rsidR="007D68BE" w:rsidRPr="00487623" w:rsidRDefault="007D68BE" w:rsidP="007D68BE">
      <w:pPr>
        <w:pStyle w:val="ae"/>
        <w:numPr>
          <w:ilvl w:val="0"/>
          <w:numId w:val="9"/>
        </w:numPr>
        <w:tabs>
          <w:tab w:val="left" w:pos="993"/>
        </w:tabs>
        <w:spacing w:line="360" w:lineRule="auto"/>
        <w:ind w:left="0" w:firstLine="709"/>
        <w:contextualSpacing w:val="0"/>
        <w:jc w:val="both"/>
        <w:rPr>
          <w:sz w:val="28"/>
          <w:szCs w:val="28"/>
          <w:lang w:val="uk-UA"/>
        </w:rPr>
      </w:pPr>
      <w:r w:rsidRPr="00487623">
        <w:rPr>
          <w:sz w:val="28"/>
          <w:szCs w:val="28"/>
          <w:lang w:val="uk-UA"/>
        </w:rPr>
        <w:t xml:space="preserve">мінімальна ширина провідника </w:t>
      </w:r>
      <w:smartTag w:uri="urn:schemas-microsoft-com:office:smarttags" w:element="metricconverter">
        <w:smartTagPr>
          <w:attr w:name="ProductID" w:val="0,3 мм"/>
        </w:smartTagPr>
        <w:r w:rsidRPr="00487623">
          <w:rPr>
            <w:sz w:val="28"/>
            <w:szCs w:val="28"/>
            <w:lang w:val="uk-UA"/>
          </w:rPr>
          <w:t>0,3 мм</w:t>
        </w:r>
      </w:smartTag>
      <w:r w:rsidRPr="00487623">
        <w:rPr>
          <w:sz w:val="28"/>
          <w:szCs w:val="28"/>
          <w:lang w:val="uk-UA"/>
        </w:rPr>
        <w:t>;</w:t>
      </w:r>
    </w:p>
    <w:p w:rsidR="007D68BE" w:rsidRPr="00487623" w:rsidRDefault="007D68BE" w:rsidP="007D68BE">
      <w:pPr>
        <w:pStyle w:val="ae"/>
        <w:numPr>
          <w:ilvl w:val="0"/>
          <w:numId w:val="9"/>
        </w:numPr>
        <w:tabs>
          <w:tab w:val="left" w:pos="993"/>
        </w:tabs>
        <w:spacing w:line="360" w:lineRule="auto"/>
        <w:ind w:left="0" w:firstLine="709"/>
        <w:contextualSpacing w:val="0"/>
        <w:jc w:val="both"/>
        <w:rPr>
          <w:sz w:val="28"/>
          <w:szCs w:val="28"/>
          <w:lang w:val="uk-UA"/>
        </w:rPr>
      </w:pPr>
      <w:r w:rsidRPr="00487623">
        <w:rPr>
          <w:sz w:val="28"/>
          <w:szCs w:val="28"/>
          <w:lang w:val="uk-UA"/>
        </w:rPr>
        <w:t xml:space="preserve">мінімальна відстань між сусідніми елементами провідного рисунка </w:t>
      </w:r>
      <w:smartTag w:uri="urn:schemas-microsoft-com:office:smarttags" w:element="metricconverter">
        <w:smartTagPr>
          <w:attr w:name="ProductID" w:val="0,3 мм"/>
        </w:smartTagPr>
        <w:r w:rsidRPr="00487623">
          <w:rPr>
            <w:sz w:val="28"/>
            <w:szCs w:val="28"/>
            <w:lang w:val="uk-UA"/>
          </w:rPr>
          <w:t>0,3 мм</w:t>
        </w:r>
      </w:smartTag>
      <w:r w:rsidRPr="00487623">
        <w:rPr>
          <w:sz w:val="28"/>
          <w:szCs w:val="28"/>
          <w:lang w:val="uk-UA"/>
        </w:rPr>
        <w:t>;</w:t>
      </w:r>
    </w:p>
    <w:p w:rsidR="007D68BE" w:rsidRPr="00487623" w:rsidRDefault="007D68BE" w:rsidP="007D68BE">
      <w:pPr>
        <w:pStyle w:val="ae"/>
        <w:numPr>
          <w:ilvl w:val="0"/>
          <w:numId w:val="9"/>
        </w:numPr>
        <w:tabs>
          <w:tab w:val="left" w:pos="993"/>
        </w:tabs>
        <w:spacing w:line="360" w:lineRule="auto"/>
        <w:ind w:left="0" w:firstLine="709"/>
        <w:contextualSpacing w:val="0"/>
        <w:jc w:val="both"/>
        <w:rPr>
          <w:sz w:val="28"/>
          <w:szCs w:val="28"/>
          <w:lang w:val="uk-UA"/>
        </w:rPr>
      </w:pPr>
      <w:r>
        <w:rPr>
          <w:sz w:val="28"/>
          <w:szCs w:val="28"/>
          <w:lang w:val="uk-UA"/>
        </w:rPr>
        <w:t>мінімальний діаметр контактного</w:t>
      </w:r>
      <w:r w:rsidRPr="00487623">
        <w:rPr>
          <w:sz w:val="28"/>
          <w:szCs w:val="28"/>
          <w:lang w:val="uk-UA"/>
        </w:rPr>
        <w:t xml:space="preserve"> </w:t>
      </w:r>
      <w:r>
        <w:rPr>
          <w:sz w:val="28"/>
          <w:szCs w:val="28"/>
          <w:lang w:val="uk-UA"/>
        </w:rPr>
        <w:t>майданчика</w:t>
      </w:r>
      <w:r w:rsidRPr="00487623">
        <w:rPr>
          <w:sz w:val="28"/>
          <w:szCs w:val="28"/>
          <w:lang w:val="uk-UA"/>
        </w:rPr>
        <w:t xml:space="preserve"> 1,</w:t>
      </w:r>
      <w:r>
        <w:rPr>
          <w:sz w:val="28"/>
          <w:szCs w:val="28"/>
          <w:lang w:val="uk-UA"/>
        </w:rPr>
        <w:t>6</w:t>
      </w:r>
      <w:r w:rsidRPr="00487623">
        <w:rPr>
          <w:sz w:val="28"/>
          <w:szCs w:val="28"/>
          <w:lang w:val="uk-UA"/>
        </w:rPr>
        <w:t xml:space="preserve"> мм;</w:t>
      </w:r>
    </w:p>
    <w:p w:rsidR="007D68BE" w:rsidRPr="00487623" w:rsidRDefault="007D68BE" w:rsidP="007D68BE">
      <w:pPr>
        <w:pStyle w:val="ae"/>
        <w:numPr>
          <w:ilvl w:val="0"/>
          <w:numId w:val="9"/>
        </w:numPr>
        <w:tabs>
          <w:tab w:val="left" w:pos="993"/>
        </w:tabs>
        <w:spacing w:line="360" w:lineRule="auto"/>
        <w:ind w:left="0" w:firstLine="709"/>
        <w:contextualSpacing w:val="0"/>
        <w:jc w:val="both"/>
        <w:rPr>
          <w:sz w:val="28"/>
          <w:szCs w:val="28"/>
          <w:lang w:val="uk-UA"/>
        </w:rPr>
      </w:pPr>
      <w:r w:rsidRPr="00487623">
        <w:rPr>
          <w:sz w:val="28"/>
          <w:szCs w:val="28"/>
          <w:lang w:val="uk-UA"/>
        </w:rPr>
        <w:t xml:space="preserve">номінальний розмір  контактної  площадки для </w:t>
      </w:r>
      <w:proofErr w:type="spellStart"/>
      <w:r w:rsidRPr="00487623">
        <w:rPr>
          <w:sz w:val="28"/>
          <w:szCs w:val="28"/>
          <w:lang w:val="uk-UA"/>
        </w:rPr>
        <w:t>ЕРЕ</w:t>
      </w:r>
      <w:proofErr w:type="spellEnd"/>
      <w:r w:rsidRPr="00487623">
        <w:rPr>
          <w:sz w:val="28"/>
          <w:szCs w:val="28"/>
          <w:lang w:val="uk-UA"/>
        </w:rPr>
        <w:t xml:space="preserve"> поверхневого  монтажу  </w:t>
      </w:r>
      <w:r>
        <w:rPr>
          <w:sz w:val="28"/>
          <w:szCs w:val="28"/>
          <w:lang w:val="uk-UA"/>
        </w:rPr>
        <w:t>0,6</w:t>
      </w:r>
      <w:r w:rsidRPr="00487623">
        <w:rPr>
          <w:sz w:val="28"/>
          <w:szCs w:val="28"/>
          <w:lang w:val="uk-UA"/>
        </w:rPr>
        <w:t>х</w:t>
      </w:r>
      <w:r>
        <w:rPr>
          <w:sz w:val="28"/>
          <w:szCs w:val="28"/>
          <w:lang w:val="uk-UA"/>
        </w:rPr>
        <w:t>1,5</w:t>
      </w:r>
      <w:r w:rsidRPr="00487623">
        <w:rPr>
          <w:sz w:val="28"/>
          <w:szCs w:val="28"/>
          <w:lang w:val="uk-UA"/>
        </w:rPr>
        <w:t xml:space="preserve"> мм.</w:t>
      </w:r>
    </w:p>
    <w:p w:rsidR="007D68BE" w:rsidRDefault="007D68BE" w:rsidP="007D68BE">
      <w:pPr>
        <w:pStyle w:val="a5"/>
        <w:tabs>
          <w:tab w:val="num" w:pos="0"/>
        </w:tabs>
        <w:spacing w:after="0"/>
        <w:ind w:left="0" w:firstLine="709"/>
        <w:jc w:val="both"/>
        <w:rPr>
          <w:b/>
          <w:bCs/>
          <w:sz w:val="28"/>
          <w:szCs w:val="28"/>
          <w:lang w:val="uk-UA"/>
        </w:rPr>
      </w:pPr>
    </w:p>
    <w:p w:rsidR="007D68BE" w:rsidRPr="00487623" w:rsidRDefault="007D68BE" w:rsidP="007D68BE">
      <w:pPr>
        <w:pStyle w:val="a5"/>
        <w:tabs>
          <w:tab w:val="num" w:pos="0"/>
        </w:tabs>
        <w:spacing w:after="0"/>
        <w:ind w:left="0" w:firstLine="709"/>
        <w:jc w:val="both"/>
        <w:outlineLvl w:val="1"/>
        <w:rPr>
          <w:b/>
          <w:bCs/>
          <w:sz w:val="28"/>
          <w:szCs w:val="28"/>
          <w:lang w:val="uk-UA"/>
        </w:rPr>
      </w:pPr>
      <w:r>
        <w:rPr>
          <w:b/>
          <w:bCs/>
          <w:sz w:val="28"/>
          <w:szCs w:val="28"/>
          <w:lang w:val="uk-UA"/>
        </w:rPr>
        <w:t xml:space="preserve"> </w:t>
      </w:r>
      <w:bookmarkStart w:id="27" w:name="_Toc516750933"/>
      <w:r>
        <w:rPr>
          <w:b/>
          <w:bCs/>
          <w:sz w:val="28"/>
          <w:szCs w:val="28"/>
          <w:lang w:val="uk-UA"/>
        </w:rPr>
        <w:t>3</w:t>
      </w:r>
      <w:r w:rsidRPr="00487623">
        <w:rPr>
          <w:b/>
          <w:bCs/>
          <w:sz w:val="28"/>
          <w:szCs w:val="28"/>
          <w:lang w:val="uk-UA"/>
        </w:rPr>
        <w:t>.3  Розрахунок по постійному струму</w:t>
      </w:r>
      <w:bookmarkEnd w:id="27"/>
    </w:p>
    <w:p w:rsidR="007D68BE" w:rsidRPr="00487623" w:rsidRDefault="007D68BE" w:rsidP="007D68BE">
      <w:pPr>
        <w:pStyle w:val="a5"/>
        <w:tabs>
          <w:tab w:val="num" w:pos="0"/>
        </w:tabs>
        <w:spacing w:after="0"/>
        <w:ind w:left="0" w:firstLine="709"/>
        <w:jc w:val="both"/>
        <w:rPr>
          <w:bCs/>
          <w:sz w:val="24"/>
          <w:szCs w:val="24"/>
          <w:lang w:val="uk-UA"/>
        </w:rPr>
      </w:pPr>
    </w:p>
    <w:p w:rsidR="007D68BE" w:rsidRPr="00487623" w:rsidRDefault="007D68BE" w:rsidP="007D68BE">
      <w:pPr>
        <w:tabs>
          <w:tab w:val="num" w:pos="0"/>
        </w:tabs>
        <w:spacing w:line="360" w:lineRule="auto"/>
        <w:ind w:firstLine="709"/>
        <w:rPr>
          <w:sz w:val="28"/>
          <w:szCs w:val="28"/>
          <w:lang w:val="uk-UA"/>
        </w:rPr>
      </w:pPr>
      <w:r w:rsidRPr="00487623">
        <w:rPr>
          <w:sz w:val="28"/>
          <w:szCs w:val="28"/>
          <w:lang w:val="uk-UA"/>
        </w:rPr>
        <w:t>Найбільш  важливими  електричними  властивостями  друкованих  плат  по  постійному  струмі  є  навантажувальна  здатність  провідників  по  стр</w:t>
      </w:r>
      <w:r w:rsidRPr="00487623">
        <w:rPr>
          <w:sz w:val="28"/>
          <w:szCs w:val="28"/>
          <w:lang w:val="uk-UA"/>
        </w:rPr>
        <w:t>у</w:t>
      </w:r>
      <w:r w:rsidRPr="00487623">
        <w:rPr>
          <w:sz w:val="28"/>
          <w:szCs w:val="28"/>
          <w:lang w:val="uk-UA"/>
        </w:rPr>
        <w:t>мі,  опір  ізоляції  і  діелектрична  міцність  основи  друкованої  плати.</w:t>
      </w:r>
    </w:p>
    <w:p w:rsidR="007D68BE" w:rsidRPr="00487623" w:rsidRDefault="007D68BE" w:rsidP="007D68BE">
      <w:pPr>
        <w:tabs>
          <w:tab w:val="num" w:pos="0"/>
        </w:tabs>
        <w:spacing w:line="360" w:lineRule="auto"/>
        <w:ind w:firstLine="709"/>
        <w:rPr>
          <w:sz w:val="28"/>
          <w:szCs w:val="28"/>
          <w:lang w:val="uk-UA"/>
        </w:rPr>
      </w:pPr>
      <w:r w:rsidRPr="00487623">
        <w:rPr>
          <w:sz w:val="28"/>
          <w:szCs w:val="28"/>
          <w:lang w:val="uk-UA"/>
        </w:rPr>
        <w:t>Постійний струм в друкованих провідниках розподіляється рівномірно по його перерізу при умовах, що матеріал провідника однорідний і немає л</w:t>
      </w:r>
      <w:r w:rsidRPr="00487623">
        <w:rPr>
          <w:sz w:val="28"/>
          <w:szCs w:val="28"/>
          <w:lang w:val="uk-UA"/>
        </w:rPr>
        <w:t>о</w:t>
      </w:r>
      <w:r w:rsidRPr="00487623">
        <w:rPr>
          <w:sz w:val="28"/>
          <w:szCs w:val="28"/>
          <w:lang w:val="uk-UA"/>
        </w:rPr>
        <w:t>кальних сторонніх включень інших речовин</w:t>
      </w:r>
    </w:p>
    <w:p w:rsidR="007D68BE" w:rsidRPr="00487623" w:rsidRDefault="007D68BE" w:rsidP="007D68BE">
      <w:pPr>
        <w:tabs>
          <w:tab w:val="num" w:pos="0"/>
        </w:tabs>
        <w:spacing w:line="360" w:lineRule="auto"/>
        <w:ind w:firstLine="567"/>
        <w:rPr>
          <w:sz w:val="28"/>
          <w:szCs w:val="28"/>
          <w:lang w:val="uk-UA"/>
        </w:rPr>
      </w:pPr>
      <w:r w:rsidRPr="00487623">
        <w:rPr>
          <w:sz w:val="28"/>
          <w:szCs w:val="28"/>
          <w:lang w:val="uk-UA"/>
        </w:rPr>
        <w:t>Розрахунок проводимо для  найгіршого випадку, (використовується ч</w:t>
      </w:r>
      <w:r w:rsidRPr="00487623">
        <w:rPr>
          <w:sz w:val="28"/>
          <w:szCs w:val="28"/>
          <w:lang w:val="uk-UA"/>
        </w:rPr>
        <w:t>о</w:t>
      </w:r>
      <w:r w:rsidRPr="00487623">
        <w:rPr>
          <w:sz w:val="28"/>
          <w:szCs w:val="28"/>
          <w:lang w:val="uk-UA"/>
        </w:rPr>
        <w:t xml:space="preserve">тирьохшарова плата,  що виконана  по  третього  класі  точності, напруга  живлення  5  В). </w:t>
      </w:r>
    </w:p>
    <w:p w:rsidR="007D68BE" w:rsidRPr="00487623" w:rsidRDefault="007D68BE" w:rsidP="007D68BE">
      <w:pPr>
        <w:tabs>
          <w:tab w:val="num" w:pos="0"/>
        </w:tabs>
        <w:spacing w:line="360" w:lineRule="auto"/>
        <w:ind w:firstLine="709"/>
        <w:rPr>
          <w:sz w:val="28"/>
          <w:szCs w:val="28"/>
          <w:lang w:val="uk-UA"/>
        </w:rPr>
      </w:pPr>
      <w:r w:rsidRPr="00487623">
        <w:rPr>
          <w:sz w:val="28"/>
          <w:szCs w:val="28"/>
          <w:lang w:val="uk-UA"/>
        </w:rPr>
        <w:t>Необхідна  ширина  друкованого  провідника  сигнального  ланцюга:</w:t>
      </w:r>
    </w:p>
    <w:p w:rsidR="007D68BE" w:rsidRPr="00487623" w:rsidRDefault="007D68BE" w:rsidP="007D68BE">
      <w:pPr>
        <w:tabs>
          <w:tab w:val="num" w:pos="0"/>
        </w:tabs>
        <w:spacing w:line="360" w:lineRule="auto"/>
        <w:ind w:firstLine="709"/>
        <w:jc w:val="center"/>
        <w:rPr>
          <w:sz w:val="28"/>
          <w:szCs w:val="28"/>
          <w:lang w:val="uk-UA"/>
        </w:rPr>
      </w:pPr>
      <w:r w:rsidRPr="00487623">
        <w:rPr>
          <w:i/>
          <w:sz w:val="28"/>
          <w:szCs w:val="28"/>
          <w:lang w:val="uk-UA"/>
        </w:rPr>
        <w:t xml:space="preserve">                                 t </w:t>
      </w:r>
      <w:r w:rsidRPr="00487623">
        <w:rPr>
          <w:i/>
          <w:sz w:val="28"/>
          <w:szCs w:val="28"/>
          <w:lang w:val="uk-UA"/>
        </w:rPr>
        <w:sym w:font="Symbol" w:char="F0B3"/>
      </w:r>
      <w:r w:rsidRPr="00487623">
        <w:rPr>
          <w:i/>
          <w:sz w:val="28"/>
          <w:szCs w:val="28"/>
          <w:lang w:val="uk-UA"/>
        </w:rPr>
        <w:t xml:space="preserve"> ρ  ∙ I  ∙  l / (</w:t>
      </w:r>
      <w:proofErr w:type="spellStart"/>
      <w:r w:rsidRPr="00487623">
        <w:rPr>
          <w:i/>
          <w:sz w:val="28"/>
          <w:szCs w:val="28"/>
          <w:lang w:val="uk-UA"/>
        </w:rPr>
        <w:t>U</w:t>
      </w:r>
      <w:r w:rsidRPr="00487623">
        <w:rPr>
          <w:i/>
          <w:sz w:val="28"/>
          <w:szCs w:val="28"/>
          <w:vertAlign w:val="subscript"/>
          <w:lang w:val="uk-UA"/>
        </w:rPr>
        <w:t>з.пу</w:t>
      </w:r>
      <w:proofErr w:type="spellEnd"/>
      <w:r w:rsidRPr="00487623">
        <w:rPr>
          <w:i/>
          <w:sz w:val="28"/>
          <w:szCs w:val="28"/>
          <w:vertAlign w:val="subscript"/>
          <w:lang w:val="uk-UA"/>
        </w:rPr>
        <w:t>.</w:t>
      </w:r>
      <w:r w:rsidRPr="00487623">
        <w:rPr>
          <w:i/>
          <w:sz w:val="28"/>
          <w:szCs w:val="28"/>
          <w:lang w:val="uk-UA"/>
        </w:rPr>
        <w:t xml:space="preserve"> ∙  </w:t>
      </w:r>
      <w:proofErr w:type="spellStart"/>
      <w:r w:rsidRPr="00487623">
        <w:rPr>
          <w:i/>
          <w:sz w:val="28"/>
          <w:szCs w:val="28"/>
          <w:lang w:val="uk-UA"/>
        </w:rPr>
        <w:t>h</w:t>
      </w:r>
      <w:r w:rsidRPr="00487623">
        <w:rPr>
          <w:i/>
          <w:sz w:val="28"/>
          <w:szCs w:val="28"/>
          <w:vertAlign w:val="subscript"/>
          <w:lang w:val="uk-UA"/>
        </w:rPr>
        <w:t>ф</w:t>
      </w:r>
      <w:proofErr w:type="spellEnd"/>
      <w:r w:rsidRPr="00487623">
        <w:rPr>
          <w:i/>
          <w:sz w:val="28"/>
          <w:szCs w:val="28"/>
          <w:lang w:val="uk-UA"/>
        </w:rPr>
        <w:t>),</w:t>
      </w:r>
      <w:r w:rsidRPr="00487623">
        <w:rPr>
          <w:sz w:val="28"/>
          <w:szCs w:val="28"/>
          <w:lang w:val="uk-UA"/>
        </w:rPr>
        <w:t xml:space="preserve">                                        (2.9)</w:t>
      </w:r>
    </w:p>
    <w:p w:rsidR="007D68BE" w:rsidRPr="00487623" w:rsidRDefault="007D68BE" w:rsidP="007D68BE">
      <w:pPr>
        <w:tabs>
          <w:tab w:val="num" w:pos="0"/>
        </w:tabs>
        <w:spacing w:line="360" w:lineRule="auto"/>
        <w:ind w:firstLine="709"/>
        <w:rPr>
          <w:sz w:val="28"/>
          <w:szCs w:val="28"/>
          <w:lang w:val="uk-UA"/>
        </w:rPr>
      </w:pPr>
      <w:r w:rsidRPr="00487623">
        <w:rPr>
          <w:sz w:val="28"/>
          <w:szCs w:val="28"/>
          <w:lang w:val="uk-UA"/>
        </w:rPr>
        <w:t>де  ρ – питомий  опір  провідника,  Ом∙мм</w:t>
      </w:r>
      <w:r w:rsidRPr="00487623">
        <w:rPr>
          <w:sz w:val="28"/>
          <w:szCs w:val="28"/>
          <w:vertAlign w:val="superscript"/>
          <w:lang w:val="uk-UA"/>
        </w:rPr>
        <w:t>2</w:t>
      </w:r>
      <w:r w:rsidRPr="00487623">
        <w:rPr>
          <w:sz w:val="28"/>
          <w:szCs w:val="28"/>
          <w:lang w:val="uk-UA"/>
        </w:rPr>
        <w:t xml:space="preserve"> / м  (для  мідної  катаної  фольги складає 0,017 </w:t>
      </w:r>
      <w:r w:rsidRPr="00487623">
        <w:rPr>
          <w:i/>
          <w:sz w:val="28"/>
          <w:szCs w:val="28"/>
          <w:lang w:val="uk-UA"/>
        </w:rPr>
        <w:t>Ом·мм</w:t>
      </w:r>
      <w:r w:rsidRPr="00487623">
        <w:rPr>
          <w:i/>
          <w:sz w:val="28"/>
          <w:szCs w:val="28"/>
          <w:vertAlign w:val="superscript"/>
          <w:lang w:val="uk-UA"/>
        </w:rPr>
        <w:t>2</w:t>
      </w:r>
      <w:r w:rsidRPr="00487623">
        <w:rPr>
          <w:sz w:val="28"/>
          <w:szCs w:val="28"/>
          <w:lang w:val="uk-UA"/>
        </w:rPr>
        <w:t xml:space="preserve"> / м, для провідників, отриманих методом елек</w:t>
      </w:r>
      <w:r w:rsidRPr="00487623">
        <w:rPr>
          <w:sz w:val="28"/>
          <w:szCs w:val="28"/>
          <w:lang w:val="uk-UA"/>
        </w:rPr>
        <w:t>т</w:t>
      </w:r>
      <w:r w:rsidRPr="00487623">
        <w:rPr>
          <w:sz w:val="28"/>
          <w:szCs w:val="28"/>
          <w:lang w:val="uk-UA"/>
        </w:rPr>
        <w:t xml:space="preserve">рохімічного нарощування </w:t>
      </w:r>
      <w:r w:rsidRPr="00487623">
        <w:rPr>
          <w:i/>
          <w:sz w:val="28"/>
          <w:szCs w:val="28"/>
          <w:lang w:val="uk-UA"/>
        </w:rPr>
        <w:sym w:font="Symbol" w:char="F072"/>
      </w:r>
      <w:r w:rsidRPr="00487623">
        <w:rPr>
          <w:sz w:val="28"/>
          <w:szCs w:val="28"/>
          <w:lang w:val="uk-UA"/>
        </w:rPr>
        <w:t xml:space="preserve"> = 0,05 </w:t>
      </w:r>
      <w:proofErr w:type="spellStart"/>
      <w:r w:rsidRPr="00487623">
        <w:rPr>
          <w:i/>
          <w:sz w:val="28"/>
          <w:szCs w:val="28"/>
          <w:lang w:val="uk-UA"/>
        </w:rPr>
        <w:t>Ом·мм²</w:t>
      </w:r>
      <w:proofErr w:type="spellEnd"/>
      <w:r w:rsidRPr="00487623">
        <w:rPr>
          <w:i/>
          <w:sz w:val="28"/>
          <w:szCs w:val="28"/>
          <w:lang w:val="uk-UA"/>
        </w:rPr>
        <w:t>/м</w:t>
      </w:r>
      <w:r w:rsidRPr="00487623">
        <w:rPr>
          <w:sz w:val="28"/>
          <w:szCs w:val="28"/>
          <w:lang w:val="uk-UA"/>
        </w:rPr>
        <w:t>);</w:t>
      </w:r>
    </w:p>
    <w:p w:rsidR="007D68BE" w:rsidRPr="00487623" w:rsidRDefault="007D68BE" w:rsidP="007D68BE">
      <w:pPr>
        <w:tabs>
          <w:tab w:val="num" w:pos="0"/>
        </w:tabs>
        <w:spacing w:line="360" w:lineRule="auto"/>
        <w:ind w:firstLine="709"/>
        <w:rPr>
          <w:sz w:val="28"/>
          <w:szCs w:val="28"/>
          <w:lang w:val="uk-UA"/>
        </w:rPr>
      </w:pPr>
      <w:r w:rsidRPr="00487623">
        <w:rPr>
          <w:sz w:val="28"/>
          <w:szCs w:val="28"/>
          <w:lang w:val="uk-UA"/>
        </w:rPr>
        <w:t xml:space="preserve"> </w:t>
      </w:r>
      <w:r w:rsidRPr="00487623">
        <w:rPr>
          <w:i/>
          <w:sz w:val="28"/>
          <w:szCs w:val="28"/>
          <w:lang w:val="uk-UA"/>
        </w:rPr>
        <w:t xml:space="preserve">I </w:t>
      </w:r>
      <w:r w:rsidRPr="00487623">
        <w:rPr>
          <w:sz w:val="28"/>
          <w:szCs w:val="28"/>
          <w:lang w:val="uk-UA"/>
        </w:rPr>
        <w:t xml:space="preserve">– струм,  А  (I ≤ 0,1 А); </w:t>
      </w:r>
      <w:r w:rsidRPr="00487623">
        <w:rPr>
          <w:i/>
          <w:sz w:val="28"/>
          <w:szCs w:val="28"/>
          <w:lang w:val="uk-UA"/>
        </w:rPr>
        <w:t>l</w:t>
      </w:r>
      <w:r w:rsidRPr="00487623">
        <w:rPr>
          <w:sz w:val="28"/>
          <w:szCs w:val="28"/>
          <w:lang w:val="uk-UA"/>
        </w:rPr>
        <w:t xml:space="preserve"> – довжина провідника,  м;</w:t>
      </w:r>
      <w:proofErr w:type="spellStart"/>
      <w:r w:rsidRPr="00487623">
        <w:rPr>
          <w:i/>
          <w:sz w:val="28"/>
          <w:szCs w:val="28"/>
          <w:lang w:val="uk-UA"/>
        </w:rPr>
        <w:t>U</w:t>
      </w:r>
      <w:r w:rsidRPr="00487623">
        <w:rPr>
          <w:i/>
          <w:sz w:val="28"/>
          <w:szCs w:val="28"/>
          <w:vertAlign w:val="subscript"/>
          <w:lang w:val="uk-UA"/>
        </w:rPr>
        <w:t>з.пу</w:t>
      </w:r>
      <w:proofErr w:type="spellEnd"/>
      <w:r w:rsidRPr="00487623">
        <w:rPr>
          <w:sz w:val="28"/>
          <w:szCs w:val="28"/>
          <w:vertAlign w:val="subscript"/>
          <w:lang w:val="uk-UA"/>
        </w:rPr>
        <w:t>.</w:t>
      </w:r>
      <w:r w:rsidRPr="00487623">
        <w:rPr>
          <w:sz w:val="28"/>
          <w:szCs w:val="28"/>
          <w:lang w:val="uk-UA"/>
        </w:rPr>
        <w:t xml:space="preserve"> – запас  п</w:t>
      </w:r>
      <w:r w:rsidRPr="00487623">
        <w:rPr>
          <w:sz w:val="28"/>
          <w:szCs w:val="28"/>
          <w:lang w:val="uk-UA"/>
        </w:rPr>
        <w:t>е</w:t>
      </w:r>
      <w:r w:rsidRPr="00487623">
        <w:rPr>
          <w:sz w:val="28"/>
          <w:szCs w:val="28"/>
          <w:lang w:val="uk-UA"/>
        </w:rPr>
        <w:t>решкодостійкості  логічного  елемента (</w:t>
      </w:r>
      <w:proofErr w:type="spellStart"/>
      <w:r w:rsidRPr="00487623">
        <w:rPr>
          <w:sz w:val="28"/>
          <w:szCs w:val="28"/>
          <w:lang w:val="uk-UA"/>
        </w:rPr>
        <w:t>U</w:t>
      </w:r>
      <w:r w:rsidRPr="00487623">
        <w:rPr>
          <w:sz w:val="28"/>
          <w:szCs w:val="28"/>
          <w:vertAlign w:val="subscript"/>
          <w:lang w:val="uk-UA"/>
        </w:rPr>
        <w:t>з.пу</w:t>
      </w:r>
      <w:proofErr w:type="spellEnd"/>
      <w:r w:rsidRPr="00487623">
        <w:rPr>
          <w:sz w:val="28"/>
          <w:szCs w:val="28"/>
          <w:vertAlign w:val="subscript"/>
          <w:lang w:val="uk-UA"/>
        </w:rPr>
        <w:t>.</w:t>
      </w:r>
      <w:r w:rsidRPr="00487623">
        <w:rPr>
          <w:sz w:val="28"/>
          <w:szCs w:val="28"/>
          <w:lang w:val="uk-UA"/>
        </w:rPr>
        <w:t xml:space="preserve"> = 0,4 В); </w:t>
      </w:r>
      <w:proofErr w:type="spellStart"/>
      <w:r w:rsidRPr="00487623">
        <w:rPr>
          <w:i/>
          <w:sz w:val="28"/>
          <w:szCs w:val="28"/>
          <w:lang w:val="uk-UA"/>
        </w:rPr>
        <w:t>h</w:t>
      </w:r>
      <w:r w:rsidRPr="00487623">
        <w:rPr>
          <w:i/>
          <w:sz w:val="28"/>
          <w:szCs w:val="28"/>
          <w:vertAlign w:val="subscript"/>
          <w:lang w:val="uk-UA"/>
        </w:rPr>
        <w:t>ф</w:t>
      </w:r>
      <w:proofErr w:type="spellEnd"/>
      <w:r w:rsidRPr="00487623">
        <w:rPr>
          <w:sz w:val="28"/>
          <w:szCs w:val="28"/>
          <w:lang w:val="uk-UA"/>
        </w:rPr>
        <w:t xml:space="preserve"> – товщина  фольги  (</w:t>
      </w:r>
      <w:proofErr w:type="spellStart"/>
      <w:r w:rsidRPr="00487623">
        <w:rPr>
          <w:sz w:val="28"/>
          <w:szCs w:val="28"/>
          <w:lang w:val="uk-UA"/>
        </w:rPr>
        <w:t>h</w:t>
      </w:r>
      <w:r w:rsidRPr="00487623">
        <w:rPr>
          <w:sz w:val="28"/>
          <w:szCs w:val="28"/>
          <w:vertAlign w:val="subscript"/>
          <w:lang w:val="uk-UA"/>
        </w:rPr>
        <w:t>ф</w:t>
      </w:r>
      <w:proofErr w:type="spellEnd"/>
      <w:r w:rsidRPr="00487623">
        <w:rPr>
          <w:sz w:val="28"/>
          <w:szCs w:val="28"/>
          <w:lang w:val="uk-UA"/>
        </w:rPr>
        <w:t xml:space="preserve"> = 0,0</w:t>
      </w:r>
      <w:r>
        <w:rPr>
          <w:sz w:val="28"/>
          <w:szCs w:val="28"/>
          <w:lang w:val="uk-UA"/>
        </w:rPr>
        <w:t>35</w:t>
      </w:r>
      <w:r w:rsidRPr="00487623">
        <w:rPr>
          <w:sz w:val="28"/>
          <w:szCs w:val="28"/>
          <w:lang w:val="uk-UA"/>
        </w:rPr>
        <w:t xml:space="preserve"> мм).</w:t>
      </w:r>
    </w:p>
    <w:p w:rsidR="007D68BE" w:rsidRPr="00487623" w:rsidRDefault="007D68BE" w:rsidP="007D68BE">
      <w:pPr>
        <w:tabs>
          <w:tab w:val="num" w:pos="0"/>
        </w:tabs>
        <w:spacing w:line="360" w:lineRule="auto"/>
        <w:ind w:firstLine="709"/>
        <w:rPr>
          <w:sz w:val="28"/>
          <w:szCs w:val="28"/>
          <w:lang w:val="uk-UA"/>
        </w:rPr>
      </w:pPr>
      <w:r w:rsidRPr="00487623">
        <w:rPr>
          <w:sz w:val="28"/>
          <w:szCs w:val="28"/>
          <w:lang w:val="uk-UA"/>
        </w:rPr>
        <w:t xml:space="preserve">При  максимально  можливій  довжині  траси  </w:t>
      </w:r>
      <w:r>
        <w:rPr>
          <w:sz w:val="28"/>
          <w:szCs w:val="28"/>
          <w:lang w:val="uk-UA"/>
        </w:rPr>
        <w:t>40,25</w:t>
      </w:r>
      <w:r w:rsidRPr="00487623">
        <w:rPr>
          <w:sz w:val="28"/>
          <w:szCs w:val="28"/>
          <w:lang w:val="uk-UA"/>
        </w:rPr>
        <w:t xml:space="preserve"> мм  ширина  пров</w:t>
      </w:r>
      <w:r w:rsidRPr="00487623">
        <w:rPr>
          <w:sz w:val="28"/>
          <w:szCs w:val="28"/>
          <w:lang w:val="uk-UA"/>
        </w:rPr>
        <w:t>і</w:t>
      </w:r>
      <w:r w:rsidRPr="00487623">
        <w:rPr>
          <w:sz w:val="28"/>
          <w:szCs w:val="28"/>
          <w:lang w:val="uk-UA"/>
        </w:rPr>
        <w:t>дника  сигнального  ланцюга  повинна  бути:</w:t>
      </w:r>
    </w:p>
    <w:p w:rsidR="007D68BE" w:rsidRPr="00487623" w:rsidRDefault="007D68BE" w:rsidP="007D68BE">
      <w:pPr>
        <w:tabs>
          <w:tab w:val="num" w:pos="0"/>
        </w:tabs>
        <w:spacing w:line="360" w:lineRule="auto"/>
        <w:ind w:firstLine="709"/>
        <w:jc w:val="center"/>
        <w:rPr>
          <w:i/>
          <w:sz w:val="28"/>
          <w:szCs w:val="28"/>
          <w:lang w:val="uk-UA"/>
        </w:rPr>
      </w:pPr>
      <w:r w:rsidRPr="00487623">
        <w:rPr>
          <w:i/>
          <w:sz w:val="28"/>
          <w:szCs w:val="28"/>
          <w:lang w:val="uk-UA"/>
        </w:rPr>
        <w:t xml:space="preserve">t </w:t>
      </w:r>
      <w:r w:rsidRPr="00487623">
        <w:rPr>
          <w:i/>
          <w:sz w:val="28"/>
          <w:szCs w:val="28"/>
          <w:lang w:val="uk-UA"/>
        </w:rPr>
        <w:sym w:font="Symbol" w:char="F0B3"/>
      </w:r>
      <w:r w:rsidRPr="00487623">
        <w:rPr>
          <w:i/>
          <w:sz w:val="28"/>
          <w:szCs w:val="28"/>
          <w:lang w:val="uk-UA"/>
        </w:rPr>
        <w:t xml:space="preserve"> 0,05  ∙ 0,</w:t>
      </w:r>
      <w:r>
        <w:rPr>
          <w:i/>
          <w:sz w:val="28"/>
          <w:szCs w:val="28"/>
          <w:lang w:val="uk-UA"/>
        </w:rPr>
        <w:t>0</w:t>
      </w:r>
      <w:r w:rsidRPr="00487623">
        <w:rPr>
          <w:i/>
          <w:sz w:val="28"/>
          <w:szCs w:val="28"/>
          <w:lang w:val="uk-UA"/>
        </w:rPr>
        <w:t>1  ∙ 0,</w:t>
      </w:r>
      <w:r>
        <w:rPr>
          <w:i/>
          <w:sz w:val="28"/>
          <w:szCs w:val="28"/>
          <w:lang w:val="uk-UA"/>
        </w:rPr>
        <w:t>04</w:t>
      </w:r>
      <w:r w:rsidRPr="00487623">
        <w:rPr>
          <w:i/>
          <w:sz w:val="28"/>
          <w:szCs w:val="28"/>
          <w:lang w:val="uk-UA"/>
        </w:rPr>
        <w:t xml:space="preserve"> / (0,4  ∙  0,0</w:t>
      </w:r>
      <w:r>
        <w:rPr>
          <w:i/>
          <w:sz w:val="28"/>
          <w:szCs w:val="28"/>
          <w:lang w:val="uk-UA"/>
        </w:rPr>
        <w:t>35</w:t>
      </w:r>
      <w:r w:rsidRPr="00487623">
        <w:rPr>
          <w:i/>
          <w:sz w:val="28"/>
          <w:szCs w:val="28"/>
          <w:lang w:val="uk-UA"/>
        </w:rPr>
        <w:t>) = 0,</w:t>
      </w:r>
      <w:r>
        <w:rPr>
          <w:i/>
          <w:sz w:val="28"/>
          <w:szCs w:val="28"/>
          <w:lang w:val="uk-UA"/>
        </w:rPr>
        <w:t>01</w:t>
      </w:r>
      <w:r w:rsidRPr="00487623">
        <w:rPr>
          <w:i/>
          <w:sz w:val="28"/>
          <w:szCs w:val="28"/>
          <w:lang w:val="uk-UA"/>
        </w:rPr>
        <w:t xml:space="preserve"> </w:t>
      </w:r>
      <w:r>
        <w:rPr>
          <w:i/>
          <w:sz w:val="28"/>
          <w:szCs w:val="28"/>
          <w:lang w:val="uk-UA"/>
        </w:rPr>
        <w:t>м =1 мм</w:t>
      </w:r>
    </w:p>
    <w:p w:rsidR="007D68BE" w:rsidRPr="00487623" w:rsidRDefault="007D68BE" w:rsidP="007D68BE">
      <w:pPr>
        <w:pStyle w:val="31"/>
        <w:tabs>
          <w:tab w:val="num" w:pos="0"/>
        </w:tabs>
        <w:spacing w:after="0" w:line="360" w:lineRule="auto"/>
        <w:ind w:left="0" w:firstLine="709"/>
        <w:jc w:val="both"/>
        <w:rPr>
          <w:sz w:val="28"/>
          <w:szCs w:val="28"/>
          <w:lang w:val="uk-UA"/>
        </w:rPr>
      </w:pPr>
      <w:r w:rsidRPr="00487623">
        <w:rPr>
          <w:sz w:val="28"/>
          <w:szCs w:val="28"/>
          <w:lang w:val="uk-UA"/>
        </w:rPr>
        <w:t>З  технологічних  розумінь  ширина  провідників  сигнальних  ланцюгів  повинна  бути  1</w:t>
      </w:r>
      <w:r>
        <w:rPr>
          <w:sz w:val="28"/>
          <w:szCs w:val="28"/>
          <w:lang w:val="uk-UA"/>
        </w:rPr>
        <w:t xml:space="preserve"> </w:t>
      </w:r>
      <w:r w:rsidRPr="00487623">
        <w:rPr>
          <w:sz w:val="28"/>
          <w:szCs w:val="28"/>
          <w:lang w:val="uk-UA"/>
        </w:rPr>
        <w:t>мм.</w:t>
      </w:r>
    </w:p>
    <w:p w:rsidR="007D68BE" w:rsidRPr="00487623" w:rsidRDefault="007D68BE" w:rsidP="007D68BE">
      <w:pPr>
        <w:pStyle w:val="31"/>
        <w:tabs>
          <w:tab w:val="num" w:pos="0"/>
        </w:tabs>
        <w:spacing w:after="0" w:line="360" w:lineRule="auto"/>
        <w:ind w:left="0" w:firstLine="709"/>
        <w:jc w:val="both"/>
        <w:rPr>
          <w:sz w:val="28"/>
          <w:szCs w:val="28"/>
          <w:lang w:val="uk-UA"/>
        </w:rPr>
      </w:pPr>
      <w:r w:rsidRPr="00487623">
        <w:rPr>
          <w:sz w:val="28"/>
          <w:szCs w:val="28"/>
          <w:lang w:val="uk-UA"/>
        </w:rPr>
        <w:t>Необхідна  ширина  друкованих  провідників  шин  живлення  і  землі</w:t>
      </w:r>
    </w:p>
    <w:p w:rsidR="007D68BE" w:rsidRPr="00487623" w:rsidRDefault="007D68BE" w:rsidP="007D68BE">
      <w:pPr>
        <w:tabs>
          <w:tab w:val="num" w:pos="0"/>
        </w:tabs>
        <w:spacing w:line="360" w:lineRule="auto"/>
        <w:ind w:firstLine="709"/>
        <w:jc w:val="center"/>
        <w:rPr>
          <w:sz w:val="28"/>
          <w:szCs w:val="28"/>
          <w:lang w:val="uk-UA"/>
        </w:rPr>
      </w:pPr>
      <w:r w:rsidRPr="00487623">
        <w:rPr>
          <w:i/>
          <w:sz w:val="28"/>
          <w:szCs w:val="28"/>
          <w:lang w:val="uk-UA"/>
        </w:rPr>
        <w:t xml:space="preserve">                      </w:t>
      </w:r>
      <w:proofErr w:type="spellStart"/>
      <w:r w:rsidRPr="00487623">
        <w:rPr>
          <w:i/>
          <w:sz w:val="28"/>
          <w:szCs w:val="28"/>
          <w:lang w:val="uk-UA"/>
        </w:rPr>
        <w:t>T</w:t>
      </w:r>
      <w:r w:rsidRPr="00487623">
        <w:rPr>
          <w:i/>
          <w:sz w:val="28"/>
          <w:szCs w:val="28"/>
          <w:vertAlign w:val="subscript"/>
          <w:lang w:val="uk-UA"/>
        </w:rPr>
        <w:t>п.з</w:t>
      </w:r>
      <w:proofErr w:type="spellEnd"/>
      <w:r w:rsidRPr="00487623">
        <w:rPr>
          <w:i/>
          <w:sz w:val="28"/>
          <w:szCs w:val="28"/>
          <w:vertAlign w:val="subscript"/>
          <w:lang w:val="uk-UA"/>
        </w:rPr>
        <w:t>.</w:t>
      </w:r>
      <w:r w:rsidRPr="00487623">
        <w:rPr>
          <w:i/>
          <w:sz w:val="28"/>
          <w:szCs w:val="28"/>
          <w:lang w:val="uk-UA"/>
        </w:rPr>
        <w:t xml:space="preserve"> </w:t>
      </w:r>
      <w:r w:rsidRPr="00487623">
        <w:rPr>
          <w:i/>
          <w:sz w:val="28"/>
          <w:szCs w:val="28"/>
          <w:lang w:val="uk-UA"/>
        </w:rPr>
        <w:sym w:font="Symbol" w:char="F0B3"/>
      </w:r>
      <w:r w:rsidRPr="00487623">
        <w:rPr>
          <w:i/>
          <w:sz w:val="28"/>
          <w:szCs w:val="28"/>
          <w:lang w:val="uk-UA"/>
        </w:rPr>
        <w:t xml:space="preserve"> ρ </w:t>
      </w:r>
      <w:r w:rsidRPr="00487623">
        <w:rPr>
          <w:lang w:val="uk-UA"/>
        </w:rPr>
        <w:t xml:space="preserve"> ∙ </w:t>
      </w:r>
      <w:r w:rsidRPr="00487623">
        <w:rPr>
          <w:i/>
          <w:sz w:val="28"/>
          <w:szCs w:val="28"/>
          <w:lang w:val="uk-UA"/>
        </w:rPr>
        <w:t xml:space="preserve"> I </w:t>
      </w:r>
      <w:r w:rsidRPr="00487623">
        <w:rPr>
          <w:lang w:val="uk-UA"/>
        </w:rPr>
        <w:t xml:space="preserve"> ∙ </w:t>
      </w:r>
      <w:r w:rsidRPr="00487623">
        <w:rPr>
          <w:i/>
          <w:sz w:val="28"/>
          <w:szCs w:val="28"/>
          <w:lang w:val="uk-UA"/>
        </w:rPr>
        <w:t xml:space="preserve"> l / (0,01 </w:t>
      </w:r>
      <w:r w:rsidRPr="00487623">
        <w:rPr>
          <w:lang w:val="uk-UA"/>
        </w:rPr>
        <w:t xml:space="preserve"> ∙ </w:t>
      </w:r>
      <w:r w:rsidRPr="00487623">
        <w:rPr>
          <w:i/>
          <w:sz w:val="28"/>
          <w:szCs w:val="28"/>
          <w:lang w:val="uk-UA"/>
        </w:rPr>
        <w:t xml:space="preserve"> </w:t>
      </w:r>
      <w:proofErr w:type="spellStart"/>
      <w:r w:rsidRPr="00487623">
        <w:rPr>
          <w:i/>
          <w:sz w:val="28"/>
          <w:szCs w:val="28"/>
          <w:lang w:val="uk-UA"/>
        </w:rPr>
        <w:t>U</w:t>
      </w:r>
      <w:r w:rsidRPr="00487623">
        <w:rPr>
          <w:i/>
          <w:sz w:val="28"/>
          <w:szCs w:val="28"/>
          <w:vertAlign w:val="subscript"/>
          <w:lang w:val="uk-UA"/>
        </w:rPr>
        <w:t>ж</w:t>
      </w:r>
      <w:proofErr w:type="spellEnd"/>
      <w:r w:rsidRPr="00487623">
        <w:rPr>
          <w:i/>
          <w:sz w:val="28"/>
          <w:szCs w:val="28"/>
          <w:lang w:val="uk-UA"/>
        </w:rPr>
        <w:t xml:space="preserve"> </w:t>
      </w:r>
      <w:r w:rsidRPr="00487623">
        <w:rPr>
          <w:lang w:val="uk-UA"/>
        </w:rPr>
        <w:t xml:space="preserve"> ∙ </w:t>
      </w:r>
      <w:r w:rsidRPr="00487623">
        <w:rPr>
          <w:i/>
          <w:sz w:val="28"/>
          <w:szCs w:val="28"/>
          <w:lang w:val="uk-UA"/>
        </w:rPr>
        <w:t xml:space="preserve"> </w:t>
      </w:r>
      <w:proofErr w:type="spellStart"/>
      <w:r w:rsidRPr="00487623">
        <w:rPr>
          <w:i/>
          <w:sz w:val="28"/>
          <w:szCs w:val="28"/>
          <w:lang w:val="uk-UA"/>
        </w:rPr>
        <w:t>h</w:t>
      </w:r>
      <w:r w:rsidRPr="00487623">
        <w:rPr>
          <w:i/>
          <w:sz w:val="28"/>
          <w:szCs w:val="28"/>
          <w:vertAlign w:val="subscript"/>
          <w:lang w:val="uk-UA"/>
        </w:rPr>
        <w:t>ф</w:t>
      </w:r>
      <w:proofErr w:type="spellEnd"/>
      <w:r w:rsidRPr="00487623">
        <w:rPr>
          <w:i/>
          <w:sz w:val="28"/>
          <w:szCs w:val="28"/>
          <w:lang w:val="uk-UA"/>
        </w:rPr>
        <w:t>),</w:t>
      </w:r>
      <w:r w:rsidRPr="00487623">
        <w:rPr>
          <w:sz w:val="28"/>
          <w:szCs w:val="28"/>
          <w:lang w:val="uk-UA"/>
        </w:rPr>
        <w:t xml:space="preserve">                                    (2.10)</w:t>
      </w:r>
    </w:p>
    <w:p w:rsidR="007D68BE" w:rsidRPr="00487623" w:rsidRDefault="007D68BE" w:rsidP="007D68BE">
      <w:pPr>
        <w:pStyle w:val="31"/>
        <w:tabs>
          <w:tab w:val="num" w:pos="0"/>
        </w:tabs>
        <w:spacing w:after="0" w:line="360" w:lineRule="auto"/>
        <w:ind w:left="0" w:firstLine="709"/>
        <w:jc w:val="both"/>
        <w:rPr>
          <w:sz w:val="28"/>
          <w:szCs w:val="28"/>
          <w:lang w:val="uk-UA"/>
        </w:rPr>
      </w:pPr>
      <w:r w:rsidRPr="00487623">
        <w:rPr>
          <w:sz w:val="28"/>
          <w:szCs w:val="28"/>
          <w:lang w:val="uk-UA"/>
        </w:rPr>
        <w:t xml:space="preserve">де  </w:t>
      </w:r>
      <w:proofErr w:type="spellStart"/>
      <w:r w:rsidRPr="00487623">
        <w:rPr>
          <w:sz w:val="28"/>
          <w:szCs w:val="28"/>
          <w:lang w:val="uk-UA"/>
        </w:rPr>
        <w:t>U</w:t>
      </w:r>
      <w:r w:rsidRPr="00487623">
        <w:rPr>
          <w:sz w:val="28"/>
          <w:szCs w:val="28"/>
          <w:vertAlign w:val="subscript"/>
          <w:lang w:val="uk-UA"/>
        </w:rPr>
        <w:t>ж</w:t>
      </w:r>
      <w:proofErr w:type="spellEnd"/>
      <w:r w:rsidRPr="00487623">
        <w:rPr>
          <w:sz w:val="28"/>
          <w:szCs w:val="28"/>
          <w:lang w:val="uk-UA"/>
        </w:rPr>
        <w:t xml:space="preserve"> – номінальне  значення  напруги  живлення (</w:t>
      </w:r>
      <w:proofErr w:type="spellStart"/>
      <w:r w:rsidRPr="00487623">
        <w:rPr>
          <w:sz w:val="28"/>
          <w:szCs w:val="28"/>
          <w:lang w:val="uk-UA"/>
        </w:rPr>
        <w:t>U</w:t>
      </w:r>
      <w:r w:rsidRPr="00487623">
        <w:rPr>
          <w:sz w:val="28"/>
          <w:szCs w:val="28"/>
          <w:vertAlign w:val="subscript"/>
          <w:lang w:val="uk-UA"/>
        </w:rPr>
        <w:t>ж</w:t>
      </w:r>
      <w:proofErr w:type="spellEnd"/>
      <w:r w:rsidRPr="00487623">
        <w:rPr>
          <w:sz w:val="28"/>
          <w:szCs w:val="28"/>
          <w:lang w:val="uk-UA"/>
        </w:rPr>
        <w:t xml:space="preserve"> = </w:t>
      </w:r>
      <w:r>
        <w:rPr>
          <w:sz w:val="28"/>
          <w:szCs w:val="28"/>
          <w:lang w:val="uk-UA"/>
        </w:rPr>
        <w:t>5</w:t>
      </w:r>
      <w:r w:rsidRPr="00487623">
        <w:rPr>
          <w:sz w:val="28"/>
          <w:szCs w:val="28"/>
          <w:lang w:val="uk-UA"/>
        </w:rPr>
        <w:t xml:space="preserve"> В).</w:t>
      </w:r>
    </w:p>
    <w:p w:rsidR="007D68BE" w:rsidRPr="00487623" w:rsidRDefault="007D68BE" w:rsidP="007D68BE">
      <w:pPr>
        <w:pStyle w:val="31"/>
        <w:tabs>
          <w:tab w:val="num" w:pos="0"/>
        </w:tabs>
        <w:spacing w:after="0" w:line="360" w:lineRule="auto"/>
        <w:ind w:left="0" w:firstLine="709"/>
        <w:jc w:val="center"/>
        <w:rPr>
          <w:i/>
          <w:sz w:val="28"/>
          <w:szCs w:val="28"/>
          <w:lang w:val="uk-UA"/>
        </w:rPr>
      </w:pPr>
      <w:proofErr w:type="spellStart"/>
      <w:r w:rsidRPr="00487623">
        <w:rPr>
          <w:i/>
          <w:sz w:val="28"/>
          <w:szCs w:val="28"/>
          <w:lang w:val="uk-UA"/>
        </w:rPr>
        <w:t>t</w:t>
      </w:r>
      <w:r w:rsidRPr="00487623">
        <w:rPr>
          <w:i/>
          <w:sz w:val="28"/>
          <w:szCs w:val="28"/>
          <w:vertAlign w:val="subscript"/>
          <w:lang w:val="uk-UA"/>
        </w:rPr>
        <w:t>п.з</w:t>
      </w:r>
      <w:proofErr w:type="spellEnd"/>
      <w:r w:rsidRPr="00487623">
        <w:rPr>
          <w:i/>
          <w:sz w:val="28"/>
          <w:szCs w:val="28"/>
          <w:vertAlign w:val="subscript"/>
          <w:lang w:val="uk-UA"/>
        </w:rPr>
        <w:t>.</w:t>
      </w:r>
      <w:r w:rsidRPr="00487623">
        <w:rPr>
          <w:i/>
          <w:sz w:val="28"/>
          <w:szCs w:val="28"/>
          <w:lang w:val="uk-UA"/>
        </w:rPr>
        <w:t xml:space="preserve"> </w:t>
      </w:r>
      <w:r w:rsidRPr="00487623">
        <w:rPr>
          <w:i/>
          <w:sz w:val="28"/>
          <w:szCs w:val="28"/>
          <w:lang w:val="uk-UA"/>
        </w:rPr>
        <w:sym w:font="Symbol" w:char="F0B3"/>
      </w:r>
      <w:r w:rsidRPr="00487623">
        <w:rPr>
          <w:i/>
          <w:sz w:val="28"/>
          <w:szCs w:val="28"/>
          <w:lang w:val="uk-UA"/>
        </w:rPr>
        <w:t xml:space="preserve"> 0,05 ∙ 0,</w:t>
      </w:r>
      <w:r>
        <w:rPr>
          <w:i/>
          <w:sz w:val="28"/>
          <w:szCs w:val="28"/>
          <w:lang w:val="uk-UA"/>
        </w:rPr>
        <w:t>0</w:t>
      </w:r>
      <w:r w:rsidRPr="00487623">
        <w:rPr>
          <w:i/>
          <w:sz w:val="28"/>
          <w:szCs w:val="28"/>
          <w:lang w:val="uk-UA"/>
        </w:rPr>
        <w:t>1 ∙  0,</w:t>
      </w:r>
      <w:r>
        <w:rPr>
          <w:i/>
          <w:sz w:val="28"/>
          <w:szCs w:val="28"/>
          <w:lang w:val="uk-UA"/>
        </w:rPr>
        <w:t>0767</w:t>
      </w:r>
      <w:r w:rsidRPr="00487623">
        <w:rPr>
          <w:i/>
          <w:sz w:val="28"/>
          <w:szCs w:val="28"/>
          <w:lang w:val="uk-UA"/>
        </w:rPr>
        <w:t xml:space="preserve"> / (0,01 ∙  </w:t>
      </w:r>
      <w:r>
        <w:rPr>
          <w:i/>
          <w:sz w:val="28"/>
          <w:szCs w:val="28"/>
          <w:lang w:val="uk-UA"/>
        </w:rPr>
        <w:t>5</w:t>
      </w:r>
      <w:r w:rsidRPr="00487623">
        <w:rPr>
          <w:i/>
          <w:sz w:val="28"/>
          <w:szCs w:val="28"/>
          <w:lang w:val="uk-UA"/>
        </w:rPr>
        <w:t xml:space="preserve"> ∙ 0,0</w:t>
      </w:r>
      <w:r>
        <w:rPr>
          <w:i/>
          <w:sz w:val="28"/>
          <w:szCs w:val="28"/>
          <w:lang w:val="uk-UA"/>
        </w:rPr>
        <w:t>35</w:t>
      </w:r>
      <w:r w:rsidRPr="00487623">
        <w:rPr>
          <w:i/>
          <w:sz w:val="28"/>
          <w:szCs w:val="28"/>
          <w:lang w:val="uk-UA"/>
        </w:rPr>
        <w:t>) = 0,</w:t>
      </w:r>
      <w:r>
        <w:rPr>
          <w:i/>
          <w:sz w:val="28"/>
          <w:szCs w:val="28"/>
          <w:lang w:val="uk-UA"/>
        </w:rPr>
        <w:t>003м =0,21 мм</w:t>
      </w:r>
    </w:p>
    <w:p w:rsidR="007D68BE" w:rsidRPr="00487623" w:rsidRDefault="007D68BE" w:rsidP="007D68BE">
      <w:pPr>
        <w:pStyle w:val="31"/>
        <w:tabs>
          <w:tab w:val="num" w:pos="0"/>
        </w:tabs>
        <w:spacing w:after="0" w:line="360" w:lineRule="auto"/>
        <w:ind w:left="0" w:firstLine="709"/>
        <w:jc w:val="both"/>
        <w:rPr>
          <w:sz w:val="28"/>
          <w:szCs w:val="28"/>
          <w:lang w:val="uk-UA"/>
        </w:rPr>
      </w:pPr>
      <w:r w:rsidRPr="00487623">
        <w:rPr>
          <w:sz w:val="28"/>
          <w:szCs w:val="28"/>
          <w:lang w:val="uk-UA"/>
        </w:rPr>
        <w:t>З  технологічних  розумінь  приймаємо ширину потенційних  провідн</w:t>
      </w:r>
      <w:r w:rsidRPr="00487623">
        <w:rPr>
          <w:sz w:val="28"/>
          <w:szCs w:val="28"/>
          <w:lang w:val="uk-UA"/>
        </w:rPr>
        <w:t>и</w:t>
      </w:r>
      <w:r w:rsidRPr="00487623">
        <w:rPr>
          <w:sz w:val="28"/>
          <w:szCs w:val="28"/>
          <w:lang w:val="uk-UA"/>
        </w:rPr>
        <w:t xml:space="preserve">ків  рівною  </w:t>
      </w:r>
      <w:r>
        <w:rPr>
          <w:sz w:val="28"/>
          <w:szCs w:val="28"/>
          <w:lang w:val="uk-UA"/>
        </w:rPr>
        <w:t>0,3</w:t>
      </w:r>
      <w:r w:rsidRPr="00487623">
        <w:rPr>
          <w:sz w:val="28"/>
          <w:szCs w:val="28"/>
          <w:lang w:val="uk-UA"/>
        </w:rPr>
        <w:t xml:space="preserve"> мм.</w:t>
      </w:r>
    </w:p>
    <w:p w:rsidR="007D68BE" w:rsidRPr="00487623" w:rsidRDefault="007D68BE" w:rsidP="007D68BE">
      <w:pPr>
        <w:pStyle w:val="31"/>
        <w:tabs>
          <w:tab w:val="num" w:pos="0"/>
        </w:tabs>
        <w:spacing w:after="0" w:line="360" w:lineRule="auto"/>
        <w:ind w:left="0" w:firstLine="709"/>
        <w:jc w:val="both"/>
        <w:rPr>
          <w:sz w:val="28"/>
          <w:szCs w:val="28"/>
          <w:lang w:val="uk-UA"/>
        </w:rPr>
      </w:pPr>
      <w:r w:rsidRPr="00487623">
        <w:rPr>
          <w:sz w:val="28"/>
          <w:szCs w:val="28"/>
          <w:lang w:val="uk-UA"/>
        </w:rPr>
        <w:t xml:space="preserve">Кількість  контактів  </w:t>
      </w:r>
      <w:proofErr w:type="spellStart"/>
      <w:r w:rsidRPr="00487623">
        <w:rPr>
          <w:sz w:val="28"/>
          <w:szCs w:val="28"/>
          <w:lang w:val="uk-UA"/>
        </w:rPr>
        <w:t>n</w:t>
      </w:r>
      <w:r w:rsidRPr="00487623">
        <w:rPr>
          <w:sz w:val="28"/>
          <w:szCs w:val="28"/>
          <w:vertAlign w:val="subscript"/>
          <w:lang w:val="uk-UA"/>
        </w:rPr>
        <w:t>к</w:t>
      </w:r>
      <w:proofErr w:type="spellEnd"/>
      <w:r w:rsidRPr="00487623">
        <w:rPr>
          <w:sz w:val="28"/>
          <w:szCs w:val="28"/>
          <w:lang w:val="uk-UA"/>
        </w:rPr>
        <w:t xml:space="preserve">  з'єднувача  непрямого  зчленування, що  здій</w:t>
      </w:r>
      <w:r w:rsidRPr="00487623">
        <w:rPr>
          <w:sz w:val="28"/>
          <w:szCs w:val="28"/>
          <w:lang w:val="uk-UA"/>
        </w:rPr>
        <w:t>с</w:t>
      </w:r>
      <w:r w:rsidRPr="00487623">
        <w:rPr>
          <w:sz w:val="28"/>
          <w:szCs w:val="28"/>
          <w:lang w:val="uk-UA"/>
        </w:rPr>
        <w:t>нюють  підвід  напруги  живлення і  землі</w:t>
      </w:r>
    </w:p>
    <w:p w:rsidR="007D68BE" w:rsidRPr="00487623" w:rsidRDefault="007D68BE" w:rsidP="007D68BE">
      <w:pPr>
        <w:pStyle w:val="31"/>
        <w:tabs>
          <w:tab w:val="num" w:pos="0"/>
        </w:tabs>
        <w:spacing w:after="0" w:line="360" w:lineRule="auto"/>
        <w:ind w:left="0" w:firstLine="709"/>
        <w:jc w:val="center"/>
        <w:rPr>
          <w:sz w:val="28"/>
          <w:szCs w:val="28"/>
          <w:lang w:val="uk-UA"/>
        </w:rPr>
      </w:pPr>
      <w:r w:rsidRPr="00487623">
        <w:rPr>
          <w:i/>
          <w:sz w:val="28"/>
          <w:szCs w:val="28"/>
          <w:lang w:val="uk-UA"/>
        </w:rPr>
        <w:t xml:space="preserve">                             </w:t>
      </w:r>
      <w:proofErr w:type="spellStart"/>
      <w:r w:rsidRPr="00487623">
        <w:rPr>
          <w:i/>
          <w:sz w:val="28"/>
          <w:szCs w:val="28"/>
          <w:lang w:val="uk-UA"/>
        </w:rPr>
        <w:t>N</w:t>
      </w:r>
      <w:r w:rsidRPr="00487623">
        <w:rPr>
          <w:i/>
          <w:sz w:val="28"/>
          <w:szCs w:val="28"/>
          <w:vertAlign w:val="subscript"/>
          <w:lang w:val="uk-UA"/>
        </w:rPr>
        <w:t>к</w:t>
      </w:r>
      <w:proofErr w:type="spellEnd"/>
      <w:r w:rsidRPr="00487623">
        <w:rPr>
          <w:i/>
          <w:sz w:val="28"/>
          <w:szCs w:val="28"/>
          <w:lang w:val="uk-UA"/>
        </w:rPr>
        <w:t xml:space="preserve"> = </w:t>
      </w:r>
      <w:proofErr w:type="spellStart"/>
      <w:r w:rsidRPr="00487623">
        <w:rPr>
          <w:i/>
          <w:sz w:val="28"/>
          <w:szCs w:val="28"/>
          <w:lang w:val="uk-UA"/>
        </w:rPr>
        <w:t>t</w:t>
      </w:r>
      <w:r w:rsidRPr="00487623">
        <w:rPr>
          <w:i/>
          <w:sz w:val="28"/>
          <w:szCs w:val="28"/>
          <w:vertAlign w:val="subscript"/>
          <w:lang w:val="uk-UA"/>
        </w:rPr>
        <w:t>п.з</w:t>
      </w:r>
      <w:proofErr w:type="spellEnd"/>
      <w:r w:rsidRPr="00487623">
        <w:rPr>
          <w:i/>
          <w:sz w:val="28"/>
          <w:szCs w:val="28"/>
          <w:vertAlign w:val="subscript"/>
          <w:lang w:val="uk-UA"/>
        </w:rPr>
        <w:t>.</w:t>
      </w:r>
      <w:r w:rsidRPr="00487623">
        <w:rPr>
          <w:i/>
          <w:sz w:val="28"/>
          <w:szCs w:val="28"/>
          <w:lang w:val="uk-UA"/>
        </w:rPr>
        <w:t xml:space="preserve"> / (π ∙ d</w:t>
      </w:r>
      <w:r w:rsidRPr="00487623">
        <w:rPr>
          <w:i/>
          <w:sz w:val="28"/>
          <w:szCs w:val="28"/>
          <w:vertAlign w:val="subscript"/>
          <w:lang w:val="uk-UA"/>
        </w:rPr>
        <w:t>в</w:t>
      </w:r>
      <w:r w:rsidRPr="00487623">
        <w:rPr>
          <w:i/>
          <w:sz w:val="28"/>
          <w:szCs w:val="28"/>
          <w:vertAlign w:val="superscript"/>
          <w:lang w:val="uk-UA"/>
        </w:rPr>
        <w:t>2</w:t>
      </w:r>
      <w:r w:rsidRPr="00487623">
        <w:rPr>
          <w:i/>
          <w:sz w:val="28"/>
          <w:szCs w:val="28"/>
          <w:lang w:val="uk-UA"/>
        </w:rPr>
        <w:t>),</w:t>
      </w:r>
      <w:r w:rsidRPr="00487623">
        <w:rPr>
          <w:sz w:val="28"/>
          <w:szCs w:val="28"/>
          <w:lang w:val="uk-UA"/>
        </w:rPr>
        <w:t xml:space="preserve">                                                       (2.11)</w:t>
      </w:r>
    </w:p>
    <w:p w:rsidR="007D68BE" w:rsidRPr="00487623" w:rsidRDefault="007D68BE" w:rsidP="007D68BE">
      <w:pPr>
        <w:pStyle w:val="31"/>
        <w:tabs>
          <w:tab w:val="num" w:pos="0"/>
        </w:tabs>
        <w:spacing w:after="0" w:line="360" w:lineRule="auto"/>
        <w:ind w:left="0" w:firstLine="709"/>
        <w:jc w:val="both"/>
        <w:rPr>
          <w:sz w:val="28"/>
          <w:szCs w:val="28"/>
          <w:lang w:val="uk-UA"/>
        </w:rPr>
      </w:pPr>
      <w:proofErr w:type="spellStart"/>
      <w:r w:rsidRPr="00487623">
        <w:rPr>
          <w:i/>
          <w:sz w:val="28"/>
          <w:szCs w:val="28"/>
          <w:lang w:val="uk-UA"/>
        </w:rPr>
        <w:t>N</w:t>
      </w:r>
      <w:r w:rsidRPr="00487623">
        <w:rPr>
          <w:sz w:val="28"/>
          <w:szCs w:val="28"/>
          <w:vertAlign w:val="subscript"/>
          <w:lang w:val="uk-UA"/>
        </w:rPr>
        <w:t>к</w:t>
      </w:r>
      <w:proofErr w:type="spellEnd"/>
      <w:r w:rsidRPr="00487623">
        <w:rPr>
          <w:sz w:val="28"/>
          <w:szCs w:val="28"/>
          <w:lang w:val="uk-UA"/>
        </w:rPr>
        <w:t xml:space="preserve"> = 1/ (3,14 </w:t>
      </w:r>
      <w:r w:rsidRPr="00487623">
        <w:rPr>
          <w:i/>
          <w:sz w:val="28"/>
          <w:szCs w:val="28"/>
          <w:lang w:val="uk-UA"/>
        </w:rPr>
        <w:t>∙</w:t>
      </w:r>
      <w:r w:rsidRPr="00487623">
        <w:rPr>
          <w:sz w:val="28"/>
          <w:szCs w:val="28"/>
          <w:lang w:val="uk-UA"/>
        </w:rPr>
        <w:t xml:space="preserve"> 0,65</w:t>
      </w:r>
      <w:r w:rsidRPr="00487623">
        <w:rPr>
          <w:sz w:val="28"/>
          <w:szCs w:val="28"/>
          <w:vertAlign w:val="superscript"/>
          <w:lang w:val="uk-UA"/>
        </w:rPr>
        <w:t>2</w:t>
      </w:r>
      <w:r w:rsidRPr="00487623">
        <w:rPr>
          <w:sz w:val="28"/>
          <w:szCs w:val="28"/>
          <w:lang w:val="uk-UA"/>
        </w:rPr>
        <w:t xml:space="preserve">) = </w:t>
      </w:r>
      <w:smartTag w:uri="urn:schemas-microsoft-com:office:smarttags" w:element="metricconverter">
        <w:smartTagPr>
          <w:attr w:name="ProductID" w:val="0,72 мм"/>
        </w:smartTagPr>
        <w:r w:rsidRPr="00487623">
          <w:rPr>
            <w:sz w:val="28"/>
            <w:szCs w:val="28"/>
            <w:lang w:val="uk-UA"/>
          </w:rPr>
          <w:t>0,72 мм</w:t>
        </w:r>
      </w:smartTag>
      <w:r w:rsidRPr="00487623">
        <w:rPr>
          <w:sz w:val="28"/>
          <w:szCs w:val="28"/>
          <w:lang w:val="uk-UA"/>
        </w:rPr>
        <w:t xml:space="preserve">, приймаємо  </w:t>
      </w:r>
      <w:proofErr w:type="spellStart"/>
      <w:r w:rsidRPr="00487623">
        <w:rPr>
          <w:sz w:val="28"/>
          <w:szCs w:val="28"/>
          <w:lang w:val="uk-UA"/>
        </w:rPr>
        <w:t>n</w:t>
      </w:r>
      <w:r w:rsidRPr="00487623">
        <w:rPr>
          <w:sz w:val="28"/>
          <w:szCs w:val="28"/>
          <w:vertAlign w:val="subscript"/>
          <w:lang w:val="uk-UA"/>
        </w:rPr>
        <w:t>к</w:t>
      </w:r>
      <w:proofErr w:type="spellEnd"/>
      <w:r w:rsidRPr="00487623">
        <w:rPr>
          <w:sz w:val="28"/>
          <w:szCs w:val="28"/>
          <w:lang w:val="uk-UA"/>
        </w:rPr>
        <w:t xml:space="preserve"> = 1.</w:t>
      </w:r>
    </w:p>
    <w:p w:rsidR="007D68BE" w:rsidRPr="00487623" w:rsidRDefault="007D68BE" w:rsidP="007D68BE">
      <w:pPr>
        <w:tabs>
          <w:tab w:val="num" w:pos="0"/>
        </w:tabs>
        <w:spacing w:line="360" w:lineRule="auto"/>
        <w:ind w:firstLine="709"/>
        <w:rPr>
          <w:bCs/>
          <w:sz w:val="28"/>
          <w:szCs w:val="28"/>
          <w:lang w:val="uk-UA"/>
        </w:rPr>
      </w:pPr>
      <w:r w:rsidRPr="00487623">
        <w:rPr>
          <w:bCs/>
          <w:sz w:val="28"/>
          <w:szCs w:val="28"/>
          <w:lang w:val="uk-UA"/>
        </w:rPr>
        <w:t xml:space="preserve">Розрізняють два види електропровідності діелектриків: </w:t>
      </w:r>
    </w:p>
    <w:p w:rsidR="007D68BE" w:rsidRPr="00487623" w:rsidRDefault="007D68BE" w:rsidP="007D68BE">
      <w:pPr>
        <w:pStyle w:val="ae"/>
        <w:numPr>
          <w:ilvl w:val="0"/>
          <w:numId w:val="10"/>
        </w:numPr>
        <w:spacing w:line="360" w:lineRule="auto"/>
        <w:contextualSpacing w:val="0"/>
        <w:jc w:val="both"/>
        <w:rPr>
          <w:bCs/>
          <w:sz w:val="28"/>
          <w:szCs w:val="28"/>
          <w:lang w:val="uk-UA"/>
        </w:rPr>
      </w:pPr>
      <w:r w:rsidRPr="00487623">
        <w:rPr>
          <w:bCs/>
          <w:sz w:val="28"/>
          <w:szCs w:val="28"/>
          <w:lang w:val="uk-UA"/>
        </w:rPr>
        <w:t>поверхневу;</w:t>
      </w:r>
    </w:p>
    <w:p w:rsidR="007D68BE" w:rsidRPr="00487623" w:rsidRDefault="007D68BE" w:rsidP="007D68BE">
      <w:pPr>
        <w:pStyle w:val="ae"/>
        <w:numPr>
          <w:ilvl w:val="0"/>
          <w:numId w:val="10"/>
        </w:numPr>
        <w:spacing w:line="360" w:lineRule="auto"/>
        <w:contextualSpacing w:val="0"/>
        <w:jc w:val="both"/>
        <w:rPr>
          <w:bCs/>
          <w:sz w:val="28"/>
          <w:szCs w:val="28"/>
          <w:lang w:val="uk-UA"/>
        </w:rPr>
      </w:pPr>
      <w:r w:rsidRPr="00487623">
        <w:rPr>
          <w:bCs/>
          <w:sz w:val="28"/>
          <w:szCs w:val="28"/>
          <w:lang w:val="uk-UA"/>
        </w:rPr>
        <w:t>об'ємну.</w:t>
      </w:r>
    </w:p>
    <w:p w:rsidR="007D68BE" w:rsidRPr="00487623" w:rsidRDefault="007D68BE" w:rsidP="007D68BE">
      <w:pPr>
        <w:tabs>
          <w:tab w:val="num" w:pos="0"/>
          <w:tab w:val="left" w:pos="3402"/>
        </w:tabs>
        <w:spacing w:line="360" w:lineRule="auto"/>
        <w:ind w:firstLine="709"/>
        <w:jc w:val="left"/>
        <w:rPr>
          <w:sz w:val="28"/>
          <w:szCs w:val="28"/>
          <w:lang w:val="uk-UA"/>
        </w:rPr>
      </w:pPr>
      <w:r w:rsidRPr="00487623">
        <w:rPr>
          <w:bCs/>
          <w:sz w:val="28"/>
          <w:szCs w:val="28"/>
          <w:lang w:val="uk-UA"/>
        </w:rPr>
        <w:t>Поверхневий опір ізоляції рівнобіжних друкованих провідників обум</w:t>
      </w:r>
      <w:r w:rsidRPr="00487623">
        <w:rPr>
          <w:bCs/>
          <w:sz w:val="28"/>
          <w:szCs w:val="28"/>
          <w:lang w:val="uk-UA"/>
        </w:rPr>
        <w:t>о</w:t>
      </w:r>
      <w:r w:rsidRPr="00487623">
        <w:rPr>
          <w:bCs/>
          <w:sz w:val="28"/>
          <w:szCs w:val="28"/>
          <w:lang w:val="uk-UA"/>
        </w:rPr>
        <w:t>влюється наявністю питомого поверхневого опору діелектрика плати</w:t>
      </w:r>
      <w:r w:rsidRPr="00487623">
        <w:rPr>
          <w:sz w:val="28"/>
          <w:szCs w:val="28"/>
          <w:lang w:val="uk-UA"/>
        </w:rPr>
        <w:t xml:space="preserve">      </w:t>
      </w:r>
      <w:r w:rsidRPr="00487623">
        <w:rPr>
          <w:sz w:val="28"/>
          <w:szCs w:val="28"/>
          <w:lang w:val="uk-UA"/>
        </w:rPr>
        <w:tab/>
      </w:r>
      <w:r w:rsidRPr="00487623">
        <w:rPr>
          <w:i/>
          <w:sz w:val="28"/>
          <w:szCs w:val="28"/>
          <w:lang w:val="uk-UA"/>
        </w:rPr>
        <w:t xml:space="preserve">                                          </w:t>
      </w:r>
      <w:r>
        <w:rPr>
          <w:i/>
          <w:sz w:val="28"/>
          <w:szCs w:val="28"/>
          <w:lang w:val="uk-UA"/>
        </w:rPr>
        <w:t xml:space="preserve">                       </w:t>
      </w:r>
      <w:r>
        <w:rPr>
          <w:i/>
          <w:sz w:val="28"/>
          <w:szCs w:val="28"/>
          <w:lang w:val="uk-UA"/>
        </w:rPr>
        <w:tab/>
      </w:r>
      <w:proofErr w:type="spellStart"/>
      <w:r w:rsidRPr="00487623">
        <w:rPr>
          <w:i/>
          <w:sz w:val="28"/>
          <w:szCs w:val="28"/>
          <w:lang w:val="uk-UA"/>
        </w:rPr>
        <w:t>R</w:t>
      </w:r>
      <w:r w:rsidRPr="00487623">
        <w:rPr>
          <w:i/>
          <w:sz w:val="28"/>
          <w:szCs w:val="28"/>
          <w:vertAlign w:val="subscript"/>
          <w:lang w:val="uk-UA"/>
        </w:rPr>
        <w:t>s</w:t>
      </w:r>
      <w:proofErr w:type="spellEnd"/>
      <w:r w:rsidRPr="00487623">
        <w:rPr>
          <w:i/>
          <w:sz w:val="28"/>
          <w:szCs w:val="28"/>
          <w:lang w:val="uk-UA"/>
        </w:rPr>
        <w:t xml:space="preserve"> = ρ</w:t>
      </w:r>
      <w:r w:rsidRPr="00487623">
        <w:rPr>
          <w:i/>
          <w:sz w:val="28"/>
          <w:szCs w:val="28"/>
          <w:vertAlign w:val="subscript"/>
          <w:lang w:val="uk-UA"/>
        </w:rPr>
        <w:t>s</w:t>
      </w:r>
      <w:r w:rsidRPr="00487623">
        <w:rPr>
          <w:i/>
          <w:sz w:val="28"/>
          <w:szCs w:val="28"/>
          <w:lang w:val="uk-UA"/>
        </w:rPr>
        <w:t xml:space="preserve"> · </w:t>
      </w:r>
      <w:proofErr w:type="spellStart"/>
      <w:r w:rsidRPr="00487623">
        <w:rPr>
          <w:i/>
          <w:sz w:val="28"/>
          <w:szCs w:val="28"/>
          <w:lang w:val="uk-UA"/>
        </w:rPr>
        <w:t>l</w:t>
      </w:r>
      <w:r w:rsidRPr="00487623">
        <w:rPr>
          <w:i/>
          <w:sz w:val="28"/>
          <w:szCs w:val="28"/>
          <w:vertAlign w:val="subscript"/>
          <w:lang w:val="uk-UA"/>
        </w:rPr>
        <w:t>к</w:t>
      </w:r>
      <w:proofErr w:type="spellEnd"/>
      <w:r w:rsidRPr="00487623">
        <w:rPr>
          <w:i/>
          <w:sz w:val="28"/>
          <w:szCs w:val="28"/>
          <w:lang w:val="uk-UA"/>
        </w:rPr>
        <w:t xml:space="preserve"> · </w:t>
      </w:r>
      <w:proofErr w:type="spellStart"/>
      <w:r w:rsidRPr="00487623">
        <w:rPr>
          <w:i/>
          <w:sz w:val="28"/>
          <w:szCs w:val="28"/>
          <w:lang w:val="uk-UA"/>
        </w:rPr>
        <w:t>l</w:t>
      </w:r>
      <w:r w:rsidRPr="00487623">
        <w:rPr>
          <w:i/>
          <w:sz w:val="28"/>
          <w:szCs w:val="28"/>
          <w:vertAlign w:val="subscript"/>
          <w:lang w:val="uk-UA"/>
        </w:rPr>
        <w:t>з</w:t>
      </w:r>
      <w:proofErr w:type="spellEnd"/>
      <w:r w:rsidRPr="00487623">
        <w:rPr>
          <w:i/>
          <w:sz w:val="28"/>
          <w:szCs w:val="28"/>
          <w:lang w:val="uk-UA"/>
        </w:rPr>
        <w:t xml:space="preserve"> / l,</w:t>
      </w:r>
      <w:r w:rsidRPr="00487623">
        <w:rPr>
          <w:sz w:val="28"/>
          <w:szCs w:val="28"/>
          <w:lang w:val="uk-UA"/>
        </w:rPr>
        <w:t xml:space="preserve">  </w:t>
      </w:r>
      <w:r w:rsidRPr="00487623">
        <w:rPr>
          <w:sz w:val="28"/>
          <w:szCs w:val="28"/>
          <w:lang w:val="uk-UA"/>
        </w:rPr>
        <w:tab/>
      </w:r>
      <w:r>
        <w:rPr>
          <w:sz w:val="28"/>
          <w:szCs w:val="28"/>
          <w:lang w:val="uk-UA"/>
        </w:rPr>
        <w:tab/>
      </w:r>
      <w:r>
        <w:rPr>
          <w:sz w:val="28"/>
          <w:szCs w:val="28"/>
          <w:lang w:val="uk-UA"/>
        </w:rPr>
        <w:tab/>
        <w:t xml:space="preserve">     </w:t>
      </w:r>
      <w:r>
        <w:rPr>
          <w:sz w:val="28"/>
          <w:szCs w:val="28"/>
          <w:lang w:val="uk-UA"/>
        </w:rPr>
        <w:tab/>
      </w:r>
      <w:r>
        <w:rPr>
          <w:sz w:val="28"/>
          <w:szCs w:val="28"/>
          <w:lang w:val="uk-UA"/>
        </w:rPr>
        <w:tab/>
      </w:r>
      <w:r w:rsidRPr="00487623">
        <w:rPr>
          <w:sz w:val="28"/>
          <w:szCs w:val="28"/>
          <w:lang w:val="uk-UA"/>
        </w:rPr>
        <w:t>(2.12)</w:t>
      </w:r>
      <w:r>
        <w:rPr>
          <w:sz w:val="28"/>
          <w:szCs w:val="28"/>
          <w:lang w:val="uk-UA"/>
        </w:rPr>
        <w:tab/>
      </w:r>
    </w:p>
    <w:p w:rsidR="007D68BE" w:rsidRPr="00487623" w:rsidRDefault="007D68BE" w:rsidP="007D68BE">
      <w:pPr>
        <w:tabs>
          <w:tab w:val="num" w:pos="0"/>
        </w:tabs>
        <w:spacing w:line="360" w:lineRule="auto"/>
        <w:ind w:firstLine="709"/>
        <w:rPr>
          <w:sz w:val="28"/>
          <w:szCs w:val="28"/>
          <w:lang w:val="uk-UA"/>
        </w:rPr>
      </w:pPr>
      <w:r w:rsidRPr="00487623">
        <w:rPr>
          <w:sz w:val="28"/>
          <w:szCs w:val="28"/>
          <w:lang w:val="uk-UA"/>
        </w:rPr>
        <w:t xml:space="preserve">де  </w:t>
      </w:r>
      <w:proofErr w:type="spellStart"/>
      <w:r w:rsidRPr="00487623">
        <w:rPr>
          <w:i/>
          <w:sz w:val="28"/>
          <w:szCs w:val="28"/>
          <w:lang w:val="uk-UA"/>
        </w:rPr>
        <w:t>l</w:t>
      </w:r>
      <w:r w:rsidRPr="00487623">
        <w:rPr>
          <w:sz w:val="28"/>
          <w:szCs w:val="28"/>
          <w:vertAlign w:val="subscript"/>
          <w:lang w:val="uk-UA"/>
        </w:rPr>
        <w:t>з</w:t>
      </w:r>
      <w:proofErr w:type="spellEnd"/>
      <w:r w:rsidRPr="00487623">
        <w:rPr>
          <w:sz w:val="28"/>
          <w:szCs w:val="28"/>
          <w:lang w:val="uk-UA"/>
        </w:rPr>
        <w:t xml:space="preserve"> – зазор між провідниками ( </w:t>
      </w:r>
      <w:proofErr w:type="spellStart"/>
      <w:r w:rsidRPr="00487623">
        <w:rPr>
          <w:sz w:val="28"/>
          <w:szCs w:val="28"/>
          <w:lang w:val="uk-UA"/>
        </w:rPr>
        <w:t>l</w:t>
      </w:r>
      <w:r w:rsidRPr="00487623">
        <w:rPr>
          <w:sz w:val="28"/>
          <w:szCs w:val="28"/>
          <w:vertAlign w:val="subscript"/>
          <w:lang w:val="uk-UA"/>
        </w:rPr>
        <w:t>з</w:t>
      </w:r>
      <w:proofErr w:type="spellEnd"/>
      <w:r w:rsidRPr="00487623">
        <w:rPr>
          <w:sz w:val="28"/>
          <w:szCs w:val="28"/>
          <w:lang w:val="uk-UA"/>
        </w:rPr>
        <w:t xml:space="preserve"> = </w:t>
      </w:r>
      <w:smartTag w:uri="urn:schemas-microsoft-com:office:smarttags" w:element="metricconverter">
        <w:smartTagPr>
          <w:attr w:name="ProductID" w:val="0,15 мм"/>
        </w:smartTagPr>
        <w:r w:rsidRPr="00487623">
          <w:rPr>
            <w:sz w:val="28"/>
            <w:szCs w:val="28"/>
            <w:lang w:val="uk-UA"/>
          </w:rPr>
          <w:t>0,15 мм</w:t>
        </w:r>
      </w:smartTag>
      <w:r w:rsidRPr="00487623">
        <w:rPr>
          <w:sz w:val="28"/>
          <w:szCs w:val="28"/>
          <w:lang w:val="uk-UA"/>
        </w:rPr>
        <w:t xml:space="preserve"> ); </w:t>
      </w:r>
      <w:r w:rsidRPr="00487623">
        <w:rPr>
          <w:i/>
          <w:sz w:val="28"/>
          <w:szCs w:val="28"/>
          <w:lang w:val="uk-UA"/>
        </w:rPr>
        <w:t xml:space="preserve"> l</w:t>
      </w:r>
      <w:r w:rsidRPr="00487623">
        <w:rPr>
          <w:sz w:val="28"/>
          <w:szCs w:val="28"/>
          <w:lang w:val="uk-UA"/>
        </w:rPr>
        <w:t xml:space="preserve"> – найбільша довжина спільного проходження провідників (l = </w:t>
      </w:r>
      <w:r>
        <w:rPr>
          <w:sz w:val="28"/>
          <w:szCs w:val="28"/>
          <w:lang w:val="uk-UA"/>
        </w:rPr>
        <w:t>41</w:t>
      </w:r>
      <w:r w:rsidRPr="00487623">
        <w:rPr>
          <w:sz w:val="28"/>
          <w:szCs w:val="28"/>
          <w:lang w:val="uk-UA"/>
        </w:rPr>
        <w:t xml:space="preserve">мм).  </w:t>
      </w:r>
    </w:p>
    <w:p w:rsidR="007D68BE" w:rsidRPr="00487623" w:rsidRDefault="007D68BE" w:rsidP="007D68BE">
      <w:pPr>
        <w:tabs>
          <w:tab w:val="num" w:pos="0"/>
        </w:tabs>
        <w:spacing w:line="360" w:lineRule="auto"/>
        <w:ind w:firstLine="709"/>
        <w:jc w:val="center"/>
        <w:rPr>
          <w:sz w:val="28"/>
          <w:szCs w:val="28"/>
          <w:lang w:val="uk-UA"/>
        </w:rPr>
      </w:pPr>
      <w:proofErr w:type="spellStart"/>
      <w:r w:rsidRPr="00487623">
        <w:rPr>
          <w:i/>
          <w:sz w:val="28"/>
          <w:szCs w:val="28"/>
          <w:lang w:val="uk-UA"/>
        </w:rPr>
        <w:t>R</w:t>
      </w:r>
      <w:r w:rsidRPr="00487623">
        <w:rPr>
          <w:i/>
          <w:sz w:val="28"/>
          <w:szCs w:val="28"/>
          <w:vertAlign w:val="subscript"/>
          <w:lang w:val="uk-UA"/>
        </w:rPr>
        <w:t>s</w:t>
      </w:r>
      <w:proofErr w:type="spellEnd"/>
      <w:r w:rsidRPr="00487623">
        <w:rPr>
          <w:i/>
          <w:sz w:val="28"/>
          <w:szCs w:val="28"/>
          <w:lang w:val="uk-UA"/>
        </w:rPr>
        <w:t xml:space="preserve"> = 1,72 · 10</w:t>
      </w:r>
      <w:r w:rsidRPr="00487623">
        <w:rPr>
          <w:i/>
          <w:sz w:val="28"/>
          <w:szCs w:val="28"/>
          <w:vertAlign w:val="superscript"/>
          <w:lang w:val="uk-UA"/>
        </w:rPr>
        <w:t>12</w:t>
      </w:r>
      <w:r w:rsidRPr="00487623">
        <w:rPr>
          <w:i/>
          <w:sz w:val="28"/>
          <w:szCs w:val="28"/>
          <w:lang w:val="uk-UA"/>
        </w:rPr>
        <w:t xml:space="preserve"> · 0,15 / </w:t>
      </w:r>
      <w:r>
        <w:rPr>
          <w:i/>
          <w:sz w:val="28"/>
          <w:szCs w:val="28"/>
          <w:lang w:val="uk-UA"/>
        </w:rPr>
        <w:t>41</w:t>
      </w:r>
      <w:r w:rsidRPr="00487623">
        <w:rPr>
          <w:i/>
          <w:sz w:val="28"/>
          <w:szCs w:val="28"/>
          <w:lang w:val="uk-UA"/>
        </w:rPr>
        <w:t xml:space="preserve"> = 0,</w:t>
      </w:r>
      <w:r>
        <w:rPr>
          <w:i/>
          <w:sz w:val="28"/>
          <w:szCs w:val="28"/>
          <w:lang w:val="uk-UA"/>
        </w:rPr>
        <w:t>61</w:t>
      </w:r>
      <w:r w:rsidRPr="00487623">
        <w:rPr>
          <w:i/>
          <w:sz w:val="28"/>
          <w:szCs w:val="28"/>
          <w:lang w:val="uk-UA"/>
        </w:rPr>
        <w:t>· 10</w:t>
      </w:r>
      <w:r w:rsidRPr="00487623">
        <w:rPr>
          <w:i/>
          <w:sz w:val="28"/>
          <w:szCs w:val="28"/>
          <w:vertAlign w:val="superscript"/>
          <w:lang w:val="uk-UA"/>
        </w:rPr>
        <w:t>9</w:t>
      </w:r>
      <w:r w:rsidRPr="00487623">
        <w:rPr>
          <w:i/>
          <w:sz w:val="28"/>
          <w:szCs w:val="28"/>
          <w:lang w:val="uk-UA"/>
        </w:rPr>
        <w:t xml:space="preserve"> Ом</w:t>
      </w:r>
      <w:r w:rsidRPr="00487623">
        <w:rPr>
          <w:sz w:val="28"/>
          <w:szCs w:val="28"/>
          <w:lang w:val="uk-UA"/>
        </w:rPr>
        <w:t>,</w:t>
      </w:r>
    </w:p>
    <w:p w:rsidR="007D68BE" w:rsidRPr="00487623" w:rsidRDefault="007D68BE" w:rsidP="007D68BE">
      <w:pPr>
        <w:tabs>
          <w:tab w:val="num" w:pos="0"/>
        </w:tabs>
        <w:spacing w:line="360" w:lineRule="auto"/>
        <w:ind w:firstLine="709"/>
        <w:rPr>
          <w:sz w:val="28"/>
          <w:szCs w:val="28"/>
          <w:lang w:val="uk-UA"/>
        </w:rPr>
      </w:pPr>
      <w:r w:rsidRPr="00487623">
        <w:rPr>
          <w:sz w:val="28"/>
          <w:szCs w:val="28"/>
          <w:lang w:val="uk-UA"/>
        </w:rPr>
        <w:t>Між провідниками, розташованими на поверхні друкованої плати, і</w:t>
      </w:r>
      <w:r w:rsidRPr="00487623">
        <w:rPr>
          <w:sz w:val="28"/>
          <w:szCs w:val="28"/>
          <w:lang w:val="uk-UA"/>
        </w:rPr>
        <w:t>с</w:t>
      </w:r>
      <w:r w:rsidRPr="00487623">
        <w:rPr>
          <w:sz w:val="28"/>
          <w:szCs w:val="28"/>
          <w:lang w:val="uk-UA"/>
        </w:rPr>
        <w:t>нують обидва види електропровідності. Опір ізоляції рівнобіжних провідн</w:t>
      </w:r>
      <w:r w:rsidRPr="00487623">
        <w:rPr>
          <w:sz w:val="28"/>
          <w:szCs w:val="28"/>
          <w:lang w:val="uk-UA"/>
        </w:rPr>
        <w:t>и</w:t>
      </w:r>
      <w:r w:rsidRPr="00487623">
        <w:rPr>
          <w:sz w:val="28"/>
          <w:szCs w:val="28"/>
          <w:lang w:val="uk-UA"/>
        </w:rPr>
        <w:t xml:space="preserve">ків приблизно обчислюють як </w:t>
      </w:r>
    </w:p>
    <w:p w:rsidR="007D68BE" w:rsidRPr="00487623" w:rsidRDefault="007D68BE" w:rsidP="007D68BE">
      <w:pPr>
        <w:tabs>
          <w:tab w:val="num" w:pos="0"/>
        </w:tabs>
        <w:spacing w:line="360" w:lineRule="auto"/>
        <w:ind w:firstLine="709"/>
        <w:rPr>
          <w:sz w:val="28"/>
          <w:szCs w:val="28"/>
          <w:lang w:val="uk-UA"/>
        </w:rPr>
      </w:pPr>
      <w:r w:rsidRPr="00487623">
        <w:rPr>
          <w:sz w:val="28"/>
          <w:szCs w:val="28"/>
          <w:lang w:val="uk-UA"/>
        </w:rPr>
        <w:t xml:space="preserve">                                      </w:t>
      </w:r>
      <w:r w:rsidRPr="00487623">
        <w:rPr>
          <w:i/>
          <w:sz w:val="28"/>
          <w:szCs w:val="28"/>
          <w:lang w:val="uk-UA"/>
        </w:rPr>
        <w:t>R</w:t>
      </w:r>
      <w:r w:rsidRPr="00487623">
        <w:rPr>
          <w:i/>
          <w:sz w:val="28"/>
          <w:szCs w:val="28"/>
          <w:vertAlign w:val="subscript"/>
          <w:lang w:val="uk-UA"/>
        </w:rPr>
        <w:t>џ</w:t>
      </w:r>
      <w:r w:rsidRPr="00487623">
        <w:rPr>
          <w:i/>
          <w:sz w:val="28"/>
          <w:szCs w:val="28"/>
          <w:lang w:val="uk-UA"/>
        </w:rPr>
        <w:t xml:space="preserve"> ≈ </w:t>
      </w:r>
      <w:proofErr w:type="spellStart"/>
      <w:r w:rsidRPr="00487623">
        <w:rPr>
          <w:i/>
          <w:sz w:val="28"/>
          <w:szCs w:val="28"/>
          <w:lang w:val="uk-UA"/>
        </w:rPr>
        <w:t>R</w:t>
      </w:r>
      <w:r w:rsidRPr="00487623">
        <w:rPr>
          <w:i/>
          <w:sz w:val="28"/>
          <w:szCs w:val="28"/>
          <w:vertAlign w:val="subscript"/>
          <w:lang w:val="uk-UA"/>
        </w:rPr>
        <w:t>s</w:t>
      </w:r>
      <w:proofErr w:type="spellEnd"/>
      <w:r w:rsidRPr="00487623">
        <w:rPr>
          <w:i/>
          <w:sz w:val="28"/>
          <w:szCs w:val="28"/>
          <w:lang w:val="uk-UA"/>
        </w:rPr>
        <w:t xml:space="preserve"> · R</w:t>
      </w:r>
      <w:r w:rsidRPr="00487623">
        <w:rPr>
          <w:i/>
          <w:sz w:val="28"/>
          <w:szCs w:val="28"/>
          <w:vertAlign w:val="subscript"/>
          <w:lang w:val="uk-UA"/>
        </w:rPr>
        <w:t>ν</w:t>
      </w:r>
      <w:r w:rsidRPr="00487623">
        <w:rPr>
          <w:i/>
          <w:sz w:val="28"/>
          <w:szCs w:val="28"/>
          <w:lang w:val="uk-UA"/>
        </w:rPr>
        <w:t xml:space="preserve"> / ( </w:t>
      </w:r>
      <w:proofErr w:type="spellStart"/>
      <w:r w:rsidRPr="00487623">
        <w:rPr>
          <w:i/>
          <w:sz w:val="28"/>
          <w:szCs w:val="28"/>
          <w:lang w:val="uk-UA"/>
        </w:rPr>
        <w:t>R</w:t>
      </w:r>
      <w:r w:rsidRPr="00487623">
        <w:rPr>
          <w:i/>
          <w:sz w:val="28"/>
          <w:szCs w:val="28"/>
          <w:vertAlign w:val="subscript"/>
          <w:lang w:val="uk-UA"/>
        </w:rPr>
        <w:t>s</w:t>
      </w:r>
      <w:proofErr w:type="spellEnd"/>
      <w:r w:rsidRPr="00487623">
        <w:rPr>
          <w:i/>
          <w:sz w:val="28"/>
          <w:szCs w:val="28"/>
          <w:lang w:val="uk-UA"/>
        </w:rPr>
        <w:t xml:space="preserve"> + R</w:t>
      </w:r>
      <w:r w:rsidRPr="00487623">
        <w:rPr>
          <w:i/>
          <w:sz w:val="28"/>
          <w:szCs w:val="28"/>
          <w:vertAlign w:val="subscript"/>
          <w:lang w:val="uk-UA"/>
        </w:rPr>
        <w:t>ν</w:t>
      </w:r>
      <w:r w:rsidRPr="00487623">
        <w:rPr>
          <w:i/>
          <w:sz w:val="28"/>
          <w:szCs w:val="28"/>
          <w:lang w:val="uk-UA"/>
        </w:rPr>
        <w:t xml:space="preserve"> ),</w:t>
      </w:r>
      <w:r w:rsidRPr="00487623">
        <w:rPr>
          <w:sz w:val="28"/>
          <w:szCs w:val="28"/>
          <w:lang w:val="uk-UA"/>
        </w:rPr>
        <w:t xml:space="preserve">                                     (2.13)</w:t>
      </w:r>
    </w:p>
    <w:p w:rsidR="007D68BE" w:rsidRPr="00487623" w:rsidRDefault="007D68BE" w:rsidP="007D68BE">
      <w:pPr>
        <w:tabs>
          <w:tab w:val="num" w:pos="0"/>
        </w:tabs>
        <w:spacing w:line="360" w:lineRule="auto"/>
        <w:ind w:firstLine="709"/>
        <w:rPr>
          <w:sz w:val="28"/>
          <w:szCs w:val="28"/>
          <w:lang w:val="uk-UA"/>
        </w:rPr>
      </w:pPr>
      <w:r w:rsidRPr="00487623">
        <w:rPr>
          <w:sz w:val="28"/>
          <w:szCs w:val="28"/>
          <w:lang w:val="uk-UA"/>
        </w:rPr>
        <w:t>де  R</w:t>
      </w:r>
      <w:r w:rsidRPr="00487623">
        <w:rPr>
          <w:sz w:val="28"/>
          <w:szCs w:val="28"/>
          <w:vertAlign w:val="subscript"/>
          <w:lang w:val="uk-UA"/>
        </w:rPr>
        <w:t>ν</w:t>
      </w:r>
      <w:r w:rsidRPr="00487623">
        <w:rPr>
          <w:sz w:val="28"/>
          <w:szCs w:val="28"/>
          <w:lang w:val="uk-UA"/>
        </w:rPr>
        <w:t xml:space="preserve"> – об'ємний опір ізоляції між провідниками протилежних шарів </w:t>
      </w:r>
      <w:proofErr w:type="spellStart"/>
      <w:r w:rsidRPr="00487623">
        <w:rPr>
          <w:sz w:val="28"/>
          <w:szCs w:val="28"/>
          <w:lang w:val="uk-UA"/>
        </w:rPr>
        <w:t>ДП</w:t>
      </w:r>
      <w:proofErr w:type="spellEnd"/>
      <w:r w:rsidRPr="00487623">
        <w:rPr>
          <w:sz w:val="28"/>
          <w:szCs w:val="28"/>
          <w:lang w:val="uk-UA"/>
        </w:rPr>
        <w:t>.</w:t>
      </w:r>
    </w:p>
    <w:p w:rsidR="007D68BE" w:rsidRPr="00487623" w:rsidRDefault="007D68BE" w:rsidP="007D68BE">
      <w:pPr>
        <w:tabs>
          <w:tab w:val="num" w:pos="0"/>
        </w:tabs>
        <w:spacing w:line="360" w:lineRule="auto"/>
        <w:jc w:val="center"/>
        <w:rPr>
          <w:i/>
          <w:sz w:val="28"/>
          <w:szCs w:val="28"/>
          <w:lang w:val="uk-UA"/>
        </w:rPr>
      </w:pPr>
      <w:r w:rsidRPr="00487623">
        <w:rPr>
          <w:i/>
          <w:sz w:val="28"/>
          <w:szCs w:val="28"/>
          <w:lang w:val="uk-UA"/>
        </w:rPr>
        <w:t>R</w:t>
      </w:r>
      <w:r w:rsidRPr="00487623">
        <w:rPr>
          <w:i/>
          <w:sz w:val="28"/>
          <w:szCs w:val="28"/>
          <w:vertAlign w:val="subscript"/>
          <w:lang w:val="uk-UA"/>
        </w:rPr>
        <w:t>џ</w:t>
      </w:r>
      <w:r w:rsidRPr="00487623">
        <w:rPr>
          <w:i/>
          <w:sz w:val="28"/>
          <w:szCs w:val="28"/>
          <w:lang w:val="uk-UA"/>
        </w:rPr>
        <w:t xml:space="preserve"> = 0,</w:t>
      </w:r>
      <w:r>
        <w:rPr>
          <w:i/>
          <w:sz w:val="28"/>
          <w:szCs w:val="28"/>
          <w:lang w:val="uk-UA"/>
        </w:rPr>
        <w:t>61</w:t>
      </w:r>
      <w:r w:rsidRPr="00487623">
        <w:rPr>
          <w:i/>
          <w:sz w:val="28"/>
          <w:szCs w:val="28"/>
          <w:lang w:val="uk-UA"/>
        </w:rPr>
        <w:t>· 10</w:t>
      </w:r>
      <w:r w:rsidRPr="00487623">
        <w:rPr>
          <w:i/>
          <w:sz w:val="28"/>
          <w:szCs w:val="28"/>
          <w:vertAlign w:val="superscript"/>
          <w:lang w:val="uk-UA"/>
        </w:rPr>
        <w:t>9</w:t>
      </w:r>
      <w:r w:rsidRPr="00487623">
        <w:rPr>
          <w:i/>
          <w:sz w:val="28"/>
          <w:szCs w:val="28"/>
          <w:lang w:val="uk-UA"/>
        </w:rPr>
        <w:t xml:space="preserve"> · 6 · 10</w:t>
      </w:r>
      <w:r w:rsidRPr="00487623">
        <w:rPr>
          <w:i/>
          <w:sz w:val="28"/>
          <w:szCs w:val="28"/>
          <w:vertAlign w:val="superscript"/>
          <w:lang w:val="uk-UA"/>
        </w:rPr>
        <w:t>10</w:t>
      </w:r>
      <w:r w:rsidRPr="00487623">
        <w:rPr>
          <w:i/>
          <w:sz w:val="28"/>
          <w:szCs w:val="28"/>
          <w:lang w:val="uk-UA"/>
        </w:rPr>
        <w:t xml:space="preserve"> / ( 1,654· 10</w:t>
      </w:r>
      <w:r w:rsidRPr="00487623">
        <w:rPr>
          <w:i/>
          <w:sz w:val="28"/>
          <w:szCs w:val="28"/>
          <w:vertAlign w:val="superscript"/>
          <w:lang w:val="uk-UA"/>
        </w:rPr>
        <w:t>9</w:t>
      </w:r>
      <w:r w:rsidRPr="00487623">
        <w:rPr>
          <w:i/>
          <w:sz w:val="28"/>
          <w:szCs w:val="28"/>
          <w:lang w:val="uk-UA"/>
        </w:rPr>
        <w:t xml:space="preserve"> + 6 ·10</w:t>
      </w:r>
      <w:r w:rsidRPr="00487623">
        <w:rPr>
          <w:i/>
          <w:sz w:val="28"/>
          <w:szCs w:val="28"/>
          <w:vertAlign w:val="superscript"/>
          <w:lang w:val="uk-UA"/>
        </w:rPr>
        <w:t>10</w:t>
      </w:r>
      <w:r w:rsidRPr="00487623">
        <w:rPr>
          <w:i/>
          <w:sz w:val="28"/>
          <w:szCs w:val="28"/>
          <w:lang w:val="uk-UA"/>
        </w:rPr>
        <w:t xml:space="preserve"> ) ≈ </w:t>
      </w:r>
      <w:r>
        <w:rPr>
          <w:i/>
          <w:sz w:val="28"/>
          <w:szCs w:val="28"/>
          <w:lang w:val="uk-UA"/>
        </w:rPr>
        <w:t>0,59</w:t>
      </w:r>
      <w:r w:rsidRPr="00487623">
        <w:rPr>
          <w:i/>
          <w:sz w:val="28"/>
          <w:szCs w:val="28"/>
          <w:lang w:val="uk-UA"/>
        </w:rPr>
        <w:t xml:space="preserve"> · 10</w:t>
      </w:r>
      <w:r w:rsidRPr="00487623">
        <w:rPr>
          <w:i/>
          <w:sz w:val="28"/>
          <w:szCs w:val="28"/>
          <w:vertAlign w:val="superscript"/>
          <w:lang w:val="uk-UA"/>
        </w:rPr>
        <w:t>9</w:t>
      </w:r>
      <w:r w:rsidRPr="00487623">
        <w:rPr>
          <w:i/>
          <w:sz w:val="28"/>
          <w:szCs w:val="28"/>
          <w:lang w:val="uk-UA"/>
        </w:rPr>
        <w:t xml:space="preserve"> ( Ом ) ˃˃ 1000 · </w:t>
      </w:r>
      <w:proofErr w:type="spellStart"/>
      <w:r w:rsidRPr="00487623">
        <w:rPr>
          <w:i/>
          <w:sz w:val="28"/>
          <w:szCs w:val="28"/>
          <w:lang w:val="uk-UA"/>
        </w:rPr>
        <w:t>R</w:t>
      </w:r>
      <w:r w:rsidRPr="00487623">
        <w:rPr>
          <w:i/>
          <w:sz w:val="28"/>
          <w:szCs w:val="28"/>
          <w:vertAlign w:val="subscript"/>
          <w:lang w:val="uk-UA"/>
        </w:rPr>
        <w:t>вх</w:t>
      </w:r>
      <w:proofErr w:type="spellEnd"/>
      <w:r w:rsidRPr="00487623">
        <w:rPr>
          <w:i/>
          <w:sz w:val="28"/>
          <w:szCs w:val="28"/>
          <w:lang w:val="uk-UA"/>
        </w:rPr>
        <w:t>;</w:t>
      </w:r>
    </w:p>
    <w:p w:rsidR="007D68BE" w:rsidRPr="00487623" w:rsidRDefault="007D68BE" w:rsidP="007D68BE">
      <w:pPr>
        <w:pStyle w:val="11"/>
        <w:spacing w:afterLines="0"/>
        <w:ind w:right="0" w:firstLine="709"/>
        <w:rPr>
          <w:sz w:val="28"/>
          <w:szCs w:val="28"/>
        </w:rPr>
      </w:pPr>
      <w:r w:rsidRPr="00487623">
        <w:rPr>
          <w:sz w:val="28"/>
          <w:szCs w:val="28"/>
        </w:rPr>
        <w:t xml:space="preserve"> Мінімальна  відстань  між  провідниками  для  плат  без  захисного  л</w:t>
      </w:r>
      <w:r w:rsidRPr="00487623">
        <w:rPr>
          <w:sz w:val="28"/>
          <w:szCs w:val="28"/>
        </w:rPr>
        <w:t>а</w:t>
      </w:r>
      <w:r w:rsidRPr="00487623">
        <w:rPr>
          <w:sz w:val="28"/>
          <w:szCs w:val="28"/>
        </w:rPr>
        <w:t xml:space="preserve">кового  покриття  залежить  від  напруги  пробою  і  тиску  навколишнього  середовища.  Для  розроблюваної  друкованої  плати  мінімальний  </w:t>
      </w:r>
      <w:r>
        <w:rPr>
          <w:sz w:val="28"/>
          <w:szCs w:val="28"/>
        </w:rPr>
        <w:t>проміжок</w:t>
      </w:r>
      <w:r w:rsidRPr="00487623">
        <w:rPr>
          <w:sz w:val="28"/>
          <w:szCs w:val="28"/>
        </w:rPr>
        <w:t xml:space="preserve">  складає  </w:t>
      </w:r>
      <w:smartTag w:uri="urn:schemas-microsoft-com:office:smarttags" w:element="metricconverter">
        <w:smartTagPr>
          <w:attr w:name="ProductID" w:val="0,15 мм"/>
        </w:smartTagPr>
        <w:r w:rsidRPr="00487623">
          <w:rPr>
            <w:sz w:val="28"/>
            <w:szCs w:val="28"/>
          </w:rPr>
          <w:t>0,15 мм</w:t>
        </w:r>
      </w:smartTag>
      <w:r w:rsidRPr="00487623">
        <w:rPr>
          <w:sz w:val="28"/>
          <w:szCs w:val="28"/>
        </w:rPr>
        <w:t xml:space="preserve"> . </w:t>
      </w:r>
    </w:p>
    <w:p w:rsidR="007D68BE" w:rsidRDefault="007D68BE" w:rsidP="007D68BE">
      <w:pPr>
        <w:pStyle w:val="11"/>
        <w:spacing w:afterLines="0"/>
        <w:ind w:right="0" w:firstLine="709"/>
        <w:rPr>
          <w:sz w:val="28"/>
          <w:szCs w:val="28"/>
        </w:rPr>
      </w:pPr>
      <w:r w:rsidRPr="00487623">
        <w:rPr>
          <w:sz w:val="28"/>
          <w:szCs w:val="28"/>
        </w:rPr>
        <w:t>Отримані  результати  розрахунку  по  постійному  струмі  показують  правильність  прийнятих  у  попередньому  підрозділі  значень  конструкти</w:t>
      </w:r>
      <w:r w:rsidRPr="00487623">
        <w:rPr>
          <w:sz w:val="28"/>
          <w:szCs w:val="28"/>
        </w:rPr>
        <w:t>в</w:t>
      </w:r>
      <w:r w:rsidRPr="00487623">
        <w:rPr>
          <w:sz w:val="28"/>
          <w:szCs w:val="28"/>
        </w:rPr>
        <w:t>но - технологічних  показників, а також  показують  можливість  нормальн</w:t>
      </w:r>
      <w:r w:rsidRPr="00487623">
        <w:rPr>
          <w:sz w:val="28"/>
          <w:szCs w:val="28"/>
        </w:rPr>
        <w:t>о</w:t>
      </w:r>
      <w:r w:rsidRPr="00487623">
        <w:rPr>
          <w:sz w:val="28"/>
          <w:szCs w:val="28"/>
        </w:rPr>
        <w:t>го  функціонування  проектованого  виробу  з  погляду    навантажувальної  здатності  провідників по струму.</w:t>
      </w:r>
    </w:p>
    <w:p w:rsidR="007D68BE" w:rsidRPr="00487623" w:rsidRDefault="007D68BE" w:rsidP="007D68BE">
      <w:pPr>
        <w:pStyle w:val="a5"/>
        <w:tabs>
          <w:tab w:val="num" w:pos="0"/>
        </w:tabs>
        <w:spacing w:after="0" w:line="360" w:lineRule="auto"/>
        <w:ind w:left="0" w:firstLine="709"/>
        <w:jc w:val="both"/>
        <w:outlineLvl w:val="1"/>
        <w:rPr>
          <w:b/>
          <w:bCs/>
          <w:sz w:val="28"/>
          <w:szCs w:val="28"/>
          <w:lang w:val="uk-UA"/>
        </w:rPr>
      </w:pPr>
      <w:bookmarkStart w:id="28" w:name="_Toc516750934"/>
      <w:r>
        <w:rPr>
          <w:b/>
          <w:bCs/>
          <w:sz w:val="28"/>
          <w:szCs w:val="28"/>
          <w:lang w:val="uk-UA"/>
        </w:rPr>
        <w:t>3</w:t>
      </w:r>
      <w:r w:rsidRPr="00487623">
        <w:rPr>
          <w:b/>
          <w:bCs/>
          <w:sz w:val="28"/>
          <w:szCs w:val="28"/>
          <w:lang w:val="uk-UA"/>
        </w:rPr>
        <w:t xml:space="preserve">.4 Розрахунок </w:t>
      </w:r>
      <w:r>
        <w:rPr>
          <w:b/>
          <w:bCs/>
          <w:sz w:val="28"/>
          <w:szCs w:val="28"/>
          <w:lang w:val="uk-UA"/>
        </w:rPr>
        <w:t>за</w:t>
      </w:r>
      <w:r w:rsidRPr="00487623">
        <w:rPr>
          <w:b/>
          <w:bCs/>
          <w:sz w:val="28"/>
          <w:szCs w:val="28"/>
          <w:lang w:val="uk-UA"/>
        </w:rPr>
        <w:t xml:space="preserve"> змінн</w:t>
      </w:r>
      <w:r>
        <w:rPr>
          <w:b/>
          <w:bCs/>
          <w:sz w:val="28"/>
          <w:szCs w:val="28"/>
          <w:lang w:val="uk-UA"/>
        </w:rPr>
        <w:t>и</w:t>
      </w:r>
      <w:r w:rsidRPr="00487623">
        <w:rPr>
          <w:b/>
          <w:bCs/>
          <w:sz w:val="28"/>
          <w:szCs w:val="28"/>
          <w:lang w:val="uk-UA"/>
        </w:rPr>
        <w:t>м струм</w:t>
      </w:r>
      <w:r>
        <w:rPr>
          <w:b/>
          <w:bCs/>
          <w:sz w:val="28"/>
          <w:szCs w:val="28"/>
          <w:lang w:val="uk-UA"/>
        </w:rPr>
        <w:t>ом</w:t>
      </w:r>
      <w:bookmarkEnd w:id="28"/>
    </w:p>
    <w:p w:rsidR="007D68BE"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 xml:space="preserve">Із збільшенням швидкодії схеми все більшого значення набувають </w:t>
      </w:r>
    </w:p>
    <w:p w:rsidR="007D68BE" w:rsidRPr="00487623" w:rsidRDefault="007D68BE" w:rsidP="007D68BE">
      <w:pPr>
        <w:spacing w:line="360" w:lineRule="auto"/>
        <w:ind w:firstLine="0"/>
        <w:rPr>
          <w:sz w:val="28"/>
          <w:szCs w:val="28"/>
          <w:shd w:val="clear" w:color="auto" w:fill="FDFDFD"/>
          <w:lang w:val="uk-UA"/>
        </w:rPr>
      </w:pPr>
      <w:r w:rsidRPr="00487623">
        <w:rPr>
          <w:sz w:val="28"/>
          <w:szCs w:val="28"/>
          <w:shd w:val="clear" w:color="auto" w:fill="FDFDFD"/>
          <w:lang w:val="uk-UA"/>
        </w:rPr>
        <w:t xml:space="preserve">питання високочастотних зв'язків. Особливо це важливо в мікроелектронних виробах, оскільки час перемикання складає одиниці і частки </w:t>
      </w:r>
      <w:proofErr w:type="spellStart"/>
      <w:r w:rsidRPr="00487623">
        <w:rPr>
          <w:sz w:val="28"/>
          <w:szCs w:val="28"/>
          <w:shd w:val="clear" w:color="auto" w:fill="FDFDFD"/>
          <w:lang w:val="uk-UA"/>
        </w:rPr>
        <w:t>наносекунд</w:t>
      </w:r>
      <w:proofErr w:type="spellEnd"/>
      <w:r w:rsidRPr="00487623">
        <w:rPr>
          <w:sz w:val="28"/>
          <w:szCs w:val="28"/>
          <w:shd w:val="clear" w:color="auto" w:fill="FDFDFD"/>
          <w:lang w:val="uk-UA"/>
        </w:rPr>
        <w:t xml:space="preserve"> і в</w:t>
      </w:r>
      <w:r w:rsidRPr="00487623">
        <w:rPr>
          <w:sz w:val="28"/>
          <w:szCs w:val="28"/>
          <w:shd w:val="clear" w:color="auto" w:fill="FDFDFD"/>
          <w:lang w:val="uk-UA"/>
        </w:rPr>
        <w:t>и</w:t>
      </w:r>
      <w:r w:rsidRPr="00487623">
        <w:rPr>
          <w:sz w:val="28"/>
          <w:szCs w:val="28"/>
          <w:shd w:val="clear" w:color="auto" w:fill="FDFDFD"/>
          <w:lang w:val="uk-UA"/>
        </w:rPr>
        <w:t>сока щільність розміщення мікросхем.</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При передачі високочастотних імпульсних сигналів сигнали затрим</w:t>
      </w:r>
      <w:r w:rsidRPr="00487623">
        <w:rPr>
          <w:sz w:val="28"/>
          <w:szCs w:val="28"/>
          <w:shd w:val="clear" w:color="auto" w:fill="FDFDFD"/>
          <w:lang w:val="uk-UA"/>
        </w:rPr>
        <w:t>у</w:t>
      </w:r>
      <w:r w:rsidRPr="00487623">
        <w:rPr>
          <w:sz w:val="28"/>
          <w:szCs w:val="28"/>
          <w:shd w:val="clear" w:color="auto" w:fill="FDFDFD"/>
          <w:lang w:val="uk-UA"/>
        </w:rPr>
        <w:t>ються, спотворюються, з'являються перехресні перешкоди. Тому необхідна перевірка електричних параметрів друкованих провідників змінному струму.</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Розподіл змінного струму по перетину друкованого провідника внасл</w:t>
      </w:r>
      <w:r w:rsidRPr="00487623">
        <w:rPr>
          <w:sz w:val="28"/>
          <w:szCs w:val="28"/>
          <w:shd w:val="clear" w:color="auto" w:fill="FDFDFD"/>
          <w:lang w:val="uk-UA"/>
        </w:rPr>
        <w:t>і</w:t>
      </w:r>
      <w:r w:rsidRPr="00487623">
        <w:rPr>
          <w:sz w:val="28"/>
          <w:szCs w:val="28"/>
          <w:shd w:val="clear" w:color="auto" w:fill="FDFDFD"/>
          <w:lang w:val="uk-UA"/>
        </w:rPr>
        <w:t>док поверхневого ефекту нерівномірно. При протіканні по провіднику вис</w:t>
      </w:r>
      <w:r w:rsidRPr="00487623">
        <w:rPr>
          <w:sz w:val="28"/>
          <w:szCs w:val="28"/>
          <w:shd w:val="clear" w:color="auto" w:fill="FDFDFD"/>
          <w:lang w:val="uk-UA"/>
        </w:rPr>
        <w:t>о</w:t>
      </w:r>
      <w:r w:rsidRPr="00487623">
        <w:rPr>
          <w:sz w:val="28"/>
          <w:szCs w:val="28"/>
          <w:shd w:val="clear" w:color="auto" w:fill="FDFDFD"/>
          <w:lang w:val="uk-UA"/>
        </w:rPr>
        <w:t>кочастотного змінного струму всередині провідника утворюється магнітне поле, що приводить до виникнення індукційного струму, що взаємодіє з о</w:t>
      </w:r>
      <w:r w:rsidRPr="00487623">
        <w:rPr>
          <w:sz w:val="28"/>
          <w:szCs w:val="28"/>
          <w:shd w:val="clear" w:color="auto" w:fill="FDFDFD"/>
          <w:lang w:val="uk-UA"/>
        </w:rPr>
        <w:t>с</w:t>
      </w:r>
      <w:r w:rsidRPr="00487623">
        <w:rPr>
          <w:sz w:val="28"/>
          <w:szCs w:val="28"/>
          <w:shd w:val="clear" w:color="auto" w:fill="FDFDFD"/>
          <w:lang w:val="uk-UA"/>
        </w:rPr>
        <w:t>новним. Ємність між друкованими провідниками, використовуваними в як</w:t>
      </w:r>
      <w:r w:rsidRPr="00487623">
        <w:rPr>
          <w:sz w:val="28"/>
          <w:szCs w:val="28"/>
          <w:shd w:val="clear" w:color="auto" w:fill="FDFDFD"/>
          <w:lang w:val="uk-UA"/>
        </w:rPr>
        <w:t>о</w:t>
      </w:r>
      <w:r w:rsidRPr="00487623">
        <w:rPr>
          <w:sz w:val="28"/>
          <w:szCs w:val="28"/>
          <w:shd w:val="clear" w:color="auto" w:fill="FDFDFD"/>
          <w:lang w:val="uk-UA"/>
        </w:rPr>
        <w:t xml:space="preserve">сті ліній зв'язку в логічних схемах (також як індуктивність і </w:t>
      </w:r>
      <w:proofErr w:type="spellStart"/>
      <w:r w:rsidRPr="00487623">
        <w:rPr>
          <w:sz w:val="28"/>
          <w:szCs w:val="28"/>
          <w:shd w:val="clear" w:color="auto" w:fill="FDFDFD"/>
          <w:lang w:val="uk-UA"/>
        </w:rPr>
        <w:t>взаимоиндукти</w:t>
      </w:r>
      <w:r w:rsidRPr="00487623">
        <w:rPr>
          <w:sz w:val="28"/>
          <w:szCs w:val="28"/>
          <w:shd w:val="clear" w:color="auto" w:fill="FDFDFD"/>
          <w:lang w:val="uk-UA"/>
        </w:rPr>
        <w:t>в</w:t>
      </w:r>
      <w:r w:rsidRPr="00487623">
        <w:rPr>
          <w:sz w:val="28"/>
          <w:szCs w:val="28"/>
          <w:shd w:val="clear" w:color="auto" w:fill="FDFDFD"/>
          <w:lang w:val="uk-UA"/>
        </w:rPr>
        <w:t>ность</w:t>
      </w:r>
      <w:proofErr w:type="spellEnd"/>
      <w:r w:rsidRPr="00487623">
        <w:rPr>
          <w:sz w:val="28"/>
          <w:szCs w:val="28"/>
          <w:shd w:val="clear" w:color="auto" w:fill="FDFDFD"/>
          <w:lang w:val="uk-UA"/>
        </w:rPr>
        <w:t xml:space="preserve">) служить джерелом перешкод. </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Ємність між паралельними друкованими провідниками однакової ш</w:t>
      </w:r>
      <w:r w:rsidRPr="00487623">
        <w:rPr>
          <w:sz w:val="28"/>
          <w:szCs w:val="28"/>
          <w:shd w:val="clear" w:color="auto" w:fill="FDFDFD"/>
          <w:lang w:val="uk-UA"/>
        </w:rPr>
        <w:t>и</w:t>
      </w:r>
      <w:r w:rsidRPr="00487623">
        <w:rPr>
          <w:sz w:val="28"/>
          <w:szCs w:val="28"/>
          <w:shd w:val="clear" w:color="auto" w:fill="FDFDFD"/>
          <w:lang w:val="uk-UA"/>
        </w:rPr>
        <w:t>рини, розташованої на одній стороні плати:</w:t>
      </w:r>
    </w:p>
    <w:p w:rsidR="007D68BE" w:rsidRPr="00487623" w:rsidRDefault="007D68BE" w:rsidP="007D68BE">
      <w:pPr>
        <w:spacing w:line="360" w:lineRule="auto"/>
        <w:ind w:firstLine="708"/>
        <w:rPr>
          <w:sz w:val="28"/>
          <w:szCs w:val="28"/>
          <w:shd w:val="clear" w:color="auto" w:fill="FDFDFD"/>
          <w:lang w:val="uk-UA"/>
        </w:rPr>
      </w:pPr>
      <w:r w:rsidRPr="00487623">
        <w:rPr>
          <w:sz w:val="28"/>
          <w:lang w:val="uk-UA"/>
        </w:rPr>
        <w:t xml:space="preserve">                                  </w:t>
      </w:r>
      <w:r w:rsidRPr="00361AD8">
        <w:rPr>
          <w:noProof/>
          <w:sz w:val="28"/>
        </w:rPr>
        <w:drawing>
          <wp:inline distT="0" distB="0" distL="0" distR="0">
            <wp:extent cx="1666875" cy="828675"/>
            <wp:effectExtent l="0" t="0" r="0" b="0"/>
            <wp:docPr id="7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srcRect/>
                    <a:stretch>
                      <a:fillRect/>
                    </a:stretch>
                  </pic:blipFill>
                  <pic:spPr bwMode="auto">
                    <a:xfrm>
                      <a:off x="0" y="0"/>
                      <a:ext cx="1666875" cy="828675"/>
                    </a:xfrm>
                    <a:prstGeom prst="rect">
                      <a:avLst/>
                    </a:prstGeom>
                    <a:noFill/>
                    <a:ln w="9525">
                      <a:noFill/>
                      <a:miter lim="800000"/>
                      <a:headEnd/>
                      <a:tailEnd/>
                    </a:ln>
                  </pic:spPr>
                </pic:pic>
              </a:graphicData>
            </a:graphic>
          </wp:inline>
        </w:drawing>
      </w:r>
      <w:r w:rsidRPr="00361AD8">
        <w:rPr>
          <w:sz w:val="28"/>
          <w:lang w:val="uk-UA"/>
        </w:rPr>
        <w:t xml:space="preserve"> </w:t>
      </w:r>
      <w:r>
        <w:rPr>
          <w:sz w:val="28"/>
          <w:szCs w:val="28"/>
          <w:shd w:val="clear" w:color="auto" w:fill="FDFDFD"/>
          <w:lang w:val="uk-UA"/>
        </w:rPr>
        <w:t xml:space="preserve">   </w:t>
      </w:r>
      <w:r w:rsidRPr="00361AD8">
        <w:rPr>
          <w:sz w:val="28"/>
          <w:szCs w:val="28"/>
          <w:shd w:val="clear" w:color="auto" w:fill="FDFDFD"/>
          <w:lang w:val="uk-UA"/>
        </w:rPr>
        <w:t xml:space="preserve">                                      (2.14)</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 xml:space="preserve">де </w:t>
      </w:r>
      <w:r>
        <w:rPr>
          <w:noProof/>
          <w:sz w:val="28"/>
        </w:rPr>
        <w:drawing>
          <wp:inline distT="0" distB="0" distL="0" distR="0">
            <wp:extent cx="152400" cy="190500"/>
            <wp:effectExtent l="19050" t="0" r="0" b="0"/>
            <wp:docPr id="8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srcRect/>
                    <a:stretch>
                      <a:fillRect/>
                    </a:stretch>
                  </pic:blipFill>
                  <pic:spPr bwMode="auto">
                    <a:xfrm>
                      <a:off x="0" y="0"/>
                      <a:ext cx="152400" cy="190500"/>
                    </a:xfrm>
                    <a:prstGeom prst="rect">
                      <a:avLst/>
                    </a:prstGeom>
                    <a:noFill/>
                    <a:ln w="9525">
                      <a:noFill/>
                      <a:miter lim="800000"/>
                      <a:headEnd/>
                      <a:tailEnd/>
                    </a:ln>
                  </pic:spPr>
                </pic:pic>
              </a:graphicData>
            </a:graphic>
          </wp:inline>
        </w:drawing>
      </w:r>
      <w:r w:rsidRPr="00487623">
        <w:rPr>
          <w:sz w:val="28"/>
          <w:szCs w:val="28"/>
          <w:shd w:val="clear" w:color="auto" w:fill="FDFDFD"/>
          <w:lang w:val="uk-UA"/>
        </w:rPr>
        <w:t>- ширина зазору між сусідніми друкованими елементами;</w:t>
      </w:r>
      <w:r w:rsidRPr="00F86E7A">
        <w:rPr>
          <w:sz w:val="28"/>
          <w:szCs w:val="28"/>
          <w:shd w:val="clear" w:color="auto" w:fill="FDFDFD"/>
        </w:rPr>
        <w:t xml:space="preserve"> </w:t>
      </w:r>
      <w:r>
        <w:rPr>
          <w:noProof/>
          <w:sz w:val="28"/>
        </w:rPr>
        <w:drawing>
          <wp:inline distT="0" distB="0" distL="0" distR="0">
            <wp:extent cx="342900" cy="238125"/>
            <wp:effectExtent l="0" t="0" r="0" b="0"/>
            <wp:docPr id="8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srcRect/>
                    <a:stretch>
                      <a:fillRect/>
                    </a:stretch>
                  </pic:blipFill>
                  <pic:spPr bwMode="auto">
                    <a:xfrm>
                      <a:off x="0" y="0"/>
                      <a:ext cx="342900" cy="238125"/>
                    </a:xfrm>
                    <a:prstGeom prst="rect">
                      <a:avLst/>
                    </a:prstGeom>
                    <a:noFill/>
                    <a:ln w="9525">
                      <a:noFill/>
                      <a:miter lim="800000"/>
                      <a:headEnd/>
                      <a:tailEnd/>
                    </a:ln>
                  </pic:spPr>
                </pic:pic>
              </a:graphicData>
            </a:graphic>
          </wp:inline>
        </w:drawing>
      </w:r>
      <w:r w:rsidRPr="00487623">
        <w:rPr>
          <w:sz w:val="28"/>
          <w:szCs w:val="28"/>
          <w:shd w:val="clear" w:color="auto" w:fill="FDFDFD"/>
          <w:lang w:val="uk-UA"/>
        </w:rPr>
        <w:t>ді</w:t>
      </w:r>
      <w:r w:rsidRPr="00487623">
        <w:rPr>
          <w:sz w:val="28"/>
          <w:szCs w:val="28"/>
          <w:shd w:val="clear" w:color="auto" w:fill="FDFDFD"/>
          <w:lang w:val="uk-UA"/>
        </w:rPr>
        <w:t>е</w:t>
      </w:r>
      <w:r w:rsidRPr="00487623">
        <w:rPr>
          <w:sz w:val="28"/>
          <w:szCs w:val="28"/>
          <w:shd w:val="clear" w:color="auto" w:fill="FDFDFD"/>
          <w:lang w:val="uk-UA"/>
        </w:rPr>
        <w:t>лектрична проникність середовища, яка визначається з виразу:</w:t>
      </w:r>
    </w:p>
    <w:p w:rsidR="007D68BE" w:rsidRPr="00487623" w:rsidRDefault="007D68BE" w:rsidP="007D68BE">
      <w:pPr>
        <w:spacing w:line="360" w:lineRule="auto"/>
        <w:ind w:firstLine="708"/>
        <w:rPr>
          <w:sz w:val="28"/>
          <w:szCs w:val="28"/>
          <w:shd w:val="clear" w:color="auto" w:fill="FDFDFD"/>
          <w:lang w:val="uk-UA"/>
        </w:rPr>
      </w:pPr>
      <w:r w:rsidRPr="00487623">
        <w:rPr>
          <w:sz w:val="28"/>
          <w:lang w:val="uk-UA"/>
        </w:rPr>
        <w:t xml:space="preserve">                                          </w:t>
      </w:r>
      <w:r>
        <w:rPr>
          <w:noProof/>
          <w:sz w:val="28"/>
        </w:rPr>
        <w:drawing>
          <wp:inline distT="0" distB="0" distL="0" distR="0">
            <wp:extent cx="942975" cy="447675"/>
            <wp:effectExtent l="0" t="0" r="0" b="0"/>
            <wp:docPr id="8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srcRect/>
                    <a:stretch>
                      <a:fillRect/>
                    </a:stretch>
                  </pic:blipFill>
                  <pic:spPr bwMode="auto">
                    <a:xfrm>
                      <a:off x="0" y="0"/>
                      <a:ext cx="942975" cy="447675"/>
                    </a:xfrm>
                    <a:prstGeom prst="rect">
                      <a:avLst/>
                    </a:prstGeom>
                    <a:noFill/>
                    <a:ln w="9525">
                      <a:noFill/>
                      <a:miter lim="800000"/>
                      <a:headEnd/>
                      <a:tailEnd/>
                    </a:ln>
                  </pic:spPr>
                </pic:pic>
              </a:graphicData>
            </a:graphic>
          </wp:inline>
        </w:drawing>
      </w:r>
      <w:r>
        <w:rPr>
          <w:sz w:val="28"/>
          <w:szCs w:val="28"/>
          <w:shd w:val="clear" w:color="auto" w:fill="FDFDFD"/>
          <w:lang w:val="uk-UA"/>
        </w:rPr>
        <w:t xml:space="preserve">             </w:t>
      </w:r>
      <w:r w:rsidRPr="00487623">
        <w:rPr>
          <w:sz w:val="28"/>
          <w:szCs w:val="28"/>
          <w:shd w:val="clear" w:color="auto" w:fill="FDFDFD"/>
          <w:lang w:val="uk-UA"/>
        </w:rPr>
        <w:t xml:space="preserve">                                     (2.15)</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 xml:space="preserve">де </w:t>
      </w:r>
      <w:r>
        <w:rPr>
          <w:noProof/>
          <w:sz w:val="28"/>
        </w:rPr>
        <w:drawing>
          <wp:inline distT="0" distB="0" distL="0" distR="0">
            <wp:extent cx="352425" cy="238125"/>
            <wp:effectExtent l="0" t="0" r="9525" b="0"/>
            <wp:docPr id="8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cstate="print"/>
                    <a:srcRect/>
                    <a:stretch>
                      <a:fillRect/>
                    </a:stretch>
                  </pic:blipFill>
                  <pic:spPr bwMode="auto">
                    <a:xfrm>
                      <a:off x="0" y="0"/>
                      <a:ext cx="352425" cy="238125"/>
                    </a:xfrm>
                    <a:prstGeom prst="rect">
                      <a:avLst/>
                    </a:prstGeom>
                    <a:noFill/>
                    <a:ln w="9525">
                      <a:noFill/>
                      <a:miter lim="800000"/>
                      <a:headEnd/>
                      <a:tailEnd/>
                    </a:ln>
                  </pic:spPr>
                </pic:pic>
              </a:graphicData>
            </a:graphic>
          </wp:inline>
        </w:drawing>
      </w:r>
      <w:r w:rsidRPr="00487623">
        <w:rPr>
          <w:sz w:val="28"/>
          <w:szCs w:val="28"/>
          <w:shd w:val="clear" w:color="auto" w:fill="FDFDFD"/>
          <w:lang w:val="uk-UA"/>
        </w:rPr>
        <w:t xml:space="preserve"> діелектрична проникність лаку УР-231 (</w:t>
      </w:r>
      <w:r>
        <w:rPr>
          <w:noProof/>
          <w:sz w:val="28"/>
        </w:rPr>
        <w:drawing>
          <wp:inline distT="0" distB="0" distL="0" distR="0">
            <wp:extent cx="485775" cy="238125"/>
            <wp:effectExtent l="0" t="0" r="9525" b="0"/>
            <wp:docPr id="8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srcRect/>
                    <a:stretch>
                      <a:fillRect/>
                    </a:stretch>
                  </pic:blipFill>
                  <pic:spPr bwMode="auto">
                    <a:xfrm>
                      <a:off x="0" y="0"/>
                      <a:ext cx="485775" cy="238125"/>
                    </a:xfrm>
                    <a:prstGeom prst="rect">
                      <a:avLst/>
                    </a:prstGeom>
                    <a:noFill/>
                    <a:ln w="9525">
                      <a:noFill/>
                      <a:miter lim="800000"/>
                      <a:headEnd/>
                      <a:tailEnd/>
                    </a:ln>
                  </pic:spPr>
                </pic:pic>
              </a:graphicData>
            </a:graphic>
          </wp:inline>
        </w:drawing>
      </w:r>
      <w:r w:rsidRPr="00487623">
        <w:rPr>
          <w:sz w:val="28"/>
          <w:szCs w:val="28"/>
          <w:shd w:val="clear" w:color="auto" w:fill="FDFDFD"/>
          <w:lang w:val="uk-UA"/>
        </w:rPr>
        <w:t>);</w:t>
      </w:r>
      <w:r w:rsidRPr="00F86E7A">
        <w:rPr>
          <w:sz w:val="28"/>
          <w:szCs w:val="28"/>
          <w:shd w:val="clear" w:color="auto" w:fill="FDFDFD"/>
        </w:rPr>
        <w:t xml:space="preserve"> </w:t>
      </w:r>
      <w:r>
        <w:rPr>
          <w:noProof/>
          <w:sz w:val="28"/>
        </w:rPr>
        <w:drawing>
          <wp:inline distT="0" distB="0" distL="0" distR="0">
            <wp:extent cx="352425" cy="238125"/>
            <wp:effectExtent l="0" t="0" r="9525" b="0"/>
            <wp:docPr id="8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cstate="print"/>
                    <a:srcRect/>
                    <a:stretch>
                      <a:fillRect/>
                    </a:stretch>
                  </pic:blipFill>
                  <pic:spPr bwMode="auto">
                    <a:xfrm>
                      <a:off x="0" y="0"/>
                      <a:ext cx="352425" cy="238125"/>
                    </a:xfrm>
                    <a:prstGeom prst="rect">
                      <a:avLst/>
                    </a:prstGeom>
                    <a:noFill/>
                    <a:ln w="9525">
                      <a:noFill/>
                      <a:miter lim="800000"/>
                      <a:headEnd/>
                      <a:tailEnd/>
                    </a:ln>
                  </pic:spPr>
                </pic:pic>
              </a:graphicData>
            </a:graphic>
          </wp:inline>
        </w:drawing>
      </w:r>
      <w:r w:rsidRPr="00487623">
        <w:rPr>
          <w:sz w:val="28"/>
          <w:szCs w:val="28"/>
          <w:shd w:val="clear" w:color="auto" w:fill="FDFDFD"/>
          <w:lang w:val="uk-UA"/>
        </w:rPr>
        <w:t>діелек</w:t>
      </w:r>
      <w:r w:rsidRPr="00487623">
        <w:rPr>
          <w:sz w:val="28"/>
          <w:szCs w:val="28"/>
          <w:shd w:val="clear" w:color="auto" w:fill="FDFDFD"/>
          <w:lang w:val="uk-UA"/>
        </w:rPr>
        <w:t>т</w:t>
      </w:r>
      <w:r w:rsidRPr="00487623">
        <w:rPr>
          <w:sz w:val="28"/>
          <w:szCs w:val="28"/>
          <w:shd w:val="clear" w:color="auto" w:fill="FDFDFD"/>
          <w:lang w:val="uk-UA"/>
        </w:rPr>
        <w:t xml:space="preserve">рична проникність матеріалу плати (для склотекстоліту </w:t>
      </w:r>
      <w:r>
        <w:rPr>
          <w:noProof/>
          <w:sz w:val="28"/>
        </w:rPr>
        <w:drawing>
          <wp:inline distT="0" distB="0" distL="0" distR="0">
            <wp:extent cx="485775" cy="238125"/>
            <wp:effectExtent l="0" t="0" r="9525" b="0"/>
            <wp:docPr id="8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cstate="print"/>
                    <a:srcRect/>
                    <a:stretch>
                      <a:fillRect/>
                    </a:stretch>
                  </pic:blipFill>
                  <pic:spPr bwMode="auto">
                    <a:xfrm>
                      <a:off x="0" y="0"/>
                      <a:ext cx="485775" cy="238125"/>
                    </a:xfrm>
                    <a:prstGeom prst="rect">
                      <a:avLst/>
                    </a:prstGeom>
                    <a:noFill/>
                    <a:ln w="9525">
                      <a:noFill/>
                      <a:miter lim="800000"/>
                      <a:headEnd/>
                      <a:tailEnd/>
                    </a:ln>
                  </pic:spPr>
                </pic:pic>
              </a:graphicData>
            </a:graphic>
          </wp:inline>
        </w:drawing>
      </w:r>
      <w:r w:rsidRPr="00487623">
        <w:rPr>
          <w:sz w:val="28"/>
          <w:szCs w:val="28"/>
          <w:shd w:val="clear" w:color="auto" w:fill="FDFDFD"/>
          <w:lang w:val="uk-UA"/>
        </w:rPr>
        <w:t>).</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 xml:space="preserve">Отже, </w:t>
      </w:r>
    </w:p>
    <w:p w:rsidR="007D68BE" w:rsidRPr="00487623" w:rsidRDefault="007D68BE" w:rsidP="007D68BE">
      <w:pPr>
        <w:spacing w:line="360" w:lineRule="auto"/>
        <w:ind w:firstLine="708"/>
        <w:jc w:val="center"/>
        <w:rPr>
          <w:sz w:val="28"/>
          <w:lang w:val="uk-UA"/>
        </w:rPr>
      </w:pPr>
      <w:r>
        <w:rPr>
          <w:noProof/>
          <w:sz w:val="28"/>
        </w:rPr>
        <w:drawing>
          <wp:inline distT="0" distB="0" distL="0" distR="0">
            <wp:extent cx="1143000" cy="447675"/>
            <wp:effectExtent l="0" t="0" r="0" b="0"/>
            <wp:docPr id="8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cstate="print"/>
                    <a:srcRect/>
                    <a:stretch>
                      <a:fillRect/>
                    </a:stretch>
                  </pic:blipFill>
                  <pic:spPr bwMode="auto">
                    <a:xfrm>
                      <a:off x="0" y="0"/>
                      <a:ext cx="1143000" cy="447675"/>
                    </a:xfrm>
                    <a:prstGeom prst="rect">
                      <a:avLst/>
                    </a:prstGeom>
                    <a:noFill/>
                    <a:ln w="9525">
                      <a:noFill/>
                      <a:miter lim="800000"/>
                      <a:headEnd/>
                      <a:tailEnd/>
                    </a:ln>
                  </pic:spPr>
                </pic:pic>
              </a:graphicData>
            </a:graphic>
          </wp:inline>
        </w:drawing>
      </w:r>
      <w:r w:rsidRPr="00487623">
        <w:rPr>
          <w:sz w:val="28"/>
          <w:szCs w:val="28"/>
          <w:shd w:val="clear" w:color="auto" w:fill="FDFDFD"/>
          <w:lang w:val="uk-UA"/>
        </w:rPr>
        <w:t>;</w:t>
      </w:r>
      <w:r>
        <w:rPr>
          <w:sz w:val="28"/>
          <w:szCs w:val="28"/>
          <w:shd w:val="clear" w:color="auto" w:fill="FDFDFD"/>
          <w:lang w:val="uk-UA"/>
        </w:rPr>
        <w:t xml:space="preserve">   </w:t>
      </w:r>
      <w:r>
        <w:rPr>
          <w:noProof/>
          <w:sz w:val="28"/>
        </w:rPr>
        <w:drawing>
          <wp:inline distT="0" distB="0" distL="0" distR="0">
            <wp:extent cx="2847975" cy="752475"/>
            <wp:effectExtent l="0" t="0" r="9525" b="0"/>
            <wp:docPr id="9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cstate="print"/>
                    <a:srcRect/>
                    <a:stretch>
                      <a:fillRect/>
                    </a:stretch>
                  </pic:blipFill>
                  <pic:spPr bwMode="auto">
                    <a:xfrm>
                      <a:off x="0" y="0"/>
                      <a:ext cx="2847975" cy="752475"/>
                    </a:xfrm>
                    <a:prstGeom prst="rect">
                      <a:avLst/>
                    </a:prstGeom>
                    <a:noFill/>
                    <a:ln w="9525">
                      <a:noFill/>
                      <a:miter lim="800000"/>
                      <a:headEnd/>
                      <a:tailEnd/>
                    </a:ln>
                  </pic:spPr>
                </pic:pic>
              </a:graphicData>
            </a:graphic>
          </wp:inline>
        </w:drawing>
      </w:r>
      <w:r w:rsidRPr="00487623">
        <w:rPr>
          <w:sz w:val="28"/>
          <w:lang w:val="uk-UA"/>
        </w:rPr>
        <w:t>.</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Ємність між двома паралельними провідниками, розташованими по обидва боки друкованої плати з товщиною діелектрика:</w:t>
      </w:r>
    </w:p>
    <w:p w:rsidR="007D68BE" w:rsidRPr="00487623" w:rsidRDefault="007D68BE" w:rsidP="007D68BE">
      <w:pPr>
        <w:spacing w:line="360" w:lineRule="auto"/>
        <w:ind w:firstLine="708"/>
        <w:rPr>
          <w:sz w:val="28"/>
          <w:szCs w:val="28"/>
          <w:shd w:val="clear" w:color="auto" w:fill="FDFDFD"/>
          <w:lang w:val="uk-UA"/>
        </w:rPr>
      </w:pPr>
      <w:r w:rsidRPr="00487623">
        <w:rPr>
          <w:sz w:val="28"/>
          <w:lang w:val="uk-UA"/>
        </w:rPr>
        <w:t xml:space="preserve">               </w:t>
      </w:r>
      <w:r>
        <w:rPr>
          <w:noProof/>
          <w:sz w:val="28"/>
        </w:rPr>
        <w:drawing>
          <wp:inline distT="0" distB="0" distL="0" distR="0">
            <wp:extent cx="3619500" cy="523875"/>
            <wp:effectExtent l="0" t="0" r="0" b="0"/>
            <wp:docPr id="9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cstate="print"/>
                    <a:srcRect/>
                    <a:stretch>
                      <a:fillRect/>
                    </a:stretch>
                  </pic:blipFill>
                  <pic:spPr bwMode="auto">
                    <a:xfrm>
                      <a:off x="0" y="0"/>
                      <a:ext cx="3619500" cy="523875"/>
                    </a:xfrm>
                    <a:prstGeom prst="rect">
                      <a:avLst/>
                    </a:prstGeom>
                    <a:noFill/>
                    <a:ln w="9525">
                      <a:noFill/>
                      <a:miter lim="800000"/>
                      <a:headEnd/>
                      <a:tailEnd/>
                    </a:ln>
                  </pic:spPr>
                </pic:pic>
              </a:graphicData>
            </a:graphic>
          </wp:inline>
        </w:drawing>
      </w:r>
      <w:r w:rsidRPr="00487623">
        <w:rPr>
          <w:sz w:val="28"/>
          <w:lang w:val="uk-UA"/>
        </w:rPr>
        <w:t xml:space="preserve">                 </w:t>
      </w:r>
      <w:r w:rsidRPr="00487623">
        <w:rPr>
          <w:sz w:val="28"/>
          <w:szCs w:val="28"/>
          <w:shd w:val="clear" w:color="auto" w:fill="FDFDFD"/>
          <w:lang w:val="uk-UA"/>
        </w:rPr>
        <w:t>(2.16)</w:t>
      </w:r>
    </w:p>
    <w:p w:rsidR="007D68BE" w:rsidRPr="00487623" w:rsidRDefault="007D68BE" w:rsidP="007D68BE">
      <w:pPr>
        <w:spacing w:line="360" w:lineRule="auto"/>
        <w:ind w:firstLine="708"/>
        <w:rPr>
          <w:sz w:val="28"/>
          <w:lang w:val="uk-UA"/>
        </w:rPr>
      </w:pPr>
      <w:r w:rsidRPr="00487623">
        <w:rPr>
          <w:sz w:val="28"/>
          <w:szCs w:val="28"/>
          <w:shd w:val="clear" w:color="auto" w:fill="FDFDFD"/>
          <w:lang w:val="uk-UA"/>
        </w:rPr>
        <w:t xml:space="preserve">де </w:t>
      </w:r>
      <w:r>
        <w:rPr>
          <w:noProof/>
          <w:sz w:val="28"/>
        </w:rPr>
        <w:drawing>
          <wp:inline distT="0" distB="0" distL="0" distR="0">
            <wp:extent cx="276225" cy="190500"/>
            <wp:effectExtent l="19050" t="0" r="0" b="0"/>
            <wp:docPr id="9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cstate="print"/>
                    <a:srcRect/>
                    <a:stretch>
                      <a:fillRect/>
                    </a:stretch>
                  </pic:blipFill>
                  <pic:spPr bwMode="auto">
                    <a:xfrm>
                      <a:off x="0" y="0"/>
                      <a:ext cx="276225" cy="190500"/>
                    </a:xfrm>
                    <a:prstGeom prst="rect">
                      <a:avLst/>
                    </a:prstGeom>
                    <a:noFill/>
                    <a:ln w="9525">
                      <a:noFill/>
                      <a:miter lim="800000"/>
                      <a:headEnd/>
                      <a:tailEnd/>
                    </a:ln>
                  </pic:spPr>
                </pic:pic>
              </a:graphicData>
            </a:graphic>
          </wp:inline>
        </w:drawing>
      </w:r>
      <w:r w:rsidRPr="00487623">
        <w:rPr>
          <w:sz w:val="28"/>
          <w:szCs w:val="28"/>
          <w:shd w:val="clear" w:color="auto" w:fill="FDFDFD"/>
          <w:lang w:val="uk-UA"/>
        </w:rPr>
        <w:t xml:space="preserve"> товщина ізоляційного шару, рівна </w:t>
      </w:r>
      <w:r>
        <w:rPr>
          <w:noProof/>
          <w:sz w:val="28"/>
        </w:rPr>
        <w:drawing>
          <wp:inline distT="0" distB="0" distL="0" distR="0">
            <wp:extent cx="714375" cy="219075"/>
            <wp:effectExtent l="0" t="0" r="9525" b="0"/>
            <wp:docPr id="9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cstate="print"/>
                    <a:srcRect/>
                    <a:stretch>
                      <a:fillRect/>
                    </a:stretch>
                  </pic:blipFill>
                  <pic:spPr bwMode="auto">
                    <a:xfrm>
                      <a:off x="0" y="0"/>
                      <a:ext cx="714375" cy="219075"/>
                    </a:xfrm>
                    <a:prstGeom prst="rect">
                      <a:avLst/>
                    </a:prstGeom>
                    <a:noFill/>
                    <a:ln w="9525">
                      <a:noFill/>
                      <a:miter lim="800000"/>
                      <a:headEnd/>
                      <a:tailEnd/>
                    </a:ln>
                  </pic:spPr>
                </pic:pic>
              </a:graphicData>
            </a:graphic>
          </wp:inline>
        </w:drawing>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 xml:space="preserve">Отже, </w:t>
      </w:r>
    </w:p>
    <w:p w:rsidR="007D68BE" w:rsidRPr="00CD4B7A" w:rsidRDefault="007D68BE" w:rsidP="007D68BE">
      <w:pPr>
        <w:spacing w:line="360" w:lineRule="auto"/>
        <w:ind w:firstLine="708"/>
        <w:rPr>
          <w:sz w:val="28"/>
          <w:lang w:val="uk-UA"/>
        </w:rPr>
      </w:pPr>
      <w:r>
        <w:rPr>
          <w:noProof/>
          <w:sz w:val="28"/>
          <w:lang w:val="uk-UA"/>
        </w:rPr>
        <w:t>С=0</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Власна індуктивність друкованого провідника:</w:t>
      </w:r>
    </w:p>
    <w:p w:rsidR="007D68BE" w:rsidRPr="00487623" w:rsidRDefault="007D68BE" w:rsidP="007D68BE">
      <w:pPr>
        <w:spacing w:line="360" w:lineRule="auto"/>
        <w:ind w:firstLine="708"/>
        <w:rPr>
          <w:sz w:val="28"/>
          <w:szCs w:val="28"/>
          <w:shd w:val="clear" w:color="auto" w:fill="FDFDFD"/>
          <w:lang w:val="uk-UA"/>
        </w:rPr>
      </w:pPr>
      <w:r w:rsidRPr="00487623">
        <w:rPr>
          <w:sz w:val="28"/>
          <w:lang w:val="uk-UA"/>
        </w:rPr>
        <w:t xml:space="preserve">             </w:t>
      </w:r>
      <w:r>
        <w:rPr>
          <w:noProof/>
          <w:sz w:val="28"/>
        </w:rPr>
        <w:drawing>
          <wp:inline distT="0" distB="0" distL="0" distR="0">
            <wp:extent cx="3533775" cy="600075"/>
            <wp:effectExtent l="19050" t="0" r="9525" b="0"/>
            <wp:docPr id="9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2" cstate="print"/>
                    <a:srcRect/>
                    <a:stretch>
                      <a:fillRect/>
                    </a:stretch>
                  </pic:blipFill>
                  <pic:spPr bwMode="auto">
                    <a:xfrm>
                      <a:off x="0" y="0"/>
                      <a:ext cx="3533775" cy="600075"/>
                    </a:xfrm>
                    <a:prstGeom prst="rect">
                      <a:avLst/>
                    </a:prstGeom>
                    <a:noFill/>
                    <a:ln w="9525">
                      <a:noFill/>
                      <a:miter lim="800000"/>
                      <a:headEnd/>
                      <a:tailEnd/>
                    </a:ln>
                  </pic:spPr>
                </pic:pic>
              </a:graphicData>
            </a:graphic>
          </wp:inline>
        </w:drawing>
      </w:r>
      <w:r w:rsidRPr="00487623">
        <w:rPr>
          <w:sz w:val="28"/>
          <w:lang w:val="uk-UA"/>
        </w:rPr>
        <w:t xml:space="preserve">,                   </w:t>
      </w:r>
      <w:r w:rsidRPr="00487623">
        <w:rPr>
          <w:sz w:val="28"/>
          <w:szCs w:val="28"/>
          <w:shd w:val="clear" w:color="auto" w:fill="FDFDFD"/>
          <w:lang w:val="uk-UA"/>
        </w:rPr>
        <w:t>(2.17)</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Отже,</w:t>
      </w:r>
    </w:p>
    <w:p w:rsidR="007D68BE" w:rsidRPr="00C268ED" w:rsidRDefault="007D68BE" w:rsidP="007D68BE">
      <w:pPr>
        <w:spacing w:line="360" w:lineRule="auto"/>
        <w:ind w:firstLine="708"/>
        <w:rPr>
          <w:sz w:val="28"/>
        </w:rPr>
      </w:pPr>
      <w:r>
        <w:rPr>
          <w:noProof/>
          <w:sz w:val="28"/>
          <w:lang w:val="en-US"/>
        </w:rPr>
        <w:t>L</w:t>
      </w:r>
      <w:r w:rsidRPr="00C268ED">
        <w:rPr>
          <w:noProof/>
          <w:sz w:val="28"/>
        </w:rPr>
        <w:t>=0</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Індуктивність двох паралельних друкованих провідників шириною, р</w:t>
      </w:r>
      <w:r w:rsidRPr="00487623">
        <w:rPr>
          <w:sz w:val="28"/>
          <w:szCs w:val="28"/>
          <w:shd w:val="clear" w:color="auto" w:fill="FDFDFD"/>
          <w:lang w:val="uk-UA"/>
        </w:rPr>
        <w:t>о</w:t>
      </w:r>
      <w:r w:rsidRPr="00487623">
        <w:rPr>
          <w:sz w:val="28"/>
          <w:szCs w:val="28"/>
          <w:shd w:val="clear" w:color="auto" w:fill="FDFDFD"/>
          <w:lang w:val="uk-UA"/>
        </w:rPr>
        <w:t>зташованих з одного боку друкованої плати та до заземлювальної площиною:</w:t>
      </w:r>
    </w:p>
    <w:p w:rsidR="007D68BE" w:rsidRPr="00487623" w:rsidRDefault="007D68BE" w:rsidP="007D68BE">
      <w:pPr>
        <w:spacing w:line="360" w:lineRule="auto"/>
        <w:ind w:firstLine="708"/>
        <w:rPr>
          <w:sz w:val="28"/>
          <w:szCs w:val="28"/>
          <w:shd w:val="clear" w:color="auto" w:fill="FDFDFD"/>
          <w:lang w:val="uk-UA"/>
        </w:rPr>
      </w:pPr>
      <w:r w:rsidRPr="00487623">
        <w:rPr>
          <w:sz w:val="28"/>
          <w:lang w:val="uk-UA"/>
        </w:rPr>
        <w:t xml:space="preserve">          </w:t>
      </w:r>
      <w:r>
        <w:rPr>
          <w:noProof/>
          <w:sz w:val="28"/>
        </w:rPr>
        <w:drawing>
          <wp:inline distT="0" distB="0" distL="0" distR="0">
            <wp:extent cx="3990975" cy="542925"/>
            <wp:effectExtent l="19050" t="0" r="0" b="0"/>
            <wp:docPr id="9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3" cstate="print"/>
                    <a:srcRect/>
                    <a:stretch>
                      <a:fillRect/>
                    </a:stretch>
                  </pic:blipFill>
                  <pic:spPr bwMode="auto">
                    <a:xfrm>
                      <a:off x="0" y="0"/>
                      <a:ext cx="3990975" cy="542925"/>
                    </a:xfrm>
                    <a:prstGeom prst="rect">
                      <a:avLst/>
                    </a:prstGeom>
                    <a:noFill/>
                    <a:ln w="9525">
                      <a:noFill/>
                      <a:miter lim="800000"/>
                      <a:headEnd/>
                      <a:tailEnd/>
                    </a:ln>
                  </pic:spPr>
                </pic:pic>
              </a:graphicData>
            </a:graphic>
          </wp:inline>
        </w:drawing>
      </w:r>
      <w:r w:rsidRPr="00487623">
        <w:rPr>
          <w:sz w:val="28"/>
          <w:lang w:val="uk-UA"/>
        </w:rPr>
        <w:t xml:space="preserve">             </w:t>
      </w:r>
      <w:r w:rsidRPr="00487623">
        <w:rPr>
          <w:sz w:val="28"/>
          <w:szCs w:val="28"/>
          <w:shd w:val="clear" w:color="auto" w:fill="FDFDFD"/>
          <w:lang w:val="uk-UA"/>
        </w:rPr>
        <w:t>(2.18)</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 xml:space="preserve">де </w:t>
      </w:r>
      <w:r>
        <w:rPr>
          <w:noProof/>
          <w:sz w:val="28"/>
        </w:rPr>
        <w:drawing>
          <wp:inline distT="0" distB="0" distL="0" distR="0">
            <wp:extent cx="495300" cy="238125"/>
            <wp:effectExtent l="0" t="0" r="0" b="0"/>
            <wp:docPr id="9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4" cstate="print"/>
                    <a:srcRect/>
                    <a:stretch>
                      <a:fillRect/>
                    </a:stretch>
                  </pic:blipFill>
                  <pic:spPr bwMode="auto">
                    <a:xfrm>
                      <a:off x="0" y="0"/>
                      <a:ext cx="495300" cy="238125"/>
                    </a:xfrm>
                    <a:prstGeom prst="rect">
                      <a:avLst/>
                    </a:prstGeom>
                    <a:noFill/>
                    <a:ln w="9525">
                      <a:noFill/>
                      <a:miter lim="800000"/>
                      <a:headEnd/>
                      <a:tailEnd/>
                    </a:ln>
                  </pic:spPr>
                </pic:pic>
              </a:graphicData>
            </a:graphic>
          </wp:inline>
        </w:drawing>
      </w:r>
      <w:r w:rsidRPr="00487623">
        <w:rPr>
          <w:sz w:val="28"/>
          <w:szCs w:val="28"/>
          <w:shd w:val="clear" w:color="auto" w:fill="FDFDFD"/>
          <w:lang w:val="uk-UA"/>
        </w:rPr>
        <w:t>ширина двох паралельних друкованих провідників, мм</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Отже,</w:t>
      </w:r>
    </w:p>
    <w:p w:rsidR="007D68BE" w:rsidRPr="00487623" w:rsidRDefault="007D68BE" w:rsidP="007D68BE">
      <w:pPr>
        <w:spacing w:line="360" w:lineRule="auto"/>
        <w:ind w:firstLine="708"/>
        <w:rPr>
          <w:sz w:val="28"/>
          <w:lang w:val="uk-UA"/>
        </w:rPr>
      </w:pPr>
      <w:r>
        <w:rPr>
          <w:noProof/>
          <w:sz w:val="28"/>
        </w:rPr>
        <w:drawing>
          <wp:inline distT="0" distB="0" distL="0" distR="0">
            <wp:extent cx="5362575" cy="523875"/>
            <wp:effectExtent l="19050" t="0" r="9525" b="0"/>
            <wp:docPr id="9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5" cstate="print"/>
                    <a:srcRect/>
                    <a:stretch>
                      <a:fillRect/>
                    </a:stretch>
                  </pic:blipFill>
                  <pic:spPr bwMode="auto">
                    <a:xfrm>
                      <a:off x="0" y="0"/>
                      <a:ext cx="5362575" cy="523875"/>
                    </a:xfrm>
                    <a:prstGeom prst="rect">
                      <a:avLst/>
                    </a:prstGeom>
                    <a:noFill/>
                    <a:ln w="9525">
                      <a:noFill/>
                      <a:miter lim="800000"/>
                      <a:headEnd/>
                      <a:tailEnd/>
                    </a:ln>
                  </pic:spPr>
                </pic:pic>
              </a:graphicData>
            </a:graphic>
          </wp:inline>
        </w:drawing>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Індуктивність двох паралельних друкованих провідників шириною, р</w:t>
      </w:r>
      <w:r w:rsidRPr="00487623">
        <w:rPr>
          <w:sz w:val="28"/>
          <w:szCs w:val="28"/>
          <w:shd w:val="clear" w:color="auto" w:fill="FDFDFD"/>
          <w:lang w:val="uk-UA"/>
        </w:rPr>
        <w:t>о</w:t>
      </w:r>
      <w:r w:rsidRPr="00487623">
        <w:rPr>
          <w:sz w:val="28"/>
          <w:szCs w:val="28"/>
          <w:shd w:val="clear" w:color="auto" w:fill="FDFDFD"/>
          <w:lang w:val="uk-UA"/>
        </w:rPr>
        <w:t>зташованих з одного боку друкованої плати без заземлювальної площині:</w:t>
      </w:r>
    </w:p>
    <w:p w:rsidR="007D68BE" w:rsidRPr="00487623" w:rsidRDefault="007D68BE" w:rsidP="007D68BE">
      <w:pPr>
        <w:spacing w:line="360" w:lineRule="auto"/>
        <w:ind w:firstLine="708"/>
        <w:rPr>
          <w:sz w:val="28"/>
          <w:szCs w:val="28"/>
          <w:shd w:val="clear" w:color="auto" w:fill="FDFDFD"/>
          <w:lang w:val="uk-UA"/>
        </w:rPr>
      </w:pPr>
      <w:r w:rsidRPr="00487623">
        <w:rPr>
          <w:sz w:val="28"/>
          <w:lang w:val="uk-UA"/>
        </w:rPr>
        <w:t xml:space="preserve">                         </w:t>
      </w:r>
      <w:r>
        <w:rPr>
          <w:noProof/>
          <w:sz w:val="28"/>
        </w:rPr>
        <w:drawing>
          <wp:inline distT="0" distB="0" distL="0" distR="0">
            <wp:extent cx="2847975" cy="542925"/>
            <wp:effectExtent l="19050" t="0" r="0" b="0"/>
            <wp:docPr id="9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6" cstate="print"/>
                    <a:srcRect/>
                    <a:stretch>
                      <a:fillRect/>
                    </a:stretch>
                  </pic:blipFill>
                  <pic:spPr bwMode="auto">
                    <a:xfrm>
                      <a:off x="0" y="0"/>
                      <a:ext cx="2847975" cy="542925"/>
                    </a:xfrm>
                    <a:prstGeom prst="rect">
                      <a:avLst/>
                    </a:prstGeom>
                    <a:noFill/>
                    <a:ln w="9525">
                      <a:noFill/>
                      <a:miter lim="800000"/>
                      <a:headEnd/>
                      <a:tailEnd/>
                    </a:ln>
                  </pic:spPr>
                </pic:pic>
              </a:graphicData>
            </a:graphic>
          </wp:inline>
        </w:drawing>
      </w:r>
      <w:r>
        <w:rPr>
          <w:sz w:val="28"/>
          <w:lang w:val="uk-UA"/>
        </w:rPr>
        <w:t xml:space="preserve">   </w:t>
      </w:r>
      <w:r w:rsidRPr="00487623">
        <w:rPr>
          <w:sz w:val="28"/>
          <w:lang w:val="uk-UA"/>
        </w:rPr>
        <w:t xml:space="preserve">                    </w:t>
      </w:r>
      <w:r w:rsidRPr="00487623">
        <w:rPr>
          <w:sz w:val="28"/>
          <w:szCs w:val="28"/>
          <w:shd w:val="clear" w:color="auto" w:fill="FDFDFD"/>
          <w:lang w:val="uk-UA"/>
        </w:rPr>
        <w:t xml:space="preserve"> (2.19)</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 xml:space="preserve">Отже, </w:t>
      </w:r>
    </w:p>
    <w:p w:rsidR="007D68BE" w:rsidRPr="00C268ED" w:rsidRDefault="007D68BE" w:rsidP="007D68BE">
      <w:pPr>
        <w:spacing w:line="360" w:lineRule="auto"/>
        <w:ind w:firstLine="708"/>
        <w:rPr>
          <w:sz w:val="28"/>
        </w:rPr>
      </w:pPr>
      <w:r>
        <w:rPr>
          <w:noProof/>
          <w:sz w:val="28"/>
          <w:lang w:val="en-US"/>
        </w:rPr>
        <w:t>M</w:t>
      </w:r>
      <w:r w:rsidRPr="00C268ED">
        <w:rPr>
          <w:noProof/>
          <w:sz w:val="28"/>
        </w:rPr>
        <w:t>=0</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Конструктивна затримка в одиночному друкованому провіднику зал</w:t>
      </w:r>
      <w:r w:rsidRPr="00487623">
        <w:rPr>
          <w:sz w:val="28"/>
          <w:szCs w:val="28"/>
          <w:shd w:val="clear" w:color="auto" w:fill="FDFDFD"/>
          <w:lang w:val="uk-UA"/>
        </w:rPr>
        <w:t>е</w:t>
      </w:r>
      <w:r w:rsidRPr="00487623">
        <w:rPr>
          <w:sz w:val="28"/>
          <w:szCs w:val="28"/>
          <w:shd w:val="clear" w:color="auto" w:fill="FDFDFD"/>
          <w:lang w:val="uk-UA"/>
        </w:rPr>
        <w:t>жить від паразитної індуктивності і ємності:</w:t>
      </w:r>
    </w:p>
    <w:p w:rsidR="007D68BE" w:rsidRPr="00487623" w:rsidRDefault="007D68BE" w:rsidP="007D68BE">
      <w:pPr>
        <w:spacing w:line="360" w:lineRule="auto"/>
        <w:ind w:firstLine="708"/>
        <w:rPr>
          <w:sz w:val="28"/>
          <w:szCs w:val="28"/>
          <w:shd w:val="clear" w:color="auto" w:fill="FDFDFD"/>
          <w:lang w:val="uk-UA"/>
        </w:rPr>
      </w:pPr>
      <w:r w:rsidRPr="00487623">
        <w:rPr>
          <w:sz w:val="28"/>
          <w:lang w:val="uk-UA"/>
        </w:rPr>
        <w:t xml:space="preserve">                         </w:t>
      </w:r>
      <w:r>
        <w:rPr>
          <w:noProof/>
          <w:sz w:val="28"/>
        </w:rPr>
        <w:drawing>
          <wp:inline distT="0" distB="0" distL="0" distR="0">
            <wp:extent cx="2514600" cy="304800"/>
            <wp:effectExtent l="19050" t="0" r="0" b="0"/>
            <wp:docPr id="99"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cstate="print"/>
                    <a:srcRect/>
                    <a:stretch>
                      <a:fillRect/>
                    </a:stretch>
                  </pic:blipFill>
                  <pic:spPr bwMode="auto">
                    <a:xfrm>
                      <a:off x="0" y="0"/>
                      <a:ext cx="2514600" cy="304800"/>
                    </a:xfrm>
                    <a:prstGeom prst="rect">
                      <a:avLst/>
                    </a:prstGeom>
                    <a:noFill/>
                    <a:ln w="9525">
                      <a:noFill/>
                      <a:miter lim="800000"/>
                      <a:headEnd/>
                      <a:tailEnd/>
                    </a:ln>
                  </pic:spPr>
                </pic:pic>
              </a:graphicData>
            </a:graphic>
          </wp:inline>
        </w:drawing>
      </w:r>
      <w:r>
        <w:rPr>
          <w:sz w:val="28"/>
          <w:lang w:val="uk-UA"/>
        </w:rPr>
        <w:t xml:space="preserve">         </w:t>
      </w:r>
      <w:r w:rsidRPr="00487623">
        <w:rPr>
          <w:sz w:val="28"/>
          <w:lang w:val="uk-UA"/>
        </w:rPr>
        <w:t xml:space="preserve">                      </w:t>
      </w:r>
      <w:r w:rsidRPr="00487623">
        <w:rPr>
          <w:sz w:val="28"/>
          <w:szCs w:val="28"/>
          <w:shd w:val="clear" w:color="auto" w:fill="FDFDFD"/>
          <w:lang w:val="uk-UA"/>
        </w:rPr>
        <w:t>(2.20)</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 xml:space="preserve">де </w:t>
      </w:r>
      <w:r>
        <w:rPr>
          <w:noProof/>
          <w:sz w:val="28"/>
        </w:rPr>
        <w:drawing>
          <wp:inline distT="0" distB="0" distL="0" distR="0">
            <wp:extent cx="942975" cy="457200"/>
            <wp:effectExtent l="0" t="0" r="0" b="0"/>
            <wp:docPr id="10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8" cstate="print"/>
                    <a:srcRect/>
                    <a:stretch>
                      <a:fillRect/>
                    </a:stretch>
                  </pic:blipFill>
                  <pic:spPr bwMode="auto">
                    <a:xfrm>
                      <a:off x="0" y="0"/>
                      <a:ext cx="942975" cy="457200"/>
                    </a:xfrm>
                    <a:prstGeom prst="rect">
                      <a:avLst/>
                    </a:prstGeom>
                    <a:noFill/>
                    <a:ln w="9525">
                      <a:noFill/>
                      <a:miter lim="800000"/>
                      <a:headEnd/>
                      <a:tailEnd/>
                    </a:ln>
                  </pic:spPr>
                </pic:pic>
              </a:graphicData>
            </a:graphic>
          </wp:inline>
        </w:drawing>
      </w:r>
      <w:r w:rsidRPr="00487623">
        <w:rPr>
          <w:sz w:val="28"/>
          <w:szCs w:val="28"/>
          <w:shd w:val="clear" w:color="auto" w:fill="FDFDFD"/>
          <w:lang w:val="uk-UA"/>
        </w:rPr>
        <w:t xml:space="preserve"> погонна затримка в провіднику;</w:t>
      </w:r>
      <w:r w:rsidRPr="00487623">
        <w:rPr>
          <w:sz w:val="28"/>
          <w:szCs w:val="28"/>
          <w:lang w:val="uk-UA"/>
        </w:rPr>
        <w:br/>
      </w:r>
      <w:r w:rsidRPr="00487623">
        <w:rPr>
          <w:sz w:val="28"/>
          <w:szCs w:val="28"/>
          <w:shd w:val="clear" w:color="auto" w:fill="FDFDFD"/>
          <w:lang w:val="uk-UA"/>
        </w:rPr>
        <w:t>магнітна проникність (</w:t>
      </w:r>
      <w:r>
        <w:rPr>
          <w:noProof/>
          <w:sz w:val="28"/>
        </w:rPr>
        <w:drawing>
          <wp:inline distT="0" distB="0" distL="0" distR="0">
            <wp:extent cx="466725" cy="238125"/>
            <wp:effectExtent l="19050" t="0" r="9525" b="0"/>
            <wp:docPr id="10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 cstate="print"/>
                    <a:srcRect/>
                    <a:stretch>
                      <a:fillRect/>
                    </a:stretch>
                  </pic:blipFill>
                  <pic:spPr bwMode="auto">
                    <a:xfrm>
                      <a:off x="0" y="0"/>
                      <a:ext cx="466725" cy="238125"/>
                    </a:xfrm>
                    <a:prstGeom prst="rect">
                      <a:avLst/>
                    </a:prstGeom>
                    <a:noFill/>
                    <a:ln w="9525">
                      <a:noFill/>
                      <a:miter lim="800000"/>
                      <a:headEnd/>
                      <a:tailEnd/>
                    </a:ln>
                  </pic:spPr>
                </pic:pic>
              </a:graphicData>
            </a:graphic>
          </wp:inline>
        </w:drawing>
      </w:r>
      <w:r w:rsidRPr="00487623">
        <w:rPr>
          <w:sz w:val="28"/>
          <w:szCs w:val="28"/>
          <w:shd w:val="clear" w:color="auto" w:fill="FDFDFD"/>
          <w:lang w:val="uk-UA"/>
        </w:rPr>
        <w:t xml:space="preserve"> для немагнітних матеріалів).</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Отже,</w:t>
      </w:r>
    </w:p>
    <w:p w:rsidR="007D68BE" w:rsidRPr="00487623" w:rsidRDefault="007D68BE" w:rsidP="007D68BE">
      <w:pPr>
        <w:spacing w:line="360" w:lineRule="auto"/>
        <w:ind w:firstLine="708"/>
        <w:rPr>
          <w:sz w:val="28"/>
          <w:lang w:val="uk-UA"/>
        </w:rPr>
      </w:pPr>
      <w:r>
        <w:rPr>
          <w:noProof/>
          <w:sz w:val="28"/>
        </w:rPr>
        <w:drawing>
          <wp:inline distT="0" distB="0" distL="0" distR="0">
            <wp:extent cx="2257425" cy="304800"/>
            <wp:effectExtent l="19050" t="0" r="0" b="0"/>
            <wp:docPr id="102"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0" cstate="print"/>
                    <a:srcRect/>
                    <a:stretch>
                      <a:fillRect/>
                    </a:stretch>
                  </pic:blipFill>
                  <pic:spPr bwMode="auto">
                    <a:xfrm>
                      <a:off x="0" y="0"/>
                      <a:ext cx="2257425" cy="304800"/>
                    </a:xfrm>
                    <a:prstGeom prst="rect">
                      <a:avLst/>
                    </a:prstGeom>
                    <a:noFill/>
                    <a:ln w="9525">
                      <a:noFill/>
                      <a:miter lim="800000"/>
                      <a:headEnd/>
                      <a:tailEnd/>
                    </a:ln>
                  </pic:spPr>
                </pic:pic>
              </a:graphicData>
            </a:graphic>
          </wp:inline>
        </w:drawing>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Паразитна індуктивність і ємність визначаються за формулами:</w:t>
      </w:r>
    </w:p>
    <w:p w:rsidR="007D68BE" w:rsidRPr="00487623" w:rsidRDefault="007D68BE" w:rsidP="007D68BE">
      <w:pPr>
        <w:spacing w:line="360" w:lineRule="auto"/>
        <w:ind w:firstLine="708"/>
        <w:rPr>
          <w:sz w:val="28"/>
          <w:szCs w:val="28"/>
          <w:shd w:val="clear" w:color="auto" w:fill="FDFDFD"/>
          <w:lang w:val="uk-UA"/>
        </w:rPr>
      </w:pPr>
      <w:r w:rsidRPr="00487623">
        <w:rPr>
          <w:sz w:val="28"/>
          <w:lang w:val="uk-UA"/>
        </w:rPr>
        <w:t xml:space="preserve">                                            </w:t>
      </w:r>
      <w:r>
        <w:rPr>
          <w:noProof/>
          <w:sz w:val="28"/>
        </w:rPr>
        <w:drawing>
          <wp:inline distT="0" distB="0" distL="0" distR="0">
            <wp:extent cx="638175" cy="504825"/>
            <wp:effectExtent l="0" t="0" r="0" b="0"/>
            <wp:docPr id="103"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1" cstate="print"/>
                    <a:srcRect/>
                    <a:stretch>
                      <a:fillRect/>
                    </a:stretch>
                  </pic:blipFill>
                  <pic:spPr bwMode="auto">
                    <a:xfrm>
                      <a:off x="0" y="0"/>
                      <a:ext cx="638175" cy="504825"/>
                    </a:xfrm>
                    <a:prstGeom prst="rect">
                      <a:avLst/>
                    </a:prstGeom>
                    <a:noFill/>
                    <a:ln w="9525">
                      <a:noFill/>
                      <a:miter lim="800000"/>
                      <a:headEnd/>
                      <a:tailEnd/>
                    </a:ln>
                  </pic:spPr>
                </pic:pic>
              </a:graphicData>
            </a:graphic>
          </wp:inline>
        </w:drawing>
      </w:r>
      <w:r w:rsidRPr="00487623">
        <w:rPr>
          <w:sz w:val="28"/>
          <w:lang w:val="uk-UA"/>
        </w:rPr>
        <w:t xml:space="preserve">                                                       </w:t>
      </w:r>
      <w:r w:rsidRPr="00487623">
        <w:rPr>
          <w:sz w:val="28"/>
          <w:szCs w:val="28"/>
          <w:shd w:val="clear" w:color="auto" w:fill="FDFDFD"/>
          <w:lang w:val="uk-UA"/>
        </w:rPr>
        <w:t>(2.21)</w:t>
      </w:r>
    </w:p>
    <w:p w:rsidR="007D68BE" w:rsidRPr="00487623" w:rsidRDefault="007D68BE" w:rsidP="007D68BE">
      <w:pPr>
        <w:spacing w:line="360" w:lineRule="auto"/>
        <w:ind w:firstLine="708"/>
        <w:rPr>
          <w:sz w:val="28"/>
          <w:szCs w:val="28"/>
          <w:shd w:val="clear" w:color="auto" w:fill="FDFDFD"/>
          <w:lang w:val="uk-UA"/>
        </w:rPr>
      </w:pPr>
      <w:r w:rsidRPr="00487623">
        <w:rPr>
          <w:sz w:val="28"/>
          <w:lang w:val="uk-UA"/>
        </w:rPr>
        <w:t xml:space="preserve">                                           </w:t>
      </w:r>
      <w:r>
        <w:rPr>
          <w:noProof/>
          <w:sz w:val="28"/>
        </w:rPr>
        <w:drawing>
          <wp:inline distT="0" distB="0" distL="0" distR="0">
            <wp:extent cx="600075" cy="495300"/>
            <wp:effectExtent l="0" t="0" r="0" b="0"/>
            <wp:docPr id="104"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2" cstate="print"/>
                    <a:srcRect/>
                    <a:stretch>
                      <a:fillRect/>
                    </a:stretch>
                  </pic:blipFill>
                  <pic:spPr bwMode="auto">
                    <a:xfrm>
                      <a:off x="0" y="0"/>
                      <a:ext cx="600075" cy="495300"/>
                    </a:xfrm>
                    <a:prstGeom prst="rect">
                      <a:avLst/>
                    </a:prstGeom>
                    <a:noFill/>
                    <a:ln w="9525">
                      <a:noFill/>
                      <a:miter lim="800000"/>
                      <a:headEnd/>
                      <a:tailEnd/>
                    </a:ln>
                  </pic:spPr>
                </pic:pic>
              </a:graphicData>
            </a:graphic>
          </wp:inline>
        </w:drawing>
      </w:r>
      <w:r w:rsidRPr="00487623">
        <w:rPr>
          <w:sz w:val="28"/>
          <w:szCs w:val="28"/>
          <w:shd w:val="clear" w:color="auto" w:fill="FDFDFD"/>
          <w:lang w:val="uk-UA"/>
        </w:rPr>
        <w:t xml:space="preserve">                                                         (2.22)</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 xml:space="preserve">Отже, </w:t>
      </w:r>
    </w:p>
    <w:p w:rsidR="007D68BE" w:rsidRPr="00487623" w:rsidRDefault="007D68BE" w:rsidP="007D68BE">
      <w:pPr>
        <w:keepNext/>
        <w:spacing w:line="360" w:lineRule="auto"/>
        <w:jc w:val="center"/>
        <w:rPr>
          <w:sz w:val="28"/>
          <w:lang w:val="uk-UA"/>
        </w:rPr>
      </w:pPr>
      <w:r>
        <w:rPr>
          <w:noProof/>
          <w:sz w:val="28"/>
        </w:rPr>
        <w:drawing>
          <wp:inline distT="0" distB="0" distL="0" distR="0">
            <wp:extent cx="2019300" cy="457200"/>
            <wp:effectExtent l="0" t="0" r="0" b="0"/>
            <wp:docPr id="105"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3" cstate="print"/>
                    <a:srcRect/>
                    <a:stretch>
                      <a:fillRect/>
                    </a:stretch>
                  </pic:blipFill>
                  <pic:spPr bwMode="auto">
                    <a:xfrm>
                      <a:off x="0" y="0"/>
                      <a:ext cx="2019300" cy="457200"/>
                    </a:xfrm>
                    <a:prstGeom prst="rect">
                      <a:avLst/>
                    </a:prstGeom>
                    <a:noFill/>
                    <a:ln w="9525">
                      <a:noFill/>
                      <a:miter lim="800000"/>
                      <a:headEnd/>
                      <a:tailEnd/>
                    </a:ln>
                  </pic:spPr>
                </pic:pic>
              </a:graphicData>
            </a:graphic>
          </wp:inline>
        </w:drawing>
      </w:r>
      <w:r>
        <w:rPr>
          <w:sz w:val="28"/>
          <w:lang w:val="uk-UA"/>
        </w:rPr>
        <w:t xml:space="preserve">    </w:t>
      </w:r>
      <w:r>
        <w:rPr>
          <w:noProof/>
          <w:sz w:val="28"/>
        </w:rPr>
        <w:drawing>
          <wp:inline distT="0" distB="0" distL="0" distR="0">
            <wp:extent cx="1476375" cy="457200"/>
            <wp:effectExtent l="0" t="0" r="0" b="0"/>
            <wp:docPr id="106"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4" cstate="print"/>
                    <a:srcRect/>
                    <a:stretch>
                      <a:fillRect/>
                    </a:stretch>
                  </pic:blipFill>
                  <pic:spPr bwMode="auto">
                    <a:xfrm>
                      <a:off x="0" y="0"/>
                      <a:ext cx="1476375" cy="457200"/>
                    </a:xfrm>
                    <a:prstGeom prst="rect">
                      <a:avLst/>
                    </a:prstGeom>
                    <a:noFill/>
                    <a:ln w="9525">
                      <a:noFill/>
                      <a:miter lim="800000"/>
                      <a:headEnd/>
                      <a:tailEnd/>
                    </a:ln>
                  </pic:spPr>
                </pic:pic>
              </a:graphicData>
            </a:graphic>
          </wp:inline>
        </w:drawing>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Для визначення допустимих величин паразитних зв'язків на друкованих платах слід враховувати динамічну завадостійкість застосованих мікросхем. Її слід розраховувати для двох випадків:</w:t>
      </w:r>
    </w:p>
    <w:p w:rsidR="007D68BE"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sym w:font="Symbol" w:char="F02D"/>
      </w:r>
      <w:r w:rsidRPr="00487623">
        <w:rPr>
          <w:sz w:val="28"/>
          <w:szCs w:val="28"/>
          <w:shd w:val="clear" w:color="auto" w:fill="FDFDFD"/>
          <w:lang w:val="uk-UA"/>
        </w:rPr>
        <w:t xml:space="preserve"> помилкове спрацьовування</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sym w:font="Symbol" w:char="F02D"/>
      </w:r>
      <w:r w:rsidRPr="00487623">
        <w:rPr>
          <w:sz w:val="28"/>
          <w:szCs w:val="28"/>
          <w:shd w:val="clear" w:color="auto" w:fill="FDFDFD"/>
          <w:lang w:val="uk-UA"/>
        </w:rPr>
        <w:t xml:space="preserve"> збій сигналу</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Динамічна завадостійкість мікросхем характеризується значеннями а</w:t>
      </w:r>
      <w:r w:rsidRPr="00487623">
        <w:rPr>
          <w:sz w:val="28"/>
          <w:szCs w:val="28"/>
          <w:shd w:val="clear" w:color="auto" w:fill="FDFDFD"/>
          <w:lang w:val="uk-UA"/>
        </w:rPr>
        <w:t>м</w:t>
      </w:r>
      <w:r w:rsidRPr="00487623">
        <w:rPr>
          <w:sz w:val="28"/>
          <w:szCs w:val="28"/>
          <w:shd w:val="clear" w:color="auto" w:fill="FDFDFD"/>
          <w:lang w:val="uk-UA"/>
        </w:rPr>
        <w:t xml:space="preserve">плітуди імпульсу перешкоди </w:t>
      </w:r>
      <w:r>
        <w:rPr>
          <w:noProof/>
          <w:sz w:val="28"/>
        </w:rPr>
        <w:drawing>
          <wp:inline distT="0" distB="0" distL="0" distR="0">
            <wp:extent cx="390525" cy="238125"/>
            <wp:effectExtent l="19050" t="0" r="9525" b="0"/>
            <wp:docPr id="107"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5" cstate="print"/>
                    <a:srcRect/>
                    <a:stretch>
                      <a:fillRect/>
                    </a:stretch>
                  </pic:blipFill>
                  <pic:spPr bwMode="auto">
                    <a:xfrm>
                      <a:off x="0" y="0"/>
                      <a:ext cx="390525" cy="238125"/>
                    </a:xfrm>
                    <a:prstGeom prst="rect">
                      <a:avLst/>
                    </a:prstGeom>
                    <a:noFill/>
                    <a:ln w="9525">
                      <a:noFill/>
                      <a:miter lim="800000"/>
                      <a:headEnd/>
                      <a:tailEnd/>
                    </a:ln>
                  </pic:spPr>
                </pic:pic>
              </a:graphicData>
            </a:graphic>
          </wp:inline>
        </w:drawing>
      </w:r>
      <w:r w:rsidRPr="00487623">
        <w:rPr>
          <w:sz w:val="28"/>
          <w:szCs w:val="28"/>
          <w:shd w:val="clear" w:color="auto" w:fill="FDFDFD"/>
          <w:lang w:val="uk-UA"/>
        </w:rPr>
        <w:t xml:space="preserve">, тривалістю перешкоди </w:t>
      </w:r>
      <w:r>
        <w:rPr>
          <w:noProof/>
          <w:sz w:val="28"/>
        </w:rPr>
        <w:drawing>
          <wp:inline distT="0" distB="0" distL="0" distR="0">
            <wp:extent cx="342900" cy="238125"/>
            <wp:effectExtent l="19050" t="0" r="0" b="0"/>
            <wp:docPr id="108"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6" cstate="print"/>
                    <a:srcRect/>
                    <a:stretch>
                      <a:fillRect/>
                    </a:stretch>
                  </pic:blipFill>
                  <pic:spPr bwMode="auto">
                    <a:xfrm>
                      <a:off x="0" y="0"/>
                      <a:ext cx="342900" cy="238125"/>
                    </a:xfrm>
                    <a:prstGeom prst="rect">
                      <a:avLst/>
                    </a:prstGeom>
                    <a:noFill/>
                    <a:ln w="9525">
                      <a:noFill/>
                      <a:miter lim="800000"/>
                      <a:headEnd/>
                      <a:tailEnd/>
                    </a:ln>
                  </pic:spPr>
                </pic:pic>
              </a:graphicData>
            </a:graphic>
          </wp:inline>
        </w:drawing>
      </w:r>
      <w:r w:rsidRPr="00487623">
        <w:rPr>
          <w:sz w:val="28"/>
          <w:szCs w:val="28"/>
          <w:shd w:val="clear" w:color="auto" w:fill="FDFDFD"/>
          <w:lang w:val="uk-UA"/>
        </w:rPr>
        <w:t xml:space="preserve">, при котрих ще не відбувається перемикання R-S тригера. </w:t>
      </w:r>
    </w:p>
    <w:p w:rsidR="007D68BE" w:rsidRPr="00487623" w:rsidRDefault="007D68BE" w:rsidP="007D68BE">
      <w:pPr>
        <w:spacing w:line="360" w:lineRule="auto"/>
        <w:ind w:firstLine="708"/>
        <w:rPr>
          <w:sz w:val="28"/>
          <w:lang w:val="uk-UA"/>
        </w:rPr>
      </w:pPr>
      <w:r w:rsidRPr="00487623">
        <w:rPr>
          <w:sz w:val="28"/>
          <w:szCs w:val="28"/>
          <w:shd w:val="clear" w:color="auto" w:fill="FDFDFD"/>
          <w:lang w:val="uk-UA"/>
        </w:rPr>
        <w:t>Значення припустимої величини паразитної ємності між двома сусідн</w:t>
      </w:r>
      <w:r w:rsidRPr="00487623">
        <w:rPr>
          <w:sz w:val="28"/>
          <w:szCs w:val="28"/>
          <w:shd w:val="clear" w:color="auto" w:fill="FDFDFD"/>
          <w:lang w:val="uk-UA"/>
        </w:rPr>
        <w:t>і</w:t>
      </w:r>
      <w:r w:rsidRPr="00487623">
        <w:rPr>
          <w:sz w:val="28"/>
          <w:szCs w:val="28"/>
          <w:shd w:val="clear" w:color="auto" w:fill="FDFDFD"/>
          <w:lang w:val="uk-UA"/>
        </w:rPr>
        <w:t>ми провідниками, отримане на основі експериментального визначення зав</w:t>
      </w:r>
      <w:r w:rsidRPr="00487623">
        <w:rPr>
          <w:sz w:val="28"/>
          <w:szCs w:val="28"/>
          <w:shd w:val="clear" w:color="auto" w:fill="FDFDFD"/>
          <w:lang w:val="uk-UA"/>
        </w:rPr>
        <w:t>а</w:t>
      </w:r>
      <w:r w:rsidRPr="00487623">
        <w:rPr>
          <w:sz w:val="28"/>
          <w:szCs w:val="28"/>
          <w:shd w:val="clear" w:color="auto" w:fill="FDFDFD"/>
          <w:lang w:val="uk-UA"/>
        </w:rPr>
        <w:t xml:space="preserve">достійкості мікросхем для випадків помилкового спрацьовування і відмови сигналу для мікросхем серії 1533 відповідно дорівнюють </w:t>
      </w:r>
      <w:r>
        <w:rPr>
          <w:noProof/>
          <w:sz w:val="28"/>
        </w:rPr>
        <w:drawing>
          <wp:inline distT="0" distB="0" distL="0" distR="0">
            <wp:extent cx="2324100" cy="238125"/>
            <wp:effectExtent l="0" t="0" r="0" b="0"/>
            <wp:docPr id="109"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7" cstate="print"/>
                    <a:srcRect/>
                    <a:stretch>
                      <a:fillRect/>
                    </a:stretch>
                  </pic:blipFill>
                  <pic:spPr bwMode="auto">
                    <a:xfrm>
                      <a:off x="0" y="0"/>
                      <a:ext cx="2324100" cy="238125"/>
                    </a:xfrm>
                    <a:prstGeom prst="rect">
                      <a:avLst/>
                    </a:prstGeom>
                    <a:noFill/>
                    <a:ln w="9525">
                      <a:noFill/>
                      <a:miter lim="800000"/>
                      <a:headEnd/>
                      <a:tailEnd/>
                    </a:ln>
                  </pic:spPr>
                </pic:pic>
              </a:graphicData>
            </a:graphic>
          </wp:inline>
        </w:drawing>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Експериментально отримане значення припустимої величини індукт</w:t>
      </w:r>
      <w:r w:rsidRPr="00487623">
        <w:rPr>
          <w:sz w:val="28"/>
          <w:szCs w:val="28"/>
          <w:shd w:val="clear" w:color="auto" w:fill="FDFDFD"/>
          <w:lang w:val="uk-UA"/>
        </w:rPr>
        <w:t>и</w:t>
      </w:r>
      <w:r w:rsidRPr="00487623">
        <w:rPr>
          <w:sz w:val="28"/>
          <w:szCs w:val="28"/>
          <w:shd w:val="clear" w:color="auto" w:fill="FDFDFD"/>
          <w:lang w:val="uk-UA"/>
        </w:rPr>
        <w:t xml:space="preserve">вності шин заземлення </w:t>
      </w:r>
      <w:r>
        <w:rPr>
          <w:noProof/>
          <w:sz w:val="28"/>
        </w:rPr>
        <w:drawing>
          <wp:inline distT="0" distB="0" distL="0" distR="0">
            <wp:extent cx="466725" cy="238125"/>
            <wp:effectExtent l="0" t="0" r="9525" b="0"/>
            <wp:docPr id="110"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8" cstate="print"/>
                    <a:srcRect/>
                    <a:stretch>
                      <a:fillRect/>
                    </a:stretch>
                  </pic:blipFill>
                  <pic:spPr bwMode="auto">
                    <a:xfrm>
                      <a:off x="0" y="0"/>
                      <a:ext cx="466725" cy="238125"/>
                    </a:xfrm>
                    <a:prstGeom prst="rect">
                      <a:avLst/>
                    </a:prstGeom>
                    <a:noFill/>
                    <a:ln w="9525">
                      <a:noFill/>
                      <a:miter lim="800000"/>
                      <a:headEnd/>
                      <a:tailEnd/>
                    </a:ln>
                  </pic:spPr>
                </pic:pic>
              </a:graphicData>
            </a:graphic>
          </wp:inline>
        </w:drawing>
      </w:r>
      <w:r w:rsidRPr="00487623">
        <w:rPr>
          <w:sz w:val="28"/>
          <w:szCs w:val="28"/>
          <w:shd w:val="clear" w:color="auto" w:fill="FDFDFD"/>
          <w:lang w:val="uk-UA"/>
        </w:rPr>
        <w:t>залежно від величин протікає в них імпульсн</w:t>
      </w:r>
      <w:r w:rsidRPr="00487623">
        <w:rPr>
          <w:sz w:val="28"/>
          <w:szCs w:val="28"/>
          <w:shd w:val="clear" w:color="auto" w:fill="FDFDFD"/>
          <w:lang w:val="uk-UA"/>
        </w:rPr>
        <w:t>о</w:t>
      </w:r>
      <w:r w:rsidRPr="00487623">
        <w:rPr>
          <w:sz w:val="28"/>
          <w:szCs w:val="28"/>
          <w:shd w:val="clear" w:color="auto" w:fill="FDFDFD"/>
          <w:lang w:val="uk-UA"/>
        </w:rPr>
        <w:t>го струму, при котрих ще не відбувається перемикання мікросхем від пере</w:t>
      </w:r>
      <w:r w:rsidRPr="00487623">
        <w:rPr>
          <w:sz w:val="28"/>
          <w:szCs w:val="28"/>
          <w:shd w:val="clear" w:color="auto" w:fill="FDFDFD"/>
          <w:lang w:val="uk-UA"/>
        </w:rPr>
        <w:t>ш</w:t>
      </w:r>
      <w:r w:rsidRPr="00487623">
        <w:rPr>
          <w:sz w:val="28"/>
          <w:szCs w:val="28"/>
          <w:shd w:val="clear" w:color="auto" w:fill="FDFDFD"/>
          <w:lang w:val="uk-UA"/>
        </w:rPr>
        <w:t xml:space="preserve">код у шині заземлення дорівнює </w:t>
      </w:r>
      <w:r>
        <w:rPr>
          <w:noProof/>
          <w:sz w:val="28"/>
        </w:rPr>
        <w:drawing>
          <wp:inline distT="0" distB="0" distL="0" distR="0">
            <wp:extent cx="619125" cy="190500"/>
            <wp:effectExtent l="19050" t="0" r="9525" b="0"/>
            <wp:docPr id="111"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9" cstate="print"/>
                    <a:srcRect/>
                    <a:stretch>
                      <a:fillRect/>
                    </a:stretch>
                  </pic:blipFill>
                  <pic:spPr bwMode="auto">
                    <a:xfrm>
                      <a:off x="0" y="0"/>
                      <a:ext cx="619125" cy="190500"/>
                    </a:xfrm>
                    <a:prstGeom prst="rect">
                      <a:avLst/>
                    </a:prstGeom>
                    <a:noFill/>
                    <a:ln w="9525">
                      <a:noFill/>
                      <a:miter lim="800000"/>
                      <a:headEnd/>
                      <a:tailEnd/>
                    </a:ln>
                  </pic:spPr>
                </pic:pic>
              </a:graphicData>
            </a:graphic>
          </wp:inline>
        </w:drawing>
      </w:r>
      <w:r w:rsidRPr="00487623">
        <w:rPr>
          <w:sz w:val="28"/>
          <w:szCs w:val="28"/>
          <w:shd w:val="clear" w:color="auto" w:fill="FDFDFD"/>
          <w:lang w:val="uk-UA"/>
        </w:rPr>
        <w:t>.</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Як видно з вищевикладеного розрахунку величини паразитної ємності між друкованими провідниками та їх індуктивність не перевищують допу</w:t>
      </w:r>
      <w:r w:rsidRPr="00487623">
        <w:rPr>
          <w:sz w:val="28"/>
          <w:szCs w:val="28"/>
          <w:shd w:val="clear" w:color="auto" w:fill="FDFDFD"/>
          <w:lang w:val="uk-UA"/>
        </w:rPr>
        <w:t>с</w:t>
      </w:r>
      <w:r w:rsidRPr="00487623">
        <w:rPr>
          <w:sz w:val="28"/>
          <w:szCs w:val="28"/>
          <w:shd w:val="clear" w:color="auto" w:fill="FDFDFD"/>
          <w:lang w:val="uk-UA"/>
        </w:rPr>
        <w:t>тимих величин.</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Перевірочний розрахунок завадостійкості друкованої плати полягає в розрахунку допустимих довжин провідників залежно від урахування одноч</w:t>
      </w:r>
      <w:r w:rsidRPr="00487623">
        <w:rPr>
          <w:sz w:val="28"/>
          <w:szCs w:val="28"/>
          <w:shd w:val="clear" w:color="auto" w:fill="FDFDFD"/>
          <w:lang w:val="uk-UA"/>
        </w:rPr>
        <w:t>а</w:t>
      </w:r>
      <w:r w:rsidRPr="00487623">
        <w:rPr>
          <w:sz w:val="28"/>
          <w:szCs w:val="28"/>
          <w:shd w:val="clear" w:color="auto" w:fill="FDFDFD"/>
          <w:lang w:val="uk-UA"/>
        </w:rPr>
        <w:t>сної дії ємнісної та індуктивної паразитної зв'язку між двома паралельно ро</w:t>
      </w:r>
      <w:r w:rsidRPr="00487623">
        <w:rPr>
          <w:sz w:val="28"/>
          <w:szCs w:val="28"/>
          <w:shd w:val="clear" w:color="auto" w:fill="FDFDFD"/>
          <w:lang w:val="uk-UA"/>
        </w:rPr>
        <w:t>з</w:t>
      </w:r>
      <w:r w:rsidRPr="00487623">
        <w:rPr>
          <w:sz w:val="28"/>
          <w:szCs w:val="28"/>
          <w:shd w:val="clear" w:color="auto" w:fill="FDFDFD"/>
          <w:lang w:val="uk-UA"/>
        </w:rPr>
        <w:t xml:space="preserve">ташованими провідниками. </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У цьому випадку:</w:t>
      </w:r>
    </w:p>
    <w:p w:rsidR="007D68BE" w:rsidRPr="00487623" w:rsidRDefault="007D68BE" w:rsidP="007D68BE">
      <w:pPr>
        <w:spacing w:line="360" w:lineRule="auto"/>
        <w:ind w:firstLine="708"/>
        <w:rPr>
          <w:sz w:val="28"/>
          <w:szCs w:val="28"/>
          <w:shd w:val="clear" w:color="auto" w:fill="FDFDFD"/>
          <w:lang w:val="uk-UA"/>
        </w:rPr>
      </w:pPr>
      <w:r w:rsidRPr="00487623">
        <w:rPr>
          <w:sz w:val="28"/>
          <w:lang w:val="uk-UA"/>
        </w:rPr>
        <w:t xml:space="preserve">                                              </w:t>
      </w:r>
      <w:r>
        <w:rPr>
          <w:noProof/>
          <w:sz w:val="28"/>
        </w:rPr>
        <w:drawing>
          <wp:inline distT="0" distB="0" distL="0" distR="0">
            <wp:extent cx="1133475" cy="495300"/>
            <wp:effectExtent l="0" t="0" r="0" b="0"/>
            <wp:docPr id="112"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0" cstate="print"/>
                    <a:srcRect/>
                    <a:stretch>
                      <a:fillRect/>
                    </a:stretch>
                  </pic:blipFill>
                  <pic:spPr bwMode="auto">
                    <a:xfrm>
                      <a:off x="0" y="0"/>
                      <a:ext cx="1133475" cy="495300"/>
                    </a:xfrm>
                    <a:prstGeom prst="rect">
                      <a:avLst/>
                    </a:prstGeom>
                    <a:noFill/>
                    <a:ln w="9525">
                      <a:noFill/>
                      <a:miter lim="800000"/>
                      <a:headEnd/>
                      <a:tailEnd/>
                    </a:ln>
                  </pic:spPr>
                </pic:pic>
              </a:graphicData>
            </a:graphic>
          </wp:inline>
        </w:drawing>
      </w:r>
      <w:r>
        <w:rPr>
          <w:sz w:val="28"/>
          <w:lang w:val="uk-UA"/>
        </w:rPr>
        <w:t xml:space="preserve">                </w:t>
      </w:r>
      <w:r w:rsidRPr="00487623">
        <w:rPr>
          <w:sz w:val="28"/>
          <w:lang w:val="uk-UA"/>
        </w:rPr>
        <w:t xml:space="preserve">                          </w:t>
      </w:r>
      <w:r w:rsidRPr="00487623">
        <w:rPr>
          <w:sz w:val="28"/>
          <w:szCs w:val="28"/>
          <w:shd w:val="clear" w:color="auto" w:fill="FDFDFD"/>
          <w:lang w:val="uk-UA"/>
        </w:rPr>
        <w:t>(2.23)</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 xml:space="preserve">де </w:t>
      </w:r>
      <w:r>
        <w:rPr>
          <w:noProof/>
          <w:sz w:val="28"/>
        </w:rPr>
        <w:drawing>
          <wp:inline distT="0" distB="0" distL="0" distR="0">
            <wp:extent cx="371475" cy="238125"/>
            <wp:effectExtent l="0" t="0" r="9525" b="0"/>
            <wp:docPr id="113"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1" cstate="print"/>
                    <a:srcRect/>
                    <a:stretch>
                      <a:fillRect/>
                    </a:stretch>
                  </pic:blipFill>
                  <pic:spPr bwMode="auto">
                    <a:xfrm>
                      <a:off x="0" y="0"/>
                      <a:ext cx="371475" cy="238125"/>
                    </a:xfrm>
                    <a:prstGeom prst="rect">
                      <a:avLst/>
                    </a:prstGeom>
                    <a:noFill/>
                    <a:ln w="9525">
                      <a:noFill/>
                      <a:miter lim="800000"/>
                      <a:headEnd/>
                      <a:tailEnd/>
                    </a:ln>
                  </pic:spPr>
                </pic:pic>
              </a:graphicData>
            </a:graphic>
          </wp:inline>
        </w:drawing>
      </w:r>
      <w:r w:rsidRPr="00487623">
        <w:rPr>
          <w:sz w:val="28"/>
          <w:szCs w:val="28"/>
          <w:shd w:val="clear" w:color="auto" w:fill="FDFDFD"/>
          <w:lang w:val="uk-UA"/>
        </w:rPr>
        <w:t>допустима довжина паралельно розташованих сусідніх прові</w:t>
      </w:r>
      <w:r w:rsidRPr="00487623">
        <w:rPr>
          <w:sz w:val="28"/>
          <w:szCs w:val="28"/>
          <w:shd w:val="clear" w:color="auto" w:fill="FDFDFD"/>
          <w:lang w:val="uk-UA"/>
        </w:rPr>
        <w:t>д</w:t>
      </w:r>
      <w:r w:rsidRPr="00487623">
        <w:rPr>
          <w:sz w:val="28"/>
          <w:szCs w:val="28"/>
          <w:shd w:val="clear" w:color="auto" w:fill="FDFDFD"/>
          <w:lang w:val="uk-UA"/>
        </w:rPr>
        <w:t>ників при впливі тільки паразитної ємнісний зв'язку, см</w:t>
      </w:r>
      <w:r>
        <w:rPr>
          <w:sz w:val="28"/>
          <w:szCs w:val="28"/>
          <w:shd w:val="clear" w:color="auto" w:fill="FDFDFD"/>
          <w:lang w:val="uk-UA"/>
        </w:rPr>
        <w:t>,</w:t>
      </w:r>
      <w:r w:rsidRPr="00487623">
        <w:rPr>
          <w:sz w:val="28"/>
          <w:szCs w:val="28"/>
          <w:shd w:val="clear" w:color="auto" w:fill="FDFDFD"/>
          <w:lang w:val="uk-UA"/>
        </w:rPr>
        <w:t xml:space="preserve">       </w:t>
      </w:r>
      <w:r>
        <w:rPr>
          <w:noProof/>
          <w:sz w:val="28"/>
        </w:rPr>
        <w:drawing>
          <wp:inline distT="0" distB="0" distL="0" distR="0">
            <wp:extent cx="409575" cy="238125"/>
            <wp:effectExtent l="0" t="0" r="0" b="0"/>
            <wp:docPr id="114"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2" cstate="print"/>
                    <a:srcRect/>
                    <a:stretch>
                      <a:fillRect/>
                    </a:stretch>
                  </pic:blipFill>
                  <pic:spPr bwMode="auto">
                    <a:xfrm>
                      <a:off x="0" y="0"/>
                      <a:ext cx="409575" cy="238125"/>
                    </a:xfrm>
                    <a:prstGeom prst="rect">
                      <a:avLst/>
                    </a:prstGeom>
                    <a:noFill/>
                    <a:ln w="9525">
                      <a:noFill/>
                      <a:miter lim="800000"/>
                      <a:headEnd/>
                      <a:tailEnd/>
                    </a:ln>
                  </pic:spPr>
                </pic:pic>
              </a:graphicData>
            </a:graphic>
          </wp:inline>
        </w:drawing>
      </w:r>
      <w:r w:rsidRPr="00487623">
        <w:rPr>
          <w:sz w:val="28"/>
          <w:szCs w:val="28"/>
          <w:shd w:val="clear" w:color="auto" w:fill="FDFDFD"/>
          <w:lang w:val="uk-UA"/>
        </w:rPr>
        <w:t>допустима довжина паралельно розташованих сусідніх провідників при впливі тільки індуктивного паразитної зв'язку.</w:t>
      </w:r>
    </w:p>
    <w:p w:rsidR="007D68BE" w:rsidRPr="00487623" w:rsidRDefault="007D68BE" w:rsidP="007D68BE">
      <w:pPr>
        <w:keepNext/>
        <w:spacing w:line="360" w:lineRule="auto"/>
        <w:ind w:firstLine="709"/>
        <w:rPr>
          <w:sz w:val="28"/>
          <w:lang w:val="uk-UA"/>
        </w:rPr>
      </w:pPr>
      <w:r w:rsidRPr="00487623">
        <w:rPr>
          <w:sz w:val="28"/>
          <w:lang w:val="uk-UA"/>
        </w:rPr>
        <w:t xml:space="preserve">                                                 </w:t>
      </w:r>
      <w:r>
        <w:rPr>
          <w:noProof/>
          <w:sz w:val="28"/>
        </w:rPr>
        <w:drawing>
          <wp:inline distT="0" distB="0" distL="0" distR="0">
            <wp:extent cx="962025" cy="495300"/>
            <wp:effectExtent l="0" t="0" r="0" b="0"/>
            <wp:docPr id="115"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3" cstate="print"/>
                    <a:srcRect/>
                    <a:stretch>
                      <a:fillRect/>
                    </a:stretch>
                  </pic:blipFill>
                  <pic:spPr bwMode="auto">
                    <a:xfrm>
                      <a:off x="0" y="0"/>
                      <a:ext cx="962025" cy="495300"/>
                    </a:xfrm>
                    <a:prstGeom prst="rect">
                      <a:avLst/>
                    </a:prstGeom>
                    <a:noFill/>
                    <a:ln w="9525">
                      <a:noFill/>
                      <a:miter lim="800000"/>
                      <a:headEnd/>
                      <a:tailEnd/>
                    </a:ln>
                  </pic:spPr>
                </pic:pic>
              </a:graphicData>
            </a:graphic>
          </wp:inline>
        </w:drawing>
      </w:r>
      <w:r w:rsidRPr="00487623">
        <w:rPr>
          <w:sz w:val="28"/>
          <w:lang w:val="uk-UA"/>
        </w:rPr>
        <w:tab/>
        <w:t xml:space="preserve">                                          </w:t>
      </w:r>
      <w:r w:rsidRPr="00487623">
        <w:rPr>
          <w:sz w:val="28"/>
          <w:szCs w:val="28"/>
          <w:shd w:val="clear" w:color="auto" w:fill="FDFDFD"/>
          <w:lang w:val="uk-UA"/>
        </w:rPr>
        <w:t>(2.24)</w:t>
      </w:r>
    </w:p>
    <w:p w:rsidR="007D68BE" w:rsidRPr="00487623" w:rsidRDefault="007D68BE" w:rsidP="007D68BE">
      <w:pPr>
        <w:keepNext/>
        <w:spacing w:line="360" w:lineRule="auto"/>
        <w:ind w:firstLine="709"/>
        <w:rPr>
          <w:sz w:val="28"/>
          <w:szCs w:val="28"/>
          <w:shd w:val="clear" w:color="auto" w:fill="FDFDFD"/>
          <w:lang w:val="uk-UA"/>
        </w:rPr>
      </w:pPr>
      <w:r w:rsidRPr="00487623">
        <w:rPr>
          <w:sz w:val="28"/>
          <w:lang w:val="uk-UA"/>
        </w:rPr>
        <w:tab/>
      </w:r>
      <w:r w:rsidRPr="00487623">
        <w:rPr>
          <w:sz w:val="28"/>
          <w:lang w:val="uk-UA"/>
        </w:rPr>
        <w:tab/>
        <w:t xml:space="preserve">                     </w:t>
      </w:r>
      <w:r>
        <w:rPr>
          <w:noProof/>
          <w:sz w:val="28"/>
        </w:rPr>
        <w:drawing>
          <wp:inline distT="0" distB="0" distL="0" distR="0">
            <wp:extent cx="1981200" cy="495300"/>
            <wp:effectExtent l="0" t="0" r="0" b="0"/>
            <wp:docPr id="116"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4" cstate="print"/>
                    <a:srcRect/>
                    <a:stretch>
                      <a:fillRect/>
                    </a:stretch>
                  </pic:blipFill>
                  <pic:spPr bwMode="auto">
                    <a:xfrm>
                      <a:off x="0" y="0"/>
                      <a:ext cx="1981200" cy="495300"/>
                    </a:xfrm>
                    <a:prstGeom prst="rect">
                      <a:avLst/>
                    </a:prstGeom>
                    <a:noFill/>
                    <a:ln w="9525">
                      <a:noFill/>
                      <a:miter lim="800000"/>
                      <a:headEnd/>
                      <a:tailEnd/>
                    </a:ln>
                  </pic:spPr>
                </pic:pic>
              </a:graphicData>
            </a:graphic>
          </wp:inline>
        </w:drawing>
      </w:r>
      <w:r w:rsidRPr="00487623">
        <w:rPr>
          <w:sz w:val="28"/>
          <w:lang w:val="uk-UA"/>
        </w:rPr>
        <w:tab/>
      </w:r>
      <w:r w:rsidRPr="00487623">
        <w:rPr>
          <w:sz w:val="28"/>
          <w:lang w:val="uk-UA"/>
        </w:rPr>
        <w:tab/>
      </w:r>
      <w:r>
        <w:rPr>
          <w:sz w:val="28"/>
          <w:lang w:val="uk-UA"/>
        </w:rPr>
        <w:t xml:space="preserve">         </w:t>
      </w:r>
      <w:r w:rsidRPr="00487623">
        <w:rPr>
          <w:sz w:val="28"/>
          <w:lang w:val="uk-UA"/>
        </w:rPr>
        <w:t xml:space="preserve">   </w:t>
      </w:r>
      <w:r w:rsidRPr="00487623">
        <w:rPr>
          <w:sz w:val="28"/>
          <w:szCs w:val="28"/>
          <w:shd w:val="clear" w:color="auto" w:fill="FDFDFD"/>
          <w:lang w:val="uk-UA"/>
        </w:rPr>
        <w:t>(2.25)</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 xml:space="preserve">Отже, </w:t>
      </w:r>
    </w:p>
    <w:p w:rsidR="007D68BE" w:rsidRPr="00487623" w:rsidRDefault="007D68BE" w:rsidP="007D68BE">
      <w:pPr>
        <w:spacing w:line="360" w:lineRule="auto"/>
        <w:ind w:firstLine="708"/>
        <w:jc w:val="center"/>
        <w:rPr>
          <w:sz w:val="28"/>
          <w:lang w:val="uk-UA"/>
        </w:rPr>
      </w:pPr>
      <w:r>
        <w:rPr>
          <w:noProof/>
          <w:sz w:val="28"/>
          <w:lang w:val="en-US"/>
        </w:rPr>
        <w:t>l</w:t>
      </w:r>
      <w:r>
        <w:rPr>
          <w:noProof/>
          <w:sz w:val="28"/>
          <w:vertAlign w:val="subscript"/>
          <w:lang w:val="en-US"/>
        </w:rPr>
        <w:t>cd</w:t>
      </w:r>
      <w:r w:rsidRPr="00C268ED">
        <w:rPr>
          <w:noProof/>
          <w:sz w:val="28"/>
        </w:rPr>
        <w:t>=0</w:t>
      </w:r>
      <w:r w:rsidRPr="00487623">
        <w:rPr>
          <w:sz w:val="28"/>
          <w:lang w:val="uk-UA"/>
        </w:rPr>
        <w:t>,</w:t>
      </w:r>
      <w:r>
        <w:rPr>
          <w:sz w:val="28"/>
          <w:lang w:val="uk-UA"/>
        </w:rPr>
        <w:t xml:space="preserve"> </w:t>
      </w:r>
      <w:r>
        <w:rPr>
          <w:noProof/>
          <w:sz w:val="28"/>
          <w:lang w:val="en-US"/>
        </w:rPr>
        <w:t>l</w:t>
      </w:r>
      <w:r>
        <w:rPr>
          <w:noProof/>
          <w:sz w:val="28"/>
          <w:vertAlign w:val="subscript"/>
        </w:rPr>
        <w:t>мд</w:t>
      </w:r>
      <w:r>
        <w:rPr>
          <w:noProof/>
          <w:sz w:val="28"/>
          <w:lang w:val="uk-UA"/>
        </w:rPr>
        <w:t>=0</w:t>
      </w:r>
      <w:r w:rsidRPr="00487623">
        <w:rPr>
          <w:sz w:val="28"/>
          <w:lang w:val="uk-UA"/>
        </w:rPr>
        <w:t>,</w:t>
      </w:r>
      <w:r>
        <w:rPr>
          <w:sz w:val="28"/>
          <w:lang w:val="uk-UA"/>
        </w:rPr>
        <w:t xml:space="preserve"> </w:t>
      </w:r>
      <w:r>
        <w:rPr>
          <w:noProof/>
          <w:sz w:val="28"/>
          <w:lang w:val="en-US"/>
        </w:rPr>
        <w:t>l</w:t>
      </w:r>
      <w:r>
        <w:rPr>
          <w:noProof/>
          <w:sz w:val="28"/>
          <w:vertAlign w:val="subscript"/>
        </w:rPr>
        <w:t>д</w:t>
      </w:r>
      <w:r>
        <w:rPr>
          <w:noProof/>
          <w:sz w:val="28"/>
        </w:rPr>
        <w:t>=0</w:t>
      </w:r>
      <w:r w:rsidRPr="00487623">
        <w:rPr>
          <w:sz w:val="28"/>
          <w:lang w:val="uk-UA"/>
        </w:rPr>
        <w:t>.</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Допустима довжина шини живлення і землі визначається за формулою:</w:t>
      </w:r>
    </w:p>
    <w:p w:rsidR="007D68BE" w:rsidRPr="00487623" w:rsidRDefault="007D68BE" w:rsidP="007D68BE">
      <w:pPr>
        <w:spacing w:line="360" w:lineRule="auto"/>
        <w:ind w:firstLine="708"/>
        <w:rPr>
          <w:sz w:val="28"/>
          <w:szCs w:val="28"/>
          <w:shd w:val="clear" w:color="auto" w:fill="FDFDFD"/>
          <w:lang w:val="uk-UA"/>
        </w:rPr>
      </w:pPr>
      <w:r w:rsidRPr="00487623">
        <w:rPr>
          <w:sz w:val="28"/>
          <w:lang w:val="uk-UA"/>
        </w:rPr>
        <w:t xml:space="preserve">                                            </w:t>
      </w:r>
      <w:r>
        <w:rPr>
          <w:noProof/>
          <w:sz w:val="28"/>
        </w:rPr>
        <w:drawing>
          <wp:inline distT="0" distB="0" distL="0" distR="0">
            <wp:extent cx="1114425" cy="495300"/>
            <wp:effectExtent l="0" t="0" r="0" b="0"/>
            <wp:docPr id="117"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5" cstate="print"/>
                    <a:srcRect/>
                    <a:stretch>
                      <a:fillRect/>
                    </a:stretch>
                  </pic:blipFill>
                  <pic:spPr bwMode="auto">
                    <a:xfrm>
                      <a:off x="0" y="0"/>
                      <a:ext cx="1114425" cy="495300"/>
                    </a:xfrm>
                    <a:prstGeom prst="rect">
                      <a:avLst/>
                    </a:prstGeom>
                    <a:noFill/>
                    <a:ln w="9525">
                      <a:noFill/>
                      <a:miter lim="800000"/>
                      <a:headEnd/>
                      <a:tailEnd/>
                    </a:ln>
                  </pic:spPr>
                </pic:pic>
              </a:graphicData>
            </a:graphic>
          </wp:inline>
        </w:drawing>
      </w:r>
      <w:r w:rsidRPr="00487623">
        <w:rPr>
          <w:sz w:val="28"/>
          <w:lang w:val="uk-UA"/>
        </w:rPr>
        <w:t xml:space="preserve">                                            </w:t>
      </w:r>
      <w:r w:rsidRPr="00487623">
        <w:rPr>
          <w:sz w:val="28"/>
          <w:szCs w:val="28"/>
          <w:shd w:val="clear" w:color="auto" w:fill="FDFDFD"/>
          <w:lang w:val="uk-UA"/>
        </w:rPr>
        <w:t>(2.26)</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 xml:space="preserve">де </w:t>
      </w:r>
      <w:r>
        <w:rPr>
          <w:noProof/>
          <w:sz w:val="28"/>
        </w:rPr>
        <w:drawing>
          <wp:inline distT="0" distB="0" distL="0" distR="0">
            <wp:extent cx="485775" cy="238125"/>
            <wp:effectExtent l="0" t="0" r="0" b="0"/>
            <wp:docPr id="118"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6" cstate="print"/>
                    <a:srcRect/>
                    <a:stretch>
                      <a:fillRect/>
                    </a:stretch>
                  </pic:blipFill>
                  <pic:spPr bwMode="auto">
                    <a:xfrm>
                      <a:off x="0" y="0"/>
                      <a:ext cx="485775" cy="238125"/>
                    </a:xfrm>
                    <a:prstGeom prst="rect">
                      <a:avLst/>
                    </a:prstGeom>
                    <a:noFill/>
                    <a:ln w="9525">
                      <a:noFill/>
                      <a:miter lim="800000"/>
                      <a:headEnd/>
                      <a:tailEnd/>
                    </a:ln>
                  </pic:spPr>
                </pic:pic>
              </a:graphicData>
            </a:graphic>
          </wp:inline>
        </w:drawing>
      </w:r>
      <w:r w:rsidRPr="00487623">
        <w:rPr>
          <w:sz w:val="28"/>
          <w:szCs w:val="28"/>
          <w:shd w:val="clear" w:color="auto" w:fill="FDFDFD"/>
          <w:lang w:val="uk-UA"/>
        </w:rPr>
        <w:t>паразитна індуктивність шини живлення і землі, визначається з виразу:</w:t>
      </w:r>
    </w:p>
    <w:p w:rsidR="007D68BE" w:rsidRPr="00487623" w:rsidRDefault="007D68BE" w:rsidP="007D68BE">
      <w:pPr>
        <w:spacing w:line="360" w:lineRule="auto"/>
        <w:ind w:firstLine="708"/>
        <w:rPr>
          <w:sz w:val="28"/>
          <w:szCs w:val="28"/>
          <w:shd w:val="clear" w:color="auto" w:fill="FDFDFD"/>
          <w:lang w:val="uk-UA"/>
        </w:rPr>
      </w:pPr>
      <w:r w:rsidRPr="00487623">
        <w:rPr>
          <w:sz w:val="28"/>
          <w:lang w:val="uk-UA"/>
        </w:rPr>
        <w:t xml:space="preserve">        </w:t>
      </w:r>
      <w:r>
        <w:rPr>
          <w:noProof/>
          <w:sz w:val="28"/>
        </w:rPr>
        <w:drawing>
          <wp:inline distT="0" distB="0" distL="0" distR="0">
            <wp:extent cx="3914775" cy="847725"/>
            <wp:effectExtent l="0" t="0" r="0" b="0"/>
            <wp:docPr id="119"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7" cstate="print"/>
                    <a:srcRect/>
                    <a:stretch>
                      <a:fillRect/>
                    </a:stretch>
                  </pic:blipFill>
                  <pic:spPr bwMode="auto">
                    <a:xfrm>
                      <a:off x="0" y="0"/>
                      <a:ext cx="3914775" cy="847725"/>
                    </a:xfrm>
                    <a:prstGeom prst="rect">
                      <a:avLst/>
                    </a:prstGeom>
                    <a:noFill/>
                    <a:ln w="9525">
                      <a:noFill/>
                      <a:miter lim="800000"/>
                      <a:headEnd/>
                      <a:tailEnd/>
                    </a:ln>
                  </pic:spPr>
                </pic:pic>
              </a:graphicData>
            </a:graphic>
          </wp:inline>
        </w:drawing>
      </w:r>
      <w:r w:rsidRPr="00487623">
        <w:rPr>
          <w:sz w:val="28"/>
          <w:lang w:val="uk-UA"/>
        </w:rPr>
        <w:t xml:space="preserve">                 </w:t>
      </w:r>
      <w:r w:rsidRPr="00487623">
        <w:rPr>
          <w:sz w:val="28"/>
          <w:szCs w:val="28"/>
          <w:shd w:val="clear" w:color="auto" w:fill="FDFDFD"/>
          <w:lang w:val="uk-UA"/>
        </w:rPr>
        <w:t>(2.27)</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 xml:space="preserve">де </w:t>
      </w:r>
      <w:r>
        <w:rPr>
          <w:noProof/>
          <w:sz w:val="28"/>
        </w:rPr>
        <w:drawing>
          <wp:inline distT="0" distB="0" distL="0" distR="0">
            <wp:extent cx="314325" cy="238125"/>
            <wp:effectExtent l="0" t="0" r="0" b="0"/>
            <wp:docPr id="120"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8" cstate="print"/>
                    <a:srcRect/>
                    <a:stretch>
                      <a:fillRect/>
                    </a:stretch>
                  </pic:blipFill>
                  <pic:spPr bwMode="auto">
                    <a:xfrm>
                      <a:off x="0" y="0"/>
                      <a:ext cx="314325" cy="238125"/>
                    </a:xfrm>
                    <a:prstGeom prst="rect">
                      <a:avLst/>
                    </a:prstGeom>
                    <a:noFill/>
                    <a:ln w="9525">
                      <a:noFill/>
                      <a:miter lim="800000"/>
                      <a:headEnd/>
                      <a:tailEnd/>
                    </a:ln>
                  </pic:spPr>
                </pic:pic>
              </a:graphicData>
            </a:graphic>
          </wp:inline>
        </w:drawing>
      </w:r>
      <w:r w:rsidRPr="00487623">
        <w:rPr>
          <w:sz w:val="28"/>
          <w:szCs w:val="28"/>
          <w:shd w:val="clear" w:color="auto" w:fill="FDFDFD"/>
          <w:lang w:val="uk-UA"/>
        </w:rPr>
        <w:t xml:space="preserve"> довжина шини живлення і землі, см;</w:t>
      </w:r>
      <w:r w:rsidRPr="00F86E7A">
        <w:rPr>
          <w:sz w:val="28"/>
          <w:szCs w:val="28"/>
          <w:shd w:val="clear" w:color="auto" w:fill="FDFDFD"/>
        </w:rPr>
        <w:t xml:space="preserve"> </w:t>
      </w:r>
      <w:r>
        <w:rPr>
          <w:noProof/>
          <w:sz w:val="28"/>
        </w:rPr>
        <w:drawing>
          <wp:inline distT="0" distB="0" distL="0" distR="0">
            <wp:extent cx="314325" cy="238125"/>
            <wp:effectExtent l="0" t="0" r="0" b="0"/>
            <wp:docPr id="121"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9" cstate="print"/>
                    <a:srcRect/>
                    <a:stretch>
                      <a:fillRect/>
                    </a:stretch>
                  </pic:blipFill>
                  <pic:spPr bwMode="auto">
                    <a:xfrm>
                      <a:off x="0" y="0"/>
                      <a:ext cx="314325" cy="238125"/>
                    </a:xfrm>
                    <a:prstGeom prst="rect">
                      <a:avLst/>
                    </a:prstGeom>
                    <a:noFill/>
                    <a:ln w="9525">
                      <a:noFill/>
                      <a:miter lim="800000"/>
                      <a:headEnd/>
                      <a:tailEnd/>
                    </a:ln>
                  </pic:spPr>
                </pic:pic>
              </a:graphicData>
            </a:graphic>
          </wp:inline>
        </w:drawing>
      </w:r>
      <w:r w:rsidRPr="00487623">
        <w:rPr>
          <w:sz w:val="28"/>
          <w:szCs w:val="28"/>
          <w:shd w:val="clear" w:color="auto" w:fill="FDFDFD"/>
          <w:lang w:val="uk-UA"/>
        </w:rPr>
        <w:t xml:space="preserve">  ширина шини жи</w:t>
      </w:r>
      <w:r w:rsidRPr="00487623">
        <w:rPr>
          <w:sz w:val="28"/>
          <w:szCs w:val="28"/>
          <w:shd w:val="clear" w:color="auto" w:fill="FDFDFD"/>
          <w:lang w:val="uk-UA"/>
        </w:rPr>
        <w:t>в</w:t>
      </w:r>
      <w:r w:rsidRPr="00487623">
        <w:rPr>
          <w:sz w:val="28"/>
          <w:szCs w:val="28"/>
          <w:shd w:val="clear" w:color="auto" w:fill="FDFDFD"/>
          <w:lang w:val="uk-UA"/>
        </w:rPr>
        <w:t>лення і землі, см.</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 xml:space="preserve">Отже, </w:t>
      </w:r>
    </w:p>
    <w:p w:rsidR="007D68BE" w:rsidRPr="00487623" w:rsidRDefault="004619AE" w:rsidP="007D68BE">
      <w:pPr>
        <w:spacing w:line="360" w:lineRule="auto"/>
        <w:ind w:firstLine="851"/>
        <w:rPr>
          <w:sz w:val="28"/>
          <w:lang w:val="uk-UA"/>
        </w:rPr>
      </w:pPr>
      <m:oMathPara>
        <m:oMath>
          <m:sSub>
            <m:sSubPr>
              <m:ctrlPr>
                <w:rPr>
                  <w:rFonts w:ascii="Cambria Math" w:hAnsi="Cambria Math"/>
                  <w:i/>
                  <w:sz w:val="28"/>
                  <w:lang w:val="uk-UA"/>
                </w:rPr>
              </m:ctrlPr>
            </m:sSubPr>
            <m:e>
              <m:r>
                <w:rPr>
                  <w:rFonts w:ascii="Cambria Math" w:hAnsi="Cambria Math"/>
                  <w:sz w:val="28"/>
                  <w:lang w:val="en-US"/>
                </w:rPr>
                <m:t>L</m:t>
              </m:r>
            </m:e>
            <m:sub>
              <m:r>
                <w:rPr>
                  <w:rFonts w:ascii="Cambria Math" w:hAnsi="Cambria Math"/>
                  <w:sz w:val="28"/>
                  <w:lang w:val="uk-UA"/>
                </w:rPr>
                <m:t>о.з.</m:t>
              </m:r>
            </m:sub>
          </m:sSub>
          <m:r>
            <w:rPr>
              <w:rFonts w:ascii="Cambria Math" w:hAnsi="Cambria Math"/>
              <w:sz w:val="28"/>
              <w:lang w:val="uk-UA"/>
            </w:rPr>
            <m:t>=</m:t>
          </m:r>
          <m:f>
            <m:fPr>
              <m:ctrlPr>
                <w:rPr>
                  <w:rFonts w:ascii="Cambria Math" w:hAnsi="Cambria Math"/>
                  <w:i/>
                  <w:sz w:val="28"/>
                  <w:lang w:val="uk-UA"/>
                </w:rPr>
              </m:ctrlPr>
            </m:fPr>
            <m:num>
              <m:r>
                <w:rPr>
                  <w:rFonts w:ascii="Cambria Math" w:hAnsi="Cambria Math"/>
                  <w:sz w:val="28"/>
                  <w:lang w:val="uk-UA"/>
                </w:rPr>
                <m:t>0,004*7,559+</m:t>
              </m:r>
              <m:r>
                <w:rPr>
                  <w:rFonts w:ascii="Cambria Math" w:hAnsi="Cambria Math"/>
                  <w:sz w:val="28"/>
                  <w:lang w:val="en-US"/>
                </w:rPr>
                <m:t>[ln</m:t>
              </m:r>
              <m:f>
                <m:fPr>
                  <m:ctrlPr>
                    <w:rPr>
                      <w:rFonts w:ascii="Cambria Math" w:hAnsi="Cambria Math"/>
                      <w:i/>
                      <w:sz w:val="28"/>
                      <w:lang w:val="en-US"/>
                    </w:rPr>
                  </m:ctrlPr>
                </m:fPr>
                <m:num>
                  <m:r>
                    <w:rPr>
                      <w:rFonts w:ascii="Cambria Math" w:hAnsi="Cambria Math"/>
                      <w:sz w:val="28"/>
                      <w:lang w:val="en-US"/>
                    </w:rPr>
                    <m:t>2*</m:t>
                  </m:r>
                  <m:r>
                    <w:rPr>
                      <w:rFonts w:ascii="Cambria Math" w:hAnsi="Cambria Math"/>
                      <w:sz w:val="28"/>
                      <w:lang w:val="uk-UA"/>
                    </w:rPr>
                    <m:t>7,559</m:t>
                  </m:r>
                </m:num>
                <m:den>
                  <m:d>
                    <m:dPr>
                      <m:ctrlPr>
                        <w:rPr>
                          <w:rFonts w:ascii="Cambria Math" w:hAnsi="Cambria Math"/>
                          <w:i/>
                          <w:sz w:val="28"/>
                          <w:lang w:val="en-US"/>
                        </w:rPr>
                      </m:ctrlPr>
                    </m:dPr>
                    <m:e>
                      <m:r>
                        <w:rPr>
                          <w:rFonts w:ascii="Cambria Math" w:hAnsi="Cambria Math"/>
                          <w:sz w:val="28"/>
                          <w:lang w:val="en-US"/>
                        </w:rPr>
                        <m:t>0.03+0.00002</m:t>
                      </m:r>
                    </m:e>
                  </m:d>
                </m:den>
              </m:f>
              <m:r>
                <w:rPr>
                  <w:rFonts w:ascii="Cambria Math" w:hAnsi="Cambria Math"/>
                  <w:sz w:val="28"/>
                  <w:lang w:val="en-US"/>
                </w:rPr>
                <m:t>+0.5+48.25*</m:t>
              </m:r>
              <m:f>
                <m:fPr>
                  <m:ctrlPr>
                    <w:rPr>
                      <w:rFonts w:ascii="Cambria Math" w:hAnsi="Cambria Math"/>
                      <w:i/>
                      <w:sz w:val="28"/>
                      <w:lang w:val="en-US"/>
                    </w:rPr>
                  </m:ctrlPr>
                </m:fPr>
                <m:num>
                  <m:r>
                    <w:rPr>
                      <w:rFonts w:ascii="Cambria Math" w:hAnsi="Cambria Math"/>
                      <w:sz w:val="28"/>
                      <w:lang w:val="en-US"/>
                    </w:rPr>
                    <m:t>0.03+0.00002</m:t>
                  </m:r>
                </m:num>
                <m:den>
                  <m:r>
                    <w:rPr>
                      <w:rFonts w:ascii="Cambria Math" w:hAnsi="Cambria Math"/>
                      <w:sz w:val="28"/>
                      <w:lang w:val="en-US"/>
                    </w:rPr>
                    <m:t>7.559</m:t>
                  </m:r>
                </m:den>
              </m:f>
              <m:r>
                <w:rPr>
                  <w:rFonts w:ascii="Cambria Math" w:hAnsi="Cambria Math"/>
                  <w:sz w:val="28"/>
                  <w:lang w:val="en-US"/>
                </w:rPr>
                <m:t>]</m:t>
              </m:r>
            </m:num>
            <m:den>
              <m:r>
                <w:rPr>
                  <w:rFonts w:ascii="Cambria Math" w:hAnsi="Cambria Math"/>
                  <w:sz w:val="28"/>
                  <w:lang w:val="uk-UA"/>
                </w:rPr>
                <m:t>7,559</m:t>
              </m:r>
            </m:den>
          </m:f>
          <m:r>
            <w:rPr>
              <w:rFonts w:ascii="Cambria Math" w:hAnsi="Cambria Math"/>
              <w:sz w:val="28"/>
              <w:lang w:val="uk-UA"/>
            </w:rPr>
            <m:t>=0,09</m:t>
          </m:r>
          <m:f>
            <m:fPr>
              <m:ctrlPr>
                <w:rPr>
                  <w:rFonts w:ascii="Cambria Math" w:hAnsi="Cambria Math"/>
                  <w:i/>
                  <w:sz w:val="28"/>
                  <w:lang w:val="uk-UA"/>
                </w:rPr>
              </m:ctrlPr>
            </m:fPr>
            <m:num>
              <m:r>
                <w:rPr>
                  <w:rFonts w:ascii="Cambria Math" w:hAnsi="Cambria Math"/>
                  <w:sz w:val="28"/>
                  <w:lang w:val="uk-UA"/>
                </w:rPr>
                <m:t>нГн</m:t>
              </m:r>
            </m:num>
            <m:den>
              <m:r>
                <w:rPr>
                  <w:rFonts w:ascii="Cambria Math" w:hAnsi="Cambria Math"/>
                  <w:sz w:val="28"/>
                  <w:lang w:val="uk-UA"/>
                </w:rPr>
                <m:t>мм</m:t>
              </m:r>
            </m:den>
          </m:f>
        </m:oMath>
      </m:oMathPara>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За формулою (2.17) визначимо допустиму довжину шини живлення і землі:</w:t>
      </w:r>
    </w:p>
    <w:p w:rsidR="007D68BE" w:rsidRPr="00487623" w:rsidRDefault="004619AE" w:rsidP="007D68BE">
      <w:pPr>
        <w:spacing w:line="360" w:lineRule="auto"/>
        <w:ind w:firstLine="708"/>
        <w:jc w:val="center"/>
        <w:rPr>
          <w:sz w:val="28"/>
          <w:lang w:val="uk-UA"/>
        </w:rPr>
      </w:pPr>
      <m:oMathPara>
        <m:oMath>
          <m:sSub>
            <m:sSubPr>
              <m:ctrlPr>
                <w:rPr>
                  <w:rFonts w:ascii="Cambria Math" w:hAnsi="Cambria Math"/>
                  <w:i/>
                  <w:sz w:val="28"/>
                  <w:lang w:val="uk-UA"/>
                </w:rPr>
              </m:ctrlPr>
            </m:sSubPr>
            <m:e>
              <m:r>
                <w:rPr>
                  <w:rFonts w:ascii="Cambria Math" w:hAnsi="Cambria Math"/>
                  <w:sz w:val="28"/>
                  <w:lang w:val="en-US"/>
                </w:rPr>
                <m:t>l</m:t>
              </m:r>
            </m:e>
            <m:sub>
              <m:r>
                <w:rPr>
                  <w:rFonts w:ascii="Cambria Math" w:hAnsi="Cambria Math"/>
                  <w:sz w:val="28"/>
                  <w:lang w:val="uk-UA"/>
                </w:rPr>
                <m:t>ш.доп</m:t>
              </m:r>
            </m:sub>
          </m:sSub>
          <m:r>
            <w:rPr>
              <w:rFonts w:ascii="Cambria Math" w:hAnsi="Cambria Math"/>
              <w:sz w:val="28"/>
              <w:lang w:val="uk-UA"/>
            </w:rPr>
            <m:t>=</m:t>
          </m:r>
          <m:f>
            <m:fPr>
              <m:ctrlPr>
                <w:rPr>
                  <w:rFonts w:ascii="Cambria Math" w:hAnsi="Cambria Math"/>
                  <w:i/>
                  <w:sz w:val="28"/>
                  <w:lang w:val="uk-UA"/>
                </w:rPr>
              </m:ctrlPr>
            </m:fPr>
            <m:num>
              <m:r>
                <w:rPr>
                  <w:rFonts w:ascii="Cambria Math" w:hAnsi="Cambria Math"/>
                  <w:sz w:val="28"/>
                  <w:lang w:val="uk-UA"/>
                </w:rPr>
                <m:t>25,5</m:t>
              </m:r>
            </m:num>
            <m:den>
              <m:r>
                <w:rPr>
                  <w:rFonts w:ascii="Cambria Math" w:hAnsi="Cambria Math"/>
                  <w:sz w:val="28"/>
                  <w:lang w:val="uk-UA"/>
                </w:rPr>
                <m:t>0,09</m:t>
              </m:r>
            </m:den>
          </m:f>
          <m:r>
            <w:rPr>
              <w:rFonts w:ascii="Cambria Math" w:hAnsi="Cambria Math"/>
              <w:sz w:val="28"/>
              <w:lang w:val="uk-UA"/>
            </w:rPr>
            <m:t>=298,3 мм</m:t>
          </m:r>
        </m:oMath>
      </m:oMathPara>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 xml:space="preserve">Величину ємності конденсатора </w:t>
      </w:r>
      <w:proofErr w:type="spellStart"/>
      <w:r w:rsidRPr="00487623">
        <w:rPr>
          <w:sz w:val="28"/>
          <w:szCs w:val="28"/>
          <w:shd w:val="clear" w:color="auto" w:fill="FDFDFD"/>
          <w:lang w:val="uk-UA"/>
        </w:rPr>
        <w:t>згладжуючого</w:t>
      </w:r>
      <w:proofErr w:type="spellEnd"/>
      <w:r w:rsidRPr="00487623">
        <w:rPr>
          <w:sz w:val="28"/>
          <w:szCs w:val="28"/>
          <w:shd w:val="clear" w:color="auto" w:fill="FDFDFD"/>
          <w:lang w:val="uk-UA"/>
        </w:rPr>
        <w:t xml:space="preserve"> фільтра визначають за формулою:</w:t>
      </w:r>
    </w:p>
    <w:p w:rsidR="007D68BE" w:rsidRPr="00487623" w:rsidRDefault="007D68BE" w:rsidP="007D68BE">
      <w:pPr>
        <w:spacing w:line="360" w:lineRule="auto"/>
        <w:ind w:firstLine="708"/>
        <w:rPr>
          <w:sz w:val="28"/>
          <w:szCs w:val="28"/>
          <w:shd w:val="clear" w:color="auto" w:fill="FDFDFD"/>
          <w:lang w:val="uk-UA"/>
        </w:rPr>
      </w:pPr>
      <w:r w:rsidRPr="00487623">
        <w:rPr>
          <w:sz w:val="28"/>
          <w:lang w:val="uk-UA"/>
        </w:rPr>
        <w:t xml:space="preserve">                                          </w:t>
      </w:r>
      <w:r>
        <w:rPr>
          <w:noProof/>
          <w:sz w:val="28"/>
        </w:rPr>
        <w:drawing>
          <wp:inline distT="0" distB="0" distL="0" distR="0">
            <wp:extent cx="1028700" cy="533400"/>
            <wp:effectExtent l="19050" t="0" r="0" b="0"/>
            <wp:docPr id="122"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0" cstate="print"/>
                    <a:srcRect/>
                    <a:stretch>
                      <a:fillRect/>
                    </a:stretch>
                  </pic:blipFill>
                  <pic:spPr bwMode="auto">
                    <a:xfrm>
                      <a:off x="0" y="0"/>
                      <a:ext cx="1028700" cy="533400"/>
                    </a:xfrm>
                    <a:prstGeom prst="rect">
                      <a:avLst/>
                    </a:prstGeom>
                    <a:noFill/>
                    <a:ln w="9525">
                      <a:noFill/>
                      <a:miter lim="800000"/>
                      <a:headEnd/>
                      <a:tailEnd/>
                    </a:ln>
                  </pic:spPr>
                </pic:pic>
              </a:graphicData>
            </a:graphic>
          </wp:inline>
        </w:drawing>
      </w:r>
      <w:r w:rsidRPr="00487623">
        <w:rPr>
          <w:sz w:val="28"/>
          <w:szCs w:val="28"/>
          <w:shd w:val="clear" w:color="auto" w:fill="FDFDFD"/>
          <w:lang w:val="uk-UA"/>
        </w:rPr>
        <w:t>,                                               (2.28)</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 xml:space="preserve">де </w:t>
      </w:r>
      <w:r>
        <w:rPr>
          <w:noProof/>
          <w:sz w:val="28"/>
        </w:rPr>
        <w:drawing>
          <wp:inline distT="0" distB="0" distL="0" distR="0">
            <wp:extent cx="352425" cy="190500"/>
            <wp:effectExtent l="19050" t="0" r="0" b="0"/>
            <wp:docPr id="123"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1" cstate="print"/>
                    <a:srcRect/>
                    <a:stretch>
                      <a:fillRect/>
                    </a:stretch>
                  </pic:blipFill>
                  <pic:spPr bwMode="auto">
                    <a:xfrm>
                      <a:off x="0" y="0"/>
                      <a:ext cx="352425" cy="190500"/>
                    </a:xfrm>
                    <a:prstGeom prst="rect">
                      <a:avLst/>
                    </a:prstGeom>
                    <a:noFill/>
                    <a:ln w="9525">
                      <a:noFill/>
                      <a:miter lim="800000"/>
                      <a:headEnd/>
                      <a:tailEnd/>
                    </a:ln>
                  </pic:spPr>
                </pic:pic>
              </a:graphicData>
            </a:graphic>
          </wp:inline>
        </w:drawing>
      </w:r>
      <w:r w:rsidRPr="00487623">
        <w:rPr>
          <w:sz w:val="28"/>
          <w:szCs w:val="28"/>
          <w:shd w:val="clear" w:color="auto" w:fill="FDFDFD"/>
          <w:lang w:val="uk-UA"/>
        </w:rPr>
        <w:t>найбільша тривалість фронту імпульсу струму в перемикаючих схемах;</w:t>
      </w:r>
      <w:r w:rsidRPr="00F86E7A">
        <w:rPr>
          <w:sz w:val="28"/>
          <w:szCs w:val="28"/>
          <w:shd w:val="clear" w:color="auto" w:fill="FDFDFD"/>
          <w:lang w:val="uk-UA"/>
        </w:rPr>
        <w:t xml:space="preserve"> </w:t>
      </w:r>
      <w:r>
        <w:rPr>
          <w:noProof/>
          <w:sz w:val="28"/>
        </w:rPr>
        <w:drawing>
          <wp:inline distT="0" distB="0" distL="0" distR="0">
            <wp:extent cx="276225" cy="152400"/>
            <wp:effectExtent l="19050" t="0" r="0" b="0"/>
            <wp:docPr id="124"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2" cstate="print"/>
                    <a:srcRect/>
                    <a:stretch>
                      <a:fillRect/>
                    </a:stretch>
                  </pic:blipFill>
                  <pic:spPr bwMode="auto">
                    <a:xfrm>
                      <a:off x="0" y="0"/>
                      <a:ext cx="276225" cy="152400"/>
                    </a:xfrm>
                    <a:prstGeom prst="rect">
                      <a:avLst/>
                    </a:prstGeom>
                    <a:noFill/>
                    <a:ln w="9525">
                      <a:noFill/>
                      <a:miter lim="800000"/>
                      <a:headEnd/>
                      <a:tailEnd/>
                    </a:ln>
                  </pic:spPr>
                </pic:pic>
              </a:graphicData>
            </a:graphic>
          </wp:inline>
        </w:drawing>
      </w:r>
      <w:r w:rsidRPr="00487623">
        <w:rPr>
          <w:sz w:val="28"/>
          <w:szCs w:val="28"/>
          <w:shd w:val="clear" w:color="auto" w:fill="FDFDFD"/>
          <w:lang w:val="uk-UA"/>
        </w:rPr>
        <w:t>число, що показує у скільки разів зменшиться амплітуда параз</w:t>
      </w:r>
      <w:r w:rsidRPr="00487623">
        <w:rPr>
          <w:sz w:val="28"/>
          <w:szCs w:val="28"/>
          <w:shd w:val="clear" w:color="auto" w:fill="FDFDFD"/>
          <w:lang w:val="uk-UA"/>
        </w:rPr>
        <w:t>и</w:t>
      </w:r>
      <w:r w:rsidRPr="00487623">
        <w:rPr>
          <w:sz w:val="28"/>
          <w:szCs w:val="28"/>
          <w:shd w:val="clear" w:color="auto" w:fill="FDFDFD"/>
          <w:lang w:val="uk-UA"/>
        </w:rPr>
        <w:t xml:space="preserve">тних осциляцій в шинах живлення </w:t>
      </w:r>
      <w:r>
        <w:rPr>
          <w:noProof/>
          <w:sz w:val="28"/>
        </w:rPr>
        <w:drawing>
          <wp:inline distT="0" distB="0" distL="0" distR="0">
            <wp:extent cx="809625" cy="190500"/>
            <wp:effectExtent l="19050" t="0" r="0" b="0"/>
            <wp:docPr id="125"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3" cstate="print"/>
                    <a:srcRect/>
                    <a:stretch>
                      <a:fillRect/>
                    </a:stretch>
                  </pic:blipFill>
                  <pic:spPr bwMode="auto">
                    <a:xfrm>
                      <a:off x="0" y="0"/>
                      <a:ext cx="809625" cy="190500"/>
                    </a:xfrm>
                    <a:prstGeom prst="rect">
                      <a:avLst/>
                    </a:prstGeom>
                    <a:noFill/>
                    <a:ln w="9525">
                      <a:noFill/>
                      <a:miter lim="800000"/>
                      <a:headEnd/>
                      <a:tailEnd/>
                    </a:ln>
                  </pic:spPr>
                </pic:pic>
              </a:graphicData>
            </a:graphic>
          </wp:inline>
        </w:drawing>
      </w:r>
      <w:r w:rsidRPr="00487623">
        <w:rPr>
          <w:sz w:val="28"/>
          <w:szCs w:val="28"/>
          <w:shd w:val="clear" w:color="auto" w:fill="FDFDFD"/>
          <w:lang w:val="uk-UA"/>
        </w:rPr>
        <w:t>;</w:t>
      </w:r>
      <w:r w:rsidRPr="00F86E7A">
        <w:rPr>
          <w:sz w:val="28"/>
          <w:szCs w:val="28"/>
          <w:shd w:val="clear" w:color="auto" w:fill="FDFDFD"/>
          <w:lang w:val="uk-UA"/>
        </w:rPr>
        <w:t xml:space="preserve"> </w:t>
      </w:r>
      <w:r>
        <w:rPr>
          <w:noProof/>
          <w:sz w:val="28"/>
        </w:rPr>
        <w:drawing>
          <wp:inline distT="0" distB="0" distL="0" distR="0">
            <wp:extent cx="1247775" cy="238125"/>
            <wp:effectExtent l="0" t="0" r="9525" b="0"/>
            <wp:docPr id="129"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4" cstate="print"/>
                    <a:srcRect/>
                    <a:stretch>
                      <a:fillRect/>
                    </a:stretch>
                  </pic:blipFill>
                  <pic:spPr bwMode="auto">
                    <a:xfrm>
                      <a:off x="0" y="0"/>
                      <a:ext cx="1247775" cy="238125"/>
                    </a:xfrm>
                    <a:prstGeom prst="rect">
                      <a:avLst/>
                    </a:prstGeom>
                    <a:noFill/>
                    <a:ln w="9525">
                      <a:noFill/>
                      <a:miter lim="800000"/>
                      <a:headEnd/>
                      <a:tailEnd/>
                    </a:ln>
                  </pic:spPr>
                </pic:pic>
              </a:graphicData>
            </a:graphic>
          </wp:inline>
        </w:drawing>
      </w:r>
      <w:r w:rsidRPr="00487623">
        <w:rPr>
          <w:sz w:val="28"/>
          <w:szCs w:val="28"/>
          <w:shd w:val="clear" w:color="auto" w:fill="FDFDFD"/>
          <w:lang w:val="uk-UA"/>
        </w:rPr>
        <w:t>сумарна інд</w:t>
      </w:r>
      <w:r w:rsidRPr="00487623">
        <w:rPr>
          <w:sz w:val="28"/>
          <w:szCs w:val="28"/>
          <w:shd w:val="clear" w:color="auto" w:fill="FDFDFD"/>
          <w:lang w:val="uk-UA"/>
        </w:rPr>
        <w:t>у</w:t>
      </w:r>
      <w:r w:rsidRPr="00487623">
        <w:rPr>
          <w:sz w:val="28"/>
          <w:szCs w:val="28"/>
          <w:shd w:val="clear" w:color="auto" w:fill="FDFDFD"/>
          <w:lang w:val="uk-UA"/>
        </w:rPr>
        <w:t>ктивність ділянок шин живлення і заземлення, по яким замикається струм перемикання схем.</w:t>
      </w:r>
    </w:p>
    <w:p w:rsidR="007D68BE" w:rsidRPr="00487623" w:rsidRDefault="007D68BE" w:rsidP="007D68BE">
      <w:pPr>
        <w:spacing w:line="360" w:lineRule="auto"/>
        <w:ind w:firstLine="708"/>
        <w:rPr>
          <w:sz w:val="28"/>
          <w:szCs w:val="28"/>
          <w:shd w:val="clear" w:color="auto" w:fill="FDFDFD"/>
          <w:lang w:val="uk-UA"/>
        </w:rPr>
      </w:pPr>
      <w:r w:rsidRPr="00487623">
        <w:rPr>
          <w:sz w:val="28"/>
          <w:szCs w:val="28"/>
          <w:shd w:val="clear" w:color="auto" w:fill="FDFDFD"/>
          <w:lang w:val="uk-UA"/>
        </w:rPr>
        <w:t xml:space="preserve">Отже, </w:t>
      </w:r>
    </w:p>
    <w:p w:rsidR="007D68BE" w:rsidRPr="00F64187" w:rsidRDefault="007D68BE" w:rsidP="007D68BE">
      <w:pPr>
        <w:spacing w:line="360" w:lineRule="auto"/>
        <w:ind w:firstLine="708"/>
        <w:jc w:val="center"/>
        <w:rPr>
          <w:sz w:val="28"/>
          <w:szCs w:val="28"/>
          <w:lang w:val="uk-UA"/>
        </w:rPr>
      </w:pPr>
      <m:oMathPara>
        <m:oMath>
          <m:r>
            <w:rPr>
              <w:rFonts w:ascii="Cambria Math"/>
              <w:sz w:val="28"/>
              <w:szCs w:val="28"/>
              <w:lang w:val="uk-UA"/>
            </w:rPr>
            <m:t>Сф≥</m:t>
          </m:r>
          <m:f>
            <m:fPr>
              <m:ctrlPr>
                <w:rPr>
                  <w:rFonts w:ascii="Cambria Math" w:hAnsi="Cambria Math"/>
                  <w:i/>
                  <w:sz w:val="28"/>
                  <w:szCs w:val="28"/>
                  <w:lang w:val="uk-UA"/>
                </w:rPr>
              </m:ctrlPr>
            </m:fPr>
            <m:num>
              <m:r>
                <w:rPr>
                  <w:rFonts w:ascii="Cambria Math"/>
                  <w:sz w:val="28"/>
                  <w:szCs w:val="28"/>
                  <w:lang w:val="uk-UA"/>
                </w:rPr>
                <m:t>100</m:t>
              </m:r>
              <m:r>
                <w:rPr>
                  <w:rFonts w:ascii="Cambria Math" w:hAnsi="Cambria Math"/>
                  <w:sz w:val="28"/>
                  <w:szCs w:val="28"/>
                  <w:lang w:val="uk-UA"/>
                </w:rPr>
                <m:t>*</m:t>
              </m:r>
              <m:r>
                <w:rPr>
                  <w:rFonts w:ascii="Cambria Math"/>
                  <w:sz w:val="28"/>
                  <w:szCs w:val="28"/>
                  <w:lang w:val="uk-UA"/>
                </w:rPr>
                <m:t>0,018</m:t>
              </m:r>
            </m:num>
            <m:den>
              <m:r>
                <w:rPr>
                  <w:rFonts w:ascii="Cambria Math"/>
                  <w:sz w:val="28"/>
                  <w:szCs w:val="28"/>
                  <w:lang w:val="uk-UA"/>
                </w:rPr>
                <m:t>1,85</m:t>
              </m:r>
            </m:den>
          </m:f>
          <m:r>
            <w:rPr>
              <w:rFonts w:ascii="Cambria Math"/>
              <w:sz w:val="28"/>
              <w:szCs w:val="28"/>
              <w:lang w:val="uk-UA"/>
            </w:rPr>
            <m:t xml:space="preserve">=0,97 </m:t>
          </m:r>
          <m:r>
            <w:rPr>
              <w:rFonts w:ascii="Cambria Math"/>
              <w:sz w:val="28"/>
              <w:szCs w:val="28"/>
              <w:lang w:val="uk-UA"/>
            </w:rPr>
            <m:t>мкФ</m:t>
          </m:r>
        </m:oMath>
      </m:oMathPara>
    </w:p>
    <w:p w:rsidR="007D68BE" w:rsidRPr="00D376F4" w:rsidRDefault="007D68BE" w:rsidP="007D68BE">
      <w:pPr>
        <w:spacing w:line="360" w:lineRule="auto"/>
        <w:ind w:firstLine="708"/>
        <w:rPr>
          <w:sz w:val="28"/>
          <w:szCs w:val="28"/>
          <w:shd w:val="clear" w:color="auto" w:fill="FDFDFD"/>
          <w:lang w:val="en-US"/>
        </w:rPr>
      </w:pPr>
      <w:r w:rsidRPr="00487623">
        <w:rPr>
          <w:sz w:val="28"/>
          <w:szCs w:val="28"/>
          <w:shd w:val="clear" w:color="auto" w:fill="FDFDFD"/>
          <w:lang w:val="uk-UA"/>
        </w:rPr>
        <w:t>Для одночасного зменшення низькочастотних і високочастотних пар</w:t>
      </w:r>
      <w:r w:rsidRPr="00487623">
        <w:rPr>
          <w:sz w:val="28"/>
          <w:szCs w:val="28"/>
          <w:shd w:val="clear" w:color="auto" w:fill="FDFDFD"/>
          <w:lang w:val="uk-UA"/>
        </w:rPr>
        <w:t>а</w:t>
      </w:r>
      <w:r w:rsidRPr="00487623">
        <w:rPr>
          <w:sz w:val="28"/>
          <w:szCs w:val="28"/>
          <w:shd w:val="clear" w:color="auto" w:fill="FDFDFD"/>
          <w:lang w:val="uk-UA"/>
        </w:rPr>
        <w:t>зитних осциляцій в шинах живлення рекомендується паралельно низькоча</w:t>
      </w:r>
      <w:r w:rsidRPr="00487623">
        <w:rPr>
          <w:sz w:val="28"/>
          <w:szCs w:val="28"/>
          <w:shd w:val="clear" w:color="auto" w:fill="FDFDFD"/>
          <w:lang w:val="uk-UA"/>
        </w:rPr>
        <w:t>с</w:t>
      </w:r>
      <w:r w:rsidRPr="00487623">
        <w:rPr>
          <w:sz w:val="28"/>
          <w:szCs w:val="28"/>
          <w:shd w:val="clear" w:color="auto" w:fill="FDFDFD"/>
          <w:lang w:val="uk-UA"/>
        </w:rPr>
        <w:t>тотного конденсатора фільтра ємністю порядку</w:t>
      </w:r>
      <w:r>
        <w:rPr>
          <w:noProof/>
          <w:sz w:val="28"/>
          <w:lang w:val="uk-UA"/>
        </w:rPr>
        <w:t xml:space="preserve"> 1мкФ</w:t>
      </w:r>
      <w:r w:rsidRPr="00487623">
        <w:rPr>
          <w:sz w:val="28"/>
          <w:szCs w:val="28"/>
          <w:shd w:val="clear" w:color="auto" w:fill="FDFDFD"/>
          <w:lang w:val="uk-UA"/>
        </w:rPr>
        <w:t xml:space="preserve"> включати один або д</w:t>
      </w:r>
      <w:r w:rsidRPr="00487623">
        <w:rPr>
          <w:sz w:val="28"/>
          <w:szCs w:val="28"/>
          <w:shd w:val="clear" w:color="auto" w:fill="FDFDFD"/>
          <w:lang w:val="uk-UA"/>
        </w:rPr>
        <w:t>е</w:t>
      </w:r>
      <w:r w:rsidRPr="00487623">
        <w:rPr>
          <w:sz w:val="28"/>
          <w:szCs w:val="28"/>
          <w:shd w:val="clear" w:color="auto" w:fill="FDFDFD"/>
          <w:lang w:val="uk-UA"/>
        </w:rPr>
        <w:t>кілька (два, три) високочастотних конденсаторів з малим модулем опору.</w:t>
      </w:r>
      <w:r>
        <w:rPr>
          <w:sz w:val="28"/>
          <w:szCs w:val="28"/>
          <w:shd w:val="clear" w:color="auto" w:fill="FDFDFD"/>
          <w:lang w:val="en-US"/>
        </w:rPr>
        <w:t>[</w:t>
      </w:r>
      <w:proofErr w:type="gramStart"/>
      <w:r>
        <w:rPr>
          <w:sz w:val="28"/>
          <w:szCs w:val="28"/>
          <w:shd w:val="clear" w:color="auto" w:fill="FDFDFD"/>
        </w:rPr>
        <w:t>10</w:t>
      </w:r>
      <w:r>
        <w:rPr>
          <w:sz w:val="28"/>
          <w:szCs w:val="28"/>
          <w:shd w:val="clear" w:color="auto" w:fill="FDFDFD"/>
          <w:lang w:val="en-US"/>
        </w:rPr>
        <w:t>]</w:t>
      </w:r>
      <w:proofErr w:type="gramEnd"/>
    </w:p>
    <w:p w:rsidR="007D68BE" w:rsidRPr="001B0BB0" w:rsidRDefault="007D68BE" w:rsidP="007D68BE">
      <w:pPr>
        <w:pStyle w:val="2"/>
        <w:rPr>
          <w:rFonts w:ascii="Times New Roman" w:hAnsi="Times New Roman" w:cs="Times New Roman"/>
          <w:i w:val="0"/>
          <w:lang w:val="uk-UA"/>
        </w:rPr>
      </w:pPr>
      <w:r>
        <w:rPr>
          <w:b w:val="0"/>
          <w:shd w:val="clear" w:color="auto" w:fill="FDFDFD"/>
          <w:lang w:val="uk-UA"/>
        </w:rPr>
        <w:tab/>
      </w:r>
      <w:bookmarkStart w:id="29" w:name="_Toc516750935"/>
      <w:r w:rsidRPr="001B0BB0">
        <w:rPr>
          <w:rFonts w:ascii="Times New Roman" w:hAnsi="Times New Roman" w:cs="Times New Roman"/>
          <w:i w:val="0"/>
          <w:shd w:val="clear" w:color="auto" w:fill="FDFDFD"/>
        </w:rPr>
        <w:t>3</w:t>
      </w:r>
      <w:r w:rsidRPr="001B0BB0">
        <w:rPr>
          <w:rFonts w:ascii="Times New Roman" w:hAnsi="Times New Roman" w:cs="Times New Roman"/>
          <w:i w:val="0"/>
          <w:shd w:val="clear" w:color="auto" w:fill="FDFDFD"/>
          <w:lang w:val="uk-UA"/>
        </w:rPr>
        <w:t xml:space="preserve">.5  </w:t>
      </w:r>
      <w:r w:rsidRPr="001B0BB0">
        <w:rPr>
          <w:rFonts w:ascii="Times New Roman" w:hAnsi="Times New Roman" w:cs="Times New Roman"/>
          <w:i w:val="0"/>
          <w:lang w:val="uk-UA"/>
        </w:rPr>
        <w:t>Розміщення  начіпних елементів на друковану плату</w:t>
      </w:r>
      <w:bookmarkEnd w:id="29"/>
    </w:p>
    <w:p w:rsidR="007D68BE" w:rsidRDefault="007D68BE" w:rsidP="007D68BE">
      <w:pPr>
        <w:spacing w:line="360" w:lineRule="auto"/>
        <w:ind w:firstLine="709"/>
        <w:rPr>
          <w:rFonts w:eastAsia="Calibri"/>
          <w:sz w:val="28"/>
          <w:szCs w:val="28"/>
          <w:lang w:val="uk-UA"/>
        </w:rPr>
      </w:pPr>
      <w:r w:rsidRPr="00E879C3">
        <w:rPr>
          <w:rFonts w:eastAsia="Calibri"/>
          <w:sz w:val="28"/>
          <w:szCs w:val="28"/>
          <w:lang w:val="uk-UA"/>
        </w:rPr>
        <w:t>При розміщенні елементів на друкованій платі необхідно керуватися наступними принципами: довжина з'єднань між елем</w:t>
      </w:r>
      <w:r>
        <w:rPr>
          <w:rFonts w:eastAsia="Calibri"/>
          <w:sz w:val="28"/>
          <w:szCs w:val="28"/>
          <w:lang w:val="uk-UA"/>
        </w:rPr>
        <w:t>ентами повинна бути мінімальною; н</w:t>
      </w:r>
      <w:r w:rsidRPr="00E879C3">
        <w:rPr>
          <w:rFonts w:eastAsia="Calibri"/>
          <w:sz w:val="28"/>
          <w:szCs w:val="28"/>
          <w:lang w:val="uk-UA"/>
        </w:rPr>
        <w:t>еобхідно максималь</w:t>
      </w:r>
      <w:r>
        <w:rPr>
          <w:rFonts w:eastAsia="Calibri"/>
          <w:sz w:val="28"/>
          <w:szCs w:val="28"/>
          <w:lang w:val="uk-UA"/>
        </w:rPr>
        <w:t xml:space="preserve">но рознести найбільш </w:t>
      </w:r>
      <w:proofErr w:type="spellStart"/>
      <w:r>
        <w:rPr>
          <w:rFonts w:eastAsia="Calibri"/>
          <w:sz w:val="28"/>
          <w:szCs w:val="28"/>
          <w:lang w:val="uk-UA"/>
        </w:rPr>
        <w:t>термочутлив</w:t>
      </w:r>
      <w:r w:rsidRPr="00E879C3">
        <w:rPr>
          <w:rFonts w:eastAsia="Calibri"/>
          <w:sz w:val="28"/>
          <w:szCs w:val="28"/>
          <w:lang w:val="uk-UA"/>
        </w:rPr>
        <w:t>і</w:t>
      </w:r>
      <w:proofErr w:type="spellEnd"/>
      <w:r w:rsidRPr="00E879C3">
        <w:rPr>
          <w:rFonts w:eastAsia="Calibri"/>
          <w:sz w:val="28"/>
          <w:szCs w:val="28"/>
          <w:lang w:val="uk-UA"/>
        </w:rPr>
        <w:t xml:space="preserve"> ел</w:t>
      </w:r>
      <w:r w:rsidRPr="00E879C3">
        <w:rPr>
          <w:rFonts w:eastAsia="Calibri"/>
          <w:sz w:val="28"/>
          <w:szCs w:val="28"/>
          <w:lang w:val="uk-UA"/>
        </w:rPr>
        <w:t>е</w:t>
      </w:r>
      <w:r w:rsidRPr="00E879C3">
        <w:rPr>
          <w:rFonts w:eastAsia="Calibri"/>
          <w:sz w:val="28"/>
          <w:szCs w:val="28"/>
          <w:lang w:val="uk-UA"/>
        </w:rPr>
        <w:t xml:space="preserve">менти </w:t>
      </w:r>
      <w:r>
        <w:rPr>
          <w:rFonts w:eastAsia="Calibri"/>
          <w:sz w:val="28"/>
          <w:szCs w:val="28"/>
          <w:lang w:val="uk-UA"/>
        </w:rPr>
        <w:t>схеми й тепловиділяючі елементи; д</w:t>
      </w:r>
      <w:r w:rsidRPr="00E879C3">
        <w:rPr>
          <w:rFonts w:eastAsia="Calibri"/>
          <w:sz w:val="28"/>
          <w:szCs w:val="28"/>
          <w:lang w:val="uk-UA"/>
        </w:rPr>
        <w:t>ля забезпечення найбільшої мех</w:t>
      </w:r>
      <w:r w:rsidRPr="00E879C3">
        <w:rPr>
          <w:rFonts w:eastAsia="Calibri"/>
          <w:sz w:val="28"/>
          <w:szCs w:val="28"/>
          <w:lang w:val="uk-UA"/>
        </w:rPr>
        <w:t>а</w:t>
      </w:r>
      <w:r w:rsidRPr="00E879C3">
        <w:rPr>
          <w:rFonts w:eastAsia="Calibri"/>
          <w:sz w:val="28"/>
          <w:szCs w:val="28"/>
          <w:lang w:val="uk-UA"/>
        </w:rPr>
        <w:t>нічної міцності плати необхідно рівномірно розмістити елеме</w:t>
      </w:r>
      <w:r>
        <w:rPr>
          <w:rFonts w:eastAsia="Calibri"/>
          <w:sz w:val="28"/>
          <w:szCs w:val="28"/>
          <w:lang w:val="uk-UA"/>
        </w:rPr>
        <w:t>нти на поверхні друкованих плат.</w:t>
      </w:r>
    </w:p>
    <w:p w:rsidR="007D68BE" w:rsidRPr="00E879C3" w:rsidRDefault="007D68BE" w:rsidP="007D68BE">
      <w:pPr>
        <w:spacing w:line="360" w:lineRule="auto"/>
        <w:ind w:firstLine="709"/>
        <w:rPr>
          <w:rFonts w:eastAsia="Calibri"/>
          <w:sz w:val="28"/>
          <w:szCs w:val="28"/>
          <w:lang w:val="uk-UA"/>
        </w:rPr>
      </w:pPr>
      <w:proofErr w:type="spellStart"/>
      <w:r>
        <w:rPr>
          <w:rFonts w:eastAsia="Calibri"/>
          <w:sz w:val="28"/>
          <w:szCs w:val="28"/>
          <w:lang w:val="uk-UA"/>
        </w:rPr>
        <w:t>Рoзмiщeння</w:t>
      </w:r>
      <w:proofErr w:type="spellEnd"/>
      <w:r>
        <w:rPr>
          <w:rFonts w:eastAsia="Calibri"/>
          <w:sz w:val="28"/>
          <w:szCs w:val="28"/>
          <w:lang w:val="uk-UA"/>
        </w:rPr>
        <w:t xml:space="preserve"> </w:t>
      </w:r>
      <w:proofErr w:type="spellStart"/>
      <w:r>
        <w:rPr>
          <w:rFonts w:eastAsia="Calibri"/>
          <w:sz w:val="28"/>
          <w:szCs w:val="28"/>
          <w:lang w:val="uk-UA"/>
        </w:rPr>
        <w:t>кoнcтрy</w:t>
      </w:r>
      <w:r w:rsidRPr="00E879C3">
        <w:rPr>
          <w:rFonts w:eastAsia="Calibri"/>
          <w:sz w:val="28"/>
          <w:szCs w:val="28"/>
          <w:lang w:val="uk-UA"/>
        </w:rPr>
        <w:t>кти</w:t>
      </w:r>
      <w:r>
        <w:rPr>
          <w:rFonts w:eastAsia="Calibri"/>
          <w:sz w:val="28"/>
          <w:szCs w:val="28"/>
          <w:lang w:val="uk-UA"/>
        </w:rPr>
        <w:t>вниx</w:t>
      </w:r>
      <w:proofErr w:type="spellEnd"/>
      <w:r>
        <w:rPr>
          <w:rFonts w:eastAsia="Calibri"/>
          <w:sz w:val="28"/>
          <w:szCs w:val="28"/>
          <w:lang w:val="uk-UA"/>
        </w:rPr>
        <w:t xml:space="preserve"> </w:t>
      </w:r>
      <w:proofErr w:type="spellStart"/>
      <w:r>
        <w:rPr>
          <w:rFonts w:eastAsia="Calibri"/>
          <w:sz w:val="28"/>
          <w:szCs w:val="28"/>
          <w:lang w:val="uk-UA"/>
        </w:rPr>
        <w:t>eлeмeнтiв</w:t>
      </w:r>
      <w:proofErr w:type="spellEnd"/>
      <w:r>
        <w:rPr>
          <w:rFonts w:eastAsia="Calibri"/>
          <w:sz w:val="28"/>
          <w:szCs w:val="28"/>
          <w:lang w:val="uk-UA"/>
        </w:rPr>
        <w:t xml:space="preserve"> </w:t>
      </w:r>
      <w:proofErr w:type="spellStart"/>
      <w:r>
        <w:rPr>
          <w:rFonts w:eastAsia="Calibri"/>
          <w:sz w:val="28"/>
          <w:szCs w:val="28"/>
          <w:lang w:val="uk-UA"/>
        </w:rPr>
        <w:t>нa</w:t>
      </w:r>
      <w:proofErr w:type="spellEnd"/>
      <w:r>
        <w:rPr>
          <w:rFonts w:eastAsia="Calibri"/>
          <w:sz w:val="28"/>
          <w:szCs w:val="28"/>
          <w:lang w:val="uk-UA"/>
        </w:rPr>
        <w:t xml:space="preserve"> </w:t>
      </w:r>
      <w:proofErr w:type="spellStart"/>
      <w:r>
        <w:rPr>
          <w:rFonts w:eastAsia="Calibri"/>
          <w:sz w:val="28"/>
          <w:szCs w:val="28"/>
          <w:lang w:val="uk-UA"/>
        </w:rPr>
        <w:t>ДП</w:t>
      </w:r>
      <w:proofErr w:type="spellEnd"/>
      <w:r>
        <w:rPr>
          <w:rFonts w:eastAsia="Calibri"/>
          <w:sz w:val="28"/>
          <w:szCs w:val="28"/>
          <w:lang w:val="uk-UA"/>
        </w:rPr>
        <w:t xml:space="preserve"> </w:t>
      </w:r>
      <w:proofErr w:type="spellStart"/>
      <w:r>
        <w:rPr>
          <w:rFonts w:eastAsia="Calibri"/>
          <w:sz w:val="28"/>
          <w:szCs w:val="28"/>
          <w:lang w:val="uk-UA"/>
        </w:rPr>
        <w:t>викoнyвaлocя</w:t>
      </w:r>
      <w:proofErr w:type="spellEnd"/>
      <w:r>
        <w:rPr>
          <w:rFonts w:eastAsia="Calibri"/>
          <w:sz w:val="28"/>
          <w:szCs w:val="28"/>
          <w:lang w:val="uk-UA"/>
        </w:rPr>
        <w:t xml:space="preserve"> </w:t>
      </w:r>
      <w:proofErr w:type="spellStart"/>
      <w:r>
        <w:rPr>
          <w:rFonts w:eastAsia="Calibri"/>
          <w:sz w:val="28"/>
          <w:szCs w:val="28"/>
          <w:lang w:val="uk-UA"/>
        </w:rPr>
        <w:t>зa</w:t>
      </w:r>
      <w:proofErr w:type="spellEnd"/>
      <w:r>
        <w:rPr>
          <w:rFonts w:eastAsia="Calibri"/>
          <w:sz w:val="28"/>
          <w:szCs w:val="28"/>
          <w:lang w:val="uk-UA"/>
        </w:rPr>
        <w:t xml:space="preserve"> </w:t>
      </w:r>
      <w:proofErr w:type="spellStart"/>
      <w:r>
        <w:rPr>
          <w:rFonts w:eastAsia="Calibri"/>
          <w:sz w:val="28"/>
          <w:szCs w:val="28"/>
          <w:lang w:val="uk-UA"/>
        </w:rPr>
        <w:t>дoпoмoгo</w:t>
      </w:r>
      <w:r w:rsidRPr="00E879C3">
        <w:rPr>
          <w:rFonts w:eastAsia="Calibri"/>
          <w:sz w:val="28"/>
          <w:szCs w:val="28"/>
          <w:lang w:val="uk-UA"/>
        </w:rPr>
        <w:t>ю</w:t>
      </w:r>
      <w:proofErr w:type="spellEnd"/>
      <w:r>
        <w:rPr>
          <w:rFonts w:eastAsia="Calibri"/>
          <w:sz w:val="28"/>
          <w:szCs w:val="28"/>
          <w:lang w:val="uk-UA"/>
        </w:rPr>
        <w:t xml:space="preserve"> </w:t>
      </w:r>
      <w:proofErr w:type="spellStart"/>
      <w:r>
        <w:rPr>
          <w:rFonts w:eastAsia="Calibri"/>
          <w:sz w:val="28"/>
          <w:szCs w:val="28"/>
          <w:lang w:val="uk-UA"/>
        </w:rPr>
        <w:t>прогр</w:t>
      </w:r>
      <w:proofErr w:type="spellEnd"/>
      <w:r>
        <w:rPr>
          <w:rFonts w:eastAsia="Calibri"/>
          <w:sz w:val="28"/>
          <w:szCs w:val="28"/>
          <w:lang w:val="en-US"/>
        </w:rPr>
        <w:t>a</w:t>
      </w:r>
      <w:r>
        <w:rPr>
          <w:rFonts w:eastAsia="Calibri"/>
          <w:sz w:val="28"/>
          <w:szCs w:val="28"/>
          <w:lang w:val="uk-UA"/>
        </w:rPr>
        <w:t>ми</w:t>
      </w:r>
      <w:r w:rsidRPr="00E879C3">
        <w:rPr>
          <w:rFonts w:eastAsia="Calibri"/>
          <w:sz w:val="28"/>
          <w:szCs w:val="28"/>
          <w:lang w:val="uk-UA"/>
        </w:rPr>
        <w:t xml:space="preserve"> </w:t>
      </w:r>
      <w:proofErr w:type="spellStart"/>
      <w:r>
        <w:rPr>
          <w:rFonts w:eastAsia="Calibri"/>
          <w:sz w:val="28"/>
          <w:szCs w:val="28"/>
          <w:lang w:val="en-US"/>
        </w:rPr>
        <w:t>DipTrace</w:t>
      </w:r>
      <w:proofErr w:type="spellEnd"/>
      <w:r>
        <w:rPr>
          <w:rFonts w:eastAsia="Calibri"/>
          <w:sz w:val="28"/>
          <w:szCs w:val="28"/>
          <w:lang w:val="uk-UA"/>
        </w:rPr>
        <w:t xml:space="preserve"> </w:t>
      </w:r>
      <w:r w:rsidRPr="00E879C3">
        <w:rPr>
          <w:rFonts w:eastAsia="Calibri"/>
          <w:sz w:val="28"/>
          <w:szCs w:val="28"/>
          <w:lang w:val="uk-UA"/>
        </w:rPr>
        <w:t>PCB</w:t>
      </w:r>
      <w:r w:rsidRPr="001718D6">
        <w:rPr>
          <w:rFonts w:eastAsia="Calibri"/>
          <w:sz w:val="28"/>
          <w:szCs w:val="28"/>
          <w:lang w:val="uk-UA"/>
        </w:rPr>
        <w:t xml:space="preserve"> </w:t>
      </w:r>
      <w:r>
        <w:rPr>
          <w:rFonts w:eastAsia="Calibri"/>
          <w:sz w:val="28"/>
          <w:szCs w:val="28"/>
          <w:lang w:val="en-US"/>
        </w:rPr>
        <w:t>Layout</w:t>
      </w:r>
      <w:r w:rsidRPr="00E879C3">
        <w:rPr>
          <w:rFonts w:eastAsia="Calibri"/>
          <w:sz w:val="28"/>
          <w:szCs w:val="28"/>
          <w:lang w:val="uk-UA"/>
        </w:rPr>
        <w:t>.</w:t>
      </w:r>
    </w:p>
    <w:p w:rsidR="007D68BE" w:rsidRPr="00316D67" w:rsidRDefault="007D68BE" w:rsidP="007D68BE">
      <w:pPr>
        <w:spacing w:line="360" w:lineRule="auto"/>
        <w:ind w:firstLine="709"/>
        <w:rPr>
          <w:sz w:val="28"/>
          <w:szCs w:val="28"/>
          <w:lang w:val="uk-UA"/>
        </w:rPr>
      </w:pPr>
      <w:r w:rsidRPr="00422638">
        <w:rPr>
          <w:sz w:val="28"/>
          <w:szCs w:val="28"/>
          <w:lang w:val="uk-UA"/>
        </w:rPr>
        <w:t>Розміщення начіпних елементів на друкованій платі здійснюється ві</w:t>
      </w:r>
      <w:r w:rsidRPr="00422638">
        <w:rPr>
          <w:sz w:val="28"/>
          <w:szCs w:val="28"/>
          <w:lang w:val="uk-UA"/>
        </w:rPr>
        <w:t>д</w:t>
      </w:r>
      <w:r w:rsidRPr="00422638">
        <w:rPr>
          <w:sz w:val="28"/>
          <w:szCs w:val="28"/>
          <w:lang w:val="uk-UA"/>
        </w:rPr>
        <w:t>повідно до  ДСТ</w:t>
      </w:r>
      <w:r>
        <w:rPr>
          <w:sz w:val="28"/>
          <w:szCs w:val="28"/>
          <w:lang w:val="uk-UA"/>
        </w:rPr>
        <w:t>У</w:t>
      </w:r>
      <w:r w:rsidRPr="00422638">
        <w:rPr>
          <w:sz w:val="28"/>
          <w:szCs w:val="28"/>
          <w:lang w:val="uk-UA"/>
        </w:rPr>
        <w:t xml:space="preserve"> 23752-79. Начіпні елементи будуть розміщені з урахува</w:t>
      </w:r>
      <w:r w:rsidRPr="00422638">
        <w:rPr>
          <w:sz w:val="28"/>
          <w:szCs w:val="28"/>
          <w:lang w:val="uk-UA"/>
        </w:rPr>
        <w:t>н</w:t>
      </w:r>
      <w:r w:rsidRPr="00422638">
        <w:rPr>
          <w:sz w:val="28"/>
          <w:szCs w:val="28"/>
          <w:lang w:val="uk-UA"/>
        </w:rPr>
        <w:t>ням вимог, складених при аналізі технічного завдання.</w:t>
      </w:r>
      <w:r w:rsidRPr="00527998">
        <w:rPr>
          <w:sz w:val="28"/>
          <w:szCs w:val="28"/>
          <w:lang w:val="uk-UA"/>
        </w:rPr>
        <w:t xml:space="preserve"> Вони будуть розміщ</w:t>
      </w:r>
      <w:r w:rsidRPr="00527998">
        <w:rPr>
          <w:sz w:val="28"/>
          <w:szCs w:val="28"/>
          <w:lang w:val="uk-UA"/>
        </w:rPr>
        <w:t>е</w:t>
      </w:r>
      <w:r w:rsidRPr="00527998">
        <w:rPr>
          <w:sz w:val="28"/>
          <w:szCs w:val="28"/>
          <w:lang w:val="uk-UA"/>
        </w:rPr>
        <w:t>ні не лінійно, тому що в схемі присутні кілька типів корпусів з різними габ</w:t>
      </w:r>
      <w:r w:rsidRPr="00527998">
        <w:rPr>
          <w:sz w:val="28"/>
          <w:szCs w:val="28"/>
          <w:lang w:val="uk-UA"/>
        </w:rPr>
        <w:t>а</w:t>
      </w:r>
      <w:r w:rsidRPr="00527998">
        <w:rPr>
          <w:sz w:val="28"/>
          <w:szCs w:val="28"/>
          <w:lang w:val="uk-UA"/>
        </w:rPr>
        <w:t xml:space="preserve">ритними розмірами. </w:t>
      </w:r>
      <w:r w:rsidRPr="00316D67">
        <w:rPr>
          <w:sz w:val="28"/>
          <w:szCs w:val="28"/>
          <w:lang w:val="uk-UA"/>
        </w:rPr>
        <w:t xml:space="preserve">При розміщенні </w:t>
      </w:r>
      <w:r>
        <w:rPr>
          <w:sz w:val="28"/>
          <w:szCs w:val="28"/>
          <w:lang w:val="uk-UA"/>
        </w:rPr>
        <w:t>елементів</w:t>
      </w:r>
      <w:r w:rsidRPr="00316D67">
        <w:rPr>
          <w:sz w:val="28"/>
          <w:szCs w:val="28"/>
          <w:lang w:val="uk-UA"/>
        </w:rPr>
        <w:t xml:space="preserve"> на </w:t>
      </w:r>
      <w:proofErr w:type="spellStart"/>
      <w:r w:rsidRPr="00316D67">
        <w:rPr>
          <w:sz w:val="28"/>
          <w:szCs w:val="28"/>
          <w:lang w:val="uk-UA"/>
        </w:rPr>
        <w:t>ДП</w:t>
      </w:r>
      <w:proofErr w:type="spellEnd"/>
      <w:r w:rsidRPr="00316D67">
        <w:rPr>
          <w:sz w:val="28"/>
          <w:szCs w:val="28"/>
          <w:lang w:val="uk-UA"/>
        </w:rPr>
        <w:t xml:space="preserve"> повинна використов</w:t>
      </w:r>
      <w:r w:rsidRPr="00316D67">
        <w:rPr>
          <w:sz w:val="28"/>
          <w:szCs w:val="28"/>
          <w:lang w:val="uk-UA"/>
        </w:rPr>
        <w:t>у</w:t>
      </w:r>
      <w:r w:rsidRPr="00316D67">
        <w:rPr>
          <w:sz w:val="28"/>
          <w:szCs w:val="28"/>
          <w:lang w:val="uk-UA"/>
        </w:rPr>
        <w:t xml:space="preserve">ватися координатна сітка </w:t>
      </w:r>
      <w:r w:rsidRPr="00CE1EDC">
        <w:rPr>
          <w:sz w:val="28"/>
          <w:szCs w:val="28"/>
          <w:lang w:val="uk-UA"/>
        </w:rPr>
        <w:t>з кроком 1,25 мм.</w:t>
      </w:r>
      <w:r>
        <w:rPr>
          <w:sz w:val="28"/>
          <w:szCs w:val="28"/>
          <w:lang w:val="uk-UA"/>
        </w:rPr>
        <w:t xml:space="preserve"> </w:t>
      </w:r>
      <w:r w:rsidRPr="00316D67">
        <w:rPr>
          <w:sz w:val="28"/>
          <w:szCs w:val="28"/>
          <w:lang w:val="uk-UA"/>
        </w:rPr>
        <w:t>Відстань між елементами згідно ДСТ</w:t>
      </w:r>
      <w:r>
        <w:rPr>
          <w:sz w:val="28"/>
          <w:szCs w:val="28"/>
          <w:lang w:val="uk-UA"/>
        </w:rPr>
        <w:t>У</w:t>
      </w:r>
      <w:r w:rsidRPr="00316D67">
        <w:rPr>
          <w:sz w:val="28"/>
          <w:szCs w:val="28"/>
          <w:lang w:val="uk-UA"/>
        </w:rPr>
        <w:t xml:space="preserve"> 23752-79 повинно бути: по торці не менш </w:t>
      </w:r>
      <w:smartTag w:uri="urn:schemas-microsoft-com:office:smarttags" w:element="metricconverter">
        <w:smartTagPr>
          <w:attr w:name="ProductID" w:val="1,5 мм"/>
        </w:smartTagPr>
        <w:r w:rsidRPr="00316D67">
          <w:rPr>
            <w:sz w:val="28"/>
            <w:szCs w:val="28"/>
            <w:lang w:val="uk-UA"/>
          </w:rPr>
          <w:t>1,5 мм</w:t>
        </w:r>
      </w:smartTag>
      <w:r w:rsidRPr="00316D67">
        <w:rPr>
          <w:sz w:val="28"/>
          <w:szCs w:val="28"/>
          <w:lang w:val="uk-UA"/>
        </w:rPr>
        <w:t xml:space="preserve">, між корпусами не менш </w:t>
      </w:r>
      <w:smartTag w:uri="urn:schemas-microsoft-com:office:smarttags" w:element="metricconverter">
        <w:smartTagPr>
          <w:attr w:name="ProductID" w:val="1 мм"/>
        </w:smartTagPr>
        <w:r w:rsidRPr="00316D67">
          <w:rPr>
            <w:sz w:val="28"/>
            <w:szCs w:val="28"/>
            <w:lang w:val="uk-UA"/>
          </w:rPr>
          <w:t>1 мм</w:t>
        </w:r>
      </w:smartTag>
      <w:r w:rsidRPr="00316D67">
        <w:rPr>
          <w:sz w:val="28"/>
          <w:szCs w:val="28"/>
          <w:lang w:val="uk-UA"/>
        </w:rPr>
        <w:t>.</w:t>
      </w:r>
    </w:p>
    <w:p w:rsidR="007D68BE" w:rsidRPr="005354B9" w:rsidRDefault="007D68BE" w:rsidP="007D68BE">
      <w:pPr>
        <w:spacing w:line="360" w:lineRule="auto"/>
        <w:ind w:firstLine="709"/>
        <w:rPr>
          <w:sz w:val="28"/>
          <w:szCs w:val="28"/>
          <w:lang w:val="en-US"/>
        </w:rPr>
      </w:pPr>
      <w:r w:rsidRPr="002E4F91">
        <w:rPr>
          <w:sz w:val="28"/>
          <w:szCs w:val="28"/>
          <w:lang w:val="uk-UA"/>
        </w:rPr>
        <w:t>Розміщення елементів необхідно погоджувати з  конструкторськими вимогами до друкованої плати й пристрою в цілому. При розміщенні начі</w:t>
      </w:r>
      <w:r w:rsidRPr="002E4F91">
        <w:rPr>
          <w:sz w:val="28"/>
          <w:szCs w:val="28"/>
          <w:lang w:val="uk-UA"/>
        </w:rPr>
        <w:t>п</w:t>
      </w:r>
      <w:r w:rsidRPr="002E4F91">
        <w:rPr>
          <w:sz w:val="28"/>
          <w:szCs w:val="28"/>
          <w:lang w:val="uk-UA"/>
        </w:rPr>
        <w:t>них елементів необхідно забезпечити: основні технічні характеристики, що пред'являється до апаратури (автоматизована зборка, пайка, контроль); вис</w:t>
      </w:r>
      <w:r w:rsidRPr="002E4F91">
        <w:rPr>
          <w:sz w:val="28"/>
          <w:szCs w:val="28"/>
          <w:lang w:val="uk-UA"/>
        </w:rPr>
        <w:t>о</w:t>
      </w:r>
      <w:r w:rsidRPr="002E4F91">
        <w:rPr>
          <w:sz w:val="28"/>
          <w:szCs w:val="28"/>
          <w:lang w:val="uk-UA"/>
        </w:rPr>
        <w:t>ку надійність, малі габаритні розміри, масу, високу швидкодію, тепловідвід, ремонтопридатність. При компонуванні друкованої плати необхідно забезп</w:t>
      </w:r>
      <w:r w:rsidRPr="002E4F91">
        <w:rPr>
          <w:sz w:val="28"/>
          <w:szCs w:val="28"/>
          <w:lang w:val="uk-UA"/>
        </w:rPr>
        <w:t>е</w:t>
      </w:r>
      <w:r w:rsidRPr="002E4F91">
        <w:rPr>
          <w:sz w:val="28"/>
          <w:szCs w:val="28"/>
          <w:lang w:val="uk-UA"/>
        </w:rPr>
        <w:t>чити раціональне розміщення начіпних елементів з урахуванням теплового режиму, з забезпеченням мінімальних значень довжин зв'язків, по можливо</w:t>
      </w:r>
      <w:r w:rsidRPr="002E4F91">
        <w:rPr>
          <w:sz w:val="28"/>
          <w:szCs w:val="28"/>
          <w:lang w:val="uk-UA"/>
        </w:rPr>
        <w:t>с</w:t>
      </w:r>
      <w:r w:rsidRPr="002E4F91">
        <w:rPr>
          <w:sz w:val="28"/>
          <w:szCs w:val="28"/>
          <w:lang w:val="uk-UA"/>
        </w:rPr>
        <w:t>ті рівномірний розподіл мас начіпних еле</w:t>
      </w:r>
      <w:r>
        <w:rPr>
          <w:sz w:val="28"/>
          <w:szCs w:val="28"/>
          <w:lang w:val="uk-UA"/>
        </w:rPr>
        <w:t xml:space="preserve">ментів по поверхні плати. </w:t>
      </w:r>
      <w:r>
        <w:rPr>
          <w:sz w:val="28"/>
          <w:szCs w:val="28"/>
          <w:lang w:val="en-US"/>
        </w:rPr>
        <w:t>[</w:t>
      </w:r>
      <w:r>
        <w:rPr>
          <w:sz w:val="28"/>
          <w:szCs w:val="28"/>
        </w:rPr>
        <w:t>11</w:t>
      </w:r>
      <w:r>
        <w:rPr>
          <w:sz w:val="28"/>
          <w:szCs w:val="28"/>
          <w:lang w:val="en-US"/>
        </w:rPr>
        <w:t>]</w:t>
      </w:r>
    </w:p>
    <w:p w:rsidR="007D68BE" w:rsidRPr="005C01C6" w:rsidRDefault="007D68BE" w:rsidP="007D68BE">
      <w:pPr>
        <w:spacing w:line="360" w:lineRule="auto"/>
        <w:jc w:val="left"/>
        <w:rPr>
          <w:rFonts w:eastAsia="Calibri"/>
          <w:sz w:val="28"/>
          <w:szCs w:val="28"/>
          <w:lang w:val="uk-UA"/>
        </w:rPr>
      </w:pPr>
      <w:r w:rsidRPr="005C01C6">
        <w:rPr>
          <w:rFonts w:eastAsia="Calibri"/>
          <w:sz w:val="28"/>
          <w:szCs w:val="28"/>
          <w:lang w:val="uk-UA"/>
        </w:rPr>
        <w:t xml:space="preserve">Технологічні зони визначаються наступними координатами (рисунок </w:t>
      </w:r>
      <w:r>
        <w:rPr>
          <w:rFonts w:eastAsia="Calibri"/>
          <w:sz w:val="28"/>
          <w:szCs w:val="28"/>
          <w:lang w:val="uk-UA"/>
        </w:rPr>
        <w:t>11</w:t>
      </w:r>
      <w:r w:rsidRPr="005C01C6">
        <w:rPr>
          <w:rFonts w:eastAsia="Calibri"/>
          <w:sz w:val="28"/>
          <w:szCs w:val="28"/>
          <w:lang w:val="uk-UA"/>
        </w:rPr>
        <w:t>):</w:t>
      </w:r>
    </w:p>
    <w:p w:rsidR="007D68BE" w:rsidRPr="005C01C6" w:rsidRDefault="007D68BE" w:rsidP="007D68BE">
      <w:pPr>
        <w:widowControl/>
        <w:numPr>
          <w:ilvl w:val="0"/>
          <w:numId w:val="12"/>
        </w:numPr>
        <w:spacing w:line="360" w:lineRule="auto"/>
        <w:ind w:left="709"/>
        <w:contextualSpacing/>
        <w:rPr>
          <w:rFonts w:eastAsia="Calibri"/>
          <w:sz w:val="28"/>
          <w:szCs w:val="28"/>
          <w:lang w:val="uk-UA"/>
        </w:rPr>
      </w:pPr>
      <w:r w:rsidRPr="005C01C6">
        <w:rPr>
          <w:rFonts w:eastAsia="Calibri"/>
          <w:sz w:val="28"/>
          <w:szCs w:val="28"/>
          <w:lang w:val="uk-UA"/>
        </w:rPr>
        <w:t>Х - ширина зони по осі X;</w:t>
      </w:r>
    </w:p>
    <w:p w:rsidR="007D68BE" w:rsidRPr="005C01C6" w:rsidRDefault="007D68BE" w:rsidP="007D68BE">
      <w:pPr>
        <w:widowControl/>
        <w:numPr>
          <w:ilvl w:val="0"/>
          <w:numId w:val="12"/>
        </w:numPr>
        <w:spacing w:line="360" w:lineRule="auto"/>
        <w:ind w:left="709"/>
        <w:contextualSpacing/>
        <w:rPr>
          <w:rFonts w:eastAsia="Calibri"/>
          <w:sz w:val="28"/>
          <w:szCs w:val="28"/>
          <w:lang w:val="uk-UA"/>
        </w:rPr>
      </w:pPr>
      <w:r>
        <w:rPr>
          <w:rFonts w:eastAsia="Calibri"/>
          <w:sz w:val="28"/>
          <w:szCs w:val="28"/>
          <w:lang w:val="uk-UA"/>
        </w:rPr>
        <w:t>Y</w:t>
      </w:r>
      <w:r w:rsidRPr="005C01C6">
        <w:rPr>
          <w:rFonts w:eastAsia="Calibri"/>
          <w:sz w:val="28"/>
          <w:szCs w:val="28"/>
          <w:lang w:val="uk-UA"/>
        </w:rPr>
        <w:t xml:space="preserve"> - ширина зони по осі </w:t>
      </w:r>
      <w:r>
        <w:rPr>
          <w:rFonts w:eastAsia="Calibri"/>
          <w:sz w:val="28"/>
          <w:szCs w:val="28"/>
          <w:lang w:val="uk-UA"/>
        </w:rPr>
        <w:t>Y з боку установки з'єднувача (біля</w:t>
      </w:r>
      <w:r w:rsidRPr="005C01C6">
        <w:rPr>
          <w:rFonts w:eastAsia="Calibri"/>
          <w:sz w:val="28"/>
          <w:szCs w:val="28"/>
          <w:lang w:val="uk-UA"/>
        </w:rPr>
        <w:t xml:space="preserve"> крайки </w:t>
      </w:r>
      <w:proofErr w:type="spellStart"/>
      <w:r w:rsidRPr="005C01C6">
        <w:rPr>
          <w:rFonts w:eastAsia="Calibri"/>
          <w:sz w:val="28"/>
          <w:szCs w:val="28"/>
          <w:lang w:val="uk-UA"/>
        </w:rPr>
        <w:t>ДП</w:t>
      </w:r>
      <w:proofErr w:type="spellEnd"/>
      <w:r w:rsidRPr="005C01C6">
        <w:rPr>
          <w:rFonts w:eastAsia="Calibri"/>
          <w:sz w:val="28"/>
          <w:szCs w:val="28"/>
          <w:lang w:val="uk-UA"/>
        </w:rPr>
        <w:t>);</w:t>
      </w:r>
    </w:p>
    <w:p w:rsidR="007D68BE" w:rsidRPr="005C01C6" w:rsidRDefault="004619AE" w:rsidP="007D68BE">
      <w:pPr>
        <w:spacing w:line="360" w:lineRule="auto"/>
        <w:jc w:val="center"/>
        <w:rPr>
          <w:rFonts w:eastAsia="Calibri"/>
          <w:sz w:val="28"/>
          <w:szCs w:val="28"/>
          <w:lang w:val="uk-UA"/>
        </w:rPr>
      </w:pPr>
      <w:r w:rsidRPr="004619AE">
        <w:pict>
          <v:group id="Группа 71" o:spid="_x0000_s1212" style="width:208.4pt;height:142.5pt;mso-position-horizontal-relative:char;mso-position-vertical-relative:line" coordsize="6867,5585">
            <v:rect id="Rectangle 6" o:spid="_x0000_s1213" style="position:absolute;left:1277;top:392;width:4144;height:37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"/>
            <v:rect id="Rectangle 7" o:spid="_x0000_s1214" style="position:absolute;left:1557;top:728;width:3388;height:28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">
              <v:stroke dashstyle="dash"/>
            </v:rect>
            <v:group id="Group 8" o:spid="_x0000_s1215" style="position:absolute;width:6867;height:5585" coordsize="6867,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group id="Group 9" o:spid="_x0000_s1216" style="position:absolute;width:6867;height:5585" coordsize="6867,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rect id="Rectangle 10" o:spid="_x0000_s1217" style="position:absolute;left:493;top:4438;width:840;height: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" strokecolor="white">
                  <v:textbox style="mso-next-textbox:#Rectangle 10">
                    <w:txbxContent>
                      <w:p w:rsidR="00885DAE" w:rsidRDefault="00885DAE" w:rsidP="007D68BE">
                        <w:pPr>
                          <w:rPr>
                            <w:lang w:val="en-US"/>
                          </w:rPr>
                        </w:pPr>
                        <w:r>
                          <w:rPr>
                            <w:lang w:val="en-US"/>
                          </w:rPr>
                          <w:t>X</w:t>
                        </w:r>
                      </w:p>
                      <w:p w:rsidR="00885DAE" w:rsidRDefault="00885DAE" w:rsidP="007D68BE"/>
                      <w:p w:rsidR="00885DAE" w:rsidRDefault="00885DAE" w:rsidP="007D68BE"/>
                    </w:txbxContent>
                  </v:textbox>
                </v:rect>
                <v:rect id="Rectangle 11" o:spid="_x0000_s1218" style="position:absolute;left:5393;top:4466;width:784;height:5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" strokecolor="white">
                  <v:textbox style="mso-next-textbox:#Rectangle 11">
                    <w:txbxContent>
                      <w:p w:rsidR="00885DAE" w:rsidRDefault="00885DAE" w:rsidP="007D68BE">
                        <w:pPr>
                          <w:rPr>
                            <w:rStyle w:val="af6"/>
                            <w:rFonts w:eastAsia="Calibri" w:hint="default"/>
                          </w:rPr>
                        </w:pPr>
                        <w:r>
                          <w:rPr>
                            <w:rStyle w:val="af6"/>
                            <w:rFonts w:eastAsia="Calibri" w:hint="default"/>
                          </w:rPr>
                          <w:t>X</w:t>
                        </w:r>
                      </w:p>
                      <w:p w:rsidR="00885DAE" w:rsidRDefault="00885DAE" w:rsidP="007D68BE">
                        <w:pPr>
                          <w:rPr>
                            <w:sz w:val="20"/>
                          </w:rPr>
                        </w:pPr>
                      </w:p>
                      <w:p w:rsidR="00885DAE" w:rsidRDefault="00885DAE" w:rsidP="007D68BE"/>
                    </w:txbxContent>
                  </v:textbox>
                </v:rect>
                <v:rect id="Rectangle 12" o:spid="_x0000_s1219" style="position:absolute;left:101;top:3626;width:1008;height: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" strokecolor="white">
                  <v:textbox style="mso-next-textbox:#Rectangle 12">
                    <w:txbxContent>
                      <w:p w:rsidR="00885DAE" w:rsidRDefault="00885DAE" w:rsidP="007D68BE">
                        <w:pPr>
                          <w:rPr>
                            <w:rStyle w:val="af6"/>
                            <w:rFonts w:eastAsia="Calibri" w:hint="default"/>
                          </w:rPr>
                        </w:pPr>
                        <w:r>
                          <w:rPr>
                            <w:rStyle w:val="af6"/>
                            <w:rFonts w:eastAsia="Calibri" w:hint="default"/>
                          </w:rPr>
                          <w:t xml:space="preserve">  Y</w:t>
                        </w:r>
                      </w:p>
                      <w:p w:rsidR="00885DAE" w:rsidRDefault="00885DAE" w:rsidP="007D68BE">
                        <w:pPr>
                          <w:rPr>
                            <w:sz w:val="20"/>
                          </w:rPr>
                        </w:pPr>
                      </w:p>
                      <w:p w:rsidR="00885DAE" w:rsidRDefault="00885DAE" w:rsidP="007D68BE"/>
                      <w:p w:rsidR="00885DAE" w:rsidRDefault="00885DAE" w:rsidP="007D68BE"/>
                    </w:txbxContent>
                  </v:textbox>
                </v:rect>
                <v:rect id="Rectangle 13" o:spid="_x0000_s1220" style="position:absolute;left:185;top:364;width:1008;height: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" strokecolor="white">
                  <v:textbox style="mso-next-textbox:#Rectangle 13">
                    <w:txbxContent>
                      <w:p w:rsidR="00885DAE" w:rsidRDefault="00885DAE" w:rsidP="007D68BE">
                        <w:pPr>
                          <w:rPr>
                            <w:rStyle w:val="af6"/>
                            <w:rFonts w:eastAsia="Calibri" w:hint="default"/>
                          </w:rPr>
                        </w:pPr>
                        <w:r>
                          <w:rPr>
                            <w:lang w:val="en-US"/>
                          </w:rPr>
                          <w:t xml:space="preserve"> Y</w:t>
                        </w:r>
                      </w:p>
                      <w:p w:rsidR="00885DAE" w:rsidRDefault="00885DAE" w:rsidP="007D68BE">
                        <w:pPr>
                          <w:rPr>
                            <w:sz w:val="20"/>
                          </w:rPr>
                        </w:pPr>
                      </w:p>
                      <w:p w:rsidR="00885DAE" w:rsidRDefault="00885DAE" w:rsidP="007D68BE"/>
                      <w:p w:rsidR="00885DAE" w:rsidRDefault="00885DAE" w:rsidP="007D68BE"/>
                      <w:p w:rsidR="00885DAE" w:rsidRDefault="00885DAE" w:rsidP="007D68BE"/>
                    </w:txbxContent>
                  </v:textbox>
                </v:rect>
                <v:rect id="Rectangle 14" o:spid="_x0000_s1221" style="position:absolute;left:6155;top:172;width:712;height:8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" strokecolor="white">
                  <v:textbox style="mso-next-textbox:#Rectangle 14">
                    <w:txbxContent>
                      <w:p w:rsidR="00885DAE" w:rsidRDefault="00885DAE" w:rsidP="007D68BE">
                        <w:pPr>
                          <w:pStyle w:val="af5"/>
                          <w:rPr>
                            <w:lang w:val="ru-RU"/>
                          </w:rPr>
                        </w:pPr>
                        <w:r>
                          <w:rPr>
                            <w:lang w:val="ru-RU"/>
                          </w:rPr>
                          <w:t>1</w:t>
                        </w:r>
                      </w:p>
                    </w:txbxContent>
                  </v:textbox>
                </v:rect>
                <v:line id="Line 15" o:spid="_x0000_s1222" style="position:absolute;visibility:visible" from="885,0" to="885,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">
                  <v:stroke endarrow="block"/>
                </v:line>
                <v:line id="Line 16" o:spid="_x0000_s1223" style="position:absolute;flip:x;visibility:visible" from="2156,730" to="2159,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"/>
                <v:line id="Line 17" o:spid="_x0000_s1224" style="position:absolute;visibility:visible" from="2160,1444" to="2700,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"/>
                <v:line id="Line 18" o:spid="_x0000_s1225" style="position:absolute;flip:y;visibility:visible" from="2698,731" to="2698,1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"/>
                <v:line id="Line 19" o:spid="_x0000_s1226" style="position:absolute;visibility:visible" from="1620,2704" to="2160,2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tKxgAAANsAAAAPAAAAZHJzL2Rvd25yZXYueG1sRI9Ba8JA&#10;FITvgv9heUJvummL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xoWrSsYAAADbAAAA&#10;DwAAAAAAAAAAAAAAAAAHAgAAZHJzL2Rvd25yZXYueG1sUEsFBgAAAAADAAMAtwAAAPoCAAAAAA==&#10;"/>
                <v:line id="Line 20" o:spid="_x0000_s1227" style="position:absolute;visibility:visible" from="2160,2704" to="2160,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"/>
                <v:line id="Line 21" o:spid="_x0000_s1228" style="position:absolute;visibility:visible" from="3780,1624" to="3780,2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"/>
                <v:line id="Line 22" o:spid="_x0000_s1229" style="position:absolute;visibility:visible" from="3780,2344" to="4320,2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"/>
                <v:line id="Line 23" o:spid="_x0000_s1230" style="position:absolute;flip:y;visibility:visible" from="4320,1624" to="4320,2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"/>
                <v:line id="Line 24" o:spid="_x0000_s1231" style="position:absolute;flip:x;visibility:visible" from="3780,1624" to="4320,1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"/>
                <v:line id="Line 25" o:spid="_x0000_s1232" style="position:absolute;visibility:visible" from="5220,544" to="6120,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"/>
                <v:line id="Line 26" o:spid="_x0000_s1233" style="position:absolute;visibility:visible" from="4860,1264" to="6120,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"/>
                <v:line id="Line 27" o:spid="_x0000_s1234" style="position:absolute;visibility:visible" from="4140,2164" to="6120,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"/>
                <v:line id="Line 28" o:spid="_x0000_s1235" style="position:absolute;flip:x y;visibility:visible" from="0,364" to="1265,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"/>
                <v:line id="Line 29" o:spid="_x0000_s1236" style="position:absolute;flip:y;visibility:visible" from="180,364" to="180,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">
                  <v:stroke startarrow="block" endarrow="block"/>
                </v:line>
                <v:line id="Line 30" o:spid="_x0000_s1237" style="position:absolute;flip:x;visibility:visible" from="720,3604" to="1620,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"/>
                <v:line id="Line 31" o:spid="_x0000_s1238" style="position:absolute;flip:y;visibility:visible" from="900,3604" to="900,4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">
                  <v:stroke startarrow="block" endarrow="block"/>
                </v:line>
                <v:line id="Line 32" o:spid="_x0000_s1239" style="position:absolute;visibility:visible" from="5398,4145" to="5398,5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wzY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aeUYm0Ms/AAAA//8DAFBLAQItABQABgAIAAAAIQDb4fbL7gAAAIUBAAATAAAAAAAA&#10;AAAAAAAAAAAAAABbQ29udGVudF9UeXBlc10ueG1sUEsBAi0AFAAGAAgAAAAhAFr0LFu/AAAAFQEA&#10;AAsAAAAAAAAAAAAAAAAAHwEAAF9yZWxzLy5yZWxzUEsBAi0AFAAGAAgAAAAhAGiPDNjHAAAA3AAA&#10;AA8AAAAAAAAAAAAAAAAABwIAAGRycy9kb3ducmV2LnhtbFBLBQYAAAAAAwADALcAAAD7AgAAAAA=&#10;"/>
                <v:line id="Line 33" o:spid="_x0000_s1240" style="position:absolute;visibility:visible" from="1261,5542" to="5401,5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">
                  <v:stroke startarrow="block" endarrow="block"/>
                </v:line>
                <v:line id="Line 34" o:spid="_x0000_s1241" style="position:absolute;visibility:visible" from="1625,3609" to="1625,5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"/>
                <v:line id="Line 35" o:spid="_x0000_s1242" style="position:absolute;visibility:visible" from="5040,3604" to="5040,5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"/>
                <v:line id="Line 36" o:spid="_x0000_s1243" style="position:absolute;flip:x;visibility:visible" from="1621,5002" to="1981,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">
                  <v:stroke endarrow="block"/>
                </v:line>
                <v:line id="Line 37" o:spid="_x0000_s1244" style="position:absolute;visibility:visible" from="1261,5002" to="1621,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"/>
                <v:line id="Line 38" o:spid="_x0000_s1245" style="position:absolute;visibility:visible" from="4501,5182" to="5041,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">
                  <v:stroke endarrow="block"/>
                </v:line>
                <v:line id="Line 39" o:spid="_x0000_s1246" style="position:absolute;visibility:visible" from="5041,5182" to="5401,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"/>
                <v:line id="Line 40" o:spid="_x0000_s1247" style="position:absolute;flip:x;visibility:visible" from="5401,5182" to="6121,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">
                  <v:stroke endarrow="block"/>
                </v:line>
                <v:line id="Line 41" o:spid="_x0000_s1248" style="position:absolute;visibility:visible" from="1258,4145" to="1258,5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"/>
                <v:line id="Line 42" o:spid="_x0000_s1249" style="position:absolute;flip:x;visibility:visible" from="721,724" to="1621,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"/>
                <v:line id="Line 43" o:spid="_x0000_s1250" style="position:absolute;flip:y;visibility:visible" from="901,724" to="901,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">
                  <v:stroke endarrow="block"/>
                </v:line>
                <v:line id="Line 44" o:spid="_x0000_s1251" style="position:absolute;flip:y;visibility:visible" from="901,364" to="901,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"/>
                <v:rect id="Rectangle 45" o:spid="_x0000_s1252" style="position:absolute;left:6177;top:1008;width:644;height:10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" strokecolor="white">
                  <v:textbox style="mso-next-textbox:#Rectangle 45">
                    <w:txbxContent>
                      <w:p w:rsidR="00885DAE" w:rsidRDefault="00885DAE" w:rsidP="007D68BE">
                        <w:pPr>
                          <w:rPr>
                            <w:rStyle w:val="af6"/>
                            <w:rFonts w:eastAsia="Calibri" w:hint="default"/>
                          </w:rPr>
                        </w:pPr>
                        <w:r>
                          <w:rPr>
                            <w:rStyle w:val="af6"/>
                            <w:rFonts w:eastAsia="Calibri" w:hint="default"/>
                          </w:rPr>
                          <w:t>2</w:t>
                        </w:r>
                      </w:p>
                      <w:p w:rsidR="00885DAE" w:rsidRDefault="00885DAE" w:rsidP="007D68BE">
                        <w:pPr>
                          <w:rPr>
                            <w:sz w:val="20"/>
                          </w:rPr>
                        </w:pPr>
                      </w:p>
                      <w:p w:rsidR="00885DAE" w:rsidRDefault="00885DAE" w:rsidP="007D68BE"/>
                    </w:txbxContent>
                  </v:textbox>
                </v:rect>
                <v:rect id="Rectangle 46" o:spid="_x0000_s1253" style="position:absolute;left:6205;top:1758;width:616;height:9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" strokecolor="white">
                  <v:textbox style="mso-next-textbox:#Rectangle 46">
                    <w:txbxContent>
                      <w:p w:rsidR="00885DAE" w:rsidRDefault="00885DAE" w:rsidP="007D68BE">
                        <w:pPr>
                          <w:rPr>
                            <w:rStyle w:val="af6"/>
                            <w:rFonts w:eastAsia="Calibri" w:hint="default"/>
                          </w:rPr>
                        </w:pPr>
                        <w:r>
                          <w:rPr>
                            <w:rStyle w:val="af6"/>
                            <w:rFonts w:eastAsia="Calibri" w:hint="default"/>
                          </w:rPr>
                          <w:t>3</w:t>
                        </w:r>
                      </w:p>
                      <w:p w:rsidR="00885DAE" w:rsidRDefault="00885DAE" w:rsidP="007D68BE">
                        <w:pPr>
                          <w:rPr>
                            <w:sz w:val="20"/>
                          </w:rPr>
                        </w:pPr>
                      </w:p>
                    </w:txbxContent>
                  </v:textbox>
                </v:rect>
                <v:line id="Line 47" o:spid="_x0000_s1254" style="position:absolute;visibility:visible" from="541,5002" to="1261,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JdwwAAANwAAAAPAAAAZHJzL2Rvd25yZXYueG1sRE/fa8Iw&#10;EH4X9j+EG+xNUxWm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MaYSXcMAAADcAAAADwAA&#10;AAAAAAAAAAAAAAAHAgAAZHJzL2Rvd25yZXYueG1sUEsFBgAAAAADAAMAtwAAAPcCAAAAAA==&#10;">
                  <v:stroke endarrow="block"/>
                </v:line>
                <v:line id="Line 48" o:spid="_x0000_s1255" style="position:absolute;flip:x;visibility:visible" from="17,4145" to="1277,4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"/>
              </v:group>
              <v:rect id="Rectangle 49" o:spid="_x0000_s1256" style="position:absolute;left:2733;top:4998;width:840;height: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" strokecolor="white">
                <v:textbox style="mso-next-textbox:#Rectangle 49">
                  <w:txbxContent>
                    <w:p w:rsidR="00885DAE" w:rsidRDefault="00885DAE" w:rsidP="007D68BE">
                      <w:pPr>
                        <w:rPr>
                          <w:lang w:val="en-US"/>
                        </w:rPr>
                      </w:pPr>
                      <w:r>
                        <w:rPr>
                          <w:lang w:val="en-US"/>
                        </w:rPr>
                        <w:t>B</w:t>
                      </w:r>
                    </w:p>
                  </w:txbxContent>
                </v:textbox>
              </v:rect>
            </v:group>
            <w10:wrap type="none"/>
            <w10:anchorlock/>
          </v:group>
        </w:pict>
      </w:r>
    </w:p>
    <w:p w:rsidR="007D68BE" w:rsidRPr="005C01C6" w:rsidRDefault="007D68BE" w:rsidP="007D68BE">
      <w:pPr>
        <w:spacing w:line="360" w:lineRule="auto"/>
        <w:jc w:val="center"/>
        <w:rPr>
          <w:rFonts w:eastAsia="Calibri"/>
          <w:sz w:val="28"/>
          <w:szCs w:val="28"/>
          <w:lang w:val="uk-UA"/>
        </w:rPr>
      </w:pPr>
      <w:r w:rsidRPr="005C01C6">
        <w:rPr>
          <w:rFonts w:eastAsia="Calibri"/>
          <w:sz w:val="28"/>
          <w:szCs w:val="28"/>
        </w:rPr>
        <w:t xml:space="preserve">Рисунок </w:t>
      </w:r>
      <w:r>
        <w:rPr>
          <w:rFonts w:eastAsia="Calibri"/>
          <w:sz w:val="28"/>
          <w:szCs w:val="28"/>
          <w:lang w:val="uk-UA"/>
        </w:rPr>
        <w:t>11 −</w:t>
      </w:r>
      <w:r w:rsidRPr="005C01C6">
        <w:rPr>
          <w:rFonts w:eastAsia="Calibri"/>
          <w:sz w:val="28"/>
          <w:szCs w:val="28"/>
          <w:lang w:val="uk-UA"/>
        </w:rPr>
        <w:t xml:space="preserve"> Розміщення начіпних елементів на друкованій платі: 1 - посадкове поле; 2 - зона розміщення; 3 - крайове поле.</w:t>
      </w:r>
    </w:p>
    <w:p w:rsidR="007D68BE" w:rsidRDefault="007D68BE" w:rsidP="007D68BE">
      <w:pPr>
        <w:spacing w:line="360" w:lineRule="auto"/>
        <w:ind w:firstLine="709"/>
        <w:rPr>
          <w:b/>
          <w:sz w:val="28"/>
          <w:szCs w:val="28"/>
          <w:shd w:val="clear" w:color="auto" w:fill="FDFDFD"/>
          <w:lang w:val="uk-UA"/>
        </w:rPr>
      </w:pPr>
      <w:r w:rsidRPr="00AB5B2D">
        <w:rPr>
          <w:rFonts w:eastAsia="Calibri"/>
          <w:sz w:val="28"/>
          <w:szCs w:val="28"/>
          <w:lang w:val="uk-UA"/>
        </w:rPr>
        <w:t>Розміщенн</w:t>
      </w:r>
      <w:r>
        <w:rPr>
          <w:rFonts w:eastAsia="Calibri"/>
          <w:sz w:val="28"/>
          <w:szCs w:val="28"/>
          <w:lang w:val="uk-UA"/>
        </w:rPr>
        <w:t xml:space="preserve">я виконувалося ручним способом. </w:t>
      </w:r>
      <w:r w:rsidRPr="008B500B">
        <w:rPr>
          <w:rStyle w:val="hps"/>
          <w:sz w:val="28"/>
          <w:szCs w:val="28"/>
          <w:lang w:val="uk-UA"/>
        </w:rPr>
        <w:t xml:space="preserve">Результат розміщення </w:t>
      </w:r>
      <w:proofErr w:type="spellStart"/>
      <w:r w:rsidRPr="008B500B">
        <w:rPr>
          <w:rStyle w:val="hps"/>
          <w:sz w:val="28"/>
          <w:szCs w:val="28"/>
          <w:lang w:val="uk-UA"/>
        </w:rPr>
        <w:t>ЕРЕ</w:t>
      </w:r>
      <w:proofErr w:type="spellEnd"/>
      <w:r w:rsidRPr="008B500B">
        <w:rPr>
          <w:rStyle w:val="hps"/>
          <w:sz w:val="28"/>
          <w:szCs w:val="28"/>
          <w:lang w:val="uk-UA"/>
        </w:rPr>
        <w:t xml:space="preserve"> на </w:t>
      </w:r>
      <w:proofErr w:type="spellStart"/>
      <w:r w:rsidRPr="008B500B">
        <w:rPr>
          <w:rStyle w:val="hps"/>
          <w:sz w:val="28"/>
          <w:szCs w:val="28"/>
          <w:lang w:val="uk-UA"/>
        </w:rPr>
        <w:t>ДП</w:t>
      </w:r>
      <w:proofErr w:type="spellEnd"/>
      <w:r w:rsidRPr="008B500B">
        <w:rPr>
          <w:rStyle w:val="hps"/>
          <w:sz w:val="28"/>
          <w:szCs w:val="28"/>
          <w:lang w:val="uk-UA"/>
        </w:rPr>
        <w:t xml:space="preserve"> зображений на складальному кресленні</w:t>
      </w:r>
      <w:r>
        <w:rPr>
          <w:rStyle w:val="hps"/>
          <w:sz w:val="28"/>
          <w:szCs w:val="28"/>
          <w:lang w:val="uk-UA"/>
        </w:rPr>
        <w:t>.</w:t>
      </w:r>
    </w:p>
    <w:p w:rsidR="007D68BE" w:rsidRDefault="007D68BE" w:rsidP="007D68BE">
      <w:pPr>
        <w:widowControl/>
        <w:spacing w:line="240" w:lineRule="auto"/>
        <w:ind w:firstLine="0"/>
        <w:jc w:val="left"/>
        <w:rPr>
          <w:b/>
          <w:bCs/>
          <w:kern w:val="32"/>
          <w:sz w:val="28"/>
          <w:szCs w:val="28"/>
        </w:rPr>
      </w:pPr>
      <w:bookmarkStart w:id="30" w:name="_Toc516750936"/>
      <w:r>
        <w:rPr>
          <w:sz w:val="28"/>
          <w:szCs w:val="28"/>
        </w:rPr>
        <w:br w:type="page"/>
      </w:r>
    </w:p>
    <w:p w:rsidR="007D68BE" w:rsidRPr="001B0BB0" w:rsidRDefault="007D68BE" w:rsidP="007D68BE">
      <w:pPr>
        <w:pStyle w:val="1"/>
        <w:rPr>
          <w:rFonts w:ascii="Times New Roman" w:hAnsi="Times New Roman" w:cs="Times New Roman"/>
          <w:sz w:val="28"/>
          <w:szCs w:val="28"/>
          <w:lang w:val="uk-UA"/>
        </w:rPr>
      </w:pPr>
      <w:r w:rsidRPr="001B0BB0">
        <w:rPr>
          <w:rFonts w:ascii="Times New Roman" w:hAnsi="Times New Roman" w:cs="Times New Roman"/>
          <w:sz w:val="28"/>
          <w:szCs w:val="28"/>
        </w:rPr>
        <w:t xml:space="preserve">4. </w:t>
      </w:r>
      <w:r w:rsidRPr="001B0BB0">
        <w:rPr>
          <w:rFonts w:ascii="Times New Roman" w:hAnsi="Times New Roman" w:cs="Times New Roman"/>
          <w:sz w:val="28"/>
          <w:szCs w:val="28"/>
          <w:lang w:val="uk-UA"/>
        </w:rPr>
        <w:t>ТОПОЛОГІЧНЕ ПРОЕКТУВАННЯ ПРИЛАДУ</w:t>
      </w:r>
      <w:bookmarkEnd w:id="30"/>
    </w:p>
    <w:p w:rsidR="007D68BE" w:rsidRPr="001B0BB0" w:rsidRDefault="007D68BE" w:rsidP="007D68BE">
      <w:pPr>
        <w:pStyle w:val="2"/>
        <w:ind w:firstLine="709"/>
        <w:rPr>
          <w:rFonts w:ascii="Times New Roman" w:hAnsi="Times New Roman" w:cs="Times New Roman"/>
          <w:i w:val="0"/>
          <w:lang w:val="uk-UA"/>
        </w:rPr>
      </w:pPr>
      <w:bookmarkStart w:id="31" w:name="_Toc516750937"/>
      <w:r w:rsidRPr="001B0BB0">
        <w:rPr>
          <w:rFonts w:ascii="Times New Roman" w:hAnsi="Times New Roman" w:cs="Times New Roman"/>
          <w:i w:val="0"/>
        </w:rPr>
        <w:t>4.</w:t>
      </w:r>
      <w:r w:rsidRPr="001B0BB0">
        <w:rPr>
          <w:rFonts w:ascii="Times New Roman" w:hAnsi="Times New Roman" w:cs="Times New Roman"/>
          <w:i w:val="0"/>
          <w:lang w:val="uk-UA"/>
        </w:rPr>
        <w:t xml:space="preserve">1 </w:t>
      </w:r>
      <w:r w:rsidRPr="001B0BB0">
        <w:rPr>
          <w:rFonts w:ascii="Times New Roman" w:hAnsi="Times New Roman" w:cs="Times New Roman"/>
          <w:i w:val="0"/>
        </w:rPr>
        <w:t xml:space="preserve">Постановка </w:t>
      </w:r>
      <w:proofErr w:type="spellStart"/>
      <w:r w:rsidRPr="001B0BB0">
        <w:rPr>
          <w:rFonts w:ascii="Times New Roman" w:hAnsi="Times New Roman" w:cs="Times New Roman"/>
          <w:i w:val="0"/>
        </w:rPr>
        <w:t>задачі</w:t>
      </w:r>
      <w:proofErr w:type="spellEnd"/>
      <w:r w:rsidRPr="001B0BB0">
        <w:rPr>
          <w:rFonts w:ascii="Times New Roman" w:hAnsi="Times New Roman" w:cs="Times New Roman"/>
          <w:i w:val="0"/>
        </w:rPr>
        <w:t xml:space="preserve"> </w:t>
      </w:r>
      <w:proofErr w:type="spellStart"/>
      <w:r w:rsidRPr="001B0BB0">
        <w:rPr>
          <w:rFonts w:ascii="Times New Roman" w:hAnsi="Times New Roman" w:cs="Times New Roman"/>
          <w:i w:val="0"/>
        </w:rPr>
        <w:t>трасування</w:t>
      </w:r>
      <w:proofErr w:type="spellEnd"/>
      <w:r w:rsidRPr="001B0BB0">
        <w:rPr>
          <w:rFonts w:ascii="Times New Roman" w:hAnsi="Times New Roman" w:cs="Times New Roman"/>
          <w:i w:val="0"/>
        </w:rPr>
        <w:t xml:space="preserve"> </w:t>
      </w:r>
      <w:proofErr w:type="spellStart"/>
      <w:r w:rsidRPr="001B0BB0">
        <w:rPr>
          <w:rFonts w:ascii="Times New Roman" w:hAnsi="Times New Roman" w:cs="Times New Roman"/>
          <w:i w:val="0"/>
        </w:rPr>
        <w:t>друкованої</w:t>
      </w:r>
      <w:proofErr w:type="spellEnd"/>
      <w:r w:rsidRPr="001B0BB0">
        <w:rPr>
          <w:rFonts w:ascii="Times New Roman" w:hAnsi="Times New Roman" w:cs="Times New Roman"/>
          <w:i w:val="0"/>
        </w:rPr>
        <w:t xml:space="preserve"> плати</w:t>
      </w:r>
      <w:bookmarkEnd w:id="31"/>
    </w:p>
    <w:p w:rsidR="007D68BE" w:rsidRPr="00B47E4F" w:rsidRDefault="007D68BE" w:rsidP="007D68BE">
      <w:pPr>
        <w:spacing w:line="360" w:lineRule="auto"/>
        <w:ind w:firstLine="709"/>
        <w:rPr>
          <w:sz w:val="28"/>
          <w:szCs w:val="28"/>
          <w:lang w:val="uk-UA"/>
        </w:rPr>
      </w:pPr>
      <w:r w:rsidRPr="00B47E4F">
        <w:rPr>
          <w:sz w:val="28"/>
          <w:szCs w:val="28"/>
          <w:lang w:val="uk-UA"/>
        </w:rPr>
        <w:t>Зіставляючи схему електричну принципову і компонуючи елементи, можна чітко визначитися з місцем розташування елементів на платі. Для д</w:t>
      </w:r>
      <w:r w:rsidRPr="00B47E4F">
        <w:rPr>
          <w:sz w:val="28"/>
          <w:szCs w:val="28"/>
          <w:lang w:val="uk-UA"/>
        </w:rPr>
        <w:t>о</w:t>
      </w:r>
      <w:r w:rsidRPr="00B47E4F">
        <w:rPr>
          <w:sz w:val="28"/>
          <w:szCs w:val="28"/>
          <w:lang w:val="uk-UA"/>
        </w:rPr>
        <w:t xml:space="preserve">сягнення високої якості трасування був зроблений </w:t>
      </w:r>
      <w:proofErr w:type="spellStart"/>
      <w:r w:rsidRPr="00B47E4F">
        <w:rPr>
          <w:sz w:val="28"/>
          <w:szCs w:val="28"/>
          <w:lang w:val="uk-UA"/>
        </w:rPr>
        <w:t>конструкторсько-технологічн</w:t>
      </w:r>
      <w:r>
        <w:rPr>
          <w:sz w:val="28"/>
          <w:szCs w:val="28"/>
          <w:lang w:val="uk-UA"/>
        </w:rPr>
        <w:t>пе</w:t>
      </w:r>
      <w:proofErr w:type="spellEnd"/>
      <w:r w:rsidRPr="00B47E4F">
        <w:rPr>
          <w:sz w:val="28"/>
          <w:szCs w:val="28"/>
          <w:lang w:val="uk-UA"/>
        </w:rPr>
        <w:t xml:space="preserve"> обчислення.</w:t>
      </w:r>
    </w:p>
    <w:p w:rsidR="007D68BE" w:rsidRPr="00B47E4F" w:rsidRDefault="007D68BE" w:rsidP="007D68BE">
      <w:pPr>
        <w:spacing w:line="360" w:lineRule="auto"/>
        <w:ind w:firstLine="709"/>
        <w:rPr>
          <w:sz w:val="28"/>
          <w:szCs w:val="28"/>
          <w:lang w:val="uk-UA"/>
        </w:rPr>
      </w:pPr>
      <w:r w:rsidRPr="00B47E4F">
        <w:rPr>
          <w:sz w:val="28"/>
          <w:szCs w:val="28"/>
          <w:lang w:val="uk-UA"/>
        </w:rPr>
        <w:t>При трасуванні сполучень необхідно виконувати головні вимоги ДСТ</w:t>
      </w:r>
      <w:r>
        <w:rPr>
          <w:sz w:val="28"/>
          <w:szCs w:val="28"/>
          <w:lang w:val="uk-UA"/>
        </w:rPr>
        <w:t>У</w:t>
      </w:r>
      <w:r w:rsidRPr="00B47E4F">
        <w:rPr>
          <w:sz w:val="28"/>
          <w:szCs w:val="28"/>
          <w:lang w:val="uk-UA"/>
        </w:rPr>
        <w:t xml:space="preserve"> 10317-79, ДСТ</w:t>
      </w:r>
      <w:r>
        <w:rPr>
          <w:sz w:val="28"/>
          <w:szCs w:val="28"/>
          <w:lang w:val="uk-UA"/>
        </w:rPr>
        <w:t>У</w:t>
      </w:r>
      <w:r w:rsidRPr="00B47E4F">
        <w:rPr>
          <w:sz w:val="28"/>
          <w:szCs w:val="28"/>
          <w:lang w:val="uk-UA"/>
        </w:rPr>
        <w:t xml:space="preserve"> 2.41778.</w:t>
      </w:r>
    </w:p>
    <w:p w:rsidR="007D68BE" w:rsidRPr="00C8312F" w:rsidRDefault="007D68BE" w:rsidP="007D68BE">
      <w:pPr>
        <w:spacing w:line="360" w:lineRule="auto"/>
        <w:ind w:firstLine="709"/>
        <w:rPr>
          <w:sz w:val="28"/>
          <w:szCs w:val="28"/>
          <w:lang w:val="en-US"/>
        </w:rPr>
      </w:pPr>
      <w:r w:rsidRPr="00B47E4F">
        <w:rPr>
          <w:sz w:val="28"/>
          <w:szCs w:val="28"/>
          <w:lang w:val="uk-UA"/>
        </w:rPr>
        <w:t>Спершу на площину друкованої плати паралельно її сторонам нан</w:t>
      </w:r>
      <w:r w:rsidRPr="00B47E4F">
        <w:rPr>
          <w:sz w:val="28"/>
          <w:szCs w:val="28"/>
          <w:lang w:val="uk-UA"/>
        </w:rPr>
        <w:t>о</w:t>
      </w:r>
      <w:r w:rsidRPr="00B47E4F">
        <w:rPr>
          <w:sz w:val="28"/>
          <w:szCs w:val="28"/>
          <w:lang w:val="uk-UA"/>
        </w:rPr>
        <w:t xml:space="preserve">ситься координатна сітка. </w:t>
      </w:r>
      <w:r>
        <w:rPr>
          <w:sz w:val="28"/>
          <w:szCs w:val="28"/>
          <w:lang w:val="uk-UA"/>
        </w:rPr>
        <w:t>Л</w:t>
      </w:r>
      <w:r w:rsidRPr="00B47E4F">
        <w:rPr>
          <w:sz w:val="28"/>
          <w:szCs w:val="28"/>
          <w:lang w:val="uk-UA"/>
        </w:rPr>
        <w:t>ів</w:t>
      </w:r>
      <w:r>
        <w:rPr>
          <w:sz w:val="28"/>
          <w:szCs w:val="28"/>
          <w:lang w:val="uk-UA"/>
        </w:rPr>
        <w:t>ий</w:t>
      </w:r>
      <w:r w:rsidRPr="00B47E4F">
        <w:rPr>
          <w:sz w:val="28"/>
          <w:szCs w:val="28"/>
          <w:lang w:val="uk-UA"/>
        </w:rPr>
        <w:t xml:space="preserve"> нижн</w:t>
      </w:r>
      <w:r>
        <w:rPr>
          <w:sz w:val="28"/>
          <w:szCs w:val="28"/>
          <w:lang w:val="uk-UA"/>
        </w:rPr>
        <w:t>ій</w:t>
      </w:r>
      <w:r w:rsidRPr="00B47E4F">
        <w:rPr>
          <w:sz w:val="28"/>
          <w:szCs w:val="28"/>
          <w:lang w:val="uk-UA"/>
        </w:rPr>
        <w:t xml:space="preserve"> кут</w:t>
      </w:r>
      <w:r>
        <w:rPr>
          <w:sz w:val="28"/>
          <w:szCs w:val="28"/>
          <w:lang w:val="uk-UA"/>
        </w:rPr>
        <w:t xml:space="preserve"> є базою, його </w:t>
      </w:r>
      <w:r w:rsidRPr="00B47E4F">
        <w:rPr>
          <w:sz w:val="28"/>
          <w:szCs w:val="28"/>
          <w:lang w:val="uk-UA"/>
        </w:rPr>
        <w:t xml:space="preserve">приймаємо </w:t>
      </w:r>
      <w:r>
        <w:rPr>
          <w:sz w:val="28"/>
          <w:szCs w:val="28"/>
          <w:lang w:val="uk-UA"/>
        </w:rPr>
        <w:t xml:space="preserve">за </w:t>
      </w:r>
      <w:r w:rsidRPr="00B47E4F">
        <w:rPr>
          <w:sz w:val="28"/>
          <w:szCs w:val="28"/>
          <w:lang w:val="uk-UA"/>
        </w:rPr>
        <w:t>п</w:t>
      </w:r>
      <w:r w:rsidRPr="00B47E4F">
        <w:rPr>
          <w:sz w:val="28"/>
          <w:szCs w:val="28"/>
          <w:lang w:val="uk-UA"/>
        </w:rPr>
        <w:t>о</w:t>
      </w:r>
      <w:r w:rsidRPr="00B47E4F">
        <w:rPr>
          <w:sz w:val="28"/>
          <w:szCs w:val="28"/>
          <w:lang w:val="uk-UA"/>
        </w:rPr>
        <w:t>чаток координат</w:t>
      </w:r>
      <w:r>
        <w:rPr>
          <w:sz w:val="28"/>
          <w:szCs w:val="28"/>
          <w:lang w:val="uk-UA"/>
        </w:rPr>
        <w:t xml:space="preserve"> для друкованої плати</w:t>
      </w:r>
      <w:r w:rsidRPr="00B47E4F">
        <w:rPr>
          <w:sz w:val="28"/>
          <w:szCs w:val="28"/>
          <w:lang w:val="uk-UA"/>
        </w:rPr>
        <w:t>. Основ</w:t>
      </w:r>
      <w:r>
        <w:rPr>
          <w:sz w:val="28"/>
          <w:szCs w:val="28"/>
          <w:lang w:val="uk-UA"/>
        </w:rPr>
        <w:t>ний  крок координатної сітки 1.25</w:t>
      </w:r>
      <w:r w:rsidRPr="00B47E4F">
        <w:rPr>
          <w:sz w:val="28"/>
          <w:szCs w:val="28"/>
          <w:lang w:val="uk-UA"/>
        </w:rPr>
        <w:t xml:space="preserve"> мм. Фокуси отворів і контактних площадок поміщають у вузлах коорд</w:t>
      </w:r>
      <w:r w:rsidRPr="00B47E4F">
        <w:rPr>
          <w:sz w:val="28"/>
          <w:szCs w:val="28"/>
          <w:lang w:val="uk-UA"/>
        </w:rPr>
        <w:t>и</w:t>
      </w:r>
      <w:r w:rsidRPr="00B47E4F">
        <w:rPr>
          <w:sz w:val="28"/>
          <w:szCs w:val="28"/>
          <w:lang w:val="uk-UA"/>
        </w:rPr>
        <w:t xml:space="preserve">натної сітки. </w:t>
      </w:r>
      <w:r>
        <w:rPr>
          <w:sz w:val="28"/>
          <w:szCs w:val="28"/>
          <w:lang w:val="uk-UA"/>
        </w:rPr>
        <w:t>Б</w:t>
      </w:r>
      <w:r w:rsidRPr="00B47E4F">
        <w:rPr>
          <w:sz w:val="28"/>
          <w:szCs w:val="28"/>
          <w:lang w:val="uk-UA"/>
        </w:rPr>
        <w:t xml:space="preserve">ереться округла форма контактних площадок </w:t>
      </w:r>
      <w:r>
        <w:rPr>
          <w:sz w:val="28"/>
          <w:szCs w:val="28"/>
          <w:lang w:val="uk-UA"/>
        </w:rPr>
        <w:t xml:space="preserve"> д</w:t>
      </w:r>
      <w:r w:rsidRPr="00B47E4F">
        <w:rPr>
          <w:sz w:val="28"/>
          <w:szCs w:val="28"/>
          <w:lang w:val="uk-UA"/>
        </w:rPr>
        <w:t>ля збільшення надійності при експлуатації виробу.</w:t>
      </w:r>
      <w:r>
        <w:rPr>
          <w:sz w:val="28"/>
          <w:szCs w:val="28"/>
          <w:lang w:val="en-US"/>
        </w:rPr>
        <w:t>[12]</w:t>
      </w:r>
    </w:p>
    <w:p w:rsidR="007D68BE" w:rsidRPr="00B47E4F" w:rsidRDefault="007D68BE" w:rsidP="007D68BE">
      <w:pPr>
        <w:spacing w:after="120" w:line="360" w:lineRule="auto"/>
        <w:ind w:firstLine="709"/>
        <w:rPr>
          <w:sz w:val="28"/>
          <w:szCs w:val="28"/>
          <w:lang w:val="uk-UA"/>
        </w:rPr>
      </w:pPr>
      <w:r>
        <w:rPr>
          <w:sz w:val="28"/>
          <w:szCs w:val="28"/>
          <w:lang w:val="uk-UA"/>
        </w:rPr>
        <w:t>Н</w:t>
      </w:r>
      <w:r w:rsidRPr="00B47E4F">
        <w:rPr>
          <w:sz w:val="28"/>
          <w:szCs w:val="28"/>
          <w:lang w:val="uk-UA"/>
        </w:rPr>
        <w:t>айпростішим прийомом трасування</w:t>
      </w:r>
      <w:r>
        <w:rPr>
          <w:sz w:val="28"/>
          <w:szCs w:val="28"/>
          <w:lang w:val="uk-UA"/>
        </w:rPr>
        <w:t xml:space="preserve"> </w:t>
      </w:r>
      <w:r w:rsidRPr="00B47E4F">
        <w:rPr>
          <w:sz w:val="28"/>
          <w:szCs w:val="28"/>
          <w:lang w:val="uk-UA"/>
        </w:rPr>
        <w:t>є</w:t>
      </w:r>
      <w:r>
        <w:rPr>
          <w:sz w:val="28"/>
          <w:szCs w:val="28"/>
          <w:lang w:val="uk-UA"/>
        </w:rPr>
        <w:t xml:space="preserve"> п</w:t>
      </w:r>
      <w:r w:rsidRPr="00B47E4F">
        <w:rPr>
          <w:sz w:val="28"/>
          <w:szCs w:val="28"/>
          <w:lang w:val="uk-UA"/>
        </w:rPr>
        <w:t>ряме розведення. У цьому в</w:t>
      </w:r>
      <w:r w:rsidRPr="00B47E4F">
        <w:rPr>
          <w:sz w:val="28"/>
          <w:szCs w:val="28"/>
          <w:lang w:val="uk-UA"/>
        </w:rPr>
        <w:t>и</w:t>
      </w:r>
      <w:r w:rsidRPr="00B47E4F">
        <w:rPr>
          <w:sz w:val="28"/>
          <w:szCs w:val="28"/>
          <w:lang w:val="uk-UA"/>
        </w:rPr>
        <w:t>падку траси протягують по найкоротшому маршруту, що зв'язує крапки. Тр</w:t>
      </w:r>
      <w:r w:rsidRPr="00B47E4F">
        <w:rPr>
          <w:sz w:val="28"/>
          <w:szCs w:val="28"/>
          <w:lang w:val="uk-UA"/>
        </w:rPr>
        <w:t>а</w:t>
      </w:r>
      <w:r w:rsidRPr="00B47E4F">
        <w:rPr>
          <w:sz w:val="28"/>
          <w:szCs w:val="28"/>
          <w:lang w:val="uk-UA"/>
        </w:rPr>
        <w:t>си проходять побіля з уже прокладеними трасами, огинаючи їх.</w:t>
      </w:r>
    </w:p>
    <w:p w:rsidR="007D68BE" w:rsidRPr="00B47E4F" w:rsidRDefault="007D68BE" w:rsidP="007D68BE">
      <w:pPr>
        <w:spacing w:line="360" w:lineRule="auto"/>
        <w:ind w:firstLine="709"/>
        <w:rPr>
          <w:sz w:val="28"/>
          <w:szCs w:val="28"/>
          <w:lang w:val="uk-UA"/>
        </w:rPr>
      </w:pPr>
      <w:r w:rsidRPr="00B47E4F">
        <w:rPr>
          <w:sz w:val="28"/>
          <w:szCs w:val="28"/>
          <w:lang w:val="uk-UA"/>
        </w:rPr>
        <w:t>Метод має наступні недоліки: низька ефективність у складних схемах; надмірна заплутаність отриманого малюнка друкованого монтажу; наявність великої кількості перехідних отворів;</w:t>
      </w:r>
      <w:r>
        <w:rPr>
          <w:sz w:val="28"/>
          <w:szCs w:val="28"/>
          <w:lang w:val="uk-UA"/>
        </w:rPr>
        <w:t xml:space="preserve"> </w:t>
      </w:r>
      <w:r w:rsidRPr="00B47E4F">
        <w:rPr>
          <w:sz w:val="28"/>
          <w:szCs w:val="28"/>
          <w:lang w:val="uk-UA"/>
        </w:rPr>
        <w:t>значне збільшення сумарних довжин зв'язків. Т</w:t>
      </w:r>
      <w:r>
        <w:rPr>
          <w:sz w:val="28"/>
          <w:szCs w:val="28"/>
          <w:lang w:val="uk-UA"/>
        </w:rPr>
        <w:t>аким чином</w:t>
      </w:r>
      <w:r w:rsidRPr="00B47E4F">
        <w:rPr>
          <w:sz w:val="28"/>
          <w:szCs w:val="28"/>
          <w:lang w:val="uk-UA"/>
        </w:rPr>
        <w:t xml:space="preserve"> цей метод </w:t>
      </w:r>
      <w:r>
        <w:rPr>
          <w:sz w:val="28"/>
          <w:szCs w:val="28"/>
          <w:lang w:val="uk-UA"/>
        </w:rPr>
        <w:t>трасування</w:t>
      </w:r>
      <w:r w:rsidRPr="00B47E4F">
        <w:rPr>
          <w:sz w:val="28"/>
          <w:szCs w:val="28"/>
          <w:lang w:val="uk-UA"/>
        </w:rPr>
        <w:t xml:space="preserve"> рекомендується застосовувати для </w:t>
      </w:r>
      <w:r>
        <w:rPr>
          <w:sz w:val="28"/>
          <w:szCs w:val="28"/>
          <w:lang w:val="uk-UA"/>
        </w:rPr>
        <w:t>простих</w:t>
      </w:r>
      <w:r w:rsidRPr="00B47E4F">
        <w:rPr>
          <w:sz w:val="28"/>
          <w:szCs w:val="28"/>
          <w:lang w:val="uk-UA"/>
        </w:rPr>
        <w:t xml:space="preserve"> схем.</w:t>
      </w:r>
    </w:p>
    <w:p w:rsidR="007D68BE" w:rsidRPr="00B47E4F" w:rsidRDefault="007D68BE" w:rsidP="007D68BE">
      <w:pPr>
        <w:spacing w:line="360" w:lineRule="auto"/>
        <w:ind w:firstLine="709"/>
        <w:rPr>
          <w:sz w:val="28"/>
          <w:szCs w:val="28"/>
          <w:lang w:val="uk-UA"/>
        </w:rPr>
      </w:pPr>
      <w:r w:rsidRPr="00B47E4F">
        <w:rPr>
          <w:sz w:val="28"/>
          <w:szCs w:val="28"/>
          <w:lang w:val="uk-UA"/>
        </w:rPr>
        <w:t xml:space="preserve">У даному випадку для скорочення довжини провідників їх розміщають у взаємно перпендикулярних площинах. </w:t>
      </w:r>
    </w:p>
    <w:p w:rsidR="007D68BE" w:rsidRDefault="007D68BE" w:rsidP="007D68BE">
      <w:pPr>
        <w:spacing w:line="360" w:lineRule="auto"/>
        <w:ind w:firstLine="709"/>
        <w:rPr>
          <w:sz w:val="28"/>
          <w:szCs w:val="28"/>
        </w:rPr>
      </w:pPr>
      <w:r w:rsidRPr="00B47E4F">
        <w:rPr>
          <w:sz w:val="28"/>
          <w:szCs w:val="28"/>
          <w:lang w:val="uk-UA"/>
        </w:rPr>
        <w:t xml:space="preserve">Трасування плати здійснялося </w:t>
      </w:r>
      <w:r>
        <w:rPr>
          <w:sz w:val="28"/>
          <w:szCs w:val="28"/>
          <w:lang w:val="uk-UA"/>
        </w:rPr>
        <w:t xml:space="preserve">за допомоги програми </w:t>
      </w:r>
      <w:proofErr w:type="spellStart"/>
      <w:r>
        <w:rPr>
          <w:sz w:val="28"/>
          <w:szCs w:val="28"/>
          <w:lang w:val="en-US"/>
        </w:rPr>
        <w:t>PCBLayout</w:t>
      </w:r>
      <w:proofErr w:type="spellEnd"/>
      <w:r w:rsidRPr="006D4800">
        <w:rPr>
          <w:sz w:val="28"/>
          <w:szCs w:val="28"/>
        </w:rPr>
        <w:t>,</w:t>
      </w:r>
      <w:r w:rsidRPr="00B47E4F">
        <w:rPr>
          <w:sz w:val="28"/>
          <w:szCs w:val="28"/>
          <w:lang w:val="uk-UA"/>
        </w:rPr>
        <w:t xml:space="preserve"> </w:t>
      </w:r>
      <w:r>
        <w:rPr>
          <w:sz w:val="28"/>
          <w:szCs w:val="28"/>
          <w:lang w:val="uk-UA"/>
        </w:rPr>
        <w:t xml:space="preserve">яка входить до пакету програм </w:t>
      </w:r>
      <w:r w:rsidRPr="006D4800">
        <w:rPr>
          <w:sz w:val="28"/>
          <w:szCs w:val="28"/>
        </w:rPr>
        <w:t xml:space="preserve"> </w:t>
      </w:r>
      <w:proofErr w:type="spellStart"/>
      <w:r>
        <w:rPr>
          <w:sz w:val="28"/>
          <w:szCs w:val="28"/>
          <w:lang w:val="en-US"/>
        </w:rPr>
        <w:t>DipTrace</w:t>
      </w:r>
      <w:proofErr w:type="spellEnd"/>
      <w:r w:rsidRPr="00B47E4F">
        <w:rPr>
          <w:sz w:val="28"/>
          <w:szCs w:val="28"/>
          <w:lang w:val="uk-UA"/>
        </w:rPr>
        <w:t xml:space="preserve">. </w:t>
      </w:r>
    </w:p>
    <w:p w:rsidR="007D68BE" w:rsidRDefault="007D68BE" w:rsidP="007D68BE">
      <w:pPr>
        <w:spacing w:line="360" w:lineRule="auto"/>
        <w:ind w:firstLine="709"/>
        <w:jc w:val="left"/>
        <w:rPr>
          <w:sz w:val="28"/>
          <w:szCs w:val="28"/>
          <w:lang w:val="uk-UA"/>
        </w:rPr>
      </w:pPr>
      <w:r>
        <w:rPr>
          <w:sz w:val="28"/>
          <w:szCs w:val="28"/>
          <w:lang w:val="uk-UA"/>
        </w:rPr>
        <w:t xml:space="preserve">Спершу обираємо </w:t>
      </w:r>
      <w:r w:rsidRPr="006C766B">
        <w:rPr>
          <w:sz w:val="28"/>
          <w:szCs w:val="28"/>
          <w:lang w:val="uk-UA"/>
        </w:rPr>
        <w:t xml:space="preserve">радіоелементи з розділу </w:t>
      </w:r>
      <w:r>
        <w:rPr>
          <w:sz w:val="28"/>
          <w:szCs w:val="28"/>
          <w:lang w:val="uk-UA"/>
        </w:rPr>
        <w:t>«Компоненти»</w:t>
      </w:r>
      <w:r w:rsidRPr="006C766B">
        <w:rPr>
          <w:sz w:val="28"/>
          <w:szCs w:val="28"/>
          <w:lang w:val="uk-UA"/>
        </w:rPr>
        <w:t xml:space="preserve"> </w:t>
      </w:r>
      <w:r>
        <w:rPr>
          <w:sz w:val="28"/>
          <w:szCs w:val="28"/>
          <w:lang w:val="uk-UA"/>
        </w:rPr>
        <w:t xml:space="preserve">та </w:t>
      </w:r>
      <w:r w:rsidRPr="006C766B">
        <w:rPr>
          <w:sz w:val="28"/>
          <w:szCs w:val="28"/>
          <w:lang w:val="uk-UA"/>
        </w:rPr>
        <w:t xml:space="preserve"> </w:t>
      </w:r>
      <w:r>
        <w:rPr>
          <w:sz w:val="28"/>
          <w:szCs w:val="28"/>
        </w:rPr>
        <w:t>в</w:t>
      </w:r>
      <w:r w:rsidRPr="006C766B">
        <w:rPr>
          <w:sz w:val="28"/>
          <w:szCs w:val="28"/>
          <w:lang w:val="uk-UA"/>
        </w:rPr>
        <w:t xml:space="preserve">ручну розставляємо їх на </w:t>
      </w:r>
      <w:r>
        <w:rPr>
          <w:sz w:val="28"/>
          <w:szCs w:val="28"/>
          <w:lang w:val="uk-UA"/>
        </w:rPr>
        <w:t xml:space="preserve">уявній </w:t>
      </w:r>
      <w:r w:rsidRPr="006C766B">
        <w:rPr>
          <w:sz w:val="28"/>
          <w:szCs w:val="28"/>
          <w:lang w:val="uk-UA"/>
        </w:rPr>
        <w:t>платі.</w:t>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w:t>
      </w:r>
      <w:r>
        <w:rPr>
          <w:noProof/>
          <w:sz w:val="28"/>
          <w:szCs w:val="28"/>
        </w:rPr>
        <w:drawing>
          <wp:inline distT="0" distB="0" distL="0" distR="0">
            <wp:extent cx="4295775" cy="2952750"/>
            <wp:effectExtent l="19050" t="0" r="9525" b="0"/>
            <wp:docPr id="130" name="Рисунок 16" descr="H:\Диплом\res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Диплом\resss.JPG"/>
                    <pic:cNvPicPr>
                      <a:picLocks noChangeAspect="1" noChangeArrowheads="1"/>
                    </pic:cNvPicPr>
                  </pic:nvPicPr>
                  <pic:blipFill>
                    <a:blip r:embed="rId75"/>
                    <a:srcRect/>
                    <a:stretch>
                      <a:fillRect/>
                    </a:stretch>
                  </pic:blipFill>
                  <pic:spPr bwMode="auto">
                    <a:xfrm>
                      <a:off x="0" y="0"/>
                      <a:ext cx="4295775" cy="2952750"/>
                    </a:xfrm>
                    <a:prstGeom prst="rect">
                      <a:avLst/>
                    </a:prstGeom>
                    <a:noFill/>
                    <a:ln w="9525">
                      <a:noFill/>
                      <a:miter lim="800000"/>
                      <a:headEnd/>
                      <a:tailEnd/>
                    </a:ln>
                  </pic:spPr>
                </pic:pic>
              </a:graphicData>
            </a:graphic>
          </wp:inline>
        </w:drawing>
      </w:r>
    </w:p>
    <w:p w:rsidR="007D68BE" w:rsidRDefault="007D68BE" w:rsidP="007D68BE">
      <w:pPr>
        <w:spacing w:line="360" w:lineRule="auto"/>
        <w:ind w:left="-567" w:firstLine="709"/>
        <w:jc w:val="center"/>
        <w:rPr>
          <w:sz w:val="28"/>
          <w:szCs w:val="28"/>
          <w:lang w:val="uk-UA"/>
        </w:rPr>
      </w:pPr>
      <w:r>
        <w:rPr>
          <w:sz w:val="28"/>
          <w:szCs w:val="28"/>
          <w:lang w:val="uk-UA"/>
        </w:rPr>
        <w:t xml:space="preserve">Рисунок 12.Розташування </w:t>
      </w:r>
      <w:proofErr w:type="spellStart"/>
      <w:r>
        <w:rPr>
          <w:sz w:val="28"/>
          <w:szCs w:val="28"/>
          <w:lang w:val="uk-UA"/>
        </w:rPr>
        <w:t>ЕРЕ</w:t>
      </w:r>
      <w:proofErr w:type="spellEnd"/>
      <w:r>
        <w:rPr>
          <w:sz w:val="28"/>
          <w:szCs w:val="28"/>
          <w:lang w:val="uk-UA"/>
        </w:rPr>
        <w:t xml:space="preserve"> на платі</w:t>
      </w:r>
    </w:p>
    <w:p w:rsidR="007D68BE" w:rsidRPr="00DA444E" w:rsidRDefault="007D68BE" w:rsidP="007D68BE">
      <w:pPr>
        <w:spacing w:line="360" w:lineRule="auto"/>
        <w:ind w:firstLine="709"/>
        <w:rPr>
          <w:sz w:val="28"/>
          <w:szCs w:val="28"/>
          <w:lang w:val="uk-UA"/>
        </w:rPr>
      </w:pPr>
      <w:r w:rsidRPr="00DA444E">
        <w:rPr>
          <w:sz w:val="28"/>
          <w:szCs w:val="28"/>
          <w:lang w:val="uk-UA"/>
        </w:rPr>
        <w:t>У наступних діях можна викори</w:t>
      </w:r>
      <w:r>
        <w:rPr>
          <w:sz w:val="28"/>
          <w:szCs w:val="28"/>
          <w:lang w:val="uk-UA"/>
        </w:rPr>
        <w:t xml:space="preserve">стати </w:t>
      </w:r>
      <w:proofErr w:type="spellStart"/>
      <w:r>
        <w:rPr>
          <w:sz w:val="28"/>
          <w:szCs w:val="28"/>
          <w:lang w:val="uk-UA"/>
        </w:rPr>
        <w:t>автотрасування</w:t>
      </w:r>
      <w:proofErr w:type="spellEnd"/>
      <w:r>
        <w:rPr>
          <w:sz w:val="28"/>
          <w:szCs w:val="28"/>
          <w:lang w:val="uk-UA"/>
        </w:rPr>
        <w:t>, але це при</w:t>
      </w:r>
      <w:r w:rsidRPr="00DA444E">
        <w:rPr>
          <w:sz w:val="28"/>
          <w:szCs w:val="28"/>
          <w:lang w:val="uk-UA"/>
        </w:rPr>
        <w:t xml:space="preserve">веде до того, що плата буде занадто великою, при тому, що схема електрична принципова є достатньо простою .  У панелі інструментів вибирається пункт </w:t>
      </w:r>
      <w:r>
        <w:rPr>
          <w:sz w:val="28"/>
          <w:szCs w:val="28"/>
          <w:lang w:val="uk-UA"/>
        </w:rPr>
        <w:t>Ручне Трасування</w:t>
      </w:r>
      <w:r w:rsidRPr="00DA444E">
        <w:rPr>
          <w:sz w:val="28"/>
          <w:szCs w:val="28"/>
          <w:lang w:val="uk-UA"/>
        </w:rPr>
        <w:t xml:space="preserve"> і у вікні справа, вибираються параметри провідника.</w:t>
      </w:r>
    </w:p>
    <w:p w:rsidR="007D68BE" w:rsidRPr="00DA444E" w:rsidRDefault="007D68BE" w:rsidP="007D68BE">
      <w:pPr>
        <w:spacing w:line="360" w:lineRule="auto"/>
        <w:ind w:firstLine="709"/>
        <w:rPr>
          <w:sz w:val="28"/>
          <w:szCs w:val="28"/>
          <w:lang w:val="uk-UA"/>
        </w:rPr>
      </w:pPr>
      <w:r w:rsidRPr="00DA444E">
        <w:rPr>
          <w:sz w:val="28"/>
          <w:szCs w:val="28"/>
          <w:lang w:val="uk-UA"/>
        </w:rPr>
        <w:t>Тому що на схемі присутні провідники землі і живлення, ширина виб</w:t>
      </w:r>
      <w:r w:rsidRPr="00DA444E">
        <w:rPr>
          <w:sz w:val="28"/>
          <w:szCs w:val="28"/>
          <w:lang w:val="uk-UA"/>
        </w:rPr>
        <w:t>и</w:t>
      </w:r>
      <w:r w:rsidRPr="00DA444E">
        <w:rPr>
          <w:sz w:val="28"/>
          <w:szCs w:val="28"/>
          <w:lang w:val="uk-UA"/>
        </w:rPr>
        <w:t xml:space="preserve">рається наступним засобом. Натисненням двійчастим </w:t>
      </w:r>
      <w:proofErr w:type="spellStart"/>
      <w:r w:rsidRPr="00DA444E">
        <w:rPr>
          <w:sz w:val="28"/>
          <w:szCs w:val="28"/>
          <w:lang w:val="uk-UA"/>
        </w:rPr>
        <w:t>кліком</w:t>
      </w:r>
      <w:proofErr w:type="spellEnd"/>
      <w:r w:rsidRPr="00DA444E">
        <w:rPr>
          <w:sz w:val="28"/>
          <w:szCs w:val="28"/>
          <w:lang w:val="uk-UA"/>
        </w:rPr>
        <w:t xml:space="preserve"> ЛКМ, і у вікні, що з'явилося, пишеться та ширина яка розраховувалася в попередньому ро</w:t>
      </w:r>
      <w:r w:rsidRPr="00DA444E">
        <w:rPr>
          <w:sz w:val="28"/>
          <w:szCs w:val="28"/>
          <w:lang w:val="uk-UA"/>
        </w:rPr>
        <w:t>з</w:t>
      </w:r>
      <w:r w:rsidRPr="00DA444E">
        <w:rPr>
          <w:sz w:val="28"/>
          <w:szCs w:val="28"/>
          <w:lang w:val="uk-UA"/>
        </w:rPr>
        <w:t>ділі.</w:t>
      </w:r>
    </w:p>
    <w:p w:rsidR="007D68BE" w:rsidRDefault="007D68BE" w:rsidP="007D68BE">
      <w:pPr>
        <w:spacing w:line="360" w:lineRule="auto"/>
        <w:ind w:firstLine="709"/>
        <w:jc w:val="center"/>
        <w:rPr>
          <w:sz w:val="28"/>
          <w:szCs w:val="28"/>
          <w:lang w:val="uk-UA"/>
        </w:rPr>
      </w:pPr>
      <w:r>
        <w:rPr>
          <w:noProof/>
          <w:sz w:val="28"/>
          <w:szCs w:val="28"/>
        </w:rPr>
        <w:drawing>
          <wp:inline distT="0" distB="0" distL="0" distR="0">
            <wp:extent cx="4376137" cy="2955851"/>
            <wp:effectExtent l="19050" t="0" r="5363" b="0"/>
            <wp:docPr id="131" name="Рисунок 19" descr="H:\&amp;&amp;&amp;Диплом4курс\r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amp;&amp;&amp;Диплом4курс\res1.JPG"/>
                    <pic:cNvPicPr>
                      <a:picLocks noChangeAspect="1" noChangeArrowheads="1"/>
                    </pic:cNvPicPr>
                  </pic:nvPicPr>
                  <pic:blipFill>
                    <a:blip r:embed="rId76"/>
                    <a:srcRect/>
                    <a:stretch>
                      <a:fillRect/>
                    </a:stretch>
                  </pic:blipFill>
                  <pic:spPr bwMode="auto">
                    <a:xfrm>
                      <a:off x="0" y="0"/>
                      <a:ext cx="4381500" cy="2959473"/>
                    </a:xfrm>
                    <a:prstGeom prst="rect">
                      <a:avLst/>
                    </a:prstGeom>
                    <a:noFill/>
                    <a:ln w="9525">
                      <a:noFill/>
                      <a:miter lim="800000"/>
                      <a:headEnd/>
                      <a:tailEnd/>
                    </a:ln>
                  </pic:spPr>
                </pic:pic>
              </a:graphicData>
            </a:graphic>
          </wp:inline>
        </w:drawing>
      </w:r>
    </w:p>
    <w:p w:rsidR="007D68BE" w:rsidRDefault="007D68BE" w:rsidP="007D68BE">
      <w:pPr>
        <w:spacing w:line="360" w:lineRule="auto"/>
        <w:ind w:firstLine="709"/>
        <w:jc w:val="center"/>
        <w:rPr>
          <w:sz w:val="28"/>
          <w:szCs w:val="28"/>
          <w:lang w:val="uk-UA"/>
        </w:rPr>
      </w:pPr>
      <w:r>
        <w:rPr>
          <w:sz w:val="28"/>
          <w:szCs w:val="28"/>
        </w:rPr>
        <w:t xml:space="preserve">Рисунок 13. </w:t>
      </w:r>
      <w:r>
        <w:rPr>
          <w:sz w:val="28"/>
          <w:szCs w:val="28"/>
          <w:lang w:val="uk-UA"/>
        </w:rPr>
        <w:t>Розведення плати</w:t>
      </w:r>
    </w:p>
    <w:p w:rsidR="007D68BE" w:rsidRDefault="007D68BE" w:rsidP="007D68BE">
      <w:pPr>
        <w:spacing w:line="360" w:lineRule="auto"/>
        <w:ind w:firstLine="709"/>
        <w:rPr>
          <w:sz w:val="28"/>
          <w:szCs w:val="28"/>
          <w:lang w:val="uk-UA"/>
        </w:rPr>
      </w:pPr>
      <w:r>
        <w:rPr>
          <w:sz w:val="28"/>
          <w:szCs w:val="28"/>
          <w:lang w:val="uk-UA"/>
        </w:rPr>
        <w:t>Після розведення</w:t>
      </w:r>
      <w:r w:rsidRPr="00A2318B">
        <w:rPr>
          <w:sz w:val="28"/>
          <w:szCs w:val="28"/>
          <w:lang w:val="uk-UA"/>
        </w:rPr>
        <w:t xml:space="preserve"> плати варто зняти шар із зображенням елементів т</w:t>
      </w:r>
      <w:r w:rsidRPr="00A2318B">
        <w:rPr>
          <w:sz w:val="28"/>
          <w:szCs w:val="28"/>
          <w:lang w:val="uk-UA"/>
        </w:rPr>
        <w:t>о</w:t>
      </w:r>
      <w:r w:rsidRPr="00A2318B">
        <w:rPr>
          <w:sz w:val="28"/>
          <w:szCs w:val="28"/>
          <w:lang w:val="uk-UA"/>
        </w:rPr>
        <w:t>му що в даному випадку, ми робимо трасування. Для цього у вікні справа в</w:t>
      </w:r>
      <w:r w:rsidRPr="00A2318B">
        <w:rPr>
          <w:sz w:val="28"/>
          <w:szCs w:val="28"/>
          <w:lang w:val="uk-UA"/>
        </w:rPr>
        <w:t>и</w:t>
      </w:r>
      <w:r w:rsidRPr="00A2318B">
        <w:rPr>
          <w:sz w:val="28"/>
          <w:szCs w:val="28"/>
          <w:lang w:val="uk-UA"/>
        </w:rPr>
        <w:t xml:space="preserve">бираємо </w:t>
      </w:r>
      <w:proofErr w:type="spellStart"/>
      <w:r>
        <w:rPr>
          <w:sz w:val="28"/>
          <w:szCs w:val="28"/>
          <w:lang w:val="uk-UA"/>
        </w:rPr>
        <w:t>Шари</w:t>
      </w:r>
      <w:r w:rsidRPr="00A2318B">
        <w:rPr>
          <w:sz w:val="28"/>
          <w:szCs w:val="28"/>
          <w:lang w:val="uk-UA"/>
        </w:rPr>
        <w:t>-</w:t>
      </w:r>
      <w:proofErr w:type="spellEnd"/>
      <w:r w:rsidRPr="00A2318B">
        <w:rPr>
          <w:sz w:val="28"/>
          <w:szCs w:val="28"/>
          <w:lang w:val="uk-UA"/>
        </w:rPr>
        <w:t xml:space="preserve">&gt; </w:t>
      </w:r>
      <w:proofErr w:type="spellStart"/>
      <w:r>
        <w:rPr>
          <w:sz w:val="28"/>
          <w:szCs w:val="28"/>
          <w:lang w:val="uk-UA"/>
        </w:rPr>
        <w:t>Верхнія</w:t>
      </w:r>
      <w:proofErr w:type="spellEnd"/>
      <w:r>
        <w:rPr>
          <w:sz w:val="28"/>
          <w:szCs w:val="28"/>
          <w:lang w:val="uk-UA"/>
        </w:rPr>
        <w:t xml:space="preserve"> </w:t>
      </w:r>
      <w:proofErr w:type="spellStart"/>
      <w:r>
        <w:rPr>
          <w:sz w:val="28"/>
          <w:szCs w:val="28"/>
          <w:lang w:val="uk-UA"/>
        </w:rPr>
        <w:t>шовкографія</w:t>
      </w:r>
      <w:proofErr w:type="spellEnd"/>
      <w:r>
        <w:rPr>
          <w:sz w:val="28"/>
          <w:szCs w:val="28"/>
          <w:lang w:val="uk-UA"/>
        </w:rPr>
        <w:t xml:space="preserve"> </w:t>
      </w:r>
      <w:r w:rsidRPr="00A2318B">
        <w:rPr>
          <w:sz w:val="28"/>
          <w:szCs w:val="28"/>
          <w:lang w:val="uk-UA"/>
        </w:rPr>
        <w:t>.</w:t>
      </w:r>
    </w:p>
    <w:p w:rsidR="007D68BE" w:rsidRDefault="007D68BE" w:rsidP="007D68BE">
      <w:pPr>
        <w:spacing w:line="360" w:lineRule="auto"/>
        <w:ind w:firstLine="709"/>
        <w:rPr>
          <w:color w:val="000000"/>
          <w:sz w:val="28"/>
          <w:szCs w:val="28"/>
          <w:shd w:val="clear" w:color="auto" w:fill="FFFFFF"/>
          <w:lang w:val="uk-UA"/>
        </w:rPr>
      </w:pPr>
      <w:r>
        <w:rPr>
          <w:color w:val="000000"/>
          <w:sz w:val="28"/>
          <w:szCs w:val="28"/>
          <w:shd w:val="clear" w:color="auto" w:fill="FFFFFF"/>
          <w:lang w:val="uk-UA"/>
        </w:rPr>
        <w:t>Перевірка помилок трасування Змінити дизайн</w:t>
      </w:r>
      <w:r w:rsidRPr="00DC6893">
        <w:rPr>
          <w:color w:val="000000"/>
          <w:sz w:val="28"/>
          <w:szCs w:val="28"/>
          <w:shd w:val="clear" w:color="auto" w:fill="FFFFFF"/>
          <w:lang w:val="uk-UA"/>
        </w:rPr>
        <w:t xml:space="preserve"> запускається після тр</w:t>
      </w:r>
      <w:r w:rsidRPr="00DC6893">
        <w:rPr>
          <w:color w:val="000000"/>
          <w:sz w:val="28"/>
          <w:szCs w:val="28"/>
          <w:shd w:val="clear" w:color="auto" w:fill="FFFFFF"/>
          <w:lang w:val="uk-UA"/>
        </w:rPr>
        <w:t>а</w:t>
      </w:r>
      <w:r w:rsidRPr="00DC6893">
        <w:rPr>
          <w:color w:val="000000"/>
          <w:sz w:val="28"/>
          <w:szCs w:val="28"/>
          <w:shd w:val="clear" w:color="auto" w:fill="FFFFFF"/>
          <w:lang w:val="uk-UA"/>
        </w:rPr>
        <w:t>сування і показує всі потенціальні помилки, якщо вони є (червоні і сині к</w:t>
      </w:r>
      <w:r w:rsidRPr="00DC6893">
        <w:rPr>
          <w:color w:val="000000"/>
          <w:sz w:val="28"/>
          <w:szCs w:val="28"/>
          <w:shd w:val="clear" w:color="auto" w:fill="FFFFFF"/>
          <w:lang w:val="uk-UA"/>
        </w:rPr>
        <w:t>о</w:t>
      </w:r>
      <w:r w:rsidRPr="00DC6893">
        <w:rPr>
          <w:color w:val="000000"/>
          <w:sz w:val="28"/>
          <w:szCs w:val="28"/>
          <w:shd w:val="clear" w:color="auto" w:fill="FFFFFF"/>
          <w:lang w:val="uk-UA"/>
        </w:rPr>
        <w:t xml:space="preserve">ла). </w:t>
      </w:r>
      <w:r>
        <w:rPr>
          <w:color w:val="000000"/>
          <w:sz w:val="28"/>
          <w:szCs w:val="28"/>
          <w:shd w:val="clear" w:color="auto" w:fill="FFFFFF"/>
          <w:lang w:val="uk-UA"/>
        </w:rPr>
        <w:t>Перебуває перевірка похибок у панелі інструментів.</w:t>
      </w:r>
    </w:p>
    <w:p w:rsidR="007D68BE" w:rsidRDefault="007D68BE" w:rsidP="007D68BE">
      <w:pPr>
        <w:spacing w:line="360" w:lineRule="auto"/>
        <w:ind w:firstLine="709"/>
        <w:rPr>
          <w:sz w:val="28"/>
          <w:szCs w:val="28"/>
          <w:lang w:val="uk-UA"/>
        </w:rPr>
      </w:pPr>
    </w:p>
    <w:p w:rsidR="007D68BE" w:rsidRDefault="007D68BE" w:rsidP="007D68BE">
      <w:pPr>
        <w:spacing w:line="360" w:lineRule="auto"/>
        <w:ind w:firstLine="709"/>
        <w:jc w:val="center"/>
        <w:rPr>
          <w:sz w:val="28"/>
          <w:szCs w:val="28"/>
          <w:lang w:val="uk-UA"/>
        </w:rPr>
      </w:pPr>
      <w:r>
        <w:rPr>
          <w:noProof/>
          <w:sz w:val="28"/>
          <w:szCs w:val="28"/>
        </w:rPr>
        <w:drawing>
          <wp:inline distT="0" distB="0" distL="0" distR="0">
            <wp:extent cx="4152900" cy="3295650"/>
            <wp:effectExtent l="19050" t="0" r="0" b="0"/>
            <wp:docPr id="132" name="Рисунок 18" descr="H:\&amp;&amp;&amp;Диплом4курс\r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mp;&amp;&amp;Диплом4курс\res2.JPG"/>
                    <pic:cNvPicPr>
                      <a:picLocks noChangeAspect="1" noChangeArrowheads="1"/>
                    </pic:cNvPicPr>
                  </pic:nvPicPr>
                  <pic:blipFill>
                    <a:blip r:embed="rId77"/>
                    <a:srcRect/>
                    <a:stretch>
                      <a:fillRect/>
                    </a:stretch>
                  </pic:blipFill>
                  <pic:spPr bwMode="auto">
                    <a:xfrm>
                      <a:off x="0" y="0"/>
                      <a:ext cx="4152900" cy="3295650"/>
                    </a:xfrm>
                    <a:prstGeom prst="rect">
                      <a:avLst/>
                    </a:prstGeom>
                    <a:noFill/>
                    <a:ln w="9525">
                      <a:noFill/>
                      <a:miter lim="800000"/>
                      <a:headEnd/>
                      <a:tailEnd/>
                    </a:ln>
                  </pic:spPr>
                </pic:pic>
              </a:graphicData>
            </a:graphic>
          </wp:inline>
        </w:drawing>
      </w:r>
    </w:p>
    <w:p w:rsidR="007D68BE" w:rsidRDefault="007D68BE" w:rsidP="007D68BE">
      <w:pPr>
        <w:spacing w:line="360" w:lineRule="auto"/>
        <w:ind w:firstLine="709"/>
        <w:jc w:val="center"/>
        <w:rPr>
          <w:sz w:val="28"/>
          <w:szCs w:val="28"/>
          <w:lang w:val="uk-UA"/>
        </w:rPr>
      </w:pPr>
      <w:r>
        <w:rPr>
          <w:sz w:val="28"/>
          <w:szCs w:val="28"/>
          <w:lang w:val="uk-UA"/>
        </w:rPr>
        <w:t>Рисунок 14. Трасування плати без шару елементів</w:t>
      </w:r>
    </w:p>
    <w:p w:rsidR="007D68BE" w:rsidRPr="001B0BB0" w:rsidRDefault="007D68BE" w:rsidP="007D68BE">
      <w:pPr>
        <w:pStyle w:val="2"/>
        <w:ind w:firstLine="709"/>
        <w:rPr>
          <w:rFonts w:ascii="Times New Roman" w:hAnsi="Times New Roman" w:cs="Times New Roman"/>
          <w:color w:val="000000"/>
          <w:shd w:val="clear" w:color="auto" w:fill="FFFFFF"/>
        </w:rPr>
      </w:pPr>
      <w:bookmarkStart w:id="32" w:name="_Toc516750938"/>
      <w:r w:rsidRPr="001B0BB0">
        <w:rPr>
          <w:rFonts w:ascii="Times New Roman" w:hAnsi="Times New Roman" w:cs="Times New Roman"/>
          <w:i w:val="0"/>
          <w:color w:val="000000"/>
          <w:shd w:val="clear" w:color="auto" w:fill="FFFFFF"/>
        </w:rPr>
        <w:t>4</w:t>
      </w:r>
      <w:r w:rsidRPr="001B0BB0">
        <w:rPr>
          <w:rFonts w:ascii="Times New Roman" w:hAnsi="Times New Roman" w:cs="Times New Roman"/>
          <w:i w:val="0"/>
          <w:color w:val="000000"/>
          <w:shd w:val="clear" w:color="auto" w:fill="FFFFFF"/>
          <w:lang w:val="uk-UA"/>
        </w:rPr>
        <w:t xml:space="preserve">.2 Розміщення </w:t>
      </w:r>
      <w:proofErr w:type="spellStart"/>
      <w:r w:rsidRPr="001B0BB0">
        <w:rPr>
          <w:rFonts w:ascii="Times New Roman" w:hAnsi="Times New Roman" w:cs="Times New Roman"/>
          <w:i w:val="0"/>
          <w:color w:val="000000"/>
          <w:shd w:val="clear" w:color="auto" w:fill="FFFFFF"/>
          <w:lang w:val="uk-UA"/>
        </w:rPr>
        <w:t>ЕРЕ</w:t>
      </w:r>
      <w:proofErr w:type="spellEnd"/>
      <w:r w:rsidRPr="001B0BB0">
        <w:rPr>
          <w:rFonts w:ascii="Times New Roman" w:hAnsi="Times New Roman" w:cs="Times New Roman"/>
          <w:i w:val="0"/>
          <w:color w:val="000000"/>
          <w:shd w:val="clear" w:color="auto" w:fill="FFFFFF"/>
          <w:lang w:val="uk-UA"/>
        </w:rPr>
        <w:t xml:space="preserve"> на платі</w:t>
      </w:r>
      <w:bookmarkEnd w:id="32"/>
    </w:p>
    <w:p w:rsidR="007D68BE" w:rsidRDefault="007D68BE" w:rsidP="007D68BE">
      <w:pPr>
        <w:spacing w:line="360" w:lineRule="auto"/>
        <w:ind w:firstLine="709"/>
        <w:jc w:val="left"/>
        <w:rPr>
          <w:b/>
          <w:sz w:val="28"/>
          <w:szCs w:val="28"/>
          <w:lang w:val="en-US"/>
        </w:rPr>
      </w:pPr>
      <w:r w:rsidRPr="004907A8">
        <w:rPr>
          <w:color w:val="000000"/>
          <w:sz w:val="28"/>
          <w:szCs w:val="28"/>
          <w:shd w:val="clear" w:color="auto" w:fill="FFFFFF"/>
          <w:lang w:val="uk-UA"/>
        </w:rPr>
        <w:t>З розстановкою радіоелементів все набагато простіше, виходячи з фа</w:t>
      </w:r>
      <w:r w:rsidRPr="004907A8">
        <w:rPr>
          <w:color w:val="000000"/>
          <w:sz w:val="28"/>
          <w:szCs w:val="28"/>
          <w:shd w:val="clear" w:color="auto" w:fill="FFFFFF"/>
          <w:lang w:val="uk-UA"/>
        </w:rPr>
        <w:t>й</w:t>
      </w:r>
      <w:r w:rsidRPr="004907A8">
        <w:rPr>
          <w:color w:val="000000"/>
          <w:sz w:val="28"/>
          <w:szCs w:val="28"/>
          <w:shd w:val="clear" w:color="auto" w:fill="FFFFFF"/>
          <w:lang w:val="uk-UA"/>
        </w:rPr>
        <w:t>лу трасування, можна убрати шар провідників і одержати передбачуваний р</w:t>
      </w:r>
      <w:r w:rsidRPr="004907A8">
        <w:rPr>
          <w:color w:val="000000"/>
          <w:sz w:val="28"/>
          <w:szCs w:val="28"/>
          <w:shd w:val="clear" w:color="auto" w:fill="FFFFFF"/>
          <w:lang w:val="uk-UA"/>
        </w:rPr>
        <w:t>е</w:t>
      </w:r>
      <w:r w:rsidRPr="004907A8">
        <w:rPr>
          <w:color w:val="000000"/>
          <w:sz w:val="28"/>
          <w:szCs w:val="28"/>
          <w:shd w:val="clear" w:color="auto" w:fill="FFFFFF"/>
          <w:lang w:val="uk-UA"/>
        </w:rPr>
        <w:t xml:space="preserve">зультат. Для цього потрібно </w:t>
      </w:r>
      <w:r>
        <w:rPr>
          <w:color w:val="000000"/>
          <w:sz w:val="28"/>
          <w:szCs w:val="28"/>
          <w:shd w:val="clear" w:color="auto" w:fill="FFFFFF"/>
          <w:lang w:val="uk-UA"/>
        </w:rPr>
        <w:t xml:space="preserve">у вікні, що знаходиться з правого боку, </w:t>
      </w:r>
      <w:r w:rsidRPr="004907A8">
        <w:rPr>
          <w:color w:val="000000"/>
          <w:sz w:val="28"/>
          <w:szCs w:val="28"/>
          <w:shd w:val="clear" w:color="auto" w:fill="FFFFFF"/>
          <w:lang w:val="uk-UA"/>
        </w:rPr>
        <w:t>власт</w:t>
      </w:r>
      <w:r w:rsidRPr="004907A8">
        <w:rPr>
          <w:color w:val="000000"/>
          <w:sz w:val="28"/>
          <w:szCs w:val="28"/>
          <w:shd w:val="clear" w:color="auto" w:fill="FFFFFF"/>
          <w:lang w:val="uk-UA"/>
        </w:rPr>
        <w:t>и</w:t>
      </w:r>
      <w:r w:rsidRPr="004907A8">
        <w:rPr>
          <w:color w:val="000000"/>
          <w:sz w:val="28"/>
          <w:szCs w:val="28"/>
          <w:shd w:val="clear" w:color="auto" w:fill="FFFFFF"/>
          <w:lang w:val="uk-UA"/>
        </w:rPr>
        <w:t>востей шарів, убрати галочку "</w:t>
      </w:r>
      <w:r>
        <w:rPr>
          <w:color w:val="000000"/>
          <w:sz w:val="28"/>
          <w:szCs w:val="28"/>
          <w:shd w:val="clear" w:color="auto" w:fill="FFFFFF"/>
          <w:lang w:val="uk-UA"/>
        </w:rPr>
        <w:t>Верхній шар</w:t>
      </w:r>
      <w:r w:rsidRPr="004907A8">
        <w:rPr>
          <w:color w:val="000000"/>
          <w:sz w:val="28"/>
          <w:szCs w:val="28"/>
          <w:shd w:val="clear" w:color="auto" w:fill="FFFFFF"/>
          <w:lang w:val="uk-UA"/>
        </w:rPr>
        <w:t>".</w:t>
      </w:r>
      <w:r>
        <w:rPr>
          <w:color w:val="000000"/>
          <w:sz w:val="28"/>
          <w:szCs w:val="28"/>
          <w:shd w:val="clear" w:color="auto" w:fill="FFFFFF"/>
          <w:lang w:val="uk-UA"/>
        </w:rPr>
        <w:t xml:space="preserve">      </w:t>
      </w:r>
      <w:r>
        <w:rPr>
          <w:color w:val="000000"/>
          <w:sz w:val="28"/>
          <w:szCs w:val="28"/>
          <w:shd w:val="clear" w:color="auto" w:fill="FFFFFF"/>
          <w:lang w:val="uk-UA"/>
        </w:rPr>
        <w:tab/>
      </w:r>
      <w:r>
        <w:rPr>
          <w:color w:val="000000"/>
          <w:sz w:val="28"/>
          <w:szCs w:val="28"/>
          <w:shd w:val="clear" w:color="auto" w:fill="FFFFFF"/>
          <w:lang w:val="uk-UA"/>
        </w:rPr>
        <w:tab/>
      </w:r>
      <w:r>
        <w:rPr>
          <w:color w:val="000000"/>
          <w:sz w:val="28"/>
          <w:szCs w:val="28"/>
          <w:shd w:val="clear" w:color="auto" w:fill="FFFFFF"/>
          <w:lang w:val="uk-UA"/>
        </w:rPr>
        <w:tab/>
      </w:r>
      <w:r>
        <w:rPr>
          <w:color w:val="000000"/>
          <w:sz w:val="28"/>
          <w:szCs w:val="28"/>
          <w:shd w:val="clear" w:color="auto" w:fill="FFFFFF"/>
          <w:lang w:val="uk-UA"/>
        </w:rPr>
        <w:tab/>
        <w:t xml:space="preserve"> </w:t>
      </w:r>
      <w:r>
        <w:rPr>
          <w:color w:val="000000"/>
          <w:sz w:val="28"/>
          <w:szCs w:val="28"/>
          <w:shd w:val="clear" w:color="auto" w:fill="FFFFFF"/>
          <w:lang w:val="uk-UA"/>
        </w:rPr>
        <w:tab/>
      </w:r>
      <w:r>
        <w:rPr>
          <w:color w:val="000000"/>
          <w:sz w:val="28"/>
          <w:szCs w:val="28"/>
          <w:shd w:val="clear" w:color="auto" w:fill="FFFFFF"/>
          <w:lang w:val="uk-UA"/>
        </w:rPr>
        <w:tab/>
      </w:r>
      <w:r>
        <w:rPr>
          <w:color w:val="000000"/>
          <w:sz w:val="28"/>
          <w:szCs w:val="28"/>
          <w:shd w:val="clear" w:color="auto" w:fill="FFFFFF"/>
          <w:lang w:val="uk-UA"/>
        </w:rPr>
        <w:tab/>
      </w:r>
      <w:r>
        <w:rPr>
          <w:b/>
          <w:noProof/>
          <w:sz w:val="28"/>
          <w:szCs w:val="28"/>
        </w:rPr>
        <w:drawing>
          <wp:inline distT="0" distB="0" distL="0" distR="0">
            <wp:extent cx="3848100" cy="3467100"/>
            <wp:effectExtent l="19050" t="0" r="0" b="0"/>
            <wp:docPr id="133" name="Рисунок 15" descr="H:\Диплом4курс\r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Диплом4курс\res3.JPG"/>
                    <pic:cNvPicPr>
                      <a:picLocks noChangeAspect="1" noChangeArrowheads="1"/>
                    </pic:cNvPicPr>
                  </pic:nvPicPr>
                  <pic:blipFill>
                    <a:blip r:embed="rId78"/>
                    <a:srcRect/>
                    <a:stretch>
                      <a:fillRect/>
                    </a:stretch>
                  </pic:blipFill>
                  <pic:spPr bwMode="auto">
                    <a:xfrm>
                      <a:off x="0" y="0"/>
                      <a:ext cx="3848100" cy="3467100"/>
                    </a:xfrm>
                    <a:prstGeom prst="rect">
                      <a:avLst/>
                    </a:prstGeom>
                    <a:noFill/>
                    <a:ln w="9525">
                      <a:noFill/>
                      <a:miter lim="800000"/>
                      <a:headEnd/>
                      <a:tailEnd/>
                    </a:ln>
                  </pic:spPr>
                </pic:pic>
              </a:graphicData>
            </a:graphic>
          </wp:inline>
        </w:drawing>
      </w:r>
    </w:p>
    <w:p w:rsidR="007D68BE" w:rsidRPr="009864E6" w:rsidRDefault="007D68BE" w:rsidP="007D68BE">
      <w:pPr>
        <w:jc w:val="center"/>
        <w:rPr>
          <w:lang w:val="uk-UA"/>
        </w:rPr>
      </w:pPr>
      <w:r>
        <w:rPr>
          <w:sz w:val="28"/>
          <w:szCs w:val="28"/>
          <w:lang w:val="uk-UA"/>
        </w:rPr>
        <w:t xml:space="preserve">Рисунок 15 - Розміщення </w:t>
      </w:r>
      <w:proofErr w:type="spellStart"/>
      <w:r>
        <w:rPr>
          <w:sz w:val="28"/>
          <w:szCs w:val="28"/>
          <w:lang w:val="uk-UA"/>
        </w:rPr>
        <w:t>ЕРЕ</w:t>
      </w:r>
      <w:proofErr w:type="spellEnd"/>
      <w:r>
        <w:rPr>
          <w:sz w:val="28"/>
          <w:szCs w:val="28"/>
          <w:lang w:val="uk-UA"/>
        </w:rPr>
        <w:t xml:space="preserve"> на платі</w:t>
      </w:r>
    </w:p>
    <w:p w:rsidR="007D68BE" w:rsidRPr="00487623" w:rsidRDefault="007D68BE" w:rsidP="007D68BE">
      <w:pPr>
        <w:pStyle w:val="11"/>
        <w:spacing w:afterLines="0"/>
        <w:ind w:right="0" w:firstLine="709"/>
        <w:rPr>
          <w:sz w:val="28"/>
          <w:szCs w:val="28"/>
          <w:shd w:val="clear" w:color="auto" w:fill="FDFDFD"/>
        </w:rPr>
      </w:pPr>
    </w:p>
    <w:p w:rsidR="007D68BE" w:rsidRDefault="007D68BE" w:rsidP="007D68BE">
      <w:pPr>
        <w:pStyle w:val="a8"/>
        <w:spacing w:before="0" w:beforeAutospacing="0" w:after="0" w:afterAutospacing="0" w:line="360" w:lineRule="auto"/>
        <w:ind w:right="-1" w:firstLine="709"/>
        <w:jc w:val="both"/>
        <w:rPr>
          <w:sz w:val="28"/>
          <w:szCs w:val="28"/>
          <w:lang w:val="uk-UA"/>
        </w:rPr>
      </w:pPr>
      <w:r>
        <w:rPr>
          <w:sz w:val="28"/>
          <w:szCs w:val="28"/>
          <w:lang w:val="uk-UA"/>
        </w:rPr>
        <w:t xml:space="preserve">В ході </w:t>
      </w:r>
      <w:proofErr w:type="spellStart"/>
      <w:r>
        <w:rPr>
          <w:sz w:val="28"/>
          <w:szCs w:val="28"/>
          <w:lang w:val="uk-UA"/>
        </w:rPr>
        <w:t>викoнaння</w:t>
      </w:r>
      <w:proofErr w:type="spellEnd"/>
      <w:r>
        <w:rPr>
          <w:sz w:val="28"/>
          <w:szCs w:val="28"/>
          <w:lang w:val="uk-UA"/>
        </w:rPr>
        <w:t xml:space="preserve"> цього </w:t>
      </w:r>
      <w:proofErr w:type="spellStart"/>
      <w:r>
        <w:rPr>
          <w:sz w:val="28"/>
          <w:szCs w:val="28"/>
          <w:lang w:val="uk-UA"/>
        </w:rPr>
        <w:t>рoздiлy</w:t>
      </w:r>
      <w:proofErr w:type="spellEnd"/>
      <w:r>
        <w:rPr>
          <w:sz w:val="28"/>
          <w:szCs w:val="28"/>
          <w:lang w:val="uk-UA"/>
        </w:rPr>
        <w:t xml:space="preserve"> </w:t>
      </w:r>
      <w:proofErr w:type="spellStart"/>
      <w:r>
        <w:rPr>
          <w:sz w:val="28"/>
          <w:szCs w:val="28"/>
          <w:lang w:val="uk-UA"/>
        </w:rPr>
        <w:t>бyлo</w:t>
      </w:r>
      <w:proofErr w:type="spellEnd"/>
      <w:r>
        <w:rPr>
          <w:sz w:val="28"/>
          <w:szCs w:val="28"/>
          <w:lang w:val="uk-UA"/>
        </w:rPr>
        <w:t xml:space="preserve"> використані навички трасування  які були отримані в продовж навчання в університеті. </w:t>
      </w:r>
      <w:proofErr w:type="spellStart"/>
      <w:r>
        <w:rPr>
          <w:sz w:val="28"/>
          <w:szCs w:val="28"/>
          <w:lang w:val="uk-UA"/>
        </w:rPr>
        <w:t>oтримaнo</w:t>
      </w:r>
      <w:proofErr w:type="spellEnd"/>
      <w:r>
        <w:rPr>
          <w:sz w:val="28"/>
          <w:szCs w:val="28"/>
          <w:lang w:val="uk-UA"/>
        </w:rPr>
        <w:t xml:space="preserve"> </w:t>
      </w:r>
      <w:proofErr w:type="spellStart"/>
      <w:r>
        <w:rPr>
          <w:sz w:val="28"/>
          <w:szCs w:val="28"/>
          <w:lang w:val="uk-UA"/>
        </w:rPr>
        <w:t>рoзвeдeння</w:t>
      </w:r>
      <w:proofErr w:type="spellEnd"/>
      <w:r>
        <w:rPr>
          <w:sz w:val="28"/>
          <w:szCs w:val="28"/>
          <w:lang w:val="uk-UA"/>
        </w:rPr>
        <w:t xml:space="preserve"> </w:t>
      </w:r>
      <w:proofErr w:type="spellStart"/>
      <w:r>
        <w:rPr>
          <w:sz w:val="28"/>
          <w:szCs w:val="28"/>
          <w:lang w:val="uk-UA"/>
        </w:rPr>
        <w:t>дрyкoвaних</w:t>
      </w:r>
      <w:proofErr w:type="spellEnd"/>
      <w:r>
        <w:rPr>
          <w:sz w:val="28"/>
          <w:szCs w:val="28"/>
          <w:lang w:val="uk-UA"/>
        </w:rPr>
        <w:t xml:space="preserve"> </w:t>
      </w:r>
      <w:proofErr w:type="spellStart"/>
      <w:r>
        <w:rPr>
          <w:sz w:val="28"/>
          <w:szCs w:val="28"/>
          <w:lang w:val="uk-UA"/>
        </w:rPr>
        <w:t>прoвiдникiв</w:t>
      </w:r>
      <w:proofErr w:type="spellEnd"/>
      <w:r>
        <w:rPr>
          <w:sz w:val="28"/>
          <w:szCs w:val="28"/>
          <w:lang w:val="uk-UA"/>
        </w:rPr>
        <w:t xml:space="preserve"> </w:t>
      </w:r>
      <w:proofErr w:type="spellStart"/>
      <w:r>
        <w:rPr>
          <w:sz w:val="28"/>
          <w:szCs w:val="28"/>
          <w:lang w:val="uk-UA"/>
        </w:rPr>
        <w:t>нa</w:t>
      </w:r>
      <w:proofErr w:type="spellEnd"/>
      <w:r>
        <w:rPr>
          <w:sz w:val="28"/>
          <w:szCs w:val="28"/>
          <w:lang w:val="uk-UA"/>
        </w:rPr>
        <w:t xml:space="preserve"> </w:t>
      </w:r>
      <w:proofErr w:type="spellStart"/>
      <w:r>
        <w:rPr>
          <w:sz w:val="28"/>
          <w:szCs w:val="28"/>
          <w:lang w:val="uk-UA"/>
        </w:rPr>
        <w:t>плaтi</w:t>
      </w:r>
      <w:proofErr w:type="spellEnd"/>
      <w:r>
        <w:rPr>
          <w:sz w:val="28"/>
          <w:szCs w:val="28"/>
          <w:lang w:val="uk-UA"/>
        </w:rPr>
        <w:t xml:space="preserve"> </w:t>
      </w:r>
      <w:proofErr w:type="spellStart"/>
      <w:r>
        <w:rPr>
          <w:sz w:val="28"/>
          <w:szCs w:val="28"/>
          <w:lang w:val="uk-UA"/>
        </w:rPr>
        <w:t>тa</w:t>
      </w:r>
      <w:proofErr w:type="spellEnd"/>
      <w:r>
        <w:rPr>
          <w:sz w:val="28"/>
          <w:szCs w:val="28"/>
          <w:lang w:val="uk-UA"/>
        </w:rPr>
        <w:t xml:space="preserve"> </w:t>
      </w:r>
      <w:proofErr w:type="spellStart"/>
      <w:r>
        <w:rPr>
          <w:sz w:val="28"/>
          <w:szCs w:val="28"/>
          <w:lang w:val="uk-UA"/>
        </w:rPr>
        <w:t>рoзмiщeння</w:t>
      </w:r>
      <w:proofErr w:type="spellEnd"/>
      <w:r>
        <w:rPr>
          <w:sz w:val="28"/>
          <w:szCs w:val="28"/>
          <w:lang w:val="uk-UA"/>
        </w:rPr>
        <w:t xml:space="preserve"> EPE </w:t>
      </w:r>
      <w:proofErr w:type="spellStart"/>
      <w:r>
        <w:rPr>
          <w:sz w:val="28"/>
          <w:szCs w:val="28"/>
          <w:lang w:val="uk-UA"/>
        </w:rPr>
        <w:t>нa</w:t>
      </w:r>
      <w:proofErr w:type="spellEnd"/>
      <w:r>
        <w:rPr>
          <w:sz w:val="28"/>
          <w:szCs w:val="28"/>
          <w:lang w:val="uk-UA"/>
        </w:rPr>
        <w:t xml:space="preserve"> </w:t>
      </w:r>
      <w:proofErr w:type="spellStart"/>
      <w:r>
        <w:rPr>
          <w:sz w:val="28"/>
          <w:szCs w:val="28"/>
          <w:lang w:val="uk-UA"/>
        </w:rPr>
        <w:t>нiй</w:t>
      </w:r>
      <w:proofErr w:type="spellEnd"/>
      <w:r>
        <w:rPr>
          <w:sz w:val="28"/>
          <w:szCs w:val="28"/>
          <w:lang w:val="uk-UA"/>
        </w:rPr>
        <w:t xml:space="preserve">. Також </w:t>
      </w:r>
      <w:proofErr w:type="spellStart"/>
      <w:r>
        <w:rPr>
          <w:sz w:val="28"/>
          <w:szCs w:val="28"/>
          <w:lang w:val="uk-UA"/>
        </w:rPr>
        <w:t>бyлo</w:t>
      </w:r>
      <w:proofErr w:type="spellEnd"/>
      <w:r>
        <w:rPr>
          <w:sz w:val="28"/>
          <w:szCs w:val="28"/>
          <w:lang w:val="uk-UA"/>
        </w:rPr>
        <w:t xml:space="preserve">  пр</w:t>
      </w:r>
      <w:r>
        <w:rPr>
          <w:sz w:val="28"/>
          <w:szCs w:val="28"/>
          <w:lang w:val="uk-UA"/>
        </w:rPr>
        <w:t>и</w:t>
      </w:r>
      <w:r>
        <w:rPr>
          <w:sz w:val="28"/>
          <w:szCs w:val="28"/>
          <w:lang w:val="uk-UA"/>
        </w:rPr>
        <w:t xml:space="preserve">йнято рішення використовувати  </w:t>
      </w:r>
      <w:proofErr w:type="spellStart"/>
      <w:r>
        <w:rPr>
          <w:sz w:val="28"/>
          <w:szCs w:val="28"/>
          <w:lang w:val="uk-UA"/>
        </w:rPr>
        <w:t>pyчний</w:t>
      </w:r>
      <w:proofErr w:type="spellEnd"/>
      <w:r>
        <w:rPr>
          <w:sz w:val="28"/>
          <w:szCs w:val="28"/>
          <w:lang w:val="uk-UA"/>
        </w:rPr>
        <w:t xml:space="preserve"> </w:t>
      </w:r>
      <w:proofErr w:type="spellStart"/>
      <w:r>
        <w:rPr>
          <w:sz w:val="28"/>
          <w:szCs w:val="28"/>
          <w:lang w:val="uk-UA"/>
        </w:rPr>
        <w:t>вaрiaнт</w:t>
      </w:r>
      <w:proofErr w:type="spellEnd"/>
      <w:r>
        <w:rPr>
          <w:sz w:val="28"/>
          <w:szCs w:val="28"/>
          <w:lang w:val="uk-UA"/>
        </w:rPr>
        <w:t xml:space="preserve"> трасування </w:t>
      </w:r>
      <w:proofErr w:type="spellStart"/>
      <w:r>
        <w:rPr>
          <w:sz w:val="28"/>
          <w:szCs w:val="28"/>
          <w:lang w:val="uk-UA"/>
        </w:rPr>
        <w:t>плaти</w:t>
      </w:r>
      <w:proofErr w:type="spellEnd"/>
      <w:r>
        <w:rPr>
          <w:sz w:val="28"/>
          <w:szCs w:val="28"/>
          <w:lang w:val="uk-UA"/>
        </w:rPr>
        <w:t xml:space="preserve">, через те </w:t>
      </w:r>
      <w:proofErr w:type="spellStart"/>
      <w:r>
        <w:rPr>
          <w:sz w:val="28"/>
          <w:szCs w:val="28"/>
          <w:lang w:val="uk-UA"/>
        </w:rPr>
        <w:t>щo</w:t>
      </w:r>
      <w:proofErr w:type="spellEnd"/>
      <w:r>
        <w:rPr>
          <w:sz w:val="28"/>
          <w:szCs w:val="28"/>
          <w:lang w:val="uk-UA"/>
        </w:rPr>
        <w:t xml:space="preserve"> </w:t>
      </w:r>
      <w:proofErr w:type="spellStart"/>
      <w:r>
        <w:rPr>
          <w:sz w:val="28"/>
          <w:szCs w:val="28"/>
          <w:lang w:val="uk-UA"/>
        </w:rPr>
        <w:t>мaшинний</w:t>
      </w:r>
      <w:proofErr w:type="spellEnd"/>
      <w:r>
        <w:rPr>
          <w:sz w:val="28"/>
          <w:szCs w:val="28"/>
          <w:lang w:val="uk-UA"/>
        </w:rPr>
        <w:t xml:space="preserve"> </w:t>
      </w:r>
      <w:proofErr w:type="spellStart"/>
      <w:r>
        <w:rPr>
          <w:sz w:val="28"/>
          <w:szCs w:val="28"/>
          <w:lang w:val="uk-UA"/>
        </w:rPr>
        <w:t>вaрiaнт</w:t>
      </w:r>
      <w:proofErr w:type="spellEnd"/>
      <w:r>
        <w:rPr>
          <w:sz w:val="28"/>
          <w:szCs w:val="28"/>
          <w:lang w:val="uk-UA"/>
        </w:rPr>
        <w:t xml:space="preserve"> не </w:t>
      </w:r>
      <w:proofErr w:type="spellStart"/>
      <w:r>
        <w:rPr>
          <w:sz w:val="28"/>
          <w:szCs w:val="28"/>
          <w:lang w:val="uk-UA"/>
        </w:rPr>
        <w:t>бyв</w:t>
      </w:r>
      <w:proofErr w:type="spellEnd"/>
      <w:r>
        <w:rPr>
          <w:sz w:val="28"/>
          <w:szCs w:val="28"/>
          <w:lang w:val="uk-UA"/>
        </w:rPr>
        <w:t xml:space="preserve"> оптимальним. </w:t>
      </w:r>
      <w:proofErr w:type="spellStart"/>
      <w:r>
        <w:rPr>
          <w:sz w:val="28"/>
          <w:szCs w:val="28"/>
          <w:lang w:val="uk-UA"/>
        </w:rPr>
        <w:t>Мicцями</w:t>
      </w:r>
      <w:proofErr w:type="spellEnd"/>
      <w:r>
        <w:rPr>
          <w:sz w:val="28"/>
          <w:szCs w:val="28"/>
          <w:lang w:val="uk-UA"/>
        </w:rPr>
        <w:t xml:space="preserve"> мав  помилки, викори</w:t>
      </w:r>
      <w:r>
        <w:rPr>
          <w:sz w:val="28"/>
          <w:szCs w:val="28"/>
          <w:lang w:val="uk-UA"/>
        </w:rPr>
        <w:t>с</w:t>
      </w:r>
      <w:r>
        <w:rPr>
          <w:sz w:val="28"/>
          <w:szCs w:val="28"/>
          <w:lang w:val="uk-UA"/>
        </w:rPr>
        <w:t xml:space="preserve">товував </w:t>
      </w:r>
      <w:proofErr w:type="spellStart"/>
      <w:r>
        <w:rPr>
          <w:sz w:val="28"/>
          <w:szCs w:val="28"/>
          <w:lang w:val="uk-UA"/>
        </w:rPr>
        <w:t>бiльшy</w:t>
      </w:r>
      <w:proofErr w:type="spellEnd"/>
      <w:r>
        <w:rPr>
          <w:sz w:val="28"/>
          <w:szCs w:val="28"/>
          <w:lang w:val="uk-UA"/>
        </w:rPr>
        <w:t xml:space="preserve"> </w:t>
      </w:r>
      <w:proofErr w:type="spellStart"/>
      <w:r>
        <w:rPr>
          <w:sz w:val="28"/>
          <w:szCs w:val="28"/>
          <w:lang w:val="uk-UA"/>
        </w:rPr>
        <w:t>дoвжинy</w:t>
      </w:r>
      <w:proofErr w:type="spellEnd"/>
      <w:r>
        <w:rPr>
          <w:sz w:val="28"/>
          <w:szCs w:val="28"/>
          <w:lang w:val="uk-UA"/>
        </w:rPr>
        <w:t xml:space="preserve"> провідників, другу сторону друкованої плати, при цьому використовувалися перехідні отвори, котрі збільшують вартість гот</w:t>
      </w:r>
      <w:r>
        <w:rPr>
          <w:sz w:val="28"/>
          <w:szCs w:val="28"/>
          <w:lang w:val="uk-UA"/>
        </w:rPr>
        <w:t>о</w:t>
      </w:r>
      <w:r>
        <w:rPr>
          <w:sz w:val="28"/>
          <w:szCs w:val="28"/>
          <w:lang w:val="uk-UA"/>
        </w:rPr>
        <w:t>вої друкованої плати.</w:t>
      </w:r>
    </w:p>
    <w:p w:rsidR="007D68BE" w:rsidRDefault="007D68BE" w:rsidP="007D68BE">
      <w:pPr>
        <w:widowControl/>
        <w:spacing w:line="240" w:lineRule="auto"/>
        <w:ind w:firstLine="0"/>
        <w:jc w:val="left"/>
        <w:rPr>
          <w:color w:val="000000" w:themeColor="text1"/>
          <w:sz w:val="28"/>
          <w:szCs w:val="28"/>
          <w:lang w:val="uk-UA"/>
        </w:rPr>
      </w:pPr>
      <w:r>
        <w:rPr>
          <w:color w:val="000000" w:themeColor="text1"/>
          <w:sz w:val="28"/>
          <w:szCs w:val="28"/>
          <w:lang w:val="uk-UA"/>
        </w:rPr>
        <w:br w:type="page"/>
      </w:r>
    </w:p>
    <w:p w:rsidR="007D68BE" w:rsidRPr="001B0BB0" w:rsidRDefault="007D68BE" w:rsidP="007D68BE">
      <w:pPr>
        <w:pStyle w:val="1"/>
        <w:rPr>
          <w:rFonts w:ascii="Times New Roman" w:hAnsi="Times New Roman" w:cs="Times New Roman"/>
          <w:sz w:val="28"/>
          <w:szCs w:val="28"/>
          <w:lang w:val="uk-UA"/>
        </w:rPr>
      </w:pPr>
      <w:bookmarkStart w:id="33" w:name="_Toc516750939"/>
      <w:r w:rsidRPr="001B0BB0">
        <w:rPr>
          <w:rFonts w:ascii="Times New Roman" w:hAnsi="Times New Roman" w:cs="Times New Roman"/>
          <w:sz w:val="28"/>
          <w:szCs w:val="28"/>
        </w:rPr>
        <w:t>5</w:t>
      </w:r>
      <w:r w:rsidRPr="001B0BB0">
        <w:rPr>
          <w:rFonts w:ascii="Times New Roman" w:hAnsi="Times New Roman" w:cs="Times New Roman"/>
          <w:sz w:val="28"/>
          <w:szCs w:val="28"/>
          <w:lang w:val="uk-UA"/>
        </w:rPr>
        <w:t>. МОДЕЛЮВАННЯ ЕЛЕКТРИЧНИХ ПАРАМЕТРІВ</w:t>
      </w:r>
      <w:bookmarkEnd w:id="33"/>
    </w:p>
    <w:p w:rsidR="007D68BE" w:rsidRPr="001B0BB0" w:rsidRDefault="007D68BE" w:rsidP="007D68BE">
      <w:pPr>
        <w:pStyle w:val="2"/>
        <w:rPr>
          <w:rFonts w:ascii="Times New Roman" w:hAnsi="Times New Roman" w:cs="Times New Roman"/>
          <w:i w:val="0"/>
          <w:lang w:val="uk-UA"/>
        </w:rPr>
      </w:pPr>
      <w:r>
        <w:rPr>
          <w:b w:val="0"/>
        </w:rPr>
        <w:tab/>
      </w:r>
      <w:bookmarkStart w:id="34" w:name="_Toc516750940"/>
      <w:r w:rsidRPr="001B0BB0">
        <w:rPr>
          <w:rFonts w:ascii="Times New Roman" w:hAnsi="Times New Roman" w:cs="Times New Roman"/>
          <w:i w:val="0"/>
        </w:rPr>
        <w:t>5</w:t>
      </w:r>
      <w:r w:rsidRPr="001B0BB0">
        <w:rPr>
          <w:rFonts w:ascii="Times New Roman" w:hAnsi="Times New Roman" w:cs="Times New Roman"/>
          <w:i w:val="0"/>
          <w:lang w:val="uk-UA"/>
        </w:rPr>
        <w:t xml:space="preserve">.1 Моделювання в </w:t>
      </w:r>
      <w:r w:rsidRPr="001B0BB0">
        <w:rPr>
          <w:rFonts w:ascii="Times New Roman" w:hAnsi="Times New Roman" w:cs="Times New Roman"/>
          <w:i w:val="0"/>
          <w:lang w:val="en-US"/>
        </w:rPr>
        <w:t>Proteus</w:t>
      </w:r>
      <w:bookmarkEnd w:id="34"/>
    </w:p>
    <w:p w:rsidR="007D68BE" w:rsidRDefault="007D68BE" w:rsidP="007D68BE">
      <w:pPr>
        <w:spacing w:line="360" w:lineRule="auto"/>
        <w:ind w:firstLine="0"/>
        <w:outlineLvl w:val="1"/>
        <w:rPr>
          <w:sz w:val="28"/>
          <w:szCs w:val="28"/>
          <w:lang w:val="en-US"/>
        </w:rPr>
      </w:pPr>
      <w:r>
        <w:rPr>
          <w:sz w:val="28"/>
          <w:szCs w:val="28"/>
          <w:lang w:val="uk-UA"/>
        </w:rPr>
        <w:tab/>
      </w:r>
      <w:bookmarkStart w:id="35" w:name="_Toc516750941"/>
      <w:r w:rsidRPr="00CE0174">
        <w:rPr>
          <w:sz w:val="28"/>
          <w:szCs w:val="28"/>
          <w:lang w:val="uk-UA"/>
        </w:rPr>
        <w:t xml:space="preserve">Моделювання проводилося в програмі </w:t>
      </w:r>
      <w:r w:rsidRPr="00CE0174">
        <w:rPr>
          <w:sz w:val="28"/>
          <w:szCs w:val="28"/>
          <w:lang w:val="en-US"/>
        </w:rPr>
        <w:t>Proteus</w:t>
      </w:r>
      <w:r w:rsidRPr="007052A7">
        <w:rPr>
          <w:sz w:val="28"/>
          <w:szCs w:val="28"/>
        </w:rPr>
        <w:t xml:space="preserve"> 8 </w:t>
      </w:r>
      <w:bookmarkEnd w:id="35"/>
    </w:p>
    <w:p w:rsidR="007D68BE" w:rsidRDefault="007D68BE" w:rsidP="007D68BE">
      <w:pPr>
        <w:spacing w:line="360" w:lineRule="auto"/>
        <w:ind w:firstLine="0"/>
        <w:outlineLvl w:val="1"/>
        <w:rPr>
          <w:sz w:val="28"/>
          <w:szCs w:val="28"/>
        </w:rPr>
      </w:pPr>
      <w:r>
        <w:rPr>
          <w:sz w:val="28"/>
          <w:szCs w:val="28"/>
          <w:lang w:val="uk-UA"/>
        </w:rPr>
        <w:tab/>
      </w:r>
      <w:r w:rsidRPr="003E4412">
        <w:rPr>
          <w:sz w:val="28"/>
          <w:szCs w:val="28"/>
          <w:lang w:val="uk-UA"/>
        </w:rPr>
        <w:t xml:space="preserve">Пакет являє собою систему </w:t>
      </w:r>
      <w:proofErr w:type="spellStart"/>
      <w:r w:rsidRPr="003E4412">
        <w:rPr>
          <w:sz w:val="28"/>
          <w:szCs w:val="28"/>
          <w:lang w:val="uk-UA"/>
        </w:rPr>
        <w:t>схемотехнічного</w:t>
      </w:r>
      <w:proofErr w:type="spellEnd"/>
      <w:r w:rsidRPr="003E4412">
        <w:rPr>
          <w:sz w:val="28"/>
          <w:szCs w:val="28"/>
          <w:lang w:val="uk-UA"/>
        </w:rPr>
        <w:t xml:space="preserve"> моделювання, що базуєт</w:t>
      </w:r>
      <w:r w:rsidRPr="003E4412">
        <w:rPr>
          <w:sz w:val="28"/>
          <w:szCs w:val="28"/>
          <w:lang w:val="uk-UA"/>
        </w:rPr>
        <w:t>ь</w:t>
      </w:r>
      <w:r w:rsidRPr="003E4412">
        <w:rPr>
          <w:sz w:val="28"/>
          <w:szCs w:val="28"/>
          <w:lang w:val="uk-UA"/>
        </w:rPr>
        <w:t xml:space="preserve">ся на основі моделей електронних компонентів, прийнятих в </w:t>
      </w:r>
      <w:proofErr w:type="spellStart"/>
      <w:r w:rsidRPr="003E4412">
        <w:rPr>
          <w:sz w:val="28"/>
          <w:szCs w:val="28"/>
          <w:lang w:val="uk-UA"/>
        </w:rPr>
        <w:t>PSpice</w:t>
      </w:r>
      <w:proofErr w:type="spellEnd"/>
      <w:r w:rsidRPr="003E4412">
        <w:rPr>
          <w:sz w:val="28"/>
          <w:szCs w:val="28"/>
          <w:lang w:val="uk-UA"/>
        </w:rPr>
        <w:t>. Відмі</w:t>
      </w:r>
      <w:r w:rsidRPr="003E4412">
        <w:rPr>
          <w:sz w:val="28"/>
          <w:szCs w:val="28"/>
          <w:lang w:val="uk-UA"/>
        </w:rPr>
        <w:t>н</w:t>
      </w:r>
      <w:r w:rsidRPr="003E4412">
        <w:rPr>
          <w:sz w:val="28"/>
          <w:szCs w:val="28"/>
          <w:lang w:val="uk-UA"/>
        </w:rPr>
        <w:t>ною рисою пакета PROTEUS VSM є можливість моделювання роботи пр</w:t>
      </w:r>
      <w:r w:rsidRPr="003E4412">
        <w:rPr>
          <w:sz w:val="28"/>
          <w:szCs w:val="28"/>
          <w:lang w:val="uk-UA"/>
        </w:rPr>
        <w:t>о</w:t>
      </w:r>
      <w:r w:rsidRPr="003E4412">
        <w:rPr>
          <w:sz w:val="28"/>
          <w:szCs w:val="28"/>
          <w:lang w:val="uk-UA"/>
        </w:rPr>
        <w:t xml:space="preserve">грамованих пристроїв: </w:t>
      </w:r>
      <w:proofErr w:type="spellStart"/>
      <w:r w:rsidRPr="003E4412">
        <w:rPr>
          <w:sz w:val="28"/>
          <w:szCs w:val="28"/>
          <w:lang w:val="uk-UA"/>
        </w:rPr>
        <w:t>мікроконтролерів</w:t>
      </w:r>
      <w:proofErr w:type="spellEnd"/>
      <w:r w:rsidRPr="003E4412">
        <w:rPr>
          <w:sz w:val="28"/>
          <w:szCs w:val="28"/>
          <w:lang w:val="uk-UA"/>
        </w:rPr>
        <w:t>, мікропроцесорів, DSP і ін. Біблі</w:t>
      </w:r>
      <w:r w:rsidRPr="003E4412">
        <w:rPr>
          <w:sz w:val="28"/>
          <w:szCs w:val="28"/>
          <w:lang w:val="uk-UA"/>
        </w:rPr>
        <w:t>о</w:t>
      </w:r>
      <w:r w:rsidRPr="003E4412">
        <w:rPr>
          <w:sz w:val="28"/>
          <w:szCs w:val="28"/>
          <w:lang w:val="uk-UA"/>
        </w:rPr>
        <w:t xml:space="preserve">тека компонентів містить довідкові дані. Додатково в пакет PROTEUS VSM входить система проектування друкованих плат. Пакет </w:t>
      </w:r>
      <w:proofErr w:type="spellStart"/>
      <w:r w:rsidRPr="003E4412">
        <w:rPr>
          <w:sz w:val="28"/>
          <w:szCs w:val="28"/>
          <w:lang w:val="uk-UA"/>
        </w:rPr>
        <w:t>Proteus</w:t>
      </w:r>
      <w:proofErr w:type="spellEnd"/>
      <w:r w:rsidRPr="003E4412">
        <w:rPr>
          <w:sz w:val="28"/>
          <w:szCs w:val="28"/>
          <w:lang w:val="uk-UA"/>
        </w:rPr>
        <w:t xml:space="preserve"> складається з двох частин, двох підпрограм: ISIS - програма синтезу та моделювання бе</w:t>
      </w:r>
      <w:r w:rsidRPr="003E4412">
        <w:rPr>
          <w:sz w:val="28"/>
          <w:szCs w:val="28"/>
          <w:lang w:val="uk-UA"/>
        </w:rPr>
        <w:t>з</w:t>
      </w:r>
      <w:r w:rsidRPr="003E4412">
        <w:rPr>
          <w:sz w:val="28"/>
          <w:szCs w:val="28"/>
          <w:lang w:val="uk-UA"/>
        </w:rPr>
        <w:t>посередньо електронних схем і ARES - програма розробки друкованих плат. Разом з програмою встановлюється набір демонстраційних проектів для ознайомлення.</w:t>
      </w:r>
    </w:p>
    <w:p w:rsidR="007D68BE" w:rsidRDefault="007D68BE" w:rsidP="007D68BE">
      <w:pPr>
        <w:spacing w:line="360" w:lineRule="auto"/>
        <w:rPr>
          <w:sz w:val="28"/>
          <w:szCs w:val="28"/>
          <w:lang w:val="uk-UA"/>
        </w:rPr>
      </w:pPr>
      <w:r>
        <w:rPr>
          <w:sz w:val="28"/>
          <w:szCs w:val="28"/>
          <w:lang w:val="uk-UA"/>
        </w:rPr>
        <w:t>Принцип роботи:</w:t>
      </w:r>
    </w:p>
    <w:p w:rsidR="007D68BE" w:rsidRDefault="007D68BE" w:rsidP="007D68BE">
      <w:pPr>
        <w:spacing w:line="360" w:lineRule="auto"/>
        <w:rPr>
          <w:sz w:val="28"/>
          <w:szCs w:val="28"/>
          <w:lang w:val="uk-UA"/>
        </w:rPr>
      </w:pPr>
      <w:r>
        <w:rPr>
          <w:sz w:val="28"/>
          <w:szCs w:val="28"/>
          <w:lang w:val="uk-UA"/>
        </w:rPr>
        <w:t xml:space="preserve">Спершу завантажується до ОЗУ таблиця синусів та їх коефіцієнти. Потім вибираються </w:t>
      </w:r>
      <w:proofErr w:type="spellStart"/>
      <w:r>
        <w:rPr>
          <w:sz w:val="28"/>
          <w:szCs w:val="28"/>
          <w:lang w:val="uk-UA"/>
        </w:rPr>
        <w:t>регистри</w:t>
      </w:r>
      <w:proofErr w:type="spellEnd"/>
      <w:r>
        <w:rPr>
          <w:sz w:val="28"/>
          <w:szCs w:val="28"/>
          <w:lang w:val="uk-UA"/>
        </w:rPr>
        <w:t xml:space="preserve"> вводу, виводу сигналу та регістри акумулятора.</w:t>
      </w:r>
    </w:p>
    <w:p w:rsidR="007D68BE" w:rsidRPr="00DF2FB4" w:rsidRDefault="007D68BE" w:rsidP="007D68BE">
      <w:pPr>
        <w:spacing w:line="360" w:lineRule="auto"/>
        <w:rPr>
          <w:sz w:val="28"/>
          <w:szCs w:val="28"/>
          <w:lang w:val="en-US"/>
        </w:rPr>
      </w:pPr>
      <w:r w:rsidRPr="00597176">
        <w:rPr>
          <w:sz w:val="28"/>
          <w:szCs w:val="28"/>
          <w:lang w:val="uk-UA"/>
        </w:rPr>
        <w:t>Z - a(k) &amp; b(k)</w:t>
      </w:r>
      <w:r>
        <w:rPr>
          <w:sz w:val="28"/>
          <w:szCs w:val="28"/>
          <w:lang w:val="uk-UA"/>
        </w:rPr>
        <w:t xml:space="preserve"> – лінійне перетворення </w:t>
      </w:r>
      <w:r w:rsidRPr="00DF3A39">
        <w:rPr>
          <w:sz w:val="28"/>
          <w:szCs w:val="28"/>
          <w:lang w:val="uk-UA"/>
        </w:rPr>
        <w:t>Фур'є</w:t>
      </w:r>
      <w:r>
        <w:rPr>
          <w:sz w:val="28"/>
          <w:szCs w:val="28"/>
          <w:lang w:val="uk-UA"/>
        </w:rPr>
        <w:t xml:space="preserve">. Також використовується </w:t>
      </w:r>
      <w:proofErr w:type="spellStart"/>
      <w:r w:rsidRPr="00550FF6">
        <w:rPr>
          <w:sz w:val="28"/>
          <w:szCs w:val="28"/>
          <w:lang w:val="uk-UA"/>
        </w:rPr>
        <w:t>синусно-косинусное</w:t>
      </w:r>
      <w:proofErr w:type="spellEnd"/>
      <w:r w:rsidRPr="00550FF6">
        <w:rPr>
          <w:sz w:val="28"/>
          <w:szCs w:val="28"/>
          <w:lang w:val="uk-UA"/>
        </w:rPr>
        <w:t xml:space="preserve"> перетворення</w:t>
      </w:r>
      <w:r>
        <w:rPr>
          <w:sz w:val="28"/>
          <w:szCs w:val="28"/>
          <w:lang w:val="uk-UA"/>
        </w:rPr>
        <w:t>. Проводяться визначення кута сигналу. Після цього визначається середня точка між сусідніми точками(їх кількість 128). Після обробки сигналу, він відправляється до зовнішнього ЦАП.</w:t>
      </w:r>
      <w:r>
        <w:rPr>
          <w:sz w:val="28"/>
          <w:szCs w:val="28"/>
          <w:lang w:val="en-US"/>
        </w:rPr>
        <w:t>[14]</w:t>
      </w:r>
    </w:p>
    <w:p w:rsidR="007D68BE" w:rsidRDefault="007D68BE" w:rsidP="007D68BE">
      <w:pPr>
        <w:pStyle w:val="a8"/>
        <w:spacing w:line="360" w:lineRule="auto"/>
        <w:jc w:val="center"/>
        <w:rPr>
          <w:sz w:val="28"/>
          <w:szCs w:val="28"/>
          <w:lang w:val="uk-UA"/>
        </w:rPr>
      </w:pPr>
      <w:r w:rsidRPr="00491F64">
        <w:rPr>
          <w:noProof/>
          <w:color w:val="000000" w:themeColor="text1"/>
          <w:sz w:val="28"/>
          <w:szCs w:val="28"/>
        </w:rPr>
        <w:drawing>
          <wp:inline distT="0" distB="0" distL="0" distR="0">
            <wp:extent cx="4978252" cy="2413591"/>
            <wp:effectExtent l="19050" t="0" r="0" b="0"/>
            <wp:docPr id="134" name="Рисунок 30" descr="F:\Диплом\Model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Диплом\Modelir.PNG"/>
                    <pic:cNvPicPr>
                      <a:picLocks noChangeAspect="1" noChangeArrowheads="1"/>
                    </pic:cNvPicPr>
                  </pic:nvPicPr>
                  <pic:blipFill>
                    <a:blip r:embed="rId7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78915" cy="2413913"/>
                    </a:xfrm>
                    <a:prstGeom prst="rect">
                      <a:avLst/>
                    </a:prstGeom>
                    <a:noFill/>
                    <a:ln>
                      <a:noFill/>
                    </a:ln>
                  </pic:spPr>
                </pic:pic>
              </a:graphicData>
            </a:graphic>
          </wp:inline>
        </w:drawing>
      </w:r>
    </w:p>
    <w:p w:rsidR="007D68BE" w:rsidRPr="00177086" w:rsidRDefault="007D68BE" w:rsidP="007D68BE">
      <w:pPr>
        <w:pStyle w:val="a8"/>
        <w:spacing w:line="360" w:lineRule="auto"/>
        <w:jc w:val="center"/>
        <w:rPr>
          <w:sz w:val="28"/>
          <w:szCs w:val="28"/>
          <w:lang w:val="uk-UA"/>
        </w:rPr>
      </w:pPr>
      <w:r w:rsidRPr="00177086">
        <w:rPr>
          <w:sz w:val="28"/>
          <w:szCs w:val="28"/>
          <w:lang w:val="uk-UA"/>
        </w:rPr>
        <w:t>Рисунок 15.  Моделювання електричних параметрів</w:t>
      </w:r>
    </w:p>
    <w:p w:rsidR="007D68BE" w:rsidRDefault="007D68BE" w:rsidP="007D68BE">
      <w:pPr>
        <w:pStyle w:val="a8"/>
        <w:spacing w:before="0" w:beforeAutospacing="0" w:after="0" w:afterAutospacing="0" w:line="360" w:lineRule="auto"/>
        <w:jc w:val="both"/>
        <w:rPr>
          <w:noProof/>
          <w:sz w:val="28"/>
          <w:szCs w:val="28"/>
          <w:lang w:val="uk-UA"/>
        </w:rPr>
      </w:pPr>
      <w:r>
        <w:rPr>
          <w:bCs/>
          <w:noProof/>
          <w:sz w:val="28"/>
          <w:szCs w:val="28"/>
          <w:lang w:val="uk-UA"/>
        </w:rPr>
        <w:tab/>
      </w:r>
      <w:r w:rsidRPr="00177086">
        <w:rPr>
          <w:bCs/>
          <w:noProof/>
          <w:sz w:val="28"/>
          <w:szCs w:val="28"/>
          <w:lang w:val="uk-UA"/>
        </w:rPr>
        <w:t>Перетворення Фур'є</w:t>
      </w:r>
      <w:r w:rsidRPr="00177086">
        <w:rPr>
          <w:noProof/>
          <w:sz w:val="28"/>
          <w:szCs w:val="28"/>
          <w:lang w:val="uk-UA"/>
        </w:rPr>
        <w:t> </w:t>
      </w:r>
      <w:r>
        <w:rPr>
          <w:noProof/>
          <w:sz w:val="28"/>
          <w:szCs w:val="28"/>
          <w:lang w:val="uk-UA"/>
        </w:rPr>
        <w:t xml:space="preserve">- це </w:t>
      </w:r>
      <w:hyperlink r:id="rId80" w:tooltip="Інтегральне перетворення" w:history="1">
        <w:r w:rsidRPr="00177086">
          <w:rPr>
            <w:rStyle w:val="af8"/>
            <w:noProof/>
            <w:color w:val="auto"/>
            <w:sz w:val="28"/>
            <w:szCs w:val="28"/>
            <w:u w:val="none"/>
            <w:lang w:val="uk-UA"/>
          </w:rPr>
          <w:t>інтегральне перетворення</w:t>
        </w:r>
      </w:hyperlink>
      <w:r w:rsidRPr="00177086">
        <w:rPr>
          <w:noProof/>
          <w:sz w:val="28"/>
          <w:szCs w:val="28"/>
          <w:lang w:val="uk-UA"/>
        </w:rPr>
        <w:t xml:space="preserve"> однієї комплекснозначної функції дійсної змінної на іншу. Тісно пов'язане з </w:t>
      </w:r>
      <w:hyperlink r:id="rId81" w:tooltip="Перетворення Лапласа" w:history="1">
        <w:r w:rsidRPr="00177086">
          <w:rPr>
            <w:rStyle w:val="af8"/>
            <w:noProof/>
            <w:color w:val="auto"/>
            <w:sz w:val="28"/>
            <w:szCs w:val="28"/>
            <w:u w:val="none"/>
            <w:lang w:val="uk-UA"/>
          </w:rPr>
          <w:t>перетворенням Лапласа</w:t>
        </w:r>
      </w:hyperlink>
      <w:r w:rsidRPr="00177086">
        <w:rPr>
          <w:noProof/>
          <w:sz w:val="28"/>
          <w:szCs w:val="28"/>
          <w:lang w:val="uk-UA"/>
        </w:rPr>
        <w:t xml:space="preserve"> та аналогічне розкладу у </w:t>
      </w:r>
      <w:hyperlink r:id="rId82" w:tooltip="Ряд Фур'є" w:history="1">
        <w:r w:rsidRPr="00177086">
          <w:rPr>
            <w:rStyle w:val="af8"/>
            <w:noProof/>
            <w:color w:val="auto"/>
            <w:sz w:val="28"/>
            <w:szCs w:val="28"/>
            <w:u w:val="none"/>
            <w:lang w:val="uk-UA"/>
          </w:rPr>
          <w:t>ряд Фур'є</w:t>
        </w:r>
      </w:hyperlink>
      <w:r w:rsidRPr="00177086">
        <w:rPr>
          <w:noProof/>
          <w:sz w:val="28"/>
          <w:szCs w:val="28"/>
          <w:lang w:val="uk-UA"/>
        </w:rPr>
        <w:t xml:space="preserve"> для неперіодичних функцій. Це перетворення розкладає дану функцію на </w:t>
      </w:r>
      <w:hyperlink r:id="rId83" w:tooltip="Гармонічне коливання" w:history="1">
        <w:r w:rsidRPr="00177086">
          <w:rPr>
            <w:rStyle w:val="af8"/>
            <w:noProof/>
            <w:color w:val="auto"/>
            <w:sz w:val="28"/>
            <w:szCs w:val="28"/>
            <w:u w:val="none"/>
            <w:lang w:val="uk-UA"/>
          </w:rPr>
          <w:t>осциляторні функції</w:t>
        </w:r>
      </w:hyperlink>
      <w:r w:rsidRPr="00177086">
        <w:rPr>
          <w:noProof/>
          <w:sz w:val="28"/>
          <w:szCs w:val="28"/>
          <w:lang w:val="uk-UA"/>
        </w:rPr>
        <w:t xml:space="preserve">. Використовується для того, щоб розрахувати спектр частот для сигналів змінних у часі (таких як </w:t>
      </w:r>
      <w:hyperlink r:id="rId84" w:tooltip="Мова" w:history="1">
        <w:r w:rsidRPr="00177086">
          <w:rPr>
            <w:rStyle w:val="af8"/>
            <w:noProof/>
            <w:color w:val="auto"/>
            <w:sz w:val="28"/>
            <w:szCs w:val="28"/>
            <w:u w:val="none"/>
            <w:lang w:val="uk-UA"/>
          </w:rPr>
          <w:t>мова</w:t>
        </w:r>
      </w:hyperlink>
      <w:r w:rsidRPr="00177086">
        <w:rPr>
          <w:noProof/>
          <w:sz w:val="28"/>
          <w:szCs w:val="28"/>
          <w:lang w:val="uk-UA"/>
        </w:rPr>
        <w:t xml:space="preserve"> або </w:t>
      </w:r>
      <w:hyperlink r:id="rId85" w:tooltip="Електрична напруга" w:history="1">
        <w:r w:rsidRPr="00177086">
          <w:rPr>
            <w:rStyle w:val="af8"/>
            <w:noProof/>
            <w:color w:val="auto"/>
            <w:sz w:val="28"/>
            <w:szCs w:val="28"/>
            <w:u w:val="none"/>
            <w:lang w:val="uk-UA"/>
          </w:rPr>
          <w:t>електрична напруга</w:t>
        </w:r>
      </w:hyperlink>
      <w:r w:rsidRPr="00177086">
        <w:rPr>
          <w:noProof/>
          <w:sz w:val="28"/>
          <w:szCs w:val="28"/>
          <w:lang w:val="uk-UA"/>
        </w:rPr>
        <w:t>).</w:t>
      </w:r>
      <w:r w:rsidRPr="00177086">
        <w:rPr>
          <w:noProof/>
          <w:sz w:val="28"/>
          <w:szCs w:val="28"/>
          <w:lang w:val="uk-UA"/>
        </w:rPr>
        <w:tab/>
      </w:r>
    </w:p>
    <w:p w:rsidR="007D68BE" w:rsidRDefault="007D68BE" w:rsidP="007D68BE">
      <w:pPr>
        <w:pStyle w:val="a8"/>
        <w:spacing w:before="0" w:beforeAutospacing="0" w:after="0" w:afterAutospacing="0" w:line="360" w:lineRule="auto"/>
        <w:jc w:val="both"/>
        <w:rPr>
          <w:lang w:val="uk-UA"/>
        </w:rPr>
      </w:pPr>
      <w:r>
        <w:rPr>
          <w:noProof/>
          <w:sz w:val="28"/>
          <w:szCs w:val="28"/>
          <w:lang w:val="uk-UA"/>
        </w:rPr>
        <w:tab/>
      </w:r>
      <w:r w:rsidRPr="00177086">
        <w:rPr>
          <w:noProof/>
          <w:sz w:val="28"/>
          <w:szCs w:val="28"/>
          <w:lang w:val="uk-UA"/>
        </w:rPr>
        <w:t xml:space="preserve">Перетворення Фур'є </w:t>
      </w:r>
      <w:hyperlink r:id="rId86" w:tooltip="Функція (математика)" w:history="1">
        <w:r w:rsidRPr="00177086">
          <w:rPr>
            <w:rStyle w:val="af8"/>
            <w:noProof/>
            <w:color w:val="auto"/>
            <w:sz w:val="28"/>
            <w:szCs w:val="28"/>
            <w:u w:val="none"/>
            <w:lang w:val="uk-UA"/>
          </w:rPr>
          <w:t>функції</w:t>
        </w:r>
      </w:hyperlink>
      <w:r w:rsidRPr="00177086">
        <w:rPr>
          <w:noProof/>
          <w:sz w:val="28"/>
          <w:szCs w:val="28"/>
          <w:lang w:val="uk-UA"/>
        </w:rPr>
        <w:t xml:space="preserve"> </w:t>
      </w:r>
      <w:r w:rsidRPr="00177086">
        <w:rPr>
          <w:rStyle w:val="mwe-math-mathml-inline"/>
          <w:noProof/>
          <w:vanish/>
          <w:sz w:val="28"/>
          <w:szCs w:val="28"/>
          <w:lang w:val="uk-UA"/>
        </w:rPr>
        <w:t xml:space="preserve">f ( t ) {\displaystyle f(t)\,} </w:t>
      </w:r>
      <w:r w:rsidR="004619AE" w:rsidRPr="004619AE">
        <w:rPr>
          <w:noProof/>
          <w:sz w:val="28"/>
          <w:szCs w:val="28"/>
          <w:lang w:val="uk-UA"/>
        </w:rPr>
        <w:pict>
          <v:shape id="_x0000_i1031" type="#_x0000_t75" alt="{\displaystyle f(t)\,}" style="width:25.15pt;height:25.15pt"/>
        </w:pict>
      </w:r>
      <w:r w:rsidRPr="00177086">
        <w:rPr>
          <w:noProof/>
          <w:sz w:val="28"/>
          <w:szCs w:val="28"/>
          <w:lang w:val="uk-UA"/>
        </w:rPr>
        <w:t xml:space="preserve">математично визначається як </w:t>
      </w:r>
      <w:hyperlink r:id="rId87" w:tooltip="Комплексне число" w:history="1">
        <w:r w:rsidRPr="00177086">
          <w:rPr>
            <w:rStyle w:val="af8"/>
            <w:noProof/>
            <w:color w:val="auto"/>
            <w:sz w:val="28"/>
            <w:szCs w:val="28"/>
            <w:u w:val="none"/>
            <w:lang w:val="uk-UA"/>
          </w:rPr>
          <w:t>комплексна</w:t>
        </w:r>
      </w:hyperlink>
      <w:r w:rsidRPr="00177086">
        <w:rPr>
          <w:noProof/>
          <w:sz w:val="28"/>
          <w:szCs w:val="28"/>
          <w:lang w:val="uk-UA"/>
        </w:rPr>
        <w:t xml:space="preserve"> функція </w:t>
      </w:r>
      <w:r w:rsidRPr="00177086">
        <w:rPr>
          <w:rStyle w:val="mwe-math-mathml-inline"/>
          <w:noProof/>
          <w:vanish/>
          <w:sz w:val="28"/>
          <w:szCs w:val="28"/>
          <w:lang w:val="uk-UA"/>
        </w:rPr>
        <w:t>F ( ω ) {\displaystyle F(\omega )\,}</w:t>
      </w:r>
      <w:r w:rsidRPr="00177086">
        <w:rPr>
          <w:noProof/>
          <w:sz w:val="28"/>
          <w:szCs w:val="28"/>
          <w:lang w:val="uk-UA"/>
        </w:rPr>
        <w:t xml:space="preserve">, яка задається </w:t>
      </w:r>
      <w:hyperlink r:id="rId88" w:tooltip="Інтеграл" w:history="1">
        <w:r w:rsidRPr="00177086">
          <w:rPr>
            <w:rStyle w:val="af8"/>
            <w:noProof/>
            <w:color w:val="auto"/>
            <w:sz w:val="28"/>
            <w:szCs w:val="28"/>
            <w:u w:val="none"/>
            <w:lang w:val="uk-UA"/>
          </w:rPr>
          <w:t>інтегралом</w:t>
        </w:r>
      </w:hyperlink>
    </w:p>
    <w:p w:rsidR="007D68BE" w:rsidRDefault="004619AE" w:rsidP="007D68BE">
      <w:pPr>
        <w:pStyle w:val="a8"/>
        <w:spacing w:before="0" w:beforeAutospacing="0" w:after="0" w:afterAutospacing="0"/>
        <w:jc w:val="center"/>
        <w:rPr>
          <w:lang w:val="uk-UA"/>
        </w:rPr>
      </w:pPr>
      <w:r>
        <w:rPr>
          <w:noProof/>
        </w:rPr>
        <w:pict>
          <v:shape id="_x0000_s1260" type="#_x0000_t202" style="position:absolute;left:0;text-align:left;margin-left:382.95pt;margin-top:6pt;width:1in;height:42.75pt;z-index:251681280" strokecolor="white [3212]">
            <v:textbox style="mso-next-textbox:#_x0000_s1260">
              <w:txbxContent>
                <w:p w:rsidR="00885DAE" w:rsidRPr="002406B8" w:rsidRDefault="00885DAE" w:rsidP="007D68BE">
                  <w:pPr>
                    <w:rPr>
                      <w:sz w:val="28"/>
                      <w:szCs w:val="28"/>
                      <w:lang w:val="uk-UA"/>
                    </w:rPr>
                  </w:pPr>
                  <w:r w:rsidRPr="002406B8">
                    <w:rPr>
                      <w:sz w:val="28"/>
                      <w:szCs w:val="28"/>
                      <w:lang w:val="uk-UA"/>
                    </w:rPr>
                    <w:t>(5.1)</w:t>
                  </w:r>
                </w:p>
              </w:txbxContent>
            </v:textbox>
          </v:shape>
        </w:pict>
      </w:r>
      <w:r w:rsidR="007D68BE" w:rsidRPr="00177086">
        <w:rPr>
          <w:noProof/>
        </w:rPr>
        <w:drawing>
          <wp:inline distT="0" distB="0" distL="0" distR="0">
            <wp:extent cx="2076450" cy="514350"/>
            <wp:effectExtent l="19050" t="0" r="0" b="0"/>
            <wp:docPr id="135" name="Рисунок 15" descr="H:\Диплом\F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Диплом\Fur'e.JPG"/>
                    <pic:cNvPicPr>
                      <a:picLocks noChangeAspect="1" noChangeArrowheads="1"/>
                    </pic:cNvPicPr>
                  </pic:nvPicPr>
                  <pic:blipFill>
                    <a:blip r:embed="rId89" cstate="print"/>
                    <a:srcRect/>
                    <a:stretch>
                      <a:fillRect/>
                    </a:stretch>
                  </pic:blipFill>
                  <pic:spPr bwMode="auto">
                    <a:xfrm>
                      <a:off x="0" y="0"/>
                      <a:ext cx="2076450" cy="514350"/>
                    </a:xfrm>
                    <a:prstGeom prst="rect">
                      <a:avLst/>
                    </a:prstGeom>
                    <a:noFill/>
                    <a:ln w="9525">
                      <a:noFill/>
                      <a:miter lim="800000"/>
                      <a:headEnd/>
                      <a:tailEnd/>
                    </a:ln>
                  </pic:spPr>
                </pic:pic>
              </a:graphicData>
            </a:graphic>
          </wp:inline>
        </w:drawing>
      </w:r>
    </w:p>
    <w:p w:rsidR="007D68BE" w:rsidRDefault="007D68BE" w:rsidP="007D68BE">
      <w:pPr>
        <w:pStyle w:val="a8"/>
        <w:spacing w:before="0" w:beforeAutospacing="0" w:after="0" w:afterAutospacing="0"/>
        <w:jc w:val="both"/>
        <w:rPr>
          <w:lang w:val="uk-UA"/>
        </w:rPr>
      </w:pPr>
    </w:p>
    <w:p w:rsidR="007D68BE" w:rsidRPr="00947A61" w:rsidRDefault="007D68BE" w:rsidP="007D68BE">
      <w:pPr>
        <w:spacing w:line="360" w:lineRule="auto"/>
        <w:ind w:firstLine="0"/>
        <w:rPr>
          <w:noProof/>
          <w:sz w:val="28"/>
          <w:szCs w:val="28"/>
          <w:lang w:val="uk-UA"/>
        </w:rPr>
      </w:pPr>
      <w:r w:rsidRPr="00947A61">
        <w:rPr>
          <w:noProof/>
          <w:sz w:val="28"/>
          <w:szCs w:val="28"/>
          <w:lang w:val="uk-UA"/>
        </w:rPr>
        <w:t xml:space="preserve">Якщо використовувати перетворення Фур'є ми отримаємо </w:t>
      </w:r>
    </w:p>
    <w:p w:rsidR="007D68BE" w:rsidRDefault="007D68BE" w:rsidP="007D68BE">
      <w:pPr>
        <w:widowControl/>
        <w:spacing w:line="240" w:lineRule="auto"/>
        <w:ind w:firstLine="0"/>
        <w:jc w:val="center"/>
        <w:rPr>
          <w:lang w:val="uk-UA"/>
        </w:rPr>
      </w:pPr>
      <w:r w:rsidRPr="00177086">
        <w:rPr>
          <w:noProof/>
        </w:rPr>
        <w:drawing>
          <wp:inline distT="0" distB="0" distL="0" distR="0">
            <wp:extent cx="3295650" cy="2657475"/>
            <wp:effectExtent l="19050" t="0" r="0" b="0"/>
            <wp:docPr id="136" name="Рисунок 23" descr="H:\Диплом\f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Диплом\fure.JPG"/>
                    <pic:cNvPicPr>
                      <a:picLocks noChangeAspect="1" noChangeArrowheads="1"/>
                    </pic:cNvPicPr>
                  </pic:nvPicPr>
                  <pic:blipFill>
                    <a:blip r:embed="rId90" cstate="print"/>
                    <a:srcRect/>
                    <a:stretch>
                      <a:fillRect/>
                    </a:stretch>
                  </pic:blipFill>
                  <pic:spPr bwMode="auto">
                    <a:xfrm>
                      <a:off x="0" y="0"/>
                      <a:ext cx="3295650" cy="2657475"/>
                    </a:xfrm>
                    <a:prstGeom prst="rect">
                      <a:avLst/>
                    </a:prstGeom>
                    <a:noFill/>
                    <a:ln w="9525">
                      <a:noFill/>
                      <a:miter lim="800000"/>
                      <a:headEnd/>
                      <a:tailEnd/>
                    </a:ln>
                  </pic:spPr>
                </pic:pic>
              </a:graphicData>
            </a:graphic>
          </wp:inline>
        </w:drawing>
      </w:r>
    </w:p>
    <w:p w:rsidR="007D68BE" w:rsidRPr="00947A61" w:rsidRDefault="007D68BE" w:rsidP="007D68BE">
      <w:pPr>
        <w:spacing w:line="360" w:lineRule="auto"/>
        <w:jc w:val="center"/>
        <w:rPr>
          <w:noProof/>
          <w:sz w:val="28"/>
          <w:szCs w:val="28"/>
          <w:lang w:val="uk-UA"/>
        </w:rPr>
      </w:pPr>
      <w:r w:rsidRPr="00947A61">
        <w:rPr>
          <w:noProof/>
          <w:sz w:val="28"/>
          <w:szCs w:val="28"/>
          <w:lang w:val="uk-UA"/>
        </w:rPr>
        <w:t xml:space="preserve">Рисунок </w:t>
      </w:r>
      <w:r>
        <w:rPr>
          <w:noProof/>
          <w:sz w:val="28"/>
          <w:szCs w:val="28"/>
          <w:lang w:val="uk-UA"/>
        </w:rPr>
        <w:t>16</w:t>
      </w:r>
      <w:r w:rsidRPr="00947A61">
        <w:rPr>
          <w:noProof/>
          <w:sz w:val="28"/>
          <w:szCs w:val="28"/>
          <w:lang w:val="uk-UA"/>
        </w:rPr>
        <w:t>. Графік перетворення Фур'є</w:t>
      </w:r>
    </w:p>
    <w:p w:rsidR="007D68BE" w:rsidRDefault="007D68BE" w:rsidP="007D68BE">
      <w:pPr>
        <w:spacing w:line="360" w:lineRule="auto"/>
        <w:jc w:val="center"/>
        <w:rPr>
          <w:noProof/>
          <w:sz w:val="28"/>
          <w:szCs w:val="28"/>
          <w:lang w:val="uk-UA"/>
        </w:rPr>
      </w:pPr>
      <w:r w:rsidRPr="00947A61">
        <w:rPr>
          <w:noProof/>
          <w:sz w:val="28"/>
          <w:szCs w:val="28"/>
          <w:lang w:val="uk-UA"/>
        </w:rPr>
        <w:t>,де Х – вхідний сигнал, а У- вихідний сигнал.</w:t>
      </w:r>
    </w:p>
    <w:p w:rsidR="007D68BE" w:rsidRDefault="007D68BE" w:rsidP="007D68BE">
      <w:pPr>
        <w:spacing w:line="360" w:lineRule="auto"/>
        <w:jc w:val="center"/>
        <w:rPr>
          <w:noProof/>
          <w:sz w:val="28"/>
          <w:szCs w:val="28"/>
          <w:lang w:val="uk-UA"/>
        </w:rPr>
      </w:pPr>
    </w:p>
    <w:p w:rsidR="007D68BE" w:rsidRDefault="007D68BE" w:rsidP="007D68BE">
      <w:pPr>
        <w:spacing w:line="360" w:lineRule="auto"/>
        <w:jc w:val="left"/>
        <w:rPr>
          <w:noProof/>
          <w:sz w:val="28"/>
          <w:szCs w:val="28"/>
          <w:lang w:val="uk-UA"/>
        </w:rPr>
      </w:pPr>
      <w:r>
        <w:rPr>
          <w:noProof/>
          <w:sz w:val="28"/>
          <w:szCs w:val="28"/>
          <w:lang w:val="uk-UA"/>
        </w:rPr>
        <w:t xml:space="preserve">Для більш кращого резудьтату можна використовувати інше перетворення </w:t>
      </w:r>
      <w:r w:rsidRPr="00947A61">
        <w:rPr>
          <w:noProof/>
          <w:sz w:val="28"/>
          <w:szCs w:val="28"/>
          <w:lang w:val="uk-UA"/>
        </w:rPr>
        <w:t>Фур'є</w:t>
      </w:r>
      <w:r>
        <w:rPr>
          <w:noProof/>
          <w:sz w:val="28"/>
          <w:szCs w:val="28"/>
          <w:lang w:val="uk-UA"/>
        </w:rPr>
        <w:t xml:space="preserve"> – Лінійне перетворення </w:t>
      </w:r>
      <w:r w:rsidRPr="00947A61">
        <w:rPr>
          <w:noProof/>
          <w:sz w:val="28"/>
          <w:szCs w:val="28"/>
          <w:lang w:val="uk-UA"/>
        </w:rPr>
        <w:t>Фур'є</w:t>
      </w:r>
      <w:r>
        <w:rPr>
          <w:noProof/>
          <w:sz w:val="28"/>
          <w:szCs w:val="28"/>
          <w:lang w:val="uk-UA"/>
        </w:rPr>
        <w:t>.</w:t>
      </w:r>
    </w:p>
    <w:p w:rsidR="007D68BE" w:rsidRDefault="004619AE" w:rsidP="007D68BE">
      <w:pPr>
        <w:spacing w:line="360" w:lineRule="auto"/>
        <w:jc w:val="left"/>
        <w:rPr>
          <w:noProof/>
          <w:sz w:val="28"/>
          <w:szCs w:val="28"/>
          <w:lang w:val="uk-UA"/>
        </w:rPr>
      </w:pPr>
      <w:r>
        <w:rPr>
          <w:noProof/>
          <w:sz w:val="28"/>
          <w:szCs w:val="28"/>
        </w:rPr>
        <w:pict>
          <v:shape id="_x0000_s1259" type="#_x0000_t202" style="position:absolute;left:0;text-align:left;margin-left:385.95pt;margin-top:19.05pt;width:1in;height:42.75pt;z-index:251680256" strokecolor="white [3212]">
            <v:textbox style="mso-next-textbox:#_x0000_s1259">
              <w:txbxContent>
                <w:p w:rsidR="00885DAE" w:rsidRPr="002406B8" w:rsidRDefault="00885DAE" w:rsidP="007D68BE">
                  <w:pPr>
                    <w:rPr>
                      <w:sz w:val="28"/>
                      <w:szCs w:val="28"/>
                      <w:lang w:val="uk-UA"/>
                    </w:rPr>
                  </w:pPr>
                  <w:r w:rsidRPr="002406B8">
                    <w:rPr>
                      <w:sz w:val="28"/>
                      <w:szCs w:val="28"/>
                      <w:lang w:val="uk-UA"/>
                    </w:rPr>
                    <w:t>(5.2)</w:t>
                  </w:r>
                </w:p>
              </w:txbxContent>
            </v:textbox>
          </v:shape>
        </w:pict>
      </w:r>
      <w:r w:rsidR="007D68BE">
        <w:rPr>
          <w:noProof/>
          <w:sz w:val="28"/>
          <w:szCs w:val="28"/>
          <w:lang w:val="uk-UA"/>
        </w:rPr>
        <w:t>Формула має такий вигляд :</w:t>
      </w:r>
      <w:r w:rsidR="007D68BE" w:rsidRPr="002406B8">
        <w:rPr>
          <w:noProof/>
          <w:sz w:val="28"/>
          <w:szCs w:val="28"/>
        </w:rPr>
        <w:drawing>
          <wp:inline distT="0" distB="0" distL="0" distR="0">
            <wp:extent cx="4810125" cy="352425"/>
            <wp:effectExtent l="19050" t="0" r="9525" b="0"/>
            <wp:docPr id="137" name="Рисунок 22" descr="H:\Диплом\L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Диплом\Lin.JPG"/>
                    <pic:cNvPicPr>
                      <a:picLocks noChangeAspect="1" noChangeArrowheads="1"/>
                    </pic:cNvPicPr>
                  </pic:nvPicPr>
                  <pic:blipFill>
                    <a:blip r:embed="rId91" cstate="print"/>
                    <a:srcRect/>
                    <a:stretch>
                      <a:fillRect/>
                    </a:stretch>
                  </pic:blipFill>
                  <pic:spPr bwMode="auto">
                    <a:xfrm>
                      <a:off x="0" y="0"/>
                      <a:ext cx="4810125" cy="352425"/>
                    </a:xfrm>
                    <a:prstGeom prst="rect">
                      <a:avLst/>
                    </a:prstGeom>
                    <a:noFill/>
                    <a:ln w="9525">
                      <a:noFill/>
                      <a:miter lim="800000"/>
                      <a:headEnd/>
                      <a:tailEnd/>
                    </a:ln>
                  </pic:spPr>
                </pic:pic>
              </a:graphicData>
            </a:graphic>
          </wp:inline>
        </w:drawing>
      </w:r>
    </w:p>
    <w:p w:rsidR="007D68BE" w:rsidRDefault="007D68BE" w:rsidP="007D68BE">
      <w:pPr>
        <w:spacing w:line="360" w:lineRule="auto"/>
        <w:jc w:val="center"/>
        <w:rPr>
          <w:noProof/>
          <w:sz w:val="28"/>
          <w:szCs w:val="28"/>
          <w:lang w:val="uk-UA"/>
        </w:rPr>
      </w:pPr>
      <w:r>
        <w:rPr>
          <w:noProof/>
          <w:sz w:val="28"/>
          <w:szCs w:val="28"/>
          <w:lang w:val="uk-UA"/>
        </w:rPr>
        <w:t xml:space="preserve">, де </w:t>
      </w:r>
      <w:r w:rsidRPr="00947A61">
        <w:rPr>
          <w:sz w:val="28"/>
          <w:szCs w:val="28"/>
          <w:lang w:val="uk-UA"/>
        </w:rPr>
        <w:t xml:space="preserve">α та </w:t>
      </w:r>
      <w:r w:rsidRPr="00947A61">
        <w:rPr>
          <w:rStyle w:val="mwe-math-mathml-inline"/>
          <w:vanish/>
          <w:sz w:val="28"/>
          <w:szCs w:val="28"/>
          <w:lang w:val="uk-UA"/>
        </w:rPr>
        <w:t>b {\displaystyle b}</w:t>
      </w:r>
      <w:r w:rsidRPr="00947A61">
        <w:rPr>
          <w:sz w:val="28"/>
          <w:szCs w:val="28"/>
          <w:lang w:val="uk-UA"/>
        </w:rPr>
        <w:t>b</w:t>
      </w:r>
      <w:r>
        <w:rPr>
          <w:noProof/>
          <w:sz w:val="28"/>
          <w:szCs w:val="28"/>
          <w:lang w:val="uk-UA"/>
        </w:rPr>
        <w:t xml:space="preserve"> – довільні комплексні числа</w:t>
      </w:r>
    </w:p>
    <w:p w:rsidR="007D68BE" w:rsidRDefault="007D68BE" w:rsidP="007D68BE">
      <w:pPr>
        <w:spacing w:line="360" w:lineRule="auto"/>
        <w:rPr>
          <w:sz w:val="28"/>
          <w:szCs w:val="28"/>
          <w:lang w:val="uk-UA"/>
        </w:rPr>
      </w:pPr>
      <w:r>
        <w:rPr>
          <w:sz w:val="28"/>
          <w:szCs w:val="28"/>
          <w:lang w:val="uk-UA"/>
        </w:rPr>
        <w:t>Метою цього розділу є моделювання електричних параметрів стабіліз</w:t>
      </w:r>
      <w:r>
        <w:rPr>
          <w:sz w:val="28"/>
          <w:szCs w:val="28"/>
          <w:lang w:val="uk-UA"/>
        </w:rPr>
        <w:t>а</w:t>
      </w:r>
      <w:r>
        <w:rPr>
          <w:sz w:val="28"/>
          <w:szCs w:val="28"/>
          <w:lang w:val="uk-UA"/>
        </w:rPr>
        <w:t>тора електричних сигналів. Даний стабілізатора електричних сигналів, схему якого показано на рисунку 15, являє собою цифровий (фільтр що програм</w:t>
      </w:r>
      <w:r>
        <w:rPr>
          <w:sz w:val="28"/>
          <w:szCs w:val="28"/>
          <w:lang w:val="uk-UA"/>
        </w:rPr>
        <w:t>у</w:t>
      </w:r>
      <w:r>
        <w:rPr>
          <w:sz w:val="28"/>
          <w:szCs w:val="28"/>
          <w:lang w:val="uk-UA"/>
        </w:rPr>
        <w:t>ється )фільтр.</w:t>
      </w:r>
      <w:r w:rsidRPr="005354B9">
        <w:rPr>
          <w:sz w:val="28"/>
          <w:szCs w:val="28"/>
          <w:lang w:val="en-US"/>
        </w:rPr>
        <w:t xml:space="preserve"> </w:t>
      </w:r>
      <w:r>
        <w:rPr>
          <w:sz w:val="28"/>
          <w:szCs w:val="28"/>
          <w:lang w:val="en-US"/>
        </w:rPr>
        <w:t>[15]</w:t>
      </w:r>
      <w:r w:rsidRPr="005354B9">
        <w:rPr>
          <w:sz w:val="28"/>
          <w:szCs w:val="28"/>
          <w:lang w:val="en-US"/>
        </w:rPr>
        <w:t xml:space="preserve"> </w:t>
      </w:r>
      <w:r>
        <w:rPr>
          <w:sz w:val="28"/>
          <w:szCs w:val="28"/>
          <w:lang w:val="en-US"/>
        </w:rPr>
        <w:t>[16]</w:t>
      </w:r>
    </w:p>
    <w:p w:rsidR="007D68BE" w:rsidRPr="00276F6C" w:rsidRDefault="007D68BE" w:rsidP="007D68BE">
      <w:pPr>
        <w:pStyle w:val="a8"/>
        <w:spacing w:line="360" w:lineRule="auto"/>
        <w:rPr>
          <w:sz w:val="28"/>
          <w:szCs w:val="28"/>
          <w:lang w:val="uk-UA"/>
        </w:rPr>
      </w:pPr>
      <w:r w:rsidRPr="00276F6C">
        <w:rPr>
          <w:sz w:val="28"/>
          <w:szCs w:val="28"/>
          <w:lang w:val="uk-UA"/>
        </w:rPr>
        <w:t>Теорія.</w:t>
      </w:r>
      <w:r w:rsidRPr="00276F6C">
        <w:rPr>
          <w:sz w:val="28"/>
          <w:szCs w:val="28"/>
          <w:lang w:val="uk-UA"/>
        </w:rPr>
        <w:br/>
        <w:t xml:space="preserve">Нехай у нас є послідовність s [n], що складається з </w:t>
      </w:r>
      <w:proofErr w:type="spellStart"/>
      <w:r w:rsidRPr="00276F6C">
        <w:rPr>
          <w:sz w:val="28"/>
          <w:szCs w:val="28"/>
          <w:lang w:val="uk-UA"/>
        </w:rPr>
        <w:t>Nfft</w:t>
      </w:r>
      <w:proofErr w:type="spellEnd"/>
      <w:r w:rsidRPr="00276F6C">
        <w:rPr>
          <w:sz w:val="28"/>
          <w:szCs w:val="28"/>
          <w:lang w:val="uk-UA"/>
        </w:rPr>
        <w:t xml:space="preserve"> = 2 ^ m 8-ми бітних </w:t>
      </w:r>
      <w:proofErr w:type="spellStart"/>
      <w:r w:rsidRPr="00276F6C">
        <w:rPr>
          <w:sz w:val="28"/>
          <w:szCs w:val="28"/>
          <w:lang w:val="uk-UA"/>
        </w:rPr>
        <w:t>відліків</w:t>
      </w:r>
      <w:proofErr w:type="spellEnd"/>
      <w:r w:rsidRPr="00276F6C">
        <w:rPr>
          <w:sz w:val="28"/>
          <w:szCs w:val="28"/>
          <w:lang w:val="uk-UA"/>
        </w:rPr>
        <w:t xml:space="preserve"> вхідного </w:t>
      </w:r>
      <w:proofErr w:type="spellStart"/>
      <w:r w:rsidRPr="00276F6C">
        <w:rPr>
          <w:sz w:val="28"/>
          <w:szCs w:val="28"/>
          <w:lang w:val="uk-UA"/>
        </w:rPr>
        <w:t>сигналу.Тоді</w:t>
      </w:r>
      <w:proofErr w:type="spellEnd"/>
      <w:r w:rsidRPr="00276F6C">
        <w:rPr>
          <w:sz w:val="28"/>
          <w:szCs w:val="28"/>
          <w:lang w:val="uk-UA"/>
        </w:rPr>
        <w:t xml:space="preserve"> ми можемо уявити кожен відлік послідовності s [n] у вигляді суми </w:t>
      </w:r>
      <w:proofErr w:type="spellStart"/>
      <w:r w:rsidRPr="00276F6C">
        <w:rPr>
          <w:sz w:val="28"/>
          <w:szCs w:val="28"/>
          <w:lang w:val="uk-UA"/>
        </w:rPr>
        <w:t>Nfft</w:t>
      </w:r>
      <w:proofErr w:type="spellEnd"/>
      <w:r w:rsidRPr="00276F6C">
        <w:rPr>
          <w:sz w:val="28"/>
          <w:szCs w:val="28"/>
          <w:lang w:val="uk-UA"/>
        </w:rPr>
        <w:t xml:space="preserve"> / 2 доданків виду</w:t>
      </w:r>
      <w:r w:rsidRPr="00276F6C">
        <w:rPr>
          <w:sz w:val="28"/>
          <w:szCs w:val="28"/>
          <w:lang w:val="uk-UA"/>
        </w:rPr>
        <w:br/>
        <w:t xml:space="preserve">a (k) * </w:t>
      </w:r>
      <w:proofErr w:type="spellStart"/>
      <w:r w:rsidRPr="00276F6C">
        <w:rPr>
          <w:sz w:val="28"/>
          <w:szCs w:val="28"/>
          <w:lang w:val="uk-UA"/>
        </w:rPr>
        <w:t>sin</w:t>
      </w:r>
      <w:proofErr w:type="spellEnd"/>
      <w:r w:rsidRPr="00276F6C">
        <w:rPr>
          <w:sz w:val="28"/>
          <w:szCs w:val="28"/>
          <w:lang w:val="uk-UA"/>
        </w:rPr>
        <w:t xml:space="preserve"> (2 * </w:t>
      </w:r>
      <w:proofErr w:type="spellStart"/>
      <w:r w:rsidRPr="00276F6C">
        <w:rPr>
          <w:sz w:val="28"/>
          <w:szCs w:val="28"/>
          <w:lang w:val="uk-UA"/>
        </w:rPr>
        <w:t>pi</w:t>
      </w:r>
      <w:proofErr w:type="spellEnd"/>
      <w:r w:rsidRPr="00276F6C">
        <w:rPr>
          <w:sz w:val="28"/>
          <w:szCs w:val="28"/>
          <w:lang w:val="uk-UA"/>
        </w:rPr>
        <w:t xml:space="preserve"> * k * n / </w:t>
      </w:r>
      <w:proofErr w:type="spellStart"/>
      <w:r w:rsidRPr="00276F6C">
        <w:rPr>
          <w:sz w:val="28"/>
          <w:szCs w:val="28"/>
          <w:lang w:val="uk-UA"/>
        </w:rPr>
        <w:t>Nfft</w:t>
      </w:r>
      <w:proofErr w:type="spellEnd"/>
      <w:r w:rsidRPr="00276F6C">
        <w:rPr>
          <w:sz w:val="28"/>
          <w:szCs w:val="28"/>
          <w:lang w:val="uk-UA"/>
        </w:rPr>
        <w:t xml:space="preserve">) + b (k) * </w:t>
      </w:r>
      <w:proofErr w:type="spellStart"/>
      <w:r w:rsidRPr="00276F6C">
        <w:rPr>
          <w:sz w:val="28"/>
          <w:szCs w:val="28"/>
          <w:lang w:val="uk-UA"/>
        </w:rPr>
        <w:t>cos</w:t>
      </w:r>
      <w:proofErr w:type="spellEnd"/>
      <w:r w:rsidRPr="00276F6C">
        <w:rPr>
          <w:sz w:val="28"/>
          <w:szCs w:val="28"/>
          <w:lang w:val="uk-UA"/>
        </w:rPr>
        <w:t xml:space="preserve"> (2 * </w:t>
      </w:r>
      <w:proofErr w:type="spellStart"/>
      <w:r w:rsidRPr="00276F6C">
        <w:rPr>
          <w:sz w:val="28"/>
          <w:szCs w:val="28"/>
          <w:lang w:val="uk-UA"/>
        </w:rPr>
        <w:t>pi</w:t>
      </w:r>
      <w:proofErr w:type="spellEnd"/>
      <w:r w:rsidRPr="00276F6C">
        <w:rPr>
          <w:sz w:val="28"/>
          <w:szCs w:val="28"/>
          <w:lang w:val="uk-UA"/>
        </w:rPr>
        <w:t xml:space="preserve"> * k * n / </w:t>
      </w:r>
      <w:proofErr w:type="spellStart"/>
      <w:r w:rsidRPr="00276F6C">
        <w:rPr>
          <w:sz w:val="28"/>
          <w:szCs w:val="28"/>
          <w:lang w:val="uk-UA"/>
        </w:rPr>
        <w:t>Nfft</w:t>
      </w:r>
      <w:proofErr w:type="spellEnd"/>
      <w:r w:rsidRPr="00276F6C">
        <w:rPr>
          <w:sz w:val="28"/>
          <w:szCs w:val="28"/>
          <w:lang w:val="uk-UA"/>
        </w:rPr>
        <w:t>), (1)</w:t>
      </w:r>
      <w:r w:rsidRPr="00276F6C">
        <w:rPr>
          <w:sz w:val="28"/>
          <w:szCs w:val="28"/>
          <w:lang w:val="uk-UA"/>
        </w:rPr>
        <w:br/>
        <w:t xml:space="preserve">де n = 1 ... </w:t>
      </w:r>
      <w:proofErr w:type="spellStart"/>
      <w:r w:rsidRPr="00276F6C">
        <w:rPr>
          <w:sz w:val="28"/>
          <w:szCs w:val="28"/>
          <w:lang w:val="uk-UA"/>
        </w:rPr>
        <w:t>Nfft</w:t>
      </w:r>
      <w:proofErr w:type="spellEnd"/>
      <w:r w:rsidRPr="00276F6C">
        <w:rPr>
          <w:sz w:val="28"/>
          <w:szCs w:val="28"/>
          <w:lang w:val="uk-UA"/>
        </w:rPr>
        <w:t xml:space="preserve"> - номер відліку, k = 0 ... (</w:t>
      </w:r>
      <w:proofErr w:type="spellStart"/>
      <w:r w:rsidRPr="00276F6C">
        <w:rPr>
          <w:sz w:val="28"/>
          <w:szCs w:val="28"/>
          <w:lang w:val="uk-UA"/>
        </w:rPr>
        <w:t>Nfft</w:t>
      </w:r>
      <w:proofErr w:type="spellEnd"/>
      <w:r w:rsidRPr="00276F6C">
        <w:rPr>
          <w:sz w:val="28"/>
          <w:szCs w:val="28"/>
          <w:lang w:val="uk-UA"/>
        </w:rPr>
        <w:t xml:space="preserve"> / 2-1) - номер гармоніки.</w:t>
      </w:r>
      <w:r w:rsidRPr="00276F6C">
        <w:rPr>
          <w:sz w:val="28"/>
          <w:szCs w:val="28"/>
          <w:lang w:val="uk-UA"/>
        </w:rPr>
        <w:br/>
        <w:t>Таким чином, знаючи a (k) і b (k) ми можемо знайти амплітуду k-</w:t>
      </w:r>
      <w:proofErr w:type="spellStart"/>
      <w:r w:rsidRPr="00276F6C">
        <w:rPr>
          <w:sz w:val="28"/>
          <w:szCs w:val="28"/>
          <w:lang w:val="uk-UA"/>
        </w:rPr>
        <w:t>ої</w:t>
      </w:r>
      <w:proofErr w:type="spellEnd"/>
      <w:r w:rsidRPr="00276F6C">
        <w:rPr>
          <w:sz w:val="28"/>
          <w:szCs w:val="28"/>
          <w:lang w:val="uk-UA"/>
        </w:rPr>
        <w:t xml:space="preserve"> гармоніки за формулою</w:t>
      </w:r>
      <w:r w:rsidRPr="00276F6C">
        <w:rPr>
          <w:sz w:val="28"/>
          <w:szCs w:val="28"/>
          <w:lang w:val="uk-UA"/>
        </w:rPr>
        <w:br/>
      </w:r>
      <w:proofErr w:type="spellStart"/>
      <w:r w:rsidRPr="00276F6C">
        <w:rPr>
          <w:sz w:val="28"/>
          <w:szCs w:val="28"/>
          <w:lang w:val="uk-UA"/>
        </w:rPr>
        <w:t>sqrt</w:t>
      </w:r>
      <w:proofErr w:type="spellEnd"/>
      <w:r w:rsidRPr="00276F6C">
        <w:rPr>
          <w:sz w:val="28"/>
          <w:szCs w:val="28"/>
          <w:lang w:val="uk-UA"/>
        </w:rPr>
        <w:t xml:space="preserve"> (a (k) ^ 2 + b (k) ^ 2), (2)</w:t>
      </w:r>
      <w:r w:rsidRPr="00276F6C">
        <w:rPr>
          <w:sz w:val="28"/>
          <w:szCs w:val="28"/>
          <w:lang w:val="uk-UA"/>
        </w:rPr>
        <w:br/>
        <w:t>тобто обчислити складові спектра.</w:t>
      </w:r>
      <w:r w:rsidRPr="00276F6C">
        <w:rPr>
          <w:sz w:val="28"/>
          <w:szCs w:val="28"/>
          <w:lang w:val="uk-UA"/>
        </w:rPr>
        <w:br/>
        <w:t>Самі коефіцієнти обчислюються так:</w:t>
      </w:r>
      <w:r w:rsidRPr="00276F6C">
        <w:rPr>
          <w:sz w:val="28"/>
          <w:szCs w:val="28"/>
          <w:lang w:val="uk-UA"/>
        </w:rPr>
        <w:br/>
        <w:t xml:space="preserve">a (k) = </w:t>
      </w:r>
      <w:proofErr w:type="spellStart"/>
      <w:r w:rsidRPr="00276F6C">
        <w:rPr>
          <w:sz w:val="28"/>
          <w:szCs w:val="28"/>
          <w:lang w:val="uk-UA"/>
        </w:rPr>
        <w:t>sum</w:t>
      </w:r>
      <w:proofErr w:type="spellEnd"/>
      <w:r w:rsidRPr="00276F6C">
        <w:rPr>
          <w:sz w:val="28"/>
          <w:szCs w:val="28"/>
          <w:lang w:val="uk-UA"/>
        </w:rPr>
        <w:t xml:space="preserve"> (n = 1 ... n = </w:t>
      </w:r>
      <w:proofErr w:type="spellStart"/>
      <w:r w:rsidRPr="00276F6C">
        <w:rPr>
          <w:sz w:val="28"/>
          <w:szCs w:val="28"/>
          <w:lang w:val="uk-UA"/>
        </w:rPr>
        <w:t>Nfft</w:t>
      </w:r>
      <w:proofErr w:type="spellEnd"/>
      <w:r w:rsidRPr="00276F6C">
        <w:rPr>
          <w:sz w:val="28"/>
          <w:szCs w:val="28"/>
          <w:lang w:val="uk-UA"/>
        </w:rPr>
        <w:t xml:space="preserve">) [a (k) + s (n) * </w:t>
      </w:r>
      <w:proofErr w:type="spellStart"/>
      <w:r w:rsidRPr="00276F6C">
        <w:rPr>
          <w:sz w:val="28"/>
          <w:szCs w:val="28"/>
          <w:lang w:val="uk-UA"/>
        </w:rPr>
        <w:t>sin</w:t>
      </w:r>
      <w:proofErr w:type="spellEnd"/>
      <w:r w:rsidRPr="00276F6C">
        <w:rPr>
          <w:sz w:val="28"/>
          <w:szCs w:val="28"/>
          <w:lang w:val="uk-UA"/>
        </w:rPr>
        <w:t xml:space="preserve"> (2 * </w:t>
      </w:r>
      <w:proofErr w:type="spellStart"/>
      <w:r w:rsidRPr="00276F6C">
        <w:rPr>
          <w:sz w:val="28"/>
          <w:szCs w:val="28"/>
          <w:lang w:val="uk-UA"/>
        </w:rPr>
        <w:t>pi</w:t>
      </w:r>
      <w:proofErr w:type="spellEnd"/>
      <w:r w:rsidRPr="00276F6C">
        <w:rPr>
          <w:sz w:val="28"/>
          <w:szCs w:val="28"/>
          <w:lang w:val="uk-UA"/>
        </w:rPr>
        <w:t xml:space="preserve"> * k * (n-1)) / </w:t>
      </w:r>
      <w:proofErr w:type="spellStart"/>
      <w:r w:rsidRPr="00276F6C">
        <w:rPr>
          <w:sz w:val="28"/>
          <w:szCs w:val="28"/>
          <w:lang w:val="uk-UA"/>
        </w:rPr>
        <w:t>Nfft</w:t>
      </w:r>
      <w:proofErr w:type="spellEnd"/>
      <w:r w:rsidRPr="00276F6C">
        <w:rPr>
          <w:sz w:val="28"/>
          <w:szCs w:val="28"/>
          <w:lang w:val="uk-UA"/>
        </w:rPr>
        <w:t>)] (3)</w:t>
      </w:r>
      <w:r w:rsidRPr="00276F6C">
        <w:rPr>
          <w:sz w:val="28"/>
          <w:szCs w:val="28"/>
          <w:lang w:val="uk-UA"/>
        </w:rPr>
        <w:br/>
        <w:t xml:space="preserve">b (k) = </w:t>
      </w:r>
      <w:proofErr w:type="spellStart"/>
      <w:r w:rsidRPr="00276F6C">
        <w:rPr>
          <w:sz w:val="28"/>
          <w:szCs w:val="28"/>
          <w:lang w:val="uk-UA"/>
        </w:rPr>
        <w:t>sum</w:t>
      </w:r>
      <w:proofErr w:type="spellEnd"/>
      <w:r w:rsidRPr="00276F6C">
        <w:rPr>
          <w:sz w:val="28"/>
          <w:szCs w:val="28"/>
          <w:lang w:val="uk-UA"/>
        </w:rPr>
        <w:t xml:space="preserve"> (n = 1 ... n = </w:t>
      </w:r>
      <w:proofErr w:type="spellStart"/>
      <w:r w:rsidRPr="00276F6C">
        <w:rPr>
          <w:sz w:val="28"/>
          <w:szCs w:val="28"/>
          <w:lang w:val="uk-UA"/>
        </w:rPr>
        <w:t>Nfft</w:t>
      </w:r>
      <w:proofErr w:type="spellEnd"/>
      <w:r w:rsidRPr="00276F6C">
        <w:rPr>
          <w:sz w:val="28"/>
          <w:szCs w:val="28"/>
          <w:lang w:val="uk-UA"/>
        </w:rPr>
        <w:t xml:space="preserve">) [a (k) + s (n) * </w:t>
      </w:r>
      <w:proofErr w:type="spellStart"/>
      <w:r w:rsidRPr="00276F6C">
        <w:rPr>
          <w:sz w:val="28"/>
          <w:szCs w:val="28"/>
          <w:lang w:val="uk-UA"/>
        </w:rPr>
        <w:t>cos</w:t>
      </w:r>
      <w:proofErr w:type="spellEnd"/>
      <w:r w:rsidRPr="00276F6C">
        <w:rPr>
          <w:sz w:val="28"/>
          <w:szCs w:val="28"/>
          <w:lang w:val="uk-UA"/>
        </w:rPr>
        <w:t xml:space="preserve"> (2 * </w:t>
      </w:r>
      <w:proofErr w:type="spellStart"/>
      <w:r w:rsidRPr="00276F6C">
        <w:rPr>
          <w:sz w:val="28"/>
          <w:szCs w:val="28"/>
          <w:lang w:val="uk-UA"/>
        </w:rPr>
        <w:t>pi</w:t>
      </w:r>
      <w:proofErr w:type="spellEnd"/>
      <w:r w:rsidRPr="00276F6C">
        <w:rPr>
          <w:sz w:val="28"/>
          <w:szCs w:val="28"/>
          <w:lang w:val="uk-UA"/>
        </w:rPr>
        <w:t xml:space="preserve"> * k * (n-1)) / </w:t>
      </w:r>
      <w:proofErr w:type="spellStart"/>
      <w:r w:rsidRPr="00276F6C">
        <w:rPr>
          <w:sz w:val="28"/>
          <w:szCs w:val="28"/>
          <w:lang w:val="uk-UA"/>
        </w:rPr>
        <w:t>Nfft</w:t>
      </w:r>
      <w:proofErr w:type="spellEnd"/>
      <w:r w:rsidRPr="00276F6C">
        <w:rPr>
          <w:sz w:val="28"/>
          <w:szCs w:val="28"/>
          <w:lang w:val="uk-UA"/>
        </w:rPr>
        <w:t>)] (4)</w:t>
      </w:r>
      <w:r w:rsidRPr="00276F6C">
        <w:rPr>
          <w:sz w:val="28"/>
          <w:szCs w:val="28"/>
          <w:lang w:val="uk-UA"/>
        </w:rPr>
        <w:br/>
        <w:t>, Причому k = 0 - тривіальний випадок: постійна складова.</w:t>
      </w:r>
      <w:r w:rsidRPr="00276F6C">
        <w:rPr>
          <w:sz w:val="28"/>
          <w:szCs w:val="28"/>
          <w:lang w:val="uk-UA"/>
        </w:rPr>
        <w:br/>
        <w:t>Реалізація.</w:t>
      </w:r>
      <w:r w:rsidRPr="00276F6C">
        <w:rPr>
          <w:sz w:val="28"/>
          <w:szCs w:val="28"/>
          <w:lang w:val="uk-UA"/>
        </w:rPr>
        <w:br/>
        <w:t>Природно, кожен раз обчислювати значення синуса або косинуса ми не б</w:t>
      </w:r>
      <w:r w:rsidRPr="00276F6C">
        <w:rPr>
          <w:sz w:val="28"/>
          <w:szCs w:val="28"/>
          <w:lang w:val="uk-UA"/>
        </w:rPr>
        <w:t>у</w:t>
      </w:r>
      <w:r>
        <w:rPr>
          <w:sz w:val="28"/>
          <w:szCs w:val="28"/>
          <w:lang w:val="uk-UA"/>
        </w:rPr>
        <w:t>демо, заведемо</w:t>
      </w:r>
      <w:r w:rsidRPr="00276F6C">
        <w:rPr>
          <w:sz w:val="28"/>
          <w:szCs w:val="28"/>
          <w:lang w:val="uk-UA"/>
        </w:rPr>
        <w:t xml:space="preserve"> все в таблицю. І з плаваючою точкою працювати ми теж не будемо, перейдемо до </w:t>
      </w:r>
      <w:proofErr w:type="spellStart"/>
      <w:r w:rsidRPr="00276F6C">
        <w:rPr>
          <w:sz w:val="28"/>
          <w:szCs w:val="28"/>
          <w:lang w:val="uk-UA"/>
        </w:rPr>
        <w:t>целочисленной</w:t>
      </w:r>
      <w:proofErr w:type="spellEnd"/>
      <w:r w:rsidRPr="00276F6C">
        <w:rPr>
          <w:sz w:val="28"/>
          <w:szCs w:val="28"/>
          <w:lang w:val="uk-UA"/>
        </w:rPr>
        <w:t xml:space="preserve"> 8-ми бітної арифметики щоб було швидше.</w:t>
      </w:r>
      <w:r w:rsidRPr="00276F6C">
        <w:rPr>
          <w:sz w:val="28"/>
          <w:szCs w:val="28"/>
          <w:lang w:val="uk-UA"/>
        </w:rPr>
        <w:br/>
        <w:t>Алгоритм, приготування:</w:t>
      </w:r>
      <w:r w:rsidRPr="00276F6C">
        <w:rPr>
          <w:sz w:val="28"/>
          <w:szCs w:val="28"/>
          <w:lang w:val="uk-UA"/>
        </w:rPr>
        <w:br/>
        <w:t xml:space="preserve">Вважаємо </w:t>
      </w:r>
      <w:proofErr w:type="spellStart"/>
      <w:r w:rsidRPr="00276F6C">
        <w:rPr>
          <w:sz w:val="28"/>
          <w:szCs w:val="28"/>
          <w:lang w:val="uk-UA"/>
        </w:rPr>
        <w:t>Nfft</w:t>
      </w:r>
      <w:proofErr w:type="spellEnd"/>
      <w:r w:rsidRPr="00276F6C">
        <w:rPr>
          <w:sz w:val="28"/>
          <w:szCs w:val="28"/>
          <w:lang w:val="uk-UA"/>
        </w:rPr>
        <w:t xml:space="preserve"> значень синуса через 2 * </w:t>
      </w:r>
      <w:proofErr w:type="spellStart"/>
      <w:r w:rsidRPr="00276F6C">
        <w:rPr>
          <w:sz w:val="28"/>
          <w:szCs w:val="28"/>
          <w:lang w:val="uk-UA"/>
        </w:rPr>
        <w:t>pi</w:t>
      </w:r>
      <w:proofErr w:type="spellEnd"/>
      <w:r w:rsidRPr="00276F6C">
        <w:rPr>
          <w:sz w:val="28"/>
          <w:szCs w:val="28"/>
          <w:lang w:val="uk-UA"/>
        </w:rPr>
        <w:t xml:space="preserve"> / </w:t>
      </w:r>
      <w:proofErr w:type="spellStart"/>
      <w:r w:rsidRPr="00276F6C">
        <w:rPr>
          <w:sz w:val="28"/>
          <w:szCs w:val="28"/>
          <w:lang w:val="uk-UA"/>
        </w:rPr>
        <w:t>Nfft</w:t>
      </w:r>
      <w:proofErr w:type="spellEnd"/>
      <w:r w:rsidRPr="00276F6C">
        <w:rPr>
          <w:sz w:val="28"/>
          <w:szCs w:val="28"/>
          <w:lang w:val="uk-UA"/>
        </w:rPr>
        <w:t xml:space="preserve"> радіан, починаючи з нуля, множимо їх на 127, округляємо (щоб надалі використовувати тільки апара</w:t>
      </w:r>
      <w:r w:rsidRPr="00276F6C">
        <w:rPr>
          <w:sz w:val="28"/>
          <w:szCs w:val="28"/>
          <w:lang w:val="uk-UA"/>
        </w:rPr>
        <w:t>т</w:t>
      </w:r>
      <w:r w:rsidRPr="00276F6C">
        <w:rPr>
          <w:sz w:val="28"/>
          <w:szCs w:val="28"/>
          <w:lang w:val="uk-UA"/>
        </w:rPr>
        <w:t xml:space="preserve">ний помножувач) і вбиваємо в ОЗУ. Для </w:t>
      </w:r>
      <w:proofErr w:type="spellStart"/>
      <w:r w:rsidRPr="00276F6C">
        <w:rPr>
          <w:sz w:val="28"/>
          <w:szCs w:val="28"/>
          <w:lang w:val="uk-UA"/>
        </w:rPr>
        <w:t>Nfft</w:t>
      </w:r>
      <w:proofErr w:type="spellEnd"/>
      <w:r w:rsidRPr="00276F6C">
        <w:rPr>
          <w:sz w:val="28"/>
          <w:szCs w:val="28"/>
          <w:lang w:val="uk-UA"/>
        </w:rPr>
        <w:t xml:space="preserve"> = 64 буде щось на зразок</w:t>
      </w:r>
      <w:r w:rsidRPr="00276F6C">
        <w:rPr>
          <w:sz w:val="28"/>
          <w:szCs w:val="28"/>
          <w:lang w:val="uk-UA"/>
        </w:rPr>
        <w:br/>
        <w:t>[0, 12, 25, 37, ..., -49, -37, -25, -12] (5)</w:t>
      </w:r>
      <w:r w:rsidRPr="00276F6C">
        <w:rPr>
          <w:sz w:val="28"/>
          <w:szCs w:val="28"/>
          <w:lang w:val="uk-UA"/>
        </w:rPr>
        <w:br/>
        <w:t>і лежати в діапазоні від -127 до +127, тобто займати 8 біт.</w:t>
      </w:r>
      <w:r w:rsidRPr="00276F6C">
        <w:rPr>
          <w:sz w:val="28"/>
          <w:szCs w:val="28"/>
          <w:lang w:val="uk-UA"/>
        </w:rPr>
        <w:br/>
        <w:t xml:space="preserve">Забиваємо в ОЗУ </w:t>
      </w:r>
      <w:proofErr w:type="spellStart"/>
      <w:r w:rsidRPr="00276F6C">
        <w:rPr>
          <w:sz w:val="28"/>
          <w:szCs w:val="28"/>
          <w:lang w:val="uk-UA"/>
        </w:rPr>
        <w:t>Nfft</w:t>
      </w:r>
      <w:proofErr w:type="spellEnd"/>
      <w:r w:rsidRPr="00276F6C">
        <w:rPr>
          <w:sz w:val="28"/>
          <w:szCs w:val="28"/>
          <w:lang w:val="uk-UA"/>
        </w:rPr>
        <w:t xml:space="preserve"> значень нашого сигналу, припускаючи його </w:t>
      </w:r>
      <w:proofErr w:type="spellStart"/>
      <w:r w:rsidRPr="00276F6C">
        <w:rPr>
          <w:sz w:val="28"/>
          <w:szCs w:val="28"/>
          <w:lang w:val="uk-UA"/>
        </w:rPr>
        <w:t>беззнак</w:t>
      </w:r>
      <w:r w:rsidRPr="00276F6C">
        <w:rPr>
          <w:sz w:val="28"/>
          <w:szCs w:val="28"/>
          <w:lang w:val="uk-UA"/>
        </w:rPr>
        <w:t>о</w:t>
      </w:r>
      <w:r w:rsidRPr="00276F6C">
        <w:rPr>
          <w:sz w:val="28"/>
          <w:szCs w:val="28"/>
          <w:lang w:val="uk-UA"/>
        </w:rPr>
        <w:t>вим</w:t>
      </w:r>
      <w:proofErr w:type="spellEnd"/>
      <w:r w:rsidRPr="00276F6C">
        <w:rPr>
          <w:sz w:val="28"/>
          <w:szCs w:val="28"/>
          <w:lang w:val="uk-UA"/>
        </w:rPr>
        <w:t xml:space="preserve"> в діапазоні 0 ... 255 (1 байт).</w:t>
      </w:r>
      <w:r w:rsidRPr="00276F6C">
        <w:rPr>
          <w:sz w:val="28"/>
          <w:szCs w:val="28"/>
          <w:lang w:val="uk-UA"/>
        </w:rPr>
        <w:br/>
        <w:t>Очищаємо (</w:t>
      </w:r>
      <w:proofErr w:type="spellStart"/>
      <w:r w:rsidRPr="00276F6C">
        <w:rPr>
          <w:sz w:val="28"/>
          <w:szCs w:val="28"/>
          <w:lang w:val="uk-UA"/>
        </w:rPr>
        <w:t>Обнуляємо</w:t>
      </w:r>
      <w:proofErr w:type="spellEnd"/>
      <w:r w:rsidRPr="00276F6C">
        <w:rPr>
          <w:sz w:val="28"/>
          <w:szCs w:val="28"/>
          <w:lang w:val="uk-UA"/>
        </w:rPr>
        <w:t xml:space="preserve">) ще </w:t>
      </w:r>
      <w:proofErr w:type="spellStart"/>
      <w:r w:rsidRPr="00276F6C">
        <w:rPr>
          <w:sz w:val="28"/>
          <w:szCs w:val="28"/>
          <w:lang w:val="uk-UA"/>
        </w:rPr>
        <w:t>Nfft</w:t>
      </w:r>
      <w:proofErr w:type="spellEnd"/>
      <w:r w:rsidRPr="00276F6C">
        <w:rPr>
          <w:sz w:val="28"/>
          <w:szCs w:val="28"/>
          <w:lang w:val="uk-UA"/>
        </w:rPr>
        <w:t xml:space="preserve"> байт ОЗУ.</w:t>
      </w:r>
      <w:r w:rsidRPr="00276F6C">
        <w:rPr>
          <w:sz w:val="28"/>
          <w:szCs w:val="28"/>
          <w:lang w:val="uk-UA"/>
        </w:rPr>
        <w:br/>
        <w:t>Алгоритм, суть:</w:t>
      </w:r>
      <w:r w:rsidRPr="00276F6C">
        <w:rPr>
          <w:sz w:val="28"/>
          <w:szCs w:val="28"/>
          <w:lang w:val="uk-UA"/>
        </w:rPr>
        <w:br/>
        <w:t xml:space="preserve">Заводимо два лічильника, k від 1 до </w:t>
      </w:r>
      <w:proofErr w:type="spellStart"/>
      <w:r w:rsidRPr="00276F6C">
        <w:rPr>
          <w:sz w:val="28"/>
          <w:szCs w:val="28"/>
          <w:lang w:val="uk-UA"/>
        </w:rPr>
        <w:t>Nfft</w:t>
      </w:r>
      <w:proofErr w:type="spellEnd"/>
      <w:r w:rsidRPr="00276F6C">
        <w:rPr>
          <w:sz w:val="28"/>
          <w:szCs w:val="28"/>
          <w:lang w:val="uk-UA"/>
        </w:rPr>
        <w:t xml:space="preserve"> / 2-1 і n від 1 до </w:t>
      </w:r>
      <w:proofErr w:type="spellStart"/>
      <w:r w:rsidRPr="00276F6C">
        <w:rPr>
          <w:sz w:val="28"/>
          <w:szCs w:val="28"/>
          <w:lang w:val="uk-UA"/>
        </w:rPr>
        <w:t>Nfft</w:t>
      </w:r>
      <w:proofErr w:type="spellEnd"/>
      <w:r w:rsidRPr="00276F6C">
        <w:rPr>
          <w:sz w:val="28"/>
          <w:szCs w:val="28"/>
          <w:lang w:val="uk-UA"/>
        </w:rPr>
        <w:t xml:space="preserve"> (приклад на m-мові):</w:t>
      </w:r>
      <w:r w:rsidRPr="00276F6C">
        <w:rPr>
          <w:sz w:val="28"/>
          <w:szCs w:val="28"/>
          <w:lang w:val="uk-UA"/>
        </w:rPr>
        <w:br/>
      </w:r>
      <w:proofErr w:type="spellStart"/>
      <w:r w:rsidRPr="00276F6C">
        <w:rPr>
          <w:sz w:val="28"/>
          <w:szCs w:val="28"/>
          <w:lang w:val="uk-UA"/>
        </w:rPr>
        <w:t>for</w:t>
      </w:r>
      <w:proofErr w:type="spellEnd"/>
      <w:r w:rsidRPr="00276F6C">
        <w:rPr>
          <w:sz w:val="28"/>
          <w:szCs w:val="28"/>
          <w:lang w:val="uk-UA"/>
        </w:rPr>
        <w:t xml:space="preserve"> k = 1: (</w:t>
      </w:r>
      <w:proofErr w:type="spellStart"/>
      <w:r w:rsidRPr="00276F6C">
        <w:rPr>
          <w:sz w:val="28"/>
          <w:szCs w:val="28"/>
          <w:lang w:val="uk-UA"/>
        </w:rPr>
        <w:t>Nfft</w:t>
      </w:r>
      <w:proofErr w:type="spellEnd"/>
      <w:r w:rsidRPr="00276F6C">
        <w:rPr>
          <w:sz w:val="28"/>
          <w:szCs w:val="28"/>
          <w:lang w:val="uk-UA"/>
        </w:rPr>
        <w:t xml:space="preserve"> / 2)</w:t>
      </w:r>
      <w:r w:rsidRPr="00276F6C">
        <w:rPr>
          <w:sz w:val="28"/>
          <w:szCs w:val="28"/>
          <w:lang w:val="uk-UA"/>
        </w:rPr>
        <w:br/>
      </w:r>
      <w:proofErr w:type="spellStart"/>
      <w:r w:rsidRPr="00276F6C">
        <w:rPr>
          <w:sz w:val="28"/>
          <w:szCs w:val="28"/>
          <w:lang w:val="uk-UA"/>
        </w:rPr>
        <w:t>for</w:t>
      </w:r>
      <w:proofErr w:type="spellEnd"/>
      <w:r w:rsidRPr="00276F6C">
        <w:rPr>
          <w:sz w:val="28"/>
          <w:szCs w:val="28"/>
          <w:lang w:val="uk-UA"/>
        </w:rPr>
        <w:t xml:space="preserve"> n = 1: </w:t>
      </w:r>
      <w:proofErr w:type="spellStart"/>
      <w:r w:rsidRPr="00276F6C">
        <w:rPr>
          <w:sz w:val="28"/>
          <w:szCs w:val="28"/>
          <w:lang w:val="uk-UA"/>
        </w:rPr>
        <w:t>Nfft</w:t>
      </w:r>
      <w:proofErr w:type="spellEnd"/>
      <w:r w:rsidRPr="00276F6C">
        <w:rPr>
          <w:sz w:val="28"/>
          <w:szCs w:val="28"/>
          <w:lang w:val="uk-UA"/>
        </w:rPr>
        <w:br/>
        <w:t xml:space="preserve">a (k) = a (k) + s (n) * </w:t>
      </w:r>
      <w:proofErr w:type="spellStart"/>
      <w:r w:rsidRPr="00276F6C">
        <w:rPr>
          <w:sz w:val="28"/>
          <w:szCs w:val="28"/>
          <w:lang w:val="uk-UA"/>
        </w:rPr>
        <w:t>sin</w:t>
      </w:r>
      <w:proofErr w:type="spellEnd"/>
      <w:r w:rsidRPr="00276F6C">
        <w:rPr>
          <w:sz w:val="28"/>
          <w:szCs w:val="28"/>
          <w:lang w:val="uk-UA"/>
        </w:rPr>
        <w:t xml:space="preserve"> (2 * </w:t>
      </w:r>
      <w:proofErr w:type="spellStart"/>
      <w:r w:rsidRPr="00276F6C">
        <w:rPr>
          <w:sz w:val="28"/>
          <w:szCs w:val="28"/>
          <w:lang w:val="uk-UA"/>
        </w:rPr>
        <w:t>pi</w:t>
      </w:r>
      <w:proofErr w:type="spellEnd"/>
      <w:r w:rsidRPr="00276F6C">
        <w:rPr>
          <w:sz w:val="28"/>
          <w:szCs w:val="28"/>
          <w:lang w:val="uk-UA"/>
        </w:rPr>
        <w:t xml:space="preserve"> * k * n / </w:t>
      </w:r>
      <w:proofErr w:type="spellStart"/>
      <w:r w:rsidRPr="00276F6C">
        <w:rPr>
          <w:sz w:val="28"/>
          <w:szCs w:val="28"/>
          <w:lang w:val="uk-UA"/>
        </w:rPr>
        <w:t>Nfft</w:t>
      </w:r>
      <w:proofErr w:type="spellEnd"/>
      <w:r w:rsidRPr="00276F6C">
        <w:rPr>
          <w:sz w:val="28"/>
          <w:szCs w:val="28"/>
          <w:lang w:val="uk-UA"/>
        </w:rPr>
        <w:t>);</w:t>
      </w:r>
      <w:r w:rsidRPr="00276F6C">
        <w:rPr>
          <w:sz w:val="28"/>
          <w:szCs w:val="28"/>
          <w:lang w:val="uk-UA"/>
        </w:rPr>
        <w:br/>
        <w:t xml:space="preserve">b (k) = b (k) + s (n) * </w:t>
      </w:r>
      <w:proofErr w:type="spellStart"/>
      <w:r w:rsidRPr="00276F6C">
        <w:rPr>
          <w:sz w:val="28"/>
          <w:szCs w:val="28"/>
          <w:lang w:val="uk-UA"/>
        </w:rPr>
        <w:t>cos</w:t>
      </w:r>
      <w:proofErr w:type="spellEnd"/>
      <w:r w:rsidRPr="00276F6C">
        <w:rPr>
          <w:sz w:val="28"/>
          <w:szCs w:val="28"/>
          <w:lang w:val="uk-UA"/>
        </w:rPr>
        <w:t xml:space="preserve"> (2 * </w:t>
      </w:r>
      <w:proofErr w:type="spellStart"/>
      <w:r w:rsidRPr="00276F6C">
        <w:rPr>
          <w:sz w:val="28"/>
          <w:szCs w:val="28"/>
          <w:lang w:val="uk-UA"/>
        </w:rPr>
        <w:t>pi</w:t>
      </w:r>
      <w:proofErr w:type="spellEnd"/>
      <w:r w:rsidRPr="00276F6C">
        <w:rPr>
          <w:sz w:val="28"/>
          <w:szCs w:val="28"/>
          <w:lang w:val="uk-UA"/>
        </w:rPr>
        <w:t xml:space="preserve"> * i * n / </w:t>
      </w:r>
      <w:proofErr w:type="spellStart"/>
      <w:r w:rsidRPr="00276F6C">
        <w:rPr>
          <w:sz w:val="28"/>
          <w:szCs w:val="28"/>
          <w:lang w:val="uk-UA"/>
        </w:rPr>
        <w:t>Nfft</w:t>
      </w:r>
      <w:proofErr w:type="spellEnd"/>
      <w:r w:rsidRPr="00276F6C">
        <w:rPr>
          <w:sz w:val="28"/>
          <w:szCs w:val="28"/>
          <w:lang w:val="uk-UA"/>
        </w:rPr>
        <w:t>);</w:t>
      </w:r>
      <w:r w:rsidRPr="00276F6C">
        <w:rPr>
          <w:sz w:val="28"/>
          <w:szCs w:val="28"/>
          <w:lang w:val="uk-UA"/>
        </w:rPr>
        <w:br/>
      </w:r>
      <w:proofErr w:type="spellStart"/>
      <w:r w:rsidRPr="00276F6C">
        <w:rPr>
          <w:sz w:val="28"/>
          <w:szCs w:val="28"/>
          <w:lang w:val="uk-UA"/>
        </w:rPr>
        <w:t>end</w:t>
      </w:r>
      <w:proofErr w:type="spellEnd"/>
      <w:r w:rsidRPr="00276F6C">
        <w:rPr>
          <w:sz w:val="28"/>
          <w:szCs w:val="28"/>
          <w:lang w:val="uk-UA"/>
        </w:rPr>
        <w:t>;</w:t>
      </w:r>
      <w:r w:rsidRPr="00276F6C">
        <w:rPr>
          <w:sz w:val="28"/>
          <w:szCs w:val="28"/>
          <w:lang w:val="uk-UA"/>
        </w:rPr>
        <w:br/>
      </w:r>
      <w:proofErr w:type="spellStart"/>
      <w:r w:rsidRPr="00276F6C">
        <w:rPr>
          <w:sz w:val="28"/>
          <w:szCs w:val="28"/>
          <w:lang w:val="uk-UA"/>
        </w:rPr>
        <w:t>end</w:t>
      </w:r>
      <w:proofErr w:type="spellEnd"/>
      <w:r w:rsidRPr="00276F6C">
        <w:rPr>
          <w:sz w:val="28"/>
          <w:szCs w:val="28"/>
          <w:lang w:val="uk-UA"/>
        </w:rPr>
        <w:t>;</w:t>
      </w:r>
      <w:r w:rsidRPr="00276F6C">
        <w:rPr>
          <w:sz w:val="28"/>
          <w:szCs w:val="28"/>
          <w:lang w:val="uk-UA"/>
        </w:rPr>
        <w:br/>
        <w:t>І отримуємо коефіцієнти a (k) і b (k).</w:t>
      </w:r>
      <w:r w:rsidRPr="00276F6C">
        <w:rPr>
          <w:sz w:val="28"/>
          <w:szCs w:val="28"/>
          <w:lang w:val="uk-UA"/>
        </w:rPr>
        <w:tab/>
      </w:r>
    </w:p>
    <w:p w:rsidR="007D68BE" w:rsidRDefault="007D68BE" w:rsidP="007D68BE">
      <w:pPr>
        <w:pStyle w:val="a8"/>
        <w:spacing w:line="360" w:lineRule="auto"/>
        <w:rPr>
          <w:sz w:val="28"/>
          <w:szCs w:val="28"/>
          <w:lang w:val="en-US"/>
        </w:rPr>
      </w:pPr>
      <w:r>
        <w:rPr>
          <w:sz w:val="28"/>
          <w:szCs w:val="28"/>
          <w:lang w:val="uk-UA"/>
        </w:rPr>
        <w:tab/>
      </w:r>
      <w:r w:rsidRPr="00DF3A39">
        <w:rPr>
          <w:sz w:val="28"/>
          <w:szCs w:val="28"/>
          <w:lang w:val="uk-UA"/>
        </w:rPr>
        <w:t xml:space="preserve">Алгоритм цього лінійного перетворення Фур'є виходить вписується в 500 тактів </w:t>
      </w:r>
      <w:proofErr w:type="spellStart"/>
      <w:r w:rsidRPr="00DF3A39">
        <w:rPr>
          <w:sz w:val="28"/>
          <w:szCs w:val="28"/>
          <w:lang w:val="uk-UA"/>
        </w:rPr>
        <w:t>мікроконтролер</w:t>
      </w:r>
      <w:r>
        <w:rPr>
          <w:sz w:val="28"/>
          <w:szCs w:val="28"/>
          <w:lang w:val="uk-UA"/>
        </w:rPr>
        <w:t>у</w:t>
      </w:r>
      <w:proofErr w:type="spellEnd"/>
      <w:r>
        <w:rPr>
          <w:sz w:val="28"/>
          <w:szCs w:val="28"/>
          <w:lang w:val="uk-UA"/>
        </w:rPr>
        <w:t>. Так, код програми може виконувати</w:t>
      </w:r>
      <w:r w:rsidRPr="00DF3A39">
        <w:rPr>
          <w:sz w:val="28"/>
          <w:szCs w:val="28"/>
          <w:lang w:val="uk-UA"/>
        </w:rPr>
        <w:t xml:space="preserve"> 280 тисяч операцій для 128-точкового </w:t>
      </w:r>
      <w:r>
        <w:rPr>
          <w:sz w:val="28"/>
          <w:szCs w:val="28"/>
          <w:lang w:val="uk-UA"/>
        </w:rPr>
        <w:t>відрізку</w:t>
      </w:r>
      <w:r w:rsidRPr="00DF3A39">
        <w:rPr>
          <w:sz w:val="28"/>
          <w:szCs w:val="28"/>
          <w:lang w:val="uk-UA"/>
        </w:rPr>
        <w:t xml:space="preserve">(обчислювальна </w:t>
      </w:r>
      <w:proofErr w:type="spellStart"/>
      <w:r w:rsidRPr="00DF3A39">
        <w:rPr>
          <w:sz w:val="28"/>
          <w:szCs w:val="28"/>
          <w:lang w:val="uk-UA"/>
        </w:rPr>
        <w:t>кладність</w:t>
      </w:r>
      <w:proofErr w:type="spellEnd"/>
      <w:r w:rsidRPr="00DF3A39">
        <w:rPr>
          <w:sz w:val="28"/>
          <w:szCs w:val="28"/>
          <w:lang w:val="uk-UA"/>
        </w:rPr>
        <w:t xml:space="preserve"> </w:t>
      </w:r>
      <w:proofErr w:type="spellStart"/>
      <w:r w:rsidRPr="00DF3A39">
        <w:rPr>
          <w:sz w:val="28"/>
          <w:szCs w:val="28"/>
          <w:lang w:val="uk-UA"/>
        </w:rPr>
        <w:t>Nfft²</w:t>
      </w:r>
      <w:proofErr w:type="spellEnd"/>
      <w:r w:rsidRPr="00DF3A39">
        <w:rPr>
          <w:sz w:val="28"/>
          <w:szCs w:val="28"/>
          <w:lang w:val="uk-UA"/>
        </w:rPr>
        <w:t xml:space="preserve">), тобто 35 </w:t>
      </w:r>
      <w:proofErr w:type="spellStart"/>
      <w:r w:rsidRPr="00DF3A39">
        <w:rPr>
          <w:sz w:val="28"/>
          <w:szCs w:val="28"/>
          <w:lang w:val="uk-UA"/>
        </w:rPr>
        <w:t>мс</w:t>
      </w:r>
      <w:proofErr w:type="spellEnd"/>
      <w:r w:rsidRPr="00DF3A39">
        <w:rPr>
          <w:sz w:val="28"/>
          <w:szCs w:val="28"/>
          <w:lang w:val="uk-UA"/>
        </w:rPr>
        <w:t xml:space="preserve"> на 8 </w:t>
      </w:r>
      <w:proofErr w:type="spellStart"/>
      <w:r w:rsidRPr="00DF3A39">
        <w:rPr>
          <w:sz w:val="28"/>
          <w:szCs w:val="28"/>
          <w:lang w:val="uk-UA"/>
        </w:rPr>
        <w:t>МГц</w:t>
      </w:r>
      <w:proofErr w:type="spellEnd"/>
      <w:r>
        <w:rPr>
          <w:sz w:val="28"/>
          <w:szCs w:val="28"/>
          <w:lang w:val="uk-UA"/>
        </w:rPr>
        <w:t xml:space="preserve">. </w:t>
      </w:r>
      <w:r w:rsidRPr="008F0280">
        <w:rPr>
          <w:sz w:val="28"/>
          <w:szCs w:val="28"/>
        </w:rPr>
        <w:t xml:space="preserve">Частота </w:t>
      </w:r>
      <w:proofErr w:type="gramStart"/>
      <w:r w:rsidRPr="008F0280">
        <w:rPr>
          <w:sz w:val="28"/>
          <w:szCs w:val="28"/>
        </w:rPr>
        <w:t>м</w:t>
      </w:r>
      <w:proofErr w:type="gramEnd"/>
      <w:r w:rsidRPr="008F0280">
        <w:rPr>
          <w:sz w:val="28"/>
          <w:szCs w:val="28"/>
          <w:lang w:val="uk-UA"/>
        </w:rPr>
        <w:t>і</w:t>
      </w:r>
      <w:proofErr w:type="spellStart"/>
      <w:r w:rsidRPr="008F0280">
        <w:rPr>
          <w:sz w:val="28"/>
          <w:szCs w:val="28"/>
        </w:rPr>
        <w:t>кроконтролеру</w:t>
      </w:r>
      <w:proofErr w:type="spellEnd"/>
      <w:r w:rsidRPr="008F0280">
        <w:rPr>
          <w:sz w:val="28"/>
          <w:szCs w:val="28"/>
        </w:rPr>
        <w:t xml:space="preserve"> 16 МГц та </w:t>
      </w:r>
      <w:proofErr w:type="spellStart"/>
      <w:r w:rsidRPr="008F0280">
        <w:rPr>
          <w:sz w:val="28"/>
          <w:szCs w:val="28"/>
        </w:rPr>
        <w:t>д</w:t>
      </w:r>
      <w:proofErr w:type="spellEnd"/>
      <w:r w:rsidRPr="008F0280">
        <w:rPr>
          <w:sz w:val="28"/>
          <w:szCs w:val="28"/>
          <w:lang w:val="uk-UA"/>
        </w:rPr>
        <w:t>і</w:t>
      </w:r>
      <w:proofErr w:type="spellStart"/>
      <w:r w:rsidRPr="008F0280">
        <w:rPr>
          <w:sz w:val="28"/>
          <w:szCs w:val="28"/>
        </w:rPr>
        <w:t>льник</w:t>
      </w:r>
      <w:proofErr w:type="spellEnd"/>
      <w:r w:rsidRPr="008F0280">
        <w:rPr>
          <w:sz w:val="28"/>
          <w:szCs w:val="28"/>
        </w:rPr>
        <w:t xml:space="preserve"> на АЦП = 32. </w:t>
      </w:r>
      <w:proofErr w:type="spellStart"/>
      <w:r w:rsidRPr="008F0280">
        <w:rPr>
          <w:sz w:val="28"/>
          <w:szCs w:val="28"/>
        </w:rPr>
        <w:t>Це</w:t>
      </w:r>
      <w:proofErr w:type="spellEnd"/>
      <w:r w:rsidRPr="008F0280">
        <w:rPr>
          <w:sz w:val="28"/>
          <w:szCs w:val="28"/>
        </w:rPr>
        <w:t xml:space="preserve"> </w:t>
      </w:r>
      <w:proofErr w:type="spellStart"/>
      <w:r w:rsidRPr="008F0280">
        <w:rPr>
          <w:sz w:val="28"/>
          <w:szCs w:val="28"/>
        </w:rPr>
        <w:t>приблизно</w:t>
      </w:r>
      <w:proofErr w:type="spellEnd"/>
      <w:r w:rsidRPr="008F0280">
        <w:rPr>
          <w:sz w:val="28"/>
          <w:szCs w:val="28"/>
        </w:rPr>
        <w:t xml:space="preserve"> 38 кГц </w:t>
      </w:r>
      <w:proofErr w:type="spellStart"/>
      <w:r w:rsidRPr="008F0280">
        <w:rPr>
          <w:sz w:val="28"/>
          <w:szCs w:val="28"/>
        </w:rPr>
        <w:t>дискретизац</w:t>
      </w:r>
      <w:proofErr w:type="spellEnd"/>
      <w:r w:rsidRPr="008F0280">
        <w:rPr>
          <w:sz w:val="28"/>
          <w:szCs w:val="28"/>
          <w:lang w:val="uk-UA"/>
        </w:rPr>
        <w:t>і</w:t>
      </w:r>
      <w:r w:rsidRPr="008F0280">
        <w:rPr>
          <w:sz w:val="28"/>
          <w:szCs w:val="28"/>
        </w:rPr>
        <w:t xml:space="preserve">я. А </w:t>
      </w:r>
      <w:proofErr w:type="spellStart"/>
      <w:r w:rsidRPr="008F0280">
        <w:rPr>
          <w:sz w:val="28"/>
          <w:szCs w:val="28"/>
        </w:rPr>
        <w:t>прер</w:t>
      </w:r>
      <w:proofErr w:type="spellEnd"/>
      <w:r w:rsidRPr="008F0280">
        <w:rPr>
          <w:sz w:val="28"/>
          <w:szCs w:val="28"/>
          <w:lang w:val="uk-UA"/>
        </w:rPr>
        <w:t>и</w:t>
      </w:r>
      <w:proofErr w:type="spellStart"/>
      <w:r w:rsidRPr="008F0280">
        <w:rPr>
          <w:sz w:val="28"/>
          <w:szCs w:val="28"/>
        </w:rPr>
        <w:t>ван</w:t>
      </w:r>
      <w:r w:rsidRPr="008F0280">
        <w:rPr>
          <w:sz w:val="28"/>
          <w:szCs w:val="28"/>
          <w:lang w:val="uk-UA"/>
        </w:rPr>
        <w:t>ня</w:t>
      </w:r>
      <w:proofErr w:type="spellEnd"/>
      <w:r w:rsidRPr="008F0280">
        <w:rPr>
          <w:sz w:val="28"/>
          <w:szCs w:val="28"/>
        </w:rPr>
        <w:t xml:space="preserve"> </w:t>
      </w:r>
      <w:proofErr w:type="spellStart"/>
      <w:r w:rsidRPr="008F0280">
        <w:rPr>
          <w:sz w:val="28"/>
          <w:szCs w:val="28"/>
        </w:rPr>
        <w:t>робиться</w:t>
      </w:r>
      <w:proofErr w:type="spellEnd"/>
      <w:r w:rsidRPr="008F0280">
        <w:rPr>
          <w:sz w:val="28"/>
          <w:szCs w:val="28"/>
        </w:rPr>
        <w:t xml:space="preserve"> через </w:t>
      </w:r>
      <w:proofErr w:type="spellStart"/>
      <w:r w:rsidRPr="008F0280">
        <w:rPr>
          <w:sz w:val="28"/>
          <w:szCs w:val="28"/>
        </w:rPr>
        <w:t>кожн</w:t>
      </w:r>
      <w:proofErr w:type="spellEnd"/>
      <w:r w:rsidRPr="008F0280">
        <w:rPr>
          <w:sz w:val="28"/>
          <w:szCs w:val="28"/>
          <w:lang w:val="uk-UA"/>
        </w:rPr>
        <w:t>і</w:t>
      </w:r>
      <w:r w:rsidRPr="008F0280">
        <w:rPr>
          <w:sz w:val="28"/>
          <w:szCs w:val="28"/>
        </w:rPr>
        <w:t xml:space="preserve">  416 такт</w:t>
      </w:r>
      <w:r w:rsidRPr="008F0280">
        <w:rPr>
          <w:sz w:val="28"/>
          <w:szCs w:val="28"/>
          <w:lang w:val="uk-UA"/>
        </w:rPr>
        <w:t>і</w:t>
      </w:r>
      <w:r w:rsidRPr="008F0280">
        <w:rPr>
          <w:sz w:val="28"/>
          <w:szCs w:val="28"/>
        </w:rPr>
        <w:t xml:space="preserve">в </w:t>
      </w:r>
      <w:proofErr w:type="spellStart"/>
      <w:proofErr w:type="gramStart"/>
      <w:r w:rsidRPr="008F0280">
        <w:rPr>
          <w:sz w:val="28"/>
          <w:szCs w:val="28"/>
          <w:lang w:val="uk-UA"/>
        </w:rPr>
        <w:t>м</w:t>
      </w:r>
      <w:proofErr w:type="gramEnd"/>
      <w:r w:rsidRPr="008F0280">
        <w:rPr>
          <w:sz w:val="28"/>
          <w:szCs w:val="28"/>
          <w:lang w:val="uk-UA"/>
        </w:rPr>
        <w:t>ікроконтроллера</w:t>
      </w:r>
      <w:proofErr w:type="spellEnd"/>
      <w:r w:rsidRPr="008F0280">
        <w:rPr>
          <w:sz w:val="28"/>
          <w:szCs w:val="28"/>
          <w:lang w:val="uk-UA"/>
        </w:rPr>
        <w:t>.</w:t>
      </w:r>
      <w:r>
        <w:rPr>
          <w:sz w:val="28"/>
          <w:szCs w:val="28"/>
          <w:lang w:val="en-US"/>
        </w:rPr>
        <w:t>[17]</w:t>
      </w:r>
    </w:p>
    <w:p w:rsidR="007D68BE" w:rsidRPr="00550FF6" w:rsidRDefault="007D68BE" w:rsidP="007D68BE">
      <w:pPr>
        <w:pStyle w:val="a8"/>
        <w:spacing w:line="360" w:lineRule="auto"/>
        <w:rPr>
          <w:sz w:val="28"/>
          <w:szCs w:val="28"/>
          <w:lang w:val="en-US"/>
        </w:rPr>
      </w:pPr>
      <w:proofErr w:type="spellStart"/>
      <w:r w:rsidRPr="00550FF6">
        <w:rPr>
          <w:sz w:val="28"/>
          <w:szCs w:val="28"/>
          <w:lang w:val="uk-UA"/>
        </w:rPr>
        <w:t>.</w:t>
      </w:r>
      <w:r w:rsidRPr="007126E0">
        <w:rPr>
          <w:sz w:val="28"/>
          <w:szCs w:val="28"/>
          <w:lang w:val="uk-UA"/>
        </w:rPr>
        <w:t>На</w:t>
      </w:r>
      <w:proofErr w:type="spellEnd"/>
      <w:r w:rsidRPr="007126E0">
        <w:rPr>
          <w:sz w:val="28"/>
          <w:szCs w:val="28"/>
          <w:lang w:val="uk-UA"/>
        </w:rPr>
        <w:t xml:space="preserve"> вхід осцилографа подається сигнал котрий </w:t>
      </w:r>
      <w:proofErr w:type="spellStart"/>
      <w:r w:rsidRPr="007126E0">
        <w:rPr>
          <w:sz w:val="28"/>
          <w:szCs w:val="28"/>
          <w:lang w:val="uk-UA"/>
        </w:rPr>
        <w:t>непройшов</w:t>
      </w:r>
      <w:proofErr w:type="spellEnd"/>
      <w:r w:rsidRPr="007126E0">
        <w:rPr>
          <w:sz w:val="28"/>
          <w:szCs w:val="28"/>
          <w:lang w:val="uk-UA"/>
        </w:rPr>
        <w:t xml:space="preserve"> стабілізацію (вхід А), та сигнал котрий пройшов стабілізацію</w:t>
      </w:r>
      <w:r w:rsidRPr="007126E0">
        <w:rPr>
          <w:sz w:val="28"/>
          <w:szCs w:val="28"/>
        </w:rPr>
        <w:t xml:space="preserve"> </w:t>
      </w:r>
      <w:r w:rsidRPr="007126E0">
        <w:rPr>
          <w:sz w:val="28"/>
          <w:szCs w:val="28"/>
          <w:lang w:val="uk-UA"/>
        </w:rPr>
        <w:t xml:space="preserve">(вхід </w:t>
      </w:r>
      <w:r w:rsidRPr="007126E0">
        <w:rPr>
          <w:sz w:val="28"/>
          <w:szCs w:val="28"/>
          <w:lang w:val="en-US"/>
        </w:rPr>
        <w:t>D</w:t>
      </w:r>
      <w:r w:rsidRPr="007126E0">
        <w:rPr>
          <w:sz w:val="28"/>
          <w:szCs w:val="28"/>
          <w:lang w:val="uk-UA"/>
        </w:rPr>
        <w:t>)</w:t>
      </w:r>
      <w:r w:rsidRPr="007126E0">
        <w:rPr>
          <w:sz w:val="28"/>
          <w:szCs w:val="28"/>
        </w:rPr>
        <w:t xml:space="preserve">. </w:t>
      </w:r>
      <w:r w:rsidRPr="007126E0">
        <w:rPr>
          <w:sz w:val="28"/>
          <w:szCs w:val="28"/>
          <w:lang w:val="uk-UA"/>
        </w:rPr>
        <w:t xml:space="preserve">На осцилографі жовтий колір це вхід А, а зелений - вхід </w:t>
      </w:r>
      <w:r w:rsidRPr="007126E0">
        <w:rPr>
          <w:sz w:val="28"/>
          <w:szCs w:val="28"/>
          <w:lang w:val="en-US"/>
        </w:rPr>
        <w:t>D</w:t>
      </w:r>
      <w:r>
        <w:rPr>
          <w:sz w:val="28"/>
          <w:szCs w:val="28"/>
          <w:lang w:val="en-US"/>
        </w:rPr>
        <w:t>.</w:t>
      </w:r>
      <w:r w:rsidRPr="00597176">
        <w:rPr>
          <w:sz w:val="28"/>
          <w:szCs w:val="28"/>
        </w:rPr>
        <w:t xml:space="preserve">Роботу </w:t>
      </w:r>
      <w:proofErr w:type="spellStart"/>
      <w:r w:rsidRPr="00597176">
        <w:rPr>
          <w:sz w:val="28"/>
          <w:szCs w:val="28"/>
        </w:rPr>
        <w:t>цього</w:t>
      </w:r>
      <w:proofErr w:type="spellEnd"/>
      <w:r w:rsidRPr="00597176">
        <w:rPr>
          <w:sz w:val="28"/>
          <w:szCs w:val="28"/>
        </w:rPr>
        <w:t xml:space="preserve"> </w:t>
      </w:r>
      <w:proofErr w:type="spellStart"/>
      <w:r w:rsidRPr="00597176">
        <w:rPr>
          <w:sz w:val="28"/>
          <w:szCs w:val="28"/>
        </w:rPr>
        <w:t>стаб</w:t>
      </w:r>
      <w:proofErr w:type="spellEnd"/>
      <w:r>
        <w:rPr>
          <w:sz w:val="28"/>
          <w:szCs w:val="28"/>
          <w:lang w:val="uk-UA"/>
        </w:rPr>
        <w:t>і</w:t>
      </w:r>
      <w:r w:rsidRPr="00597176">
        <w:rPr>
          <w:sz w:val="28"/>
          <w:szCs w:val="28"/>
        </w:rPr>
        <w:t>л</w:t>
      </w:r>
      <w:r>
        <w:rPr>
          <w:sz w:val="28"/>
          <w:szCs w:val="28"/>
          <w:lang w:val="uk-UA"/>
        </w:rPr>
        <w:t>і</w:t>
      </w:r>
      <w:r w:rsidRPr="00597176">
        <w:rPr>
          <w:sz w:val="28"/>
          <w:szCs w:val="28"/>
        </w:rPr>
        <w:t xml:space="preserve">затора </w:t>
      </w:r>
      <w:proofErr w:type="spellStart"/>
      <w:r w:rsidRPr="00597176">
        <w:rPr>
          <w:sz w:val="28"/>
          <w:szCs w:val="28"/>
        </w:rPr>
        <w:t>можна</w:t>
      </w:r>
      <w:proofErr w:type="spellEnd"/>
      <w:r w:rsidRPr="00597176">
        <w:rPr>
          <w:sz w:val="28"/>
          <w:szCs w:val="28"/>
        </w:rPr>
        <w:t xml:space="preserve"> </w:t>
      </w:r>
      <w:proofErr w:type="spellStart"/>
      <w:r w:rsidRPr="00597176">
        <w:rPr>
          <w:sz w:val="28"/>
          <w:szCs w:val="28"/>
        </w:rPr>
        <w:t>побачи</w:t>
      </w:r>
      <w:proofErr w:type="spellEnd"/>
      <w:r>
        <w:rPr>
          <w:sz w:val="28"/>
          <w:szCs w:val="28"/>
        </w:rPr>
        <w:t xml:space="preserve"> </w:t>
      </w:r>
      <w:proofErr w:type="spellStart"/>
      <w:r w:rsidRPr="00597176">
        <w:rPr>
          <w:sz w:val="28"/>
          <w:szCs w:val="28"/>
        </w:rPr>
        <w:t>ти</w:t>
      </w:r>
      <w:proofErr w:type="spellEnd"/>
      <w:r w:rsidRPr="00597176">
        <w:rPr>
          <w:sz w:val="28"/>
          <w:szCs w:val="28"/>
        </w:rPr>
        <w:t xml:space="preserve"> на </w:t>
      </w:r>
      <w:proofErr w:type="spellStart"/>
      <w:r w:rsidRPr="00597176">
        <w:rPr>
          <w:sz w:val="28"/>
          <w:szCs w:val="28"/>
        </w:rPr>
        <w:t>наступних</w:t>
      </w:r>
      <w:proofErr w:type="spellEnd"/>
      <w:r w:rsidRPr="00597176">
        <w:rPr>
          <w:sz w:val="28"/>
          <w:szCs w:val="28"/>
        </w:rPr>
        <w:t xml:space="preserve"> рисунках</w:t>
      </w:r>
      <w:r>
        <w:rPr>
          <w:sz w:val="28"/>
          <w:szCs w:val="28"/>
        </w:rPr>
        <w:t xml:space="preserve"> 17 та 18.</w:t>
      </w:r>
      <w:r w:rsidRPr="00EC4C15">
        <w:rPr>
          <w:noProof/>
        </w:rPr>
        <w:drawing>
          <wp:inline distT="0" distB="0" distL="0" distR="0">
            <wp:extent cx="5935463" cy="3419475"/>
            <wp:effectExtent l="19050" t="0" r="8137" b="0"/>
            <wp:docPr id="138" name="Рисунок 37" descr="D:\Диплом4курс\pro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Диплом4курс\prot1.JPG"/>
                    <pic:cNvPicPr>
                      <a:picLocks noChangeAspect="1" noChangeArrowheads="1"/>
                    </pic:cNvPicPr>
                  </pic:nvPicPr>
                  <pic:blipFill>
                    <a:blip r:embed="rId92"/>
                    <a:srcRect/>
                    <a:stretch>
                      <a:fillRect/>
                    </a:stretch>
                  </pic:blipFill>
                  <pic:spPr bwMode="auto">
                    <a:xfrm>
                      <a:off x="0" y="0"/>
                      <a:ext cx="5940425" cy="3422334"/>
                    </a:xfrm>
                    <a:prstGeom prst="rect">
                      <a:avLst/>
                    </a:prstGeom>
                    <a:noFill/>
                    <a:ln w="9525">
                      <a:noFill/>
                      <a:miter lim="800000"/>
                      <a:headEnd/>
                      <a:tailEnd/>
                    </a:ln>
                  </pic:spPr>
                </pic:pic>
              </a:graphicData>
            </a:graphic>
          </wp:inline>
        </w:drawing>
      </w:r>
      <w:r>
        <w:rPr>
          <w:sz w:val="28"/>
          <w:lang w:val="uk-UA"/>
        </w:rPr>
        <w:tab/>
      </w:r>
      <w:r>
        <w:rPr>
          <w:sz w:val="28"/>
          <w:lang w:val="uk-UA"/>
        </w:rPr>
        <w:tab/>
      </w:r>
      <w:r>
        <w:rPr>
          <w:sz w:val="28"/>
          <w:lang w:val="uk-UA"/>
        </w:rPr>
        <w:tab/>
      </w:r>
      <w:r>
        <w:rPr>
          <w:sz w:val="28"/>
          <w:lang w:val="uk-UA"/>
        </w:rPr>
        <w:tab/>
      </w:r>
      <w:r w:rsidRPr="00EC4C15">
        <w:rPr>
          <w:sz w:val="28"/>
          <w:lang w:val="uk-UA"/>
        </w:rPr>
        <w:t xml:space="preserve">Рисунок </w:t>
      </w:r>
      <w:r>
        <w:rPr>
          <w:lang w:val="uk-UA"/>
        </w:rPr>
        <w:t>17</w:t>
      </w:r>
      <w:r w:rsidRPr="00EC4C15">
        <w:rPr>
          <w:sz w:val="28"/>
          <w:lang w:val="uk-UA"/>
        </w:rPr>
        <w:t>. Робота</w:t>
      </w:r>
      <w:r>
        <w:rPr>
          <w:sz w:val="28"/>
          <w:lang w:val="uk-UA"/>
        </w:rPr>
        <w:t xml:space="preserve"> пристрою.</w:t>
      </w:r>
    </w:p>
    <w:p w:rsidR="007D68BE" w:rsidRPr="00EC4C15" w:rsidRDefault="007D68BE" w:rsidP="007D68BE">
      <w:pPr>
        <w:widowControl/>
        <w:spacing w:line="240" w:lineRule="auto"/>
        <w:ind w:firstLine="0"/>
        <w:jc w:val="center"/>
        <w:rPr>
          <w:sz w:val="28"/>
          <w:szCs w:val="28"/>
          <w:lang w:val="uk-UA"/>
        </w:rPr>
      </w:pPr>
      <w:r w:rsidRPr="00EC4C15">
        <w:rPr>
          <w:noProof/>
          <w:szCs w:val="24"/>
        </w:rPr>
        <w:drawing>
          <wp:inline distT="0" distB="0" distL="0" distR="0">
            <wp:extent cx="5940425" cy="3495675"/>
            <wp:effectExtent l="19050" t="0" r="3175" b="0"/>
            <wp:docPr id="139" name="Рисунок 38" descr="D:\Диплом4курс\pro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Диплом4курс\prot2.JPG"/>
                    <pic:cNvPicPr>
                      <a:picLocks noChangeAspect="1" noChangeArrowheads="1"/>
                    </pic:cNvPicPr>
                  </pic:nvPicPr>
                  <pic:blipFill>
                    <a:blip r:embed="rId93"/>
                    <a:srcRect/>
                    <a:stretch>
                      <a:fillRect/>
                    </a:stretch>
                  </pic:blipFill>
                  <pic:spPr bwMode="auto">
                    <a:xfrm>
                      <a:off x="0" y="0"/>
                      <a:ext cx="5940425" cy="3495675"/>
                    </a:xfrm>
                    <a:prstGeom prst="rect">
                      <a:avLst/>
                    </a:prstGeom>
                    <a:noFill/>
                    <a:ln w="9525">
                      <a:noFill/>
                      <a:miter lim="800000"/>
                      <a:headEnd/>
                      <a:tailEnd/>
                    </a:ln>
                  </pic:spPr>
                </pic:pic>
              </a:graphicData>
            </a:graphic>
          </wp:inline>
        </w:drawing>
      </w:r>
      <w:r w:rsidRPr="00EC4C15">
        <w:rPr>
          <w:sz w:val="28"/>
          <w:szCs w:val="28"/>
          <w:lang w:val="uk-UA"/>
        </w:rPr>
        <w:t>Рисунок 18. Робота пристрою.</w:t>
      </w:r>
    </w:p>
    <w:p w:rsidR="007D68BE" w:rsidRPr="00C23FC3" w:rsidRDefault="007D68BE" w:rsidP="007D68BE">
      <w:pPr>
        <w:pStyle w:val="a8"/>
        <w:spacing w:line="360" w:lineRule="auto"/>
        <w:rPr>
          <w:sz w:val="28"/>
          <w:szCs w:val="28"/>
        </w:rPr>
      </w:pPr>
      <w:r>
        <w:rPr>
          <w:sz w:val="28"/>
          <w:szCs w:val="28"/>
          <w:lang w:val="uk-UA"/>
        </w:rPr>
        <w:t xml:space="preserve">Моделювання електричних параметрів в програмі САПР </w:t>
      </w:r>
      <w:r>
        <w:rPr>
          <w:sz w:val="28"/>
          <w:szCs w:val="28"/>
          <w:lang w:val="en-US"/>
        </w:rPr>
        <w:t>Proteus 8</w:t>
      </w:r>
      <w:r>
        <w:rPr>
          <w:sz w:val="28"/>
          <w:szCs w:val="28"/>
          <w:lang w:val="uk-UA"/>
        </w:rPr>
        <w:t xml:space="preserve"> показало, що спроектувати цифровий фільтр можна на даному </w:t>
      </w:r>
      <w:proofErr w:type="spellStart"/>
      <w:r w:rsidRPr="00DF3A39">
        <w:rPr>
          <w:sz w:val="28"/>
          <w:szCs w:val="28"/>
          <w:lang w:val="uk-UA"/>
        </w:rPr>
        <w:t>мікроконтролер</w:t>
      </w:r>
      <w:r>
        <w:rPr>
          <w:sz w:val="28"/>
          <w:szCs w:val="28"/>
          <w:lang w:val="uk-UA"/>
        </w:rPr>
        <w:t>і</w:t>
      </w:r>
      <w:proofErr w:type="spellEnd"/>
      <w:r>
        <w:rPr>
          <w:sz w:val="28"/>
          <w:szCs w:val="28"/>
          <w:lang w:val="uk-UA"/>
        </w:rPr>
        <w:t xml:space="preserve">, для цього було обрано лінійне перетворення </w:t>
      </w:r>
      <w:r w:rsidRPr="00DF3A39">
        <w:rPr>
          <w:sz w:val="28"/>
          <w:szCs w:val="28"/>
          <w:lang w:val="uk-UA"/>
        </w:rPr>
        <w:t>Фур'є</w:t>
      </w:r>
      <w:r>
        <w:rPr>
          <w:sz w:val="28"/>
          <w:szCs w:val="28"/>
          <w:lang w:val="uk-UA"/>
        </w:rPr>
        <w:t>.</w:t>
      </w:r>
    </w:p>
    <w:p w:rsidR="007D68BE" w:rsidRDefault="007D68BE" w:rsidP="007D68BE">
      <w:pPr>
        <w:pStyle w:val="a8"/>
        <w:spacing w:line="360" w:lineRule="auto"/>
        <w:rPr>
          <w:color w:val="000000" w:themeColor="text1"/>
          <w:sz w:val="28"/>
          <w:szCs w:val="28"/>
          <w:lang w:val="uk-UA"/>
        </w:rPr>
      </w:pPr>
    </w:p>
    <w:p w:rsidR="007D68BE" w:rsidRPr="003A0A6C" w:rsidRDefault="007D68BE" w:rsidP="007D68BE">
      <w:pPr>
        <w:pStyle w:val="TableParagraph"/>
        <w:spacing w:line="360" w:lineRule="auto"/>
        <w:jc w:val="both"/>
        <w:outlineLvl w:val="0"/>
        <w:rPr>
          <w:b/>
          <w:sz w:val="28"/>
          <w:szCs w:val="28"/>
          <w:lang w:val="uk-UA"/>
        </w:rPr>
      </w:pPr>
      <w:bookmarkStart w:id="36" w:name="_Toc516750942"/>
      <w:r w:rsidRPr="003A0A6C">
        <w:rPr>
          <w:b/>
          <w:sz w:val="28"/>
          <w:szCs w:val="28"/>
          <w:lang w:val="uk-UA"/>
        </w:rPr>
        <w:t>6. ОХОРОНА ПРАЦІ</w:t>
      </w:r>
      <w:bookmarkEnd w:id="36"/>
    </w:p>
    <w:p w:rsidR="007D68BE" w:rsidRPr="00004E64" w:rsidRDefault="007D68BE" w:rsidP="007D68BE">
      <w:pPr>
        <w:pStyle w:val="TableParagraph"/>
        <w:spacing w:line="360" w:lineRule="auto"/>
        <w:ind w:right="-1" w:firstLine="707"/>
        <w:jc w:val="both"/>
        <w:rPr>
          <w:sz w:val="28"/>
          <w:lang w:val="uk-UA"/>
        </w:rPr>
      </w:pPr>
      <w:r w:rsidRPr="00004E64">
        <w:rPr>
          <w:sz w:val="28"/>
          <w:lang w:val="uk-UA"/>
        </w:rPr>
        <w:t>В даному розділі дипломного проекту виконано оцінку основних пот</w:t>
      </w:r>
      <w:r w:rsidRPr="00004E64">
        <w:rPr>
          <w:sz w:val="28"/>
          <w:lang w:val="uk-UA"/>
        </w:rPr>
        <w:t>е</w:t>
      </w:r>
      <w:r w:rsidRPr="00004E64">
        <w:rPr>
          <w:sz w:val="28"/>
          <w:lang w:val="uk-UA"/>
        </w:rPr>
        <w:t>нційно шкідливих і небезпечних чинників які мають місце при розробці, в</w:t>
      </w:r>
      <w:r w:rsidRPr="00004E64">
        <w:rPr>
          <w:sz w:val="28"/>
          <w:lang w:val="uk-UA"/>
        </w:rPr>
        <w:t>и</w:t>
      </w:r>
      <w:r w:rsidRPr="00004E64">
        <w:rPr>
          <w:sz w:val="28"/>
          <w:lang w:val="uk-UA"/>
        </w:rPr>
        <w:t>готовленні та експлуатації спроектованого пристрою. Основна увага приділ</w:t>
      </w:r>
      <w:r w:rsidRPr="00004E64">
        <w:rPr>
          <w:sz w:val="28"/>
          <w:lang w:val="uk-UA"/>
        </w:rPr>
        <w:t>я</w:t>
      </w:r>
      <w:r w:rsidRPr="00004E64">
        <w:rPr>
          <w:sz w:val="28"/>
          <w:lang w:val="uk-UA"/>
        </w:rPr>
        <w:t>ється питанням електричної безпеки і санітарним нормам при проведенні т</w:t>
      </w:r>
      <w:r w:rsidRPr="00004E64">
        <w:rPr>
          <w:sz w:val="28"/>
          <w:lang w:val="uk-UA"/>
        </w:rPr>
        <w:t>е</w:t>
      </w:r>
      <w:r w:rsidRPr="00004E64">
        <w:rPr>
          <w:sz w:val="28"/>
          <w:lang w:val="uk-UA"/>
        </w:rPr>
        <w:t>хнологічного процесу пайки.</w:t>
      </w:r>
    </w:p>
    <w:p w:rsidR="007D68BE" w:rsidRDefault="007D68BE" w:rsidP="007D68BE">
      <w:pPr>
        <w:pStyle w:val="a8"/>
        <w:spacing w:before="0" w:beforeAutospacing="0" w:after="0" w:afterAutospacing="0" w:line="360" w:lineRule="auto"/>
        <w:ind w:right="375" w:firstLine="709"/>
        <w:jc w:val="both"/>
        <w:outlineLvl w:val="1"/>
        <w:rPr>
          <w:b/>
          <w:sz w:val="28"/>
          <w:szCs w:val="28"/>
          <w:lang w:val="uk-UA"/>
        </w:rPr>
      </w:pPr>
      <w:bookmarkStart w:id="37" w:name="_Toc516750943"/>
      <w:r>
        <w:rPr>
          <w:b/>
          <w:sz w:val="28"/>
          <w:szCs w:val="28"/>
          <w:lang w:val="uk-UA"/>
        </w:rPr>
        <w:t>6</w:t>
      </w:r>
      <w:r w:rsidRPr="00004E64">
        <w:rPr>
          <w:b/>
          <w:sz w:val="28"/>
          <w:szCs w:val="28"/>
          <w:lang w:val="uk-UA"/>
        </w:rPr>
        <w:t>.1 Визначення основних потенційно шкідливих та небезпечних факторів.</w:t>
      </w:r>
      <w:bookmarkEnd w:id="37"/>
    </w:p>
    <w:p w:rsidR="007D68BE" w:rsidRPr="00004E64" w:rsidRDefault="007D68BE" w:rsidP="007D68BE">
      <w:pPr>
        <w:pStyle w:val="a8"/>
        <w:spacing w:before="0" w:beforeAutospacing="0" w:after="0" w:afterAutospacing="0" w:line="360" w:lineRule="auto"/>
        <w:ind w:right="-1" w:firstLine="709"/>
        <w:jc w:val="both"/>
        <w:rPr>
          <w:sz w:val="28"/>
          <w:szCs w:val="28"/>
          <w:lang w:val="uk-UA"/>
        </w:rPr>
      </w:pPr>
      <w:proofErr w:type="spellStart"/>
      <w:r w:rsidRPr="002A092B">
        <w:rPr>
          <w:sz w:val="28"/>
        </w:rPr>
        <w:t>Граничнодопустимі</w:t>
      </w:r>
      <w:proofErr w:type="spellEnd"/>
      <w:r w:rsidRPr="002A092B">
        <w:rPr>
          <w:sz w:val="28"/>
        </w:rPr>
        <w:t xml:space="preserve"> </w:t>
      </w:r>
      <w:proofErr w:type="spellStart"/>
      <w:r w:rsidRPr="002A092B">
        <w:rPr>
          <w:sz w:val="28"/>
        </w:rPr>
        <w:t>значення</w:t>
      </w:r>
      <w:proofErr w:type="spellEnd"/>
      <w:r w:rsidRPr="002A092B">
        <w:rPr>
          <w:sz w:val="28"/>
        </w:rPr>
        <w:t xml:space="preserve"> </w:t>
      </w:r>
      <w:proofErr w:type="spellStart"/>
      <w:r w:rsidRPr="002A092B">
        <w:rPr>
          <w:sz w:val="28"/>
        </w:rPr>
        <w:t>сили</w:t>
      </w:r>
      <w:proofErr w:type="spellEnd"/>
      <w:r w:rsidRPr="002A092B">
        <w:rPr>
          <w:sz w:val="28"/>
        </w:rPr>
        <w:t xml:space="preserve"> струму (</w:t>
      </w:r>
      <w:proofErr w:type="spellStart"/>
      <w:r w:rsidRPr="002A092B">
        <w:rPr>
          <w:sz w:val="28"/>
        </w:rPr>
        <w:t>змінного</w:t>
      </w:r>
      <w:proofErr w:type="spellEnd"/>
      <w:r w:rsidRPr="002A092B">
        <w:rPr>
          <w:sz w:val="28"/>
        </w:rPr>
        <w:t xml:space="preserve"> </w:t>
      </w:r>
      <w:proofErr w:type="spellStart"/>
      <w:r w:rsidRPr="002A092B">
        <w:rPr>
          <w:sz w:val="28"/>
        </w:rPr>
        <w:t>або</w:t>
      </w:r>
      <w:proofErr w:type="spellEnd"/>
      <w:r w:rsidRPr="002A092B">
        <w:rPr>
          <w:sz w:val="28"/>
        </w:rPr>
        <w:t xml:space="preserve"> </w:t>
      </w:r>
      <w:proofErr w:type="spellStart"/>
      <w:r w:rsidRPr="002A092B">
        <w:rPr>
          <w:sz w:val="28"/>
        </w:rPr>
        <w:t>постійного</w:t>
      </w:r>
      <w:proofErr w:type="spellEnd"/>
      <w:r w:rsidRPr="002A092B">
        <w:rPr>
          <w:sz w:val="28"/>
        </w:rPr>
        <w:t xml:space="preserve">), </w:t>
      </w:r>
      <w:proofErr w:type="spellStart"/>
      <w:r w:rsidRPr="002A092B">
        <w:rPr>
          <w:sz w:val="28"/>
        </w:rPr>
        <w:t>що</w:t>
      </w:r>
      <w:proofErr w:type="spellEnd"/>
      <w:r w:rsidRPr="002A092B">
        <w:rPr>
          <w:sz w:val="28"/>
        </w:rPr>
        <w:t xml:space="preserve"> проходить через </w:t>
      </w:r>
      <w:proofErr w:type="spellStart"/>
      <w:r w:rsidRPr="002A092B">
        <w:rPr>
          <w:sz w:val="28"/>
        </w:rPr>
        <w:t>тіло</w:t>
      </w:r>
      <w:proofErr w:type="spellEnd"/>
      <w:r w:rsidRPr="002A092B">
        <w:rPr>
          <w:sz w:val="28"/>
        </w:rPr>
        <w:t xml:space="preserve"> </w:t>
      </w:r>
      <w:proofErr w:type="spellStart"/>
      <w:r w:rsidRPr="002A092B">
        <w:rPr>
          <w:sz w:val="28"/>
        </w:rPr>
        <w:t>людини</w:t>
      </w:r>
      <w:proofErr w:type="spellEnd"/>
      <w:r w:rsidRPr="002A092B">
        <w:rPr>
          <w:sz w:val="28"/>
        </w:rPr>
        <w:t xml:space="preserve"> при </w:t>
      </w:r>
      <w:proofErr w:type="spellStart"/>
      <w:r w:rsidRPr="002A092B">
        <w:rPr>
          <w:sz w:val="28"/>
        </w:rPr>
        <w:t>тривалості</w:t>
      </w:r>
      <w:proofErr w:type="spellEnd"/>
      <w:r w:rsidRPr="002A092B">
        <w:rPr>
          <w:sz w:val="28"/>
        </w:rPr>
        <w:t xml:space="preserve"> </w:t>
      </w:r>
      <w:proofErr w:type="spellStart"/>
      <w:r w:rsidRPr="002A092B">
        <w:rPr>
          <w:sz w:val="28"/>
        </w:rPr>
        <w:t>дії</w:t>
      </w:r>
      <w:proofErr w:type="spellEnd"/>
      <w:r w:rsidRPr="002A092B">
        <w:rPr>
          <w:sz w:val="28"/>
        </w:rPr>
        <w:t xml:space="preserve"> </w:t>
      </w:r>
      <w:proofErr w:type="spellStart"/>
      <w:r w:rsidRPr="002A092B">
        <w:rPr>
          <w:sz w:val="28"/>
        </w:rPr>
        <w:t>більше</w:t>
      </w:r>
      <w:proofErr w:type="spellEnd"/>
      <w:r w:rsidRPr="002A092B">
        <w:rPr>
          <w:sz w:val="28"/>
        </w:rPr>
        <w:t xml:space="preserve"> </w:t>
      </w:r>
      <w:proofErr w:type="spellStart"/>
      <w:r w:rsidRPr="002A092B">
        <w:rPr>
          <w:sz w:val="28"/>
        </w:rPr>
        <w:t>ніж</w:t>
      </w:r>
      <w:proofErr w:type="spellEnd"/>
      <w:r w:rsidRPr="002A092B">
        <w:rPr>
          <w:sz w:val="28"/>
        </w:rPr>
        <w:t xml:space="preserve"> 1 с </w:t>
      </w:r>
      <w:proofErr w:type="spellStart"/>
      <w:r w:rsidRPr="002A092B">
        <w:rPr>
          <w:sz w:val="28"/>
        </w:rPr>
        <w:t>нижчі</w:t>
      </w:r>
      <w:proofErr w:type="spellEnd"/>
      <w:r w:rsidRPr="002A092B">
        <w:rPr>
          <w:sz w:val="28"/>
        </w:rPr>
        <w:t xml:space="preserve"> за </w:t>
      </w:r>
      <w:proofErr w:type="spellStart"/>
      <w:r w:rsidRPr="002A092B">
        <w:rPr>
          <w:sz w:val="28"/>
        </w:rPr>
        <w:t>пороговий</w:t>
      </w:r>
      <w:proofErr w:type="spellEnd"/>
      <w:r w:rsidRPr="002A092B">
        <w:rPr>
          <w:sz w:val="28"/>
        </w:rPr>
        <w:t xml:space="preserve"> струм, тому при таких </w:t>
      </w:r>
      <w:proofErr w:type="spellStart"/>
      <w:r w:rsidRPr="002A092B">
        <w:rPr>
          <w:sz w:val="28"/>
        </w:rPr>
        <w:t>значеннях</w:t>
      </w:r>
      <w:proofErr w:type="spellEnd"/>
      <w:r w:rsidRPr="002A092B">
        <w:rPr>
          <w:sz w:val="28"/>
        </w:rPr>
        <w:t xml:space="preserve"> </w:t>
      </w:r>
      <w:proofErr w:type="spellStart"/>
      <w:r w:rsidRPr="002A092B">
        <w:rPr>
          <w:sz w:val="28"/>
        </w:rPr>
        <w:t>людина</w:t>
      </w:r>
      <w:proofErr w:type="spellEnd"/>
      <w:r w:rsidRPr="002A092B">
        <w:rPr>
          <w:sz w:val="28"/>
        </w:rPr>
        <w:t xml:space="preserve">, </w:t>
      </w:r>
      <w:proofErr w:type="spellStart"/>
      <w:r w:rsidRPr="002A092B">
        <w:rPr>
          <w:sz w:val="28"/>
        </w:rPr>
        <w:t>доторкнувшись</w:t>
      </w:r>
      <w:proofErr w:type="spellEnd"/>
      <w:r w:rsidRPr="002A092B">
        <w:rPr>
          <w:sz w:val="28"/>
        </w:rPr>
        <w:t xml:space="preserve"> до </w:t>
      </w:r>
      <w:proofErr w:type="spellStart"/>
      <w:r w:rsidRPr="002A092B">
        <w:rPr>
          <w:sz w:val="28"/>
        </w:rPr>
        <w:t>струмопровідних</w:t>
      </w:r>
      <w:proofErr w:type="spellEnd"/>
      <w:r w:rsidRPr="002A092B">
        <w:rPr>
          <w:sz w:val="28"/>
        </w:rPr>
        <w:t xml:space="preserve"> </w:t>
      </w:r>
      <w:proofErr w:type="spellStart"/>
      <w:r w:rsidRPr="002A092B">
        <w:rPr>
          <w:sz w:val="28"/>
        </w:rPr>
        <w:t>частин</w:t>
      </w:r>
      <w:proofErr w:type="spellEnd"/>
      <w:r w:rsidRPr="002A092B">
        <w:rPr>
          <w:sz w:val="28"/>
        </w:rPr>
        <w:t xml:space="preserve"> установки, </w:t>
      </w:r>
      <w:proofErr w:type="spellStart"/>
      <w:r w:rsidRPr="002A092B">
        <w:rPr>
          <w:sz w:val="28"/>
        </w:rPr>
        <w:t>здатна</w:t>
      </w:r>
      <w:proofErr w:type="spellEnd"/>
      <w:r w:rsidRPr="002A092B">
        <w:rPr>
          <w:sz w:val="28"/>
        </w:rPr>
        <w:t xml:space="preserve"> </w:t>
      </w:r>
      <w:proofErr w:type="spellStart"/>
      <w:r w:rsidRPr="002A092B">
        <w:rPr>
          <w:sz w:val="28"/>
        </w:rPr>
        <w:t>самостійно</w:t>
      </w:r>
      <w:proofErr w:type="spellEnd"/>
      <w:r w:rsidRPr="002A092B">
        <w:rPr>
          <w:sz w:val="28"/>
        </w:rPr>
        <w:t xml:space="preserve"> </w:t>
      </w:r>
      <w:proofErr w:type="spellStart"/>
      <w:r w:rsidRPr="002A092B">
        <w:rPr>
          <w:sz w:val="28"/>
        </w:rPr>
        <w:t>звільнитися</w:t>
      </w:r>
      <w:proofErr w:type="spellEnd"/>
      <w:r w:rsidRPr="002A092B">
        <w:rPr>
          <w:sz w:val="28"/>
        </w:rPr>
        <w:t xml:space="preserve"> </w:t>
      </w:r>
      <w:proofErr w:type="spellStart"/>
      <w:r w:rsidRPr="002A092B">
        <w:rPr>
          <w:sz w:val="28"/>
        </w:rPr>
        <w:t>від</w:t>
      </w:r>
      <w:proofErr w:type="spellEnd"/>
      <w:r w:rsidRPr="002A092B">
        <w:rPr>
          <w:sz w:val="28"/>
        </w:rPr>
        <w:t xml:space="preserve"> </w:t>
      </w:r>
      <w:proofErr w:type="spellStart"/>
      <w:proofErr w:type="gramStart"/>
      <w:r w:rsidRPr="002A092B">
        <w:rPr>
          <w:sz w:val="28"/>
        </w:rPr>
        <w:t>д</w:t>
      </w:r>
      <w:proofErr w:type="gramEnd"/>
      <w:r w:rsidRPr="002A092B">
        <w:rPr>
          <w:sz w:val="28"/>
        </w:rPr>
        <w:t>ії</w:t>
      </w:r>
      <w:proofErr w:type="spellEnd"/>
      <w:r w:rsidRPr="002A092B">
        <w:rPr>
          <w:sz w:val="28"/>
        </w:rPr>
        <w:t xml:space="preserve"> </w:t>
      </w:r>
      <w:proofErr w:type="spellStart"/>
      <w:r w:rsidRPr="002A092B">
        <w:rPr>
          <w:sz w:val="28"/>
        </w:rPr>
        <w:t>електричного</w:t>
      </w:r>
      <w:proofErr w:type="spellEnd"/>
      <w:r w:rsidRPr="002A092B">
        <w:rPr>
          <w:sz w:val="28"/>
        </w:rPr>
        <w:t xml:space="preserve"> струму.</w:t>
      </w:r>
    </w:p>
    <w:p w:rsidR="007D68BE" w:rsidRPr="002A092B" w:rsidRDefault="007D68BE" w:rsidP="007D68BE">
      <w:pPr>
        <w:pStyle w:val="TableParagraph"/>
        <w:spacing w:line="360" w:lineRule="auto"/>
        <w:ind w:left="527" w:right="-1" w:firstLine="707"/>
        <w:jc w:val="right"/>
        <w:rPr>
          <w:sz w:val="28"/>
          <w:lang w:val="ru-RU"/>
        </w:rPr>
      </w:pPr>
      <w:proofErr w:type="spellStart"/>
      <w:r w:rsidRPr="002A092B">
        <w:rPr>
          <w:sz w:val="28"/>
          <w:lang w:val="ru-RU"/>
        </w:rPr>
        <w:t>Таблиця</w:t>
      </w:r>
      <w:proofErr w:type="spellEnd"/>
      <w:r w:rsidRPr="002A092B">
        <w:rPr>
          <w:sz w:val="28"/>
          <w:lang w:val="ru-RU"/>
        </w:rPr>
        <w:t xml:space="preserve"> </w:t>
      </w:r>
      <w:r>
        <w:rPr>
          <w:sz w:val="28"/>
          <w:lang w:val="ru-RU"/>
        </w:rPr>
        <w:t xml:space="preserve">12. </w:t>
      </w:r>
      <w:proofErr w:type="spellStart"/>
      <w:r>
        <w:rPr>
          <w:sz w:val="28"/>
          <w:lang w:val="ru-RU"/>
        </w:rPr>
        <w:t>Г</w:t>
      </w:r>
      <w:r w:rsidRPr="002A092B">
        <w:rPr>
          <w:sz w:val="28"/>
          <w:lang w:val="ru-RU"/>
        </w:rPr>
        <w:t>раничнодопустимі</w:t>
      </w:r>
      <w:proofErr w:type="spellEnd"/>
      <w:r w:rsidRPr="002A092B">
        <w:rPr>
          <w:sz w:val="28"/>
          <w:lang w:val="ru-RU"/>
        </w:rPr>
        <w:t xml:space="preserve"> </w:t>
      </w:r>
      <w:proofErr w:type="spellStart"/>
      <w:r w:rsidRPr="002A092B">
        <w:rPr>
          <w:sz w:val="28"/>
          <w:lang w:val="ru-RU"/>
        </w:rPr>
        <w:t>значення</w:t>
      </w:r>
      <w:proofErr w:type="spellEnd"/>
      <w:r w:rsidRPr="002A092B">
        <w:rPr>
          <w:sz w:val="28"/>
          <w:lang w:val="ru-RU"/>
        </w:rPr>
        <w:t xml:space="preserve"> </w:t>
      </w:r>
      <w:proofErr w:type="spellStart"/>
      <w:r w:rsidRPr="002A092B">
        <w:rPr>
          <w:sz w:val="28"/>
          <w:lang w:val="ru-RU"/>
        </w:rPr>
        <w:t>напруги</w:t>
      </w:r>
      <w:proofErr w:type="spellEnd"/>
      <w:r w:rsidRPr="002A092B">
        <w:rPr>
          <w:sz w:val="28"/>
          <w:lang w:val="ru-RU"/>
        </w:rPr>
        <w:t xml:space="preserve"> </w:t>
      </w:r>
      <w:proofErr w:type="spellStart"/>
      <w:r w:rsidRPr="002A092B">
        <w:rPr>
          <w:sz w:val="28"/>
          <w:lang w:val="ru-RU"/>
        </w:rPr>
        <w:t>дотику</w:t>
      </w:r>
      <w:proofErr w:type="spellEnd"/>
      <w:r w:rsidRPr="002A092B">
        <w:rPr>
          <w:sz w:val="28"/>
          <w:lang w:val="ru-RU"/>
        </w:rPr>
        <w:t xml:space="preserve"> </w:t>
      </w:r>
      <w:r>
        <w:rPr>
          <w:i/>
          <w:sz w:val="28"/>
        </w:rPr>
        <w:t>U</w:t>
      </w:r>
      <w:r w:rsidRPr="002A092B">
        <w:rPr>
          <w:i/>
          <w:sz w:val="28"/>
          <w:vertAlign w:val="subscript"/>
          <w:lang w:val="ru-RU"/>
        </w:rPr>
        <w:t>дот</w:t>
      </w:r>
      <w:r w:rsidRPr="002A092B">
        <w:rPr>
          <w:i/>
          <w:sz w:val="28"/>
          <w:lang w:val="ru-RU"/>
        </w:rPr>
        <w:t xml:space="preserve"> </w:t>
      </w:r>
      <w:r w:rsidRPr="002A092B">
        <w:rPr>
          <w:sz w:val="28"/>
          <w:lang w:val="ru-RU"/>
        </w:rPr>
        <w:t xml:space="preserve">та </w:t>
      </w:r>
      <w:proofErr w:type="spellStart"/>
      <w:r w:rsidRPr="002A092B">
        <w:rPr>
          <w:sz w:val="28"/>
          <w:lang w:val="ru-RU"/>
        </w:rPr>
        <w:t>сили</w:t>
      </w:r>
      <w:proofErr w:type="spellEnd"/>
      <w:r w:rsidRPr="002A092B">
        <w:rPr>
          <w:sz w:val="28"/>
          <w:lang w:val="ru-RU"/>
        </w:rPr>
        <w:t xml:space="preserve"> струму </w:t>
      </w:r>
      <w:r>
        <w:rPr>
          <w:i/>
          <w:sz w:val="28"/>
        </w:rPr>
        <w:t>I</w:t>
      </w:r>
      <w:r>
        <w:rPr>
          <w:i/>
          <w:sz w:val="28"/>
          <w:vertAlign w:val="subscript"/>
        </w:rPr>
        <w:t>n</w:t>
      </w:r>
      <w:r w:rsidRPr="002A092B">
        <w:rPr>
          <w:sz w:val="28"/>
          <w:lang w:val="ru-RU"/>
        </w:rPr>
        <w:t xml:space="preserve">, </w:t>
      </w:r>
      <w:proofErr w:type="spellStart"/>
      <w:r w:rsidRPr="002A092B">
        <w:rPr>
          <w:sz w:val="28"/>
          <w:lang w:val="ru-RU"/>
        </w:rPr>
        <w:t>що</w:t>
      </w:r>
      <w:proofErr w:type="spellEnd"/>
      <w:r w:rsidRPr="002A092B">
        <w:rPr>
          <w:sz w:val="28"/>
          <w:lang w:val="ru-RU"/>
        </w:rPr>
        <w:t xml:space="preserve"> проходить через </w:t>
      </w:r>
      <w:proofErr w:type="spellStart"/>
      <w:r w:rsidRPr="002A092B">
        <w:rPr>
          <w:sz w:val="28"/>
          <w:lang w:val="ru-RU"/>
        </w:rPr>
        <w:t>тіло</w:t>
      </w:r>
      <w:proofErr w:type="spellEnd"/>
      <w:r w:rsidRPr="002A092B">
        <w:rPr>
          <w:sz w:val="28"/>
          <w:lang w:val="ru-RU"/>
        </w:rPr>
        <w:t xml:space="preserve"> </w:t>
      </w:r>
      <w:proofErr w:type="spellStart"/>
      <w:r w:rsidRPr="002A092B">
        <w:rPr>
          <w:sz w:val="28"/>
          <w:lang w:val="ru-RU"/>
        </w:rPr>
        <w:t>людини</w:t>
      </w:r>
      <w:proofErr w:type="spellEnd"/>
      <w:r w:rsidRPr="002A092B">
        <w:rPr>
          <w:sz w:val="28"/>
          <w:lang w:val="ru-RU"/>
        </w:rPr>
        <w:t xml:space="preserve"> при </w:t>
      </w:r>
      <w:proofErr w:type="gramStart"/>
      <w:r w:rsidRPr="002A092B">
        <w:rPr>
          <w:sz w:val="28"/>
          <w:lang w:val="ru-RU"/>
        </w:rPr>
        <w:t>нормальному</w:t>
      </w:r>
      <w:proofErr w:type="gramEnd"/>
      <w:r w:rsidRPr="002A092B">
        <w:rPr>
          <w:sz w:val="28"/>
          <w:lang w:val="ru-RU"/>
        </w:rPr>
        <w:t xml:space="preserve"> </w:t>
      </w:r>
      <w:proofErr w:type="spellStart"/>
      <w:r w:rsidRPr="002A092B">
        <w:rPr>
          <w:sz w:val="28"/>
          <w:lang w:val="ru-RU"/>
        </w:rPr>
        <w:t>режимі</w:t>
      </w:r>
      <w:proofErr w:type="spellEnd"/>
      <w:r w:rsidRPr="002A092B">
        <w:rPr>
          <w:sz w:val="28"/>
          <w:lang w:val="ru-RU"/>
        </w:rPr>
        <w:t xml:space="preserve"> </w:t>
      </w:r>
      <w:proofErr w:type="spellStart"/>
      <w:r w:rsidRPr="002A092B">
        <w:rPr>
          <w:sz w:val="28"/>
          <w:lang w:val="ru-RU"/>
        </w:rPr>
        <w:t>електроустановки</w:t>
      </w:r>
      <w:proofErr w:type="spellEnd"/>
      <w:r>
        <w:rPr>
          <w:sz w:val="28"/>
          <w:lang w:val="ru-RU"/>
        </w:rPr>
        <w:t>.</w:t>
      </w:r>
    </w:p>
    <w:p w:rsidR="007D68BE" w:rsidRPr="000247B6" w:rsidRDefault="007D68BE" w:rsidP="007D68BE">
      <w:pPr>
        <w:pStyle w:val="a8"/>
        <w:spacing w:before="0" w:beforeAutospacing="0" w:after="0" w:afterAutospacing="0" w:line="360" w:lineRule="auto"/>
        <w:ind w:right="-1"/>
        <w:jc w:val="center"/>
        <w:rPr>
          <w:sz w:val="28"/>
          <w:szCs w:val="28"/>
        </w:rPr>
      </w:pPr>
      <w:r>
        <w:rPr>
          <w:noProof/>
        </w:rPr>
        <w:drawing>
          <wp:inline distT="0" distB="0" distL="0" distR="0">
            <wp:extent cx="5724525" cy="971550"/>
            <wp:effectExtent l="0" t="0" r="9525" b="0"/>
            <wp:docPr id="140"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l="2084" t="33351" r="1550" b="40482"/>
                    <a:stretch/>
                  </pic:blipFill>
                  <pic:spPr bwMode="auto">
                    <a:xfrm>
                      <a:off x="0" y="0"/>
                      <a:ext cx="5724525" cy="971550"/>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D68BE" w:rsidRPr="00981195" w:rsidRDefault="007D68BE" w:rsidP="007D68BE">
      <w:pPr>
        <w:pStyle w:val="a8"/>
        <w:spacing w:before="0" w:beforeAutospacing="0" w:after="0" w:afterAutospacing="0" w:line="360" w:lineRule="auto"/>
        <w:ind w:right="-1"/>
        <w:jc w:val="right"/>
        <w:rPr>
          <w:sz w:val="28"/>
          <w:szCs w:val="28"/>
          <w:lang w:val="uk-UA"/>
        </w:rPr>
      </w:pPr>
      <w:proofErr w:type="spellStart"/>
      <w:r w:rsidRPr="00F81426">
        <w:rPr>
          <w:sz w:val="28"/>
          <w:szCs w:val="28"/>
        </w:rPr>
        <w:t>Таблиця</w:t>
      </w:r>
      <w:proofErr w:type="spellEnd"/>
      <w:r w:rsidRPr="00F81426">
        <w:rPr>
          <w:sz w:val="28"/>
          <w:szCs w:val="28"/>
        </w:rPr>
        <w:t xml:space="preserve"> </w:t>
      </w:r>
      <w:r>
        <w:rPr>
          <w:sz w:val="28"/>
          <w:szCs w:val="28"/>
          <w:lang w:val="uk-UA"/>
        </w:rPr>
        <w:t>13.</w:t>
      </w:r>
      <w:r>
        <w:rPr>
          <w:sz w:val="28"/>
          <w:szCs w:val="28"/>
        </w:rPr>
        <w:t xml:space="preserve"> </w:t>
      </w:r>
      <w:proofErr w:type="spellStart"/>
      <w:r>
        <w:rPr>
          <w:sz w:val="28"/>
          <w:szCs w:val="28"/>
        </w:rPr>
        <w:t>Гранично</w:t>
      </w:r>
      <w:r w:rsidRPr="00F81426">
        <w:rPr>
          <w:sz w:val="28"/>
          <w:szCs w:val="28"/>
        </w:rPr>
        <w:t>допустимі</w:t>
      </w:r>
      <w:proofErr w:type="spellEnd"/>
      <w:r w:rsidRPr="00F81426">
        <w:rPr>
          <w:sz w:val="28"/>
          <w:szCs w:val="28"/>
        </w:rPr>
        <w:t xml:space="preserve"> </w:t>
      </w:r>
      <w:proofErr w:type="spellStart"/>
      <w:r w:rsidRPr="00F81426">
        <w:rPr>
          <w:sz w:val="28"/>
          <w:szCs w:val="28"/>
        </w:rPr>
        <w:t>значення</w:t>
      </w:r>
      <w:proofErr w:type="spellEnd"/>
      <w:r w:rsidRPr="00F81426">
        <w:rPr>
          <w:sz w:val="28"/>
          <w:szCs w:val="28"/>
        </w:rPr>
        <w:t xml:space="preserve"> </w:t>
      </w:r>
      <w:proofErr w:type="spellStart"/>
      <w:r w:rsidRPr="00F81426">
        <w:rPr>
          <w:sz w:val="28"/>
          <w:szCs w:val="28"/>
        </w:rPr>
        <w:t>напруги</w:t>
      </w:r>
      <w:proofErr w:type="spellEnd"/>
      <w:r w:rsidRPr="00F81426">
        <w:rPr>
          <w:sz w:val="28"/>
          <w:szCs w:val="28"/>
        </w:rPr>
        <w:t xml:space="preserve"> </w:t>
      </w:r>
      <w:proofErr w:type="spellStart"/>
      <w:r w:rsidRPr="00F81426">
        <w:rPr>
          <w:sz w:val="28"/>
          <w:szCs w:val="28"/>
        </w:rPr>
        <w:t>дотику</w:t>
      </w:r>
      <w:proofErr w:type="spellEnd"/>
      <w:r w:rsidRPr="00F81426">
        <w:rPr>
          <w:sz w:val="28"/>
          <w:szCs w:val="28"/>
        </w:rPr>
        <w:t xml:space="preserve">, </w:t>
      </w:r>
      <w:proofErr w:type="spellStart"/>
      <w:r w:rsidRPr="00F81426">
        <w:rPr>
          <w:sz w:val="28"/>
          <w:szCs w:val="28"/>
        </w:rPr>
        <w:t>що</w:t>
      </w:r>
      <w:proofErr w:type="spellEnd"/>
      <w:r w:rsidRPr="00F81426">
        <w:rPr>
          <w:sz w:val="28"/>
          <w:szCs w:val="28"/>
        </w:rPr>
        <w:t xml:space="preserve"> проходить ч</w:t>
      </w:r>
      <w:r w:rsidRPr="00F81426">
        <w:rPr>
          <w:sz w:val="28"/>
          <w:szCs w:val="28"/>
        </w:rPr>
        <w:t>е</w:t>
      </w:r>
      <w:r w:rsidRPr="00F81426">
        <w:rPr>
          <w:sz w:val="28"/>
          <w:szCs w:val="28"/>
        </w:rPr>
        <w:t xml:space="preserve">рез </w:t>
      </w:r>
      <w:proofErr w:type="spellStart"/>
      <w:r w:rsidRPr="00F81426">
        <w:rPr>
          <w:sz w:val="28"/>
          <w:szCs w:val="28"/>
        </w:rPr>
        <w:t>тіло</w:t>
      </w:r>
      <w:proofErr w:type="spellEnd"/>
      <w:r w:rsidRPr="00F81426">
        <w:rPr>
          <w:sz w:val="28"/>
          <w:szCs w:val="28"/>
        </w:rPr>
        <w:t xml:space="preserve"> </w:t>
      </w:r>
      <w:proofErr w:type="spellStart"/>
      <w:r w:rsidRPr="00F81426">
        <w:rPr>
          <w:sz w:val="28"/>
          <w:szCs w:val="28"/>
        </w:rPr>
        <w:t>людини</w:t>
      </w:r>
      <w:proofErr w:type="spellEnd"/>
      <w:r w:rsidRPr="00F81426">
        <w:rPr>
          <w:sz w:val="28"/>
          <w:szCs w:val="28"/>
        </w:rPr>
        <w:t xml:space="preserve"> </w:t>
      </w:r>
      <w:proofErr w:type="gramStart"/>
      <w:r w:rsidRPr="00F81426">
        <w:rPr>
          <w:sz w:val="28"/>
          <w:szCs w:val="28"/>
        </w:rPr>
        <w:t>при</w:t>
      </w:r>
      <w:proofErr w:type="gramEnd"/>
      <w:r w:rsidRPr="00F81426">
        <w:rPr>
          <w:sz w:val="28"/>
          <w:szCs w:val="28"/>
        </w:rPr>
        <w:t xml:space="preserve"> </w:t>
      </w:r>
      <w:proofErr w:type="spellStart"/>
      <w:r w:rsidRPr="00F81426">
        <w:rPr>
          <w:sz w:val="28"/>
          <w:szCs w:val="28"/>
        </w:rPr>
        <w:t>аварійному</w:t>
      </w:r>
      <w:proofErr w:type="spellEnd"/>
      <w:r w:rsidRPr="00F81426">
        <w:rPr>
          <w:sz w:val="28"/>
          <w:szCs w:val="28"/>
        </w:rPr>
        <w:t xml:space="preserve"> </w:t>
      </w:r>
      <w:proofErr w:type="spellStart"/>
      <w:r w:rsidRPr="00F81426">
        <w:rPr>
          <w:sz w:val="28"/>
          <w:szCs w:val="28"/>
        </w:rPr>
        <w:t>режимі</w:t>
      </w:r>
      <w:proofErr w:type="spellEnd"/>
      <w:r w:rsidRPr="00F81426">
        <w:rPr>
          <w:sz w:val="28"/>
          <w:szCs w:val="28"/>
        </w:rPr>
        <w:t xml:space="preserve"> </w:t>
      </w:r>
      <w:proofErr w:type="spellStart"/>
      <w:r w:rsidRPr="00F81426">
        <w:rPr>
          <w:sz w:val="28"/>
          <w:szCs w:val="28"/>
        </w:rPr>
        <w:t>обладнання</w:t>
      </w:r>
      <w:proofErr w:type="spellEnd"/>
      <w:r>
        <w:rPr>
          <w:sz w:val="28"/>
          <w:szCs w:val="28"/>
          <w:lang w:val="uk-UA"/>
        </w:rPr>
        <w:t>.</w:t>
      </w:r>
    </w:p>
    <w:p w:rsidR="007D68BE" w:rsidRPr="00004E64" w:rsidRDefault="007D68BE" w:rsidP="007D68BE">
      <w:pPr>
        <w:pStyle w:val="a8"/>
        <w:spacing w:before="0" w:beforeAutospacing="0" w:after="0" w:afterAutospacing="0" w:line="360" w:lineRule="auto"/>
        <w:ind w:right="-1"/>
        <w:jc w:val="center"/>
        <w:rPr>
          <w:sz w:val="28"/>
          <w:szCs w:val="28"/>
          <w:lang w:val="uk-UA"/>
        </w:rPr>
      </w:pPr>
      <w:r>
        <w:rPr>
          <w:noProof/>
        </w:rPr>
        <w:drawing>
          <wp:inline distT="0" distB="0" distL="0" distR="0">
            <wp:extent cx="5229225" cy="1345883"/>
            <wp:effectExtent l="0" t="0" r="0" b="6985"/>
            <wp:docPr id="141"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l="1123" t="30272" r="1068" b="29451"/>
                    <a:stretch/>
                  </pic:blipFill>
                  <pic:spPr bwMode="auto">
                    <a:xfrm>
                      <a:off x="0" y="0"/>
                      <a:ext cx="5265111" cy="1355119"/>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D68BE" w:rsidRPr="00446DFD" w:rsidRDefault="007D68BE" w:rsidP="007D68BE">
      <w:pPr>
        <w:pStyle w:val="a8"/>
        <w:spacing w:before="0" w:beforeAutospacing="0" w:after="0" w:afterAutospacing="0" w:line="360" w:lineRule="auto"/>
        <w:ind w:right="-1" w:firstLine="709"/>
        <w:jc w:val="both"/>
        <w:rPr>
          <w:sz w:val="28"/>
          <w:szCs w:val="28"/>
          <w:lang w:val="en-US"/>
        </w:rPr>
      </w:pPr>
      <w:r w:rsidRPr="00166033">
        <w:rPr>
          <w:sz w:val="28"/>
          <w:szCs w:val="28"/>
          <w:lang w:val="uk-UA"/>
        </w:rPr>
        <w:t>Основними технічними засобами, що забезпечують безпеку робіт (згі</w:t>
      </w:r>
      <w:r w:rsidRPr="00166033">
        <w:rPr>
          <w:sz w:val="28"/>
          <w:szCs w:val="28"/>
          <w:lang w:val="uk-UA"/>
        </w:rPr>
        <w:t>д</w:t>
      </w:r>
      <w:r w:rsidRPr="00166033">
        <w:rPr>
          <w:sz w:val="28"/>
          <w:szCs w:val="28"/>
          <w:lang w:val="uk-UA"/>
        </w:rPr>
        <w:t xml:space="preserve">но ПУЕ, </w:t>
      </w:r>
      <w:r>
        <w:rPr>
          <w:sz w:val="28"/>
          <w:szCs w:val="28"/>
          <w:lang w:val="uk-UA"/>
        </w:rPr>
        <w:t>Д</w:t>
      </w:r>
      <w:r>
        <w:rPr>
          <w:sz w:val="28"/>
          <w:szCs w:val="28"/>
          <w:lang w:val="en-US"/>
        </w:rPr>
        <w:t>CT</w:t>
      </w:r>
      <w:r>
        <w:rPr>
          <w:sz w:val="28"/>
          <w:szCs w:val="28"/>
          <w:lang w:val="uk-UA"/>
        </w:rPr>
        <w:t>У</w:t>
      </w:r>
      <w:r w:rsidRPr="00166033">
        <w:rPr>
          <w:sz w:val="28"/>
          <w:szCs w:val="28"/>
          <w:lang w:val="uk-UA"/>
        </w:rPr>
        <w:t xml:space="preserve"> 12.1.009-76) є: надійна ізоляція, захисне заземлення, захисне відключення. У системі трифазних мереж із глухо заземленою </w:t>
      </w:r>
      <w:proofErr w:type="spellStart"/>
      <w:r w:rsidRPr="00166033">
        <w:rPr>
          <w:sz w:val="28"/>
          <w:szCs w:val="28"/>
          <w:lang w:val="uk-UA"/>
        </w:rPr>
        <w:t>нейтраллю</w:t>
      </w:r>
      <w:proofErr w:type="spellEnd"/>
      <w:r w:rsidRPr="00166033">
        <w:rPr>
          <w:sz w:val="28"/>
          <w:szCs w:val="28"/>
          <w:lang w:val="uk-UA"/>
        </w:rPr>
        <w:t>, яка використовується у науково-дослідницькій лабораторії, найкращими з</w:t>
      </w:r>
      <w:r w:rsidRPr="00166033">
        <w:rPr>
          <w:sz w:val="28"/>
          <w:szCs w:val="28"/>
          <w:lang w:val="uk-UA"/>
        </w:rPr>
        <w:t>а</w:t>
      </w:r>
      <w:r w:rsidRPr="00166033">
        <w:rPr>
          <w:sz w:val="28"/>
          <w:szCs w:val="28"/>
          <w:lang w:val="uk-UA"/>
        </w:rPr>
        <w:t>собами захисту є: надійна ізоляція струмоведучих частин електроустаткува</w:t>
      </w:r>
      <w:r w:rsidRPr="00166033">
        <w:rPr>
          <w:sz w:val="28"/>
          <w:szCs w:val="28"/>
          <w:lang w:val="uk-UA"/>
        </w:rPr>
        <w:t>н</w:t>
      </w:r>
      <w:r w:rsidRPr="00166033">
        <w:rPr>
          <w:sz w:val="28"/>
          <w:szCs w:val="28"/>
          <w:lang w:val="uk-UA"/>
        </w:rPr>
        <w:t xml:space="preserve">ня відповідно до </w:t>
      </w:r>
      <w:r w:rsidRPr="00747D84">
        <w:rPr>
          <w:sz w:val="28"/>
          <w:szCs w:val="28"/>
          <w:lang w:val="uk-UA"/>
        </w:rPr>
        <w:t>Д</w:t>
      </w:r>
      <w:r w:rsidRPr="00747D84">
        <w:rPr>
          <w:sz w:val="28"/>
          <w:szCs w:val="28"/>
          <w:lang w:val="en-US"/>
        </w:rPr>
        <w:t>CT</w:t>
      </w:r>
      <w:r w:rsidRPr="00747D84">
        <w:rPr>
          <w:sz w:val="28"/>
          <w:szCs w:val="28"/>
          <w:lang w:val="uk-UA"/>
        </w:rPr>
        <w:t>У</w:t>
      </w:r>
      <w:r w:rsidRPr="00166033">
        <w:rPr>
          <w:sz w:val="28"/>
          <w:szCs w:val="28"/>
          <w:lang w:val="uk-UA"/>
        </w:rPr>
        <w:t xml:space="preserve"> 12.1.009-76 і занулення відповідно до ПУЕ.</w:t>
      </w:r>
      <w:r>
        <w:rPr>
          <w:sz w:val="28"/>
          <w:szCs w:val="28"/>
          <w:lang w:val="en-US"/>
        </w:rPr>
        <w:t>[</w:t>
      </w:r>
      <w:proofErr w:type="gramStart"/>
      <w:r>
        <w:rPr>
          <w:sz w:val="28"/>
          <w:szCs w:val="28"/>
        </w:rPr>
        <w:t>20</w:t>
      </w:r>
      <w:r>
        <w:rPr>
          <w:sz w:val="28"/>
          <w:szCs w:val="28"/>
          <w:lang w:val="en-US"/>
        </w:rPr>
        <w:t>]</w:t>
      </w:r>
      <w:proofErr w:type="gramEnd"/>
    </w:p>
    <w:p w:rsidR="007D68BE" w:rsidRPr="00F46B65" w:rsidRDefault="007D68BE" w:rsidP="007D68BE">
      <w:pPr>
        <w:pStyle w:val="a8"/>
        <w:spacing w:before="0" w:beforeAutospacing="0" w:after="0" w:afterAutospacing="0" w:line="360" w:lineRule="auto"/>
        <w:ind w:right="375" w:firstLine="709"/>
        <w:jc w:val="both"/>
        <w:outlineLvl w:val="1"/>
        <w:rPr>
          <w:b/>
          <w:bCs/>
          <w:sz w:val="28"/>
          <w:szCs w:val="28"/>
          <w:lang w:val="uk-UA"/>
        </w:rPr>
      </w:pPr>
      <w:bookmarkStart w:id="38" w:name="_Toc516750944"/>
      <w:r>
        <w:rPr>
          <w:b/>
          <w:bCs/>
          <w:sz w:val="28"/>
          <w:szCs w:val="28"/>
          <w:lang w:val="uk-UA"/>
        </w:rPr>
        <w:t xml:space="preserve">6.2 </w:t>
      </w:r>
      <w:r w:rsidRPr="00F46B65">
        <w:rPr>
          <w:b/>
          <w:bCs/>
          <w:sz w:val="28"/>
          <w:szCs w:val="28"/>
          <w:lang w:val="uk-UA"/>
        </w:rPr>
        <w:t>Розрахунок захисного заземлення</w:t>
      </w:r>
      <w:bookmarkEnd w:id="38"/>
    </w:p>
    <w:p w:rsidR="007D68BE" w:rsidRPr="00F46B65" w:rsidRDefault="007D68BE" w:rsidP="007D68BE">
      <w:pPr>
        <w:pStyle w:val="a8"/>
        <w:spacing w:before="0" w:beforeAutospacing="0" w:after="0" w:afterAutospacing="0" w:line="360" w:lineRule="auto"/>
        <w:ind w:right="375" w:firstLine="709"/>
        <w:jc w:val="both"/>
        <w:rPr>
          <w:sz w:val="28"/>
          <w:szCs w:val="28"/>
          <w:lang w:val="uk-UA"/>
        </w:rPr>
      </w:pPr>
      <w:r w:rsidRPr="00F46B65">
        <w:rPr>
          <w:sz w:val="28"/>
          <w:szCs w:val="28"/>
          <w:lang w:val="uk-UA"/>
        </w:rPr>
        <w:t>Захисне заземлення - це електричне з’єднання з землею або її екв</w:t>
      </w:r>
      <w:r w:rsidRPr="00F46B65">
        <w:rPr>
          <w:sz w:val="28"/>
          <w:szCs w:val="28"/>
          <w:lang w:val="uk-UA"/>
        </w:rPr>
        <w:t>і</w:t>
      </w:r>
      <w:r w:rsidRPr="00F46B65">
        <w:rPr>
          <w:sz w:val="28"/>
          <w:szCs w:val="28"/>
          <w:lang w:val="uk-UA"/>
        </w:rPr>
        <w:t xml:space="preserve">валентом, металічних </w:t>
      </w:r>
      <w:proofErr w:type="spellStart"/>
      <w:r w:rsidRPr="00F46B65">
        <w:rPr>
          <w:sz w:val="28"/>
          <w:szCs w:val="28"/>
          <w:lang w:val="uk-UA"/>
        </w:rPr>
        <w:t>неструмопровідних</w:t>
      </w:r>
      <w:proofErr w:type="spellEnd"/>
      <w:r w:rsidRPr="00F46B65">
        <w:rPr>
          <w:sz w:val="28"/>
          <w:szCs w:val="28"/>
          <w:lang w:val="uk-UA"/>
        </w:rPr>
        <w:t xml:space="preserve"> частин, які можуть опинитися під напругою.</w:t>
      </w:r>
    </w:p>
    <w:p w:rsidR="007D68BE" w:rsidRPr="00F46B65" w:rsidRDefault="007D68BE" w:rsidP="007D68BE">
      <w:pPr>
        <w:pStyle w:val="a8"/>
        <w:spacing w:before="0" w:beforeAutospacing="0" w:after="0" w:afterAutospacing="0" w:line="360" w:lineRule="auto"/>
        <w:ind w:right="375" w:firstLine="709"/>
        <w:jc w:val="both"/>
        <w:rPr>
          <w:sz w:val="28"/>
          <w:szCs w:val="28"/>
          <w:lang w:val="uk-UA"/>
        </w:rPr>
      </w:pPr>
      <w:r w:rsidRPr="00F46B65">
        <w:rPr>
          <w:sz w:val="28"/>
          <w:szCs w:val="28"/>
          <w:lang w:val="uk-UA"/>
        </w:rPr>
        <w:t>Розрахунок контуру у лабораторії зводиться до визначення числа вертикальних заземлювачів та довжини сполучної смуги. За правилами опір контуру заземлення не повинний перевищувати 4</w:t>
      </w:r>
      <w:r>
        <w:rPr>
          <w:sz w:val="28"/>
          <w:szCs w:val="28"/>
          <w:lang w:val="uk-UA"/>
        </w:rPr>
        <w:t xml:space="preserve"> </w:t>
      </w:r>
      <w:r w:rsidRPr="00F46B65">
        <w:rPr>
          <w:sz w:val="28"/>
          <w:szCs w:val="28"/>
          <w:lang w:val="uk-UA"/>
        </w:rPr>
        <w:t>Ом для напруги живлення до 1000 В. В най несприятливих умовах опір одиночного зазе</w:t>
      </w:r>
      <w:r w:rsidRPr="00F46B65">
        <w:rPr>
          <w:sz w:val="28"/>
          <w:szCs w:val="28"/>
          <w:lang w:val="uk-UA"/>
        </w:rPr>
        <w:t>м</w:t>
      </w:r>
      <w:r w:rsidRPr="00F46B65">
        <w:rPr>
          <w:sz w:val="28"/>
          <w:szCs w:val="28"/>
          <w:lang w:val="uk-UA"/>
        </w:rPr>
        <w:t>лювача визначимо по формулі</w:t>
      </w:r>
    </w:p>
    <w:p w:rsidR="007D68BE" w:rsidRPr="00285FEC" w:rsidRDefault="004619AE" w:rsidP="007D68BE">
      <w:pPr>
        <w:pStyle w:val="a8"/>
        <w:spacing w:before="0" w:beforeAutospacing="0" w:after="0" w:afterAutospacing="0"/>
        <w:ind w:right="375"/>
        <w:jc w:val="both"/>
        <w:rPr>
          <w:sz w:val="28"/>
          <w:szCs w:val="28"/>
          <w:lang w:val="uk-UA"/>
        </w:rPr>
      </w:pPr>
      <m:oMathPara>
        <m:oMathParaPr>
          <m:jc m:val="right"/>
        </m:oMathParaP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ст</m:t>
              </m:r>
            </m:sub>
          </m:sSub>
          <m:r>
            <w:rPr>
              <w:rFonts w:ascii="Cambria Math" w:hAnsi="Cambria Math"/>
              <w:sz w:val="28"/>
              <w:szCs w:val="28"/>
              <w:lang w:val="uk-UA"/>
            </w:rPr>
            <m:t>=0,366</m:t>
          </m:r>
          <m:f>
            <m:fPr>
              <m:ctrlPr>
                <w:rPr>
                  <w:rFonts w:ascii="Cambria Math" w:hAnsi="Cambria Math"/>
                  <w:i/>
                  <w:sz w:val="28"/>
                  <w:szCs w:val="28"/>
                  <w:lang w:val="uk-UA"/>
                </w:rPr>
              </m:ctrlPr>
            </m:fPr>
            <m:num>
              <m:r>
                <w:rPr>
                  <w:rFonts w:ascii="Cambria Math" w:hAnsi="Cambria Math"/>
                  <w:sz w:val="28"/>
                  <w:szCs w:val="28"/>
                  <w:lang w:val="uk-UA"/>
                </w:rPr>
                <m:t>ρ</m:t>
              </m:r>
            </m:num>
            <m:den>
              <m:r>
                <w:rPr>
                  <w:rFonts w:ascii="Cambria Math" w:hAnsi="Cambria Math"/>
                  <w:sz w:val="28"/>
                  <w:szCs w:val="28"/>
                  <w:lang w:val="uk-UA"/>
                </w:rPr>
                <m:t>l</m:t>
              </m:r>
            </m:den>
          </m:f>
          <m:d>
            <m:dPr>
              <m:ctrlPr>
                <w:rPr>
                  <w:rFonts w:ascii="Cambria Math" w:hAnsi="Cambria Math"/>
                  <w:i/>
                  <w:sz w:val="28"/>
                  <w:szCs w:val="28"/>
                  <w:lang w:val="uk-UA"/>
                </w:rPr>
              </m:ctrlPr>
            </m:dPr>
            <m:e>
              <m:r>
                <w:rPr>
                  <w:rFonts w:ascii="Cambria Math" w:hAnsi="Cambria Math"/>
                  <w:sz w:val="28"/>
                  <w:szCs w:val="28"/>
                  <w:lang w:val="uk-UA"/>
                </w:rPr>
                <m:t>lg</m:t>
              </m:r>
              <m:f>
                <m:fPr>
                  <m:ctrlPr>
                    <w:rPr>
                      <w:rFonts w:ascii="Cambria Math" w:hAnsi="Cambria Math"/>
                      <w:i/>
                      <w:sz w:val="28"/>
                      <w:szCs w:val="28"/>
                      <w:lang w:val="uk-UA"/>
                    </w:rPr>
                  </m:ctrlPr>
                </m:fPr>
                <m:num>
                  <m:r>
                    <w:rPr>
                      <w:rFonts w:ascii="Cambria Math" w:hAnsi="Cambria Math"/>
                      <w:sz w:val="28"/>
                      <w:szCs w:val="28"/>
                      <w:lang w:val="uk-UA"/>
                    </w:rPr>
                    <m:t>2l</m:t>
                  </m:r>
                </m:num>
                <m:den>
                  <m:r>
                    <w:rPr>
                      <w:rFonts w:ascii="Cambria Math" w:hAnsi="Cambria Math"/>
                      <w:sz w:val="28"/>
                      <w:szCs w:val="28"/>
                      <w:lang w:val="uk-UA"/>
                    </w:rPr>
                    <m:t>d</m:t>
                  </m:r>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r>
                <w:rPr>
                  <w:rFonts w:ascii="Cambria Math" w:hAnsi="Cambria Math"/>
                  <w:sz w:val="28"/>
                  <w:szCs w:val="28"/>
                  <w:lang w:val="uk-UA"/>
                </w:rPr>
                <m:t>lg</m:t>
              </m:r>
              <m:f>
                <m:fPr>
                  <m:ctrlPr>
                    <w:rPr>
                      <w:rFonts w:ascii="Cambria Math" w:hAnsi="Cambria Math"/>
                      <w:i/>
                      <w:sz w:val="28"/>
                      <w:szCs w:val="28"/>
                      <w:lang w:val="uk-UA"/>
                    </w:rPr>
                  </m:ctrlPr>
                </m:fPr>
                <m:num>
                  <m:r>
                    <w:rPr>
                      <w:rFonts w:ascii="Cambria Math" w:hAnsi="Cambria Math"/>
                      <w:sz w:val="28"/>
                      <w:szCs w:val="28"/>
                      <w:lang w:val="uk-UA"/>
                    </w:rPr>
                    <m:t>4H+l</m:t>
                  </m:r>
                </m:num>
                <m:den>
                  <m:r>
                    <w:rPr>
                      <w:rFonts w:ascii="Cambria Math" w:hAnsi="Cambria Math"/>
                      <w:sz w:val="28"/>
                      <w:szCs w:val="28"/>
                      <w:lang w:val="uk-UA"/>
                    </w:rPr>
                    <m:t>4H-l</m:t>
                  </m:r>
                </m:den>
              </m:f>
            </m:e>
          </m:d>
          <m:r>
            <w:rPr>
              <w:rFonts w:ascii="Cambria Math" w:hAnsi="Cambria Math"/>
              <w:sz w:val="28"/>
              <w:szCs w:val="28"/>
              <w:lang w:val="uk-UA"/>
            </w:rPr>
            <m:t xml:space="preserve">                             (6.1)</m:t>
          </m:r>
        </m:oMath>
      </m:oMathPara>
    </w:p>
    <w:p w:rsidR="007D68BE" w:rsidRPr="00F46B65" w:rsidRDefault="007D68BE" w:rsidP="007D68BE">
      <w:pPr>
        <w:pStyle w:val="a8"/>
        <w:spacing w:before="0" w:beforeAutospacing="0" w:after="0" w:afterAutospacing="0" w:line="360" w:lineRule="auto"/>
        <w:ind w:right="375" w:firstLine="709"/>
        <w:jc w:val="both"/>
        <w:rPr>
          <w:sz w:val="28"/>
          <w:szCs w:val="28"/>
          <w:lang w:val="uk-UA"/>
        </w:rPr>
      </w:pPr>
      <w:r w:rsidRPr="00F46B65">
        <w:rPr>
          <w:sz w:val="28"/>
          <w:szCs w:val="28"/>
          <w:lang w:val="uk-UA"/>
        </w:rPr>
        <w:t>У якості заземлювача вибираємо стержень:</w:t>
      </w:r>
    </w:p>
    <w:p w:rsidR="007D68BE" w:rsidRPr="00F46B65" w:rsidRDefault="007D68BE" w:rsidP="007D68BE">
      <w:pPr>
        <w:pStyle w:val="a8"/>
        <w:spacing w:before="0" w:beforeAutospacing="0" w:after="0" w:afterAutospacing="0" w:line="360" w:lineRule="auto"/>
        <w:ind w:right="375"/>
        <w:jc w:val="both"/>
        <w:rPr>
          <w:sz w:val="28"/>
          <w:szCs w:val="28"/>
          <w:lang w:val="uk-UA"/>
        </w:rPr>
      </w:pPr>
      <w:r w:rsidRPr="00F46B65">
        <w:rPr>
          <w:sz w:val="28"/>
          <w:szCs w:val="28"/>
          <w:lang w:val="uk-UA"/>
        </w:rPr>
        <w:t>- довжина </w:t>
      </w:r>
      <w:r w:rsidRPr="00F46B65">
        <w:rPr>
          <w:i/>
          <w:sz w:val="28"/>
          <w:szCs w:val="28"/>
          <w:lang w:val="uk-UA"/>
        </w:rPr>
        <w:t>l</w:t>
      </w:r>
      <w:r w:rsidRPr="00F46B65">
        <w:rPr>
          <w:sz w:val="28"/>
          <w:szCs w:val="28"/>
          <w:lang w:val="uk-UA"/>
        </w:rPr>
        <w:t>=1,</w:t>
      </w:r>
      <w:r>
        <w:rPr>
          <w:sz w:val="28"/>
          <w:szCs w:val="28"/>
          <w:lang w:val="uk-UA"/>
        </w:rPr>
        <w:t>9</w:t>
      </w:r>
      <w:r w:rsidRPr="00F46B65">
        <w:rPr>
          <w:sz w:val="28"/>
          <w:szCs w:val="28"/>
          <w:lang w:val="uk-UA"/>
        </w:rPr>
        <w:t xml:space="preserve"> м;   </w:t>
      </w:r>
    </w:p>
    <w:p w:rsidR="007D68BE" w:rsidRPr="00F46B65" w:rsidRDefault="007D68BE" w:rsidP="007D68BE">
      <w:pPr>
        <w:pStyle w:val="a8"/>
        <w:spacing w:before="0" w:beforeAutospacing="0" w:after="0" w:afterAutospacing="0" w:line="360" w:lineRule="auto"/>
        <w:ind w:right="375"/>
        <w:jc w:val="both"/>
        <w:rPr>
          <w:sz w:val="28"/>
          <w:szCs w:val="28"/>
          <w:lang w:val="uk-UA"/>
        </w:rPr>
      </w:pPr>
      <w:r w:rsidRPr="00F46B65">
        <w:rPr>
          <w:sz w:val="28"/>
          <w:szCs w:val="28"/>
          <w:lang w:val="uk-UA"/>
        </w:rPr>
        <w:t>діаметр </w:t>
      </w:r>
      <w:r w:rsidRPr="00F46B65">
        <w:rPr>
          <w:i/>
          <w:sz w:val="28"/>
          <w:szCs w:val="28"/>
          <w:lang w:val="uk-UA"/>
        </w:rPr>
        <w:t>d</w:t>
      </w:r>
      <w:r w:rsidRPr="00F46B65">
        <w:rPr>
          <w:sz w:val="28"/>
          <w:szCs w:val="28"/>
          <w:lang w:val="uk-UA"/>
        </w:rPr>
        <w:t>=0,0</w:t>
      </w:r>
      <w:r>
        <w:rPr>
          <w:sz w:val="28"/>
          <w:szCs w:val="28"/>
          <w:lang w:val="uk-UA"/>
        </w:rPr>
        <w:t>2</w:t>
      </w:r>
      <w:r w:rsidRPr="00F46B65">
        <w:rPr>
          <w:sz w:val="28"/>
          <w:szCs w:val="28"/>
          <w:lang w:val="uk-UA"/>
        </w:rPr>
        <w:t xml:space="preserve"> м;</w:t>
      </w:r>
    </w:p>
    <w:p w:rsidR="007D68BE" w:rsidRPr="00F46B65" w:rsidRDefault="007D68BE" w:rsidP="007D68BE">
      <w:pPr>
        <w:pStyle w:val="a8"/>
        <w:spacing w:before="0" w:beforeAutospacing="0" w:after="0" w:afterAutospacing="0" w:line="360" w:lineRule="auto"/>
        <w:ind w:right="375"/>
        <w:jc w:val="both"/>
        <w:rPr>
          <w:sz w:val="28"/>
          <w:szCs w:val="28"/>
          <w:lang w:val="uk-UA"/>
        </w:rPr>
      </w:pPr>
      <w:r w:rsidRPr="00F46B65">
        <w:rPr>
          <w:sz w:val="28"/>
          <w:szCs w:val="28"/>
          <w:lang w:val="uk-UA"/>
        </w:rPr>
        <w:t xml:space="preserve">відстань від поверхні землі до половини довжини стержня </w:t>
      </w:r>
      <w:r w:rsidRPr="00F46B65">
        <w:rPr>
          <w:i/>
          <w:sz w:val="28"/>
          <w:szCs w:val="28"/>
          <w:lang w:val="uk-UA"/>
        </w:rPr>
        <w:t>Н</w:t>
      </w:r>
      <w:r w:rsidRPr="00F46B65">
        <w:rPr>
          <w:sz w:val="28"/>
          <w:szCs w:val="28"/>
          <w:lang w:val="uk-UA"/>
        </w:rPr>
        <w:t>=0,85 м;</w:t>
      </w:r>
    </w:p>
    <w:p w:rsidR="007D68BE" w:rsidRPr="001D0C16" w:rsidRDefault="007D68BE" w:rsidP="007D68BE">
      <w:pPr>
        <w:pStyle w:val="a8"/>
        <w:spacing w:before="0" w:beforeAutospacing="0" w:after="0" w:afterAutospacing="0" w:line="360" w:lineRule="auto"/>
        <w:ind w:right="375"/>
        <w:jc w:val="both"/>
        <w:rPr>
          <w:sz w:val="28"/>
          <w:szCs w:val="28"/>
          <w:vertAlign w:val="superscript"/>
          <w:lang w:val="uk-UA"/>
        </w:rPr>
      </w:pPr>
      <m:oMath>
        <m:r>
          <w:rPr>
            <w:rFonts w:ascii="Cambria Math" w:hAnsi="Cambria Math"/>
            <w:sz w:val="28"/>
            <w:szCs w:val="28"/>
            <w:lang w:val="uk-UA"/>
          </w:rPr>
          <m:t xml:space="preserve">ρ </m:t>
        </m:r>
      </m:oMath>
      <w:r w:rsidRPr="00F46B65">
        <w:rPr>
          <w:sz w:val="28"/>
          <w:szCs w:val="28"/>
          <w:lang w:val="uk-UA"/>
        </w:rPr>
        <w:t>- питомий опір ґрунту</w:t>
      </w:r>
      <w:r>
        <w:rPr>
          <w:sz w:val="28"/>
          <w:szCs w:val="28"/>
          <w:lang w:val="uk-UA"/>
        </w:rPr>
        <w:t>,</w:t>
      </w:r>
      <w:r w:rsidRPr="00F46B65">
        <w:rPr>
          <w:sz w:val="28"/>
          <w:szCs w:val="28"/>
          <w:lang w:val="uk-UA"/>
        </w:rPr>
        <w:t> </w:t>
      </w:r>
      <m:oMath>
        <m:r>
          <w:rPr>
            <w:rFonts w:ascii="Cambria Math" w:hAnsi="Cambria Math"/>
            <w:sz w:val="28"/>
            <w:szCs w:val="28"/>
            <w:lang w:val="uk-UA"/>
          </w:rPr>
          <m:t>ρ</m:t>
        </m:r>
      </m:oMath>
      <w:r>
        <w:rPr>
          <w:sz w:val="28"/>
          <w:szCs w:val="28"/>
          <w:lang w:val="uk-UA"/>
        </w:rPr>
        <w:t xml:space="preserve"> =10</w:t>
      </w:r>
      <w:r>
        <w:rPr>
          <w:sz w:val="28"/>
          <w:szCs w:val="28"/>
          <w:vertAlign w:val="superscript"/>
          <w:lang w:val="uk-UA"/>
        </w:rPr>
        <w:t>2</w:t>
      </w:r>
      <w:r w:rsidRPr="001D0C16">
        <w:rPr>
          <w:sz w:val="28"/>
          <w:szCs w:val="28"/>
          <w:lang w:val="uk-UA"/>
        </w:rPr>
        <w:t xml:space="preserve"> </w:t>
      </w:r>
      <w:r>
        <w:rPr>
          <w:sz w:val="28"/>
          <w:szCs w:val="28"/>
          <w:lang w:val="uk-UA"/>
        </w:rPr>
        <w:t>Ом*м;</w:t>
      </w:r>
    </w:p>
    <w:p w:rsidR="007D68BE" w:rsidRDefault="004619AE" w:rsidP="007D68BE">
      <w:pPr>
        <w:pStyle w:val="a8"/>
        <w:spacing w:before="0" w:beforeAutospacing="0" w:after="0" w:afterAutospacing="0" w:line="360" w:lineRule="auto"/>
        <w:ind w:right="375"/>
        <w:jc w:val="both"/>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ст</m:t>
              </m:r>
            </m:sub>
          </m:sSub>
          <m:r>
            <w:rPr>
              <w:rFonts w:ascii="Cambria Math" w:hAnsi="Cambria Math"/>
              <w:sz w:val="28"/>
              <w:szCs w:val="28"/>
              <w:lang w:val="uk-UA"/>
            </w:rPr>
            <m:t>=0,366</m:t>
          </m:r>
          <m:f>
            <m:fPr>
              <m:ctrlPr>
                <w:rPr>
                  <w:rFonts w:ascii="Cambria Math" w:hAnsi="Cambria Math"/>
                  <w:i/>
                  <w:sz w:val="28"/>
                  <w:szCs w:val="28"/>
                  <w:lang w:val="uk-UA"/>
                </w:rPr>
              </m:ctrlPr>
            </m:fPr>
            <m:num>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2</m:t>
                  </m:r>
                </m:sup>
              </m:sSup>
            </m:num>
            <m:den>
              <m:r>
                <w:rPr>
                  <w:rFonts w:ascii="Cambria Math" w:hAnsi="Cambria Math"/>
                  <w:sz w:val="28"/>
                  <w:szCs w:val="28"/>
                  <w:lang w:val="uk-UA"/>
                </w:rPr>
                <m:t>1,5</m:t>
              </m:r>
            </m:den>
          </m:f>
          <m:d>
            <m:dPr>
              <m:ctrlPr>
                <w:rPr>
                  <w:rFonts w:ascii="Cambria Math" w:hAnsi="Cambria Math"/>
                  <w:i/>
                  <w:sz w:val="28"/>
                  <w:szCs w:val="28"/>
                  <w:lang w:val="uk-UA"/>
                </w:rPr>
              </m:ctrlPr>
            </m:dPr>
            <m:e>
              <m:r>
                <w:rPr>
                  <w:rFonts w:ascii="Cambria Math" w:hAnsi="Cambria Math"/>
                  <w:sz w:val="28"/>
                  <w:szCs w:val="28"/>
                  <w:lang w:val="en-US"/>
                </w:rPr>
                <m:t>lg</m:t>
              </m:r>
              <m:f>
                <m:fPr>
                  <m:ctrlPr>
                    <w:rPr>
                      <w:rFonts w:ascii="Cambria Math" w:hAnsi="Cambria Math"/>
                      <w:i/>
                      <w:sz w:val="28"/>
                      <w:szCs w:val="28"/>
                      <w:lang w:val="en-US"/>
                    </w:rPr>
                  </m:ctrlPr>
                </m:fPr>
                <m:num>
                  <m:r>
                    <w:rPr>
                      <w:rFonts w:ascii="Cambria Math" w:hAnsi="Cambria Math"/>
                      <w:sz w:val="28"/>
                      <w:szCs w:val="28"/>
                      <w:lang w:val="en-US"/>
                    </w:rPr>
                    <m:t>2*1</m:t>
                  </m:r>
                  <m:r>
                    <w:rPr>
                      <w:rFonts w:ascii="Cambria Math" w:hAnsi="Cambria Math"/>
                      <w:sz w:val="28"/>
                      <w:szCs w:val="28"/>
                      <w:lang w:val="uk-UA"/>
                    </w:rPr>
                    <m:t>,</m:t>
                  </m:r>
                  <m:r>
                    <w:rPr>
                      <w:rFonts w:ascii="Cambria Math" w:hAnsi="Cambria Math"/>
                      <w:sz w:val="28"/>
                      <w:szCs w:val="28"/>
                      <w:lang w:val="en-US"/>
                    </w:rPr>
                    <m:t>9</m:t>
                  </m:r>
                </m:num>
                <m:den>
                  <m:r>
                    <w:rPr>
                      <w:rFonts w:ascii="Cambria Math" w:hAnsi="Cambria Math"/>
                      <w:sz w:val="28"/>
                      <w:szCs w:val="28"/>
                      <w:lang w:val="en-US"/>
                    </w:rPr>
                    <m:t>0,02</m:t>
                  </m:r>
                </m:den>
              </m:f>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2</m:t>
                  </m:r>
                </m:den>
              </m:f>
              <m:r>
                <w:rPr>
                  <w:rFonts w:ascii="Cambria Math" w:hAnsi="Cambria Math"/>
                  <w:sz w:val="28"/>
                  <w:szCs w:val="28"/>
                  <w:lang w:val="en-US"/>
                </w:rPr>
                <m:t>lg</m:t>
              </m:r>
              <m:f>
                <m:fPr>
                  <m:ctrlPr>
                    <w:rPr>
                      <w:rFonts w:ascii="Cambria Math" w:hAnsi="Cambria Math"/>
                      <w:i/>
                      <w:sz w:val="28"/>
                      <w:szCs w:val="28"/>
                      <w:lang w:val="uk-UA"/>
                    </w:rPr>
                  </m:ctrlPr>
                </m:fPr>
                <m:num>
                  <m:r>
                    <w:rPr>
                      <w:rFonts w:ascii="Cambria Math" w:hAnsi="Cambria Math"/>
                      <w:sz w:val="28"/>
                      <w:szCs w:val="28"/>
                      <w:lang w:val="uk-UA"/>
                    </w:rPr>
                    <m:t>4*0,85+1,5</m:t>
                  </m:r>
                </m:num>
                <m:den>
                  <m:r>
                    <w:rPr>
                      <w:rFonts w:ascii="Cambria Math" w:hAnsi="Cambria Math"/>
                      <w:sz w:val="28"/>
                      <w:szCs w:val="28"/>
                      <w:lang w:val="uk-UA"/>
                    </w:rPr>
                    <m:t>4*0,85-1,5</m:t>
                  </m:r>
                </m:den>
              </m:f>
            </m:e>
          </m:d>
          <m:r>
            <w:rPr>
              <w:rFonts w:ascii="Cambria Math" w:hAnsi="Cambria Math"/>
              <w:sz w:val="28"/>
              <w:szCs w:val="28"/>
              <w:lang w:val="uk-UA"/>
            </w:rPr>
            <m:t>=78,48 Ом .</m:t>
          </m:r>
        </m:oMath>
      </m:oMathPara>
    </w:p>
    <w:p w:rsidR="007D68BE" w:rsidRPr="00F46B65" w:rsidRDefault="007D68BE" w:rsidP="007D68BE">
      <w:pPr>
        <w:pStyle w:val="a8"/>
        <w:spacing w:before="0" w:beforeAutospacing="0" w:after="0" w:afterAutospacing="0" w:line="360" w:lineRule="auto"/>
        <w:ind w:right="375" w:firstLine="709"/>
        <w:jc w:val="both"/>
        <w:rPr>
          <w:sz w:val="28"/>
          <w:szCs w:val="28"/>
          <w:lang w:val="uk-UA"/>
        </w:rPr>
      </w:pPr>
      <w:r w:rsidRPr="00F46B65">
        <w:rPr>
          <w:sz w:val="28"/>
          <w:szCs w:val="28"/>
          <w:lang w:val="uk-UA"/>
        </w:rPr>
        <w:t>Кількість одиночних заземлювачів </w:t>
      </w:r>
      <w:r w:rsidRPr="00B06E06">
        <w:rPr>
          <w:i/>
          <w:sz w:val="28"/>
          <w:szCs w:val="28"/>
          <w:lang w:val="en-US"/>
        </w:rPr>
        <w:t>n</w:t>
      </w:r>
      <w:r w:rsidRPr="00F46B65">
        <w:rPr>
          <w:sz w:val="28"/>
          <w:szCs w:val="28"/>
          <w:lang w:val="uk-UA"/>
        </w:rPr>
        <w:t> розрахуємо по формулі</w:t>
      </w:r>
    </w:p>
    <w:p w:rsidR="007D68BE" w:rsidRPr="00285FEC" w:rsidRDefault="007D68BE" w:rsidP="007D68BE">
      <w:pPr>
        <w:pStyle w:val="a8"/>
        <w:spacing w:before="0" w:beforeAutospacing="0" w:after="0" w:afterAutospacing="0" w:line="360" w:lineRule="auto"/>
        <w:ind w:right="375"/>
        <w:jc w:val="both"/>
        <w:rPr>
          <w:sz w:val="28"/>
          <w:szCs w:val="28"/>
          <w:lang w:val="uk-UA"/>
        </w:rPr>
      </w:pPr>
      <m:oMathPara>
        <m:oMathParaPr>
          <m:jc m:val="right"/>
        </m:oMathParaPr>
        <m:oMath>
          <m:r>
            <w:rPr>
              <w:rFonts w:ascii="Cambria Math" w:hAnsi="Cambria Math"/>
              <w:sz w:val="28"/>
              <w:szCs w:val="28"/>
              <w:lang w:val="uk-UA"/>
            </w:rPr>
            <m:t>n=</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ст</m:t>
                  </m:r>
                </m:sub>
              </m:sSub>
            </m:num>
            <m:den>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н.з.</m:t>
                  </m:r>
                </m:sub>
              </m:sSub>
              <m:sSub>
                <m:sSubPr>
                  <m:ctrlPr>
                    <w:rPr>
                      <w:rFonts w:ascii="Cambria Math" w:hAnsi="Cambria Math"/>
                      <w:i/>
                      <w:sz w:val="28"/>
                      <w:szCs w:val="28"/>
                      <w:lang w:val="uk-UA"/>
                    </w:rPr>
                  </m:ctrlPr>
                </m:sSubPr>
                <m:e>
                  <m:r>
                    <w:rPr>
                      <w:rFonts w:ascii="Cambria Math" w:hAnsi="Cambria Math"/>
                      <w:sz w:val="28"/>
                      <w:szCs w:val="28"/>
                      <w:lang w:val="uk-UA"/>
                    </w:rPr>
                    <m:t>η</m:t>
                  </m:r>
                </m:e>
                <m:sub>
                  <m:r>
                    <w:rPr>
                      <w:rFonts w:ascii="Cambria Math" w:hAnsi="Cambria Math"/>
                      <w:sz w:val="28"/>
                      <w:szCs w:val="28"/>
                      <w:lang w:val="uk-UA"/>
                    </w:rPr>
                    <m:t>ст</m:t>
                  </m:r>
                </m:sub>
              </m:sSub>
            </m:den>
          </m:f>
          <m:r>
            <w:rPr>
              <w:rFonts w:ascii="Cambria Math" w:hAnsi="Cambria Math"/>
              <w:sz w:val="28"/>
              <w:szCs w:val="28"/>
              <w:lang w:val="uk-UA"/>
            </w:rPr>
            <m:t xml:space="preserve"> ,                                                    (6.2)</m:t>
          </m:r>
        </m:oMath>
      </m:oMathPara>
    </w:p>
    <w:p w:rsidR="007D68BE" w:rsidRPr="00F46B65" w:rsidRDefault="007D68BE" w:rsidP="007D68BE">
      <w:pPr>
        <w:pStyle w:val="a8"/>
        <w:spacing w:before="0" w:beforeAutospacing="0" w:after="0" w:afterAutospacing="0" w:line="360" w:lineRule="auto"/>
        <w:ind w:right="375"/>
        <w:jc w:val="both"/>
        <w:rPr>
          <w:sz w:val="28"/>
          <w:szCs w:val="28"/>
          <w:lang w:val="uk-UA"/>
        </w:rPr>
      </w:pPr>
      <w:r>
        <w:rPr>
          <w:sz w:val="28"/>
          <w:szCs w:val="28"/>
          <w:lang w:val="uk-UA"/>
        </w:rPr>
        <w:t>д</w:t>
      </w:r>
      <w:r w:rsidRPr="00F46B65">
        <w:rPr>
          <w:sz w:val="28"/>
          <w:szCs w:val="28"/>
          <w:lang w:val="uk-UA"/>
        </w:rPr>
        <w:t>е</w:t>
      </w:r>
      <w:r>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н.з.</m:t>
            </m:r>
          </m:sub>
        </m:sSub>
      </m:oMath>
      <w:r w:rsidRPr="00F46B65">
        <w:rPr>
          <w:sz w:val="28"/>
          <w:szCs w:val="28"/>
          <w:lang w:val="uk-UA"/>
        </w:rPr>
        <w:t> - значення контурног</w:t>
      </w:r>
      <w:r>
        <w:rPr>
          <w:sz w:val="28"/>
          <w:szCs w:val="28"/>
          <w:lang w:val="uk-UA"/>
        </w:rPr>
        <w:t xml:space="preserve">о заземлення, що нормує, згідно ПУЕ-86, </w:t>
      </w: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н.з.</m:t>
            </m:r>
          </m:sub>
        </m:sSub>
        <m:r>
          <w:rPr>
            <w:rFonts w:ascii="Cambria Math" w:hAnsi="Cambria Math"/>
            <w:sz w:val="28"/>
            <w:szCs w:val="28"/>
            <w:lang w:val="uk-UA"/>
          </w:rPr>
          <m:t>=4 Ом</m:t>
        </m:r>
      </m:oMath>
      <w:r>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η</m:t>
            </m:r>
          </m:e>
          <m:sub>
            <m:r>
              <w:rPr>
                <w:rFonts w:ascii="Cambria Math" w:hAnsi="Cambria Math"/>
                <w:sz w:val="28"/>
                <w:szCs w:val="28"/>
                <w:lang w:val="uk-UA"/>
              </w:rPr>
              <m:t>ст</m:t>
            </m:r>
          </m:sub>
        </m:sSub>
      </m:oMath>
      <w:r w:rsidRPr="00F46B65">
        <w:rPr>
          <w:sz w:val="28"/>
          <w:szCs w:val="28"/>
          <w:lang w:val="uk-UA"/>
        </w:rPr>
        <w:t>- коефіцієнт використання одиночного заземлювача</w:t>
      </w:r>
    </w:p>
    <w:p w:rsidR="007D68BE" w:rsidRPr="00F46B65" w:rsidRDefault="007D68BE" w:rsidP="007D68BE">
      <w:pPr>
        <w:pStyle w:val="a8"/>
        <w:spacing w:before="0" w:beforeAutospacing="0" w:after="0" w:afterAutospacing="0" w:line="360" w:lineRule="auto"/>
        <w:ind w:right="375"/>
        <w:jc w:val="both"/>
        <w:rPr>
          <w:sz w:val="28"/>
          <w:szCs w:val="28"/>
          <w:lang w:val="uk-UA"/>
        </w:rPr>
      </w:pPr>
      <w:r w:rsidRPr="00F46B65">
        <w:rPr>
          <w:sz w:val="28"/>
          <w:szCs w:val="28"/>
          <w:lang w:val="uk-UA"/>
        </w:rPr>
        <w:t>для стержнів </w:t>
      </w:r>
      <m:oMath>
        <m:sSub>
          <m:sSubPr>
            <m:ctrlPr>
              <w:rPr>
                <w:rFonts w:ascii="Cambria Math" w:hAnsi="Cambria Math"/>
                <w:i/>
                <w:sz w:val="28"/>
                <w:szCs w:val="28"/>
                <w:lang w:val="uk-UA"/>
              </w:rPr>
            </m:ctrlPr>
          </m:sSubPr>
          <m:e>
            <m:r>
              <w:rPr>
                <w:rFonts w:ascii="Cambria Math" w:hAnsi="Cambria Math"/>
                <w:sz w:val="28"/>
                <w:szCs w:val="28"/>
                <w:lang w:val="uk-UA"/>
              </w:rPr>
              <m:t>η</m:t>
            </m:r>
          </m:e>
          <m:sub>
            <m:r>
              <w:rPr>
                <w:rFonts w:ascii="Cambria Math" w:hAnsi="Cambria Math"/>
                <w:sz w:val="28"/>
                <w:szCs w:val="28"/>
                <w:lang w:val="uk-UA"/>
              </w:rPr>
              <m:t>ст</m:t>
            </m:r>
          </m:sub>
        </m:sSub>
        <m:r>
          <w:rPr>
            <w:rFonts w:ascii="Cambria Math"/>
            <w:sz w:val="28"/>
            <w:szCs w:val="28"/>
            <w:lang w:val="uk-UA"/>
          </w:rPr>
          <m:t>=0,66</m:t>
        </m:r>
      </m:oMath>
    </w:p>
    <w:p w:rsidR="007D68BE" w:rsidRPr="00E12AF2" w:rsidRDefault="007D68BE" w:rsidP="007D68BE">
      <w:pPr>
        <w:pStyle w:val="a8"/>
        <w:spacing w:before="0" w:beforeAutospacing="0" w:after="0" w:afterAutospacing="0" w:line="360" w:lineRule="auto"/>
        <w:ind w:right="375"/>
        <w:jc w:val="both"/>
        <w:rPr>
          <w:i/>
          <w:sz w:val="28"/>
          <w:szCs w:val="28"/>
          <w:lang w:val="uk-UA"/>
        </w:rPr>
      </w:pPr>
      <m:oMathPara>
        <m:oMath>
          <m:r>
            <w:rPr>
              <w:rFonts w:ascii="Cambria Math" w:hAnsi="Cambria Math"/>
              <w:sz w:val="28"/>
              <w:szCs w:val="28"/>
              <w:lang w:val="uk-UA"/>
            </w:rPr>
            <m:t>n=</m:t>
          </m:r>
          <m:f>
            <m:fPr>
              <m:ctrlPr>
                <w:rPr>
                  <w:rFonts w:ascii="Cambria Math" w:hAnsi="Cambria Math"/>
                  <w:i/>
                  <w:sz w:val="28"/>
                  <w:szCs w:val="28"/>
                  <w:lang w:val="uk-UA"/>
                </w:rPr>
              </m:ctrlPr>
            </m:fPr>
            <m:num>
              <m:r>
                <w:rPr>
                  <w:rFonts w:ascii="Cambria Math" w:hAnsi="Cambria Math"/>
                  <w:sz w:val="28"/>
                  <w:szCs w:val="28"/>
                  <w:lang w:val="uk-UA"/>
                </w:rPr>
                <m:t>78,48</m:t>
              </m:r>
            </m:num>
            <m:den>
              <m:r>
                <w:rPr>
                  <w:rFonts w:ascii="Cambria Math" w:hAnsi="Cambria Math"/>
                  <w:sz w:val="28"/>
                  <w:szCs w:val="28"/>
                  <w:lang w:val="uk-UA"/>
                </w:rPr>
                <m:t>4*0,66</m:t>
              </m:r>
            </m:den>
          </m:f>
          <m:r>
            <w:rPr>
              <w:rFonts w:ascii="Cambria Math" w:hAnsi="Cambria Math"/>
              <w:sz w:val="28"/>
              <w:szCs w:val="28"/>
              <w:lang w:val="uk-UA"/>
            </w:rPr>
            <m:t>=29 шт .</m:t>
          </m:r>
        </m:oMath>
      </m:oMathPara>
    </w:p>
    <w:p w:rsidR="007D68BE" w:rsidRPr="00F46B65" w:rsidRDefault="007D68BE" w:rsidP="007D68BE">
      <w:pPr>
        <w:pStyle w:val="a8"/>
        <w:spacing w:before="0" w:beforeAutospacing="0" w:after="0" w:afterAutospacing="0" w:line="360" w:lineRule="auto"/>
        <w:ind w:right="375" w:firstLine="709"/>
        <w:jc w:val="both"/>
        <w:rPr>
          <w:sz w:val="28"/>
          <w:szCs w:val="28"/>
          <w:lang w:val="uk-UA"/>
        </w:rPr>
      </w:pPr>
      <w:r w:rsidRPr="00F46B65">
        <w:rPr>
          <w:sz w:val="28"/>
          <w:szCs w:val="28"/>
          <w:lang w:val="uk-UA"/>
        </w:rPr>
        <w:t>Опір сполучної смуги, що з'єднує одиночні заземлювачі, визначимо по формулі</w:t>
      </w:r>
    </w:p>
    <w:p w:rsidR="007D68BE" w:rsidRPr="00285FEC" w:rsidRDefault="004619AE" w:rsidP="007D68BE">
      <w:pPr>
        <w:pStyle w:val="a8"/>
        <w:spacing w:before="0" w:beforeAutospacing="0" w:after="0" w:afterAutospacing="0" w:line="360" w:lineRule="auto"/>
        <w:ind w:right="375"/>
        <w:jc w:val="both"/>
        <w:rPr>
          <w:i/>
          <w:sz w:val="28"/>
          <w:szCs w:val="28"/>
          <w:lang w:val="uk-UA"/>
        </w:rPr>
      </w:pPr>
      <m:oMathPara>
        <m:oMathParaPr>
          <m:jc m:val="right"/>
        </m:oMathParaP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пол</m:t>
              </m:r>
            </m:sub>
          </m:sSub>
          <m:r>
            <w:rPr>
              <w:rFonts w:ascii="Cambria Math" w:hAnsi="Cambria Math"/>
              <w:sz w:val="28"/>
              <w:szCs w:val="28"/>
              <w:lang w:val="uk-UA"/>
            </w:rPr>
            <m:t>=0,366</m:t>
          </m:r>
          <m:f>
            <m:fPr>
              <m:ctrlPr>
                <w:rPr>
                  <w:rFonts w:ascii="Cambria Math" w:hAnsi="Cambria Math"/>
                  <w:i/>
                  <w:sz w:val="28"/>
                  <w:szCs w:val="28"/>
                  <w:lang w:val="uk-UA"/>
                </w:rPr>
              </m:ctrlPr>
            </m:fPr>
            <m:num>
              <m:r>
                <w:rPr>
                  <w:rFonts w:ascii="Cambria Math" w:hAnsi="Cambria Math"/>
                  <w:sz w:val="28"/>
                  <w:szCs w:val="28"/>
                  <w:lang w:val="uk-UA"/>
                </w:rPr>
                <m:t>ρ</m:t>
              </m:r>
            </m:num>
            <m:den>
              <m:r>
                <w:rPr>
                  <w:rFonts w:ascii="Cambria Math" w:hAnsi="Cambria Math"/>
                  <w:sz w:val="28"/>
                  <w:szCs w:val="28"/>
                  <w:lang w:val="en-US"/>
                </w:rPr>
                <m:t>l</m:t>
              </m:r>
            </m:den>
          </m:f>
          <m:r>
            <w:rPr>
              <w:rFonts w:ascii="Cambria Math" w:hAnsi="Cambria Math"/>
              <w:sz w:val="28"/>
              <w:szCs w:val="28"/>
              <w:lang w:val="uk-UA"/>
            </w:rPr>
            <m:t>lg</m:t>
          </m:r>
          <m:f>
            <m:fPr>
              <m:ctrlPr>
                <w:rPr>
                  <w:rFonts w:ascii="Cambria Math" w:hAnsi="Cambria Math"/>
                  <w:i/>
                  <w:sz w:val="28"/>
                  <w:szCs w:val="28"/>
                  <w:lang w:val="uk-UA"/>
                </w:rPr>
              </m:ctrlPr>
            </m:fPr>
            <m:num>
              <m:r>
                <w:rPr>
                  <w:rFonts w:ascii="Cambria Math" w:hAnsi="Cambria Math"/>
                  <w:sz w:val="28"/>
                  <w:szCs w:val="28"/>
                  <w:lang w:val="uk-UA"/>
                </w:rPr>
                <m:t>2*</m:t>
              </m:r>
              <m:sSup>
                <m:sSupPr>
                  <m:ctrlPr>
                    <w:rPr>
                      <w:rFonts w:ascii="Cambria Math" w:hAnsi="Cambria Math"/>
                      <w:i/>
                      <w:sz w:val="28"/>
                      <w:szCs w:val="28"/>
                      <w:lang w:val="uk-UA"/>
                    </w:rPr>
                  </m:ctrlPr>
                </m:sSupPr>
                <m:e>
                  <m:r>
                    <w:rPr>
                      <w:rFonts w:ascii="Cambria Math" w:hAnsi="Cambria Math"/>
                      <w:sz w:val="28"/>
                      <w:szCs w:val="28"/>
                      <w:lang w:val="uk-UA"/>
                    </w:rPr>
                    <m:t>l</m:t>
                  </m:r>
                </m:e>
                <m:sup>
                  <m:r>
                    <w:rPr>
                      <w:rFonts w:ascii="Cambria Math" w:hAnsi="Cambria Math"/>
                      <w:sz w:val="28"/>
                      <w:szCs w:val="28"/>
                      <w:lang w:val="uk-UA"/>
                    </w:rPr>
                    <m:t>2</m:t>
                  </m:r>
                </m:sup>
              </m:sSup>
            </m:num>
            <m:den>
              <m:r>
                <w:rPr>
                  <w:rFonts w:ascii="Cambria Math" w:hAnsi="Cambria Math"/>
                  <w:sz w:val="28"/>
                  <w:szCs w:val="28"/>
                  <w:lang w:val="uk-UA"/>
                </w:rPr>
                <m:t>b*H</m:t>
              </m:r>
            </m:den>
          </m:f>
          <m:r>
            <w:rPr>
              <w:rFonts w:ascii="Cambria Math" w:hAnsi="Cambria Math"/>
              <w:sz w:val="28"/>
              <w:szCs w:val="28"/>
              <w:lang w:val="uk-UA"/>
            </w:rPr>
            <m:t xml:space="preserve"> ;                                             (6.3)</m:t>
          </m:r>
        </m:oMath>
      </m:oMathPara>
    </w:p>
    <w:p w:rsidR="007D68BE" w:rsidRPr="00F46B65" w:rsidRDefault="007D68BE" w:rsidP="007D68BE">
      <w:pPr>
        <w:pStyle w:val="a8"/>
        <w:spacing w:before="0" w:beforeAutospacing="0" w:after="0" w:afterAutospacing="0" w:line="360" w:lineRule="auto"/>
        <w:ind w:right="375"/>
        <w:jc w:val="both"/>
        <w:rPr>
          <w:sz w:val="28"/>
          <w:szCs w:val="28"/>
          <w:lang w:val="uk-UA"/>
        </w:rPr>
      </w:pPr>
      <w:r w:rsidRPr="00F46B65">
        <w:rPr>
          <w:sz w:val="28"/>
          <w:szCs w:val="28"/>
          <w:lang w:val="uk-UA"/>
        </w:rPr>
        <w:t>де </w:t>
      </w:r>
      <w:r w:rsidRPr="00B83D4C">
        <w:rPr>
          <w:i/>
          <w:sz w:val="28"/>
          <w:szCs w:val="28"/>
          <w:lang w:val="en-US"/>
        </w:rPr>
        <w:t>l</w:t>
      </w:r>
      <w:r w:rsidRPr="00F46B65">
        <w:rPr>
          <w:sz w:val="28"/>
          <w:szCs w:val="28"/>
          <w:lang w:val="uk-UA"/>
        </w:rPr>
        <w:t> - довжина смуги </w:t>
      </w:r>
      <w:r>
        <w:rPr>
          <w:sz w:val="28"/>
          <w:szCs w:val="28"/>
          <w:lang w:val="uk-UA"/>
        </w:rPr>
        <w:t xml:space="preserve"> </w:t>
      </w:r>
      <m:oMath>
        <m:r>
          <w:rPr>
            <w:rFonts w:ascii="Cambria Math" w:hAnsi="Cambria Math"/>
            <w:sz w:val="28"/>
            <w:szCs w:val="28"/>
            <w:lang w:val="en-US"/>
          </w:rPr>
          <m:t>l</m:t>
        </m:r>
        <m:r>
          <w:rPr>
            <w:rFonts w:ascii="Cambria Math" w:hAnsi="Cambria Math"/>
            <w:sz w:val="28"/>
            <w:szCs w:val="28"/>
          </w:rPr>
          <m:t>=</m:t>
        </m:r>
        <m:r>
          <w:rPr>
            <w:rFonts w:ascii="Cambria Math" w:hAnsi="Cambria Math"/>
            <w:sz w:val="28"/>
            <w:szCs w:val="28"/>
            <w:lang w:val="en-US"/>
          </w:rPr>
          <m:t>a</m:t>
        </m:r>
        <m:r>
          <w:rPr>
            <w:rFonts w:ascii="Cambria Math" w:hAnsi="Cambria Math"/>
            <w:sz w:val="28"/>
            <w:szCs w:val="28"/>
          </w:rPr>
          <m:t>*</m:t>
        </m:r>
        <m:r>
          <w:rPr>
            <w:rFonts w:ascii="Cambria Math" w:hAnsi="Cambria Math"/>
            <w:sz w:val="28"/>
            <w:szCs w:val="28"/>
            <w:lang w:val="en-US"/>
          </w:rPr>
          <m:t>n</m:t>
        </m:r>
        <m:r>
          <w:rPr>
            <w:rFonts w:ascii="Cambria Math" w:hAnsi="Cambria Math"/>
            <w:sz w:val="28"/>
            <w:szCs w:val="28"/>
          </w:rPr>
          <m:t xml:space="preserve">=116 </m:t>
        </m:r>
        <m:r>
          <w:rPr>
            <w:rFonts w:ascii="Cambria Math" w:hAnsi="Cambria Math"/>
            <w:sz w:val="28"/>
            <w:szCs w:val="28"/>
            <w:lang w:val="uk-UA"/>
          </w:rPr>
          <m:t>м</m:t>
        </m:r>
      </m:oMath>
      <w:r w:rsidRPr="00F46B65">
        <w:rPr>
          <w:sz w:val="28"/>
          <w:szCs w:val="28"/>
          <w:lang w:val="uk-UA"/>
        </w:rPr>
        <w:t>;</w:t>
      </w:r>
      <w:r>
        <w:rPr>
          <w:sz w:val="28"/>
          <w:szCs w:val="28"/>
          <w:lang w:val="uk-UA"/>
        </w:rPr>
        <w:t xml:space="preserve"> </w:t>
      </w:r>
      <w:r w:rsidRPr="00B83D4C">
        <w:rPr>
          <w:i/>
          <w:sz w:val="28"/>
          <w:szCs w:val="28"/>
          <w:lang w:val="en-US"/>
        </w:rPr>
        <w:t>a</w:t>
      </w:r>
      <w:r w:rsidRPr="00F46B65">
        <w:rPr>
          <w:sz w:val="28"/>
          <w:szCs w:val="28"/>
          <w:lang w:val="uk-UA"/>
        </w:rPr>
        <w:t> - відстань між стержнями </w:t>
      </w:r>
      <m:oMath>
        <m:r>
          <w:rPr>
            <w:rFonts w:ascii="Cambria Math" w:hAnsi="Cambria Math"/>
            <w:sz w:val="28"/>
            <w:szCs w:val="28"/>
            <w:lang w:val="en-US"/>
          </w:rPr>
          <m:t>a</m:t>
        </m:r>
        <m:r>
          <w:rPr>
            <w:rFonts w:ascii="Cambria Math" w:hAnsi="Cambria Math"/>
            <w:sz w:val="28"/>
            <w:szCs w:val="28"/>
          </w:rPr>
          <m:t>=4</m:t>
        </m:r>
        <m:r>
          <w:rPr>
            <w:rFonts w:ascii="Cambria Math" w:hAnsi="Cambria Math"/>
            <w:sz w:val="28"/>
            <w:szCs w:val="28"/>
            <w:lang w:val="uk-UA"/>
          </w:rPr>
          <m:t xml:space="preserve"> м</m:t>
        </m:r>
      </m:oMath>
      <w:r w:rsidRPr="00F46B65">
        <w:rPr>
          <w:sz w:val="28"/>
          <w:szCs w:val="28"/>
          <w:lang w:val="uk-UA"/>
        </w:rPr>
        <w:t>;</w:t>
      </w:r>
      <w:r>
        <w:rPr>
          <w:sz w:val="28"/>
          <w:szCs w:val="28"/>
          <w:lang w:val="uk-UA"/>
        </w:rPr>
        <w:t xml:space="preserve"> </w:t>
      </w:r>
      <w:r w:rsidRPr="00D94F85">
        <w:rPr>
          <w:i/>
          <w:sz w:val="28"/>
          <w:szCs w:val="28"/>
          <w:lang w:val="uk-UA"/>
        </w:rPr>
        <w:t>Н</w:t>
      </w:r>
      <w:r>
        <w:rPr>
          <w:sz w:val="28"/>
          <w:szCs w:val="28"/>
          <w:lang w:val="uk-UA"/>
        </w:rPr>
        <w:t xml:space="preserve"> </w:t>
      </w:r>
      <w:r w:rsidRPr="00F46B65">
        <w:rPr>
          <w:sz w:val="28"/>
          <w:szCs w:val="28"/>
          <w:lang w:val="uk-UA"/>
        </w:rPr>
        <w:t>- глибина закладення смуги </w:t>
      </w:r>
      <m:oMath>
        <m:r>
          <w:rPr>
            <w:rFonts w:ascii="Cambria Math" w:hAnsi="Cambria Math"/>
            <w:sz w:val="28"/>
            <w:szCs w:val="28"/>
            <w:lang w:val="en-US"/>
          </w:rPr>
          <m:t>H</m:t>
        </m:r>
        <m:r>
          <w:rPr>
            <w:rFonts w:ascii="Cambria Math" w:hAnsi="Cambria Math"/>
            <w:sz w:val="28"/>
            <w:szCs w:val="28"/>
            <w:lang w:val="uk-UA"/>
          </w:rPr>
          <m:t xml:space="preserve">=0,1 </m:t>
        </m:r>
      </m:oMath>
      <w:r>
        <w:rPr>
          <w:sz w:val="28"/>
          <w:szCs w:val="28"/>
          <w:lang w:val="uk-UA"/>
        </w:rPr>
        <w:t>м.</w:t>
      </w:r>
    </w:p>
    <w:p w:rsidR="007D68BE" w:rsidRDefault="004619AE" w:rsidP="007D68BE">
      <w:pPr>
        <w:pStyle w:val="a8"/>
        <w:spacing w:before="0" w:beforeAutospacing="0" w:after="0" w:afterAutospacing="0" w:line="360" w:lineRule="auto"/>
        <w:ind w:right="375"/>
        <w:jc w:val="both"/>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пол</m:t>
              </m:r>
            </m:sub>
          </m:sSub>
          <m:r>
            <w:rPr>
              <w:rFonts w:ascii="Cambria Math" w:hAnsi="Cambria Math"/>
              <w:sz w:val="28"/>
              <w:szCs w:val="28"/>
              <w:lang w:val="uk-UA"/>
            </w:rPr>
            <m:t>=0,366</m:t>
          </m:r>
          <m:f>
            <m:fPr>
              <m:ctrlPr>
                <w:rPr>
                  <w:rFonts w:ascii="Cambria Math" w:hAnsi="Cambria Math"/>
                  <w:i/>
                  <w:sz w:val="28"/>
                  <w:szCs w:val="28"/>
                  <w:lang w:val="uk-UA"/>
                </w:rPr>
              </m:ctrlPr>
            </m:fPr>
            <m:num>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2</m:t>
                  </m:r>
                </m:sup>
              </m:sSup>
            </m:num>
            <m:den>
              <m:r>
                <w:rPr>
                  <w:rFonts w:ascii="Cambria Math" w:hAnsi="Cambria Math"/>
                  <w:sz w:val="28"/>
                  <w:szCs w:val="28"/>
                  <w:lang w:val="en-US"/>
                </w:rPr>
                <m:t>116</m:t>
              </m:r>
            </m:den>
          </m:f>
          <m:r>
            <w:rPr>
              <w:rFonts w:ascii="Cambria Math" w:hAnsi="Cambria Math"/>
              <w:sz w:val="28"/>
              <w:szCs w:val="28"/>
              <w:lang w:val="uk-UA"/>
            </w:rPr>
            <m:t>lg</m:t>
          </m:r>
          <m:f>
            <m:fPr>
              <m:ctrlPr>
                <w:rPr>
                  <w:rFonts w:ascii="Cambria Math" w:hAnsi="Cambria Math"/>
                  <w:i/>
                  <w:sz w:val="28"/>
                  <w:szCs w:val="28"/>
                  <w:lang w:val="uk-UA"/>
                </w:rPr>
              </m:ctrlPr>
            </m:fPr>
            <m:num>
              <m:r>
                <w:rPr>
                  <w:rFonts w:ascii="Cambria Math" w:hAnsi="Cambria Math"/>
                  <w:sz w:val="28"/>
                  <w:szCs w:val="28"/>
                  <w:lang w:val="uk-UA"/>
                </w:rPr>
                <m:t>2*</m:t>
              </m:r>
              <m:sSup>
                <m:sSupPr>
                  <m:ctrlPr>
                    <w:rPr>
                      <w:rFonts w:ascii="Cambria Math" w:hAnsi="Cambria Math"/>
                      <w:i/>
                      <w:sz w:val="28"/>
                      <w:szCs w:val="28"/>
                      <w:lang w:val="uk-UA"/>
                    </w:rPr>
                  </m:ctrlPr>
                </m:sSupPr>
                <m:e>
                  <m:r>
                    <w:rPr>
                      <w:rFonts w:ascii="Cambria Math" w:hAnsi="Cambria Math"/>
                      <w:sz w:val="28"/>
                      <w:szCs w:val="28"/>
                      <w:lang w:val="uk-UA"/>
                    </w:rPr>
                    <m:t>116</m:t>
                  </m:r>
                </m:e>
                <m:sup>
                  <m:r>
                    <w:rPr>
                      <w:rFonts w:ascii="Cambria Math" w:hAnsi="Cambria Math"/>
                      <w:sz w:val="28"/>
                      <w:szCs w:val="28"/>
                      <w:lang w:val="uk-UA"/>
                    </w:rPr>
                    <m:t>2</m:t>
                  </m:r>
                </m:sup>
              </m:sSup>
            </m:num>
            <m:den>
              <m:r>
                <w:rPr>
                  <w:rFonts w:ascii="Cambria Math" w:hAnsi="Cambria Math"/>
                  <w:sz w:val="28"/>
                  <w:szCs w:val="28"/>
                  <w:lang w:val="uk-UA"/>
                </w:rPr>
                <m:t>0,04*0,1</m:t>
              </m:r>
            </m:den>
          </m:f>
          <m:r>
            <w:rPr>
              <w:rFonts w:ascii="Cambria Math" w:hAnsi="Cambria Math"/>
              <w:sz w:val="28"/>
              <w:szCs w:val="28"/>
              <w:lang w:val="uk-UA"/>
            </w:rPr>
            <m:t>=7 Ом .</m:t>
          </m:r>
        </m:oMath>
      </m:oMathPara>
    </w:p>
    <w:p w:rsidR="007D68BE" w:rsidRPr="00F46B65" w:rsidRDefault="007D68BE" w:rsidP="007D68BE">
      <w:pPr>
        <w:pStyle w:val="a8"/>
        <w:spacing w:before="0" w:beforeAutospacing="0" w:after="0" w:afterAutospacing="0" w:line="360" w:lineRule="auto"/>
        <w:ind w:right="375"/>
        <w:jc w:val="center"/>
        <w:rPr>
          <w:sz w:val="28"/>
          <w:szCs w:val="28"/>
          <w:lang w:val="uk-UA"/>
        </w:rPr>
      </w:pPr>
      <w:r w:rsidRPr="00F46B65">
        <w:rPr>
          <w:noProof/>
          <w:sz w:val="28"/>
          <w:szCs w:val="28"/>
        </w:rPr>
        <w:drawing>
          <wp:inline distT="0" distB="0" distL="0" distR="0">
            <wp:extent cx="1690924" cy="1181819"/>
            <wp:effectExtent l="0" t="0" r="5080" b="0"/>
            <wp:docPr id="142" name="Рисунок 128" descr="http://www.managerhelp.org/images/books/317/image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managerhelp.org/images/books/317/image041.png"/>
                    <pic:cNvPicPr>
                      <a:picLocks noChangeAspect="1" noChangeArrowheads="1"/>
                    </pic:cNvPicPr>
                  </pic:nvPicPr>
                  <pic:blipFill>
                    <a:blip r:embed="rId96">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07341" cy="1193293"/>
                    </a:xfrm>
                    <a:prstGeom prst="rect">
                      <a:avLst/>
                    </a:prstGeom>
                    <a:noFill/>
                    <a:ln>
                      <a:noFill/>
                    </a:ln>
                  </pic:spPr>
                </pic:pic>
              </a:graphicData>
            </a:graphic>
          </wp:inline>
        </w:drawing>
      </w:r>
    </w:p>
    <w:p w:rsidR="007D68BE" w:rsidRPr="00F46B65" w:rsidRDefault="007D68BE" w:rsidP="007D68BE">
      <w:pPr>
        <w:pStyle w:val="a8"/>
        <w:spacing w:before="0" w:beforeAutospacing="0" w:after="0" w:afterAutospacing="0" w:line="360" w:lineRule="auto"/>
        <w:ind w:right="375"/>
        <w:jc w:val="center"/>
        <w:rPr>
          <w:sz w:val="28"/>
          <w:szCs w:val="28"/>
          <w:lang w:val="uk-UA"/>
        </w:rPr>
      </w:pPr>
      <w:r>
        <w:rPr>
          <w:sz w:val="28"/>
          <w:szCs w:val="28"/>
          <w:lang w:val="uk-UA"/>
        </w:rPr>
        <w:t>Рисунок 19 −</w:t>
      </w:r>
      <w:r w:rsidRPr="00F46B65">
        <w:rPr>
          <w:sz w:val="28"/>
          <w:szCs w:val="28"/>
          <w:lang w:val="uk-UA"/>
        </w:rPr>
        <w:t xml:space="preserve"> Заземлюючий стержень</w:t>
      </w:r>
      <w:r>
        <w:rPr>
          <w:sz w:val="28"/>
          <w:szCs w:val="28"/>
          <w:lang w:val="uk-UA"/>
        </w:rPr>
        <w:t>.</w:t>
      </w:r>
    </w:p>
    <w:p w:rsidR="007D68BE" w:rsidRDefault="007D68BE" w:rsidP="007D68BE">
      <w:pPr>
        <w:pStyle w:val="a8"/>
        <w:spacing w:before="0" w:beforeAutospacing="0" w:after="0" w:afterAutospacing="0" w:line="360" w:lineRule="auto"/>
        <w:ind w:right="375"/>
        <w:jc w:val="both"/>
        <w:rPr>
          <w:sz w:val="28"/>
          <w:szCs w:val="28"/>
          <w:lang w:val="uk-UA"/>
        </w:rPr>
      </w:pPr>
      <w:r w:rsidRPr="00F46B65">
        <w:rPr>
          <w:sz w:val="28"/>
          <w:szCs w:val="28"/>
          <w:lang w:val="uk-UA"/>
        </w:rPr>
        <w:t xml:space="preserve">Опір штучного контурного </w:t>
      </w:r>
      <w:r>
        <w:rPr>
          <w:sz w:val="28"/>
          <w:szCs w:val="28"/>
          <w:lang w:val="uk-UA"/>
        </w:rPr>
        <w:t>заземлення визначимо по формулі</w:t>
      </w:r>
    </w:p>
    <w:p w:rsidR="007D68BE" w:rsidRPr="00285FEC" w:rsidRDefault="004619AE" w:rsidP="007D68BE">
      <w:pPr>
        <w:pStyle w:val="a8"/>
        <w:spacing w:before="0" w:beforeAutospacing="0" w:after="0" w:afterAutospacing="0" w:line="360" w:lineRule="auto"/>
        <w:ind w:right="375"/>
        <w:jc w:val="both"/>
        <w:rPr>
          <w:sz w:val="28"/>
          <w:szCs w:val="28"/>
          <w:lang w:val="uk-UA"/>
        </w:rPr>
      </w:pPr>
      <m:oMathPara>
        <m:oMathParaPr>
          <m:jc m:val="right"/>
        </m:oMathParaPr>
        <m:oMath>
          <m:sSub>
            <m:sSubPr>
              <m:ctrlPr>
                <w:rPr>
                  <w:rFonts w:ascii="Cambria Math" w:hAnsi="Cambria Math"/>
                  <w:i/>
                  <w:sz w:val="28"/>
                  <w:szCs w:val="28"/>
                  <w:lang w:val="uk-UA"/>
                </w:rPr>
              </m:ctrlPr>
            </m:sSubPr>
            <m:e>
              <m:r>
                <w:rPr>
                  <w:rFonts w:ascii="Cambria Math" w:hAnsi="Cambria Math"/>
                  <w:sz w:val="28"/>
                  <w:szCs w:val="28"/>
                  <w:lang w:val="en-US"/>
                </w:rPr>
                <m:t>R</m:t>
              </m:r>
            </m:e>
            <m:sub>
              <m:r>
                <w:rPr>
                  <w:rFonts w:ascii="Cambria Math" w:hAnsi="Cambria Math"/>
                  <w:sz w:val="28"/>
                  <w:szCs w:val="28"/>
                  <w:lang w:val="uk-UA"/>
                </w:rPr>
                <m:t>к.з.</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en-US"/>
                    </w:rPr>
                    <m:t>R</m:t>
                  </m:r>
                </m:e>
                <m:sub>
                  <m:r>
                    <w:rPr>
                      <w:rFonts w:ascii="Cambria Math" w:hAnsi="Cambria Math"/>
                      <w:sz w:val="28"/>
                      <w:szCs w:val="28"/>
                      <w:lang w:val="uk-UA"/>
                    </w:rPr>
                    <m:t>ст</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en-US"/>
                    </w:rPr>
                    <m:t>R</m:t>
                  </m:r>
                </m:e>
                <m:sub>
                  <m:r>
                    <w:rPr>
                      <w:rFonts w:ascii="Cambria Math" w:hAnsi="Cambria Math"/>
                      <w:sz w:val="28"/>
                      <w:szCs w:val="28"/>
                      <w:lang w:val="uk-UA"/>
                    </w:rPr>
                    <m:t>пол</m:t>
                  </m:r>
                </m:sub>
              </m:sSub>
            </m:num>
            <m:den>
              <m:sSub>
                <m:sSubPr>
                  <m:ctrlPr>
                    <w:rPr>
                      <w:rFonts w:ascii="Cambria Math" w:hAnsi="Cambria Math"/>
                      <w:i/>
                      <w:sz w:val="28"/>
                      <w:szCs w:val="28"/>
                      <w:lang w:val="uk-UA"/>
                    </w:rPr>
                  </m:ctrlPr>
                </m:sSubPr>
                <m:e>
                  <m:r>
                    <w:rPr>
                      <w:rFonts w:ascii="Cambria Math" w:hAnsi="Cambria Math"/>
                      <w:sz w:val="28"/>
                      <w:szCs w:val="28"/>
                      <w:lang w:val="en-US"/>
                    </w:rPr>
                    <m:t>R</m:t>
                  </m:r>
                </m:e>
                <m:sub>
                  <m:r>
                    <w:rPr>
                      <w:rFonts w:ascii="Cambria Math" w:hAnsi="Cambria Math"/>
                      <w:sz w:val="28"/>
                      <w:szCs w:val="28"/>
                      <w:lang w:val="uk-UA"/>
                    </w:rPr>
                    <m:t>ст</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en-US"/>
                    </w:rPr>
                    <m:t>η</m:t>
                  </m:r>
                </m:e>
                <m:sub>
                  <m:r>
                    <w:rPr>
                      <w:rFonts w:ascii="Cambria Math" w:hAnsi="Cambria Math"/>
                      <w:sz w:val="28"/>
                      <w:szCs w:val="28"/>
                      <w:lang w:val="uk-UA"/>
                    </w:rPr>
                    <m:t>пол</m:t>
                  </m:r>
                </m:sub>
              </m:sSub>
              <m:r>
                <w:rPr>
                  <w:rFonts w:ascii="Cambria Math" w:hAnsi="Cambria Math"/>
                  <w:sz w:val="28"/>
                  <w:szCs w:val="28"/>
                  <w:lang w:val="uk-UA"/>
                </w:rPr>
                <m:t>+</m:t>
              </m:r>
              <m:r>
                <w:rPr>
                  <w:rFonts w:ascii="Cambria Math" w:hAnsi="Cambria Math"/>
                  <w:sz w:val="28"/>
                  <w:szCs w:val="28"/>
                  <w:lang w:val="en-US"/>
                </w:rPr>
                <m:t>n</m:t>
              </m:r>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en-US"/>
                    </w:rPr>
                    <m:t>R</m:t>
                  </m:r>
                </m:e>
                <m:sub>
                  <m:r>
                    <w:rPr>
                      <w:rFonts w:ascii="Cambria Math" w:hAnsi="Cambria Math"/>
                      <w:sz w:val="28"/>
                      <w:szCs w:val="28"/>
                      <w:lang w:val="uk-UA"/>
                    </w:rPr>
                    <m:t>пол</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en-US"/>
                    </w:rPr>
                    <m:t>η</m:t>
                  </m:r>
                </m:e>
                <m:sub>
                  <m:r>
                    <w:rPr>
                      <w:rFonts w:ascii="Cambria Math" w:hAnsi="Cambria Math"/>
                      <w:sz w:val="28"/>
                      <w:szCs w:val="28"/>
                      <w:lang w:val="uk-UA"/>
                    </w:rPr>
                    <m:t>ст</m:t>
                  </m:r>
                </m:sub>
              </m:sSub>
            </m:den>
          </m:f>
          <m:r>
            <w:rPr>
              <w:rFonts w:ascii="Cambria Math" w:hAnsi="Cambria Math"/>
              <w:sz w:val="28"/>
              <w:szCs w:val="28"/>
              <w:lang w:val="uk-UA"/>
            </w:rPr>
            <m:t xml:space="preserve"> ,                              (6.4)</m:t>
          </m:r>
        </m:oMath>
      </m:oMathPara>
    </w:p>
    <w:p w:rsidR="007D68BE" w:rsidRDefault="007D68BE" w:rsidP="007D68BE">
      <w:pPr>
        <w:pStyle w:val="a8"/>
        <w:spacing w:before="0" w:beforeAutospacing="0" w:after="0" w:afterAutospacing="0" w:line="360" w:lineRule="auto"/>
        <w:ind w:right="375"/>
        <w:jc w:val="both"/>
        <w:rPr>
          <w:sz w:val="28"/>
          <w:szCs w:val="28"/>
          <w:lang w:val="uk-UA"/>
        </w:rPr>
      </w:pPr>
      <w:r w:rsidRPr="00F46B65">
        <w:rPr>
          <w:sz w:val="28"/>
          <w:szCs w:val="28"/>
          <w:lang w:val="uk-UA"/>
        </w:rPr>
        <w:t>де  </w:t>
      </w:r>
      <m:oMath>
        <m:sSub>
          <m:sSubPr>
            <m:ctrlPr>
              <w:rPr>
                <w:rFonts w:ascii="Cambria Math" w:hAnsi="Cambria Math"/>
                <w:i/>
                <w:sz w:val="28"/>
                <w:szCs w:val="28"/>
                <w:lang w:val="uk-UA"/>
              </w:rPr>
            </m:ctrlPr>
          </m:sSubPr>
          <m:e>
            <m:r>
              <w:rPr>
                <w:rFonts w:ascii="Cambria Math" w:hAnsi="Cambria Math"/>
                <w:sz w:val="28"/>
                <w:szCs w:val="28"/>
                <w:lang w:val="en-US"/>
              </w:rPr>
              <m:t>η</m:t>
            </m:r>
          </m:e>
          <m:sub>
            <m:r>
              <w:rPr>
                <w:rFonts w:ascii="Cambria Math" w:hAnsi="Cambria Math"/>
                <w:sz w:val="28"/>
                <w:szCs w:val="28"/>
                <w:lang w:val="uk-UA"/>
              </w:rPr>
              <m:t>пол</m:t>
            </m:r>
          </m:sub>
        </m:sSub>
        <m:r>
          <w:rPr>
            <w:rFonts w:ascii="Cambria Math" w:hAnsi="Cambria Math"/>
            <w:sz w:val="28"/>
            <w:szCs w:val="28"/>
            <w:lang w:val="uk-UA"/>
          </w:rPr>
          <m:t>=0,4</m:t>
        </m:r>
      </m:oMath>
      <w:r>
        <w:rPr>
          <w:sz w:val="28"/>
          <w:szCs w:val="28"/>
          <w:lang w:val="uk-UA"/>
        </w:rPr>
        <w:t xml:space="preserve"> </w:t>
      </w:r>
      <w:r w:rsidRPr="00F46B65">
        <w:rPr>
          <w:sz w:val="28"/>
          <w:szCs w:val="28"/>
          <w:lang w:val="uk-UA"/>
        </w:rPr>
        <w:t>- коефіцієнт використання з’єднуючої полоси в контурі із вертикальних електродів;</w:t>
      </w:r>
    </w:p>
    <w:p w:rsidR="007D68BE" w:rsidRPr="00F46B65" w:rsidRDefault="004619AE" w:rsidP="007D68BE">
      <w:pPr>
        <w:pStyle w:val="a8"/>
        <w:spacing w:before="0" w:beforeAutospacing="0" w:after="0" w:afterAutospacing="0" w:line="360" w:lineRule="auto"/>
        <w:ind w:right="375"/>
        <w:jc w:val="both"/>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en-US"/>
                </w:rPr>
                <m:t>R</m:t>
              </m:r>
            </m:e>
            <m:sub>
              <m:r>
                <w:rPr>
                  <w:rFonts w:ascii="Cambria Math" w:hAnsi="Cambria Math"/>
                  <w:sz w:val="28"/>
                  <w:szCs w:val="28"/>
                  <w:lang w:val="uk-UA"/>
                </w:rPr>
                <m:t>к.з.</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78,48*7</m:t>
              </m:r>
            </m:num>
            <m:den>
              <m:r>
                <w:rPr>
                  <w:rFonts w:ascii="Cambria Math" w:hAnsi="Cambria Math"/>
                  <w:sz w:val="28"/>
                  <w:szCs w:val="28"/>
                  <w:lang w:val="uk-UA"/>
                </w:rPr>
                <m:t>78,48*0,4+</m:t>
              </m:r>
              <m:r>
                <w:rPr>
                  <w:rFonts w:ascii="Cambria Math" w:hAnsi="Cambria Math"/>
                  <w:sz w:val="28"/>
                  <w:szCs w:val="28"/>
                  <w:lang w:val="en-US"/>
                </w:rPr>
                <m:t>22</m:t>
              </m:r>
              <m:r>
                <w:rPr>
                  <w:rFonts w:ascii="Cambria Math" w:hAnsi="Cambria Math"/>
                  <w:sz w:val="28"/>
                  <w:szCs w:val="28"/>
                  <w:lang w:val="uk-UA"/>
                </w:rPr>
                <m:t>*7*0,66</m:t>
              </m:r>
            </m:den>
          </m:f>
          <m:r>
            <w:rPr>
              <w:rFonts w:ascii="Cambria Math" w:hAnsi="Cambria Math"/>
              <w:sz w:val="28"/>
              <w:szCs w:val="28"/>
              <w:lang w:val="uk-UA"/>
            </w:rPr>
            <m:t>=4,48 Ом.</m:t>
          </m:r>
        </m:oMath>
      </m:oMathPara>
    </w:p>
    <w:p w:rsidR="007D68BE" w:rsidRPr="00F46B65" w:rsidRDefault="007D68BE" w:rsidP="007D68BE">
      <w:pPr>
        <w:pStyle w:val="a8"/>
        <w:spacing w:before="0" w:beforeAutospacing="0" w:after="0" w:afterAutospacing="0" w:line="360" w:lineRule="auto"/>
        <w:ind w:right="375"/>
        <w:jc w:val="both"/>
        <w:rPr>
          <w:sz w:val="28"/>
          <w:szCs w:val="28"/>
          <w:lang w:val="uk-UA"/>
        </w:rPr>
      </w:pPr>
      <w:r w:rsidRPr="00F46B65">
        <w:rPr>
          <w:sz w:val="28"/>
          <w:szCs w:val="28"/>
          <w:lang w:val="uk-UA"/>
        </w:rPr>
        <w:t>Розраховане значення опору заземлюючого контуру задовольняє вимогам електробезпеки.</w:t>
      </w:r>
    </w:p>
    <w:p w:rsidR="007D68BE" w:rsidRDefault="007D68BE" w:rsidP="007D68BE">
      <w:pPr>
        <w:pStyle w:val="a8"/>
        <w:spacing w:before="0" w:beforeAutospacing="0" w:after="0" w:afterAutospacing="0" w:line="360" w:lineRule="auto"/>
        <w:ind w:right="-1"/>
        <w:jc w:val="center"/>
        <w:rPr>
          <w:b/>
          <w:sz w:val="28"/>
          <w:szCs w:val="28"/>
          <w:lang w:val="uk-UA"/>
        </w:rPr>
      </w:pPr>
      <w:r>
        <w:rPr>
          <w:b/>
          <w:sz w:val="28"/>
          <w:szCs w:val="28"/>
          <w:lang w:val="uk-UA"/>
        </w:rPr>
        <w:br w:type="page"/>
      </w:r>
    </w:p>
    <w:p w:rsidR="007D68BE" w:rsidRPr="00FD4227" w:rsidRDefault="007D68BE" w:rsidP="007D68BE">
      <w:pPr>
        <w:pStyle w:val="a8"/>
        <w:spacing w:before="0" w:beforeAutospacing="0" w:after="0" w:afterAutospacing="0" w:line="360" w:lineRule="auto"/>
        <w:ind w:right="-1"/>
        <w:jc w:val="both"/>
        <w:outlineLvl w:val="0"/>
        <w:rPr>
          <w:b/>
          <w:sz w:val="28"/>
          <w:szCs w:val="28"/>
          <w:lang w:val="uk-UA"/>
        </w:rPr>
      </w:pPr>
      <w:r>
        <w:rPr>
          <w:b/>
          <w:sz w:val="28"/>
          <w:szCs w:val="28"/>
          <w:lang w:val="uk-UA"/>
        </w:rPr>
        <w:t xml:space="preserve"> </w:t>
      </w:r>
      <w:bookmarkStart w:id="39" w:name="_Toc516750945"/>
      <w:r w:rsidRPr="00FD4227">
        <w:rPr>
          <w:b/>
          <w:sz w:val="28"/>
          <w:szCs w:val="28"/>
          <w:lang w:val="en-US"/>
        </w:rPr>
        <w:t>B</w:t>
      </w:r>
      <w:r w:rsidRPr="00FD4227">
        <w:rPr>
          <w:b/>
          <w:sz w:val="28"/>
          <w:szCs w:val="28"/>
          <w:lang w:val="uk-UA"/>
        </w:rPr>
        <w:t>ИCHO</w:t>
      </w:r>
      <w:r w:rsidRPr="00FD4227">
        <w:rPr>
          <w:b/>
          <w:sz w:val="28"/>
          <w:szCs w:val="28"/>
          <w:lang w:val="en-US"/>
        </w:rPr>
        <w:t>BOK</w:t>
      </w:r>
      <w:bookmarkEnd w:id="39"/>
    </w:p>
    <w:p w:rsidR="007D68BE" w:rsidRPr="000030DF" w:rsidRDefault="007D68BE" w:rsidP="007D68BE">
      <w:pPr>
        <w:pStyle w:val="a8"/>
        <w:spacing w:before="0" w:beforeAutospacing="0" w:after="0" w:afterAutospacing="0" w:line="360" w:lineRule="auto"/>
        <w:ind w:right="-1" w:firstLine="709"/>
        <w:jc w:val="both"/>
        <w:rPr>
          <w:sz w:val="28"/>
          <w:szCs w:val="28"/>
          <w:lang w:val="uk-UA"/>
        </w:rPr>
      </w:pPr>
      <w:r w:rsidRPr="000030DF">
        <w:rPr>
          <w:sz w:val="28"/>
          <w:szCs w:val="28"/>
          <w:lang w:val="uk-UA"/>
        </w:rPr>
        <w:t xml:space="preserve">У процесі виконання дипломного проекту </w:t>
      </w:r>
      <w:r>
        <w:rPr>
          <w:sz w:val="28"/>
          <w:szCs w:val="28"/>
          <w:lang w:val="uk-UA"/>
        </w:rPr>
        <w:t>було виконано моделювання електричних параметрів та топологічне проектування</w:t>
      </w:r>
      <w:r w:rsidRPr="000030DF">
        <w:rPr>
          <w:sz w:val="28"/>
          <w:szCs w:val="28"/>
          <w:lang w:val="uk-UA"/>
        </w:rPr>
        <w:t xml:space="preserve"> </w:t>
      </w:r>
      <w:r>
        <w:rPr>
          <w:sz w:val="28"/>
          <w:szCs w:val="28"/>
          <w:lang w:val="uk-UA"/>
        </w:rPr>
        <w:t>стабілізатора електр</w:t>
      </w:r>
      <w:r>
        <w:rPr>
          <w:sz w:val="28"/>
          <w:szCs w:val="28"/>
          <w:lang w:val="uk-UA"/>
        </w:rPr>
        <w:t>и</w:t>
      </w:r>
      <w:r>
        <w:rPr>
          <w:sz w:val="28"/>
          <w:szCs w:val="28"/>
          <w:lang w:val="uk-UA"/>
        </w:rPr>
        <w:t>чних сигналів</w:t>
      </w:r>
      <w:r w:rsidRPr="000030DF">
        <w:rPr>
          <w:sz w:val="28"/>
          <w:szCs w:val="28"/>
          <w:lang w:val="uk-UA"/>
        </w:rPr>
        <w:t>, визначена технологія його виготовлення та характеристики які повністю задовольняють необхідним вимогам ТЗ.</w:t>
      </w:r>
    </w:p>
    <w:p w:rsidR="007D68BE" w:rsidRPr="00DF165E" w:rsidRDefault="007D68BE" w:rsidP="007D68BE">
      <w:pPr>
        <w:spacing w:line="360" w:lineRule="auto"/>
        <w:ind w:firstLine="709"/>
        <w:rPr>
          <w:sz w:val="28"/>
          <w:szCs w:val="28"/>
          <w:lang w:val="uk-UA"/>
        </w:rPr>
      </w:pPr>
      <w:r w:rsidRPr="00DF165E">
        <w:rPr>
          <w:sz w:val="28"/>
          <w:szCs w:val="28"/>
          <w:lang w:val="uk-UA"/>
        </w:rPr>
        <w:t>На підставі описаних кліматичних і механічних факторів, що</w:t>
      </w:r>
      <w:r w:rsidRPr="00DF165E">
        <w:rPr>
          <w:sz w:val="28"/>
          <w:szCs w:val="28"/>
        </w:rPr>
        <w:t xml:space="preserve"> </w:t>
      </w:r>
      <w:r w:rsidRPr="00DF165E">
        <w:rPr>
          <w:sz w:val="28"/>
          <w:szCs w:val="28"/>
          <w:lang w:val="uk-UA"/>
        </w:rPr>
        <w:t>вплив</w:t>
      </w:r>
      <w:r w:rsidRPr="00DF165E">
        <w:rPr>
          <w:sz w:val="28"/>
          <w:szCs w:val="28"/>
          <w:lang w:val="uk-UA"/>
        </w:rPr>
        <w:t>а</w:t>
      </w:r>
      <w:r w:rsidRPr="00DF165E">
        <w:rPr>
          <w:sz w:val="28"/>
          <w:szCs w:val="28"/>
          <w:lang w:val="uk-UA"/>
        </w:rPr>
        <w:t>ють на виріб, була підібрана елементна база.</w:t>
      </w:r>
    </w:p>
    <w:p w:rsidR="007D68BE" w:rsidRDefault="007D68BE" w:rsidP="007D68BE">
      <w:pPr>
        <w:spacing w:line="360" w:lineRule="auto"/>
        <w:ind w:firstLine="709"/>
        <w:rPr>
          <w:sz w:val="28"/>
          <w:szCs w:val="28"/>
          <w:lang w:val="uk-UA"/>
        </w:rPr>
      </w:pPr>
      <w:r w:rsidRPr="000030DF">
        <w:rPr>
          <w:sz w:val="28"/>
          <w:szCs w:val="28"/>
          <w:lang w:val="uk-UA"/>
        </w:rPr>
        <w:t xml:space="preserve">При розробці </w:t>
      </w:r>
      <w:r>
        <w:rPr>
          <w:sz w:val="28"/>
          <w:szCs w:val="28"/>
          <w:lang w:val="uk-UA"/>
        </w:rPr>
        <w:t>стабілізатора електричних сигналів</w:t>
      </w:r>
      <w:r w:rsidRPr="000030DF">
        <w:rPr>
          <w:sz w:val="28"/>
          <w:szCs w:val="28"/>
          <w:lang w:val="uk-UA"/>
        </w:rPr>
        <w:t xml:space="preserve"> була обрана </w:t>
      </w:r>
      <w:proofErr w:type="spellStart"/>
      <w:r w:rsidRPr="000030DF">
        <w:rPr>
          <w:sz w:val="28"/>
          <w:szCs w:val="28"/>
          <w:lang w:val="uk-UA"/>
        </w:rPr>
        <w:t>ДП</w:t>
      </w:r>
      <w:proofErr w:type="spellEnd"/>
      <w:r w:rsidRPr="000030DF">
        <w:rPr>
          <w:sz w:val="28"/>
          <w:szCs w:val="28"/>
          <w:lang w:val="uk-UA"/>
        </w:rPr>
        <w:t xml:space="preserve"> </w:t>
      </w:r>
      <w:proofErr w:type="spellStart"/>
      <w:r w:rsidRPr="000030DF">
        <w:rPr>
          <w:sz w:val="28"/>
          <w:szCs w:val="28"/>
        </w:rPr>
        <w:t>третього</w:t>
      </w:r>
      <w:proofErr w:type="spellEnd"/>
      <w:r w:rsidRPr="000030DF">
        <w:rPr>
          <w:sz w:val="28"/>
          <w:szCs w:val="28"/>
          <w:lang w:val="uk-UA"/>
        </w:rPr>
        <w:t xml:space="preserve"> класу точності, на якій можливо реалізувати запропоновану елек</w:t>
      </w:r>
      <w:r w:rsidRPr="000030DF">
        <w:rPr>
          <w:sz w:val="28"/>
          <w:szCs w:val="28"/>
          <w:lang w:val="uk-UA"/>
        </w:rPr>
        <w:t>т</w:t>
      </w:r>
      <w:r w:rsidRPr="000030DF">
        <w:rPr>
          <w:sz w:val="28"/>
          <w:szCs w:val="28"/>
          <w:lang w:val="uk-UA"/>
        </w:rPr>
        <w:t xml:space="preserve">ричну схему. </w:t>
      </w:r>
    </w:p>
    <w:p w:rsidR="007D68BE" w:rsidRPr="006E4C90" w:rsidRDefault="007D68BE" w:rsidP="007D68BE">
      <w:pPr>
        <w:spacing w:line="360" w:lineRule="auto"/>
        <w:ind w:firstLine="709"/>
        <w:rPr>
          <w:sz w:val="28"/>
          <w:szCs w:val="28"/>
          <w:lang w:val="uk-UA"/>
        </w:rPr>
      </w:pPr>
      <w:r w:rsidRPr="000030DF">
        <w:rPr>
          <w:sz w:val="28"/>
          <w:szCs w:val="28"/>
          <w:lang w:val="uk-UA"/>
        </w:rPr>
        <w:t xml:space="preserve">У конструкторській частині розраховано габарити й обрана товщина </w:t>
      </w:r>
      <w:r>
        <w:rPr>
          <w:sz w:val="28"/>
          <w:szCs w:val="28"/>
          <w:lang w:val="uk-UA"/>
        </w:rPr>
        <w:t>й</w:t>
      </w:r>
      <w:r w:rsidRPr="000030DF">
        <w:rPr>
          <w:sz w:val="28"/>
          <w:szCs w:val="28"/>
          <w:lang w:val="uk-UA"/>
        </w:rPr>
        <w:t xml:space="preserve"> кількість шарів</w:t>
      </w:r>
      <w:r>
        <w:rPr>
          <w:sz w:val="28"/>
          <w:szCs w:val="28"/>
          <w:lang w:val="uk-UA"/>
        </w:rPr>
        <w:t xml:space="preserve"> друкованої плати</w:t>
      </w:r>
      <w:r w:rsidRPr="000030DF">
        <w:rPr>
          <w:sz w:val="28"/>
          <w:szCs w:val="28"/>
          <w:lang w:val="uk-UA"/>
        </w:rPr>
        <w:t xml:space="preserve">. Був зроблений </w:t>
      </w:r>
      <w:r>
        <w:rPr>
          <w:sz w:val="28"/>
          <w:szCs w:val="28"/>
          <w:lang w:val="uk-UA"/>
        </w:rPr>
        <w:t>к</w:t>
      </w:r>
      <w:r w:rsidRPr="000030DF">
        <w:rPr>
          <w:sz w:val="28"/>
          <w:szCs w:val="28"/>
          <w:lang w:val="uk-UA"/>
        </w:rPr>
        <w:t xml:space="preserve">онструкторсько-технологічний розрахунок </w:t>
      </w:r>
      <w:r>
        <w:rPr>
          <w:sz w:val="28"/>
          <w:szCs w:val="28"/>
          <w:lang w:val="uk-UA"/>
        </w:rPr>
        <w:t>і перевірочний розрахунок за постійним та змі</w:t>
      </w:r>
      <w:r>
        <w:rPr>
          <w:sz w:val="28"/>
          <w:szCs w:val="28"/>
          <w:lang w:val="uk-UA"/>
        </w:rPr>
        <w:t>н</w:t>
      </w:r>
      <w:r>
        <w:rPr>
          <w:sz w:val="28"/>
          <w:szCs w:val="28"/>
          <w:lang w:val="uk-UA"/>
        </w:rPr>
        <w:t>ним струмом</w:t>
      </w:r>
      <w:r w:rsidRPr="000030DF">
        <w:rPr>
          <w:sz w:val="28"/>
          <w:szCs w:val="28"/>
          <w:lang w:val="uk-UA"/>
        </w:rPr>
        <w:t>. Отримані результати цілком задовольняють</w:t>
      </w:r>
      <w:r>
        <w:rPr>
          <w:sz w:val="28"/>
          <w:szCs w:val="28"/>
          <w:lang w:val="uk-UA"/>
        </w:rPr>
        <w:t xml:space="preserve"> вимогам технічн</w:t>
      </w:r>
      <w:r>
        <w:rPr>
          <w:sz w:val="28"/>
          <w:szCs w:val="28"/>
          <w:lang w:val="uk-UA"/>
        </w:rPr>
        <w:t>о</w:t>
      </w:r>
      <w:r>
        <w:rPr>
          <w:sz w:val="28"/>
          <w:szCs w:val="28"/>
          <w:lang w:val="uk-UA"/>
        </w:rPr>
        <w:t>го завдання</w:t>
      </w:r>
      <w:r w:rsidRPr="000030DF">
        <w:rPr>
          <w:sz w:val="28"/>
          <w:szCs w:val="28"/>
          <w:lang w:val="uk-UA"/>
        </w:rPr>
        <w:t xml:space="preserve"> й умовам експлуатації.</w:t>
      </w:r>
      <w:r>
        <w:rPr>
          <w:sz w:val="28"/>
          <w:szCs w:val="28"/>
          <w:lang w:val="uk-UA"/>
        </w:rPr>
        <w:t xml:space="preserve"> </w:t>
      </w:r>
      <w:r w:rsidRPr="006E4C90">
        <w:rPr>
          <w:sz w:val="28"/>
          <w:szCs w:val="28"/>
          <w:lang w:val="uk-UA"/>
        </w:rPr>
        <w:t xml:space="preserve">Результатом виконання топологічного проектування стало трасування друкованих провідників та розстановки </w:t>
      </w:r>
      <w:r w:rsidRPr="006E4C90">
        <w:rPr>
          <w:sz w:val="28"/>
          <w:szCs w:val="28"/>
          <w:lang w:val="en-US"/>
        </w:rPr>
        <w:t>EPE</w:t>
      </w:r>
      <w:r w:rsidRPr="006E4C90">
        <w:rPr>
          <w:sz w:val="28"/>
          <w:szCs w:val="28"/>
          <w:lang w:val="uk-UA"/>
        </w:rPr>
        <w:t xml:space="preserve"> на платі. </w:t>
      </w:r>
      <w:r>
        <w:rPr>
          <w:sz w:val="28"/>
          <w:szCs w:val="28"/>
          <w:lang w:val="uk-UA"/>
        </w:rPr>
        <w:t>Також було виконане моделювання електричних параметрів в пр</w:t>
      </w:r>
      <w:r>
        <w:rPr>
          <w:sz w:val="28"/>
          <w:szCs w:val="28"/>
          <w:lang w:val="uk-UA"/>
        </w:rPr>
        <w:t>о</w:t>
      </w:r>
      <w:r>
        <w:rPr>
          <w:sz w:val="28"/>
          <w:szCs w:val="28"/>
          <w:lang w:val="uk-UA"/>
        </w:rPr>
        <w:t xml:space="preserve">грамі САПР </w:t>
      </w:r>
      <w:r>
        <w:rPr>
          <w:sz w:val="28"/>
          <w:szCs w:val="28"/>
          <w:lang w:val="en-US"/>
        </w:rPr>
        <w:t>Proteus 8</w:t>
      </w:r>
      <w:r>
        <w:rPr>
          <w:sz w:val="28"/>
          <w:szCs w:val="28"/>
          <w:lang w:val="uk-UA"/>
        </w:rPr>
        <w:t xml:space="preserve">, яке показало що спроектувати цифровий фільтр можна на даному </w:t>
      </w:r>
      <w:proofErr w:type="spellStart"/>
      <w:r w:rsidRPr="00DF3A39">
        <w:rPr>
          <w:sz w:val="28"/>
          <w:szCs w:val="28"/>
          <w:lang w:val="uk-UA"/>
        </w:rPr>
        <w:t>мікроконтролер</w:t>
      </w:r>
      <w:r>
        <w:rPr>
          <w:sz w:val="28"/>
          <w:szCs w:val="28"/>
          <w:lang w:val="uk-UA"/>
        </w:rPr>
        <w:t>і</w:t>
      </w:r>
      <w:proofErr w:type="spellEnd"/>
      <w:r>
        <w:rPr>
          <w:sz w:val="28"/>
          <w:szCs w:val="28"/>
          <w:lang w:val="uk-UA"/>
        </w:rPr>
        <w:t xml:space="preserve">, для цього було обрано лінійне перетворення </w:t>
      </w:r>
      <w:r w:rsidRPr="00DF3A39">
        <w:rPr>
          <w:sz w:val="28"/>
          <w:szCs w:val="28"/>
          <w:lang w:val="uk-UA"/>
        </w:rPr>
        <w:t>Ф</w:t>
      </w:r>
      <w:r w:rsidRPr="00DF3A39">
        <w:rPr>
          <w:sz w:val="28"/>
          <w:szCs w:val="28"/>
          <w:lang w:val="uk-UA"/>
        </w:rPr>
        <w:t>у</w:t>
      </w:r>
      <w:r w:rsidRPr="00DF3A39">
        <w:rPr>
          <w:sz w:val="28"/>
          <w:szCs w:val="28"/>
          <w:lang w:val="uk-UA"/>
        </w:rPr>
        <w:t>р'є</w:t>
      </w:r>
      <w:r>
        <w:rPr>
          <w:sz w:val="28"/>
          <w:szCs w:val="28"/>
          <w:lang w:val="uk-UA"/>
        </w:rPr>
        <w:t>.</w:t>
      </w:r>
    </w:p>
    <w:p w:rsidR="007D68BE" w:rsidRPr="005E0A9E" w:rsidRDefault="007D68BE" w:rsidP="007D68BE">
      <w:pPr>
        <w:pStyle w:val="a8"/>
        <w:spacing w:before="0" w:beforeAutospacing="0" w:after="0" w:afterAutospacing="0" w:line="360" w:lineRule="auto"/>
        <w:ind w:right="-1" w:firstLine="709"/>
        <w:jc w:val="both"/>
        <w:rPr>
          <w:sz w:val="28"/>
          <w:szCs w:val="28"/>
          <w:lang w:val="uk-UA"/>
        </w:rPr>
      </w:pPr>
      <w:r w:rsidRPr="005E0A9E">
        <w:rPr>
          <w:sz w:val="28"/>
          <w:szCs w:val="28"/>
          <w:lang w:val="uk-UA"/>
        </w:rPr>
        <w:t>Таким чином,  у процесі проектування  було  дос</w:t>
      </w:r>
      <w:r>
        <w:rPr>
          <w:sz w:val="28"/>
          <w:szCs w:val="28"/>
          <w:lang w:val="uk-UA"/>
        </w:rPr>
        <w:t>ліджено стабілізатор електричних сигналів</w:t>
      </w:r>
      <w:r w:rsidRPr="005E0A9E">
        <w:rPr>
          <w:sz w:val="28"/>
          <w:szCs w:val="28"/>
          <w:lang w:val="uk-UA"/>
        </w:rPr>
        <w:t xml:space="preserve">, проведені всі необхідні розрахунки, </w:t>
      </w:r>
      <w:r>
        <w:rPr>
          <w:sz w:val="28"/>
          <w:szCs w:val="28"/>
          <w:lang w:val="uk-UA"/>
        </w:rPr>
        <w:t>з</w:t>
      </w:r>
      <w:r w:rsidRPr="005E0A9E">
        <w:rPr>
          <w:sz w:val="28"/>
          <w:szCs w:val="28"/>
          <w:lang w:val="uk-UA"/>
        </w:rPr>
        <w:t xml:space="preserve"> яких можна зр</w:t>
      </w:r>
      <w:r w:rsidRPr="005E0A9E">
        <w:rPr>
          <w:sz w:val="28"/>
          <w:szCs w:val="28"/>
          <w:lang w:val="uk-UA"/>
        </w:rPr>
        <w:t>о</w:t>
      </w:r>
      <w:r w:rsidRPr="005E0A9E">
        <w:rPr>
          <w:sz w:val="28"/>
          <w:szCs w:val="28"/>
          <w:lang w:val="uk-UA"/>
        </w:rPr>
        <w:t>бити висновок про доцільність впровадження виробу у виробництво та под</w:t>
      </w:r>
      <w:r w:rsidRPr="005E0A9E">
        <w:rPr>
          <w:sz w:val="28"/>
          <w:szCs w:val="28"/>
          <w:lang w:val="uk-UA"/>
        </w:rPr>
        <w:t>а</w:t>
      </w:r>
      <w:r w:rsidRPr="005E0A9E">
        <w:rPr>
          <w:sz w:val="28"/>
          <w:szCs w:val="28"/>
          <w:lang w:val="uk-UA"/>
        </w:rPr>
        <w:t>льшому устаткуванню виробництв.</w:t>
      </w:r>
    </w:p>
    <w:p w:rsidR="007D68BE" w:rsidRPr="006E4C90" w:rsidRDefault="007D68BE" w:rsidP="007D68BE">
      <w:pPr>
        <w:pStyle w:val="a8"/>
        <w:spacing w:before="0" w:beforeAutospacing="0" w:after="0" w:afterAutospacing="0" w:line="360" w:lineRule="auto"/>
        <w:ind w:right="-1"/>
        <w:jc w:val="both"/>
        <w:rPr>
          <w:sz w:val="28"/>
          <w:szCs w:val="28"/>
          <w:lang w:val="uk-UA"/>
        </w:rPr>
      </w:pPr>
    </w:p>
    <w:p w:rsidR="007D68BE" w:rsidRPr="006E4C90" w:rsidRDefault="007D68BE" w:rsidP="007D68BE">
      <w:pPr>
        <w:pStyle w:val="a8"/>
        <w:spacing w:before="0" w:beforeAutospacing="0" w:after="0" w:afterAutospacing="0" w:line="360" w:lineRule="auto"/>
        <w:ind w:right="-1"/>
        <w:jc w:val="both"/>
        <w:rPr>
          <w:sz w:val="28"/>
          <w:szCs w:val="28"/>
          <w:lang w:val="uk-UA"/>
        </w:rPr>
      </w:pPr>
    </w:p>
    <w:p w:rsidR="007D68BE" w:rsidRPr="006E4C90" w:rsidRDefault="007D68BE" w:rsidP="007D68BE">
      <w:pPr>
        <w:pStyle w:val="a8"/>
        <w:spacing w:before="0" w:beforeAutospacing="0" w:after="0" w:afterAutospacing="0" w:line="360" w:lineRule="auto"/>
        <w:ind w:right="-1"/>
        <w:jc w:val="both"/>
        <w:rPr>
          <w:sz w:val="28"/>
          <w:szCs w:val="28"/>
          <w:lang w:val="uk-UA"/>
        </w:rPr>
      </w:pPr>
    </w:p>
    <w:p w:rsidR="007D68BE" w:rsidRPr="000030DF" w:rsidRDefault="007D68BE" w:rsidP="007D68BE">
      <w:pPr>
        <w:pStyle w:val="a8"/>
        <w:spacing w:before="0" w:beforeAutospacing="0" w:after="0" w:afterAutospacing="0" w:line="360" w:lineRule="auto"/>
        <w:ind w:right="-1"/>
        <w:jc w:val="both"/>
        <w:rPr>
          <w:sz w:val="28"/>
          <w:szCs w:val="28"/>
          <w:lang w:val="uk-UA"/>
        </w:rPr>
      </w:pPr>
    </w:p>
    <w:p w:rsidR="007D68BE" w:rsidRDefault="007D68BE" w:rsidP="007D68BE">
      <w:pPr>
        <w:widowControl/>
        <w:spacing w:line="240" w:lineRule="auto"/>
        <w:ind w:firstLine="0"/>
        <w:jc w:val="left"/>
        <w:rPr>
          <w:sz w:val="28"/>
          <w:szCs w:val="28"/>
          <w:lang w:val="uk-UA"/>
        </w:rPr>
      </w:pPr>
      <w:r>
        <w:rPr>
          <w:sz w:val="28"/>
          <w:szCs w:val="28"/>
          <w:lang w:val="uk-UA"/>
        </w:rPr>
        <w:br w:type="page"/>
      </w:r>
    </w:p>
    <w:p w:rsidR="007D68BE" w:rsidRPr="004A69C5" w:rsidRDefault="007D68BE" w:rsidP="007D68BE">
      <w:pPr>
        <w:pStyle w:val="a8"/>
        <w:spacing w:before="0" w:beforeAutospacing="0" w:after="0" w:afterAutospacing="0" w:line="360" w:lineRule="auto"/>
        <w:ind w:right="-1"/>
        <w:outlineLvl w:val="0"/>
        <w:rPr>
          <w:b/>
          <w:sz w:val="28"/>
          <w:szCs w:val="28"/>
          <w:lang w:val="uk-UA"/>
        </w:rPr>
      </w:pPr>
      <w:bookmarkStart w:id="40" w:name="_Toc516750946"/>
      <w:r>
        <w:rPr>
          <w:b/>
          <w:sz w:val="28"/>
          <w:szCs w:val="28"/>
          <w:lang w:val="uk-UA"/>
        </w:rPr>
        <w:t>ПЕРЕЛІК ПОСИЛАНЬ</w:t>
      </w:r>
      <w:bookmarkEnd w:id="40"/>
    </w:p>
    <w:p w:rsidR="007D68BE" w:rsidRPr="008C32BF" w:rsidRDefault="007D68BE" w:rsidP="007D68BE">
      <w:pPr>
        <w:pStyle w:val="a8"/>
        <w:spacing w:line="360" w:lineRule="auto"/>
        <w:jc w:val="both"/>
        <w:rPr>
          <w:sz w:val="28"/>
          <w:szCs w:val="28"/>
        </w:rPr>
      </w:pPr>
      <w:r w:rsidRPr="008C32BF">
        <w:rPr>
          <w:sz w:val="28"/>
          <w:szCs w:val="28"/>
        </w:rPr>
        <w:t>1</w:t>
      </w:r>
      <w:r>
        <w:rPr>
          <w:sz w:val="28"/>
          <w:szCs w:val="28"/>
        </w:rPr>
        <w:t xml:space="preserve"> </w:t>
      </w:r>
      <w:proofErr w:type="spellStart"/>
      <w:r w:rsidRPr="006D7873">
        <w:rPr>
          <w:sz w:val="28"/>
          <w:szCs w:val="28"/>
        </w:rPr>
        <w:t>Партин</w:t>
      </w:r>
      <w:proofErr w:type="spellEnd"/>
      <w:r w:rsidRPr="006D7873">
        <w:rPr>
          <w:sz w:val="28"/>
          <w:szCs w:val="28"/>
        </w:rPr>
        <w:t xml:space="preserve"> А.С., Борисов В.Г. </w:t>
      </w:r>
      <w:hyperlink r:id="rId97" w:history="1">
        <w:r w:rsidRPr="006D7873">
          <w:rPr>
            <w:rStyle w:val="af8"/>
            <w:rFonts w:eastAsiaTheme="majorEastAsia"/>
            <w:color w:val="auto"/>
            <w:sz w:val="28"/>
            <w:szCs w:val="28"/>
            <w:u w:val="none"/>
          </w:rPr>
          <w:t>Введение в цифровую технику</w:t>
        </w:r>
      </w:hyperlink>
      <w:r w:rsidRPr="006D7873">
        <w:rPr>
          <w:sz w:val="28"/>
          <w:szCs w:val="28"/>
        </w:rPr>
        <w:t xml:space="preserve"> </w:t>
      </w:r>
      <w:proofErr w:type="gramStart"/>
      <w:r w:rsidRPr="0041620B">
        <w:rPr>
          <w:sz w:val="28"/>
          <w:szCs w:val="28"/>
        </w:rPr>
        <w:t>–М</w:t>
      </w:r>
      <w:proofErr w:type="gramEnd"/>
      <w:r w:rsidRPr="0041620B">
        <w:rPr>
          <w:sz w:val="28"/>
          <w:szCs w:val="28"/>
        </w:rPr>
        <w:t>осква</w:t>
      </w:r>
      <w:r>
        <w:t xml:space="preserve">. </w:t>
      </w:r>
      <w:hyperlink r:id="rId98" w:tgtFrame="_blank" w:history="1">
        <w:r w:rsidRPr="006D7873">
          <w:rPr>
            <w:rStyle w:val="af8"/>
            <w:rFonts w:eastAsiaTheme="majorEastAsia"/>
            <w:color w:val="auto"/>
            <w:sz w:val="28"/>
            <w:szCs w:val="28"/>
            <w:u w:val="none"/>
          </w:rPr>
          <w:t>Радио и связь</w:t>
        </w:r>
      </w:hyperlink>
      <w:r>
        <w:t xml:space="preserve"> </w:t>
      </w:r>
      <w:r w:rsidRPr="006D7873">
        <w:rPr>
          <w:sz w:val="28"/>
          <w:szCs w:val="28"/>
        </w:rPr>
        <w:t>1987</w:t>
      </w:r>
    </w:p>
    <w:p w:rsidR="007D68BE" w:rsidRPr="00F4003E" w:rsidRDefault="007D68BE" w:rsidP="007D68BE">
      <w:pPr>
        <w:ind w:firstLine="0"/>
        <w:rPr>
          <w:sz w:val="28"/>
          <w:szCs w:val="28"/>
          <w:lang w:val="en-US"/>
        </w:rPr>
      </w:pPr>
      <w:r>
        <w:rPr>
          <w:sz w:val="28"/>
          <w:szCs w:val="28"/>
          <w:lang w:val="en-US"/>
        </w:rPr>
        <w:t>2</w:t>
      </w:r>
      <w:r>
        <w:rPr>
          <w:sz w:val="28"/>
          <w:szCs w:val="28"/>
        </w:rPr>
        <w:t>.</w:t>
      </w:r>
      <w:r w:rsidRPr="00C23FC3">
        <w:rPr>
          <w:szCs w:val="28"/>
        </w:rPr>
        <w:t xml:space="preserve"> </w:t>
      </w:r>
      <w:r>
        <w:rPr>
          <w:sz w:val="28"/>
          <w:szCs w:val="28"/>
          <w:lang w:val="uk-UA"/>
        </w:rPr>
        <w:t xml:space="preserve">Ричард </w:t>
      </w:r>
      <w:proofErr w:type="spellStart"/>
      <w:r>
        <w:rPr>
          <w:sz w:val="28"/>
          <w:szCs w:val="28"/>
          <w:lang w:val="uk-UA"/>
        </w:rPr>
        <w:t>Лайсон</w:t>
      </w:r>
      <w:proofErr w:type="spellEnd"/>
      <w:r>
        <w:rPr>
          <w:sz w:val="28"/>
          <w:szCs w:val="28"/>
          <w:lang w:val="uk-UA"/>
        </w:rPr>
        <w:t xml:space="preserve"> Цифрова обробка сигналів - Москва </w:t>
      </w:r>
      <w:hyperlink r:id="rId99" w:history="1">
        <w:r w:rsidRPr="00F4003E">
          <w:rPr>
            <w:rStyle w:val="af8"/>
            <w:rFonts w:eastAsiaTheme="majorEastAsia"/>
            <w:color w:val="auto"/>
            <w:sz w:val="28"/>
            <w:szCs w:val="28"/>
            <w:u w:val="none"/>
          </w:rPr>
          <w:t>Бином-Пресс</w:t>
        </w:r>
      </w:hyperlink>
      <w:r>
        <w:t xml:space="preserve"> </w:t>
      </w:r>
      <w:r>
        <w:rPr>
          <w:sz w:val="28"/>
          <w:szCs w:val="28"/>
          <w:lang w:val="en-US"/>
        </w:rPr>
        <w:t>2011</w:t>
      </w:r>
    </w:p>
    <w:p w:rsidR="007D68BE" w:rsidRDefault="007D68BE" w:rsidP="007D68BE">
      <w:pPr>
        <w:pStyle w:val="a8"/>
        <w:spacing w:line="360" w:lineRule="auto"/>
        <w:jc w:val="both"/>
        <w:rPr>
          <w:sz w:val="28"/>
          <w:szCs w:val="28"/>
        </w:rPr>
      </w:pPr>
      <w:r>
        <w:rPr>
          <w:sz w:val="28"/>
          <w:szCs w:val="28"/>
        </w:rPr>
        <w:t>3.</w:t>
      </w:r>
      <w:r w:rsidRPr="00C23FC3">
        <w:rPr>
          <w:sz w:val="28"/>
          <w:szCs w:val="28"/>
        </w:rPr>
        <w:t xml:space="preserve"> </w:t>
      </w:r>
      <w:r w:rsidRPr="008C32BF">
        <w:rPr>
          <w:sz w:val="28"/>
          <w:szCs w:val="28"/>
        </w:rPr>
        <w:t xml:space="preserve">Белов А.В. </w:t>
      </w:r>
      <w:r>
        <w:rPr>
          <w:sz w:val="28"/>
          <w:szCs w:val="28"/>
        </w:rPr>
        <w:t xml:space="preserve"> </w:t>
      </w:r>
      <w:hyperlink r:id="rId100" w:history="1">
        <w:r w:rsidRPr="008C32BF">
          <w:rPr>
            <w:rStyle w:val="af8"/>
            <w:rFonts w:eastAsiaTheme="majorEastAsia"/>
            <w:color w:val="auto"/>
            <w:sz w:val="28"/>
            <w:szCs w:val="28"/>
            <w:u w:val="none"/>
          </w:rPr>
          <w:t>Конструирование устройств на микроконтроллерах</w:t>
        </w:r>
        <w:r>
          <w:rPr>
            <w:rStyle w:val="af8"/>
            <w:rFonts w:eastAsiaTheme="majorEastAsia"/>
          </w:rPr>
          <w:t xml:space="preserve"> </w:t>
        </w:r>
      </w:hyperlink>
      <w:proofErr w:type="gramStart"/>
      <w:r>
        <w:rPr>
          <w:sz w:val="28"/>
          <w:szCs w:val="28"/>
        </w:rPr>
        <w:t>–М</w:t>
      </w:r>
      <w:proofErr w:type="gramEnd"/>
      <w:r>
        <w:rPr>
          <w:sz w:val="28"/>
          <w:szCs w:val="28"/>
        </w:rPr>
        <w:t xml:space="preserve">осква. Наука и техника. 2005 </w:t>
      </w:r>
    </w:p>
    <w:p w:rsidR="007D68BE" w:rsidRDefault="007D68BE" w:rsidP="007D68BE">
      <w:pPr>
        <w:pStyle w:val="a8"/>
        <w:spacing w:line="360" w:lineRule="auto"/>
        <w:jc w:val="both"/>
        <w:rPr>
          <w:sz w:val="28"/>
          <w:szCs w:val="28"/>
        </w:rPr>
      </w:pPr>
      <w:r>
        <w:rPr>
          <w:sz w:val="28"/>
          <w:szCs w:val="28"/>
        </w:rPr>
        <w:t>4.</w:t>
      </w:r>
      <w:r w:rsidRPr="00E73BE7">
        <w:rPr>
          <w:sz w:val="28"/>
          <w:szCs w:val="28"/>
        </w:rPr>
        <w:t xml:space="preserve"> </w:t>
      </w:r>
      <w:r w:rsidRPr="008C32BF">
        <w:rPr>
          <w:sz w:val="28"/>
          <w:szCs w:val="28"/>
        </w:rPr>
        <w:t>10</w:t>
      </w:r>
      <w:r>
        <w:rPr>
          <w:sz w:val="28"/>
          <w:szCs w:val="28"/>
        </w:rPr>
        <w:t xml:space="preserve"> </w:t>
      </w:r>
      <w:r w:rsidRPr="0041620B">
        <w:rPr>
          <w:sz w:val="28"/>
          <w:szCs w:val="28"/>
        </w:rPr>
        <w:t xml:space="preserve">Голубцов М.С. </w:t>
      </w:r>
      <w:hyperlink r:id="rId101" w:history="1">
        <w:r w:rsidRPr="0041620B">
          <w:rPr>
            <w:rStyle w:val="af8"/>
            <w:rFonts w:eastAsiaTheme="majorEastAsia"/>
            <w:color w:val="auto"/>
            <w:sz w:val="28"/>
            <w:szCs w:val="28"/>
            <w:u w:val="none"/>
          </w:rPr>
          <w:t xml:space="preserve">Микроконтроллеры AVR: от </w:t>
        </w:r>
        <w:proofErr w:type="gramStart"/>
        <w:r w:rsidRPr="0041620B">
          <w:rPr>
            <w:rStyle w:val="af8"/>
            <w:rFonts w:eastAsiaTheme="majorEastAsia"/>
            <w:color w:val="auto"/>
            <w:sz w:val="28"/>
            <w:szCs w:val="28"/>
            <w:u w:val="none"/>
          </w:rPr>
          <w:t>простого</w:t>
        </w:r>
        <w:proofErr w:type="gramEnd"/>
        <w:r w:rsidRPr="0041620B">
          <w:rPr>
            <w:rStyle w:val="af8"/>
            <w:rFonts w:eastAsiaTheme="majorEastAsia"/>
            <w:color w:val="auto"/>
            <w:sz w:val="28"/>
            <w:szCs w:val="28"/>
            <w:u w:val="none"/>
          </w:rPr>
          <w:t xml:space="preserve"> к сложному</w:t>
        </w:r>
      </w:hyperlink>
      <w:r>
        <w:t xml:space="preserve"> </w:t>
      </w:r>
      <w:r>
        <w:rPr>
          <w:sz w:val="28"/>
          <w:szCs w:val="28"/>
        </w:rPr>
        <w:t>– М</w:t>
      </w:r>
      <w:r>
        <w:rPr>
          <w:sz w:val="28"/>
          <w:szCs w:val="28"/>
        </w:rPr>
        <w:t>о</w:t>
      </w:r>
      <w:r>
        <w:rPr>
          <w:sz w:val="28"/>
          <w:szCs w:val="28"/>
        </w:rPr>
        <w:t>сква. Солон-Пресс.2003</w:t>
      </w:r>
    </w:p>
    <w:p w:rsidR="007D68BE" w:rsidRDefault="007D68BE" w:rsidP="007D68BE">
      <w:pPr>
        <w:pStyle w:val="a8"/>
        <w:spacing w:line="360" w:lineRule="auto"/>
        <w:jc w:val="both"/>
        <w:rPr>
          <w:sz w:val="28"/>
          <w:szCs w:val="28"/>
        </w:rPr>
      </w:pPr>
      <w:r>
        <w:rPr>
          <w:sz w:val="28"/>
          <w:szCs w:val="28"/>
        </w:rPr>
        <w:t xml:space="preserve">5 </w:t>
      </w:r>
      <w:r w:rsidRPr="00067BF3">
        <w:rPr>
          <w:sz w:val="28"/>
          <w:szCs w:val="28"/>
        </w:rPr>
        <w:t xml:space="preserve">14 </w:t>
      </w:r>
      <w:proofErr w:type="spellStart"/>
      <w:r w:rsidRPr="00067BF3">
        <w:rPr>
          <w:sz w:val="28"/>
          <w:szCs w:val="28"/>
        </w:rPr>
        <w:t>Ревич</w:t>
      </w:r>
      <w:proofErr w:type="spellEnd"/>
      <w:r w:rsidRPr="00067BF3">
        <w:rPr>
          <w:sz w:val="28"/>
          <w:szCs w:val="28"/>
        </w:rPr>
        <w:t xml:space="preserve"> Ю.В. </w:t>
      </w:r>
      <w:hyperlink r:id="rId102" w:history="1">
        <w:r w:rsidRPr="00067BF3">
          <w:rPr>
            <w:rStyle w:val="af8"/>
            <w:rFonts w:eastAsiaTheme="majorEastAsia"/>
            <w:color w:val="auto"/>
            <w:sz w:val="28"/>
            <w:szCs w:val="28"/>
            <w:u w:val="none"/>
          </w:rPr>
          <w:t>Занимательная микроэлектроника</w:t>
        </w:r>
      </w:hyperlink>
      <w:r w:rsidRPr="00067BF3">
        <w:rPr>
          <w:sz w:val="28"/>
          <w:szCs w:val="28"/>
        </w:rPr>
        <w:t xml:space="preserve"> </w:t>
      </w:r>
      <w:proofErr w:type="gramStart"/>
      <w:r w:rsidRPr="00067BF3">
        <w:rPr>
          <w:sz w:val="28"/>
          <w:szCs w:val="28"/>
        </w:rPr>
        <w:t>–С</w:t>
      </w:r>
      <w:proofErr w:type="gramEnd"/>
      <w:r w:rsidRPr="00067BF3">
        <w:rPr>
          <w:sz w:val="28"/>
          <w:szCs w:val="28"/>
        </w:rPr>
        <w:t xml:space="preserve">анкт-Петербург. </w:t>
      </w:r>
      <w:hyperlink r:id="rId103" w:tgtFrame="_blank" w:history="1">
        <w:proofErr w:type="spellStart"/>
        <w:r w:rsidRPr="00067BF3">
          <w:rPr>
            <w:rStyle w:val="af8"/>
            <w:rFonts w:eastAsiaTheme="majorEastAsia"/>
            <w:color w:val="auto"/>
            <w:sz w:val="28"/>
            <w:szCs w:val="28"/>
            <w:u w:val="none"/>
          </w:rPr>
          <w:t>БХВ-Петербург</w:t>
        </w:r>
        <w:proofErr w:type="spellEnd"/>
      </w:hyperlink>
      <w:r w:rsidRPr="00067BF3">
        <w:rPr>
          <w:sz w:val="28"/>
          <w:szCs w:val="28"/>
        </w:rPr>
        <w:t xml:space="preserve"> 2007</w:t>
      </w:r>
    </w:p>
    <w:p w:rsidR="007D68BE" w:rsidRPr="00067BF3" w:rsidRDefault="007D68BE" w:rsidP="007D68BE">
      <w:pPr>
        <w:pStyle w:val="a8"/>
        <w:spacing w:line="360" w:lineRule="auto"/>
        <w:jc w:val="both"/>
        <w:rPr>
          <w:sz w:val="28"/>
          <w:szCs w:val="28"/>
        </w:rPr>
      </w:pPr>
      <w:r>
        <w:rPr>
          <w:sz w:val="28"/>
          <w:szCs w:val="28"/>
        </w:rPr>
        <w:t>6</w:t>
      </w:r>
      <w:r w:rsidRPr="00067BF3">
        <w:rPr>
          <w:sz w:val="28"/>
          <w:szCs w:val="28"/>
        </w:rPr>
        <w:t xml:space="preserve"> </w:t>
      </w:r>
      <w:proofErr w:type="spellStart"/>
      <w:r w:rsidRPr="00067BF3">
        <w:rPr>
          <w:sz w:val="28"/>
          <w:szCs w:val="28"/>
        </w:rPr>
        <w:t>Трамперт</w:t>
      </w:r>
      <w:proofErr w:type="spellEnd"/>
      <w:r w:rsidRPr="00067BF3">
        <w:rPr>
          <w:sz w:val="28"/>
          <w:szCs w:val="28"/>
        </w:rPr>
        <w:t xml:space="preserve"> В. </w:t>
      </w:r>
      <w:hyperlink r:id="rId104" w:history="1">
        <w:r w:rsidRPr="00067BF3">
          <w:rPr>
            <w:rStyle w:val="af8"/>
            <w:rFonts w:eastAsiaTheme="majorEastAsia"/>
            <w:color w:val="auto"/>
            <w:sz w:val="28"/>
            <w:szCs w:val="28"/>
            <w:u w:val="none"/>
          </w:rPr>
          <w:t>Измерение, управление и регулирование с помощью AVR-микроконтроллеров</w:t>
        </w:r>
      </w:hyperlink>
      <w:r w:rsidRPr="00067BF3">
        <w:rPr>
          <w:sz w:val="28"/>
          <w:szCs w:val="28"/>
        </w:rPr>
        <w:t xml:space="preserve">  </w:t>
      </w:r>
      <w:hyperlink r:id="rId105" w:tgtFrame="_blank" w:history="1">
        <w:r w:rsidRPr="00067BF3">
          <w:rPr>
            <w:rStyle w:val="af8"/>
            <w:rFonts w:eastAsiaTheme="majorEastAsia"/>
            <w:color w:val="auto"/>
            <w:sz w:val="28"/>
            <w:szCs w:val="28"/>
            <w:u w:val="none"/>
          </w:rPr>
          <w:t>МК-Пресс</w:t>
        </w:r>
      </w:hyperlink>
      <w:r w:rsidRPr="00067BF3">
        <w:rPr>
          <w:sz w:val="28"/>
          <w:szCs w:val="28"/>
        </w:rPr>
        <w:t xml:space="preserve"> 2006</w:t>
      </w:r>
    </w:p>
    <w:p w:rsidR="007D68BE" w:rsidRDefault="007D68BE" w:rsidP="007D68BE">
      <w:pPr>
        <w:pStyle w:val="a8"/>
        <w:spacing w:line="360" w:lineRule="auto"/>
        <w:jc w:val="both"/>
        <w:rPr>
          <w:sz w:val="28"/>
          <w:szCs w:val="28"/>
        </w:rPr>
      </w:pPr>
      <w:r>
        <w:rPr>
          <w:sz w:val="28"/>
          <w:szCs w:val="28"/>
        </w:rPr>
        <w:t xml:space="preserve">7  Белов А. В. </w:t>
      </w:r>
      <w:hyperlink r:id="rId106" w:history="1">
        <w:r w:rsidRPr="008C32BF">
          <w:rPr>
            <w:rStyle w:val="af8"/>
            <w:rFonts w:eastAsiaTheme="majorEastAsia"/>
            <w:color w:val="auto"/>
            <w:sz w:val="28"/>
            <w:szCs w:val="28"/>
            <w:u w:val="none"/>
          </w:rPr>
          <w:t>Микроконтроллеры AVR в радиолюбительской практике</w:t>
        </w:r>
      </w:hyperlink>
      <w:proofErr w:type="gramStart"/>
      <w:r>
        <w:rPr>
          <w:sz w:val="28"/>
          <w:szCs w:val="28"/>
        </w:rPr>
        <w:t>–М</w:t>
      </w:r>
      <w:proofErr w:type="gramEnd"/>
      <w:r>
        <w:rPr>
          <w:sz w:val="28"/>
          <w:szCs w:val="28"/>
        </w:rPr>
        <w:t>осква. Наука и техника. 2005</w:t>
      </w:r>
    </w:p>
    <w:p w:rsidR="007D68BE" w:rsidRDefault="007D68BE" w:rsidP="007D68BE">
      <w:pPr>
        <w:pStyle w:val="a8"/>
        <w:spacing w:line="360" w:lineRule="auto"/>
        <w:jc w:val="both"/>
        <w:rPr>
          <w:sz w:val="28"/>
          <w:szCs w:val="28"/>
        </w:rPr>
      </w:pPr>
      <w:r>
        <w:rPr>
          <w:sz w:val="28"/>
          <w:szCs w:val="28"/>
        </w:rPr>
        <w:t>8</w:t>
      </w:r>
      <w:r w:rsidRPr="00C23FC3">
        <w:rPr>
          <w:sz w:val="28"/>
          <w:szCs w:val="28"/>
        </w:rPr>
        <w:t xml:space="preserve"> </w:t>
      </w:r>
      <w:r>
        <w:rPr>
          <w:sz w:val="28"/>
          <w:szCs w:val="28"/>
        </w:rPr>
        <w:t xml:space="preserve"> </w:t>
      </w:r>
      <w:proofErr w:type="spellStart"/>
      <w:r w:rsidRPr="00A21F9C">
        <w:rPr>
          <w:sz w:val="28"/>
          <w:szCs w:val="28"/>
        </w:rPr>
        <w:t>Калантаєвський</w:t>
      </w:r>
      <w:proofErr w:type="spellEnd"/>
      <w:r w:rsidRPr="00A21F9C">
        <w:rPr>
          <w:sz w:val="28"/>
          <w:szCs w:val="28"/>
        </w:rPr>
        <w:t xml:space="preserve"> Ю. П. </w:t>
      </w:r>
      <w:proofErr w:type="spellStart"/>
      <w:r w:rsidRPr="00A21F9C">
        <w:rPr>
          <w:sz w:val="28"/>
          <w:szCs w:val="28"/>
        </w:rPr>
        <w:t>Електроніка</w:t>
      </w:r>
      <w:proofErr w:type="spellEnd"/>
      <w:r w:rsidRPr="00A21F9C">
        <w:rPr>
          <w:sz w:val="28"/>
          <w:szCs w:val="28"/>
        </w:rPr>
        <w:t xml:space="preserve"> та </w:t>
      </w:r>
      <w:proofErr w:type="spellStart"/>
      <w:proofErr w:type="gramStart"/>
      <w:r w:rsidRPr="00A21F9C">
        <w:rPr>
          <w:sz w:val="28"/>
          <w:szCs w:val="28"/>
        </w:rPr>
        <w:t>м</w:t>
      </w:r>
      <w:proofErr w:type="gramEnd"/>
      <w:r w:rsidRPr="00A21F9C">
        <w:rPr>
          <w:sz w:val="28"/>
          <w:szCs w:val="28"/>
        </w:rPr>
        <w:t>ікросхемотехніка</w:t>
      </w:r>
      <w:proofErr w:type="spellEnd"/>
      <w:r w:rsidRPr="00A21F9C">
        <w:rPr>
          <w:sz w:val="28"/>
          <w:szCs w:val="28"/>
        </w:rPr>
        <w:t xml:space="preserve"> / Ю. П. </w:t>
      </w:r>
      <w:proofErr w:type="spellStart"/>
      <w:r w:rsidRPr="00A21F9C">
        <w:rPr>
          <w:sz w:val="28"/>
          <w:szCs w:val="28"/>
        </w:rPr>
        <w:t>Калантаєвський</w:t>
      </w:r>
      <w:proofErr w:type="spellEnd"/>
      <w:r w:rsidRPr="00A21F9C">
        <w:rPr>
          <w:sz w:val="28"/>
          <w:szCs w:val="28"/>
        </w:rPr>
        <w:t xml:space="preserve">, А. Г. Сосков. – </w:t>
      </w:r>
      <w:proofErr w:type="spellStart"/>
      <w:r w:rsidRPr="00A21F9C">
        <w:rPr>
          <w:sz w:val="28"/>
          <w:szCs w:val="28"/>
        </w:rPr>
        <w:t>Київ</w:t>
      </w:r>
      <w:proofErr w:type="spellEnd"/>
      <w:r w:rsidRPr="00A21F9C">
        <w:rPr>
          <w:sz w:val="28"/>
          <w:szCs w:val="28"/>
        </w:rPr>
        <w:t xml:space="preserve">: </w:t>
      </w:r>
      <w:proofErr w:type="spellStart"/>
      <w:r w:rsidRPr="00A21F9C">
        <w:rPr>
          <w:sz w:val="28"/>
          <w:szCs w:val="28"/>
        </w:rPr>
        <w:t>Каравела</w:t>
      </w:r>
      <w:proofErr w:type="spellEnd"/>
      <w:r w:rsidRPr="00A21F9C">
        <w:rPr>
          <w:sz w:val="28"/>
          <w:szCs w:val="28"/>
        </w:rPr>
        <w:t xml:space="preserve">, 2009. – 416 </w:t>
      </w:r>
      <w:proofErr w:type="gramStart"/>
      <w:r w:rsidRPr="00A21F9C">
        <w:rPr>
          <w:sz w:val="28"/>
          <w:szCs w:val="28"/>
        </w:rPr>
        <w:t>с</w:t>
      </w:r>
      <w:proofErr w:type="gramEnd"/>
      <w:r w:rsidRPr="00A21F9C">
        <w:rPr>
          <w:sz w:val="28"/>
          <w:szCs w:val="28"/>
        </w:rPr>
        <w:t>.</w:t>
      </w:r>
    </w:p>
    <w:p w:rsidR="007D68BE" w:rsidRPr="00FA3E28" w:rsidRDefault="007D68BE" w:rsidP="007D68BE">
      <w:pPr>
        <w:pStyle w:val="a8"/>
        <w:spacing w:line="360" w:lineRule="auto"/>
        <w:jc w:val="both"/>
        <w:rPr>
          <w:sz w:val="28"/>
          <w:szCs w:val="28"/>
        </w:rPr>
      </w:pPr>
      <w:r w:rsidRPr="008C32BF">
        <w:rPr>
          <w:sz w:val="28"/>
          <w:szCs w:val="28"/>
        </w:rPr>
        <w:t>9</w:t>
      </w:r>
      <w:r>
        <w:rPr>
          <w:sz w:val="28"/>
          <w:szCs w:val="28"/>
        </w:rPr>
        <w:t xml:space="preserve"> </w:t>
      </w:r>
      <w:r w:rsidRPr="003B5090">
        <w:rPr>
          <w:sz w:val="28"/>
          <w:szCs w:val="28"/>
        </w:rPr>
        <w:t xml:space="preserve">Яншин А. А. </w:t>
      </w:r>
      <w:proofErr w:type="spellStart"/>
      <w:r w:rsidRPr="003B5090">
        <w:rPr>
          <w:sz w:val="28"/>
          <w:szCs w:val="28"/>
        </w:rPr>
        <w:t>Тео</w:t>
      </w:r>
      <w:proofErr w:type="gramStart"/>
      <w:r w:rsidRPr="003B5090">
        <w:rPr>
          <w:sz w:val="28"/>
          <w:szCs w:val="28"/>
        </w:rPr>
        <w:t>p</w:t>
      </w:r>
      <w:proofErr w:type="gramEnd"/>
      <w:r w:rsidRPr="003B5090">
        <w:rPr>
          <w:sz w:val="28"/>
          <w:szCs w:val="28"/>
        </w:rPr>
        <w:t>етические</w:t>
      </w:r>
      <w:proofErr w:type="spellEnd"/>
      <w:r w:rsidRPr="003B5090">
        <w:rPr>
          <w:sz w:val="28"/>
          <w:szCs w:val="28"/>
        </w:rPr>
        <w:t xml:space="preserve"> основы </w:t>
      </w:r>
      <w:proofErr w:type="spellStart"/>
      <w:r w:rsidRPr="003B5090">
        <w:rPr>
          <w:sz w:val="28"/>
          <w:szCs w:val="28"/>
        </w:rPr>
        <w:t>констpуиpования</w:t>
      </w:r>
      <w:proofErr w:type="spellEnd"/>
      <w:r w:rsidRPr="003B5090">
        <w:rPr>
          <w:sz w:val="28"/>
          <w:szCs w:val="28"/>
        </w:rPr>
        <w:t>, технологии и наде</w:t>
      </w:r>
      <w:r w:rsidRPr="003B5090">
        <w:rPr>
          <w:sz w:val="28"/>
          <w:szCs w:val="28"/>
        </w:rPr>
        <w:t>ж</w:t>
      </w:r>
      <w:r w:rsidRPr="003B5090">
        <w:rPr>
          <w:sz w:val="28"/>
          <w:szCs w:val="28"/>
        </w:rPr>
        <w:t>ности ЭВА / А. А. Яншин., 1983. – 312 с.</w:t>
      </w:r>
      <w:r>
        <w:rPr>
          <w:sz w:val="28"/>
          <w:szCs w:val="28"/>
        </w:rPr>
        <w:t xml:space="preserve"> </w:t>
      </w:r>
    </w:p>
    <w:p w:rsidR="007D68BE" w:rsidRPr="008C32BF" w:rsidRDefault="007D68BE" w:rsidP="007D68BE">
      <w:pPr>
        <w:pStyle w:val="a8"/>
        <w:spacing w:line="360" w:lineRule="auto"/>
        <w:jc w:val="both"/>
        <w:rPr>
          <w:sz w:val="28"/>
          <w:szCs w:val="28"/>
        </w:rPr>
      </w:pPr>
      <w:r>
        <w:rPr>
          <w:sz w:val="28"/>
          <w:szCs w:val="28"/>
          <w:lang w:val="uk-UA"/>
        </w:rPr>
        <w:t xml:space="preserve">10 </w:t>
      </w:r>
      <w:proofErr w:type="spellStart"/>
      <w:r>
        <w:rPr>
          <w:sz w:val="28"/>
          <w:szCs w:val="28"/>
        </w:rPr>
        <w:t>Методичн</w:t>
      </w:r>
      <w:proofErr w:type="spellEnd"/>
      <w:r>
        <w:rPr>
          <w:sz w:val="28"/>
          <w:szCs w:val="28"/>
          <w:lang w:val="uk-UA"/>
        </w:rPr>
        <w:t xml:space="preserve">і вказівки до виконання лабораторної роботи з КТПРЕА СТІ СНУ </w:t>
      </w:r>
      <w:proofErr w:type="spellStart"/>
      <w:r>
        <w:rPr>
          <w:sz w:val="28"/>
          <w:szCs w:val="28"/>
          <w:lang w:val="uk-UA"/>
        </w:rPr>
        <w:t>ім.В</w:t>
      </w:r>
      <w:proofErr w:type="spellEnd"/>
      <w:r>
        <w:rPr>
          <w:sz w:val="28"/>
          <w:szCs w:val="28"/>
          <w:lang w:val="uk-UA"/>
        </w:rPr>
        <w:t xml:space="preserve">. Даля </w:t>
      </w:r>
    </w:p>
    <w:p w:rsidR="007D68BE" w:rsidRPr="0041620B" w:rsidRDefault="007D68BE" w:rsidP="007D68BE">
      <w:pPr>
        <w:pStyle w:val="a8"/>
        <w:spacing w:line="360" w:lineRule="auto"/>
        <w:jc w:val="both"/>
        <w:rPr>
          <w:sz w:val="28"/>
          <w:szCs w:val="28"/>
        </w:rPr>
      </w:pPr>
      <w:r w:rsidRPr="008C32BF">
        <w:rPr>
          <w:sz w:val="28"/>
          <w:szCs w:val="28"/>
        </w:rPr>
        <w:t>11</w:t>
      </w:r>
      <w:r>
        <w:rPr>
          <w:sz w:val="28"/>
          <w:szCs w:val="28"/>
        </w:rPr>
        <w:t xml:space="preserve"> </w:t>
      </w:r>
      <w:r>
        <w:rPr>
          <w:sz w:val="28"/>
          <w:szCs w:val="28"/>
          <w:lang w:val="uk-UA"/>
        </w:rPr>
        <w:t>2006</w:t>
      </w:r>
      <w:r w:rsidRPr="00022FA2">
        <w:rPr>
          <w:sz w:val="28"/>
          <w:szCs w:val="28"/>
          <w:lang w:val="uk-UA"/>
        </w:rPr>
        <w:t xml:space="preserve">Медведев А. М. </w:t>
      </w:r>
      <w:proofErr w:type="spellStart"/>
      <w:r w:rsidRPr="00022FA2">
        <w:rPr>
          <w:sz w:val="28"/>
          <w:szCs w:val="28"/>
          <w:lang w:val="uk-UA"/>
        </w:rPr>
        <w:t>Надёжность</w:t>
      </w:r>
      <w:proofErr w:type="spellEnd"/>
      <w:r w:rsidRPr="00022FA2">
        <w:rPr>
          <w:sz w:val="28"/>
          <w:szCs w:val="28"/>
          <w:lang w:val="uk-UA"/>
        </w:rPr>
        <w:t xml:space="preserve"> и контроль </w:t>
      </w:r>
      <w:proofErr w:type="spellStart"/>
      <w:r w:rsidRPr="00022FA2">
        <w:rPr>
          <w:sz w:val="28"/>
          <w:szCs w:val="28"/>
          <w:lang w:val="uk-UA"/>
        </w:rPr>
        <w:t>качес</w:t>
      </w:r>
      <w:r>
        <w:rPr>
          <w:sz w:val="28"/>
          <w:szCs w:val="28"/>
          <w:lang w:val="uk-UA"/>
        </w:rPr>
        <w:t>тва</w:t>
      </w:r>
      <w:proofErr w:type="spellEnd"/>
      <w:r>
        <w:rPr>
          <w:sz w:val="28"/>
          <w:szCs w:val="28"/>
          <w:lang w:val="uk-UA"/>
        </w:rPr>
        <w:t xml:space="preserve"> печатного </w:t>
      </w:r>
      <w:proofErr w:type="spellStart"/>
      <w:r>
        <w:rPr>
          <w:sz w:val="28"/>
          <w:szCs w:val="28"/>
          <w:lang w:val="uk-UA"/>
        </w:rPr>
        <w:t>монтажа</w:t>
      </w:r>
      <w:proofErr w:type="spellEnd"/>
      <w:r>
        <w:rPr>
          <w:sz w:val="28"/>
          <w:szCs w:val="28"/>
          <w:lang w:val="uk-UA"/>
        </w:rPr>
        <w:t xml:space="preserve"> / А. М.</w:t>
      </w:r>
      <w:r w:rsidRPr="00022FA2">
        <w:rPr>
          <w:sz w:val="28"/>
          <w:szCs w:val="28"/>
          <w:lang w:val="uk-UA"/>
        </w:rPr>
        <w:t xml:space="preserve"> </w:t>
      </w:r>
      <w:proofErr w:type="spellStart"/>
      <w:r w:rsidRPr="00022FA2">
        <w:rPr>
          <w:sz w:val="28"/>
          <w:szCs w:val="28"/>
          <w:lang w:val="uk-UA"/>
        </w:rPr>
        <w:t>Медведев</w:t>
      </w:r>
      <w:proofErr w:type="spellEnd"/>
      <w:r w:rsidRPr="00022FA2">
        <w:rPr>
          <w:sz w:val="28"/>
          <w:szCs w:val="28"/>
          <w:lang w:val="uk-UA"/>
        </w:rPr>
        <w:t xml:space="preserve">. – Москва: </w:t>
      </w:r>
      <w:proofErr w:type="spellStart"/>
      <w:r w:rsidRPr="00022FA2">
        <w:rPr>
          <w:sz w:val="28"/>
          <w:szCs w:val="28"/>
          <w:lang w:val="uk-UA"/>
        </w:rPr>
        <w:t>Радио</w:t>
      </w:r>
      <w:proofErr w:type="spellEnd"/>
      <w:r w:rsidRPr="00022FA2">
        <w:rPr>
          <w:sz w:val="28"/>
          <w:szCs w:val="28"/>
          <w:lang w:val="uk-UA"/>
        </w:rPr>
        <w:t xml:space="preserve"> и </w:t>
      </w:r>
      <w:proofErr w:type="spellStart"/>
      <w:r w:rsidRPr="00022FA2">
        <w:rPr>
          <w:sz w:val="28"/>
          <w:szCs w:val="28"/>
          <w:lang w:val="uk-UA"/>
        </w:rPr>
        <w:t>связь</w:t>
      </w:r>
      <w:proofErr w:type="spellEnd"/>
      <w:r w:rsidRPr="00022FA2">
        <w:rPr>
          <w:sz w:val="28"/>
          <w:szCs w:val="28"/>
          <w:lang w:val="uk-UA"/>
        </w:rPr>
        <w:t>, 1986. – 216 с.</w:t>
      </w:r>
    </w:p>
    <w:p w:rsidR="007D68BE" w:rsidRPr="008C32BF" w:rsidRDefault="007D68BE" w:rsidP="007D68BE">
      <w:pPr>
        <w:pStyle w:val="a8"/>
        <w:spacing w:line="360" w:lineRule="auto"/>
        <w:jc w:val="both"/>
        <w:rPr>
          <w:sz w:val="28"/>
          <w:szCs w:val="28"/>
        </w:rPr>
      </w:pPr>
      <w:r w:rsidRPr="008C32BF">
        <w:rPr>
          <w:sz w:val="28"/>
          <w:szCs w:val="28"/>
        </w:rPr>
        <w:t>12</w:t>
      </w:r>
      <w:r>
        <w:rPr>
          <w:sz w:val="28"/>
          <w:szCs w:val="28"/>
        </w:rPr>
        <w:t xml:space="preserve"> </w:t>
      </w:r>
      <w:proofErr w:type="spellStart"/>
      <w:r w:rsidRPr="00D33E5F">
        <w:rPr>
          <w:sz w:val="28"/>
          <w:szCs w:val="28"/>
        </w:rPr>
        <w:t>Усатенко</w:t>
      </w:r>
      <w:proofErr w:type="spellEnd"/>
      <w:r w:rsidRPr="00D33E5F">
        <w:rPr>
          <w:sz w:val="28"/>
          <w:szCs w:val="28"/>
        </w:rPr>
        <w:t xml:space="preserve"> С. Т. Выполнение электрических схем по ЕСКД / С. Т. </w:t>
      </w:r>
      <w:proofErr w:type="spellStart"/>
      <w:r w:rsidRPr="00D33E5F">
        <w:rPr>
          <w:sz w:val="28"/>
          <w:szCs w:val="28"/>
        </w:rPr>
        <w:t>Усатенко</w:t>
      </w:r>
      <w:proofErr w:type="spellEnd"/>
      <w:r w:rsidRPr="00D33E5F">
        <w:rPr>
          <w:sz w:val="28"/>
          <w:szCs w:val="28"/>
        </w:rPr>
        <w:t xml:space="preserve">, Т. К. </w:t>
      </w:r>
      <w:proofErr w:type="spellStart"/>
      <w:r w:rsidRPr="00D33E5F">
        <w:rPr>
          <w:sz w:val="28"/>
          <w:szCs w:val="28"/>
        </w:rPr>
        <w:t>Каченюк</w:t>
      </w:r>
      <w:proofErr w:type="spellEnd"/>
      <w:r w:rsidRPr="00D33E5F">
        <w:rPr>
          <w:sz w:val="28"/>
          <w:szCs w:val="28"/>
        </w:rPr>
        <w:t xml:space="preserve">, М. В. Терехова. – Москва: </w:t>
      </w:r>
      <w:proofErr w:type="spellStart"/>
      <w:proofErr w:type="gramStart"/>
      <w:r w:rsidRPr="00D33E5F">
        <w:rPr>
          <w:sz w:val="28"/>
          <w:szCs w:val="28"/>
        </w:rPr>
        <w:t>Изд</w:t>
      </w:r>
      <w:proofErr w:type="spellEnd"/>
      <w:proofErr w:type="gramEnd"/>
      <w:r w:rsidRPr="00D33E5F">
        <w:rPr>
          <w:sz w:val="28"/>
          <w:szCs w:val="28"/>
        </w:rPr>
        <w:t xml:space="preserve"> Стандартов, 1989.</w:t>
      </w:r>
    </w:p>
    <w:p w:rsidR="007D68BE" w:rsidRPr="00D376F4" w:rsidRDefault="007D68BE" w:rsidP="007D68BE">
      <w:pPr>
        <w:pStyle w:val="a8"/>
        <w:spacing w:line="360" w:lineRule="auto"/>
        <w:jc w:val="both"/>
        <w:rPr>
          <w:sz w:val="28"/>
          <w:szCs w:val="28"/>
          <w:lang w:val="uk-UA"/>
        </w:rPr>
      </w:pPr>
      <w:r>
        <w:rPr>
          <w:sz w:val="28"/>
          <w:szCs w:val="28"/>
        </w:rPr>
        <w:t xml:space="preserve">13 </w:t>
      </w:r>
      <w:proofErr w:type="spellStart"/>
      <w:r w:rsidRPr="0041620B">
        <w:rPr>
          <w:sz w:val="28"/>
          <w:szCs w:val="28"/>
        </w:rPr>
        <w:t>Манаев</w:t>
      </w:r>
      <w:proofErr w:type="spellEnd"/>
      <w:r w:rsidRPr="0041620B">
        <w:rPr>
          <w:sz w:val="28"/>
          <w:szCs w:val="28"/>
        </w:rPr>
        <w:t xml:space="preserve"> Е.И. </w:t>
      </w:r>
      <w:hyperlink r:id="rId107" w:history="1">
        <w:r w:rsidRPr="0041620B">
          <w:rPr>
            <w:rStyle w:val="af8"/>
            <w:rFonts w:eastAsiaTheme="majorEastAsia"/>
            <w:color w:val="auto"/>
            <w:sz w:val="28"/>
            <w:szCs w:val="28"/>
            <w:u w:val="none"/>
          </w:rPr>
          <w:t>Основы радиоэлектроники</w:t>
        </w:r>
      </w:hyperlink>
      <w:r>
        <w:t xml:space="preserve"> </w:t>
      </w:r>
      <w:r>
        <w:rPr>
          <w:sz w:val="28"/>
          <w:szCs w:val="28"/>
        </w:rPr>
        <w:t>– Москва.</w:t>
      </w:r>
      <w:r w:rsidRPr="0041620B">
        <w:rPr>
          <w:sz w:val="28"/>
          <w:szCs w:val="28"/>
        </w:rPr>
        <w:t xml:space="preserve"> </w:t>
      </w:r>
      <w:hyperlink r:id="rId108" w:tgtFrame="_blank" w:history="1">
        <w:r w:rsidRPr="0041620B">
          <w:rPr>
            <w:rStyle w:val="af8"/>
            <w:rFonts w:eastAsiaTheme="majorEastAsia"/>
            <w:color w:val="auto"/>
            <w:sz w:val="28"/>
            <w:szCs w:val="28"/>
            <w:u w:val="none"/>
          </w:rPr>
          <w:t>Радио и связь</w:t>
        </w:r>
      </w:hyperlink>
      <w:r>
        <w:rPr>
          <w:sz w:val="28"/>
          <w:szCs w:val="28"/>
        </w:rPr>
        <w:t>.</w:t>
      </w:r>
      <w:r w:rsidRPr="0041620B">
        <w:rPr>
          <w:sz w:val="28"/>
          <w:szCs w:val="28"/>
        </w:rPr>
        <w:t>1990</w:t>
      </w:r>
    </w:p>
    <w:p w:rsidR="007D68BE" w:rsidRPr="00067BF3" w:rsidRDefault="007D68BE" w:rsidP="007D68BE">
      <w:pPr>
        <w:pStyle w:val="a8"/>
        <w:spacing w:line="360" w:lineRule="auto"/>
        <w:jc w:val="both"/>
        <w:rPr>
          <w:sz w:val="28"/>
          <w:szCs w:val="28"/>
        </w:rPr>
      </w:pPr>
      <w:r>
        <w:rPr>
          <w:sz w:val="28"/>
          <w:szCs w:val="28"/>
        </w:rPr>
        <w:t xml:space="preserve">14 </w:t>
      </w:r>
      <w:proofErr w:type="spellStart"/>
      <w:r w:rsidRPr="00067BF3">
        <w:rPr>
          <w:sz w:val="28"/>
          <w:szCs w:val="28"/>
        </w:rPr>
        <w:t>Самофалов</w:t>
      </w:r>
      <w:proofErr w:type="spellEnd"/>
      <w:r w:rsidRPr="00067BF3">
        <w:rPr>
          <w:sz w:val="28"/>
          <w:szCs w:val="28"/>
        </w:rPr>
        <w:t xml:space="preserve"> К.Г., Викторов О.В.  </w:t>
      </w:r>
      <w:hyperlink r:id="rId109" w:history="1">
        <w:r w:rsidRPr="00067BF3">
          <w:rPr>
            <w:rStyle w:val="af8"/>
            <w:rFonts w:eastAsiaTheme="majorEastAsia"/>
            <w:color w:val="auto"/>
            <w:sz w:val="28"/>
            <w:szCs w:val="28"/>
            <w:u w:val="none"/>
          </w:rPr>
          <w:t>Микропроцессоры</w:t>
        </w:r>
      </w:hyperlink>
      <w:r w:rsidRPr="00067BF3">
        <w:rPr>
          <w:sz w:val="28"/>
          <w:szCs w:val="28"/>
        </w:rPr>
        <w:t xml:space="preserve"> Техника 1989</w:t>
      </w:r>
    </w:p>
    <w:p w:rsidR="007D68BE" w:rsidRPr="00067BF3" w:rsidRDefault="007D68BE" w:rsidP="007D68BE">
      <w:pPr>
        <w:pStyle w:val="a8"/>
        <w:spacing w:line="360" w:lineRule="auto"/>
        <w:jc w:val="both"/>
        <w:rPr>
          <w:sz w:val="28"/>
          <w:szCs w:val="28"/>
        </w:rPr>
      </w:pPr>
      <w:r w:rsidRPr="00067BF3">
        <w:rPr>
          <w:sz w:val="28"/>
          <w:szCs w:val="28"/>
        </w:rPr>
        <w:t>15</w:t>
      </w:r>
      <w:r>
        <w:rPr>
          <w:sz w:val="28"/>
          <w:szCs w:val="28"/>
        </w:rPr>
        <w:t xml:space="preserve"> </w:t>
      </w:r>
      <w:proofErr w:type="spellStart"/>
      <w:r w:rsidRPr="00067BF3">
        <w:rPr>
          <w:sz w:val="28"/>
          <w:szCs w:val="28"/>
        </w:rPr>
        <w:t>Трамперт</w:t>
      </w:r>
      <w:proofErr w:type="spellEnd"/>
      <w:r w:rsidRPr="00067BF3">
        <w:rPr>
          <w:sz w:val="28"/>
          <w:szCs w:val="28"/>
        </w:rPr>
        <w:t xml:space="preserve"> В. </w:t>
      </w:r>
      <w:hyperlink r:id="rId110" w:history="1">
        <w:r w:rsidRPr="00067BF3">
          <w:rPr>
            <w:rStyle w:val="af8"/>
            <w:rFonts w:eastAsiaTheme="majorEastAsia"/>
            <w:color w:val="auto"/>
            <w:sz w:val="28"/>
            <w:szCs w:val="28"/>
            <w:u w:val="none"/>
          </w:rPr>
          <w:t>AVR-RISC Микроконтроллеры</w:t>
        </w:r>
      </w:hyperlink>
      <w:r w:rsidRPr="00067BF3">
        <w:rPr>
          <w:sz w:val="28"/>
          <w:szCs w:val="28"/>
        </w:rPr>
        <w:t xml:space="preserve"> </w:t>
      </w:r>
      <w:hyperlink r:id="rId111" w:tgtFrame="_blank" w:history="1">
        <w:r w:rsidRPr="00067BF3">
          <w:rPr>
            <w:rStyle w:val="af8"/>
            <w:rFonts w:eastAsiaTheme="majorEastAsia"/>
            <w:color w:val="auto"/>
            <w:sz w:val="28"/>
            <w:szCs w:val="28"/>
            <w:u w:val="none"/>
          </w:rPr>
          <w:t>МК-Пресс</w:t>
        </w:r>
      </w:hyperlink>
      <w:r w:rsidRPr="00067BF3">
        <w:rPr>
          <w:sz w:val="28"/>
          <w:szCs w:val="28"/>
        </w:rPr>
        <w:t xml:space="preserve"> 2006</w:t>
      </w:r>
    </w:p>
    <w:p w:rsidR="007D68BE" w:rsidRPr="00067BF3" w:rsidRDefault="007D68BE" w:rsidP="007D68BE">
      <w:pPr>
        <w:pStyle w:val="a8"/>
        <w:spacing w:line="360" w:lineRule="auto"/>
        <w:jc w:val="both"/>
        <w:rPr>
          <w:sz w:val="28"/>
          <w:szCs w:val="28"/>
        </w:rPr>
      </w:pPr>
      <w:r w:rsidRPr="00067BF3">
        <w:rPr>
          <w:sz w:val="28"/>
          <w:szCs w:val="28"/>
        </w:rPr>
        <w:t>16</w:t>
      </w:r>
      <w:r>
        <w:rPr>
          <w:sz w:val="28"/>
          <w:szCs w:val="28"/>
        </w:rPr>
        <w:t xml:space="preserve"> </w:t>
      </w:r>
      <w:proofErr w:type="spellStart"/>
      <w:r w:rsidRPr="00067BF3">
        <w:rPr>
          <w:sz w:val="28"/>
          <w:szCs w:val="28"/>
        </w:rPr>
        <w:t>Хартов</w:t>
      </w:r>
      <w:proofErr w:type="spellEnd"/>
      <w:r w:rsidRPr="00067BF3">
        <w:rPr>
          <w:sz w:val="28"/>
          <w:szCs w:val="28"/>
        </w:rPr>
        <w:t xml:space="preserve"> В.Я.  </w:t>
      </w:r>
      <w:hyperlink r:id="rId112" w:history="1">
        <w:r w:rsidRPr="00067BF3">
          <w:rPr>
            <w:rStyle w:val="af8"/>
            <w:rFonts w:eastAsiaTheme="majorEastAsia"/>
            <w:color w:val="auto"/>
            <w:sz w:val="28"/>
            <w:szCs w:val="28"/>
            <w:u w:val="none"/>
          </w:rPr>
          <w:t>Микроконтроллеры AVR. практикум начинающих.</w:t>
        </w:r>
      </w:hyperlink>
      <w:r w:rsidRPr="00067BF3">
        <w:rPr>
          <w:sz w:val="28"/>
          <w:szCs w:val="28"/>
        </w:rPr>
        <w:t xml:space="preserve">  </w:t>
      </w:r>
      <w:hyperlink r:id="rId113" w:history="1">
        <w:r w:rsidRPr="00067BF3">
          <w:rPr>
            <w:rStyle w:val="af8"/>
            <w:rFonts w:eastAsiaTheme="majorEastAsia"/>
            <w:color w:val="auto"/>
            <w:sz w:val="28"/>
            <w:szCs w:val="28"/>
            <w:u w:val="none"/>
          </w:rPr>
          <w:t>МГТУ</w:t>
        </w:r>
      </w:hyperlink>
      <w:r w:rsidRPr="00067BF3">
        <w:rPr>
          <w:sz w:val="28"/>
          <w:szCs w:val="28"/>
        </w:rPr>
        <w:t xml:space="preserve"> 2007</w:t>
      </w:r>
    </w:p>
    <w:p w:rsidR="007D68BE" w:rsidRDefault="007D68BE" w:rsidP="007D68BE">
      <w:pPr>
        <w:pStyle w:val="a8"/>
        <w:spacing w:line="360" w:lineRule="auto"/>
        <w:jc w:val="both"/>
        <w:rPr>
          <w:sz w:val="28"/>
          <w:szCs w:val="28"/>
        </w:rPr>
      </w:pPr>
      <w:r>
        <w:rPr>
          <w:sz w:val="28"/>
          <w:szCs w:val="28"/>
        </w:rPr>
        <w:t>17</w:t>
      </w:r>
      <w:r w:rsidRPr="00067BF3">
        <w:rPr>
          <w:sz w:val="28"/>
          <w:szCs w:val="28"/>
        </w:rPr>
        <w:t xml:space="preserve">  Евстифеев А. В. </w:t>
      </w:r>
      <w:hyperlink r:id="rId114" w:history="1">
        <w:r w:rsidRPr="00067BF3">
          <w:rPr>
            <w:rStyle w:val="af8"/>
            <w:rFonts w:eastAsiaTheme="majorEastAsia"/>
            <w:bCs/>
            <w:color w:val="auto"/>
            <w:sz w:val="28"/>
            <w:szCs w:val="28"/>
            <w:u w:val="none"/>
          </w:rPr>
          <w:t xml:space="preserve">"Микроконтроллеры семейств </w:t>
        </w:r>
        <w:proofErr w:type="spellStart"/>
        <w:r w:rsidRPr="00067BF3">
          <w:rPr>
            <w:rStyle w:val="af8"/>
            <w:rFonts w:eastAsiaTheme="majorEastAsia"/>
            <w:bCs/>
            <w:color w:val="auto"/>
            <w:sz w:val="28"/>
            <w:szCs w:val="28"/>
            <w:u w:val="none"/>
          </w:rPr>
          <w:t>Tiny</w:t>
        </w:r>
        <w:proofErr w:type="spellEnd"/>
        <w:r w:rsidRPr="00067BF3">
          <w:rPr>
            <w:rStyle w:val="af8"/>
            <w:rFonts w:eastAsiaTheme="majorEastAsia"/>
            <w:bCs/>
            <w:color w:val="auto"/>
            <w:sz w:val="28"/>
            <w:szCs w:val="28"/>
            <w:u w:val="none"/>
          </w:rPr>
          <w:t xml:space="preserve"> и </w:t>
        </w:r>
        <w:proofErr w:type="spellStart"/>
        <w:r w:rsidRPr="00067BF3">
          <w:rPr>
            <w:rStyle w:val="af8"/>
            <w:rFonts w:eastAsiaTheme="majorEastAsia"/>
            <w:bCs/>
            <w:color w:val="auto"/>
            <w:sz w:val="28"/>
            <w:szCs w:val="28"/>
            <w:u w:val="none"/>
          </w:rPr>
          <w:t>Mega</w:t>
        </w:r>
        <w:proofErr w:type="spellEnd"/>
        <w:r w:rsidRPr="00067BF3">
          <w:rPr>
            <w:rStyle w:val="af8"/>
            <w:rFonts w:eastAsiaTheme="majorEastAsia"/>
            <w:bCs/>
            <w:color w:val="auto"/>
            <w:sz w:val="28"/>
            <w:szCs w:val="28"/>
            <w:u w:val="none"/>
          </w:rPr>
          <w:t xml:space="preserve"> фирмы </w:t>
        </w:r>
        <w:proofErr w:type="spellStart"/>
        <w:r w:rsidRPr="00067BF3">
          <w:rPr>
            <w:rStyle w:val="af8"/>
            <w:rFonts w:eastAsiaTheme="majorEastAsia"/>
            <w:bCs/>
            <w:color w:val="auto"/>
            <w:sz w:val="28"/>
            <w:szCs w:val="28"/>
            <w:u w:val="none"/>
          </w:rPr>
          <w:t>Atmel</w:t>
        </w:r>
        <w:proofErr w:type="spellEnd"/>
        <w:r w:rsidRPr="00067BF3">
          <w:rPr>
            <w:rStyle w:val="af8"/>
            <w:rFonts w:eastAsiaTheme="majorEastAsia"/>
            <w:bCs/>
            <w:color w:val="auto"/>
            <w:sz w:val="28"/>
            <w:szCs w:val="28"/>
            <w:u w:val="none"/>
          </w:rPr>
          <w:t xml:space="preserve">" </w:t>
        </w:r>
      </w:hyperlink>
      <w:r w:rsidRPr="00067BF3">
        <w:rPr>
          <w:sz w:val="28"/>
          <w:szCs w:val="28"/>
        </w:rPr>
        <w:t>–Москва. Наука и техника. 2016</w:t>
      </w:r>
      <w:r w:rsidRPr="00067BF3">
        <w:rPr>
          <w:sz w:val="28"/>
          <w:szCs w:val="28"/>
        </w:rPr>
        <w:br/>
      </w:r>
      <w:r>
        <w:rPr>
          <w:sz w:val="28"/>
          <w:szCs w:val="28"/>
        </w:rPr>
        <w:t>18</w:t>
      </w:r>
      <w:r w:rsidRPr="00067BF3">
        <w:rPr>
          <w:sz w:val="28"/>
          <w:szCs w:val="28"/>
        </w:rPr>
        <w:t xml:space="preserve"> </w:t>
      </w:r>
      <w:proofErr w:type="spellStart"/>
      <w:r w:rsidRPr="0041620B">
        <w:rPr>
          <w:sz w:val="28"/>
          <w:szCs w:val="28"/>
        </w:rPr>
        <w:t>Мортон</w:t>
      </w:r>
      <w:proofErr w:type="spellEnd"/>
      <w:r w:rsidRPr="0041620B">
        <w:rPr>
          <w:sz w:val="28"/>
          <w:szCs w:val="28"/>
        </w:rPr>
        <w:t xml:space="preserve"> Дж. </w:t>
      </w:r>
      <w:hyperlink r:id="rId115" w:history="1">
        <w:r w:rsidRPr="0041620B">
          <w:rPr>
            <w:rStyle w:val="af8"/>
            <w:rFonts w:eastAsiaTheme="majorEastAsia"/>
            <w:color w:val="auto"/>
            <w:sz w:val="28"/>
            <w:szCs w:val="28"/>
            <w:u w:val="none"/>
          </w:rPr>
          <w:t>Микроконтроллеры AVR. Вводный курс</w:t>
        </w:r>
      </w:hyperlink>
      <w:r w:rsidRPr="0041620B">
        <w:rPr>
          <w:sz w:val="28"/>
          <w:szCs w:val="28"/>
        </w:rPr>
        <w:t xml:space="preserve"> </w:t>
      </w:r>
      <w:proofErr w:type="gramStart"/>
      <w:r w:rsidRPr="0041620B">
        <w:rPr>
          <w:sz w:val="28"/>
          <w:szCs w:val="28"/>
        </w:rPr>
        <w:t>–М</w:t>
      </w:r>
      <w:proofErr w:type="gramEnd"/>
      <w:r w:rsidRPr="0041620B">
        <w:rPr>
          <w:sz w:val="28"/>
          <w:szCs w:val="28"/>
        </w:rPr>
        <w:t xml:space="preserve">осква. </w:t>
      </w:r>
      <w:hyperlink r:id="rId116" w:tgtFrame="_blank" w:history="1">
        <w:proofErr w:type="spellStart"/>
        <w:r w:rsidRPr="0041620B">
          <w:rPr>
            <w:rStyle w:val="af8"/>
            <w:rFonts w:eastAsiaTheme="majorEastAsia"/>
            <w:color w:val="auto"/>
            <w:sz w:val="28"/>
            <w:szCs w:val="28"/>
            <w:u w:val="none"/>
          </w:rPr>
          <w:t>Додэка-</w:t>
        </w:r>
        <w:proofErr w:type="gramStart"/>
        <w:r w:rsidRPr="0041620B">
          <w:rPr>
            <w:rStyle w:val="af8"/>
            <w:rFonts w:eastAsiaTheme="majorEastAsia"/>
            <w:color w:val="auto"/>
            <w:sz w:val="28"/>
            <w:szCs w:val="28"/>
            <w:u w:val="none"/>
          </w:rPr>
          <w:t>XXI</w:t>
        </w:r>
        <w:proofErr w:type="spellEnd"/>
        <w:proofErr w:type="gramEnd"/>
      </w:hyperlink>
      <w:r w:rsidRPr="0041620B">
        <w:rPr>
          <w:sz w:val="28"/>
          <w:szCs w:val="28"/>
        </w:rPr>
        <w:t xml:space="preserve"> .2006</w:t>
      </w:r>
    </w:p>
    <w:p w:rsidR="007D68BE" w:rsidRDefault="007D68BE" w:rsidP="007D68BE">
      <w:pPr>
        <w:pStyle w:val="a8"/>
        <w:spacing w:line="360" w:lineRule="auto"/>
        <w:jc w:val="both"/>
        <w:rPr>
          <w:sz w:val="28"/>
          <w:szCs w:val="28"/>
          <w:lang w:val="uk-UA"/>
        </w:rPr>
      </w:pPr>
      <w:r>
        <w:rPr>
          <w:sz w:val="28"/>
          <w:szCs w:val="28"/>
        </w:rPr>
        <w:t>19</w:t>
      </w:r>
      <w:r w:rsidRPr="00C23FC3">
        <w:rPr>
          <w:sz w:val="28"/>
          <w:szCs w:val="28"/>
        </w:rPr>
        <w:t xml:space="preserve"> </w:t>
      </w:r>
      <w:r>
        <w:rPr>
          <w:sz w:val="28"/>
          <w:szCs w:val="28"/>
        </w:rPr>
        <w:t xml:space="preserve"> </w:t>
      </w:r>
      <w:r w:rsidRPr="00A21F9C">
        <w:rPr>
          <w:sz w:val="28"/>
          <w:szCs w:val="28"/>
        </w:rPr>
        <w:t xml:space="preserve">Павлов С. П. Охрана труда в </w:t>
      </w:r>
      <w:proofErr w:type="spellStart"/>
      <w:r w:rsidRPr="00A21F9C">
        <w:rPr>
          <w:sz w:val="28"/>
          <w:szCs w:val="28"/>
        </w:rPr>
        <w:t>приборосроении</w:t>
      </w:r>
      <w:proofErr w:type="spellEnd"/>
      <w:r w:rsidRPr="00A21F9C">
        <w:rPr>
          <w:sz w:val="28"/>
          <w:szCs w:val="28"/>
        </w:rPr>
        <w:t xml:space="preserve"> / С. П. Павлов. – Москва: Высшая школа, 1986.</w:t>
      </w:r>
      <w:r>
        <w:rPr>
          <w:sz w:val="28"/>
          <w:szCs w:val="28"/>
          <w:lang w:val="uk-UA"/>
        </w:rPr>
        <w:t xml:space="preserve">  </w:t>
      </w:r>
    </w:p>
    <w:p w:rsidR="007D68BE" w:rsidRDefault="007D68BE" w:rsidP="007D68BE">
      <w:pPr>
        <w:pStyle w:val="a8"/>
        <w:spacing w:line="360" w:lineRule="auto"/>
        <w:jc w:val="both"/>
        <w:rPr>
          <w:sz w:val="28"/>
          <w:szCs w:val="28"/>
        </w:rPr>
      </w:pPr>
      <w:r>
        <w:rPr>
          <w:sz w:val="28"/>
          <w:szCs w:val="28"/>
          <w:lang w:val="uk-UA"/>
        </w:rPr>
        <w:t xml:space="preserve">20 </w:t>
      </w:r>
      <w:r w:rsidRPr="00F6689F">
        <w:rPr>
          <w:sz w:val="28"/>
          <w:szCs w:val="28"/>
        </w:rPr>
        <w:t>Романычев Э. Т. Разработ</w:t>
      </w:r>
      <w:r>
        <w:rPr>
          <w:sz w:val="28"/>
          <w:szCs w:val="28"/>
        </w:rPr>
        <w:t xml:space="preserve">ка и оформление конструкторской </w:t>
      </w:r>
      <w:r w:rsidRPr="00F6689F">
        <w:rPr>
          <w:sz w:val="28"/>
          <w:szCs w:val="28"/>
        </w:rPr>
        <w:t>документации РЭА / Э. Т. Романычев. – Москва: Радио и связь, 1989.</w:t>
      </w:r>
      <w:r>
        <w:rPr>
          <w:sz w:val="28"/>
          <w:szCs w:val="28"/>
          <w:lang w:val="uk-UA"/>
        </w:rPr>
        <w:t xml:space="preserve">  </w:t>
      </w:r>
    </w:p>
    <w:p w:rsidR="00885DAE" w:rsidRDefault="00885DAE">
      <w:pPr>
        <w:widowControl/>
        <w:spacing w:line="240" w:lineRule="auto"/>
        <w:ind w:firstLine="0"/>
        <w:jc w:val="left"/>
        <w:rPr>
          <w:bCs/>
          <w:caps/>
          <w:sz w:val="28"/>
          <w:szCs w:val="28"/>
          <w:lang w:val="uk-UA"/>
        </w:rPr>
      </w:pPr>
    </w:p>
    <w:p w:rsidR="00885DAE" w:rsidRDefault="00885DAE">
      <w:pPr>
        <w:widowControl/>
        <w:spacing w:line="240" w:lineRule="auto"/>
        <w:ind w:firstLine="0"/>
        <w:jc w:val="left"/>
        <w:rPr>
          <w:bCs/>
          <w:caps/>
          <w:sz w:val="28"/>
          <w:szCs w:val="28"/>
          <w:lang w:val="uk-UA"/>
        </w:rPr>
      </w:pPr>
      <w:r>
        <w:rPr>
          <w:bCs/>
          <w:caps/>
          <w:sz w:val="28"/>
          <w:szCs w:val="28"/>
          <w:lang w:val="uk-UA"/>
        </w:rPr>
        <w:br w:type="page"/>
      </w:r>
    </w:p>
    <w:tbl>
      <w:tblPr>
        <w:tblW w:w="1023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682"/>
        <w:gridCol w:w="27"/>
        <w:gridCol w:w="1418"/>
        <w:gridCol w:w="27"/>
        <w:gridCol w:w="965"/>
        <w:gridCol w:w="27"/>
        <w:gridCol w:w="846"/>
        <w:gridCol w:w="27"/>
        <w:gridCol w:w="2246"/>
        <w:gridCol w:w="261"/>
        <w:gridCol w:w="274"/>
        <w:gridCol w:w="127"/>
        <w:gridCol w:w="122"/>
        <w:gridCol w:w="464"/>
        <w:gridCol w:w="992"/>
        <w:gridCol w:w="993"/>
        <w:gridCol w:w="27"/>
      </w:tblGrid>
      <w:tr w:rsidR="00885DAE" w:rsidRPr="00D70D77" w:rsidTr="00885DAE">
        <w:trPr>
          <w:gridAfter w:val="1"/>
          <w:wAfter w:w="27" w:type="dxa"/>
          <w:trHeight w:hRule="exact" w:val="851"/>
        </w:trPr>
        <w:tc>
          <w:tcPr>
            <w:tcW w:w="1391" w:type="dxa"/>
            <w:gridSpan w:val="2"/>
            <w:tcBorders>
              <w:top w:val="single" w:sz="18" w:space="0" w:color="auto"/>
              <w:left w:val="single" w:sz="18" w:space="0" w:color="auto"/>
              <w:bottom w:val="single" w:sz="18" w:space="0" w:color="auto"/>
              <w:right w:val="single" w:sz="18" w:space="0" w:color="auto"/>
            </w:tcBorders>
            <w:vAlign w:val="center"/>
          </w:tcPr>
          <w:p w:rsidR="00885DAE" w:rsidRPr="00D70D77" w:rsidRDefault="00885DAE" w:rsidP="00885DAE">
            <w:pPr>
              <w:ind w:firstLine="34"/>
              <w:jc w:val="center"/>
              <w:rPr>
                <w:lang w:val="uk-UA"/>
              </w:rPr>
            </w:pPr>
            <w:r w:rsidRPr="00D70D77">
              <w:rPr>
                <w:lang w:val="uk-UA"/>
              </w:rPr>
              <w:t xml:space="preserve">Поз. </w:t>
            </w:r>
            <w:proofErr w:type="spellStart"/>
            <w:r w:rsidRPr="00D70D77">
              <w:rPr>
                <w:lang w:val="uk-UA"/>
              </w:rPr>
              <w:t>по</w:t>
            </w:r>
            <w:r w:rsidRPr="00D70D77">
              <w:rPr>
                <w:lang w:val="uk-UA"/>
              </w:rPr>
              <w:t>з</w:t>
            </w:r>
            <w:r w:rsidRPr="00D70D77">
              <w:rPr>
                <w:lang w:val="uk-UA"/>
              </w:rPr>
              <w:t>на-</w:t>
            </w:r>
            <w:proofErr w:type="spellEnd"/>
          </w:p>
          <w:p w:rsidR="00885DAE" w:rsidRPr="00D70D77" w:rsidRDefault="00885DAE" w:rsidP="00885DAE">
            <w:pPr>
              <w:ind w:firstLine="34"/>
              <w:jc w:val="center"/>
              <w:rPr>
                <w:lang w:val="uk-UA"/>
              </w:rPr>
            </w:pPr>
            <w:proofErr w:type="spellStart"/>
            <w:r w:rsidRPr="00D70D77">
              <w:rPr>
                <w:lang w:val="uk-UA"/>
              </w:rPr>
              <w:t>чення</w:t>
            </w:r>
            <w:proofErr w:type="spellEnd"/>
          </w:p>
          <w:p w:rsidR="00885DAE" w:rsidRPr="00D70D77" w:rsidRDefault="00885DAE" w:rsidP="00885DAE">
            <w:pPr>
              <w:ind w:firstLine="34"/>
              <w:jc w:val="center"/>
              <w:rPr>
                <w:lang w:val="uk-UA"/>
              </w:rPr>
            </w:pPr>
          </w:p>
        </w:tc>
        <w:tc>
          <w:tcPr>
            <w:tcW w:w="5583" w:type="dxa"/>
            <w:gridSpan w:val="8"/>
            <w:tcBorders>
              <w:top w:val="single" w:sz="18" w:space="0" w:color="auto"/>
              <w:left w:val="single" w:sz="18" w:space="0" w:color="auto"/>
              <w:bottom w:val="single" w:sz="18" w:space="0" w:color="auto"/>
              <w:right w:val="single" w:sz="18" w:space="0" w:color="auto"/>
            </w:tcBorders>
            <w:vAlign w:val="center"/>
          </w:tcPr>
          <w:p w:rsidR="00885DAE" w:rsidRPr="00D70D77" w:rsidRDefault="00885DAE" w:rsidP="00885DAE">
            <w:pPr>
              <w:jc w:val="center"/>
              <w:rPr>
                <w:lang w:val="uk-UA"/>
              </w:rPr>
            </w:pPr>
          </w:p>
          <w:p w:rsidR="00885DAE" w:rsidRPr="00D70D77" w:rsidRDefault="00885DAE" w:rsidP="00885DAE">
            <w:pPr>
              <w:jc w:val="center"/>
              <w:rPr>
                <w:lang w:val="uk-UA"/>
              </w:rPr>
            </w:pPr>
            <w:r w:rsidRPr="00D70D77">
              <w:rPr>
                <w:lang w:val="uk-UA"/>
              </w:rPr>
              <w:t>На</w:t>
            </w:r>
            <w:r>
              <w:rPr>
                <w:lang w:val="uk-UA"/>
              </w:rPr>
              <w:t>йменування</w:t>
            </w:r>
          </w:p>
          <w:p w:rsidR="00885DAE" w:rsidRPr="00D70D77" w:rsidRDefault="00885DAE" w:rsidP="00885DAE">
            <w:pPr>
              <w:jc w:val="center"/>
              <w:rPr>
                <w:lang w:val="uk-UA"/>
              </w:rPr>
            </w:pPr>
          </w:p>
        </w:tc>
        <w:tc>
          <w:tcPr>
            <w:tcW w:w="662" w:type="dxa"/>
            <w:gridSpan w:val="3"/>
            <w:tcBorders>
              <w:top w:val="single" w:sz="18" w:space="0" w:color="auto"/>
              <w:left w:val="single" w:sz="18" w:space="0" w:color="auto"/>
              <w:bottom w:val="single" w:sz="18" w:space="0" w:color="auto"/>
              <w:right w:val="single" w:sz="18" w:space="0" w:color="auto"/>
            </w:tcBorders>
            <w:vAlign w:val="center"/>
          </w:tcPr>
          <w:p w:rsidR="00885DAE" w:rsidRPr="00D70D77" w:rsidRDefault="00885DAE" w:rsidP="00885DAE">
            <w:pPr>
              <w:jc w:val="center"/>
              <w:rPr>
                <w:lang w:val="uk-UA"/>
              </w:rPr>
            </w:pPr>
          </w:p>
          <w:p w:rsidR="00885DAE" w:rsidRPr="00D70D77" w:rsidRDefault="00885DAE" w:rsidP="00885DAE">
            <w:pPr>
              <w:jc w:val="center"/>
              <w:rPr>
                <w:lang w:val="uk-UA"/>
              </w:rPr>
            </w:pPr>
            <w:r>
              <w:rPr>
                <w:lang w:val="uk-UA"/>
              </w:rPr>
              <w:t>Кі</w:t>
            </w:r>
            <w:r w:rsidRPr="00D70D77">
              <w:rPr>
                <w:lang w:val="uk-UA"/>
              </w:rPr>
              <w:t>л.</w:t>
            </w:r>
          </w:p>
          <w:p w:rsidR="00885DAE" w:rsidRPr="00D70D77" w:rsidRDefault="00885DAE" w:rsidP="00885DAE">
            <w:pPr>
              <w:jc w:val="center"/>
              <w:rPr>
                <w:lang w:val="uk-UA"/>
              </w:rPr>
            </w:pPr>
          </w:p>
        </w:tc>
        <w:tc>
          <w:tcPr>
            <w:tcW w:w="2571" w:type="dxa"/>
            <w:gridSpan w:val="4"/>
            <w:tcBorders>
              <w:top w:val="single" w:sz="18" w:space="0" w:color="auto"/>
              <w:left w:val="single" w:sz="18" w:space="0" w:color="auto"/>
              <w:bottom w:val="single" w:sz="18" w:space="0" w:color="auto"/>
              <w:right w:val="single" w:sz="18" w:space="0" w:color="auto"/>
            </w:tcBorders>
            <w:vAlign w:val="center"/>
          </w:tcPr>
          <w:p w:rsidR="00885DAE" w:rsidRPr="00D70D77" w:rsidRDefault="00885DAE" w:rsidP="00885DAE">
            <w:pPr>
              <w:jc w:val="center"/>
              <w:rPr>
                <w:lang w:val="uk-UA"/>
              </w:rPr>
            </w:pPr>
          </w:p>
          <w:p w:rsidR="00885DAE" w:rsidRPr="00D70D77" w:rsidRDefault="00885DAE" w:rsidP="00885DAE">
            <w:pPr>
              <w:jc w:val="center"/>
              <w:rPr>
                <w:lang w:val="uk-UA"/>
              </w:rPr>
            </w:pPr>
            <w:r w:rsidRPr="00D70D77">
              <w:rPr>
                <w:lang w:val="uk-UA"/>
              </w:rPr>
              <w:t>Прим</w:t>
            </w:r>
            <w:r>
              <w:rPr>
                <w:lang w:val="uk-UA"/>
              </w:rPr>
              <w:t>ітки</w:t>
            </w:r>
          </w:p>
          <w:p w:rsidR="00885DAE" w:rsidRPr="00D70D77" w:rsidRDefault="00885DAE" w:rsidP="00885DAE">
            <w:pPr>
              <w:jc w:val="center"/>
              <w:rPr>
                <w:lang w:val="uk-UA"/>
              </w:rPr>
            </w:pPr>
          </w:p>
        </w:tc>
      </w:tr>
      <w:tr w:rsidR="00885DAE" w:rsidRPr="00D70D77" w:rsidTr="00885DAE">
        <w:trPr>
          <w:gridAfter w:val="1"/>
          <w:wAfter w:w="27" w:type="dxa"/>
          <w:trHeight w:hRule="exact" w:val="454"/>
        </w:trPr>
        <w:tc>
          <w:tcPr>
            <w:tcW w:w="1391" w:type="dxa"/>
            <w:gridSpan w:val="2"/>
            <w:tcBorders>
              <w:top w:val="single" w:sz="18" w:space="0" w:color="auto"/>
              <w:left w:val="single" w:sz="18" w:space="0" w:color="auto"/>
              <w:bottom w:val="single" w:sz="6" w:space="0" w:color="auto"/>
              <w:right w:val="single" w:sz="18" w:space="0" w:color="auto"/>
            </w:tcBorders>
          </w:tcPr>
          <w:p w:rsidR="00885DAE" w:rsidRPr="00CF6E50" w:rsidRDefault="00885DAE" w:rsidP="00885DAE">
            <w:pPr>
              <w:pStyle w:val="afb"/>
              <w:ind w:firstLine="34"/>
              <w:rPr>
                <w:rFonts w:ascii="Times New Roman" w:eastAsia="MS Mincho" w:hAnsi="Times New Roman"/>
                <w:sz w:val="28"/>
                <w:szCs w:val="28"/>
                <w:lang w:eastAsia="en-US"/>
              </w:rPr>
            </w:pPr>
          </w:p>
        </w:tc>
        <w:tc>
          <w:tcPr>
            <w:tcW w:w="5583" w:type="dxa"/>
            <w:gridSpan w:val="8"/>
            <w:tcBorders>
              <w:top w:val="single" w:sz="18" w:space="0" w:color="auto"/>
              <w:left w:val="single" w:sz="18" w:space="0" w:color="auto"/>
              <w:bottom w:val="single" w:sz="6" w:space="0" w:color="auto"/>
              <w:right w:val="single" w:sz="18" w:space="0" w:color="auto"/>
            </w:tcBorders>
            <w:vAlign w:val="center"/>
          </w:tcPr>
          <w:p w:rsidR="00885DAE" w:rsidRPr="00CF6E50" w:rsidRDefault="00885DAE" w:rsidP="00885DAE">
            <w:pPr>
              <w:pStyle w:val="afb"/>
              <w:jc w:val="center"/>
              <w:rPr>
                <w:rFonts w:ascii="Times New Roman" w:eastAsia="MS Mincho" w:hAnsi="Times New Roman"/>
                <w:sz w:val="28"/>
                <w:szCs w:val="28"/>
                <w:u w:val="single"/>
                <w:lang w:eastAsia="en-US"/>
              </w:rPr>
            </w:pPr>
            <w:proofErr w:type="spellStart"/>
            <w:r w:rsidRPr="00CF6E50">
              <w:rPr>
                <w:rFonts w:ascii="Times New Roman" w:eastAsia="MS Mincho" w:hAnsi="Times New Roman"/>
                <w:sz w:val="28"/>
                <w:szCs w:val="28"/>
                <w:u w:val="single"/>
                <w:lang w:eastAsia="en-US"/>
              </w:rPr>
              <w:t>Конденсатори</w:t>
            </w:r>
            <w:proofErr w:type="spellEnd"/>
          </w:p>
        </w:tc>
        <w:tc>
          <w:tcPr>
            <w:tcW w:w="662" w:type="dxa"/>
            <w:gridSpan w:val="3"/>
            <w:tcBorders>
              <w:top w:val="single" w:sz="18" w:space="0" w:color="auto"/>
              <w:left w:val="single" w:sz="18" w:space="0" w:color="auto"/>
              <w:bottom w:val="single" w:sz="6" w:space="0" w:color="auto"/>
              <w:right w:val="single" w:sz="18" w:space="0" w:color="auto"/>
            </w:tcBorders>
          </w:tcPr>
          <w:p w:rsidR="00885DAE" w:rsidRPr="00CF6E50" w:rsidRDefault="00885DAE" w:rsidP="00885DAE">
            <w:pPr>
              <w:pStyle w:val="afb"/>
              <w:spacing w:after="100" w:afterAutospacing="1"/>
              <w:jc w:val="center"/>
              <w:rPr>
                <w:rFonts w:ascii="Times New Roman" w:eastAsia="MS Mincho" w:hAnsi="Times New Roman"/>
                <w:sz w:val="28"/>
                <w:szCs w:val="28"/>
                <w:lang w:eastAsia="en-US"/>
              </w:rPr>
            </w:pPr>
          </w:p>
        </w:tc>
        <w:tc>
          <w:tcPr>
            <w:tcW w:w="2571" w:type="dxa"/>
            <w:gridSpan w:val="4"/>
            <w:tcBorders>
              <w:top w:val="single" w:sz="18" w:space="0" w:color="auto"/>
              <w:left w:val="single" w:sz="18" w:space="0" w:color="auto"/>
              <w:bottom w:val="single" w:sz="6" w:space="0" w:color="auto"/>
              <w:right w:val="single" w:sz="18" w:space="0" w:color="auto"/>
            </w:tcBorders>
            <w:vAlign w:val="center"/>
          </w:tcPr>
          <w:p w:rsidR="00885DAE" w:rsidRPr="009F2AEF" w:rsidRDefault="00885DAE" w:rsidP="00885DAE">
            <w:pPr>
              <w:rPr>
                <w:sz w:val="28"/>
                <w:szCs w:val="28"/>
                <w:lang w:val="uk-UA"/>
              </w:rPr>
            </w:pPr>
          </w:p>
        </w:tc>
      </w:tr>
      <w:tr w:rsidR="00885DAE" w:rsidRPr="00D70D77" w:rsidTr="00885DAE">
        <w:trPr>
          <w:gridAfter w:val="1"/>
          <w:wAfter w:w="27" w:type="dxa"/>
          <w:trHeight w:hRule="exact" w:val="454"/>
        </w:trPr>
        <w:tc>
          <w:tcPr>
            <w:tcW w:w="1391" w:type="dxa"/>
            <w:gridSpan w:val="2"/>
            <w:tcBorders>
              <w:top w:val="single" w:sz="6" w:space="0" w:color="auto"/>
              <w:left w:val="single" w:sz="18" w:space="0" w:color="auto"/>
              <w:bottom w:val="single" w:sz="6" w:space="0" w:color="auto"/>
              <w:right w:val="single" w:sz="18" w:space="0" w:color="auto"/>
            </w:tcBorders>
          </w:tcPr>
          <w:p w:rsidR="00885DAE" w:rsidRPr="00CF6E50" w:rsidRDefault="00885DAE" w:rsidP="00885DAE">
            <w:pPr>
              <w:pStyle w:val="afb"/>
              <w:ind w:firstLine="34"/>
              <w:rPr>
                <w:rFonts w:ascii="Times New Roman" w:eastAsia="MS Mincho" w:hAnsi="Times New Roman"/>
                <w:sz w:val="28"/>
                <w:szCs w:val="28"/>
                <w:lang w:eastAsia="en-US"/>
              </w:rPr>
            </w:pPr>
          </w:p>
        </w:tc>
        <w:tc>
          <w:tcPr>
            <w:tcW w:w="5583" w:type="dxa"/>
            <w:gridSpan w:val="8"/>
            <w:tcBorders>
              <w:top w:val="single" w:sz="6" w:space="0" w:color="auto"/>
              <w:left w:val="single" w:sz="18" w:space="0" w:color="auto"/>
              <w:bottom w:val="single" w:sz="6" w:space="0" w:color="auto"/>
              <w:right w:val="single" w:sz="18" w:space="0" w:color="auto"/>
            </w:tcBorders>
            <w:vAlign w:val="center"/>
          </w:tcPr>
          <w:p w:rsidR="00885DAE" w:rsidRPr="00CF6E50" w:rsidRDefault="00885DAE" w:rsidP="00885DAE">
            <w:pPr>
              <w:pStyle w:val="afb"/>
              <w:jc w:val="center"/>
              <w:rPr>
                <w:rFonts w:ascii="Times New Roman" w:eastAsia="MS Mincho" w:hAnsi="Times New Roman"/>
                <w:sz w:val="28"/>
                <w:szCs w:val="28"/>
                <w:lang w:eastAsia="en-US"/>
              </w:rPr>
            </w:pPr>
          </w:p>
        </w:tc>
        <w:tc>
          <w:tcPr>
            <w:tcW w:w="662" w:type="dxa"/>
            <w:gridSpan w:val="3"/>
            <w:tcBorders>
              <w:top w:val="single" w:sz="6" w:space="0" w:color="auto"/>
              <w:left w:val="single" w:sz="18" w:space="0" w:color="auto"/>
              <w:bottom w:val="single" w:sz="6" w:space="0" w:color="auto"/>
              <w:right w:val="single" w:sz="18" w:space="0" w:color="auto"/>
            </w:tcBorders>
          </w:tcPr>
          <w:p w:rsidR="00885DAE" w:rsidRPr="00CF6E50" w:rsidRDefault="00885DAE" w:rsidP="00885DAE">
            <w:pPr>
              <w:pStyle w:val="afb"/>
              <w:spacing w:after="100" w:afterAutospacing="1"/>
              <w:jc w:val="center"/>
              <w:rPr>
                <w:rFonts w:ascii="Times New Roman" w:eastAsia="MS Mincho" w:hAnsi="Times New Roman"/>
                <w:sz w:val="28"/>
                <w:szCs w:val="28"/>
                <w:lang w:eastAsia="en-US"/>
              </w:rPr>
            </w:pPr>
          </w:p>
        </w:tc>
        <w:tc>
          <w:tcPr>
            <w:tcW w:w="2571" w:type="dxa"/>
            <w:gridSpan w:val="4"/>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rPr>
                <w:sz w:val="28"/>
                <w:szCs w:val="28"/>
                <w:lang w:val="uk-UA"/>
              </w:rPr>
            </w:pPr>
          </w:p>
        </w:tc>
      </w:tr>
      <w:tr w:rsidR="00885DAE" w:rsidRPr="00D70D77" w:rsidTr="00885DAE">
        <w:trPr>
          <w:gridAfter w:val="1"/>
          <w:wAfter w:w="27" w:type="dxa"/>
          <w:trHeight w:hRule="exact" w:val="454"/>
        </w:trPr>
        <w:tc>
          <w:tcPr>
            <w:tcW w:w="1391" w:type="dxa"/>
            <w:gridSpan w:val="2"/>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ind w:firstLine="34"/>
              <w:jc w:val="center"/>
              <w:rPr>
                <w:sz w:val="28"/>
                <w:szCs w:val="28"/>
              </w:rPr>
            </w:pPr>
            <w:r w:rsidRPr="009F2AEF">
              <w:rPr>
                <w:sz w:val="28"/>
                <w:szCs w:val="28"/>
              </w:rPr>
              <w:t>C1</w:t>
            </w:r>
            <w:r>
              <w:rPr>
                <w:sz w:val="28"/>
                <w:szCs w:val="28"/>
              </w:rPr>
              <w:t>-С2</w:t>
            </w:r>
          </w:p>
        </w:tc>
        <w:tc>
          <w:tcPr>
            <w:tcW w:w="5583" w:type="dxa"/>
            <w:gridSpan w:val="8"/>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jc w:val="center"/>
              <w:rPr>
                <w:sz w:val="28"/>
                <w:szCs w:val="28"/>
                <w:lang w:val="uk-UA"/>
              </w:rPr>
            </w:pPr>
            <w:r w:rsidRPr="00EB6C85">
              <w:rPr>
                <w:sz w:val="28"/>
                <w:szCs w:val="28"/>
                <w:lang w:val="uk-UA" w:eastAsia="en-US"/>
              </w:rPr>
              <w:t>К50-35-</w:t>
            </w:r>
            <w:r>
              <w:rPr>
                <w:sz w:val="28"/>
                <w:szCs w:val="28"/>
                <w:lang w:val="uk-UA" w:eastAsia="en-US"/>
              </w:rPr>
              <w:t>3</w:t>
            </w:r>
            <w:r w:rsidRPr="00EB6C85">
              <w:rPr>
                <w:sz w:val="28"/>
                <w:szCs w:val="28"/>
                <w:lang w:val="uk-UA" w:eastAsia="en-US"/>
              </w:rPr>
              <w:t>5В-10мкФ</w:t>
            </w:r>
          </w:p>
        </w:tc>
        <w:tc>
          <w:tcPr>
            <w:tcW w:w="662" w:type="dxa"/>
            <w:gridSpan w:val="3"/>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pStyle w:val="afd"/>
              <w:spacing w:before="0" w:after="0"/>
              <w:rPr>
                <w:sz w:val="28"/>
                <w:szCs w:val="28"/>
                <w:lang w:val="uk-UA"/>
              </w:rPr>
            </w:pPr>
            <w:r>
              <w:rPr>
                <w:sz w:val="28"/>
                <w:szCs w:val="28"/>
                <w:lang w:val="uk-UA"/>
              </w:rPr>
              <w:t>2</w:t>
            </w:r>
          </w:p>
        </w:tc>
        <w:tc>
          <w:tcPr>
            <w:tcW w:w="2571" w:type="dxa"/>
            <w:gridSpan w:val="4"/>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rPr>
                <w:sz w:val="28"/>
                <w:szCs w:val="28"/>
                <w:lang w:val="uk-UA"/>
              </w:rPr>
            </w:pPr>
          </w:p>
        </w:tc>
      </w:tr>
      <w:tr w:rsidR="00885DAE" w:rsidRPr="00D70D77" w:rsidTr="00885DAE">
        <w:trPr>
          <w:gridAfter w:val="1"/>
          <w:wAfter w:w="27" w:type="dxa"/>
          <w:trHeight w:hRule="exact" w:val="454"/>
        </w:trPr>
        <w:tc>
          <w:tcPr>
            <w:tcW w:w="1391" w:type="dxa"/>
            <w:gridSpan w:val="2"/>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ind w:firstLine="34"/>
              <w:jc w:val="center"/>
              <w:rPr>
                <w:sz w:val="28"/>
                <w:szCs w:val="28"/>
                <w:lang w:val="uk-UA"/>
              </w:rPr>
            </w:pPr>
            <w:r w:rsidRPr="009F2AEF">
              <w:rPr>
                <w:sz w:val="28"/>
                <w:szCs w:val="28"/>
                <w:lang w:val="uk-UA"/>
              </w:rPr>
              <w:t>С</w:t>
            </w:r>
            <w:r>
              <w:rPr>
                <w:sz w:val="28"/>
                <w:szCs w:val="28"/>
                <w:lang w:val="uk-UA"/>
              </w:rPr>
              <w:t>3-С4</w:t>
            </w:r>
          </w:p>
        </w:tc>
        <w:tc>
          <w:tcPr>
            <w:tcW w:w="5583" w:type="dxa"/>
            <w:gridSpan w:val="8"/>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jc w:val="center"/>
              <w:rPr>
                <w:sz w:val="28"/>
                <w:szCs w:val="28"/>
                <w:lang w:val="en-US"/>
              </w:rPr>
            </w:pPr>
            <w:r w:rsidRPr="00EB6C85">
              <w:rPr>
                <w:sz w:val="28"/>
                <w:szCs w:val="28"/>
                <w:lang w:val="uk-UA" w:eastAsia="en-US"/>
              </w:rPr>
              <w:t>К50-35-</w:t>
            </w:r>
            <w:r>
              <w:rPr>
                <w:sz w:val="28"/>
                <w:szCs w:val="28"/>
                <w:lang w:val="uk-UA" w:eastAsia="en-US"/>
              </w:rPr>
              <w:t>16</w:t>
            </w:r>
            <w:r w:rsidRPr="00EB6C85">
              <w:rPr>
                <w:sz w:val="28"/>
                <w:szCs w:val="28"/>
                <w:lang w:val="uk-UA" w:eastAsia="en-US"/>
              </w:rPr>
              <w:t>В-1</w:t>
            </w:r>
            <w:r>
              <w:rPr>
                <w:sz w:val="28"/>
                <w:szCs w:val="28"/>
                <w:lang w:val="uk-UA" w:eastAsia="en-US"/>
              </w:rPr>
              <w:t>0</w:t>
            </w:r>
            <w:r w:rsidRPr="00EB6C85">
              <w:rPr>
                <w:sz w:val="28"/>
                <w:szCs w:val="28"/>
                <w:lang w:val="uk-UA" w:eastAsia="en-US"/>
              </w:rPr>
              <w:t>мкФ</w:t>
            </w:r>
          </w:p>
        </w:tc>
        <w:tc>
          <w:tcPr>
            <w:tcW w:w="662" w:type="dxa"/>
            <w:gridSpan w:val="3"/>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pStyle w:val="afd"/>
              <w:spacing w:before="0" w:after="0"/>
              <w:rPr>
                <w:sz w:val="28"/>
                <w:szCs w:val="28"/>
                <w:lang w:val="uk-UA"/>
              </w:rPr>
            </w:pPr>
            <w:r>
              <w:rPr>
                <w:sz w:val="28"/>
                <w:szCs w:val="28"/>
                <w:lang w:val="uk-UA"/>
              </w:rPr>
              <w:t>2</w:t>
            </w:r>
          </w:p>
        </w:tc>
        <w:tc>
          <w:tcPr>
            <w:tcW w:w="2571" w:type="dxa"/>
            <w:gridSpan w:val="4"/>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rPr>
                <w:sz w:val="28"/>
                <w:szCs w:val="28"/>
                <w:lang w:val="uk-UA"/>
              </w:rPr>
            </w:pPr>
          </w:p>
        </w:tc>
      </w:tr>
      <w:tr w:rsidR="00885DAE" w:rsidRPr="00D70D77" w:rsidTr="00885DAE">
        <w:trPr>
          <w:gridAfter w:val="1"/>
          <w:wAfter w:w="27" w:type="dxa"/>
          <w:trHeight w:hRule="exact" w:val="454"/>
        </w:trPr>
        <w:tc>
          <w:tcPr>
            <w:tcW w:w="1391" w:type="dxa"/>
            <w:gridSpan w:val="2"/>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ind w:firstLine="34"/>
              <w:jc w:val="center"/>
              <w:rPr>
                <w:sz w:val="28"/>
                <w:szCs w:val="28"/>
                <w:lang w:val="en-US"/>
              </w:rPr>
            </w:pPr>
            <w:r>
              <w:rPr>
                <w:sz w:val="28"/>
                <w:szCs w:val="28"/>
                <w:lang w:val="en-US"/>
              </w:rPr>
              <w:t>C5-C9</w:t>
            </w:r>
          </w:p>
        </w:tc>
        <w:tc>
          <w:tcPr>
            <w:tcW w:w="5583" w:type="dxa"/>
            <w:gridSpan w:val="8"/>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jc w:val="center"/>
              <w:rPr>
                <w:sz w:val="28"/>
                <w:szCs w:val="28"/>
                <w:lang w:val="en-US"/>
              </w:rPr>
            </w:pPr>
            <w:r w:rsidRPr="00EB6C85">
              <w:rPr>
                <w:sz w:val="28"/>
                <w:szCs w:val="28"/>
                <w:lang w:val="uk-UA" w:eastAsia="en-US"/>
              </w:rPr>
              <w:t>К50-35-</w:t>
            </w:r>
            <w:r>
              <w:rPr>
                <w:sz w:val="28"/>
                <w:szCs w:val="28"/>
                <w:lang w:val="uk-UA" w:eastAsia="en-US"/>
              </w:rPr>
              <w:t>16</w:t>
            </w:r>
            <w:r w:rsidRPr="00EB6C85">
              <w:rPr>
                <w:sz w:val="28"/>
                <w:szCs w:val="28"/>
                <w:lang w:val="uk-UA" w:eastAsia="en-US"/>
              </w:rPr>
              <w:t>В-1мкФ</w:t>
            </w:r>
          </w:p>
        </w:tc>
        <w:tc>
          <w:tcPr>
            <w:tcW w:w="662" w:type="dxa"/>
            <w:gridSpan w:val="3"/>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pStyle w:val="afd"/>
              <w:spacing w:before="0" w:after="0"/>
              <w:rPr>
                <w:sz w:val="28"/>
                <w:szCs w:val="28"/>
                <w:lang w:val="en-US"/>
              </w:rPr>
            </w:pPr>
            <w:r>
              <w:rPr>
                <w:sz w:val="28"/>
                <w:szCs w:val="28"/>
                <w:lang w:val="en-US"/>
              </w:rPr>
              <w:t>5</w:t>
            </w:r>
          </w:p>
        </w:tc>
        <w:tc>
          <w:tcPr>
            <w:tcW w:w="2571" w:type="dxa"/>
            <w:gridSpan w:val="4"/>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rPr>
                <w:sz w:val="28"/>
                <w:szCs w:val="28"/>
                <w:lang w:val="uk-UA"/>
              </w:rPr>
            </w:pPr>
          </w:p>
        </w:tc>
      </w:tr>
      <w:tr w:rsidR="00885DAE" w:rsidRPr="00D70D77" w:rsidTr="00885DAE">
        <w:trPr>
          <w:gridAfter w:val="1"/>
          <w:wAfter w:w="27" w:type="dxa"/>
          <w:trHeight w:hRule="exact" w:val="454"/>
        </w:trPr>
        <w:tc>
          <w:tcPr>
            <w:tcW w:w="1391" w:type="dxa"/>
            <w:gridSpan w:val="2"/>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ind w:firstLine="34"/>
              <w:jc w:val="center"/>
              <w:rPr>
                <w:sz w:val="28"/>
                <w:szCs w:val="28"/>
                <w:lang w:val="en-US"/>
              </w:rPr>
            </w:pPr>
            <w:r>
              <w:rPr>
                <w:sz w:val="28"/>
                <w:szCs w:val="28"/>
                <w:lang w:val="en-US"/>
              </w:rPr>
              <w:t>C10</w:t>
            </w:r>
          </w:p>
        </w:tc>
        <w:tc>
          <w:tcPr>
            <w:tcW w:w="5583" w:type="dxa"/>
            <w:gridSpan w:val="8"/>
            <w:tcBorders>
              <w:top w:val="single" w:sz="6" w:space="0" w:color="auto"/>
              <w:left w:val="single" w:sz="18" w:space="0" w:color="auto"/>
              <w:bottom w:val="single" w:sz="6" w:space="0" w:color="auto"/>
              <w:right w:val="single" w:sz="18" w:space="0" w:color="auto"/>
            </w:tcBorders>
            <w:vAlign w:val="center"/>
          </w:tcPr>
          <w:p w:rsidR="00885DAE" w:rsidRPr="00A657D8" w:rsidRDefault="00885DAE" w:rsidP="00885DAE">
            <w:pPr>
              <w:jc w:val="center"/>
              <w:rPr>
                <w:sz w:val="28"/>
                <w:szCs w:val="28"/>
                <w:lang w:val="en-US"/>
              </w:rPr>
            </w:pPr>
            <w:r w:rsidRPr="00E76977">
              <w:rPr>
                <w:sz w:val="28"/>
                <w:szCs w:val="28"/>
                <w:lang w:val="uk-UA"/>
              </w:rPr>
              <w:t xml:space="preserve">СС4 1812 </w:t>
            </w:r>
            <w:r w:rsidRPr="00E76977">
              <w:rPr>
                <w:sz w:val="28"/>
                <w:szCs w:val="28"/>
                <w:lang w:val="en-US"/>
              </w:rPr>
              <w:t>B</w:t>
            </w:r>
            <w:r w:rsidRPr="00E76977">
              <w:rPr>
                <w:sz w:val="28"/>
                <w:szCs w:val="28"/>
                <w:lang w:val="uk-UA"/>
              </w:rPr>
              <w:t xml:space="preserve"> 10</w:t>
            </w:r>
            <w:r w:rsidRPr="00C268ED">
              <w:rPr>
                <w:sz w:val="28"/>
                <w:szCs w:val="28"/>
                <w:lang w:val="uk-UA"/>
              </w:rPr>
              <w:t>4</w:t>
            </w:r>
            <w:r w:rsidRPr="00E76977">
              <w:rPr>
                <w:sz w:val="28"/>
                <w:szCs w:val="28"/>
                <w:lang w:val="uk-UA"/>
              </w:rPr>
              <w:t xml:space="preserve"> </w:t>
            </w:r>
            <w:r>
              <w:rPr>
                <w:sz w:val="28"/>
                <w:szCs w:val="28"/>
                <w:lang w:val="en-US"/>
              </w:rPr>
              <w:t>J</w:t>
            </w:r>
            <w:r w:rsidRPr="00E76977">
              <w:rPr>
                <w:sz w:val="28"/>
                <w:szCs w:val="28"/>
                <w:lang w:val="uk-UA"/>
              </w:rPr>
              <w:t xml:space="preserve"> 500 С</w:t>
            </w:r>
            <w:r>
              <w:rPr>
                <w:sz w:val="28"/>
                <w:szCs w:val="28"/>
                <w:lang w:val="uk-UA"/>
              </w:rPr>
              <w:t>3</w:t>
            </w:r>
          </w:p>
        </w:tc>
        <w:tc>
          <w:tcPr>
            <w:tcW w:w="662" w:type="dxa"/>
            <w:gridSpan w:val="3"/>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pStyle w:val="afd"/>
              <w:spacing w:before="0" w:after="0"/>
              <w:rPr>
                <w:sz w:val="28"/>
                <w:szCs w:val="28"/>
                <w:lang w:val="en-US"/>
              </w:rPr>
            </w:pPr>
            <w:r>
              <w:rPr>
                <w:sz w:val="28"/>
                <w:szCs w:val="28"/>
                <w:lang w:val="en-US"/>
              </w:rPr>
              <w:t>1</w:t>
            </w:r>
          </w:p>
        </w:tc>
        <w:tc>
          <w:tcPr>
            <w:tcW w:w="2571" w:type="dxa"/>
            <w:gridSpan w:val="4"/>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rPr>
                <w:sz w:val="28"/>
                <w:szCs w:val="28"/>
                <w:lang w:val="uk-UA"/>
              </w:rPr>
            </w:pPr>
          </w:p>
        </w:tc>
      </w:tr>
      <w:tr w:rsidR="00885DAE" w:rsidRPr="00D70D77" w:rsidTr="00885DAE">
        <w:trPr>
          <w:gridAfter w:val="1"/>
          <w:wAfter w:w="27" w:type="dxa"/>
          <w:trHeight w:hRule="exact" w:val="454"/>
        </w:trPr>
        <w:tc>
          <w:tcPr>
            <w:tcW w:w="1391" w:type="dxa"/>
            <w:gridSpan w:val="2"/>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ind w:firstLine="34"/>
              <w:jc w:val="center"/>
              <w:rPr>
                <w:sz w:val="28"/>
                <w:szCs w:val="28"/>
                <w:lang w:val="en-US"/>
              </w:rPr>
            </w:pPr>
            <w:r>
              <w:rPr>
                <w:sz w:val="28"/>
                <w:szCs w:val="28"/>
                <w:lang w:val="en-US"/>
              </w:rPr>
              <w:t>C11</w:t>
            </w:r>
          </w:p>
        </w:tc>
        <w:tc>
          <w:tcPr>
            <w:tcW w:w="5583" w:type="dxa"/>
            <w:gridSpan w:val="8"/>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jc w:val="center"/>
              <w:rPr>
                <w:sz w:val="28"/>
                <w:szCs w:val="28"/>
                <w:lang w:val="en-US"/>
              </w:rPr>
            </w:pPr>
            <w:r w:rsidRPr="00E76977">
              <w:rPr>
                <w:sz w:val="28"/>
                <w:szCs w:val="28"/>
                <w:lang w:val="uk-UA"/>
              </w:rPr>
              <w:t xml:space="preserve">СС4 1812 </w:t>
            </w:r>
            <w:r w:rsidRPr="00E76977">
              <w:rPr>
                <w:sz w:val="28"/>
                <w:szCs w:val="28"/>
                <w:lang w:val="en-US"/>
              </w:rPr>
              <w:t>B</w:t>
            </w:r>
            <w:r w:rsidRPr="00E76977">
              <w:rPr>
                <w:sz w:val="28"/>
                <w:szCs w:val="28"/>
                <w:lang w:val="uk-UA"/>
              </w:rPr>
              <w:t xml:space="preserve"> 10</w:t>
            </w:r>
            <w:r>
              <w:rPr>
                <w:sz w:val="28"/>
                <w:szCs w:val="28"/>
                <w:lang w:val="uk-UA"/>
              </w:rPr>
              <w:t>6</w:t>
            </w:r>
            <w:r w:rsidRPr="00E76977">
              <w:rPr>
                <w:sz w:val="28"/>
                <w:szCs w:val="28"/>
                <w:lang w:val="uk-UA"/>
              </w:rPr>
              <w:t xml:space="preserve"> </w:t>
            </w:r>
            <w:r>
              <w:rPr>
                <w:sz w:val="28"/>
                <w:szCs w:val="28"/>
                <w:lang w:val="en-US"/>
              </w:rPr>
              <w:t>J</w:t>
            </w:r>
            <w:r w:rsidRPr="00E76977">
              <w:rPr>
                <w:sz w:val="28"/>
                <w:szCs w:val="28"/>
                <w:lang w:val="uk-UA"/>
              </w:rPr>
              <w:t xml:space="preserve"> 500 С</w:t>
            </w:r>
            <w:r>
              <w:rPr>
                <w:sz w:val="28"/>
                <w:szCs w:val="28"/>
                <w:lang w:val="uk-UA"/>
              </w:rPr>
              <w:t>3</w:t>
            </w:r>
          </w:p>
        </w:tc>
        <w:tc>
          <w:tcPr>
            <w:tcW w:w="662" w:type="dxa"/>
            <w:gridSpan w:val="3"/>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pStyle w:val="afd"/>
              <w:spacing w:before="0" w:after="0"/>
              <w:rPr>
                <w:sz w:val="28"/>
                <w:szCs w:val="28"/>
                <w:lang w:val="en-US"/>
              </w:rPr>
            </w:pPr>
            <w:r>
              <w:rPr>
                <w:sz w:val="28"/>
                <w:szCs w:val="28"/>
                <w:lang w:val="en-US"/>
              </w:rPr>
              <w:t>1</w:t>
            </w:r>
          </w:p>
        </w:tc>
        <w:tc>
          <w:tcPr>
            <w:tcW w:w="2571" w:type="dxa"/>
            <w:gridSpan w:val="4"/>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rPr>
                <w:sz w:val="28"/>
                <w:szCs w:val="28"/>
                <w:lang w:val="uk-UA"/>
              </w:rPr>
            </w:pPr>
          </w:p>
        </w:tc>
      </w:tr>
      <w:tr w:rsidR="00885DAE" w:rsidRPr="00D70D77" w:rsidTr="00885DAE">
        <w:trPr>
          <w:gridAfter w:val="1"/>
          <w:wAfter w:w="27" w:type="dxa"/>
          <w:trHeight w:hRule="exact" w:val="454"/>
        </w:trPr>
        <w:tc>
          <w:tcPr>
            <w:tcW w:w="1391" w:type="dxa"/>
            <w:gridSpan w:val="2"/>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ind w:firstLine="34"/>
              <w:jc w:val="center"/>
              <w:rPr>
                <w:sz w:val="28"/>
                <w:szCs w:val="28"/>
                <w:lang w:val="en-US"/>
              </w:rPr>
            </w:pPr>
          </w:p>
        </w:tc>
        <w:tc>
          <w:tcPr>
            <w:tcW w:w="5583" w:type="dxa"/>
            <w:gridSpan w:val="8"/>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jc w:val="center"/>
              <w:rPr>
                <w:sz w:val="28"/>
                <w:szCs w:val="28"/>
              </w:rPr>
            </w:pPr>
          </w:p>
        </w:tc>
        <w:tc>
          <w:tcPr>
            <w:tcW w:w="662" w:type="dxa"/>
            <w:gridSpan w:val="3"/>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pStyle w:val="afd"/>
              <w:spacing w:before="0" w:after="0"/>
              <w:rPr>
                <w:sz w:val="28"/>
                <w:szCs w:val="28"/>
                <w:lang w:val="en-US"/>
              </w:rPr>
            </w:pPr>
          </w:p>
        </w:tc>
        <w:tc>
          <w:tcPr>
            <w:tcW w:w="2571" w:type="dxa"/>
            <w:gridSpan w:val="4"/>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rPr>
                <w:sz w:val="28"/>
                <w:szCs w:val="28"/>
                <w:lang w:val="uk-UA"/>
              </w:rPr>
            </w:pPr>
          </w:p>
        </w:tc>
      </w:tr>
      <w:tr w:rsidR="00885DAE" w:rsidRPr="00D70D77" w:rsidTr="00885DAE">
        <w:trPr>
          <w:gridAfter w:val="1"/>
          <w:wAfter w:w="27" w:type="dxa"/>
          <w:trHeight w:hRule="exact" w:val="454"/>
        </w:trPr>
        <w:tc>
          <w:tcPr>
            <w:tcW w:w="1391" w:type="dxa"/>
            <w:gridSpan w:val="2"/>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ind w:firstLine="34"/>
              <w:jc w:val="center"/>
              <w:rPr>
                <w:sz w:val="28"/>
                <w:szCs w:val="28"/>
                <w:lang w:val="en-US"/>
              </w:rPr>
            </w:pPr>
          </w:p>
        </w:tc>
        <w:tc>
          <w:tcPr>
            <w:tcW w:w="5583" w:type="dxa"/>
            <w:gridSpan w:val="8"/>
            <w:tcBorders>
              <w:top w:val="single" w:sz="6" w:space="0" w:color="auto"/>
              <w:left w:val="single" w:sz="18" w:space="0" w:color="auto"/>
              <w:bottom w:val="single" w:sz="6" w:space="0" w:color="auto"/>
              <w:right w:val="single" w:sz="18" w:space="0" w:color="auto"/>
            </w:tcBorders>
            <w:vAlign w:val="center"/>
          </w:tcPr>
          <w:p w:rsidR="00885DAE" w:rsidRPr="007F0F9E" w:rsidRDefault="00885DAE" w:rsidP="00885DAE">
            <w:pPr>
              <w:jc w:val="center"/>
              <w:rPr>
                <w:sz w:val="28"/>
                <w:szCs w:val="28"/>
                <w:u w:val="single"/>
                <w:lang w:val="en-US"/>
              </w:rPr>
            </w:pPr>
            <w:r w:rsidRPr="007F0F9E">
              <w:rPr>
                <w:sz w:val="28"/>
                <w:szCs w:val="28"/>
                <w:u w:val="single"/>
                <w:lang w:val="uk-UA"/>
              </w:rPr>
              <w:t>Мікросхеми</w:t>
            </w:r>
          </w:p>
        </w:tc>
        <w:tc>
          <w:tcPr>
            <w:tcW w:w="662" w:type="dxa"/>
            <w:gridSpan w:val="3"/>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pStyle w:val="afd"/>
              <w:spacing w:before="0" w:after="0"/>
              <w:rPr>
                <w:sz w:val="28"/>
                <w:szCs w:val="28"/>
                <w:lang w:val="en-US"/>
              </w:rPr>
            </w:pPr>
          </w:p>
        </w:tc>
        <w:tc>
          <w:tcPr>
            <w:tcW w:w="2571" w:type="dxa"/>
            <w:gridSpan w:val="4"/>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rPr>
                <w:sz w:val="28"/>
                <w:szCs w:val="28"/>
                <w:lang w:val="uk-UA"/>
              </w:rPr>
            </w:pPr>
          </w:p>
        </w:tc>
      </w:tr>
      <w:tr w:rsidR="00885DAE" w:rsidRPr="00D70D77" w:rsidTr="00885DAE">
        <w:trPr>
          <w:gridAfter w:val="1"/>
          <w:wAfter w:w="27" w:type="dxa"/>
          <w:trHeight w:hRule="exact" w:val="454"/>
        </w:trPr>
        <w:tc>
          <w:tcPr>
            <w:tcW w:w="1391" w:type="dxa"/>
            <w:gridSpan w:val="2"/>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ind w:firstLine="34"/>
              <w:jc w:val="center"/>
              <w:rPr>
                <w:sz w:val="28"/>
                <w:szCs w:val="28"/>
                <w:lang w:val="en-US"/>
              </w:rPr>
            </w:pPr>
            <w:r>
              <w:rPr>
                <w:sz w:val="28"/>
                <w:szCs w:val="28"/>
                <w:lang w:val="en-US"/>
              </w:rPr>
              <w:t>DA1</w:t>
            </w:r>
          </w:p>
        </w:tc>
        <w:tc>
          <w:tcPr>
            <w:tcW w:w="5583" w:type="dxa"/>
            <w:gridSpan w:val="8"/>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jc w:val="center"/>
              <w:rPr>
                <w:sz w:val="28"/>
                <w:szCs w:val="28"/>
                <w:lang w:val="en-US"/>
              </w:rPr>
            </w:pPr>
            <w:r>
              <w:rPr>
                <w:sz w:val="28"/>
                <w:szCs w:val="28"/>
                <w:lang w:val="en-US"/>
              </w:rPr>
              <w:t>ST78L05</w:t>
            </w:r>
          </w:p>
        </w:tc>
        <w:tc>
          <w:tcPr>
            <w:tcW w:w="662" w:type="dxa"/>
            <w:gridSpan w:val="3"/>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pStyle w:val="afd"/>
              <w:spacing w:before="0" w:after="0"/>
              <w:rPr>
                <w:sz w:val="28"/>
                <w:szCs w:val="28"/>
                <w:lang w:val="en-US"/>
              </w:rPr>
            </w:pPr>
            <w:r w:rsidRPr="009F2AEF">
              <w:rPr>
                <w:sz w:val="28"/>
                <w:szCs w:val="28"/>
                <w:lang w:val="en-US"/>
              </w:rPr>
              <w:t>1</w:t>
            </w:r>
          </w:p>
        </w:tc>
        <w:tc>
          <w:tcPr>
            <w:tcW w:w="2571" w:type="dxa"/>
            <w:gridSpan w:val="4"/>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rPr>
                <w:sz w:val="28"/>
                <w:szCs w:val="28"/>
                <w:lang w:val="uk-UA"/>
              </w:rPr>
            </w:pPr>
          </w:p>
        </w:tc>
      </w:tr>
      <w:tr w:rsidR="00885DAE" w:rsidRPr="00D70D77" w:rsidTr="00885DAE">
        <w:trPr>
          <w:gridAfter w:val="1"/>
          <w:wAfter w:w="27" w:type="dxa"/>
          <w:trHeight w:hRule="exact" w:val="454"/>
        </w:trPr>
        <w:tc>
          <w:tcPr>
            <w:tcW w:w="1391" w:type="dxa"/>
            <w:gridSpan w:val="2"/>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ind w:firstLine="34"/>
              <w:jc w:val="center"/>
              <w:rPr>
                <w:sz w:val="28"/>
                <w:szCs w:val="28"/>
                <w:lang w:val="en-US"/>
              </w:rPr>
            </w:pPr>
            <w:r>
              <w:rPr>
                <w:sz w:val="28"/>
                <w:szCs w:val="28"/>
                <w:lang w:val="en-US"/>
              </w:rPr>
              <w:t>DA2</w:t>
            </w:r>
          </w:p>
        </w:tc>
        <w:tc>
          <w:tcPr>
            <w:tcW w:w="5583" w:type="dxa"/>
            <w:gridSpan w:val="8"/>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jc w:val="center"/>
              <w:rPr>
                <w:sz w:val="28"/>
                <w:szCs w:val="28"/>
              </w:rPr>
            </w:pPr>
            <w:r>
              <w:rPr>
                <w:sz w:val="28"/>
                <w:szCs w:val="28"/>
                <w:lang w:val="en-US"/>
              </w:rPr>
              <w:t>ST7</w:t>
            </w:r>
            <w:r>
              <w:rPr>
                <w:sz w:val="28"/>
                <w:szCs w:val="28"/>
              </w:rPr>
              <w:t>9</w:t>
            </w:r>
            <w:r>
              <w:rPr>
                <w:sz w:val="28"/>
                <w:szCs w:val="28"/>
                <w:lang w:val="en-US"/>
              </w:rPr>
              <w:t>L05</w:t>
            </w:r>
          </w:p>
        </w:tc>
        <w:tc>
          <w:tcPr>
            <w:tcW w:w="662" w:type="dxa"/>
            <w:gridSpan w:val="3"/>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pStyle w:val="afd"/>
              <w:spacing w:before="0" w:after="0"/>
              <w:rPr>
                <w:sz w:val="28"/>
                <w:szCs w:val="28"/>
                <w:lang w:val="en-US"/>
              </w:rPr>
            </w:pPr>
            <w:r>
              <w:rPr>
                <w:sz w:val="28"/>
                <w:szCs w:val="28"/>
                <w:lang w:val="en-US"/>
              </w:rPr>
              <w:t>1</w:t>
            </w:r>
          </w:p>
        </w:tc>
        <w:tc>
          <w:tcPr>
            <w:tcW w:w="2571" w:type="dxa"/>
            <w:gridSpan w:val="4"/>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rPr>
                <w:sz w:val="28"/>
                <w:szCs w:val="28"/>
                <w:lang w:val="uk-UA"/>
              </w:rPr>
            </w:pPr>
          </w:p>
        </w:tc>
      </w:tr>
      <w:tr w:rsidR="00885DAE" w:rsidRPr="00D70D77" w:rsidTr="00885DAE">
        <w:trPr>
          <w:gridAfter w:val="1"/>
          <w:wAfter w:w="27" w:type="dxa"/>
          <w:trHeight w:hRule="exact" w:val="454"/>
        </w:trPr>
        <w:tc>
          <w:tcPr>
            <w:tcW w:w="1391" w:type="dxa"/>
            <w:gridSpan w:val="2"/>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ind w:firstLine="34"/>
              <w:jc w:val="center"/>
              <w:rPr>
                <w:sz w:val="28"/>
                <w:szCs w:val="28"/>
                <w:lang w:val="en-US"/>
              </w:rPr>
            </w:pPr>
            <w:r>
              <w:rPr>
                <w:sz w:val="28"/>
                <w:szCs w:val="28"/>
                <w:lang w:val="en-US"/>
              </w:rPr>
              <w:t>DD1</w:t>
            </w:r>
          </w:p>
        </w:tc>
        <w:tc>
          <w:tcPr>
            <w:tcW w:w="5583" w:type="dxa"/>
            <w:gridSpan w:val="8"/>
            <w:tcBorders>
              <w:top w:val="single" w:sz="6" w:space="0" w:color="auto"/>
              <w:left w:val="single" w:sz="18" w:space="0" w:color="auto"/>
              <w:bottom w:val="single" w:sz="6" w:space="0" w:color="auto"/>
              <w:right w:val="single" w:sz="18" w:space="0" w:color="auto"/>
            </w:tcBorders>
            <w:vAlign w:val="center"/>
          </w:tcPr>
          <w:p w:rsidR="00885DAE" w:rsidRPr="007F0F9E" w:rsidRDefault="00885DAE" w:rsidP="00885DAE">
            <w:pPr>
              <w:jc w:val="center"/>
              <w:rPr>
                <w:sz w:val="28"/>
                <w:szCs w:val="28"/>
                <w:u w:val="single"/>
                <w:lang w:val="en-US"/>
              </w:rPr>
            </w:pPr>
            <w:r>
              <w:rPr>
                <w:sz w:val="28"/>
                <w:szCs w:val="28"/>
                <w:u w:val="single"/>
                <w:lang w:val="en-US"/>
              </w:rPr>
              <w:t>ATMega328p</w:t>
            </w:r>
          </w:p>
        </w:tc>
        <w:tc>
          <w:tcPr>
            <w:tcW w:w="662" w:type="dxa"/>
            <w:gridSpan w:val="3"/>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pStyle w:val="afd"/>
              <w:spacing w:before="0" w:after="0"/>
              <w:rPr>
                <w:sz w:val="28"/>
                <w:szCs w:val="28"/>
                <w:lang w:val="en-US"/>
              </w:rPr>
            </w:pPr>
            <w:r>
              <w:rPr>
                <w:sz w:val="28"/>
                <w:szCs w:val="28"/>
                <w:lang w:val="en-US"/>
              </w:rPr>
              <w:t>1</w:t>
            </w:r>
          </w:p>
        </w:tc>
        <w:tc>
          <w:tcPr>
            <w:tcW w:w="2571" w:type="dxa"/>
            <w:gridSpan w:val="4"/>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rPr>
                <w:sz w:val="28"/>
                <w:szCs w:val="28"/>
                <w:lang w:val="uk-UA"/>
              </w:rPr>
            </w:pPr>
          </w:p>
        </w:tc>
      </w:tr>
      <w:tr w:rsidR="00885DAE" w:rsidRPr="00D70D77" w:rsidTr="00885DAE">
        <w:trPr>
          <w:gridAfter w:val="1"/>
          <w:wAfter w:w="27" w:type="dxa"/>
          <w:trHeight w:hRule="exact" w:val="454"/>
        </w:trPr>
        <w:tc>
          <w:tcPr>
            <w:tcW w:w="1391" w:type="dxa"/>
            <w:gridSpan w:val="2"/>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ind w:firstLine="34"/>
              <w:jc w:val="center"/>
              <w:rPr>
                <w:sz w:val="28"/>
                <w:szCs w:val="28"/>
                <w:lang w:val="en-US"/>
              </w:rPr>
            </w:pPr>
            <w:r>
              <w:rPr>
                <w:sz w:val="28"/>
                <w:szCs w:val="28"/>
                <w:lang w:val="en-US"/>
              </w:rPr>
              <w:t>DD2</w:t>
            </w:r>
          </w:p>
        </w:tc>
        <w:tc>
          <w:tcPr>
            <w:tcW w:w="5583" w:type="dxa"/>
            <w:gridSpan w:val="8"/>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jc w:val="center"/>
              <w:rPr>
                <w:sz w:val="28"/>
                <w:szCs w:val="28"/>
                <w:lang w:val="en-US"/>
              </w:rPr>
            </w:pPr>
            <w:r>
              <w:rPr>
                <w:sz w:val="28"/>
                <w:szCs w:val="28"/>
                <w:lang w:val="en-US"/>
              </w:rPr>
              <w:t>MCP4725</w:t>
            </w:r>
          </w:p>
        </w:tc>
        <w:tc>
          <w:tcPr>
            <w:tcW w:w="662" w:type="dxa"/>
            <w:gridSpan w:val="3"/>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pStyle w:val="afd"/>
              <w:spacing w:before="0" w:after="0"/>
              <w:rPr>
                <w:sz w:val="28"/>
                <w:szCs w:val="28"/>
                <w:lang w:val="en-US"/>
              </w:rPr>
            </w:pPr>
            <w:r>
              <w:rPr>
                <w:sz w:val="28"/>
                <w:szCs w:val="28"/>
                <w:lang w:val="en-US"/>
              </w:rPr>
              <w:t>1</w:t>
            </w:r>
          </w:p>
        </w:tc>
        <w:tc>
          <w:tcPr>
            <w:tcW w:w="2571" w:type="dxa"/>
            <w:gridSpan w:val="4"/>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rPr>
                <w:sz w:val="28"/>
                <w:szCs w:val="28"/>
                <w:lang w:val="uk-UA"/>
              </w:rPr>
            </w:pPr>
          </w:p>
        </w:tc>
      </w:tr>
      <w:tr w:rsidR="00885DAE" w:rsidRPr="00D70D77" w:rsidTr="00885DAE">
        <w:trPr>
          <w:gridAfter w:val="1"/>
          <w:wAfter w:w="27" w:type="dxa"/>
          <w:trHeight w:hRule="exact" w:val="454"/>
        </w:trPr>
        <w:tc>
          <w:tcPr>
            <w:tcW w:w="1391" w:type="dxa"/>
            <w:gridSpan w:val="2"/>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ind w:firstLine="34"/>
              <w:jc w:val="center"/>
              <w:rPr>
                <w:sz w:val="28"/>
                <w:szCs w:val="28"/>
                <w:lang w:val="en-US"/>
              </w:rPr>
            </w:pPr>
          </w:p>
        </w:tc>
        <w:tc>
          <w:tcPr>
            <w:tcW w:w="5583" w:type="dxa"/>
            <w:gridSpan w:val="8"/>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pStyle w:val="afb"/>
              <w:rPr>
                <w:rFonts w:ascii="Times New Roman" w:hAnsi="Times New Roman"/>
                <w:sz w:val="28"/>
                <w:szCs w:val="28"/>
                <w:lang w:val="uk-UA" w:eastAsia="en-US"/>
              </w:rPr>
            </w:pPr>
          </w:p>
        </w:tc>
        <w:tc>
          <w:tcPr>
            <w:tcW w:w="662" w:type="dxa"/>
            <w:gridSpan w:val="3"/>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pStyle w:val="afd"/>
              <w:spacing w:before="0" w:after="0"/>
              <w:rPr>
                <w:sz w:val="28"/>
                <w:szCs w:val="28"/>
                <w:lang w:val="en-US"/>
              </w:rPr>
            </w:pPr>
          </w:p>
        </w:tc>
        <w:tc>
          <w:tcPr>
            <w:tcW w:w="2571" w:type="dxa"/>
            <w:gridSpan w:val="4"/>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rPr>
                <w:sz w:val="28"/>
                <w:szCs w:val="28"/>
                <w:lang w:val="uk-UA"/>
              </w:rPr>
            </w:pPr>
          </w:p>
        </w:tc>
      </w:tr>
      <w:tr w:rsidR="00885DAE" w:rsidRPr="00D70D77" w:rsidTr="00885DAE">
        <w:trPr>
          <w:gridAfter w:val="1"/>
          <w:wAfter w:w="27" w:type="dxa"/>
          <w:trHeight w:hRule="exact" w:val="454"/>
        </w:trPr>
        <w:tc>
          <w:tcPr>
            <w:tcW w:w="1391" w:type="dxa"/>
            <w:gridSpan w:val="2"/>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ind w:firstLine="34"/>
              <w:jc w:val="center"/>
              <w:rPr>
                <w:sz w:val="28"/>
                <w:szCs w:val="28"/>
                <w:lang w:val="en-US"/>
              </w:rPr>
            </w:pPr>
          </w:p>
        </w:tc>
        <w:tc>
          <w:tcPr>
            <w:tcW w:w="5583" w:type="dxa"/>
            <w:gridSpan w:val="8"/>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jc w:val="center"/>
              <w:rPr>
                <w:sz w:val="28"/>
                <w:szCs w:val="28"/>
              </w:rPr>
            </w:pPr>
            <w:r w:rsidRPr="007F0F9E">
              <w:rPr>
                <w:sz w:val="28"/>
                <w:szCs w:val="28"/>
                <w:u w:val="single"/>
                <w:lang w:val="uk-UA"/>
              </w:rPr>
              <w:t>Резистори</w:t>
            </w:r>
          </w:p>
        </w:tc>
        <w:tc>
          <w:tcPr>
            <w:tcW w:w="662" w:type="dxa"/>
            <w:gridSpan w:val="3"/>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pStyle w:val="afd"/>
              <w:spacing w:before="0" w:after="0"/>
              <w:rPr>
                <w:sz w:val="28"/>
                <w:szCs w:val="28"/>
                <w:lang w:val="en-US"/>
              </w:rPr>
            </w:pPr>
          </w:p>
        </w:tc>
        <w:tc>
          <w:tcPr>
            <w:tcW w:w="2571" w:type="dxa"/>
            <w:gridSpan w:val="4"/>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rPr>
                <w:sz w:val="28"/>
                <w:szCs w:val="28"/>
                <w:lang w:val="uk-UA"/>
              </w:rPr>
            </w:pPr>
          </w:p>
        </w:tc>
      </w:tr>
      <w:tr w:rsidR="00885DAE" w:rsidRPr="00D70D77" w:rsidTr="00885DAE">
        <w:trPr>
          <w:gridAfter w:val="1"/>
          <w:wAfter w:w="27" w:type="dxa"/>
          <w:trHeight w:hRule="exact" w:val="454"/>
        </w:trPr>
        <w:tc>
          <w:tcPr>
            <w:tcW w:w="1391" w:type="dxa"/>
            <w:gridSpan w:val="2"/>
            <w:tcBorders>
              <w:top w:val="single" w:sz="6" w:space="0" w:color="auto"/>
              <w:left w:val="single" w:sz="18" w:space="0" w:color="auto"/>
              <w:bottom w:val="single" w:sz="6" w:space="0" w:color="auto"/>
              <w:right w:val="single" w:sz="18" w:space="0" w:color="auto"/>
            </w:tcBorders>
            <w:vAlign w:val="center"/>
          </w:tcPr>
          <w:p w:rsidR="00885DAE" w:rsidRPr="007F0F9E" w:rsidRDefault="00885DAE" w:rsidP="00885DAE">
            <w:pPr>
              <w:ind w:firstLine="34"/>
              <w:jc w:val="center"/>
              <w:rPr>
                <w:sz w:val="28"/>
                <w:szCs w:val="28"/>
                <w:lang w:val="en-US"/>
              </w:rPr>
            </w:pPr>
            <w:r>
              <w:rPr>
                <w:sz w:val="28"/>
                <w:szCs w:val="28"/>
                <w:lang w:val="en-US"/>
              </w:rPr>
              <w:t>R1-R2</w:t>
            </w:r>
          </w:p>
        </w:tc>
        <w:tc>
          <w:tcPr>
            <w:tcW w:w="5583" w:type="dxa"/>
            <w:gridSpan w:val="8"/>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jc w:val="center"/>
              <w:rPr>
                <w:sz w:val="28"/>
                <w:szCs w:val="28"/>
              </w:rPr>
            </w:pPr>
            <w:r>
              <w:rPr>
                <w:sz w:val="28"/>
                <w:szCs w:val="28"/>
              </w:rPr>
              <w:t>с2-23-0,125 2кОм</w:t>
            </w:r>
          </w:p>
        </w:tc>
        <w:tc>
          <w:tcPr>
            <w:tcW w:w="662" w:type="dxa"/>
            <w:gridSpan w:val="3"/>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pStyle w:val="afd"/>
              <w:spacing w:before="0" w:after="0"/>
              <w:rPr>
                <w:sz w:val="28"/>
                <w:szCs w:val="28"/>
                <w:lang w:val="en-US"/>
              </w:rPr>
            </w:pPr>
            <w:r w:rsidRPr="009F2AEF">
              <w:rPr>
                <w:sz w:val="28"/>
                <w:szCs w:val="28"/>
                <w:lang w:val="en-US"/>
              </w:rPr>
              <w:t>2</w:t>
            </w:r>
          </w:p>
        </w:tc>
        <w:tc>
          <w:tcPr>
            <w:tcW w:w="2571" w:type="dxa"/>
            <w:gridSpan w:val="4"/>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rPr>
                <w:sz w:val="28"/>
                <w:szCs w:val="28"/>
                <w:lang w:val="uk-UA"/>
              </w:rPr>
            </w:pPr>
          </w:p>
        </w:tc>
      </w:tr>
      <w:tr w:rsidR="00885DAE" w:rsidRPr="00D70D77" w:rsidTr="00885DAE">
        <w:trPr>
          <w:gridAfter w:val="1"/>
          <w:wAfter w:w="27" w:type="dxa"/>
          <w:trHeight w:hRule="exact" w:val="454"/>
        </w:trPr>
        <w:tc>
          <w:tcPr>
            <w:tcW w:w="1391" w:type="dxa"/>
            <w:gridSpan w:val="2"/>
            <w:tcBorders>
              <w:top w:val="single" w:sz="6" w:space="0" w:color="auto"/>
              <w:left w:val="single" w:sz="18" w:space="0" w:color="auto"/>
              <w:bottom w:val="single" w:sz="6" w:space="0" w:color="auto"/>
              <w:right w:val="single" w:sz="18" w:space="0" w:color="auto"/>
            </w:tcBorders>
          </w:tcPr>
          <w:p w:rsidR="00885DAE" w:rsidRPr="009F2AEF" w:rsidRDefault="00885DAE" w:rsidP="00885DAE">
            <w:pPr>
              <w:jc w:val="center"/>
              <w:rPr>
                <w:sz w:val="28"/>
                <w:szCs w:val="28"/>
                <w:lang w:val="en-US"/>
              </w:rPr>
            </w:pPr>
          </w:p>
        </w:tc>
        <w:tc>
          <w:tcPr>
            <w:tcW w:w="5583" w:type="dxa"/>
            <w:gridSpan w:val="8"/>
            <w:tcBorders>
              <w:top w:val="single" w:sz="6" w:space="0" w:color="auto"/>
              <w:left w:val="single" w:sz="18" w:space="0" w:color="auto"/>
              <w:bottom w:val="single" w:sz="6" w:space="0" w:color="auto"/>
              <w:right w:val="single" w:sz="18" w:space="0" w:color="auto"/>
            </w:tcBorders>
          </w:tcPr>
          <w:p w:rsidR="00885DAE" w:rsidRPr="009F2AEF" w:rsidRDefault="00885DAE" w:rsidP="00885DAE">
            <w:pPr>
              <w:rPr>
                <w:sz w:val="28"/>
                <w:szCs w:val="28"/>
              </w:rPr>
            </w:pPr>
          </w:p>
        </w:tc>
        <w:tc>
          <w:tcPr>
            <w:tcW w:w="662" w:type="dxa"/>
            <w:gridSpan w:val="3"/>
            <w:tcBorders>
              <w:top w:val="single" w:sz="6" w:space="0" w:color="auto"/>
              <w:left w:val="single" w:sz="18" w:space="0" w:color="auto"/>
              <w:bottom w:val="single" w:sz="6" w:space="0" w:color="auto"/>
              <w:right w:val="single" w:sz="18" w:space="0" w:color="auto"/>
            </w:tcBorders>
          </w:tcPr>
          <w:p w:rsidR="00885DAE" w:rsidRPr="009F2AEF" w:rsidRDefault="00885DAE" w:rsidP="00885DAE">
            <w:pPr>
              <w:pStyle w:val="afd"/>
              <w:spacing w:before="0" w:after="0"/>
              <w:rPr>
                <w:sz w:val="28"/>
                <w:szCs w:val="28"/>
                <w:lang w:val="en-US"/>
              </w:rPr>
            </w:pPr>
          </w:p>
        </w:tc>
        <w:tc>
          <w:tcPr>
            <w:tcW w:w="2571" w:type="dxa"/>
            <w:gridSpan w:val="4"/>
            <w:tcBorders>
              <w:top w:val="single" w:sz="6" w:space="0" w:color="auto"/>
              <w:left w:val="single" w:sz="18" w:space="0" w:color="auto"/>
              <w:bottom w:val="single" w:sz="6" w:space="0" w:color="auto"/>
              <w:right w:val="single" w:sz="18" w:space="0" w:color="auto"/>
            </w:tcBorders>
            <w:vAlign w:val="center"/>
          </w:tcPr>
          <w:p w:rsidR="00885DAE" w:rsidRPr="009F2AEF" w:rsidRDefault="00885DAE" w:rsidP="00885DAE">
            <w:pPr>
              <w:rPr>
                <w:sz w:val="28"/>
                <w:szCs w:val="28"/>
                <w:lang w:val="uk-UA"/>
              </w:rPr>
            </w:pPr>
          </w:p>
        </w:tc>
      </w:tr>
      <w:tr w:rsidR="00885DAE" w:rsidRPr="00D70D77" w:rsidTr="00885DAE">
        <w:trPr>
          <w:gridAfter w:val="1"/>
          <w:wAfter w:w="27" w:type="dxa"/>
          <w:trHeight w:hRule="exact" w:val="454"/>
        </w:trPr>
        <w:tc>
          <w:tcPr>
            <w:tcW w:w="1391" w:type="dxa"/>
            <w:gridSpan w:val="2"/>
            <w:tcBorders>
              <w:top w:val="single" w:sz="6" w:space="0" w:color="auto"/>
              <w:left w:val="single" w:sz="18" w:space="0" w:color="auto"/>
              <w:bottom w:val="single" w:sz="6" w:space="0" w:color="auto"/>
              <w:right w:val="single" w:sz="18" w:space="0" w:color="auto"/>
            </w:tcBorders>
          </w:tcPr>
          <w:p w:rsidR="00885DAE" w:rsidRPr="009F2AEF" w:rsidRDefault="00885DAE" w:rsidP="00885DAE">
            <w:pPr>
              <w:jc w:val="center"/>
              <w:rPr>
                <w:lang w:val="en-US"/>
              </w:rPr>
            </w:pPr>
          </w:p>
        </w:tc>
        <w:tc>
          <w:tcPr>
            <w:tcW w:w="5583" w:type="dxa"/>
            <w:gridSpan w:val="8"/>
            <w:tcBorders>
              <w:top w:val="single" w:sz="6" w:space="0" w:color="auto"/>
              <w:left w:val="single" w:sz="18" w:space="0" w:color="auto"/>
              <w:bottom w:val="single" w:sz="6" w:space="0" w:color="auto"/>
              <w:right w:val="single" w:sz="18" w:space="0" w:color="auto"/>
            </w:tcBorders>
          </w:tcPr>
          <w:p w:rsidR="00885DAE" w:rsidRPr="009F2AEF" w:rsidRDefault="00885DAE" w:rsidP="00885DAE"/>
        </w:tc>
        <w:tc>
          <w:tcPr>
            <w:tcW w:w="662" w:type="dxa"/>
            <w:gridSpan w:val="3"/>
            <w:tcBorders>
              <w:top w:val="single" w:sz="6" w:space="0" w:color="auto"/>
              <w:left w:val="single" w:sz="18" w:space="0" w:color="auto"/>
              <w:bottom w:val="single" w:sz="6" w:space="0" w:color="auto"/>
              <w:right w:val="single" w:sz="18" w:space="0" w:color="auto"/>
            </w:tcBorders>
          </w:tcPr>
          <w:p w:rsidR="00885DAE" w:rsidRPr="007963DE" w:rsidRDefault="00885DAE" w:rsidP="00885DAE">
            <w:pPr>
              <w:pStyle w:val="afd"/>
              <w:spacing w:before="0" w:after="0"/>
              <w:rPr>
                <w:lang w:val="en-US"/>
              </w:rPr>
            </w:pPr>
          </w:p>
        </w:tc>
        <w:tc>
          <w:tcPr>
            <w:tcW w:w="2571" w:type="dxa"/>
            <w:gridSpan w:val="4"/>
            <w:tcBorders>
              <w:top w:val="single" w:sz="6" w:space="0" w:color="auto"/>
              <w:left w:val="single" w:sz="18" w:space="0" w:color="auto"/>
              <w:bottom w:val="single" w:sz="6" w:space="0" w:color="auto"/>
              <w:right w:val="single" w:sz="18" w:space="0" w:color="auto"/>
            </w:tcBorders>
            <w:vAlign w:val="center"/>
          </w:tcPr>
          <w:p w:rsidR="00885DAE" w:rsidRPr="00D70D77" w:rsidRDefault="00885DAE" w:rsidP="00885DAE">
            <w:pPr>
              <w:rPr>
                <w:lang w:val="uk-UA"/>
              </w:rPr>
            </w:pPr>
          </w:p>
        </w:tc>
      </w:tr>
      <w:tr w:rsidR="00885DAE" w:rsidRPr="00D70D77" w:rsidTr="00885DAE">
        <w:trPr>
          <w:gridAfter w:val="1"/>
          <w:wAfter w:w="27" w:type="dxa"/>
          <w:trHeight w:hRule="exact" w:val="454"/>
        </w:trPr>
        <w:tc>
          <w:tcPr>
            <w:tcW w:w="1391" w:type="dxa"/>
            <w:gridSpan w:val="2"/>
            <w:tcBorders>
              <w:top w:val="single" w:sz="6" w:space="0" w:color="auto"/>
              <w:left w:val="single" w:sz="18" w:space="0" w:color="auto"/>
              <w:bottom w:val="single" w:sz="6" w:space="0" w:color="auto"/>
              <w:right w:val="single" w:sz="18" w:space="0" w:color="auto"/>
            </w:tcBorders>
          </w:tcPr>
          <w:p w:rsidR="00885DAE" w:rsidRPr="007963DE" w:rsidRDefault="00885DAE" w:rsidP="00885DAE">
            <w:pPr>
              <w:jc w:val="center"/>
              <w:rPr>
                <w:lang w:val="en-US"/>
              </w:rPr>
            </w:pPr>
          </w:p>
        </w:tc>
        <w:tc>
          <w:tcPr>
            <w:tcW w:w="5583" w:type="dxa"/>
            <w:gridSpan w:val="8"/>
            <w:tcBorders>
              <w:top w:val="single" w:sz="6" w:space="0" w:color="auto"/>
              <w:left w:val="single" w:sz="18" w:space="0" w:color="auto"/>
              <w:bottom w:val="single" w:sz="6" w:space="0" w:color="auto"/>
              <w:right w:val="single" w:sz="18" w:space="0" w:color="auto"/>
            </w:tcBorders>
          </w:tcPr>
          <w:p w:rsidR="00885DAE" w:rsidRPr="007963DE" w:rsidRDefault="00885DAE" w:rsidP="00885DAE"/>
        </w:tc>
        <w:tc>
          <w:tcPr>
            <w:tcW w:w="662" w:type="dxa"/>
            <w:gridSpan w:val="3"/>
            <w:tcBorders>
              <w:top w:val="single" w:sz="6" w:space="0" w:color="auto"/>
              <w:left w:val="single" w:sz="18" w:space="0" w:color="auto"/>
              <w:bottom w:val="single" w:sz="6" w:space="0" w:color="auto"/>
              <w:right w:val="single" w:sz="18" w:space="0" w:color="auto"/>
            </w:tcBorders>
          </w:tcPr>
          <w:p w:rsidR="00885DAE" w:rsidRPr="007963DE" w:rsidRDefault="00885DAE" w:rsidP="00885DAE">
            <w:pPr>
              <w:pStyle w:val="afd"/>
              <w:spacing w:before="0" w:after="0"/>
              <w:rPr>
                <w:lang w:val="en-US"/>
              </w:rPr>
            </w:pPr>
          </w:p>
        </w:tc>
        <w:tc>
          <w:tcPr>
            <w:tcW w:w="2571" w:type="dxa"/>
            <w:gridSpan w:val="4"/>
            <w:tcBorders>
              <w:top w:val="single" w:sz="6" w:space="0" w:color="auto"/>
              <w:left w:val="single" w:sz="18" w:space="0" w:color="auto"/>
              <w:bottom w:val="single" w:sz="6" w:space="0" w:color="auto"/>
              <w:right w:val="single" w:sz="18" w:space="0" w:color="auto"/>
            </w:tcBorders>
            <w:vAlign w:val="center"/>
          </w:tcPr>
          <w:p w:rsidR="00885DAE" w:rsidRPr="00D70D77" w:rsidRDefault="00885DAE" w:rsidP="00885DAE">
            <w:pPr>
              <w:rPr>
                <w:lang w:val="uk-UA"/>
              </w:rPr>
            </w:pPr>
          </w:p>
        </w:tc>
      </w:tr>
      <w:tr w:rsidR="00885DAE" w:rsidRPr="00D70D77" w:rsidTr="00885DAE">
        <w:trPr>
          <w:gridAfter w:val="1"/>
          <w:wAfter w:w="27" w:type="dxa"/>
          <w:trHeight w:hRule="exact" w:val="454"/>
        </w:trPr>
        <w:tc>
          <w:tcPr>
            <w:tcW w:w="1391" w:type="dxa"/>
            <w:gridSpan w:val="2"/>
            <w:tcBorders>
              <w:top w:val="single" w:sz="6" w:space="0" w:color="auto"/>
              <w:left w:val="single" w:sz="18" w:space="0" w:color="auto"/>
              <w:bottom w:val="single" w:sz="6" w:space="0" w:color="auto"/>
              <w:right w:val="single" w:sz="18" w:space="0" w:color="auto"/>
            </w:tcBorders>
          </w:tcPr>
          <w:p w:rsidR="00885DAE" w:rsidRPr="007963DE" w:rsidRDefault="00885DAE" w:rsidP="00885DAE">
            <w:pPr>
              <w:jc w:val="center"/>
              <w:rPr>
                <w:lang w:val="en-US"/>
              </w:rPr>
            </w:pPr>
          </w:p>
        </w:tc>
        <w:tc>
          <w:tcPr>
            <w:tcW w:w="5583" w:type="dxa"/>
            <w:gridSpan w:val="8"/>
            <w:tcBorders>
              <w:top w:val="single" w:sz="6" w:space="0" w:color="auto"/>
              <w:left w:val="single" w:sz="18" w:space="0" w:color="auto"/>
              <w:bottom w:val="single" w:sz="6" w:space="0" w:color="auto"/>
              <w:right w:val="single" w:sz="18" w:space="0" w:color="auto"/>
            </w:tcBorders>
          </w:tcPr>
          <w:p w:rsidR="00885DAE" w:rsidRPr="007963DE" w:rsidRDefault="00885DAE" w:rsidP="00885DAE"/>
        </w:tc>
        <w:tc>
          <w:tcPr>
            <w:tcW w:w="662" w:type="dxa"/>
            <w:gridSpan w:val="3"/>
            <w:tcBorders>
              <w:top w:val="single" w:sz="6" w:space="0" w:color="auto"/>
              <w:left w:val="single" w:sz="18" w:space="0" w:color="auto"/>
              <w:bottom w:val="single" w:sz="6" w:space="0" w:color="auto"/>
              <w:right w:val="single" w:sz="18" w:space="0" w:color="auto"/>
            </w:tcBorders>
          </w:tcPr>
          <w:p w:rsidR="00885DAE" w:rsidRPr="007963DE" w:rsidRDefault="00885DAE" w:rsidP="00885DAE">
            <w:pPr>
              <w:pStyle w:val="afd"/>
              <w:spacing w:before="0" w:after="0"/>
              <w:rPr>
                <w:lang w:val="en-US"/>
              </w:rPr>
            </w:pPr>
          </w:p>
        </w:tc>
        <w:tc>
          <w:tcPr>
            <w:tcW w:w="2571" w:type="dxa"/>
            <w:gridSpan w:val="4"/>
            <w:tcBorders>
              <w:top w:val="single" w:sz="6" w:space="0" w:color="auto"/>
              <w:left w:val="single" w:sz="18" w:space="0" w:color="auto"/>
              <w:bottom w:val="single" w:sz="6" w:space="0" w:color="auto"/>
              <w:right w:val="single" w:sz="18" w:space="0" w:color="auto"/>
            </w:tcBorders>
            <w:vAlign w:val="center"/>
          </w:tcPr>
          <w:p w:rsidR="00885DAE" w:rsidRPr="00D70D77" w:rsidRDefault="00885DAE" w:rsidP="00885DAE">
            <w:pPr>
              <w:rPr>
                <w:lang w:val="uk-UA"/>
              </w:rPr>
            </w:pPr>
          </w:p>
        </w:tc>
      </w:tr>
      <w:tr w:rsidR="00885DAE" w:rsidRPr="00D70D77" w:rsidTr="00885DAE">
        <w:trPr>
          <w:gridAfter w:val="1"/>
          <w:wAfter w:w="27" w:type="dxa"/>
          <w:trHeight w:hRule="exact" w:val="454"/>
        </w:trPr>
        <w:tc>
          <w:tcPr>
            <w:tcW w:w="1391" w:type="dxa"/>
            <w:gridSpan w:val="2"/>
            <w:tcBorders>
              <w:top w:val="single" w:sz="6" w:space="0" w:color="auto"/>
              <w:left w:val="single" w:sz="18" w:space="0" w:color="auto"/>
              <w:bottom w:val="single" w:sz="6" w:space="0" w:color="auto"/>
              <w:right w:val="single" w:sz="18" w:space="0" w:color="auto"/>
            </w:tcBorders>
          </w:tcPr>
          <w:p w:rsidR="00885DAE" w:rsidRPr="007963DE" w:rsidRDefault="00885DAE" w:rsidP="00885DAE">
            <w:pPr>
              <w:jc w:val="center"/>
              <w:rPr>
                <w:lang w:val="en-US"/>
              </w:rPr>
            </w:pPr>
          </w:p>
        </w:tc>
        <w:tc>
          <w:tcPr>
            <w:tcW w:w="5583" w:type="dxa"/>
            <w:gridSpan w:val="8"/>
            <w:tcBorders>
              <w:top w:val="single" w:sz="6" w:space="0" w:color="auto"/>
              <w:left w:val="single" w:sz="18" w:space="0" w:color="auto"/>
              <w:bottom w:val="single" w:sz="6" w:space="0" w:color="auto"/>
              <w:right w:val="single" w:sz="18" w:space="0" w:color="auto"/>
            </w:tcBorders>
          </w:tcPr>
          <w:p w:rsidR="00885DAE" w:rsidRPr="007963DE" w:rsidRDefault="00885DAE" w:rsidP="00885DAE">
            <w:pPr>
              <w:rPr>
                <w:lang w:val="en-US"/>
              </w:rPr>
            </w:pPr>
          </w:p>
        </w:tc>
        <w:tc>
          <w:tcPr>
            <w:tcW w:w="662" w:type="dxa"/>
            <w:gridSpan w:val="3"/>
            <w:tcBorders>
              <w:top w:val="single" w:sz="6" w:space="0" w:color="auto"/>
              <w:left w:val="single" w:sz="18" w:space="0" w:color="auto"/>
              <w:bottom w:val="single" w:sz="6" w:space="0" w:color="auto"/>
              <w:right w:val="single" w:sz="18" w:space="0" w:color="auto"/>
            </w:tcBorders>
          </w:tcPr>
          <w:p w:rsidR="00885DAE" w:rsidRPr="007963DE" w:rsidRDefault="00885DAE" w:rsidP="00885DAE">
            <w:pPr>
              <w:pStyle w:val="afd"/>
              <w:spacing w:before="0" w:after="0"/>
              <w:rPr>
                <w:lang w:val="en-US"/>
              </w:rPr>
            </w:pPr>
          </w:p>
        </w:tc>
        <w:tc>
          <w:tcPr>
            <w:tcW w:w="2571" w:type="dxa"/>
            <w:gridSpan w:val="4"/>
            <w:tcBorders>
              <w:top w:val="single" w:sz="6" w:space="0" w:color="auto"/>
              <w:left w:val="single" w:sz="18" w:space="0" w:color="auto"/>
              <w:bottom w:val="single" w:sz="6" w:space="0" w:color="auto"/>
              <w:right w:val="single" w:sz="18" w:space="0" w:color="auto"/>
            </w:tcBorders>
            <w:vAlign w:val="center"/>
          </w:tcPr>
          <w:p w:rsidR="00885DAE" w:rsidRPr="00D70D77" w:rsidRDefault="00885DAE" w:rsidP="00885DAE">
            <w:pPr>
              <w:rPr>
                <w:lang w:val="uk-UA"/>
              </w:rPr>
            </w:pPr>
          </w:p>
        </w:tc>
      </w:tr>
      <w:tr w:rsidR="00885DAE" w:rsidRPr="00D70D77" w:rsidTr="00885DAE">
        <w:trPr>
          <w:gridAfter w:val="1"/>
          <w:wAfter w:w="27" w:type="dxa"/>
          <w:trHeight w:hRule="exact" w:val="454"/>
        </w:trPr>
        <w:tc>
          <w:tcPr>
            <w:tcW w:w="1391" w:type="dxa"/>
            <w:gridSpan w:val="2"/>
            <w:tcBorders>
              <w:top w:val="single" w:sz="6" w:space="0" w:color="auto"/>
              <w:left w:val="single" w:sz="18" w:space="0" w:color="auto"/>
              <w:bottom w:val="single" w:sz="6" w:space="0" w:color="auto"/>
              <w:right w:val="single" w:sz="18" w:space="0" w:color="auto"/>
            </w:tcBorders>
          </w:tcPr>
          <w:p w:rsidR="00885DAE" w:rsidRPr="007963DE" w:rsidRDefault="00885DAE" w:rsidP="00885DAE">
            <w:pPr>
              <w:jc w:val="center"/>
              <w:rPr>
                <w:lang w:val="en-US"/>
              </w:rPr>
            </w:pPr>
          </w:p>
        </w:tc>
        <w:tc>
          <w:tcPr>
            <w:tcW w:w="5583" w:type="dxa"/>
            <w:gridSpan w:val="8"/>
            <w:tcBorders>
              <w:top w:val="single" w:sz="6" w:space="0" w:color="auto"/>
              <w:left w:val="single" w:sz="18" w:space="0" w:color="auto"/>
              <w:bottom w:val="single" w:sz="6" w:space="0" w:color="auto"/>
              <w:right w:val="single" w:sz="18" w:space="0" w:color="auto"/>
            </w:tcBorders>
          </w:tcPr>
          <w:p w:rsidR="00885DAE" w:rsidRPr="007963DE" w:rsidRDefault="00885DAE" w:rsidP="00885DAE"/>
        </w:tc>
        <w:tc>
          <w:tcPr>
            <w:tcW w:w="662" w:type="dxa"/>
            <w:gridSpan w:val="3"/>
            <w:tcBorders>
              <w:top w:val="single" w:sz="6" w:space="0" w:color="auto"/>
              <w:left w:val="single" w:sz="18" w:space="0" w:color="auto"/>
              <w:bottom w:val="single" w:sz="6" w:space="0" w:color="auto"/>
              <w:right w:val="single" w:sz="18" w:space="0" w:color="auto"/>
            </w:tcBorders>
          </w:tcPr>
          <w:p w:rsidR="00885DAE" w:rsidRPr="007963DE" w:rsidRDefault="00885DAE" w:rsidP="00885DAE">
            <w:pPr>
              <w:pStyle w:val="afd"/>
              <w:spacing w:before="0" w:after="0"/>
              <w:rPr>
                <w:lang w:val="en-US"/>
              </w:rPr>
            </w:pPr>
          </w:p>
        </w:tc>
        <w:tc>
          <w:tcPr>
            <w:tcW w:w="2571" w:type="dxa"/>
            <w:gridSpan w:val="4"/>
            <w:tcBorders>
              <w:top w:val="single" w:sz="6" w:space="0" w:color="auto"/>
              <w:left w:val="single" w:sz="18" w:space="0" w:color="auto"/>
              <w:bottom w:val="single" w:sz="6" w:space="0" w:color="auto"/>
              <w:right w:val="single" w:sz="18" w:space="0" w:color="auto"/>
            </w:tcBorders>
            <w:vAlign w:val="center"/>
          </w:tcPr>
          <w:p w:rsidR="00885DAE" w:rsidRPr="00D70D77" w:rsidRDefault="00885DAE" w:rsidP="00885DAE">
            <w:pPr>
              <w:rPr>
                <w:lang w:val="uk-UA"/>
              </w:rPr>
            </w:pPr>
          </w:p>
        </w:tc>
      </w:tr>
      <w:tr w:rsidR="00885DAE" w:rsidRPr="00D70D77" w:rsidTr="00885DAE">
        <w:trPr>
          <w:gridAfter w:val="1"/>
          <w:wAfter w:w="27" w:type="dxa"/>
          <w:trHeight w:hRule="exact" w:val="454"/>
        </w:trPr>
        <w:tc>
          <w:tcPr>
            <w:tcW w:w="1391" w:type="dxa"/>
            <w:gridSpan w:val="2"/>
            <w:tcBorders>
              <w:top w:val="single" w:sz="6" w:space="0" w:color="auto"/>
              <w:left w:val="single" w:sz="18" w:space="0" w:color="auto"/>
              <w:bottom w:val="single" w:sz="6" w:space="0" w:color="auto"/>
              <w:right w:val="single" w:sz="18" w:space="0" w:color="auto"/>
            </w:tcBorders>
          </w:tcPr>
          <w:p w:rsidR="00885DAE" w:rsidRPr="007963DE" w:rsidRDefault="00885DAE" w:rsidP="00885DAE">
            <w:pPr>
              <w:jc w:val="center"/>
              <w:rPr>
                <w:lang w:val="en-US"/>
              </w:rPr>
            </w:pPr>
          </w:p>
        </w:tc>
        <w:tc>
          <w:tcPr>
            <w:tcW w:w="5583" w:type="dxa"/>
            <w:gridSpan w:val="8"/>
            <w:tcBorders>
              <w:top w:val="single" w:sz="6" w:space="0" w:color="auto"/>
              <w:left w:val="single" w:sz="18" w:space="0" w:color="auto"/>
              <w:bottom w:val="single" w:sz="6" w:space="0" w:color="auto"/>
              <w:right w:val="single" w:sz="18" w:space="0" w:color="auto"/>
            </w:tcBorders>
          </w:tcPr>
          <w:p w:rsidR="00885DAE" w:rsidRPr="007963DE" w:rsidRDefault="00885DAE" w:rsidP="00885DAE"/>
        </w:tc>
        <w:tc>
          <w:tcPr>
            <w:tcW w:w="662" w:type="dxa"/>
            <w:gridSpan w:val="3"/>
            <w:tcBorders>
              <w:top w:val="single" w:sz="6" w:space="0" w:color="auto"/>
              <w:left w:val="single" w:sz="18" w:space="0" w:color="auto"/>
              <w:bottom w:val="single" w:sz="6" w:space="0" w:color="auto"/>
              <w:right w:val="single" w:sz="18" w:space="0" w:color="auto"/>
            </w:tcBorders>
          </w:tcPr>
          <w:p w:rsidR="00885DAE" w:rsidRPr="007963DE" w:rsidRDefault="00885DAE" w:rsidP="00885DAE">
            <w:pPr>
              <w:pStyle w:val="afd"/>
              <w:spacing w:before="0" w:after="0"/>
              <w:rPr>
                <w:lang w:val="en-US"/>
              </w:rPr>
            </w:pPr>
          </w:p>
        </w:tc>
        <w:tc>
          <w:tcPr>
            <w:tcW w:w="2571" w:type="dxa"/>
            <w:gridSpan w:val="4"/>
            <w:tcBorders>
              <w:top w:val="single" w:sz="6" w:space="0" w:color="auto"/>
              <w:left w:val="single" w:sz="18" w:space="0" w:color="auto"/>
              <w:bottom w:val="single" w:sz="6" w:space="0" w:color="auto"/>
              <w:right w:val="single" w:sz="18" w:space="0" w:color="auto"/>
            </w:tcBorders>
            <w:vAlign w:val="center"/>
          </w:tcPr>
          <w:p w:rsidR="00885DAE" w:rsidRPr="00D70D77" w:rsidRDefault="00885DAE" w:rsidP="00885DAE">
            <w:pPr>
              <w:rPr>
                <w:lang w:val="uk-UA"/>
              </w:rPr>
            </w:pPr>
          </w:p>
        </w:tc>
      </w:tr>
      <w:tr w:rsidR="00885DAE" w:rsidRPr="00D70D77" w:rsidTr="00885DAE">
        <w:trPr>
          <w:gridAfter w:val="1"/>
          <w:wAfter w:w="27" w:type="dxa"/>
          <w:trHeight w:hRule="exact" w:val="454"/>
        </w:trPr>
        <w:tc>
          <w:tcPr>
            <w:tcW w:w="1391" w:type="dxa"/>
            <w:gridSpan w:val="2"/>
            <w:tcBorders>
              <w:top w:val="single" w:sz="6" w:space="0" w:color="auto"/>
              <w:left w:val="single" w:sz="18" w:space="0" w:color="auto"/>
              <w:bottom w:val="single" w:sz="6" w:space="0" w:color="auto"/>
              <w:right w:val="single" w:sz="18" w:space="0" w:color="auto"/>
            </w:tcBorders>
          </w:tcPr>
          <w:p w:rsidR="00885DAE" w:rsidRPr="007963DE" w:rsidRDefault="00885DAE" w:rsidP="00885DAE">
            <w:pPr>
              <w:jc w:val="center"/>
              <w:rPr>
                <w:lang w:val="en-US"/>
              </w:rPr>
            </w:pPr>
          </w:p>
        </w:tc>
        <w:tc>
          <w:tcPr>
            <w:tcW w:w="5583" w:type="dxa"/>
            <w:gridSpan w:val="8"/>
            <w:tcBorders>
              <w:top w:val="single" w:sz="6" w:space="0" w:color="auto"/>
              <w:left w:val="single" w:sz="18" w:space="0" w:color="auto"/>
              <w:bottom w:val="single" w:sz="6" w:space="0" w:color="auto"/>
              <w:right w:val="single" w:sz="18" w:space="0" w:color="auto"/>
            </w:tcBorders>
          </w:tcPr>
          <w:p w:rsidR="00885DAE" w:rsidRPr="007963DE" w:rsidRDefault="00885DAE" w:rsidP="00885DAE">
            <w:pPr>
              <w:rPr>
                <w:lang w:val="en-US"/>
              </w:rPr>
            </w:pPr>
          </w:p>
        </w:tc>
        <w:tc>
          <w:tcPr>
            <w:tcW w:w="662" w:type="dxa"/>
            <w:gridSpan w:val="3"/>
            <w:tcBorders>
              <w:top w:val="single" w:sz="6" w:space="0" w:color="auto"/>
              <w:left w:val="single" w:sz="18" w:space="0" w:color="auto"/>
              <w:bottom w:val="single" w:sz="6" w:space="0" w:color="auto"/>
              <w:right w:val="single" w:sz="18" w:space="0" w:color="auto"/>
            </w:tcBorders>
          </w:tcPr>
          <w:p w:rsidR="00885DAE" w:rsidRPr="007963DE" w:rsidRDefault="00885DAE" w:rsidP="00885DAE">
            <w:pPr>
              <w:pStyle w:val="afd"/>
              <w:spacing w:before="0" w:after="0"/>
              <w:rPr>
                <w:lang w:val="en-US"/>
              </w:rPr>
            </w:pPr>
          </w:p>
        </w:tc>
        <w:tc>
          <w:tcPr>
            <w:tcW w:w="2571" w:type="dxa"/>
            <w:gridSpan w:val="4"/>
            <w:tcBorders>
              <w:top w:val="single" w:sz="6" w:space="0" w:color="auto"/>
              <w:left w:val="single" w:sz="18" w:space="0" w:color="auto"/>
              <w:bottom w:val="single" w:sz="6" w:space="0" w:color="auto"/>
              <w:right w:val="single" w:sz="18" w:space="0" w:color="auto"/>
            </w:tcBorders>
            <w:vAlign w:val="center"/>
          </w:tcPr>
          <w:p w:rsidR="00885DAE" w:rsidRPr="00D70D77" w:rsidRDefault="00885DAE" w:rsidP="00885DAE">
            <w:pPr>
              <w:rPr>
                <w:lang w:val="uk-UA"/>
              </w:rPr>
            </w:pPr>
          </w:p>
        </w:tc>
      </w:tr>
      <w:tr w:rsidR="00885DAE" w:rsidRPr="00D70D77" w:rsidTr="00885DAE">
        <w:trPr>
          <w:gridAfter w:val="1"/>
          <w:wAfter w:w="27" w:type="dxa"/>
          <w:cantSplit/>
          <w:trHeight w:hRule="exact" w:val="284"/>
        </w:trPr>
        <w:tc>
          <w:tcPr>
            <w:tcW w:w="709" w:type="dxa"/>
            <w:tcBorders>
              <w:top w:val="single" w:sz="18" w:space="0" w:color="auto"/>
              <w:left w:val="single" w:sz="18" w:space="0" w:color="auto"/>
              <w:right w:val="single" w:sz="18" w:space="0" w:color="auto"/>
            </w:tcBorders>
          </w:tcPr>
          <w:p w:rsidR="00885DAE" w:rsidRPr="007963DE" w:rsidRDefault="00885DAE" w:rsidP="00885DAE">
            <w:pPr>
              <w:jc w:val="center"/>
              <w:rPr>
                <w:lang w:val="en-US"/>
              </w:rPr>
            </w:pPr>
          </w:p>
        </w:tc>
        <w:tc>
          <w:tcPr>
            <w:tcW w:w="682" w:type="dxa"/>
            <w:tcBorders>
              <w:top w:val="single" w:sz="18" w:space="0" w:color="auto"/>
              <w:left w:val="single" w:sz="18" w:space="0" w:color="auto"/>
              <w:right w:val="single" w:sz="18" w:space="0" w:color="auto"/>
            </w:tcBorders>
          </w:tcPr>
          <w:p w:rsidR="00885DAE" w:rsidRPr="007963DE" w:rsidRDefault="00885DAE" w:rsidP="00885DAE"/>
        </w:tc>
        <w:tc>
          <w:tcPr>
            <w:tcW w:w="1445" w:type="dxa"/>
            <w:gridSpan w:val="2"/>
            <w:tcBorders>
              <w:top w:val="single" w:sz="18" w:space="0" w:color="auto"/>
              <w:left w:val="single" w:sz="18" w:space="0" w:color="auto"/>
              <w:right w:val="single" w:sz="18" w:space="0" w:color="auto"/>
            </w:tcBorders>
          </w:tcPr>
          <w:p w:rsidR="00885DAE" w:rsidRPr="007963DE" w:rsidRDefault="00885DAE" w:rsidP="00885DAE">
            <w:pPr>
              <w:pStyle w:val="afd"/>
              <w:spacing w:before="0" w:after="0"/>
              <w:rPr>
                <w:lang w:val="en-US"/>
              </w:rPr>
            </w:pPr>
          </w:p>
        </w:tc>
        <w:tc>
          <w:tcPr>
            <w:tcW w:w="992" w:type="dxa"/>
            <w:gridSpan w:val="2"/>
            <w:tcBorders>
              <w:top w:val="single" w:sz="18" w:space="0" w:color="auto"/>
              <w:left w:val="single" w:sz="18" w:space="0" w:color="auto"/>
              <w:right w:val="single" w:sz="18" w:space="0" w:color="auto"/>
            </w:tcBorders>
            <w:vAlign w:val="center"/>
          </w:tcPr>
          <w:p w:rsidR="00885DAE" w:rsidRPr="00D70D77" w:rsidRDefault="00885DAE" w:rsidP="00885DAE">
            <w:pPr>
              <w:rPr>
                <w:lang w:val="uk-UA"/>
              </w:rPr>
            </w:pPr>
          </w:p>
        </w:tc>
        <w:tc>
          <w:tcPr>
            <w:tcW w:w="873" w:type="dxa"/>
            <w:gridSpan w:val="2"/>
            <w:tcBorders>
              <w:top w:val="single" w:sz="18" w:space="0" w:color="auto"/>
              <w:left w:val="single" w:sz="18" w:space="0" w:color="auto"/>
              <w:right w:val="single" w:sz="18" w:space="0" w:color="auto"/>
            </w:tcBorders>
          </w:tcPr>
          <w:p w:rsidR="00885DAE" w:rsidRPr="00D70D77" w:rsidRDefault="00885DAE" w:rsidP="00885DAE">
            <w:pPr>
              <w:rPr>
                <w:lang w:val="uk-UA"/>
              </w:rPr>
            </w:pPr>
          </w:p>
        </w:tc>
        <w:tc>
          <w:tcPr>
            <w:tcW w:w="5506" w:type="dxa"/>
            <w:gridSpan w:val="9"/>
            <w:vMerge w:val="restart"/>
            <w:tcBorders>
              <w:top w:val="single" w:sz="18" w:space="0" w:color="auto"/>
              <w:left w:val="single" w:sz="18" w:space="0" w:color="auto"/>
              <w:right w:val="single" w:sz="18" w:space="0" w:color="auto"/>
            </w:tcBorders>
          </w:tcPr>
          <w:p w:rsidR="00885DAE" w:rsidRPr="00D70D77" w:rsidRDefault="00885DAE" w:rsidP="00885DAE">
            <w:pPr>
              <w:pStyle w:val="ac"/>
              <w:jc w:val="center"/>
              <w:rPr>
                <w:lang w:val="uk-UA"/>
              </w:rPr>
            </w:pPr>
          </w:p>
          <w:p w:rsidR="00885DAE" w:rsidRPr="0005777D" w:rsidRDefault="00885DAE" w:rsidP="00885DAE">
            <w:pPr>
              <w:ind w:left="501"/>
              <w:jc w:val="center"/>
            </w:pPr>
            <w:r>
              <w:rPr>
                <w:lang w:val="uk-UA"/>
              </w:rPr>
              <w:t>ПД</w:t>
            </w:r>
            <w:r>
              <w:t xml:space="preserve">Б </w:t>
            </w:r>
            <w:r w:rsidRPr="00E45874">
              <w:t>6.</w:t>
            </w:r>
            <w:r>
              <w:rPr>
                <w:lang w:val="en-US"/>
              </w:rPr>
              <w:t>050</w:t>
            </w:r>
            <w:r>
              <w:rPr>
                <w:lang w:val="uk-UA"/>
              </w:rPr>
              <w:t>9</w:t>
            </w:r>
            <w:r>
              <w:rPr>
                <w:lang w:val="en-US"/>
              </w:rPr>
              <w:t>02.0</w:t>
            </w:r>
            <w:r>
              <w:rPr>
                <w:lang w:val="uk-UA"/>
              </w:rPr>
              <w:t xml:space="preserve">9.03 </w:t>
            </w:r>
            <w:r>
              <w:t>ПЕ3</w:t>
            </w:r>
          </w:p>
        </w:tc>
      </w:tr>
      <w:tr w:rsidR="00885DAE" w:rsidRPr="00D70D77" w:rsidTr="00885DAE">
        <w:trPr>
          <w:gridAfter w:val="1"/>
          <w:wAfter w:w="27" w:type="dxa"/>
          <w:cantSplit/>
          <w:trHeight w:hRule="exact" w:val="284"/>
        </w:trPr>
        <w:tc>
          <w:tcPr>
            <w:tcW w:w="709" w:type="dxa"/>
            <w:tcBorders>
              <w:left w:val="single" w:sz="18" w:space="0" w:color="auto"/>
              <w:bottom w:val="single" w:sz="18" w:space="0" w:color="auto"/>
              <w:right w:val="single" w:sz="18" w:space="0" w:color="auto"/>
            </w:tcBorders>
          </w:tcPr>
          <w:p w:rsidR="00885DAE" w:rsidRPr="00025A67" w:rsidRDefault="00885DAE" w:rsidP="00885DAE">
            <w:pPr>
              <w:jc w:val="center"/>
            </w:pPr>
          </w:p>
        </w:tc>
        <w:tc>
          <w:tcPr>
            <w:tcW w:w="682" w:type="dxa"/>
            <w:tcBorders>
              <w:left w:val="single" w:sz="18" w:space="0" w:color="auto"/>
              <w:bottom w:val="single" w:sz="18" w:space="0" w:color="auto"/>
              <w:right w:val="single" w:sz="18" w:space="0" w:color="auto"/>
            </w:tcBorders>
          </w:tcPr>
          <w:p w:rsidR="00885DAE" w:rsidRPr="007963DE" w:rsidRDefault="00885DAE" w:rsidP="00885DAE"/>
        </w:tc>
        <w:tc>
          <w:tcPr>
            <w:tcW w:w="1445" w:type="dxa"/>
            <w:gridSpan w:val="2"/>
            <w:tcBorders>
              <w:left w:val="single" w:sz="18" w:space="0" w:color="auto"/>
              <w:bottom w:val="single" w:sz="18" w:space="0" w:color="auto"/>
              <w:right w:val="single" w:sz="18" w:space="0" w:color="auto"/>
            </w:tcBorders>
          </w:tcPr>
          <w:p w:rsidR="00885DAE" w:rsidRPr="00CF6E50" w:rsidRDefault="00885DAE" w:rsidP="00885DAE">
            <w:pPr>
              <w:pStyle w:val="afd"/>
              <w:spacing w:before="0" w:after="0"/>
            </w:pPr>
          </w:p>
        </w:tc>
        <w:tc>
          <w:tcPr>
            <w:tcW w:w="992" w:type="dxa"/>
            <w:gridSpan w:val="2"/>
            <w:tcBorders>
              <w:left w:val="single" w:sz="18" w:space="0" w:color="auto"/>
              <w:bottom w:val="single" w:sz="18" w:space="0" w:color="auto"/>
              <w:right w:val="single" w:sz="18" w:space="0" w:color="auto"/>
            </w:tcBorders>
            <w:vAlign w:val="center"/>
          </w:tcPr>
          <w:p w:rsidR="00885DAE" w:rsidRPr="00D70D77" w:rsidRDefault="00885DAE" w:rsidP="00885DAE">
            <w:pPr>
              <w:rPr>
                <w:lang w:val="uk-UA"/>
              </w:rPr>
            </w:pPr>
          </w:p>
        </w:tc>
        <w:tc>
          <w:tcPr>
            <w:tcW w:w="873" w:type="dxa"/>
            <w:gridSpan w:val="2"/>
            <w:tcBorders>
              <w:left w:val="single" w:sz="18" w:space="0" w:color="auto"/>
              <w:bottom w:val="single" w:sz="18" w:space="0" w:color="auto"/>
              <w:right w:val="single" w:sz="18" w:space="0" w:color="auto"/>
            </w:tcBorders>
          </w:tcPr>
          <w:p w:rsidR="00885DAE" w:rsidRPr="00D70D77" w:rsidRDefault="00885DAE" w:rsidP="00885DAE">
            <w:pPr>
              <w:rPr>
                <w:lang w:val="uk-UA"/>
              </w:rPr>
            </w:pPr>
          </w:p>
        </w:tc>
        <w:tc>
          <w:tcPr>
            <w:tcW w:w="5506" w:type="dxa"/>
            <w:gridSpan w:val="9"/>
            <w:vMerge/>
            <w:tcBorders>
              <w:left w:val="single" w:sz="18" w:space="0" w:color="auto"/>
              <w:right w:val="single" w:sz="18" w:space="0" w:color="auto"/>
            </w:tcBorders>
          </w:tcPr>
          <w:p w:rsidR="00885DAE" w:rsidRPr="00D70D77" w:rsidRDefault="00885DAE" w:rsidP="00885DAE">
            <w:pPr>
              <w:rPr>
                <w:lang w:val="uk-UA"/>
              </w:rPr>
            </w:pPr>
          </w:p>
        </w:tc>
      </w:tr>
      <w:tr w:rsidR="00885DAE" w:rsidRPr="00D70D77" w:rsidTr="00885DAE">
        <w:trPr>
          <w:cantSplit/>
          <w:trHeight w:hRule="exact" w:val="284"/>
        </w:trPr>
        <w:tc>
          <w:tcPr>
            <w:tcW w:w="709" w:type="dxa"/>
            <w:tcBorders>
              <w:top w:val="single" w:sz="18" w:space="0" w:color="auto"/>
              <w:left w:val="single" w:sz="18" w:space="0" w:color="auto"/>
              <w:bottom w:val="single" w:sz="18" w:space="0" w:color="auto"/>
              <w:right w:val="single" w:sz="18" w:space="0" w:color="auto"/>
            </w:tcBorders>
            <w:vAlign w:val="center"/>
          </w:tcPr>
          <w:p w:rsidR="00885DAE" w:rsidRPr="004F6D08" w:rsidRDefault="00885DAE" w:rsidP="00885DAE">
            <w:pPr>
              <w:jc w:val="center"/>
              <w:rPr>
                <w:sz w:val="20"/>
                <w:lang w:val="uk-UA"/>
              </w:rPr>
            </w:pPr>
            <w:proofErr w:type="spellStart"/>
            <w:r w:rsidRPr="004F6D08">
              <w:rPr>
                <w:sz w:val="20"/>
                <w:lang w:val="uk-UA"/>
              </w:rPr>
              <w:t>Ізм</w:t>
            </w:r>
            <w:proofErr w:type="spellEnd"/>
          </w:p>
        </w:tc>
        <w:tc>
          <w:tcPr>
            <w:tcW w:w="709" w:type="dxa"/>
            <w:gridSpan w:val="2"/>
            <w:tcBorders>
              <w:top w:val="single" w:sz="18" w:space="0" w:color="auto"/>
              <w:left w:val="single" w:sz="18" w:space="0" w:color="auto"/>
              <w:bottom w:val="single" w:sz="18" w:space="0" w:color="auto"/>
              <w:right w:val="single" w:sz="18" w:space="0" w:color="auto"/>
            </w:tcBorders>
            <w:vAlign w:val="center"/>
          </w:tcPr>
          <w:p w:rsidR="00885DAE" w:rsidRPr="004F6D08" w:rsidRDefault="00885DAE" w:rsidP="00885DAE">
            <w:pPr>
              <w:jc w:val="center"/>
              <w:rPr>
                <w:sz w:val="20"/>
                <w:lang w:val="uk-UA"/>
              </w:rPr>
            </w:pPr>
            <w:r w:rsidRPr="004F6D08">
              <w:rPr>
                <w:sz w:val="20"/>
                <w:lang w:val="uk-UA"/>
              </w:rPr>
              <w:t>Лист</w:t>
            </w:r>
          </w:p>
        </w:tc>
        <w:tc>
          <w:tcPr>
            <w:tcW w:w="1445" w:type="dxa"/>
            <w:gridSpan w:val="2"/>
            <w:tcBorders>
              <w:top w:val="single" w:sz="18" w:space="0" w:color="auto"/>
              <w:left w:val="single" w:sz="18" w:space="0" w:color="auto"/>
              <w:bottom w:val="single" w:sz="18" w:space="0" w:color="auto"/>
              <w:right w:val="single" w:sz="18" w:space="0" w:color="auto"/>
            </w:tcBorders>
            <w:vAlign w:val="center"/>
          </w:tcPr>
          <w:p w:rsidR="00885DAE" w:rsidRPr="004F6D08" w:rsidRDefault="00885DAE" w:rsidP="00885DAE">
            <w:pPr>
              <w:ind w:firstLine="6"/>
              <w:jc w:val="center"/>
              <w:rPr>
                <w:sz w:val="20"/>
                <w:lang w:val="uk-UA"/>
              </w:rPr>
            </w:pPr>
            <w:r w:rsidRPr="004F6D08">
              <w:rPr>
                <w:sz w:val="20"/>
                <w:lang w:val="uk-UA"/>
              </w:rPr>
              <w:t xml:space="preserve">№ </w:t>
            </w:r>
            <w:proofErr w:type="spellStart"/>
            <w:r w:rsidRPr="004F6D08">
              <w:rPr>
                <w:sz w:val="20"/>
                <w:lang w:val="uk-UA"/>
              </w:rPr>
              <w:t>докум</w:t>
            </w:r>
            <w:proofErr w:type="spellEnd"/>
            <w:r w:rsidRPr="004F6D08">
              <w:rPr>
                <w:sz w:val="20"/>
                <w:lang w:val="uk-UA"/>
              </w:rPr>
              <w:t>.</w:t>
            </w:r>
          </w:p>
        </w:tc>
        <w:tc>
          <w:tcPr>
            <w:tcW w:w="992" w:type="dxa"/>
            <w:gridSpan w:val="2"/>
            <w:tcBorders>
              <w:top w:val="single" w:sz="18" w:space="0" w:color="auto"/>
              <w:left w:val="single" w:sz="18" w:space="0" w:color="auto"/>
              <w:bottom w:val="single" w:sz="18" w:space="0" w:color="auto"/>
              <w:right w:val="single" w:sz="18" w:space="0" w:color="auto"/>
            </w:tcBorders>
            <w:vAlign w:val="center"/>
          </w:tcPr>
          <w:p w:rsidR="00885DAE" w:rsidRPr="004F6D08" w:rsidRDefault="00885DAE" w:rsidP="00885DAE">
            <w:pPr>
              <w:ind w:firstLine="6"/>
              <w:jc w:val="center"/>
              <w:rPr>
                <w:sz w:val="20"/>
                <w:lang w:val="uk-UA"/>
              </w:rPr>
            </w:pPr>
            <w:r w:rsidRPr="004F6D08">
              <w:rPr>
                <w:sz w:val="20"/>
                <w:lang w:val="uk-UA"/>
              </w:rPr>
              <w:t>Підпис</w:t>
            </w:r>
          </w:p>
        </w:tc>
        <w:tc>
          <w:tcPr>
            <w:tcW w:w="873" w:type="dxa"/>
            <w:gridSpan w:val="2"/>
            <w:tcBorders>
              <w:top w:val="single" w:sz="18" w:space="0" w:color="auto"/>
              <w:left w:val="single" w:sz="18" w:space="0" w:color="auto"/>
              <w:bottom w:val="single" w:sz="18" w:space="0" w:color="auto"/>
              <w:right w:val="single" w:sz="18" w:space="0" w:color="auto"/>
            </w:tcBorders>
            <w:vAlign w:val="center"/>
          </w:tcPr>
          <w:p w:rsidR="00885DAE" w:rsidRPr="004F6D08" w:rsidRDefault="00885DAE" w:rsidP="00885DAE">
            <w:pPr>
              <w:ind w:firstLine="6"/>
              <w:jc w:val="center"/>
              <w:rPr>
                <w:sz w:val="20"/>
                <w:lang w:val="uk-UA"/>
              </w:rPr>
            </w:pPr>
            <w:r w:rsidRPr="004F6D08">
              <w:rPr>
                <w:sz w:val="20"/>
                <w:lang w:val="uk-UA"/>
              </w:rPr>
              <w:t>Дата</w:t>
            </w:r>
          </w:p>
        </w:tc>
        <w:tc>
          <w:tcPr>
            <w:tcW w:w="5506" w:type="dxa"/>
            <w:gridSpan w:val="9"/>
            <w:tcBorders>
              <w:left w:val="single" w:sz="18" w:space="0" w:color="auto"/>
              <w:bottom w:val="single" w:sz="18" w:space="0" w:color="auto"/>
              <w:right w:val="single" w:sz="18" w:space="0" w:color="auto"/>
            </w:tcBorders>
          </w:tcPr>
          <w:p w:rsidR="00885DAE" w:rsidRPr="00D70D77" w:rsidRDefault="00885DAE" w:rsidP="00885DAE">
            <w:pPr>
              <w:ind w:firstLine="6"/>
              <w:rPr>
                <w:lang w:val="uk-UA"/>
              </w:rPr>
            </w:pPr>
          </w:p>
        </w:tc>
      </w:tr>
      <w:tr w:rsidR="00885DAE" w:rsidRPr="00D70D77" w:rsidTr="00885DAE">
        <w:trPr>
          <w:gridAfter w:val="1"/>
          <w:wAfter w:w="27" w:type="dxa"/>
          <w:cantSplit/>
          <w:trHeight w:hRule="exact" w:val="284"/>
        </w:trPr>
        <w:tc>
          <w:tcPr>
            <w:tcW w:w="1418" w:type="dxa"/>
            <w:gridSpan w:val="3"/>
            <w:tcBorders>
              <w:top w:val="single" w:sz="18" w:space="0" w:color="auto"/>
              <w:left w:val="single" w:sz="18" w:space="0" w:color="auto"/>
              <w:right w:val="single" w:sz="18" w:space="0" w:color="auto"/>
            </w:tcBorders>
          </w:tcPr>
          <w:p w:rsidR="00885DAE" w:rsidRPr="00D70D77" w:rsidRDefault="00885DAE" w:rsidP="00885DAE">
            <w:pPr>
              <w:ind w:firstLine="0"/>
              <w:rPr>
                <w:sz w:val="20"/>
                <w:lang w:val="uk-UA"/>
              </w:rPr>
            </w:pPr>
            <w:r w:rsidRPr="00D70D77">
              <w:rPr>
                <w:sz w:val="20"/>
                <w:lang w:val="uk-UA"/>
              </w:rPr>
              <w:t>Розробив</w:t>
            </w:r>
          </w:p>
        </w:tc>
        <w:tc>
          <w:tcPr>
            <w:tcW w:w="1445" w:type="dxa"/>
            <w:gridSpan w:val="2"/>
            <w:tcBorders>
              <w:top w:val="single" w:sz="18" w:space="0" w:color="auto"/>
              <w:left w:val="single" w:sz="18" w:space="0" w:color="auto"/>
              <w:right w:val="single" w:sz="18" w:space="0" w:color="auto"/>
            </w:tcBorders>
          </w:tcPr>
          <w:p w:rsidR="00885DAE" w:rsidRPr="00465B65" w:rsidRDefault="00885DAE" w:rsidP="00885DAE">
            <w:pPr>
              <w:ind w:firstLine="6"/>
              <w:rPr>
                <w:sz w:val="20"/>
                <w:lang w:val="uk-UA"/>
              </w:rPr>
            </w:pPr>
            <w:r>
              <w:rPr>
                <w:sz w:val="20"/>
                <w:lang w:val="uk-UA"/>
              </w:rPr>
              <w:t>Тарасов В.Р.</w:t>
            </w:r>
          </w:p>
        </w:tc>
        <w:tc>
          <w:tcPr>
            <w:tcW w:w="992" w:type="dxa"/>
            <w:gridSpan w:val="2"/>
            <w:tcBorders>
              <w:top w:val="single" w:sz="18" w:space="0" w:color="auto"/>
              <w:left w:val="single" w:sz="18" w:space="0" w:color="auto"/>
              <w:right w:val="single" w:sz="18" w:space="0" w:color="auto"/>
            </w:tcBorders>
          </w:tcPr>
          <w:p w:rsidR="00885DAE" w:rsidRPr="00D70D77" w:rsidRDefault="00885DAE" w:rsidP="00885DAE">
            <w:pPr>
              <w:rPr>
                <w:lang w:val="uk-UA"/>
              </w:rPr>
            </w:pPr>
          </w:p>
        </w:tc>
        <w:tc>
          <w:tcPr>
            <w:tcW w:w="873" w:type="dxa"/>
            <w:gridSpan w:val="2"/>
            <w:tcBorders>
              <w:top w:val="single" w:sz="18" w:space="0" w:color="auto"/>
              <w:left w:val="single" w:sz="18" w:space="0" w:color="auto"/>
              <w:right w:val="single" w:sz="18" w:space="0" w:color="auto"/>
            </w:tcBorders>
          </w:tcPr>
          <w:p w:rsidR="00885DAE" w:rsidRPr="00D70D77" w:rsidRDefault="00885DAE" w:rsidP="00885DAE">
            <w:pPr>
              <w:rPr>
                <w:lang w:val="uk-UA"/>
              </w:rPr>
            </w:pPr>
          </w:p>
        </w:tc>
        <w:tc>
          <w:tcPr>
            <w:tcW w:w="2507" w:type="dxa"/>
            <w:gridSpan w:val="2"/>
            <w:vMerge w:val="restart"/>
            <w:tcBorders>
              <w:top w:val="single" w:sz="18" w:space="0" w:color="auto"/>
              <w:left w:val="single" w:sz="18" w:space="0" w:color="auto"/>
              <w:right w:val="single" w:sz="18" w:space="0" w:color="auto"/>
            </w:tcBorders>
            <w:vAlign w:val="center"/>
          </w:tcPr>
          <w:p w:rsidR="00885DAE" w:rsidRPr="0043742E" w:rsidRDefault="00885DAE" w:rsidP="00885DAE">
            <w:pPr>
              <w:jc w:val="center"/>
              <w:rPr>
                <w:sz w:val="18"/>
                <w:szCs w:val="18"/>
                <w:lang w:val="uk-UA"/>
              </w:rPr>
            </w:pPr>
            <w:r w:rsidRPr="0043742E">
              <w:rPr>
                <w:sz w:val="18"/>
                <w:szCs w:val="18"/>
                <w:lang w:val="uk-UA"/>
              </w:rPr>
              <w:t>Моделювання елек</w:t>
            </w:r>
            <w:r w:rsidRPr="0043742E">
              <w:rPr>
                <w:sz w:val="18"/>
                <w:szCs w:val="18"/>
                <w:lang w:val="uk-UA"/>
              </w:rPr>
              <w:t>т</w:t>
            </w:r>
            <w:r w:rsidRPr="0043742E">
              <w:rPr>
                <w:sz w:val="18"/>
                <w:szCs w:val="18"/>
                <w:lang w:val="uk-UA"/>
              </w:rPr>
              <w:t>ричних параметрів та топ</w:t>
            </w:r>
            <w:r w:rsidRPr="0043742E">
              <w:rPr>
                <w:sz w:val="18"/>
                <w:szCs w:val="18"/>
                <w:lang w:val="uk-UA"/>
              </w:rPr>
              <w:t>о</w:t>
            </w:r>
            <w:r w:rsidRPr="0043742E">
              <w:rPr>
                <w:sz w:val="18"/>
                <w:szCs w:val="18"/>
                <w:lang w:val="uk-UA"/>
              </w:rPr>
              <w:t xml:space="preserve">логічне </w:t>
            </w:r>
            <w:r>
              <w:rPr>
                <w:sz w:val="18"/>
                <w:szCs w:val="18"/>
                <w:lang w:val="uk-UA"/>
              </w:rPr>
              <w:t>проектування стаб</w:t>
            </w:r>
            <w:r>
              <w:rPr>
                <w:sz w:val="18"/>
                <w:szCs w:val="18"/>
                <w:lang w:val="uk-UA"/>
              </w:rPr>
              <w:t>і</w:t>
            </w:r>
            <w:r>
              <w:rPr>
                <w:sz w:val="18"/>
                <w:szCs w:val="18"/>
                <w:lang w:val="uk-UA"/>
              </w:rPr>
              <w:t xml:space="preserve">лізатора електричних </w:t>
            </w:r>
            <w:proofErr w:type="spellStart"/>
            <w:r>
              <w:rPr>
                <w:sz w:val="18"/>
                <w:szCs w:val="18"/>
                <w:lang w:val="uk-UA"/>
              </w:rPr>
              <w:t>сигн</w:t>
            </w:r>
            <w:r>
              <w:rPr>
                <w:sz w:val="18"/>
                <w:szCs w:val="18"/>
                <w:lang w:val="uk-UA"/>
              </w:rPr>
              <w:t>а</w:t>
            </w:r>
            <w:r>
              <w:rPr>
                <w:sz w:val="18"/>
                <w:szCs w:val="18"/>
                <w:lang w:val="uk-UA"/>
              </w:rPr>
              <w:t>лів</w:t>
            </w:r>
            <w:r w:rsidRPr="0043742E">
              <w:rPr>
                <w:sz w:val="18"/>
                <w:szCs w:val="18"/>
                <w:lang w:val="uk-UA"/>
              </w:rPr>
              <w:t>.Перелік</w:t>
            </w:r>
            <w:proofErr w:type="spellEnd"/>
            <w:r w:rsidRPr="0043742E">
              <w:rPr>
                <w:sz w:val="18"/>
                <w:szCs w:val="18"/>
                <w:lang w:val="uk-UA"/>
              </w:rPr>
              <w:t xml:space="preserve"> елементів</w:t>
            </w:r>
          </w:p>
        </w:tc>
        <w:tc>
          <w:tcPr>
            <w:tcW w:w="987" w:type="dxa"/>
            <w:gridSpan w:val="4"/>
            <w:tcBorders>
              <w:top w:val="single" w:sz="18" w:space="0" w:color="auto"/>
              <w:left w:val="single" w:sz="18" w:space="0" w:color="auto"/>
              <w:bottom w:val="single" w:sz="18" w:space="0" w:color="auto"/>
              <w:right w:val="single" w:sz="18" w:space="0" w:color="auto"/>
            </w:tcBorders>
            <w:vAlign w:val="center"/>
          </w:tcPr>
          <w:p w:rsidR="00885DAE" w:rsidRPr="00D70D77" w:rsidRDefault="00885DAE" w:rsidP="00885DAE">
            <w:pPr>
              <w:ind w:firstLine="0"/>
              <w:jc w:val="center"/>
              <w:rPr>
                <w:sz w:val="18"/>
                <w:lang w:val="uk-UA"/>
              </w:rPr>
            </w:pPr>
            <w:proofErr w:type="spellStart"/>
            <w:r w:rsidRPr="00D70D77">
              <w:rPr>
                <w:sz w:val="18"/>
                <w:lang w:val="uk-UA"/>
              </w:rPr>
              <w:t>Лит</w:t>
            </w:r>
            <w:proofErr w:type="spellEnd"/>
            <w:r w:rsidRPr="00D70D77">
              <w:rPr>
                <w:sz w:val="18"/>
                <w:lang w:val="uk-UA"/>
              </w:rPr>
              <w:t>.</w:t>
            </w:r>
          </w:p>
        </w:tc>
        <w:tc>
          <w:tcPr>
            <w:tcW w:w="992" w:type="dxa"/>
            <w:tcBorders>
              <w:top w:val="single" w:sz="18" w:space="0" w:color="auto"/>
              <w:left w:val="single" w:sz="18" w:space="0" w:color="auto"/>
              <w:bottom w:val="single" w:sz="18" w:space="0" w:color="auto"/>
              <w:right w:val="single" w:sz="18" w:space="0" w:color="auto"/>
            </w:tcBorders>
            <w:vAlign w:val="center"/>
          </w:tcPr>
          <w:p w:rsidR="00885DAE" w:rsidRPr="00D70D77" w:rsidRDefault="00885DAE" w:rsidP="00885DAE">
            <w:pPr>
              <w:ind w:firstLine="0"/>
              <w:jc w:val="center"/>
              <w:rPr>
                <w:sz w:val="18"/>
                <w:lang w:val="uk-UA"/>
              </w:rPr>
            </w:pPr>
            <w:r w:rsidRPr="00D70D77">
              <w:rPr>
                <w:sz w:val="18"/>
                <w:lang w:val="uk-UA"/>
              </w:rPr>
              <w:t>Лист</w:t>
            </w:r>
          </w:p>
        </w:tc>
        <w:tc>
          <w:tcPr>
            <w:tcW w:w="993" w:type="dxa"/>
            <w:tcBorders>
              <w:top w:val="single" w:sz="18" w:space="0" w:color="auto"/>
              <w:left w:val="single" w:sz="18" w:space="0" w:color="auto"/>
              <w:bottom w:val="single" w:sz="18" w:space="0" w:color="auto"/>
              <w:right w:val="single" w:sz="18" w:space="0" w:color="auto"/>
            </w:tcBorders>
            <w:vAlign w:val="center"/>
          </w:tcPr>
          <w:p w:rsidR="00885DAE" w:rsidRPr="00D70D77" w:rsidRDefault="00885DAE" w:rsidP="00885DAE">
            <w:pPr>
              <w:ind w:firstLine="34"/>
              <w:jc w:val="center"/>
              <w:rPr>
                <w:sz w:val="18"/>
                <w:lang w:val="uk-UA"/>
              </w:rPr>
            </w:pPr>
            <w:r w:rsidRPr="00D70D77">
              <w:rPr>
                <w:sz w:val="18"/>
                <w:lang w:val="uk-UA"/>
              </w:rPr>
              <w:t>Листів</w:t>
            </w:r>
          </w:p>
        </w:tc>
      </w:tr>
      <w:tr w:rsidR="00885DAE" w:rsidRPr="00D70D77" w:rsidTr="00885DAE">
        <w:trPr>
          <w:gridAfter w:val="1"/>
          <w:wAfter w:w="27" w:type="dxa"/>
          <w:cantSplit/>
          <w:trHeight w:hRule="exact" w:val="284"/>
        </w:trPr>
        <w:tc>
          <w:tcPr>
            <w:tcW w:w="1418" w:type="dxa"/>
            <w:gridSpan w:val="3"/>
            <w:tcBorders>
              <w:left w:val="single" w:sz="18" w:space="0" w:color="auto"/>
              <w:right w:val="single" w:sz="18" w:space="0" w:color="auto"/>
            </w:tcBorders>
          </w:tcPr>
          <w:p w:rsidR="00885DAE" w:rsidRPr="00D70D77" w:rsidRDefault="00885DAE" w:rsidP="00885DAE">
            <w:pPr>
              <w:ind w:firstLine="0"/>
              <w:rPr>
                <w:sz w:val="20"/>
                <w:lang w:val="uk-UA"/>
              </w:rPr>
            </w:pPr>
            <w:r w:rsidRPr="00D70D77">
              <w:rPr>
                <w:sz w:val="20"/>
                <w:lang w:val="uk-UA"/>
              </w:rPr>
              <w:t>Перевірив</w:t>
            </w:r>
          </w:p>
        </w:tc>
        <w:tc>
          <w:tcPr>
            <w:tcW w:w="1445" w:type="dxa"/>
            <w:gridSpan w:val="2"/>
            <w:tcBorders>
              <w:left w:val="single" w:sz="18" w:space="0" w:color="auto"/>
              <w:right w:val="single" w:sz="18" w:space="0" w:color="auto"/>
            </w:tcBorders>
          </w:tcPr>
          <w:p w:rsidR="00885DAE" w:rsidRPr="00D70D77" w:rsidRDefault="00885DAE" w:rsidP="00885DAE">
            <w:pPr>
              <w:ind w:firstLine="6"/>
              <w:rPr>
                <w:sz w:val="18"/>
                <w:szCs w:val="18"/>
                <w:lang w:val="uk-UA"/>
              </w:rPr>
            </w:pPr>
            <w:proofErr w:type="spellStart"/>
            <w:r>
              <w:rPr>
                <w:sz w:val="18"/>
                <w:szCs w:val="18"/>
                <w:lang w:val="uk-UA"/>
              </w:rPr>
              <w:t>Лорія</w:t>
            </w:r>
            <w:proofErr w:type="spellEnd"/>
            <w:r>
              <w:rPr>
                <w:sz w:val="18"/>
                <w:szCs w:val="18"/>
                <w:lang w:val="uk-UA"/>
              </w:rPr>
              <w:t xml:space="preserve"> М.Г.</w:t>
            </w:r>
          </w:p>
        </w:tc>
        <w:tc>
          <w:tcPr>
            <w:tcW w:w="992" w:type="dxa"/>
            <w:gridSpan w:val="2"/>
            <w:tcBorders>
              <w:left w:val="single" w:sz="18" w:space="0" w:color="auto"/>
              <w:right w:val="single" w:sz="18" w:space="0" w:color="auto"/>
            </w:tcBorders>
          </w:tcPr>
          <w:p w:rsidR="00885DAE" w:rsidRPr="00D70D77" w:rsidRDefault="00885DAE" w:rsidP="00885DAE">
            <w:pPr>
              <w:rPr>
                <w:lang w:val="uk-UA"/>
              </w:rPr>
            </w:pPr>
          </w:p>
        </w:tc>
        <w:tc>
          <w:tcPr>
            <w:tcW w:w="873" w:type="dxa"/>
            <w:gridSpan w:val="2"/>
            <w:tcBorders>
              <w:left w:val="single" w:sz="18" w:space="0" w:color="auto"/>
              <w:right w:val="single" w:sz="18" w:space="0" w:color="auto"/>
            </w:tcBorders>
          </w:tcPr>
          <w:p w:rsidR="00885DAE" w:rsidRPr="00D70D77" w:rsidRDefault="00885DAE" w:rsidP="00885DAE">
            <w:pPr>
              <w:rPr>
                <w:lang w:val="uk-UA"/>
              </w:rPr>
            </w:pPr>
          </w:p>
        </w:tc>
        <w:tc>
          <w:tcPr>
            <w:tcW w:w="2507" w:type="dxa"/>
            <w:gridSpan w:val="2"/>
            <w:vMerge/>
            <w:tcBorders>
              <w:left w:val="single" w:sz="18" w:space="0" w:color="auto"/>
              <w:right w:val="single" w:sz="18" w:space="0" w:color="auto"/>
            </w:tcBorders>
          </w:tcPr>
          <w:p w:rsidR="00885DAE" w:rsidRPr="00D70D77" w:rsidRDefault="00885DAE" w:rsidP="00885DAE">
            <w:pPr>
              <w:rPr>
                <w:lang w:val="uk-UA"/>
              </w:rPr>
            </w:pPr>
          </w:p>
        </w:tc>
        <w:tc>
          <w:tcPr>
            <w:tcW w:w="274" w:type="dxa"/>
            <w:tcBorders>
              <w:top w:val="single" w:sz="18" w:space="0" w:color="auto"/>
              <w:left w:val="single" w:sz="18" w:space="0" w:color="auto"/>
              <w:bottom w:val="single" w:sz="18" w:space="0" w:color="auto"/>
            </w:tcBorders>
          </w:tcPr>
          <w:p w:rsidR="00885DAE" w:rsidRPr="00401C01" w:rsidRDefault="00885DAE" w:rsidP="00885DAE">
            <w:pPr>
              <w:rPr>
                <w:lang w:val="uk-UA"/>
              </w:rPr>
            </w:pPr>
            <w:r>
              <w:rPr>
                <w:lang w:val="uk-UA"/>
              </w:rPr>
              <w:t>О</w:t>
            </w:r>
          </w:p>
        </w:tc>
        <w:tc>
          <w:tcPr>
            <w:tcW w:w="249" w:type="dxa"/>
            <w:gridSpan w:val="2"/>
            <w:tcBorders>
              <w:top w:val="single" w:sz="18" w:space="0" w:color="auto"/>
              <w:bottom w:val="single" w:sz="18" w:space="0" w:color="auto"/>
            </w:tcBorders>
          </w:tcPr>
          <w:p w:rsidR="00885DAE" w:rsidRPr="00D70D77" w:rsidRDefault="00885DAE" w:rsidP="00885DAE">
            <w:pPr>
              <w:rPr>
                <w:lang w:val="uk-UA"/>
              </w:rPr>
            </w:pPr>
          </w:p>
        </w:tc>
        <w:tc>
          <w:tcPr>
            <w:tcW w:w="464" w:type="dxa"/>
            <w:tcBorders>
              <w:top w:val="single" w:sz="18" w:space="0" w:color="auto"/>
              <w:bottom w:val="single" w:sz="18" w:space="0" w:color="auto"/>
              <w:right w:val="single" w:sz="18" w:space="0" w:color="auto"/>
            </w:tcBorders>
          </w:tcPr>
          <w:p w:rsidR="00885DAE" w:rsidRPr="00401C01" w:rsidRDefault="00885DAE" w:rsidP="00885DAE">
            <w:pPr>
              <w:rPr>
                <w:lang w:val="en-US"/>
              </w:rPr>
            </w:pPr>
          </w:p>
        </w:tc>
        <w:tc>
          <w:tcPr>
            <w:tcW w:w="992" w:type="dxa"/>
            <w:tcBorders>
              <w:top w:val="single" w:sz="18" w:space="0" w:color="auto"/>
              <w:left w:val="single" w:sz="18" w:space="0" w:color="auto"/>
              <w:bottom w:val="single" w:sz="18" w:space="0" w:color="auto"/>
              <w:right w:val="single" w:sz="18" w:space="0" w:color="auto"/>
            </w:tcBorders>
          </w:tcPr>
          <w:p w:rsidR="00885DAE" w:rsidRPr="00D70D77" w:rsidRDefault="00885DAE" w:rsidP="00885DAE">
            <w:pPr>
              <w:jc w:val="center"/>
              <w:rPr>
                <w:lang w:val="uk-UA"/>
              </w:rPr>
            </w:pPr>
            <w:r w:rsidRPr="00D70D77">
              <w:rPr>
                <w:lang w:val="uk-UA"/>
              </w:rPr>
              <w:t>1</w:t>
            </w:r>
          </w:p>
        </w:tc>
        <w:tc>
          <w:tcPr>
            <w:tcW w:w="993" w:type="dxa"/>
            <w:tcBorders>
              <w:top w:val="single" w:sz="18" w:space="0" w:color="auto"/>
              <w:left w:val="single" w:sz="18" w:space="0" w:color="auto"/>
              <w:bottom w:val="single" w:sz="18" w:space="0" w:color="auto"/>
              <w:right w:val="single" w:sz="18" w:space="0" w:color="auto"/>
            </w:tcBorders>
          </w:tcPr>
          <w:p w:rsidR="00885DAE" w:rsidRPr="00D70D77" w:rsidRDefault="00885DAE" w:rsidP="00885DAE">
            <w:pPr>
              <w:jc w:val="center"/>
              <w:rPr>
                <w:lang w:val="uk-UA"/>
              </w:rPr>
            </w:pPr>
            <w:r>
              <w:rPr>
                <w:lang w:val="uk-UA"/>
              </w:rPr>
              <w:t>1</w:t>
            </w:r>
          </w:p>
        </w:tc>
      </w:tr>
      <w:tr w:rsidR="00885DAE" w:rsidRPr="00D70D77" w:rsidTr="00885DAE">
        <w:trPr>
          <w:cantSplit/>
          <w:trHeight w:hRule="exact" w:val="284"/>
        </w:trPr>
        <w:tc>
          <w:tcPr>
            <w:tcW w:w="1418" w:type="dxa"/>
            <w:gridSpan w:val="3"/>
            <w:tcBorders>
              <w:left w:val="single" w:sz="18" w:space="0" w:color="auto"/>
              <w:bottom w:val="single" w:sz="4" w:space="0" w:color="auto"/>
              <w:right w:val="single" w:sz="18" w:space="0" w:color="auto"/>
            </w:tcBorders>
          </w:tcPr>
          <w:p w:rsidR="00885DAE" w:rsidRPr="00D70D77" w:rsidRDefault="00885DAE" w:rsidP="00885DAE">
            <w:pPr>
              <w:ind w:firstLine="0"/>
              <w:rPr>
                <w:sz w:val="20"/>
                <w:lang w:val="uk-UA"/>
              </w:rPr>
            </w:pPr>
          </w:p>
        </w:tc>
        <w:tc>
          <w:tcPr>
            <w:tcW w:w="1445" w:type="dxa"/>
            <w:gridSpan w:val="2"/>
            <w:tcBorders>
              <w:left w:val="single" w:sz="18" w:space="0" w:color="auto"/>
              <w:right w:val="single" w:sz="18" w:space="0" w:color="auto"/>
            </w:tcBorders>
          </w:tcPr>
          <w:p w:rsidR="00885DAE" w:rsidRPr="00D70D77" w:rsidRDefault="00885DAE" w:rsidP="00885DAE">
            <w:pPr>
              <w:ind w:firstLine="6"/>
              <w:rPr>
                <w:lang w:val="uk-UA"/>
              </w:rPr>
            </w:pPr>
          </w:p>
        </w:tc>
        <w:tc>
          <w:tcPr>
            <w:tcW w:w="992" w:type="dxa"/>
            <w:gridSpan w:val="2"/>
            <w:tcBorders>
              <w:left w:val="single" w:sz="18" w:space="0" w:color="auto"/>
              <w:right w:val="single" w:sz="18" w:space="0" w:color="auto"/>
            </w:tcBorders>
          </w:tcPr>
          <w:p w:rsidR="00885DAE" w:rsidRPr="00D70D77" w:rsidRDefault="00885DAE" w:rsidP="00885DAE">
            <w:pPr>
              <w:rPr>
                <w:lang w:val="uk-UA"/>
              </w:rPr>
            </w:pPr>
          </w:p>
        </w:tc>
        <w:tc>
          <w:tcPr>
            <w:tcW w:w="873" w:type="dxa"/>
            <w:gridSpan w:val="2"/>
            <w:tcBorders>
              <w:left w:val="single" w:sz="18" w:space="0" w:color="auto"/>
              <w:right w:val="single" w:sz="18" w:space="0" w:color="auto"/>
            </w:tcBorders>
          </w:tcPr>
          <w:p w:rsidR="00885DAE" w:rsidRPr="00D70D77" w:rsidRDefault="00885DAE" w:rsidP="00885DAE">
            <w:pPr>
              <w:rPr>
                <w:lang w:val="uk-UA"/>
              </w:rPr>
            </w:pPr>
          </w:p>
        </w:tc>
        <w:tc>
          <w:tcPr>
            <w:tcW w:w="2507" w:type="dxa"/>
            <w:gridSpan w:val="2"/>
            <w:vMerge/>
            <w:tcBorders>
              <w:left w:val="single" w:sz="18" w:space="0" w:color="auto"/>
              <w:right w:val="single" w:sz="18" w:space="0" w:color="auto"/>
            </w:tcBorders>
          </w:tcPr>
          <w:p w:rsidR="00885DAE" w:rsidRPr="00D70D77" w:rsidRDefault="00885DAE" w:rsidP="00885DAE">
            <w:pPr>
              <w:rPr>
                <w:lang w:val="uk-UA"/>
              </w:rPr>
            </w:pPr>
          </w:p>
        </w:tc>
        <w:tc>
          <w:tcPr>
            <w:tcW w:w="2999" w:type="dxa"/>
            <w:gridSpan w:val="7"/>
            <w:vMerge w:val="restart"/>
            <w:tcBorders>
              <w:top w:val="single" w:sz="18" w:space="0" w:color="auto"/>
              <w:left w:val="single" w:sz="18" w:space="0" w:color="auto"/>
              <w:right w:val="single" w:sz="18" w:space="0" w:color="auto"/>
            </w:tcBorders>
            <w:vAlign w:val="center"/>
          </w:tcPr>
          <w:p w:rsidR="00885DAE" w:rsidRPr="00D70D77" w:rsidRDefault="00885DAE" w:rsidP="00885DAE">
            <w:pPr>
              <w:ind w:firstLine="29"/>
              <w:jc w:val="center"/>
              <w:rPr>
                <w:lang w:val="uk-UA"/>
              </w:rPr>
            </w:pPr>
            <w:r w:rsidRPr="00D70D77">
              <w:rPr>
                <w:lang w:val="uk-UA"/>
              </w:rPr>
              <w:t>СНУ</w:t>
            </w:r>
            <w:r>
              <w:rPr>
                <w:lang w:val="uk-UA"/>
              </w:rPr>
              <w:t xml:space="preserve"> </w:t>
            </w:r>
            <w:proofErr w:type="spellStart"/>
            <w:r>
              <w:rPr>
                <w:lang w:val="uk-UA"/>
              </w:rPr>
              <w:t>ім.В.Даля</w:t>
            </w:r>
            <w:proofErr w:type="spellEnd"/>
          </w:p>
          <w:p w:rsidR="00885DAE" w:rsidRPr="00D70D77" w:rsidRDefault="00885DAE" w:rsidP="00885DAE">
            <w:pPr>
              <w:ind w:firstLine="29"/>
              <w:jc w:val="center"/>
              <w:rPr>
                <w:lang w:val="uk-UA"/>
              </w:rPr>
            </w:pPr>
            <w:r w:rsidRPr="00D70D77">
              <w:rPr>
                <w:lang w:val="uk-UA"/>
              </w:rPr>
              <w:t xml:space="preserve">гр. </w:t>
            </w:r>
            <w:r>
              <w:rPr>
                <w:lang w:val="uk-UA"/>
              </w:rPr>
              <w:t>РЕА-14</w:t>
            </w:r>
            <w:r w:rsidRPr="00D70D77">
              <w:rPr>
                <w:lang w:val="uk-UA"/>
              </w:rPr>
              <w:t>д</w:t>
            </w:r>
          </w:p>
        </w:tc>
      </w:tr>
      <w:tr w:rsidR="00885DAE" w:rsidRPr="00D70D77" w:rsidTr="00885DAE">
        <w:trPr>
          <w:cantSplit/>
          <w:trHeight w:hRule="exact" w:val="284"/>
        </w:trPr>
        <w:tc>
          <w:tcPr>
            <w:tcW w:w="1418" w:type="dxa"/>
            <w:gridSpan w:val="3"/>
            <w:tcBorders>
              <w:top w:val="single" w:sz="4" w:space="0" w:color="auto"/>
              <w:left w:val="single" w:sz="18" w:space="0" w:color="auto"/>
              <w:right w:val="single" w:sz="18" w:space="0" w:color="auto"/>
            </w:tcBorders>
          </w:tcPr>
          <w:p w:rsidR="00885DAE" w:rsidRPr="00D70D77" w:rsidRDefault="00885DAE" w:rsidP="00885DAE">
            <w:pPr>
              <w:ind w:firstLine="0"/>
              <w:rPr>
                <w:sz w:val="20"/>
                <w:lang w:val="uk-UA"/>
              </w:rPr>
            </w:pPr>
          </w:p>
        </w:tc>
        <w:tc>
          <w:tcPr>
            <w:tcW w:w="1445" w:type="dxa"/>
            <w:gridSpan w:val="2"/>
            <w:tcBorders>
              <w:left w:val="single" w:sz="18" w:space="0" w:color="auto"/>
              <w:right w:val="single" w:sz="18" w:space="0" w:color="auto"/>
            </w:tcBorders>
          </w:tcPr>
          <w:p w:rsidR="00885DAE" w:rsidRPr="00A01168" w:rsidRDefault="00885DAE" w:rsidP="00885DAE">
            <w:pPr>
              <w:ind w:firstLine="6"/>
              <w:rPr>
                <w:sz w:val="20"/>
              </w:rPr>
            </w:pPr>
          </w:p>
        </w:tc>
        <w:tc>
          <w:tcPr>
            <w:tcW w:w="992" w:type="dxa"/>
            <w:gridSpan w:val="2"/>
            <w:tcBorders>
              <w:left w:val="single" w:sz="18" w:space="0" w:color="auto"/>
              <w:right w:val="single" w:sz="18" w:space="0" w:color="auto"/>
            </w:tcBorders>
          </w:tcPr>
          <w:p w:rsidR="00885DAE" w:rsidRPr="00D70D77" w:rsidRDefault="00885DAE" w:rsidP="00885DAE">
            <w:pPr>
              <w:rPr>
                <w:lang w:val="uk-UA"/>
              </w:rPr>
            </w:pPr>
          </w:p>
        </w:tc>
        <w:tc>
          <w:tcPr>
            <w:tcW w:w="873" w:type="dxa"/>
            <w:gridSpan w:val="2"/>
            <w:tcBorders>
              <w:left w:val="single" w:sz="18" w:space="0" w:color="auto"/>
              <w:right w:val="single" w:sz="18" w:space="0" w:color="auto"/>
            </w:tcBorders>
          </w:tcPr>
          <w:p w:rsidR="00885DAE" w:rsidRPr="00D70D77" w:rsidRDefault="00885DAE" w:rsidP="00885DAE">
            <w:pPr>
              <w:rPr>
                <w:lang w:val="uk-UA"/>
              </w:rPr>
            </w:pPr>
          </w:p>
        </w:tc>
        <w:tc>
          <w:tcPr>
            <w:tcW w:w="2507" w:type="dxa"/>
            <w:gridSpan w:val="2"/>
            <w:vMerge/>
            <w:tcBorders>
              <w:left w:val="single" w:sz="18" w:space="0" w:color="auto"/>
              <w:right w:val="single" w:sz="18" w:space="0" w:color="auto"/>
            </w:tcBorders>
          </w:tcPr>
          <w:p w:rsidR="00885DAE" w:rsidRPr="00D70D77" w:rsidRDefault="00885DAE" w:rsidP="00885DAE">
            <w:pPr>
              <w:rPr>
                <w:lang w:val="uk-UA"/>
              </w:rPr>
            </w:pPr>
          </w:p>
        </w:tc>
        <w:tc>
          <w:tcPr>
            <w:tcW w:w="2999" w:type="dxa"/>
            <w:gridSpan w:val="7"/>
            <w:vMerge/>
            <w:tcBorders>
              <w:left w:val="single" w:sz="18" w:space="0" w:color="auto"/>
              <w:right w:val="single" w:sz="18" w:space="0" w:color="auto"/>
            </w:tcBorders>
          </w:tcPr>
          <w:p w:rsidR="00885DAE" w:rsidRPr="00D70D77" w:rsidRDefault="00885DAE" w:rsidP="00885DAE">
            <w:pPr>
              <w:rPr>
                <w:lang w:val="uk-UA"/>
              </w:rPr>
            </w:pPr>
          </w:p>
        </w:tc>
      </w:tr>
      <w:tr w:rsidR="00885DAE" w:rsidRPr="00D70D77" w:rsidTr="00885DAE">
        <w:trPr>
          <w:cantSplit/>
          <w:trHeight w:hRule="exact" w:val="284"/>
        </w:trPr>
        <w:tc>
          <w:tcPr>
            <w:tcW w:w="1418" w:type="dxa"/>
            <w:gridSpan w:val="3"/>
            <w:tcBorders>
              <w:left w:val="single" w:sz="18" w:space="0" w:color="auto"/>
              <w:bottom w:val="single" w:sz="18" w:space="0" w:color="auto"/>
              <w:right w:val="single" w:sz="18" w:space="0" w:color="auto"/>
            </w:tcBorders>
          </w:tcPr>
          <w:p w:rsidR="00885DAE" w:rsidRPr="00D70D77" w:rsidRDefault="00885DAE" w:rsidP="00885DAE">
            <w:pPr>
              <w:ind w:firstLine="0"/>
              <w:rPr>
                <w:sz w:val="20"/>
                <w:lang w:val="uk-UA"/>
              </w:rPr>
            </w:pPr>
            <w:proofErr w:type="spellStart"/>
            <w:r w:rsidRPr="00D70D77">
              <w:rPr>
                <w:sz w:val="20"/>
                <w:lang w:val="uk-UA"/>
              </w:rPr>
              <w:t>Затв</w:t>
            </w:r>
            <w:proofErr w:type="spellEnd"/>
            <w:r w:rsidRPr="00D70D77">
              <w:rPr>
                <w:sz w:val="20"/>
                <w:lang w:val="uk-UA"/>
              </w:rPr>
              <w:t>.</w:t>
            </w:r>
          </w:p>
        </w:tc>
        <w:tc>
          <w:tcPr>
            <w:tcW w:w="1445" w:type="dxa"/>
            <w:gridSpan w:val="2"/>
            <w:tcBorders>
              <w:left w:val="single" w:sz="18" w:space="0" w:color="auto"/>
              <w:bottom w:val="single" w:sz="18" w:space="0" w:color="auto"/>
              <w:right w:val="single" w:sz="18" w:space="0" w:color="auto"/>
            </w:tcBorders>
          </w:tcPr>
          <w:p w:rsidR="00885DAE" w:rsidRPr="00D70D77" w:rsidRDefault="00885DAE" w:rsidP="00885DAE">
            <w:pPr>
              <w:ind w:firstLine="6"/>
              <w:rPr>
                <w:sz w:val="20"/>
                <w:lang w:val="uk-UA"/>
              </w:rPr>
            </w:pPr>
            <w:r>
              <w:rPr>
                <w:sz w:val="20"/>
                <w:lang w:val="uk-UA"/>
              </w:rPr>
              <w:t>Смолій В.М.</w:t>
            </w:r>
          </w:p>
        </w:tc>
        <w:tc>
          <w:tcPr>
            <w:tcW w:w="992" w:type="dxa"/>
            <w:gridSpan w:val="2"/>
            <w:tcBorders>
              <w:left w:val="single" w:sz="18" w:space="0" w:color="auto"/>
              <w:bottom w:val="single" w:sz="18" w:space="0" w:color="auto"/>
              <w:right w:val="single" w:sz="18" w:space="0" w:color="auto"/>
            </w:tcBorders>
          </w:tcPr>
          <w:p w:rsidR="00885DAE" w:rsidRPr="00D70D77" w:rsidRDefault="00885DAE" w:rsidP="00885DAE">
            <w:pPr>
              <w:rPr>
                <w:lang w:val="uk-UA"/>
              </w:rPr>
            </w:pPr>
          </w:p>
        </w:tc>
        <w:tc>
          <w:tcPr>
            <w:tcW w:w="873" w:type="dxa"/>
            <w:gridSpan w:val="2"/>
            <w:tcBorders>
              <w:left w:val="single" w:sz="18" w:space="0" w:color="auto"/>
              <w:bottom w:val="single" w:sz="18" w:space="0" w:color="auto"/>
              <w:right w:val="single" w:sz="18" w:space="0" w:color="auto"/>
            </w:tcBorders>
          </w:tcPr>
          <w:p w:rsidR="00885DAE" w:rsidRPr="00D70D77" w:rsidRDefault="00885DAE" w:rsidP="00885DAE">
            <w:pPr>
              <w:rPr>
                <w:lang w:val="uk-UA"/>
              </w:rPr>
            </w:pPr>
          </w:p>
        </w:tc>
        <w:tc>
          <w:tcPr>
            <w:tcW w:w="2507" w:type="dxa"/>
            <w:gridSpan w:val="2"/>
            <w:vMerge/>
            <w:tcBorders>
              <w:left w:val="single" w:sz="18" w:space="0" w:color="auto"/>
              <w:bottom w:val="single" w:sz="18" w:space="0" w:color="auto"/>
              <w:right w:val="single" w:sz="18" w:space="0" w:color="auto"/>
            </w:tcBorders>
          </w:tcPr>
          <w:p w:rsidR="00885DAE" w:rsidRPr="00D70D77" w:rsidRDefault="00885DAE" w:rsidP="00885DAE">
            <w:pPr>
              <w:rPr>
                <w:lang w:val="uk-UA"/>
              </w:rPr>
            </w:pPr>
          </w:p>
        </w:tc>
        <w:tc>
          <w:tcPr>
            <w:tcW w:w="2999" w:type="dxa"/>
            <w:gridSpan w:val="7"/>
            <w:vMerge/>
            <w:tcBorders>
              <w:left w:val="single" w:sz="18" w:space="0" w:color="auto"/>
              <w:bottom w:val="single" w:sz="18" w:space="0" w:color="auto"/>
              <w:right w:val="single" w:sz="18" w:space="0" w:color="auto"/>
            </w:tcBorders>
          </w:tcPr>
          <w:p w:rsidR="00885DAE" w:rsidRPr="00D70D77" w:rsidRDefault="00885DAE" w:rsidP="00885DAE">
            <w:pPr>
              <w:rPr>
                <w:lang w:val="uk-UA"/>
              </w:rPr>
            </w:pPr>
          </w:p>
        </w:tc>
      </w:tr>
    </w:tbl>
    <w:p w:rsidR="00A012D8" w:rsidRDefault="00A012D8">
      <w:pPr>
        <w:widowControl/>
        <w:spacing w:line="240" w:lineRule="auto"/>
        <w:ind w:firstLine="0"/>
        <w:jc w:val="left"/>
        <w:rPr>
          <w:bCs/>
          <w:caps/>
          <w:sz w:val="28"/>
          <w:szCs w:val="28"/>
          <w:lang w:val="uk-UA"/>
        </w:rPr>
      </w:pPr>
    </w:p>
    <w:tbl>
      <w:tblPr>
        <w:tblW w:w="10058" w:type="dxa"/>
        <w:tblInd w:w="15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28" w:type="dxa"/>
          <w:right w:w="28" w:type="dxa"/>
        </w:tblCellMar>
        <w:tblLook w:val="0000"/>
      </w:tblPr>
      <w:tblGrid>
        <w:gridCol w:w="435"/>
        <w:gridCol w:w="6"/>
        <w:gridCol w:w="284"/>
        <w:gridCol w:w="62"/>
        <w:gridCol w:w="287"/>
        <w:gridCol w:w="360"/>
        <w:gridCol w:w="62"/>
        <w:gridCol w:w="145"/>
        <w:gridCol w:w="951"/>
        <w:gridCol w:w="321"/>
        <w:gridCol w:w="647"/>
        <w:gridCol w:w="62"/>
        <w:gridCol w:w="80"/>
        <w:gridCol w:w="541"/>
        <w:gridCol w:w="62"/>
        <w:gridCol w:w="451"/>
        <w:gridCol w:w="2587"/>
        <w:gridCol w:w="186"/>
        <w:gridCol w:w="95"/>
        <w:gridCol w:w="316"/>
        <w:gridCol w:w="369"/>
        <w:gridCol w:w="212"/>
        <w:gridCol w:w="10"/>
        <w:gridCol w:w="478"/>
        <w:gridCol w:w="203"/>
        <w:gridCol w:w="279"/>
        <w:gridCol w:w="306"/>
        <w:gridCol w:w="261"/>
      </w:tblGrid>
      <w:tr w:rsidR="00885DAE" w:rsidRPr="00243E94" w:rsidTr="00860413">
        <w:trPr>
          <w:cantSplit/>
          <w:trHeight w:val="960"/>
        </w:trPr>
        <w:tc>
          <w:tcPr>
            <w:tcW w:w="441" w:type="dxa"/>
            <w:gridSpan w:val="2"/>
            <w:tcBorders>
              <w:bottom w:val="nil"/>
            </w:tcBorders>
            <w:textDirection w:val="btLr"/>
          </w:tcPr>
          <w:p w:rsidR="00885DAE" w:rsidRPr="00243E94" w:rsidRDefault="00885DAE" w:rsidP="008174B6">
            <w:pPr>
              <w:ind w:left="113" w:right="113"/>
              <w:jc w:val="center"/>
              <w:rPr>
                <w:sz w:val="20"/>
              </w:rPr>
            </w:pPr>
            <w:r w:rsidRPr="00243E94">
              <w:rPr>
                <w:sz w:val="20"/>
              </w:rPr>
              <w:t>Ф</w:t>
            </w:r>
          </w:p>
        </w:tc>
        <w:tc>
          <w:tcPr>
            <w:tcW w:w="633" w:type="dxa"/>
            <w:gridSpan w:val="3"/>
            <w:tcBorders>
              <w:bottom w:val="nil"/>
            </w:tcBorders>
            <w:textDirection w:val="btLr"/>
          </w:tcPr>
          <w:p w:rsidR="00885DAE" w:rsidRPr="00243E94" w:rsidRDefault="00885DAE" w:rsidP="008174B6">
            <w:pPr>
              <w:ind w:left="113" w:right="113"/>
              <w:jc w:val="center"/>
              <w:rPr>
                <w:sz w:val="20"/>
              </w:rPr>
            </w:pPr>
            <w:proofErr w:type="gramStart"/>
            <w:r w:rsidRPr="00243E94">
              <w:rPr>
                <w:sz w:val="20"/>
              </w:rPr>
              <w:t>З</w:t>
            </w:r>
            <w:proofErr w:type="gramEnd"/>
          </w:p>
        </w:tc>
        <w:tc>
          <w:tcPr>
            <w:tcW w:w="567" w:type="dxa"/>
            <w:gridSpan w:val="3"/>
            <w:tcBorders>
              <w:bottom w:val="nil"/>
            </w:tcBorders>
            <w:textDirection w:val="btLr"/>
          </w:tcPr>
          <w:p w:rsidR="00885DAE" w:rsidRPr="00243E94" w:rsidRDefault="00885DAE" w:rsidP="008174B6">
            <w:pPr>
              <w:ind w:left="113" w:right="113"/>
              <w:jc w:val="center"/>
              <w:rPr>
                <w:sz w:val="20"/>
              </w:rPr>
            </w:pPr>
            <w:proofErr w:type="gramStart"/>
            <w:r w:rsidRPr="00243E94">
              <w:rPr>
                <w:sz w:val="20"/>
              </w:rPr>
              <w:t>П</w:t>
            </w:r>
            <w:proofErr w:type="gramEnd"/>
          </w:p>
        </w:tc>
        <w:tc>
          <w:tcPr>
            <w:tcW w:w="3115" w:type="dxa"/>
            <w:gridSpan w:val="8"/>
            <w:tcBorders>
              <w:bottom w:val="nil"/>
            </w:tcBorders>
          </w:tcPr>
          <w:p w:rsidR="00885DAE" w:rsidRPr="00243E94" w:rsidRDefault="00885DAE" w:rsidP="00885DAE">
            <w:pPr>
              <w:jc w:val="center"/>
              <w:rPr>
                <w:sz w:val="20"/>
                <w:lang w:val="uk-UA"/>
              </w:rPr>
            </w:pPr>
            <w:r w:rsidRPr="00243E94">
              <w:rPr>
                <w:sz w:val="20"/>
              </w:rPr>
              <w:br/>
            </w:r>
            <w:r w:rsidRPr="00243E94">
              <w:rPr>
                <w:sz w:val="20"/>
              </w:rPr>
              <w:br/>
            </w:r>
            <w:r w:rsidRPr="00243E94">
              <w:rPr>
                <w:sz w:val="20"/>
                <w:lang w:val="uk-UA"/>
              </w:rPr>
              <w:t>Позначення</w:t>
            </w:r>
          </w:p>
        </w:tc>
        <w:tc>
          <w:tcPr>
            <w:tcW w:w="3775" w:type="dxa"/>
            <w:gridSpan w:val="7"/>
            <w:tcBorders>
              <w:bottom w:val="nil"/>
            </w:tcBorders>
          </w:tcPr>
          <w:p w:rsidR="00885DAE" w:rsidRPr="00243E94" w:rsidRDefault="00885DAE" w:rsidP="00885DAE">
            <w:pPr>
              <w:jc w:val="center"/>
              <w:rPr>
                <w:sz w:val="20"/>
                <w:lang w:val="uk-UA"/>
              </w:rPr>
            </w:pPr>
            <w:r w:rsidRPr="00243E94">
              <w:rPr>
                <w:sz w:val="20"/>
              </w:rPr>
              <w:br/>
            </w:r>
            <w:r w:rsidRPr="00243E94">
              <w:rPr>
                <w:sz w:val="20"/>
              </w:rPr>
              <w:br/>
              <w:t>На</w:t>
            </w:r>
            <w:r w:rsidRPr="00243E94">
              <w:rPr>
                <w:sz w:val="20"/>
                <w:lang w:val="uk-UA"/>
              </w:rPr>
              <w:t>й</w:t>
            </w:r>
            <w:r w:rsidRPr="00243E94">
              <w:rPr>
                <w:sz w:val="20"/>
              </w:rPr>
              <w:t>мен</w:t>
            </w:r>
            <w:proofErr w:type="spellStart"/>
            <w:r w:rsidRPr="00243E94">
              <w:rPr>
                <w:sz w:val="20"/>
                <w:lang w:val="uk-UA"/>
              </w:rPr>
              <w:t>ування</w:t>
            </w:r>
            <w:proofErr w:type="spellEnd"/>
          </w:p>
        </w:tc>
        <w:tc>
          <w:tcPr>
            <w:tcW w:w="478" w:type="dxa"/>
            <w:tcBorders>
              <w:bottom w:val="nil"/>
            </w:tcBorders>
            <w:textDirection w:val="btLr"/>
          </w:tcPr>
          <w:p w:rsidR="00885DAE" w:rsidRPr="00243E94" w:rsidRDefault="00885DAE" w:rsidP="00885DAE">
            <w:pPr>
              <w:ind w:left="113" w:right="113"/>
              <w:jc w:val="center"/>
              <w:rPr>
                <w:sz w:val="20"/>
              </w:rPr>
            </w:pPr>
            <w:r w:rsidRPr="00243E94">
              <w:rPr>
                <w:sz w:val="20"/>
              </w:rPr>
              <w:t>Кол.</w:t>
            </w:r>
          </w:p>
        </w:tc>
        <w:tc>
          <w:tcPr>
            <w:tcW w:w="1049" w:type="dxa"/>
            <w:gridSpan w:val="4"/>
            <w:tcBorders>
              <w:bottom w:val="nil"/>
            </w:tcBorders>
          </w:tcPr>
          <w:p w:rsidR="00885DAE" w:rsidRPr="00243E94" w:rsidRDefault="00885DAE" w:rsidP="008174B6">
            <w:pPr>
              <w:ind w:firstLine="0"/>
              <w:jc w:val="center"/>
              <w:rPr>
                <w:sz w:val="20"/>
                <w:lang w:val="uk-UA"/>
              </w:rPr>
            </w:pPr>
            <w:r w:rsidRPr="00243E94">
              <w:rPr>
                <w:sz w:val="20"/>
              </w:rPr>
              <w:br/>
              <w:t>Прим</w:t>
            </w:r>
            <w:proofErr w:type="spellStart"/>
            <w:r w:rsidRPr="00243E94">
              <w:rPr>
                <w:sz w:val="20"/>
                <w:lang w:val="uk-UA"/>
              </w:rPr>
              <w:t>ітка</w:t>
            </w:r>
            <w:proofErr w:type="spellEnd"/>
          </w:p>
        </w:tc>
      </w:tr>
      <w:tr w:rsidR="00885DAE" w:rsidRPr="00243E94" w:rsidTr="00860413">
        <w:trPr>
          <w:cantSplit/>
          <w:trHeight w:val="468"/>
        </w:trPr>
        <w:tc>
          <w:tcPr>
            <w:tcW w:w="435" w:type="dxa"/>
            <w:tcBorders>
              <w:bottom w:val="single" w:sz="6" w:space="0" w:color="auto"/>
            </w:tcBorders>
            <w:vAlign w:val="center"/>
          </w:tcPr>
          <w:p w:rsidR="00885DAE" w:rsidRPr="00243E94" w:rsidRDefault="00885DAE" w:rsidP="00885DAE">
            <w:pPr>
              <w:jc w:val="center"/>
              <w:rPr>
                <w:sz w:val="20"/>
                <w:lang w:val="uk-UA"/>
              </w:rPr>
            </w:pPr>
          </w:p>
        </w:tc>
        <w:tc>
          <w:tcPr>
            <w:tcW w:w="639" w:type="dxa"/>
            <w:gridSpan w:val="4"/>
            <w:tcBorders>
              <w:bottom w:val="single" w:sz="6" w:space="0" w:color="auto"/>
            </w:tcBorders>
          </w:tcPr>
          <w:p w:rsidR="00885DAE" w:rsidRPr="00243E94" w:rsidRDefault="00885DAE" w:rsidP="00885DAE">
            <w:pPr>
              <w:rPr>
                <w:sz w:val="20"/>
              </w:rPr>
            </w:pPr>
          </w:p>
        </w:tc>
        <w:tc>
          <w:tcPr>
            <w:tcW w:w="567" w:type="dxa"/>
            <w:gridSpan w:val="3"/>
            <w:tcBorders>
              <w:bottom w:val="single" w:sz="6" w:space="0" w:color="auto"/>
            </w:tcBorders>
          </w:tcPr>
          <w:p w:rsidR="00885DAE" w:rsidRPr="00243E94" w:rsidRDefault="00885DAE" w:rsidP="00885DAE">
            <w:pPr>
              <w:jc w:val="center"/>
              <w:rPr>
                <w:sz w:val="20"/>
              </w:rPr>
            </w:pPr>
          </w:p>
        </w:tc>
        <w:tc>
          <w:tcPr>
            <w:tcW w:w="3115" w:type="dxa"/>
            <w:gridSpan w:val="8"/>
            <w:tcBorders>
              <w:bottom w:val="single" w:sz="6" w:space="0" w:color="auto"/>
            </w:tcBorders>
          </w:tcPr>
          <w:p w:rsidR="00885DAE" w:rsidRPr="00243E94" w:rsidRDefault="00885DAE" w:rsidP="00885DAE">
            <w:pPr>
              <w:rPr>
                <w:sz w:val="20"/>
              </w:rPr>
            </w:pPr>
          </w:p>
        </w:tc>
        <w:tc>
          <w:tcPr>
            <w:tcW w:w="3775" w:type="dxa"/>
            <w:gridSpan w:val="7"/>
            <w:tcBorders>
              <w:bottom w:val="single" w:sz="6" w:space="0" w:color="auto"/>
            </w:tcBorders>
            <w:vAlign w:val="center"/>
          </w:tcPr>
          <w:p w:rsidR="00885DAE" w:rsidRPr="00243E94" w:rsidRDefault="00885DAE" w:rsidP="00885DAE">
            <w:pPr>
              <w:pStyle w:val="2"/>
              <w:jc w:val="center"/>
              <w:rPr>
                <w:rFonts w:ascii="Times New Roman" w:hAnsi="Times New Roman" w:cs="Times New Roman"/>
                <w:b w:val="0"/>
                <w:i w:val="0"/>
                <w:sz w:val="20"/>
                <w:szCs w:val="20"/>
                <w:lang w:val="uk-UA"/>
              </w:rPr>
            </w:pPr>
            <w:r w:rsidRPr="00243E94">
              <w:rPr>
                <w:rFonts w:ascii="Times New Roman" w:hAnsi="Times New Roman" w:cs="Times New Roman"/>
                <w:b w:val="0"/>
                <w:i w:val="0"/>
                <w:sz w:val="20"/>
                <w:szCs w:val="20"/>
                <w:lang w:val="uk-UA"/>
              </w:rPr>
              <w:t>Документація</w:t>
            </w:r>
          </w:p>
        </w:tc>
        <w:tc>
          <w:tcPr>
            <w:tcW w:w="478" w:type="dxa"/>
            <w:tcBorders>
              <w:bottom w:val="single" w:sz="6" w:space="0" w:color="auto"/>
            </w:tcBorders>
            <w:vAlign w:val="center"/>
          </w:tcPr>
          <w:p w:rsidR="00885DAE" w:rsidRPr="00243E94" w:rsidRDefault="00885DAE" w:rsidP="00885DAE">
            <w:pPr>
              <w:jc w:val="center"/>
              <w:rPr>
                <w:sz w:val="20"/>
              </w:rPr>
            </w:pPr>
          </w:p>
        </w:tc>
        <w:tc>
          <w:tcPr>
            <w:tcW w:w="1049" w:type="dxa"/>
            <w:gridSpan w:val="4"/>
            <w:tcBorders>
              <w:bottom w:val="single" w:sz="6" w:space="0" w:color="auto"/>
            </w:tcBorders>
            <w:vAlign w:val="center"/>
          </w:tcPr>
          <w:p w:rsidR="00885DAE" w:rsidRPr="00243E94" w:rsidRDefault="00885DAE" w:rsidP="00885DAE">
            <w:pPr>
              <w:jc w:val="center"/>
              <w:rPr>
                <w:i/>
                <w:sz w:val="20"/>
              </w:rPr>
            </w:pPr>
          </w:p>
        </w:tc>
      </w:tr>
      <w:tr w:rsidR="00885DAE" w:rsidRPr="00243E94" w:rsidTr="00860413">
        <w:trPr>
          <w:cantSplit/>
          <w:trHeight w:val="263"/>
        </w:trPr>
        <w:tc>
          <w:tcPr>
            <w:tcW w:w="435" w:type="dxa"/>
            <w:tcBorders>
              <w:top w:val="single" w:sz="6" w:space="0" w:color="auto"/>
              <w:bottom w:val="single" w:sz="6" w:space="0" w:color="auto"/>
            </w:tcBorders>
          </w:tcPr>
          <w:p w:rsidR="00885DAE" w:rsidRPr="00243E94" w:rsidRDefault="00885DAE" w:rsidP="00885DAE">
            <w:pPr>
              <w:jc w:val="center"/>
              <w:rPr>
                <w:sz w:val="20"/>
              </w:rPr>
            </w:pPr>
          </w:p>
        </w:tc>
        <w:tc>
          <w:tcPr>
            <w:tcW w:w="639" w:type="dxa"/>
            <w:gridSpan w:val="4"/>
            <w:tcBorders>
              <w:top w:val="single" w:sz="6" w:space="0" w:color="auto"/>
              <w:bottom w:val="single" w:sz="6" w:space="0" w:color="auto"/>
            </w:tcBorders>
          </w:tcPr>
          <w:p w:rsidR="00885DAE" w:rsidRPr="00243E94" w:rsidRDefault="00885DAE" w:rsidP="00885DAE">
            <w:pPr>
              <w:jc w:val="center"/>
              <w:rPr>
                <w:sz w:val="20"/>
              </w:rPr>
            </w:pPr>
          </w:p>
        </w:tc>
        <w:tc>
          <w:tcPr>
            <w:tcW w:w="567" w:type="dxa"/>
            <w:gridSpan w:val="3"/>
            <w:tcBorders>
              <w:top w:val="single" w:sz="6" w:space="0" w:color="auto"/>
              <w:bottom w:val="single" w:sz="6" w:space="0" w:color="auto"/>
            </w:tcBorders>
            <w:vAlign w:val="center"/>
          </w:tcPr>
          <w:p w:rsidR="00885DAE" w:rsidRPr="00243E94" w:rsidRDefault="00885DAE" w:rsidP="00885DAE">
            <w:pPr>
              <w:jc w:val="center"/>
              <w:rPr>
                <w:sz w:val="20"/>
                <w:lang w:val="en-US"/>
              </w:rPr>
            </w:pPr>
          </w:p>
        </w:tc>
        <w:tc>
          <w:tcPr>
            <w:tcW w:w="3115" w:type="dxa"/>
            <w:gridSpan w:val="8"/>
            <w:tcBorders>
              <w:top w:val="single" w:sz="6" w:space="0" w:color="auto"/>
              <w:bottom w:val="single" w:sz="6" w:space="0" w:color="auto"/>
            </w:tcBorders>
          </w:tcPr>
          <w:p w:rsidR="00885DAE" w:rsidRPr="00243E94" w:rsidRDefault="00885DAE" w:rsidP="00885DAE">
            <w:pPr>
              <w:jc w:val="center"/>
              <w:rPr>
                <w:sz w:val="20"/>
                <w:lang w:val="uk-UA"/>
              </w:rPr>
            </w:pPr>
          </w:p>
        </w:tc>
        <w:tc>
          <w:tcPr>
            <w:tcW w:w="3775" w:type="dxa"/>
            <w:gridSpan w:val="7"/>
            <w:tcBorders>
              <w:top w:val="single" w:sz="6" w:space="0" w:color="auto"/>
              <w:bottom w:val="single" w:sz="6" w:space="0" w:color="auto"/>
            </w:tcBorders>
            <w:vAlign w:val="center"/>
          </w:tcPr>
          <w:p w:rsidR="00885DAE" w:rsidRPr="00243E94" w:rsidRDefault="00885DAE" w:rsidP="00885DAE">
            <w:pPr>
              <w:rPr>
                <w:sz w:val="20"/>
                <w:lang w:val="uk-UA"/>
              </w:rPr>
            </w:pPr>
          </w:p>
        </w:tc>
        <w:tc>
          <w:tcPr>
            <w:tcW w:w="478" w:type="dxa"/>
            <w:tcBorders>
              <w:top w:val="single" w:sz="6" w:space="0" w:color="auto"/>
              <w:bottom w:val="single" w:sz="6" w:space="0" w:color="auto"/>
            </w:tcBorders>
            <w:vAlign w:val="center"/>
          </w:tcPr>
          <w:p w:rsidR="00885DAE" w:rsidRPr="00243E94" w:rsidRDefault="00885DAE" w:rsidP="00885DAE">
            <w:pPr>
              <w:jc w:val="center"/>
              <w:rPr>
                <w:sz w:val="20"/>
                <w:lang w:val="uk-UA"/>
              </w:rPr>
            </w:pPr>
          </w:p>
        </w:tc>
        <w:tc>
          <w:tcPr>
            <w:tcW w:w="1049" w:type="dxa"/>
            <w:gridSpan w:val="4"/>
            <w:tcBorders>
              <w:top w:val="single" w:sz="6" w:space="0" w:color="auto"/>
              <w:bottom w:val="single" w:sz="6" w:space="0" w:color="auto"/>
            </w:tcBorders>
            <w:vAlign w:val="center"/>
          </w:tcPr>
          <w:p w:rsidR="00885DAE" w:rsidRPr="00243E94" w:rsidRDefault="00885DAE" w:rsidP="00885DAE">
            <w:pPr>
              <w:jc w:val="center"/>
              <w:rPr>
                <w:i/>
                <w:sz w:val="20"/>
              </w:rPr>
            </w:pPr>
          </w:p>
        </w:tc>
      </w:tr>
      <w:tr w:rsidR="00885DAE" w:rsidRPr="00243E94" w:rsidTr="00860413">
        <w:trPr>
          <w:cantSplit/>
          <w:trHeight w:val="480"/>
        </w:trPr>
        <w:tc>
          <w:tcPr>
            <w:tcW w:w="435" w:type="dxa"/>
            <w:tcBorders>
              <w:top w:val="single" w:sz="6" w:space="0" w:color="auto"/>
              <w:bottom w:val="single" w:sz="6" w:space="0" w:color="auto"/>
            </w:tcBorders>
          </w:tcPr>
          <w:p w:rsidR="00885DAE" w:rsidRPr="00243E94" w:rsidRDefault="00885DAE" w:rsidP="00885DAE">
            <w:pPr>
              <w:jc w:val="center"/>
              <w:rPr>
                <w:sz w:val="20"/>
              </w:rPr>
            </w:pPr>
            <w:r w:rsidRPr="00243E94">
              <w:rPr>
                <w:sz w:val="20"/>
                <w:lang w:val="uk-UA"/>
              </w:rPr>
              <w:t>А</w:t>
            </w:r>
            <w:r w:rsidR="00243E94" w:rsidRPr="00243E94">
              <w:rPr>
                <w:sz w:val="20"/>
                <w:lang w:val="uk-UA"/>
              </w:rPr>
              <w:t>А</w:t>
            </w:r>
            <w:r w:rsidRPr="00243E94">
              <w:rPr>
                <w:sz w:val="20"/>
                <w:lang w:val="uk-UA"/>
              </w:rPr>
              <w:t>4</w:t>
            </w:r>
          </w:p>
        </w:tc>
        <w:tc>
          <w:tcPr>
            <w:tcW w:w="639" w:type="dxa"/>
            <w:gridSpan w:val="4"/>
            <w:tcBorders>
              <w:top w:val="single" w:sz="6" w:space="0" w:color="auto"/>
              <w:bottom w:val="single" w:sz="6" w:space="0" w:color="auto"/>
            </w:tcBorders>
          </w:tcPr>
          <w:p w:rsidR="00885DAE" w:rsidRPr="00243E94" w:rsidRDefault="00885DAE" w:rsidP="00885DAE">
            <w:pPr>
              <w:jc w:val="center"/>
              <w:rPr>
                <w:sz w:val="20"/>
              </w:rPr>
            </w:pPr>
          </w:p>
        </w:tc>
        <w:tc>
          <w:tcPr>
            <w:tcW w:w="567" w:type="dxa"/>
            <w:gridSpan w:val="3"/>
            <w:tcBorders>
              <w:top w:val="single" w:sz="6" w:space="0" w:color="auto"/>
              <w:bottom w:val="single" w:sz="6" w:space="0" w:color="auto"/>
            </w:tcBorders>
            <w:vAlign w:val="center"/>
          </w:tcPr>
          <w:p w:rsidR="00885DAE" w:rsidRPr="00243E94" w:rsidRDefault="00885DAE" w:rsidP="00885DAE">
            <w:pPr>
              <w:jc w:val="center"/>
              <w:rPr>
                <w:sz w:val="20"/>
                <w:lang w:val="en-US"/>
              </w:rPr>
            </w:pPr>
            <w:r w:rsidRPr="00243E94">
              <w:rPr>
                <w:sz w:val="20"/>
                <w:lang w:val="en-US"/>
              </w:rPr>
              <w:t>1</w:t>
            </w:r>
          </w:p>
        </w:tc>
        <w:tc>
          <w:tcPr>
            <w:tcW w:w="3115" w:type="dxa"/>
            <w:gridSpan w:val="8"/>
            <w:tcBorders>
              <w:top w:val="single" w:sz="6" w:space="0" w:color="auto"/>
              <w:bottom w:val="single" w:sz="6" w:space="0" w:color="auto"/>
            </w:tcBorders>
          </w:tcPr>
          <w:p w:rsidR="00885DAE" w:rsidRPr="00243E94" w:rsidRDefault="00885DAE" w:rsidP="00885DAE">
            <w:pPr>
              <w:ind w:firstLine="0"/>
              <w:rPr>
                <w:sz w:val="20"/>
                <w:lang w:val="uk-UA"/>
              </w:rPr>
            </w:pPr>
            <w:r w:rsidRPr="00243E94">
              <w:rPr>
                <w:sz w:val="20"/>
                <w:lang w:val="uk-UA"/>
              </w:rPr>
              <w:t xml:space="preserve">ПДБ 6.050902.09.05 </w:t>
            </w:r>
            <w:proofErr w:type="spellStart"/>
            <w:r w:rsidRPr="00243E94">
              <w:rPr>
                <w:sz w:val="20"/>
                <w:lang w:val="uk-UA"/>
              </w:rPr>
              <w:t>ЕЗ</w:t>
            </w:r>
            <w:proofErr w:type="spellEnd"/>
          </w:p>
        </w:tc>
        <w:tc>
          <w:tcPr>
            <w:tcW w:w="3775" w:type="dxa"/>
            <w:gridSpan w:val="7"/>
            <w:tcBorders>
              <w:top w:val="single" w:sz="6" w:space="0" w:color="auto"/>
              <w:bottom w:val="single" w:sz="6" w:space="0" w:color="auto"/>
            </w:tcBorders>
            <w:vAlign w:val="center"/>
          </w:tcPr>
          <w:p w:rsidR="00885DAE" w:rsidRPr="00243E94" w:rsidRDefault="00885DAE" w:rsidP="00243E94">
            <w:pPr>
              <w:ind w:firstLine="0"/>
              <w:jc w:val="left"/>
              <w:rPr>
                <w:sz w:val="20"/>
                <w:lang w:val="uk-UA"/>
              </w:rPr>
            </w:pPr>
            <w:r w:rsidRPr="00243E94">
              <w:rPr>
                <w:sz w:val="20"/>
                <w:lang w:val="uk-UA"/>
              </w:rPr>
              <w:t>Схема електрична принципова</w:t>
            </w:r>
          </w:p>
        </w:tc>
        <w:tc>
          <w:tcPr>
            <w:tcW w:w="478" w:type="dxa"/>
            <w:tcBorders>
              <w:top w:val="single" w:sz="6" w:space="0" w:color="auto"/>
              <w:bottom w:val="single" w:sz="6" w:space="0" w:color="auto"/>
            </w:tcBorders>
            <w:vAlign w:val="center"/>
          </w:tcPr>
          <w:p w:rsidR="00885DAE" w:rsidRPr="00243E94" w:rsidRDefault="00885DAE" w:rsidP="00885DAE">
            <w:pPr>
              <w:jc w:val="center"/>
              <w:rPr>
                <w:sz w:val="20"/>
                <w:lang w:val="uk-UA"/>
              </w:rPr>
            </w:pPr>
            <w:r w:rsidRPr="00243E94">
              <w:rPr>
                <w:sz w:val="20"/>
                <w:lang w:val="uk-UA"/>
              </w:rPr>
              <w:t>1</w:t>
            </w:r>
          </w:p>
        </w:tc>
        <w:tc>
          <w:tcPr>
            <w:tcW w:w="1049" w:type="dxa"/>
            <w:gridSpan w:val="4"/>
            <w:tcBorders>
              <w:top w:val="single" w:sz="6" w:space="0" w:color="auto"/>
              <w:bottom w:val="single" w:sz="6" w:space="0" w:color="auto"/>
            </w:tcBorders>
            <w:vAlign w:val="center"/>
          </w:tcPr>
          <w:p w:rsidR="00885DAE" w:rsidRPr="00243E94" w:rsidRDefault="00885DAE" w:rsidP="00885DAE">
            <w:pPr>
              <w:jc w:val="center"/>
              <w:rPr>
                <w:i/>
                <w:sz w:val="20"/>
              </w:rPr>
            </w:pPr>
          </w:p>
        </w:tc>
      </w:tr>
      <w:tr w:rsidR="00885DAE" w:rsidRPr="00243E94" w:rsidTr="00860413">
        <w:trPr>
          <w:cantSplit/>
          <w:trHeight w:val="476"/>
        </w:trPr>
        <w:tc>
          <w:tcPr>
            <w:tcW w:w="435" w:type="dxa"/>
            <w:tcBorders>
              <w:top w:val="single" w:sz="6" w:space="0" w:color="auto"/>
              <w:bottom w:val="single" w:sz="6" w:space="0" w:color="auto"/>
            </w:tcBorders>
          </w:tcPr>
          <w:p w:rsidR="00885DAE" w:rsidRPr="00243E94" w:rsidRDefault="00885DAE" w:rsidP="00885DAE">
            <w:pPr>
              <w:jc w:val="center"/>
              <w:rPr>
                <w:sz w:val="20"/>
              </w:rPr>
            </w:pPr>
            <w:r w:rsidRPr="00243E94">
              <w:rPr>
                <w:sz w:val="20"/>
                <w:lang w:val="uk-UA"/>
              </w:rPr>
              <w:t>А</w:t>
            </w:r>
            <w:r w:rsidR="00243E94" w:rsidRPr="00243E94">
              <w:rPr>
                <w:sz w:val="20"/>
                <w:lang w:val="uk-UA"/>
              </w:rPr>
              <w:t>А</w:t>
            </w:r>
            <w:r w:rsidRPr="00243E94">
              <w:rPr>
                <w:sz w:val="20"/>
                <w:lang w:val="uk-UA"/>
              </w:rPr>
              <w:t>4</w:t>
            </w:r>
          </w:p>
        </w:tc>
        <w:tc>
          <w:tcPr>
            <w:tcW w:w="639" w:type="dxa"/>
            <w:gridSpan w:val="4"/>
            <w:tcBorders>
              <w:top w:val="single" w:sz="6" w:space="0" w:color="auto"/>
              <w:bottom w:val="single" w:sz="6" w:space="0" w:color="auto"/>
            </w:tcBorders>
          </w:tcPr>
          <w:p w:rsidR="00885DAE" w:rsidRPr="00243E94" w:rsidRDefault="00885DAE" w:rsidP="00885DAE">
            <w:pPr>
              <w:jc w:val="center"/>
              <w:rPr>
                <w:sz w:val="20"/>
              </w:rPr>
            </w:pPr>
          </w:p>
        </w:tc>
        <w:tc>
          <w:tcPr>
            <w:tcW w:w="567" w:type="dxa"/>
            <w:gridSpan w:val="3"/>
            <w:tcBorders>
              <w:top w:val="single" w:sz="6" w:space="0" w:color="auto"/>
              <w:bottom w:val="single" w:sz="6" w:space="0" w:color="auto"/>
            </w:tcBorders>
            <w:vAlign w:val="center"/>
          </w:tcPr>
          <w:p w:rsidR="00885DAE" w:rsidRPr="00243E94" w:rsidRDefault="00885DAE" w:rsidP="00885DAE">
            <w:pPr>
              <w:jc w:val="center"/>
              <w:rPr>
                <w:sz w:val="20"/>
              </w:rPr>
            </w:pPr>
            <w:r w:rsidRPr="00243E94">
              <w:rPr>
                <w:sz w:val="20"/>
              </w:rPr>
              <w:t>2</w:t>
            </w:r>
          </w:p>
        </w:tc>
        <w:tc>
          <w:tcPr>
            <w:tcW w:w="3115" w:type="dxa"/>
            <w:gridSpan w:val="8"/>
            <w:tcBorders>
              <w:top w:val="single" w:sz="6" w:space="0" w:color="auto"/>
              <w:bottom w:val="single" w:sz="6" w:space="0" w:color="auto"/>
            </w:tcBorders>
          </w:tcPr>
          <w:p w:rsidR="00885DAE" w:rsidRPr="00243E94" w:rsidRDefault="00885DAE" w:rsidP="008174B6">
            <w:pPr>
              <w:ind w:firstLine="0"/>
              <w:rPr>
                <w:sz w:val="20"/>
              </w:rPr>
            </w:pPr>
            <w:r w:rsidRPr="00243E94">
              <w:rPr>
                <w:sz w:val="20"/>
                <w:lang w:val="uk-UA"/>
              </w:rPr>
              <w:t>ПДБ 6.050902.09</w:t>
            </w:r>
            <w:r w:rsidR="008174B6" w:rsidRPr="00243E94">
              <w:rPr>
                <w:sz w:val="20"/>
                <w:lang w:val="uk-UA"/>
              </w:rPr>
              <w:t>.06</w:t>
            </w:r>
            <w:r w:rsidRPr="00243E94">
              <w:rPr>
                <w:sz w:val="20"/>
                <w:lang w:val="uk-UA"/>
              </w:rPr>
              <w:t xml:space="preserve"> </w:t>
            </w:r>
            <w:proofErr w:type="spellStart"/>
            <w:r w:rsidRPr="00243E94">
              <w:rPr>
                <w:sz w:val="20"/>
                <w:lang w:val="uk-UA"/>
              </w:rPr>
              <w:t>ДП</w:t>
            </w:r>
            <w:proofErr w:type="spellEnd"/>
          </w:p>
        </w:tc>
        <w:tc>
          <w:tcPr>
            <w:tcW w:w="3775" w:type="dxa"/>
            <w:gridSpan w:val="7"/>
            <w:tcBorders>
              <w:top w:val="single" w:sz="6" w:space="0" w:color="auto"/>
              <w:bottom w:val="single" w:sz="6" w:space="0" w:color="auto"/>
            </w:tcBorders>
            <w:vAlign w:val="center"/>
          </w:tcPr>
          <w:p w:rsidR="00885DAE" w:rsidRPr="00243E94" w:rsidRDefault="00885DAE" w:rsidP="00243E94">
            <w:pPr>
              <w:ind w:firstLine="0"/>
              <w:jc w:val="left"/>
              <w:rPr>
                <w:sz w:val="20"/>
                <w:lang w:val="uk-UA"/>
              </w:rPr>
            </w:pPr>
            <w:r w:rsidRPr="00243E94">
              <w:rPr>
                <w:sz w:val="20"/>
                <w:lang w:val="en-US"/>
              </w:rPr>
              <w:t xml:space="preserve"> </w:t>
            </w:r>
            <w:r w:rsidRPr="00243E94">
              <w:rPr>
                <w:sz w:val="20"/>
                <w:lang w:val="uk-UA"/>
              </w:rPr>
              <w:t>Трасування друкованої плати</w:t>
            </w:r>
          </w:p>
        </w:tc>
        <w:tc>
          <w:tcPr>
            <w:tcW w:w="478" w:type="dxa"/>
            <w:tcBorders>
              <w:top w:val="single" w:sz="6" w:space="0" w:color="auto"/>
              <w:bottom w:val="single" w:sz="6" w:space="0" w:color="auto"/>
            </w:tcBorders>
            <w:vAlign w:val="center"/>
          </w:tcPr>
          <w:p w:rsidR="00885DAE" w:rsidRPr="00243E94" w:rsidRDefault="00885DAE" w:rsidP="00885DAE">
            <w:pPr>
              <w:jc w:val="center"/>
              <w:rPr>
                <w:sz w:val="20"/>
                <w:lang w:val="uk-UA"/>
              </w:rPr>
            </w:pPr>
            <w:r w:rsidRPr="00243E94">
              <w:rPr>
                <w:sz w:val="20"/>
                <w:lang w:val="uk-UA"/>
              </w:rPr>
              <w:t>1</w:t>
            </w:r>
          </w:p>
        </w:tc>
        <w:tc>
          <w:tcPr>
            <w:tcW w:w="1049" w:type="dxa"/>
            <w:gridSpan w:val="4"/>
            <w:tcBorders>
              <w:top w:val="single" w:sz="6" w:space="0" w:color="auto"/>
              <w:bottom w:val="single" w:sz="6" w:space="0" w:color="auto"/>
            </w:tcBorders>
            <w:vAlign w:val="center"/>
          </w:tcPr>
          <w:p w:rsidR="00885DAE" w:rsidRPr="00243E94" w:rsidRDefault="00885DAE" w:rsidP="00885DAE">
            <w:pPr>
              <w:jc w:val="center"/>
              <w:rPr>
                <w:i/>
                <w:sz w:val="20"/>
              </w:rPr>
            </w:pPr>
          </w:p>
        </w:tc>
      </w:tr>
      <w:tr w:rsidR="00885DAE" w:rsidRPr="00243E94" w:rsidTr="00860413">
        <w:trPr>
          <w:cantSplit/>
          <w:trHeight w:val="466"/>
        </w:trPr>
        <w:tc>
          <w:tcPr>
            <w:tcW w:w="435" w:type="dxa"/>
            <w:tcBorders>
              <w:top w:val="single" w:sz="6" w:space="0" w:color="auto"/>
              <w:bottom w:val="single" w:sz="6" w:space="0" w:color="auto"/>
            </w:tcBorders>
          </w:tcPr>
          <w:p w:rsidR="00885DAE" w:rsidRPr="00243E94" w:rsidRDefault="00885DAE" w:rsidP="00885DAE">
            <w:pPr>
              <w:jc w:val="center"/>
              <w:rPr>
                <w:sz w:val="20"/>
              </w:rPr>
            </w:pPr>
            <w:r w:rsidRPr="00243E94">
              <w:rPr>
                <w:sz w:val="20"/>
                <w:lang w:val="uk-UA"/>
              </w:rPr>
              <w:t>А</w:t>
            </w:r>
            <w:r w:rsidR="00243E94" w:rsidRPr="00243E94">
              <w:rPr>
                <w:sz w:val="20"/>
                <w:lang w:val="uk-UA"/>
              </w:rPr>
              <w:t>А</w:t>
            </w:r>
            <w:r w:rsidRPr="00243E94">
              <w:rPr>
                <w:sz w:val="20"/>
                <w:lang w:val="uk-UA"/>
              </w:rPr>
              <w:t>4</w:t>
            </w:r>
          </w:p>
        </w:tc>
        <w:tc>
          <w:tcPr>
            <w:tcW w:w="639" w:type="dxa"/>
            <w:gridSpan w:val="4"/>
            <w:tcBorders>
              <w:top w:val="single" w:sz="6" w:space="0" w:color="auto"/>
              <w:bottom w:val="single" w:sz="6" w:space="0" w:color="auto"/>
            </w:tcBorders>
          </w:tcPr>
          <w:p w:rsidR="00885DAE" w:rsidRPr="00243E94" w:rsidRDefault="00885DAE" w:rsidP="00885DAE">
            <w:pPr>
              <w:jc w:val="center"/>
              <w:rPr>
                <w:sz w:val="20"/>
              </w:rPr>
            </w:pPr>
          </w:p>
        </w:tc>
        <w:tc>
          <w:tcPr>
            <w:tcW w:w="567" w:type="dxa"/>
            <w:gridSpan w:val="3"/>
            <w:tcBorders>
              <w:top w:val="single" w:sz="6" w:space="0" w:color="auto"/>
              <w:bottom w:val="single" w:sz="6" w:space="0" w:color="auto"/>
            </w:tcBorders>
            <w:vAlign w:val="center"/>
          </w:tcPr>
          <w:p w:rsidR="00885DAE" w:rsidRPr="00243E94" w:rsidRDefault="00885DAE" w:rsidP="00885DAE">
            <w:pPr>
              <w:jc w:val="center"/>
              <w:rPr>
                <w:sz w:val="20"/>
                <w:lang w:val="en-US"/>
              </w:rPr>
            </w:pPr>
            <w:r w:rsidRPr="00243E94">
              <w:rPr>
                <w:sz w:val="20"/>
                <w:lang w:val="en-US"/>
              </w:rPr>
              <w:t>3</w:t>
            </w:r>
          </w:p>
        </w:tc>
        <w:tc>
          <w:tcPr>
            <w:tcW w:w="3115" w:type="dxa"/>
            <w:gridSpan w:val="8"/>
            <w:tcBorders>
              <w:top w:val="single" w:sz="6" w:space="0" w:color="auto"/>
              <w:bottom w:val="single" w:sz="6" w:space="0" w:color="auto"/>
            </w:tcBorders>
          </w:tcPr>
          <w:p w:rsidR="00885DAE" w:rsidRPr="00243E94" w:rsidRDefault="00885DAE" w:rsidP="008174B6">
            <w:pPr>
              <w:ind w:firstLine="0"/>
              <w:rPr>
                <w:sz w:val="20"/>
              </w:rPr>
            </w:pPr>
            <w:r w:rsidRPr="00243E94">
              <w:rPr>
                <w:sz w:val="20"/>
                <w:lang w:val="uk-UA"/>
              </w:rPr>
              <w:t>ПДБ 6.050902.09</w:t>
            </w:r>
            <w:r w:rsidR="008174B6" w:rsidRPr="00243E94">
              <w:rPr>
                <w:sz w:val="20"/>
                <w:lang w:val="uk-UA"/>
              </w:rPr>
              <w:t xml:space="preserve">.07 </w:t>
            </w:r>
            <w:r w:rsidRPr="00243E94">
              <w:rPr>
                <w:sz w:val="20"/>
                <w:lang w:val="uk-UA"/>
              </w:rPr>
              <w:t>СК</w:t>
            </w:r>
          </w:p>
        </w:tc>
        <w:tc>
          <w:tcPr>
            <w:tcW w:w="3775" w:type="dxa"/>
            <w:gridSpan w:val="7"/>
            <w:tcBorders>
              <w:top w:val="single" w:sz="6" w:space="0" w:color="auto"/>
              <w:bottom w:val="single" w:sz="6" w:space="0" w:color="auto"/>
            </w:tcBorders>
            <w:vAlign w:val="center"/>
          </w:tcPr>
          <w:p w:rsidR="00885DAE" w:rsidRPr="00243E94" w:rsidRDefault="00885DAE" w:rsidP="00243E94">
            <w:pPr>
              <w:ind w:firstLine="0"/>
              <w:jc w:val="left"/>
              <w:rPr>
                <w:sz w:val="20"/>
                <w:lang w:val="uk-UA"/>
              </w:rPr>
            </w:pPr>
            <w:r w:rsidRPr="00243E94">
              <w:rPr>
                <w:sz w:val="20"/>
                <w:lang w:val="en-US"/>
              </w:rPr>
              <w:t xml:space="preserve"> </w:t>
            </w:r>
            <w:r w:rsidRPr="00243E94">
              <w:rPr>
                <w:sz w:val="20"/>
                <w:lang w:val="uk-UA"/>
              </w:rPr>
              <w:t>Складальне креслення</w:t>
            </w:r>
          </w:p>
        </w:tc>
        <w:tc>
          <w:tcPr>
            <w:tcW w:w="478" w:type="dxa"/>
            <w:tcBorders>
              <w:top w:val="single" w:sz="6" w:space="0" w:color="auto"/>
              <w:bottom w:val="single" w:sz="6" w:space="0" w:color="auto"/>
            </w:tcBorders>
            <w:vAlign w:val="center"/>
          </w:tcPr>
          <w:p w:rsidR="00885DAE" w:rsidRPr="00243E94" w:rsidRDefault="00885DAE" w:rsidP="00885DAE">
            <w:pPr>
              <w:jc w:val="center"/>
              <w:rPr>
                <w:sz w:val="20"/>
                <w:lang w:val="uk-UA"/>
              </w:rPr>
            </w:pPr>
            <w:r w:rsidRPr="00243E94">
              <w:rPr>
                <w:sz w:val="20"/>
                <w:lang w:val="uk-UA"/>
              </w:rPr>
              <w:t>1</w:t>
            </w:r>
          </w:p>
        </w:tc>
        <w:tc>
          <w:tcPr>
            <w:tcW w:w="1049" w:type="dxa"/>
            <w:gridSpan w:val="4"/>
            <w:tcBorders>
              <w:top w:val="single" w:sz="6" w:space="0" w:color="auto"/>
              <w:bottom w:val="single" w:sz="6" w:space="0" w:color="auto"/>
            </w:tcBorders>
            <w:vAlign w:val="center"/>
          </w:tcPr>
          <w:p w:rsidR="00885DAE" w:rsidRPr="00243E94" w:rsidRDefault="00885DAE" w:rsidP="00885DAE">
            <w:pPr>
              <w:jc w:val="center"/>
              <w:rPr>
                <w:i/>
                <w:sz w:val="20"/>
              </w:rPr>
            </w:pPr>
          </w:p>
        </w:tc>
      </w:tr>
      <w:tr w:rsidR="00885DAE" w:rsidRPr="00243E94" w:rsidTr="00860413">
        <w:trPr>
          <w:cantSplit/>
          <w:trHeight w:val="305"/>
        </w:trPr>
        <w:tc>
          <w:tcPr>
            <w:tcW w:w="435" w:type="dxa"/>
            <w:tcBorders>
              <w:top w:val="single" w:sz="6" w:space="0" w:color="auto"/>
              <w:bottom w:val="single" w:sz="6" w:space="0" w:color="auto"/>
            </w:tcBorders>
          </w:tcPr>
          <w:p w:rsidR="00885DAE" w:rsidRPr="00243E94" w:rsidRDefault="00885DAE" w:rsidP="00885DAE">
            <w:pPr>
              <w:jc w:val="center"/>
              <w:rPr>
                <w:sz w:val="20"/>
              </w:rPr>
            </w:pPr>
          </w:p>
        </w:tc>
        <w:tc>
          <w:tcPr>
            <w:tcW w:w="639" w:type="dxa"/>
            <w:gridSpan w:val="4"/>
            <w:tcBorders>
              <w:top w:val="single" w:sz="6" w:space="0" w:color="auto"/>
              <w:bottom w:val="single" w:sz="6" w:space="0" w:color="auto"/>
            </w:tcBorders>
          </w:tcPr>
          <w:p w:rsidR="00885DAE" w:rsidRPr="00243E94" w:rsidRDefault="00885DAE" w:rsidP="00885DAE">
            <w:pPr>
              <w:jc w:val="center"/>
              <w:rPr>
                <w:sz w:val="20"/>
              </w:rPr>
            </w:pPr>
          </w:p>
        </w:tc>
        <w:tc>
          <w:tcPr>
            <w:tcW w:w="567" w:type="dxa"/>
            <w:gridSpan w:val="3"/>
            <w:tcBorders>
              <w:top w:val="single" w:sz="6" w:space="0" w:color="auto"/>
              <w:bottom w:val="single" w:sz="6" w:space="0" w:color="auto"/>
            </w:tcBorders>
            <w:vAlign w:val="center"/>
          </w:tcPr>
          <w:p w:rsidR="00885DAE" w:rsidRPr="00243E94" w:rsidRDefault="00885DAE" w:rsidP="00885DAE">
            <w:pPr>
              <w:jc w:val="center"/>
              <w:rPr>
                <w:sz w:val="20"/>
                <w:lang w:val="en-US"/>
              </w:rPr>
            </w:pPr>
          </w:p>
        </w:tc>
        <w:tc>
          <w:tcPr>
            <w:tcW w:w="3115" w:type="dxa"/>
            <w:gridSpan w:val="8"/>
            <w:tcBorders>
              <w:top w:val="single" w:sz="6" w:space="0" w:color="auto"/>
              <w:bottom w:val="single" w:sz="6" w:space="0" w:color="auto"/>
            </w:tcBorders>
          </w:tcPr>
          <w:p w:rsidR="00885DAE" w:rsidRPr="00243E94" w:rsidRDefault="00885DAE" w:rsidP="00885DAE">
            <w:pPr>
              <w:jc w:val="center"/>
              <w:rPr>
                <w:sz w:val="20"/>
                <w:lang w:val="uk-UA"/>
              </w:rPr>
            </w:pPr>
          </w:p>
        </w:tc>
        <w:tc>
          <w:tcPr>
            <w:tcW w:w="3775" w:type="dxa"/>
            <w:gridSpan w:val="7"/>
            <w:tcBorders>
              <w:top w:val="single" w:sz="6" w:space="0" w:color="auto"/>
              <w:bottom w:val="single" w:sz="6" w:space="0" w:color="auto"/>
            </w:tcBorders>
            <w:vAlign w:val="center"/>
          </w:tcPr>
          <w:p w:rsidR="00885DAE" w:rsidRPr="00243E94" w:rsidRDefault="00885DAE" w:rsidP="00885DAE">
            <w:pPr>
              <w:rPr>
                <w:sz w:val="20"/>
                <w:lang w:val="uk-UA"/>
              </w:rPr>
            </w:pPr>
          </w:p>
        </w:tc>
        <w:tc>
          <w:tcPr>
            <w:tcW w:w="478" w:type="dxa"/>
            <w:tcBorders>
              <w:top w:val="single" w:sz="6" w:space="0" w:color="auto"/>
              <w:bottom w:val="single" w:sz="6" w:space="0" w:color="auto"/>
            </w:tcBorders>
            <w:vAlign w:val="center"/>
          </w:tcPr>
          <w:p w:rsidR="00885DAE" w:rsidRPr="00243E94" w:rsidRDefault="00885DAE" w:rsidP="00885DAE">
            <w:pPr>
              <w:jc w:val="center"/>
              <w:rPr>
                <w:sz w:val="20"/>
                <w:lang w:val="uk-UA"/>
              </w:rPr>
            </w:pPr>
          </w:p>
        </w:tc>
        <w:tc>
          <w:tcPr>
            <w:tcW w:w="1049" w:type="dxa"/>
            <w:gridSpan w:val="4"/>
            <w:tcBorders>
              <w:top w:val="single" w:sz="6" w:space="0" w:color="auto"/>
              <w:bottom w:val="single" w:sz="6" w:space="0" w:color="auto"/>
            </w:tcBorders>
            <w:vAlign w:val="center"/>
          </w:tcPr>
          <w:p w:rsidR="00885DAE" w:rsidRPr="00243E94" w:rsidRDefault="00885DAE" w:rsidP="00885DAE">
            <w:pPr>
              <w:jc w:val="center"/>
              <w:rPr>
                <w:i/>
                <w:sz w:val="20"/>
              </w:rPr>
            </w:pPr>
          </w:p>
        </w:tc>
      </w:tr>
      <w:tr w:rsidR="00885DAE" w:rsidRPr="00243E94" w:rsidTr="00860413">
        <w:trPr>
          <w:cantSplit/>
          <w:trHeight w:val="483"/>
        </w:trPr>
        <w:tc>
          <w:tcPr>
            <w:tcW w:w="435" w:type="dxa"/>
            <w:tcBorders>
              <w:top w:val="single" w:sz="6" w:space="0" w:color="auto"/>
              <w:bottom w:val="single" w:sz="6" w:space="0" w:color="auto"/>
            </w:tcBorders>
          </w:tcPr>
          <w:p w:rsidR="00885DAE" w:rsidRPr="00243E94" w:rsidRDefault="00885DAE" w:rsidP="00885DAE">
            <w:pPr>
              <w:jc w:val="center"/>
              <w:rPr>
                <w:sz w:val="20"/>
              </w:rPr>
            </w:pPr>
          </w:p>
        </w:tc>
        <w:tc>
          <w:tcPr>
            <w:tcW w:w="639" w:type="dxa"/>
            <w:gridSpan w:val="4"/>
            <w:tcBorders>
              <w:top w:val="single" w:sz="6" w:space="0" w:color="auto"/>
              <w:bottom w:val="single" w:sz="6" w:space="0" w:color="auto"/>
            </w:tcBorders>
          </w:tcPr>
          <w:p w:rsidR="00885DAE" w:rsidRPr="00243E94" w:rsidRDefault="00885DAE" w:rsidP="00885DAE">
            <w:pPr>
              <w:jc w:val="center"/>
              <w:rPr>
                <w:sz w:val="20"/>
              </w:rPr>
            </w:pPr>
          </w:p>
        </w:tc>
        <w:tc>
          <w:tcPr>
            <w:tcW w:w="567" w:type="dxa"/>
            <w:gridSpan w:val="3"/>
            <w:tcBorders>
              <w:top w:val="single" w:sz="6" w:space="0" w:color="auto"/>
              <w:bottom w:val="single" w:sz="6" w:space="0" w:color="auto"/>
            </w:tcBorders>
            <w:vAlign w:val="center"/>
          </w:tcPr>
          <w:p w:rsidR="00885DAE" w:rsidRPr="00243E94" w:rsidRDefault="00885DAE" w:rsidP="00885DAE">
            <w:pPr>
              <w:jc w:val="center"/>
              <w:rPr>
                <w:sz w:val="20"/>
              </w:rPr>
            </w:pPr>
          </w:p>
        </w:tc>
        <w:tc>
          <w:tcPr>
            <w:tcW w:w="3115" w:type="dxa"/>
            <w:gridSpan w:val="8"/>
            <w:tcBorders>
              <w:top w:val="single" w:sz="6" w:space="0" w:color="auto"/>
              <w:bottom w:val="single" w:sz="6" w:space="0" w:color="auto"/>
            </w:tcBorders>
          </w:tcPr>
          <w:p w:rsidR="00885DAE" w:rsidRPr="00243E94" w:rsidRDefault="00885DAE" w:rsidP="00885DAE">
            <w:pPr>
              <w:jc w:val="center"/>
              <w:rPr>
                <w:sz w:val="20"/>
              </w:rPr>
            </w:pPr>
          </w:p>
        </w:tc>
        <w:tc>
          <w:tcPr>
            <w:tcW w:w="3775" w:type="dxa"/>
            <w:gridSpan w:val="7"/>
            <w:tcBorders>
              <w:top w:val="single" w:sz="6" w:space="0" w:color="auto"/>
              <w:bottom w:val="single" w:sz="6" w:space="0" w:color="auto"/>
            </w:tcBorders>
            <w:vAlign w:val="center"/>
          </w:tcPr>
          <w:p w:rsidR="00885DAE" w:rsidRPr="00243E94" w:rsidRDefault="00885DAE" w:rsidP="008174B6">
            <w:pPr>
              <w:ind w:firstLine="0"/>
              <w:jc w:val="center"/>
              <w:rPr>
                <w:sz w:val="20"/>
                <w:lang w:val="uk-UA"/>
              </w:rPr>
            </w:pPr>
            <w:r w:rsidRPr="00243E94">
              <w:rPr>
                <w:sz w:val="20"/>
                <w:u w:val="single"/>
                <w:lang w:val="uk-UA"/>
              </w:rPr>
              <w:t>Деталі</w:t>
            </w:r>
          </w:p>
        </w:tc>
        <w:tc>
          <w:tcPr>
            <w:tcW w:w="478" w:type="dxa"/>
            <w:tcBorders>
              <w:top w:val="single" w:sz="6" w:space="0" w:color="auto"/>
              <w:bottom w:val="single" w:sz="6" w:space="0" w:color="auto"/>
            </w:tcBorders>
            <w:vAlign w:val="center"/>
          </w:tcPr>
          <w:p w:rsidR="00885DAE" w:rsidRPr="00243E94" w:rsidRDefault="00885DAE" w:rsidP="00885DAE">
            <w:pPr>
              <w:jc w:val="center"/>
              <w:rPr>
                <w:sz w:val="20"/>
                <w:lang w:val="uk-UA"/>
              </w:rPr>
            </w:pPr>
          </w:p>
        </w:tc>
        <w:tc>
          <w:tcPr>
            <w:tcW w:w="1049" w:type="dxa"/>
            <w:gridSpan w:val="4"/>
            <w:tcBorders>
              <w:top w:val="single" w:sz="6" w:space="0" w:color="auto"/>
              <w:bottom w:val="single" w:sz="6" w:space="0" w:color="auto"/>
            </w:tcBorders>
            <w:vAlign w:val="center"/>
          </w:tcPr>
          <w:p w:rsidR="00885DAE" w:rsidRPr="00243E94" w:rsidRDefault="00885DAE" w:rsidP="00885DAE">
            <w:pPr>
              <w:jc w:val="center"/>
              <w:rPr>
                <w:i/>
                <w:sz w:val="20"/>
                <w:lang w:val="en-US"/>
              </w:rPr>
            </w:pPr>
          </w:p>
        </w:tc>
      </w:tr>
      <w:tr w:rsidR="00885DAE" w:rsidRPr="00243E94" w:rsidTr="00860413">
        <w:trPr>
          <w:cantSplit/>
          <w:trHeight w:val="305"/>
        </w:trPr>
        <w:tc>
          <w:tcPr>
            <w:tcW w:w="435" w:type="dxa"/>
            <w:tcBorders>
              <w:top w:val="single" w:sz="6" w:space="0" w:color="auto"/>
              <w:bottom w:val="single" w:sz="6" w:space="0" w:color="auto"/>
            </w:tcBorders>
          </w:tcPr>
          <w:p w:rsidR="00885DAE" w:rsidRPr="00243E94" w:rsidRDefault="00885DAE" w:rsidP="00885DAE">
            <w:pPr>
              <w:jc w:val="center"/>
              <w:rPr>
                <w:sz w:val="20"/>
              </w:rPr>
            </w:pPr>
          </w:p>
        </w:tc>
        <w:tc>
          <w:tcPr>
            <w:tcW w:w="639" w:type="dxa"/>
            <w:gridSpan w:val="4"/>
            <w:tcBorders>
              <w:top w:val="single" w:sz="6" w:space="0" w:color="auto"/>
              <w:bottom w:val="single" w:sz="6" w:space="0" w:color="auto"/>
            </w:tcBorders>
          </w:tcPr>
          <w:p w:rsidR="00885DAE" w:rsidRPr="00243E94" w:rsidRDefault="00885DAE" w:rsidP="00885DAE">
            <w:pPr>
              <w:jc w:val="center"/>
              <w:rPr>
                <w:sz w:val="20"/>
              </w:rPr>
            </w:pPr>
          </w:p>
        </w:tc>
        <w:tc>
          <w:tcPr>
            <w:tcW w:w="567" w:type="dxa"/>
            <w:gridSpan w:val="3"/>
            <w:tcBorders>
              <w:top w:val="single" w:sz="6" w:space="0" w:color="auto"/>
              <w:bottom w:val="single" w:sz="6" w:space="0" w:color="auto"/>
            </w:tcBorders>
            <w:vAlign w:val="center"/>
          </w:tcPr>
          <w:p w:rsidR="00885DAE" w:rsidRPr="00243E94" w:rsidRDefault="00885DAE" w:rsidP="00885DAE">
            <w:pPr>
              <w:jc w:val="center"/>
              <w:rPr>
                <w:sz w:val="20"/>
                <w:lang w:val="en-US"/>
              </w:rPr>
            </w:pPr>
          </w:p>
        </w:tc>
        <w:tc>
          <w:tcPr>
            <w:tcW w:w="3115" w:type="dxa"/>
            <w:gridSpan w:val="8"/>
            <w:tcBorders>
              <w:top w:val="single" w:sz="6" w:space="0" w:color="auto"/>
              <w:bottom w:val="single" w:sz="6" w:space="0" w:color="auto"/>
            </w:tcBorders>
          </w:tcPr>
          <w:p w:rsidR="00885DAE" w:rsidRPr="00243E94" w:rsidRDefault="00885DAE" w:rsidP="00885DAE">
            <w:pPr>
              <w:jc w:val="center"/>
              <w:rPr>
                <w:sz w:val="20"/>
              </w:rPr>
            </w:pPr>
          </w:p>
        </w:tc>
        <w:tc>
          <w:tcPr>
            <w:tcW w:w="3775" w:type="dxa"/>
            <w:gridSpan w:val="7"/>
            <w:tcBorders>
              <w:top w:val="single" w:sz="6" w:space="0" w:color="auto"/>
              <w:bottom w:val="single" w:sz="6" w:space="0" w:color="auto"/>
            </w:tcBorders>
            <w:vAlign w:val="center"/>
          </w:tcPr>
          <w:p w:rsidR="00885DAE" w:rsidRPr="00243E94" w:rsidRDefault="00885DAE" w:rsidP="008174B6">
            <w:pPr>
              <w:ind w:firstLine="0"/>
              <w:rPr>
                <w:sz w:val="20"/>
                <w:lang w:val="uk-UA"/>
              </w:rPr>
            </w:pPr>
          </w:p>
        </w:tc>
        <w:tc>
          <w:tcPr>
            <w:tcW w:w="478" w:type="dxa"/>
            <w:tcBorders>
              <w:top w:val="single" w:sz="6" w:space="0" w:color="auto"/>
              <w:bottom w:val="single" w:sz="6" w:space="0" w:color="auto"/>
            </w:tcBorders>
            <w:vAlign w:val="center"/>
          </w:tcPr>
          <w:p w:rsidR="00885DAE" w:rsidRPr="00243E94" w:rsidRDefault="00885DAE" w:rsidP="00885DAE">
            <w:pPr>
              <w:jc w:val="center"/>
              <w:rPr>
                <w:sz w:val="20"/>
                <w:lang w:val="uk-UA"/>
              </w:rPr>
            </w:pPr>
          </w:p>
        </w:tc>
        <w:tc>
          <w:tcPr>
            <w:tcW w:w="1049" w:type="dxa"/>
            <w:gridSpan w:val="4"/>
            <w:tcBorders>
              <w:top w:val="single" w:sz="6" w:space="0" w:color="auto"/>
              <w:bottom w:val="single" w:sz="6" w:space="0" w:color="auto"/>
            </w:tcBorders>
            <w:vAlign w:val="center"/>
          </w:tcPr>
          <w:p w:rsidR="00885DAE" w:rsidRPr="00243E94" w:rsidRDefault="00885DAE" w:rsidP="00885DAE">
            <w:pPr>
              <w:jc w:val="center"/>
              <w:rPr>
                <w:i/>
                <w:sz w:val="20"/>
                <w:lang w:val="en-US"/>
              </w:rPr>
            </w:pPr>
          </w:p>
        </w:tc>
      </w:tr>
      <w:tr w:rsidR="00885DAE" w:rsidRPr="00243E94" w:rsidTr="00860413">
        <w:trPr>
          <w:cantSplit/>
          <w:trHeight w:val="468"/>
        </w:trPr>
        <w:tc>
          <w:tcPr>
            <w:tcW w:w="435" w:type="dxa"/>
            <w:tcBorders>
              <w:top w:val="single" w:sz="6" w:space="0" w:color="auto"/>
              <w:bottom w:val="single" w:sz="6" w:space="0" w:color="auto"/>
            </w:tcBorders>
          </w:tcPr>
          <w:p w:rsidR="00885DAE" w:rsidRPr="00243E94" w:rsidRDefault="00885DAE" w:rsidP="00885DAE">
            <w:pPr>
              <w:rPr>
                <w:sz w:val="20"/>
                <w:lang w:val="en-US"/>
              </w:rPr>
            </w:pPr>
          </w:p>
        </w:tc>
        <w:tc>
          <w:tcPr>
            <w:tcW w:w="639" w:type="dxa"/>
            <w:gridSpan w:val="4"/>
            <w:tcBorders>
              <w:top w:val="single" w:sz="6" w:space="0" w:color="auto"/>
              <w:bottom w:val="single" w:sz="6" w:space="0" w:color="auto"/>
            </w:tcBorders>
          </w:tcPr>
          <w:p w:rsidR="00885DAE" w:rsidRPr="00243E94" w:rsidRDefault="00885DAE" w:rsidP="00885DAE">
            <w:pPr>
              <w:rPr>
                <w:sz w:val="20"/>
                <w:lang w:val="en-US"/>
              </w:rPr>
            </w:pPr>
          </w:p>
        </w:tc>
        <w:tc>
          <w:tcPr>
            <w:tcW w:w="567" w:type="dxa"/>
            <w:gridSpan w:val="3"/>
            <w:tcBorders>
              <w:top w:val="single" w:sz="6" w:space="0" w:color="auto"/>
              <w:bottom w:val="single" w:sz="6" w:space="0" w:color="auto"/>
            </w:tcBorders>
            <w:vAlign w:val="center"/>
          </w:tcPr>
          <w:p w:rsidR="00885DAE" w:rsidRPr="00243E94" w:rsidRDefault="00885DAE" w:rsidP="00885DAE">
            <w:pPr>
              <w:jc w:val="center"/>
              <w:rPr>
                <w:sz w:val="20"/>
                <w:lang w:val="en-US"/>
              </w:rPr>
            </w:pPr>
            <w:r w:rsidRPr="00243E94">
              <w:rPr>
                <w:sz w:val="20"/>
                <w:lang w:val="en-US"/>
              </w:rPr>
              <w:t>4</w:t>
            </w:r>
          </w:p>
        </w:tc>
        <w:tc>
          <w:tcPr>
            <w:tcW w:w="3115" w:type="dxa"/>
            <w:gridSpan w:val="8"/>
            <w:tcBorders>
              <w:top w:val="single" w:sz="6" w:space="0" w:color="auto"/>
              <w:bottom w:val="single" w:sz="6" w:space="0" w:color="auto"/>
            </w:tcBorders>
          </w:tcPr>
          <w:p w:rsidR="00885DAE" w:rsidRPr="00243E94" w:rsidRDefault="00885DAE" w:rsidP="00885DAE">
            <w:pPr>
              <w:jc w:val="center"/>
              <w:rPr>
                <w:sz w:val="20"/>
                <w:lang w:val="uk-UA"/>
              </w:rPr>
            </w:pPr>
          </w:p>
        </w:tc>
        <w:tc>
          <w:tcPr>
            <w:tcW w:w="3775" w:type="dxa"/>
            <w:gridSpan w:val="7"/>
            <w:tcBorders>
              <w:top w:val="single" w:sz="6" w:space="0" w:color="auto"/>
              <w:bottom w:val="single" w:sz="6" w:space="0" w:color="auto"/>
            </w:tcBorders>
            <w:vAlign w:val="center"/>
          </w:tcPr>
          <w:p w:rsidR="00885DAE" w:rsidRPr="00243E94" w:rsidRDefault="00885DAE" w:rsidP="008174B6">
            <w:pPr>
              <w:ind w:firstLine="0"/>
              <w:rPr>
                <w:sz w:val="20"/>
                <w:lang w:val="uk-UA"/>
              </w:rPr>
            </w:pPr>
            <w:r w:rsidRPr="00243E94">
              <w:rPr>
                <w:sz w:val="20"/>
                <w:lang w:val="en-US"/>
              </w:rPr>
              <w:t xml:space="preserve"> </w:t>
            </w:r>
            <w:r w:rsidRPr="00243E94">
              <w:rPr>
                <w:sz w:val="20"/>
                <w:lang w:val="uk-UA"/>
              </w:rPr>
              <w:t>Друкована плата</w:t>
            </w:r>
          </w:p>
        </w:tc>
        <w:tc>
          <w:tcPr>
            <w:tcW w:w="478" w:type="dxa"/>
            <w:tcBorders>
              <w:top w:val="single" w:sz="6" w:space="0" w:color="auto"/>
              <w:bottom w:val="single" w:sz="6" w:space="0" w:color="auto"/>
            </w:tcBorders>
            <w:vAlign w:val="center"/>
          </w:tcPr>
          <w:p w:rsidR="00885DAE" w:rsidRPr="00243E94" w:rsidRDefault="00885DAE" w:rsidP="00885DAE">
            <w:pPr>
              <w:jc w:val="center"/>
              <w:rPr>
                <w:sz w:val="20"/>
                <w:lang w:val="uk-UA"/>
              </w:rPr>
            </w:pPr>
            <w:r w:rsidRPr="00243E94">
              <w:rPr>
                <w:sz w:val="20"/>
                <w:lang w:val="uk-UA"/>
              </w:rPr>
              <w:t>1</w:t>
            </w:r>
          </w:p>
        </w:tc>
        <w:tc>
          <w:tcPr>
            <w:tcW w:w="1049" w:type="dxa"/>
            <w:gridSpan w:val="4"/>
            <w:tcBorders>
              <w:top w:val="single" w:sz="6" w:space="0" w:color="auto"/>
              <w:bottom w:val="single" w:sz="6" w:space="0" w:color="auto"/>
            </w:tcBorders>
            <w:vAlign w:val="center"/>
          </w:tcPr>
          <w:p w:rsidR="00885DAE" w:rsidRPr="00243E94" w:rsidRDefault="00885DAE" w:rsidP="00885DAE">
            <w:pPr>
              <w:jc w:val="center"/>
              <w:rPr>
                <w:sz w:val="20"/>
                <w:lang w:val="en-US"/>
              </w:rPr>
            </w:pPr>
          </w:p>
        </w:tc>
      </w:tr>
      <w:tr w:rsidR="00885DAE" w:rsidRPr="00243E94" w:rsidTr="00860413">
        <w:trPr>
          <w:cantSplit/>
          <w:trHeight w:val="469"/>
        </w:trPr>
        <w:tc>
          <w:tcPr>
            <w:tcW w:w="435" w:type="dxa"/>
            <w:tcBorders>
              <w:top w:val="single" w:sz="6" w:space="0" w:color="auto"/>
              <w:bottom w:val="single" w:sz="6" w:space="0" w:color="auto"/>
            </w:tcBorders>
          </w:tcPr>
          <w:p w:rsidR="00885DAE" w:rsidRPr="00243E94" w:rsidRDefault="00885DAE" w:rsidP="00885DAE">
            <w:pPr>
              <w:rPr>
                <w:sz w:val="20"/>
                <w:lang w:val="en-US"/>
              </w:rPr>
            </w:pPr>
          </w:p>
        </w:tc>
        <w:tc>
          <w:tcPr>
            <w:tcW w:w="639" w:type="dxa"/>
            <w:gridSpan w:val="4"/>
            <w:tcBorders>
              <w:top w:val="single" w:sz="6" w:space="0" w:color="auto"/>
              <w:bottom w:val="single" w:sz="6" w:space="0" w:color="auto"/>
            </w:tcBorders>
          </w:tcPr>
          <w:p w:rsidR="00885DAE" w:rsidRPr="00243E94" w:rsidRDefault="00885DAE" w:rsidP="00885DAE">
            <w:pPr>
              <w:rPr>
                <w:sz w:val="20"/>
                <w:lang w:val="en-US"/>
              </w:rPr>
            </w:pPr>
          </w:p>
        </w:tc>
        <w:tc>
          <w:tcPr>
            <w:tcW w:w="567" w:type="dxa"/>
            <w:gridSpan w:val="3"/>
            <w:tcBorders>
              <w:top w:val="single" w:sz="6" w:space="0" w:color="auto"/>
              <w:bottom w:val="single" w:sz="6" w:space="0" w:color="auto"/>
            </w:tcBorders>
            <w:vAlign w:val="center"/>
          </w:tcPr>
          <w:p w:rsidR="00885DAE" w:rsidRPr="00243E94" w:rsidRDefault="00885DAE" w:rsidP="00885DAE">
            <w:pPr>
              <w:jc w:val="center"/>
              <w:rPr>
                <w:sz w:val="20"/>
                <w:lang w:val="uk-UA"/>
              </w:rPr>
            </w:pPr>
          </w:p>
        </w:tc>
        <w:tc>
          <w:tcPr>
            <w:tcW w:w="3115" w:type="dxa"/>
            <w:gridSpan w:val="8"/>
            <w:tcBorders>
              <w:top w:val="single" w:sz="6" w:space="0" w:color="auto"/>
              <w:bottom w:val="single" w:sz="6" w:space="0" w:color="auto"/>
            </w:tcBorders>
          </w:tcPr>
          <w:p w:rsidR="00885DAE" w:rsidRPr="00243E94" w:rsidRDefault="00885DAE" w:rsidP="00885DAE">
            <w:pPr>
              <w:jc w:val="center"/>
              <w:rPr>
                <w:sz w:val="20"/>
                <w:lang w:val="en-US"/>
              </w:rPr>
            </w:pPr>
          </w:p>
        </w:tc>
        <w:tc>
          <w:tcPr>
            <w:tcW w:w="3775" w:type="dxa"/>
            <w:gridSpan w:val="7"/>
            <w:tcBorders>
              <w:top w:val="single" w:sz="6" w:space="0" w:color="auto"/>
              <w:bottom w:val="single" w:sz="6" w:space="0" w:color="auto"/>
            </w:tcBorders>
            <w:vAlign w:val="center"/>
          </w:tcPr>
          <w:p w:rsidR="00885DAE" w:rsidRPr="00243E94" w:rsidRDefault="00885DAE" w:rsidP="008174B6">
            <w:pPr>
              <w:ind w:firstLine="0"/>
              <w:rPr>
                <w:sz w:val="20"/>
                <w:lang w:val="uk-UA"/>
              </w:rPr>
            </w:pPr>
          </w:p>
        </w:tc>
        <w:tc>
          <w:tcPr>
            <w:tcW w:w="478" w:type="dxa"/>
            <w:tcBorders>
              <w:top w:val="single" w:sz="6" w:space="0" w:color="auto"/>
              <w:bottom w:val="single" w:sz="6" w:space="0" w:color="auto"/>
            </w:tcBorders>
            <w:vAlign w:val="center"/>
          </w:tcPr>
          <w:p w:rsidR="00885DAE" w:rsidRPr="00243E94" w:rsidRDefault="00885DAE" w:rsidP="00885DAE">
            <w:pPr>
              <w:jc w:val="center"/>
              <w:rPr>
                <w:sz w:val="20"/>
                <w:lang w:val="uk-UA"/>
              </w:rPr>
            </w:pPr>
          </w:p>
        </w:tc>
        <w:tc>
          <w:tcPr>
            <w:tcW w:w="1049" w:type="dxa"/>
            <w:gridSpan w:val="4"/>
            <w:tcBorders>
              <w:top w:val="single" w:sz="6" w:space="0" w:color="auto"/>
              <w:bottom w:val="single" w:sz="6" w:space="0" w:color="auto"/>
            </w:tcBorders>
            <w:vAlign w:val="center"/>
          </w:tcPr>
          <w:p w:rsidR="00885DAE" w:rsidRPr="00243E94" w:rsidRDefault="00885DAE" w:rsidP="00885DAE">
            <w:pPr>
              <w:jc w:val="center"/>
              <w:rPr>
                <w:i/>
                <w:sz w:val="20"/>
                <w:lang w:val="en-US"/>
              </w:rPr>
            </w:pPr>
          </w:p>
        </w:tc>
      </w:tr>
      <w:tr w:rsidR="00885DAE" w:rsidRPr="00243E94" w:rsidTr="00860413">
        <w:trPr>
          <w:cantSplit/>
          <w:trHeight w:val="469"/>
        </w:trPr>
        <w:tc>
          <w:tcPr>
            <w:tcW w:w="435" w:type="dxa"/>
            <w:tcBorders>
              <w:top w:val="single" w:sz="6" w:space="0" w:color="auto"/>
              <w:bottom w:val="single" w:sz="6" w:space="0" w:color="auto"/>
            </w:tcBorders>
          </w:tcPr>
          <w:p w:rsidR="00885DAE" w:rsidRPr="00243E94" w:rsidRDefault="00885DAE" w:rsidP="00885DAE">
            <w:pPr>
              <w:rPr>
                <w:sz w:val="20"/>
                <w:lang w:val="en-US"/>
              </w:rPr>
            </w:pPr>
          </w:p>
        </w:tc>
        <w:tc>
          <w:tcPr>
            <w:tcW w:w="639" w:type="dxa"/>
            <w:gridSpan w:val="4"/>
            <w:tcBorders>
              <w:top w:val="single" w:sz="6" w:space="0" w:color="auto"/>
              <w:bottom w:val="single" w:sz="6" w:space="0" w:color="auto"/>
            </w:tcBorders>
          </w:tcPr>
          <w:p w:rsidR="00885DAE" w:rsidRPr="00243E94" w:rsidRDefault="00885DAE" w:rsidP="00885DAE">
            <w:pPr>
              <w:rPr>
                <w:sz w:val="20"/>
                <w:lang w:val="en-US"/>
              </w:rPr>
            </w:pPr>
          </w:p>
        </w:tc>
        <w:tc>
          <w:tcPr>
            <w:tcW w:w="567" w:type="dxa"/>
            <w:gridSpan w:val="3"/>
            <w:tcBorders>
              <w:top w:val="single" w:sz="6" w:space="0" w:color="auto"/>
              <w:bottom w:val="single" w:sz="6" w:space="0" w:color="auto"/>
            </w:tcBorders>
            <w:vAlign w:val="center"/>
          </w:tcPr>
          <w:p w:rsidR="00885DAE" w:rsidRPr="00243E94" w:rsidRDefault="00885DAE" w:rsidP="00885DAE">
            <w:pPr>
              <w:jc w:val="center"/>
              <w:rPr>
                <w:sz w:val="20"/>
                <w:lang w:val="uk-UA"/>
              </w:rPr>
            </w:pPr>
          </w:p>
        </w:tc>
        <w:tc>
          <w:tcPr>
            <w:tcW w:w="3115" w:type="dxa"/>
            <w:gridSpan w:val="8"/>
            <w:tcBorders>
              <w:top w:val="single" w:sz="6" w:space="0" w:color="auto"/>
              <w:bottom w:val="single" w:sz="6" w:space="0" w:color="auto"/>
            </w:tcBorders>
          </w:tcPr>
          <w:p w:rsidR="00885DAE" w:rsidRPr="00243E94" w:rsidRDefault="00885DAE" w:rsidP="00885DAE">
            <w:pPr>
              <w:jc w:val="center"/>
              <w:rPr>
                <w:sz w:val="20"/>
                <w:lang w:val="en-US"/>
              </w:rPr>
            </w:pPr>
          </w:p>
        </w:tc>
        <w:tc>
          <w:tcPr>
            <w:tcW w:w="3775" w:type="dxa"/>
            <w:gridSpan w:val="7"/>
            <w:tcBorders>
              <w:top w:val="single" w:sz="6" w:space="0" w:color="auto"/>
              <w:bottom w:val="single" w:sz="6" w:space="0" w:color="auto"/>
            </w:tcBorders>
            <w:vAlign w:val="center"/>
          </w:tcPr>
          <w:p w:rsidR="00885DAE" w:rsidRPr="00243E94" w:rsidRDefault="00885DAE" w:rsidP="008174B6">
            <w:pPr>
              <w:ind w:firstLine="0"/>
              <w:jc w:val="center"/>
              <w:rPr>
                <w:sz w:val="20"/>
                <w:u w:val="single"/>
                <w:lang w:val="uk-UA"/>
              </w:rPr>
            </w:pPr>
            <w:r w:rsidRPr="00243E94">
              <w:rPr>
                <w:sz w:val="20"/>
                <w:u w:val="single"/>
                <w:lang w:val="uk-UA"/>
              </w:rPr>
              <w:t>Стандартні вироби</w:t>
            </w:r>
          </w:p>
        </w:tc>
        <w:tc>
          <w:tcPr>
            <w:tcW w:w="478" w:type="dxa"/>
            <w:tcBorders>
              <w:top w:val="single" w:sz="6" w:space="0" w:color="auto"/>
              <w:bottom w:val="single" w:sz="6" w:space="0" w:color="auto"/>
            </w:tcBorders>
            <w:vAlign w:val="center"/>
          </w:tcPr>
          <w:p w:rsidR="00885DAE" w:rsidRPr="00243E94" w:rsidRDefault="00885DAE" w:rsidP="00885DAE">
            <w:pPr>
              <w:jc w:val="center"/>
              <w:rPr>
                <w:sz w:val="20"/>
                <w:lang w:val="en-US"/>
              </w:rPr>
            </w:pPr>
          </w:p>
        </w:tc>
        <w:tc>
          <w:tcPr>
            <w:tcW w:w="1049" w:type="dxa"/>
            <w:gridSpan w:val="4"/>
            <w:tcBorders>
              <w:top w:val="single" w:sz="6" w:space="0" w:color="auto"/>
              <w:bottom w:val="single" w:sz="6" w:space="0" w:color="auto"/>
            </w:tcBorders>
            <w:vAlign w:val="center"/>
          </w:tcPr>
          <w:p w:rsidR="00885DAE" w:rsidRPr="00243E94" w:rsidRDefault="00885DAE" w:rsidP="00885DAE">
            <w:pPr>
              <w:jc w:val="center"/>
              <w:rPr>
                <w:i/>
                <w:sz w:val="20"/>
                <w:lang w:val="en-US"/>
              </w:rPr>
            </w:pPr>
          </w:p>
        </w:tc>
      </w:tr>
      <w:tr w:rsidR="00885DAE" w:rsidRPr="00243E94" w:rsidTr="00860413">
        <w:trPr>
          <w:cantSplit/>
          <w:trHeight w:val="275"/>
        </w:trPr>
        <w:tc>
          <w:tcPr>
            <w:tcW w:w="435" w:type="dxa"/>
            <w:tcBorders>
              <w:top w:val="single" w:sz="6" w:space="0" w:color="auto"/>
              <w:bottom w:val="single" w:sz="6" w:space="0" w:color="auto"/>
            </w:tcBorders>
          </w:tcPr>
          <w:p w:rsidR="00885DAE" w:rsidRPr="00243E94" w:rsidRDefault="00885DAE" w:rsidP="00885DAE">
            <w:pPr>
              <w:rPr>
                <w:sz w:val="20"/>
                <w:lang w:val="en-US"/>
              </w:rPr>
            </w:pPr>
          </w:p>
        </w:tc>
        <w:tc>
          <w:tcPr>
            <w:tcW w:w="639" w:type="dxa"/>
            <w:gridSpan w:val="4"/>
            <w:tcBorders>
              <w:top w:val="single" w:sz="6" w:space="0" w:color="auto"/>
              <w:bottom w:val="single" w:sz="6" w:space="0" w:color="auto"/>
            </w:tcBorders>
          </w:tcPr>
          <w:p w:rsidR="00885DAE" w:rsidRPr="00243E94" w:rsidRDefault="00885DAE" w:rsidP="00885DAE">
            <w:pPr>
              <w:rPr>
                <w:sz w:val="20"/>
                <w:lang w:val="en-US"/>
              </w:rPr>
            </w:pPr>
          </w:p>
        </w:tc>
        <w:tc>
          <w:tcPr>
            <w:tcW w:w="567" w:type="dxa"/>
            <w:gridSpan w:val="3"/>
            <w:tcBorders>
              <w:top w:val="single" w:sz="6" w:space="0" w:color="auto"/>
              <w:bottom w:val="single" w:sz="6" w:space="0" w:color="auto"/>
            </w:tcBorders>
            <w:vAlign w:val="center"/>
          </w:tcPr>
          <w:p w:rsidR="00885DAE" w:rsidRPr="00243E94" w:rsidRDefault="00885DAE" w:rsidP="00885DAE">
            <w:pPr>
              <w:jc w:val="center"/>
              <w:rPr>
                <w:sz w:val="20"/>
                <w:lang w:val="uk-UA"/>
              </w:rPr>
            </w:pPr>
          </w:p>
        </w:tc>
        <w:tc>
          <w:tcPr>
            <w:tcW w:w="3115" w:type="dxa"/>
            <w:gridSpan w:val="8"/>
            <w:tcBorders>
              <w:top w:val="single" w:sz="6" w:space="0" w:color="auto"/>
              <w:bottom w:val="single" w:sz="6" w:space="0" w:color="auto"/>
            </w:tcBorders>
          </w:tcPr>
          <w:p w:rsidR="00885DAE" w:rsidRPr="00243E94" w:rsidRDefault="00885DAE" w:rsidP="00885DAE">
            <w:pPr>
              <w:jc w:val="center"/>
              <w:rPr>
                <w:sz w:val="20"/>
                <w:lang w:val="en-US"/>
              </w:rPr>
            </w:pPr>
          </w:p>
        </w:tc>
        <w:tc>
          <w:tcPr>
            <w:tcW w:w="3775" w:type="dxa"/>
            <w:gridSpan w:val="7"/>
            <w:tcBorders>
              <w:top w:val="single" w:sz="6" w:space="0" w:color="auto"/>
              <w:bottom w:val="single" w:sz="6" w:space="0" w:color="auto"/>
            </w:tcBorders>
            <w:vAlign w:val="center"/>
          </w:tcPr>
          <w:p w:rsidR="00885DAE" w:rsidRPr="00243E94" w:rsidRDefault="00885DAE" w:rsidP="008174B6">
            <w:pPr>
              <w:ind w:firstLine="0"/>
              <w:rPr>
                <w:sz w:val="20"/>
                <w:lang w:val="uk-UA"/>
              </w:rPr>
            </w:pPr>
          </w:p>
        </w:tc>
        <w:tc>
          <w:tcPr>
            <w:tcW w:w="478" w:type="dxa"/>
            <w:tcBorders>
              <w:top w:val="single" w:sz="6" w:space="0" w:color="auto"/>
              <w:bottom w:val="single" w:sz="6" w:space="0" w:color="auto"/>
            </w:tcBorders>
            <w:vAlign w:val="center"/>
          </w:tcPr>
          <w:p w:rsidR="00885DAE" w:rsidRPr="00243E94" w:rsidRDefault="00885DAE" w:rsidP="00885DAE">
            <w:pPr>
              <w:jc w:val="center"/>
              <w:rPr>
                <w:sz w:val="20"/>
                <w:lang w:val="uk-UA"/>
              </w:rPr>
            </w:pPr>
          </w:p>
        </w:tc>
        <w:tc>
          <w:tcPr>
            <w:tcW w:w="1049" w:type="dxa"/>
            <w:gridSpan w:val="4"/>
            <w:tcBorders>
              <w:top w:val="single" w:sz="6" w:space="0" w:color="auto"/>
              <w:bottom w:val="single" w:sz="6" w:space="0" w:color="auto"/>
            </w:tcBorders>
            <w:vAlign w:val="center"/>
          </w:tcPr>
          <w:p w:rsidR="00885DAE" w:rsidRPr="00243E94" w:rsidRDefault="00885DAE" w:rsidP="00885DAE">
            <w:pPr>
              <w:jc w:val="center"/>
              <w:rPr>
                <w:i/>
                <w:sz w:val="20"/>
                <w:lang w:val="en-US"/>
              </w:rPr>
            </w:pPr>
          </w:p>
        </w:tc>
      </w:tr>
      <w:tr w:rsidR="00885DAE" w:rsidRPr="00243E94" w:rsidTr="00860413">
        <w:trPr>
          <w:cantSplit/>
          <w:trHeight w:val="251"/>
        </w:trPr>
        <w:tc>
          <w:tcPr>
            <w:tcW w:w="435" w:type="dxa"/>
            <w:tcBorders>
              <w:top w:val="single" w:sz="6" w:space="0" w:color="auto"/>
              <w:bottom w:val="single" w:sz="6" w:space="0" w:color="auto"/>
            </w:tcBorders>
          </w:tcPr>
          <w:p w:rsidR="00885DAE" w:rsidRPr="00243E94" w:rsidRDefault="00885DAE" w:rsidP="00885DAE">
            <w:pPr>
              <w:rPr>
                <w:sz w:val="20"/>
                <w:lang w:val="en-US"/>
              </w:rPr>
            </w:pPr>
          </w:p>
        </w:tc>
        <w:tc>
          <w:tcPr>
            <w:tcW w:w="639" w:type="dxa"/>
            <w:gridSpan w:val="4"/>
            <w:tcBorders>
              <w:top w:val="single" w:sz="6" w:space="0" w:color="auto"/>
              <w:bottom w:val="single" w:sz="6" w:space="0" w:color="auto"/>
            </w:tcBorders>
          </w:tcPr>
          <w:p w:rsidR="00885DAE" w:rsidRPr="00243E94" w:rsidRDefault="00885DAE" w:rsidP="00885DAE">
            <w:pPr>
              <w:rPr>
                <w:sz w:val="20"/>
                <w:lang w:val="en-US"/>
              </w:rPr>
            </w:pPr>
          </w:p>
        </w:tc>
        <w:tc>
          <w:tcPr>
            <w:tcW w:w="567" w:type="dxa"/>
            <w:gridSpan w:val="3"/>
            <w:tcBorders>
              <w:top w:val="single" w:sz="6" w:space="0" w:color="auto"/>
              <w:bottom w:val="single" w:sz="6" w:space="0" w:color="auto"/>
            </w:tcBorders>
            <w:vAlign w:val="center"/>
          </w:tcPr>
          <w:p w:rsidR="00885DAE" w:rsidRPr="00243E94" w:rsidRDefault="00885DAE" w:rsidP="00885DAE">
            <w:pPr>
              <w:jc w:val="center"/>
              <w:rPr>
                <w:sz w:val="20"/>
                <w:lang w:val="en-US"/>
              </w:rPr>
            </w:pPr>
            <w:r w:rsidRPr="00243E94">
              <w:rPr>
                <w:sz w:val="20"/>
                <w:lang w:val="en-US"/>
              </w:rPr>
              <w:t>5</w:t>
            </w:r>
          </w:p>
        </w:tc>
        <w:tc>
          <w:tcPr>
            <w:tcW w:w="3115" w:type="dxa"/>
            <w:gridSpan w:val="8"/>
            <w:tcBorders>
              <w:top w:val="single" w:sz="6" w:space="0" w:color="auto"/>
              <w:bottom w:val="single" w:sz="6" w:space="0" w:color="auto"/>
            </w:tcBorders>
          </w:tcPr>
          <w:p w:rsidR="00885DAE" w:rsidRPr="00243E94" w:rsidRDefault="00885DAE" w:rsidP="00885DAE">
            <w:pPr>
              <w:jc w:val="center"/>
              <w:rPr>
                <w:sz w:val="20"/>
                <w:lang w:val="en-US"/>
              </w:rPr>
            </w:pPr>
          </w:p>
        </w:tc>
        <w:tc>
          <w:tcPr>
            <w:tcW w:w="3775" w:type="dxa"/>
            <w:gridSpan w:val="7"/>
            <w:tcBorders>
              <w:top w:val="single" w:sz="6" w:space="0" w:color="auto"/>
              <w:bottom w:val="single" w:sz="6" w:space="0" w:color="auto"/>
            </w:tcBorders>
            <w:vAlign w:val="center"/>
          </w:tcPr>
          <w:p w:rsidR="00885DAE" w:rsidRPr="00243E94" w:rsidRDefault="00885DAE" w:rsidP="008174B6">
            <w:pPr>
              <w:ind w:firstLine="0"/>
              <w:rPr>
                <w:sz w:val="20"/>
                <w:lang w:val="uk-UA"/>
              </w:rPr>
            </w:pPr>
            <w:r w:rsidRPr="00243E94">
              <w:rPr>
                <w:sz w:val="20"/>
                <w:lang w:val="en-US"/>
              </w:rPr>
              <w:t xml:space="preserve"> </w:t>
            </w:r>
            <w:r w:rsidRPr="00243E94">
              <w:rPr>
                <w:sz w:val="20"/>
                <w:lang w:val="uk-UA"/>
              </w:rPr>
              <w:t xml:space="preserve">Гвинт М3х10 </w:t>
            </w:r>
            <w:r w:rsidRPr="00243E94">
              <w:rPr>
                <w:sz w:val="20"/>
              </w:rPr>
              <w:t>ГОСТ 17473-80</w:t>
            </w:r>
          </w:p>
        </w:tc>
        <w:tc>
          <w:tcPr>
            <w:tcW w:w="478" w:type="dxa"/>
            <w:tcBorders>
              <w:top w:val="single" w:sz="6" w:space="0" w:color="auto"/>
              <w:bottom w:val="single" w:sz="6" w:space="0" w:color="auto"/>
            </w:tcBorders>
            <w:vAlign w:val="center"/>
          </w:tcPr>
          <w:p w:rsidR="00885DAE" w:rsidRPr="00243E94" w:rsidRDefault="00885DAE" w:rsidP="00885DAE">
            <w:pPr>
              <w:jc w:val="center"/>
              <w:rPr>
                <w:sz w:val="20"/>
                <w:lang w:val="uk-UA"/>
              </w:rPr>
            </w:pPr>
            <w:r w:rsidRPr="00243E94">
              <w:rPr>
                <w:sz w:val="20"/>
                <w:lang w:val="uk-UA"/>
              </w:rPr>
              <w:t>3</w:t>
            </w:r>
          </w:p>
        </w:tc>
        <w:tc>
          <w:tcPr>
            <w:tcW w:w="1049" w:type="dxa"/>
            <w:gridSpan w:val="4"/>
            <w:tcBorders>
              <w:top w:val="single" w:sz="6" w:space="0" w:color="auto"/>
              <w:bottom w:val="single" w:sz="6" w:space="0" w:color="auto"/>
            </w:tcBorders>
            <w:vAlign w:val="center"/>
          </w:tcPr>
          <w:p w:rsidR="00885DAE" w:rsidRPr="00243E94" w:rsidRDefault="00885DAE" w:rsidP="00885DAE">
            <w:pPr>
              <w:jc w:val="center"/>
              <w:rPr>
                <w:sz w:val="20"/>
              </w:rPr>
            </w:pPr>
          </w:p>
        </w:tc>
      </w:tr>
      <w:tr w:rsidR="00885DAE" w:rsidRPr="00243E94" w:rsidTr="00860413">
        <w:trPr>
          <w:cantSplit/>
          <w:trHeight w:val="226"/>
        </w:trPr>
        <w:tc>
          <w:tcPr>
            <w:tcW w:w="435" w:type="dxa"/>
            <w:tcBorders>
              <w:top w:val="single" w:sz="6" w:space="0" w:color="auto"/>
              <w:bottom w:val="single" w:sz="6" w:space="0" w:color="auto"/>
            </w:tcBorders>
          </w:tcPr>
          <w:p w:rsidR="00885DAE" w:rsidRPr="00243E94" w:rsidRDefault="00885DAE" w:rsidP="00885DAE">
            <w:pPr>
              <w:rPr>
                <w:sz w:val="20"/>
                <w:lang w:val="en-US"/>
              </w:rPr>
            </w:pPr>
          </w:p>
        </w:tc>
        <w:tc>
          <w:tcPr>
            <w:tcW w:w="639" w:type="dxa"/>
            <w:gridSpan w:val="4"/>
            <w:tcBorders>
              <w:top w:val="single" w:sz="6" w:space="0" w:color="auto"/>
              <w:bottom w:val="single" w:sz="6" w:space="0" w:color="auto"/>
            </w:tcBorders>
          </w:tcPr>
          <w:p w:rsidR="00885DAE" w:rsidRPr="00243E94" w:rsidRDefault="00885DAE" w:rsidP="00885DAE">
            <w:pPr>
              <w:rPr>
                <w:sz w:val="20"/>
                <w:lang w:val="en-US"/>
              </w:rPr>
            </w:pPr>
          </w:p>
        </w:tc>
        <w:tc>
          <w:tcPr>
            <w:tcW w:w="567" w:type="dxa"/>
            <w:gridSpan w:val="3"/>
            <w:tcBorders>
              <w:top w:val="single" w:sz="6" w:space="0" w:color="auto"/>
              <w:bottom w:val="single" w:sz="6" w:space="0" w:color="auto"/>
            </w:tcBorders>
            <w:vAlign w:val="center"/>
          </w:tcPr>
          <w:p w:rsidR="00885DAE" w:rsidRPr="00243E94" w:rsidRDefault="00885DAE" w:rsidP="00885DAE">
            <w:pPr>
              <w:jc w:val="center"/>
              <w:rPr>
                <w:sz w:val="20"/>
                <w:lang w:val="uk-UA"/>
              </w:rPr>
            </w:pPr>
          </w:p>
        </w:tc>
        <w:tc>
          <w:tcPr>
            <w:tcW w:w="3115" w:type="dxa"/>
            <w:gridSpan w:val="8"/>
            <w:tcBorders>
              <w:top w:val="single" w:sz="6" w:space="0" w:color="auto"/>
              <w:bottom w:val="single" w:sz="6" w:space="0" w:color="auto"/>
            </w:tcBorders>
          </w:tcPr>
          <w:p w:rsidR="00885DAE" w:rsidRPr="00243E94" w:rsidRDefault="00885DAE" w:rsidP="00885DAE">
            <w:pPr>
              <w:jc w:val="center"/>
              <w:rPr>
                <w:sz w:val="20"/>
                <w:lang w:val="en-US"/>
              </w:rPr>
            </w:pPr>
          </w:p>
        </w:tc>
        <w:tc>
          <w:tcPr>
            <w:tcW w:w="3775" w:type="dxa"/>
            <w:gridSpan w:val="7"/>
            <w:tcBorders>
              <w:top w:val="single" w:sz="6" w:space="0" w:color="auto"/>
              <w:bottom w:val="single" w:sz="6" w:space="0" w:color="auto"/>
            </w:tcBorders>
            <w:vAlign w:val="center"/>
          </w:tcPr>
          <w:p w:rsidR="00885DAE" w:rsidRPr="00243E94" w:rsidRDefault="00885DAE" w:rsidP="008174B6">
            <w:pPr>
              <w:ind w:firstLine="0"/>
              <w:rPr>
                <w:sz w:val="20"/>
                <w:lang w:val="en-US"/>
              </w:rPr>
            </w:pPr>
          </w:p>
        </w:tc>
        <w:tc>
          <w:tcPr>
            <w:tcW w:w="478" w:type="dxa"/>
            <w:tcBorders>
              <w:top w:val="single" w:sz="6" w:space="0" w:color="auto"/>
              <w:bottom w:val="single" w:sz="6" w:space="0" w:color="auto"/>
            </w:tcBorders>
            <w:vAlign w:val="center"/>
          </w:tcPr>
          <w:p w:rsidR="00885DAE" w:rsidRPr="00243E94" w:rsidRDefault="00885DAE" w:rsidP="00885DAE">
            <w:pPr>
              <w:jc w:val="center"/>
              <w:rPr>
                <w:sz w:val="20"/>
                <w:lang w:val="en-US"/>
              </w:rPr>
            </w:pPr>
          </w:p>
        </w:tc>
        <w:tc>
          <w:tcPr>
            <w:tcW w:w="1049" w:type="dxa"/>
            <w:gridSpan w:val="4"/>
            <w:tcBorders>
              <w:top w:val="single" w:sz="6" w:space="0" w:color="auto"/>
              <w:bottom w:val="single" w:sz="6" w:space="0" w:color="auto"/>
            </w:tcBorders>
            <w:vAlign w:val="center"/>
          </w:tcPr>
          <w:p w:rsidR="00885DAE" w:rsidRPr="00243E94" w:rsidRDefault="00885DAE" w:rsidP="00885DAE">
            <w:pPr>
              <w:jc w:val="center"/>
              <w:rPr>
                <w:sz w:val="20"/>
                <w:lang w:val="en-US"/>
              </w:rPr>
            </w:pPr>
          </w:p>
        </w:tc>
      </w:tr>
      <w:tr w:rsidR="00885DAE" w:rsidRPr="00243E94" w:rsidTr="00860413">
        <w:trPr>
          <w:cantSplit/>
          <w:trHeight w:val="340"/>
        </w:trPr>
        <w:tc>
          <w:tcPr>
            <w:tcW w:w="435" w:type="dxa"/>
            <w:tcBorders>
              <w:top w:val="single" w:sz="6" w:space="0" w:color="auto"/>
              <w:bottom w:val="single" w:sz="6" w:space="0" w:color="auto"/>
            </w:tcBorders>
          </w:tcPr>
          <w:p w:rsidR="00885DAE" w:rsidRPr="00243E94" w:rsidRDefault="00885DAE" w:rsidP="00885DAE">
            <w:pPr>
              <w:rPr>
                <w:sz w:val="20"/>
                <w:lang w:val="en-US"/>
              </w:rPr>
            </w:pPr>
          </w:p>
        </w:tc>
        <w:tc>
          <w:tcPr>
            <w:tcW w:w="639" w:type="dxa"/>
            <w:gridSpan w:val="4"/>
            <w:tcBorders>
              <w:top w:val="single" w:sz="6" w:space="0" w:color="auto"/>
              <w:bottom w:val="single" w:sz="6" w:space="0" w:color="auto"/>
            </w:tcBorders>
          </w:tcPr>
          <w:p w:rsidR="00885DAE" w:rsidRPr="00243E94" w:rsidRDefault="00885DAE" w:rsidP="00885DAE">
            <w:pPr>
              <w:rPr>
                <w:sz w:val="20"/>
                <w:lang w:val="en-US"/>
              </w:rPr>
            </w:pPr>
          </w:p>
        </w:tc>
        <w:tc>
          <w:tcPr>
            <w:tcW w:w="567" w:type="dxa"/>
            <w:gridSpan w:val="3"/>
            <w:tcBorders>
              <w:top w:val="single" w:sz="6" w:space="0" w:color="auto"/>
              <w:bottom w:val="single" w:sz="6" w:space="0" w:color="auto"/>
            </w:tcBorders>
            <w:vAlign w:val="center"/>
          </w:tcPr>
          <w:p w:rsidR="00885DAE" w:rsidRPr="00243E94" w:rsidRDefault="00885DAE" w:rsidP="00885DAE">
            <w:pPr>
              <w:jc w:val="center"/>
              <w:rPr>
                <w:sz w:val="20"/>
                <w:lang w:val="uk-UA"/>
              </w:rPr>
            </w:pPr>
          </w:p>
        </w:tc>
        <w:tc>
          <w:tcPr>
            <w:tcW w:w="3115" w:type="dxa"/>
            <w:gridSpan w:val="8"/>
            <w:tcBorders>
              <w:top w:val="single" w:sz="6" w:space="0" w:color="auto"/>
              <w:bottom w:val="single" w:sz="6" w:space="0" w:color="auto"/>
            </w:tcBorders>
          </w:tcPr>
          <w:p w:rsidR="00885DAE" w:rsidRPr="00243E94" w:rsidRDefault="00885DAE" w:rsidP="00885DAE">
            <w:pPr>
              <w:jc w:val="center"/>
              <w:rPr>
                <w:sz w:val="20"/>
                <w:lang w:val="en-US"/>
              </w:rPr>
            </w:pPr>
          </w:p>
        </w:tc>
        <w:tc>
          <w:tcPr>
            <w:tcW w:w="3775" w:type="dxa"/>
            <w:gridSpan w:val="7"/>
            <w:tcBorders>
              <w:top w:val="single" w:sz="6" w:space="0" w:color="auto"/>
              <w:bottom w:val="single" w:sz="6" w:space="0" w:color="auto"/>
            </w:tcBorders>
            <w:vAlign w:val="center"/>
          </w:tcPr>
          <w:p w:rsidR="00885DAE" w:rsidRPr="00243E94" w:rsidRDefault="00885DAE" w:rsidP="008174B6">
            <w:pPr>
              <w:ind w:firstLine="0"/>
              <w:jc w:val="center"/>
              <w:rPr>
                <w:sz w:val="20"/>
                <w:u w:val="single"/>
                <w:lang w:val="uk-UA"/>
              </w:rPr>
            </w:pPr>
            <w:r w:rsidRPr="00243E94">
              <w:rPr>
                <w:sz w:val="20"/>
                <w:u w:val="single"/>
                <w:lang w:val="uk-UA"/>
              </w:rPr>
              <w:t>Інші вироби</w:t>
            </w:r>
          </w:p>
        </w:tc>
        <w:tc>
          <w:tcPr>
            <w:tcW w:w="478" w:type="dxa"/>
            <w:tcBorders>
              <w:top w:val="single" w:sz="6" w:space="0" w:color="auto"/>
              <w:bottom w:val="single" w:sz="6" w:space="0" w:color="auto"/>
            </w:tcBorders>
            <w:vAlign w:val="center"/>
          </w:tcPr>
          <w:p w:rsidR="00885DAE" w:rsidRPr="00243E94" w:rsidRDefault="00885DAE" w:rsidP="00885DAE">
            <w:pPr>
              <w:jc w:val="center"/>
              <w:rPr>
                <w:sz w:val="20"/>
                <w:lang w:val="en-US"/>
              </w:rPr>
            </w:pPr>
          </w:p>
        </w:tc>
        <w:tc>
          <w:tcPr>
            <w:tcW w:w="1049" w:type="dxa"/>
            <w:gridSpan w:val="4"/>
            <w:tcBorders>
              <w:top w:val="single" w:sz="6" w:space="0" w:color="auto"/>
              <w:bottom w:val="single" w:sz="6" w:space="0" w:color="auto"/>
            </w:tcBorders>
            <w:vAlign w:val="center"/>
          </w:tcPr>
          <w:p w:rsidR="00885DAE" w:rsidRPr="00243E94" w:rsidRDefault="00885DAE" w:rsidP="00885DAE">
            <w:pPr>
              <w:jc w:val="center"/>
              <w:rPr>
                <w:sz w:val="20"/>
                <w:lang w:val="en-US"/>
              </w:rPr>
            </w:pPr>
          </w:p>
        </w:tc>
      </w:tr>
      <w:tr w:rsidR="00885DAE" w:rsidRPr="00243E94" w:rsidTr="00860413">
        <w:trPr>
          <w:cantSplit/>
          <w:trHeight w:val="290"/>
        </w:trPr>
        <w:tc>
          <w:tcPr>
            <w:tcW w:w="435" w:type="dxa"/>
            <w:tcBorders>
              <w:top w:val="single" w:sz="6" w:space="0" w:color="auto"/>
              <w:bottom w:val="single" w:sz="6" w:space="0" w:color="auto"/>
            </w:tcBorders>
          </w:tcPr>
          <w:p w:rsidR="00885DAE" w:rsidRPr="00243E94" w:rsidRDefault="00885DAE" w:rsidP="00885DAE">
            <w:pPr>
              <w:rPr>
                <w:sz w:val="20"/>
                <w:lang w:val="en-US"/>
              </w:rPr>
            </w:pPr>
          </w:p>
        </w:tc>
        <w:tc>
          <w:tcPr>
            <w:tcW w:w="639" w:type="dxa"/>
            <w:gridSpan w:val="4"/>
            <w:tcBorders>
              <w:top w:val="single" w:sz="6" w:space="0" w:color="auto"/>
              <w:bottom w:val="single" w:sz="6" w:space="0" w:color="auto"/>
            </w:tcBorders>
          </w:tcPr>
          <w:p w:rsidR="00885DAE" w:rsidRPr="00243E94" w:rsidRDefault="00885DAE" w:rsidP="00885DAE">
            <w:pPr>
              <w:rPr>
                <w:sz w:val="20"/>
                <w:lang w:val="en-US"/>
              </w:rPr>
            </w:pPr>
          </w:p>
        </w:tc>
        <w:tc>
          <w:tcPr>
            <w:tcW w:w="567" w:type="dxa"/>
            <w:gridSpan w:val="3"/>
            <w:tcBorders>
              <w:top w:val="single" w:sz="6" w:space="0" w:color="auto"/>
              <w:bottom w:val="single" w:sz="6" w:space="0" w:color="auto"/>
            </w:tcBorders>
            <w:vAlign w:val="center"/>
          </w:tcPr>
          <w:p w:rsidR="00885DAE" w:rsidRPr="00243E94" w:rsidRDefault="00885DAE" w:rsidP="00885DAE">
            <w:pPr>
              <w:jc w:val="center"/>
              <w:rPr>
                <w:sz w:val="20"/>
                <w:lang w:val="uk-UA"/>
              </w:rPr>
            </w:pPr>
          </w:p>
        </w:tc>
        <w:tc>
          <w:tcPr>
            <w:tcW w:w="3115" w:type="dxa"/>
            <w:gridSpan w:val="8"/>
            <w:tcBorders>
              <w:top w:val="single" w:sz="6" w:space="0" w:color="auto"/>
              <w:bottom w:val="single" w:sz="6" w:space="0" w:color="auto"/>
            </w:tcBorders>
          </w:tcPr>
          <w:p w:rsidR="00885DAE" w:rsidRPr="00243E94" w:rsidRDefault="00885DAE" w:rsidP="00885DAE">
            <w:pPr>
              <w:jc w:val="center"/>
              <w:rPr>
                <w:sz w:val="20"/>
                <w:lang w:val="en-US"/>
              </w:rPr>
            </w:pPr>
          </w:p>
        </w:tc>
        <w:tc>
          <w:tcPr>
            <w:tcW w:w="3775" w:type="dxa"/>
            <w:gridSpan w:val="7"/>
            <w:tcBorders>
              <w:top w:val="single" w:sz="6" w:space="0" w:color="auto"/>
              <w:bottom w:val="single" w:sz="6" w:space="0" w:color="auto"/>
            </w:tcBorders>
            <w:vAlign w:val="center"/>
          </w:tcPr>
          <w:p w:rsidR="00885DAE" w:rsidRPr="00243E94" w:rsidRDefault="00885DAE" w:rsidP="008174B6">
            <w:pPr>
              <w:pStyle w:val="2"/>
              <w:jc w:val="center"/>
              <w:rPr>
                <w:rFonts w:ascii="Times New Roman" w:hAnsi="Times New Roman" w:cs="Times New Roman"/>
                <w:b w:val="0"/>
                <w:i w:val="0"/>
                <w:sz w:val="20"/>
                <w:szCs w:val="20"/>
              </w:rPr>
            </w:pPr>
          </w:p>
        </w:tc>
        <w:tc>
          <w:tcPr>
            <w:tcW w:w="478" w:type="dxa"/>
            <w:tcBorders>
              <w:top w:val="single" w:sz="6" w:space="0" w:color="auto"/>
              <w:bottom w:val="single" w:sz="6" w:space="0" w:color="auto"/>
            </w:tcBorders>
            <w:vAlign w:val="center"/>
          </w:tcPr>
          <w:p w:rsidR="00885DAE" w:rsidRPr="00243E94" w:rsidRDefault="00885DAE" w:rsidP="00885DAE">
            <w:pPr>
              <w:jc w:val="center"/>
              <w:rPr>
                <w:sz w:val="20"/>
              </w:rPr>
            </w:pPr>
          </w:p>
        </w:tc>
        <w:tc>
          <w:tcPr>
            <w:tcW w:w="1049" w:type="dxa"/>
            <w:gridSpan w:val="4"/>
            <w:tcBorders>
              <w:top w:val="single" w:sz="6" w:space="0" w:color="auto"/>
              <w:bottom w:val="single" w:sz="6" w:space="0" w:color="auto"/>
            </w:tcBorders>
            <w:vAlign w:val="center"/>
          </w:tcPr>
          <w:p w:rsidR="00885DAE" w:rsidRPr="00243E94" w:rsidRDefault="00885DAE" w:rsidP="00885DAE">
            <w:pPr>
              <w:jc w:val="center"/>
              <w:rPr>
                <w:sz w:val="20"/>
              </w:rPr>
            </w:pPr>
          </w:p>
        </w:tc>
      </w:tr>
      <w:tr w:rsidR="00885DAE" w:rsidRPr="00243E94" w:rsidTr="00860413">
        <w:trPr>
          <w:cantSplit/>
          <w:trHeight w:val="297"/>
        </w:trPr>
        <w:tc>
          <w:tcPr>
            <w:tcW w:w="435" w:type="dxa"/>
            <w:tcBorders>
              <w:top w:val="single" w:sz="6" w:space="0" w:color="auto"/>
              <w:bottom w:val="single" w:sz="6" w:space="0" w:color="auto"/>
            </w:tcBorders>
          </w:tcPr>
          <w:p w:rsidR="00885DAE" w:rsidRPr="00243E94" w:rsidRDefault="00885DAE" w:rsidP="00885DAE">
            <w:pPr>
              <w:rPr>
                <w:sz w:val="20"/>
                <w:lang w:val="en-US"/>
              </w:rPr>
            </w:pPr>
          </w:p>
        </w:tc>
        <w:tc>
          <w:tcPr>
            <w:tcW w:w="639" w:type="dxa"/>
            <w:gridSpan w:val="4"/>
            <w:tcBorders>
              <w:top w:val="single" w:sz="6" w:space="0" w:color="auto"/>
              <w:bottom w:val="single" w:sz="6" w:space="0" w:color="auto"/>
            </w:tcBorders>
          </w:tcPr>
          <w:p w:rsidR="00885DAE" w:rsidRPr="00243E94" w:rsidRDefault="00885DAE" w:rsidP="00885DAE">
            <w:pPr>
              <w:rPr>
                <w:sz w:val="20"/>
                <w:lang w:val="en-US"/>
              </w:rPr>
            </w:pPr>
          </w:p>
        </w:tc>
        <w:tc>
          <w:tcPr>
            <w:tcW w:w="567" w:type="dxa"/>
            <w:gridSpan w:val="3"/>
            <w:tcBorders>
              <w:top w:val="single" w:sz="6" w:space="0" w:color="auto"/>
              <w:bottom w:val="single" w:sz="6" w:space="0" w:color="auto"/>
            </w:tcBorders>
          </w:tcPr>
          <w:p w:rsidR="00885DAE" w:rsidRPr="00243E94" w:rsidRDefault="00885DAE" w:rsidP="00885DAE">
            <w:pPr>
              <w:jc w:val="center"/>
              <w:rPr>
                <w:sz w:val="20"/>
                <w:lang w:val="uk-UA"/>
              </w:rPr>
            </w:pPr>
          </w:p>
        </w:tc>
        <w:tc>
          <w:tcPr>
            <w:tcW w:w="3115" w:type="dxa"/>
            <w:gridSpan w:val="8"/>
            <w:tcBorders>
              <w:top w:val="single" w:sz="6" w:space="0" w:color="auto"/>
              <w:bottom w:val="single" w:sz="6" w:space="0" w:color="auto"/>
            </w:tcBorders>
          </w:tcPr>
          <w:p w:rsidR="00885DAE" w:rsidRPr="00243E94" w:rsidRDefault="00885DAE" w:rsidP="00885DAE">
            <w:pPr>
              <w:jc w:val="center"/>
              <w:rPr>
                <w:sz w:val="20"/>
                <w:lang w:val="en-US"/>
              </w:rPr>
            </w:pPr>
          </w:p>
        </w:tc>
        <w:tc>
          <w:tcPr>
            <w:tcW w:w="3775" w:type="dxa"/>
            <w:gridSpan w:val="7"/>
            <w:tcBorders>
              <w:top w:val="single" w:sz="6" w:space="0" w:color="auto"/>
              <w:bottom w:val="single" w:sz="6" w:space="0" w:color="auto"/>
            </w:tcBorders>
            <w:vAlign w:val="center"/>
          </w:tcPr>
          <w:p w:rsidR="00885DAE" w:rsidRPr="00243E94" w:rsidRDefault="00885DAE" w:rsidP="008174B6">
            <w:pPr>
              <w:ind w:firstLine="0"/>
              <w:jc w:val="center"/>
              <w:rPr>
                <w:sz w:val="20"/>
                <w:lang w:val="en-US"/>
              </w:rPr>
            </w:pPr>
            <w:proofErr w:type="spellStart"/>
            <w:r w:rsidRPr="00243E94">
              <w:rPr>
                <w:rFonts w:eastAsia="MS Mincho"/>
                <w:sz w:val="20"/>
              </w:rPr>
              <w:t>Конденсатори</w:t>
            </w:r>
            <w:proofErr w:type="spellEnd"/>
          </w:p>
        </w:tc>
        <w:tc>
          <w:tcPr>
            <w:tcW w:w="478" w:type="dxa"/>
            <w:tcBorders>
              <w:top w:val="single" w:sz="6" w:space="0" w:color="auto"/>
              <w:bottom w:val="single" w:sz="6" w:space="0" w:color="auto"/>
            </w:tcBorders>
            <w:vAlign w:val="center"/>
          </w:tcPr>
          <w:p w:rsidR="00885DAE" w:rsidRPr="00243E94" w:rsidRDefault="00885DAE" w:rsidP="00885DAE">
            <w:pPr>
              <w:jc w:val="center"/>
              <w:rPr>
                <w:sz w:val="20"/>
                <w:lang w:val="en-US"/>
              </w:rPr>
            </w:pPr>
          </w:p>
        </w:tc>
        <w:tc>
          <w:tcPr>
            <w:tcW w:w="1049" w:type="dxa"/>
            <w:gridSpan w:val="4"/>
            <w:tcBorders>
              <w:top w:val="single" w:sz="6" w:space="0" w:color="auto"/>
              <w:bottom w:val="single" w:sz="6" w:space="0" w:color="auto"/>
            </w:tcBorders>
            <w:vAlign w:val="center"/>
          </w:tcPr>
          <w:p w:rsidR="00885DAE" w:rsidRPr="00243E94" w:rsidRDefault="00885DAE" w:rsidP="00885DAE">
            <w:pPr>
              <w:jc w:val="center"/>
              <w:rPr>
                <w:sz w:val="20"/>
                <w:lang w:val="en-US"/>
              </w:rPr>
            </w:pPr>
          </w:p>
        </w:tc>
      </w:tr>
      <w:tr w:rsidR="00885DAE" w:rsidRPr="00243E94" w:rsidTr="00860413">
        <w:trPr>
          <w:cantSplit/>
          <w:trHeight w:val="272"/>
        </w:trPr>
        <w:tc>
          <w:tcPr>
            <w:tcW w:w="435" w:type="dxa"/>
            <w:tcBorders>
              <w:top w:val="single" w:sz="6" w:space="0" w:color="auto"/>
              <w:bottom w:val="single" w:sz="6" w:space="0" w:color="auto"/>
            </w:tcBorders>
          </w:tcPr>
          <w:p w:rsidR="00885DAE" w:rsidRPr="00243E94" w:rsidRDefault="00885DAE" w:rsidP="00885DAE">
            <w:pPr>
              <w:rPr>
                <w:sz w:val="20"/>
                <w:lang w:val="en-US"/>
              </w:rPr>
            </w:pPr>
          </w:p>
        </w:tc>
        <w:tc>
          <w:tcPr>
            <w:tcW w:w="639" w:type="dxa"/>
            <w:gridSpan w:val="4"/>
            <w:tcBorders>
              <w:top w:val="single" w:sz="6" w:space="0" w:color="auto"/>
              <w:bottom w:val="single" w:sz="6" w:space="0" w:color="auto"/>
            </w:tcBorders>
          </w:tcPr>
          <w:p w:rsidR="00885DAE" w:rsidRPr="00243E94" w:rsidRDefault="00885DAE" w:rsidP="00885DAE">
            <w:pPr>
              <w:rPr>
                <w:sz w:val="20"/>
                <w:lang w:val="en-US"/>
              </w:rPr>
            </w:pPr>
          </w:p>
        </w:tc>
        <w:tc>
          <w:tcPr>
            <w:tcW w:w="567" w:type="dxa"/>
            <w:gridSpan w:val="3"/>
            <w:tcBorders>
              <w:top w:val="single" w:sz="6" w:space="0" w:color="auto"/>
              <w:bottom w:val="single" w:sz="6" w:space="0" w:color="auto"/>
            </w:tcBorders>
          </w:tcPr>
          <w:p w:rsidR="00885DAE" w:rsidRPr="00243E94" w:rsidRDefault="00885DAE" w:rsidP="00885DAE">
            <w:pPr>
              <w:jc w:val="center"/>
              <w:rPr>
                <w:sz w:val="20"/>
                <w:lang w:val="en-US"/>
              </w:rPr>
            </w:pPr>
          </w:p>
        </w:tc>
        <w:tc>
          <w:tcPr>
            <w:tcW w:w="3115" w:type="dxa"/>
            <w:gridSpan w:val="8"/>
            <w:tcBorders>
              <w:top w:val="single" w:sz="6" w:space="0" w:color="auto"/>
              <w:bottom w:val="single" w:sz="6" w:space="0" w:color="auto"/>
            </w:tcBorders>
          </w:tcPr>
          <w:p w:rsidR="00885DAE" w:rsidRPr="00243E94" w:rsidRDefault="00885DAE" w:rsidP="00885DAE">
            <w:pPr>
              <w:jc w:val="center"/>
              <w:rPr>
                <w:sz w:val="20"/>
                <w:lang w:val="en-US"/>
              </w:rPr>
            </w:pPr>
          </w:p>
        </w:tc>
        <w:tc>
          <w:tcPr>
            <w:tcW w:w="3775" w:type="dxa"/>
            <w:gridSpan w:val="7"/>
            <w:tcBorders>
              <w:top w:val="single" w:sz="6" w:space="0" w:color="auto"/>
              <w:bottom w:val="single" w:sz="6" w:space="0" w:color="auto"/>
            </w:tcBorders>
            <w:vAlign w:val="center"/>
          </w:tcPr>
          <w:p w:rsidR="00885DAE" w:rsidRPr="00243E94" w:rsidRDefault="00885DAE" w:rsidP="008174B6">
            <w:pPr>
              <w:ind w:firstLine="0"/>
              <w:rPr>
                <w:sz w:val="20"/>
              </w:rPr>
            </w:pPr>
          </w:p>
        </w:tc>
        <w:tc>
          <w:tcPr>
            <w:tcW w:w="478" w:type="dxa"/>
            <w:tcBorders>
              <w:top w:val="single" w:sz="6" w:space="0" w:color="auto"/>
              <w:bottom w:val="single" w:sz="6" w:space="0" w:color="auto"/>
            </w:tcBorders>
            <w:vAlign w:val="center"/>
          </w:tcPr>
          <w:p w:rsidR="00885DAE" w:rsidRPr="00243E94" w:rsidRDefault="00885DAE" w:rsidP="00885DAE">
            <w:pPr>
              <w:jc w:val="center"/>
              <w:rPr>
                <w:sz w:val="20"/>
                <w:lang w:val="en-US"/>
              </w:rPr>
            </w:pPr>
          </w:p>
        </w:tc>
        <w:tc>
          <w:tcPr>
            <w:tcW w:w="1049" w:type="dxa"/>
            <w:gridSpan w:val="4"/>
            <w:tcBorders>
              <w:top w:val="single" w:sz="6" w:space="0" w:color="auto"/>
              <w:bottom w:val="single" w:sz="6" w:space="0" w:color="auto"/>
            </w:tcBorders>
            <w:vAlign w:val="center"/>
          </w:tcPr>
          <w:p w:rsidR="00885DAE" w:rsidRPr="00243E94" w:rsidRDefault="00885DAE" w:rsidP="00885DAE">
            <w:pPr>
              <w:jc w:val="center"/>
              <w:rPr>
                <w:sz w:val="20"/>
                <w:lang w:val="en-US"/>
              </w:rPr>
            </w:pPr>
          </w:p>
        </w:tc>
      </w:tr>
      <w:tr w:rsidR="00885DAE" w:rsidRPr="00243E94" w:rsidTr="00860413">
        <w:trPr>
          <w:cantSplit/>
          <w:trHeight w:val="400"/>
        </w:trPr>
        <w:tc>
          <w:tcPr>
            <w:tcW w:w="435" w:type="dxa"/>
            <w:tcBorders>
              <w:top w:val="single" w:sz="6" w:space="0" w:color="auto"/>
              <w:bottom w:val="single" w:sz="6" w:space="0" w:color="auto"/>
            </w:tcBorders>
          </w:tcPr>
          <w:p w:rsidR="00885DAE" w:rsidRPr="00243E94" w:rsidRDefault="00885DAE" w:rsidP="00885DAE">
            <w:pPr>
              <w:rPr>
                <w:sz w:val="20"/>
                <w:lang w:val="en-US"/>
              </w:rPr>
            </w:pPr>
          </w:p>
        </w:tc>
        <w:tc>
          <w:tcPr>
            <w:tcW w:w="639" w:type="dxa"/>
            <w:gridSpan w:val="4"/>
            <w:tcBorders>
              <w:top w:val="single" w:sz="6" w:space="0" w:color="auto"/>
              <w:bottom w:val="single" w:sz="6" w:space="0" w:color="auto"/>
            </w:tcBorders>
          </w:tcPr>
          <w:p w:rsidR="00885DAE" w:rsidRPr="00243E94" w:rsidRDefault="00885DAE" w:rsidP="00885DAE">
            <w:pPr>
              <w:rPr>
                <w:sz w:val="20"/>
                <w:lang w:val="en-US"/>
              </w:rPr>
            </w:pPr>
          </w:p>
        </w:tc>
        <w:tc>
          <w:tcPr>
            <w:tcW w:w="567" w:type="dxa"/>
            <w:gridSpan w:val="3"/>
            <w:tcBorders>
              <w:top w:val="single" w:sz="6" w:space="0" w:color="auto"/>
              <w:bottom w:val="single" w:sz="6" w:space="0" w:color="auto"/>
            </w:tcBorders>
          </w:tcPr>
          <w:p w:rsidR="00885DAE" w:rsidRPr="00243E94" w:rsidRDefault="00885DAE" w:rsidP="00885DAE">
            <w:pPr>
              <w:jc w:val="center"/>
              <w:rPr>
                <w:sz w:val="20"/>
                <w:lang w:val="en-US"/>
              </w:rPr>
            </w:pPr>
            <w:r w:rsidRPr="00243E94">
              <w:rPr>
                <w:sz w:val="20"/>
                <w:lang w:val="en-US"/>
              </w:rPr>
              <w:t>6</w:t>
            </w:r>
          </w:p>
        </w:tc>
        <w:tc>
          <w:tcPr>
            <w:tcW w:w="3115" w:type="dxa"/>
            <w:gridSpan w:val="8"/>
            <w:tcBorders>
              <w:top w:val="single" w:sz="6" w:space="0" w:color="auto"/>
              <w:bottom w:val="single" w:sz="6" w:space="0" w:color="auto"/>
            </w:tcBorders>
          </w:tcPr>
          <w:p w:rsidR="00885DAE" w:rsidRPr="00243E94" w:rsidRDefault="00885DAE" w:rsidP="00885DAE">
            <w:pPr>
              <w:jc w:val="center"/>
              <w:rPr>
                <w:sz w:val="20"/>
                <w:lang w:val="en-US"/>
              </w:rPr>
            </w:pPr>
          </w:p>
        </w:tc>
        <w:tc>
          <w:tcPr>
            <w:tcW w:w="3775" w:type="dxa"/>
            <w:gridSpan w:val="7"/>
            <w:tcBorders>
              <w:top w:val="single" w:sz="6" w:space="0" w:color="auto"/>
              <w:bottom w:val="single" w:sz="6" w:space="0" w:color="auto"/>
            </w:tcBorders>
            <w:vAlign w:val="center"/>
          </w:tcPr>
          <w:p w:rsidR="00885DAE" w:rsidRPr="00243E94" w:rsidRDefault="00885DAE" w:rsidP="008174B6">
            <w:pPr>
              <w:ind w:firstLine="0"/>
              <w:rPr>
                <w:sz w:val="20"/>
                <w:lang w:val="en-US"/>
              </w:rPr>
            </w:pPr>
            <w:r w:rsidRPr="00243E94">
              <w:rPr>
                <w:rFonts w:eastAsia="Calibri"/>
                <w:sz w:val="20"/>
                <w:lang w:val="en-US" w:eastAsia="en-US"/>
              </w:rPr>
              <w:t xml:space="preserve"> </w:t>
            </w:r>
            <w:r w:rsidRPr="00243E94">
              <w:rPr>
                <w:sz w:val="20"/>
                <w:lang w:val="uk-UA" w:eastAsia="en-US"/>
              </w:rPr>
              <w:t>К50-35-35В-10мкФ</w:t>
            </w:r>
          </w:p>
        </w:tc>
        <w:tc>
          <w:tcPr>
            <w:tcW w:w="478" w:type="dxa"/>
            <w:tcBorders>
              <w:top w:val="single" w:sz="6" w:space="0" w:color="auto"/>
              <w:bottom w:val="single" w:sz="6" w:space="0" w:color="auto"/>
            </w:tcBorders>
            <w:vAlign w:val="center"/>
          </w:tcPr>
          <w:p w:rsidR="00885DAE" w:rsidRPr="00243E94" w:rsidRDefault="00885DAE" w:rsidP="00885DAE">
            <w:pPr>
              <w:jc w:val="center"/>
              <w:rPr>
                <w:sz w:val="20"/>
                <w:lang w:val="en-US"/>
              </w:rPr>
            </w:pPr>
            <w:r w:rsidRPr="00243E94">
              <w:rPr>
                <w:sz w:val="20"/>
                <w:lang w:val="en-US"/>
              </w:rPr>
              <w:t>2</w:t>
            </w:r>
          </w:p>
        </w:tc>
        <w:tc>
          <w:tcPr>
            <w:tcW w:w="1049" w:type="dxa"/>
            <w:gridSpan w:val="4"/>
            <w:tcBorders>
              <w:top w:val="single" w:sz="6" w:space="0" w:color="auto"/>
              <w:bottom w:val="single" w:sz="6" w:space="0" w:color="auto"/>
            </w:tcBorders>
            <w:vAlign w:val="center"/>
          </w:tcPr>
          <w:p w:rsidR="00885DAE" w:rsidRPr="00243E94" w:rsidRDefault="00885DAE" w:rsidP="008174B6">
            <w:pPr>
              <w:ind w:firstLine="0"/>
              <w:jc w:val="center"/>
              <w:rPr>
                <w:sz w:val="20"/>
                <w:lang w:val="en-US"/>
              </w:rPr>
            </w:pPr>
            <w:r w:rsidRPr="00243E94">
              <w:rPr>
                <w:rFonts w:eastAsia="Calibri"/>
                <w:sz w:val="20"/>
                <w:lang w:val="uk-UA"/>
              </w:rPr>
              <w:t xml:space="preserve">C1 </w:t>
            </w:r>
            <w:r w:rsidRPr="00243E94">
              <w:rPr>
                <w:sz w:val="20"/>
                <w:lang w:val="en-US"/>
              </w:rPr>
              <w:t xml:space="preserve">– </w:t>
            </w:r>
            <w:r w:rsidRPr="00243E94">
              <w:rPr>
                <w:rFonts w:eastAsia="Calibri"/>
                <w:sz w:val="20"/>
                <w:lang w:val="uk-UA"/>
              </w:rPr>
              <w:t>C2</w:t>
            </w:r>
          </w:p>
        </w:tc>
      </w:tr>
      <w:tr w:rsidR="00885DAE" w:rsidRPr="00243E94" w:rsidTr="00860413">
        <w:trPr>
          <w:cantSplit/>
          <w:trHeight w:val="421"/>
        </w:trPr>
        <w:tc>
          <w:tcPr>
            <w:tcW w:w="435" w:type="dxa"/>
            <w:tcBorders>
              <w:top w:val="single" w:sz="6" w:space="0" w:color="auto"/>
              <w:bottom w:val="single" w:sz="6" w:space="0" w:color="auto"/>
            </w:tcBorders>
          </w:tcPr>
          <w:p w:rsidR="00885DAE" w:rsidRPr="00243E94" w:rsidRDefault="00885DAE" w:rsidP="00885DAE">
            <w:pPr>
              <w:rPr>
                <w:sz w:val="20"/>
                <w:lang w:val="en-US"/>
              </w:rPr>
            </w:pPr>
          </w:p>
        </w:tc>
        <w:tc>
          <w:tcPr>
            <w:tcW w:w="639" w:type="dxa"/>
            <w:gridSpan w:val="4"/>
            <w:tcBorders>
              <w:top w:val="single" w:sz="6" w:space="0" w:color="auto"/>
              <w:bottom w:val="single" w:sz="6" w:space="0" w:color="auto"/>
            </w:tcBorders>
          </w:tcPr>
          <w:p w:rsidR="00885DAE" w:rsidRPr="00243E94" w:rsidRDefault="00885DAE" w:rsidP="00885DAE">
            <w:pPr>
              <w:rPr>
                <w:sz w:val="20"/>
                <w:lang w:val="en-US"/>
              </w:rPr>
            </w:pPr>
          </w:p>
        </w:tc>
        <w:tc>
          <w:tcPr>
            <w:tcW w:w="567" w:type="dxa"/>
            <w:gridSpan w:val="3"/>
            <w:tcBorders>
              <w:top w:val="single" w:sz="6" w:space="0" w:color="auto"/>
              <w:bottom w:val="single" w:sz="6" w:space="0" w:color="auto"/>
            </w:tcBorders>
          </w:tcPr>
          <w:p w:rsidR="00885DAE" w:rsidRPr="00243E94" w:rsidRDefault="00885DAE" w:rsidP="00885DAE">
            <w:pPr>
              <w:jc w:val="center"/>
              <w:rPr>
                <w:sz w:val="20"/>
                <w:lang w:val="en-US"/>
              </w:rPr>
            </w:pPr>
            <w:r w:rsidRPr="00243E94">
              <w:rPr>
                <w:sz w:val="20"/>
                <w:lang w:val="en-US"/>
              </w:rPr>
              <w:t>7</w:t>
            </w:r>
          </w:p>
        </w:tc>
        <w:tc>
          <w:tcPr>
            <w:tcW w:w="3115" w:type="dxa"/>
            <w:gridSpan w:val="8"/>
            <w:tcBorders>
              <w:top w:val="single" w:sz="6" w:space="0" w:color="auto"/>
              <w:bottom w:val="single" w:sz="6" w:space="0" w:color="auto"/>
            </w:tcBorders>
          </w:tcPr>
          <w:p w:rsidR="00885DAE" w:rsidRPr="00243E94" w:rsidRDefault="00885DAE" w:rsidP="00885DAE">
            <w:pPr>
              <w:jc w:val="center"/>
              <w:rPr>
                <w:sz w:val="20"/>
                <w:lang w:val="en-US"/>
              </w:rPr>
            </w:pPr>
          </w:p>
        </w:tc>
        <w:tc>
          <w:tcPr>
            <w:tcW w:w="3775" w:type="dxa"/>
            <w:gridSpan w:val="7"/>
            <w:tcBorders>
              <w:top w:val="single" w:sz="6" w:space="0" w:color="auto"/>
              <w:bottom w:val="single" w:sz="6" w:space="0" w:color="auto"/>
            </w:tcBorders>
            <w:vAlign w:val="center"/>
          </w:tcPr>
          <w:p w:rsidR="00885DAE" w:rsidRPr="00243E94" w:rsidRDefault="00885DAE" w:rsidP="008174B6">
            <w:pPr>
              <w:ind w:firstLine="0"/>
              <w:rPr>
                <w:sz w:val="20"/>
                <w:lang w:val="en-US"/>
              </w:rPr>
            </w:pPr>
            <w:r w:rsidRPr="00243E94">
              <w:rPr>
                <w:rFonts w:eastAsia="Calibri"/>
                <w:sz w:val="20"/>
                <w:lang w:val="en-US" w:eastAsia="en-US"/>
              </w:rPr>
              <w:t xml:space="preserve"> </w:t>
            </w:r>
            <w:r w:rsidRPr="00243E94">
              <w:rPr>
                <w:sz w:val="20"/>
                <w:lang w:val="uk-UA" w:eastAsia="en-US"/>
              </w:rPr>
              <w:t>К50-35-16В-10мкФ</w:t>
            </w:r>
          </w:p>
        </w:tc>
        <w:tc>
          <w:tcPr>
            <w:tcW w:w="478" w:type="dxa"/>
            <w:tcBorders>
              <w:top w:val="single" w:sz="6" w:space="0" w:color="auto"/>
              <w:bottom w:val="single" w:sz="6" w:space="0" w:color="auto"/>
            </w:tcBorders>
            <w:vAlign w:val="center"/>
          </w:tcPr>
          <w:p w:rsidR="00885DAE" w:rsidRPr="00243E94" w:rsidRDefault="00885DAE" w:rsidP="00885DAE">
            <w:pPr>
              <w:jc w:val="center"/>
              <w:rPr>
                <w:sz w:val="20"/>
                <w:lang w:val="en-US"/>
              </w:rPr>
            </w:pPr>
            <w:r w:rsidRPr="00243E94">
              <w:rPr>
                <w:sz w:val="20"/>
                <w:lang w:val="en-US"/>
              </w:rPr>
              <w:t>2</w:t>
            </w:r>
          </w:p>
        </w:tc>
        <w:tc>
          <w:tcPr>
            <w:tcW w:w="1049" w:type="dxa"/>
            <w:gridSpan w:val="4"/>
            <w:tcBorders>
              <w:top w:val="single" w:sz="6" w:space="0" w:color="auto"/>
              <w:bottom w:val="single" w:sz="6" w:space="0" w:color="auto"/>
            </w:tcBorders>
            <w:vAlign w:val="center"/>
          </w:tcPr>
          <w:p w:rsidR="00885DAE" w:rsidRPr="00243E94" w:rsidRDefault="00885DAE" w:rsidP="008174B6">
            <w:pPr>
              <w:ind w:firstLine="0"/>
              <w:jc w:val="center"/>
              <w:rPr>
                <w:sz w:val="20"/>
                <w:lang w:val="en-US"/>
              </w:rPr>
            </w:pPr>
            <w:r w:rsidRPr="00243E94">
              <w:rPr>
                <w:sz w:val="20"/>
                <w:lang w:val="en-US"/>
              </w:rPr>
              <w:t>C3 – C4</w:t>
            </w:r>
          </w:p>
        </w:tc>
      </w:tr>
      <w:tr w:rsidR="00885DAE" w:rsidRPr="00243E94" w:rsidTr="00860413">
        <w:trPr>
          <w:cantSplit/>
          <w:trHeight w:val="413"/>
        </w:trPr>
        <w:tc>
          <w:tcPr>
            <w:tcW w:w="435" w:type="dxa"/>
            <w:tcBorders>
              <w:top w:val="single" w:sz="6" w:space="0" w:color="auto"/>
              <w:bottom w:val="single" w:sz="6" w:space="0" w:color="auto"/>
            </w:tcBorders>
          </w:tcPr>
          <w:p w:rsidR="00885DAE" w:rsidRPr="00243E94" w:rsidRDefault="00885DAE" w:rsidP="00885DAE">
            <w:pPr>
              <w:rPr>
                <w:sz w:val="20"/>
                <w:lang w:val="en-US"/>
              </w:rPr>
            </w:pPr>
          </w:p>
        </w:tc>
        <w:tc>
          <w:tcPr>
            <w:tcW w:w="639" w:type="dxa"/>
            <w:gridSpan w:val="4"/>
            <w:tcBorders>
              <w:top w:val="single" w:sz="6" w:space="0" w:color="auto"/>
              <w:bottom w:val="single" w:sz="6" w:space="0" w:color="auto"/>
            </w:tcBorders>
          </w:tcPr>
          <w:p w:rsidR="00885DAE" w:rsidRPr="00243E94" w:rsidRDefault="00885DAE" w:rsidP="00885DAE">
            <w:pPr>
              <w:rPr>
                <w:sz w:val="20"/>
                <w:lang w:val="en-US"/>
              </w:rPr>
            </w:pPr>
          </w:p>
        </w:tc>
        <w:tc>
          <w:tcPr>
            <w:tcW w:w="567" w:type="dxa"/>
            <w:gridSpan w:val="3"/>
            <w:tcBorders>
              <w:top w:val="single" w:sz="6" w:space="0" w:color="auto"/>
              <w:bottom w:val="single" w:sz="6" w:space="0" w:color="auto"/>
              <w:right w:val="single" w:sz="18" w:space="0" w:color="auto"/>
            </w:tcBorders>
          </w:tcPr>
          <w:p w:rsidR="00885DAE" w:rsidRPr="00243E94" w:rsidRDefault="00885DAE" w:rsidP="00885DAE">
            <w:pPr>
              <w:jc w:val="center"/>
              <w:rPr>
                <w:sz w:val="20"/>
                <w:lang w:val="en-US"/>
              </w:rPr>
            </w:pPr>
            <w:r w:rsidRPr="00243E94">
              <w:rPr>
                <w:sz w:val="20"/>
                <w:lang w:val="en-US"/>
              </w:rPr>
              <w:t>8</w:t>
            </w:r>
          </w:p>
        </w:tc>
        <w:tc>
          <w:tcPr>
            <w:tcW w:w="3115" w:type="dxa"/>
            <w:gridSpan w:val="8"/>
            <w:tcBorders>
              <w:top w:val="single" w:sz="6" w:space="0" w:color="auto"/>
              <w:left w:val="nil"/>
              <w:bottom w:val="single" w:sz="6" w:space="0" w:color="auto"/>
            </w:tcBorders>
          </w:tcPr>
          <w:p w:rsidR="00885DAE" w:rsidRPr="00243E94" w:rsidRDefault="00885DAE" w:rsidP="00885DAE">
            <w:pPr>
              <w:jc w:val="center"/>
              <w:rPr>
                <w:sz w:val="20"/>
                <w:lang w:val="en-US"/>
              </w:rPr>
            </w:pPr>
          </w:p>
        </w:tc>
        <w:tc>
          <w:tcPr>
            <w:tcW w:w="3775" w:type="dxa"/>
            <w:gridSpan w:val="7"/>
            <w:tcBorders>
              <w:top w:val="single" w:sz="6" w:space="0" w:color="auto"/>
              <w:bottom w:val="single" w:sz="6" w:space="0" w:color="auto"/>
            </w:tcBorders>
            <w:vAlign w:val="center"/>
          </w:tcPr>
          <w:p w:rsidR="00885DAE" w:rsidRPr="00243E94" w:rsidRDefault="00885DAE" w:rsidP="008174B6">
            <w:pPr>
              <w:ind w:firstLine="0"/>
              <w:rPr>
                <w:sz w:val="20"/>
                <w:lang w:val="en-US"/>
              </w:rPr>
            </w:pPr>
            <w:r w:rsidRPr="00243E94">
              <w:rPr>
                <w:sz w:val="20"/>
                <w:lang w:val="uk-UA" w:eastAsia="en-US"/>
              </w:rPr>
              <w:t>К50-35-16В-1мкФ</w:t>
            </w:r>
          </w:p>
        </w:tc>
        <w:tc>
          <w:tcPr>
            <w:tcW w:w="478" w:type="dxa"/>
            <w:tcBorders>
              <w:top w:val="single" w:sz="6" w:space="0" w:color="auto"/>
              <w:bottom w:val="single" w:sz="6" w:space="0" w:color="auto"/>
            </w:tcBorders>
            <w:vAlign w:val="center"/>
          </w:tcPr>
          <w:p w:rsidR="00885DAE" w:rsidRPr="00243E94" w:rsidRDefault="00885DAE" w:rsidP="00885DAE">
            <w:pPr>
              <w:jc w:val="center"/>
              <w:rPr>
                <w:sz w:val="20"/>
                <w:lang w:val="en-US"/>
              </w:rPr>
            </w:pPr>
            <w:r w:rsidRPr="00243E94">
              <w:rPr>
                <w:sz w:val="20"/>
                <w:lang w:val="en-US"/>
              </w:rPr>
              <w:t>5</w:t>
            </w:r>
          </w:p>
        </w:tc>
        <w:tc>
          <w:tcPr>
            <w:tcW w:w="1049" w:type="dxa"/>
            <w:gridSpan w:val="4"/>
            <w:tcBorders>
              <w:top w:val="single" w:sz="6" w:space="0" w:color="auto"/>
              <w:bottom w:val="single" w:sz="6" w:space="0" w:color="auto"/>
            </w:tcBorders>
            <w:vAlign w:val="center"/>
          </w:tcPr>
          <w:p w:rsidR="00885DAE" w:rsidRPr="00243E94" w:rsidRDefault="00885DAE" w:rsidP="008174B6">
            <w:pPr>
              <w:ind w:firstLine="0"/>
              <w:jc w:val="center"/>
              <w:rPr>
                <w:sz w:val="20"/>
                <w:lang w:val="en-US"/>
              </w:rPr>
            </w:pPr>
            <w:r w:rsidRPr="00243E94">
              <w:rPr>
                <w:sz w:val="20"/>
                <w:lang w:val="en-US"/>
              </w:rPr>
              <w:t>C5 – C9</w:t>
            </w:r>
          </w:p>
        </w:tc>
      </w:tr>
      <w:tr w:rsidR="00885DAE" w:rsidRPr="00243E94" w:rsidTr="00860413">
        <w:trPr>
          <w:cantSplit/>
          <w:trHeight w:val="404"/>
        </w:trPr>
        <w:tc>
          <w:tcPr>
            <w:tcW w:w="435" w:type="dxa"/>
            <w:tcBorders>
              <w:top w:val="single" w:sz="6" w:space="0" w:color="auto"/>
              <w:bottom w:val="single" w:sz="6" w:space="0" w:color="auto"/>
            </w:tcBorders>
          </w:tcPr>
          <w:p w:rsidR="00885DAE" w:rsidRPr="00243E94" w:rsidRDefault="00885DAE" w:rsidP="00885DAE">
            <w:pPr>
              <w:rPr>
                <w:sz w:val="20"/>
                <w:lang w:val="en-US"/>
              </w:rPr>
            </w:pPr>
          </w:p>
        </w:tc>
        <w:tc>
          <w:tcPr>
            <w:tcW w:w="639" w:type="dxa"/>
            <w:gridSpan w:val="4"/>
            <w:tcBorders>
              <w:top w:val="single" w:sz="6" w:space="0" w:color="auto"/>
              <w:bottom w:val="single" w:sz="6" w:space="0" w:color="auto"/>
            </w:tcBorders>
          </w:tcPr>
          <w:p w:rsidR="00885DAE" w:rsidRPr="00243E94" w:rsidRDefault="00885DAE" w:rsidP="00885DAE">
            <w:pPr>
              <w:rPr>
                <w:sz w:val="20"/>
                <w:lang w:val="en-US"/>
              </w:rPr>
            </w:pPr>
          </w:p>
        </w:tc>
        <w:tc>
          <w:tcPr>
            <w:tcW w:w="567" w:type="dxa"/>
            <w:gridSpan w:val="3"/>
            <w:tcBorders>
              <w:top w:val="single" w:sz="6" w:space="0" w:color="auto"/>
              <w:bottom w:val="single" w:sz="6" w:space="0" w:color="auto"/>
              <w:right w:val="single" w:sz="18" w:space="0" w:color="auto"/>
            </w:tcBorders>
          </w:tcPr>
          <w:p w:rsidR="00885DAE" w:rsidRPr="00243E94" w:rsidRDefault="00885DAE" w:rsidP="00885DAE">
            <w:pPr>
              <w:jc w:val="center"/>
              <w:rPr>
                <w:sz w:val="20"/>
                <w:lang w:val="en-US"/>
              </w:rPr>
            </w:pPr>
            <w:r w:rsidRPr="00243E94">
              <w:rPr>
                <w:sz w:val="20"/>
                <w:lang w:val="en-US"/>
              </w:rPr>
              <w:t>9</w:t>
            </w:r>
          </w:p>
        </w:tc>
        <w:tc>
          <w:tcPr>
            <w:tcW w:w="3115" w:type="dxa"/>
            <w:gridSpan w:val="8"/>
            <w:tcBorders>
              <w:top w:val="single" w:sz="6" w:space="0" w:color="auto"/>
              <w:left w:val="nil"/>
              <w:bottom w:val="single" w:sz="6" w:space="0" w:color="auto"/>
            </w:tcBorders>
          </w:tcPr>
          <w:p w:rsidR="00885DAE" w:rsidRPr="00243E94" w:rsidRDefault="00885DAE" w:rsidP="00885DAE">
            <w:pPr>
              <w:jc w:val="center"/>
              <w:rPr>
                <w:sz w:val="20"/>
                <w:lang w:val="en-US"/>
              </w:rPr>
            </w:pPr>
          </w:p>
        </w:tc>
        <w:tc>
          <w:tcPr>
            <w:tcW w:w="3775" w:type="dxa"/>
            <w:gridSpan w:val="7"/>
            <w:tcBorders>
              <w:top w:val="single" w:sz="6" w:space="0" w:color="auto"/>
              <w:bottom w:val="single" w:sz="6" w:space="0" w:color="auto"/>
            </w:tcBorders>
            <w:vAlign w:val="center"/>
          </w:tcPr>
          <w:p w:rsidR="00885DAE" w:rsidRPr="00243E94" w:rsidRDefault="00885DAE" w:rsidP="008174B6">
            <w:pPr>
              <w:ind w:firstLine="0"/>
              <w:rPr>
                <w:sz w:val="20"/>
                <w:u w:val="single"/>
                <w:lang w:val="en-US"/>
              </w:rPr>
            </w:pPr>
            <w:r w:rsidRPr="00243E94">
              <w:rPr>
                <w:sz w:val="20"/>
                <w:lang w:val="uk-UA"/>
              </w:rPr>
              <w:t xml:space="preserve">СС4 1812 </w:t>
            </w:r>
            <w:r w:rsidRPr="00243E94">
              <w:rPr>
                <w:sz w:val="20"/>
                <w:lang w:val="en-US"/>
              </w:rPr>
              <w:t>B</w:t>
            </w:r>
            <w:r w:rsidRPr="00243E94">
              <w:rPr>
                <w:sz w:val="20"/>
                <w:lang w:val="uk-UA"/>
              </w:rPr>
              <w:t xml:space="preserve"> 104 </w:t>
            </w:r>
            <w:r w:rsidRPr="00243E94">
              <w:rPr>
                <w:sz w:val="20"/>
                <w:lang w:val="en-US"/>
              </w:rPr>
              <w:t>J</w:t>
            </w:r>
            <w:r w:rsidRPr="00243E94">
              <w:rPr>
                <w:sz w:val="20"/>
                <w:lang w:val="uk-UA"/>
              </w:rPr>
              <w:t xml:space="preserve"> 500 С3</w:t>
            </w:r>
          </w:p>
        </w:tc>
        <w:tc>
          <w:tcPr>
            <w:tcW w:w="478" w:type="dxa"/>
            <w:tcBorders>
              <w:top w:val="single" w:sz="6" w:space="0" w:color="auto"/>
              <w:bottom w:val="single" w:sz="6" w:space="0" w:color="auto"/>
            </w:tcBorders>
            <w:vAlign w:val="center"/>
          </w:tcPr>
          <w:p w:rsidR="00885DAE" w:rsidRPr="00243E94" w:rsidRDefault="00885DAE" w:rsidP="00885DAE">
            <w:pPr>
              <w:jc w:val="center"/>
              <w:rPr>
                <w:sz w:val="20"/>
                <w:lang w:val="en-US"/>
              </w:rPr>
            </w:pPr>
            <w:r w:rsidRPr="00243E94">
              <w:rPr>
                <w:sz w:val="20"/>
                <w:lang w:val="en-US"/>
              </w:rPr>
              <w:t>1</w:t>
            </w:r>
          </w:p>
        </w:tc>
        <w:tc>
          <w:tcPr>
            <w:tcW w:w="1049" w:type="dxa"/>
            <w:gridSpan w:val="4"/>
            <w:tcBorders>
              <w:top w:val="single" w:sz="6" w:space="0" w:color="auto"/>
              <w:bottom w:val="single" w:sz="6" w:space="0" w:color="auto"/>
            </w:tcBorders>
            <w:vAlign w:val="center"/>
          </w:tcPr>
          <w:p w:rsidR="00885DAE" w:rsidRPr="00243E94" w:rsidRDefault="00885DAE" w:rsidP="008174B6">
            <w:pPr>
              <w:ind w:firstLine="0"/>
              <w:jc w:val="center"/>
              <w:rPr>
                <w:sz w:val="20"/>
                <w:lang w:val="en-US"/>
              </w:rPr>
            </w:pPr>
            <w:r w:rsidRPr="00243E94">
              <w:rPr>
                <w:sz w:val="20"/>
                <w:lang w:val="en-US"/>
              </w:rPr>
              <w:t>C10</w:t>
            </w:r>
          </w:p>
        </w:tc>
      </w:tr>
      <w:tr w:rsidR="00885DAE" w:rsidRPr="00243E94" w:rsidTr="00860413">
        <w:trPr>
          <w:cantSplit/>
          <w:trHeight w:val="396"/>
        </w:trPr>
        <w:tc>
          <w:tcPr>
            <w:tcW w:w="435" w:type="dxa"/>
            <w:tcBorders>
              <w:top w:val="single" w:sz="6" w:space="0" w:color="auto"/>
              <w:bottom w:val="single" w:sz="6" w:space="0" w:color="auto"/>
            </w:tcBorders>
          </w:tcPr>
          <w:p w:rsidR="00885DAE" w:rsidRPr="00243E94" w:rsidRDefault="00885DAE" w:rsidP="00885DAE">
            <w:pPr>
              <w:rPr>
                <w:sz w:val="20"/>
                <w:lang w:val="en-US"/>
              </w:rPr>
            </w:pPr>
          </w:p>
        </w:tc>
        <w:tc>
          <w:tcPr>
            <w:tcW w:w="639" w:type="dxa"/>
            <w:gridSpan w:val="4"/>
            <w:tcBorders>
              <w:top w:val="single" w:sz="6" w:space="0" w:color="auto"/>
              <w:bottom w:val="single" w:sz="6" w:space="0" w:color="auto"/>
            </w:tcBorders>
          </w:tcPr>
          <w:p w:rsidR="00885DAE" w:rsidRPr="00243E94" w:rsidRDefault="00885DAE" w:rsidP="00885DAE">
            <w:pPr>
              <w:rPr>
                <w:sz w:val="20"/>
                <w:lang w:val="en-US"/>
              </w:rPr>
            </w:pPr>
          </w:p>
        </w:tc>
        <w:tc>
          <w:tcPr>
            <w:tcW w:w="567" w:type="dxa"/>
            <w:gridSpan w:val="3"/>
            <w:tcBorders>
              <w:top w:val="single" w:sz="6" w:space="0" w:color="auto"/>
              <w:bottom w:val="single" w:sz="6" w:space="0" w:color="auto"/>
            </w:tcBorders>
          </w:tcPr>
          <w:p w:rsidR="00885DAE" w:rsidRPr="00243E94" w:rsidRDefault="00885DAE" w:rsidP="00243E94">
            <w:pPr>
              <w:jc w:val="center"/>
              <w:rPr>
                <w:sz w:val="20"/>
                <w:lang w:val="en-US"/>
              </w:rPr>
            </w:pPr>
            <w:r w:rsidRPr="00243E94">
              <w:rPr>
                <w:sz w:val="20"/>
                <w:lang w:val="en-US"/>
              </w:rPr>
              <w:t>1</w:t>
            </w:r>
          </w:p>
        </w:tc>
        <w:tc>
          <w:tcPr>
            <w:tcW w:w="3115" w:type="dxa"/>
            <w:gridSpan w:val="8"/>
            <w:tcBorders>
              <w:top w:val="single" w:sz="6" w:space="0" w:color="auto"/>
              <w:bottom w:val="single" w:sz="6" w:space="0" w:color="auto"/>
            </w:tcBorders>
          </w:tcPr>
          <w:p w:rsidR="00885DAE" w:rsidRPr="00243E94" w:rsidRDefault="00885DAE" w:rsidP="00885DAE">
            <w:pPr>
              <w:jc w:val="center"/>
              <w:rPr>
                <w:sz w:val="20"/>
                <w:lang w:val="en-US"/>
              </w:rPr>
            </w:pPr>
          </w:p>
        </w:tc>
        <w:tc>
          <w:tcPr>
            <w:tcW w:w="3775" w:type="dxa"/>
            <w:gridSpan w:val="7"/>
            <w:tcBorders>
              <w:top w:val="single" w:sz="6" w:space="0" w:color="auto"/>
              <w:bottom w:val="single" w:sz="6" w:space="0" w:color="auto"/>
            </w:tcBorders>
            <w:vAlign w:val="center"/>
          </w:tcPr>
          <w:p w:rsidR="00885DAE" w:rsidRPr="00243E94" w:rsidRDefault="00885DAE" w:rsidP="00243E94">
            <w:pPr>
              <w:pStyle w:val="2"/>
              <w:spacing w:before="0" w:after="0"/>
              <w:rPr>
                <w:rFonts w:ascii="Times New Roman" w:hAnsi="Times New Roman" w:cs="Times New Roman"/>
                <w:b w:val="0"/>
                <w:i w:val="0"/>
                <w:sz w:val="20"/>
                <w:szCs w:val="20"/>
                <w:lang w:val="uk-UA"/>
              </w:rPr>
            </w:pPr>
            <w:r w:rsidRPr="00243E94">
              <w:rPr>
                <w:rFonts w:ascii="Times New Roman" w:hAnsi="Times New Roman" w:cs="Times New Roman"/>
                <w:b w:val="0"/>
                <w:i w:val="0"/>
                <w:sz w:val="20"/>
                <w:szCs w:val="20"/>
                <w:lang w:val="uk-UA"/>
              </w:rPr>
              <w:t xml:space="preserve">СС4 1812 </w:t>
            </w:r>
            <w:r w:rsidRPr="00243E94">
              <w:rPr>
                <w:rFonts w:ascii="Times New Roman" w:hAnsi="Times New Roman" w:cs="Times New Roman"/>
                <w:b w:val="0"/>
                <w:i w:val="0"/>
                <w:sz w:val="20"/>
                <w:szCs w:val="20"/>
                <w:lang w:val="en-US"/>
              </w:rPr>
              <w:t>B</w:t>
            </w:r>
            <w:r w:rsidRPr="00243E94">
              <w:rPr>
                <w:rFonts w:ascii="Times New Roman" w:hAnsi="Times New Roman" w:cs="Times New Roman"/>
                <w:b w:val="0"/>
                <w:i w:val="0"/>
                <w:sz w:val="20"/>
                <w:szCs w:val="20"/>
                <w:lang w:val="uk-UA"/>
              </w:rPr>
              <w:t xml:space="preserve"> 106 </w:t>
            </w:r>
            <w:r w:rsidRPr="00243E94">
              <w:rPr>
                <w:rFonts w:ascii="Times New Roman" w:hAnsi="Times New Roman" w:cs="Times New Roman"/>
                <w:b w:val="0"/>
                <w:i w:val="0"/>
                <w:sz w:val="20"/>
                <w:szCs w:val="20"/>
                <w:lang w:val="en-US"/>
              </w:rPr>
              <w:t>J</w:t>
            </w:r>
            <w:r w:rsidRPr="00243E94">
              <w:rPr>
                <w:rFonts w:ascii="Times New Roman" w:hAnsi="Times New Roman" w:cs="Times New Roman"/>
                <w:b w:val="0"/>
                <w:i w:val="0"/>
                <w:sz w:val="20"/>
                <w:szCs w:val="20"/>
                <w:lang w:val="uk-UA"/>
              </w:rPr>
              <w:t xml:space="preserve"> 500 С3</w:t>
            </w:r>
          </w:p>
        </w:tc>
        <w:tc>
          <w:tcPr>
            <w:tcW w:w="478" w:type="dxa"/>
            <w:tcBorders>
              <w:top w:val="single" w:sz="6" w:space="0" w:color="auto"/>
              <w:bottom w:val="single" w:sz="6" w:space="0" w:color="auto"/>
            </w:tcBorders>
            <w:vAlign w:val="center"/>
          </w:tcPr>
          <w:p w:rsidR="00885DAE" w:rsidRPr="00243E94" w:rsidRDefault="00885DAE" w:rsidP="00885DAE">
            <w:pPr>
              <w:jc w:val="center"/>
              <w:rPr>
                <w:sz w:val="20"/>
                <w:lang w:val="en-US"/>
              </w:rPr>
            </w:pPr>
            <w:r w:rsidRPr="00243E94">
              <w:rPr>
                <w:sz w:val="20"/>
                <w:lang w:val="en-US"/>
              </w:rPr>
              <w:t>1</w:t>
            </w:r>
          </w:p>
        </w:tc>
        <w:tc>
          <w:tcPr>
            <w:tcW w:w="1049" w:type="dxa"/>
            <w:gridSpan w:val="4"/>
            <w:tcBorders>
              <w:top w:val="single" w:sz="6" w:space="0" w:color="auto"/>
              <w:bottom w:val="single" w:sz="6" w:space="0" w:color="auto"/>
            </w:tcBorders>
            <w:vAlign w:val="center"/>
          </w:tcPr>
          <w:p w:rsidR="00885DAE" w:rsidRPr="00243E94" w:rsidRDefault="00885DAE" w:rsidP="008174B6">
            <w:pPr>
              <w:ind w:firstLine="0"/>
              <w:jc w:val="center"/>
              <w:rPr>
                <w:sz w:val="20"/>
                <w:lang w:val="en-US"/>
              </w:rPr>
            </w:pPr>
            <w:r w:rsidRPr="00243E94">
              <w:rPr>
                <w:sz w:val="20"/>
                <w:lang w:val="en-US"/>
              </w:rPr>
              <w:t>C11</w:t>
            </w:r>
          </w:p>
        </w:tc>
      </w:tr>
      <w:tr w:rsidR="00885DAE" w:rsidRPr="00243E94" w:rsidTr="00860413">
        <w:trPr>
          <w:cantSplit/>
          <w:trHeight w:val="275"/>
        </w:trPr>
        <w:tc>
          <w:tcPr>
            <w:tcW w:w="435" w:type="dxa"/>
            <w:tcBorders>
              <w:top w:val="single" w:sz="6" w:space="0" w:color="auto"/>
              <w:bottom w:val="single" w:sz="6" w:space="0" w:color="auto"/>
            </w:tcBorders>
          </w:tcPr>
          <w:p w:rsidR="00885DAE" w:rsidRPr="00243E94" w:rsidRDefault="00885DAE" w:rsidP="00885DAE">
            <w:pPr>
              <w:rPr>
                <w:sz w:val="20"/>
                <w:lang w:val="en-US"/>
              </w:rPr>
            </w:pPr>
          </w:p>
        </w:tc>
        <w:tc>
          <w:tcPr>
            <w:tcW w:w="639" w:type="dxa"/>
            <w:gridSpan w:val="4"/>
            <w:tcBorders>
              <w:top w:val="single" w:sz="6" w:space="0" w:color="auto"/>
              <w:bottom w:val="single" w:sz="6" w:space="0" w:color="auto"/>
            </w:tcBorders>
          </w:tcPr>
          <w:p w:rsidR="00885DAE" w:rsidRPr="00243E94" w:rsidRDefault="00885DAE" w:rsidP="00885DAE">
            <w:pPr>
              <w:rPr>
                <w:sz w:val="20"/>
                <w:lang w:val="en-US"/>
              </w:rPr>
            </w:pPr>
          </w:p>
        </w:tc>
        <w:tc>
          <w:tcPr>
            <w:tcW w:w="567" w:type="dxa"/>
            <w:gridSpan w:val="3"/>
            <w:tcBorders>
              <w:top w:val="single" w:sz="6" w:space="0" w:color="auto"/>
              <w:bottom w:val="single" w:sz="6" w:space="0" w:color="auto"/>
            </w:tcBorders>
          </w:tcPr>
          <w:p w:rsidR="00885DAE" w:rsidRPr="00243E94" w:rsidRDefault="00885DAE" w:rsidP="00885DAE">
            <w:pPr>
              <w:jc w:val="center"/>
              <w:rPr>
                <w:sz w:val="20"/>
                <w:lang w:val="en-US"/>
              </w:rPr>
            </w:pPr>
          </w:p>
        </w:tc>
        <w:tc>
          <w:tcPr>
            <w:tcW w:w="3115" w:type="dxa"/>
            <w:gridSpan w:val="8"/>
            <w:tcBorders>
              <w:top w:val="single" w:sz="6" w:space="0" w:color="auto"/>
              <w:bottom w:val="single" w:sz="6" w:space="0" w:color="auto"/>
            </w:tcBorders>
          </w:tcPr>
          <w:p w:rsidR="00885DAE" w:rsidRPr="00243E94" w:rsidRDefault="00885DAE" w:rsidP="00885DAE">
            <w:pPr>
              <w:jc w:val="center"/>
              <w:rPr>
                <w:sz w:val="20"/>
                <w:lang w:val="en-US"/>
              </w:rPr>
            </w:pPr>
          </w:p>
        </w:tc>
        <w:tc>
          <w:tcPr>
            <w:tcW w:w="3775" w:type="dxa"/>
            <w:gridSpan w:val="7"/>
            <w:tcBorders>
              <w:top w:val="single" w:sz="6" w:space="0" w:color="auto"/>
              <w:bottom w:val="single" w:sz="6" w:space="0" w:color="auto"/>
            </w:tcBorders>
            <w:vAlign w:val="center"/>
          </w:tcPr>
          <w:p w:rsidR="00885DAE" w:rsidRPr="00243E94" w:rsidRDefault="00885DAE" w:rsidP="00885DAE">
            <w:pPr>
              <w:pStyle w:val="2"/>
              <w:rPr>
                <w:rFonts w:ascii="Times New Roman" w:hAnsi="Times New Roman" w:cs="Times New Roman"/>
                <w:b w:val="0"/>
                <w:i w:val="0"/>
                <w:sz w:val="20"/>
                <w:szCs w:val="20"/>
                <w:lang w:val="uk-UA"/>
              </w:rPr>
            </w:pPr>
          </w:p>
        </w:tc>
        <w:tc>
          <w:tcPr>
            <w:tcW w:w="478" w:type="dxa"/>
            <w:tcBorders>
              <w:top w:val="single" w:sz="6" w:space="0" w:color="auto"/>
              <w:bottom w:val="single" w:sz="6" w:space="0" w:color="auto"/>
            </w:tcBorders>
            <w:vAlign w:val="center"/>
          </w:tcPr>
          <w:p w:rsidR="00885DAE" w:rsidRPr="00243E94" w:rsidRDefault="00885DAE" w:rsidP="00885DAE">
            <w:pPr>
              <w:jc w:val="center"/>
              <w:rPr>
                <w:sz w:val="20"/>
                <w:lang w:val="en-US"/>
              </w:rPr>
            </w:pPr>
          </w:p>
        </w:tc>
        <w:tc>
          <w:tcPr>
            <w:tcW w:w="1049" w:type="dxa"/>
            <w:gridSpan w:val="4"/>
            <w:tcBorders>
              <w:top w:val="single" w:sz="6" w:space="0" w:color="auto"/>
              <w:bottom w:val="single" w:sz="6" w:space="0" w:color="auto"/>
            </w:tcBorders>
            <w:vAlign w:val="center"/>
          </w:tcPr>
          <w:p w:rsidR="00885DAE" w:rsidRPr="00243E94" w:rsidRDefault="00885DAE" w:rsidP="00885DAE">
            <w:pPr>
              <w:jc w:val="center"/>
              <w:rPr>
                <w:i/>
                <w:sz w:val="20"/>
                <w:lang w:val="en-US"/>
              </w:rPr>
            </w:pPr>
          </w:p>
        </w:tc>
      </w:tr>
      <w:tr w:rsidR="00885DAE" w:rsidRPr="00243E94" w:rsidTr="00860413">
        <w:trPr>
          <w:cantSplit/>
          <w:trHeight w:val="106"/>
        </w:trPr>
        <w:tc>
          <w:tcPr>
            <w:tcW w:w="725" w:type="dxa"/>
            <w:gridSpan w:val="3"/>
          </w:tcPr>
          <w:p w:rsidR="00885DAE" w:rsidRPr="00243E94" w:rsidRDefault="00885DAE" w:rsidP="00885DAE">
            <w:pPr>
              <w:rPr>
                <w:szCs w:val="24"/>
                <w:lang w:val="en-US"/>
              </w:rPr>
            </w:pPr>
          </w:p>
        </w:tc>
        <w:tc>
          <w:tcPr>
            <w:tcW w:w="709" w:type="dxa"/>
            <w:gridSpan w:val="3"/>
          </w:tcPr>
          <w:p w:rsidR="00885DAE" w:rsidRPr="00243E94" w:rsidRDefault="00885DAE" w:rsidP="00885DAE">
            <w:pPr>
              <w:rPr>
                <w:szCs w:val="24"/>
                <w:lang w:val="en-US"/>
              </w:rPr>
            </w:pPr>
          </w:p>
        </w:tc>
        <w:tc>
          <w:tcPr>
            <w:tcW w:w="1158" w:type="dxa"/>
            <w:gridSpan w:val="3"/>
          </w:tcPr>
          <w:p w:rsidR="00885DAE" w:rsidRPr="00243E94" w:rsidRDefault="00885DAE" w:rsidP="00885DAE">
            <w:pPr>
              <w:rPr>
                <w:szCs w:val="24"/>
                <w:lang w:val="en-US"/>
              </w:rPr>
            </w:pPr>
          </w:p>
        </w:tc>
        <w:tc>
          <w:tcPr>
            <w:tcW w:w="968" w:type="dxa"/>
            <w:gridSpan w:val="2"/>
          </w:tcPr>
          <w:p w:rsidR="00885DAE" w:rsidRPr="00243E94" w:rsidRDefault="00885DAE" w:rsidP="00885DAE">
            <w:pPr>
              <w:rPr>
                <w:szCs w:val="24"/>
                <w:lang w:val="en-US"/>
              </w:rPr>
            </w:pPr>
          </w:p>
        </w:tc>
        <w:tc>
          <w:tcPr>
            <w:tcW w:w="683" w:type="dxa"/>
            <w:gridSpan w:val="3"/>
          </w:tcPr>
          <w:p w:rsidR="00885DAE" w:rsidRPr="00243E94" w:rsidRDefault="00885DAE" w:rsidP="00885DAE">
            <w:pPr>
              <w:rPr>
                <w:szCs w:val="24"/>
                <w:lang w:val="en-US"/>
              </w:rPr>
            </w:pPr>
          </w:p>
        </w:tc>
        <w:tc>
          <w:tcPr>
            <w:tcW w:w="5815" w:type="dxa"/>
            <w:gridSpan w:val="14"/>
            <w:vMerge w:val="restart"/>
          </w:tcPr>
          <w:p w:rsidR="00885DAE" w:rsidRPr="00243E94" w:rsidRDefault="00885DAE" w:rsidP="00885DAE">
            <w:pPr>
              <w:rPr>
                <w:szCs w:val="24"/>
                <w:lang w:val="en-US"/>
              </w:rPr>
            </w:pPr>
          </w:p>
          <w:p w:rsidR="00885DAE" w:rsidRPr="00243E94" w:rsidRDefault="00885DAE" w:rsidP="00032415">
            <w:pPr>
              <w:rPr>
                <w:szCs w:val="24"/>
                <w:lang w:val="uk-UA"/>
              </w:rPr>
            </w:pPr>
            <w:r w:rsidRPr="00243E94">
              <w:rPr>
                <w:szCs w:val="24"/>
                <w:lang w:val="en-US"/>
              </w:rPr>
              <w:t xml:space="preserve">                     </w:t>
            </w:r>
            <w:r w:rsidR="00032415">
              <w:rPr>
                <w:szCs w:val="24"/>
                <w:lang w:val="uk-UA"/>
              </w:rPr>
              <w:t xml:space="preserve"> </w:t>
            </w:r>
            <w:r w:rsidRPr="00243E94">
              <w:rPr>
                <w:szCs w:val="24"/>
                <w:lang w:val="uk-UA"/>
              </w:rPr>
              <w:t xml:space="preserve">    </w:t>
            </w:r>
            <w:r w:rsidRPr="00243E94">
              <w:rPr>
                <w:szCs w:val="24"/>
              </w:rPr>
              <w:t>П</w:t>
            </w:r>
            <w:r w:rsidRPr="00243E94">
              <w:rPr>
                <w:szCs w:val="24"/>
                <w:lang w:val="uk-UA"/>
              </w:rPr>
              <w:t>Д</w:t>
            </w:r>
            <w:r w:rsidRPr="00243E94">
              <w:rPr>
                <w:szCs w:val="24"/>
              </w:rPr>
              <w:t xml:space="preserve">Б </w:t>
            </w:r>
            <w:r w:rsidRPr="00243E94">
              <w:rPr>
                <w:szCs w:val="24"/>
                <w:lang w:val="uk-UA"/>
              </w:rPr>
              <w:t>6.0509</w:t>
            </w:r>
            <w:r w:rsidRPr="00243E94">
              <w:rPr>
                <w:szCs w:val="24"/>
              </w:rPr>
              <w:t>02.0</w:t>
            </w:r>
            <w:r w:rsidR="00032415">
              <w:rPr>
                <w:szCs w:val="24"/>
                <w:lang w:val="uk-UA"/>
              </w:rPr>
              <w:t>9.04 СП</w:t>
            </w:r>
          </w:p>
        </w:tc>
      </w:tr>
      <w:tr w:rsidR="00885DAE" w:rsidRPr="00243E94" w:rsidTr="00860413">
        <w:trPr>
          <w:cantSplit/>
          <w:trHeight w:val="158"/>
        </w:trPr>
        <w:tc>
          <w:tcPr>
            <w:tcW w:w="725" w:type="dxa"/>
            <w:gridSpan w:val="3"/>
          </w:tcPr>
          <w:p w:rsidR="00885DAE" w:rsidRPr="00243E94" w:rsidRDefault="00885DAE" w:rsidP="00885DAE">
            <w:pPr>
              <w:rPr>
                <w:szCs w:val="24"/>
              </w:rPr>
            </w:pPr>
          </w:p>
        </w:tc>
        <w:tc>
          <w:tcPr>
            <w:tcW w:w="709" w:type="dxa"/>
            <w:gridSpan w:val="3"/>
          </w:tcPr>
          <w:p w:rsidR="00885DAE" w:rsidRPr="00243E94" w:rsidRDefault="00885DAE" w:rsidP="00885DAE">
            <w:pPr>
              <w:rPr>
                <w:szCs w:val="24"/>
              </w:rPr>
            </w:pPr>
          </w:p>
        </w:tc>
        <w:tc>
          <w:tcPr>
            <w:tcW w:w="1158" w:type="dxa"/>
            <w:gridSpan w:val="3"/>
          </w:tcPr>
          <w:p w:rsidR="00885DAE" w:rsidRPr="00243E94" w:rsidRDefault="00885DAE" w:rsidP="00885DAE">
            <w:pPr>
              <w:rPr>
                <w:szCs w:val="24"/>
              </w:rPr>
            </w:pPr>
          </w:p>
        </w:tc>
        <w:tc>
          <w:tcPr>
            <w:tcW w:w="968" w:type="dxa"/>
            <w:gridSpan w:val="2"/>
          </w:tcPr>
          <w:p w:rsidR="00885DAE" w:rsidRPr="00243E94" w:rsidRDefault="00885DAE" w:rsidP="00885DAE">
            <w:pPr>
              <w:rPr>
                <w:szCs w:val="24"/>
              </w:rPr>
            </w:pPr>
          </w:p>
        </w:tc>
        <w:tc>
          <w:tcPr>
            <w:tcW w:w="683" w:type="dxa"/>
            <w:gridSpan w:val="3"/>
          </w:tcPr>
          <w:p w:rsidR="00885DAE" w:rsidRPr="00243E94" w:rsidRDefault="00885DAE" w:rsidP="00885DAE">
            <w:pPr>
              <w:rPr>
                <w:szCs w:val="24"/>
              </w:rPr>
            </w:pPr>
          </w:p>
        </w:tc>
        <w:tc>
          <w:tcPr>
            <w:tcW w:w="5815" w:type="dxa"/>
            <w:gridSpan w:val="14"/>
            <w:vMerge/>
          </w:tcPr>
          <w:p w:rsidR="00885DAE" w:rsidRPr="00243E94" w:rsidRDefault="00885DAE" w:rsidP="00885DAE">
            <w:pPr>
              <w:rPr>
                <w:szCs w:val="24"/>
              </w:rPr>
            </w:pPr>
          </w:p>
        </w:tc>
      </w:tr>
      <w:tr w:rsidR="00885DAE" w:rsidRPr="00243E94" w:rsidTr="00860413">
        <w:trPr>
          <w:gridAfter w:val="1"/>
          <w:wAfter w:w="261" w:type="dxa"/>
          <w:cantSplit/>
          <w:trHeight w:val="177"/>
        </w:trPr>
        <w:tc>
          <w:tcPr>
            <w:tcW w:w="787" w:type="dxa"/>
            <w:gridSpan w:val="4"/>
            <w:tcBorders>
              <w:bottom w:val="nil"/>
            </w:tcBorders>
          </w:tcPr>
          <w:p w:rsidR="00885DAE" w:rsidRPr="00243E94" w:rsidRDefault="00885DAE" w:rsidP="008174B6">
            <w:pPr>
              <w:ind w:firstLine="0"/>
              <w:rPr>
                <w:spacing w:val="-14"/>
                <w:szCs w:val="24"/>
              </w:rPr>
            </w:pPr>
            <w:proofErr w:type="spellStart"/>
            <w:r w:rsidRPr="00243E94">
              <w:rPr>
                <w:spacing w:val="-14"/>
                <w:szCs w:val="24"/>
              </w:rPr>
              <w:t>Изм</w:t>
            </w:r>
            <w:proofErr w:type="spellEnd"/>
            <w:r w:rsidRPr="00243E94">
              <w:rPr>
                <w:spacing w:val="-14"/>
                <w:szCs w:val="24"/>
              </w:rPr>
              <w:t>.</w:t>
            </w:r>
          </w:p>
        </w:tc>
        <w:tc>
          <w:tcPr>
            <w:tcW w:w="709" w:type="dxa"/>
            <w:gridSpan w:val="3"/>
            <w:tcBorders>
              <w:bottom w:val="nil"/>
            </w:tcBorders>
          </w:tcPr>
          <w:p w:rsidR="00885DAE" w:rsidRPr="00243E94" w:rsidRDefault="00885DAE" w:rsidP="008174B6">
            <w:pPr>
              <w:ind w:firstLine="0"/>
              <w:rPr>
                <w:szCs w:val="24"/>
              </w:rPr>
            </w:pPr>
            <w:r w:rsidRPr="00243E94">
              <w:rPr>
                <w:szCs w:val="24"/>
              </w:rPr>
              <w:t>Лист</w:t>
            </w:r>
          </w:p>
        </w:tc>
        <w:tc>
          <w:tcPr>
            <w:tcW w:w="1417" w:type="dxa"/>
            <w:gridSpan w:val="3"/>
            <w:tcBorders>
              <w:bottom w:val="nil"/>
            </w:tcBorders>
          </w:tcPr>
          <w:p w:rsidR="00885DAE" w:rsidRPr="00243E94" w:rsidRDefault="00885DAE" w:rsidP="008174B6">
            <w:pPr>
              <w:ind w:firstLine="34"/>
              <w:rPr>
                <w:szCs w:val="24"/>
              </w:rPr>
            </w:pPr>
            <w:r w:rsidRPr="00243E94">
              <w:rPr>
                <w:szCs w:val="24"/>
              </w:rPr>
              <w:t xml:space="preserve">№ </w:t>
            </w:r>
            <w:proofErr w:type="spellStart"/>
            <w:proofErr w:type="gramStart"/>
            <w:r w:rsidRPr="00243E94">
              <w:rPr>
                <w:szCs w:val="24"/>
              </w:rPr>
              <w:t>докум</w:t>
            </w:r>
            <w:proofErr w:type="spellEnd"/>
            <w:proofErr w:type="gramEnd"/>
          </w:p>
        </w:tc>
        <w:tc>
          <w:tcPr>
            <w:tcW w:w="709" w:type="dxa"/>
            <w:gridSpan w:val="2"/>
            <w:tcBorders>
              <w:bottom w:val="nil"/>
            </w:tcBorders>
          </w:tcPr>
          <w:p w:rsidR="00885DAE" w:rsidRPr="00243E94" w:rsidRDefault="00885DAE" w:rsidP="008174B6">
            <w:pPr>
              <w:ind w:firstLine="34"/>
              <w:jc w:val="center"/>
              <w:rPr>
                <w:szCs w:val="24"/>
              </w:rPr>
            </w:pPr>
            <w:proofErr w:type="spellStart"/>
            <w:r w:rsidRPr="00243E94">
              <w:rPr>
                <w:szCs w:val="24"/>
              </w:rPr>
              <w:t>Подп</w:t>
            </w:r>
            <w:proofErr w:type="spellEnd"/>
            <w:r w:rsidRPr="00243E94">
              <w:rPr>
                <w:szCs w:val="24"/>
              </w:rPr>
              <w:t>.</w:t>
            </w:r>
          </w:p>
        </w:tc>
        <w:tc>
          <w:tcPr>
            <w:tcW w:w="683" w:type="dxa"/>
            <w:gridSpan w:val="3"/>
            <w:tcBorders>
              <w:bottom w:val="nil"/>
            </w:tcBorders>
          </w:tcPr>
          <w:p w:rsidR="00885DAE" w:rsidRPr="00243E94" w:rsidRDefault="00885DAE" w:rsidP="00243E94">
            <w:pPr>
              <w:ind w:firstLine="0"/>
              <w:rPr>
                <w:szCs w:val="24"/>
              </w:rPr>
            </w:pPr>
            <w:r w:rsidRPr="00243E94">
              <w:rPr>
                <w:szCs w:val="24"/>
              </w:rPr>
              <w:t>Дата</w:t>
            </w:r>
          </w:p>
        </w:tc>
        <w:tc>
          <w:tcPr>
            <w:tcW w:w="5492" w:type="dxa"/>
            <w:gridSpan w:val="12"/>
          </w:tcPr>
          <w:p w:rsidR="00885DAE" w:rsidRPr="00243E94" w:rsidRDefault="00885DAE" w:rsidP="00885DAE">
            <w:pPr>
              <w:rPr>
                <w:szCs w:val="24"/>
              </w:rPr>
            </w:pPr>
          </w:p>
        </w:tc>
      </w:tr>
      <w:tr w:rsidR="00885DAE" w:rsidRPr="00243E94" w:rsidTr="00860413">
        <w:trPr>
          <w:gridAfter w:val="1"/>
          <w:wAfter w:w="261" w:type="dxa"/>
          <w:cantSplit/>
          <w:trHeight w:val="280"/>
        </w:trPr>
        <w:tc>
          <w:tcPr>
            <w:tcW w:w="1496" w:type="dxa"/>
            <w:gridSpan w:val="7"/>
            <w:tcBorders>
              <w:bottom w:val="single" w:sz="6" w:space="0" w:color="auto"/>
              <w:right w:val="single" w:sz="18" w:space="0" w:color="auto"/>
            </w:tcBorders>
          </w:tcPr>
          <w:p w:rsidR="00885DAE" w:rsidRPr="00243E94" w:rsidRDefault="00885DAE" w:rsidP="00243E94">
            <w:pPr>
              <w:ind w:firstLine="0"/>
              <w:rPr>
                <w:szCs w:val="24"/>
              </w:rPr>
            </w:pPr>
            <w:r w:rsidRPr="00243E94">
              <w:rPr>
                <w:szCs w:val="24"/>
              </w:rPr>
              <w:t>Р</w:t>
            </w:r>
            <w:r w:rsidRPr="00243E94">
              <w:rPr>
                <w:szCs w:val="24"/>
                <w:lang w:val="uk-UA"/>
              </w:rPr>
              <w:t>о</w:t>
            </w:r>
            <w:proofErr w:type="spellStart"/>
            <w:r w:rsidRPr="00243E94">
              <w:rPr>
                <w:szCs w:val="24"/>
              </w:rPr>
              <w:t>зраб</w:t>
            </w:r>
            <w:proofErr w:type="spellEnd"/>
            <w:r w:rsidRPr="00243E94">
              <w:rPr>
                <w:szCs w:val="24"/>
              </w:rPr>
              <w:t>.</w:t>
            </w:r>
          </w:p>
        </w:tc>
        <w:tc>
          <w:tcPr>
            <w:tcW w:w="1417" w:type="dxa"/>
            <w:gridSpan w:val="3"/>
            <w:tcBorders>
              <w:left w:val="nil"/>
              <w:bottom w:val="single" w:sz="6" w:space="0" w:color="auto"/>
              <w:right w:val="single" w:sz="18" w:space="0" w:color="auto"/>
            </w:tcBorders>
          </w:tcPr>
          <w:p w:rsidR="00885DAE" w:rsidRPr="00243E94" w:rsidRDefault="00885DAE" w:rsidP="00243E94">
            <w:pPr>
              <w:ind w:hanging="28"/>
              <w:rPr>
                <w:szCs w:val="24"/>
                <w:lang w:val="uk-UA"/>
              </w:rPr>
            </w:pPr>
            <w:r w:rsidRPr="00243E94">
              <w:rPr>
                <w:szCs w:val="24"/>
                <w:lang w:val="uk-UA"/>
              </w:rPr>
              <w:t>Тарасов</w:t>
            </w:r>
            <w:r w:rsidR="00243E94" w:rsidRPr="00243E94">
              <w:rPr>
                <w:szCs w:val="24"/>
                <w:lang w:val="uk-UA"/>
              </w:rPr>
              <w:t xml:space="preserve"> В</w:t>
            </w:r>
            <w:r w:rsidRPr="00243E94">
              <w:rPr>
                <w:szCs w:val="24"/>
                <w:lang w:val="uk-UA"/>
              </w:rPr>
              <w:t>.Р.</w:t>
            </w:r>
          </w:p>
        </w:tc>
        <w:tc>
          <w:tcPr>
            <w:tcW w:w="709" w:type="dxa"/>
            <w:gridSpan w:val="2"/>
            <w:tcBorders>
              <w:left w:val="nil"/>
              <w:bottom w:val="single" w:sz="6" w:space="0" w:color="auto"/>
              <w:right w:val="single" w:sz="18" w:space="0" w:color="auto"/>
            </w:tcBorders>
          </w:tcPr>
          <w:p w:rsidR="00885DAE" w:rsidRPr="00243E94" w:rsidRDefault="00885DAE" w:rsidP="008174B6">
            <w:pPr>
              <w:ind w:firstLine="34"/>
              <w:rPr>
                <w:szCs w:val="24"/>
              </w:rPr>
            </w:pPr>
          </w:p>
        </w:tc>
        <w:tc>
          <w:tcPr>
            <w:tcW w:w="683" w:type="dxa"/>
            <w:gridSpan w:val="3"/>
            <w:tcBorders>
              <w:left w:val="nil"/>
              <w:bottom w:val="single" w:sz="6" w:space="0" w:color="auto"/>
            </w:tcBorders>
          </w:tcPr>
          <w:p w:rsidR="00885DAE" w:rsidRPr="00243E94" w:rsidRDefault="00885DAE" w:rsidP="00885DAE">
            <w:pPr>
              <w:rPr>
                <w:szCs w:val="24"/>
              </w:rPr>
            </w:pPr>
          </w:p>
        </w:tc>
        <w:tc>
          <w:tcPr>
            <w:tcW w:w="3038" w:type="dxa"/>
            <w:gridSpan w:val="2"/>
            <w:vMerge w:val="restart"/>
          </w:tcPr>
          <w:p w:rsidR="00885DAE" w:rsidRPr="00243E94" w:rsidRDefault="00885DAE" w:rsidP="00243E94">
            <w:pPr>
              <w:pStyle w:val="ae"/>
              <w:ind w:left="-2"/>
            </w:pPr>
            <w:r w:rsidRPr="00243E94">
              <w:t>Моделювання електричних параметрів та топологічне проектування стабілізатора  Специфікація</w:t>
            </w:r>
          </w:p>
        </w:tc>
        <w:tc>
          <w:tcPr>
            <w:tcW w:w="966" w:type="dxa"/>
            <w:gridSpan w:val="4"/>
          </w:tcPr>
          <w:p w:rsidR="00885DAE" w:rsidRPr="00243E94" w:rsidRDefault="00885DAE" w:rsidP="00243E94">
            <w:pPr>
              <w:ind w:firstLine="0"/>
              <w:jc w:val="center"/>
              <w:rPr>
                <w:szCs w:val="24"/>
              </w:rPr>
            </w:pPr>
            <w:r w:rsidRPr="00243E94">
              <w:rPr>
                <w:szCs w:val="24"/>
              </w:rPr>
              <w:t>Лит</w:t>
            </w:r>
          </w:p>
        </w:tc>
        <w:tc>
          <w:tcPr>
            <w:tcW w:w="903" w:type="dxa"/>
            <w:gridSpan w:val="4"/>
          </w:tcPr>
          <w:p w:rsidR="00885DAE" w:rsidRPr="00243E94" w:rsidRDefault="00885DAE" w:rsidP="00243E94">
            <w:pPr>
              <w:ind w:firstLine="0"/>
              <w:jc w:val="center"/>
              <w:rPr>
                <w:szCs w:val="24"/>
              </w:rPr>
            </w:pPr>
            <w:r w:rsidRPr="00243E94">
              <w:rPr>
                <w:szCs w:val="24"/>
              </w:rPr>
              <w:t>Лист</w:t>
            </w:r>
          </w:p>
        </w:tc>
        <w:tc>
          <w:tcPr>
            <w:tcW w:w="585" w:type="dxa"/>
            <w:gridSpan w:val="2"/>
          </w:tcPr>
          <w:p w:rsidR="00885DAE" w:rsidRPr="00243E94" w:rsidRDefault="00885DAE" w:rsidP="00243E94">
            <w:pPr>
              <w:ind w:firstLine="0"/>
              <w:jc w:val="center"/>
              <w:rPr>
                <w:szCs w:val="24"/>
              </w:rPr>
            </w:pPr>
            <w:r w:rsidRPr="00243E94">
              <w:rPr>
                <w:szCs w:val="24"/>
              </w:rPr>
              <w:t>Ли</w:t>
            </w:r>
            <w:r w:rsidRPr="00243E94">
              <w:rPr>
                <w:szCs w:val="24"/>
              </w:rPr>
              <w:t>с</w:t>
            </w:r>
            <w:r w:rsidRPr="00243E94">
              <w:rPr>
                <w:szCs w:val="24"/>
              </w:rPr>
              <w:t>т</w:t>
            </w:r>
            <w:r w:rsidRPr="00243E94">
              <w:rPr>
                <w:szCs w:val="24"/>
                <w:lang w:val="uk-UA"/>
              </w:rPr>
              <w:t>і</w:t>
            </w:r>
            <w:proofErr w:type="gramStart"/>
            <w:r w:rsidRPr="00243E94">
              <w:rPr>
                <w:szCs w:val="24"/>
              </w:rPr>
              <w:t>в</w:t>
            </w:r>
            <w:proofErr w:type="gramEnd"/>
          </w:p>
        </w:tc>
      </w:tr>
      <w:tr w:rsidR="00885DAE" w:rsidRPr="00243E94" w:rsidTr="00860413">
        <w:trPr>
          <w:gridAfter w:val="1"/>
          <w:wAfter w:w="261" w:type="dxa"/>
          <w:cantSplit/>
          <w:trHeight w:val="263"/>
        </w:trPr>
        <w:tc>
          <w:tcPr>
            <w:tcW w:w="1496" w:type="dxa"/>
            <w:gridSpan w:val="7"/>
            <w:tcBorders>
              <w:top w:val="single" w:sz="6" w:space="0" w:color="auto"/>
              <w:bottom w:val="single" w:sz="6" w:space="0" w:color="auto"/>
              <w:right w:val="single" w:sz="18" w:space="0" w:color="auto"/>
            </w:tcBorders>
          </w:tcPr>
          <w:p w:rsidR="00885DAE" w:rsidRPr="00243E94" w:rsidRDefault="00885DAE" w:rsidP="00243E94">
            <w:pPr>
              <w:ind w:firstLine="0"/>
              <w:rPr>
                <w:szCs w:val="24"/>
              </w:rPr>
            </w:pPr>
            <w:proofErr w:type="gramStart"/>
            <w:r w:rsidRPr="00243E94">
              <w:rPr>
                <w:szCs w:val="24"/>
              </w:rPr>
              <w:t>П</w:t>
            </w:r>
            <w:r w:rsidRPr="00243E94">
              <w:rPr>
                <w:szCs w:val="24"/>
                <w:lang w:val="uk-UA"/>
              </w:rPr>
              <w:t>е</w:t>
            </w:r>
            <w:proofErr w:type="spellStart"/>
            <w:r w:rsidRPr="00243E94">
              <w:rPr>
                <w:szCs w:val="24"/>
              </w:rPr>
              <w:t>р</w:t>
            </w:r>
            <w:proofErr w:type="spellEnd"/>
            <w:r w:rsidRPr="00243E94">
              <w:rPr>
                <w:szCs w:val="24"/>
                <w:lang w:val="uk-UA"/>
              </w:rPr>
              <w:t>е</w:t>
            </w:r>
            <w:r w:rsidRPr="00243E94">
              <w:rPr>
                <w:szCs w:val="24"/>
              </w:rPr>
              <w:t>в</w:t>
            </w:r>
            <w:proofErr w:type="gramEnd"/>
          </w:p>
        </w:tc>
        <w:tc>
          <w:tcPr>
            <w:tcW w:w="1417" w:type="dxa"/>
            <w:gridSpan w:val="3"/>
            <w:tcBorders>
              <w:top w:val="single" w:sz="6" w:space="0" w:color="auto"/>
              <w:left w:val="nil"/>
              <w:bottom w:val="single" w:sz="6" w:space="0" w:color="auto"/>
              <w:right w:val="single" w:sz="18" w:space="0" w:color="auto"/>
            </w:tcBorders>
          </w:tcPr>
          <w:p w:rsidR="00885DAE" w:rsidRPr="00243E94" w:rsidRDefault="00885DAE" w:rsidP="008174B6">
            <w:pPr>
              <w:ind w:firstLine="34"/>
              <w:rPr>
                <w:szCs w:val="24"/>
                <w:lang w:val="uk-UA"/>
              </w:rPr>
            </w:pPr>
            <w:proofErr w:type="spellStart"/>
            <w:r w:rsidRPr="00243E94">
              <w:rPr>
                <w:szCs w:val="24"/>
                <w:lang w:val="uk-UA"/>
              </w:rPr>
              <w:t>Лорія</w:t>
            </w:r>
            <w:proofErr w:type="spellEnd"/>
            <w:r w:rsidRPr="00243E94">
              <w:rPr>
                <w:szCs w:val="24"/>
                <w:lang w:val="uk-UA"/>
              </w:rPr>
              <w:t xml:space="preserve"> М.Г</w:t>
            </w:r>
          </w:p>
        </w:tc>
        <w:tc>
          <w:tcPr>
            <w:tcW w:w="709" w:type="dxa"/>
            <w:gridSpan w:val="2"/>
            <w:tcBorders>
              <w:top w:val="single" w:sz="6" w:space="0" w:color="auto"/>
              <w:left w:val="nil"/>
              <w:bottom w:val="single" w:sz="6" w:space="0" w:color="auto"/>
              <w:right w:val="single" w:sz="18" w:space="0" w:color="auto"/>
            </w:tcBorders>
          </w:tcPr>
          <w:p w:rsidR="00885DAE" w:rsidRPr="00243E94" w:rsidRDefault="00885DAE" w:rsidP="008174B6">
            <w:pPr>
              <w:ind w:firstLine="34"/>
              <w:rPr>
                <w:szCs w:val="24"/>
              </w:rPr>
            </w:pPr>
          </w:p>
        </w:tc>
        <w:tc>
          <w:tcPr>
            <w:tcW w:w="683" w:type="dxa"/>
            <w:gridSpan w:val="3"/>
            <w:tcBorders>
              <w:top w:val="single" w:sz="6" w:space="0" w:color="auto"/>
              <w:left w:val="nil"/>
              <w:bottom w:val="single" w:sz="6" w:space="0" w:color="auto"/>
            </w:tcBorders>
          </w:tcPr>
          <w:p w:rsidR="00885DAE" w:rsidRPr="00243E94" w:rsidRDefault="00885DAE" w:rsidP="00885DAE">
            <w:pPr>
              <w:rPr>
                <w:szCs w:val="24"/>
              </w:rPr>
            </w:pPr>
          </w:p>
        </w:tc>
        <w:tc>
          <w:tcPr>
            <w:tcW w:w="3038" w:type="dxa"/>
            <w:gridSpan w:val="2"/>
            <w:vMerge/>
          </w:tcPr>
          <w:p w:rsidR="00885DAE" w:rsidRPr="00243E94" w:rsidRDefault="00885DAE" w:rsidP="00885DAE">
            <w:pPr>
              <w:rPr>
                <w:szCs w:val="24"/>
              </w:rPr>
            </w:pPr>
          </w:p>
        </w:tc>
        <w:tc>
          <w:tcPr>
            <w:tcW w:w="281" w:type="dxa"/>
            <w:gridSpan w:val="2"/>
          </w:tcPr>
          <w:p w:rsidR="00885DAE" w:rsidRPr="00243E94" w:rsidRDefault="00885DAE" w:rsidP="00885DAE">
            <w:pPr>
              <w:rPr>
                <w:szCs w:val="24"/>
                <w:lang w:val="en-US"/>
              </w:rPr>
            </w:pPr>
            <w:r w:rsidRPr="00243E94">
              <w:rPr>
                <w:szCs w:val="24"/>
                <w:lang w:val="en-US"/>
              </w:rPr>
              <w:t>O</w:t>
            </w:r>
          </w:p>
        </w:tc>
        <w:tc>
          <w:tcPr>
            <w:tcW w:w="316" w:type="dxa"/>
          </w:tcPr>
          <w:p w:rsidR="00885DAE" w:rsidRPr="00243E94" w:rsidRDefault="00885DAE" w:rsidP="00885DAE">
            <w:pPr>
              <w:rPr>
                <w:szCs w:val="24"/>
              </w:rPr>
            </w:pPr>
          </w:p>
        </w:tc>
        <w:tc>
          <w:tcPr>
            <w:tcW w:w="369" w:type="dxa"/>
          </w:tcPr>
          <w:p w:rsidR="00885DAE" w:rsidRPr="00243E94" w:rsidRDefault="00885DAE" w:rsidP="00885DAE">
            <w:pPr>
              <w:rPr>
                <w:szCs w:val="24"/>
              </w:rPr>
            </w:pPr>
          </w:p>
        </w:tc>
        <w:tc>
          <w:tcPr>
            <w:tcW w:w="903" w:type="dxa"/>
            <w:gridSpan w:val="4"/>
          </w:tcPr>
          <w:p w:rsidR="00885DAE" w:rsidRPr="00243E94" w:rsidRDefault="00885DAE" w:rsidP="00885DAE">
            <w:pPr>
              <w:jc w:val="center"/>
              <w:rPr>
                <w:szCs w:val="24"/>
                <w:lang w:val="uk-UA"/>
              </w:rPr>
            </w:pPr>
            <w:r w:rsidRPr="00243E94">
              <w:rPr>
                <w:szCs w:val="24"/>
                <w:lang w:val="uk-UA"/>
              </w:rPr>
              <w:t>1</w:t>
            </w:r>
          </w:p>
        </w:tc>
        <w:tc>
          <w:tcPr>
            <w:tcW w:w="585" w:type="dxa"/>
            <w:gridSpan w:val="2"/>
          </w:tcPr>
          <w:p w:rsidR="00885DAE" w:rsidRPr="00243E94" w:rsidRDefault="00885DAE" w:rsidP="00885DAE">
            <w:pPr>
              <w:jc w:val="center"/>
              <w:rPr>
                <w:szCs w:val="24"/>
                <w:lang w:val="uk-UA"/>
              </w:rPr>
            </w:pPr>
            <w:r w:rsidRPr="00243E94">
              <w:rPr>
                <w:szCs w:val="24"/>
                <w:lang w:val="uk-UA"/>
              </w:rPr>
              <w:t>2</w:t>
            </w:r>
          </w:p>
        </w:tc>
      </w:tr>
      <w:tr w:rsidR="00885DAE" w:rsidRPr="00243E94" w:rsidTr="00860413">
        <w:trPr>
          <w:gridAfter w:val="1"/>
          <w:wAfter w:w="261" w:type="dxa"/>
          <w:cantSplit/>
          <w:trHeight w:val="52"/>
        </w:trPr>
        <w:tc>
          <w:tcPr>
            <w:tcW w:w="1496" w:type="dxa"/>
            <w:gridSpan w:val="7"/>
            <w:tcBorders>
              <w:top w:val="single" w:sz="6" w:space="0" w:color="auto"/>
              <w:bottom w:val="nil"/>
              <w:right w:val="single" w:sz="18" w:space="0" w:color="auto"/>
            </w:tcBorders>
          </w:tcPr>
          <w:p w:rsidR="00885DAE" w:rsidRPr="00243E94" w:rsidRDefault="00885DAE" w:rsidP="00885DAE">
            <w:pPr>
              <w:rPr>
                <w:szCs w:val="24"/>
              </w:rPr>
            </w:pPr>
          </w:p>
        </w:tc>
        <w:tc>
          <w:tcPr>
            <w:tcW w:w="1417" w:type="dxa"/>
            <w:gridSpan w:val="3"/>
            <w:tcBorders>
              <w:top w:val="single" w:sz="6" w:space="0" w:color="auto"/>
              <w:left w:val="nil"/>
              <w:bottom w:val="nil"/>
              <w:right w:val="single" w:sz="18" w:space="0" w:color="auto"/>
            </w:tcBorders>
          </w:tcPr>
          <w:p w:rsidR="00885DAE" w:rsidRPr="00243E94" w:rsidRDefault="00885DAE" w:rsidP="008174B6">
            <w:pPr>
              <w:ind w:firstLine="34"/>
              <w:rPr>
                <w:szCs w:val="24"/>
              </w:rPr>
            </w:pPr>
          </w:p>
        </w:tc>
        <w:tc>
          <w:tcPr>
            <w:tcW w:w="709" w:type="dxa"/>
            <w:gridSpan w:val="2"/>
            <w:tcBorders>
              <w:top w:val="single" w:sz="6" w:space="0" w:color="auto"/>
              <w:left w:val="nil"/>
              <w:bottom w:val="single" w:sz="6" w:space="0" w:color="auto"/>
              <w:right w:val="single" w:sz="18" w:space="0" w:color="auto"/>
            </w:tcBorders>
          </w:tcPr>
          <w:p w:rsidR="00885DAE" w:rsidRPr="00243E94" w:rsidRDefault="00885DAE" w:rsidP="008174B6">
            <w:pPr>
              <w:ind w:firstLine="34"/>
              <w:rPr>
                <w:szCs w:val="24"/>
              </w:rPr>
            </w:pPr>
          </w:p>
        </w:tc>
        <w:tc>
          <w:tcPr>
            <w:tcW w:w="683" w:type="dxa"/>
            <w:gridSpan w:val="3"/>
            <w:tcBorders>
              <w:top w:val="single" w:sz="6" w:space="0" w:color="auto"/>
              <w:left w:val="nil"/>
              <w:bottom w:val="nil"/>
            </w:tcBorders>
          </w:tcPr>
          <w:p w:rsidR="00885DAE" w:rsidRPr="00243E94" w:rsidRDefault="00885DAE" w:rsidP="00885DAE">
            <w:pPr>
              <w:rPr>
                <w:szCs w:val="24"/>
              </w:rPr>
            </w:pPr>
          </w:p>
        </w:tc>
        <w:tc>
          <w:tcPr>
            <w:tcW w:w="3038" w:type="dxa"/>
            <w:gridSpan w:val="2"/>
            <w:vMerge/>
          </w:tcPr>
          <w:p w:rsidR="00885DAE" w:rsidRPr="00243E94" w:rsidRDefault="00885DAE" w:rsidP="00885DAE">
            <w:pPr>
              <w:rPr>
                <w:szCs w:val="24"/>
              </w:rPr>
            </w:pPr>
          </w:p>
        </w:tc>
        <w:tc>
          <w:tcPr>
            <w:tcW w:w="2454" w:type="dxa"/>
            <w:gridSpan w:val="10"/>
            <w:vMerge w:val="restart"/>
          </w:tcPr>
          <w:p w:rsidR="00885DAE" w:rsidRPr="00243E94" w:rsidRDefault="00885DAE" w:rsidP="00885DAE">
            <w:pPr>
              <w:pStyle w:val="24"/>
              <w:outlineLvl w:val="1"/>
              <w:rPr>
                <w:sz w:val="24"/>
                <w:szCs w:val="24"/>
                <w:lang w:val="uk-UA"/>
              </w:rPr>
            </w:pPr>
            <w:r w:rsidRPr="00243E94">
              <w:rPr>
                <w:sz w:val="24"/>
                <w:szCs w:val="24"/>
              </w:rPr>
              <w:t xml:space="preserve">             </w:t>
            </w:r>
          </w:p>
          <w:p w:rsidR="00885DAE" w:rsidRPr="00243E94" w:rsidRDefault="00885DAE" w:rsidP="00885DAE">
            <w:pPr>
              <w:pStyle w:val="24"/>
              <w:ind w:hanging="710"/>
              <w:outlineLvl w:val="1"/>
              <w:rPr>
                <w:sz w:val="24"/>
                <w:szCs w:val="24"/>
                <w:lang w:val="uk-UA"/>
              </w:rPr>
            </w:pPr>
            <w:r w:rsidRPr="00243E94">
              <w:rPr>
                <w:sz w:val="24"/>
                <w:szCs w:val="24"/>
                <w:lang w:val="uk-UA"/>
              </w:rPr>
              <w:t xml:space="preserve">                     </w:t>
            </w:r>
            <w:r w:rsidRPr="00243E94">
              <w:rPr>
                <w:sz w:val="24"/>
                <w:szCs w:val="24"/>
              </w:rPr>
              <w:t xml:space="preserve"> </w:t>
            </w:r>
            <w:r w:rsidRPr="00243E94">
              <w:rPr>
                <w:sz w:val="24"/>
                <w:szCs w:val="24"/>
                <w:lang w:val="uk-UA"/>
              </w:rPr>
              <w:t>С</w:t>
            </w:r>
            <w:r w:rsidRPr="00243E94">
              <w:rPr>
                <w:sz w:val="24"/>
                <w:szCs w:val="24"/>
              </w:rPr>
              <w:t>НУ</w:t>
            </w:r>
            <w:r w:rsidRPr="00243E94">
              <w:rPr>
                <w:sz w:val="24"/>
                <w:szCs w:val="24"/>
                <w:lang w:val="uk-UA"/>
              </w:rPr>
              <w:t xml:space="preserve"> ім. В.Даля</w:t>
            </w:r>
          </w:p>
          <w:p w:rsidR="00885DAE" w:rsidRPr="00243E94" w:rsidRDefault="00885DAE" w:rsidP="00885DAE">
            <w:pPr>
              <w:jc w:val="center"/>
              <w:rPr>
                <w:szCs w:val="24"/>
              </w:rPr>
            </w:pPr>
            <w:r w:rsidRPr="00243E94">
              <w:rPr>
                <w:szCs w:val="24"/>
              </w:rPr>
              <w:t xml:space="preserve">   гр. </w:t>
            </w:r>
            <w:proofErr w:type="spellStart"/>
            <w:r w:rsidRPr="00243E94">
              <w:rPr>
                <w:szCs w:val="24"/>
                <w:lang w:val="uk-UA"/>
              </w:rPr>
              <w:t>РЕА</w:t>
            </w:r>
            <w:proofErr w:type="spellEnd"/>
            <w:r w:rsidRPr="00243E94">
              <w:rPr>
                <w:szCs w:val="24"/>
              </w:rPr>
              <w:t xml:space="preserve"> – </w:t>
            </w:r>
            <w:r w:rsidRPr="00243E94">
              <w:rPr>
                <w:szCs w:val="24"/>
                <w:lang w:val="uk-UA"/>
              </w:rPr>
              <w:t>14д</w:t>
            </w:r>
          </w:p>
        </w:tc>
      </w:tr>
      <w:tr w:rsidR="00885DAE" w:rsidRPr="00243E94" w:rsidTr="00860413">
        <w:trPr>
          <w:gridAfter w:val="1"/>
          <w:wAfter w:w="261" w:type="dxa"/>
          <w:cantSplit/>
          <w:trHeight w:val="295"/>
        </w:trPr>
        <w:tc>
          <w:tcPr>
            <w:tcW w:w="1496" w:type="dxa"/>
            <w:gridSpan w:val="7"/>
            <w:tcBorders>
              <w:top w:val="single" w:sz="6" w:space="0" w:color="auto"/>
              <w:left w:val="single" w:sz="18" w:space="0" w:color="auto"/>
              <w:bottom w:val="single" w:sz="6" w:space="0" w:color="auto"/>
              <w:right w:val="nil"/>
            </w:tcBorders>
          </w:tcPr>
          <w:p w:rsidR="00885DAE" w:rsidRPr="00243E94" w:rsidRDefault="00885DAE" w:rsidP="00885DAE">
            <w:pPr>
              <w:rPr>
                <w:szCs w:val="24"/>
              </w:rPr>
            </w:pPr>
          </w:p>
        </w:tc>
        <w:tc>
          <w:tcPr>
            <w:tcW w:w="1417" w:type="dxa"/>
            <w:gridSpan w:val="3"/>
            <w:tcBorders>
              <w:top w:val="single" w:sz="6" w:space="0" w:color="auto"/>
              <w:left w:val="single" w:sz="18" w:space="0" w:color="auto"/>
              <w:bottom w:val="single" w:sz="6" w:space="0" w:color="auto"/>
              <w:right w:val="nil"/>
            </w:tcBorders>
          </w:tcPr>
          <w:p w:rsidR="00885DAE" w:rsidRPr="00243E94" w:rsidRDefault="00885DAE" w:rsidP="008174B6">
            <w:pPr>
              <w:ind w:firstLine="34"/>
              <w:rPr>
                <w:szCs w:val="24"/>
              </w:rPr>
            </w:pPr>
          </w:p>
        </w:tc>
        <w:tc>
          <w:tcPr>
            <w:tcW w:w="709" w:type="dxa"/>
            <w:gridSpan w:val="2"/>
            <w:tcBorders>
              <w:top w:val="single" w:sz="6" w:space="0" w:color="auto"/>
              <w:left w:val="single" w:sz="18" w:space="0" w:color="auto"/>
              <w:bottom w:val="single" w:sz="6" w:space="0" w:color="auto"/>
              <w:right w:val="single" w:sz="18" w:space="0" w:color="auto"/>
            </w:tcBorders>
          </w:tcPr>
          <w:p w:rsidR="00885DAE" w:rsidRPr="00243E94" w:rsidRDefault="00885DAE" w:rsidP="008174B6">
            <w:pPr>
              <w:ind w:firstLine="34"/>
              <w:rPr>
                <w:szCs w:val="24"/>
              </w:rPr>
            </w:pPr>
          </w:p>
        </w:tc>
        <w:tc>
          <w:tcPr>
            <w:tcW w:w="683" w:type="dxa"/>
            <w:gridSpan w:val="3"/>
            <w:tcBorders>
              <w:top w:val="single" w:sz="6" w:space="0" w:color="auto"/>
              <w:left w:val="nil"/>
              <w:bottom w:val="single" w:sz="6" w:space="0" w:color="auto"/>
              <w:right w:val="single" w:sz="18" w:space="0" w:color="auto"/>
            </w:tcBorders>
          </w:tcPr>
          <w:p w:rsidR="00885DAE" w:rsidRPr="00243E94" w:rsidRDefault="00885DAE" w:rsidP="00885DAE">
            <w:pPr>
              <w:rPr>
                <w:szCs w:val="24"/>
              </w:rPr>
            </w:pPr>
          </w:p>
        </w:tc>
        <w:tc>
          <w:tcPr>
            <w:tcW w:w="3038" w:type="dxa"/>
            <w:gridSpan w:val="2"/>
            <w:vMerge/>
            <w:tcBorders>
              <w:left w:val="nil"/>
            </w:tcBorders>
          </w:tcPr>
          <w:p w:rsidR="00885DAE" w:rsidRPr="00243E94" w:rsidRDefault="00885DAE" w:rsidP="00885DAE">
            <w:pPr>
              <w:rPr>
                <w:i/>
                <w:szCs w:val="24"/>
              </w:rPr>
            </w:pPr>
          </w:p>
        </w:tc>
        <w:tc>
          <w:tcPr>
            <w:tcW w:w="2454" w:type="dxa"/>
            <w:gridSpan w:val="10"/>
            <w:vMerge/>
          </w:tcPr>
          <w:p w:rsidR="00885DAE" w:rsidRPr="00243E94" w:rsidRDefault="00885DAE" w:rsidP="00885DAE">
            <w:pPr>
              <w:rPr>
                <w:i/>
                <w:szCs w:val="24"/>
              </w:rPr>
            </w:pPr>
          </w:p>
        </w:tc>
      </w:tr>
      <w:tr w:rsidR="00885DAE" w:rsidRPr="00243E94" w:rsidTr="00860413">
        <w:trPr>
          <w:gridAfter w:val="1"/>
          <w:wAfter w:w="261" w:type="dxa"/>
          <w:cantSplit/>
          <w:trHeight w:val="127"/>
        </w:trPr>
        <w:tc>
          <w:tcPr>
            <w:tcW w:w="1496" w:type="dxa"/>
            <w:gridSpan w:val="7"/>
            <w:tcBorders>
              <w:top w:val="nil"/>
              <w:left w:val="single" w:sz="18" w:space="0" w:color="auto"/>
              <w:bottom w:val="single" w:sz="18" w:space="0" w:color="auto"/>
              <w:right w:val="single" w:sz="18" w:space="0" w:color="auto"/>
            </w:tcBorders>
          </w:tcPr>
          <w:p w:rsidR="00885DAE" w:rsidRPr="00243E94" w:rsidRDefault="00885DAE" w:rsidP="00243E94">
            <w:pPr>
              <w:ind w:hanging="12"/>
              <w:rPr>
                <w:szCs w:val="24"/>
              </w:rPr>
            </w:pPr>
            <w:proofErr w:type="spellStart"/>
            <w:proofErr w:type="gramStart"/>
            <w:r w:rsidRPr="00243E94">
              <w:rPr>
                <w:szCs w:val="24"/>
              </w:rPr>
              <w:t>Утв</w:t>
            </w:r>
            <w:proofErr w:type="spellEnd"/>
            <w:proofErr w:type="gramEnd"/>
          </w:p>
        </w:tc>
        <w:tc>
          <w:tcPr>
            <w:tcW w:w="1417" w:type="dxa"/>
            <w:gridSpan w:val="3"/>
            <w:tcBorders>
              <w:top w:val="nil"/>
              <w:left w:val="nil"/>
            </w:tcBorders>
          </w:tcPr>
          <w:p w:rsidR="00885DAE" w:rsidRPr="00243E94" w:rsidRDefault="00885DAE" w:rsidP="00243E94">
            <w:pPr>
              <w:ind w:hanging="28"/>
              <w:rPr>
                <w:szCs w:val="24"/>
                <w:lang w:val="uk-UA"/>
              </w:rPr>
            </w:pPr>
            <w:r w:rsidRPr="00243E94">
              <w:rPr>
                <w:szCs w:val="24"/>
                <w:lang w:val="uk-UA"/>
              </w:rPr>
              <w:t>Смолій М.</w:t>
            </w:r>
            <w:r w:rsidR="00243E94" w:rsidRPr="00243E94">
              <w:rPr>
                <w:szCs w:val="24"/>
                <w:lang w:val="uk-UA"/>
              </w:rPr>
              <w:t>В</w:t>
            </w:r>
          </w:p>
        </w:tc>
        <w:tc>
          <w:tcPr>
            <w:tcW w:w="709" w:type="dxa"/>
            <w:gridSpan w:val="2"/>
            <w:tcBorders>
              <w:top w:val="single" w:sz="6" w:space="0" w:color="auto"/>
            </w:tcBorders>
          </w:tcPr>
          <w:p w:rsidR="00885DAE" w:rsidRPr="00243E94" w:rsidRDefault="00885DAE" w:rsidP="008174B6">
            <w:pPr>
              <w:ind w:firstLine="34"/>
              <w:rPr>
                <w:szCs w:val="24"/>
              </w:rPr>
            </w:pPr>
          </w:p>
        </w:tc>
        <w:tc>
          <w:tcPr>
            <w:tcW w:w="683" w:type="dxa"/>
            <w:gridSpan w:val="3"/>
            <w:tcBorders>
              <w:top w:val="nil"/>
            </w:tcBorders>
          </w:tcPr>
          <w:p w:rsidR="00885DAE" w:rsidRPr="00243E94" w:rsidRDefault="00885DAE" w:rsidP="00885DAE">
            <w:pPr>
              <w:rPr>
                <w:szCs w:val="24"/>
              </w:rPr>
            </w:pPr>
          </w:p>
        </w:tc>
        <w:tc>
          <w:tcPr>
            <w:tcW w:w="3038" w:type="dxa"/>
            <w:gridSpan w:val="2"/>
            <w:vMerge/>
          </w:tcPr>
          <w:p w:rsidR="00885DAE" w:rsidRPr="00243E94" w:rsidRDefault="00885DAE" w:rsidP="00885DAE">
            <w:pPr>
              <w:rPr>
                <w:i/>
                <w:szCs w:val="24"/>
              </w:rPr>
            </w:pPr>
          </w:p>
        </w:tc>
        <w:tc>
          <w:tcPr>
            <w:tcW w:w="2454" w:type="dxa"/>
            <w:gridSpan w:val="10"/>
            <w:vMerge/>
          </w:tcPr>
          <w:p w:rsidR="00885DAE" w:rsidRPr="00243E94" w:rsidRDefault="00885DAE" w:rsidP="00885DAE">
            <w:pPr>
              <w:rPr>
                <w:i/>
                <w:szCs w:val="24"/>
              </w:rPr>
            </w:pPr>
          </w:p>
        </w:tc>
      </w:tr>
      <w:bookmarkEnd w:id="0"/>
      <w:tr w:rsidR="00860413" w:rsidRPr="00032415" w:rsidTr="00860413">
        <w:trPr>
          <w:gridAfter w:val="1"/>
          <w:wAfter w:w="261" w:type="dxa"/>
          <w:cantSplit/>
          <w:trHeight w:val="960"/>
        </w:trPr>
        <w:tc>
          <w:tcPr>
            <w:tcW w:w="441" w:type="dxa"/>
            <w:gridSpan w:val="2"/>
            <w:tcBorders>
              <w:bottom w:val="nil"/>
            </w:tcBorders>
            <w:textDirection w:val="btLr"/>
          </w:tcPr>
          <w:p w:rsidR="00032415" w:rsidRPr="00032415" w:rsidRDefault="00032415" w:rsidP="001D3847">
            <w:pPr>
              <w:ind w:left="113" w:right="113"/>
              <w:jc w:val="center"/>
              <w:rPr>
                <w:szCs w:val="24"/>
              </w:rPr>
            </w:pPr>
            <w:r w:rsidRPr="00032415">
              <w:rPr>
                <w:szCs w:val="24"/>
              </w:rPr>
              <w:t>Формат</w:t>
            </w:r>
          </w:p>
        </w:tc>
        <w:tc>
          <w:tcPr>
            <w:tcW w:w="633" w:type="dxa"/>
            <w:gridSpan w:val="3"/>
            <w:tcBorders>
              <w:bottom w:val="nil"/>
            </w:tcBorders>
            <w:textDirection w:val="btLr"/>
          </w:tcPr>
          <w:p w:rsidR="00032415" w:rsidRPr="00032415" w:rsidRDefault="00032415" w:rsidP="001D3847">
            <w:pPr>
              <w:ind w:left="113" w:right="113"/>
              <w:jc w:val="center"/>
              <w:rPr>
                <w:szCs w:val="24"/>
              </w:rPr>
            </w:pPr>
            <w:r w:rsidRPr="00032415">
              <w:rPr>
                <w:szCs w:val="24"/>
              </w:rPr>
              <w:t>Зона</w:t>
            </w:r>
          </w:p>
        </w:tc>
        <w:tc>
          <w:tcPr>
            <w:tcW w:w="567" w:type="dxa"/>
            <w:gridSpan w:val="3"/>
            <w:tcBorders>
              <w:bottom w:val="nil"/>
            </w:tcBorders>
            <w:textDirection w:val="btLr"/>
          </w:tcPr>
          <w:p w:rsidR="00032415" w:rsidRPr="00032415" w:rsidRDefault="00032415" w:rsidP="001D3847">
            <w:pPr>
              <w:ind w:left="113" w:right="113"/>
              <w:jc w:val="center"/>
              <w:rPr>
                <w:szCs w:val="24"/>
              </w:rPr>
            </w:pPr>
            <w:r w:rsidRPr="00032415">
              <w:rPr>
                <w:szCs w:val="24"/>
              </w:rPr>
              <w:t>Поз.</w:t>
            </w:r>
          </w:p>
        </w:tc>
        <w:tc>
          <w:tcPr>
            <w:tcW w:w="2061" w:type="dxa"/>
            <w:gridSpan w:val="5"/>
            <w:tcBorders>
              <w:bottom w:val="nil"/>
            </w:tcBorders>
          </w:tcPr>
          <w:p w:rsidR="00032415" w:rsidRPr="00032415" w:rsidRDefault="00032415" w:rsidP="001D3847">
            <w:pPr>
              <w:jc w:val="center"/>
              <w:rPr>
                <w:szCs w:val="24"/>
              </w:rPr>
            </w:pPr>
            <w:r w:rsidRPr="00032415">
              <w:rPr>
                <w:szCs w:val="24"/>
              </w:rPr>
              <w:br/>
            </w:r>
            <w:r w:rsidRPr="00032415">
              <w:rPr>
                <w:szCs w:val="24"/>
              </w:rPr>
              <w:br/>
            </w:r>
            <w:r w:rsidRPr="00032415">
              <w:rPr>
                <w:szCs w:val="24"/>
                <w:lang w:val="uk-UA"/>
              </w:rPr>
              <w:t>Позначення</w:t>
            </w:r>
          </w:p>
        </w:tc>
        <w:tc>
          <w:tcPr>
            <w:tcW w:w="3827" w:type="dxa"/>
            <w:gridSpan w:val="5"/>
            <w:tcBorders>
              <w:bottom w:val="nil"/>
            </w:tcBorders>
          </w:tcPr>
          <w:p w:rsidR="00032415" w:rsidRPr="00032415" w:rsidRDefault="00032415" w:rsidP="00032415">
            <w:pPr>
              <w:jc w:val="center"/>
              <w:rPr>
                <w:szCs w:val="24"/>
              </w:rPr>
            </w:pPr>
            <w:r w:rsidRPr="00032415">
              <w:rPr>
                <w:szCs w:val="24"/>
              </w:rPr>
              <w:br/>
            </w:r>
            <w:r w:rsidRPr="00032415">
              <w:rPr>
                <w:szCs w:val="24"/>
              </w:rPr>
              <w:br/>
              <w:t>На</w:t>
            </w:r>
            <w:r w:rsidRPr="00032415">
              <w:rPr>
                <w:szCs w:val="24"/>
                <w:lang w:val="uk-UA"/>
              </w:rPr>
              <w:t>й</w:t>
            </w:r>
            <w:r w:rsidRPr="00032415">
              <w:rPr>
                <w:szCs w:val="24"/>
              </w:rPr>
              <w:t>мен</w:t>
            </w:r>
            <w:proofErr w:type="spellStart"/>
            <w:r w:rsidRPr="00032415">
              <w:rPr>
                <w:szCs w:val="24"/>
                <w:lang w:val="uk-UA"/>
              </w:rPr>
              <w:t>ування</w:t>
            </w:r>
            <w:proofErr w:type="spellEnd"/>
          </w:p>
        </w:tc>
        <w:tc>
          <w:tcPr>
            <w:tcW w:w="992" w:type="dxa"/>
            <w:gridSpan w:val="4"/>
            <w:tcBorders>
              <w:bottom w:val="nil"/>
            </w:tcBorders>
            <w:textDirection w:val="btLr"/>
          </w:tcPr>
          <w:p w:rsidR="00032415" w:rsidRPr="00032415" w:rsidRDefault="00032415" w:rsidP="001D3847">
            <w:pPr>
              <w:ind w:left="113" w:right="113"/>
              <w:jc w:val="center"/>
              <w:rPr>
                <w:szCs w:val="24"/>
              </w:rPr>
            </w:pPr>
            <w:proofErr w:type="spellStart"/>
            <w:r w:rsidRPr="00032415">
              <w:rPr>
                <w:szCs w:val="24"/>
              </w:rPr>
              <w:t>Кі</w:t>
            </w:r>
            <w:proofErr w:type="gramStart"/>
            <w:r w:rsidRPr="00032415">
              <w:rPr>
                <w:szCs w:val="24"/>
              </w:rPr>
              <w:t>л</w:t>
            </w:r>
            <w:proofErr w:type="spellEnd"/>
            <w:proofErr w:type="gramEnd"/>
            <w:r w:rsidRPr="00032415">
              <w:rPr>
                <w:szCs w:val="24"/>
              </w:rPr>
              <w:t>.</w:t>
            </w:r>
          </w:p>
        </w:tc>
        <w:tc>
          <w:tcPr>
            <w:tcW w:w="1276" w:type="dxa"/>
            <w:gridSpan w:val="5"/>
            <w:tcBorders>
              <w:bottom w:val="nil"/>
            </w:tcBorders>
          </w:tcPr>
          <w:p w:rsidR="00032415" w:rsidRPr="00032415" w:rsidRDefault="00032415" w:rsidP="001D3847">
            <w:pPr>
              <w:jc w:val="center"/>
              <w:rPr>
                <w:szCs w:val="24"/>
              </w:rPr>
            </w:pPr>
            <w:r w:rsidRPr="00032415">
              <w:rPr>
                <w:szCs w:val="24"/>
              </w:rPr>
              <w:br/>
              <w:t>Прим</w:t>
            </w:r>
            <w:proofErr w:type="spellStart"/>
            <w:r w:rsidRPr="00032415">
              <w:rPr>
                <w:szCs w:val="24"/>
                <w:lang w:val="uk-UA"/>
              </w:rPr>
              <w:t>іт-ка</w:t>
            </w:r>
            <w:proofErr w:type="spellEnd"/>
          </w:p>
        </w:tc>
      </w:tr>
      <w:tr w:rsidR="00860413" w:rsidRPr="00032415" w:rsidTr="00860413">
        <w:trPr>
          <w:gridAfter w:val="1"/>
          <w:wAfter w:w="261" w:type="dxa"/>
          <w:cantSplit/>
          <w:trHeight w:val="468"/>
        </w:trPr>
        <w:tc>
          <w:tcPr>
            <w:tcW w:w="435" w:type="dxa"/>
            <w:tcBorders>
              <w:bottom w:val="single" w:sz="6" w:space="0" w:color="auto"/>
            </w:tcBorders>
          </w:tcPr>
          <w:p w:rsidR="00032415" w:rsidRPr="00032415" w:rsidRDefault="00032415" w:rsidP="001D3847">
            <w:pPr>
              <w:rPr>
                <w:szCs w:val="24"/>
              </w:rPr>
            </w:pPr>
          </w:p>
        </w:tc>
        <w:tc>
          <w:tcPr>
            <w:tcW w:w="639" w:type="dxa"/>
            <w:gridSpan w:val="4"/>
            <w:tcBorders>
              <w:bottom w:val="single" w:sz="6" w:space="0" w:color="auto"/>
            </w:tcBorders>
            <w:vAlign w:val="center"/>
          </w:tcPr>
          <w:p w:rsidR="00032415" w:rsidRPr="00032415" w:rsidRDefault="00032415" w:rsidP="001D3847">
            <w:pPr>
              <w:jc w:val="center"/>
              <w:rPr>
                <w:szCs w:val="24"/>
              </w:rPr>
            </w:pPr>
          </w:p>
        </w:tc>
        <w:tc>
          <w:tcPr>
            <w:tcW w:w="567" w:type="dxa"/>
            <w:gridSpan w:val="3"/>
            <w:tcBorders>
              <w:bottom w:val="single" w:sz="6" w:space="0" w:color="auto"/>
            </w:tcBorders>
            <w:vAlign w:val="center"/>
          </w:tcPr>
          <w:p w:rsidR="00032415" w:rsidRPr="00032415" w:rsidRDefault="00032415" w:rsidP="001D3847">
            <w:pPr>
              <w:jc w:val="center"/>
              <w:rPr>
                <w:szCs w:val="24"/>
              </w:rPr>
            </w:pPr>
          </w:p>
        </w:tc>
        <w:tc>
          <w:tcPr>
            <w:tcW w:w="2061" w:type="dxa"/>
            <w:gridSpan w:val="5"/>
            <w:tcBorders>
              <w:bottom w:val="single" w:sz="6" w:space="0" w:color="auto"/>
            </w:tcBorders>
            <w:vAlign w:val="center"/>
          </w:tcPr>
          <w:p w:rsidR="00032415" w:rsidRPr="00032415" w:rsidRDefault="00032415" w:rsidP="001D3847">
            <w:pPr>
              <w:jc w:val="center"/>
              <w:rPr>
                <w:szCs w:val="24"/>
              </w:rPr>
            </w:pPr>
          </w:p>
        </w:tc>
        <w:tc>
          <w:tcPr>
            <w:tcW w:w="3827" w:type="dxa"/>
            <w:gridSpan w:val="5"/>
            <w:tcBorders>
              <w:bottom w:val="single" w:sz="6" w:space="0" w:color="auto"/>
            </w:tcBorders>
            <w:vAlign w:val="center"/>
          </w:tcPr>
          <w:p w:rsidR="00032415" w:rsidRPr="00032415" w:rsidRDefault="00032415" w:rsidP="00032415">
            <w:pPr>
              <w:pStyle w:val="ae"/>
              <w:spacing w:line="360" w:lineRule="auto"/>
              <w:ind w:left="0"/>
              <w:jc w:val="center"/>
              <w:rPr>
                <w:u w:val="single"/>
              </w:rPr>
            </w:pPr>
            <w:r w:rsidRPr="00032415">
              <w:rPr>
                <w:u w:val="single"/>
                <w:lang w:val="uk-UA"/>
              </w:rPr>
              <w:t>Мікросхеми</w:t>
            </w:r>
          </w:p>
        </w:tc>
        <w:tc>
          <w:tcPr>
            <w:tcW w:w="992" w:type="dxa"/>
            <w:gridSpan w:val="4"/>
            <w:tcBorders>
              <w:bottom w:val="single" w:sz="6" w:space="0" w:color="auto"/>
            </w:tcBorders>
            <w:vAlign w:val="center"/>
          </w:tcPr>
          <w:p w:rsidR="00032415" w:rsidRPr="00032415" w:rsidRDefault="00032415" w:rsidP="001D3847">
            <w:pPr>
              <w:jc w:val="center"/>
              <w:rPr>
                <w:szCs w:val="24"/>
              </w:rPr>
            </w:pPr>
          </w:p>
        </w:tc>
        <w:tc>
          <w:tcPr>
            <w:tcW w:w="1276" w:type="dxa"/>
            <w:gridSpan w:val="5"/>
            <w:tcBorders>
              <w:bottom w:val="single" w:sz="6" w:space="0" w:color="auto"/>
            </w:tcBorders>
            <w:vAlign w:val="center"/>
          </w:tcPr>
          <w:p w:rsidR="00032415" w:rsidRPr="00032415" w:rsidRDefault="00032415" w:rsidP="001D3847">
            <w:pPr>
              <w:jc w:val="center"/>
              <w:rPr>
                <w:szCs w:val="24"/>
              </w:rPr>
            </w:pPr>
          </w:p>
        </w:tc>
      </w:tr>
      <w:tr w:rsidR="00860413" w:rsidRPr="00032415" w:rsidTr="00860413">
        <w:trPr>
          <w:gridAfter w:val="1"/>
          <w:wAfter w:w="261" w:type="dxa"/>
          <w:cantSplit/>
          <w:trHeight w:val="232"/>
        </w:trPr>
        <w:tc>
          <w:tcPr>
            <w:tcW w:w="435" w:type="dxa"/>
            <w:tcBorders>
              <w:top w:val="single" w:sz="6" w:space="0" w:color="auto"/>
              <w:bottom w:val="single" w:sz="6" w:space="0" w:color="auto"/>
            </w:tcBorders>
          </w:tcPr>
          <w:p w:rsidR="00032415" w:rsidRPr="00032415" w:rsidRDefault="00032415" w:rsidP="001D3847">
            <w:pPr>
              <w:rPr>
                <w:szCs w:val="24"/>
              </w:rPr>
            </w:pPr>
          </w:p>
        </w:tc>
        <w:tc>
          <w:tcPr>
            <w:tcW w:w="639" w:type="dxa"/>
            <w:gridSpan w:val="4"/>
            <w:tcBorders>
              <w:top w:val="single" w:sz="6" w:space="0" w:color="auto"/>
              <w:bottom w:val="single" w:sz="6" w:space="0" w:color="auto"/>
            </w:tcBorders>
            <w:vAlign w:val="center"/>
          </w:tcPr>
          <w:p w:rsidR="00032415" w:rsidRPr="00032415" w:rsidRDefault="00032415" w:rsidP="001D3847">
            <w:pPr>
              <w:jc w:val="center"/>
              <w:rPr>
                <w:szCs w:val="24"/>
              </w:rPr>
            </w:pPr>
          </w:p>
        </w:tc>
        <w:tc>
          <w:tcPr>
            <w:tcW w:w="567" w:type="dxa"/>
            <w:gridSpan w:val="3"/>
            <w:tcBorders>
              <w:top w:val="single" w:sz="6" w:space="0" w:color="auto"/>
              <w:bottom w:val="single" w:sz="6" w:space="0" w:color="auto"/>
            </w:tcBorders>
            <w:vAlign w:val="center"/>
          </w:tcPr>
          <w:p w:rsidR="00032415" w:rsidRPr="00032415" w:rsidRDefault="00032415" w:rsidP="001D3847">
            <w:pPr>
              <w:jc w:val="center"/>
              <w:rPr>
                <w:szCs w:val="24"/>
              </w:rPr>
            </w:pPr>
          </w:p>
        </w:tc>
        <w:tc>
          <w:tcPr>
            <w:tcW w:w="2061" w:type="dxa"/>
            <w:gridSpan w:val="5"/>
            <w:tcBorders>
              <w:top w:val="single" w:sz="6" w:space="0" w:color="auto"/>
              <w:bottom w:val="single" w:sz="6" w:space="0" w:color="auto"/>
            </w:tcBorders>
            <w:vAlign w:val="center"/>
          </w:tcPr>
          <w:p w:rsidR="00032415" w:rsidRPr="00032415" w:rsidRDefault="00032415" w:rsidP="001D3847">
            <w:pPr>
              <w:jc w:val="center"/>
              <w:rPr>
                <w:szCs w:val="24"/>
              </w:rPr>
            </w:pPr>
          </w:p>
        </w:tc>
        <w:tc>
          <w:tcPr>
            <w:tcW w:w="3827" w:type="dxa"/>
            <w:gridSpan w:val="5"/>
            <w:tcBorders>
              <w:top w:val="single" w:sz="6" w:space="0" w:color="auto"/>
              <w:bottom w:val="single" w:sz="6" w:space="0" w:color="auto"/>
            </w:tcBorders>
            <w:vAlign w:val="center"/>
          </w:tcPr>
          <w:p w:rsidR="00032415" w:rsidRPr="00032415" w:rsidRDefault="00032415" w:rsidP="00032415">
            <w:pPr>
              <w:jc w:val="center"/>
              <w:rPr>
                <w:szCs w:val="24"/>
                <w:lang w:val="en-US"/>
              </w:rPr>
            </w:pPr>
          </w:p>
        </w:tc>
        <w:tc>
          <w:tcPr>
            <w:tcW w:w="992" w:type="dxa"/>
            <w:gridSpan w:val="4"/>
            <w:tcBorders>
              <w:top w:val="single" w:sz="6" w:space="0" w:color="auto"/>
              <w:bottom w:val="single" w:sz="6" w:space="0" w:color="auto"/>
            </w:tcBorders>
            <w:vAlign w:val="center"/>
          </w:tcPr>
          <w:p w:rsidR="00032415" w:rsidRPr="00032415" w:rsidRDefault="00032415" w:rsidP="001D3847">
            <w:pPr>
              <w:jc w:val="center"/>
              <w:rPr>
                <w:szCs w:val="24"/>
              </w:rPr>
            </w:pPr>
          </w:p>
        </w:tc>
        <w:tc>
          <w:tcPr>
            <w:tcW w:w="1276" w:type="dxa"/>
            <w:gridSpan w:val="5"/>
            <w:tcBorders>
              <w:top w:val="single" w:sz="6" w:space="0" w:color="auto"/>
              <w:bottom w:val="single" w:sz="6" w:space="0" w:color="auto"/>
            </w:tcBorders>
            <w:vAlign w:val="center"/>
          </w:tcPr>
          <w:p w:rsidR="00032415" w:rsidRPr="00032415" w:rsidRDefault="00032415" w:rsidP="001D3847">
            <w:pPr>
              <w:jc w:val="center"/>
              <w:rPr>
                <w:szCs w:val="24"/>
              </w:rPr>
            </w:pPr>
          </w:p>
        </w:tc>
      </w:tr>
      <w:tr w:rsidR="00860413" w:rsidRPr="00032415" w:rsidTr="00860413">
        <w:trPr>
          <w:gridAfter w:val="1"/>
          <w:wAfter w:w="261" w:type="dxa"/>
          <w:cantSplit/>
          <w:trHeight w:val="470"/>
        </w:trPr>
        <w:tc>
          <w:tcPr>
            <w:tcW w:w="435" w:type="dxa"/>
            <w:tcBorders>
              <w:top w:val="single" w:sz="6" w:space="0" w:color="auto"/>
              <w:bottom w:val="single" w:sz="6" w:space="0" w:color="auto"/>
            </w:tcBorders>
          </w:tcPr>
          <w:p w:rsidR="00032415" w:rsidRPr="00032415" w:rsidRDefault="00032415" w:rsidP="001D3847">
            <w:pPr>
              <w:rPr>
                <w:szCs w:val="24"/>
              </w:rPr>
            </w:pPr>
          </w:p>
        </w:tc>
        <w:tc>
          <w:tcPr>
            <w:tcW w:w="639" w:type="dxa"/>
            <w:gridSpan w:val="4"/>
            <w:tcBorders>
              <w:top w:val="single" w:sz="6" w:space="0" w:color="auto"/>
              <w:bottom w:val="single" w:sz="6" w:space="0" w:color="auto"/>
            </w:tcBorders>
            <w:vAlign w:val="center"/>
          </w:tcPr>
          <w:p w:rsidR="00032415" w:rsidRPr="00032415" w:rsidRDefault="00032415" w:rsidP="001D3847">
            <w:pPr>
              <w:jc w:val="center"/>
              <w:rPr>
                <w:szCs w:val="24"/>
                <w:lang w:val="uk-UA"/>
              </w:rPr>
            </w:pPr>
            <w:r w:rsidRPr="00032415">
              <w:rPr>
                <w:szCs w:val="24"/>
                <w:lang w:val="uk-UA"/>
              </w:rPr>
              <w:t>11</w:t>
            </w:r>
          </w:p>
        </w:tc>
        <w:tc>
          <w:tcPr>
            <w:tcW w:w="567" w:type="dxa"/>
            <w:gridSpan w:val="3"/>
            <w:tcBorders>
              <w:top w:val="single" w:sz="6" w:space="0" w:color="auto"/>
              <w:bottom w:val="single" w:sz="6" w:space="0" w:color="auto"/>
            </w:tcBorders>
            <w:vAlign w:val="center"/>
          </w:tcPr>
          <w:p w:rsidR="00032415" w:rsidRPr="00032415" w:rsidRDefault="00032415" w:rsidP="001D3847">
            <w:pPr>
              <w:jc w:val="center"/>
              <w:rPr>
                <w:szCs w:val="24"/>
              </w:rPr>
            </w:pPr>
          </w:p>
        </w:tc>
        <w:tc>
          <w:tcPr>
            <w:tcW w:w="2061" w:type="dxa"/>
            <w:gridSpan w:val="5"/>
            <w:tcBorders>
              <w:top w:val="single" w:sz="6" w:space="0" w:color="auto"/>
              <w:bottom w:val="single" w:sz="6" w:space="0" w:color="auto"/>
            </w:tcBorders>
            <w:vAlign w:val="center"/>
          </w:tcPr>
          <w:p w:rsidR="00032415" w:rsidRPr="00032415" w:rsidRDefault="00032415" w:rsidP="001D3847">
            <w:pPr>
              <w:spacing w:line="360" w:lineRule="auto"/>
              <w:jc w:val="center"/>
              <w:rPr>
                <w:rFonts w:eastAsia="Calibri"/>
                <w:szCs w:val="24"/>
                <w:lang w:val="uk-UA"/>
              </w:rPr>
            </w:pPr>
          </w:p>
        </w:tc>
        <w:tc>
          <w:tcPr>
            <w:tcW w:w="3827" w:type="dxa"/>
            <w:gridSpan w:val="5"/>
            <w:tcBorders>
              <w:top w:val="single" w:sz="6" w:space="0" w:color="auto"/>
              <w:bottom w:val="single" w:sz="6" w:space="0" w:color="auto"/>
            </w:tcBorders>
            <w:vAlign w:val="center"/>
          </w:tcPr>
          <w:p w:rsidR="00032415" w:rsidRPr="00032415" w:rsidRDefault="00032415" w:rsidP="00032415">
            <w:pPr>
              <w:spacing w:line="240" w:lineRule="auto"/>
              <w:ind w:firstLine="0"/>
              <w:jc w:val="center"/>
              <w:rPr>
                <w:szCs w:val="24"/>
                <w:lang w:val="en-US"/>
              </w:rPr>
            </w:pPr>
            <w:r w:rsidRPr="00032415">
              <w:rPr>
                <w:iCs/>
                <w:szCs w:val="24"/>
                <w:lang w:val="en-US"/>
              </w:rPr>
              <w:t>ST78L05</w:t>
            </w:r>
          </w:p>
        </w:tc>
        <w:tc>
          <w:tcPr>
            <w:tcW w:w="992" w:type="dxa"/>
            <w:gridSpan w:val="4"/>
            <w:tcBorders>
              <w:top w:val="single" w:sz="6" w:space="0" w:color="auto"/>
              <w:bottom w:val="single" w:sz="6" w:space="0" w:color="auto"/>
            </w:tcBorders>
            <w:vAlign w:val="center"/>
          </w:tcPr>
          <w:p w:rsidR="00032415" w:rsidRPr="00032415" w:rsidRDefault="00032415" w:rsidP="00860413">
            <w:pPr>
              <w:ind w:firstLine="0"/>
              <w:jc w:val="center"/>
              <w:rPr>
                <w:szCs w:val="24"/>
                <w:lang w:val="en-US"/>
              </w:rPr>
            </w:pPr>
            <w:r w:rsidRPr="00032415">
              <w:rPr>
                <w:szCs w:val="24"/>
                <w:lang w:val="uk-UA"/>
              </w:rPr>
              <w:t>1</w:t>
            </w:r>
          </w:p>
        </w:tc>
        <w:tc>
          <w:tcPr>
            <w:tcW w:w="1276" w:type="dxa"/>
            <w:gridSpan w:val="5"/>
            <w:tcBorders>
              <w:top w:val="single" w:sz="6" w:space="0" w:color="auto"/>
              <w:bottom w:val="single" w:sz="6" w:space="0" w:color="auto"/>
            </w:tcBorders>
            <w:vAlign w:val="center"/>
          </w:tcPr>
          <w:p w:rsidR="00032415" w:rsidRPr="00032415" w:rsidRDefault="00032415" w:rsidP="00032415">
            <w:pPr>
              <w:ind w:firstLine="0"/>
              <w:jc w:val="center"/>
              <w:rPr>
                <w:szCs w:val="24"/>
                <w:lang w:val="en-US"/>
              </w:rPr>
            </w:pPr>
            <w:r w:rsidRPr="00032415">
              <w:rPr>
                <w:iCs/>
                <w:szCs w:val="24"/>
                <w:lang w:val="en-US"/>
              </w:rPr>
              <w:t>DA1</w:t>
            </w:r>
          </w:p>
        </w:tc>
      </w:tr>
      <w:tr w:rsidR="00860413" w:rsidRPr="00032415" w:rsidTr="00860413">
        <w:trPr>
          <w:gridAfter w:val="1"/>
          <w:wAfter w:w="261" w:type="dxa"/>
          <w:cantSplit/>
          <w:trHeight w:val="480"/>
        </w:trPr>
        <w:tc>
          <w:tcPr>
            <w:tcW w:w="435" w:type="dxa"/>
            <w:tcBorders>
              <w:top w:val="single" w:sz="6" w:space="0" w:color="auto"/>
              <w:bottom w:val="single" w:sz="6" w:space="0" w:color="auto"/>
            </w:tcBorders>
          </w:tcPr>
          <w:p w:rsidR="00032415" w:rsidRPr="00032415" w:rsidRDefault="00032415" w:rsidP="001D3847">
            <w:pPr>
              <w:rPr>
                <w:szCs w:val="24"/>
                <w:lang w:val="en-US"/>
              </w:rPr>
            </w:pPr>
          </w:p>
        </w:tc>
        <w:tc>
          <w:tcPr>
            <w:tcW w:w="639" w:type="dxa"/>
            <w:gridSpan w:val="4"/>
            <w:tcBorders>
              <w:top w:val="single" w:sz="6" w:space="0" w:color="auto"/>
              <w:bottom w:val="single" w:sz="6" w:space="0" w:color="auto"/>
            </w:tcBorders>
            <w:vAlign w:val="center"/>
          </w:tcPr>
          <w:p w:rsidR="00032415" w:rsidRPr="00032415" w:rsidRDefault="00032415" w:rsidP="001D3847">
            <w:pPr>
              <w:jc w:val="center"/>
              <w:rPr>
                <w:szCs w:val="24"/>
                <w:lang w:val="en-US"/>
              </w:rPr>
            </w:pPr>
            <w:r w:rsidRPr="00032415">
              <w:rPr>
                <w:szCs w:val="24"/>
                <w:lang w:val="en-US"/>
              </w:rPr>
              <w:t>12</w:t>
            </w:r>
          </w:p>
        </w:tc>
        <w:tc>
          <w:tcPr>
            <w:tcW w:w="567" w:type="dxa"/>
            <w:gridSpan w:val="3"/>
            <w:tcBorders>
              <w:top w:val="single" w:sz="6" w:space="0" w:color="auto"/>
              <w:bottom w:val="single" w:sz="6" w:space="0" w:color="auto"/>
            </w:tcBorders>
            <w:vAlign w:val="center"/>
          </w:tcPr>
          <w:p w:rsidR="00032415" w:rsidRPr="00032415" w:rsidRDefault="00032415" w:rsidP="001D3847">
            <w:pPr>
              <w:jc w:val="center"/>
              <w:rPr>
                <w:szCs w:val="24"/>
                <w:lang w:val="en-US"/>
              </w:rPr>
            </w:pPr>
          </w:p>
        </w:tc>
        <w:tc>
          <w:tcPr>
            <w:tcW w:w="2061" w:type="dxa"/>
            <w:gridSpan w:val="5"/>
            <w:tcBorders>
              <w:top w:val="single" w:sz="6" w:space="0" w:color="auto"/>
              <w:bottom w:val="single" w:sz="6" w:space="0" w:color="auto"/>
            </w:tcBorders>
            <w:vAlign w:val="center"/>
          </w:tcPr>
          <w:p w:rsidR="00032415" w:rsidRPr="00032415" w:rsidRDefault="00032415" w:rsidP="001D3847">
            <w:pPr>
              <w:spacing w:line="360" w:lineRule="auto"/>
              <w:jc w:val="center"/>
              <w:rPr>
                <w:rFonts w:eastAsia="Calibri"/>
                <w:szCs w:val="24"/>
                <w:lang w:val="uk-UA"/>
              </w:rPr>
            </w:pPr>
          </w:p>
        </w:tc>
        <w:tc>
          <w:tcPr>
            <w:tcW w:w="3827" w:type="dxa"/>
            <w:gridSpan w:val="5"/>
            <w:tcBorders>
              <w:top w:val="single" w:sz="6" w:space="0" w:color="auto"/>
              <w:bottom w:val="single" w:sz="6" w:space="0" w:color="auto"/>
            </w:tcBorders>
            <w:vAlign w:val="center"/>
          </w:tcPr>
          <w:p w:rsidR="00032415" w:rsidRPr="00032415" w:rsidRDefault="00032415" w:rsidP="00032415">
            <w:pPr>
              <w:spacing w:line="240" w:lineRule="auto"/>
              <w:ind w:firstLine="0"/>
              <w:jc w:val="center"/>
              <w:rPr>
                <w:szCs w:val="24"/>
                <w:lang w:val="uk-UA"/>
              </w:rPr>
            </w:pPr>
            <w:r w:rsidRPr="00032415">
              <w:rPr>
                <w:iCs/>
                <w:szCs w:val="24"/>
                <w:lang w:val="en-US"/>
              </w:rPr>
              <w:t>ST7</w:t>
            </w:r>
            <w:r w:rsidRPr="00032415">
              <w:rPr>
                <w:iCs/>
                <w:szCs w:val="24"/>
                <w:lang w:val="uk-UA"/>
              </w:rPr>
              <w:t>9</w:t>
            </w:r>
            <w:r w:rsidRPr="00032415">
              <w:rPr>
                <w:iCs/>
                <w:szCs w:val="24"/>
                <w:lang w:val="en-US"/>
              </w:rPr>
              <w:t>L05</w:t>
            </w:r>
          </w:p>
        </w:tc>
        <w:tc>
          <w:tcPr>
            <w:tcW w:w="992" w:type="dxa"/>
            <w:gridSpan w:val="4"/>
            <w:tcBorders>
              <w:top w:val="single" w:sz="6" w:space="0" w:color="auto"/>
              <w:bottom w:val="single" w:sz="6" w:space="0" w:color="auto"/>
            </w:tcBorders>
            <w:vAlign w:val="center"/>
          </w:tcPr>
          <w:p w:rsidR="00032415" w:rsidRPr="00032415" w:rsidRDefault="00032415" w:rsidP="00860413">
            <w:pPr>
              <w:ind w:firstLine="0"/>
              <w:jc w:val="center"/>
              <w:rPr>
                <w:szCs w:val="24"/>
                <w:lang w:val="uk-UA"/>
              </w:rPr>
            </w:pPr>
            <w:r w:rsidRPr="00032415">
              <w:rPr>
                <w:szCs w:val="24"/>
                <w:lang w:val="uk-UA"/>
              </w:rPr>
              <w:t>1</w:t>
            </w:r>
          </w:p>
        </w:tc>
        <w:tc>
          <w:tcPr>
            <w:tcW w:w="1276" w:type="dxa"/>
            <w:gridSpan w:val="5"/>
            <w:tcBorders>
              <w:top w:val="single" w:sz="6" w:space="0" w:color="auto"/>
              <w:bottom w:val="single" w:sz="6" w:space="0" w:color="auto"/>
            </w:tcBorders>
            <w:vAlign w:val="center"/>
          </w:tcPr>
          <w:p w:rsidR="00032415" w:rsidRPr="00032415" w:rsidRDefault="00032415" w:rsidP="00032415">
            <w:pPr>
              <w:ind w:firstLine="0"/>
              <w:jc w:val="center"/>
              <w:rPr>
                <w:szCs w:val="24"/>
                <w:lang w:val="en-US"/>
              </w:rPr>
            </w:pPr>
            <w:r w:rsidRPr="00032415">
              <w:rPr>
                <w:iCs/>
                <w:szCs w:val="24"/>
                <w:lang w:val="en-US"/>
              </w:rPr>
              <w:t>DA2</w:t>
            </w:r>
          </w:p>
        </w:tc>
      </w:tr>
      <w:tr w:rsidR="00860413" w:rsidRPr="00032415" w:rsidTr="00860413">
        <w:trPr>
          <w:gridAfter w:val="1"/>
          <w:wAfter w:w="261" w:type="dxa"/>
          <w:cantSplit/>
          <w:trHeight w:val="476"/>
        </w:trPr>
        <w:tc>
          <w:tcPr>
            <w:tcW w:w="435" w:type="dxa"/>
            <w:tcBorders>
              <w:top w:val="single" w:sz="6" w:space="0" w:color="auto"/>
              <w:bottom w:val="single" w:sz="6" w:space="0" w:color="auto"/>
            </w:tcBorders>
          </w:tcPr>
          <w:p w:rsidR="00032415" w:rsidRPr="00032415" w:rsidRDefault="00032415" w:rsidP="001D3847">
            <w:pPr>
              <w:rPr>
                <w:szCs w:val="24"/>
                <w:lang w:val="en-US"/>
              </w:rPr>
            </w:pPr>
          </w:p>
        </w:tc>
        <w:tc>
          <w:tcPr>
            <w:tcW w:w="639" w:type="dxa"/>
            <w:gridSpan w:val="4"/>
            <w:tcBorders>
              <w:top w:val="single" w:sz="6" w:space="0" w:color="auto"/>
              <w:bottom w:val="single" w:sz="6" w:space="0" w:color="auto"/>
            </w:tcBorders>
            <w:vAlign w:val="center"/>
          </w:tcPr>
          <w:p w:rsidR="00032415" w:rsidRPr="00032415" w:rsidRDefault="00032415" w:rsidP="001D3847">
            <w:pPr>
              <w:jc w:val="center"/>
              <w:rPr>
                <w:szCs w:val="24"/>
                <w:lang w:val="en-US"/>
              </w:rPr>
            </w:pPr>
            <w:r w:rsidRPr="00032415">
              <w:rPr>
                <w:szCs w:val="24"/>
                <w:lang w:val="uk-UA"/>
              </w:rPr>
              <w:t>13</w:t>
            </w:r>
          </w:p>
        </w:tc>
        <w:tc>
          <w:tcPr>
            <w:tcW w:w="567" w:type="dxa"/>
            <w:gridSpan w:val="3"/>
            <w:tcBorders>
              <w:top w:val="single" w:sz="6" w:space="0" w:color="auto"/>
              <w:bottom w:val="single" w:sz="6" w:space="0" w:color="auto"/>
            </w:tcBorders>
            <w:vAlign w:val="center"/>
          </w:tcPr>
          <w:p w:rsidR="00032415" w:rsidRPr="00032415" w:rsidRDefault="00032415" w:rsidP="001D3847">
            <w:pPr>
              <w:jc w:val="center"/>
              <w:rPr>
                <w:szCs w:val="24"/>
                <w:lang w:val="en-US"/>
              </w:rPr>
            </w:pPr>
          </w:p>
        </w:tc>
        <w:tc>
          <w:tcPr>
            <w:tcW w:w="2061" w:type="dxa"/>
            <w:gridSpan w:val="5"/>
            <w:tcBorders>
              <w:top w:val="single" w:sz="6" w:space="0" w:color="auto"/>
              <w:bottom w:val="single" w:sz="6" w:space="0" w:color="auto"/>
            </w:tcBorders>
            <w:vAlign w:val="center"/>
          </w:tcPr>
          <w:p w:rsidR="00032415" w:rsidRPr="00032415" w:rsidRDefault="00032415" w:rsidP="001D3847">
            <w:pPr>
              <w:spacing w:line="360" w:lineRule="auto"/>
              <w:jc w:val="center"/>
              <w:rPr>
                <w:rFonts w:eastAsia="Calibri"/>
                <w:szCs w:val="24"/>
                <w:lang w:val="uk-UA"/>
              </w:rPr>
            </w:pPr>
          </w:p>
        </w:tc>
        <w:tc>
          <w:tcPr>
            <w:tcW w:w="3827" w:type="dxa"/>
            <w:gridSpan w:val="5"/>
            <w:tcBorders>
              <w:top w:val="single" w:sz="6" w:space="0" w:color="auto"/>
              <w:bottom w:val="single" w:sz="6" w:space="0" w:color="auto"/>
            </w:tcBorders>
            <w:vAlign w:val="center"/>
          </w:tcPr>
          <w:p w:rsidR="00032415" w:rsidRPr="00032415" w:rsidRDefault="00032415" w:rsidP="00032415">
            <w:pPr>
              <w:pStyle w:val="2"/>
              <w:jc w:val="center"/>
              <w:rPr>
                <w:rFonts w:ascii="Times New Roman" w:hAnsi="Times New Roman" w:cs="Times New Roman"/>
                <w:b w:val="0"/>
                <w:i w:val="0"/>
                <w:sz w:val="24"/>
                <w:szCs w:val="24"/>
                <w:lang w:val="en-US"/>
              </w:rPr>
            </w:pPr>
            <w:r w:rsidRPr="00032415">
              <w:rPr>
                <w:rFonts w:ascii="Times New Roman" w:hAnsi="Times New Roman" w:cs="Times New Roman"/>
                <w:b w:val="0"/>
                <w:i w:val="0"/>
                <w:iCs w:val="0"/>
                <w:sz w:val="24"/>
                <w:szCs w:val="24"/>
                <w:lang w:val="en-US"/>
              </w:rPr>
              <w:t>ATMega328p</w:t>
            </w:r>
          </w:p>
        </w:tc>
        <w:tc>
          <w:tcPr>
            <w:tcW w:w="992" w:type="dxa"/>
            <w:gridSpan w:val="4"/>
            <w:tcBorders>
              <w:top w:val="single" w:sz="6" w:space="0" w:color="auto"/>
              <w:bottom w:val="single" w:sz="6" w:space="0" w:color="auto"/>
            </w:tcBorders>
            <w:vAlign w:val="center"/>
          </w:tcPr>
          <w:p w:rsidR="00032415" w:rsidRPr="00032415" w:rsidRDefault="00032415" w:rsidP="00860413">
            <w:pPr>
              <w:ind w:firstLine="0"/>
              <w:jc w:val="center"/>
              <w:rPr>
                <w:szCs w:val="24"/>
                <w:lang w:val="uk-UA"/>
              </w:rPr>
            </w:pPr>
            <w:r w:rsidRPr="00032415">
              <w:rPr>
                <w:szCs w:val="24"/>
                <w:lang w:val="uk-UA"/>
              </w:rPr>
              <w:t>1</w:t>
            </w:r>
          </w:p>
        </w:tc>
        <w:tc>
          <w:tcPr>
            <w:tcW w:w="1276" w:type="dxa"/>
            <w:gridSpan w:val="5"/>
            <w:tcBorders>
              <w:top w:val="single" w:sz="6" w:space="0" w:color="auto"/>
              <w:bottom w:val="single" w:sz="6" w:space="0" w:color="auto"/>
            </w:tcBorders>
            <w:vAlign w:val="center"/>
          </w:tcPr>
          <w:p w:rsidR="00032415" w:rsidRPr="00032415" w:rsidRDefault="00032415" w:rsidP="00032415">
            <w:pPr>
              <w:ind w:firstLine="0"/>
              <w:jc w:val="center"/>
              <w:rPr>
                <w:szCs w:val="24"/>
                <w:lang w:val="en-US"/>
              </w:rPr>
            </w:pPr>
            <w:r w:rsidRPr="00032415">
              <w:rPr>
                <w:iCs/>
                <w:szCs w:val="24"/>
                <w:lang w:val="en-US"/>
              </w:rPr>
              <w:t>DD1</w:t>
            </w:r>
          </w:p>
        </w:tc>
      </w:tr>
      <w:tr w:rsidR="00860413" w:rsidRPr="00032415" w:rsidTr="00860413">
        <w:trPr>
          <w:gridAfter w:val="1"/>
          <w:wAfter w:w="261" w:type="dxa"/>
          <w:cantSplit/>
          <w:trHeight w:val="628"/>
        </w:trPr>
        <w:tc>
          <w:tcPr>
            <w:tcW w:w="435" w:type="dxa"/>
            <w:tcBorders>
              <w:top w:val="single" w:sz="6" w:space="0" w:color="auto"/>
              <w:bottom w:val="single" w:sz="6" w:space="0" w:color="auto"/>
            </w:tcBorders>
          </w:tcPr>
          <w:p w:rsidR="00032415" w:rsidRPr="00032415" w:rsidRDefault="00032415" w:rsidP="001D3847">
            <w:pPr>
              <w:rPr>
                <w:szCs w:val="24"/>
                <w:lang w:val="en-US"/>
              </w:rPr>
            </w:pPr>
          </w:p>
        </w:tc>
        <w:tc>
          <w:tcPr>
            <w:tcW w:w="639" w:type="dxa"/>
            <w:gridSpan w:val="4"/>
            <w:tcBorders>
              <w:top w:val="single" w:sz="6" w:space="0" w:color="auto"/>
              <w:bottom w:val="single" w:sz="6" w:space="0" w:color="auto"/>
            </w:tcBorders>
            <w:vAlign w:val="center"/>
          </w:tcPr>
          <w:p w:rsidR="00032415" w:rsidRPr="00032415" w:rsidRDefault="00032415" w:rsidP="001D3847">
            <w:pPr>
              <w:jc w:val="center"/>
              <w:rPr>
                <w:szCs w:val="24"/>
                <w:lang w:val="en-US"/>
              </w:rPr>
            </w:pPr>
            <w:r w:rsidRPr="00032415">
              <w:rPr>
                <w:szCs w:val="24"/>
                <w:lang w:val="uk-UA"/>
              </w:rPr>
              <w:t>14</w:t>
            </w:r>
          </w:p>
        </w:tc>
        <w:tc>
          <w:tcPr>
            <w:tcW w:w="567" w:type="dxa"/>
            <w:gridSpan w:val="3"/>
            <w:tcBorders>
              <w:top w:val="single" w:sz="6" w:space="0" w:color="auto"/>
              <w:bottom w:val="single" w:sz="6" w:space="0" w:color="auto"/>
            </w:tcBorders>
            <w:vAlign w:val="center"/>
          </w:tcPr>
          <w:p w:rsidR="00032415" w:rsidRPr="00032415" w:rsidRDefault="00032415" w:rsidP="001D3847">
            <w:pPr>
              <w:jc w:val="center"/>
              <w:rPr>
                <w:szCs w:val="24"/>
                <w:lang w:val="en-US"/>
              </w:rPr>
            </w:pPr>
          </w:p>
        </w:tc>
        <w:tc>
          <w:tcPr>
            <w:tcW w:w="2061" w:type="dxa"/>
            <w:gridSpan w:val="5"/>
            <w:tcBorders>
              <w:top w:val="single" w:sz="6" w:space="0" w:color="auto"/>
              <w:bottom w:val="single" w:sz="6" w:space="0" w:color="auto"/>
            </w:tcBorders>
            <w:vAlign w:val="center"/>
          </w:tcPr>
          <w:p w:rsidR="00032415" w:rsidRPr="00032415" w:rsidRDefault="00032415" w:rsidP="001D3847">
            <w:pPr>
              <w:spacing w:line="360" w:lineRule="auto"/>
              <w:jc w:val="center"/>
              <w:rPr>
                <w:rFonts w:eastAsia="Calibri"/>
                <w:szCs w:val="24"/>
                <w:lang w:val="uk-UA"/>
              </w:rPr>
            </w:pPr>
          </w:p>
        </w:tc>
        <w:tc>
          <w:tcPr>
            <w:tcW w:w="3827" w:type="dxa"/>
            <w:gridSpan w:val="5"/>
            <w:tcBorders>
              <w:top w:val="single" w:sz="6" w:space="0" w:color="auto"/>
              <w:bottom w:val="single" w:sz="6" w:space="0" w:color="auto"/>
            </w:tcBorders>
            <w:vAlign w:val="center"/>
          </w:tcPr>
          <w:p w:rsidR="00032415" w:rsidRPr="00032415" w:rsidRDefault="00032415" w:rsidP="00032415">
            <w:pPr>
              <w:spacing w:line="240" w:lineRule="auto"/>
              <w:ind w:firstLine="0"/>
              <w:jc w:val="center"/>
              <w:rPr>
                <w:szCs w:val="24"/>
                <w:lang w:val="uk-UA"/>
              </w:rPr>
            </w:pPr>
            <w:r w:rsidRPr="00032415">
              <w:rPr>
                <w:iCs/>
                <w:szCs w:val="24"/>
                <w:lang w:val="en-US"/>
              </w:rPr>
              <w:t>MCP4725</w:t>
            </w:r>
          </w:p>
        </w:tc>
        <w:tc>
          <w:tcPr>
            <w:tcW w:w="992" w:type="dxa"/>
            <w:gridSpan w:val="4"/>
            <w:tcBorders>
              <w:top w:val="single" w:sz="6" w:space="0" w:color="auto"/>
              <w:bottom w:val="single" w:sz="6" w:space="0" w:color="auto"/>
            </w:tcBorders>
            <w:vAlign w:val="center"/>
          </w:tcPr>
          <w:p w:rsidR="00032415" w:rsidRPr="00032415" w:rsidRDefault="00032415" w:rsidP="00860413">
            <w:pPr>
              <w:ind w:firstLine="0"/>
              <w:jc w:val="center"/>
              <w:rPr>
                <w:szCs w:val="24"/>
                <w:lang w:val="uk-UA"/>
              </w:rPr>
            </w:pPr>
            <w:r w:rsidRPr="00032415">
              <w:rPr>
                <w:szCs w:val="24"/>
                <w:lang w:val="uk-UA"/>
              </w:rPr>
              <w:t>1</w:t>
            </w:r>
          </w:p>
        </w:tc>
        <w:tc>
          <w:tcPr>
            <w:tcW w:w="1276" w:type="dxa"/>
            <w:gridSpan w:val="5"/>
            <w:tcBorders>
              <w:top w:val="single" w:sz="6" w:space="0" w:color="auto"/>
              <w:bottom w:val="single" w:sz="6" w:space="0" w:color="auto"/>
            </w:tcBorders>
            <w:vAlign w:val="center"/>
          </w:tcPr>
          <w:p w:rsidR="00032415" w:rsidRPr="00032415" w:rsidRDefault="00032415" w:rsidP="00032415">
            <w:pPr>
              <w:ind w:firstLine="0"/>
              <w:jc w:val="center"/>
              <w:rPr>
                <w:szCs w:val="24"/>
                <w:lang w:val="en-US"/>
              </w:rPr>
            </w:pPr>
            <w:r w:rsidRPr="00032415">
              <w:rPr>
                <w:iCs/>
                <w:szCs w:val="24"/>
                <w:lang w:val="en-US"/>
              </w:rPr>
              <w:t>DD2</w:t>
            </w:r>
          </w:p>
        </w:tc>
      </w:tr>
      <w:tr w:rsidR="00860413" w:rsidRPr="00032415" w:rsidTr="00860413">
        <w:trPr>
          <w:gridAfter w:val="1"/>
          <w:wAfter w:w="261" w:type="dxa"/>
          <w:cantSplit/>
          <w:trHeight w:val="336"/>
        </w:trPr>
        <w:tc>
          <w:tcPr>
            <w:tcW w:w="435" w:type="dxa"/>
            <w:tcBorders>
              <w:top w:val="single" w:sz="6" w:space="0" w:color="auto"/>
              <w:bottom w:val="single" w:sz="6" w:space="0" w:color="auto"/>
            </w:tcBorders>
          </w:tcPr>
          <w:p w:rsidR="00032415" w:rsidRPr="00032415" w:rsidRDefault="00032415" w:rsidP="001D3847">
            <w:pPr>
              <w:rPr>
                <w:szCs w:val="24"/>
                <w:lang w:val="en-US"/>
              </w:rPr>
            </w:pPr>
          </w:p>
        </w:tc>
        <w:tc>
          <w:tcPr>
            <w:tcW w:w="639" w:type="dxa"/>
            <w:gridSpan w:val="4"/>
            <w:tcBorders>
              <w:top w:val="single" w:sz="6" w:space="0" w:color="auto"/>
              <w:bottom w:val="single" w:sz="6" w:space="0" w:color="auto"/>
            </w:tcBorders>
            <w:vAlign w:val="center"/>
          </w:tcPr>
          <w:p w:rsidR="00032415" w:rsidRPr="00032415" w:rsidRDefault="00032415" w:rsidP="001D3847">
            <w:pPr>
              <w:jc w:val="center"/>
              <w:rPr>
                <w:szCs w:val="24"/>
                <w:lang w:val="en-US"/>
              </w:rPr>
            </w:pPr>
          </w:p>
        </w:tc>
        <w:tc>
          <w:tcPr>
            <w:tcW w:w="567" w:type="dxa"/>
            <w:gridSpan w:val="3"/>
            <w:tcBorders>
              <w:top w:val="single" w:sz="6" w:space="0" w:color="auto"/>
              <w:bottom w:val="single" w:sz="6" w:space="0" w:color="auto"/>
            </w:tcBorders>
            <w:vAlign w:val="center"/>
          </w:tcPr>
          <w:p w:rsidR="00032415" w:rsidRPr="00032415" w:rsidRDefault="00032415" w:rsidP="001D3847">
            <w:pPr>
              <w:jc w:val="center"/>
              <w:rPr>
                <w:szCs w:val="24"/>
                <w:lang w:val="en-US"/>
              </w:rPr>
            </w:pPr>
          </w:p>
        </w:tc>
        <w:tc>
          <w:tcPr>
            <w:tcW w:w="2061" w:type="dxa"/>
            <w:gridSpan w:val="5"/>
            <w:tcBorders>
              <w:top w:val="single" w:sz="6" w:space="0" w:color="auto"/>
              <w:bottom w:val="single" w:sz="6" w:space="0" w:color="auto"/>
            </w:tcBorders>
            <w:vAlign w:val="center"/>
          </w:tcPr>
          <w:p w:rsidR="00032415" w:rsidRPr="00032415" w:rsidRDefault="00032415" w:rsidP="001D3847">
            <w:pPr>
              <w:spacing w:line="360" w:lineRule="auto"/>
              <w:jc w:val="center"/>
              <w:rPr>
                <w:rFonts w:eastAsia="Calibri"/>
                <w:szCs w:val="24"/>
                <w:lang w:val="uk-UA"/>
              </w:rPr>
            </w:pPr>
          </w:p>
        </w:tc>
        <w:tc>
          <w:tcPr>
            <w:tcW w:w="3827" w:type="dxa"/>
            <w:gridSpan w:val="5"/>
            <w:tcBorders>
              <w:top w:val="single" w:sz="6" w:space="0" w:color="auto"/>
              <w:bottom w:val="single" w:sz="6" w:space="0" w:color="auto"/>
            </w:tcBorders>
            <w:vAlign w:val="center"/>
          </w:tcPr>
          <w:p w:rsidR="00032415" w:rsidRPr="00032415" w:rsidRDefault="00032415" w:rsidP="00032415">
            <w:pPr>
              <w:spacing w:line="240" w:lineRule="auto"/>
              <w:ind w:firstLine="0"/>
              <w:jc w:val="center"/>
              <w:rPr>
                <w:rFonts w:eastAsia="Calibri"/>
                <w:szCs w:val="24"/>
                <w:lang w:val="uk-UA"/>
              </w:rPr>
            </w:pPr>
          </w:p>
        </w:tc>
        <w:tc>
          <w:tcPr>
            <w:tcW w:w="992" w:type="dxa"/>
            <w:gridSpan w:val="4"/>
            <w:tcBorders>
              <w:top w:val="single" w:sz="6" w:space="0" w:color="auto"/>
              <w:bottom w:val="single" w:sz="6" w:space="0" w:color="auto"/>
            </w:tcBorders>
            <w:vAlign w:val="center"/>
          </w:tcPr>
          <w:p w:rsidR="00032415" w:rsidRPr="00032415" w:rsidRDefault="00032415" w:rsidP="00860413">
            <w:pPr>
              <w:ind w:firstLine="0"/>
              <w:jc w:val="center"/>
              <w:rPr>
                <w:szCs w:val="24"/>
                <w:lang w:val="en-US"/>
              </w:rPr>
            </w:pPr>
          </w:p>
        </w:tc>
        <w:tc>
          <w:tcPr>
            <w:tcW w:w="1276" w:type="dxa"/>
            <w:gridSpan w:val="5"/>
            <w:tcBorders>
              <w:top w:val="single" w:sz="6" w:space="0" w:color="auto"/>
              <w:bottom w:val="single" w:sz="6" w:space="0" w:color="auto"/>
            </w:tcBorders>
            <w:vAlign w:val="center"/>
          </w:tcPr>
          <w:p w:rsidR="00032415" w:rsidRPr="00032415" w:rsidRDefault="00032415" w:rsidP="001D3847">
            <w:pPr>
              <w:jc w:val="center"/>
              <w:rPr>
                <w:szCs w:val="24"/>
                <w:lang w:val="en-US"/>
              </w:rPr>
            </w:pPr>
          </w:p>
        </w:tc>
      </w:tr>
      <w:tr w:rsidR="00860413" w:rsidRPr="00032415" w:rsidTr="00860413">
        <w:trPr>
          <w:gridAfter w:val="1"/>
          <w:wAfter w:w="261" w:type="dxa"/>
          <w:cantSplit/>
          <w:trHeight w:val="468"/>
        </w:trPr>
        <w:tc>
          <w:tcPr>
            <w:tcW w:w="435" w:type="dxa"/>
            <w:tcBorders>
              <w:top w:val="single" w:sz="6" w:space="0" w:color="auto"/>
              <w:bottom w:val="single" w:sz="6" w:space="0" w:color="auto"/>
            </w:tcBorders>
          </w:tcPr>
          <w:p w:rsidR="00032415" w:rsidRPr="00032415" w:rsidRDefault="00032415" w:rsidP="001D3847">
            <w:pPr>
              <w:rPr>
                <w:szCs w:val="24"/>
                <w:lang w:val="en-US"/>
              </w:rPr>
            </w:pPr>
          </w:p>
        </w:tc>
        <w:tc>
          <w:tcPr>
            <w:tcW w:w="639" w:type="dxa"/>
            <w:gridSpan w:val="4"/>
            <w:tcBorders>
              <w:top w:val="single" w:sz="6" w:space="0" w:color="auto"/>
              <w:bottom w:val="single" w:sz="6" w:space="0" w:color="auto"/>
            </w:tcBorders>
            <w:vAlign w:val="center"/>
          </w:tcPr>
          <w:p w:rsidR="00032415" w:rsidRPr="00032415" w:rsidRDefault="00032415" w:rsidP="001D3847">
            <w:pPr>
              <w:jc w:val="center"/>
              <w:rPr>
                <w:szCs w:val="24"/>
                <w:lang w:val="en-US"/>
              </w:rPr>
            </w:pPr>
          </w:p>
        </w:tc>
        <w:tc>
          <w:tcPr>
            <w:tcW w:w="567" w:type="dxa"/>
            <w:gridSpan w:val="3"/>
            <w:tcBorders>
              <w:top w:val="single" w:sz="6" w:space="0" w:color="auto"/>
              <w:bottom w:val="single" w:sz="6" w:space="0" w:color="auto"/>
            </w:tcBorders>
            <w:vAlign w:val="center"/>
          </w:tcPr>
          <w:p w:rsidR="00032415" w:rsidRPr="00032415" w:rsidRDefault="00032415" w:rsidP="001D3847">
            <w:pPr>
              <w:jc w:val="center"/>
              <w:rPr>
                <w:szCs w:val="24"/>
                <w:lang w:val="en-US"/>
              </w:rPr>
            </w:pPr>
          </w:p>
        </w:tc>
        <w:tc>
          <w:tcPr>
            <w:tcW w:w="2061" w:type="dxa"/>
            <w:gridSpan w:val="5"/>
            <w:tcBorders>
              <w:top w:val="single" w:sz="6" w:space="0" w:color="auto"/>
              <w:bottom w:val="single" w:sz="6" w:space="0" w:color="auto"/>
            </w:tcBorders>
            <w:vAlign w:val="center"/>
          </w:tcPr>
          <w:p w:rsidR="00032415" w:rsidRPr="00032415" w:rsidRDefault="00032415" w:rsidP="001D3847">
            <w:pPr>
              <w:spacing w:line="360" w:lineRule="auto"/>
              <w:jc w:val="center"/>
              <w:rPr>
                <w:rFonts w:eastAsia="Calibri"/>
                <w:szCs w:val="24"/>
                <w:lang w:val="uk-UA"/>
              </w:rPr>
            </w:pPr>
          </w:p>
        </w:tc>
        <w:tc>
          <w:tcPr>
            <w:tcW w:w="3827" w:type="dxa"/>
            <w:gridSpan w:val="5"/>
            <w:tcBorders>
              <w:top w:val="single" w:sz="6" w:space="0" w:color="auto"/>
              <w:bottom w:val="single" w:sz="6" w:space="0" w:color="auto"/>
            </w:tcBorders>
            <w:vAlign w:val="center"/>
          </w:tcPr>
          <w:p w:rsidR="00032415" w:rsidRPr="00032415" w:rsidRDefault="00032415" w:rsidP="00032415">
            <w:pPr>
              <w:tabs>
                <w:tab w:val="left" w:pos="1426"/>
              </w:tabs>
              <w:spacing w:line="240" w:lineRule="auto"/>
              <w:ind w:firstLine="0"/>
              <w:jc w:val="center"/>
              <w:rPr>
                <w:rFonts w:eastAsia="Calibri"/>
                <w:szCs w:val="24"/>
                <w:lang w:val="uk-UA"/>
              </w:rPr>
            </w:pPr>
            <w:r w:rsidRPr="00032415">
              <w:rPr>
                <w:rFonts w:eastAsia="Calibri"/>
                <w:szCs w:val="24"/>
                <w:u w:val="single"/>
                <w:lang w:val="uk-UA"/>
              </w:rPr>
              <w:t>Резистори</w:t>
            </w:r>
          </w:p>
        </w:tc>
        <w:tc>
          <w:tcPr>
            <w:tcW w:w="992" w:type="dxa"/>
            <w:gridSpan w:val="4"/>
            <w:tcBorders>
              <w:top w:val="single" w:sz="6" w:space="0" w:color="auto"/>
              <w:bottom w:val="single" w:sz="6" w:space="0" w:color="auto"/>
            </w:tcBorders>
            <w:vAlign w:val="center"/>
          </w:tcPr>
          <w:p w:rsidR="00032415" w:rsidRPr="00032415" w:rsidRDefault="00032415" w:rsidP="00860413">
            <w:pPr>
              <w:ind w:firstLine="0"/>
              <w:jc w:val="center"/>
              <w:rPr>
                <w:szCs w:val="24"/>
                <w:lang w:val="en-US"/>
              </w:rPr>
            </w:pPr>
          </w:p>
        </w:tc>
        <w:tc>
          <w:tcPr>
            <w:tcW w:w="1276" w:type="dxa"/>
            <w:gridSpan w:val="5"/>
            <w:tcBorders>
              <w:top w:val="single" w:sz="6" w:space="0" w:color="auto"/>
              <w:bottom w:val="single" w:sz="6" w:space="0" w:color="auto"/>
            </w:tcBorders>
            <w:vAlign w:val="center"/>
          </w:tcPr>
          <w:p w:rsidR="00032415" w:rsidRPr="00032415" w:rsidRDefault="00032415" w:rsidP="001D3847">
            <w:pPr>
              <w:jc w:val="center"/>
              <w:rPr>
                <w:szCs w:val="24"/>
                <w:lang w:val="en-US"/>
              </w:rPr>
            </w:pPr>
          </w:p>
        </w:tc>
      </w:tr>
      <w:tr w:rsidR="00860413" w:rsidRPr="00032415" w:rsidTr="00860413">
        <w:trPr>
          <w:gridAfter w:val="1"/>
          <w:wAfter w:w="261" w:type="dxa"/>
          <w:cantSplit/>
          <w:trHeight w:val="365"/>
        </w:trPr>
        <w:tc>
          <w:tcPr>
            <w:tcW w:w="435" w:type="dxa"/>
            <w:tcBorders>
              <w:top w:val="single" w:sz="6" w:space="0" w:color="auto"/>
              <w:bottom w:val="single" w:sz="6" w:space="0" w:color="auto"/>
            </w:tcBorders>
          </w:tcPr>
          <w:p w:rsidR="00032415" w:rsidRPr="00032415" w:rsidRDefault="00032415" w:rsidP="001D3847">
            <w:pPr>
              <w:rPr>
                <w:szCs w:val="24"/>
                <w:lang w:val="en-US"/>
              </w:rPr>
            </w:pPr>
          </w:p>
        </w:tc>
        <w:tc>
          <w:tcPr>
            <w:tcW w:w="639" w:type="dxa"/>
            <w:gridSpan w:val="4"/>
            <w:tcBorders>
              <w:top w:val="single" w:sz="6" w:space="0" w:color="auto"/>
              <w:bottom w:val="single" w:sz="6" w:space="0" w:color="auto"/>
            </w:tcBorders>
            <w:vAlign w:val="center"/>
          </w:tcPr>
          <w:p w:rsidR="00032415" w:rsidRPr="00032415" w:rsidRDefault="00032415" w:rsidP="001D3847">
            <w:pPr>
              <w:jc w:val="center"/>
              <w:rPr>
                <w:szCs w:val="24"/>
                <w:lang w:val="en-US"/>
              </w:rPr>
            </w:pPr>
          </w:p>
        </w:tc>
        <w:tc>
          <w:tcPr>
            <w:tcW w:w="567" w:type="dxa"/>
            <w:gridSpan w:val="3"/>
            <w:tcBorders>
              <w:top w:val="single" w:sz="6" w:space="0" w:color="auto"/>
              <w:bottom w:val="single" w:sz="6" w:space="0" w:color="auto"/>
            </w:tcBorders>
            <w:vAlign w:val="center"/>
          </w:tcPr>
          <w:p w:rsidR="00032415" w:rsidRPr="00032415" w:rsidRDefault="00032415" w:rsidP="001D3847">
            <w:pPr>
              <w:jc w:val="center"/>
              <w:rPr>
                <w:szCs w:val="24"/>
                <w:lang w:val="en-US"/>
              </w:rPr>
            </w:pPr>
          </w:p>
        </w:tc>
        <w:tc>
          <w:tcPr>
            <w:tcW w:w="2061" w:type="dxa"/>
            <w:gridSpan w:val="5"/>
            <w:tcBorders>
              <w:top w:val="single" w:sz="6" w:space="0" w:color="auto"/>
              <w:bottom w:val="single" w:sz="6" w:space="0" w:color="auto"/>
            </w:tcBorders>
            <w:vAlign w:val="center"/>
          </w:tcPr>
          <w:p w:rsidR="00032415" w:rsidRPr="00032415" w:rsidRDefault="00032415" w:rsidP="001D3847">
            <w:pPr>
              <w:spacing w:line="360" w:lineRule="auto"/>
              <w:jc w:val="center"/>
              <w:rPr>
                <w:rFonts w:eastAsia="Calibri"/>
                <w:szCs w:val="24"/>
                <w:lang w:val="uk-UA"/>
              </w:rPr>
            </w:pPr>
          </w:p>
        </w:tc>
        <w:tc>
          <w:tcPr>
            <w:tcW w:w="3827" w:type="dxa"/>
            <w:gridSpan w:val="5"/>
            <w:tcBorders>
              <w:top w:val="single" w:sz="6" w:space="0" w:color="auto"/>
              <w:bottom w:val="single" w:sz="6" w:space="0" w:color="auto"/>
            </w:tcBorders>
            <w:vAlign w:val="center"/>
          </w:tcPr>
          <w:p w:rsidR="00032415" w:rsidRPr="00032415" w:rsidRDefault="00032415" w:rsidP="00032415">
            <w:pPr>
              <w:spacing w:line="240" w:lineRule="auto"/>
              <w:ind w:firstLine="0"/>
              <w:jc w:val="center"/>
              <w:rPr>
                <w:rFonts w:eastAsia="Calibri"/>
                <w:szCs w:val="24"/>
                <w:lang w:val="uk-UA"/>
              </w:rPr>
            </w:pPr>
          </w:p>
        </w:tc>
        <w:tc>
          <w:tcPr>
            <w:tcW w:w="992" w:type="dxa"/>
            <w:gridSpan w:val="4"/>
            <w:tcBorders>
              <w:top w:val="single" w:sz="6" w:space="0" w:color="auto"/>
              <w:bottom w:val="single" w:sz="6" w:space="0" w:color="auto"/>
            </w:tcBorders>
            <w:vAlign w:val="center"/>
          </w:tcPr>
          <w:p w:rsidR="00032415" w:rsidRPr="00032415" w:rsidRDefault="00032415" w:rsidP="00860413">
            <w:pPr>
              <w:ind w:firstLine="0"/>
              <w:jc w:val="center"/>
              <w:rPr>
                <w:szCs w:val="24"/>
                <w:lang w:val="en-US"/>
              </w:rPr>
            </w:pPr>
          </w:p>
        </w:tc>
        <w:tc>
          <w:tcPr>
            <w:tcW w:w="1276" w:type="dxa"/>
            <w:gridSpan w:val="5"/>
            <w:tcBorders>
              <w:top w:val="single" w:sz="6" w:space="0" w:color="auto"/>
              <w:bottom w:val="single" w:sz="6" w:space="0" w:color="auto"/>
            </w:tcBorders>
            <w:vAlign w:val="center"/>
          </w:tcPr>
          <w:p w:rsidR="00032415" w:rsidRPr="00032415" w:rsidRDefault="00032415" w:rsidP="001D3847">
            <w:pPr>
              <w:jc w:val="center"/>
              <w:rPr>
                <w:szCs w:val="24"/>
                <w:lang w:val="en-US"/>
              </w:rPr>
            </w:pPr>
          </w:p>
        </w:tc>
      </w:tr>
      <w:tr w:rsidR="00860413" w:rsidRPr="00032415" w:rsidTr="00860413">
        <w:trPr>
          <w:gridAfter w:val="1"/>
          <w:wAfter w:w="261" w:type="dxa"/>
          <w:cantSplit/>
          <w:trHeight w:val="572"/>
        </w:trPr>
        <w:tc>
          <w:tcPr>
            <w:tcW w:w="435" w:type="dxa"/>
            <w:tcBorders>
              <w:top w:val="single" w:sz="6" w:space="0" w:color="auto"/>
              <w:bottom w:val="single" w:sz="6" w:space="0" w:color="auto"/>
            </w:tcBorders>
          </w:tcPr>
          <w:p w:rsidR="00032415" w:rsidRPr="00032415" w:rsidRDefault="00032415" w:rsidP="001D3847">
            <w:pPr>
              <w:rPr>
                <w:szCs w:val="24"/>
                <w:lang w:val="uk-UA"/>
              </w:rPr>
            </w:pPr>
          </w:p>
        </w:tc>
        <w:tc>
          <w:tcPr>
            <w:tcW w:w="639" w:type="dxa"/>
            <w:gridSpan w:val="4"/>
            <w:tcBorders>
              <w:top w:val="single" w:sz="6" w:space="0" w:color="auto"/>
              <w:bottom w:val="single" w:sz="6" w:space="0" w:color="auto"/>
            </w:tcBorders>
            <w:vAlign w:val="center"/>
          </w:tcPr>
          <w:p w:rsidR="00032415" w:rsidRPr="00032415" w:rsidRDefault="00032415" w:rsidP="001D3847">
            <w:pPr>
              <w:jc w:val="center"/>
              <w:rPr>
                <w:szCs w:val="24"/>
                <w:lang w:val="uk-UA"/>
              </w:rPr>
            </w:pPr>
            <w:r w:rsidRPr="00032415">
              <w:rPr>
                <w:szCs w:val="24"/>
                <w:lang w:val="uk-UA"/>
              </w:rPr>
              <w:t>15</w:t>
            </w:r>
          </w:p>
        </w:tc>
        <w:tc>
          <w:tcPr>
            <w:tcW w:w="567" w:type="dxa"/>
            <w:gridSpan w:val="3"/>
            <w:tcBorders>
              <w:top w:val="single" w:sz="6" w:space="0" w:color="auto"/>
              <w:bottom w:val="single" w:sz="6" w:space="0" w:color="auto"/>
            </w:tcBorders>
            <w:vAlign w:val="center"/>
          </w:tcPr>
          <w:p w:rsidR="00032415" w:rsidRPr="00032415" w:rsidRDefault="00032415" w:rsidP="001D3847">
            <w:pPr>
              <w:jc w:val="center"/>
              <w:rPr>
                <w:szCs w:val="24"/>
                <w:lang w:val="uk-UA"/>
              </w:rPr>
            </w:pPr>
          </w:p>
        </w:tc>
        <w:tc>
          <w:tcPr>
            <w:tcW w:w="2061" w:type="dxa"/>
            <w:gridSpan w:val="5"/>
            <w:tcBorders>
              <w:top w:val="single" w:sz="6" w:space="0" w:color="auto"/>
              <w:bottom w:val="single" w:sz="6" w:space="0" w:color="auto"/>
            </w:tcBorders>
            <w:vAlign w:val="center"/>
          </w:tcPr>
          <w:p w:rsidR="00032415" w:rsidRPr="00032415" w:rsidRDefault="00032415" w:rsidP="001D3847">
            <w:pPr>
              <w:jc w:val="center"/>
              <w:rPr>
                <w:szCs w:val="24"/>
                <w:lang w:val="uk-UA"/>
              </w:rPr>
            </w:pPr>
          </w:p>
        </w:tc>
        <w:tc>
          <w:tcPr>
            <w:tcW w:w="3827" w:type="dxa"/>
            <w:gridSpan w:val="5"/>
            <w:tcBorders>
              <w:top w:val="single" w:sz="6" w:space="0" w:color="auto"/>
              <w:bottom w:val="single" w:sz="6" w:space="0" w:color="auto"/>
            </w:tcBorders>
            <w:vAlign w:val="center"/>
          </w:tcPr>
          <w:p w:rsidR="00032415" w:rsidRPr="00032415" w:rsidRDefault="00032415" w:rsidP="00032415">
            <w:pPr>
              <w:spacing w:line="240" w:lineRule="auto"/>
              <w:ind w:firstLine="0"/>
              <w:jc w:val="center"/>
              <w:rPr>
                <w:rFonts w:eastAsia="Calibri"/>
                <w:szCs w:val="24"/>
                <w:lang w:val="en-US"/>
              </w:rPr>
            </w:pPr>
            <w:r w:rsidRPr="00032415">
              <w:rPr>
                <w:szCs w:val="24"/>
                <w:lang w:val="uk-UA"/>
              </w:rPr>
              <w:t>с2-23-0,125-2кОм</w:t>
            </w:r>
          </w:p>
        </w:tc>
        <w:tc>
          <w:tcPr>
            <w:tcW w:w="992" w:type="dxa"/>
            <w:gridSpan w:val="4"/>
            <w:tcBorders>
              <w:top w:val="single" w:sz="6" w:space="0" w:color="auto"/>
              <w:bottom w:val="single" w:sz="6" w:space="0" w:color="auto"/>
            </w:tcBorders>
            <w:vAlign w:val="center"/>
          </w:tcPr>
          <w:p w:rsidR="00032415" w:rsidRPr="00032415" w:rsidRDefault="00032415" w:rsidP="00860413">
            <w:pPr>
              <w:ind w:firstLine="0"/>
              <w:jc w:val="center"/>
              <w:rPr>
                <w:szCs w:val="24"/>
                <w:lang w:val="en-US"/>
              </w:rPr>
            </w:pPr>
            <w:r w:rsidRPr="00032415">
              <w:rPr>
                <w:szCs w:val="24"/>
                <w:lang w:val="en-US"/>
              </w:rPr>
              <w:t>2</w:t>
            </w:r>
          </w:p>
        </w:tc>
        <w:tc>
          <w:tcPr>
            <w:tcW w:w="1276" w:type="dxa"/>
            <w:gridSpan w:val="5"/>
            <w:tcBorders>
              <w:top w:val="single" w:sz="6" w:space="0" w:color="auto"/>
              <w:bottom w:val="single" w:sz="6" w:space="0" w:color="auto"/>
            </w:tcBorders>
            <w:vAlign w:val="center"/>
          </w:tcPr>
          <w:p w:rsidR="00032415" w:rsidRPr="00032415" w:rsidRDefault="00032415" w:rsidP="00032415">
            <w:pPr>
              <w:ind w:firstLine="0"/>
              <w:jc w:val="center"/>
              <w:rPr>
                <w:szCs w:val="24"/>
                <w:lang w:val="en-US"/>
              </w:rPr>
            </w:pPr>
            <w:r w:rsidRPr="00032415">
              <w:rPr>
                <w:iCs/>
                <w:szCs w:val="24"/>
                <w:lang w:val="en-US"/>
              </w:rPr>
              <w:t>R1</w:t>
            </w:r>
            <w:r w:rsidRPr="00032415">
              <w:rPr>
                <w:szCs w:val="24"/>
                <w:lang w:val="en-US"/>
              </w:rPr>
              <w:t xml:space="preserve">- </w:t>
            </w:r>
            <w:r w:rsidRPr="00032415">
              <w:rPr>
                <w:iCs/>
                <w:szCs w:val="24"/>
                <w:lang w:val="en-US"/>
              </w:rPr>
              <w:t>R2</w:t>
            </w:r>
          </w:p>
        </w:tc>
      </w:tr>
      <w:tr w:rsidR="00860413" w:rsidRPr="00032415" w:rsidTr="00860413">
        <w:trPr>
          <w:gridAfter w:val="1"/>
          <w:wAfter w:w="261" w:type="dxa"/>
          <w:cantSplit/>
          <w:trHeight w:val="284"/>
        </w:trPr>
        <w:tc>
          <w:tcPr>
            <w:tcW w:w="435" w:type="dxa"/>
            <w:tcBorders>
              <w:top w:val="single" w:sz="6" w:space="0" w:color="auto"/>
              <w:bottom w:val="single" w:sz="6" w:space="0" w:color="auto"/>
            </w:tcBorders>
          </w:tcPr>
          <w:p w:rsidR="00032415" w:rsidRPr="00032415" w:rsidRDefault="00032415" w:rsidP="001D3847">
            <w:pPr>
              <w:rPr>
                <w:szCs w:val="24"/>
                <w:lang w:val="uk-UA"/>
              </w:rPr>
            </w:pPr>
          </w:p>
        </w:tc>
        <w:tc>
          <w:tcPr>
            <w:tcW w:w="639" w:type="dxa"/>
            <w:gridSpan w:val="4"/>
            <w:tcBorders>
              <w:top w:val="single" w:sz="6" w:space="0" w:color="auto"/>
              <w:bottom w:val="single" w:sz="6" w:space="0" w:color="auto"/>
            </w:tcBorders>
          </w:tcPr>
          <w:p w:rsidR="00032415" w:rsidRPr="00032415" w:rsidRDefault="00032415" w:rsidP="001D3847">
            <w:pPr>
              <w:rPr>
                <w:szCs w:val="24"/>
                <w:lang w:val="uk-UA"/>
              </w:rPr>
            </w:pPr>
          </w:p>
        </w:tc>
        <w:tc>
          <w:tcPr>
            <w:tcW w:w="567" w:type="dxa"/>
            <w:gridSpan w:val="3"/>
            <w:tcBorders>
              <w:top w:val="single" w:sz="6" w:space="0" w:color="auto"/>
              <w:bottom w:val="single" w:sz="6" w:space="0" w:color="auto"/>
            </w:tcBorders>
          </w:tcPr>
          <w:p w:rsidR="00032415" w:rsidRPr="00032415" w:rsidRDefault="00032415" w:rsidP="001D3847">
            <w:pPr>
              <w:jc w:val="center"/>
              <w:rPr>
                <w:szCs w:val="24"/>
                <w:lang w:val="uk-UA"/>
              </w:rPr>
            </w:pPr>
          </w:p>
        </w:tc>
        <w:tc>
          <w:tcPr>
            <w:tcW w:w="2061" w:type="dxa"/>
            <w:gridSpan w:val="5"/>
            <w:tcBorders>
              <w:top w:val="single" w:sz="6" w:space="0" w:color="auto"/>
              <w:bottom w:val="single" w:sz="6" w:space="0" w:color="auto"/>
            </w:tcBorders>
          </w:tcPr>
          <w:p w:rsidR="00032415" w:rsidRPr="00032415" w:rsidRDefault="00032415" w:rsidP="001D3847">
            <w:pPr>
              <w:rPr>
                <w:szCs w:val="24"/>
                <w:lang w:val="uk-UA"/>
              </w:rPr>
            </w:pPr>
          </w:p>
        </w:tc>
        <w:tc>
          <w:tcPr>
            <w:tcW w:w="3827" w:type="dxa"/>
            <w:gridSpan w:val="5"/>
            <w:tcBorders>
              <w:top w:val="single" w:sz="6" w:space="0" w:color="auto"/>
              <w:bottom w:val="single" w:sz="6" w:space="0" w:color="auto"/>
            </w:tcBorders>
          </w:tcPr>
          <w:p w:rsidR="00032415" w:rsidRPr="00032415" w:rsidRDefault="00032415" w:rsidP="00032415">
            <w:pPr>
              <w:spacing w:line="240" w:lineRule="auto"/>
              <w:ind w:firstLine="0"/>
              <w:jc w:val="center"/>
              <w:rPr>
                <w:szCs w:val="24"/>
                <w:u w:val="single"/>
                <w:lang w:val="uk-UA"/>
              </w:rPr>
            </w:pPr>
          </w:p>
        </w:tc>
        <w:tc>
          <w:tcPr>
            <w:tcW w:w="992" w:type="dxa"/>
            <w:gridSpan w:val="4"/>
            <w:tcBorders>
              <w:top w:val="single" w:sz="6" w:space="0" w:color="auto"/>
              <w:bottom w:val="single" w:sz="6" w:space="0" w:color="auto"/>
            </w:tcBorders>
          </w:tcPr>
          <w:p w:rsidR="00032415" w:rsidRPr="00032415" w:rsidRDefault="00032415" w:rsidP="00860413">
            <w:pPr>
              <w:ind w:firstLine="0"/>
              <w:jc w:val="center"/>
              <w:rPr>
                <w:szCs w:val="24"/>
                <w:lang w:val="uk-UA"/>
              </w:rPr>
            </w:pPr>
          </w:p>
        </w:tc>
        <w:tc>
          <w:tcPr>
            <w:tcW w:w="1276" w:type="dxa"/>
            <w:gridSpan w:val="5"/>
            <w:tcBorders>
              <w:top w:val="single" w:sz="6" w:space="0" w:color="auto"/>
              <w:bottom w:val="single" w:sz="6" w:space="0" w:color="auto"/>
            </w:tcBorders>
          </w:tcPr>
          <w:p w:rsidR="00032415" w:rsidRPr="00032415" w:rsidRDefault="00032415" w:rsidP="001D3847">
            <w:pPr>
              <w:jc w:val="center"/>
              <w:rPr>
                <w:szCs w:val="24"/>
                <w:lang w:val="uk-UA"/>
              </w:rPr>
            </w:pPr>
          </w:p>
        </w:tc>
      </w:tr>
      <w:tr w:rsidR="00860413" w:rsidRPr="00032415" w:rsidTr="00860413">
        <w:trPr>
          <w:gridAfter w:val="1"/>
          <w:wAfter w:w="261" w:type="dxa"/>
          <w:cantSplit/>
          <w:trHeight w:val="469"/>
        </w:trPr>
        <w:tc>
          <w:tcPr>
            <w:tcW w:w="435" w:type="dxa"/>
            <w:tcBorders>
              <w:top w:val="single" w:sz="6" w:space="0" w:color="auto"/>
              <w:bottom w:val="single" w:sz="6" w:space="0" w:color="auto"/>
            </w:tcBorders>
          </w:tcPr>
          <w:p w:rsidR="00032415" w:rsidRPr="00032415" w:rsidRDefault="00032415" w:rsidP="001D3847">
            <w:pPr>
              <w:rPr>
                <w:szCs w:val="24"/>
                <w:lang w:val="uk-UA"/>
              </w:rPr>
            </w:pPr>
          </w:p>
        </w:tc>
        <w:tc>
          <w:tcPr>
            <w:tcW w:w="639" w:type="dxa"/>
            <w:gridSpan w:val="4"/>
            <w:tcBorders>
              <w:top w:val="single" w:sz="6" w:space="0" w:color="auto"/>
              <w:bottom w:val="single" w:sz="6" w:space="0" w:color="auto"/>
            </w:tcBorders>
          </w:tcPr>
          <w:p w:rsidR="00032415" w:rsidRPr="00032415" w:rsidRDefault="00032415" w:rsidP="001D3847">
            <w:pPr>
              <w:rPr>
                <w:szCs w:val="24"/>
                <w:lang w:val="uk-UA"/>
              </w:rPr>
            </w:pPr>
          </w:p>
        </w:tc>
        <w:tc>
          <w:tcPr>
            <w:tcW w:w="567" w:type="dxa"/>
            <w:gridSpan w:val="3"/>
            <w:tcBorders>
              <w:top w:val="single" w:sz="6" w:space="0" w:color="auto"/>
              <w:bottom w:val="single" w:sz="6" w:space="0" w:color="auto"/>
            </w:tcBorders>
          </w:tcPr>
          <w:p w:rsidR="00032415" w:rsidRPr="00032415" w:rsidRDefault="00032415" w:rsidP="001D3847">
            <w:pPr>
              <w:jc w:val="center"/>
              <w:rPr>
                <w:szCs w:val="24"/>
                <w:lang w:val="uk-UA"/>
              </w:rPr>
            </w:pPr>
          </w:p>
        </w:tc>
        <w:tc>
          <w:tcPr>
            <w:tcW w:w="2061" w:type="dxa"/>
            <w:gridSpan w:val="5"/>
            <w:tcBorders>
              <w:top w:val="single" w:sz="6" w:space="0" w:color="auto"/>
              <w:bottom w:val="single" w:sz="6" w:space="0" w:color="auto"/>
            </w:tcBorders>
          </w:tcPr>
          <w:p w:rsidR="00032415" w:rsidRPr="00032415" w:rsidRDefault="00032415" w:rsidP="001D3847">
            <w:pPr>
              <w:rPr>
                <w:szCs w:val="24"/>
                <w:lang w:val="uk-UA"/>
              </w:rPr>
            </w:pPr>
          </w:p>
        </w:tc>
        <w:tc>
          <w:tcPr>
            <w:tcW w:w="3827" w:type="dxa"/>
            <w:gridSpan w:val="5"/>
            <w:tcBorders>
              <w:top w:val="single" w:sz="6" w:space="0" w:color="auto"/>
              <w:bottom w:val="single" w:sz="6" w:space="0" w:color="auto"/>
            </w:tcBorders>
          </w:tcPr>
          <w:p w:rsidR="00032415" w:rsidRPr="00032415" w:rsidRDefault="00032415" w:rsidP="00032415">
            <w:pPr>
              <w:spacing w:line="240" w:lineRule="auto"/>
              <w:ind w:firstLine="0"/>
              <w:jc w:val="center"/>
              <w:rPr>
                <w:szCs w:val="24"/>
                <w:u w:val="single"/>
                <w:lang w:val="uk-UA"/>
              </w:rPr>
            </w:pPr>
            <w:r w:rsidRPr="00032415">
              <w:rPr>
                <w:szCs w:val="24"/>
                <w:u w:val="single"/>
                <w:lang w:val="uk-UA"/>
              </w:rPr>
              <w:t>Матеріали</w:t>
            </w:r>
          </w:p>
        </w:tc>
        <w:tc>
          <w:tcPr>
            <w:tcW w:w="992" w:type="dxa"/>
            <w:gridSpan w:val="4"/>
            <w:tcBorders>
              <w:top w:val="single" w:sz="6" w:space="0" w:color="auto"/>
              <w:bottom w:val="single" w:sz="6" w:space="0" w:color="auto"/>
            </w:tcBorders>
          </w:tcPr>
          <w:p w:rsidR="00032415" w:rsidRPr="00032415" w:rsidRDefault="00032415" w:rsidP="00860413">
            <w:pPr>
              <w:ind w:firstLine="0"/>
              <w:rPr>
                <w:szCs w:val="24"/>
                <w:lang w:val="uk-UA"/>
              </w:rPr>
            </w:pPr>
          </w:p>
        </w:tc>
        <w:tc>
          <w:tcPr>
            <w:tcW w:w="1276" w:type="dxa"/>
            <w:gridSpan w:val="5"/>
            <w:tcBorders>
              <w:top w:val="single" w:sz="6" w:space="0" w:color="auto"/>
              <w:bottom w:val="single" w:sz="6" w:space="0" w:color="auto"/>
            </w:tcBorders>
          </w:tcPr>
          <w:p w:rsidR="00032415" w:rsidRPr="00032415" w:rsidRDefault="00032415" w:rsidP="001D3847">
            <w:pPr>
              <w:jc w:val="center"/>
              <w:rPr>
                <w:szCs w:val="24"/>
                <w:lang w:val="uk-UA"/>
              </w:rPr>
            </w:pPr>
          </w:p>
        </w:tc>
      </w:tr>
      <w:tr w:rsidR="00860413" w:rsidRPr="00032415" w:rsidTr="00860413">
        <w:trPr>
          <w:gridAfter w:val="1"/>
          <w:wAfter w:w="261" w:type="dxa"/>
          <w:cantSplit/>
          <w:trHeight w:val="325"/>
        </w:trPr>
        <w:tc>
          <w:tcPr>
            <w:tcW w:w="435" w:type="dxa"/>
            <w:tcBorders>
              <w:top w:val="single" w:sz="6" w:space="0" w:color="auto"/>
              <w:bottom w:val="single" w:sz="6" w:space="0" w:color="auto"/>
            </w:tcBorders>
          </w:tcPr>
          <w:p w:rsidR="00032415" w:rsidRPr="00032415" w:rsidRDefault="00032415" w:rsidP="001D3847">
            <w:pPr>
              <w:rPr>
                <w:szCs w:val="24"/>
                <w:lang w:val="uk-UA"/>
              </w:rPr>
            </w:pPr>
          </w:p>
        </w:tc>
        <w:tc>
          <w:tcPr>
            <w:tcW w:w="639" w:type="dxa"/>
            <w:gridSpan w:val="4"/>
            <w:tcBorders>
              <w:top w:val="single" w:sz="6" w:space="0" w:color="auto"/>
              <w:bottom w:val="single" w:sz="6" w:space="0" w:color="auto"/>
            </w:tcBorders>
          </w:tcPr>
          <w:p w:rsidR="00032415" w:rsidRPr="00032415" w:rsidRDefault="00032415" w:rsidP="001D3847">
            <w:pPr>
              <w:rPr>
                <w:szCs w:val="24"/>
                <w:lang w:val="uk-UA"/>
              </w:rPr>
            </w:pPr>
          </w:p>
        </w:tc>
        <w:tc>
          <w:tcPr>
            <w:tcW w:w="567" w:type="dxa"/>
            <w:gridSpan w:val="3"/>
            <w:tcBorders>
              <w:top w:val="single" w:sz="6" w:space="0" w:color="auto"/>
              <w:bottom w:val="single" w:sz="6" w:space="0" w:color="auto"/>
            </w:tcBorders>
          </w:tcPr>
          <w:p w:rsidR="00032415" w:rsidRPr="00032415" w:rsidRDefault="00032415" w:rsidP="001D3847">
            <w:pPr>
              <w:jc w:val="center"/>
              <w:rPr>
                <w:szCs w:val="24"/>
                <w:lang w:val="uk-UA"/>
              </w:rPr>
            </w:pPr>
          </w:p>
        </w:tc>
        <w:tc>
          <w:tcPr>
            <w:tcW w:w="2061" w:type="dxa"/>
            <w:gridSpan w:val="5"/>
            <w:tcBorders>
              <w:top w:val="single" w:sz="6" w:space="0" w:color="auto"/>
              <w:bottom w:val="single" w:sz="6" w:space="0" w:color="auto"/>
            </w:tcBorders>
          </w:tcPr>
          <w:p w:rsidR="00032415" w:rsidRPr="00032415" w:rsidRDefault="00032415" w:rsidP="001D3847">
            <w:pPr>
              <w:rPr>
                <w:szCs w:val="24"/>
                <w:lang w:val="uk-UA"/>
              </w:rPr>
            </w:pPr>
          </w:p>
        </w:tc>
        <w:tc>
          <w:tcPr>
            <w:tcW w:w="3827" w:type="dxa"/>
            <w:gridSpan w:val="5"/>
            <w:tcBorders>
              <w:top w:val="single" w:sz="6" w:space="0" w:color="auto"/>
              <w:bottom w:val="single" w:sz="6" w:space="0" w:color="auto"/>
            </w:tcBorders>
          </w:tcPr>
          <w:p w:rsidR="00032415" w:rsidRPr="00032415" w:rsidRDefault="00032415" w:rsidP="00032415">
            <w:pPr>
              <w:spacing w:line="240" w:lineRule="auto"/>
              <w:ind w:firstLine="0"/>
              <w:jc w:val="center"/>
              <w:rPr>
                <w:szCs w:val="24"/>
                <w:lang w:val="uk-UA"/>
              </w:rPr>
            </w:pPr>
          </w:p>
        </w:tc>
        <w:tc>
          <w:tcPr>
            <w:tcW w:w="992" w:type="dxa"/>
            <w:gridSpan w:val="4"/>
            <w:tcBorders>
              <w:top w:val="single" w:sz="6" w:space="0" w:color="auto"/>
              <w:bottom w:val="single" w:sz="6" w:space="0" w:color="auto"/>
            </w:tcBorders>
          </w:tcPr>
          <w:p w:rsidR="00032415" w:rsidRPr="00032415" w:rsidRDefault="00032415" w:rsidP="001D3847">
            <w:pPr>
              <w:rPr>
                <w:szCs w:val="24"/>
                <w:lang w:val="uk-UA"/>
              </w:rPr>
            </w:pPr>
          </w:p>
        </w:tc>
        <w:tc>
          <w:tcPr>
            <w:tcW w:w="1276" w:type="dxa"/>
            <w:gridSpan w:val="5"/>
            <w:tcBorders>
              <w:top w:val="single" w:sz="6" w:space="0" w:color="auto"/>
              <w:bottom w:val="single" w:sz="6" w:space="0" w:color="auto"/>
            </w:tcBorders>
          </w:tcPr>
          <w:p w:rsidR="00032415" w:rsidRPr="00032415" w:rsidRDefault="00032415" w:rsidP="001D3847">
            <w:pPr>
              <w:rPr>
                <w:szCs w:val="24"/>
                <w:lang w:val="uk-UA"/>
              </w:rPr>
            </w:pPr>
          </w:p>
        </w:tc>
      </w:tr>
      <w:tr w:rsidR="00860413" w:rsidRPr="00032415" w:rsidTr="00860413">
        <w:trPr>
          <w:gridAfter w:val="1"/>
          <w:wAfter w:w="261" w:type="dxa"/>
          <w:cantSplit/>
          <w:trHeight w:val="542"/>
        </w:trPr>
        <w:tc>
          <w:tcPr>
            <w:tcW w:w="435" w:type="dxa"/>
            <w:tcBorders>
              <w:top w:val="single" w:sz="6" w:space="0" w:color="auto"/>
              <w:bottom w:val="single" w:sz="6" w:space="0" w:color="auto"/>
            </w:tcBorders>
          </w:tcPr>
          <w:p w:rsidR="00032415" w:rsidRPr="00032415" w:rsidRDefault="00032415" w:rsidP="001D3847">
            <w:pPr>
              <w:rPr>
                <w:szCs w:val="24"/>
                <w:lang w:val="uk-UA"/>
              </w:rPr>
            </w:pPr>
          </w:p>
        </w:tc>
        <w:tc>
          <w:tcPr>
            <w:tcW w:w="639" w:type="dxa"/>
            <w:gridSpan w:val="4"/>
            <w:tcBorders>
              <w:top w:val="single" w:sz="6" w:space="0" w:color="auto"/>
              <w:bottom w:val="single" w:sz="6" w:space="0" w:color="auto"/>
            </w:tcBorders>
          </w:tcPr>
          <w:p w:rsidR="00032415" w:rsidRPr="00032415" w:rsidRDefault="00032415" w:rsidP="001D3847">
            <w:pPr>
              <w:rPr>
                <w:szCs w:val="24"/>
                <w:lang w:val="uk-UA"/>
              </w:rPr>
            </w:pPr>
            <w:r w:rsidRPr="00032415">
              <w:rPr>
                <w:szCs w:val="24"/>
                <w:lang w:val="uk-UA"/>
              </w:rPr>
              <w:t>16</w:t>
            </w:r>
          </w:p>
        </w:tc>
        <w:tc>
          <w:tcPr>
            <w:tcW w:w="567" w:type="dxa"/>
            <w:gridSpan w:val="3"/>
            <w:tcBorders>
              <w:top w:val="single" w:sz="6" w:space="0" w:color="auto"/>
              <w:bottom w:val="single" w:sz="6" w:space="0" w:color="auto"/>
            </w:tcBorders>
          </w:tcPr>
          <w:p w:rsidR="00032415" w:rsidRPr="00032415" w:rsidRDefault="00032415" w:rsidP="001D3847">
            <w:pPr>
              <w:jc w:val="center"/>
              <w:rPr>
                <w:szCs w:val="24"/>
                <w:lang w:val="uk-UA"/>
              </w:rPr>
            </w:pPr>
          </w:p>
        </w:tc>
        <w:tc>
          <w:tcPr>
            <w:tcW w:w="2061" w:type="dxa"/>
            <w:gridSpan w:val="5"/>
            <w:tcBorders>
              <w:top w:val="single" w:sz="6" w:space="0" w:color="auto"/>
              <w:bottom w:val="single" w:sz="6" w:space="0" w:color="auto"/>
            </w:tcBorders>
          </w:tcPr>
          <w:p w:rsidR="00032415" w:rsidRPr="00032415" w:rsidRDefault="00032415" w:rsidP="001D3847">
            <w:pPr>
              <w:rPr>
                <w:szCs w:val="24"/>
                <w:lang w:val="uk-UA"/>
              </w:rPr>
            </w:pPr>
          </w:p>
        </w:tc>
        <w:tc>
          <w:tcPr>
            <w:tcW w:w="3827" w:type="dxa"/>
            <w:gridSpan w:val="5"/>
            <w:tcBorders>
              <w:top w:val="single" w:sz="6" w:space="0" w:color="auto"/>
              <w:bottom w:val="single" w:sz="6" w:space="0" w:color="auto"/>
            </w:tcBorders>
            <w:vAlign w:val="center"/>
          </w:tcPr>
          <w:p w:rsidR="00032415" w:rsidRPr="00032415" w:rsidRDefault="00032415" w:rsidP="00032415">
            <w:pPr>
              <w:spacing w:line="240" w:lineRule="auto"/>
              <w:ind w:firstLine="0"/>
              <w:jc w:val="center"/>
              <w:rPr>
                <w:szCs w:val="24"/>
                <w:lang w:val="uk-UA"/>
              </w:rPr>
            </w:pPr>
            <w:r w:rsidRPr="00032415">
              <w:rPr>
                <w:szCs w:val="24"/>
                <w:lang w:val="uk-UA"/>
              </w:rPr>
              <w:t xml:space="preserve">Припій </w:t>
            </w:r>
            <w:proofErr w:type="spellStart"/>
            <w:r w:rsidRPr="00032415">
              <w:rPr>
                <w:szCs w:val="24"/>
                <w:lang w:val="uk-UA"/>
              </w:rPr>
              <w:t>ПОС</w:t>
            </w:r>
            <w:proofErr w:type="spellEnd"/>
            <w:r w:rsidRPr="00032415">
              <w:rPr>
                <w:szCs w:val="24"/>
                <w:lang w:val="uk-UA"/>
              </w:rPr>
              <w:t>-61 ГОСТ 21931-76</w:t>
            </w:r>
          </w:p>
        </w:tc>
        <w:tc>
          <w:tcPr>
            <w:tcW w:w="992" w:type="dxa"/>
            <w:gridSpan w:val="4"/>
            <w:tcBorders>
              <w:top w:val="single" w:sz="6" w:space="0" w:color="auto"/>
              <w:bottom w:val="single" w:sz="6" w:space="0" w:color="auto"/>
            </w:tcBorders>
          </w:tcPr>
          <w:p w:rsidR="00032415" w:rsidRPr="00032415" w:rsidRDefault="00032415" w:rsidP="00032415">
            <w:pPr>
              <w:ind w:firstLine="24"/>
              <w:rPr>
                <w:szCs w:val="24"/>
                <w:lang w:val="uk-UA"/>
              </w:rPr>
            </w:pPr>
            <w:r w:rsidRPr="00032415">
              <w:rPr>
                <w:szCs w:val="24"/>
                <w:lang w:val="uk-UA"/>
              </w:rPr>
              <w:t>15</w:t>
            </w:r>
          </w:p>
        </w:tc>
        <w:tc>
          <w:tcPr>
            <w:tcW w:w="1276" w:type="dxa"/>
            <w:gridSpan w:val="5"/>
            <w:tcBorders>
              <w:top w:val="single" w:sz="6" w:space="0" w:color="auto"/>
              <w:bottom w:val="single" w:sz="6" w:space="0" w:color="auto"/>
            </w:tcBorders>
          </w:tcPr>
          <w:p w:rsidR="00032415" w:rsidRPr="00032415" w:rsidRDefault="00032415" w:rsidP="001D3847">
            <w:pPr>
              <w:rPr>
                <w:szCs w:val="24"/>
                <w:lang w:val="uk-UA"/>
              </w:rPr>
            </w:pPr>
          </w:p>
        </w:tc>
      </w:tr>
      <w:tr w:rsidR="00860413" w:rsidRPr="00032415" w:rsidTr="00860413">
        <w:trPr>
          <w:gridAfter w:val="1"/>
          <w:wAfter w:w="261" w:type="dxa"/>
          <w:cantSplit/>
          <w:trHeight w:val="538"/>
        </w:trPr>
        <w:tc>
          <w:tcPr>
            <w:tcW w:w="435" w:type="dxa"/>
            <w:tcBorders>
              <w:top w:val="single" w:sz="6" w:space="0" w:color="auto"/>
              <w:bottom w:val="single" w:sz="6" w:space="0" w:color="auto"/>
            </w:tcBorders>
          </w:tcPr>
          <w:p w:rsidR="00032415" w:rsidRPr="00032415" w:rsidRDefault="00032415" w:rsidP="001D3847">
            <w:pPr>
              <w:rPr>
                <w:szCs w:val="24"/>
                <w:lang w:val="uk-UA"/>
              </w:rPr>
            </w:pPr>
          </w:p>
        </w:tc>
        <w:tc>
          <w:tcPr>
            <w:tcW w:w="639" w:type="dxa"/>
            <w:gridSpan w:val="4"/>
            <w:tcBorders>
              <w:top w:val="single" w:sz="6" w:space="0" w:color="auto"/>
              <w:bottom w:val="single" w:sz="6" w:space="0" w:color="auto"/>
            </w:tcBorders>
          </w:tcPr>
          <w:p w:rsidR="00032415" w:rsidRPr="00032415" w:rsidRDefault="00032415" w:rsidP="001D3847">
            <w:pPr>
              <w:rPr>
                <w:szCs w:val="24"/>
                <w:lang w:val="uk-UA"/>
              </w:rPr>
            </w:pPr>
            <w:r w:rsidRPr="00032415">
              <w:rPr>
                <w:szCs w:val="24"/>
                <w:lang w:val="uk-UA"/>
              </w:rPr>
              <w:t>17</w:t>
            </w:r>
          </w:p>
        </w:tc>
        <w:tc>
          <w:tcPr>
            <w:tcW w:w="567" w:type="dxa"/>
            <w:gridSpan w:val="3"/>
            <w:tcBorders>
              <w:top w:val="single" w:sz="6" w:space="0" w:color="auto"/>
              <w:bottom w:val="single" w:sz="6" w:space="0" w:color="auto"/>
            </w:tcBorders>
          </w:tcPr>
          <w:p w:rsidR="00032415" w:rsidRPr="00032415" w:rsidRDefault="00032415" w:rsidP="001D3847">
            <w:pPr>
              <w:jc w:val="center"/>
              <w:rPr>
                <w:szCs w:val="24"/>
                <w:lang w:val="uk-UA"/>
              </w:rPr>
            </w:pPr>
          </w:p>
        </w:tc>
        <w:tc>
          <w:tcPr>
            <w:tcW w:w="2061" w:type="dxa"/>
            <w:gridSpan w:val="5"/>
            <w:tcBorders>
              <w:top w:val="single" w:sz="6" w:space="0" w:color="auto"/>
              <w:bottom w:val="single" w:sz="6" w:space="0" w:color="auto"/>
            </w:tcBorders>
          </w:tcPr>
          <w:p w:rsidR="00032415" w:rsidRPr="00032415" w:rsidRDefault="00032415" w:rsidP="001D3847">
            <w:pPr>
              <w:rPr>
                <w:szCs w:val="24"/>
                <w:lang w:val="uk-UA"/>
              </w:rPr>
            </w:pPr>
          </w:p>
        </w:tc>
        <w:tc>
          <w:tcPr>
            <w:tcW w:w="3827" w:type="dxa"/>
            <w:gridSpan w:val="5"/>
            <w:tcBorders>
              <w:top w:val="single" w:sz="6" w:space="0" w:color="auto"/>
              <w:bottom w:val="single" w:sz="6" w:space="0" w:color="auto"/>
            </w:tcBorders>
            <w:vAlign w:val="center"/>
          </w:tcPr>
          <w:p w:rsidR="00032415" w:rsidRPr="00032415" w:rsidRDefault="00032415" w:rsidP="00032415">
            <w:pPr>
              <w:spacing w:line="240" w:lineRule="auto"/>
              <w:ind w:firstLine="0"/>
              <w:jc w:val="center"/>
              <w:rPr>
                <w:szCs w:val="24"/>
                <w:lang w:val="uk-UA"/>
              </w:rPr>
            </w:pPr>
            <w:r w:rsidRPr="00032415">
              <w:rPr>
                <w:szCs w:val="24"/>
                <w:lang w:val="uk-UA"/>
              </w:rPr>
              <w:t xml:space="preserve">Емаль </w:t>
            </w:r>
            <w:proofErr w:type="spellStart"/>
            <w:r w:rsidRPr="00032415">
              <w:rPr>
                <w:szCs w:val="24"/>
                <w:lang w:val="uk-UA"/>
              </w:rPr>
              <w:t>МЛ</w:t>
            </w:r>
            <w:proofErr w:type="spellEnd"/>
            <w:r w:rsidRPr="00032415">
              <w:rPr>
                <w:szCs w:val="24"/>
                <w:lang w:val="uk-UA"/>
              </w:rPr>
              <w:t>-283</w:t>
            </w:r>
          </w:p>
        </w:tc>
        <w:tc>
          <w:tcPr>
            <w:tcW w:w="992" w:type="dxa"/>
            <w:gridSpan w:val="4"/>
            <w:tcBorders>
              <w:top w:val="single" w:sz="6" w:space="0" w:color="auto"/>
              <w:bottom w:val="single" w:sz="6" w:space="0" w:color="auto"/>
            </w:tcBorders>
          </w:tcPr>
          <w:p w:rsidR="00032415" w:rsidRPr="00032415" w:rsidRDefault="00032415" w:rsidP="00032415">
            <w:pPr>
              <w:ind w:firstLine="24"/>
              <w:rPr>
                <w:szCs w:val="24"/>
                <w:lang w:val="uk-UA"/>
              </w:rPr>
            </w:pPr>
            <w:r w:rsidRPr="00032415">
              <w:rPr>
                <w:szCs w:val="24"/>
                <w:lang w:val="uk-UA"/>
              </w:rPr>
              <w:t>5</w:t>
            </w:r>
          </w:p>
        </w:tc>
        <w:tc>
          <w:tcPr>
            <w:tcW w:w="1276" w:type="dxa"/>
            <w:gridSpan w:val="5"/>
            <w:tcBorders>
              <w:top w:val="single" w:sz="6" w:space="0" w:color="auto"/>
              <w:bottom w:val="single" w:sz="6" w:space="0" w:color="auto"/>
            </w:tcBorders>
          </w:tcPr>
          <w:p w:rsidR="00032415" w:rsidRPr="00032415" w:rsidRDefault="00032415" w:rsidP="001D3847">
            <w:pPr>
              <w:rPr>
                <w:szCs w:val="24"/>
                <w:lang w:val="uk-UA"/>
              </w:rPr>
            </w:pPr>
          </w:p>
        </w:tc>
      </w:tr>
      <w:tr w:rsidR="00860413" w:rsidRPr="00032415" w:rsidTr="00860413">
        <w:trPr>
          <w:gridAfter w:val="1"/>
          <w:wAfter w:w="261" w:type="dxa"/>
          <w:cantSplit/>
          <w:trHeight w:val="522"/>
        </w:trPr>
        <w:tc>
          <w:tcPr>
            <w:tcW w:w="435" w:type="dxa"/>
            <w:tcBorders>
              <w:top w:val="single" w:sz="6" w:space="0" w:color="auto"/>
              <w:bottom w:val="single" w:sz="6" w:space="0" w:color="auto"/>
            </w:tcBorders>
          </w:tcPr>
          <w:p w:rsidR="00032415" w:rsidRPr="00032415" w:rsidRDefault="00032415" w:rsidP="001D3847">
            <w:pPr>
              <w:rPr>
                <w:szCs w:val="24"/>
                <w:lang w:val="uk-UA"/>
              </w:rPr>
            </w:pPr>
          </w:p>
        </w:tc>
        <w:tc>
          <w:tcPr>
            <w:tcW w:w="639" w:type="dxa"/>
            <w:gridSpan w:val="4"/>
            <w:tcBorders>
              <w:top w:val="single" w:sz="6" w:space="0" w:color="auto"/>
              <w:bottom w:val="single" w:sz="6" w:space="0" w:color="auto"/>
            </w:tcBorders>
          </w:tcPr>
          <w:p w:rsidR="00032415" w:rsidRPr="00032415" w:rsidRDefault="00032415" w:rsidP="001D3847">
            <w:pPr>
              <w:rPr>
                <w:szCs w:val="24"/>
                <w:lang w:val="uk-UA"/>
              </w:rPr>
            </w:pPr>
            <w:r w:rsidRPr="00032415">
              <w:rPr>
                <w:szCs w:val="24"/>
                <w:lang w:val="uk-UA"/>
              </w:rPr>
              <w:t>18</w:t>
            </w:r>
          </w:p>
        </w:tc>
        <w:tc>
          <w:tcPr>
            <w:tcW w:w="567" w:type="dxa"/>
            <w:gridSpan w:val="3"/>
            <w:tcBorders>
              <w:top w:val="single" w:sz="6" w:space="0" w:color="auto"/>
              <w:bottom w:val="single" w:sz="6" w:space="0" w:color="auto"/>
            </w:tcBorders>
          </w:tcPr>
          <w:p w:rsidR="00032415" w:rsidRPr="00032415" w:rsidRDefault="00032415" w:rsidP="001D3847">
            <w:pPr>
              <w:jc w:val="center"/>
              <w:rPr>
                <w:szCs w:val="24"/>
                <w:lang w:val="uk-UA"/>
              </w:rPr>
            </w:pPr>
          </w:p>
        </w:tc>
        <w:tc>
          <w:tcPr>
            <w:tcW w:w="2061" w:type="dxa"/>
            <w:gridSpan w:val="5"/>
            <w:tcBorders>
              <w:top w:val="single" w:sz="6" w:space="0" w:color="auto"/>
              <w:bottom w:val="single" w:sz="6" w:space="0" w:color="auto"/>
            </w:tcBorders>
          </w:tcPr>
          <w:p w:rsidR="00032415" w:rsidRPr="00032415" w:rsidRDefault="00032415" w:rsidP="001D3847">
            <w:pPr>
              <w:rPr>
                <w:szCs w:val="24"/>
                <w:lang w:val="uk-UA"/>
              </w:rPr>
            </w:pPr>
          </w:p>
        </w:tc>
        <w:tc>
          <w:tcPr>
            <w:tcW w:w="3827" w:type="dxa"/>
            <w:gridSpan w:val="5"/>
            <w:tcBorders>
              <w:top w:val="single" w:sz="6" w:space="0" w:color="auto"/>
              <w:bottom w:val="single" w:sz="6" w:space="0" w:color="auto"/>
            </w:tcBorders>
            <w:vAlign w:val="center"/>
          </w:tcPr>
          <w:p w:rsidR="00032415" w:rsidRPr="00032415" w:rsidRDefault="00032415" w:rsidP="00032415">
            <w:pPr>
              <w:spacing w:line="240" w:lineRule="auto"/>
              <w:ind w:firstLine="0"/>
              <w:jc w:val="center"/>
              <w:rPr>
                <w:szCs w:val="24"/>
                <w:lang w:val="uk-UA"/>
              </w:rPr>
            </w:pPr>
            <w:r w:rsidRPr="00032415">
              <w:rPr>
                <w:szCs w:val="24"/>
                <w:lang w:val="uk-UA"/>
              </w:rPr>
              <w:t>Лак PVB 16</w:t>
            </w:r>
          </w:p>
        </w:tc>
        <w:tc>
          <w:tcPr>
            <w:tcW w:w="992" w:type="dxa"/>
            <w:gridSpan w:val="4"/>
            <w:tcBorders>
              <w:top w:val="single" w:sz="6" w:space="0" w:color="auto"/>
              <w:bottom w:val="single" w:sz="6" w:space="0" w:color="auto"/>
            </w:tcBorders>
          </w:tcPr>
          <w:p w:rsidR="00032415" w:rsidRPr="00032415" w:rsidRDefault="00032415" w:rsidP="00032415">
            <w:pPr>
              <w:ind w:firstLine="24"/>
              <w:rPr>
                <w:szCs w:val="24"/>
                <w:lang w:val="uk-UA"/>
              </w:rPr>
            </w:pPr>
            <w:r w:rsidRPr="00032415">
              <w:rPr>
                <w:szCs w:val="24"/>
                <w:lang w:val="uk-UA"/>
              </w:rPr>
              <w:t>5</w:t>
            </w:r>
          </w:p>
        </w:tc>
        <w:tc>
          <w:tcPr>
            <w:tcW w:w="1276" w:type="dxa"/>
            <w:gridSpan w:val="5"/>
            <w:tcBorders>
              <w:top w:val="single" w:sz="6" w:space="0" w:color="auto"/>
              <w:bottom w:val="single" w:sz="6" w:space="0" w:color="auto"/>
            </w:tcBorders>
          </w:tcPr>
          <w:p w:rsidR="00032415" w:rsidRPr="00032415" w:rsidRDefault="00032415" w:rsidP="001D3847">
            <w:pPr>
              <w:rPr>
                <w:szCs w:val="24"/>
                <w:lang w:val="uk-UA"/>
              </w:rPr>
            </w:pPr>
          </w:p>
        </w:tc>
      </w:tr>
      <w:tr w:rsidR="00860413" w:rsidRPr="00032415" w:rsidTr="00860413">
        <w:trPr>
          <w:gridAfter w:val="1"/>
          <w:wAfter w:w="261" w:type="dxa"/>
          <w:cantSplit/>
          <w:trHeight w:val="374"/>
        </w:trPr>
        <w:tc>
          <w:tcPr>
            <w:tcW w:w="435" w:type="dxa"/>
            <w:tcBorders>
              <w:top w:val="single" w:sz="6" w:space="0" w:color="auto"/>
              <w:bottom w:val="single" w:sz="6" w:space="0" w:color="auto"/>
            </w:tcBorders>
          </w:tcPr>
          <w:p w:rsidR="00032415" w:rsidRPr="00032415" w:rsidRDefault="00032415" w:rsidP="001D3847">
            <w:pPr>
              <w:rPr>
                <w:szCs w:val="24"/>
                <w:lang w:val="uk-UA"/>
              </w:rPr>
            </w:pPr>
          </w:p>
        </w:tc>
        <w:tc>
          <w:tcPr>
            <w:tcW w:w="639" w:type="dxa"/>
            <w:gridSpan w:val="4"/>
            <w:tcBorders>
              <w:top w:val="single" w:sz="6" w:space="0" w:color="auto"/>
              <w:bottom w:val="single" w:sz="6" w:space="0" w:color="auto"/>
            </w:tcBorders>
          </w:tcPr>
          <w:p w:rsidR="00032415" w:rsidRPr="00032415" w:rsidRDefault="00032415" w:rsidP="001D3847">
            <w:pPr>
              <w:rPr>
                <w:szCs w:val="24"/>
                <w:lang w:val="uk-UA"/>
              </w:rPr>
            </w:pPr>
          </w:p>
        </w:tc>
        <w:tc>
          <w:tcPr>
            <w:tcW w:w="567" w:type="dxa"/>
            <w:gridSpan w:val="3"/>
            <w:tcBorders>
              <w:top w:val="single" w:sz="6" w:space="0" w:color="auto"/>
              <w:bottom w:val="single" w:sz="6" w:space="0" w:color="auto"/>
            </w:tcBorders>
          </w:tcPr>
          <w:p w:rsidR="00032415" w:rsidRPr="00032415" w:rsidRDefault="00032415" w:rsidP="001D3847">
            <w:pPr>
              <w:jc w:val="center"/>
              <w:rPr>
                <w:szCs w:val="24"/>
                <w:lang w:val="uk-UA"/>
              </w:rPr>
            </w:pPr>
          </w:p>
        </w:tc>
        <w:tc>
          <w:tcPr>
            <w:tcW w:w="2061" w:type="dxa"/>
            <w:gridSpan w:val="5"/>
            <w:tcBorders>
              <w:top w:val="single" w:sz="6" w:space="0" w:color="auto"/>
              <w:bottom w:val="single" w:sz="6" w:space="0" w:color="auto"/>
            </w:tcBorders>
          </w:tcPr>
          <w:p w:rsidR="00032415" w:rsidRPr="00032415" w:rsidRDefault="00032415" w:rsidP="001D3847">
            <w:pPr>
              <w:rPr>
                <w:szCs w:val="24"/>
                <w:lang w:val="uk-UA"/>
              </w:rPr>
            </w:pPr>
          </w:p>
        </w:tc>
        <w:tc>
          <w:tcPr>
            <w:tcW w:w="3827" w:type="dxa"/>
            <w:gridSpan w:val="5"/>
            <w:tcBorders>
              <w:top w:val="single" w:sz="6" w:space="0" w:color="auto"/>
              <w:bottom w:val="single" w:sz="6" w:space="0" w:color="auto"/>
            </w:tcBorders>
          </w:tcPr>
          <w:p w:rsidR="00032415" w:rsidRPr="00032415" w:rsidRDefault="00032415" w:rsidP="001D3847">
            <w:pPr>
              <w:jc w:val="center"/>
              <w:rPr>
                <w:szCs w:val="24"/>
                <w:lang w:val="uk-UA"/>
              </w:rPr>
            </w:pPr>
          </w:p>
        </w:tc>
        <w:tc>
          <w:tcPr>
            <w:tcW w:w="992" w:type="dxa"/>
            <w:gridSpan w:val="4"/>
            <w:tcBorders>
              <w:top w:val="single" w:sz="6" w:space="0" w:color="auto"/>
              <w:bottom w:val="single" w:sz="6" w:space="0" w:color="auto"/>
            </w:tcBorders>
          </w:tcPr>
          <w:p w:rsidR="00032415" w:rsidRPr="00032415" w:rsidRDefault="00032415" w:rsidP="001D3847">
            <w:pPr>
              <w:rPr>
                <w:szCs w:val="24"/>
                <w:lang w:val="uk-UA"/>
              </w:rPr>
            </w:pPr>
          </w:p>
        </w:tc>
        <w:tc>
          <w:tcPr>
            <w:tcW w:w="1276" w:type="dxa"/>
            <w:gridSpan w:val="5"/>
            <w:tcBorders>
              <w:top w:val="single" w:sz="6" w:space="0" w:color="auto"/>
              <w:bottom w:val="single" w:sz="6" w:space="0" w:color="auto"/>
            </w:tcBorders>
          </w:tcPr>
          <w:p w:rsidR="00032415" w:rsidRPr="00032415" w:rsidRDefault="00032415" w:rsidP="001D3847">
            <w:pPr>
              <w:pStyle w:val="3"/>
              <w:rPr>
                <w:rFonts w:ascii="Times New Roman" w:hAnsi="Times New Roman" w:cs="Times New Roman"/>
                <w:i/>
                <w:szCs w:val="24"/>
                <w:lang w:val="uk-UA"/>
              </w:rPr>
            </w:pPr>
          </w:p>
        </w:tc>
      </w:tr>
      <w:tr w:rsidR="00860413" w:rsidRPr="00032415" w:rsidTr="00860413">
        <w:trPr>
          <w:gridAfter w:val="1"/>
          <w:wAfter w:w="261" w:type="dxa"/>
          <w:cantSplit/>
          <w:trHeight w:val="256"/>
        </w:trPr>
        <w:tc>
          <w:tcPr>
            <w:tcW w:w="435" w:type="dxa"/>
            <w:tcBorders>
              <w:top w:val="single" w:sz="6" w:space="0" w:color="auto"/>
              <w:bottom w:val="single" w:sz="6" w:space="0" w:color="auto"/>
            </w:tcBorders>
          </w:tcPr>
          <w:p w:rsidR="00032415" w:rsidRPr="00032415" w:rsidRDefault="00032415" w:rsidP="001D3847">
            <w:pPr>
              <w:rPr>
                <w:szCs w:val="24"/>
                <w:lang w:val="uk-UA"/>
              </w:rPr>
            </w:pPr>
          </w:p>
        </w:tc>
        <w:tc>
          <w:tcPr>
            <w:tcW w:w="639" w:type="dxa"/>
            <w:gridSpan w:val="4"/>
            <w:tcBorders>
              <w:top w:val="single" w:sz="6" w:space="0" w:color="auto"/>
              <w:bottom w:val="single" w:sz="6" w:space="0" w:color="auto"/>
            </w:tcBorders>
          </w:tcPr>
          <w:p w:rsidR="00032415" w:rsidRPr="00032415" w:rsidRDefault="00032415" w:rsidP="001D3847">
            <w:pPr>
              <w:rPr>
                <w:szCs w:val="24"/>
                <w:lang w:val="uk-UA"/>
              </w:rPr>
            </w:pPr>
          </w:p>
        </w:tc>
        <w:tc>
          <w:tcPr>
            <w:tcW w:w="567" w:type="dxa"/>
            <w:gridSpan w:val="3"/>
            <w:tcBorders>
              <w:top w:val="single" w:sz="6" w:space="0" w:color="auto"/>
              <w:bottom w:val="single" w:sz="6" w:space="0" w:color="auto"/>
            </w:tcBorders>
          </w:tcPr>
          <w:p w:rsidR="00032415" w:rsidRPr="00032415" w:rsidRDefault="00032415" w:rsidP="001D3847">
            <w:pPr>
              <w:jc w:val="center"/>
              <w:rPr>
                <w:szCs w:val="24"/>
                <w:lang w:val="uk-UA"/>
              </w:rPr>
            </w:pPr>
          </w:p>
        </w:tc>
        <w:tc>
          <w:tcPr>
            <w:tcW w:w="2061" w:type="dxa"/>
            <w:gridSpan w:val="5"/>
            <w:tcBorders>
              <w:top w:val="single" w:sz="6" w:space="0" w:color="auto"/>
              <w:bottom w:val="single" w:sz="6" w:space="0" w:color="auto"/>
            </w:tcBorders>
          </w:tcPr>
          <w:p w:rsidR="00032415" w:rsidRPr="00032415" w:rsidRDefault="00032415" w:rsidP="001D3847">
            <w:pPr>
              <w:rPr>
                <w:szCs w:val="24"/>
                <w:lang w:val="uk-UA"/>
              </w:rPr>
            </w:pPr>
          </w:p>
        </w:tc>
        <w:tc>
          <w:tcPr>
            <w:tcW w:w="3827" w:type="dxa"/>
            <w:gridSpan w:val="5"/>
            <w:tcBorders>
              <w:top w:val="single" w:sz="6" w:space="0" w:color="auto"/>
              <w:bottom w:val="single" w:sz="6" w:space="0" w:color="auto"/>
            </w:tcBorders>
          </w:tcPr>
          <w:p w:rsidR="00032415" w:rsidRPr="00032415" w:rsidRDefault="00032415" w:rsidP="001D3847">
            <w:pPr>
              <w:jc w:val="center"/>
              <w:rPr>
                <w:szCs w:val="24"/>
                <w:lang w:val="uk-UA"/>
              </w:rPr>
            </w:pPr>
          </w:p>
        </w:tc>
        <w:tc>
          <w:tcPr>
            <w:tcW w:w="992" w:type="dxa"/>
            <w:gridSpan w:val="4"/>
            <w:tcBorders>
              <w:top w:val="single" w:sz="6" w:space="0" w:color="auto"/>
              <w:bottom w:val="single" w:sz="6" w:space="0" w:color="auto"/>
            </w:tcBorders>
          </w:tcPr>
          <w:p w:rsidR="00032415" w:rsidRPr="00032415" w:rsidRDefault="00032415" w:rsidP="001D3847">
            <w:pPr>
              <w:rPr>
                <w:szCs w:val="24"/>
                <w:lang w:val="uk-UA"/>
              </w:rPr>
            </w:pPr>
          </w:p>
        </w:tc>
        <w:tc>
          <w:tcPr>
            <w:tcW w:w="1276" w:type="dxa"/>
            <w:gridSpan w:val="5"/>
            <w:tcBorders>
              <w:top w:val="single" w:sz="6" w:space="0" w:color="auto"/>
              <w:bottom w:val="single" w:sz="6" w:space="0" w:color="auto"/>
            </w:tcBorders>
          </w:tcPr>
          <w:p w:rsidR="00032415" w:rsidRPr="00032415" w:rsidRDefault="00032415" w:rsidP="001D3847">
            <w:pPr>
              <w:jc w:val="center"/>
              <w:rPr>
                <w:szCs w:val="24"/>
                <w:lang w:val="uk-UA"/>
              </w:rPr>
            </w:pPr>
          </w:p>
        </w:tc>
      </w:tr>
      <w:tr w:rsidR="00860413" w:rsidRPr="00032415" w:rsidTr="00860413">
        <w:trPr>
          <w:gridAfter w:val="1"/>
          <w:wAfter w:w="261" w:type="dxa"/>
          <w:cantSplit/>
          <w:trHeight w:val="303"/>
        </w:trPr>
        <w:tc>
          <w:tcPr>
            <w:tcW w:w="435" w:type="dxa"/>
            <w:tcBorders>
              <w:top w:val="single" w:sz="6" w:space="0" w:color="auto"/>
              <w:bottom w:val="single" w:sz="6" w:space="0" w:color="auto"/>
            </w:tcBorders>
          </w:tcPr>
          <w:p w:rsidR="00032415" w:rsidRPr="00032415" w:rsidRDefault="00032415" w:rsidP="001D3847">
            <w:pPr>
              <w:rPr>
                <w:szCs w:val="24"/>
                <w:lang w:val="uk-UA"/>
              </w:rPr>
            </w:pPr>
          </w:p>
        </w:tc>
        <w:tc>
          <w:tcPr>
            <w:tcW w:w="639" w:type="dxa"/>
            <w:gridSpan w:val="4"/>
            <w:tcBorders>
              <w:top w:val="single" w:sz="6" w:space="0" w:color="auto"/>
              <w:bottom w:val="single" w:sz="6" w:space="0" w:color="auto"/>
            </w:tcBorders>
          </w:tcPr>
          <w:p w:rsidR="00032415" w:rsidRPr="00032415" w:rsidRDefault="00032415" w:rsidP="001D3847">
            <w:pPr>
              <w:rPr>
                <w:szCs w:val="24"/>
                <w:lang w:val="uk-UA"/>
              </w:rPr>
            </w:pPr>
          </w:p>
        </w:tc>
        <w:tc>
          <w:tcPr>
            <w:tcW w:w="567" w:type="dxa"/>
            <w:gridSpan w:val="3"/>
            <w:tcBorders>
              <w:top w:val="single" w:sz="6" w:space="0" w:color="auto"/>
              <w:bottom w:val="single" w:sz="6" w:space="0" w:color="auto"/>
            </w:tcBorders>
          </w:tcPr>
          <w:p w:rsidR="00032415" w:rsidRPr="00032415" w:rsidRDefault="00032415" w:rsidP="001D3847">
            <w:pPr>
              <w:jc w:val="center"/>
              <w:rPr>
                <w:szCs w:val="24"/>
                <w:lang w:val="uk-UA"/>
              </w:rPr>
            </w:pPr>
          </w:p>
        </w:tc>
        <w:tc>
          <w:tcPr>
            <w:tcW w:w="2061" w:type="dxa"/>
            <w:gridSpan w:val="5"/>
            <w:tcBorders>
              <w:top w:val="single" w:sz="6" w:space="0" w:color="auto"/>
              <w:bottom w:val="single" w:sz="6" w:space="0" w:color="auto"/>
            </w:tcBorders>
          </w:tcPr>
          <w:p w:rsidR="00032415" w:rsidRPr="00032415" w:rsidRDefault="00032415" w:rsidP="001D3847">
            <w:pPr>
              <w:rPr>
                <w:szCs w:val="24"/>
                <w:lang w:val="uk-UA"/>
              </w:rPr>
            </w:pPr>
          </w:p>
        </w:tc>
        <w:tc>
          <w:tcPr>
            <w:tcW w:w="3827" w:type="dxa"/>
            <w:gridSpan w:val="5"/>
            <w:tcBorders>
              <w:top w:val="single" w:sz="6" w:space="0" w:color="auto"/>
              <w:bottom w:val="single" w:sz="6" w:space="0" w:color="auto"/>
            </w:tcBorders>
          </w:tcPr>
          <w:p w:rsidR="00032415" w:rsidRPr="00032415" w:rsidRDefault="00032415" w:rsidP="001D3847">
            <w:pPr>
              <w:rPr>
                <w:szCs w:val="24"/>
                <w:lang w:val="uk-UA"/>
              </w:rPr>
            </w:pPr>
          </w:p>
        </w:tc>
        <w:tc>
          <w:tcPr>
            <w:tcW w:w="992" w:type="dxa"/>
            <w:gridSpan w:val="4"/>
            <w:tcBorders>
              <w:top w:val="single" w:sz="6" w:space="0" w:color="auto"/>
              <w:bottom w:val="single" w:sz="6" w:space="0" w:color="auto"/>
            </w:tcBorders>
          </w:tcPr>
          <w:p w:rsidR="00032415" w:rsidRPr="00032415" w:rsidRDefault="00032415" w:rsidP="001D3847">
            <w:pPr>
              <w:rPr>
                <w:szCs w:val="24"/>
                <w:lang w:val="uk-UA"/>
              </w:rPr>
            </w:pPr>
          </w:p>
        </w:tc>
        <w:tc>
          <w:tcPr>
            <w:tcW w:w="1276" w:type="dxa"/>
            <w:gridSpan w:val="5"/>
            <w:tcBorders>
              <w:top w:val="single" w:sz="6" w:space="0" w:color="auto"/>
              <w:bottom w:val="single" w:sz="6" w:space="0" w:color="auto"/>
            </w:tcBorders>
          </w:tcPr>
          <w:p w:rsidR="00032415" w:rsidRPr="00032415" w:rsidRDefault="00032415" w:rsidP="001D3847">
            <w:pPr>
              <w:jc w:val="center"/>
              <w:rPr>
                <w:szCs w:val="24"/>
                <w:lang w:val="uk-UA"/>
              </w:rPr>
            </w:pPr>
          </w:p>
        </w:tc>
      </w:tr>
      <w:tr w:rsidR="00860413" w:rsidRPr="00032415" w:rsidTr="00860413">
        <w:trPr>
          <w:gridAfter w:val="1"/>
          <w:wAfter w:w="261" w:type="dxa"/>
          <w:cantSplit/>
          <w:trHeight w:val="308"/>
        </w:trPr>
        <w:tc>
          <w:tcPr>
            <w:tcW w:w="435" w:type="dxa"/>
            <w:tcBorders>
              <w:top w:val="single" w:sz="6" w:space="0" w:color="auto"/>
              <w:bottom w:val="single" w:sz="6" w:space="0" w:color="auto"/>
            </w:tcBorders>
          </w:tcPr>
          <w:p w:rsidR="00032415" w:rsidRPr="00032415" w:rsidRDefault="00032415" w:rsidP="001D3847">
            <w:pPr>
              <w:rPr>
                <w:szCs w:val="24"/>
                <w:lang w:val="uk-UA"/>
              </w:rPr>
            </w:pPr>
          </w:p>
        </w:tc>
        <w:tc>
          <w:tcPr>
            <w:tcW w:w="639" w:type="dxa"/>
            <w:gridSpan w:val="4"/>
            <w:tcBorders>
              <w:top w:val="single" w:sz="6" w:space="0" w:color="auto"/>
              <w:bottom w:val="single" w:sz="6" w:space="0" w:color="auto"/>
            </w:tcBorders>
          </w:tcPr>
          <w:p w:rsidR="00032415" w:rsidRPr="00032415" w:rsidRDefault="00032415" w:rsidP="001D3847">
            <w:pPr>
              <w:rPr>
                <w:szCs w:val="24"/>
                <w:lang w:val="uk-UA"/>
              </w:rPr>
            </w:pPr>
          </w:p>
        </w:tc>
        <w:tc>
          <w:tcPr>
            <w:tcW w:w="567" w:type="dxa"/>
            <w:gridSpan w:val="3"/>
            <w:tcBorders>
              <w:top w:val="single" w:sz="6" w:space="0" w:color="auto"/>
              <w:bottom w:val="single" w:sz="6" w:space="0" w:color="auto"/>
            </w:tcBorders>
          </w:tcPr>
          <w:p w:rsidR="00032415" w:rsidRPr="00032415" w:rsidRDefault="00032415" w:rsidP="001D3847">
            <w:pPr>
              <w:jc w:val="center"/>
              <w:rPr>
                <w:szCs w:val="24"/>
                <w:lang w:val="uk-UA"/>
              </w:rPr>
            </w:pPr>
          </w:p>
        </w:tc>
        <w:tc>
          <w:tcPr>
            <w:tcW w:w="2061" w:type="dxa"/>
            <w:gridSpan w:val="5"/>
            <w:tcBorders>
              <w:top w:val="single" w:sz="6" w:space="0" w:color="auto"/>
              <w:bottom w:val="single" w:sz="6" w:space="0" w:color="auto"/>
            </w:tcBorders>
          </w:tcPr>
          <w:p w:rsidR="00032415" w:rsidRPr="00032415" w:rsidRDefault="00032415" w:rsidP="001D3847">
            <w:pPr>
              <w:rPr>
                <w:szCs w:val="24"/>
                <w:lang w:val="uk-UA"/>
              </w:rPr>
            </w:pPr>
          </w:p>
        </w:tc>
        <w:tc>
          <w:tcPr>
            <w:tcW w:w="3827" w:type="dxa"/>
            <w:gridSpan w:val="5"/>
            <w:tcBorders>
              <w:top w:val="single" w:sz="6" w:space="0" w:color="auto"/>
              <w:bottom w:val="single" w:sz="6" w:space="0" w:color="auto"/>
            </w:tcBorders>
            <w:vAlign w:val="center"/>
          </w:tcPr>
          <w:p w:rsidR="00032415" w:rsidRPr="00032415" w:rsidRDefault="00032415" w:rsidP="001D3847">
            <w:pPr>
              <w:spacing w:line="360" w:lineRule="auto"/>
              <w:jc w:val="center"/>
              <w:rPr>
                <w:szCs w:val="24"/>
                <w:u w:val="single"/>
                <w:lang w:val="uk-UA"/>
              </w:rPr>
            </w:pPr>
          </w:p>
        </w:tc>
        <w:tc>
          <w:tcPr>
            <w:tcW w:w="992" w:type="dxa"/>
            <w:gridSpan w:val="4"/>
            <w:tcBorders>
              <w:top w:val="single" w:sz="6" w:space="0" w:color="auto"/>
              <w:bottom w:val="single" w:sz="6" w:space="0" w:color="auto"/>
            </w:tcBorders>
          </w:tcPr>
          <w:p w:rsidR="00032415" w:rsidRPr="00032415" w:rsidRDefault="00032415" w:rsidP="001D3847">
            <w:pPr>
              <w:jc w:val="center"/>
              <w:rPr>
                <w:szCs w:val="24"/>
                <w:lang w:val="uk-UA"/>
              </w:rPr>
            </w:pPr>
          </w:p>
        </w:tc>
        <w:tc>
          <w:tcPr>
            <w:tcW w:w="1276" w:type="dxa"/>
            <w:gridSpan w:val="5"/>
            <w:tcBorders>
              <w:top w:val="single" w:sz="6" w:space="0" w:color="auto"/>
              <w:bottom w:val="single" w:sz="6" w:space="0" w:color="auto"/>
            </w:tcBorders>
          </w:tcPr>
          <w:p w:rsidR="00032415" w:rsidRPr="00032415" w:rsidRDefault="00032415" w:rsidP="001D3847">
            <w:pPr>
              <w:rPr>
                <w:szCs w:val="24"/>
                <w:lang w:val="uk-UA"/>
              </w:rPr>
            </w:pPr>
          </w:p>
        </w:tc>
      </w:tr>
      <w:tr w:rsidR="00032415" w:rsidRPr="00032415" w:rsidTr="00860413">
        <w:trPr>
          <w:gridAfter w:val="1"/>
          <w:wAfter w:w="261" w:type="dxa"/>
          <w:cantSplit/>
          <w:trHeight w:val="106"/>
        </w:trPr>
        <w:tc>
          <w:tcPr>
            <w:tcW w:w="725" w:type="dxa"/>
            <w:gridSpan w:val="3"/>
            <w:tcBorders>
              <w:bottom w:val="single" w:sz="6" w:space="0" w:color="auto"/>
            </w:tcBorders>
          </w:tcPr>
          <w:p w:rsidR="00032415" w:rsidRPr="00032415" w:rsidRDefault="00032415" w:rsidP="001D3847">
            <w:pPr>
              <w:rPr>
                <w:szCs w:val="24"/>
                <w:lang w:val="uk-UA"/>
              </w:rPr>
            </w:pPr>
          </w:p>
        </w:tc>
        <w:tc>
          <w:tcPr>
            <w:tcW w:w="709" w:type="dxa"/>
            <w:gridSpan w:val="3"/>
            <w:tcBorders>
              <w:bottom w:val="single" w:sz="6" w:space="0" w:color="auto"/>
            </w:tcBorders>
          </w:tcPr>
          <w:p w:rsidR="00032415" w:rsidRPr="00032415" w:rsidRDefault="00032415" w:rsidP="001D3847">
            <w:pPr>
              <w:rPr>
                <w:szCs w:val="24"/>
                <w:lang w:val="uk-UA"/>
              </w:rPr>
            </w:pPr>
          </w:p>
        </w:tc>
        <w:tc>
          <w:tcPr>
            <w:tcW w:w="1158" w:type="dxa"/>
            <w:gridSpan w:val="3"/>
            <w:tcBorders>
              <w:bottom w:val="single" w:sz="6" w:space="0" w:color="auto"/>
            </w:tcBorders>
          </w:tcPr>
          <w:p w:rsidR="00032415" w:rsidRPr="00032415" w:rsidRDefault="00032415" w:rsidP="001D3847">
            <w:pPr>
              <w:rPr>
                <w:szCs w:val="24"/>
                <w:lang w:val="uk-UA"/>
              </w:rPr>
            </w:pPr>
          </w:p>
        </w:tc>
        <w:tc>
          <w:tcPr>
            <w:tcW w:w="968" w:type="dxa"/>
            <w:gridSpan w:val="2"/>
            <w:tcBorders>
              <w:bottom w:val="single" w:sz="6" w:space="0" w:color="auto"/>
            </w:tcBorders>
          </w:tcPr>
          <w:p w:rsidR="00032415" w:rsidRPr="00032415" w:rsidRDefault="00032415" w:rsidP="001D3847">
            <w:pPr>
              <w:rPr>
                <w:szCs w:val="24"/>
                <w:lang w:val="uk-UA"/>
              </w:rPr>
            </w:pPr>
          </w:p>
        </w:tc>
        <w:tc>
          <w:tcPr>
            <w:tcW w:w="683" w:type="dxa"/>
            <w:gridSpan w:val="3"/>
            <w:tcBorders>
              <w:bottom w:val="single" w:sz="6" w:space="0" w:color="auto"/>
            </w:tcBorders>
          </w:tcPr>
          <w:p w:rsidR="00032415" w:rsidRPr="00032415" w:rsidRDefault="00032415" w:rsidP="001D3847">
            <w:pPr>
              <w:rPr>
                <w:szCs w:val="24"/>
                <w:lang w:val="uk-UA"/>
              </w:rPr>
            </w:pPr>
          </w:p>
        </w:tc>
        <w:tc>
          <w:tcPr>
            <w:tcW w:w="5248" w:type="dxa"/>
            <w:gridSpan w:val="12"/>
            <w:vMerge w:val="restart"/>
          </w:tcPr>
          <w:p w:rsidR="00032415" w:rsidRPr="00032415" w:rsidRDefault="00032415" w:rsidP="001D3847">
            <w:pPr>
              <w:rPr>
                <w:szCs w:val="24"/>
              </w:rPr>
            </w:pPr>
            <w:r w:rsidRPr="00032415">
              <w:rPr>
                <w:szCs w:val="24"/>
                <w:lang w:val="uk-UA"/>
              </w:rPr>
              <w:t>Моделювання електричних параметрів та топологічне проектування стабілізатора електр</w:t>
            </w:r>
            <w:r w:rsidRPr="00032415">
              <w:rPr>
                <w:szCs w:val="24"/>
                <w:lang w:val="uk-UA"/>
              </w:rPr>
              <w:t>и</w:t>
            </w:r>
            <w:r w:rsidRPr="00032415">
              <w:rPr>
                <w:szCs w:val="24"/>
                <w:lang w:val="uk-UA"/>
              </w:rPr>
              <w:t>чних сигналів. Специфікація</w:t>
            </w:r>
          </w:p>
        </w:tc>
        <w:tc>
          <w:tcPr>
            <w:tcW w:w="306" w:type="dxa"/>
            <w:vMerge w:val="restart"/>
          </w:tcPr>
          <w:p w:rsidR="00032415" w:rsidRPr="00032415" w:rsidRDefault="00032415" w:rsidP="00860413">
            <w:pPr>
              <w:ind w:firstLine="0"/>
              <w:rPr>
                <w:szCs w:val="24"/>
                <w:lang w:val="en-US"/>
              </w:rPr>
            </w:pPr>
            <w:r w:rsidRPr="00032415">
              <w:rPr>
                <w:szCs w:val="24"/>
              </w:rPr>
              <w:t>Лист</w:t>
            </w:r>
            <w:r w:rsidRPr="00032415">
              <w:rPr>
                <w:szCs w:val="24"/>
                <w:lang w:val="en-US"/>
              </w:rPr>
              <w:br/>
            </w:r>
            <w:r w:rsidRPr="00032415">
              <w:rPr>
                <w:szCs w:val="24"/>
                <w:lang w:val="en-US"/>
              </w:rPr>
              <w:br/>
              <w:t xml:space="preserve">    2</w:t>
            </w:r>
          </w:p>
        </w:tc>
      </w:tr>
      <w:tr w:rsidR="00032415" w:rsidRPr="00032415" w:rsidTr="00860413">
        <w:trPr>
          <w:gridAfter w:val="1"/>
          <w:wAfter w:w="261" w:type="dxa"/>
          <w:cantSplit/>
          <w:trHeight w:val="42"/>
        </w:trPr>
        <w:tc>
          <w:tcPr>
            <w:tcW w:w="725" w:type="dxa"/>
            <w:gridSpan w:val="3"/>
            <w:tcBorders>
              <w:top w:val="single" w:sz="6" w:space="0" w:color="auto"/>
            </w:tcBorders>
          </w:tcPr>
          <w:p w:rsidR="00032415" w:rsidRPr="00032415" w:rsidRDefault="00032415" w:rsidP="001D3847">
            <w:pPr>
              <w:rPr>
                <w:szCs w:val="24"/>
              </w:rPr>
            </w:pPr>
          </w:p>
        </w:tc>
        <w:tc>
          <w:tcPr>
            <w:tcW w:w="709" w:type="dxa"/>
            <w:gridSpan w:val="3"/>
            <w:tcBorders>
              <w:top w:val="single" w:sz="6" w:space="0" w:color="auto"/>
            </w:tcBorders>
          </w:tcPr>
          <w:p w:rsidR="00032415" w:rsidRPr="00032415" w:rsidRDefault="00032415" w:rsidP="001D3847">
            <w:pPr>
              <w:rPr>
                <w:szCs w:val="24"/>
              </w:rPr>
            </w:pPr>
          </w:p>
        </w:tc>
        <w:tc>
          <w:tcPr>
            <w:tcW w:w="1158" w:type="dxa"/>
            <w:gridSpan w:val="3"/>
            <w:tcBorders>
              <w:top w:val="single" w:sz="6" w:space="0" w:color="auto"/>
            </w:tcBorders>
          </w:tcPr>
          <w:p w:rsidR="00032415" w:rsidRPr="00032415" w:rsidRDefault="00032415" w:rsidP="001D3847">
            <w:pPr>
              <w:rPr>
                <w:szCs w:val="24"/>
              </w:rPr>
            </w:pPr>
          </w:p>
        </w:tc>
        <w:tc>
          <w:tcPr>
            <w:tcW w:w="968" w:type="dxa"/>
            <w:gridSpan w:val="2"/>
            <w:tcBorders>
              <w:top w:val="single" w:sz="6" w:space="0" w:color="auto"/>
            </w:tcBorders>
          </w:tcPr>
          <w:p w:rsidR="00032415" w:rsidRPr="00032415" w:rsidRDefault="00032415" w:rsidP="001D3847">
            <w:pPr>
              <w:rPr>
                <w:szCs w:val="24"/>
              </w:rPr>
            </w:pPr>
          </w:p>
        </w:tc>
        <w:tc>
          <w:tcPr>
            <w:tcW w:w="683" w:type="dxa"/>
            <w:gridSpan w:val="3"/>
            <w:tcBorders>
              <w:top w:val="single" w:sz="6" w:space="0" w:color="auto"/>
            </w:tcBorders>
          </w:tcPr>
          <w:p w:rsidR="00032415" w:rsidRPr="00032415" w:rsidRDefault="00032415" w:rsidP="001D3847">
            <w:pPr>
              <w:rPr>
                <w:szCs w:val="24"/>
              </w:rPr>
            </w:pPr>
          </w:p>
        </w:tc>
        <w:tc>
          <w:tcPr>
            <w:tcW w:w="5248" w:type="dxa"/>
            <w:gridSpan w:val="12"/>
            <w:vMerge/>
          </w:tcPr>
          <w:p w:rsidR="00032415" w:rsidRPr="00032415" w:rsidRDefault="00032415" w:rsidP="001D3847">
            <w:pPr>
              <w:rPr>
                <w:i/>
                <w:szCs w:val="24"/>
              </w:rPr>
            </w:pPr>
          </w:p>
        </w:tc>
        <w:tc>
          <w:tcPr>
            <w:tcW w:w="306" w:type="dxa"/>
            <w:vMerge/>
          </w:tcPr>
          <w:p w:rsidR="00032415" w:rsidRPr="00032415" w:rsidRDefault="00032415" w:rsidP="001D3847">
            <w:pPr>
              <w:rPr>
                <w:i/>
                <w:szCs w:val="24"/>
              </w:rPr>
            </w:pPr>
          </w:p>
        </w:tc>
      </w:tr>
      <w:tr w:rsidR="00032415" w:rsidRPr="00032415" w:rsidTr="00860413">
        <w:trPr>
          <w:gridAfter w:val="1"/>
          <w:wAfter w:w="261" w:type="dxa"/>
          <w:cantSplit/>
          <w:trHeight w:val="177"/>
        </w:trPr>
        <w:tc>
          <w:tcPr>
            <w:tcW w:w="725" w:type="dxa"/>
            <w:gridSpan w:val="3"/>
            <w:tcBorders>
              <w:bottom w:val="single" w:sz="18" w:space="0" w:color="auto"/>
            </w:tcBorders>
          </w:tcPr>
          <w:p w:rsidR="00032415" w:rsidRPr="00032415" w:rsidRDefault="00032415" w:rsidP="00860413">
            <w:pPr>
              <w:ind w:firstLine="0"/>
              <w:rPr>
                <w:spacing w:val="-14"/>
                <w:szCs w:val="24"/>
              </w:rPr>
            </w:pPr>
            <w:proofErr w:type="spellStart"/>
            <w:r w:rsidRPr="00032415">
              <w:rPr>
                <w:spacing w:val="-14"/>
                <w:szCs w:val="24"/>
              </w:rPr>
              <w:t>Изм</w:t>
            </w:r>
            <w:proofErr w:type="spellEnd"/>
            <w:r w:rsidRPr="00032415">
              <w:rPr>
                <w:spacing w:val="-14"/>
                <w:szCs w:val="24"/>
              </w:rPr>
              <w:t>.</w:t>
            </w:r>
          </w:p>
        </w:tc>
        <w:tc>
          <w:tcPr>
            <w:tcW w:w="709" w:type="dxa"/>
            <w:gridSpan w:val="3"/>
            <w:tcBorders>
              <w:bottom w:val="single" w:sz="18" w:space="0" w:color="auto"/>
            </w:tcBorders>
          </w:tcPr>
          <w:p w:rsidR="00032415" w:rsidRPr="00032415" w:rsidRDefault="00032415" w:rsidP="00860413">
            <w:pPr>
              <w:ind w:firstLine="0"/>
              <w:rPr>
                <w:szCs w:val="24"/>
              </w:rPr>
            </w:pPr>
            <w:r w:rsidRPr="00032415">
              <w:rPr>
                <w:szCs w:val="24"/>
              </w:rPr>
              <w:t>Лист</w:t>
            </w:r>
          </w:p>
        </w:tc>
        <w:tc>
          <w:tcPr>
            <w:tcW w:w="1158" w:type="dxa"/>
            <w:gridSpan w:val="3"/>
            <w:tcBorders>
              <w:bottom w:val="single" w:sz="18" w:space="0" w:color="auto"/>
            </w:tcBorders>
          </w:tcPr>
          <w:p w:rsidR="00032415" w:rsidRPr="00032415" w:rsidRDefault="00032415" w:rsidP="00860413">
            <w:pPr>
              <w:ind w:firstLine="34"/>
              <w:rPr>
                <w:szCs w:val="24"/>
              </w:rPr>
            </w:pPr>
            <w:r w:rsidRPr="00032415">
              <w:rPr>
                <w:szCs w:val="24"/>
              </w:rPr>
              <w:t xml:space="preserve">№ </w:t>
            </w:r>
            <w:proofErr w:type="spellStart"/>
            <w:proofErr w:type="gramStart"/>
            <w:r w:rsidRPr="00032415">
              <w:rPr>
                <w:szCs w:val="24"/>
              </w:rPr>
              <w:t>докум</w:t>
            </w:r>
            <w:proofErr w:type="spellEnd"/>
            <w:proofErr w:type="gramEnd"/>
          </w:p>
        </w:tc>
        <w:tc>
          <w:tcPr>
            <w:tcW w:w="968" w:type="dxa"/>
            <w:gridSpan w:val="2"/>
            <w:tcBorders>
              <w:bottom w:val="single" w:sz="18" w:space="0" w:color="auto"/>
            </w:tcBorders>
          </w:tcPr>
          <w:p w:rsidR="00032415" w:rsidRPr="00032415" w:rsidRDefault="00032415" w:rsidP="00860413">
            <w:pPr>
              <w:ind w:firstLine="10"/>
              <w:jc w:val="center"/>
              <w:rPr>
                <w:szCs w:val="24"/>
              </w:rPr>
            </w:pPr>
            <w:proofErr w:type="spellStart"/>
            <w:r w:rsidRPr="00032415">
              <w:rPr>
                <w:szCs w:val="24"/>
              </w:rPr>
              <w:t>Подп</w:t>
            </w:r>
            <w:proofErr w:type="spellEnd"/>
            <w:r w:rsidRPr="00032415">
              <w:rPr>
                <w:szCs w:val="24"/>
              </w:rPr>
              <w:t>.</w:t>
            </w:r>
          </w:p>
        </w:tc>
        <w:tc>
          <w:tcPr>
            <w:tcW w:w="683" w:type="dxa"/>
            <w:gridSpan w:val="3"/>
            <w:tcBorders>
              <w:bottom w:val="single" w:sz="18" w:space="0" w:color="auto"/>
            </w:tcBorders>
          </w:tcPr>
          <w:p w:rsidR="00032415" w:rsidRPr="00032415" w:rsidRDefault="00032415" w:rsidP="00860413">
            <w:pPr>
              <w:ind w:firstLine="34"/>
              <w:rPr>
                <w:szCs w:val="24"/>
              </w:rPr>
            </w:pPr>
            <w:r w:rsidRPr="00032415">
              <w:rPr>
                <w:szCs w:val="24"/>
              </w:rPr>
              <w:t>Дата</w:t>
            </w:r>
          </w:p>
        </w:tc>
        <w:tc>
          <w:tcPr>
            <w:tcW w:w="5248" w:type="dxa"/>
            <w:gridSpan w:val="12"/>
            <w:vMerge/>
          </w:tcPr>
          <w:p w:rsidR="00032415" w:rsidRPr="00032415" w:rsidRDefault="00032415" w:rsidP="001D3847">
            <w:pPr>
              <w:rPr>
                <w:i/>
                <w:szCs w:val="24"/>
              </w:rPr>
            </w:pPr>
          </w:p>
        </w:tc>
        <w:tc>
          <w:tcPr>
            <w:tcW w:w="306" w:type="dxa"/>
            <w:vMerge/>
          </w:tcPr>
          <w:p w:rsidR="00032415" w:rsidRPr="00032415" w:rsidRDefault="00032415" w:rsidP="001D3847">
            <w:pPr>
              <w:rPr>
                <w:i/>
                <w:szCs w:val="24"/>
              </w:rPr>
            </w:pPr>
          </w:p>
        </w:tc>
      </w:tr>
    </w:tbl>
    <w:p w:rsidR="00885DAE" w:rsidRPr="00032415" w:rsidRDefault="00885DAE" w:rsidP="00860413">
      <w:pPr>
        <w:widowControl/>
        <w:spacing w:line="240" w:lineRule="auto"/>
        <w:ind w:firstLine="0"/>
        <w:jc w:val="left"/>
        <w:rPr>
          <w:bCs/>
          <w:caps/>
          <w:szCs w:val="24"/>
          <w:lang w:val="uk-UA"/>
        </w:rPr>
      </w:pPr>
    </w:p>
    <w:sectPr w:rsidR="00885DAE" w:rsidRPr="00032415" w:rsidSect="00E230CA">
      <w:footerReference w:type="even" r:id="rId117"/>
      <w:footerReference w:type="default" r:id="rId118"/>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31EB" w:rsidRDefault="00AA31EB">
      <w:pPr>
        <w:widowControl/>
        <w:overflowPunct w:val="0"/>
        <w:autoSpaceDE w:val="0"/>
        <w:autoSpaceDN w:val="0"/>
        <w:adjustRightInd w:val="0"/>
        <w:spacing w:line="240" w:lineRule="auto"/>
        <w:ind w:firstLine="0"/>
        <w:jc w:val="left"/>
        <w:textAlignment w:val="baseline"/>
        <w:rPr>
          <w:sz w:val="20"/>
        </w:rPr>
      </w:pPr>
      <w:r>
        <w:rPr>
          <w:sz w:val="20"/>
        </w:rPr>
        <w:separator/>
      </w:r>
    </w:p>
  </w:endnote>
  <w:endnote w:type="continuationSeparator" w:id="0">
    <w:p w:rsidR="00AA31EB" w:rsidRDefault="00AA31EB">
      <w:pPr>
        <w:widowControl/>
        <w:overflowPunct w:val="0"/>
        <w:autoSpaceDE w:val="0"/>
        <w:autoSpaceDN w:val="0"/>
        <w:adjustRightInd w:val="0"/>
        <w:spacing w:line="240" w:lineRule="auto"/>
        <w:ind w:firstLine="0"/>
        <w:jc w:val="left"/>
        <w:textAlignment w:val="baseline"/>
        <w:rPr>
          <w:sz w:val="20"/>
        </w:rPr>
      </w:pPr>
      <w:r>
        <w:rPr>
          <w:sz w:val="20"/>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SOCPEUR">
    <w:panose1 w:val="020B0604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10002FF" w:usb1="4000ACFF" w:usb2="00000009"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DAE" w:rsidRDefault="004619AE" w:rsidP="002E1488">
    <w:pPr>
      <w:pStyle w:val="a9"/>
      <w:framePr w:wrap="around" w:vAnchor="text" w:hAnchor="margin" w:xAlign="right" w:y="1"/>
      <w:rPr>
        <w:rStyle w:val="ab"/>
      </w:rPr>
    </w:pPr>
    <w:r>
      <w:rPr>
        <w:rStyle w:val="ab"/>
      </w:rPr>
      <w:fldChar w:fldCharType="begin"/>
    </w:r>
    <w:r w:rsidR="00885DAE">
      <w:rPr>
        <w:rStyle w:val="ab"/>
      </w:rPr>
      <w:instrText xml:space="preserve">PAGE  </w:instrText>
    </w:r>
    <w:r>
      <w:rPr>
        <w:rStyle w:val="ab"/>
      </w:rPr>
      <w:fldChar w:fldCharType="end"/>
    </w:r>
  </w:p>
  <w:p w:rsidR="00885DAE" w:rsidRDefault="00885DAE" w:rsidP="00C650ED">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76130"/>
      <w:docPartObj>
        <w:docPartGallery w:val="Page Numbers (Bottom of Page)"/>
        <w:docPartUnique/>
      </w:docPartObj>
    </w:sdtPr>
    <w:sdtContent>
      <w:p w:rsidR="00885DAE" w:rsidRDefault="004619AE">
        <w:pPr>
          <w:pStyle w:val="a9"/>
          <w:jc w:val="right"/>
        </w:pPr>
        <w:fldSimple w:instr=" PAGE   \* MERGEFORMAT ">
          <w:r w:rsidR="007B4E86">
            <w:rPr>
              <w:noProof/>
            </w:rPr>
            <w:t>9</w:t>
          </w:r>
        </w:fldSimple>
      </w:p>
    </w:sdtContent>
  </w:sdt>
  <w:p w:rsidR="00885DAE" w:rsidRDefault="00885DAE" w:rsidP="00583874">
    <w:pPr>
      <w:pStyle w:val="a9"/>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31EB" w:rsidRDefault="00AA31EB">
      <w:pPr>
        <w:widowControl/>
        <w:overflowPunct w:val="0"/>
        <w:autoSpaceDE w:val="0"/>
        <w:autoSpaceDN w:val="0"/>
        <w:adjustRightInd w:val="0"/>
        <w:spacing w:line="240" w:lineRule="auto"/>
        <w:ind w:firstLine="0"/>
        <w:jc w:val="left"/>
        <w:textAlignment w:val="baseline"/>
        <w:rPr>
          <w:sz w:val="20"/>
        </w:rPr>
      </w:pPr>
      <w:r>
        <w:rPr>
          <w:sz w:val="20"/>
        </w:rPr>
        <w:separator/>
      </w:r>
    </w:p>
  </w:footnote>
  <w:footnote w:type="continuationSeparator" w:id="0">
    <w:p w:rsidR="00AA31EB" w:rsidRDefault="00AA31EB">
      <w:pPr>
        <w:widowControl/>
        <w:overflowPunct w:val="0"/>
        <w:autoSpaceDE w:val="0"/>
        <w:autoSpaceDN w:val="0"/>
        <w:adjustRightInd w:val="0"/>
        <w:spacing w:line="240" w:lineRule="auto"/>
        <w:ind w:firstLine="0"/>
        <w:jc w:val="left"/>
        <w:textAlignment w:val="baseline"/>
        <w:rPr>
          <w:sz w:val="20"/>
        </w:rPr>
      </w:pPr>
      <w:r>
        <w:rPr>
          <w:sz w:val="20"/>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E6EB8"/>
    <w:multiLevelType w:val="hybridMultilevel"/>
    <w:tmpl w:val="23804876"/>
    <w:lvl w:ilvl="0" w:tplc="89807508">
      <w:numFmt w:val="bullet"/>
      <w:lvlText w:val="-"/>
      <w:lvlJc w:val="left"/>
      <w:pPr>
        <w:tabs>
          <w:tab w:val="num" w:pos="900"/>
        </w:tabs>
        <w:ind w:left="900" w:hanging="360"/>
      </w:pPr>
      <w:rPr>
        <w:rFonts w:ascii="Times New Roman" w:eastAsia="Times New Roman" w:hAnsi="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
    <w:nsid w:val="26CD3DBC"/>
    <w:multiLevelType w:val="hybridMultilevel"/>
    <w:tmpl w:val="2410D070"/>
    <w:lvl w:ilvl="0" w:tplc="00000004">
      <w:start w:val="6"/>
      <w:numFmt w:val="bullet"/>
      <w:lvlText w:val="-"/>
      <w:lvlJc w:val="left"/>
      <w:pPr>
        <w:ind w:left="1429" w:hanging="360"/>
      </w:pPr>
      <w:rPr>
        <w:rFonts w:ascii="OpenSymbol" w:hAnsi="OpenSymbol"/>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30003B3C"/>
    <w:multiLevelType w:val="hybridMultilevel"/>
    <w:tmpl w:val="B45CB59C"/>
    <w:lvl w:ilvl="0" w:tplc="A314E048">
      <w:start w:val="1"/>
      <w:numFmt w:val="decimal"/>
      <w:lvlText w:val="%1."/>
      <w:lvlJc w:val="left"/>
      <w:pPr>
        <w:tabs>
          <w:tab w:val="num" w:pos="1069"/>
        </w:tabs>
        <w:ind w:left="1069" w:hanging="360"/>
      </w:pPr>
      <w:rPr>
        <w:rFonts w:cs="Times New Roman" w:hint="default"/>
      </w:rPr>
    </w:lvl>
    <w:lvl w:ilvl="1" w:tplc="A442F07A">
      <w:numFmt w:val="none"/>
      <w:lvlText w:val=""/>
      <w:lvlJc w:val="left"/>
      <w:pPr>
        <w:tabs>
          <w:tab w:val="num" w:pos="360"/>
        </w:tabs>
      </w:pPr>
      <w:rPr>
        <w:rFonts w:cs="Times New Roman"/>
      </w:rPr>
    </w:lvl>
    <w:lvl w:ilvl="2" w:tplc="25CEBB1A">
      <w:numFmt w:val="none"/>
      <w:lvlText w:val=""/>
      <w:lvlJc w:val="left"/>
      <w:pPr>
        <w:tabs>
          <w:tab w:val="num" w:pos="360"/>
        </w:tabs>
      </w:pPr>
      <w:rPr>
        <w:rFonts w:cs="Times New Roman"/>
      </w:rPr>
    </w:lvl>
    <w:lvl w:ilvl="3" w:tplc="5F8CF186">
      <w:numFmt w:val="none"/>
      <w:lvlText w:val=""/>
      <w:lvlJc w:val="left"/>
      <w:pPr>
        <w:tabs>
          <w:tab w:val="num" w:pos="360"/>
        </w:tabs>
      </w:pPr>
      <w:rPr>
        <w:rFonts w:cs="Times New Roman"/>
      </w:rPr>
    </w:lvl>
    <w:lvl w:ilvl="4" w:tplc="4CB04FF2">
      <w:numFmt w:val="none"/>
      <w:lvlText w:val=""/>
      <w:lvlJc w:val="left"/>
      <w:pPr>
        <w:tabs>
          <w:tab w:val="num" w:pos="360"/>
        </w:tabs>
      </w:pPr>
      <w:rPr>
        <w:rFonts w:cs="Times New Roman"/>
      </w:rPr>
    </w:lvl>
    <w:lvl w:ilvl="5" w:tplc="7B5A9A9A">
      <w:numFmt w:val="none"/>
      <w:lvlText w:val=""/>
      <w:lvlJc w:val="left"/>
      <w:pPr>
        <w:tabs>
          <w:tab w:val="num" w:pos="360"/>
        </w:tabs>
      </w:pPr>
      <w:rPr>
        <w:rFonts w:cs="Times New Roman"/>
      </w:rPr>
    </w:lvl>
    <w:lvl w:ilvl="6" w:tplc="A7D2B77A">
      <w:numFmt w:val="none"/>
      <w:lvlText w:val=""/>
      <w:lvlJc w:val="left"/>
      <w:pPr>
        <w:tabs>
          <w:tab w:val="num" w:pos="360"/>
        </w:tabs>
      </w:pPr>
      <w:rPr>
        <w:rFonts w:cs="Times New Roman"/>
      </w:rPr>
    </w:lvl>
    <w:lvl w:ilvl="7" w:tplc="342E2F1A">
      <w:numFmt w:val="none"/>
      <w:lvlText w:val=""/>
      <w:lvlJc w:val="left"/>
      <w:pPr>
        <w:tabs>
          <w:tab w:val="num" w:pos="360"/>
        </w:tabs>
      </w:pPr>
      <w:rPr>
        <w:rFonts w:cs="Times New Roman"/>
      </w:rPr>
    </w:lvl>
    <w:lvl w:ilvl="8" w:tplc="505C4726">
      <w:numFmt w:val="none"/>
      <w:lvlText w:val=""/>
      <w:lvlJc w:val="left"/>
      <w:pPr>
        <w:tabs>
          <w:tab w:val="num" w:pos="360"/>
        </w:tabs>
      </w:pPr>
      <w:rPr>
        <w:rFonts w:cs="Times New Roman"/>
      </w:rPr>
    </w:lvl>
  </w:abstractNum>
  <w:abstractNum w:abstractNumId="3">
    <w:nsid w:val="30310DEC"/>
    <w:multiLevelType w:val="hybridMultilevel"/>
    <w:tmpl w:val="6E0C522C"/>
    <w:lvl w:ilvl="0" w:tplc="00000004">
      <w:start w:val="6"/>
      <w:numFmt w:val="bullet"/>
      <w:lvlText w:val="-"/>
      <w:lvlJc w:val="left"/>
      <w:pPr>
        <w:ind w:left="928" w:hanging="360"/>
      </w:pPr>
      <w:rPr>
        <w:rFonts w:ascii="OpenSymbol" w:hAnsi="OpenSymbol"/>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3354524D"/>
    <w:multiLevelType w:val="hybridMultilevel"/>
    <w:tmpl w:val="574C5164"/>
    <w:lvl w:ilvl="0" w:tplc="9384BB8A">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5">
    <w:nsid w:val="3B266B78"/>
    <w:multiLevelType w:val="hybridMultilevel"/>
    <w:tmpl w:val="772A20CE"/>
    <w:lvl w:ilvl="0" w:tplc="583A00D2">
      <w:start w:val="1"/>
      <w:numFmt w:val="bullet"/>
      <w:lvlText w:val=""/>
      <w:lvlJc w:val="left"/>
      <w:pPr>
        <w:tabs>
          <w:tab w:val="num" w:pos="1315"/>
        </w:tabs>
        <w:ind w:left="1315" w:hanging="360"/>
      </w:pPr>
      <w:rPr>
        <w:rFonts w:ascii="Wingdings" w:hAnsi="Wingdings" w:hint="default"/>
      </w:rPr>
    </w:lvl>
    <w:lvl w:ilvl="1" w:tplc="04190003" w:tentative="1">
      <w:start w:val="1"/>
      <w:numFmt w:val="bullet"/>
      <w:lvlText w:val="o"/>
      <w:lvlJc w:val="left"/>
      <w:pPr>
        <w:tabs>
          <w:tab w:val="num" w:pos="2035"/>
        </w:tabs>
        <w:ind w:left="2035" w:hanging="360"/>
      </w:pPr>
      <w:rPr>
        <w:rFonts w:ascii="Courier New" w:hAnsi="Courier New" w:hint="default"/>
      </w:rPr>
    </w:lvl>
    <w:lvl w:ilvl="2" w:tplc="04190005" w:tentative="1">
      <w:start w:val="1"/>
      <w:numFmt w:val="bullet"/>
      <w:lvlText w:val=""/>
      <w:lvlJc w:val="left"/>
      <w:pPr>
        <w:tabs>
          <w:tab w:val="num" w:pos="2755"/>
        </w:tabs>
        <w:ind w:left="2755" w:hanging="360"/>
      </w:pPr>
      <w:rPr>
        <w:rFonts w:ascii="Wingdings" w:hAnsi="Wingdings" w:hint="default"/>
      </w:rPr>
    </w:lvl>
    <w:lvl w:ilvl="3" w:tplc="04190001" w:tentative="1">
      <w:start w:val="1"/>
      <w:numFmt w:val="bullet"/>
      <w:lvlText w:val=""/>
      <w:lvlJc w:val="left"/>
      <w:pPr>
        <w:tabs>
          <w:tab w:val="num" w:pos="3475"/>
        </w:tabs>
        <w:ind w:left="3475" w:hanging="360"/>
      </w:pPr>
      <w:rPr>
        <w:rFonts w:ascii="Symbol" w:hAnsi="Symbol" w:hint="default"/>
      </w:rPr>
    </w:lvl>
    <w:lvl w:ilvl="4" w:tplc="04190003" w:tentative="1">
      <w:start w:val="1"/>
      <w:numFmt w:val="bullet"/>
      <w:lvlText w:val="o"/>
      <w:lvlJc w:val="left"/>
      <w:pPr>
        <w:tabs>
          <w:tab w:val="num" w:pos="4195"/>
        </w:tabs>
        <w:ind w:left="4195" w:hanging="360"/>
      </w:pPr>
      <w:rPr>
        <w:rFonts w:ascii="Courier New" w:hAnsi="Courier New" w:hint="default"/>
      </w:rPr>
    </w:lvl>
    <w:lvl w:ilvl="5" w:tplc="04190005" w:tentative="1">
      <w:start w:val="1"/>
      <w:numFmt w:val="bullet"/>
      <w:lvlText w:val=""/>
      <w:lvlJc w:val="left"/>
      <w:pPr>
        <w:tabs>
          <w:tab w:val="num" w:pos="4915"/>
        </w:tabs>
        <w:ind w:left="4915" w:hanging="360"/>
      </w:pPr>
      <w:rPr>
        <w:rFonts w:ascii="Wingdings" w:hAnsi="Wingdings" w:hint="default"/>
      </w:rPr>
    </w:lvl>
    <w:lvl w:ilvl="6" w:tplc="04190001" w:tentative="1">
      <w:start w:val="1"/>
      <w:numFmt w:val="bullet"/>
      <w:lvlText w:val=""/>
      <w:lvlJc w:val="left"/>
      <w:pPr>
        <w:tabs>
          <w:tab w:val="num" w:pos="5635"/>
        </w:tabs>
        <w:ind w:left="5635" w:hanging="360"/>
      </w:pPr>
      <w:rPr>
        <w:rFonts w:ascii="Symbol" w:hAnsi="Symbol" w:hint="default"/>
      </w:rPr>
    </w:lvl>
    <w:lvl w:ilvl="7" w:tplc="04190003" w:tentative="1">
      <w:start w:val="1"/>
      <w:numFmt w:val="bullet"/>
      <w:lvlText w:val="o"/>
      <w:lvlJc w:val="left"/>
      <w:pPr>
        <w:tabs>
          <w:tab w:val="num" w:pos="6355"/>
        </w:tabs>
        <w:ind w:left="6355" w:hanging="360"/>
      </w:pPr>
      <w:rPr>
        <w:rFonts w:ascii="Courier New" w:hAnsi="Courier New" w:hint="default"/>
      </w:rPr>
    </w:lvl>
    <w:lvl w:ilvl="8" w:tplc="04190005" w:tentative="1">
      <w:start w:val="1"/>
      <w:numFmt w:val="bullet"/>
      <w:lvlText w:val=""/>
      <w:lvlJc w:val="left"/>
      <w:pPr>
        <w:tabs>
          <w:tab w:val="num" w:pos="7075"/>
        </w:tabs>
        <w:ind w:left="7075" w:hanging="360"/>
      </w:pPr>
      <w:rPr>
        <w:rFonts w:ascii="Wingdings" w:hAnsi="Wingdings" w:hint="default"/>
      </w:rPr>
    </w:lvl>
  </w:abstractNum>
  <w:abstractNum w:abstractNumId="6">
    <w:nsid w:val="44BA5EB9"/>
    <w:multiLevelType w:val="hybridMultilevel"/>
    <w:tmpl w:val="5B0C5680"/>
    <w:lvl w:ilvl="0" w:tplc="2154D9F4">
      <w:start w:val="1"/>
      <w:numFmt w:val="bullet"/>
      <w:lvlText w:val="-"/>
      <w:lvlJc w:val="left"/>
      <w:pPr>
        <w:ind w:left="1429" w:hanging="360"/>
      </w:pPr>
      <w:rPr>
        <w:rFonts w:ascii="Times New Roman" w:eastAsia="MS Mincho"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5056731"/>
    <w:multiLevelType w:val="hybridMultilevel"/>
    <w:tmpl w:val="1CECD5D4"/>
    <w:lvl w:ilvl="0" w:tplc="0B7042D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E30219E"/>
    <w:multiLevelType w:val="hybridMultilevel"/>
    <w:tmpl w:val="D5860F8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6D082B9D"/>
    <w:multiLevelType w:val="hybridMultilevel"/>
    <w:tmpl w:val="A4A27066"/>
    <w:lvl w:ilvl="0" w:tplc="0B7042DE">
      <w:numFmt w:val="bullet"/>
      <w:lvlText w:val="-"/>
      <w:lvlJc w:val="left"/>
      <w:pPr>
        <w:ind w:left="1571" w:hanging="360"/>
      </w:pPr>
      <w:rPr>
        <w:rFonts w:ascii="Times New Roman" w:eastAsia="Times New Roman" w:hAnsi="Times New Roman" w:cs="Times New Roman"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0">
    <w:nsid w:val="74577E50"/>
    <w:multiLevelType w:val="hybridMultilevel"/>
    <w:tmpl w:val="497C6FE4"/>
    <w:lvl w:ilvl="0" w:tplc="0B7042D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5A877B1"/>
    <w:multiLevelType w:val="multilevel"/>
    <w:tmpl w:val="6D1C3484"/>
    <w:lvl w:ilvl="0">
      <w:start w:val="2"/>
      <w:numFmt w:val="decimal"/>
      <w:lvlText w:val="%1."/>
      <w:lvlJc w:val="left"/>
      <w:pPr>
        <w:ind w:left="1211" w:hanging="360"/>
      </w:pPr>
      <w:rPr>
        <w:rFonts w:cs="Times New Roman"/>
      </w:rPr>
    </w:lvl>
    <w:lvl w:ilvl="1">
      <w:start w:val="1"/>
      <w:numFmt w:val="decimal"/>
      <w:isLgl/>
      <w:lvlText w:val="%1.%2"/>
      <w:lvlJc w:val="left"/>
      <w:pPr>
        <w:ind w:left="375" w:hanging="375"/>
      </w:pPr>
      <w:rPr>
        <w:rFonts w:cs="Times New Roman"/>
      </w:rPr>
    </w:lvl>
    <w:lvl w:ilvl="2">
      <w:start w:val="1"/>
      <w:numFmt w:val="decimal"/>
      <w:isLgl/>
      <w:lvlText w:val="%1.%2.%3"/>
      <w:lvlJc w:val="left"/>
      <w:pPr>
        <w:ind w:left="5539" w:hanging="720"/>
      </w:pPr>
      <w:rPr>
        <w:rFonts w:cs="Times New Roman"/>
      </w:rPr>
    </w:lvl>
    <w:lvl w:ilvl="3">
      <w:start w:val="1"/>
      <w:numFmt w:val="decimal"/>
      <w:isLgl/>
      <w:lvlText w:val="%1.%2.%3.%4"/>
      <w:lvlJc w:val="left"/>
      <w:pPr>
        <w:ind w:left="7883" w:hanging="1080"/>
      </w:pPr>
      <w:rPr>
        <w:rFonts w:cs="Times New Roman"/>
      </w:rPr>
    </w:lvl>
    <w:lvl w:ilvl="4">
      <w:start w:val="1"/>
      <w:numFmt w:val="decimal"/>
      <w:isLgl/>
      <w:lvlText w:val="%1.%2.%3.%4.%5"/>
      <w:lvlJc w:val="left"/>
      <w:pPr>
        <w:ind w:left="9867" w:hanging="1080"/>
      </w:pPr>
      <w:rPr>
        <w:rFonts w:cs="Times New Roman"/>
      </w:rPr>
    </w:lvl>
    <w:lvl w:ilvl="5">
      <w:start w:val="1"/>
      <w:numFmt w:val="decimal"/>
      <w:isLgl/>
      <w:lvlText w:val="%1.%2.%3.%4.%5.%6"/>
      <w:lvlJc w:val="left"/>
      <w:pPr>
        <w:ind w:left="12211" w:hanging="1440"/>
      </w:pPr>
      <w:rPr>
        <w:rFonts w:cs="Times New Roman"/>
      </w:rPr>
    </w:lvl>
    <w:lvl w:ilvl="6">
      <w:start w:val="1"/>
      <w:numFmt w:val="decimal"/>
      <w:isLgl/>
      <w:lvlText w:val="%1.%2.%3.%4.%5.%6.%7"/>
      <w:lvlJc w:val="left"/>
      <w:pPr>
        <w:ind w:left="14195" w:hanging="1440"/>
      </w:pPr>
      <w:rPr>
        <w:rFonts w:cs="Times New Roman"/>
      </w:rPr>
    </w:lvl>
    <w:lvl w:ilvl="7">
      <w:start w:val="1"/>
      <w:numFmt w:val="decimal"/>
      <w:isLgl/>
      <w:lvlText w:val="%1.%2.%3.%4.%5.%6.%7.%8"/>
      <w:lvlJc w:val="left"/>
      <w:pPr>
        <w:ind w:left="16539" w:hanging="1800"/>
      </w:pPr>
      <w:rPr>
        <w:rFonts w:cs="Times New Roman"/>
      </w:rPr>
    </w:lvl>
    <w:lvl w:ilvl="8">
      <w:start w:val="1"/>
      <w:numFmt w:val="decimal"/>
      <w:isLgl/>
      <w:lvlText w:val="%1.%2.%3.%4.%5.%6.%7.%8.%9"/>
      <w:lvlJc w:val="left"/>
      <w:pPr>
        <w:ind w:left="18883" w:hanging="2160"/>
      </w:pPr>
      <w:rPr>
        <w:rFonts w:cs="Times New Roman"/>
      </w:rPr>
    </w:lvl>
  </w:abstractNum>
  <w:num w:numId="1">
    <w:abstractNumId w:val="0"/>
  </w:num>
  <w:num w:numId="2">
    <w:abstractNumId w:val="2"/>
  </w:num>
  <w:num w:numId="3">
    <w:abstractNumId w:val="5"/>
  </w:num>
  <w:num w:numId="4">
    <w:abstractNumId w:val="4"/>
  </w:num>
  <w:num w:numId="5">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num>
  <w:num w:numId="8">
    <w:abstractNumId w:val="8"/>
  </w:num>
  <w:num w:numId="9">
    <w:abstractNumId w:val="7"/>
  </w:num>
  <w:num w:numId="10">
    <w:abstractNumId w:val="10"/>
  </w:num>
  <w:num w:numId="11">
    <w:abstractNumId w:val="6"/>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9"/>
  <w:autoHyphenation/>
  <w:hyphenationZone w:val="357"/>
  <w:drawingGridHorizontalSpacing w:val="120"/>
  <w:displayHorizontalDrawingGridEvery w:val="2"/>
  <w:characterSpacingControl w:val="doNotCompress"/>
  <w:savePreviewPicture/>
  <w:footnotePr>
    <w:footnote w:id="-1"/>
    <w:footnote w:id="0"/>
  </w:footnotePr>
  <w:endnotePr>
    <w:endnote w:id="-1"/>
    <w:endnote w:id="0"/>
  </w:endnotePr>
  <w:compat/>
  <w:rsids>
    <w:rsidRoot w:val="00964168"/>
    <w:rsid w:val="00013BFD"/>
    <w:rsid w:val="000178D7"/>
    <w:rsid w:val="00021F67"/>
    <w:rsid w:val="00024FBB"/>
    <w:rsid w:val="000307BB"/>
    <w:rsid w:val="00032415"/>
    <w:rsid w:val="00045ED3"/>
    <w:rsid w:val="0004738A"/>
    <w:rsid w:val="00053A64"/>
    <w:rsid w:val="00056BA3"/>
    <w:rsid w:val="00057CE6"/>
    <w:rsid w:val="00065E09"/>
    <w:rsid w:val="00067BF3"/>
    <w:rsid w:val="00070581"/>
    <w:rsid w:val="000710D0"/>
    <w:rsid w:val="00075C55"/>
    <w:rsid w:val="000773E8"/>
    <w:rsid w:val="0008135E"/>
    <w:rsid w:val="00091900"/>
    <w:rsid w:val="000B1D7C"/>
    <w:rsid w:val="000B78C0"/>
    <w:rsid w:val="000C1D8A"/>
    <w:rsid w:val="000C77E3"/>
    <w:rsid w:val="000D3D9D"/>
    <w:rsid w:val="000E1521"/>
    <w:rsid w:val="000E21CD"/>
    <w:rsid w:val="000E6605"/>
    <w:rsid w:val="000F43A0"/>
    <w:rsid w:val="00102A2F"/>
    <w:rsid w:val="00110BB1"/>
    <w:rsid w:val="00123F6D"/>
    <w:rsid w:val="0012491F"/>
    <w:rsid w:val="0013041F"/>
    <w:rsid w:val="00135417"/>
    <w:rsid w:val="00142106"/>
    <w:rsid w:val="00144958"/>
    <w:rsid w:val="00150665"/>
    <w:rsid w:val="00157F78"/>
    <w:rsid w:val="0016479F"/>
    <w:rsid w:val="00165E6E"/>
    <w:rsid w:val="0016634A"/>
    <w:rsid w:val="00170846"/>
    <w:rsid w:val="00177086"/>
    <w:rsid w:val="00177AFD"/>
    <w:rsid w:val="00183ACF"/>
    <w:rsid w:val="00184CF6"/>
    <w:rsid w:val="00185FE2"/>
    <w:rsid w:val="00186577"/>
    <w:rsid w:val="00186A3E"/>
    <w:rsid w:val="001900CE"/>
    <w:rsid w:val="00191D1A"/>
    <w:rsid w:val="001A362A"/>
    <w:rsid w:val="001A480D"/>
    <w:rsid w:val="001A646F"/>
    <w:rsid w:val="001A6F35"/>
    <w:rsid w:val="001B011F"/>
    <w:rsid w:val="001B4FA6"/>
    <w:rsid w:val="001C09E1"/>
    <w:rsid w:val="001C4C8F"/>
    <w:rsid w:val="001D683E"/>
    <w:rsid w:val="001E0D1B"/>
    <w:rsid w:val="001F2483"/>
    <w:rsid w:val="001F460A"/>
    <w:rsid w:val="00202686"/>
    <w:rsid w:val="00210F2B"/>
    <w:rsid w:val="0021119F"/>
    <w:rsid w:val="002129F2"/>
    <w:rsid w:val="002153E4"/>
    <w:rsid w:val="002173E1"/>
    <w:rsid w:val="00221687"/>
    <w:rsid w:val="00227158"/>
    <w:rsid w:val="00230261"/>
    <w:rsid w:val="002406B8"/>
    <w:rsid w:val="00242BD1"/>
    <w:rsid w:val="00243E94"/>
    <w:rsid w:val="00244474"/>
    <w:rsid w:val="00246903"/>
    <w:rsid w:val="00251146"/>
    <w:rsid w:val="00252382"/>
    <w:rsid w:val="00255E72"/>
    <w:rsid w:val="0025750A"/>
    <w:rsid w:val="002616D3"/>
    <w:rsid w:val="00263FBA"/>
    <w:rsid w:val="0026644B"/>
    <w:rsid w:val="002768E3"/>
    <w:rsid w:val="002828C8"/>
    <w:rsid w:val="00282906"/>
    <w:rsid w:val="0028318B"/>
    <w:rsid w:val="00292263"/>
    <w:rsid w:val="002A3744"/>
    <w:rsid w:val="002A6A2C"/>
    <w:rsid w:val="002C1F06"/>
    <w:rsid w:val="002C6536"/>
    <w:rsid w:val="002E1488"/>
    <w:rsid w:val="002E496E"/>
    <w:rsid w:val="002F113F"/>
    <w:rsid w:val="002F12FC"/>
    <w:rsid w:val="002F2FEA"/>
    <w:rsid w:val="003064B6"/>
    <w:rsid w:val="00312656"/>
    <w:rsid w:val="00331EFA"/>
    <w:rsid w:val="00335E39"/>
    <w:rsid w:val="0034357F"/>
    <w:rsid w:val="00350761"/>
    <w:rsid w:val="003558ED"/>
    <w:rsid w:val="00361AD8"/>
    <w:rsid w:val="00365FE5"/>
    <w:rsid w:val="0036695C"/>
    <w:rsid w:val="00366A21"/>
    <w:rsid w:val="003735D5"/>
    <w:rsid w:val="00384703"/>
    <w:rsid w:val="00393B5A"/>
    <w:rsid w:val="003955BF"/>
    <w:rsid w:val="003A0A6C"/>
    <w:rsid w:val="003A25B8"/>
    <w:rsid w:val="003A38EA"/>
    <w:rsid w:val="003A398F"/>
    <w:rsid w:val="003A516A"/>
    <w:rsid w:val="003D20A9"/>
    <w:rsid w:val="003D5978"/>
    <w:rsid w:val="003E0468"/>
    <w:rsid w:val="003E11B3"/>
    <w:rsid w:val="003E2A71"/>
    <w:rsid w:val="003E6D32"/>
    <w:rsid w:val="003E7A62"/>
    <w:rsid w:val="003F5CB1"/>
    <w:rsid w:val="00407729"/>
    <w:rsid w:val="00412CEC"/>
    <w:rsid w:val="0041620B"/>
    <w:rsid w:val="00420997"/>
    <w:rsid w:val="00421098"/>
    <w:rsid w:val="00424876"/>
    <w:rsid w:val="00425E0C"/>
    <w:rsid w:val="004301F5"/>
    <w:rsid w:val="00436820"/>
    <w:rsid w:val="00437A54"/>
    <w:rsid w:val="00441D9A"/>
    <w:rsid w:val="00443B01"/>
    <w:rsid w:val="004465D6"/>
    <w:rsid w:val="0045783A"/>
    <w:rsid w:val="004619AE"/>
    <w:rsid w:val="00481D2A"/>
    <w:rsid w:val="004822BB"/>
    <w:rsid w:val="00485325"/>
    <w:rsid w:val="00491DDD"/>
    <w:rsid w:val="00491F64"/>
    <w:rsid w:val="004925F5"/>
    <w:rsid w:val="0049273A"/>
    <w:rsid w:val="00494A9C"/>
    <w:rsid w:val="004B39F9"/>
    <w:rsid w:val="004B69F4"/>
    <w:rsid w:val="004D09AE"/>
    <w:rsid w:val="004D5E6D"/>
    <w:rsid w:val="004E0F29"/>
    <w:rsid w:val="004E3EE7"/>
    <w:rsid w:val="004F330B"/>
    <w:rsid w:val="004F6291"/>
    <w:rsid w:val="00501A70"/>
    <w:rsid w:val="00511F38"/>
    <w:rsid w:val="005136DE"/>
    <w:rsid w:val="00515E09"/>
    <w:rsid w:val="00516FC1"/>
    <w:rsid w:val="005210AD"/>
    <w:rsid w:val="00525D4C"/>
    <w:rsid w:val="0052704A"/>
    <w:rsid w:val="00541D29"/>
    <w:rsid w:val="00545270"/>
    <w:rsid w:val="00547C7D"/>
    <w:rsid w:val="0055246A"/>
    <w:rsid w:val="00556099"/>
    <w:rsid w:val="00561452"/>
    <w:rsid w:val="00562731"/>
    <w:rsid w:val="00576B43"/>
    <w:rsid w:val="00583874"/>
    <w:rsid w:val="00585D75"/>
    <w:rsid w:val="0059457D"/>
    <w:rsid w:val="005B3C3E"/>
    <w:rsid w:val="005B46B5"/>
    <w:rsid w:val="005C127E"/>
    <w:rsid w:val="005C39A9"/>
    <w:rsid w:val="005C477A"/>
    <w:rsid w:val="005C7260"/>
    <w:rsid w:val="005C77E3"/>
    <w:rsid w:val="005D074F"/>
    <w:rsid w:val="005D2906"/>
    <w:rsid w:val="005E419A"/>
    <w:rsid w:val="005E6397"/>
    <w:rsid w:val="005F1D37"/>
    <w:rsid w:val="005F2FB7"/>
    <w:rsid w:val="005F5AE1"/>
    <w:rsid w:val="00600F93"/>
    <w:rsid w:val="00614F0F"/>
    <w:rsid w:val="00624DE6"/>
    <w:rsid w:val="006263A9"/>
    <w:rsid w:val="00632790"/>
    <w:rsid w:val="0063490A"/>
    <w:rsid w:val="00636578"/>
    <w:rsid w:val="00644254"/>
    <w:rsid w:val="006460EB"/>
    <w:rsid w:val="0064718D"/>
    <w:rsid w:val="006473E1"/>
    <w:rsid w:val="0065122A"/>
    <w:rsid w:val="006547C1"/>
    <w:rsid w:val="006563D3"/>
    <w:rsid w:val="00661871"/>
    <w:rsid w:val="00662458"/>
    <w:rsid w:val="00666E89"/>
    <w:rsid w:val="006677EC"/>
    <w:rsid w:val="00670DCE"/>
    <w:rsid w:val="006725F8"/>
    <w:rsid w:val="00675993"/>
    <w:rsid w:val="00681520"/>
    <w:rsid w:val="006833CC"/>
    <w:rsid w:val="00683556"/>
    <w:rsid w:val="00690751"/>
    <w:rsid w:val="00693E43"/>
    <w:rsid w:val="0069421A"/>
    <w:rsid w:val="00695E10"/>
    <w:rsid w:val="006A03FB"/>
    <w:rsid w:val="006A4D95"/>
    <w:rsid w:val="006B57EE"/>
    <w:rsid w:val="006B6027"/>
    <w:rsid w:val="006B6953"/>
    <w:rsid w:val="006B698E"/>
    <w:rsid w:val="006C7897"/>
    <w:rsid w:val="006D00F1"/>
    <w:rsid w:val="006D4A15"/>
    <w:rsid w:val="006D7873"/>
    <w:rsid w:val="006F0EE5"/>
    <w:rsid w:val="00700429"/>
    <w:rsid w:val="007052A7"/>
    <w:rsid w:val="007074EB"/>
    <w:rsid w:val="007106AC"/>
    <w:rsid w:val="00732FDA"/>
    <w:rsid w:val="00755D1C"/>
    <w:rsid w:val="00756AB4"/>
    <w:rsid w:val="00763920"/>
    <w:rsid w:val="00765DD2"/>
    <w:rsid w:val="007660D4"/>
    <w:rsid w:val="00771B5D"/>
    <w:rsid w:val="00774010"/>
    <w:rsid w:val="0077727B"/>
    <w:rsid w:val="00783540"/>
    <w:rsid w:val="00786BE4"/>
    <w:rsid w:val="00794A8A"/>
    <w:rsid w:val="007A4253"/>
    <w:rsid w:val="007B2598"/>
    <w:rsid w:val="007B4E86"/>
    <w:rsid w:val="007B7473"/>
    <w:rsid w:val="007C2B43"/>
    <w:rsid w:val="007C2C95"/>
    <w:rsid w:val="007C3A86"/>
    <w:rsid w:val="007C522F"/>
    <w:rsid w:val="007D548C"/>
    <w:rsid w:val="007D68BE"/>
    <w:rsid w:val="007E5253"/>
    <w:rsid w:val="007F0B4A"/>
    <w:rsid w:val="007F342C"/>
    <w:rsid w:val="007F50F5"/>
    <w:rsid w:val="007F7B86"/>
    <w:rsid w:val="008044A3"/>
    <w:rsid w:val="00811ACF"/>
    <w:rsid w:val="00812EB4"/>
    <w:rsid w:val="0081468C"/>
    <w:rsid w:val="00815A76"/>
    <w:rsid w:val="00815DC2"/>
    <w:rsid w:val="008174B6"/>
    <w:rsid w:val="00824611"/>
    <w:rsid w:val="00830E94"/>
    <w:rsid w:val="008354EF"/>
    <w:rsid w:val="0084086F"/>
    <w:rsid w:val="00842C50"/>
    <w:rsid w:val="008435AD"/>
    <w:rsid w:val="00847127"/>
    <w:rsid w:val="0085212C"/>
    <w:rsid w:val="008579A4"/>
    <w:rsid w:val="00860413"/>
    <w:rsid w:val="00862921"/>
    <w:rsid w:val="00866C3F"/>
    <w:rsid w:val="0087131F"/>
    <w:rsid w:val="008751F3"/>
    <w:rsid w:val="00875577"/>
    <w:rsid w:val="0087718D"/>
    <w:rsid w:val="00885DAE"/>
    <w:rsid w:val="008918BF"/>
    <w:rsid w:val="00892CD9"/>
    <w:rsid w:val="008B2059"/>
    <w:rsid w:val="008B2F21"/>
    <w:rsid w:val="008B474D"/>
    <w:rsid w:val="008B7C32"/>
    <w:rsid w:val="008C311C"/>
    <w:rsid w:val="008C32BF"/>
    <w:rsid w:val="008C569D"/>
    <w:rsid w:val="008C570D"/>
    <w:rsid w:val="008C6204"/>
    <w:rsid w:val="008C6F5B"/>
    <w:rsid w:val="008C7B4F"/>
    <w:rsid w:val="008D610B"/>
    <w:rsid w:val="008E231C"/>
    <w:rsid w:val="008F531B"/>
    <w:rsid w:val="009001D2"/>
    <w:rsid w:val="00903470"/>
    <w:rsid w:val="009039CB"/>
    <w:rsid w:val="00930EAD"/>
    <w:rsid w:val="0093191B"/>
    <w:rsid w:val="00931BE1"/>
    <w:rsid w:val="00935CB2"/>
    <w:rsid w:val="0094440F"/>
    <w:rsid w:val="00945AC1"/>
    <w:rsid w:val="00953886"/>
    <w:rsid w:val="009622FD"/>
    <w:rsid w:val="00964168"/>
    <w:rsid w:val="00974D2A"/>
    <w:rsid w:val="009755B2"/>
    <w:rsid w:val="00982B49"/>
    <w:rsid w:val="009930D5"/>
    <w:rsid w:val="009A4582"/>
    <w:rsid w:val="009A49B7"/>
    <w:rsid w:val="009B087B"/>
    <w:rsid w:val="009B089C"/>
    <w:rsid w:val="009D1161"/>
    <w:rsid w:val="009D642E"/>
    <w:rsid w:val="009D73A1"/>
    <w:rsid w:val="009E1E84"/>
    <w:rsid w:val="009E44F3"/>
    <w:rsid w:val="00A012D8"/>
    <w:rsid w:val="00A17BAC"/>
    <w:rsid w:val="00A23FE0"/>
    <w:rsid w:val="00A41EE4"/>
    <w:rsid w:val="00A5020A"/>
    <w:rsid w:val="00A532C4"/>
    <w:rsid w:val="00A60C7C"/>
    <w:rsid w:val="00A72E9A"/>
    <w:rsid w:val="00A7482E"/>
    <w:rsid w:val="00A817E3"/>
    <w:rsid w:val="00A90E95"/>
    <w:rsid w:val="00A92586"/>
    <w:rsid w:val="00A9293A"/>
    <w:rsid w:val="00A95B75"/>
    <w:rsid w:val="00AA31EB"/>
    <w:rsid w:val="00AB2736"/>
    <w:rsid w:val="00AB287B"/>
    <w:rsid w:val="00AC10A1"/>
    <w:rsid w:val="00AC7056"/>
    <w:rsid w:val="00AD196E"/>
    <w:rsid w:val="00AE6DCE"/>
    <w:rsid w:val="00AF36D2"/>
    <w:rsid w:val="00B00AAE"/>
    <w:rsid w:val="00B11998"/>
    <w:rsid w:val="00B343D9"/>
    <w:rsid w:val="00B4331C"/>
    <w:rsid w:val="00B44A52"/>
    <w:rsid w:val="00B47959"/>
    <w:rsid w:val="00B5190B"/>
    <w:rsid w:val="00B559B5"/>
    <w:rsid w:val="00B62AF3"/>
    <w:rsid w:val="00B62D9F"/>
    <w:rsid w:val="00B63E8F"/>
    <w:rsid w:val="00B70000"/>
    <w:rsid w:val="00B74BB8"/>
    <w:rsid w:val="00B8679B"/>
    <w:rsid w:val="00B91A31"/>
    <w:rsid w:val="00B955C1"/>
    <w:rsid w:val="00BA022B"/>
    <w:rsid w:val="00BA7998"/>
    <w:rsid w:val="00BA7B38"/>
    <w:rsid w:val="00BB576A"/>
    <w:rsid w:val="00BD5440"/>
    <w:rsid w:val="00BD5B24"/>
    <w:rsid w:val="00BD68E9"/>
    <w:rsid w:val="00BE0A37"/>
    <w:rsid w:val="00BE17E6"/>
    <w:rsid w:val="00BE7A95"/>
    <w:rsid w:val="00BF11A5"/>
    <w:rsid w:val="00BF25A1"/>
    <w:rsid w:val="00BF4887"/>
    <w:rsid w:val="00BF4C9D"/>
    <w:rsid w:val="00C20C43"/>
    <w:rsid w:val="00C23FC3"/>
    <w:rsid w:val="00C268ED"/>
    <w:rsid w:val="00C47EB9"/>
    <w:rsid w:val="00C50C5C"/>
    <w:rsid w:val="00C51334"/>
    <w:rsid w:val="00C54471"/>
    <w:rsid w:val="00C5658E"/>
    <w:rsid w:val="00C64212"/>
    <w:rsid w:val="00C6442F"/>
    <w:rsid w:val="00C650ED"/>
    <w:rsid w:val="00C66A7A"/>
    <w:rsid w:val="00C80ECA"/>
    <w:rsid w:val="00C83E03"/>
    <w:rsid w:val="00C8631A"/>
    <w:rsid w:val="00C87AF3"/>
    <w:rsid w:val="00C95D0E"/>
    <w:rsid w:val="00CA0F89"/>
    <w:rsid w:val="00CA1BDD"/>
    <w:rsid w:val="00CA6ECD"/>
    <w:rsid w:val="00CA7186"/>
    <w:rsid w:val="00CB44A9"/>
    <w:rsid w:val="00CB5351"/>
    <w:rsid w:val="00CC0A77"/>
    <w:rsid w:val="00CC162A"/>
    <w:rsid w:val="00CD0434"/>
    <w:rsid w:val="00CD2CC4"/>
    <w:rsid w:val="00CD573A"/>
    <w:rsid w:val="00CD7B3D"/>
    <w:rsid w:val="00CE0174"/>
    <w:rsid w:val="00CE1AA1"/>
    <w:rsid w:val="00CE4809"/>
    <w:rsid w:val="00CE55C0"/>
    <w:rsid w:val="00D0015A"/>
    <w:rsid w:val="00D0748B"/>
    <w:rsid w:val="00D20429"/>
    <w:rsid w:val="00D21250"/>
    <w:rsid w:val="00D2790F"/>
    <w:rsid w:val="00D44460"/>
    <w:rsid w:val="00D45909"/>
    <w:rsid w:val="00D45FFF"/>
    <w:rsid w:val="00D76040"/>
    <w:rsid w:val="00D8193E"/>
    <w:rsid w:val="00D87E30"/>
    <w:rsid w:val="00D9418F"/>
    <w:rsid w:val="00D95BC2"/>
    <w:rsid w:val="00D97E7E"/>
    <w:rsid w:val="00DA0D59"/>
    <w:rsid w:val="00DA3ACF"/>
    <w:rsid w:val="00DB2A92"/>
    <w:rsid w:val="00DB4807"/>
    <w:rsid w:val="00DC3CEB"/>
    <w:rsid w:val="00DC43F6"/>
    <w:rsid w:val="00DC4B19"/>
    <w:rsid w:val="00DC58C3"/>
    <w:rsid w:val="00DC613A"/>
    <w:rsid w:val="00DC6236"/>
    <w:rsid w:val="00DD2A62"/>
    <w:rsid w:val="00DD2F81"/>
    <w:rsid w:val="00DE1F53"/>
    <w:rsid w:val="00DE64EF"/>
    <w:rsid w:val="00DF7252"/>
    <w:rsid w:val="00E17B7C"/>
    <w:rsid w:val="00E2178A"/>
    <w:rsid w:val="00E230CA"/>
    <w:rsid w:val="00E2363A"/>
    <w:rsid w:val="00E25524"/>
    <w:rsid w:val="00E3064E"/>
    <w:rsid w:val="00E4080E"/>
    <w:rsid w:val="00E4425B"/>
    <w:rsid w:val="00E452AA"/>
    <w:rsid w:val="00E5607A"/>
    <w:rsid w:val="00E62AA3"/>
    <w:rsid w:val="00E726B4"/>
    <w:rsid w:val="00E76977"/>
    <w:rsid w:val="00E8045D"/>
    <w:rsid w:val="00E868E6"/>
    <w:rsid w:val="00E9610B"/>
    <w:rsid w:val="00EA2E9F"/>
    <w:rsid w:val="00EA5815"/>
    <w:rsid w:val="00EB031E"/>
    <w:rsid w:val="00EB4CB8"/>
    <w:rsid w:val="00EB6C85"/>
    <w:rsid w:val="00EC4C15"/>
    <w:rsid w:val="00EC5599"/>
    <w:rsid w:val="00ED0A30"/>
    <w:rsid w:val="00ED5A25"/>
    <w:rsid w:val="00EE02E2"/>
    <w:rsid w:val="00EF0521"/>
    <w:rsid w:val="00EF27A0"/>
    <w:rsid w:val="00F0453C"/>
    <w:rsid w:val="00F12F09"/>
    <w:rsid w:val="00F15424"/>
    <w:rsid w:val="00F177BC"/>
    <w:rsid w:val="00F2018B"/>
    <w:rsid w:val="00F23272"/>
    <w:rsid w:val="00F33B36"/>
    <w:rsid w:val="00F406E8"/>
    <w:rsid w:val="00F40A8C"/>
    <w:rsid w:val="00F4745A"/>
    <w:rsid w:val="00F532C6"/>
    <w:rsid w:val="00F545D9"/>
    <w:rsid w:val="00F56526"/>
    <w:rsid w:val="00F57ABA"/>
    <w:rsid w:val="00F57BEB"/>
    <w:rsid w:val="00F63842"/>
    <w:rsid w:val="00F64187"/>
    <w:rsid w:val="00F72C52"/>
    <w:rsid w:val="00F7490F"/>
    <w:rsid w:val="00F7511B"/>
    <w:rsid w:val="00F7607A"/>
    <w:rsid w:val="00F82B6A"/>
    <w:rsid w:val="00F86E7A"/>
    <w:rsid w:val="00F871E2"/>
    <w:rsid w:val="00F92D63"/>
    <w:rsid w:val="00F959B7"/>
    <w:rsid w:val="00F96D34"/>
    <w:rsid w:val="00F97AF8"/>
    <w:rsid w:val="00F97EDD"/>
    <w:rsid w:val="00FB1502"/>
    <w:rsid w:val="00FB33FC"/>
    <w:rsid w:val="00FB4FC3"/>
    <w:rsid w:val="00FC3FAB"/>
    <w:rsid w:val="00FC4E16"/>
    <w:rsid w:val="00FD05A1"/>
    <w:rsid w:val="00FE7EBC"/>
    <w:rsid w:val="00FF37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268">
      <o:colormenu v:ext="edit" strokecolor="none [3212]"/>
    </o:shapedefaults>
    <o:shapelayout v:ext="edit">
      <o:idmap v:ext="edit" data="1"/>
      <o:rules v:ext="edit">
        <o:r id="V:Rule1" type="connector" idref="#Line 28"/>
        <o:r id="V:Rule2" type="connector" idref="#Line 47"/>
        <o:r id="V:Rule3" type="connector" idref="#Line 26"/>
        <o:r id="V:Rule4" type="connector" idref="#Line 19"/>
        <o:r id="V:Rule5" type="connector" idref="#Line 21"/>
        <o:r id="V:Rule6" type="connector" idref="#Line 29"/>
        <o:r id="V:Rule7" type="connector" idref="#Line 34"/>
        <o:r id="V:Rule8" type="connector" idref="#Line 20"/>
        <o:r id="V:Rule9" type="connector" idref="#Line 16"/>
        <o:r id="V:Rule10" type="connector" idref="#Line 15"/>
        <o:r id="V:Rule11" type="connector" idref="#Line 37"/>
        <o:r id="V:Rule12" type="connector" idref="#Line 23"/>
        <o:r id="V:Rule13" type="connector" idref="#Line 36"/>
        <o:r id="V:Rule14" type="connector" idref="#Line 43"/>
        <o:r id="V:Rule15" type="connector" idref="#Line 41"/>
        <o:r id="V:Rule16" type="connector" idref="#Line 44"/>
        <o:r id="V:Rule17" type="connector" idref="#Line 31"/>
        <o:r id="V:Rule18" type="connector" idref="#Line 17"/>
        <o:r id="V:Rule19" type="connector" idref="#Line 33"/>
        <o:r id="V:Rule20" type="connector" idref="#Line 40"/>
        <o:r id="V:Rule21" type="connector" idref="#Line 25"/>
        <o:r id="V:Rule22" type="connector" idref="#Line 18"/>
        <o:r id="V:Rule23" type="connector" idref="#Line 30"/>
        <o:r id="V:Rule24" type="connector" idref="#Line 48"/>
        <o:r id="V:Rule25" type="connector" idref="#Line 39"/>
        <o:r id="V:Rule26" type="connector" idref="#Line 24"/>
        <o:r id="V:Rule27" type="connector" idref="#Line 42"/>
        <o:r id="V:Rule28" type="connector" idref="#Line 27"/>
        <o:r id="V:Rule29" type="connector" idref="#Line 32"/>
        <o:r id="V:Rule30" type="connector" idref="#Line 38"/>
        <o:r id="V:Rule31" type="connector" idref="#Line 35"/>
        <o:r id="V:Rule32" type="connector" idref="#Line 2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Body Text Indent 3" w:uiPriority="99"/>
    <w:lsdException w:name="Hyperlink" w:uiPriority="99"/>
    <w:lsdException w:name="Strong" w:semiHidden="0" w:unhideWhenUsed="0" w:qFormat="1"/>
    <w:lsdException w:name="Emphasis" w:semiHidden="0" w:unhideWhenUsed="0" w:qFormat="1"/>
    <w:lsdException w:name="Plain Tex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64168"/>
    <w:pPr>
      <w:widowControl w:val="0"/>
      <w:spacing w:line="300" w:lineRule="auto"/>
      <w:ind w:firstLine="560"/>
      <w:jc w:val="both"/>
    </w:pPr>
    <w:rPr>
      <w:sz w:val="24"/>
    </w:rPr>
  </w:style>
  <w:style w:type="paragraph" w:styleId="1">
    <w:name w:val="heading 1"/>
    <w:basedOn w:val="a"/>
    <w:next w:val="a"/>
    <w:link w:val="10"/>
    <w:uiPriority w:val="9"/>
    <w:qFormat/>
    <w:rsid w:val="005B46B5"/>
    <w:pPr>
      <w:keepNext/>
      <w:widowControl/>
      <w:overflowPunct w:val="0"/>
      <w:autoSpaceDE w:val="0"/>
      <w:autoSpaceDN w:val="0"/>
      <w:adjustRightInd w:val="0"/>
      <w:spacing w:before="240" w:after="60" w:line="240" w:lineRule="auto"/>
      <w:ind w:firstLine="0"/>
      <w:jc w:val="left"/>
      <w:textAlignment w:val="baseline"/>
      <w:outlineLvl w:val="0"/>
    </w:pPr>
    <w:rPr>
      <w:rFonts w:ascii="Arial" w:hAnsi="Arial" w:cs="Arial"/>
      <w:b/>
      <w:bCs/>
      <w:kern w:val="32"/>
      <w:sz w:val="32"/>
      <w:szCs w:val="32"/>
    </w:rPr>
  </w:style>
  <w:style w:type="paragraph" w:styleId="2">
    <w:name w:val="heading 2"/>
    <w:basedOn w:val="a"/>
    <w:next w:val="a"/>
    <w:link w:val="20"/>
    <w:uiPriority w:val="9"/>
    <w:qFormat/>
    <w:rsid w:val="00EE02E2"/>
    <w:pPr>
      <w:keepNext/>
      <w:widowControl/>
      <w:overflowPunct w:val="0"/>
      <w:autoSpaceDE w:val="0"/>
      <w:autoSpaceDN w:val="0"/>
      <w:adjustRightInd w:val="0"/>
      <w:spacing w:before="240" w:after="60" w:line="240" w:lineRule="auto"/>
      <w:ind w:firstLine="0"/>
      <w:jc w:val="left"/>
      <w:textAlignment w:val="baseline"/>
      <w:outlineLvl w:val="1"/>
    </w:pPr>
    <w:rPr>
      <w:rFonts w:ascii="Arial" w:hAnsi="Arial" w:cs="Arial"/>
      <w:b/>
      <w:bCs/>
      <w:i/>
      <w:iCs/>
      <w:sz w:val="28"/>
      <w:szCs w:val="28"/>
    </w:rPr>
  </w:style>
  <w:style w:type="paragraph" w:styleId="3">
    <w:name w:val="heading 3"/>
    <w:basedOn w:val="a"/>
    <w:next w:val="a"/>
    <w:link w:val="30"/>
    <w:semiHidden/>
    <w:unhideWhenUsed/>
    <w:qFormat/>
    <w:rsid w:val="00BA7B3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BA7B3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BA7B3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BA7B38"/>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nhideWhenUsed/>
    <w:qFormat/>
    <w:rsid w:val="00BA7B38"/>
    <w:pPr>
      <w:keepNext/>
      <w:keepLines/>
      <w:spacing w:before="200"/>
      <w:outlineLvl w:val="6"/>
    </w:pPr>
    <w:rPr>
      <w:rFonts w:asciiTheme="majorHAnsi" w:eastAsiaTheme="majorEastAsia" w:hAnsiTheme="majorHAnsi" w:cstheme="majorBidi"/>
      <w:i/>
      <w:iCs/>
      <w:color w:val="404040" w:themeColor="text1" w:themeTint="BF"/>
    </w:rPr>
  </w:style>
  <w:style w:type="paragraph" w:styleId="9">
    <w:name w:val="heading 9"/>
    <w:basedOn w:val="a"/>
    <w:next w:val="a"/>
    <w:link w:val="90"/>
    <w:semiHidden/>
    <w:unhideWhenUsed/>
    <w:qFormat/>
    <w:rsid w:val="00BA7B38"/>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62AA3"/>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locked/>
    <w:rsid w:val="00E62AA3"/>
    <w:rPr>
      <w:rFonts w:asciiTheme="majorHAnsi" w:eastAsiaTheme="majorEastAsia" w:hAnsiTheme="majorHAnsi" w:cstheme="majorBidi"/>
      <w:b/>
      <w:bCs/>
      <w:i/>
      <w:iCs/>
      <w:sz w:val="28"/>
      <w:szCs w:val="28"/>
    </w:rPr>
  </w:style>
  <w:style w:type="paragraph" w:styleId="a3">
    <w:name w:val="Body Text"/>
    <w:basedOn w:val="a"/>
    <w:link w:val="a4"/>
    <w:uiPriority w:val="99"/>
    <w:rsid w:val="00CE1AA1"/>
    <w:pPr>
      <w:widowControl/>
      <w:spacing w:line="360" w:lineRule="auto"/>
      <w:ind w:firstLine="0"/>
    </w:pPr>
    <w:rPr>
      <w:sz w:val="28"/>
      <w:szCs w:val="24"/>
    </w:rPr>
  </w:style>
  <w:style w:type="character" w:customStyle="1" w:styleId="a4">
    <w:name w:val="Основной текст Знак"/>
    <w:basedOn w:val="a0"/>
    <w:link w:val="a3"/>
    <w:uiPriority w:val="99"/>
    <w:semiHidden/>
    <w:locked/>
    <w:rsid w:val="00E62AA3"/>
    <w:rPr>
      <w:rFonts w:cs="Times New Roman"/>
      <w:sz w:val="24"/>
    </w:rPr>
  </w:style>
  <w:style w:type="paragraph" w:styleId="a5">
    <w:name w:val="Body Text Indent"/>
    <w:basedOn w:val="a"/>
    <w:link w:val="a6"/>
    <w:uiPriority w:val="99"/>
    <w:rsid w:val="004F330B"/>
    <w:pPr>
      <w:widowControl/>
      <w:overflowPunct w:val="0"/>
      <w:autoSpaceDE w:val="0"/>
      <w:autoSpaceDN w:val="0"/>
      <w:adjustRightInd w:val="0"/>
      <w:spacing w:after="120" w:line="240" w:lineRule="auto"/>
      <w:ind w:left="283" w:firstLine="0"/>
      <w:jc w:val="left"/>
      <w:textAlignment w:val="baseline"/>
    </w:pPr>
    <w:rPr>
      <w:sz w:val="20"/>
    </w:rPr>
  </w:style>
  <w:style w:type="character" w:customStyle="1" w:styleId="a6">
    <w:name w:val="Основной текст с отступом Знак"/>
    <w:basedOn w:val="a0"/>
    <w:link w:val="a5"/>
    <w:uiPriority w:val="99"/>
    <w:semiHidden/>
    <w:locked/>
    <w:rsid w:val="00E62AA3"/>
    <w:rPr>
      <w:rFonts w:cs="Times New Roman"/>
      <w:sz w:val="24"/>
    </w:rPr>
  </w:style>
  <w:style w:type="table" w:styleId="a7">
    <w:name w:val="Table Grid"/>
    <w:basedOn w:val="a1"/>
    <w:uiPriority w:val="59"/>
    <w:rsid w:val="00365F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rsid w:val="00263FBA"/>
    <w:pPr>
      <w:widowControl/>
      <w:overflowPunct w:val="0"/>
      <w:autoSpaceDE w:val="0"/>
      <w:autoSpaceDN w:val="0"/>
      <w:adjustRightInd w:val="0"/>
      <w:spacing w:after="120" w:line="480" w:lineRule="auto"/>
      <w:ind w:left="283" w:firstLine="0"/>
      <w:jc w:val="left"/>
      <w:textAlignment w:val="baseline"/>
    </w:pPr>
    <w:rPr>
      <w:sz w:val="20"/>
    </w:rPr>
  </w:style>
  <w:style w:type="character" w:customStyle="1" w:styleId="22">
    <w:name w:val="Основной текст с отступом 2 Знак"/>
    <w:basedOn w:val="a0"/>
    <w:link w:val="21"/>
    <w:uiPriority w:val="99"/>
    <w:semiHidden/>
    <w:locked/>
    <w:rsid w:val="00E62AA3"/>
    <w:rPr>
      <w:rFonts w:cs="Times New Roman"/>
      <w:sz w:val="24"/>
    </w:rPr>
  </w:style>
  <w:style w:type="paragraph" w:styleId="a8">
    <w:name w:val="Normal (Web)"/>
    <w:basedOn w:val="a"/>
    <w:rsid w:val="00935CB2"/>
    <w:pPr>
      <w:widowControl/>
      <w:spacing w:before="100" w:beforeAutospacing="1" w:after="100" w:afterAutospacing="1" w:line="240" w:lineRule="auto"/>
      <w:ind w:firstLine="0"/>
      <w:jc w:val="left"/>
    </w:pPr>
    <w:rPr>
      <w:szCs w:val="24"/>
    </w:rPr>
  </w:style>
  <w:style w:type="paragraph" w:styleId="a9">
    <w:name w:val="footer"/>
    <w:basedOn w:val="a"/>
    <w:link w:val="aa"/>
    <w:uiPriority w:val="99"/>
    <w:rsid w:val="00C650ED"/>
    <w:pPr>
      <w:widowControl/>
      <w:tabs>
        <w:tab w:val="center" w:pos="4677"/>
        <w:tab w:val="right" w:pos="9355"/>
      </w:tabs>
      <w:overflowPunct w:val="0"/>
      <w:autoSpaceDE w:val="0"/>
      <w:autoSpaceDN w:val="0"/>
      <w:adjustRightInd w:val="0"/>
      <w:spacing w:line="240" w:lineRule="auto"/>
      <w:ind w:firstLine="0"/>
      <w:jc w:val="left"/>
      <w:textAlignment w:val="baseline"/>
    </w:pPr>
    <w:rPr>
      <w:sz w:val="20"/>
    </w:rPr>
  </w:style>
  <w:style w:type="character" w:customStyle="1" w:styleId="aa">
    <w:name w:val="Нижний колонтитул Знак"/>
    <w:basedOn w:val="a0"/>
    <w:link w:val="a9"/>
    <w:uiPriority w:val="99"/>
    <w:locked/>
    <w:rsid w:val="00E62AA3"/>
    <w:rPr>
      <w:rFonts w:cs="Times New Roman"/>
      <w:sz w:val="24"/>
    </w:rPr>
  </w:style>
  <w:style w:type="character" w:styleId="ab">
    <w:name w:val="page number"/>
    <w:basedOn w:val="a0"/>
    <w:uiPriority w:val="99"/>
    <w:rsid w:val="00C650ED"/>
    <w:rPr>
      <w:rFonts w:cs="Times New Roman"/>
    </w:rPr>
  </w:style>
  <w:style w:type="paragraph" w:styleId="ac">
    <w:name w:val="header"/>
    <w:basedOn w:val="a"/>
    <w:link w:val="ad"/>
    <w:rsid w:val="00045ED3"/>
    <w:pPr>
      <w:widowControl/>
      <w:tabs>
        <w:tab w:val="center" w:pos="4677"/>
        <w:tab w:val="right" w:pos="9355"/>
      </w:tabs>
      <w:overflowPunct w:val="0"/>
      <w:autoSpaceDE w:val="0"/>
      <w:autoSpaceDN w:val="0"/>
      <w:adjustRightInd w:val="0"/>
      <w:spacing w:line="240" w:lineRule="auto"/>
      <w:ind w:firstLine="0"/>
      <w:jc w:val="left"/>
      <w:textAlignment w:val="baseline"/>
    </w:pPr>
    <w:rPr>
      <w:sz w:val="20"/>
    </w:rPr>
  </w:style>
  <w:style w:type="character" w:customStyle="1" w:styleId="ad">
    <w:name w:val="Верхний колонтитул Знак"/>
    <w:basedOn w:val="a0"/>
    <w:link w:val="ac"/>
    <w:locked/>
    <w:rsid w:val="00E62AA3"/>
    <w:rPr>
      <w:rFonts w:cs="Times New Roman"/>
      <w:sz w:val="24"/>
    </w:rPr>
  </w:style>
  <w:style w:type="paragraph" w:styleId="31">
    <w:name w:val="Body Text Indent 3"/>
    <w:basedOn w:val="a"/>
    <w:link w:val="32"/>
    <w:uiPriority w:val="99"/>
    <w:unhideWhenUsed/>
    <w:rsid w:val="0004738A"/>
    <w:pPr>
      <w:widowControl/>
      <w:spacing w:after="120" w:line="240" w:lineRule="auto"/>
      <w:ind w:left="283" w:firstLine="0"/>
      <w:jc w:val="left"/>
    </w:pPr>
    <w:rPr>
      <w:sz w:val="16"/>
      <w:szCs w:val="16"/>
    </w:rPr>
  </w:style>
  <w:style w:type="character" w:customStyle="1" w:styleId="32">
    <w:name w:val="Основной текст с отступом 3 Знак"/>
    <w:basedOn w:val="a0"/>
    <w:link w:val="31"/>
    <w:uiPriority w:val="99"/>
    <w:locked/>
    <w:rsid w:val="0004738A"/>
    <w:rPr>
      <w:rFonts w:cs="Times New Roman"/>
      <w:sz w:val="16"/>
      <w:szCs w:val="16"/>
    </w:rPr>
  </w:style>
  <w:style w:type="paragraph" w:styleId="ae">
    <w:name w:val="List Paragraph"/>
    <w:basedOn w:val="a"/>
    <w:uiPriority w:val="34"/>
    <w:qFormat/>
    <w:rsid w:val="0004738A"/>
    <w:pPr>
      <w:widowControl/>
      <w:spacing w:line="240" w:lineRule="auto"/>
      <w:ind w:left="720" w:firstLine="0"/>
      <w:contextualSpacing/>
      <w:jc w:val="left"/>
    </w:pPr>
    <w:rPr>
      <w:szCs w:val="24"/>
      <w:lang w:val="en-GB" w:eastAsia="en-US"/>
    </w:rPr>
  </w:style>
  <w:style w:type="character" w:customStyle="1" w:styleId="apple-converted-space">
    <w:name w:val="apple-converted-space"/>
    <w:basedOn w:val="a0"/>
    <w:rsid w:val="0004738A"/>
    <w:rPr>
      <w:rFonts w:cs="Times New Roman"/>
    </w:rPr>
  </w:style>
  <w:style w:type="character" w:customStyle="1" w:styleId="alt-edited">
    <w:name w:val="alt-edited"/>
    <w:basedOn w:val="a0"/>
    <w:rsid w:val="004465D6"/>
    <w:rPr>
      <w:rFonts w:cs="Times New Roman"/>
    </w:rPr>
  </w:style>
  <w:style w:type="character" w:customStyle="1" w:styleId="shorttext">
    <w:name w:val="short_text"/>
    <w:basedOn w:val="a0"/>
    <w:rsid w:val="0055246A"/>
    <w:rPr>
      <w:rFonts w:cs="Times New Roman"/>
    </w:rPr>
  </w:style>
  <w:style w:type="paragraph" w:styleId="af">
    <w:name w:val="Balloon Text"/>
    <w:basedOn w:val="a"/>
    <w:link w:val="af0"/>
    <w:rsid w:val="004301F5"/>
    <w:pPr>
      <w:spacing w:line="240" w:lineRule="auto"/>
    </w:pPr>
    <w:rPr>
      <w:rFonts w:ascii="Tahoma" w:hAnsi="Tahoma" w:cs="Tahoma"/>
      <w:sz w:val="16"/>
      <w:szCs w:val="16"/>
    </w:rPr>
  </w:style>
  <w:style w:type="character" w:customStyle="1" w:styleId="af0">
    <w:name w:val="Текст выноски Знак"/>
    <w:basedOn w:val="a0"/>
    <w:link w:val="af"/>
    <w:rsid w:val="004301F5"/>
    <w:rPr>
      <w:rFonts w:ascii="Tahoma" w:hAnsi="Tahoma" w:cs="Tahoma"/>
      <w:sz w:val="16"/>
      <w:szCs w:val="16"/>
    </w:rPr>
  </w:style>
  <w:style w:type="paragraph" w:styleId="af1">
    <w:name w:val="Subtitle"/>
    <w:basedOn w:val="a"/>
    <w:next w:val="a"/>
    <w:link w:val="af2"/>
    <w:qFormat/>
    <w:rsid w:val="00545270"/>
    <w:pPr>
      <w:numPr>
        <w:ilvl w:val="1"/>
      </w:numPr>
      <w:ind w:firstLine="560"/>
    </w:pPr>
    <w:rPr>
      <w:rFonts w:asciiTheme="majorHAnsi" w:eastAsiaTheme="majorEastAsia" w:hAnsiTheme="majorHAnsi" w:cstheme="majorBidi"/>
      <w:i/>
      <w:iCs/>
      <w:color w:val="4F81BD" w:themeColor="accent1"/>
      <w:spacing w:val="15"/>
      <w:szCs w:val="24"/>
    </w:rPr>
  </w:style>
  <w:style w:type="character" w:customStyle="1" w:styleId="af2">
    <w:name w:val="Подзаголовок Знак"/>
    <w:basedOn w:val="a0"/>
    <w:link w:val="af1"/>
    <w:rsid w:val="00545270"/>
    <w:rPr>
      <w:rFonts w:asciiTheme="majorHAnsi" w:eastAsiaTheme="majorEastAsia" w:hAnsiTheme="majorHAnsi" w:cstheme="majorBidi"/>
      <w:i/>
      <w:iCs/>
      <w:color w:val="4F81BD" w:themeColor="accent1"/>
      <w:spacing w:val="15"/>
      <w:sz w:val="24"/>
      <w:szCs w:val="24"/>
    </w:rPr>
  </w:style>
  <w:style w:type="paragraph" w:styleId="af3">
    <w:name w:val="No Spacing"/>
    <w:uiPriority w:val="1"/>
    <w:qFormat/>
    <w:rsid w:val="00545270"/>
    <w:pPr>
      <w:widowControl w:val="0"/>
      <w:ind w:firstLine="560"/>
      <w:jc w:val="both"/>
    </w:pPr>
    <w:rPr>
      <w:sz w:val="24"/>
    </w:rPr>
  </w:style>
  <w:style w:type="paragraph" w:customStyle="1" w:styleId="af4">
    <w:name w:val="Мален По центру Знак"/>
    <w:basedOn w:val="a"/>
    <w:autoRedefine/>
    <w:rsid w:val="001F460A"/>
    <w:pPr>
      <w:widowControl/>
      <w:spacing w:line="240" w:lineRule="auto"/>
      <w:ind w:firstLine="0"/>
      <w:jc w:val="left"/>
    </w:pPr>
    <w:rPr>
      <w:spacing w:val="-4"/>
      <w:kern w:val="16"/>
      <w:szCs w:val="24"/>
      <w:lang w:val="uk-UA"/>
    </w:rPr>
  </w:style>
  <w:style w:type="paragraph" w:customStyle="1" w:styleId="11">
    <w:name w:val="Стиль1"/>
    <w:basedOn w:val="a"/>
    <w:link w:val="12"/>
    <w:qFormat/>
    <w:rsid w:val="00547C7D"/>
    <w:pPr>
      <w:tabs>
        <w:tab w:val="num" w:pos="0"/>
      </w:tabs>
      <w:spacing w:afterLines="100" w:line="360" w:lineRule="auto"/>
      <w:ind w:right="-22" w:firstLine="567"/>
    </w:pPr>
    <w:rPr>
      <w:snapToGrid w:val="0"/>
      <w:szCs w:val="24"/>
      <w:lang w:val="uk-UA"/>
    </w:rPr>
  </w:style>
  <w:style w:type="character" w:customStyle="1" w:styleId="12">
    <w:name w:val="Стиль1 Знак"/>
    <w:link w:val="11"/>
    <w:rsid w:val="00547C7D"/>
    <w:rPr>
      <w:snapToGrid w:val="0"/>
      <w:sz w:val="24"/>
      <w:szCs w:val="24"/>
      <w:lang w:val="uk-UA"/>
    </w:rPr>
  </w:style>
  <w:style w:type="character" w:customStyle="1" w:styleId="hps">
    <w:name w:val="hps"/>
    <w:basedOn w:val="a0"/>
    <w:rsid w:val="00F86E7A"/>
  </w:style>
  <w:style w:type="paragraph" w:customStyle="1" w:styleId="af5">
    <w:name w:val="Обычный(Без отступа)"/>
    <w:autoRedefine/>
    <w:rsid w:val="00F86E7A"/>
    <w:pPr>
      <w:framePr w:hSpace="180" w:wrap="around" w:vAnchor="text" w:hAnchor="margin" w:y="-201"/>
    </w:pPr>
    <w:rPr>
      <w:rFonts w:eastAsia="MS Mincho"/>
      <w:sz w:val="24"/>
      <w:szCs w:val="32"/>
      <w:lang w:val="en-US"/>
    </w:rPr>
  </w:style>
  <w:style w:type="character" w:customStyle="1" w:styleId="af6">
    <w:name w:val="Обычный(Без отступа) Знак Знак"/>
    <w:rsid w:val="00F86E7A"/>
    <w:rPr>
      <w:rFonts w:ascii="MS Mincho" w:eastAsia="MS Mincho" w:hAnsi="MS Mincho" w:hint="eastAsia"/>
      <w:noProof w:val="0"/>
      <w:sz w:val="24"/>
      <w:szCs w:val="32"/>
      <w:lang w:val="en-US" w:eastAsia="ru-RU" w:bidi="ar-SA"/>
    </w:rPr>
  </w:style>
  <w:style w:type="paragraph" w:customStyle="1" w:styleId="TableParagraph">
    <w:name w:val="Table Paragraph"/>
    <w:basedOn w:val="a"/>
    <w:uiPriority w:val="1"/>
    <w:qFormat/>
    <w:rsid w:val="003A0A6C"/>
    <w:pPr>
      <w:autoSpaceDE w:val="0"/>
      <w:autoSpaceDN w:val="0"/>
      <w:spacing w:line="240" w:lineRule="auto"/>
      <w:ind w:firstLine="0"/>
      <w:jc w:val="left"/>
    </w:pPr>
    <w:rPr>
      <w:sz w:val="22"/>
      <w:szCs w:val="22"/>
      <w:lang w:val="en-US" w:eastAsia="en-US"/>
    </w:rPr>
  </w:style>
  <w:style w:type="character" w:styleId="af7">
    <w:name w:val="Placeholder Text"/>
    <w:basedOn w:val="a0"/>
    <w:uiPriority w:val="99"/>
    <w:semiHidden/>
    <w:rsid w:val="00F64187"/>
    <w:rPr>
      <w:color w:val="808080"/>
    </w:rPr>
  </w:style>
  <w:style w:type="character" w:styleId="af8">
    <w:name w:val="Hyperlink"/>
    <w:basedOn w:val="a0"/>
    <w:uiPriority w:val="99"/>
    <w:unhideWhenUsed/>
    <w:rsid w:val="00177086"/>
    <w:rPr>
      <w:color w:val="0000FF"/>
      <w:u w:val="single"/>
    </w:rPr>
  </w:style>
  <w:style w:type="character" w:customStyle="1" w:styleId="mwe-math-mathml-inline">
    <w:name w:val="mwe-math-mathml-inline"/>
    <w:basedOn w:val="a0"/>
    <w:rsid w:val="00177086"/>
  </w:style>
  <w:style w:type="paragraph" w:styleId="af9">
    <w:name w:val="TOC Heading"/>
    <w:basedOn w:val="1"/>
    <w:next w:val="a"/>
    <w:uiPriority w:val="39"/>
    <w:unhideWhenUsed/>
    <w:qFormat/>
    <w:rsid w:val="000B1D7C"/>
    <w:pPr>
      <w:keepLines/>
      <w:overflowPunct/>
      <w:autoSpaceDE/>
      <w:autoSpaceDN/>
      <w:adjustRightInd/>
      <w:spacing w:before="480" w:after="0" w:line="276" w:lineRule="auto"/>
      <w:textAlignment w:val="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13">
    <w:name w:val="toc 1"/>
    <w:basedOn w:val="a"/>
    <w:next w:val="a"/>
    <w:autoRedefine/>
    <w:uiPriority w:val="39"/>
    <w:unhideWhenUsed/>
    <w:rsid w:val="000B1D7C"/>
    <w:pPr>
      <w:spacing w:after="100"/>
    </w:pPr>
  </w:style>
  <w:style w:type="paragraph" w:styleId="33">
    <w:name w:val="toc 3"/>
    <w:basedOn w:val="a"/>
    <w:next w:val="a"/>
    <w:autoRedefine/>
    <w:uiPriority w:val="39"/>
    <w:unhideWhenUsed/>
    <w:rsid w:val="000B1D7C"/>
    <w:pPr>
      <w:spacing w:after="100"/>
      <w:ind w:left="480"/>
    </w:pPr>
  </w:style>
  <w:style w:type="paragraph" w:styleId="23">
    <w:name w:val="toc 2"/>
    <w:basedOn w:val="a"/>
    <w:next w:val="a"/>
    <w:autoRedefine/>
    <w:uiPriority w:val="39"/>
    <w:unhideWhenUsed/>
    <w:rsid w:val="003735D5"/>
    <w:pPr>
      <w:spacing w:after="100"/>
      <w:ind w:left="240" w:right="141"/>
      <w:jc w:val="left"/>
    </w:pPr>
  </w:style>
  <w:style w:type="paragraph" w:customStyle="1" w:styleId="afa">
    <w:name w:val="Чертежный"/>
    <w:rsid w:val="00A012D8"/>
    <w:pPr>
      <w:jc w:val="both"/>
    </w:pPr>
    <w:rPr>
      <w:rFonts w:ascii="ISOCPEUR" w:hAnsi="ISOCPEUR"/>
      <w:i/>
      <w:sz w:val="28"/>
      <w:lang w:val="uk-UA"/>
    </w:rPr>
  </w:style>
  <w:style w:type="character" w:customStyle="1" w:styleId="30">
    <w:name w:val="Заголовок 3 Знак"/>
    <w:basedOn w:val="a0"/>
    <w:link w:val="3"/>
    <w:semiHidden/>
    <w:rsid w:val="00BA7B38"/>
    <w:rPr>
      <w:rFonts w:asciiTheme="majorHAnsi" w:eastAsiaTheme="majorEastAsia" w:hAnsiTheme="majorHAnsi" w:cstheme="majorBidi"/>
      <w:b/>
      <w:bCs/>
      <w:color w:val="4F81BD" w:themeColor="accent1"/>
      <w:sz w:val="24"/>
    </w:rPr>
  </w:style>
  <w:style w:type="character" w:customStyle="1" w:styleId="40">
    <w:name w:val="Заголовок 4 Знак"/>
    <w:basedOn w:val="a0"/>
    <w:link w:val="4"/>
    <w:semiHidden/>
    <w:rsid w:val="00BA7B38"/>
    <w:rPr>
      <w:rFonts w:asciiTheme="majorHAnsi" w:eastAsiaTheme="majorEastAsia" w:hAnsiTheme="majorHAnsi" w:cstheme="majorBidi"/>
      <w:b/>
      <w:bCs/>
      <w:i/>
      <w:iCs/>
      <w:color w:val="4F81BD" w:themeColor="accent1"/>
      <w:sz w:val="24"/>
    </w:rPr>
  </w:style>
  <w:style w:type="character" w:customStyle="1" w:styleId="50">
    <w:name w:val="Заголовок 5 Знак"/>
    <w:basedOn w:val="a0"/>
    <w:link w:val="5"/>
    <w:rsid w:val="00BA7B38"/>
    <w:rPr>
      <w:rFonts w:asciiTheme="majorHAnsi" w:eastAsiaTheme="majorEastAsia" w:hAnsiTheme="majorHAnsi" w:cstheme="majorBidi"/>
      <w:color w:val="243F60" w:themeColor="accent1" w:themeShade="7F"/>
      <w:sz w:val="24"/>
    </w:rPr>
  </w:style>
  <w:style w:type="character" w:customStyle="1" w:styleId="60">
    <w:name w:val="Заголовок 6 Знак"/>
    <w:basedOn w:val="a0"/>
    <w:link w:val="6"/>
    <w:rsid w:val="00BA7B38"/>
    <w:rPr>
      <w:rFonts w:asciiTheme="majorHAnsi" w:eastAsiaTheme="majorEastAsia" w:hAnsiTheme="majorHAnsi" w:cstheme="majorBidi"/>
      <w:i/>
      <w:iCs/>
      <w:color w:val="243F60" w:themeColor="accent1" w:themeShade="7F"/>
      <w:sz w:val="24"/>
    </w:rPr>
  </w:style>
  <w:style w:type="character" w:customStyle="1" w:styleId="70">
    <w:name w:val="Заголовок 7 Знак"/>
    <w:basedOn w:val="a0"/>
    <w:link w:val="7"/>
    <w:rsid w:val="00BA7B38"/>
    <w:rPr>
      <w:rFonts w:asciiTheme="majorHAnsi" w:eastAsiaTheme="majorEastAsia" w:hAnsiTheme="majorHAnsi" w:cstheme="majorBidi"/>
      <w:i/>
      <w:iCs/>
      <w:color w:val="404040" w:themeColor="text1" w:themeTint="BF"/>
      <w:sz w:val="24"/>
    </w:rPr>
  </w:style>
  <w:style w:type="character" w:customStyle="1" w:styleId="90">
    <w:name w:val="Заголовок 9 Знак"/>
    <w:basedOn w:val="a0"/>
    <w:link w:val="9"/>
    <w:semiHidden/>
    <w:rsid w:val="00BA7B38"/>
    <w:rPr>
      <w:rFonts w:asciiTheme="majorHAnsi" w:eastAsiaTheme="majorEastAsia" w:hAnsiTheme="majorHAnsi" w:cstheme="majorBidi"/>
      <w:i/>
      <w:iCs/>
      <w:color w:val="404040" w:themeColor="text1" w:themeTint="BF"/>
    </w:rPr>
  </w:style>
  <w:style w:type="paragraph" w:styleId="afb">
    <w:name w:val="Plain Text"/>
    <w:basedOn w:val="a"/>
    <w:link w:val="afc"/>
    <w:uiPriority w:val="99"/>
    <w:unhideWhenUsed/>
    <w:rsid w:val="00885DAE"/>
    <w:pPr>
      <w:widowControl/>
      <w:spacing w:line="240" w:lineRule="auto"/>
      <w:ind w:firstLine="0"/>
      <w:jc w:val="left"/>
    </w:pPr>
    <w:rPr>
      <w:rFonts w:ascii="Consolas" w:eastAsia="Calibri" w:hAnsi="Consolas"/>
      <w:sz w:val="21"/>
      <w:szCs w:val="21"/>
    </w:rPr>
  </w:style>
  <w:style w:type="character" w:customStyle="1" w:styleId="afc">
    <w:name w:val="Текст Знак"/>
    <w:basedOn w:val="a0"/>
    <w:link w:val="afb"/>
    <w:uiPriority w:val="99"/>
    <w:rsid w:val="00885DAE"/>
    <w:rPr>
      <w:rFonts w:ascii="Consolas" w:eastAsia="Calibri" w:hAnsi="Consolas"/>
      <w:sz w:val="21"/>
      <w:szCs w:val="21"/>
    </w:rPr>
  </w:style>
  <w:style w:type="paragraph" w:customStyle="1" w:styleId="afd">
    <w:name w:val="мой заголовок"/>
    <w:basedOn w:val="7"/>
    <w:rsid w:val="00885DAE"/>
    <w:pPr>
      <w:keepNext w:val="0"/>
      <w:keepLines w:val="0"/>
      <w:widowControl/>
      <w:spacing w:before="240" w:after="240" w:line="240" w:lineRule="auto"/>
      <w:ind w:firstLine="0"/>
      <w:jc w:val="center"/>
    </w:pPr>
    <w:rPr>
      <w:rFonts w:ascii="Times New Roman" w:eastAsia="Times New Roman" w:hAnsi="Times New Roman" w:cs="Times New Roman"/>
      <w:i w:val="0"/>
      <w:iCs w:val="0"/>
      <w:color w:val="auto"/>
      <w:szCs w:val="24"/>
    </w:rPr>
  </w:style>
  <w:style w:type="paragraph" w:customStyle="1" w:styleId="24">
    <w:name w:val="заголовок 2"/>
    <w:basedOn w:val="a"/>
    <w:next w:val="a"/>
    <w:rsid w:val="00885DAE"/>
    <w:pPr>
      <w:keepNext/>
      <w:widowControl/>
      <w:autoSpaceDE w:val="0"/>
      <w:autoSpaceDN w:val="0"/>
      <w:spacing w:line="240" w:lineRule="auto"/>
      <w:ind w:right="-1759" w:firstLine="0"/>
      <w:jc w:val="left"/>
    </w:pPr>
    <w:rPr>
      <w:sz w:val="28"/>
      <w:szCs w:val="28"/>
    </w:rPr>
  </w:style>
</w:styles>
</file>

<file path=word/webSettings.xml><?xml version="1.0" encoding="utf-8"?>
<w:webSettings xmlns:r="http://schemas.openxmlformats.org/officeDocument/2006/relationships" xmlns:w="http://schemas.openxmlformats.org/wordprocessingml/2006/main">
  <w:divs>
    <w:div w:id="538858511">
      <w:bodyDiv w:val="1"/>
      <w:marLeft w:val="0"/>
      <w:marRight w:val="0"/>
      <w:marTop w:val="0"/>
      <w:marBottom w:val="0"/>
      <w:divBdr>
        <w:top w:val="none" w:sz="0" w:space="0" w:color="auto"/>
        <w:left w:val="none" w:sz="0" w:space="0" w:color="auto"/>
        <w:bottom w:val="none" w:sz="0" w:space="0" w:color="auto"/>
        <w:right w:val="none" w:sz="0" w:space="0" w:color="auto"/>
      </w:divBdr>
    </w:div>
    <w:div w:id="656766893">
      <w:marLeft w:val="0"/>
      <w:marRight w:val="0"/>
      <w:marTop w:val="0"/>
      <w:marBottom w:val="0"/>
      <w:divBdr>
        <w:top w:val="none" w:sz="0" w:space="0" w:color="auto"/>
        <w:left w:val="none" w:sz="0" w:space="0" w:color="auto"/>
        <w:bottom w:val="none" w:sz="0" w:space="0" w:color="auto"/>
        <w:right w:val="none" w:sz="0" w:space="0" w:color="auto"/>
      </w:divBdr>
      <w:divsChild>
        <w:div w:id="656766895">
          <w:marLeft w:val="0"/>
          <w:marRight w:val="0"/>
          <w:marTop w:val="0"/>
          <w:marBottom w:val="0"/>
          <w:divBdr>
            <w:top w:val="none" w:sz="0" w:space="0" w:color="auto"/>
            <w:left w:val="none" w:sz="0" w:space="0" w:color="auto"/>
            <w:bottom w:val="none" w:sz="0" w:space="0" w:color="auto"/>
            <w:right w:val="none" w:sz="0" w:space="0" w:color="auto"/>
          </w:divBdr>
        </w:div>
        <w:div w:id="656766900">
          <w:marLeft w:val="0"/>
          <w:marRight w:val="0"/>
          <w:marTop w:val="0"/>
          <w:marBottom w:val="0"/>
          <w:divBdr>
            <w:top w:val="none" w:sz="0" w:space="0" w:color="auto"/>
            <w:left w:val="none" w:sz="0" w:space="0" w:color="auto"/>
            <w:bottom w:val="none" w:sz="0" w:space="0" w:color="auto"/>
            <w:right w:val="none" w:sz="0" w:space="0" w:color="auto"/>
          </w:divBdr>
        </w:div>
        <w:div w:id="656766902">
          <w:marLeft w:val="0"/>
          <w:marRight w:val="0"/>
          <w:marTop w:val="0"/>
          <w:marBottom w:val="0"/>
          <w:divBdr>
            <w:top w:val="none" w:sz="0" w:space="0" w:color="auto"/>
            <w:left w:val="none" w:sz="0" w:space="0" w:color="auto"/>
            <w:bottom w:val="none" w:sz="0" w:space="0" w:color="auto"/>
            <w:right w:val="none" w:sz="0" w:space="0" w:color="auto"/>
          </w:divBdr>
        </w:div>
      </w:divsChild>
    </w:div>
    <w:div w:id="656766894">
      <w:marLeft w:val="0"/>
      <w:marRight w:val="0"/>
      <w:marTop w:val="0"/>
      <w:marBottom w:val="0"/>
      <w:divBdr>
        <w:top w:val="none" w:sz="0" w:space="0" w:color="auto"/>
        <w:left w:val="none" w:sz="0" w:space="0" w:color="auto"/>
        <w:bottom w:val="none" w:sz="0" w:space="0" w:color="auto"/>
        <w:right w:val="none" w:sz="0" w:space="0" w:color="auto"/>
      </w:divBdr>
      <w:divsChild>
        <w:div w:id="656766896">
          <w:marLeft w:val="0"/>
          <w:marRight w:val="0"/>
          <w:marTop w:val="0"/>
          <w:marBottom w:val="0"/>
          <w:divBdr>
            <w:top w:val="none" w:sz="0" w:space="0" w:color="auto"/>
            <w:left w:val="none" w:sz="0" w:space="0" w:color="auto"/>
            <w:bottom w:val="none" w:sz="0" w:space="0" w:color="auto"/>
            <w:right w:val="none" w:sz="0" w:space="0" w:color="auto"/>
          </w:divBdr>
        </w:div>
        <w:div w:id="656766897">
          <w:marLeft w:val="0"/>
          <w:marRight w:val="0"/>
          <w:marTop w:val="0"/>
          <w:marBottom w:val="0"/>
          <w:divBdr>
            <w:top w:val="none" w:sz="0" w:space="0" w:color="auto"/>
            <w:left w:val="none" w:sz="0" w:space="0" w:color="auto"/>
            <w:bottom w:val="none" w:sz="0" w:space="0" w:color="auto"/>
            <w:right w:val="none" w:sz="0" w:space="0" w:color="auto"/>
          </w:divBdr>
        </w:div>
        <w:div w:id="656766906">
          <w:marLeft w:val="0"/>
          <w:marRight w:val="0"/>
          <w:marTop w:val="0"/>
          <w:marBottom w:val="0"/>
          <w:divBdr>
            <w:top w:val="none" w:sz="0" w:space="0" w:color="auto"/>
            <w:left w:val="none" w:sz="0" w:space="0" w:color="auto"/>
            <w:bottom w:val="none" w:sz="0" w:space="0" w:color="auto"/>
            <w:right w:val="none" w:sz="0" w:space="0" w:color="auto"/>
          </w:divBdr>
        </w:div>
      </w:divsChild>
    </w:div>
    <w:div w:id="656766904">
      <w:marLeft w:val="0"/>
      <w:marRight w:val="0"/>
      <w:marTop w:val="0"/>
      <w:marBottom w:val="0"/>
      <w:divBdr>
        <w:top w:val="none" w:sz="0" w:space="0" w:color="auto"/>
        <w:left w:val="none" w:sz="0" w:space="0" w:color="auto"/>
        <w:bottom w:val="none" w:sz="0" w:space="0" w:color="auto"/>
        <w:right w:val="none" w:sz="0" w:space="0" w:color="auto"/>
      </w:divBdr>
      <w:divsChild>
        <w:div w:id="656766889">
          <w:marLeft w:val="0"/>
          <w:marRight w:val="0"/>
          <w:marTop w:val="0"/>
          <w:marBottom w:val="0"/>
          <w:divBdr>
            <w:top w:val="none" w:sz="0" w:space="0" w:color="auto"/>
            <w:left w:val="none" w:sz="0" w:space="0" w:color="auto"/>
            <w:bottom w:val="none" w:sz="0" w:space="0" w:color="auto"/>
            <w:right w:val="none" w:sz="0" w:space="0" w:color="auto"/>
          </w:divBdr>
        </w:div>
        <w:div w:id="656766891">
          <w:marLeft w:val="0"/>
          <w:marRight w:val="0"/>
          <w:marTop w:val="0"/>
          <w:marBottom w:val="0"/>
          <w:divBdr>
            <w:top w:val="none" w:sz="0" w:space="0" w:color="auto"/>
            <w:left w:val="none" w:sz="0" w:space="0" w:color="auto"/>
            <w:bottom w:val="none" w:sz="0" w:space="0" w:color="auto"/>
            <w:right w:val="none" w:sz="0" w:space="0" w:color="auto"/>
          </w:divBdr>
        </w:div>
      </w:divsChild>
    </w:div>
    <w:div w:id="656766905">
      <w:marLeft w:val="0"/>
      <w:marRight w:val="0"/>
      <w:marTop w:val="0"/>
      <w:marBottom w:val="0"/>
      <w:divBdr>
        <w:top w:val="none" w:sz="0" w:space="0" w:color="auto"/>
        <w:left w:val="none" w:sz="0" w:space="0" w:color="auto"/>
        <w:bottom w:val="none" w:sz="0" w:space="0" w:color="auto"/>
        <w:right w:val="none" w:sz="0" w:space="0" w:color="auto"/>
      </w:divBdr>
      <w:divsChild>
        <w:div w:id="656766890">
          <w:marLeft w:val="0"/>
          <w:marRight w:val="0"/>
          <w:marTop w:val="0"/>
          <w:marBottom w:val="0"/>
          <w:divBdr>
            <w:top w:val="none" w:sz="0" w:space="0" w:color="auto"/>
            <w:left w:val="none" w:sz="0" w:space="0" w:color="auto"/>
            <w:bottom w:val="none" w:sz="0" w:space="0" w:color="auto"/>
            <w:right w:val="none" w:sz="0" w:space="0" w:color="auto"/>
          </w:divBdr>
        </w:div>
        <w:div w:id="656766892">
          <w:marLeft w:val="0"/>
          <w:marRight w:val="0"/>
          <w:marTop w:val="0"/>
          <w:marBottom w:val="0"/>
          <w:divBdr>
            <w:top w:val="none" w:sz="0" w:space="0" w:color="auto"/>
            <w:left w:val="none" w:sz="0" w:space="0" w:color="auto"/>
            <w:bottom w:val="none" w:sz="0" w:space="0" w:color="auto"/>
            <w:right w:val="none" w:sz="0" w:space="0" w:color="auto"/>
          </w:divBdr>
        </w:div>
        <w:div w:id="656766898">
          <w:marLeft w:val="0"/>
          <w:marRight w:val="0"/>
          <w:marTop w:val="0"/>
          <w:marBottom w:val="0"/>
          <w:divBdr>
            <w:top w:val="none" w:sz="0" w:space="0" w:color="auto"/>
            <w:left w:val="none" w:sz="0" w:space="0" w:color="auto"/>
            <w:bottom w:val="none" w:sz="0" w:space="0" w:color="auto"/>
            <w:right w:val="none" w:sz="0" w:space="0" w:color="auto"/>
          </w:divBdr>
        </w:div>
        <w:div w:id="656766899">
          <w:marLeft w:val="0"/>
          <w:marRight w:val="0"/>
          <w:marTop w:val="0"/>
          <w:marBottom w:val="0"/>
          <w:divBdr>
            <w:top w:val="none" w:sz="0" w:space="0" w:color="auto"/>
            <w:left w:val="none" w:sz="0" w:space="0" w:color="auto"/>
            <w:bottom w:val="none" w:sz="0" w:space="0" w:color="auto"/>
            <w:right w:val="none" w:sz="0" w:space="0" w:color="auto"/>
          </w:divBdr>
        </w:div>
        <w:div w:id="656766901">
          <w:marLeft w:val="0"/>
          <w:marRight w:val="0"/>
          <w:marTop w:val="0"/>
          <w:marBottom w:val="0"/>
          <w:divBdr>
            <w:top w:val="none" w:sz="0" w:space="0" w:color="auto"/>
            <w:left w:val="none" w:sz="0" w:space="0" w:color="auto"/>
            <w:bottom w:val="none" w:sz="0" w:space="0" w:color="auto"/>
            <w:right w:val="none" w:sz="0" w:space="0" w:color="auto"/>
          </w:divBdr>
        </w:div>
        <w:div w:id="656766903">
          <w:marLeft w:val="0"/>
          <w:marRight w:val="0"/>
          <w:marTop w:val="0"/>
          <w:marBottom w:val="0"/>
          <w:divBdr>
            <w:top w:val="none" w:sz="0" w:space="0" w:color="auto"/>
            <w:left w:val="none" w:sz="0" w:space="0" w:color="auto"/>
            <w:bottom w:val="none" w:sz="0" w:space="0" w:color="auto"/>
            <w:right w:val="none" w:sz="0" w:space="0" w:color="auto"/>
          </w:divBdr>
        </w:div>
      </w:divsChild>
    </w:div>
    <w:div w:id="656766908">
      <w:marLeft w:val="0"/>
      <w:marRight w:val="0"/>
      <w:marTop w:val="0"/>
      <w:marBottom w:val="0"/>
      <w:divBdr>
        <w:top w:val="none" w:sz="0" w:space="0" w:color="auto"/>
        <w:left w:val="none" w:sz="0" w:space="0" w:color="auto"/>
        <w:bottom w:val="none" w:sz="0" w:space="0" w:color="auto"/>
        <w:right w:val="none" w:sz="0" w:space="0" w:color="auto"/>
      </w:divBdr>
      <w:divsChild>
        <w:div w:id="656766907">
          <w:marLeft w:val="0"/>
          <w:marRight w:val="0"/>
          <w:marTop w:val="0"/>
          <w:marBottom w:val="0"/>
          <w:divBdr>
            <w:top w:val="none" w:sz="0" w:space="0" w:color="auto"/>
            <w:left w:val="none" w:sz="0" w:space="0" w:color="auto"/>
            <w:bottom w:val="none" w:sz="0" w:space="0" w:color="auto"/>
            <w:right w:val="none" w:sz="0" w:space="0" w:color="auto"/>
          </w:divBdr>
        </w:div>
        <w:div w:id="656766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4.bin"/><Relationship Id="rId117" Type="http://schemas.openxmlformats.org/officeDocument/2006/relationships/footer" Target="footer1.xml"/><Relationship Id="rId21" Type="http://schemas.openxmlformats.org/officeDocument/2006/relationships/image" Target="media/image13.wmf"/><Relationship Id="rId42" Type="http://schemas.openxmlformats.org/officeDocument/2006/relationships/image" Target="media/image30.wmf"/><Relationship Id="rId47" Type="http://schemas.openxmlformats.org/officeDocument/2006/relationships/image" Target="media/image35.wmf"/><Relationship Id="rId63" Type="http://schemas.openxmlformats.org/officeDocument/2006/relationships/image" Target="media/image51.wmf"/><Relationship Id="rId68" Type="http://schemas.openxmlformats.org/officeDocument/2006/relationships/image" Target="media/image56.wmf"/><Relationship Id="rId84" Type="http://schemas.openxmlformats.org/officeDocument/2006/relationships/hyperlink" Target="https://uk.wikipedia.org/wiki/%D0%9C%D0%BE%D0%B2%D0%B0" TargetMode="External"/><Relationship Id="rId89" Type="http://schemas.openxmlformats.org/officeDocument/2006/relationships/image" Target="media/image68.jpeg"/><Relationship Id="rId112" Type="http://schemas.openxmlformats.org/officeDocument/2006/relationships/hyperlink" Target="https://yadi.sk/d/FY_DI_q-3FmK27" TargetMode="External"/><Relationship Id="rId16" Type="http://schemas.openxmlformats.org/officeDocument/2006/relationships/image" Target="media/image9.png"/><Relationship Id="rId107" Type="http://schemas.openxmlformats.org/officeDocument/2006/relationships/hyperlink" Target="https://yadi.sk/d/hr2hfUdg3FmFx8" TargetMode="External"/><Relationship Id="rId11" Type="http://schemas.openxmlformats.org/officeDocument/2006/relationships/image" Target="media/image4.jpeg"/><Relationship Id="rId24" Type="http://schemas.openxmlformats.org/officeDocument/2006/relationships/oleObject" Target="embeddings/oleObject3.bin"/><Relationship Id="rId32" Type="http://schemas.openxmlformats.org/officeDocument/2006/relationships/image" Target="media/image20.wmf"/><Relationship Id="rId37" Type="http://schemas.openxmlformats.org/officeDocument/2006/relationships/image" Target="media/image25.wmf"/><Relationship Id="rId40" Type="http://schemas.openxmlformats.org/officeDocument/2006/relationships/image" Target="media/image28.wmf"/><Relationship Id="rId45" Type="http://schemas.openxmlformats.org/officeDocument/2006/relationships/image" Target="media/image33.wmf"/><Relationship Id="rId53" Type="http://schemas.openxmlformats.org/officeDocument/2006/relationships/image" Target="media/image41.wmf"/><Relationship Id="rId58" Type="http://schemas.openxmlformats.org/officeDocument/2006/relationships/image" Target="media/image46.wmf"/><Relationship Id="rId66" Type="http://schemas.openxmlformats.org/officeDocument/2006/relationships/image" Target="media/image54.wmf"/><Relationship Id="rId74" Type="http://schemas.openxmlformats.org/officeDocument/2006/relationships/image" Target="media/image62.wmf"/><Relationship Id="rId79" Type="http://schemas.openxmlformats.org/officeDocument/2006/relationships/image" Target="media/image67.png"/><Relationship Id="rId87" Type="http://schemas.openxmlformats.org/officeDocument/2006/relationships/hyperlink" Target="https://uk.wikipedia.org/wiki/%D0%9A%D0%BE%D0%BC%D0%BF%D0%BB%D0%B5%D0%BA%D1%81%D0%BD%D0%B5_%D1%87%D0%B8%D1%81%D0%BB%D0%BE" TargetMode="External"/><Relationship Id="rId102" Type="http://schemas.openxmlformats.org/officeDocument/2006/relationships/hyperlink" Target="https://yadi.sk/i/ZlCKhxli3FmGEg" TargetMode="External"/><Relationship Id="rId110" Type="http://schemas.openxmlformats.org/officeDocument/2006/relationships/hyperlink" Target="https://yadi.sk/i/TYLtBUkk3FmJVB" TargetMode="External"/><Relationship Id="rId115" Type="http://schemas.openxmlformats.org/officeDocument/2006/relationships/hyperlink" Target="https://yadi.sk/d/PNFlyfDa3FmG6F" TargetMode="External"/><Relationship Id="rId5" Type="http://schemas.openxmlformats.org/officeDocument/2006/relationships/webSettings" Target="webSettings.xml"/><Relationship Id="rId61" Type="http://schemas.openxmlformats.org/officeDocument/2006/relationships/image" Target="media/image49.wmf"/><Relationship Id="rId82" Type="http://schemas.openxmlformats.org/officeDocument/2006/relationships/hyperlink" Target="https://uk.wikipedia.org/wiki/%D0%A0%D1%8F%D0%B4_%D0%A4%D1%83%D1%80%27%D1%94" TargetMode="External"/><Relationship Id="rId90" Type="http://schemas.openxmlformats.org/officeDocument/2006/relationships/image" Target="media/image69.jpeg"/><Relationship Id="rId95" Type="http://schemas.openxmlformats.org/officeDocument/2006/relationships/image" Target="media/image74.png"/><Relationship Id="rId19" Type="http://schemas.openxmlformats.org/officeDocument/2006/relationships/image" Target="media/image12.wmf"/><Relationship Id="rId14" Type="http://schemas.openxmlformats.org/officeDocument/2006/relationships/image" Target="media/image7.jpeg"/><Relationship Id="rId22" Type="http://schemas.openxmlformats.org/officeDocument/2006/relationships/oleObject" Target="embeddings/oleObject2.bin"/><Relationship Id="rId27" Type="http://schemas.openxmlformats.org/officeDocument/2006/relationships/image" Target="media/image16.wmf"/><Relationship Id="rId30" Type="http://schemas.openxmlformats.org/officeDocument/2006/relationships/image" Target="media/image18.wmf"/><Relationship Id="rId35" Type="http://schemas.openxmlformats.org/officeDocument/2006/relationships/image" Target="media/image23.wmf"/><Relationship Id="rId43" Type="http://schemas.openxmlformats.org/officeDocument/2006/relationships/image" Target="media/image31.wmf"/><Relationship Id="rId48" Type="http://schemas.openxmlformats.org/officeDocument/2006/relationships/image" Target="media/image36.wmf"/><Relationship Id="rId56" Type="http://schemas.openxmlformats.org/officeDocument/2006/relationships/image" Target="media/image44.wmf"/><Relationship Id="rId64" Type="http://schemas.openxmlformats.org/officeDocument/2006/relationships/image" Target="media/image52.wmf"/><Relationship Id="rId69" Type="http://schemas.openxmlformats.org/officeDocument/2006/relationships/image" Target="media/image57.wmf"/><Relationship Id="rId77" Type="http://schemas.openxmlformats.org/officeDocument/2006/relationships/image" Target="media/image65.jpeg"/><Relationship Id="rId100" Type="http://schemas.openxmlformats.org/officeDocument/2006/relationships/hyperlink" Target="https://yadi.sk/d/tEeOoaL93FmFHp" TargetMode="External"/><Relationship Id="rId105" Type="http://schemas.openxmlformats.org/officeDocument/2006/relationships/hyperlink" Target="http://www.mk-press.com" TargetMode="External"/><Relationship Id="rId113" Type="http://schemas.openxmlformats.org/officeDocument/2006/relationships/hyperlink" Target="http://www.baumanpress.ru/" TargetMode="External"/><Relationship Id="rId118"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39.wmf"/><Relationship Id="rId72" Type="http://schemas.openxmlformats.org/officeDocument/2006/relationships/image" Target="media/image60.wmf"/><Relationship Id="rId80" Type="http://schemas.openxmlformats.org/officeDocument/2006/relationships/hyperlink" Target="https://uk.wikipedia.org/wiki/%D0%86%D0%BD%D1%82%D0%B5%D0%B3%D1%80%D0%B0%D0%BB%D1%8C%D0%BD%D0%B5_%D0%BF%D0%B5%D1%80%D0%B5%D1%82%D0%B2%D0%BE%D1%80%D0%B5%D0%BD%D0%BD%D1%8F" TargetMode="External"/><Relationship Id="rId85" Type="http://schemas.openxmlformats.org/officeDocument/2006/relationships/hyperlink" Target="https://uk.wikipedia.org/wiki/%D0%95%D0%BB%D0%B5%D0%BA%D1%82%D1%80%D0%B8%D1%87%D0%BD%D0%B0_%D0%BD%D0%B0%D0%BF%D1%80%D1%83%D0%B3%D0%B0" TargetMode="External"/><Relationship Id="rId93" Type="http://schemas.openxmlformats.org/officeDocument/2006/relationships/image" Target="media/image72.jpeg"/><Relationship Id="rId98" Type="http://schemas.openxmlformats.org/officeDocument/2006/relationships/hyperlink" Target="http://www.radiosv.ru/"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wmf"/><Relationship Id="rId25" Type="http://schemas.openxmlformats.org/officeDocument/2006/relationships/image" Target="media/image15.wmf"/><Relationship Id="rId33" Type="http://schemas.openxmlformats.org/officeDocument/2006/relationships/image" Target="media/image21.wmf"/><Relationship Id="rId38" Type="http://schemas.openxmlformats.org/officeDocument/2006/relationships/image" Target="media/image26.wmf"/><Relationship Id="rId46" Type="http://schemas.openxmlformats.org/officeDocument/2006/relationships/image" Target="media/image34.wmf"/><Relationship Id="rId59" Type="http://schemas.openxmlformats.org/officeDocument/2006/relationships/image" Target="media/image47.wmf"/><Relationship Id="rId67" Type="http://schemas.openxmlformats.org/officeDocument/2006/relationships/image" Target="media/image55.wmf"/><Relationship Id="rId103" Type="http://schemas.openxmlformats.org/officeDocument/2006/relationships/hyperlink" Target="http://www.bhv.ru/" TargetMode="External"/><Relationship Id="rId108" Type="http://schemas.openxmlformats.org/officeDocument/2006/relationships/hyperlink" Target="http://www.radiosv.ru/" TargetMode="External"/><Relationship Id="rId116" Type="http://schemas.openxmlformats.org/officeDocument/2006/relationships/hyperlink" Target="http://www.dodeca.ru/" TargetMode="External"/><Relationship Id="rId20" Type="http://schemas.openxmlformats.org/officeDocument/2006/relationships/oleObject" Target="embeddings/oleObject1.bin"/><Relationship Id="rId41" Type="http://schemas.openxmlformats.org/officeDocument/2006/relationships/image" Target="media/image29.wmf"/><Relationship Id="rId54" Type="http://schemas.openxmlformats.org/officeDocument/2006/relationships/image" Target="media/image42.wmf"/><Relationship Id="rId62" Type="http://schemas.openxmlformats.org/officeDocument/2006/relationships/image" Target="media/image50.wmf"/><Relationship Id="rId70" Type="http://schemas.openxmlformats.org/officeDocument/2006/relationships/image" Target="media/image58.wmf"/><Relationship Id="rId75" Type="http://schemas.openxmlformats.org/officeDocument/2006/relationships/image" Target="media/image63.jpeg"/><Relationship Id="rId83" Type="http://schemas.openxmlformats.org/officeDocument/2006/relationships/hyperlink" Target="https://uk.wikipedia.org/wiki/%D0%93%D0%B0%D1%80%D0%BC%D0%BE%D0%BD%D1%96%D1%87%D0%BD%D0%B5_%D0%BA%D0%BE%D0%BB%D0%B8%D0%B2%D0%B0%D0%BD%D0%BD%D1%8F" TargetMode="External"/><Relationship Id="rId88" Type="http://schemas.openxmlformats.org/officeDocument/2006/relationships/hyperlink" Target="https://uk.wikipedia.org/wiki/%D0%86%D0%BD%D1%82%D0%B5%D0%B3%D1%80%D0%B0%D0%BB" TargetMode="External"/><Relationship Id="rId91" Type="http://schemas.openxmlformats.org/officeDocument/2006/relationships/image" Target="media/image70.jpeg"/><Relationship Id="rId96" Type="http://schemas.openxmlformats.org/officeDocument/2006/relationships/image" Target="media/image75.png"/><Relationship Id="rId111" Type="http://schemas.openxmlformats.org/officeDocument/2006/relationships/hyperlink" Target="http://www.mk-press.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4.wmf"/><Relationship Id="rId28" Type="http://schemas.openxmlformats.org/officeDocument/2006/relationships/oleObject" Target="embeddings/oleObject5.bin"/><Relationship Id="rId36" Type="http://schemas.openxmlformats.org/officeDocument/2006/relationships/image" Target="media/image24.wmf"/><Relationship Id="rId49" Type="http://schemas.openxmlformats.org/officeDocument/2006/relationships/image" Target="media/image37.wmf"/><Relationship Id="rId57" Type="http://schemas.openxmlformats.org/officeDocument/2006/relationships/image" Target="media/image45.wmf"/><Relationship Id="rId106" Type="http://schemas.openxmlformats.org/officeDocument/2006/relationships/hyperlink" Target="https://yadi.sk/i/O2YRbJWK3FmFPo" TargetMode="External"/><Relationship Id="rId114" Type="http://schemas.openxmlformats.org/officeDocument/2006/relationships/hyperlink" Target="http://depositfiles.com/files/0pcr6kwo5" TargetMode="External"/><Relationship Id="rId119"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19.wmf"/><Relationship Id="rId44" Type="http://schemas.openxmlformats.org/officeDocument/2006/relationships/image" Target="media/image32.wmf"/><Relationship Id="rId52" Type="http://schemas.openxmlformats.org/officeDocument/2006/relationships/image" Target="media/image40.wmf"/><Relationship Id="rId60" Type="http://schemas.openxmlformats.org/officeDocument/2006/relationships/image" Target="media/image48.wmf"/><Relationship Id="rId65" Type="http://schemas.openxmlformats.org/officeDocument/2006/relationships/image" Target="media/image53.wmf"/><Relationship Id="rId73" Type="http://schemas.openxmlformats.org/officeDocument/2006/relationships/image" Target="media/image61.wmf"/><Relationship Id="rId78" Type="http://schemas.openxmlformats.org/officeDocument/2006/relationships/image" Target="media/image66.jpeg"/><Relationship Id="rId81" Type="http://schemas.openxmlformats.org/officeDocument/2006/relationships/hyperlink" Target="https://uk.wikipedia.org/wiki/%D0%9F%D0%B5%D1%80%D0%B5%D1%82%D0%B2%D0%BE%D1%80%D0%B5%D0%BD%D0%BD%D1%8F_%D0%9B%D0%B0%D0%BF%D0%BB%D0%B0%D1%81%D0%B0" TargetMode="External"/><Relationship Id="rId86" Type="http://schemas.openxmlformats.org/officeDocument/2006/relationships/hyperlink" Target="https://uk.wikipedia.org/wiki/%D0%A4%D1%83%D0%BD%D0%BA%D1%86%D1%96%D1%8F_(%D0%BC%D0%B0%D1%82%D0%B5%D0%BC%D0%B0%D1%82%D0%B8%D0%BA%D0%B0)" TargetMode="External"/><Relationship Id="rId94" Type="http://schemas.openxmlformats.org/officeDocument/2006/relationships/image" Target="media/image73.png"/><Relationship Id="rId99" Type="http://schemas.openxmlformats.org/officeDocument/2006/relationships/hyperlink" Target="https://www.ozon.ru/brand/1208769/" TargetMode="External"/><Relationship Id="rId101" Type="http://schemas.openxmlformats.org/officeDocument/2006/relationships/hyperlink" Target="https://yadi.sk/d/xH5EH7lg3FmFeW"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wmf"/><Relationship Id="rId39" Type="http://schemas.openxmlformats.org/officeDocument/2006/relationships/image" Target="media/image27.wmf"/><Relationship Id="rId109" Type="http://schemas.openxmlformats.org/officeDocument/2006/relationships/hyperlink" Target="https://yadi.sk/i/w49MV5M-3FmJSh" TargetMode="External"/><Relationship Id="rId34" Type="http://schemas.openxmlformats.org/officeDocument/2006/relationships/image" Target="media/image22.wmf"/><Relationship Id="rId50" Type="http://schemas.openxmlformats.org/officeDocument/2006/relationships/image" Target="media/image38.wmf"/><Relationship Id="rId55" Type="http://schemas.openxmlformats.org/officeDocument/2006/relationships/image" Target="media/image43.wmf"/><Relationship Id="rId76" Type="http://schemas.openxmlformats.org/officeDocument/2006/relationships/image" Target="media/image64.jpeg"/><Relationship Id="rId97" Type="http://schemas.openxmlformats.org/officeDocument/2006/relationships/hyperlink" Target="https://yadi.sk/d/TBZmfkTk3FmGBE" TargetMode="External"/><Relationship Id="rId104" Type="http://schemas.openxmlformats.org/officeDocument/2006/relationships/hyperlink" Target="https://yadi.sk/d/-c68wzE43FmJb9"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9.wmf"/><Relationship Id="rId92" Type="http://schemas.openxmlformats.org/officeDocument/2006/relationships/image" Target="media/image71.jpeg"/><Relationship Id="rId2" Type="http://schemas.openxmlformats.org/officeDocument/2006/relationships/numbering" Target="numbering.xml"/><Relationship Id="rId29" Type="http://schemas.openxmlformats.org/officeDocument/2006/relationships/image" Target="media/image1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57923-4C7D-44D3-BEBF-E31EEBCE1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1259</TotalTime>
  <Pages>63</Pages>
  <Words>9253</Words>
  <Characters>69591</Characters>
  <Application>Microsoft Office Word</Application>
  <DocSecurity>0</DocSecurity>
  <Lines>579</Lines>
  <Paragraphs>157</Paragraphs>
  <ScaleCrop>false</ScaleCrop>
  <HeadingPairs>
    <vt:vector size="4" baseType="variant">
      <vt:variant>
        <vt:lpstr>Название</vt:lpstr>
      </vt:variant>
      <vt:variant>
        <vt:i4>1</vt:i4>
      </vt:variant>
      <vt:variant>
        <vt:lpstr>Заголовки</vt:lpstr>
      </vt:variant>
      <vt:variant>
        <vt:i4>46</vt:i4>
      </vt:variant>
    </vt:vector>
  </HeadingPairs>
  <TitlesOfParts>
    <vt:vector size="47" baseType="lpstr">
      <vt:lpstr/>
      <vt:lpstr>Факультет ________інформаційних технологій та електроніки_______</vt:lpstr>
      <vt:lpstr/>
      <vt:lpstr>Кафедра _______________електронних апаратів  __________________</vt:lpstr>
      <vt:lpstr>    ПОЯСНЮВАЛЬНА ЗАПИСКА</vt:lpstr>
      <vt:lpstr>Кафедра                                електронних апаратів___________________</vt:lpstr>
      <vt:lpstr>Напрям підготовки -  6.050902 "радіоелектронні апарати ”</vt:lpstr>
      <vt:lpstr/>
      <vt:lpstr/>
      <vt:lpstr>        ЗАВДАННЯ</vt:lpstr>
      <vt:lpstr>        НА БАКАЛАВРСЬКУ ДИПЛОМНУ РОБОТУ СТУДЕНТУ</vt:lpstr>
      <vt:lpstr>ВВЕДЕННЯ</vt:lpstr>
      <vt:lpstr>Виробництво РЕА в даний час знаходить все більш широке застосування в багатьох г</vt:lpstr>
      <vt:lpstr>У зв'язку з цим виникає потреба в розширенні функціональних можливостей РЕА та с</vt:lpstr>
      <vt:lpstr>Основна вимога при проектуванні РЕА полягає в тому, щоб створюване пристрій було</vt:lpstr>
      <vt:lpstr>Скорочення термінів проектування до певних меж при використанні традиційних ручн</vt:lpstr>
      <vt:lpstr>1. ДОСЛІДЖЕННЯ ПPИCTPOЮ </vt:lpstr>
      <vt:lpstr>    1.1 Загальні відомості           Цифрова обробка сигналів (ЦОС або DSP - цифрова</vt:lpstr>
      <vt:lpstr>    1.3 Застосування стабілізатора електричних сигналів</vt:lpstr>
      <vt:lpstr>2. АНАЛІЗ ТЕХНІЧНОГО ЗАВДАННЯ</vt:lpstr>
      <vt:lpstr>    2.1 Аналіз вимог технічного завдання </vt:lpstr>
      <vt:lpstr>    2.2 Аналіз умов експлуатації</vt:lpstr>
      <vt:lpstr>    2.3 Аналіз схеми електричної принципової</vt:lpstr>
      <vt:lpstr>Для стабілізування електричних сигналів використовується МК фірми Atmel ATmega </vt:lpstr>
      <vt:lpstr>Програмування мікроконтролеру виконується завдяки зовнішнього USB-TTL програмат</vt:lpstr>
      <vt:lpstr>    2.4 Вибір та аналіз елементної бази</vt:lpstr>
      <vt:lpstr>    2.5Аналіз контрукторсько-технологічних аналогів</vt:lpstr>
      <vt:lpstr>    2.6 Аналіз технології виготовлення</vt:lpstr>
      <vt:lpstr/>
      <vt:lpstr>3.  АНАЛІЗ  КОНСТРУКЦІЇ ПРИСТРОЮ</vt:lpstr>
      <vt:lpstr>    3.1 Вибір конструкції друкованої плати</vt:lpstr>
      <vt:lpstr>    3.2 Конструкторсько-технологічний розрахунок друкованої плат</vt:lpstr>
      <vt:lpstr>    3.3  Розрахунок по постійному струму</vt:lpstr>
      <vt:lpstr>    3.4 Розрахунок за змінним струмом</vt:lpstr>
      <vt:lpstr>    3.5  Розміщення  начіпних елементів на друковану плату</vt:lpstr>
      <vt:lpstr>4. ТОПОЛОГІЧНЕ ПРОЕКТУВАННЯ ПРИЛАДУ</vt:lpstr>
      <vt:lpstr>    4.1 Постановка задачі трасування друкованої плати</vt:lpstr>
      <vt:lpstr>    4.2 Розміщення ЕРЕ на платі</vt:lpstr>
      <vt:lpstr>5. МОДЕЛЮВАННЯ ЕЛЕКТРИЧНИХ ПАРАМЕТРІВ</vt:lpstr>
      <vt:lpstr>    5.1 Моделювання в Proteus</vt:lpstr>
      <vt:lpstr>    Моделювання проводилося в програмі Proteus 8 </vt:lpstr>
      <vt:lpstr>    Пакет являє собою систему схемотехнічного моделювання, що базується на основі м</vt:lpstr>
      <vt:lpstr>6. ОХОРОНА ПРАЦІ</vt:lpstr>
      <vt:lpstr>    6.1 Визначення основних потенційно шкідливих та небезпечних факторів.</vt:lpstr>
      <vt:lpstr>    6.2 Розрахунок захисного заземлення</vt:lpstr>
      <vt:lpstr>BИCHOBOK</vt:lpstr>
      <vt:lpstr>ПЕРЕЛІК ПОСИЛАНЬ</vt:lpstr>
    </vt:vector>
  </TitlesOfParts>
  <Company>WareZ Provider</Company>
  <LinksUpToDate>false</LinksUpToDate>
  <CharactersWithSpaces>78687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work</cp:lastModifiedBy>
  <cp:revision>36</cp:revision>
  <cp:lastPrinted>2009-06-10T06:26:00Z</cp:lastPrinted>
  <dcterms:created xsi:type="dcterms:W3CDTF">2018-06-05T19:23:00Z</dcterms:created>
  <dcterms:modified xsi:type="dcterms:W3CDTF">2018-06-18T02:47:00Z</dcterms:modified>
</cp:coreProperties>
</file>