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D0" w:rsidRPr="007D0B4C" w:rsidRDefault="009544F1" w:rsidP="00D218D0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    </w:t>
      </w:r>
      <w:r w:rsidR="00D218D0" w:rsidRPr="007D0B4C">
        <w:rPr>
          <w:rFonts w:ascii="Times New Roman" w:hAnsi="Times New Roman"/>
          <w:b/>
          <w:bCs/>
          <w:sz w:val="27"/>
          <w:szCs w:val="27"/>
        </w:rPr>
        <w:t xml:space="preserve">ПРАКТИЧНЕ ЗАНЯТТЯ № </w:t>
      </w:r>
      <w:r w:rsidR="007375E3">
        <w:rPr>
          <w:rFonts w:ascii="Times New Roman" w:hAnsi="Times New Roman"/>
          <w:b/>
          <w:bCs/>
          <w:sz w:val="27"/>
          <w:szCs w:val="27"/>
          <w:lang w:val="uk-UA"/>
        </w:rPr>
        <w:t>4</w:t>
      </w:r>
    </w:p>
    <w:p w:rsidR="00184B99" w:rsidRPr="006244CD" w:rsidRDefault="00184B99" w:rsidP="006244CD">
      <w:pPr>
        <w:widowControl w:val="0"/>
        <w:autoSpaceDE w:val="0"/>
        <w:autoSpaceDN w:val="0"/>
        <w:adjustRightInd w:val="0"/>
        <w:spacing w:after="0" w:line="240" w:lineRule="auto"/>
        <w:ind w:left="560"/>
        <w:jc w:val="center"/>
        <w:rPr>
          <w:rFonts w:ascii="Times New Roman" w:hAnsi="Times New Roman"/>
          <w:sz w:val="27"/>
          <w:szCs w:val="27"/>
          <w:lang w:val="uk-UA"/>
        </w:rPr>
      </w:pPr>
      <w:r w:rsidRPr="00674CF3">
        <w:rPr>
          <w:rFonts w:ascii="Times New Roman" w:hAnsi="Times New Roman"/>
          <w:b/>
          <w:bCs/>
          <w:sz w:val="27"/>
          <w:szCs w:val="27"/>
          <w:lang w:val="uk-UA"/>
        </w:rPr>
        <w:t xml:space="preserve">Тема: </w:t>
      </w:r>
      <w:r w:rsidR="006244CD" w:rsidRPr="00674CF3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АНАЛ</w:t>
      </w:r>
      <w:r w:rsidR="006244C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І</w:t>
      </w:r>
      <w:r w:rsidR="00D425FB" w:rsidRPr="00674CF3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З </w:t>
      </w:r>
      <w:r w:rsidR="006244CD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ЗОВНІШНЬОГО СЕРЕДОВИЩА ПІДПРИЄМСТВА</w:t>
      </w:r>
    </w:p>
    <w:p w:rsidR="00184B99" w:rsidRPr="00674CF3" w:rsidRDefault="00184B99" w:rsidP="006244CD">
      <w:pPr>
        <w:spacing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674CF3">
        <w:rPr>
          <w:rFonts w:ascii="Times New Roman" w:hAnsi="Times New Roman"/>
          <w:b/>
          <w:bCs/>
          <w:sz w:val="27"/>
          <w:szCs w:val="27"/>
          <w:lang w:val="uk-UA"/>
        </w:rPr>
        <w:t xml:space="preserve">Мета заняття: </w:t>
      </w:r>
      <w:r w:rsidRPr="00674CF3">
        <w:rPr>
          <w:rFonts w:ascii="Times New Roman" w:hAnsi="Times New Roman"/>
          <w:sz w:val="27"/>
          <w:szCs w:val="27"/>
          <w:lang w:val="uk-UA"/>
        </w:rPr>
        <w:t xml:space="preserve">розглянути </w:t>
      </w:r>
      <w:r w:rsidR="00D425FB" w:rsidRPr="00674CF3">
        <w:rPr>
          <w:rFonts w:ascii="Times New Roman" w:hAnsi="Times New Roman" w:cs="Times New Roman"/>
          <w:sz w:val="27"/>
          <w:szCs w:val="27"/>
          <w:lang w:val="uk-UA"/>
        </w:rPr>
        <w:t>призначення аналізу зовнішнього середовища - виявити і усвідомити можливості та загрози, які можуть виникнути для підприємства в майбутньому, з тим щоб правильно визначити стратегію і загальну політику підприємства.</w:t>
      </w:r>
      <w:r w:rsidRPr="00674CF3">
        <w:rPr>
          <w:rFonts w:ascii="Times New Roman" w:hAnsi="Times New Roman"/>
          <w:sz w:val="27"/>
          <w:szCs w:val="27"/>
          <w:lang w:val="uk-UA"/>
        </w:rPr>
        <w:t>.</w:t>
      </w:r>
    </w:p>
    <w:p w:rsidR="00184B99" w:rsidRPr="007D0B4C" w:rsidRDefault="002662A0" w:rsidP="0062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7D0B4C">
        <w:rPr>
          <w:rFonts w:ascii="Times New Roman" w:hAnsi="Times New Roman"/>
          <w:b/>
          <w:sz w:val="27"/>
          <w:szCs w:val="27"/>
          <w:lang w:val="uk-UA"/>
        </w:rPr>
        <w:t xml:space="preserve">                                          </w:t>
      </w:r>
      <w:proofErr w:type="spellStart"/>
      <w:r w:rsidR="00184B99" w:rsidRPr="007D0B4C">
        <w:rPr>
          <w:rFonts w:ascii="Times New Roman" w:hAnsi="Times New Roman"/>
          <w:b/>
          <w:sz w:val="27"/>
          <w:szCs w:val="27"/>
        </w:rPr>
        <w:t>Змі</w:t>
      </w:r>
      <w:proofErr w:type="gramStart"/>
      <w:r w:rsidR="00184B99" w:rsidRPr="007D0B4C">
        <w:rPr>
          <w:rFonts w:ascii="Times New Roman" w:hAnsi="Times New Roman"/>
          <w:b/>
          <w:sz w:val="27"/>
          <w:szCs w:val="27"/>
        </w:rPr>
        <w:t>ст</w:t>
      </w:r>
      <w:proofErr w:type="spellEnd"/>
      <w:proofErr w:type="gramEnd"/>
      <w:r w:rsidR="00184B99" w:rsidRPr="007D0B4C">
        <w:rPr>
          <w:rFonts w:ascii="Times New Roman" w:hAnsi="Times New Roman"/>
          <w:b/>
          <w:sz w:val="27"/>
          <w:szCs w:val="27"/>
        </w:rPr>
        <w:t xml:space="preserve"> практичного </w:t>
      </w:r>
      <w:proofErr w:type="spellStart"/>
      <w:r w:rsidR="00184B99" w:rsidRPr="007D0B4C">
        <w:rPr>
          <w:rFonts w:ascii="Times New Roman" w:hAnsi="Times New Roman"/>
          <w:b/>
          <w:sz w:val="27"/>
          <w:szCs w:val="27"/>
        </w:rPr>
        <w:t>заняття</w:t>
      </w:r>
      <w:proofErr w:type="spellEnd"/>
    </w:p>
    <w:p w:rsidR="00184B99" w:rsidRPr="007D0B4C" w:rsidRDefault="00184B99" w:rsidP="007D0B4C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7"/>
          <w:szCs w:val="27"/>
        </w:rPr>
      </w:pPr>
    </w:p>
    <w:p w:rsidR="00184B99" w:rsidRPr="007D0B4C" w:rsidRDefault="00184B99" w:rsidP="007D0B4C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7"/>
          <w:szCs w:val="27"/>
        </w:rPr>
      </w:pPr>
    </w:p>
    <w:p w:rsidR="00D425FB" w:rsidRPr="007D0B4C" w:rsidRDefault="00D425FB" w:rsidP="007D0B4C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7D0B4C">
        <w:rPr>
          <w:rFonts w:ascii="Times New Roman" w:hAnsi="Times New Roman"/>
          <w:sz w:val="27"/>
          <w:szCs w:val="27"/>
        </w:rPr>
        <w:t xml:space="preserve">Характеристика та </w:t>
      </w:r>
      <w:proofErr w:type="spellStart"/>
      <w:r w:rsidRPr="007D0B4C">
        <w:rPr>
          <w:rFonts w:ascii="Times New Roman" w:hAnsi="Times New Roman"/>
          <w:sz w:val="27"/>
          <w:szCs w:val="27"/>
        </w:rPr>
        <w:t>цілі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аналізу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зовнішнього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середовища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7D0B4C">
        <w:rPr>
          <w:rFonts w:ascii="Times New Roman" w:hAnsi="Times New Roman"/>
          <w:sz w:val="27"/>
          <w:szCs w:val="27"/>
        </w:rPr>
        <w:t>п</w:t>
      </w:r>
      <w:proofErr w:type="gramEnd"/>
      <w:r w:rsidRPr="007D0B4C">
        <w:rPr>
          <w:rFonts w:ascii="Times New Roman" w:hAnsi="Times New Roman"/>
          <w:sz w:val="27"/>
          <w:szCs w:val="27"/>
        </w:rPr>
        <w:t>ідприємства</w:t>
      </w:r>
      <w:proofErr w:type="spellEnd"/>
      <w:r w:rsidRPr="007D0B4C">
        <w:rPr>
          <w:rFonts w:ascii="Times New Roman" w:hAnsi="Times New Roman"/>
          <w:sz w:val="27"/>
          <w:szCs w:val="27"/>
          <w:lang w:val="uk-UA"/>
        </w:rPr>
        <w:t>;</w:t>
      </w:r>
    </w:p>
    <w:p w:rsidR="00D425FB" w:rsidRPr="007D0B4C" w:rsidRDefault="00D425FB" w:rsidP="007D0B4C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7D0B4C">
        <w:rPr>
          <w:rFonts w:ascii="Times New Roman" w:hAnsi="Times New Roman"/>
          <w:sz w:val="27"/>
          <w:szCs w:val="27"/>
        </w:rPr>
        <w:t xml:space="preserve">Мета </w:t>
      </w:r>
      <w:proofErr w:type="spellStart"/>
      <w:r w:rsidRPr="007D0B4C">
        <w:rPr>
          <w:rFonts w:ascii="Times New Roman" w:hAnsi="Times New Roman"/>
          <w:sz w:val="27"/>
          <w:szCs w:val="27"/>
        </w:rPr>
        <w:t>і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змі</w:t>
      </w:r>
      <w:proofErr w:type="gramStart"/>
      <w:r w:rsidRPr="007D0B4C">
        <w:rPr>
          <w:rFonts w:ascii="Times New Roman" w:hAnsi="Times New Roman"/>
          <w:sz w:val="27"/>
          <w:szCs w:val="27"/>
        </w:rPr>
        <w:t>ст</w:t>
      </w:r>
      <w:proofErr w:type="spellEnd"/>
      <w:proofErr w:type="gram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галузевого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аналізу</w:t>
      </w:r>
      <w:proofErr w:type="spellEnd"/>
      <w:r w:rsidRPr="007D0B4C">
        <w:rPr>
          <w:rFonts w:ascii="Times New Roman" w:hAnsi="Times New Roman"/>
          <w:sz w:val="27"/>
          <w:szCs w:val="27"/>
          <w:lang w:val="uk-UA"/>
        </w:rPr>
        <w:t xml:space="preserve">. </w:t>
      </w:r>
      <w:proofErr w:type="spellStart"/>
      <w:r w:rsidRPr="007D0B4C">
        <w:rPr>
          <w:rFonts w:ascii="Times New Roman" w:hAnsi="Times New Roman"/>
          <w:sz w:val="27"/>
          <w:szCs w:val="27"/>
        </w:rPr>
        <w:t>Визначення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економічних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характеристик </w:t>
      </w:r>
      <w:proofErr w:type="spellStart"/>
      <w:r w:rsidRPr="007D0B4C">
        <w:rPr>
          <w:rFonts w:ascii="Times New Roman" w:hAnsi="Times New Roman"/>
          <w:sz w:val="27"/>
          <w:szCs w:val="27"/>
        </w:rPr>
        <w:t>галузевого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оточення</w:t>
      </w:r>
      <w:proofErr w:type="spellEnd"/>
      <w:r w:rsidRPr="007D0B4C">
        <w:rPr>
          <w:rFonts w:ascii="Times New Roman" w:hAnsi="Times New Roman"/>
          <w:sz w:val="27"/>
          <w:szCs w:val="27"/>
          <w:lang w:val="uk-UA"/>
        </w:rPr>
        <w:t>;</w:t>
      </w:r>
    </w:p>
    <w:p w:rsidR="00D425FB" w:rsidRPr="007D0B4C" w:rsidRDefault="00D425FB" w:rsidP="007D0B4C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7D0B4C">
        <w:rPr>
          <w:rFonts w:ascii="Times New Roman" w:hAnsi="Times New Roman"/>
          <w:sz w:val="27"/>
          <w:szCs w:val="27"/>
          <w:lang w:val="uk-UA"/>
        </w:rPr>
        <w:t>Модель п’яти сил конкуренції М.</w:t>
      </w:r>
      <w:proofErr w:type="spellStart"/>
      <w:r w:rsidRPr="007D0B4C">
        <w:rPr>
          <w:rFonts w:ascii="Times New Roman" w:hAnsi="Times New Roman"/>
          <w:sz w:val="27"/>
          <w:szCs w:val="27"/>
          <w:lang w:val="uk-UA"/>
        </w:rPr>
        <w:t>Портера</w:t>
      </w:r>
      <w:proofErr w:type="spellEnd"/>
      <w:r w:rsidRPr="007D0B4C">
        <w:rPr>
          <w:rFonts w:ascii="Times New Roman" w:hAnsi="Times New Roman"/>
          <w:sz w:val="27"/>
          <w:szCs w:val="27"/>
          <w:lang w:val="uk-UA"/>
        </w:rPr>
        <w:t>.</w:t>
      </w:r>
    </w:p>
    <w:p w:rsidR="00184B99" w:rsidRPr="007D0B4C" w:rsidRDefault="00184B99" w:rsidP="007D0B4C">
      <w:pPr>
        <w:widowControl w:val="0"/>
        <w:tabs>
          <w:tab w:val="num" w:pos="284"/>
        </w:tabs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7"/>
          <w:szCs w:val="27"/>
        </w:rPr>
      </w:pPr>
    </w:p>
    <w:p w:rsidR="00184B99" w:rsidRPr="007D0B4C" w:rsidRDefault="007D0B4C" w:rsidP="007D0B4C">
      <w:pPr>
        <w:widowControl w:val="0"/>
        <w:tabs>
          <w:tab w:val="num" w:pos="284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                                    </w:t>
      </w:r>
      <w:proofErr w:type="spellStart"/>
      <w:r w:rsidR="00184B99" w:rsidRPr="007D0B4C">
        <w:rPr>
          <w:rFonts w:ascii="Times New Roman" w:hAnsi="Times New Roman"/>
          <w:b/>
          <w:bCs/>
          <w:sz w:val="27"/>
          <w:szCs w:val="27"/>
        </w:rPr>
        <w:t>Основні</w:t>
      </w:r>
      <w:proofErr w:type="spellEnd"/>
      <w:r w:rsidR="00184B99" w:rsidRPr="007D0B4C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84B99" w:rsidRPr="007D0B4C">
        <w:rPr>
          <w:rFonts w:ascii="Times New Roman" w:hAnsi="Times New Roman"/>
          <w:b/>
          <w:bCs/>
          <w:sz w:val="27"/>
          <w:szCs w:val="27"/>
        </w:rPr>
        <w:t>питання</w:t>
      </w:r>
      <w:proofErr w:type="spellEnd"/>
      <w:r w:rsidR="00184B99" w:rsidRPr="007D0B4C">
        <w:rPr>
          <w:rFonts w:ascii="Times New Roman" w:hAnsi="Times New Roman"/>
          <w:b/>
          <w:bCs/>
          <w:sz w:val="27"/>
          <w:szCs w:val="27"/>
        </w:rPr>
        <w:t xml:space="preserve"> для </w:t>
      </w:r>
      <w:proofErr w:type="spellStart"/>
      <w:r w:rsidR="00184B99" w:rsidRPr="007D0B4C">
        <w:rPr>
          <w:rFonts w:ascii="Times New Roman" w:hAnsi="Times New Roman"/>
          <w:b/>
          <w:bCs/>
          <w:sz w:val="27"/>
          <w:szCs w:val="27"/>
        </w:rPr>
        <w:t>обговорення</w:t>
      </w:r>
      <w:proofErr w:type="spellEnd"/>
    </w:p>
    <w:p w:rsidR="00184B99" w:rsidRPr="007D0B4C" w:rsidRDefault="00184B99" w:rsidP="007D0B4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37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proofErr w:type="spellStart"/>
      <w:r w:rsidRPr="007D0B4C">
        <w:rPr>
          <w:rFonts w:ascii="Times New Roman" w:hAnsi="Times New Roman"/>
          <w:sz w:val="27"/>
          <w:szCs w:val="27"/>
        </w:rPr>
        <w:t>Чи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впливають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результати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SWOT-аналізу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на </w:t>
      </w:r>
      <w:proofErr w:type="spellStart"/>
      <w:r w:rsidRPr="007D0B4C">
        <w:rPr>
          <w:rFonts w:ascii="Times New Roman" w:hAnsi="Times New Roman"/>
          <w:sz w:val="27"/>
          <w:szCs w:val="27"/>
        </w:rPr>
        <w:t>змі</w:t>
      </w:r>
      <w:proofErr w:type="gramStart"/>
      <w:r w:rsidR="00D425FB" w:rsidRPr="007D0B4C">
        <w:rPr>
          <w:rFonts w:ascii="Times New Roman" w:hAnsi="Times New Roman"/>
          <w:sz w:val="27"/>
          <w:szCs w:val="27"/>
        </w:rPr>
        <w:t>ст</w:t>
      </w:r>
      <w:proofErr w:type="spellEnd"/>
      <w:proofErr w:type="gramEnd"/>
      <w:r w:rsidR="00D425FB"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25FB" w:rsidRPr="007D0B4C">
        <w:rPr>
          <w:rFonts w:ascii="Times New Roman" w:hAnsi="Times New Roman"/>
          <w:sz w:val="27"/>
          <w:szCs w:val="27"/>
        </w:rPr>
        <w:t>процесу</w:t>
      </w:r>
      <w:proofErr w:type="spellEnd"/>
      <w:r w:rsidR="00D425FB"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25FB" w:rsidRPr="007D0B4C">
        <w:rPr>
          <w:rFonts w:ascii="Times New Roman" w:hAnsi="Times New Roman"/>
          <w:sz w:val="27"/>
          <w:szCs w:val="27"/>
        </w:rPr>
        <w:t>стратегічного</w:t>
      </w:r>
      <w:proofErr w:type="spellEnd"/>
      <w:r w:rsidR="00D425FB"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25FB" w:rsidRPr="007D0B4C">
        <w:rPr>
          <w:rFonts w:ascii="Times New Roman" w:hAnsi="Times New Roman"/>
          <w:sz w:val="27"/>
          <w:szCs w:val="27"/>
        </w:rPr>
        <w:t>упра</w:t>
      </w:r>
      <w:proofErr w:type="spellEnd"/>
      <w:r w:rsidR="00D425FB" w:rsidRPr="007D0B4C">
        <w:rPr>
          <w:rFonts w:ascii="Times New Roman" w:hAnsi="Times New Roman"/>
          <w:sz w:val="27"/>
          <w:szCs w:val="27"/>
          <w:lang w:val="uk-UA"/>
        </w:rPr>
        <w:t>в</w:t>
      </w:r>
      <w:proofErr w:type="spellStart"/>
      <w:r w:rsidRPr="007D0B4C">
        <w:rPr>
          <w:rFonts w:ascii="Times New Roman" w:hAnsi="Times New Roman"/>
          <w:sz w:val="27"/>
          <w:szCs w:val="27"/>
        </w:rPr>
        <w:t>ління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? </w:t>
      </w:r>
    </w:p>
    <w:p w:rsidR="00184B99" w:rsidRPr="007D0B4C" w:rsidRDefault="00184B99" w:rsidP="007D0B4C">
      <w:pPr>
        <w:widowControl w:val="0"/>
        <w:tabs>
          <w:tab w:val="num" w:pos="284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7"/>
          <w:szCs w:val="27"/>
        </w:rPr>
      </w:pPr>
    </w:p>
    <w:p w:rsidR="00184B99" w:rsidRPr="007D0B4C" w:rsidRDefault="00184B99" w:rsidP="007D0B4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15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proofErr w:type="spellStart"/>
      <w:r w:rsidRPr="007D0B4C">
        <w:rPr>
          <w:rFonts w:ascii="Times New Roman" w:hAnsi="Times New Roman"/>
          <w:sz w:val="27"/>
          <w:szCs w:val="27"/>
        </w:rPr>
        <w:t>Які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ви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знаєте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методи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прогнозування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7D0B4C">
        <w:rPr>
          <w:rFonts w:ascii="Times New Roman" w:hAnsi="Times New Roman"/>
          <w:sz w:val="27"/>
          <w:szCs w:val="27"/>
        </w:rPr>
        <w:t>що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заст</w:t>
      </w:r>
      <w:r w:rsidR="00D425FB" w:rsidRPr="007D0B4C">
        <w:rPr>
          <w:rFonts w:ascii="Times New Roman" w:hAnsi="Times New Roman"/>
          <w:sz w:val="27"/>
          <w:szCs w:val="27"/>
        </w:rPr>
        <w:t>осовуються</w:t>
      </w:r>
      <w:proofErr w:type="spellEnd"/>
      <w:r w:rsidR="00D425FB" w:rsidRPr="007D0B4C">
        <w:rPr>
          <w:rFonts w:ascii="Times New Roman" w:hAnsi="Times New Roman"/>
          <w:sz w:val="27"/>
          <w:szCs w:val="27"/>
        </w:rPr>
        <w:t xml:space="preserve"> при </w:t>
      </w:r>
      <w:proofErr w:type="spellStart"/>
      <w:r w:rsidR="00D425FB" w:rsidRPr="007D0B4C">
        <w:rPr>
          <w:rFonts w:ascii="Times New Roman" w:hAnsi="Times New Roman"/>
          <w:sz w:val="27"/>
          <w:szCs w:val="27"/>
        </w:rPr>
        <w:t>встановленні</w:t>
      </w:r>
      <w:proofErr w:type="spellEnd"/>
      <w:r w:rsidR="00D425FB"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25FB" w:rsidRPr="007D0B4C">
        <w:rPr>
          <w:rFonts w:ascii="Times New Roman" w:hAnsi="Times New Roman"/>
          <w:sz w:val="27"/>
          <w:szCs w:val="27"/>
        </w:rPr>
        <w:t>май</w:t>
      </w:r>
      <w:r w:rsidRPr="007D0B4C">
        <w:rPr>
          <w:rFonts w:ascii="Times New Roman" w:hAnsi="Times New Roman"/>
          <w:sz w:val="27"/>
          <w:szCs w:val="27"/>
        </w:rPr>
        <w:t>бутніх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необхідних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і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внутрішнього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середовища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7D0B4C">
        <w:rPr>
          <w:rFonts w:ascii="Times New Roman" w:hAnsi="Times New Roman"/>
          <w:sz w:val="27"/>
          <w:szCs w:val="27"/>
        </w:rPr>
        <w:t>п</w:t>
      </w:r>
      <w:proofErr w:type="gramEnd"/>
      <w:r w:rsidRPr="007D0B4C">
        <w:rPr>
          <w:rFonts w:ascii="Times New Roman" w:hAnsi="Times New Roman"/>
          <w:sz w:val="27"/>
          <w:szCs w:val="27"/>
        </w:rPr>
        <w:t>ідприємства</w:t>
      </w:r>
      <w:proofErr w:type="spellEnd"/>
      <w:r w:rsidR="00D425FB" w:rsidRPr="007D0B4C">
        <w:rPr>
          <w:rFonts w:ascii="Times New Roman" w:hAnsi="Times New Roman"/>
          <w:sz w:val="27"/>
          <w:szCs w:val="27"/>
          <w:lang w:val="uk-UA"/>
        </w:rPr>
        <w:t>?</w:t>
      </w:r>
    </w:p>
    <w:p w:rsidR="00184B99" w:rsidRPr="007D0B4C" w:rsidRDefault="00184B99" w:rsidP="007D0B4C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184B99" w:rsidRPr="007D0B4C" w:rsidRDefault="00184B99" w:rsidP="007D0B4C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7"/>
          <w:szCs w:val="27"/>
        </w:rPr>
      </w:pPr>
      <w:r w:rsidRPr="007D0B4C">
        <w:rPr>
          <w:rFonts w:ascii="Times New Roman" w:hAnsi="Times New Roman"/>
          <w:sz w:val="27"/>
          <w:szCs w:val="27"/>
        </w:rPr>
        <w:t xml:space="preserve">3. </w:t>
      </w:r>
      <w:proofErr w:type="spellStart"/>
      <w:r w:rsidRPr="007D0B4C">
        <w:rPr>
          <w:rFonts w:ascii="Times New Roman" w:hAnsi="Times New Roman"/>
          <w:sz w:val="27"/>
          <w:szCs w:val="27"/>
        </w:rPr>
        <w:t>Які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r w:rsidR="00D425FB" w:rsidRPr="007D0B4C">
        <w:rPr>
          <w:rFonts w:ascii="Times New Roman" w:hAnsi="Times New Roman"/>
          <w:sz w:val="27"/>
          <w:szCs w:val="27"/>
          <w:lang w:val="uk-UA"/>
        </w:rPr>
        <w:t xml:space="preserve">основні </w:t>
      </w:r>
      <w:proofErr w:type="spellStart"/>
      <w:r w:rsidRPr="007D0B4C">
        <w:rPr>
          <w:rFonts w:ascii="Times New Roman" w:hAnsi="Times New Roman"/>
          <w:sz w:val="27"/>
          <w:szCs w:val="27"/>
        </w:rPr>
        <w:t>прогнози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, на ваш </w:t>
      </w:r>
      <w:proofErr w:type="spellStart"/>
      <w:r w:rsidRPr="007D0B4C">
        <w:rPr>
          <w:rFonts w:ascii="Times New Roman" w:hAnsi="Times New Roman"/>
          <w:sz w:val="27"/>
          <w:szCs w:val="27"/>
        </w:rPr>
        <w:t>погляд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, </w:t>
      </w:r>
      <w:r w:rsidR="00D425FB" w:rsidRPr="007D0B4C">
        <w:rPr>
          <w:rFonts w:ascii="Times New Roman" w:hAnsi="Times New Roman"/>
          <w:sz w:val="27"/>
          <w:szCs w:val="27"/>
          <w:lang w:val="uk-UA"/>
        </w:rPr>
        <w:t xml:space="preserve">необхідні </w:t>
      </w:r>
      <w:r w:rsidRPr="007D0B4C">
        <w:rPr>
          <w:rFonts w:ascii="Times New Roman" w:hAnsi="Times New Roman"/>
          <w:sz w:val="27"/>
          <w:szCs w:val="27"/>
        </w:rPr>
        <w:t xml:space="preserve"> для </w:t>
      </w:r>
      <w:proofErr w:type="spellStart"/>
      <w:r w:rsidRPr="007D0B4C">
        <w:rPr>
          <w:rFonts w:ascii="Times New Roman" w:hAnsi="Times New Roman"/>
          <w:sz w:val="27"/>
          <w:szCs w:val="27"/>
        </w:rPr>
        <w:t>ук</w:t>
      </w:r>
      <w:r w:rsidR="00D425FB" w:rsidRPr="007D0B4C">
        <w:rPr>
          <w:rFonts w:ascii="Times New Roman" w:hAnsi="Times New Roman"/>
          <w:sz w:val="27"/>
          <w:szCs w:val="27"/>
        </w:rPr>
        <w:t>раїнськ</w:t>
      </w:r>
      <w:r w:rsidR="00D425FB" w:rsidRPr="007D0B4C">
        <w:rPr>
          <w:rFonts w:ascii="Times New Roman" w:hAnsi="Times New Roman"/>
          <w:sz w:val="27"/>
          <w:szCs w:val="27"/>
          <w:lang w:val="uk-UA"/>
        </w:rPr>
        <w:t>их</w:t>
      </w:r>
      <w:proofErr w:type="spellEnd"/>
      <w:r w:rsidR="00D425FB"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425FB" w:rsidRPr="007D0B4C">
        <w:rPr>
          <w:rFonts w:ascii="Times New Roman" w:hAnsi="Times New Roman"/>
          <w:sz w:val="27"/>
          <w:szCs w:val="27"/>
        </w:rPr>
        <w:t>промисл</w:t>
      </w:r>
      <w:r w:rsidRPr="007D0B4C">
        <w:rPr>
          <w:rFonts w:ascii="Times New Roman" w:hAnsi="Times New Roman"/>
          <w:sz w:val="27"/>
          <w:szCs w:val="27"/>
        </w:rPr>
        <w:t>о</w:t>
      </w:r>
      <w:r w:rsidR="00D425FB" w:rsidRPr="007D0B4C">
        <w:rPr>
          <w:rFonts w:ascii="Times New Roman" w:hAnsi="Times New Roman"/>
          <w:sz w:val="27"/>
          <w:szCs w:val="27"/>
          <w:lang w:val="uk-UA"/>
        </w:rPr>
        <w:t>вих</w:t>
      </w:r>
      <w:proofErr w:type="spellEnd"/>
      <w:r w:rsidR="00D425FB"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="00D425FB" w:rsidRPr="007D0B4C">
        <w:rPr>
          <w:rFonts w:ascii="Times New Roman" w:hAnsi="Times New Roman"/>
          <w:sz w:val="27"/>
          <w:szCs w:val="27"/>
        </w:rPr>
        <w:t>п</w:t>
      </w:r>
      <w:proofErr w:type="gramEnd"/>
      <w:r w:rsidR="00D425FB" w:rsidRPr="007D0B4C">
        <w:rPr>
          <w:rFonts w:ascii="Times New Roman" w:hAnsi="Times New Roman"/>
          <w:sz w:val="27"/>
          <w:szCs w:val="27"/>
        </w:rPr>
        <w:t>ідприємств</w:t>
      </w:r>
      <w:proofErr w:type="spellEnd"/>
      <w:r w:rsidRPr="007D0B4C">
        <w:rPr>
          <w:rFonts w:ascii="Times New Roman" w:hAnsi="Times New Roman"/>
          <w:sz w:val="27"/>
          <w:szCs w:val="27"/>
        </w:rPr>
        <w:t>?</w:t>
      </w:r>
    </w:p>
    <w:p w:rsidR="00184B99" w:rsidRPr="007D0B4C" w:rsidRDefault="00184B99" w:rsidP="007D0B4C">
      <w:pPr>
        <w:widowControl w:val="0"/>
        <w:tabs>
          <w:tab w:val="num" w:pos="284"/>
        </w:tabs>
        <w:autoSpaceDE w:val="0"/>
        <w:autoSpaceDN w:val="0"/>
        <w:adjustRightInd w:val="0"/>
        <w:spacing w:after="0" w:line="77" w:lineRule="exact"/>
        <w:jc w:val="both"/>
        <w:rPr>
          <w:rFonts w:ascii="Times New Roman" w:hAnsi="Times New Roman"/>
          <w:sz w:val="27"/>
          <w:szCs w:val="27"/>
        </w:rPr>
      </w:pPr>
    </w:p>
    <w:p w:rsidR="00184B99" w:rsidRPr="0056776E" w:rsidRDefault="0056776E" w:rsidP="0056776E">
      <w:pPr>
        <w:widowControl w:val="0"/>
        <w:tabs>
          <w:tab w:val="num" w:pos="284"/>
        </w:tabs>
        <w:overflowPunct w:val="0"/>
        <w:autoSpaceDE w:val="0"/>
        <w:autoSpaceDN w:val="0"/>
        <w:adjustRightInd w:val="0"/>
        <w:spacing w:after="0" w:line="213" w:lineRule="auto"/>
        <w:ind w:right="2580"/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                           Теоретичні питання</w:t>
      </w:r>
    </w:p>
    <w:p w:rsidR="00184B99" w:rsidRPr="007D0B4C" w:rsidRDefault="00184B99" w:rsidP="007D0B4C">
      <w:pPr>
        <w:widowControl w:val="0"/>
        <w:tabs>
          <w:tab w:val="num" w:pos="284"/>
        </w:tabs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7"/>
          <w:szCs w:val="27"/>
        </w:rPr>
      </w:pPr>
    </w:p>
    <w:p w:rsidR="00184B99" w:rsidRPr="007D0B4C" w:rsidRDefault="00184B99" w:rsidP="007D0B4C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7"/>
          <w:szCs w:val="27"/>
        </w:rPr>
      </w:pPr>
    </w:p>
    <w:p w:rsidR="00184B99" w:rsidRPr="007D0B4C" w:rsidRDefault="00184B99" w:rsidP="007D0B4C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7"/>
          <w:szCs w:val="27"/>
        </w:rPr>
      </w:pPr>
    </w:p>
    <w:p w:rsidR="00184B99" w:rsidRPr="007D0B4C" w:rsidRDefault="00184B99" w:rsidP="007D0B4C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15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proofErr w:type="spellStart"/>
      <w:r w:rsidRPr="007D0B4C">
        <w:rPr>
          <w:rFonts w:ascii="Times New Roman" w:hAnsi="Times New Roman"/>
          <w:sz w:val="27"/>
          <w:szCs w:val="27"/>
        </w:rPr>
        <w:t>Особливості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застосування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методів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прогнозування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Pr="007D0B4C">
        <w:rPr>
          <w:rFonts w:ascii="Times New Roman" w:hAnsi="Times New Roman"/>
          <w:sz w:val="27"/>
          <w:szCs w:val="27"/>
        </w:rPr>
        <w:t>умовах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функціонування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української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економіки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. </w:t>
      </w:r>
    </w:p>
    <w:p w:rsidR="00184B99" w:rsidRPr="007D0B4C" w:rsidRDefault="00184B99" w:rsidP="007D0B4C">
      <w:pPr>
        <w:widowControl w:val="0"/>
        <w:tabs>
          <w:tab w:val="num" w:pos="284"/>
        </w:tabs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7"/>
          <w:szCs w:val="27"/>
        </w:rPr>
      </w:pPr>
    </w:p>
    <w:p w:rsidR="00184B99" w:rsidRPr="007D0B4C" w:rsidRDefault="00184B99" w:rsidP="007D0B4C">
      <w:pPr>
        <w:widowControl w:val="0"/>
        <w:numPr>
          <w:ilvl w:val="0"/>
          <w:numId w:val="10"/>
        </w:numPr>
        <w:tabs>
          <w:tab w:val="clear" w:pos="720"/>
          <w:tab w:val="num" w:pos="284"/>
          <w:tab w:val="num" w:pos="957"/>
        </w:tabs>
        <w:overflowPunct w:val="0"/>
        <w:autoSpaceDE w:val="0"/>
        <w:autoSpaceDN w:val="0"/>
        <w:adjustRightInd w:val="0"/>
        <w:spacing w:after="0" w:line="215" w:lineRule="auto"/>
        <w:ind w:left="0" w:firstLine="0"/>
        <w:jc w:val="both"/>
        <w:rPr>
          <w:rFonts w:ascii="Times New Roman" w:hAnsi="Times New Roman"/>
          <w:sz w:val="27"/>
          <w:szCs w:val="27"/>
        </w:rPr>
      </w:pPr>
      <w:proofErr w:type="spellStart"/>
      <w:r w:rsidRPr="007D0B4C">
        <w:rPr>
          <w:rFonts w:ascii="Times New Roman" w:hAnsi="Times New Roman"/>
          <w:sz w:val="27"/>
          <w:szCs w:val="27"/>
        </w:rPr>
        <w:t>Недоліки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екстраполяційних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методів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для </w:t>
      </w:r>
      <w:proofErr w:type="spellStart"/>
      <w:r w:rsidRPr="007D0B4C">
        <w:rPr>
          <w:rFonts w:ascii="Times New Roman" w:hAnsi="Times New Roman"/>
          <w:sz w:val="27"/>
          <w:szCs w:val="27"/>
        </w:rPr>
        <w:t>прогнозування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sz w:val="27"/>
          <w:szCs w:val="27"/>
        </w:rPr>
        <w:t>змін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у </w:t>
      </w:r>
      <w:proofErr w:type="spellStart"/>
      <w:proofErr w:type="gramStart"/>
      <w:r w:rsidRPr="007D0B4C">
        <w:rPr>
          <w:rFonts w:ascii="Times New Roman" w:hAnsi="Times New Roman"/>
          <w:sz w:val="27"/>
          <w:szCs w:val="27"/>
        </w:rPr>
        <w:t>соц</w:t>
      </w:r>
      <w:proofErr w:type="gramEnd"/>
      <w:r w:rsidRPr="007D0B4C">
        <w:rPr>
          <w:rFonts w:ascii="Times New Roman" w:hAnsi="Times New Roman"/>
          <w:sz w:val="27"/>
          <w:szCs w:val="27"/>
        </w:rPr>
        <w:t>іально-економічних</w:t>
      </w:r>
      <w:proofErr w:type="spellEnd"/>
      <w:r w:rsidRPr="007D0B4C">
        <w:rPr>
          <w:rFonts w:ascii="Times New Roman" w:hAnsi="Times New Roman"/>
          <w:sz w:val="27"/>
          <w:szCs w:val="27"/>
        </w:rPr>
        <w:t xml:space="preserve"> системах. </w:t>
      </w:r>
    </w:p>
    <w:p w:rsidR="00184B99" w:rsidRPr="007D0B4C" w:rsidRDefault="00184B99" w:rsidP="007D0B4C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/>
          <w:sz w:val="27"/>
          <w:szCs w:val="27"/>
        </w:rPr>
      </w:pPr>
    </w:p>
    <w:p w:rsidR="00184B99" w:rsidRPr="007D0B4C" w:rsidRDefault="007D0B4C" w:rsidP="007D0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7D0B4C">
        <w:rPr>
          <w:rFonts w:ascii="Times New Roman" w:hAnsi="Times New Roman"/>
          <w:b/>
          <w:bCs/>
          <w:sz w:val="27"/>
          <w:szCs w:val="27"/>
          <w:lang w:val="uk-UA"/>
        </w:rPr>
        <w:t xml:space="preserve">                                             </w:t>
      </w:r>
    </w:p>
    <w:p w:rsidR="00D218D0" w:rsidRDefault="00D218D0" w:rsidP="00184B99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  <w:bookmarkStart w:id="0" w:name="page25"/>
      <w:bookmarkEnd w:id="0"/>
      <w:r w:rsidRPr="007D0B4C">
        <w:rPr>
          <w:rFonts w:ascii="Times New Roman" w:hAnsi="Times New Roman"/>
          <w:b/>
          <w:bCs/>
          <w:sz w:val="27"/>
          <w:szCs w:val="27"/>
          <w:lang w:val="uk-UA"/>
        </w:rPr>
        <w:t>Тестові з</w:t>
      </w:r>
      <w:proofErr w:type="spellStart"/>
      <w:r w:rsidRPr="007D0B4C">
        <w:rPr>
          <w:rFonts w:ascii="Times New Roman" w:hAnsi="Times New Roman"/>
          <w:b/>
          <w:bCs/>
          <w:sz w:val="27"/>
          <w:szCs w:val="27"/>
        </w:rPr>
        <w:t>авдання</w:t>
      </w:r>
      <w:proofErr w:type="spellEnd"/>
      <w:r w:rsidRPr="007D0B4C">
        <w:rPr>
          <w:rFonts w:ascii="Times New Roman" w:hAnsi="Times New Roman"/>
          <w:b/>
          <w:bCs/>
          <w:sz w:val="27"/>
          <w:szCs w:val="27"/>
        </w:rPr>
        <w:t xml:space="preserve"> для </w:t>
      </w:r>
      <w:proofErr w:type="spellStart"/>
      <w:r w:rsidRPr="007D0B4C">
        <w:rPr>
          <w:rFonts w:ascii="Times New Roman" w:hAnsi="Times New Roman"/>
          <w:b/>
          <w:bCs/>
          <w:sz w:val="27"/>
          <w:szCs w:val="27"/>
        </w:rPr>
        <w:t>перевірки</w:t>
      </w:r>
      <w:proofErr w:type="spellEnd"/>
      <w:r w:rsidRPr="007D0B4C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b/>
          <w:bCs/>
          <w:sz w:val="27"/>
          <w:szCs w:val="27"/>
        </w:rPr>
        <w:t>знань</w:t>
      </w:r>
      <w:proofErr w:type="spellEnd"/>
      <w:r w:rsidRPr="007D0B4C">
        <w:rPr>
          <w:rFonts w:ascii="Times New Roman" w:hAnsi="Times New Roman"/>
          <w:b/>
          <w:bCs/>
          <w:sz w:val="27"/>
          <w:szCs w:val="27"/>
          <w:lang w:val="uk-UA"/>
        </w:rPr>
        <w:t>: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Аналіз сильних і слабких сторін організації дозволяє.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а) знижувати витрати виробництва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визначити можливості перекладу слабких сторін в сильні з урахуванням ризику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в) підготувати і реалізувати рішення, направлених на досягнення поставлених цілей фірми</w:t>
      </w:r>
    </w:p>
    <w:p w:rsidR="007D0B4C" w:rsidRPr="006244CD" w:rsidRDefault="007D0B4C" w:rsidP="007D0B4C">
      <w:pPr>
        <w:autoSpaceDE w:val="0"/>
        <w:autoSpaceDN w:val="0"/>
        <w:spacing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розробити антикризовий план фірми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Процес стратегічного планування є.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а) оцінку стратегії, виконання стратегії, розробку планів, контроль за виконанням планів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аналіз середовища, визначення місії і цілей, вибір стратегії, виконання стратегії, оцінка і контроль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в) місію і цілі, аналіз зовнішнього середовища, аналіз сильних і слабких сторін, аналіз альтернатив і вибір стратегії, управління реалізацією стратегії, оцінка стратегії.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збір і обробка інформації про стан підприємства, розробка антикризових планів фірми, аналіз сильних і слабких сторін плану, підготовка і реалізація стратегічних рішень, оцінка і контроль.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Система планів включає: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lastRenderedPageBreak/>
        <w:t>а) основні напрями діяльності (довгострокові плани), плани розвитку організації (середньострокові), тактичні (робочі плани).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довгострокові, короткострокові, поточні плани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в) індикативний план, короткостроковий, довгостроковий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оперативний план, плани розвитку підприємства, короткострокові плани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Тактичні (робочі) плани складають: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а) на період стратегічного планування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на період до одного року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в) як мінімум на 10 років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на період від трьох до п'яти років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Які плани включають: план диверсифікації, ліквідаційний план, план науково-дослідної роботи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а) довгострокові плани – основні напрями діяльності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тактичні (робочі) плани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в) плани розвитку організації (середньострокові)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поточні плани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План диверсифікації – це ..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а) ліквідація тих галузей, товарів, які не приносять прибутку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план, який дозволяє максимально можливо застосувати той досвід на практиці, який застосовний в даному регіоні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в) план розширення вигляду, діяльності, тобто на основі основного виду діяльності здійснюється виробництво додаткових. видів.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план, який включає відкриття нових принципів, створення нових виробництв і технологій, розробку нових методів досліджень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Структура системи стратегічного менеджменту включає: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 xml:space="preserve">а) наукові підходи, функції, методи; цільову підсистему, </w:t>
      </w:r>
      <w:proofErr w:type="spellStart"/>
      <w:r w:rsidRPr="006244CD">
        <w:rPr>
          <w:rFonts w:ascii="Times New Roman" w:hAnsi="Times New Roman" w:cs="Times New Roman"/>
          <w:sz w:val="27"/>
          <w:szCs w:val="27"/>
          <w:lang w:val="uk-UA"/>
        </w:rPr>
        <w:t>забезпечуючу</w:t>
      </w:r>
      <w:proofErr w:type="spellEnd"/>
      <w:r w:rsidRPr="006244CD">
        <w:rPr>
          <w:rFonts w:ascii="Times New Roman" w:hAnsi="Times New Roman" w:cs="Times New Roman"/>
          <w:sz w:val="27"/>
          <w:szCs w:val="27"/>
          <w:lang w:val="uk-UA"/>
        </w:rPr>
        <w:t>, управляючу, керовану підсистему.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місію і цілі, аналіз зовнішнього і внутрішнього середовища, аналіз сильних і слабких сторін, аналіз альтернатив і вибір стратегії, управління реалізацією стратегії, оцінка стратегії.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в) стратегічне планування, аналіз зовнішнього середовища, аналіз внутрішнього середовища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систему планів; систему наукових підходів; цільову підсистему, що забезпечує підсистему.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Складовими якої підсистеми є: стратегічний маркетинг, загальна стратегія розвитку фірми.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а) управляючої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цільової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 xml:space="preserve">в) </w:t>
      </w:r>
      <w:proofErr w:type="spellStart"/>
      <w:r w:rsidRPr="006244CD">
        <w:rPr>
          <w:rFonts w:ascii="Times New Roman" w:hAnsi="Times New Roman" w:cs="Times New Roman"/>
          <w:sz w:val="27"/>
          <w:szCs w:val="27"/>
          <w:lang w:val="uk-UA"/>
        </w:rPr>
        <w:t>забезпечуючої</w:t>
      </w:r>
      <w:proofErr w:type="spellEnd"/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керованої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В основі стратегічної сегментації лежить</w:t>
      </w:r>
      <w:r w:rsidRPr="006244CD">
        <w:rPr>
          <w:rFonts w:ascii="Times New Roman" w:hAnsi="Times New Roman" w:cs="Times New Roman"/>
          <w:sz w:val="27"/>
          <w:szCs w:val="27"/>
          <w:lang w:val="uk-UA"/>
        </w:rPr>
        <w:t xml:space="preserve"> .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а) виділення СЗГ, а також визначення стратегічного господарського центру, який відповідає за діяльність однієї або декількох СЗГ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дослідження ринку по стимулюванню і просуванню товару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lastRenderedPageBreak/>
        <w:t>в) процес створення і підтримки стратегічної відповідності між цілями фірми, її потенційними можливостями і споживацьким попитом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виділення СГЦ, а також визначення СЗГ на якому підприємство має або бажає одержати «вхід» у сфері маркетингу</w:t>
      </w:r>
    </w:p>
    <w:p w:rsidR="007D0B4C" w:rsidRPr="006244CD" w:rsidRDefault="007D0B4C" w:rsidP="007D0B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bCs/>
          <w:sz w:val="27"/>
          <w:szCs w:val="27"/>
          <w:lang w:val="uk-UA"/>
        </w:rPr>
        <w:t>Базові стратегії – це :</w:t>
      </w:r>
    </w:p>
    <w:p w:rsidR="007D0B4C" w:rsidRPr="006244CD" w:rsidRDefault="007D0B4C" w:rsidP="007D0B4C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а) стратегія обмеженого зростання; стратегія інтенсивного маркетингу; стратегія ліквідації; комбінована стратегія.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б) стратегія обмеженого зростання; стратегія зростання; стратегія ліквідації; комбінована стратегія.</w:t>
      </w:r>
    </w:p>
    <w:p w:rsidR="007D0B4C" w:rsidRPr="006244CD" w:rsidRDefault="007D0B4C" w:rsidP="007D0B4C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в) стратегія ліквідації; стратегія зростання; стратегія вибіркового вживання; стратегія пасивного маркетингу.</w:t>
      </w:r>
    </w:p>
    <w:p w:rsidR="00D218D0" w:rsidRPr="006244CD" w:rsidRDefault="007D0B4C" w:rsidP="006244CD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244CD">
        <w:rPr>
          <w:rFonts w:ascii="Times New Roman" w:hAnsi="Times New Roman" w:cs="Times New Roman"/>
          <w:sz w:val="27"/>
          <w:szCs w:val="27"/>
          <w:lang w:val="uk-UA"/>
        </w:rPr>
        <w:t>г) стратегія зростання; стратегія інтенсивного маркетингу; стратегія широкого проникнення; комбінована стратегія.</w:t>
      </w:r>
    </w:p>
    <w:p w:rsidR="006244CD" w:rsidRPr="006244CD" w:rsidRDefault="006244CD" w:rsidP="006244CD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218D0" w:rsidRPr="007D0B4C" w:rsidRDefault="00D218D0" w:rsidP="00D218D0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7D0B4C">
        <w:rPr>
          <w:rFonts w:ascii="Times New Roman" w:hAnsi="Times New Roman"/>
          <w:b/>
          <w:bCs/>
          <w:sz w:val="27"/>
          <w:szCs w:val="27"/>
          <w:lang w:val="uk-UA"/>
        </w:rPr>
        <w:t>Практичні ситуаційні з</w:t>
      </w:r>
      <w:proofErr w:type="spellStart"/>
      <w:r w:rsidRPr="007D0B4C">
        <w:rPr>
          <w:rFonts w:ascii="Times New Roman" w:hAnsi="Times New Roman"/>
          <w:b/>
          <w:bCs/>
          <w:sz w:val="27"/>
          <w:szCs w:val="27"/>
        </w:rPr>
        <w:t>авдання</w:t>
      </w:r>
      <w:proofErr w:type="spellEnd"/>
      <w:r w:rsidRPr="007D0B4C">
        <w:rPr>
          <w:rFonts w:ascii="Times New Roman" w:hAnsi="Times New Roman"/>
          <w:b/>
          <w:bCs/>
          <w:sz w:val="27"/>
          <w:szCs w:val="27"/>
        </w:rPr>
        <w:t xml:space="preserve"> для </w:t>
      </w:r>
      <w:proofErr w:type="spellStart"/>
      <w:r w:rsidRPr="007D0B4C">
        <w:rPr>
          <w:rFonts w:ascii="Times New Roman" w:hAnsi="Times New Roman"/>
          <w:b/>
          <w:bCs/>
          <w:sz w:val="27"/>
          <w:szCs w:val="27"/>
        </w:rPr>
        <w:t>перевірки</w:t>
      </w:r>
      <w:proofErr w:type="spellEnd"/>
      <w:r w:rsidRPr="007D0B4C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/>
          <w:b/>
          <w:bCs/>
          <w:sz w:val="27"/>
          <w:szCs w:val="27"/>
        </w:rPr>
        <w:t>знань</w:t>
      </w:r>
      <w:proofErr w:type="spellEnd"/>
      <w:r w:rsidRPr="007D0B4C">
        <w:rPr>
          <w:rFonts w:ascii="Times New Roman" w:hAnsi="Times New Roman"/>
          <w:b/>
          <w:bCs/>
          <w:sz w:val="27"/>
          <w:szCs w:val="27"/>
          <w:lang w:val="uk-UA"/>
        </w:rPr>
        <w:t>:</w:t>
      </w:r>
    </w:p>
    <w:p w:rsidR="00D218D0" w:rsidRPr="007D0B4C" w:rsidRDefault="00D218D0" w:rsidP="00D218D0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D218D0" w:rsidRPr="007D0B4C" w:rsidRDefault="00D218D0" w:rsidP="00D218D0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7D0B4C">
        <w:rPr>
          <w:rFonts w:ascii="Times New Roman" w:hAnsi="Times New Roman" w:cs="Times New Roman"/>
          <w:b/>
          <w:sz w:val="27"/>
          <w:szCs w:val="27"/>
          <w:lang w:val="uk-UA"/>
        </w:rPr>
        <w:t>Завдання №1</w:t>
      </w:r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1.Особливості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розробки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стратегії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в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Японії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>.</w:t>
      </w:r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2.Вирішітьуправлінську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ситуацію</w:t>
      </w:r>
      <w:proofErr w:type="spellEnd"/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За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останні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роки в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Західній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Європі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збільшилася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кількість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спільних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підприємств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,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що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випускають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дорогі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автомобілі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.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Європейське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відділення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"Форд"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"ФАГ" створило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підприємство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"Авто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Європа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" для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виробництва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мінівенів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gramStart"/>
      <w:r w:rsidRPr="007D0B4C">
        <w:rPr>
          <w:rFonts w:ascii="Times New Roman" w:eastAsiaTheme="minorEastAsia" w:hAnsi="Times New Roman" w:cs="Times New Roman"/>
          <w:sz w:val="27"/>
          <w:szCs w:val="27"/>
        </w:rPr>
        <w:t>в</w:t>
      </w:r>
      <w:proofErr w:type="gram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Португалії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.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Щорічно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буде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випускатися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близько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200 тис. Таких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автомобілів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>. "</w:t>
      </w:r>
      <w:proofErr w:type="gramStart"/>
      <w:r w:rsidRPr="007D0B4C">
        <w:rPr>
          <w:rFonts w:ascii="Times New Roman" w:eastAsiaTheme="minorEastAsia" w:hAnsi="Times New Roman" w:cs="Times New Roman"/>
          <w:sz w:val="27"/>
          <w:szCs w:val="27"/>
        </w:rPr>
        <w:t>ФІАТ</w:t>
      </w:r>
      <w:proofErr w:type="gram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"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"Пежо" - "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Сітроен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"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організували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компанію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"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Севел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" для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виробництва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автофургонів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. На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спільно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побудованому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заводі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цих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двох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груп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"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Севелнорд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" у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Валенсії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(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Іспанія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)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випускається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продукція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>.</w:t>
      </w:r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</w:rPr>
      </w:pP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питання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>:</w:t>
      </w:r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 1. </w:t>
      </w:r>
      <w:proofErr w:type="gramStart"/>
      <w:r w:rsidRPr="007D0B4C">
        <w:rPr>
          <w:rFonts w:ascii="Times New Roman" w:eastAsiaTheme="minorEastAsia" w:hAnsi="Times New Roman" w:cs="Times New Roman"/>
          <w:sz w:val="27"/>
          <w:szCs w:val="27"/>
        </w:rPr>
        <w:t>До</w:t>
      </w:r>
      <w:proofErr w:type="gram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якої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форми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співпраці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привели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автомобільні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корпорації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пошуки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стратегічних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партнерів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>?</w:t>
      </w:r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  <w:lang w:val="uk-UA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 2. Як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обрана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стратегія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вплине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на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конкурентоспроможність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автомобільних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корпорацій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>?</w:t>
      </w:r>
    </w:p>
    <w:p w:rsidR="00D218D0" w:rsidRPr="007D0B4C" w:rsidRDefault="00D218D0" w:rsidP="00A33719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7D0B4C">
        <w:rPr>
          <w:rFonts w:ascii="Times New Roman" w:hAnsi="Times New Roman" w:cs="Times New Roman"/>
          <w:b/>
          <w:sz w:val="27"/>
          <w:szCs w:val="27"/>
          <w:lang w:val="uk-UA"/>
        </w:rPr>
        <w:t>Завдання №2</w:t>
      </w:r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  <w:lang w:val="uk-UA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  <w:lang w:val="uk-UA"/>
        </w:rPr>
        <w:t>1.Сфокусовані стратегії низьких витрат і диференціації</w:t>
      </w:r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  <w:lang w:val="uk-UA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  <w:lang w:val="uk-UA"/>
        </w:rPr>
        <w:t>2.Вирішіть управлінську ситуацію</w:t>
      </w:r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  <w:lang w:val="uk-UA"/>
        </w:rPr>
        <w:t>Один зі світових лідерів в області виготовлення електронного обладнання запису і відтворення звуку і зображення японська фірма «Соні» придбала відому американську кінокомпанію "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  <w:lang w:val="uk-UA"/>
        </w:rPr>
        <w:t>Коламбіа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  <w:lang w:val="uk-UA"/>
        </w:rPr>
        <w:t>Пикчерс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  <w:lang w:val="uk-UA"/>
        </w:rPr>
        <w:t>", заплативши за неї кілька мільярдів доларів. У слід за нею таке ж придбання зробила фірма "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  <w:lang w:val="uk-UA"/>
        </w:rPr>
        <w:t>Мацусіта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  <w:lang w:val="uk-UA"/>
        </w:rPr>
        <w:t xml:space="preserve">", що випускає аналогічну з фірмою </w:t>
      </w:r>
      <w:r w:rsidRPr="007D0B4C">
        <w:rPr>
          <w:rFonts w:ascii="Times New Roman" w:eastAsiaTheme="minorEastAsia" w:hAnsi="Times New Roman" w:cs="Times New Roman"/>
          <w:sz w:val="27"/>
          <w:szCs w:val="27"/>
        </w:rPr>
        <w:t>"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Соні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"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продукцію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під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назвою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"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Національ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Панасонік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>".</w:t>
      </w:r>
    </w:p>
    <w:p w:rsidR="00A33719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</w:rPr>
      </w:pP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питання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>:</w:t>
      </w:r>
    </w:p>
    <w:p w:rsidR="00D218D0" w:rsidRPr="007D0B4C" w:rsidRDefault="00A33719" w:rsidP="00A3371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7D0B4C">
        <w:rPr>
          <w:rFonts w:ascii="Times New Roman" w:eastAsiaTheme="minorEastAsia" w:hAnsi="Times New Roman" w:cs="Times New Roman"/>
          <w:sz w:val="27"/>
          <w:szCs w:val="27"/>
        </w:rPr>
        <w:t>З</w:t>
      </w:r>
      <w:proofErr w:type="gram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позиції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стратегічного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управління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поясните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таку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поведінку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японських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фірм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визначте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тип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їх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стратегії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розвитку</w:t>
      </w:r>
      <w:proofErr w:type="spellEnd"/>
    </w:p>
    <w:p w:rsidR="00D218D0" w:rsidRPr="007D0B4C" w:rsidRDefault="00D218D0" w:rsidP="00D218D0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D0B4C">
        <w:rPr>
          <w:rFonts w:ascii="Times New Roman" w:hAnsi="Times New Roman" w:cs="Times New Roman"/>
          <w:b/>
          <w:sz w:val="27"/>
          <w:szCs w:val="27"/>
          <w:lang w:val="uk-UA"/>
        </w:rPr>
        <w:t>З</w:t>
      </w:r>
      <w:proofErr w:type="spellStart"/>
      <w:r w:rsidRPr="007D0B4C">
        <w:rPr>
          <w:rFonts w:ascii="Times New Roman" w:hAnsi="Times New Roman" w:cs="Times New Roman"/>
          <w:b/>
          <w:sz w:val="27"/>
          <w:szCs w:val="27"/>
        </w:rPr>
        <w:t>авдання</w:t>
      </w:r>
      <w:proofErr w:type="spellEnd"/>
      <w:r w:rsidRPr="007D0B4C">
        <w:rPr>
          <w:rFonts w:ascii="Times New Roman" w:hAnsi="Times New Roman" w:cs="Times New Roman"/>
          <w:b/>
          <w:sz w:val="27"/>
          <w:szCs w:val="27"/>
        </w:rPr>
        <w:t xml:space="preserve"> №3</w:t>
      </w:r>
    </w:p>
    <w:p w:rsidR="00A33719" w:rsidRPr="007D0B4C" w:rsidRDefault="00A33719" w:rsidP="00A337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0B4C">
        <w:rPr>
          <w:rFonts w:ascii="Times New Roman" w:hAnsi="Times New Roman" w:cs="Times New Roman"/>
          <w:sz w:val="27"/>
          <w:szCs w:val="27"/>
        </w:rPr>
        <w:t xml:space="preserve">1.Стратегіі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диверсифікації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спорідненіі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і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неспоріднені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галузі</w:t>
      </w:r>
      <w:proofErr w:type="spellEnd"/>
    </w:p>
    <w:p w:rsidR="00D218D0" w:rsidRPr="007D0B4C" w:rsidRDefault="00A33719" w:rsidP="00184B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0B4C">
        <w:rPr>
          <w:rFonts w:ascii="Times New Roman" w:hAnsi="Times New Roman" w:cs="Times New Roman"/>
          <w:sz w:val="27"/>
          <w:szCs w:val="27"/>
        </w:rPr>
        <w:t xml:space="preserve">2.Побудуйте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матрицю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Бостонської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консультативної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групи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D0B4C">
        <w:rPr>
          <w:rFonts w:ascii="Times New Roman" w:hAnsi="Times New Roman" w:cs="Times New Roman"/>
          <w:sz w:val="27"/>
          <w:szCs w:val="27"/>
        </w:rPr>
        <w:t>для</w:t>
      </w:r>
      <w:proofErr w:type="gram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7D0B4C">
        <w:rPr>
          <w:rFonts w:ascii="Times New Roman" w:hAnsi="Times New Roman" w:cs="Times New Roman"/>
          <w:sz w:val="27"/>
          <w:szCs w:val="27"/>
        </w:rPr>
        <w:t>орган</w:t>
      </w:r>
      <w:proofErr w:type="gramEnd"/>
      <w:r w:rsidRPr="007D0B4C">
        <w:rPr>
          <w:rFonts w:ascii="Times New Roman" w:hAnsi="Times New Roman" w:cs="Times New Roman"/>
          <w:sz w:val="27"/>
          <w:szCs w:val="27"/>
        </w:rPr>
        <w:t>ізації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</w:t>
      </w:r>
      <w:r w:rsidRPr="007D0B4C">
        <w:rPr>
          <w:rFonts w:ascii="Times New Roman" w:hAnsi="Times New Roman" w:cs="Times New Roman"/>
          <w:sz w:val="27"/>
          <w:szCs w:val="27"/>
        </w:rPr>
        <w:lastRenderedPageBreak/>
        <w:t xml:space="preserve">(за </w:t>
      </w:r>
      <w:proofErr w:type="spellStart"/>
      <w:r w:rsidRPr="007D0B4C">
        <w:rPr>
          <w:rFonts w:ascii="Times New Roman" w:hAnsi="Times New Roman" w:cs="Times New Roman"/>
          <w:sz w:val="27"/>
          <w:szCs w:val="27"/>
        </w:rPr>
        <w:t>вибором</w:t>
      </w:r>
      <w:proofErr w:type="spellEnd"/>
      <w:r w:rsidRPr="007D0B4C">
        <w:rPr>
          <w:rFonts w:ascii="Times New Roman" w:hAnsi="Times New Roman" w:cs="Times New Roman"/>
          <w:sz w:val="27"/>
          <w:szCs w:val="27"/>
        </w:rPr>
        <w:t xml:space="preserve"> студента)</w:t>
      </w:r>
      <w:r w:rsidRPr="007D0B4C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D218D0" w:rsidRPr="007D0B4C" w:rsidRDefault="00D218D0" w:rsidP="00D218D0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218D0" w:rsidRPr="007D0B4C" w:rsidRDefault="00D218D0" w:rsidP="00184B99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D0B4C">
        <w:rPr>
          <w:rFonts w:ascii="Times New Roman" w:hAnsi="Times New Roman" w:cs="Times New Roman"/>
          <w:b/>
          <w:sz w:val="27"/>
          <w:szCs w:val="27"/>
          <w:lang w:val="uk-UA"/>
        </w:rPr>
        <w:t>З</w:t>
      </w:r>
      <w:proofErr w:type="spellStart"/>
      <w:r w:rsidRPr="007D0B4C">
        <w:rPr>
          <w:rFonts w:ascii="Times New Roman" w:hAnsi="Times New Roman" w:cs="Times New Roman"/>
          <w:b/>
          <w:sz w:val="27"/>
          <w:szCs w:val="27"/>
        </w:rPr>
        <w:t>авдання</w:t>
      </w:r>
      <w:proofErr w:type="spellEnd"/>
      <w:r w:rsidRPr="007D0B4C">
        <w:rPr>
          <w:rFonts w:ascii="Times New Roman" w:hAnsi="Times New Roman" w:cs="Times New Roman"/>
          <w:b/>
          <w:sz w:val="27"/>
          <w:szCs w:val="27"/>
        </w:rPr>
        <w:t xml:space="preserve"> №4</w:t>
      </w:r>
    </w:p>
    <w:p w:rsidR="00184B99" w:rsidRPr="007D0B4C" w:rsidRDefault="00184B99" w:rsidP="00184B9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noProof/>
          <w:sz w:val="27"/>
          <w:szCs w:val="27"/>
        </w:rPr>
      </w:pPr>
      <w:r w:rsidRPr="007D0B4C">
        <w:rPr>
          <w:rFonts w:ascii="Times New Roman" w:eastAsiaTheme="minorEastAsia" w:hAnsi="Times New Roman" w:cs="Times New Roman"/>
          <w:noProof/>
          <w:sz w:val="27"/>
          <w:szCs w:val="27"/>
        </w:rPr>
        <w:t>1.Організація процесу розробки стратегії</w:t>
      </w:r>
    </w:p>
    <w:p w:rsidR="00184B99" w:rsidRPr="007D0B4C" w:rsidRDefault="00184B99" w:rsidP="00184B9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noProof/>
          <w:sz w:val="27"/>
          <w:szCs w:val="27"/>
        </w:rPr>
      </w:pPr>
      <w:r w:rsidRPr="007D0B4C">
        <w:rPr>
          <w:rFonts w:ascii="Times New Roman" w:eastAsiaTheme="minorEastAsia" w:hAnsi="Times New Roman" w:cs="Times New Roman"/>
          <w:noProof/>
          <w:sz w:val="27"/>
          <w:szCs w:val="27"/>
        </w:rPr>
        <w:t>2. Вирішіть управлінську ситуацію</w:t>
      </w:r>
    </w:p>
    <w:p w:rsidR="00184B99" w:rsidRPr="00674CF3" w:rsidRDefault="00184B99" w:rsidP="00184B9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noProof/>
          <w:sz w:val="27"/>
          <w:szCs w:val="27"/>
          <w:lang w:val="uk-UA"/>
        </w:rPr>
      </w:pPr>
      <w:r w:rsidRPr="007D0B4C">
        <w:rPr>
          <w:rFonts w:ascii="Times New Roman" w:eastAsiaTheme="minorEastAsia" w:hAnsi="Times New Roman" w:cs="Times New Roman"/>
          <w:noProof/>
          <w:sz w:val="27"/>
          <w:szCs w:val="27"/>
          <w:lang w:val="uk-UA"/>
        </w:rPr>
        <w:t xml:space="preserve">Один зі світових лідерів в області виготовлення електронного обладнання запису і відтворення звуку і зображення японська фірма «Соні» придбала відому американську кінокомпанію </w:t>
      </w:r>
      <w:r w:rsidRPr="00674CF3">
        <w:rPr>
          <w:rFonts w:ascii="Times New Roman" w:eastAsiaTheme="minorEastAsia" w:hAnsi="Times New Roman" w:cs="Times New Roman"/>
          <w:noProof/>
          <w:sz w:val="27"/>
          <w:szCs w:val="27"/>
          <w:lang w:val="uk-UA"/>
        </w:rPr>
        <w:t>"Коламбіа Пикчерс", заплативши за неї кілька мільярдів доларів. У слід за нею таке ж придбання зробила фірма "Мацусіта", що випускає аналогічну з фірмою "Соні" продукцію під назвою "Національ Панасонік".</w:t>
      </w:r>
    </w:p>
    <w:p w:rsidR="00184B99" w:rsidRPr="00674CF3" w:rsidRDefault="00184B99" w:rsidP="00184B9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noProof/>
          <w:sz w:val="27"/>
          <w:szCs w:val="27"/>
          <w:lang w:val="uk-UA"/>
        </w:rPr>
      </w:pPr>
      <w:r w:rsidRPr="00674CF3">
        <w:rPr>
          <w:rFonts w:ascii="Times New Roman" w:eastAsiaTheme="minorEastAsia" w:hAnsi="Times New Roman" w:cs="Times New Roman"/>
          <w:noProof/>
          <w:sz w:val="27"/>
          <w:szCs w:val="27"/>
          <w:lang w:val="uk-UA"/>
        </w:rPr>
        <w:t>питання:</w:t>
      </w:r>
    </w:p>
    <w:p w:rsidR="00D218D0" w:rsidRPr="007D0B4C" w:rsidRDefault="00184B99" w:rsidP="00184B9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74CF3">
        <w:rPr>
          <w:rFonts w:ascii="Times New Roman" w:eastAsiaTheme="minorEastAsia" w:hAnsi="Times New Roman" w:cs="Times New Roman"/>
          <w:noProof/>
          <w:sz w:val="27"/>
          <w:szCs w:val="27"/>
          <w:lang w:val="uk-UA"/>
        </w:rPr>
        <w:t>З позиції стратегічного управління поясните таку поведінку японських фірм і визначте тип їх стратегії розвитку</w:t>
      </w:r>
      <w:r w:rsidRPr="007D0B4C">
        <w:rPr>
          <w:rFonts w:ascii="Times New Roman" w:eastAsiaTheme="minorEastAsia" w:hAnsi="Times New Roman" w:cs="Times New Roman"/>
          <w:noProof/>
          <w:sz w:val="27"/>
          <w:szCs w:val="27"/>
          <w:lang w:val="uk-UA"/>
        </w:rPr>
        <w:t>.</w:t>
      </w:r>
    </w:p>
    <w:p w:rsidR="00D218D0" w:rsidRPr="00674CF3" w:rsidRDefault="00D218D0" w:rsidP="00D218D0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D218D0" w:rsidRPr="007D0B4C" w:rsidRDefault="00D218D0" w:rsidP="00D218D0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D0B4C">
        <w:rPr>
          <w:rFonts w:ascii="Times New Roman" w:hAnsi="Times New Roman" w:cs="Times New Roman"/>
          <w:b/>
          <w:sz w:val="27"/>
          <w:szCs w:val="27"/>
          <w:lang w:val="uk-UA"/>
        </w:rPr>
        <w:t>З</w:t>
      </w:r>
      <w:proofErr w:type="spellStart"/>
      <w:r w:rsidRPr="007D0B4C">
        <w:rPr>
          <w:rFonts w:ascii="Times New Roman" w:hAnsi="Times New Roman" w:cs="Times New Roman"/>
          <w:b/>
          <w:sz w:val="27"/>
          <w:szCs w:val="27"/>
        </w:rPr>
        <w:t>авдання</w:t>
      </w:r>
      <w:proofErr w:type="spellEnd"/>
      <w:r w:rsidRPr="007D0B4C">
        <w:rPr>
          <w:rFonts w:ascii="Times New Roman" w:hAnsi="Times New Roman" w:cs="Times New Roman"/>
          <w:b/>
          <w:sz w:val="27"/>
          <w:szCs w:val="27"/>
        </w:rPr>
        <w:t xml:space="preserve"> №5</w:t>
      </w:r>
    </w:p>
    <w:p w:rsidR="00184B99" w:rsidRPr="007D0B4C" w:rsidRDefault="00184B99" w:rsidP="00184B9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1.Аналіз стану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організації</w:t>
      </w:r>
      <w:proofErr w:type="spellEnd"/>
    </w:p>
    <w:p w:rsidR="00D218D0" w:rsidRPr="007D0B4C" w:rsidRDefault="00184B99" w:rsidP="00184B99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2. Структура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змі</w:t>
      </w:r>
      <w:proofErr w:type="gramStart"/>
      <w:r w:rsidRPr="007D0B4C">
        <w:rPr>
          <w:rFonts w:ascii="Times New Roman" w:eastAsiaTheme="minorEastAsia" w:hAnsi="Times New Roman" w:cs="Times New Roman"/>
          <w:sz w:val="27"/>
          <w:szCs w:val="27"/>
        </w:rPr>
        <w:t>ст</w:t>
      </w:r>
      <w:proofErr w:type="spellEnd"/>
      <w:proofErr w:type="gram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бізнес-плану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(вид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діяльності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або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продукт на </w:t>
      </w:r>
      <w:proofErr w:type="spellStart"/>
      <w:r w:rsidRPr="007D0B4C">
        <w:rPr>
          <w:rFonts w:ascii="Times New Roman" w:eastAsiaTheme="minorEastAsia" w:hAnsi="Times New Roman" w:cs="Times New Roman"/>
          <w:sz w:val="27"/>
          <w:szCs w:val="27"/>
        </w:rPr>
        <w:t>розсуд</w:t>
      </w:r>
      <w:proofErr w:type="spellEnd"/>
      <w:r w:rsidRPr="007D0B4C">
        <w:rPr>
          <w:rFonts w:ascii="Times New Roman" w:eastAsiaTheme="minorEastAsia" w:hAnsi="Times New Roman" w:cs="Times New Roman"/>
          <w:sz w:val="27"/>
          <w:szCs w:val="27"/>
        </w:rPr>
        <w:t xml:space="preserve"> студента).</w:t>
      </w:r>
    </w:p>
    <w:p w:rsidR="00D218D0" w:rsidRDefault="00D218D0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D0B4C" w:rsidRPr="007D0B4C" w:rsidRDefault="007D0B4C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218D0" w:rsidRPr="007D0B4C" w:rsidRDefault="00D218D0" w:rsidP="00D218D0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218D0" w:rsidRPr="007D0B4C" w:rsidRDefault="00D218D0">
      <w:pPr>
        <w:rPr>
          <w:sz w:val="27"/>
          <w:szCs w:val="27"/>
          <w:lang w:val="uk-UA"/>
        </w:rPr>
      </w:pPr>
    </w:p>
    <w:sectPr w:rsidR="00D218D0" w:rsidRPr="007D0B4C" w:rsidSect="00EC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00004CAD"/>
    <w:lvl w:ilvl="0" w:tplc="0000314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B25"/>
    <w:multiLevelType w:val="hybridMultilevel"/>
    <w:tmpl w:val="00001E1F"/>
    <w:lvl w:ilvl="0" w:tplc="00006E5D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6BB"/>
    <w:multiLevelType w:val="hybridMultilevel"/>
    <w:tmpl w:val="0000428B"/>
    <w:lvl w:ilvl="0" w:tplc="00002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701F"/>
    <w:multiLevelType w:val="hybridMultilevel"/>
    <w:tmpl w:val="00005D03"/>
    <w:lvl w:ilvl="0" w:tplc="0000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43F02282"/>
    <w:multiLevelType w:val="hybridMultilevel"/>
    <w:tmpl w:val="C89EF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46CF9"/>
    <w:multiLevelType w:val="hybridMultilevel"/>
    <w:tmpl w:val="99DACDEE"/>
    <w:lvl w:ilvl="0" w:tplc="B50E75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18D0"/>
    <w:rsid w:val="00184B99"/>
    <w:rsid w:val="002662A0"/>
    <w:rsid w:val="0056776E"/>
    <w:rsid w:val="006132AC"/>
    <w:rsid w:val="006244CD"/>
    <w:rsid w:val="00674CF3"/>
    <w:rsid w:val="007375E3"/>
    <w:rsid w:val="007D0B4C"/>
    <w:rsid w:val="008D65E9"/>
    <w:rsid w:val="009544F1"/>
    <w:rsid w:val="00A33719"/>
    <w:rsid w:val="00D218D0"/>
    <w:rsid w:val="00D425FB"/>
    <w:rsid w:val="00EC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0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D218D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218D0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D21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18D0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semiHidden/>
    <w:rsid w:val="00D218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D218D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21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D218D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21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8</cp:revision>
  <dcterms:created xsi:type="dcterms:W3CDTF">2018-11-01T12:31:00Z</dcterms:created>
  <dcterms:modified xsi:type="dcterms:W3CDTF">2020-10-26T10:25:00Z</dcterms:modified>
</cp:coreProperties>
</file>