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AD5" w:rsidRPr="003E7A32" w:rsidRDefault="00754AD5" w:rsidP="00754A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7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РЕЦЕНЗІЯ</w:t>
      </w:r>
    </w:p>
    <w:p w:rsidR="00754AD5" w:rsidRPr="003E7A32" w:rsidRDefault="00754AD5" w:rsidP="00754A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Pr="003E7A3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КВАЛІФІКАЦІЙНУ </w:t>
      </w:r>
      <w:r w:rsidRPr="003E7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РОБОТУ</w:t>
      </w:r>
    </w:p>
    <w:p w:rsidR="00754AD5" w:rsidRPr="003E7A32" w:rsidRDefault="00754AD5" w:rsidP="00754AD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AD5" w:rsidRPr="00D55DF4" w:rsidRDefault="00754AD5" w:rsidP="00754A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Здобувач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Аркадій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Желук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54AD5" w:rsidRPr="00665589" w:rsidRDefault="00754AD5" w:rsidP="00754A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6558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спеціальності </w:t>
      </w:r>
      <w:r w:rsidRPr="0066558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204 «Технологія виробництва та переробки продукції тваринництва»</w:t>
      </w:r>
    </w:p>
    <w:p w:rsidR="00754AD5" w:rsidRPr="00665589" w:rsidRDefault="00754AD5" w:rsidP="00754AD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освітнім ступенем «магістр</w:t>
      </w: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4AD5" w:rsidRPr="00F67A11" w:rsidRDefault="00754AD5" w:rsidP="00754AD5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роботи </w:t>
      </w:r>
      <w:r w:rsidRPr="00985B85">
        <w:rPr>
          <w:rFonts w:ascii="Times New Roman" w:eastAsia="Calibri" w:hAnsi="Times New Roman" w:cs="Times New Roman"/>
          <w:sz w:val="24"/>
          <w:szCs w:val="24"/>
        </w:rPr>
        <w:t>«</w:t>
      </w:r>
      <w:r w:rsidRPr="009621AB">
        <w:rPr>
          <w:rFonts w:ascii="Times New Roman" w:eastAsia="Times New Roman" w:hAnsi="Times New Roman" w:cs="Times New Roman"/>
          <w:sz w:val="28"/>
          <w:szCs w:val="28"/>
        </w:rPr>
        <w:t>Сучасна технологія отримання продукції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21AB">
        <w:rPr>
          <w:rFonts w:ascii="Times New Roman" w:eastAsia="Times New Roman" w:hAnsi="Times New Roman" w:cs="Times New Roman"/>
          <w:sz w:val="28"/>
          <w:szCs w:val="28"/>
        </w:rPr>
        <w:t>бджільництва</w:t>
      </w:r>
      <w:r w:rsidRPr="00985B85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</w:p>
    <w:p w:rsidR="00754AD5" w:rsidRPr="00665589" w:rsidRDefault="00754AD5" w:rsidP="00754A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38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Кваліфікаційна </w:t>
      </w:r>
      <w:r w:rsidRPr="008C3875">
        <w:rPr>
          <w:rFonts w:ascii="Times New Roman" w:hAnsi="Times New Roman" w:cs="Times New Roman"/>
          <w:sz w:val="24"/>
          <w:szCs w:val="24"/>
        </w:rPr>
        <w:t xml:space="preserve">робота, яку подано на рецензію, виконана у відповідності до </w:t>
      </w:r>
      <w:r w:rsidRPr="00665589">
        <w:rPr>
          <w:rFonts w:ascii="Times New Roman" w:hAnsi="Times New Roman" w:cs="Times New Roman"/>
          <w:sz w:val="24"/>
          <w:szCs w:val="24"/>
        </w:rPr>
        <w:t>завдання, в повному обсязі у встановлений термін.</w:t>
      </w:r>
    </w:p>
    <w:tbl>
      <w:tblPr>
        <w:tblStyle w:val="TableNormal"/>
        <w:tblW w:w="9781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54AD5" w:rsidRPr="00F67A11" w:rsidTr="00872EFA">
        <w:trPr>
          <w:trHeight w:val="482"/>
        </w:trPr>
        <w:tc>
          <w:tcPr>
            <w:tcW w:w="9781" w:type="dxa"/>
          </w:tcPr>
          <w:p w:rsidR="00754AD5" w:rsidRPr="00F67A11" w:rsidRDefault="00754AD5" w:rsidP="00872EFA">
            <w:pPr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665589">
              <w:rPr>
                <w:rFonts w:ascii="Times New Roman" w:hAnsi="Times New Roman" w:cs="Times New Roman"/>
                <w:sz w:val="24"/>
                <w:szCs w:val="24"/>
              </w:rPr>
              <w:t xml:space="preserve">Робота складається з таких основних розділів: </w:t>
            </w:r>
            <w:r w:rsidRPr="00665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вступ, огляд літератури,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  <w:r w:rsidRPr="0066558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арактеристика </w:t>
            </w:r>
            <w:r w:rsidRPr="00665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господарства</w:t>
            </w:r>
            <w:r w:rsidRPr="0066558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матеріал і методика виконання роботи; результати досліджень</w:t>
            </w:r>
            <w:r w:rsidRPr="00665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обробка і переробка</w:t>
            </w:r>
            <w:r w:rsidRPr="00F67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85B85">
              <w:rPr>
                <w:rFonts w:ascii="Times New Roman" w:eastAsia="Times New Roman" w:hAnsi="Times New Roman" w:cs="Times New Roman"/>
                <w:sz w:val="24"/>
                <w:szCs w:val="24"/>
              </w:rPr>
              <w:t>економічна</w:t>
            </w:r>
            <w:r w:rsidRPr="00985B8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85B8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ефективність, охорона довкілля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, </w:t>
            </w:r>
            <w:r w:rsidRPr="00665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охорона праці; висновки і пропозиції; список використаних джерел.</w:t>
            </w:r>
          </w:p>
        </w:tc>
      </w:tr>
    </w:tbl>
    <w:p w:rsidR="00754AD5" w:rsidRPr="00A55285" w:rsidRDefault="00754AD5" w:rsidP="00754AD5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E874CD">
        <w:rPr>
          <w:rFonts w:ascii="Times New Roman" w:hAnsi="Times New Roman" w:cs="Times New Roman"/>
          <w:sz w:val="24"/>
          <w:szCs w:val="24"/>
        </w:rPr>
        <w:t xml:space="preserve">Актуальність теми магістерської кваліфікаційної роботи полягає </w:t>
      </w:r>
      <w:r w:rsidRPr="00A55285">
        <w:rPr>
          <w:rFonts w:ascii="Times New Roman" w:hAnsi="Times New Roman" w:cs="Times New Roman"/>
          <w:sz w:val="24"/>
          <w:szCs w:val="24"/>
        </w:rPr>
        <w:t xml:space="preserve">у необхідності </w:t>
      </w:r>
      <w:r w:rsidRPr="00A55285">
        <w:rPr>
          <w:rFonts w:ascii="Times New Roman" w:eastAsia="Times New Roman" w:hAnsi="Times New Roman" w:cs="Times New Roman"/>
          <w:sz w:val="24"/>
          <w:szCs w:val="24"/>
        </w:rPr>
        <w:t xml:space="preserve">вивчити </w:t>
      </w:r>
      <w:r w:rsidRPr="00A55285">
        <w:rPr>
          <w:rFonts w:ascii="Times New Roman" w:hAnsi="Times New Roman" w:cs="Times New Roman"/>
          <w:sz w:val="24"/>
          <w:szCs w:val="24"/>
        </w:rPr>
        <w:t>оптимальний спосіб розмноження бджолиних сімей і який напрямок більш ефективний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4AD5" w:rsidRDefault="00754AD5" w:rsidP="00754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positio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position w:val="2"/>
          <w:sz w:val="24"/>
          <w:szCs w:val="24"/>
          <w:lang w:val="ru-RU" w:eastAsia="ru-RU"/>
        </w:rPr>
        <w:t xml:space="preserve">За </w:t>
      </w:r>
      <w:r w:rsidRPr="00665589">
        <w:rPr>
          <w:rFonts w:ascii="Times New Roman" w:eastAsia="Times New Roman" w:hAnsi="Times New Roman" w:cs="Times New Roman"/>
          <w:bCs/>
          <w:position w:val="2"/>
          <w:sz w:val="24"/>
          <w:szCs w:val="24"/>
          <w:lang w:eastAsia="ru-RU"/>
        </w:rPr>
        <w:t>темою кваліфікаційної роботи, обґрунтовано напрям та програму роботи, виконано експериментальні та аналітичні дослідження, проведено аналіз та узагальнення одержаних результатів, сформульовано висновки та практичні пропозиції.</w:t>
      </w:r>
    </w:p>
    <w:p w:rsidR="00754AD5" w:rsidRPr="00A55285" w:rsidRDefault="00754AD5" w:rsidP="00754AD5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A55285">
        <w:rPr>
          <w:rFonts w:ascii="Times New Roman" w:hAnsi="Times New Roman" w:cs="Times New Roman"/>
          <w:sz w:val="24"/>
          <w:szCs w:val="24"/>
        </w:rPr>
        <w:t>В результаті проведеного аналізу встановлено переваги кожного м</w:t>
      </w:r>
      <w:r>
        <w:rPr>
          <w:rFonts w:ascii="Times New Roman" w:hAnsi="Times New Roman" w:cs="Times New Roman"/>
          <w:sz w:val="24"/>
          <w:szCs w:val="24"/>
        </w:rPr>
        <w:t>етодів розмноження бджолосімей.</w:t>
      </w:r>
    </w:p>
    <w:p w:rsidR="00754AD5" w:rsidRPr="00665589" w:rsidRDefault="00754AD5" w:rsidP="00754AD5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Здобувач аргументовано виклав матеріал, правильно оформив його і виконав на високому рівні. </w:t>
      </w:r>
    </w:p>
    <w:p w:rsidR="00754AD5" w:rsidRPr="00D55DF4" w:rsidRDefault="00754AD5" w:rsidP="00754AD5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665589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Разом з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тим, дипломна робота містить недоліки</w:t>
      </w:r>
      <w:r w:rsidRPr="00665589">
        <w:rPr>
          <w:rFonts w:ascii="Times New Roman" w:eastAsia="Times New Roman" w:hAnsi="Times New Roman" w:cs="Times New Roman"/>
          <w:color w:val="333333"/>
          <w:sz w:val="24"/>
          <w:szCs w:val="24"/>
        </w:rPr>
        <w:t>. Зокрема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</w:t>
      </w:r>
      <w:r w:rsidRPr="00D55D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роботі бажано було підт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вердити результати досліду якістю меду з кожних дослідних груп. Однак, це не має</w:t>
      </w:r>
      <w:r w:rsidRPr="00D55D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принциповог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о значення, суттєво не впливає</w:t>
      </w:r>
      <w:r w:rsidRPr="00D55D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кінцевий результат і не знижують загального враження від проведеної роботи.</w:t>
      </w:r>
    </w:p>
    <w:p w:rsidR="00754AD5" w:rsidRPr="00D55DF4" w:rsidRDefault="00754AD5" w:rsidP="00754AD5">
      <w:pPr>
        <w:widowControl w:val="0"/>
        <w:tabs>
          <w:tab w:val="left" w:pos="258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DF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Тому</w:t>
      </w:r>
      <w:r w:rsidRPr="00D55DF4">
        <w:rPr>
          <w:rFonts w:ascii="Arial" w:eastAsia="Times New Roman" w:hAnsi="Arial" w:cs="Arial"/>
          <w:color w:val="333333"/>
          <w:sz w:val="24"/>
          <w:szCs w:val="24"/>
        </w:rPr>
        <w:t xml:space="preserve"> </w:t>
      </w:r>
      <w:r w:rsidRPr="00D55D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кваліфікаційна </w:t>
      </w:r>
      <w:r w:rsidRPr="00D55D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робота відповідає встановленим вимогам і заслуговує оцінки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високої </w:t>
      </w:r>
      <w:r w:rsidRPr="00D55DF4">
        <w:rPr>
          <w:rFonts w:ascii="Times New Roman" w:eastAsia="Times New Roman" w:hAnsi="Times New Roman" w:cs="Times New Roman"/>
          <w:color w:val="333333"/>
          <w:sz w:val="24"/>
          <w:szCs w:val="24"/>
        </w:rPr>
        <w:t>позитивно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оцінки,</w:t>
      </w:r>
      <w:r w:rsidRPr="00D55DF4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а її автору</w:t>
      </w:r>
      <w:r w:rsidRPr="00D55DF4">
        <w:rPr>
          <w:rFonts w:ascii="Arial" w:eastAsia="Times New Roman" w:hAnsi="Arial" w:cs="Arial"/>
          <w:color w:val="333333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Желук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Аркадію </w:t>
      </w:r>
      <w:r w:rsidRPr="00D55D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присвоєння кваліфікаційного рівня магістр з технології виробництва і переробки продукції тваринництва». </w:t>
      </w:r>
    </w:p>
    <w:p w:rsidR="00754AD5" w:rsidRPr="00D55DF4" w:rsidRDefault="00754AD5" w:rsidP="00754A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4AD5" w:rsidRPr="00730558" w:rsidRDefault="00754AD5" w:rsidP="00754A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4AD5" w:rsidRDefault="00754AD5" w:rsidP="00754AD5">
      <w:pPr>
        <w:widowControl w:val="0"/>
        <w:tabs>
          <w:tab w:val="left" w:pos="258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21A8B310" wp14:editId="5FEA39C3">
            <wp:simplePos x="0" y="0"/>
            <wp:positionH relativeFrom="column">
              <wp:posOffset>2740660</wp:posOffset>
            </wp:positionH>
            <wp:positionV relativeFrom="paragraph">
              <wp:posOffset>5080</wp:posOffset>
            </wp:positionV>
            <wp:extent cx="1346200" cy="704850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</w:t>
      </w:r>
      <w:r w:rsidRPr="00B53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5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с.-г. наук, </w:t>
      </w:r>
    </w:p>
    <w:p w:rsidR="00754AD5" w:rsidRDefault="00754AD5" w:rsidP="00754AD5">
      <w:pPr>
        <w:widowControl w:val="0"/>
        <w:tabs>
          <w:tab w:val="left" w:pos="258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доцент кафедри механізації</w:t>
      </w:r>
    </w:p>
    <w:p w:rsidR="00754AD5" w:rsidRPr="00985B85" w:rsidRDefault="00754AD5" w:rsidP="00754AD5">
      <w:pPr>
        <w:widowControl w:val="0"/>
        <w:tabs>
          <w:tab w:val="left" w:pos="2580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5B85">
        <w:rPr>
          <w:rFonts w:ascii="Times New Roman" w:eastAsia="Times New Roman" w:hAnsi="Times New Roman" w:cs="Times New Roman"/>
          <w:sz w:val="24"/>
          <w:szCs w:val="24"/>
          <w:lang w:eastAsia="ru-RU"/>
        </w:rPr>
        <w:t>сільського господарства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Чаплигін Є.М.</w:t>
      </w:r>
      <w:r w:rsidRPr="00181FF0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754AD5" w:rsidRDefault="00754AD5" w:rsidP="00754AD5"/>
    <w:p w:rsidR="00114F3F" w:rsidRDefault="00114F3F">
      <w:bookmarkStart w:id="0" w:name="_GoBack"/>
      <w:bookmarkEnd w:id="0"/>
    </w:p>
    <w:sectPr w:rsidR="00114F3F" w:rsidSect="003547FC">
      <w:pgSz w:w="11906" w:h="16838"/>
      <w:pgMar w:top="1134" w:right="566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 w:comments="0" w:insDel="0" w:formatting="0" w:inkAnnotations="0"/>
  <w:defaultTabStop w:val="720"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AD5"/>
    <w:rsid w:val="000440B2"/>
    <w:rsid w:val="00114F3F"/>
    <w:rsid w:val="00172085"/>
    <w:rsid w:val="00211DED"/>
    <w:rsid w:val="00291145"/>
    <w:rsid w:val="003B1C8A"/>
    <w:rsid w:val="006B746F"/>
    <w:rsid w:val="007209D6"/>
    <w:rsid w:val="00754AD5"/>
    <w:rsid w:val="00851C7A"/>
    <w:rsid w:val="009874DD"/>
    <w:rsid w:val="009D2BA6"/>
    <w:rsid w:val="00BC2E3C"/>
    <w:rsid w:val="00EB531C"/>
    <w:rsid w:val="00EC61D6"/>
    <w:rsid w:val="00F54793"/>
    <w:rsid w:val="00FB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C5F4CD1D-B009-448E-A090-1C9ECF455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AD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4AD5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SUPERUSER</dc:creator>
  <cp:keywords/>
  <dc:description/>
  <cp:lastModifiedBy>SUPERUSER</cp:lastModifiedBy>
  <cp:revision>1</cp:revision>
  <dcterms:created xsi:type="dcterms:W3CDTF">2025-11-26T20:51:00Z</dcterms:created>
  <dcterms:modified xsi:type="dcterms:W3CDTF">2025-11-26T22:07:00Z</dcterms:modified>
</cp:coreProperties>
</file>