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862D20" w14:textId="77777777" w:rsidR="00B50F8A" w:rsidRPr="0051342A" w:rsidRDefault="00B50F8A" w:rsidP="00B50F8A">
      <w:pPr>
        <w:spacing w:after="0" w:line="360" w:lineRule="auto"/>
        <w:jc w:val="center"/>
        <w:rPr>
          <w:rFonts w:ascii="Times New Roman" w:hAnsi="Times New Roman" w:cs="Times New Roman"/>
          <w:b/>
          <w:bCs/>
          <w:sz w:val="28"/>
          <w:szCs w:val="28"/>
          <w:lang w:val="uk-UA"/>
        </w:rPr>
      </w:pPr>
      <w:r w:rsidRPr="0051342A">
        <w:rPr>
          <w:rFonts w:ascii="Times New Roman" w:hAnsi="Times New Roman" w:cs="Times New Roman"/>
          <w:b/>
          <w:bCs/>
          <w:sz w:val="28"/>
          <w:szCs w:val="28"/>
          <w:lang w:val="uk-UA"/>
        </w:rPr>
        <w:t xml:space="preserve">ОПИС ОСВІТНЬОЇ ПРОГРАМИ </w:t>
      </w:r>
    </w:p>
    <w:p w14:paraId="6B7E04FB" w14:textId="77777777" w:rsidR="00B50F8A" w:rsidRPr="0051342A" w:rsidRDefault="00B50F8A" w:rsidP="00B50F8A">
      <w:pPr>
        <w:spacing w:after="0" w:line="360" w:lineRule="auto"/>
        <w:jc w:val="center"/>
        <w:rPr>
          <w:rFonts w:ascii="Times New Roman" w:hAnsi="Times New Roman" w:cs="Times New Roman"/>
          <w:b/>
          <w:bCs/>
          <w:sz w:val="28"/>
          <w:szCs w:val="28"/>
          <w:lang w:val="uk-UA"/>
        </w:rPr>
      </w:pPr>
      <w:r w:rsidRPr="0051342A">
        <w:rPr>
          <w:rFonts w:ascii="Times New Roman" w:hAnsi="Times New Roman" w:cs="Times New Roman"/>
          <w:b/>
          <w:bCs/>
          <w:sz w:val="28"/>
          <w:szCs w:val="28"/>
          <w:lang w:val="uk-UA"/>
        </w:rPr>
        <w:t>«ФІНАНСИ, БАНКІВСЬКА СПРАВА ТА СТРАХУВАННЯ»</w:t>
      </w:r>
    </w:p>
    <w:p w14:paraId="5C9201A6" w14:textId="77777777" w:rsidR="00B50F8A" w:rsidRDefault="00B50F8A" w:rsidP="00B50F8A">
      <w:pPr>
        <w:spacing w:after="0" w:line="360" w:lineRule="auto"/>
        <w:ind w:firstLine="709"/>
        <w:jc w:val="both"/>
        <w:rPr>
          <w:rFonts w:ascii="Times New Roman" w:hAnsi="Times New Roman" w:cs="Times New Roman"/>
          <w:sz w:val="28"/>
          <w:szCs w:val="28"/>
          <w:lang w:val="uk-UA"/>
        </w:rPr>
      </w:pPr>
    </w:p>
    <w:p w14:paraId="68562FDE" w14:textId="77777777" w:rsidR="00B50F8A" w:rsidRDefault="00B50F8A" w:rsidP="00B50F8A">
      <w:pPr>
        <w:spacing w:after="0" w:line="360" w:lineRule="auto"/>
        <w:ind w:firstLine="709"/>
        <w:jc w:val="both"/>
        <w:rPr>
          <w:rFonts w:ascii="Times New Roman" w:hAnsi="Times New Roman" w:cs="Times New Roman"/>
          <w:sz w:val="28"/>
          <w:szCs w:val="28"/>
          <w:lang w:val="uk-UA"/>
        </w:rPr>
      </w:pPr>
      <w:r w:rsidRPr="00B50F8A">
        <w:rPr>
          <w:rFonts w:ascii="Times New Roman" w:hAnsi="Times New Roman" w:cs="Times New Roman"/>
          <w:b/>
          <w:bCs/>
          <w:sz w:val="28"/>
          <w:szCs w:val="28"/>
          <w:lang w:val="uk-UA"/>
        </w:rPr>
        <w:t>Рівень вищої освіти:</w:t>
      </w:r>
      <w:r w:rsidRPr="00B50F8A">
        <w:rPr>
          <w:rFonts w:ascii="Times New Roman" w:hAnsi="Times New Roman" w:cs="Times New Roman"/>
          <w:sz w:val="28"/>
          <w:szCs w:val="28"/>
          <w:lang w:val="uk-UA"/>
        </w:rPr>
        <w:t xml:space="preserve"> перший (бакалаврський) рівень, відповідає шостому кваліфікаційному рівню Національної рамки кваліфікацій України. </w:t>
      </w:r>
    </w:p>
    <w:p w14:paraId="4D774D6F" w14:textId="77777777" w:rsidR="00B50F8A" w:rsidRDefault="00B50F8A" w:rsidP="00B50F8A">
      <w:pPr>
        <w:spacing w:after="0" w:line="360" w:lineRule="auto"/>
        <w:ind w:firstLine="709"/>
        <w:jc w:val="both"/>
        <w:rPr>
          <w:rFonts w:ascii="Times New Roman" w:hAnsi="Times New Roman" w:cs="Times New Roman"/>
          <w:sz w:val="28"/>
          <w:szCs w:val="28"/>
          <w:lang w:val="uk-UA"/>
        </w:rPr>
      </w:pPr>
      <w:r w:rsidRPr="00B50F8A">
        <w:rPr>
          <w:rFonts w:ascii="Times New Roman" w:hAnsi="Times New Roman" w:cs="Times New Roman"/>
          <w:b/>
          <w:bCs/>
          <w:sz w:val="28"/>
          <w:szCs w:val="28"/>
          <w:lang w:val="uk-UA"/>
        </w:rPr>
        <w:t>Код і назва галузі знань:</w:t>
      </w:r>
      <w:r w:rsidRPr="00B50F8A">
        <w:rPr>
          <w:rFonts w:ascii="Times New Roman" w:hAnsi="Times New Roman" w:cs="Times New Roman"/>
          <w:sz w:val="28"/>
          <w:szCs w:val="28"/>
          <w:lang w:val="uk-UA"/>
        </w:rPr>
        <w:t xml:space="preserve"> </w:t>
      </w:r>
      <w:r w:rsidR="00151D3A">
        <w:rPr>
          <w:rFonts w:ascii="Times New Roman" w:hAnsi="Times New Roman" w:cs="Times New Roman"/>
          <w:sz w:val="28"/>
          <w:szCs w:val="28"/>
          <w:lang w:val="en-US"/>
        </w:rPr>
        <w:t>07</w:t>
      </w:r>
      <w:r w:rsidRPr="00B50F8A">
        <w:rPr>
          <w:rFonts w:ascii="Times New Roman" w:hAnsi="Times New Roman" w:cs="Times New Roman"/>
          <w:sz w:val="28"/>
          <w:szCs w:val="28"/>
          <w:lang w:val="uk-UA"/>
        </w:rPr>
        <w:t xml:space="preserve"> «</w:t>
      </w:r>
      <w:r w:rsidR="00151D3A">
        <w:rPr>
          <w:rFonts w:ascii="Times New Roman" w:hAnsi="Times New Roman" w:cs="Times New Roman"/>
          <w:sz w:val="28"/>
          <w:szCs w:val="28"/>
          <w:lang w:val="uk-UA"/>
        </w:rPr>
        <w:t>Управління та</w:t>
      </w:r>
      <w:r w:rsidRPr="00B50F8A">
        <w:rPr>
          <w:rFonts w:ascii="Times New Roman" w:hAnsi="Times New Roman" w:cs="Times New Roman"/>
          <w:sz w:val="28"/>
          <w:szCs w:val="28"/>
          <w:lang w:val="uk-UA"/>
        </w:rPr>
        <w:t xml:space="preserve"> адміністрування» </w:t>
      </w:r>
    </w:p>
    <w:p w14:paraId="74E289D7" w14:textId="77777777" w:rsidR="00B50F8A" w:rsidRDefault="00B50F8A" w:rsidP="00B50F8A">
      <w:pPr>
        <w:spacing w:after="0" w:line="360" w:lineRule="auto"/>
        <w:ind w:firstLine="709"/>
        <w:jc w:val="both"/>
        <w:rPr>
          <w:rFonts w:ascii="Times New Roman" w:hAnsi="Times New Roman" w:cs="Times New Roman"/>
          <w:sz w:val="28"/>
          <w:szCs w:val="28"/>
          <w:lang w:val="en-US"/>
        </w:rPr>
      </w:pPr>
      <w:r w:rsidRPr="00B50F8A">
        <w:rPr>
          <w:rFonts w:ascii="Times New Roman" w:hAnsi="Times New Roman" w:cs="Times New Roman"/>
          <w:b/>
          <w:bCs/>
          <w:sz w:val="28"/>
          <w:szCs w:val="28"/>
          <w:lang w:val="uk-UA"/>
        </w:rPr>
        <w:t>Код і назва спеціальності</w:t>
      </w:r>
      <w:r w:rsidRPr="00B50F8A">
        <w:rPr>
          <w:rFonts w:ascii="Times New Roman" w:hAnsi="Times New Roman" w:cs="Times New Roman"/>
          <w:sz w:val="28"/>
          <w:szCs w:val="28"/>
          <w:lang w:val="uk-UA"/>
        </w:rPr>
        <w:t xml:space="preserve">: </w:t>
      </w:r>
      <w:r w:rsidR="00151D3A">
        <w:rPr>
          <w:rFonts w:ascii="Times New Roman" w:hAnsi="Times New Roman" w:cs="Times New Roman"/>
          <w:sz w:val="28"/>
          <w:szCs w:val="28"/>
          <w:lang w:val="uk-UA"/>
        </w:rPr>
        <w:t>07</w:t>
      </w:r>
      <w:r>
        <w:rPr>
          <w:rFonts w:ascii="Times New Roman" w:hAnsi="Times New Roman" w:cs="Times New Roman"/>
          <w:sz w:val="28"/>
          <w:szCs w:val="28"/>
          <w:lang w:val="en-US"/>
        </w:rPr>
        <w:t>2</w:t>
      </w:r>
      <w:r w:rsidRPr="00B50F8A">
        <w:rPr>
          <w:rFonts w:ascii="Times New Roman" w:hAnsi="Times New Roman" w:cs="Times New Roman"/>
          <w:sz w:val="28"/>
          <w:szCs w:val="28"/>
          <w:lang w:val="uk-UA"/>
        </w:rPr>
        <w:t xml:space="preserve"> </w:t>
      </w:r>
      <w:r w:rsidR="00151D3A">
        <w:rPr>
          <w:rFonts w:ascii="Times New Roman" w:hAnsi="Times New Roman" w:cs="Times New Roman"/>
          <w:sz w:val="28"/>
          <w:szCs w:val="28"/>
          <w:lang w:val="uk-UA"/>
        </w:rPr>
        <w:t>«</w:t>
      </w:r>
      <w:r w:rsidRPr="00B50F8A">
        <w:rPr>
          <w:rFonts w:ascii="Times New Roman" w:hAnsi="Times New Roman" w:cs="Times New Roman"/>
          <w:sz w:val="28"/>
          <w:szCs w:val="28"/>
          <w:lang w:val="uk-UA"/>
        </w:rPr>
        <w:t>Фінанси, банківська справа, страхування та фондовий ринок</w:t>
      </w:r>
      <w:r w:rsidR="00151D3A">
        <w:rPr>
          <w:rFonts w:ascii="Times New Roman" w:hAnsi="Times New Roman" w:cs="Times New Roman"/>
          <w:sz w:val="28"/>
          <w:szCs w:val="28"/>
          <w:lang w:val="uk-UA"/>
        </w:rPr>
        <w:t>»</w:t>
      </w:r>
      <w:r w:rsidRPr="00B50F8A">
        <w:rPr>
          <w:rFonts w:ascii="Times New Roman" w:hAnsi="Times New Roman" w:cs="Times New Roman"/>
          <w:sz w:val="28"/>
          <w:szCs w:val="28"/>
          <w:lang w:val="en-US"/>
        </w:rPr>
        <w:t xml:space="preserve"> </w:t>
      </w:r>
    </w:p>
    <w:p w14:paraId="31CEFA3D" w14:textId="77777777" w:rsidR="00B50F8A" w:rsidRPr="00B50F8A" w:rsidRDefault="00B50F8A" w:rsidP="00B50F8A">
      <w:pPr>
        <w:spacing w:after="0" w:line="360" w:lineRule="auto"/>
        <w:ind w:firstLine="709"/>
        <w:jc w:val="both"/>
        <w:rPr>
          <w:rFonts w:ascii="Times New Roman" w:hAnsi="Times New Roman" w:cs="Times New Roman"/>
          <w:b/>
          <w:bCs/>
          <w:sz w:val="28"/>
          <w:szCs w:val="28"/>
          <w:lang w:val="uk-UA"/>
        </w:rPr>
      </w:pPr>
      <w:r w:rsidRPr="00B50F8A">
        <w:rPr>
          <w:rFonts w:ascii="Times New Roman" w:hAnsi="Times New Roman" w:cs="Times New Roman"/>
          <w:b/>
          <w:bCs/>
          <w:sz w:val="28"/>
          <w:szCs w:val="28"/>
          <w:lang w:val="uk-UA"/>
        </w:rPr>
        <w:t xml:space="preserve">Опис предметної області: </w:t>
      </w:r>
    </w:p>
    <w:p w14:paraId="6C62B6D2" w14:textId="77777777" w:rsidR="0097733F" w:rsidRPr="0097733F" w:rsidRDefault="00B50F8A" w:rsidP="0097733F">
      <w:pPr>
        <w:spacing w:after="0" w:line="360" w:lineRule="auto"/>
        <w:ind w:firstLine="709"/>
        <w:jc w:val="both"/>
        <w:rPr>
          <w:rFonts w:ascii="Times New Roman" w:hAnsi="Times New Roman" w:cs="Times New Roman"/>
          <w:sz w:val="28"/>
          <w:szCs w:val="28"/>
          <w:lang w:val="uk-UA"/>
        </w:rPr>
      </w:pPr>
      <w:r w:rsidRPr="0097733F">
        <w:rPr>
          <w:rFonts w:ascii="Times New Roman" w:hAnsi="Times New Roman" w:cs="Times New Roman"/>
          <w:b/>
          <w:bCs/>
          <w:i/>
          <w:iCs/>
          <w:sz w:val="28"/>
          <w:szCs w:val="28"/>
          <w:lang w:val="uk-UA"/>
        </w:rPr>
        <w:t>Об’єкт вивчення:</w:t>
      </w:r>
      <w:r w:rsidRPr="00B50F8A">
        <w:rPr>
          <w:rFonts w:ascii="Times New Roman" w:hAnsi="Times New Roman" w:cs="Times New Roman"/>
          <w:sz w:val="28"/>
          <w:szCs w:val="28"/>
          <w:lang w:val="uk-UA"/>
        </w:rPr>
        <w:t xml:space="preserve"> </w:t>
      </w:r>
      <w:r w:rsidR="0097733F">
        <w:rPr>
          <w:rFonts w:ascii="Times New Roman" w:hAnsi="Times New Roman" w:cs="Times New Roman"/>
          <w:sz w:val="28"/>
          <w:szCs w:val="28"/>
          <w:lang w:val="uk-UA"/>
        </w:rPr>
        <w:t>в</w:t>
      </w:r>
      <w:r w:rsidR="0097733F" w:rsidRPr="0097733F">
        <w:rPr>
          <w:rFonts w:ascii="Times New Roman" w:hAnsi="Times New Roman" w:cs="Times New Roman"/>
          <w:sz w:val="28"/>
          <w:szCs w:val="28"/>
          <w:lang w:val="uk-UA"/>
        </w:rPr>
        <w:t>ивчення загальної структури фінансової системи країни, її інститутів (банків, страхових компаній, фондових бірж) та взаємозв'язків між ними</w:t>
      </w:r>
      <w:r w:rsidR="0097733F">
        <w:rPr>
          <w:rFonts w:ascii="Times New Roman" w:hAnsi="Times New Roman" w:cs="Times New Roman"/>
          <w:sz w:val="28"/>
          <w:szCs w:val="28"/>
          <w:lang w:val="uk-UA"/>
        </w:rPr>
        <w:t>; д</w:t>
      </w:r>
      <w:r w:rsidR="0097733F" w:rsidRPr="0097733F">
        <w:rPr>
          <w:rFonts w:ascii="Times New Roman" w:hAnsi="Times New Roman" w:cs="Times New Roman"/>
          <w:sz w:val="28"/>
          <w:szCs w:val="28"/>
          <w:lang w:val="uk-UA"/>
        </w:rPr>
        <w:t>ослідження функціонування різних фінансових ринків</w:t>
      </w:r>
      <w:r w:rsidR="0097733F">
        <w:rPr>
          <w:rFonts w:ascii="Times New Roman" w:hAnsi="Times New Roman" w:cs="Times New Roman"/>
          <w:sz w:val="28"/>
          <w:szCs w:val="28"/>
          <w:lang w:val="uk-UA"/>
        </w:rPr>
        <w:t xml:space="preserve">; </w:t>
      </w:r>
      <w:r w:rsidR="0097733F" w:rsidRPr="0097733F">
        <w:rPr>
          <w:rFonts w:ascii="Times New Roman" w:hAnsi="Times New Roman" w:cs="Times New Roman"/>
          <w:sz w:val="28"/>
          <w:szCs w:val="28"/>
          <w:lang w:val="uk-UA"/>
        </w:rPr>
        <w:t>вивчення методів та інструментів управління фінансовими ресурсами на різних рівнях</w:t>
      </w:r>
      <w:r w:rsidR="0051342A">
        <w:rPr>
          <w:rFonts w:ascii="Times New Roman" w:hAnsi="Times New Roman" w:cs="Times New Roman"/>
          <w:sz w:val="28"/>
          <w:szCs w:val="28"/>
          <w:lang w:val="uk-UA"/>
        </w:rPr>
        <w:t xml:space="preserve"> (</w:t>
      </w:r>
      <w:r w:rsidR="0097733F" w:rsidRPr="0097733F">
        <w:rPr>
          <w:rFonts w:ascii="Times New Roman" w:hAnsi="Times New Roman" w:cs="Times New Roman"/>
          <w:sz w:val="28"/>
          <w:szCs w:val="28"/>
          <w:lang w:val="uk-UA"/>
        </w:rPr>
        <w:t>фінансове планування, бюджетування, аналіз фінансової звітності, оцінка інвестиційних проектів</w:t>
      </w:r>
      <w:r w:rsidR="0051342A">
        <w:rPr>
          <w:rFonts w:ascii="Times New Roman" w:hAnsi="Times New Roman" w:cs="Times New Roman"/>
          <w:sz w:val="28"/>
          <w:szCs w:val="28"/>
          <w:lang w:val="uk-UA"/>
        </w:rPr>
        <w:t>)</w:t>
      </w:r>
      <w:r w:rsidR="0097733F">
        <w:rPr>
          <w:rFonts w:ascii="Times New Roman" w:hAnsi="Times New Roman" w:cs="Times New Roman"/>
          <w:sz w:val="28"/>
          <w:szCs w:val="28"/>
          <w:lang w:val="uk-UA"/>
        </w:rPr>
        <w:t>; д</w:t>
      </w:r>
      <w:r w:rsidR="0097733F" w:rsidRPr="0097733F">
        <w:rPr>
          <w:rFonts w:ascii="Times New Roman" w:hAnsi="Times New Roman" w:cs="Times New Roman"/>
          <w:sz w:val="28"/>
          <w:szCs w:val="28"/>
          <w:lang w:val="uk-UA"/>
        </w:rPr>
        <w:t>ослідження роботи банківських установ</w:t>
      </w:r>
      <w:r w:rsidR="0051342A">
        <w:rPr>
          <w:rFonts w:ascii="Times New Roman" w:hAnsi="Times New Roman" w:cs="Times New Roman"/>
          <w:sz w:val="28"/>
          <w:szCs w:val="28"/>
          <w:lang w:val="uk-UA"/>
        </w:rPr>
        <w:t xml:space="preserve"> (</w:t>
      </w:r>
      <w:r w:rsidR="0097733F" w:rsidRPr="0097733F">
        <w:rPr>
          <w:rFonts w:ascii="Times New Roman" w:hAnsi="Times New Roman" w:cs="Times New Roman"/>
          <w:sz w:val="28"/>
          <w:szCs w:val="28"/>
          <w:lang w:val="uk-UA"/>
        </w:rPr>
        <w:t>функцій, операцій та регулювання</w:t>
      </w:r>
      <w:r w:rsidR="0051342A">
        <w:rPr>
          <w:rFonts w:ascii="Times New Roman" w:hAnsi="Times New Roman" w:cs="Times New Roman"/>
          <w:sz w:val="28"/>
          <w:szCs w:val="28"/>
          <w:lang w:val="uk-UA"/>
        </w:rPr>
        <w:t>)</w:t>
      </w:r>
      <w:r w:rsidR="0097733F">
        <w:rPr>
          <w:rFonts w:ascii="Times New Roman" w:hAnsi="Times New Roman" w:cs="Times New Roman"/>
          <w:sz w:val="28"/>
          <w:szCs w:val="28"/>
          <w:lang w:val="uk-UA"/>
        </w:rPr>
        <w:t>; в</w:t>
      </w:r>
      <w:r w:rsidR="0097733F" w:rsidRPr="0097733F">
        <w:rPr>
          <w:rFonts w:ascii="Times New Roman" w:hAnsi="Times New Roman" w:cs="Times New Roman"/>
          <w:sz w:val="28"/>
          <w:szCs w:val="28"/>
          <w:lang w:val="uk-UA"/>
        </w:rPr>
        <w:t>ивчення принципів страхування, видів страхових послуг та регулювання страхової діяльності</w:t>
      </w:r>
      <w:r w:rsidR="0097733F">
        <w:rPr>
          <w:rFonts w:ascii="Times New Roman" w:hAnsi="Times New Roman" w:cs="Times New Roman"/>
          <w:sz w:val="28"/>
          <w:szCs w:val="28"/>
          <w:lang w:val="uk-UA"/>
        </w:rPr>
        <w:t>; д</w:t>
      </w:r>
      <w:r w:rsidR="0097733F" w:rsidRPr="0097733F">
        <w:rPr>
          <w:rFonts w:ascii="Times New Roman" w:hAnsi="Times New Roman" w:cs="Times New Roman"/>
          <w:sz w:val="28"/>
          <w:szCs w:val="28"/>
          <w:lang w:val="uk-UA"/>
        </w:rPr>
        <w:t>ослідження операцій з цінними паперами та регулювання фондового ринку. </w:t>
      </w:r>
    </w:p>
    <w:p w14:paraId="220C8D21" w14:textId="77777777" w:rsidR="0097733F" w:rsidRPr="0097733F" w:rsidRDefault="00B50F8A" w:rsidP="0097733F">
      <w:pPr>
        <w:spacing w:after="0" w:line="360" w:lineRule="auto"/>
        <w:ind w:firstLine="709"/>
        <w:jc w:val="both"/>
        <w:rPr>
          <w:rFonts w:ascii="Times New Roman" w:hAnsi="Times New Roman" w:cs="Times New Roman"/>
          <w:sz w:val="28"/>
          <w:szCs w:val="28"/>
          <w:lang w:val="uk-UA"/>
        </w:rPr>
      </w:pPr>
      <w:r w:rsidRPr="0097733F">
        <w:rPr>
          <w:rFonts w:ascii="Times New Roman" w:hAnsi="Times New Roman" w:cs="Times New Roman"/>
          <w:b/>
          <w:bCs/>
          <w:i/>
          <w:iCs/>
          <w:sz w:val="28"/>
          <w:szCs w:val="28"/>
          <w:lang w:val="uk-UA"/>
        </w:rPr>
        <w:t>Цілі навчання:</w:t>
      </w:r>
      <w:r w:rsidRPr="00B50F8A">
        <w:rPr>
          <w:rFonts w:ascii="Times New Roman" w:hAnsi="Times New Roman" w:cs="Times New Roman"/>
          <w:sz w:val="28"/>
          <w:szCs w:val="28"/>
          <w:lang w:val="uk-UA"/>
        </w:rPr>
        <w:t xml:space="preserve"> </w:t>
      </w:r>
      <w:r w:rsidR="00D676EE" w:rsidRPr="00D676EE">
        <w:rPr>
          <w:rFonts w:ascii="Times New Roman" w:hAnsi="Times New Roman" w:cs="Times New Roman"/>
          <w:sz w:val="28"/>
          <w:szCs w:val="28"/>
          <w:lang w:val="uk-UA"/>
        </w:rPr>
        <w:t xml:space="preserve">підготовка фахівців, здатних розв’язувати складні спеціалізовані завдання </w:t>
      </w:r>
      <w:r w:rsidR="00D676EE">
        <w:rPr>
          <w:rFonts w:ascii="Times New Roman" w:hAnsi="Times New Roman" w:cs="Times New Roman"/>
          <w:sz w:val="28"/>
          <w:szCs w:val="28"/>
          <w:lang w:val="uk-UA"/>
        </w:rPr>
        <w:t>та</w:t>
      </w:r>
      <w:r w:rsidR="00D676EE" w:rsidRPr="00D676EE">
        <w:rPr>
          <w:rFonts w:ascii="Times New Roman" w:hAnsi="Times New Roman" w:cs="Times New Roman"/>
          <w:sz w:val="28"/>
          <w:szCs w:val="28"/>
          <w:lang w:val="uk-UA"/>
        </w:rPr>
        <w:t xml:space="preserve"> прикладні </w:t>
      </w:r>
      <w:r w:rsidR="00D676EE">
        <w:rPr>
          <w:rFonts w:ascii="Times New Roman" w:hAnsi="Times New Roman" w:cs="Times New Roman"/>
          <w:sz w:val="28"/>
          <w:szCs w:val="28"/>
          <w:lang w:val="uk-UA"/>
        </w:rPr>
        <w:t>питання</w:t>
      </w:r>
      <w:r w:rsidR="00D676EE" w:rsidRPr="00D676EE">
        <w:rPr>
          <w:rFonts w:ascii="Times New Roman" w:hAnsi="Times New Roman" w:cs="Times New Roman"/>
          <w:sz w:val="28"/>
          <w:szCs w:val="28"/>
          <w:lang w:val="uk-UA"/>
        </w:rPr>
        <w:t xml:space="preserve">, які характеризуються комплексністю та певною невизначеністю умов, у професійній діяльності </w:t>
      </w:r>
      <w:r w:rsidR="00D676EE">
        <w:rPr>
          <w:rFonts w:ascii="Times New Roman" w:hAnsi="Times New Roman" w:cs="Times New Roman"/>
          <w:sz w:val="28"/>
          <w:szCs w:val="28"/>
          <w:lang w:val="uk-UA"/>
        </w:rPr>
        <w:t>в</w:t>
      </w:r>
      <w:r w:rsidR="00D676EE" w:rsidRPr="00D676EE">
        <w:rPr>
          <w:rFonts w:ascii="Times New Roman" w:hAnsi="Times New Roman" w:cs="Times New Roman"/>
          <w:sz w:val="28"/>
          <w:szCs w:val="28"/>
          <w:lang w:val="uk-UA"/>
        </w:rPr>
        <w:t xml:space="preserve"> сфері фінансів, банківської справи, страхування та фондового ринку </w:t>
      </w:r>
      <w:r w:rsidR="00D676EE">
        <w:rPr>
          <w:rFonts w:ascii="Times New Roman" w:hAnsi="Times New Roman" w:cs="Times New Roman"/>
          <w:sz w:val="28"/>
          <w:szCs w:val="28"/>
          <w:lang w:val="uk-UA"/>
        </w:rPr>
        <w:t>в</w:t>
      </w:r>
      <w:r w:rsidR="00D676EE" w:rsidRPr="00D676EE">
        <w:rPr>
          <w:rFonts w:ascii="Times New Roman" w:hAnsi="Times New Roman" w:cs="Times New Roman"/>
          <w:sz w:val="28"/>
          <w:szCs w:val="28"/>
          <w:lang w:val="uk-UA"/>
        </w:rPr>
        <w:t xml:space="preserve"> процесі навчання.</w:t>
      </w:r>
      <w:r w:rsidR="0097733F" w:rsidRPr="0097733F">
        <w:rPr>
          <w:rFonts w:ascii="Times New Roman" w:hAnsi="Times New Roman" w:cs="Times New Roman"/>
          <w:sz w:val="28"/>
          <w:szCs w:val="28"/>
          <w:lang w:val="uk-UA"/>
        </w:rPr>
        <w:t> </w:t>
      </w:r>
    </w:p>
    <w:p w14:paraId="568EE1C3" w14:textId="77777777" w:rsidR="0097733F" w:rsidRDefault="00B50F8A" w:rsidP="00B50F8A">
      <w:pPr>
        <w:spacing w:after="0" w:line="360" w:lineRule="auto"/>
        <w:ind w:firstLine="709"/>
        <w:jc w:val="both"/>
        <w:rPr>
          <w:rFonts w:ascii="Times New Roman" w:hAnsi="Times New Roman" w:cs="Times New Roman"/>
          <w:sz w:val="28"/>
          <w:szCs w:val="28"/>
          <w:lang w:val="uk-UA"/>
        </w:rPr>
      </w:pPr>
      <w:r w:rsidRPr="0097733F">
        <w:rPr>
          <w:rFonts w:ascii="Times New Roman" w:hAnsi="Times New Roman" w:cs="Times New Roman"/>
          <w:b/>
          <w:bCs/>
          <w:i/>
          <w:iCs/>
          <w:sz w:val="28"/>
          <w:szCs w:val="28"/>
          <w:lang w:val="uk-UA"/>
        </w:rPr>
        <w:t>Теоретичний зміст предметної області:</w:t>
      </w:r>
      <w:r w:rsidRPr="00455EB2">
        <w:rPr>
          <w:rFonts w:ascii="Times New Roman" w:hAnsi="Times New Roman" w:cs="Times New Roman"/>
          <w:sz w:val="28"/>
          <w:szCs w:val="28"/>
          <w:lang w:val="uk-UA"/>
        </w:rPr>
        <w:t xml:space="preserve"> </w:t>
      </w:r>
      <w:r w:rsidR="00D676EE">
        <w:rPr>
          <w:rFonts w:ascii="Times New Roman" w:hAnsi="Times New Roman" w:cs="Times New Roman"/>
          <w:sz w:val="28"/>
          <w:szCs w:val="28"/>
          <w:lang w:val="uk-UA"/>
        </w:rPr>
        <w:t>по</w:t>
      </w:r>
      <w:r w:rsidR="00D676EE" w:rsidRPr="00D676EE">
        <w:rPr>
          <w:rFonts w:ascii="Times New Roman" w:hAnsi="Times New Roman" w:cs="Times New Roman"/>
          <w:sz w:val="28"/>
          <w:szCs w:val="28"/>
          <w:lang w:val="uk-UA"/>
        </w:rPr>
        <w:t xml:space="preserve">няття, категорії, теорії і концепції фінансової науки, які визначають закономірності і тенденції функціонування </w:t>
      </w:r>
      <w:r w:rsidR="00D676EE">
        <w:rPr>
          <w:rFonts w:ascii="Times New Roman" w:hAnsi="Times New Roman" w:cs="Times New Roman"/>
          <w:sz w:val="28"/>
          <w:szCs w:val="28"/>
          <w:lang w:val="uk-UA"/>
        </w:rPr>
        <w:t>та</w:t>
      </w:r>
      <w:r w:rsidR="00D676EE" w:rsidRPr="00D676EE">
        <w:rPr>
          <w:rFonts w:ascii="Times New Roman" w:hAnsi="Times New Roman" w:cs="Times New Roman"/>
          <w:sz w:val="28"/>
          <w:szCs w:val="28"/>
          <w:lang w:val="uk-UA"/>
        </w:rPr>
        <w:t xml:space="preserve"> розвитку сфери фінансів, банківської справи, страхування та фондового ринку.</w:t>
      </w:r>
      <w:r w:rsidRPr="00B50F8A">
        <w:rPr>
          <w:rFonts w:ascii="Times New Roman" w:hAnsi="Times New Roman" w:cs="Times New Roman"/>
          <w:sz w:val="28"/>
          <w:szCs w:val="28"/>
          <w:lang w:val="uk-UA"/>
        </w:rPr>
        <w:t xml:space="preserve"> </w:t>
      </w:r>
    </w:p>
    <w:p w14:paraId="4277C736" w14:textId="77777777" w:rsidR="00455EB2" w:rsidRPr="00455EB2" w:rsidRDefault="00B50F8A" w:rsidP="00455EB2">
      <w:pPr>
        <w:spacing w:after="0" w:line="360" w:lineRule="auto"/>
        <w:ind w:firstLine="709"/>
        <w:jc w:val="both"/>
        <w:rPr>
          <w:rFonts w:ascii="Times New Roman" w:hAnsi="Times New Roman" w:cs="Times New Roman"/>
          <w:sz w:val="28"/>
          <w:szCs w:val="28"/>
          <w:lang w:val="uk-UA"/>
        </w:rPr>
      </w:pPr>
      <w:r w:rsidRPr="0090084E">
        <w:rPr>
          <w:rFonts w:ascii="Times New Roman" w:hAnsi="Times New Roman" w:cs="Times New Roman"/>
          <w:b/>
          <w:bCs/>
          <w:i/>
          <w:iCs/>
          <w:sz w:val="28"/>
          <w:szCs w:val="28"/>
          <w:lang w:val="uk-UA"/>
        </w:rPr>
        <w:t>Методи, методики та технології:</w:t>
      </w:r>
      <w:r w:rsidRPr="00B50F8A">
        <w:rPr>
          <w:rFonts w:ascii="Times New Roman" w:hAnsi="Times New Roman" w:cs="Times New Roman"/>
          <w:sz w:val="28"/>
          <w:szCs w:val="28"/>
          <w:lang w:val="uk-UA"/>
        </w:rPr>
        <w:t xml:space="preserve"> </w:t>
      </w:r>
      <w:r w:rsidR="008B155A">
        <w:rPr>
          <w:rFonts w:ascii="Times New Roman" w:hAnsi="Times New Roman" w:cs="Times New Roman"/>
          <w:sz w:val="28"/>
          <w:szCs w:val="28"/>
          <w:lang w:val="uk-UA"/>
        </w:rPr>
        <w:t>з</w:t>
      </w:r>
      <w:r w:rsidR="00455EB2" w:rsidRPr="00455EB2">
        <w:rPr>
          <w:rFonts w:ascii="Times New Roman" w:hAnsi="Times New Roman" w:cs="Times New Roman"/>
          <w:sz w:val="28"/>
          <w:szCs w:val="28"/>
          <w:lang w:val="uk-UA"/>
        </w:rPr>
        <w:t>астосування математичних моделей та статистичних методів для аналізу фінансових даних та прогнозування</w:t>
      </w:r>
      <w:r w:rsidR="008B155A">
        <w:rPr>
          <w:rFonts w:ascii="Times New Roman" w:hAnsi="Times New Roman" w:cs="Times New Roman"/>
          <w:sz w:val="28"/>
          <w:szCs w:val="28"/>
          <w:lang w:val="uk-UA"/>
        </w:rPr>
        <w:t>; в</w:t>
      </w:r>
      <w:r w:rsidR="00455EB2" w:rsidRPr="00455EB2">
        <w:rPr>
          <w:rFonts w:ascii="Times New Roman" w:hAnsi="Times New Roman" w:cs="Times New Roman"/>
          <w:sz w:val="28"/>
          <w:szCs w:val="28"/>
          <w:lang w:val="uk-UA"/>
        </w:rPr>
        <w:t>ивчення взаємозв'язків між економічними змінними та їх впливу на фінансові показники</w:t>
      </w:r>
      <w:r w:rsidR="008B155A">
        <w:rPr>
          <w:rFonts w:ascii="Times New Roman" w:hAnsi="Times New Roman" w:cs="Times New Roman"/>
          <w:sz w:val="28"/>
          <w:szCs w:val="28"/>
          <w:lang w:val="uk-UA"/>
        </w:rPr>
        <w:t>; з</w:t>
      </w:r>
      <w:r w:rsidR="00455EB2" w:rsidRPr="00455EB2">
        <w:rPr>
          <w:rFonts w:ascii="Times New Roman" w:hAnsi="Times New Roman" w:cs="Times New Roman"/>
          <w:sz w:val="28"/>
          <w:szCs w:val="28"/>
          <w:lang w:val="uk-UA"/>
        </w:rPr>
        <w:t>бір, обробка та аналіз статистичних даних для виявлення закономірностей та тенденцій на фінансових ринках</w:t>
      </w:r>
      <w:r w:rsidR="008B155A">
        <w:rPr>
          <w:rFonts w:ascii="Times New Roman" w:hAnsi="Times New Roman" w:cs="Times New Roman"/>
          <w:sz w:val="28"/>
          <w:szCs w:val="28"/>
          <w:lang w:val="uk-UA"/>
        </w:rPr>
        <w:t>; о</w:t>
      </w:r>
      <w:r w:rsidR="00455EB2" w:rsidRPr="00455EB2">
        <w:rPr>
          <w:rFonts w:ascii="Times New Roman" w:hAnsi="Times New Roman" w:cs="Times New Roman"/>
          <w:sz w:val="28"/>
          <w:szCs w:val="28"/>
          <w:lang w:val="uk-UA"/>
        </w:rPr>
        <w:t xml:space="preserve">цінка фінансового стану підприємств та </w:t>
      </w:r>
      <w:r w:rsidR="00455EB2" w:rsidRPr="00455EB2">
        <w:rPr>
          <w:rFonts w:ascii="Times New Roman" w:hAnsi="Times New Roman" w:cs="Times New Roman"/>
          <w:sz w:val="28"/>
          <w:szCs w:val="28"/>
          <w:lang w:val="uk-UA"/>
        </w:rPr>
        <w:lastRenderedPageBreak/>
        <w:t>інвестиційних проектів за допомогою фінансових коефіцієнтів, грошових потоків та інших показників</w:t>
      </w:r>
      <w:r w:rsidR="008B155A">
        <w:rPr>
          <w:rFonts w:ascii="Times New Roman" w:hAnsi="Times New Roman" w:cs="Times New Roman"/>
          <w:sz w:val="28"/>
          <w:szCs w:val="28"/>
          <w:lang w:val="uk-UA"/>
        </w:rPr>
        <w:t>; і</w:t>
      </w:r>
      <w:r w:rsidR="00455EB2" w:rsidRPr="00455EB2">
        <w:rPr>
          <w:rFonts w:ascii="Times New Roman" w:hAnsi="Times New Roman" w:cs="Times New Roman"/>
          <w:sz w:val="28"/>
          <w:szCs w:val="28"/>
          <w:lang w:val="uk-UA"/>
        </w:rPr>
        <w:t>дентифікація, оцінка та управління різними видами фінансових ризиків</w:t>
      </w:r>
      <w:r w:rsidR="008B155A">
        <w:rPr>
          <w:rFonts w:ascii="Times New Roman" w:hAnsi="Times New Roman" w:cs="Times New Roman"/>
          <w:sz w:val="28"/>
          <w:szCs w:val="28"/>
          <w:lang w:val="uk-UA"/>
        </w:rPr>
        <w:t xml:space="preserve">. </w:t>
      </w:r>
      <w:r w:rsidR="00455EB2" w:rsidRPr="00455EB2">
        <w:rPr>
          <w:rFonts w:ascii="Times New Roman" w:hAnsi="Times New Roman" w:cs="Times New Roman"/>
          <w:sz w:val="28"/>
          <w:szCs w:val="28"/>
          <w:lang w:val="uk-UA"/>
        </w:rPr>
        <w:t>Використання програмного забезпечення для автоматизації фінансових операцій, аналізу даних та управління фінансами</w:t>
      </w:r>
      <w:r w:rsidR="008B155A">
        <w:rPr>
          <w:rFonts w:ascii="Times New Roman" w:hAnsi="Times New Roman" w:cs="Times New Roman"/>
          <w:sz w:val="28"/>
          <w:szCs w:val="28"/>
          <w:lang w:val="uk-UA"/>
        </w:rPr>
        <w:t>; р</w:t>
      </w:r>
      <w:r w:rsidR="00455EB2" w:rsidRPr="00455EB2">
        <w:rPr>
          <w:rFonts w:ascii="Times New Roman" w:hAnsi="Times New Roman" w:cs="Times New Roman"/>
          <w:sz w:val="28"/>
          <w:szCs w:val="28"/>
          <w:lang w:val="uk-UA"/>
        </w:rPr>
        <w:t>озуміння новітніх фінансових технологій, таких як мобільні платежі, онлайн-банкінг, криптовалюти та інші</w:t>
      </w:r>
      <w:r w:rsidR="008B155A">
        <w:rPr>
          <w:rFonts w:ascii="Times New Roman" w:hAnsi="Times New Roman" w:cs="Times New Roman"/>
          <w:sz w:val="28"/>
          <w:szCs w:val="28"/>
          <w:lang w:val="uk-UA"/>
        </w:rPr>
        <w:t>; з</w:t>
      </w:r>
      <w:r w:rsidR="00455EB2" w:rsidRPr="00455EB2">
        <w:rPr>
          <w:rFonts w:ascii="Times New Roman" w:hAnsi="Times New Roman" w:cs="Times New Roman"/>
          <w:sz w:val="28"/>
          <w:szCs w:val="28"/>
          <w:lang w:val="uk-UA"/>
        </w:rPr>
        <w:t>астосування штучного інтелекту у фінансовій сфері для автоматизації процесів та аналізу даних.</w:t>
      </w:r>
    </w:p>
    <w:p w14:paraId="08224680" w14:textId="77777777" w:rsidR="008B155A" w:rsidRDefault="00B50F8A" w:rsidP="008B155A">
      <w:pPr>
        <w:spacing w:after="0" w:line="360" w:lineRule="auto"/>
        <w:ind w:firstLine="709"/>
        <w:jc w:val="both"/>
        <w:rPr>
          <w:rFonts w:ascii="Times New Roman" w:hAnsi="Times New Roman" w:cs="Times New Roman"/>
          <w:b/>
          <w:bCs/>
          <w:i/>
          <w:iCs/>
          <w:sz w:val="28"/>
          <w:szCs w:val="28"/>
          <w:lang w:val="uk-UA"/>
        </w:rPr>
      </w:pPr>
      <w:r w:rsidRPr="008B155A">
        <w:rPr>
          <w:rFonts w:ascii="Times New Roman" w:hAnsi="Times New Roman" w:cs="Times New Roman"/>
          <w:b/>
          <w:bCs/>
          <w:i/>
          <w:iCs/>
          <w:sz w:val="28"/>
          <w:szCs w:val="28"/>
          <w:lang w:val="uk-UA"/>
        </w:rPr>
        <w:t xml:space="preserve">Інструменти та обладнання: </w:t>
      </w:r>
    </w:p>
    <w:p w14:paraId="25F754D9" w14:textId="77777777" w:rsidR="008B155A" w:rsidRDefault="008B155A" w:rsidP="008B155A">
      <w:pPr>
        <w:spacing w:after="0" w:line="360" w:lineRule="auto"/>
        <w:ind w:firstLine="709"/>
        <w:jc w:val="both"/>
        <w:rPr>
          <w:rFonts w:ascii="Times New Roman" w:hAnsi="Times New Roman" w:cs="Times New Roman"/>
          <w:sz w:val="28"/>
          <w:szCs w:val="28"/>
          <w:lang w:val="uk-UA"/>
        </w:rPr>
      </w:pPr>
      <w:r w:rsidRPr="008B155A">
        <w:rPr>
          <w:rFonts w:ascii="Times New Roman" w:hAnsi="Times New Roman" w:cs="Times New Roman"/>
          <w:i/>
          <w:iCs/>
          <w:sz w:val="28"/>
          <w:szCs w:val="28"/>
          <w:lang w:val="uk-UA"/>
        </w:rPr>
        <w:t>Програмне забезпечення:</w:t>
      </w:r>
      <w:r>
        <w:rPr>
          <w:rFonts w:ascii="Times New Roman" w:hAnsi="Times New Roman" w:cs="Times New Roman"/>
          <w:sz w:val="28"/>
          <w:szCs w:val="28"/>
          <w:lang w:val="uk-UA"/>
        </w:rPr>
        <w:t xml:space="preserve"> с</w:t>
      </w:r>
      <w:r w:rsidRPr="008B155A">
        <w:rPr>
          <w:rFonts w:ascii="Times New Roman" w:hAnsi="Times New Roman" w:cs="Times New Roman"/>
          <w:sz w:val="28"/>
          <w:szCs w:val="28"/>
          <w:lang w:val="uk-UA"/>
        </w:rPr>
        <w:t>истеми управління фінансами (ERP)</w:t>
      </w:r>
      <w:r>
        <w:rPr>
          <w:rFonts w:ascii="Times New Roman" w:hAnsi="Times New Roman" w:cs="Times New Roman"/>
          <w:sz w:val="28"/>
          <w:szCs w:val="28"/>
          <w:lang w:val="uk-UA"/>
        </w:rPr>
        <w:t>; с</w:t>
      </w:r>
      <w:r w:rsidRPr="008B155A">
        <w:rPr>
          <w:rFonts w:ascii="Times New Roman" w:hAnsi="Times New Roman" w:cs="Times New Roman"/>
          <w:sz w:val="28"/>
          <w:szCs w:val="28"/>
          <w:lang w:val="uk-UA"/>
        </w:rPr>
        <w:t>истеми управління банк</w:t>
      </w:r>
      <w:r>
        <w:rPr>
          <w:rFonts w:ascii="Times New Roman" w:hAnsi="Times New Roman" w:cs="Times New Roman"/>
          <w:sz w:val="28"/>
          <w:szCs w:val="28"/>
          <w:lang w:val="uk-UA"/>
        </w:rPr>
        <w:t xml:space="preserve">ами </w:t>
      </w:r>
      <w:r w:rsidRPr="008B155A">
        <w:rPr>
          <w:rFonts w:ascii="Times New Roman" w:hAnsi="Times New Roman" w:cs="Times New Roman"/>
          <w:sz w:val="28"/>
          <w:szCs w:val="28"/>
          <w:lang w:val="uk-UA"/>
        </w:rPr>
        <w:t>(CBS)</w:t>
      </w:r>
      <w:r>
        <w:rPr>
          <w:rFonts w:ascii="Times New Roman" w:hAnsi="Times New Roman" w:cs="Times New Roman"/>
          <w:sz w:val="28"/>
          <w:szCs w:val="28"/>
          <w:lang w:val="uk-UA"/>
        </w:rPr>
        <w:t>; п</w:t>
      </w:r>
      <w:r w:rsidRPr="008B155A">
        <w:rPr>
          <w:rFonts w:ascii="Times New Roman" w:hAnsi="Times New Roman" w:cs="Times New Roman"/>
          <w:sz w:val="28"/>
          <w:szCs w:val="28"/>
          <w:lang w:val="uk-UA"/>
        </w:rPr>
        <w:t>рограми для страхування</w:t>
      </w:r>
      <w:r>
        <w:rPr>
          <w:rFonts w:ascii="Times New Roman" w:hAnsi="Times New Roman" w:cs="Times New Roman"/>
          <w:sz w:val="28"/>
          <w:szCs w:val="28"/>
          <w:lang w:val="uk-UA"/>
        </w:rPr>
        <w:t>; п</w:t>
      </w:r>
      <w:r w:rsidRPr="008B155A">
        <w:rPr>
          <w:rFonts w:ascii="Times New Roman" w:hAnsi="Times New Roman" w:cs="Times New Roman"/>
          <w:sz w:val="28"/>
          <w:szCs w:val="28"/>
          <w:lang w:val="uk-UA"/>
        </w:rPr>
        <w:t>рограмне забезпечення для фондового ринку</w:t>
      </w:r>
      <w:r>
        <w:rPr>
          <w:rFonts w:ascii="Times New Roman" w:hAnsi="Times New Roman" w:cs="Times New Roman"/>
          <w:sz w:val="28"/>
          <w:szCs w:val="28"/>
          <w:lang w:val="uk-UA"/>
        </w:rPr>
        <w:t>; п</w:t>
      </w:r>
      <w:r w:rsidRPr="008B155A">
        <w:rPr>
          <w:rFonts w:ascii="Times New Roman" w:hAnsi="Times New Roman" w:cs="Times New Roman"/>
          <w:sz w:val="28"/>
          <w:szCs w:val="28"/>
          <w:lang w:val="uk-UA"/>
        </w:rPr>
        <w:t>рограмне забезпечення для фінансового аналізу.</w:t>
      </w:r>
      <w:r>
        <w:rPr>
          <w:rFonts w:ascii="Times New Roman" w:hAnsi="Times New Roman" w:cs="Times New Roman"/>
          <w:sz w:val="28"/>
          <w:szCs w:val="28"/>
          <w:lang w:val="uk-UA"/>
        </w:rPr>
        <w:t xml:space="preserve"> </w:t>
      </w:r>
    </w:p>
    <w:p w14:paraId="1C7ED317" w14:textId="77777777" w:rsidR="008B155A" w:rsidRPr="008B155A" w:rsidRDefault="008B155A" w:rsidP="008B155A">
      <w:pPr>
        <w:spacing w:after="0" w:line="360" w:lineRule="auto"/>
        <w:ind w:firstLine="709"/>
        <w:jc w:val="both"/>
        <w:rPr>
          <w:rFonts w:ascii="Times New Roman" w:hAnsi="Times New Roman" w:cs="Times New Roman"/>
          <w:sz w:val="28"/>
          <w:szCs w:val="28"/>
          <w:lang w:val="uk-UA"/>
        </w:rPr>
      </w:pPr>
      <w:r w:rsidRPr="008B155A">
        <w:rPr>
          <w:rFonts w:ascii="Times New Roman" w:hAnsi="Times New Roman" w:cs="Times New Roman"/>
          <w:i/>
          <w:iCs/>
          <w:sz w:val="28"/>
          <w:szCs w:val="28"/>
          <w:lang w:val="uk-UA"/>
        </w:rPr>
        <w:t>Фізичне обладнання:</w:t>
      </w:r>
      <w:r>
        <w:rPr>
          <w:rFonts w:ascii="Times New Roman" w:hAnsi="Times New Roman" w:cs="Times New Roman"/>
          <w:i/>
          <w:iCs/>
          <w:sz w:val="28"/>
          <w:szCs w:val="28"/>
          <w:lang w:val="uk-UA"/>
        </w:rPr>
        <w:t xml:space="preserve"> </w:t>
      </w:r>
      <w:r w:rsidR="00D676EE" w:rsidRPr="00D676EE">
        <w:rPr>
          <w:rFonts w:ascii="Times New Roman" w:hAnsi="Times New Roman" w:cs="Times New Roman"/>
          <w:sz w:val="28"/>
          <w:szCs w:val="28"/>
          <w:lang w:val="uk-UA"/>
        </w:rPr>
        <w:t xml:space="preserve">макети </w:t>
      </w:r>
      <w:r w:rsidRPr="008B155A">
        <w:rPr>
          <w:rFonts w:ascii="Times New Roman" w:hAnsi="Times New Roman" w:cs="Times New Roman"/>
          <w:sz w:val="28"/>
          <w:szCs w:val="28"/>
          <w:lang w:val="uk-UA"/>
        </w:rPr>
        <w:t>касов</w:t>
      </w:r>
      <w:r w:rsidR="00D676EE">
        <w:rPr>
          <w:rFonts w:ascii="Times New Roman" w:hAnsi="Times New Roman" w:cs="Times New Roman"/>
          <w:sz w:val="28"/>
          <w:szCs w:val="28"/>
          <w:lang w:val="uk-UA"/>
        </w:rPr>
        <w:t>их</w:t>
      </w:r>
      <w:r w:rsidRPr="008B155A">
        <w:rPr>
          <w:rFonts w:ascii="Times New Roman" w:hAnsi="Times New Roman" w:cs="Times New Roman"/>
          <w:sz w:val="28"/>
          <w:szCs w:val="28"/>
          <w:lang w:val="uk-UA"/>
        </w:rPr>
        <w:t xml:space="preserve"> термінал</w:t>
      </w:r>
      <w:r w:rsidR="00D676EE">
        <w:rPr>
          <w:rFonts w:ascii="Times New Roman" w:hAnsi="Times New Roman" w:cs="Times New Roman"/>
          <w:sz w:val="28"/>
          <w:szCs w:val="28"/>
          <w:lang w:val="uk-UA"/>
        </w:rPr>
        <w:t>ів</w:t>
      </w:r>
      <w:r w:rsidRPr="008B155A">
        <w:rPr>
          <w:rFonts w:ascii="Times New Roman" w:hAnsi="Times New Roman" w:cs="Times New Roman"/>
          <w:sz w:val="28"/>
          <w:szCs w:val="28"/>
          <w:lang w:val="uk-UA"/>
        </w:rPr>
        <w:t xml:space="preserve"> та банкомат</w:t>
      </w:r>
      <w:r w:rsidR="00D676EE">
        <w:rPr>
          <w:rFonts w:ascii="Times New Roman" w:hAnsi="Times New Roman" w:cs="Times New Roman"/>
          <w:sz w:val="28"/>
          <w:szCs w:val="28"/>
          <w:lang w:val="uk-UA"/>
        </w:rPr>
        <w:t>ів</w:t>
      </w:r>
      <w:r>
        <w:rPr>
          <w:rFonts w:ascii="Times New Roman" w:hAnsi="Times New Roman" w:cs="Times New Roman"/>
          <w:sz w:val="28"/>
          <w:szCs w:val="28"/>
          <w:lang w:val="uk-UA"/>
        </w:rPr>
        <w:t>; к</w:t>
      </w:r>
      <w:r w:rsidRPr="008B155A">
        <w:rPr>
          <w:rFonts w:ascii="Times New Roman" w:hAnsi="Times New Roman" w:cs="Times New Roman"/>
          <w:sz w:val="28"/>
          <w:szCs w:val="28"/>
          <w:lang w:val="uk-UA"/>
        </w:rPr>
        <w:t>омп'ютерне обладнання та мережі</w:t>
      </w:r>
      <w:r>
        <w:rPr>
          <w:rFonts w:ascii="Times New Roman" w:hAnsi="Times New Roman" w:cs="Times New Roman"/>
          <w:sz w:val="28"/>
          <w:szCs w:val="28"/>
          <w:lang w:val="uk-UA"/>
        </w:rPr>
        <w:t>; проектори, п</w:t>
      </w:r>
      <w:r w:rsidRPr="008B155A">
        <w:rPr>
          <w:rFonts w:ascii="Times New Roman" w:hAnsi="Times New Roman" w:cs="Times New Roman"/>
          <w:sz w:val="28"/>
          <w:szCs w:val="28"/>
          <w:lang w:val="uk-UA"/>
        </w:rPr>
        <w:t>ринтери та сканери.</w:t>
      </w:r>
    </w:p>
    <w:p w14:paraId="4874CD0E" w14:textId="77777777" w:rsidR="0090084E" w:rsidRDefault="00B50F8A" w:rsidP="00B50F8A">
      <w:pPr>
        <w:spacing w:after="0" w:line="360" w:lineRule="auto"/>
        <w:ind w:firstLine="709"/>
        <w:jc w:val="both"/>
        <w:rPr>
          <w:rFonts w:ascii="Times New Roman" w:hAnsi="Times New Roman" w:cs="Times New Roman"/>
          <w:sz w:val="28"/>
          <w:szCs w:val="28"/>
          <w:lang w:val="uk-UA"/>
        </w:rPr>
      </w:pPr>
      <w:r w:rsidRPr="0090084E">
        <w:rPr>
          <w:rFonts w:ascii="Times New Roman" w:hAnsi="Times New Roman" w:cs="Times New Roman"/>
          <w:b/>
          <w:bCs/>
          <w:sz w:val="28"/>
          <w:szCs w:val="28"/>
          <w:lang w:val="uk-UA"/>
        </w:rPr>
        <w:t>Цілі освітньої програми:</w:t>
      </w:r>
      <w:r w:rsidRPr="0090084E">
        <w:rPr>
          <w:rFonts w:ascii="Times New Roman" w:hAnsi="Times New Roman" w:cs="Times New Roman"/>
          <w:sz w:val="28"/>
          <w:szCs w:val="28"/>
          <w:lang w:val="uk-UA"/>
        </w:rPr>
        <w:t xml:space="preserve"> </w:t>
      </w:r>
      <w:r w:rsidR="0090084E" w:rsidRPr="0090084E">
        <w:rPr>
          <w:rFonts w:ascii="Times New Roman" w:hAnsi="Times New Roman" w:cs="Times New Roman"/>
          <w:sz w:val="28"/>
          <w:szCs w:val="28"/>
          <w:lang w:val="uk-UA"/>
        </w:rPr>
        <w:t>підготовк</w:t>
      </w:r>
      <w:r w:rsidR="00D676EE">
        <w:rPr>
          <w:rFonts w:ascii="Times New Roman" w:hAnsi="Times New Roman" w:cs="Times New Roman"/>
          <w:sz w:val="28"/>
          <w:szCs w:val="28"/>
          <w:lang w:val="uk-UA"/>
        </w:rPr>
        <w:t>а</w:t>
      </w:r>
      <w:r w:rsidR="0090084E" w:rsidRPr="0090084E">
        <w:rPr>
          <w:rFonts w:ascii="Times New Roman" w:hAnsi="Times New Roman" w:cs="Times New Roman"/>
          <w:sz w:val="28"/>
          <w:szCs w:val="28"/>
          <w:lang w:val="uk-UA"/>
        </w:rPr>
        <w:t xml:space="preserve"> фахівців, які володіють глибокими знаннями та практичними навичками у сфері фінансів, банківської справи, страхування та функціонування фондових ринків.</w:t>
      </w:r>
      <w:r w:rsidR="0090084E">
        <w:rPr>
          <w:rFonts w:ascii="Times New Roman" w:hAnsi="Times New Roman" w:cs="Times New Roman"/>
          <w:sz w:val="28"/>
          <w:szCs w:val="28"/>
          <w:lang w:val="uk-UA"/>
        </w:rPr>
        <w:t xml:space="preserve"> </w:t>
      </w:r>
      <w:r w:rsidR="00D676EE" w:rsidRPr="00D676EE">
        <w:rPr>
          <w:rFonts w:ascii="Times New Roman" w:hAnsi="Times New Roman" w:cs="Times New Roman"/>
          <w:sz w:val="28"/>
          <w:szCs w:val="28"/>
          <w:lang w:val="uk-UA"/>
        </w:rPr>
        <w:t>Спроможність</w:t>
      </w:r>
      <w:r w:rsidR="0090084E">
        <w:rPr>
          <w:rFonts w:ascii="Times New Roman" w:hAnsi="Times New Roman" w:cs="Times New Roman"/>
          <w:sz w:val="28"/>
          <w:szCs w:val="28"/>
          <w:lang w:val="uk-UA"/>
        </w:rPr>
        <w:t xml:space="preserve"> </w:t>
      </w:r>
      <w:r w:rsidR="0090084E" w:rsidRPr="0090084E">
        <w:rPr>
          <w:rFonts w:ascii="Times New Roman" w:hAnsi="Times New Roman" w:cs="Times New Roman"/>
          <w:sz w:val="28"/>
          <w:szCs w:val="28"/>
          <w:lang w:val="uk-UA"/>
        </w:rPr>
        <w:t>виріш</w:t>
      </w:r>
      <w:r w:rsidR="0090084E">
        <w:rPr>
          <w:rFonts w:ascii="Times New Roman" w:hAnsi="Times New Roman" w:cs="Times New Roman"/>
          <w:sz w:val="28"/>
          <w:szCs w:val="28"/>
          <w:lang w:val="uk-UA"/>
        </w:rPr>
        <w:t>увати</w:t>
      </w:r>
      <w:r w:rsidR="00D676EE">
        <w:rPr>
          <w:rFonts w:ascii="Times New Roman" w:hAnsi="Times New Roman" w:cs="Times New Roman"/>
          <w:sz w:val="28"/>
          <w:szCs w:val="28"/>
          <w:lang w:val="uk-UA"/>
        </w:rPr>
        <w:t xml:space="preserve"> </w:t>
      </w:r>
      <w:r w:rsidR="00D676EE" w:rsidRPr="0090084E">
        <w:rPr>
          <w:rFonts w:ascii="Times New Roman" w:hAnsi="Times New Roman" w:cs="Times New Roman"/>
          <w:sz w:val="28"/>
          <w:szCs w:val="28"/>
          <w:lang w:val="uk-UA"/>
        </w:rPr>
        <w:t>підготов</w:t>
      </w:r>
      <w:r w:rsidR="00D676EE">
        <w:rPr>
          <w:rFonts w:ascii="Times New Roman" w:hAnsi="Times New Roman" w:cs="Times New Roman"/>
          <w:sz w:val="28"/>
          <w:szCs w:val="28"/>
          <w:lang w:val="uk-UA"/>
        </w:rPr>
        <w:t>леними</w:t>
      </w:r>
      <w:r w:rsidR="00D676EE" w:rsidRPr="0090084E">
        <w:rPr>
          <w:rFonts w:ascii="Times New Roman" w:hAnsi="Times New Roman" w:cs="Times New Roman"/>
          <w:sz w:val="28"/>
          <w:szCs w:val="28"/>
          <w:lang w:val="uk-UA"/>
        </w:rPr>
        <w:t xml:space="preserve"> фахівц</w:t>
      </w:r>
      <w:r w:rsidR="00D676EE">
        <w:rPr>
          <w:rFonts w:ascii="Times New Roman" w:hAnsi="Times New Roman" w:cs="Times New Roman"/>
          <w:sz w:val="28"/>
          <w:szCs w:val="28"/>
          <w:lang w:val="uk-UA"/>
        </w:rPr>
        <w:t>ями</w:t>
      </w:r>
      <w:r w:rsidR="0090084E" w:rsidRPr="0090084E">
        <w:rPr>
          <w:rFonts w:ascii="Times New Roman" w:hAnsi="Times New Roman" w:cs="Times New Roman"/>
          <w:sz w:val="28"/>
          <w:szCs w:val="28"/>
          <w:lang w:val="uk-UA"/>
        </w:rPr>
        <w:t xml:space="preserve"> складн</w:t>
      </w:r>
      <w:r w:rsidR="00D676EE">
        <w:rPr>
          <w:rFonts w:ascii="Times New Roman" w:hAnsi="Times New Roman" w:cs="Times New Roman"/>
          <w:sz w:val="28"/>
          <w:szCs w:val="28"/>
          <w:lang w:val="uk-UA"/>
        </w:rPr>
        <w:t>их</w:t>
      </w:r>
      <w:r w:rsidR="0090084E" w:rsidRPr="0090084E">
        <w:rPr>
          <w:rFonts w:ascii="Times New Roman" w:hAnsi="Times New Roman" w:cs="Times New Roman"/>
          <w:sz w:val="28"/>
          <w:szCs w:val="28"/>
          <w:lang w:val="uk-UA"/>
        </w:rPr>
        <w:t xml:space="preserve"> завда</w:t>
      </w:r>
      <w:r w:rsidR="0090084E">
        <w:rPr>
          <w:rFonts w:ascii="Times New Roman" w:hAnsi="Times New Roman" w:cs="Times New Roman"/>
          <w:sz w:val="28"/>
          <w:szCs w:val="28"/>
          <w:lang w:val="uk-UA"/>
        </w:rPr>
        <w:t>н</w:t>
      </w:r>
      <w:r w:rsidR="00D676EE">
        <w:rPr>
          <w:rFonts w:ascii="Times New Roman" w:hAnsi="Times New Roman" w:cs="Times New Roman"/>
          <w:sz w:val="28"/>
          <w:szCs w:val="28"/>
          <w:lang w:val="uk-UA"/>
        </w:rPr>
        <w:t>ь</w:t>
      </w:r>
      <w:r w:rsidR="0090084E" w:rsidRPr="0090084E">
        <w:rPr>
          <w:rFonts w:ascii="Times New Roman" w:hAnsi="Times New Roman" w:cs="Times New Roman"/>
          <w:sz w:val="28"/>
          <w:szCs w:val="28"/>
          <w:lang w:val="uk-UA"/>
        </w:rPr>
        <w:t xml:space="preserve"> у цих галузях, а також критично мисл</w:t>
      </w:r>
      <w:r w:rsidR="0090084E">
        <w:rPr>
          <w:rFonts w:ascii="Times New Roman" w:hAnsi="Times New Roman" w:cs="Times New Roman"/>
          <w:sz w:val="28"/>
          <w:szCs w:val="28"/>
          <w:lang w:val="uk-UA"/>
        </w:rPr>
        <w:t>ити</w:t>
      </w:r>
      <w:r w:rsidR="0090084E" w:rsidRPr="0090084E">
        <w:rPr>
          <w:rFonts w:ascii="Times New Roman" w:hAnsi="Times New Roman" w:cs="Times New Roman"/>
          <w:sz w:val="28"/>
          <w:szCs w:val="28"/>
          <w:lang w:val="uk-UA"/>
        </w:rPr>
        <w:t xml:space="preserve"> та</w:t>
      </w:r>
      <w:r w:rsidR="0090084E">
        <w:rPr>
          <w:rFonts w:ascii="Times New Roman" w:hAnsi="Times New Roman" w:cs="Times New Roman"/>
          <w:sz w:val="28"/>
          <w:szCs w:val="28"/>
          <w:lang w:val="uk-UA"/>
        </w:rPr>
        <w:t xml:space="preserve"> </w:t>
      </w:r>
      <w:r w:rsidR="00D676EE">
        <w:rPr>
          <w:rFonts w:ascii="Times New Roman" w:hAnsi="Times New Roman" w:cs="Times New Roman"/>
          <w:sz w:val="28"/>
          <w:szCs w:val="28"/>
          <w:lang w:val="uk-UA"/>
        </w:rPr>
        <w:t xml:space="preserve">використовувати </w:t>
      </w:r>
      <w:r w:rsidR="0090084E" w:rsidRPr="0090084E">
        <w:rPr>
          <w:rFonts w:ascii="Times New Roman" w:hAnsi="Times New Roman" w:cs="Times New Roman"/>
          <w:sz w:val="28"/>
          <w:szCs w:val="28"/>
          <w:lang w:val="uk-UA"/>
        </w:rPr>
        <w:t>навич</w:t>
      </w:r>
      <w:r w:rsidR="0090084E">
        <w:rPr>
          <w:rFonts w:ascii="Times New Roman" w:hAnsi="Times New Roman" w:cs="Times New Roman"/>
          <w:sz w:val="28"/>
          <w:szCs w:val="28"/>
          <w:lang w:val="uk-UA"/>
        </w:rPr>
        <w:t>ки</w:t>
      </w:r>
      <w:r w:rsidR="0090084E" w:rsidRPr="0090084E">
        <w:rPr>
          <w:rFonts w:ascii="Times New Roman" w:hAnsi="Times New Roman" w:cs="Times New Roman"/>
          <w:sz w:val="28"/>
          <w:szCs w:val="28"/>
          <w:lang w:val="uk-UA"/>
        </w:rPr>
        <w:t xml:space="preserve"> дослідження.</w:t>
      </w:r>
    </w:p>
    <w:p w14:paraId="43EB78AA" w14:textId="77777777" w:rsidR="008B155A" w:rsidRDefault="00B50F8A" w:rsidP="00B50F8A">
      <w:pPr>
        <w:spacing w:after="0" w:line="360" w:lineRule="auto"/>
        <w:ind w:firstLine="709"/>
        <w:jc w:val="both"/>
        <w:rPr>
          <w:rFonts w:ascii="Times New Roman" w:hAnsi="Times New Roman" w:cs="Times New Roman"/>
          <w:sz w:val="28"/>
          <w:szCs w:val="28"/>
          <w:lang w:val="uk-UA"/>
        </w:rPr>
      </w:pPr>
      <w:r w:rsidRPr="0090084E">
        <w:rPr>
          <w:rFonts w:ascii="Times New Roman" w:hAnsi="Times New Roman" w:cs="Times New Roman"/>
          <w:b/>
          <w:bCs/>
          <w:sz w:val="28"/>
          <w:szCs w:val="28"/>
          <w:lang w:val="uk-UA"/>
        </w:rPr>
        <w:t>Тип освітньої програми:</w:t>
      </w:r>
      <w:r w:rsidRPr="0090084E">
        <w:rPr>
          <w:rFonts w:ascii="Times New Roman" w:hAnsi="Times New Roman" w:cs="Times New Roman"/>
          <w:sz w:val="28"/>
          <w:szCs w:val="28"/>
          <w:lang w:val="uk-UA"/>
        </w:rPr>
        <w:t xml:space="preserve"> </w:t>
      </w:r>
      <w:r w:rsidRPr="00B50F8A">
        <w:rPr>
          <w:rFonts w:ascii="Times New Roman" w:hAnsi="Times New Roman" w:cs="Times New Roman"/>
          <w:sz w:val="28"/>
          <w:szCs w:val="28"/>
          <w:lang w:val="uk-UA"/>
        </w:rPr>
        <w:t xml:space="preserve">освітньо-професійна. </w:t>
      </w:r>
    </w:p>
    <w:p w14:paraId="3B80DEC9" w14:textId="77777777" w:rsidR="0090084E" w:rsidRDefault="00B50F8A" w:rsidP="00B50F8A">
      <w:pPr>
        <w:spacing w:after="0" w:line="360" w:lineRule="auto"/>
        <w:ind w:firstLine="709"/>
        <w:jc w:val="both"/>
        <w:rPr>
          <w:rFonts w:ascii="Times New Roman" w:hAnsi="Times New Roman" w:cs="Times New Roman"/>
          <w:sz w:val="28"/>
          <w:szCs w:val="28"/>
          <w:lang w:val="uk-UA"/>
        </w:rPr>
      </w:pPr>
      <w:r w:rsidRPr="0090084E">
        <w:rPr>
          <w:rFonts w:ascii="Times New Roman" w:hAnsi="Times New Roman" w:cs="Times New Roman"/>
          <w:b/>
          <w:bCs/>
          <w:sz w:val="28"/>
          <w:szCs w:val="28"/>
          <w:lang w:val="uk-UA"/>
        </w:rPr>
        <w:t>Тип диплому:</w:t>
      </w:r>
      <w:r w:rsidRPr="00B50F8A">
        <w:rPr>
          <w:rFonts w:ascii="Times New Roman" w:hAnsi="Times New Roman" w:cs="Times New Roman"/>
          <w:sz w:val="28"/>
          <w:szCs w:val="28"/>
          <w:lang w:val="uk-UA"/>
        </w:rPr>
        <w:t xml:space="preserve"> одиничний </w:t>
      </w:r>
    </w:p>
    <w:p w14:paraId="59EF945E" w14:textId="77777777" w:rsidR="0090084E" w:rsidRDefault="00B50F8A" w:rsidP="00B50F8A">
      <w:pPr>
        <w:spacing w:after="0" w:line="360" w:lineRule="auto"/>
        <w:ind w:firstLine="709"/>
        <w:jc w:val="both"/>
        <w:rPr>
          <w:rFonts w:ascii="Times New Roman" w:hAnsi="Times New Roman" w:cs="Times New Roman"/>
          <w:sz w:val="28"/>
          <w:szCs w:val="28"/>
          <w:lang w:val="uk-UA"/>
        </w:rPr>
      </w:pPr>
      <w:r w:rsidRPr="0090084E">
        <w:rPr>
          <w:rFonts w:ascii="Times New Roman" w:hAnsi="Times New Roman" w:cs="Times New Roman"/>
          <w:b/>
          <w:bCs/>
          <w:sz w:val="28"/>
          <w:szCs w:val="28"/>
          <w:lang w:val="uk-UA"/>
        </w:rPr>
        <w:t>Мова викладання:</w:t>
      </w:r>
      <w:r w:rsidRPr="0090084E">
        <w:rPr>
          <w:rFonts w:ascii="Times New Roman" w:hAnsi="Times New Roman" w:cs="Times New Roman"/>
          <w:sz w:val="28"/>
          <w:szCs w:val="28"/>
          <w:lang w:val="uk-UA"/>
        </w:rPr>
        <w:t xml:space="preserve"> </w:t>
      </w:r>
      <w:r w:rsidRPr="00B50F8A">
        <w:rPr>
          <w:rFonts w:ascii="Times New Roman" w:hAnsi="Times New Roman" w:cs="Times New Roman"/>
          <w:sz w:val="28"/>
          <w:szCs w:val="28"/>
          <w:lang w:val="uk-UA"/>
        </w:rPr>
        <w:t xml:space="preserve">українська. </w:t>
      </w:r>
    </w:p>
    <w:p w14:paraId="571BC1B3" w14:textId="77777777" w:rsidR="008E132C" w:rsidRDefault="00B50F8A" w:rsidP="00B50F8A">
      <w:pPr>
        <w:spacing w:after="0" w:line="360" w:lineRule="auto"/>
        <w:ind w:firstLine="709"/>
        <w:jc w:val="both"/>
        <w:rPr>
          <w:rFonts w:ascii="Times New Roman" w:hAnsi="Times New Roman" w:cs="Times New Roman"/>
          <w:sz w:val="28"/>
          <w:szCs w:val="28"/>
          <w:lang w:val="uk-UA"/>
        </w:rPr>
      </w:pPr>
      <w:r w:rsidRPr="008E132C">
        <w:rPr>
          <w:rFonts w:ascii="Times New Roman" w:hAnsi="Times New Roman" w:cs="Times New Roman"/>
          <w:b/>
          <w:bCs/>
          <w:sz w:val="28"/>
          <w:szCs w:val="28"/>
          <w:lang w:val="uk-UA"/>
        </w:rPr>
        <w:t>Кількість кредитів:</w:t>
      </w:r>
      <w:r w:rsidRPr="00B50F8A">
        <w:rPr>
          <w:rFonts w:ascii="Times New Roman" w:hAnsi="Times New Roman" w:cs="Times New Roman"/>
          <w:sz w:val="28"/>
          <w:szCs w:val="28"/>
          <w:lang w:val="uk-UA"/>
        </w:rPr>
        <w:t xml:space="preserve"> 240 кредитів ЄКТС </w:t>
      </w:r>
    </w:p>
    <w:p w14:paraId="5EE2CAEA" w14:textId="77777777" w:rsidR="008E132C" w:rsidRDefault="00B50F8A" w:rsidP="00B50F8A">
      <w:pPr>
        <w:spacing w:after="0" w:line="360" w:lineRule="auto"/>
        <w:ind w:firstLine="709"/>
        <w:jc w:val="both"/>
        <w:rPr>
          <w:rFonts w:ascii="Times New Roman" w:hAnsi="Times New Roman" w:cs="Times New Roman"/>
          <w:sz w:val="28"/>
          <w:szCs w:val="28"/>
          <w:lang w:val="uk-UA"/>
        </w:rPr>
      </w:pPr>
      <w:r w:rsidRPr="008E132C">
        <w:rPr>
          <w:rFonts w:ascii="Times New Roman" w:hAnsi="Times New Roman" w:cs="Times New Roman"/>
          <w:b/>
          <w:bCs/>
          <w:sz w:val="28"/>
          <w:szCs w:val="28"/>
          <w:lang w:val="uk-UA"/>
        </w:rPr>
        <w:t xml:space="preserve">Форми здобуття освіти та розрахункові строки виконання за кожною з них: </w:t>
      </w:r>
      <w:r w:rsidRPr="00B50F8A">
        <w:rPr>
          <w:rFonts w:ascii="Times New Roman" w:hAnsi="Times New Roman" w:cs="Times New Roman"/>
          <w:sz w:val="28"/>
          <w:szCs w:val="28"/>
          <w:lang w:val="uk-UA"/>
        </w:rPr>
        <w:t xml:space="preserve">інституційна. Розрахунковий строк виконання освітньої програми за інституційною формою становить 4 роки. </w:t>
      </w:r>
    </w:p>
    <w:p w14:paraId="3D8F5983" w14:textId="77777777" w:rsidR="008E132C" w:rsidRDefault="00B50F8A" w:rsidP="00B50F8A">
      <w:pPr>
        <w:spacing w:after="0" w:line="360" w:lineRule="auto"/>
        <w:ind w:firstLine="709"/>
        <w:jc w:val="both"/>
        <w:rPr>
          <w:rFonts w:ascii="Times New Roman" w:hAnsi="Times New Roman" w:cs="Times New Roman"/>
          <w:sz w:val="28"/>
          <w:szCs w:val="28"/>
          <w:lang w:val="uk-UA"/>
        </w:rPr>
      </w:pPr>
      <w:r w:rsidRPr="008E132C">
        <w:rPr>
          <w:rFonts w:ascii="Times New Roman" w:hAnsi="Times New Roman" w:cs="Times New Roman"/>
          <w:b/>
          <w:bCs/>
          <w:sz w:val="28"/>
          <w:szCs w:val="28"/>
          <w:lang w:val="uk-UA"/>
        </w:rPr>
        <w:t>Вимоги до освіти осіб, які можуть розпочати навчання:</w:t>
      </w:r>
      <w:r w:rsidRPr="00B50F8A">
        <w:rPr>
          <w:rFonts w:ascii="Times New Roman" w:hAnsi="Times New Roman" w:cs="Times New Roman"/>
          <w:sz w:val="28"/>
          <w:szCs w:val="28"/>
          <w:lang w:val="uk-UA"/>
        </w:rPr>
        <w:t xml:space="preserve"> на базі повної загальної середньої освіти (ПЗСО); на основі освітньо-професійного ступеня «фаховий молодший бакалавр», </w:t>
      </w:r>
      <w:r w:rsidR="0051342A" w:rsidRPr="00B50F8A">
        <w:rPr>
          <w:rFonts w:ascii="Times New Roman" w:hAnsi="Times New Roman" w:cs="Times New Roman"/>
          <w:sz w:val="28"/>
          <w:szCs w:val="28"/>
          <w:lang w:val="uk-UA"/>
        </w:rPr>
        <w:t>освітньо-кваліфікаційного рівня «молодший спеціаліст»</w:t>
      </w:r>
      <w:r w:rsidR="0051342A">
        <w:rPr>
          <w:rFonts w:ascii="Times New Roman" w:hAnsi="Times New Roman" w:cs="Times New Roman"/>
          <w:sz w:val="28"/>
          <w:szCs w:val="28"/>
          <w:lang w:val="en-US"/>
        </w:rPr>
        <w:t xml:space="preserve">, </w:t>
      </w:r>
      <w:r w:rsidRPr="00B50F8A">
        <w:rPr>
          <w:rFonts w:ascii="Times New Roman" w:hAnsi="Times New Roman" w:cs="Times New Roman"/>
          <w:sz w:val="28"/>
          <w:szCs w:val="28"/>
          <w:lang w:val="uk-UA"/>
        </w:rPr>
        <w:t>освітнього ступеня «молодший бакалавр»</w:t>
      </w:r>
      <w:r w:rsidR="0051342A">
        <w:rPr>
          <w:rFonts w:ascii="Times New Roman" w:hAnsi="Times New Roman" w:cs="Times New Roman"/>
          <w:sz w:val="28"/>
          <w:szCs w:val="28"/>
          <w:lang w:val="en-US"/>
        </w:rPr>
        <w:t xml:space="preserve"> </w:t>
      </w:r>
      <w:r w:rsidRPr="00B50F8A">
        <w:rPr>
          <w:rFonts w:ascii="Times New Roman" w:hAnsi="Times New Roman" w:cs="Times New Roman"/>
          <w:sz w:val="28"/>
          <w:szCs w:val="28"/>
          <w:lang w:val="uk-UA"/>
        </w:rPr>
        <w:t xml:space="preserve">здійснюється за результатами зовнішнього незалежного оцінювання в порядку, визначеному законодавством; на основі НРК 6 та НРК 7. </w:t>
      </w:r>
    </w:p>
    <w:p w14:paraId="3F69BCA6" w14:textId="77777777" w:rsidR="00D676EE" w:rsidRPr="006A3052" w:rsidRDefault="00B50F8A" w:rsidP="00B50F8A">
      <w:pPr>
        <w:spacing w:after="0" w:line="360" w:lineRule="auto"/>
        <w:ind w:firstLine="709"/>
        <w:jc w:val="both"/>
        <w:rPr>
          <w:rFonts w:ascii="Times New Roman" w:hAnsi="Times New Roman" w:cs="Times New Roman"/>
          <w:b/>
          <w:bCs/>
          <w:sz w:val="28"/>
          <w:szCs w:val="28"/>
          <w:lang w:val="uk-UA"/>
        </w:rPr>
      </w:pPr>
      <w:r w:rsidRPr="006A3052">
        <w:rPr>
          <w:rFonts w:ascii="Times New Roman" w:hAnsi="Times New Roman" w:cs="Times New Roman"/>
          <w:b/>
          <w:bCs/>
          <w:sz w:val="28"/>
          <w:szCs w:val="28"/>
          <w:lang w:val="uk-UA"/>
        </w:rPr>
        <w:lastRenderedPageBreak/>
        <w:t xml:space="preserve">Компетентності та програмні результати навчання, які дають право на присудження/присвоєння визначеної освітньою програмою освітньої кваліфікації: </w:t>
      </w:r>
    </w:p>
    <w:p w14:paraId="5676FFC6" w14:textId="77777777" w:rsidR="00B41197" w:rsidRPr="00B41197" w:rsidRDefault="00B50F8A" w:rsidP="00151D3A">
      <w:pPr>
        <w:spacing w:after="0" w:line="240" w:lineRule="auto"/>
        <w:jc w:val="both"/>
        <w:rPr>
          <w:rFonts w:ascii="Times New Roman" w:hAnsi="Times New Roman" w:cs="Times New Roman"/>
          <w:b/>
          <w:bCs/>
          <w:i/>
          <w:iCs/>
          <w:sz w:val="28"/>
          <w:szCs w:val="28"/>
          <w:lang w:val="uk-UA"/>
        </w:rPr>
      </w:pPr>
      <w:r w:rsidRPr="00B41197">
        <w:rPr>
          <w:rFonts w:ascii="Times New Roman" w:hAnsi="Times New Roman" w:cs="Times New Roman"/>
          <w:b/>
          <w:bCs/>
          <w:i/>
          <w:iCs/>
          <w:sz w:val="28"/>
          <w:szCs w:val="28"/>
          <w:lang w:val="uk-UA"/>
        </w:rPr>
        <w:t xml:space="preserve">Загальні компетентності (ЗК) </w:t>
      </w:r>
    </w:p>
    <w:p w14:paraId="2E3F361B" w14:textId="77777777" w:rsidR="00B41197" w:rsidRDefault="00B41197" w:rsidP="00151D3A">
      <w:pPr>
        <w:spacing w:after="0" w:line="240" w:lineRule="auto"/>
        <w:jc w:val="both"/>
        <w:rPr>
          <w:rFonts w:ascii="Times New Roman" w:hAnsi="Times New Roman" w:cs="Times New Roman"/>
          <w:sz w:val="28"/>
          <w:szCs w:val="28"/>
          <w:lang w:val="uk-UA"/>
        </w:rPr>
      </w:pPr>
      <w:r w:rsidRPr="00B41197">
        <w:rPr>
          <w:rFonts w:ascii="Times New Roman" w:hAnsi="Times New Roman" w:cs="Times New Roman"/>
          <w:sz w:val="28"/>
          <w:szCs w:val="28"/>
          <w:lang w:val="uk-UA"/>
        </w:rPr>
        <w:t>ЗК</w:t>
      </w:r>
      <w:r>
        <w:rPr>
          <w:rFonts w:ascii="Times New Roman" w:hAnsi="Times New Roman" w:cs="Times New Roman"/>
          <w:sz w:val="28"/>
          <w:szCs w:val="28"/>
          <w:lang w:val="uk-UA"/>
        </w:rPr>
        <w:t xml:space="preserve"> </w:t>
      </w:r>
      <w:r w:rsidRPr="00B41197">
        <w:rPr>
          <w:rFonts w:ascii="Times New Roman" w:hAnsi="Times New Roman" w:cs="Times New Roman"/>
          <w:sz w:val="28"/>
          <w:szCs w:val="28"/>
          <w:lang w:val="uk-UA"/>
        </w:rPr>
        <w:t xml:space="preserve">1. Здатність до абстрактного мислення, аналізу та синтезу. </w:t>
      </w:r>
    </w:p>
    <w:p w14:paraId="4A0B8838" w14:textId="77777777" w:rsidR="00B41197" w:rsidRDefault="00B41197" w:rsidP="00151D3A">
      <w:pPr>
        <w:spacing w:after="0" w:line="240" w:lineRule="auto"/>
        <w:jc w:val="both"/>
        <w:rPr>
          <w:rFonts w:ascii="Times New Roman" w:hAnsi="Times New Roman" w:cs="Times New Roman"/>
          <w:sz w:val="28"/>
          <w:szCs w:val="28"/>
          <w:lang w:val="uk-UA"/>
        </w:rPr>
      </w:pPr>
      <w:r w:rsidRPr="00B41197">
        <w:rPr>
          <w:rFonts w:ascii="Times New Roman" w:hAnsi="Times New Roman" w:cs="Times New Roman"/>
          <w:sz w:val="28"/>
          <w:szCs w:val="28"/>
          <w:lang w:val="uk-UA"/>
        </w:rPr>
        <w:t>ЗК</w:t>
      </w:r>
      <w:r>
        <w:rPr>
          <w:rFonts w:ascii="Times New Roman" w:hAnsi="Times New Roman" w:cs="Times New Roman"/>
          <w:sz w:val="28"/>
          <w:szCs w:val="28"/>
          <w:lang w:val="uk-UA"/>
        </w:rPr>
        <w:t xml:space="preserve"> </w:t>
      </w:r>
      <w:r w:rsidRPr="00B41197">
        <w:rPr>
          <w:rFonts w:ascii="Times New Roman" w:hAnsi="Times New Roman" w:cs="Times New Roman"/>
          <w:sz w:val="28"/>
          <w:szCs w:val="28"/>
          <w:lang w:val="uk-UA"/>
        </w:rPr>
        <w:t xml:space="preserve">2. Здатність застосовувати знання у практичних ситуаціях. </w:t>
      </w:r>
    </w:p>
    <w:p w14:paraId="3775A117" w14:textId="77777777" w:rsidR="00B41197" w:rsidRDefault="00B41197" w:rsidP="00151D3A">
      <w:pPr>
        <w:spacing w:after="0" w:line="240" w:lineRule="auto"/>
        <w:jc w:val="both"/>
        <w:rPr>
          <w:rFonts w:ascii="Times New Roman" w:hAnsi="Times New Roman" w:cs="Times New Roman"/>
          <w:sz w:val="28"/>
          <w:szCs w:val="28"/>
          <w:lang w:val="uk-UA"/>
        </w:rPr>
      </w:pPr>
      <w:r w:rsidRPr="00B41197">
        <w:rPr>
          <w:rFonts w:ascii="Times New Roman" w:hAnsi="Times New Roman" w:cs="Times New Roman"/>
          <w:sz w:val="28"/>
          <w:szCs w:val="28"/>
          <w:lang w:val="uk-UA"/>
        </w:rPr>
        <w:t>ЗК</w:t>
      </w:r>
      <w:r>
        <w:rPr>
          <w:rFonts w:ascii="Times New Roman" w:hAnsi="Times New Roman" w:cs="Times New Roman"/>
          <w:sz w:val="28"/>
          <w:szCs w:val="28"/>
          <w:lang w:val="uk-UA"/>
        </w:rPr>
        <w:t xml:space="preserve"> </w:t>
      </w:r>
      <w:r w:rsidRPr="00B41197">
        <w:rPr>
          <w:rFonts w:ascii="Times New Roman" w:hAnsi="Times New Roman" w:cs="Times New Roman"/>
          <w:sz w:val="28"/>
          <w:szCs w:val="28"/>
          <w:lang w:val="uk-UA"/>
        </w:rPr>
        <w:t xml:space="preserve">3. Здатність планувати та управляти часом. </w:t>
      </w:r>
    </w:p>
    <w:p w14:paraId="36B1B38B" w14:textId="77777777" w:rsidR="00B41197" w:rsidRDefault="00B41197" w:rsidP="00151D3A">
      <w:pPr>
        <w:spacing w:after="0" w:line="240" w:lineRule="auto"/>
        <w:jc w:val="both"/>
        <w:rPr>
          <w:rFonts w:ascii="Times New Roman" w:hAnsi="Times New Roman" w:cs="Times New Roman"/>
          <w:sz w:val="28"/>
          <w:szCs w:val="28"/>
          <w:lang w:val="uk-UA"/>
        </w:rPr>
      </w:pPr>
      <w:r w:rsidRPr="00B41197">
        <w:rPr>
          <w:rFonts w:ascii="Times New Roman" w:hAnsi="Times New Roman" w:cs="Times New Roman"/>
          <w:sz w:val="28"/>
          <w:szCs w:val="28"/>
          <w:lang w:val="uk-UA"/>
        </w:rPr>
        <w:t>ЗК</w:t>
      </w:r>
      <w:r>
        <w:rPr>
          <w:rFonts w:ascii="Times New Roman" w:hAnsi="Times New Roman" w:cs="Times New Roman"/>
          <w:sz w:val="28"/>
          <w:szCs w:val="28"/>
          <w:lang w:val="uk-UA"/>
        </w:rPr>
        <w:t xml:space="preserve"> </w:t>
      </w:r>
      <w:r w:rsidRPr="00B41197">
        <w:rPr>
          <w:rFonts w:ascii="Times New Roman" w:hAnsi="Times New Roman" w:cs="Times New Roman"/>
          <w:sz w:val="28"/>
          <w:szCs w:val="28"/>
          <w:lang w:val="uk-UA"/>
        </w:rPr>
        <w:t xml:space="preserve">4. Здатність спілкуватися іноземною мовою. </w:t>
      </w:r>
    </w:p>
    <w:p w14:paraId="5A419A36" w14:textId="77777777" w:rsidR="00B41197" w:rsidRDefault="00B41197" w:rsidP="00151D3A">
      <w:pPr>
        <w:spacing w:after="0" w:line="240" w:lineRule="auto"/>
        <w:jc w:val="both"/>
        <w:rPr>
          <w:rFonts w:ascii="Times New Roman" w:hAnsi="Times New Roman" w:cs="Times New Roman"/>
          <w:sz w:val="28"/>
          <w:szCs w:val="28"/>
          <w:lang w:val="uk-UA"/>
        </w:rPr>
      </w:pPr>
      <w:r w:rsidRPr="00B41197">
        <w:rPr>
          <w:rFonts w:ascii="Times New Roman" w:hAnsi="Times New Roman" w:cs="Times New Roman"/>
          <w:sz w:val="28"/>
          <w:szCs w:val="28"/>
          <w:lang w:val="uk-UA"/>
        </w:rPr>
        <w:t>ЗК</w:t>
      </w:r>
      <w:r>
        <w:rPr>
          <w:rFonts w:ascii="Times New Roman" w:hAnsi="Times New Roman" w:cs="Times New Roman"/>
          <w:sz w:val="28"/>
          <w:szCs w:val="28"/>
          <w:lang w:val="uk-UA"/>
        </w:rPr>
        <w:t xml:space="preserve"> </w:t>
      </w:r>
      <w:r w:rsidRPr="00B41197">
        <w:rPr>
          <w:rFonts w:ascii="Times New Roman" w:hAnsi="Times New Roman" w:cs="Times New Roman"/>
          <w:sz w:val="28"/>
          <w:szCs w:val="28"/>
          <w:lang w:val="uk-UA"/>
        </w:rPr>
        <w:t xml:space="preserve">5. Навички використання інформаційних та комунікаційних технологій. </w:t>
      </w:r>
    </w:p>
    <w:p w14:paraId="21C5E4BB" w14:textId="77777777" w:rsidR="00B41197" w:rsidRDefault="00B41197" w:rsidP="00151D3A">
      <w:pPr>
        <w:spacing w:after="0" w:line="240" w:lineRule="auto"/>
        <w:jc w:val="both"/>
        <w:rPr>
          <w:rFonts w:ascii="Times New Roman" w:hAnsi="Times New Roman" w:cs="Times New Roman"/>
          <w:sz w:val="28"/>
          <w:szCs w:val="28"/>
          <w:lang w:val="uk-UA"/>
        </w:rPr>
      </w:pPr>
      <w:r w:rsidRPr="00B41197">
        <w:rPr>
          <w:rFonts w:ascii="Times New Roman" w:hAnsi="Times New Roman" w:cs="Times New Roman"/>
          <w:sz w:val="28"/>
          <w:szCs w:val="28"/>
          <w:lang w:val="uk-UA"/>
        </w:rPr>
        <w:t>ЗК</w:t>
      </w:r>
      <w:r>
        <w:rPr>
          <w:rFonts w:ascii="Times New Roman" w:hAnsi="Times New Roman" w:cs="Times New Roman"/>
          <w:sz w:val="28"/>
          <w:szCs w:val="28"/>
          <w:lang w:val="uk-UA"/>
        </w:rPr>
        <w:t xml:space="preserve"> </w:t>
      </w:r>
      <w:r w:rsidRPr="00B41197">
        <w:rPr>
          <w:rFonts w:ascii="Times New Roman" w:hAnsi="Times New Roman" w:cs="Times New Roman"/>
          <w:sz w:val="28"/>
          <w:szCs w:val="28"/>
          <w:lang w:val="uk-UA"/>
        </w:rPr>
        <w:t xml:space="preserve">6. Здатність проведення досліджень на відповідному рівні. </w:t>
      </w:r>
    </w:p>
    <w:p w14:paraId="3FE4AEFA" w14:textId="77777777" w:rsidR="00B41197" w:rsidRDefault="00B41197" w:rsidP="00151D3A">
      <w:pPr>
        <w:spacing w:after="0" w:line="240" w:lineRule="auto"/>
        <w:jc w:val="both"/>
        <w:rPr>
          <w:rFonts w:ascii="Times New Roman" w:hAnsi="Times New Roman" w:cs="Times New Roman"/>
          <w:sz w:val="28"/>
          <w:szCs w:val="28"/>
          <w:lang w:val="uk-UA"/>
        </w:rPr>
      </w:pPr>
      <w:r w:rsidRPr="00B41197">
        <w:rPr>
          <w:rFonts w:ascii="Times New Roman" w:hAnsi="Times New Roman" w:cs="Times New Roman"/>
          <w:sz w:val="28"/>
          <w:szCs w:val="28"/>
          <w:lang w:val="uk-UA"/>
        </w:rPr>
        <w:t>ЗК</w:t>
      </w:r>
      <w:r>
        <w:rPr>
          <w:rFonts w:ascii="Times New Roman" w:hAnsi="Times New Roman" w:cs="Times New Roman"/>
          <w:sz w:val="28"/>
          <w:szCs w:val="28"/>
          <w:lang w:val="uk-UA"/>
        </w:rPr>
        <w:t xml:space="preserve"> </w:t>
      </w:r>
      <w:r w:rsidRPr="00B41197">
        <w:rPr>
          <w:rFonts w:ascii="Times New Roman" w:hAnsi="Times New Roman" w:cs="Times New Roman"/>
          <w:sz w:val="28"/>
          <w:szCs w:val="28"/>
          <w:lang w:val="uk-UA"/>
        </w:rPr>
        <w:t xml:space="preserve">7. Здатність вчитися та оволодівати сучасними знаннями. </w:t>
      </w:r>
    </w:p>
    <w:p w14:paraId="43198CE1" w14:textId="77777777" w:rsidR="00B41197" w:rsidRDefault="00B41197" w:rsidP="00151D3A">
      <w:pPr>
        <w:spacing w:after="0" w:line="240" w:lineRule="auto"/>
        <w:jc w:val="both"/>
        <w:rPr>
          <w:rFonts w:ascii="Times New Roman" w:hAnsi="Times New Roman" w:cs="Times New Roman"/>
          <w:sz w:val="28"/>
          <w:szCs w:val="28"/>
          <w:lang w:val="uk-UA"/>
        </w:rPr>
      </w:pPr>
      <w:r w:rsidRPr="00B41197">
        <w:rPr>
          <w:rFonts w:ascii="Times New Roman" w:hAnsi="Times New Roman" w:cs="Times New Roman"/>
          <w:sz w:val="28"/>
          <w:szCs w:val="28"/>
          <w:lang w:val="uk-UA"/>
        </w:rPr>
        <w:t>ЗК</w:t>
      </w:r>
      <w:r>
        <w:rPr>
          <w:rFonts w:ascii="Times New Roman" w:hAnsi="Times New Roman" w:cs="Times New Roman"/>
          <w:sz w:val="28"/>
          <w:szCs w:val="28"/>
          <w:lang w:val="uk-UA"/>
        </w:rPr>
        <w:t xml:space="preserve"> </w:t>
      </w:r>
      <w:r w:rsidRPr="00B41197">
        <w:rPr>
          <w:rFonts w:ascii="Times New Roman" w:hAnsi="Times New Roman" w:cs="Times New Roman"/>
          <w:sz w:val="28"/>
          <w:szCs w:val="28"/>
          <w:lang w:val="uk-UA"/>
        </w:rPr>
        <w:t xml:space="preserve">8. Здатність до пошуку, оброблення та аналізу інформації з різних джерел. </w:t>
      </w:r>
    </w:p>
    <w:p w14:paraId="463E6855" w14:textId="77777777" w:rsidR="00B41197" w:rsidRDefault="00B41197" w:rsidP="00151D3A">
      <w:pPr>
        <w:spacing w:after="0" w:line="240" w:lineRule="auto"/>
        <w:jc w:val="both"/>
        <w:rPr>
          <w:rFonts w:ascii="Times New Roman" w:hAnsi="Times New Roman" w:cs="Times New Roman"/>
          <w:sz w:val="28"/>
          <w:szCs w:val="28"/>
          <w:lang w:val="uk-UA"/>
        </w:rPr>
      </w:pPr>
      <w:r w:rsidRPr="00B41197">
        <w:rPr>
          <w:rFonts w:ascii="Times New Roman" w:hAnsi="Times New Roman" w:cs="Times New Roman"/>
          <w:sz w:val="28"/>
          <w:szCs w:val="28"/>
          <w:lang w:val="uk-UA"/>
        </w:rPr>
        <w:t>ЗК</w:t>
      </w:r>
      <w:r>
        <w:rPr>
          <w:rFonts w:ascii="Times New Roman" w:hAnsi="Times New Roman" w:cs="Times New Roman"/>
          <w:sz w:val="28"/>
          <w:szCs w:val="28"/>
          <w:lang w:val="uk-UA"/>
        </w:rPr>
        <w:t xml:space="preserve"> </w:t>
      </w:r>
      <w:r w:rsidRPr="00B41197">
        <w:rPr>
          <w:rFonts w:ascii="Times New Roman" w:hAnsi="Times New Roman" w:cs="Times New Roman"/>
          <w:sz w:val="28"/>
          <w:szCs w:val="28"/>
          <w:lang w:val="uk-UA"/>
        </w:rPr>
        <w:t xml:space="preserve">9. Здатність бути критичним і самокритичним. </w:t>
      </w:r>
    </w:p>
    <w:p w14:paraId="6335617D" w14:textId="77777777" w:rsidR="00B41197" w:rsidRDefault="00B41197" w:rsidP="00151D3A">
      <w:pPr>
        <w:spacing w:after="0" w:line="240" w:lineRule="auto"/>
        <w:jc w:val="both"/>
        <w:rPr>
          <w:rFonts w:ascii="Times New Roman" w:hAnsi="Times New Roman" w:cs="Times New Roman"/>
          <w:sz w:val="28"/>
          <w:szCs w:val="28"/>
          <w:lang w:val="uk-UA"/>
        </w:rPr>
      </w:pPr>
      <w:r w:rsidRPr="00B41197">
        <w:rPr>
          <w:rFonts w:ascii="Times New Roman" w:hAnsi="Times New Roman" w:cs="Times New Roman"/>
          <w:sz w:val="28"/>
          <w:szCs w:val="28"/>
          <w:lang w:val="uk-UA"/>
        </w:rPr>
        <w:t>ЗК</w:t>
      </w:r>
      <w:r>
        <w:rPr>
          <w:rFonts w:ascii="Times New Roman" w:hAnsi="Times New Roman" w:cs="Times New Roman"/>
          <w:sz w:val="28"/>
          <w:szCs w:val="28"/>
          <w:lang w:val="uk-UA"/>
        </w:rPr>
        <w:t xml:space="preserve"> </w:t>
      </w:r>
      <w:r w:rsidRPr="00B41197">
        <w:rPr>
          <w:rFonts w:ascii="Times New Roman" w:hAnsi="Times New Roman" w:cs="Times New Roman"/>
          <w:sz w:val="28"/>
          <w:szCs w:val="28"/>
          <w:lang w:val="uk-UA"/>
        </w:rPr>
        <w:t xml:space="preserve">10. Здатність працювати у команді. </w:t>
      </w:r>
    </w:p>
    <w:p w14:paraId="11E9E5BC" w14:textId="77777777" w:rsidR="00B41197" w:rsidRDefault="00B41197" w:rsidP="00151D3A">
      <w:pPr>
        <w:spacing w:after="0" w:line="240" w:lineRule="auto"/>
        <w:jc w:val="both"/>
        <w:rPr>
          <w:rFonts w:ascii="Times New Roman" w:hAnsi="Times New Roman" w:cs="Times New Roman"/>
          <w:sz w:val="28"/>
          <w:szCs w:val="28"/>
          <w:lang w:val="uk-UA"/>
        </w:rPr>
      </w:pPr>
      <w:r w:rsidRPr="00B41197">
        <w:rPr>
          <w:rFonts w:ascii="Times New Roman" w:hAnsi="Times New Roman" w:cs="Times New Roman"/>
          <w:sz w:val="28"/>
          <w:szCs w:val="28"/>
          <w:lang w:val="uk-UA"/>
        </w:rPr>
        <w:t>ЗК</w:t>
      </w:r>
      <w:r>
        <w:rPr>
          <w:rFonts w:ascii="Times New Roman" w:hAnsi="Times New Roman" w:cs="Times New Roman"/>
          <w:sz w:val="28"/>
          <w:szCs w:val="28"/>
          <w:lang w:val="uk-UA"/>
        </w:rPr>
        <w:t xml:space="preserve"> </w:t>
      </w:r>
      <w:r w:rsidRPr="00B41197">
        <w:rPr>
          <w:rFonts w:ascii="Times New Roman" w:hAnsi="Times New Roman" w:cs="Times New Roman"/>
          <w:sz w:val="28"/>
          <w:szCs w:val="28"/>
          <w:lang w:val="uk-UA"/>
        </w:rPr>
        <w:t xml:space="preserve">11. Здатність спілкуватися з представниками інших професій груп різного рівня (з експертами з інших галузей знань/видів економічної діяльності). </w:t>
      </w:r>
    </w:p>
    <w:p w14:paraId="551F114C" w14:textId="77777777" w:rsidR="00B41197" w:rsidRDefault="00B41197" w:rsidP="00151D3A">
      <w:pPr>
        <w:spacing w:after="0" w:line="240" w:lineRule="auto"/>
        <w:jc w:val="both"/>
        <w:rPr>
          <w:rFonts w:ascii="Times New Roman" w:hAnsi="Times New Roman" w:cs="Times New Roman"/>
          <w:sz w:val="28"/>
          <w:szCs w:val="28"/>
          <w:lang w:val="uk-UA"/>
        </w:rPr>
      </w:pPr>
      <w:r w:rsidRPr="00B41197">
        <w:rPr>
          <w:rFonts w:ascii="Times New Roman" w:hAnsi="Times New Roman" w:cs="Times New Roman"/>
          <w:sz w:val="28"/>
          <w:szCs w:val="28"/>
          <w:lang w:val="uk-UA"/>
        </w:rPr>
        <w:t>ЗК</w:t>
      </w:r>
      <w:r>
        <w:rPr>
          <w:rFonts w:ascii="Times New Roman" w:hAnsi="Times New Roman" w:cs="Times New Roman"/>
          <w:sz w:val="28"/>
          <w:szCs w:val="28"/>
          <w:lang w:val="uk-UA"/>
        </w:rPr>
        <w:t xml:space="preserve"> </w:t>
      </w:r>
      <w:r w:rsidRPr="00B41197">
        <w:rPr>
          <w:rFonts w:ascii="Times New Roman" w:hAnsi="Times New Roman" w:cs="Times New Roman"/>
          <w:sz w:val="28"/>
          <w:szCs w:val="28"/>
          <w:lang w:val="uk-UA"/>
        </w:rPr>
        <w:t xml:space="preserve">12. Здатність працювати автономно. </w:t>
      </w:r>
    </w:p>
    <w:p w14:paraId="23E76CB3" w14:textId="77777777" w:rsidR="00B41197" w:rsidRDefault="00B41197" w:rsidP="00151D3A">
      <w:pPr>
        <w:spacing w:after="0" w:line="240" w:lineRule="auto"/>
        <w:jc w:val="both"/>
        <w:rPr>
          <w:rFonts w:ascii="Times New Roman" w:hAnsi="Times New Roman" w:cs="Times New Roman"/>
          <w:sz w:val="28"/>
          <w:szCs w:val="28"/>
          <w:lang w:val="uk-UA"/>
        </w:rPr>
      </w:pPr>
      <w:r w:rsidRPr="00B41197">
        <w:rPr>
          <w:rFonts w:ascii="Times New Roman" w:hAnsi="Times New Roman" w:cs="Times New Roman"/>
          <w:sz w:val="28"/>
          <w:szCs w:val="28"/>
          <w:lang w:val="uk-UA"/>
        </w:rPr>
        <w:t>ЗК</w:t>
      </w:r>
      <w:r>
        <w:rPr>
          <w:rFonts w:ascii="Times New Roman" w:hAnsi="Times New Roman" w:cs="Times New Roman"/>
          <w:sz w:val="28"/>
          <w:szCs w:val="28"/>
          <w:lang w:val="uk-UA"/>
        </w:rPr>
        <w:t xml:space="preserve"> </w:t>
      </w:r>
      <w:r w:rsidRPr="00B41197">
        <w:rPr>
          <w:rFonts w:ascii="Times New Roman" w:hAnsi="Times New Roman" w:cs="Times New Roman"/>
          <w:sz w:val="28"/>
          <w:szCs w:val="28"/>
          <w:lang w:val="uk-UA"/>
        </w:rPr>
        <w:t xml:space="preserve">13. Здатність реалізувати свої права і обов’язки як члена суспільства, усвідомлювати цінності громадянського суспільства та необхідність його сталого розвитку, верховенства права, прав і свобод людини і громадянина в Україні. </w:t>
      </w:r>
    </w:p>
    <w:p w14:paraId="0041CB93" w14:textId="3555A7DE" w:rsidR="00B41197" w:rsidRDefault="00B41197" w:rsidP="00151D3A">
      <w:pPr>
        <w:spacing w:after="0" w:line="240" w:lineRule="auto"/>
        <w:jc w:val="both"/>
        <w:rPr>
          <w:rFonts w:ascii="Times New Roman" w:hAnsi="Times New Roman" w:cs="Times New Roman"/>
          <w:sz w:val="28"/>
          <w:szCs w:val="28"/>
          <w:lang w:val="uk-UA"/>
        </w:rPr>
      </w:pPr>
      <w:r w:rsidRPr="00B41197">
        <w:rPr>
          <w:rFonts w:ascii="Times New Roman" w:hAnsi="Times New Roman" w:cs="Times New Roman"/>
          <w:sz w:val="28"/>
          <w:szCs w:val="28"/>
          <w:lang w:val="uk-UA"/>
        </w:rPr>
        <w:t>ЗК</w:t>
      </w:r>
      <w:r>
        <w:rPr>
          <w:rFonts w:ascii="Times New Roman" w:hAnsi="Times New Roman" w:cs="Times New Roman"/>
          <w:sz w:val="28"/>
          <w:szCs w:val="28"/>
          <w:lang w:val="uk-UA"/>
        </w:rPr>
        <w:t xml:space="preserve"> </w:t>
      </w:r>
      <w:r w:rsidRPr="00B41197">
        <w:rPr>
          <w:rFonts w:ascii="Times New Roman" w:hAnsi="Times New Roman" w:cs="Times New Roman"/>
          <w:sz w:val="28"/>
          <w:szCs w:val="28"/>
          <w:lang w:val="uk-UA"/>
        </w:rPr>
        <w:t>14.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14:paraId="3215B8B4" w14:textId="045A3199" w:rsidR="004A3147" w:rsidRPr="004A3147" w:rsidRDefault="004A3147" w:rsidP="00151D3A">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ЗК 15. Здатність ухвалювати рішення та діяти, дотримуючись принципу неприпустимості корупції та будь-яких інших проявів недоброчесності.</w:t>
      </w:r>
    </w:p>
    <w:p w14:paraId="772B70E2" w14:textId="77777777" w:rsidR="00B41197" w:rsidRPr="00B41197" w:rsidRDefault="00B50F8A" w:rsidP="00151D3A">
      <w:pPr>
        <w:spacing w:before="200" w:after="0" w:line="360" w:lineRule="auto"/>
        <w:jc w:val="both"/>
        <w:rPr>
          <w:rFonts w:ascii="Times New Roman" w:hAnsi="Times New Roman" w:cs="Times New Roman"/>
          <w:b/>
          <w:bCs/>
          <w:sz w:val="28"/>
          <w:szCs w:val="28"/>
          <w:lang w:val="uk-UA"/>
        </w:rPr>
      </w:pPr>
      <w:r w:rsidRPr="00B41197">
        <w:rPr>
          <w:rFonts w:ascii="Times New Roman" w:hAnsi="Times New Roman" w:cs="Times New Roman"/>
          <w:b/>
          <w:bCs/>
          <w:sz w:val="28"/>
          <w:szCs w:val="28"/>
          <w:lang w:val="uk-UA"/>
        </w:rPr>
        <w:t xml:space="preserve">Спеціальні (фахові, предметні) компетентності (СК) </w:t>
      </w:r>
    </w:p>
    <w:p w14:paraId="58968DEE" w14:textId="77777777" w:rsidR="00B41197" w:rsidRDefault="00B41197" w:rsidP="00151D3A">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Pr="00B41197">
        <w:rPr>
          <w:rFonts w:ascii="Times New Roman" w:hAnsi="Times New Roman" w:cs="Times New Roman"/>
          <w:sz w:val="28"/>
          <w:szCs w:val="28"/>
          <w:lang w:val="uk-UA"/>
        </w:rPr>
        <w:t>К</w:t>
      </w:r>
      <w:r>
        <w:rPr>
          <w:rFonts w:ascii="Times New Roman" w:hAnsi="Times New Roman" w:cs="Times New Roman"/>
          <w:sz w:val="28"/>
          <w:szCs w:val="28"/>
          <w:lang w:val="uk-UA"/>
        </w:rPr>
        <w:t xml:space="preserve"> </w:t>
      </w:r>
      <w:r w:rsidRPr="00B41197">
        <w:rPr>
          <w:rFonts w:ascii="Times New Roman" w:hAnsi="Times New Roman" w:cs="Times New Roman"/>
          <w:sz w:val="28"/>
          <w:szCs w:val="28"/>
          <w:lang w:val="uk-UA"/>
        </w:rPr>
        <w:t xml:space="preserve">1. Здатність досліджувати тенденції розвитку економіки за допомогою інструментарію макро- та мікроекономічного аналізу, оцінювати сучасні економічні явища. </w:t>
      </w:r>
    </w:p>
    <w:p w14:paraId="22CFC70B" w14:textId="77777777" w:rsidR="00B41197" w:rsidRDefault="00B41197" w:rsidP="00151D3A">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Pr="00B41197">
        <w:rPr>
          <w:rFonts w:ascii="Times New Roman" w:hAnsi="Times New Roman" w:cs="Times New Roman"/>
          <w:sz w:val="28"/>
          <w:szCs w:val="28"/>
          <w:lang w:val="uk-UA"/>
        </w:rPr>
        <w:t>К</w:t>
      </w:r>
      <w:r>
        <w:rPr>
          <w:rFonts w:ascii="Times New Roman" w:hAnsi="Times New Roman" w:cs="Times New Roman"/>
          <w:sz w:val="28"/>
          <w:szCs w:val="28"/>
          <w:lang w:val="uk-UA"/>
        </w:rPr>
        <w:t xml:space="preserve"> </w:t>
      </w:r>
      <w:r w:rsidRPr="00B41197">
        <w:rPr>
          <w:rFonts w:ascii="Times New Roman" w:hAnsi="Times New Roman" w:cs="Times New Roman"/>
          <w:sz w:val="28"/>
          <w:szCs w:val="28"/>
          <w:lang w:val="uk-UA"/>
        </w:rPr>
        <w:t xml:space="preserve">2. Розуміння особливостей функціонування сучасних світових та національних фінансових систем та їх структури. </w:t>
      </w:r>
    </w:p>
    <w:p w14:paraId="1813B3D6" w14:textId="77777777" w:rsidR="0051342A" w:rsidRDefault="00B41197" w:rsidP="00151D3A">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Pr="00B41197">
        <w:rPr>
          <w:rFonts w:ascii="Times New Roman" w:hAnsi="Times New Roman" w:cs="Times New Roman"/>
          <w:sz w:val="28"/>
          <w:szCs w:val="28"/>
          <w:lang w:val="uk-UA"/>
        </w:rPr>
        <w:t>К</w:t>
      </w:r>
      <w:r>
        <w:rPr>
          <w:rFonts w:ascii="Times New Roman" w:hAnsi="Times New Roman" w:cs="Times New Roman"/>
          <w:sz w:val="28"/>
          <w:szCs w:val="28"/>
          <w:lang w:val="uk-UA"/>
        </w:rPr>
        <w:t xml:space="preserve"> </w:t>
      </w:r>
      <w:r w:rsidRPr="00B41197">
        <w:rPr>
          <w:rFonts w:ascii="Times New Roman" w:hAnsi="Times New Roman" w:cs="Times New Roman"/>
          <w:sz w:val="28"/>
          <w:szCs w:val="28"/>
          <w:lang w:val="uk-UA"/>
        </w:rPr>
        <w:t xml:space="preserve">3. Здатність до діагностики стану фінансових систем (державні фінанси, у тому числі бюджетна та податкова системи, фінанси суб’єктів господарювання, фінанси домогосподарств, фінансові ринки, банківська система та страхування). </w:t>
      </w:r>
      <w:r>
        <w:rPr>
          <w:rFonts w:ascii="Times New Roman" w:hAnsi="Times New Roman" w:cs="Times New Roman"/>
          <w:sz w:val="28"/>
          <w:szCs w:val="28"/>
          <w:lang w:val="uk-UA"/>
        </w:rPr>
        <w:t xml:space="preserve"> </w:t>
      </w:r>
    </w:p>
    <w:p w14:paraId="46E6CD1E" w14:textId="77777777" w:rsidR="00B41197" w:rsidRDefault="00B41197" w:rsidP="00151D3A">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Pr="00B41197">
        <w:rPr>
          <w:rFonts w:ascii="Times New Roman" w:hAnsi="Times New Roman" w:cs="Times New Roman"/>
          <w:sz w:val="28"/>
          <w:szCs w:val="28"/>
          <w:lang w:val="uk-UA"/>
        </w:rPr>
        <w:t>К</w:t>
      </w:r>
      <w:r>
        <w:rPr>
          <w:rFonts w:ascii="Times New Roman" w:hAnsi="Times New Roman" w:cs="Times New Roman"/>
          <w:sz w:val="28"/>
          <w:szCs w:val="28"/>
          <w:lang w:val="uk-UA"/>
        </w:rPr>
        <w:t xml:space="preserve"> </w:t>
      </w:r>
      <w:r w:rsidRPr="00B41197">
        <w:rPr>
          <w:rFonts w:ascii="Times New Roman" w:hAnsi="Times New Roman" w:cs="Times New Roman"/>
          <w:sz w:val="28"/>
          <w:szCs w:val="28"/>
          <w:lang w:val="uk-UA"/>
        </w:rPr>
        <w:t xml:space="preserve">4. Здатність застосовувати економіко-математичні методи та моделі для вирішення фінансових задач. </w:t>
      </w:r>
    </w:p>
    <w:p w14:paraId="1F57D077" w14:textId="77777777" w:rsidR="00120666" w:rsidRDefault="00B41197" w:rsidP="00151D3A">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Pr="00B41197">
        <w:rPr>
          <w:rFonts w:ascii="Times New Roman" w:hAnsi="Times New Roman" w:cs="Times New Roman"/>
          <w:sz w:val="28"/>
          <w:szCs w:val="28"/>
          <w:lang w:val="uk-UA"/>
        </w:rPr>
        <w:t>К</w:t>
      </w:r>
      <w:r>
        <w:rPr>
          <w:rFonts w:ascii="Times New Roman" w:hAnsi="Times New Roman" w:cs="Times New Roman"/>
          <w:sz w:val="28"/>
          <w:szCs w:val="28"/>
          <w:lang w:val="uk-UA"/>
        </w:rPr>
        <w:t xml:space="preserve"> </w:t>
      </w:r>
      <w:r w:rsidRPr="00B41197">
        <w:rPr>
          <w:rFonts w:ascii="Times New Roman" w:hAnsi="Times New Roman" w:cs="Times New Roman"/>
          <w:sz w:val="28"/>
          <w:szCs w:val="28"/>
          <w:lang w:val="uk-UA"/>
        </w:rPr>
        <w:t xml:space="preserve">5. Здатність застосовувати знання законодавства у сфері монетарного, фіскального регулювання та регулювання фінансового ринку. </w:t>
      </w:r>
    </w:p>
    <w:p w14:paraId="06E53389" w14:textId="77777777" w:rsidR="00120666" w:rsidRDefault="00120666" w:rsidP="00151D3A">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B41197" w:rsidRPr="00B41197">
        <w:rPr>
          <w:rFonts w:ascii="Times New Roman" w:hAnsi="Times New Roman" w:cs="Times New Roman"/>
          <w:sz w:val="28"/>
          <w:szCs w:val="28"/>
          <w:lang w:val="uk-UA"/>
        </w:rPr>
        <w:t>К</w:t>
      </w:r>
      <w:r>
        <w:rPr>
          <w:rFonts w:ascii="Times New Roman" w:hAnsi="Times New Roman" w:cs="Times New Roman"/>
          <w:sz w:val="28"/>
          <w:szCs w:val="28"/>
          <w:lang w:val="uk-UA"/>
        </w:rPr>
        <w:t xml:space="preserve"> </w:t>
      </w:r>
      <w:r w:rsidR="00B41197" w:rsidRPr="00B41197">
        <w:rPr>
          <w:rFonts w:ascii="Times New Roman" w:hAnsi="Times New Roman" w:cs="Times New Roman"/>
          <w:sz w:val="28"/>
          <w:szCs w:val="28"/>
          <w:lang w:val="uk-UA"/>
        </w:rPr>
        <w:t xml:space="preserve">6. Здатність застосовувати сучасне інформаційне та програмне забезпечення для отримання та обробки даних у сфері фінансів, банківської справи та страхування. </w:t>
      </w:r>
    </w:p>
    <w:p w14:paraId="21F6BB21" w14:textId="77777777" w:rsidR="00120666" w:rsidRDefault="00120666" w:rsidP="00151D3A">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B41197" w:rsidRPr="00B41197">
        <w:rPr>
          <w:rFonts w:ascii="Times New Roman" w:hAnsi="Times New Roman" w:cs="Times New Roman"/>
          <w:sz w:val="28"/>
          <w:szCs w:val="28"/>
          <w:lang w:val="uk-UA"/>
        </w:rPr>
        <w:t>К</w:t>
      </w:r>
      <w:r>
        <w:rPr>
          <w:rFonts w:ascii="Times New Roman" w:hAnsi="Times New Roman" w:cs="Times New Roman"/>
          <w:sz w:val="28"/>
          <w:szCs w:val="28"/>
          <w:lang w:val="uk-UA"/>
        </w:rPr>
        <w:t xml:space="preserve"> </w:t>
      </w:r>
      <w:r w:rsidR="00B41197" w:rsidRPr="00B41197">
        <w:rPr>
          <w:rFonts w:ascii="Times New Roman" w:hAnsi="Times New Roman" w:cs="Times New Roman"/>
          <w:sz w:val="28"/>
          <w:szCs w:val="28"/>
          <w:lang w:val="uk-UA"/>
        </w:rPr>
        <w:t xml:space="preserve">7. Здатність складати та аналізувати фінансову звітність. </w:t>
      </w:r>
    </w:p>
    <w:p w14:paraId="1175A8D9" w14:textId="77777777" w:rsidR="00120666" w:rsidRDefault="00120666" w:rsidP="00151D3A">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С</w:t>
      </w:r>
      <w:r w:rsidR="00B41197" w:rsidRPr="00B41197">
        <w:rPr>
          <w:rFonts w:ascii="Times New Roman" w:hAnsi="Times New Roman" w:cs="Times New Roman"/>
          <w:sz w:val="28"/>
          <w:szCs w:val="28"/>
          <w:lang w:val="uk-UA"/>
        </w:rPr>
        <w:t>К</w:t>
      </w:r>
      <w:r>
        <w:rPr>
          <w:rFonts w:ascii="Times New Roman" w:hAnsi="Times New Roman" w:cs="Times New Roman"/>
          <w:sz w:val="28"/>
          <w:szCs w:val="28"/>
          <w:lang w:val="uk-UA"/>
        </w:rPr>
        <w:t xml:space="preserve"> </w:t>
      </w:r>
      <w:r w:rsidR="00B41197" w:rsidRPr="00B41197">
        <w:rPr>
          <w:rFonts w:ascii="Times New Roman" w:hAnsi="Times New Roman" w:cs="Times New Roman"/>
          <w:sz w:val="28"/>
          <w:szCs w:val="28"/>
          <w:lang w:val="uk-UA"/>
        </w:rPr>
        <w:t xml:space="preserve">8. Здатність виконувати контрольні функції у сфері фінансів, банківської справи та страхування. </w:t>
      </w:r>
    </w:p>
    <w:p w14:paraId="69DB47B9" w14:textId="77777777" w:rsidR="00120666" w:rsidRDefault="00120666" w:rsidP="00151D3A">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B41197" w:rsidRPr="00B41197">
        <w:rPr>
          <w:rFonts w:ascii="Times New Roman" w:hAnsi="Times New Roman" w:cs="Times New Roman"/>
          <w:sz w:val="28"/>
          <w:szCs w:val="28"/>
          <w:lang w:val="uk-UA"/>
        </w:rPr>
        <w:t>К</w:t>
      </w:r>
      <w:r>
        <w:rPr>
          <w:rFonts w:ascii="Times New Roman" w:hAnsi="Times New Roman" w:cs="Times New Roman"/>
          <w:sz w:val="28"/>
          <w:szCs w:val="28"/>
          <w:lang w:val="uk-UA"/>
        </w:rPr>
        <w:t xml:space="preserve"> </w:t>
      </w:r>
      <w:r w:rsidR="00B41197" w:rsidRPr="00B41197">
        <w:rPr>
          <w:rFonts w:ascii="Times New Roman" w:hAnsi="Times New Roman" w:cs="Times New Roman"/>
          <w:sz w:val="28"/>
          <w:szCs w:val="28"/>
          <w:lang w:val="uk-UA"/>
        </w:rPr>
        <w:t xml:space="preserve">9. Здатність здійснювати ефективні комунікації. </w:t>
      </w:r>
    </w:p>
    <w:p w14:paraId="1C5B7B92" w14:textId="77777777" w:rsidR="00120666" w:rsidRDefault="00120666" w:rsidP="00151D3A">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B41197" w:rsidRPr="00B41197">
        <w:rPr>
          <w:rFonts w:ascii="Times New Roman" w:hAnsi="Times New Roman" w:cs="Times New Roman"/>
          <w:sz w:val="28"/>
          <w:szCs w:val="28"/>
          <w:lang w:val="uk-UA"/>
        </w:rPr>
        <w:t>К</w:t>
      </w:r>
      <w:r>
        <w:rPr>
          <w:rFonts w:ascii="Times New Roman" w:hAnsi="Times New Roman" w:cs="Times New Roman"/>
          <w:sz w:val="28"/>
          <w:szCs w:val="28"/>
          <w:lang w:val="uk-UA"/>
        </w:rPr>
        <w:t xml:space="preserve"> </w:t>
      </w:r>
      <w:r w:rsidR="00B41197" w:rsidRPr="00B41197">
        <w:rPr>
          <w:rFonts w:ascii="Times New Roman" w:hAnsi="Times New Roman" w:cs="Times New Roman"/>
          <w:sz w:val="28"/>
          <w:szCs w:val="28"/>
          <w:lang w:val="uk-UA"/>
        </w:rPr>
        <w:t xml:space="preserve">10. Здатність визначати, обґрунтовувати та брати відповідальність за професійні рішення. </w:t>
      </w:r>
    </w:p>
    <w:p w14:paraId="7CA05113" w14:textId="77777777" w:rsidR="00B41197" w:rsidRPr="00B41197" w:rsidRDefault="00120666" w:rsidP="00151D3A">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B41197" w:rsidRPr="00B41197">
        <w:rPr>
          <w:rFonts w:ascii="Times New Roman" w:hAnsi="Times New Roman" w:cs="Times New Roman"/>
          <w:sz w:val="28"/>
          <w:szCs w:val="28"/>
          <w:lang w:val="uk-UA"/>
        </w:rPr>
        <w:t>К</w:t>
      </w:r>
      <w:r>
        <w:rPr>
          <w:rFonts w:ascii="Times New Roman" w:hAnsi="Times New Roman" w:cs="Times New Roman"/>
          <w:sz w:val="28"/>
          <w:szCs w:val="28"/>
          <w:lang w:val="uk-UA"/>
        </w:rPr>
        <w:t xml:space="preserve"> </w:t>
      </w:r>
      <w:r w:rsidR="00B41197" w:rsidRPr="00B41197">
        <w:rPr>
          <w:rFonts w:ascii="Times New Roman" w:hAnsi="Times New Roman" w:cs="Times New Roman"/>
          <w:sz w:val="28"/>
          <w:szCs w:val="28"/>
          <w:lang w:val="uk-UA"/>
        </w:rPr>
        <w:t xml:space="preserve">11. Здатність підтримувати належний рівень знань та постійно підвищувати свою професійну підготовку. </w:t>
      </w:r>
    </w:p>
    <w:p w14:paraId="2D533938" w14:textId="77777777" w:rsidR="00B41197" w:rsidRPr="00120666" w:rsidRDefault="00B50F8A" w:rsidP="00151D3A">
      <w:pPr>
        <w:spacing w:before="200" w:after="0" w:line="360" w:lineRule="auto"/>
        <w:jc w:val="both"/>
        <w:rPr>
          <w:rFonts w:ascii="Times New Roman" w:hAnsi="Times New Roman" w:cs="Times New Roman"/>
          <w:b/>
          <w:bCs/>
          <w:i/>
          <w:iCs/>
          <w:sz w:val="28"/>
          <w:szCs w:val="28"/>
          <w:lang w:val="uk-UA"/>
        </w:rPr>
      </w:pPr>
      <w:r w:rsidRPr="00120666">
        <w:rPr>
          <w:rFonts w:ascii="Times New Roman" w:hAnsi="Times New Roman" w:cs="Times New Roman"/>
          <w:b/>
          <w:bCs/>
          <w:i/>
          <w:iCs/>
          <w:sz w:val="28"/>
          <w:szCs w:val="28"/>
          <w:lang w:val="uk-UA"/>
        </w:rPr>
        <w:t xml:space="preserve">Додаткові </w:t>
      </w:r>
      <w:r w:rsidR="00B41197" w:rsidRPr="00120666">
        <w:rPr>
          <w:rFonts w:ascii="Times New Roman" w:hAnsi="Times New Roman" w:cs="Times New Roman"/>
          <w:b/>
          <w:bCs/>
          <w:i/>
          <w:iCs/>
          <w:sz w:val="28"/>
          <w:szCs w:val="28"/>
          <w:lang w:val="uk-UA"/>
        </w:rPr>
        <w:t xml:space="preserve">спеціальні </w:t>
      </w:r>
      <w:r w:rsidRPr="00120666">
        <w:rPr>
          <w:rFonts w:ascii="Times New Roman" w:hAnsi="Times New Roman" w:cs="Times New Roman"/>
          <w:b/>
          <w:bCs/>
          <w:i/>
          <w:iCs/>
          <w:sz w:val="28"/>
          <w:szCs w:val="28"/>
          <w:lang w:val="uk-UA"/>
        </w:rPr>
        <w:t xml:space="preserve">компетентності: </w:t>
      </w:r>
    </w:p>
    <w:p w14:paraId="6CC6E1CC" w14:textId="77777777" w:rsidR="00B41197" w:rsidRDefault="00B50F8A" w:rsidP="00151D3A">
      <w:pPr>
        <w:spacing w:after="0" w:line="240" w:lineRule="auto"/>
        <w:jc w:val="both"/>
        <w:rPr>
          <w:rFonts w:ascii="Times New Roman" w:hAnsi="Times New Roman" w:cs="Times New Roman"/>
          <w:sz w:val="28"/>
          <w:szCs w:val="28"/>
          <w:lang w:val="uk-UA"/>
        </w:rPr>
      </w:pPr>
      <w:r w:rsidRPr="00B50F8A">
        <w:rPr>
          <w:rFonts w:ascii="Times New Roman" w:hAnsi="Times New Roman" w:cs="Times New Roman"/>
          <w:sz w:val="28"/>
          <w:szCs w:val="28"/>
          <w:lang w:val="uk-UA"/>
        </w:rPr>
        <w:t xml:space="preserve">СК 12. </w:t>
      </w:r>
      <w:r w:rsidR="00B41197" w:rsidRPr="00B41197">
        <w:rPr>
          <w:rFonts w:ascii="Times New Roman" w:hAnsi="Times New Roman" w:cs="Times New Roman"/>
          <w:sz w:val="28"/>
          <w:szCs w:val="28"/>
          <w:lang w:val="uk-UA"/>
        </w:rPr>
        <w:t>Здатність оволодіння практичними навичками щодо функціонування та розвитку фінансів, банківської справи, страхування та фондового ринку в умовах цифровізації</w:t>
      </w:r>
      <w:r w:rsidRPr="00B50F8A">
        <w:rPr>
          <w:rFonts w:ascii="Times New Roman" w:hAnsi="Times New Roman" w:cs="Times New Roman"/>
          <w:sz w:val="28"/>
          <w:szCs w:val="28"/>
          <w:lang w:val="uk-UA"/>
        </w:rPr>
        <w:t xml:space="preserve">. </w:t>
      </w:r>
    </w:p>
    <w:p w14:paraId="24D141C0" w14:textId="77777777" w:rsidR="00B41197" w:rsidRPr="00B41197" w:rsidRDefault="00B50F8A" w:rsidP="00151D3A">
      <w:pPr>
        <w:spacing w:before="200" w:after="0" w:line="360" w:lineRule="auto"/>
        <w:jc w:val="both"/>
        <w:rPr>
          <w:rFonts w:ascii="Times New Roman" w:hAnsi="Times New Roman" w:cs="Times New Roman"/>
          <w:b/>
          <w:bCs/>
          <w:sz w:val="28"/>
          <w:szCs w:val="28"/>
          <w:lang w:val="uk-UA"/>
        </w:rPr>
      </w:pPr>
      <w:r w:rsidRPr="00B41197">
        <w:rPr>
          <w:rFonts w:ascii="Times New Roman" w:hAnsi="Times New Roman" w:cs="Times New Roman"/>
          <w:b/>
          <w:bCs/>
          <w:sz w:val="28"/>
          <w:szCs w:val="28"/>
          <w:lang w:val="uk-UA"/>
        </w:rPr>
        <w:t xml:space="preserve">Програмні результати навчання </w:t>
      </w:r>
    </w:p>
    <w:p w14:paraId="0AD4394C" w14:textId="77777777" w:rsidR="000A7DAC" w:rsidRDefault="00B50F8A" w:rsidP="00151D3A">
      <w:pPr>
        <w:spacing w:after="0" w:line="240" w:lineRule="auto"/>
        <w:jc w:val="both"/>
        <w:rPr>
          <w:rFonts w:ascii="Times New Roman" w:hAnsi="Times New Roman" w:cs="Times New Roman"/>
          <w:sz w:val="28"/>
          <w:szCs w:val="28"/>
          <w:lang w:val="uk-UA"/>
        </w:rPr>
      </w:pPr>
      <w:r w:rsidRPr="00B50F8A">
        <w:rPr>
          <w:rFonts w:ascii="Times New Roman" w:hAnsi="Times New Roman" w:cs="Times New Roman"/>
          <w:sz w:val="28"/>
          <w:szCs w:val="28"/>
          <w:lang w:val="uk-UA"/>
        </w:rPr>
        <w:t>ПР 1</w:t>
      </w:r>
      <w:r w:rsidR="000A7DAC">
        <w:rPr>
          <w:rFonts w:ascii="Times New Roman" w:hAnsi="Times New Roman" w:cs="Times New Roman"/>
          <w:sz w:val="28"/>
          <w:szCs w:val="28"/>
          <w:lang w:val="uk-UA"/>
        </w:rPr>
        <w:t>.</w:t>
      </w:r>
      <w:r w:rsidR="000A7DAC" w:rsidRPr="000A7DAC">
        <w:rPr>
          <w:rFonts w:ascii="Times New Roman" w:hAnsi="Times New Roman" w:cs="Times New Roman"/>
          <w:sz w:val="28"/>
          <w:szCs w:val="28"/>
          <w:lang w:val="uk-UA"/>
        </w:rPr>
        <w:t xml:space="preserve"> Знати та розуміти економічні категорії, закони, причинно-наслідкові та функціональні зв’язки, які існують між процесами та явищами на різних рівнях економічних систем. </w:t>
      </w:r>
    </w:p>
    <w:p w14:paraId="0AA6C439" w14:textId="77777777" w:rsidR="000A7DAC" w:rsidRDefault="000A7DAC" w:rsidP="00151D3A">
      <w:pPr>
        <w:spacing w:after="0" w:line="240" w:lineRule="auto"/>
        <w:jc w:val="both"/>
        <w:rPr>
          <w:rFonts w:ascii="Times New Roman" w:hAnsi="Times New Roman" w:cs="Times New Roman"/>
          <w:sz w:val="28"/>
          <w:szCs w:val="28"/>
          <w:lang w:val="uk-UA"/>
        </w:rPr>
      </w:pPr>
      <w:r w:rsidRPr="000A7DAC">
        <w:rPr>
          <w:rFonts w:ascii="Times New Roman" w:hAnsi="Times New Roman" w:cs="Times New Roman"/>
          <w:sz w:val="28"/>
          <w:szCs w:val="28"/>
          <w:lang w:val="uk-UA"/>
        </w:rPr>
        <w:t>ПР</w:t>
      </w:r>
      <w:r>
        <w:rPr>
          <w:rFonts w:ascii="Times New Roman" w:hAnsi="Times New Roman" w:cs="Times New Roman"/>
          <w:sz w:val="28"/>
          <w:szCs w:val="28"/>
          <w:lang w:val="uk-UA"/>
        </w:rPr>
        <w:t xml:space="preserve"> </w:t>
      </w:r>
      <w:r w:rsidRPr="000A7DAC">
        <w:rPr>
          <w:rFonts w:ascii="Times New Roman" w:hAnsi="Times New Roman" w:cs="Times New Roman"/>
          <w:sz w:val="28"/>
          <w:szCs w:val="28"/>
          <w:lang w:val="uk-UA"/>
        </w:rPr>
        <w:t xml:space="preserve">2. Знати і розуміти теоретичні основи та принципи фінансової науки, особливості функціонування фінансових систем. </w:t>
      </w:r>
    </w:p>
    <w:p w14:paraId="3AC2673E" w14:textId="77777777" w:rsidR="00507FFB" w:rsidRDefault="000A7DAC" w:rsidP="00151D3A">
      <w:pPr>
        <w:spacing w:after="0" w:line="240" w:lineRule="auto"/>
        <w:jc w:val="both"/>
        <w:rPr>
          <w:rFonts w:ascii="Times New Roman" w:hAnsi="Times New Roman" w:cs="Times New Roman"/>
          <w:sz w:val="28"/>
          <w:szCs w:val="28"/>
          <w:lang w:val="uk-UA"/>
        </w:rPr>
      </w:pPr>
      <w:r w:rsidRPr="000A7DAC">
        <w:rPr>
          <w:rFonts w:ascii="Times New Roman" w:hAnsi="Times New Roman" w:cs="Times New Roman"/>
          <w:sz w:val="28"/>
          <w:szCs w:val="28"/>
          <w:lang w:val="uk-UA"/>
        </w:rPr>
        <w:t>ПР</w:t>
      </w:r>
      <w:r>
        <w:rPr>
          <w:rFonts w:ascii="Times New Roman" w:hAnsi="Times New Roman" w:cs="Times New Roman"/>
          <w:sz w:val="28"/>
          <w:szCs w:val="28"/>
          <w:lang w:val="uk-UA"/>
        </w:rPr>
        <w:t xml:space="preserve"> </w:t>
      </w:r>
      <w:r w:rsidRPr="000A7DAC">
        <w:rPr>
          <w:rFonts w:ascii="Times New Roman" w:hAnsi="Times New Roman" w:cs="Times New Roman"/>
          <w:sz w:val="28"/>
          <w:szCs w:val="28"/>
          <w:lang w:val="uk-UA"/>
        </w:rPr>
        <w:t xml:space="preserve">3. Визначати особливості функціонування сучасних світових та національних фінансових систем та їх структури. </w:t>
      </w:r>
    </w:p>
    <w:p w14:paraId="4EFF99A1" w14:textId="77777777" w:rsidR="00507FFB" w:rsidRDefault="000A7DAC" w:rsidP="00151D3A">
      <w:pPr>
        <w:spacing w:after="0" w:line="240" w:lineRule="auto"/>
        <w:jc w:val="both"/>
        <w:rPr>
          <w:rFonts w:ascii="Times New Roman" w:hAnsi="Times New Roman" w:cs="Times New Roman"/>
          <w:sz w:val="28"/>
          <w:szCs w:val="28"/>
          <w:lang w:val="uk-UA"/>
        </w:rPr>
      </w:pPr>
      <w:r w:rsidRPr="000A7DAC">
        <w:rPr>
          <w:rFonts w:ascii="Times New Roman" w:hAnsi="Times New Roman" w:cs="Times New Roman"/>
          <w:sz w:val="28"/>
          <w:szCs w:val="28"/>
          <w:lang w:val="uk-UA"/>
        </w:rPr>
        <w:t>ПР</w:t>
      </w:r>
      <w:r w:rsidR="00507FFB">
        <w:rPr>
          <w:rFonts w:ascii="Times New Roman" w:hAnsi="Times New Roman" w:cs="Times New Roman"/>
          <w:sz w:val="28"/>
          <w:szCs w:val="28"/>
          <w:lang w:val="uk-UA"/>
        </w:rPr>
        <w:t xml:space="preserve"> </w:t>
      </w:r>
      <w:r w:rsidRPr="000A7DAC">
        <w:rPr>
          <w:rFonts w:ascii="Times New Roman" w:hAnsi="Times New Roman" w:cs="Times New Roman"/>
          <w:sz w:val="28"/>
          <w:szCs w:val="28"/>
          <w:lang w:val="uk-UA"/>
        </w:rPr>
        <w:t xml:space="preserve">4. Знати механізм функціонування державних фінансів, у тому числі бюджетної та податкової систем, фінансів суб’єктів господарювання, фінансів домогосподарств, фінансових ринків, банківської системи та страхування. </w:t>
      </w:r>
    </w:p>
    <w:p w14:paraId="3EB582BD" w14:textId="77777777" w:rsidR="00507FFB" w:rsidRDefault="000A7DAC" w:rsidP="00151D3A">
      <w:pPr>
        <w:spacing w:after="0" w:line="240" w:lineRule="auto"/>
        <w:jc w:val="both"/>
        <w:rPr>
          <w:rFonts w:ascii="Times New Roman" w:hAnsi="Times New Roman" w:cs="Times New Roman"/>
          <w:sz w:val="28"/>
          <w:szCs w:val="28"/>
          <w:lang w:val="uk-UA"/>
        </w:rPr>
      </w:pPr>
      <w:r w:rsidRPr="000A7DAC">
        <w:rPr>
          <w:rFonts w:ascii="Times New Roman" w:hAnsi="Times New Roman" w:cs="Times New Roman"/>
          <w:sz w:val="28"/>
          <w:szCs w:val="28"/>
          <w:lang w:val="uk-UA"/>
        </w:rPr>
        <w:t>ПР</w:t>
      </w:r>
      <w:r w:rsidR="00507FFB">
        <w:rPr>
          <w:rFonts w:ascii="Times New Roman" w:hAnsi="Times New Roman" w:cs="Times New Roman"/>
          <w:sz w:val="28"/>
          <w:szCs w:val="28"/>
          <w:lang w:val="uk-UA"/>
        </w:rPr>
        <w:t xml:space="preserve"> </w:t>
      </w:r>
      <w:r w:rsidRPr="000A7DAC">
        <w:rPr>
          <w:rFonts w:ascii="Times New Roman" w:hAnsi="Times New Roman" w:cs="Times New Roman"/>
          <w:sz w:val="28"/>
          <w:szCs w:val="28"/>
          <w:lang w:val="uk-UA"/>
        </w:rPr>
        <w:t xml:space="preserve">5. Володіти методичним інструментарієм діагностики стану фінансових систем (державні фінанси, у тому числі бюджетна та податкова система, фінанси суб’єктів господарювання, фінанси домогосподарств, фінансові ринки, банківська система та страхування). </w:t>
      </w:r>
    </w:p>
    <w:p w14:paraId="546570EA" w14:textId="77777777" w:rsidR="00E84911" w:rsidRDefault="000A7DAC" w:rsidP="00151D3A">
      <w:pPr>
        <w:spacing w:after="0" w:line="240" w:lineRule="auto"/>
        <w:jc w:val="both"/>
        <w:rPr>
          <w:rFonts w:ascii="Times New Roman" w:hAnsi="Times New Roman" w:cs="Times New Roman"/>
          <w:sz w:val="28"/>
          <w:szCs w:val="28"/>
          <w:lang w:val="uk-UA"/>
        </w:rPr>
      </w:pPr>
      <w:r w:rsidRPr="000A7DAC">
        <w:rPr>
          <w:rFonts w:ascii="Times New Roman" w:hAnsi="Times New Roman" w:cs="Times New Roman"/>
          <w:sz w:val="28"/>
          <w:szCs w:val="28"/>
          <w:lang w:val="uk-UA"/>
        </w:rPr>
        <w:t>ПР</w:t>
      </w:r>
      <w:r w:rsidR="00507FFB">
        <w:rPr>
          <w:rFonts w:ascii="Times New Roman" w:hAnsi="Times New Roman" w:cs="Times New Roman"/>
          <w:sz w:val="28"/>
          <w:szCs w:val="28"/>
          <w:lang w:val="uk-UA"/>
        </w:rPr>
        <w:t xml:space="preserve"> </w:t>
      </w:r>
      <w:r w:rsidRPr="000A7DAC">
        <w:rPr>
          <w:rFonts w:ascii="Times New Roman" w:hAnsi="Times New Roman" w:cs="Times New Roman"/>
          <w:sz w:val="28"/>
          <w:szCs w:val="28"/>
          <w:lang w:val="uk-UA"/>
        </w:rPr>
        <w:t xml:space="preserve">6. Застосовувати відповідні економіко-математичні методи та моделі для вирішення фінансових задач. </w:t>
      </w:r>
    </w:p>
    <w:p w14:paraId="52A99C32" w14:textId="77777777" w:rsidR="00E84911" w:rsidRDefault="000A7DAC" w:rsidP="00151D3A">
      <w:pPr>
        <w:spacing w:after="0" w:line="240" w:lineRule="auto"/>
        <w:jc w:val="both"/>
        <w:rPr>
          <w:rFonts w:ascii="Times New Roman" w:hAnsi="Times New Roman" w:cs="Times New Roman"/>
          <w:sz w:val="28"/>
          <w:szCs w:val="28"/>
          <w:lang w:val="uk-UA"/>
        </w:rPr>
      </w:pPr>
      <w:r w:rsidRPr="000A7DAC">
        <w:rPr>
          <w:rFonts w:ascii="Times New Roman" w:hAnsi="Times New Roman" w:cs="Times New Roman"/>
          <w:sz w:val="28"/>
          <w:szCs w:val="28"/>
          <w:lang w:val="uk-UA"/>
        </w:rPr>
        <w:t>ПР</w:t>
      </w:r>
      <w:r w:rsidR="00E84911">
        <w:rPr>
          <w:rFonts w:ascii="Times New Roman" w:hAnsi="Times New Roman" w:cs="Times New Roman"/>
          <w:sz w:val="28"/>
          <w:szCs w:val="28"/>
          <w:lang w:val="uk-UA"/>
        </w:rPr>
        <w:t xml:space="preserve"> </w:t>
      </w:r>
      <w:r w:rsidRPr="000A7DAC">
        <w:rPr>
          <w:rFonts w:ascii="Times New Roman" w:hAnsi="Times New Roman" w:cs="Times New Roman"/>
          <w:sz w:val="28"/>
          <w:szCs w:val="28"/>
          <w:lang w:val="uk-UA"/>
        </w:rPr>
        <w:t xml:space="preserve">7. Розуміти принципи, методи та інструменти державного та ринкового регулювання діяльності в сфері фінансів, банківської справи та страхування. </w:t>
      </w:r>
    </w:p>
    <w:p w14:paraId="4FDA062D" w14:textId="77777777" w:rsidR="00507FFB" w:rsidRDefault="000A7DAC" w:rsidP="00151D3A">
      <w:pPr>
        <w:spacing w:after="0" w:line="240" w:lineRule="auto"/>
        <w:jc w:val="both"/>
        <w:rPr>
          <w:rFonts w:ascii="Times New Roman" w:hAnsi="Times New Roman" w:cs="Times New Roman"/>
          <w:sz w:val="28"/>
          <w:szCs w:val="28"/>
          <w:lang w:val="uk-UA"/>
        </w:rPr>
      </w:pPr>
      <w:r w:rsidRPr="000A7DAC">
        <w:rPr>
          <w:rFonts w:ascii="Times New Roman" w:hAnsi="Times New Roman" w:cs="Times New Roman"/>
          <w:sz w:val="28"/>
          <w:szCs w:val="28"/>
          <w:lang w:val="uk-UA"/>
        </w:rPr>
        <w:t>ПР</w:t>
      </w:r>
      <w:r w:rsidR="00E84911">
        <w:rPr>
          <w:rFonts w:ascii="Times New Roman" w:hAnsi="Times New Roman" w:cs="Times New Roman"/>
          <w:sz w:val="28"/>
          <w:szCs w:val="28"/>
          <w:lang w:val="uk-UA"/>
        </w:rPr>
        <w:t xml:space="preserve"> </w:t>
      </w:r>
      <w:r w:rsidRPr="000A7DAC">
        <w:rPr>
          <w:rFonts w:ascii="Times New Roman" w:hAnsi="Times New Roman" w:cs="Times New Roman"/>
          <w:sz w:val="28"/>
          <w:szCs w:val="28"/>
          <w:lang w:val="uk-UA"/>
        </w:rPr>
        <w:t>8. Застосовувати спеціалізовані інформаційні системи, сучасні фінансові технології та програмні продукти.</w:t>
      </w:r>
    </w:p>
    <w:p w14:paraId="7A2BC848" w14:textId="77777777" w:rsidR="000A7DAC" w:rsidRDefault="000A7DAC" w:rsidP="00151D3A">
      <w:pPr>
        <w:spacing w:after="0" w:line="240" w:lineRule="auto"/>
        <w:jc w:val="both"/>
        <w:rPr>
          <w:rFonts w:ascii="Times New Roman" w:hAnsi="Times New Roman" w:cs="Times New Roman"/>
          <w:sz w:val="28"/>
          <w:szCs w:val="28"/>
          <w:lang w:val="uk-UA"/>
        </w:rPr>
      </w:pPr>
      <w:r w:rsidRPr="000A7DAC">
        <w:rPr>
          <w:rFonts w:ascii="Times New Roman" w:hAnsi="Times New Roman" w:cs="Times New Roman"/>
          <w:sz w:val="28"/>
          <w:szCs w:val="28"/>
          <w:lang w:val="uk-UA"/>
        </w:rPr>
        <w:t xml:space="preserve"> ПР</w:t>
      </w:r>
      <w:r w:rsidR="00507FFB">
        <w:rPr>
          <w:rFonts w:ascii="Times New Roman" w:hAnsi="Times New Roman" w:cs="Times New Roman"/>
          <w:sz w:val="28"/>
          <w:szCs w:val="28"/>
          <w:lang w:val="uk-UA"/>
        </w:rPr>
        <w:t xml:space="preserve"> </w:t>
      </w:r>
      <w:r w:rsidRPr="000A7DAC">
        <w:rPr>
          <w:rFonts w:ascii="Times New Roman" w:hAnsi="Times New Roman" w:cs="Times New Roman"/>
          <w:sz w:val="28"/>
          <w:szCs w:val="28"/>
          <w:lang w:val="uk-UA"/>
        </w:rPr>
        <w:t xml:space="preserve">9. Формувати і аналізувати фінансову звітність та правильно інтерпретувати отриману інформацію. </w:t>
      </w:r>
    </w:p>
    <w:p w14:paraId="7CAF6D7C" w14:textId="77777777" w:rsidR="000A7DAC" w:rsidRDefault="000A7DAC" w:rsidP="00151D3A">
      <w:pPr>
        <w:spacing w:after="0" w:line="240" w:lineRule="auto"/>
        <w:jc w:val="both"/>
        <w:rPr>
          <w:rFonts w:ascii="Times New Roman" w:hAnsi="Times New Roman" w:cs="Times New Roman"/>
          <w:sz w:val="28"/>
          <w:szCs w:val="28"/>
          <w:lang w:val="uk-UA"/>
        </w:rPr>
      </w:pPr>
      <w:r w:rsidRPr="000A7DAC">
        <w:rPr>
          <w:rFonts w:ascii="Times New Roman" w:hAnsi="Times New Roman" w:cs="Times New Roman"/>
          <w:sz w:val="28"/>
          <w:szCs w:val="28"/>
          <w:lang w:val="uk-UA"/>
        </w:rPr>
        <w:t>ПР</w:t>
      </w:r>
      <w:r>
        <w:rPr>
          <w:rFonts w:ascii="Times New Roman" w:hAnsi="Times New Roman" w:cs="Times New Roman"/>
          <w:sz w:val="28"/>
          <w:szCs w:val="28"/>
          <w:lang w:val="uk-UA"/>
        </w:rPr>
        <w:t xml:space="preserve"> </w:t>
      </w:r>
      <w:r w:rsidRPr="000A7DAC">
        <w:rPr>
          <w:rFonts w:ascii="Times New Roman" w:hAnsi="Times New Roman" w:cs="Times New Roman"/>
          <w:sz w:val="28"/>
          <w:szCs w:val="28"/>
          <w:lang w:val="uk-UA"/>
        </w:rPr>
        <w:t xml:space="preserve">10. Ідентифікувати джерела та розуміти методологію визначення і методи отримання економічних даних, збирати та аналізувати необхідну фінансову інформацію, розраховувати показники, що характеризують стан фінансових систем. </w:t>
      </w:r>
    </w:p>
    <w:p w14:paraId="71082DA6" w14:textId="77777777" w:rsidR="000A7DAC" w:rsidRDefault="000A7DAC" w:rsidP="00151D3A">
      <w:pPr>
        <w:spacing w:after="0" w:line="240" w:lineRule="auto"/>
        <w:jc w:val="both"/>
        <w:rPr>
          <w:rFonts w:ascii="Times New Roman" w:hAnsi="Times New Roman" w:cs="Times New Roman"/>
          <w:sz w:val="28"/>
          <w:szCs w:val="28"/>
          <w:lang w:val="uk-UA"/>
        </w:rPr>
      </w:pPr>
      <w:r w:rsidRPr="000A7DAC">
        <w:rPr>
          <w:rFonts w:ascii="Times New Roman" w:hAnsi="Times New Roman" w:cs="Times New Roman"/>
          <w:sz w:val="28"/>
          <w:szCs w:val="28"/>
          <w:lang w:val="uk-UA"/>
        </w:rPr>
        <w:t>ПР</w:t>
      </w:r>
      <w:r>
        <w:rPr>
          <w:rFonts w:ascii="Times New Roman" w:hAnsi="Times New Roman" w:cs="Times New Roman"/>
          <w:sz w:val="28"/>
          <w:szCs w:val="28"/>
          <w:lang w:val="uk-UA"/>
        </w:rPr>
        <w:t xml:space="preserve"> </w:t>
      </w:r>
      <w:r w:rsidRPr="000A7DAC">
        <w:rPr>
          <w:rFonts w:ascii="Times New Roman" w:hAnsi="Times New Roman" w:cs="Times New Roman"/>
          <w:sz w:val="28"/>
          <w:szCs w:val="28"/>
          <w:lang w:val="uk-UA"/>
        </w:rPr>
        <w:t xml:space="preserve">11. Володіти методичним інструментарієм здійснення контрольних функцій у сфері фінансів, банківської справи та страхування. </w:t>
      </w:r>
    </w:p>
    <w:p w14:paraId="61CC2008" w14:textId="77777777" w:rsidR="000A7DAC" w:rsidRDefault="000A7DAC" w:rsidP="00151D3A">
      <w:pPr>
        <w:spacing w:after="0" w:line="240" w:lineRule="auto"/>
        <w:jc w:val="both"/>
        <w:rPr>
          <w:rFonts w:ascii="Times New Roman" w:hAnsi="Times New Roman" w:cs="Times New Roman"/>
          <w:sz w:val="28"/>
          <w:szCs w:val="28"/>
          <w:lang w:val="uk-UA"/>
        </w:rPr>
      </w:pPr>
      <w:r w:rsidRPr="000A7DAC">
        <w:rPr>
          <w:rFonts w:ascii="Times New Roman" w:hAnsi="Times New Roman" w:cs="Times New Roman"/>
          <w:sz w:val="28"/>
          <w:szCs w:val="28"/>
          <w:lang w:val="uk-UA"/>
        </w:rPr>
        <w:t>ПР</w:t>
      </w:r>
      <w:r>
        <w:rPr>
          <w:rFonts w:ascii="Times New Roman" w:hAnsi="Times New Roman" w:cs="Times New Roman"/>
          <w:sz w:val="28"/>
          <w:szCs w:val="28"/>
          <w:lang w:val="uk-UA"/>
        </w:rPr>
        <w:t xml:space="preserve"> </w:t>
      </w:r>
      <w:r w:rsidRPr="000A7DAC">
        <w:rPr>
          <w:rFonts w:ascii="Times New Roman" w:hAnsi="Times New Roman" w:cs="Times New Roman"/>
          <w:sz w:val="28"/>
          <w:szCs w:val="28"/>
          <w:lang w:val="uk-UA"/>
        </w:rPr>
        <w:t xml:space="preserve">12. Використовувати професійну аргументацію для донесення інформації, ідей, проблем та способів їх вирішення до фахівців і нефахівців у фінансовій сфері діяльності. </w:t>
      </w:r>
    </w:p>
    <w:p w14:paraId="6EF5ADF1" w14:textId="77777777" w:rsidR="000A7DAC" w:rsidRDefault="000A7DAC" w:rsidP="00151D3A">
      <w:pPr>
        <w:spacing w:after="0" w:line="240" w:lineRule="auto"/>
        <w:jc w:val="both"/>
        <w:rPr>
          <w:rFonts w:ascii="Times New Roman" w:hAnsi="Times New Roman" w:cs="Times New Roman"/>
          <w:sz w:val="28"/>
          <w:szCs w:val="28"/>
          <w:lang w:val="uk-UA"/>
        </w:rPr>
      </w:pPr>
      <w:r w:rsidRPr="000A7DAC">
        <w:rPr>
          <w:rFonts w:ascii="Times New Roman" w:hAnsi="Times New Roman" w:cs="Times New Roman"/>
          <w:sz w:val="28"/>
          <w:szCs w:val="28"/>
          <w:lang w:val="uk-UA"/>
        </w:rPr>
        <w:lastRenderedPageBreak/>
        <w:t>ПР</w:t>
      </w:r>
      <w:r>
        <w:rPr>
          <w:rFonts w:ascii="Times New Roman" w:hAnsi="Times New Roman" w:cs="Times New Roman"/>
          <w:sz w:val="28"/>
          <w:szCs w:val="28"/>
          <w:lang w:val="uk-UA"/>
        </w:rPr>
        <w:t xml:space="preserve"> </w:t>
      </w:r>
      <w:r w:rsidRPr="000A7DAC">
        <w:rPr>
          <w:rFonts w:ascii="Times New Roman" w:hAnsi="Times New Roman" w:cs="Times New Roman"/>
          <w:sz w:val="28"/>
          <w:szCs w:val="28"/>
          <w:lang w:val="uk-UA"/>
        </w:rPr>
        <w:t xml:space="preserve">13. Володіти загальнонауковими та спеціальними методами дослідження фінансових процесів. </w:t>
      </w:r>
    </w:p>
    <w:p w14:paraId="621EEAFD" w14:textId="77777777" w:rsidR="000A7DAC" w:rsidRDefault="000A7DAC" w:rsidP="00151D3A">
      <w:pPr>
        <w:spacing w:after="0" w:line="240" w:lineRule="auto"/>
        <w:jc w:val="both"/>
        <w:rPr>
          <w:rFonts w:ascii="Times New Roman" w:hAnsi="Times New Roman" w:cs="Times New Roman"/>
          <w:sz w:val="28"/>
          <w:szCs w:val="28"/>
          <w:lang w:val="uk-UA"/>
        </w:rPr>
      </w:pPr>
      <w:r w:rsidRPr="000A7DAC">
        <w:rPr>
          <w:rFonts w:ascii="Times New Roman" w:hAnsi="Times New Roman" w:cs="Times New Roman"/>
          <w:sz w:val="28"/>
          <w:szCs w:val="28"/>
          <w:lang w:val="uk-UA"/>
        </w:rPr>
        <w:t>ПР</w:t>
      </w:r>
      <w:r>
        <w:rPr>
          <w:rFonts w:ascii="Times New Roman" w:hAnsi="Times New Roman" w:cs="Times New Roman"/>
          <w:sz w:val="28"/>
          <w:szCs w:val="28"/>
          <w:lang w:val="uk-UA"/>
        </w:rPr>
        <w:t xml:space="preserve"> </w:t>
      </w:r>
      <w:r w:rsidRPr="000A7DAC">
        <w:rPr>
          <w:rFonts w:ascii="Times New Roman" w:hAnsi="Times New Roman" w:cs="Times New Roman"/>
          <w:sz w:val="28"/>
          <w:szCs w:val="28"/>
          <w:lang w:val="uk-UA"/>
        </w:rPr>
        <w:t xml:space="preserve">14. Вміти абстрактно мислити, застосовувати аналіз та синтез для виявлення ключових характеристик фінансових систем, а також особливостей поведінки їх суб’єктів. </w:t>
      </w:r>
    </w:p>
    <w:p w14:paraId="5729D03D" w14:textId="77777777" w:rsidR="000A7DAC" w:rsidRDefault="000A7DAC" w:rsidP="00151D3A">
      <w:pPr>
        <w:spacing w:after="0" w:line="240" w:lineRule="auto"/>
        <w:jc w:val="both"/>
        <w:rPr>
          <w:rFonts w:ascii="Times New Roman" w:hAnsi="Times New Roman" w:cs="Times New Roman"/>
          <w:sz w:val="28"/>
          <w:szCs w:val="28"/>
          <w:lang w:val="uk-UA"/>
        </w:rPr>
      </w:pPr>
      <w:r w:rsidRPr="000A7DAC">
        <w:rPr>
          <w:rFonts w:ascii="Times New Roman" w:hAnsi="Times New Roman" w:cs="Times New Roman"/>
          <w:sz w:val="28"/>
          <w:szCs w:val="28"/>
          <w:lang w:val="uk-UA"/>
        </w:rPr>
        <w:t>ПР</w:t>
      </w:r>
      <w:r>
        <w:rPr>
          <w:rFonts w:ascii="Times New Roman" w:hAnsi="Times New Roman" w:cs="Times New Roman"/>
          <w:sz w:val="28"/>
          <w:szCs w:val="28"/>
          <w:lang w:val="uk-UA"/>
        </w:rPr>
        <w:t xml:space="preserve"> </w:t>
      </w:r>
      <w:r w:rsidRPr="000A7DAC">
        <w:rPr>
          <w:rFonts w:ascii="Times New Roman" w:hAnsi="Times New Roman" w:cs="Times New Roman"/>
          <w:sz w:val="28"/>
          <w:szCs w:val="28"/>
          <w:lang w:val="uk-UA"/>
        </w:rPr>
        <w:t xml:space="preserve">15. Спілкуватись в усній та письмовій формі іноземною мовою у професійній діяльності. </w:t>
      </w:r>
    </w:p>
    <w:p w14:paraId="7A269650" w14:textId="77777777" w:rsidR="00507FFB" w:rsidRDefault="000A7DAC" w:rsidP="00151D3A">
      <w:pPr>
        <w:spacing w:after="0" w:line="240" w:lineRule="auto"/>
        <w:jc w:val="both"/>
        <w:rPr>
          <w:rFonts w:ascii="Times New Roman" w:hAnsi="Times New Roman" w:cs="Times New Roman"/>
          <w:sz w:val="28"/>
          <w:szCs w:val="28"/>
          <w:lang w:val="uk-UA"/>
        </w:rPr>
      </w:pPr>
      <w:r w:rsidRPr="000A7DAC">
        <w:rPr>
          <w:rFonts w:ascii="Times New Roman" w:hAnsi="Times New Roman" w:cs="Times New Roman"/>
          <w:sz w:val="28"/>
          <w:szCs w:val="28"/>
          <w:lang w:val="uk-UA"/>
        </w:rPr>
        <w:t>ПР</w:t>
      </w:r>
      <w:r>
        <w:rPr>
          <w:rFonts w:ascii="Times New Roman" w:hAnsi="Times New Roman" w:cs="Times New Roman"/>
          <w:sz w:val="28"/>
          <w:szCs w:val="28"/>
          <w:lang w:val="uk-UA"/>
        </w:rPr>
        <w:t xml:space="preserve"> </w:t>
      </w:r>
      <w:r w:rsidRPr="000A7DAC">
        <w:rPr>
          <w:rFonts w:ascii="Times New Roman" w:hAnsi="Times New Roman" w:cs="Times New Roman"/>
          <w:sz w:val="28"/>
          <w:szCs w:val="28"/>
          <w:lang w:val="uk-UA"/>
        </w:rPr>
        <w:t xml:space="preserve">16. Застосовувати набуті теоретичні знання для розв’язання практичних завдань та змістовно інтерпретувати отримані результати. </w:t>
      </w:r>
    </w:p>
    <w:p w14:paraId="35617951" w14:textId="77777777" w:rsidR="00507FFB" w:rsidRDefault="000A7DAC" w:rsidP="00151D3A">
      <w:pPr>
        <w:spacing w:after="0" w:line="240" w:lineRule="auto"/>
        <w:jc w:val="both"/>
        <w:rPr>
          <w:rFonts w:ascii="Times New Roman" w:hAnsi="Times New Roman" w:cs="Times New Roman"/>
          <w:sz w:val="28"/>
          <w:szCs w:val="28"/>
          <w:lang w:val="uk-UA"/>
        </w:rPr>
      </w:pPr>
      <w:r w:rsidRPr="000A7DAC">
        <w:rPr>
          <w:rFonts w:ascii="Times New Roman" w:hAnsi="Times New Roman" w:cs="Times New Roman"/>
          <w:sz w:val="28"/>
          <w:szCs w:val="28"/>
          <w:lang w:val="uk-UA"/>
        </w:rPr>
        <w:t>ПР</w:t>
      </w:r>
      <w:r w:rsidR="00507FFB">
        <w:rPr>
          <w:rFonts w:ascii="Times New Roman" w:hAnsi="Times New Roman" w:cs="Times New Roman"/>
          <w:sz w:val="28"/>
          <w:szCs w:val="28"/>
          <w:lang w:val="uk-UA"/>
        </w:rPr>
        <w:t xml:space="preserve"> </w:t>
      </w:r>
      <w:r w:rsidRPr="000A7DAC">
        <w:rPr>
          <w:rFonts w:ascii="Times New Roman" w:hAnsi="Times New Roman" w:cs="Times New Roman"/>
          <w:sz w:val="28"/>
          <w:szCs w:val="28"/>
          <w:lang w:val="uk-UA"/>
        </w:rPr>
        <w:t xml:space="preserve">17. Визначати та планувати можливості особистого професійного розвитку. </w:t>
      </w:r>
    </w:p>
    <w:p w14:paraId="7777F4CF" w14:textId="77777777" w:rsidR="00507FFB" w:rsidRDefault="000A7DAC" w:rsidP="00151D3A">
      <w:pPr>
        <w:spacing w:after="0" w:line="240" w:lineRule="auto"/>
        <w:jc w:val="both"/>
        <w:rPr>
          <w:rFonts w:ascii="Times New Roman" w:hAnsi="Times New Roman" w:cs="Times New Roman"/>
          <w:sz w:val="28"/>
          <w:szCs w:val="28"/>
          <w:lang w:val="uk-UA"/>
        </w:rPr>
      </w:pPr>
      <w:r w:rsidRPr="000A7DAC">
        <w:rPr>
          <w:rFonts w:ascii="Times New Roman" w:hAnsi="Times New Roman" w:cs="Times New Roman"/>
          <w:sz w:val="28"/>
          <w:szCs w:val="28"/>
          <w:lang w:val="uk-UA"/>
        </w:rPr>
        <w:t>ПР</w:t>
      </w:r>
      <w:r w:rsidR="00507FFB">
        <w:rPr>
          <w:rFonts w:ascii="Times New Roman" w:hAnsi="Times New Roman" w:cs="Times New Roman"/>
          <w:sz w:val="28"/>
          <w:szCs w:val="28"/>
          <w:lang w:val="uk-UA"/>
        </w:rPr>
        <w:t xml:space="preserve"> </w:t>
      </w:r>
      <w:r w:rsidRPr="000A7DAC">
        <w:rPr>
          <w:rFonts w:ascii="Times New Roman" w:hAnsi="Times New Roman" w:cs="Times New Roman"/>
          <w:sz w:val="28"/>
          <w:szCs w:val="28"/>
          <w:lang w:val="uk-UA"/>
        </w:rPr>
        <w:t xml:space="preserve">18. Демонструвати базові навички креативного та критичного мислення у дослідженнях та професійному спілкуванні. </w:t>
      </w:r>
    </w:p>
    <w:p w14:paraId="4FF7A7FA" w14:textId="77777777" w:rsidR="00507FFB" w:rsidRDefault="000A7DAC" w:rsidP="00151D3A">
      <w:pPr>
        <w:spacing w:after="0" w:line="240" w:lineRule="auto"/>
        <w:jc w:val="both"/>
        <w:rPr>
          <w:rFonts w:ascii="Times New Roman" w:hAnsi="Times New Roman" w:cs="Times New Roman"/>
          <w:sz w:val="28"/>
          <w:szCs w:val="28"/>
          <w:lang w:val="uk-UA"/>
        </w:rPr>
      </w:pPr>
      <w:r w:rsidRPr="000A7DAC">
        <w:rPr>
          <w:rFonts w:ascii="Times New Roman" w:hAnsi="Times New Roman" w:cs="Times New Roman"/>
          <w:sz w:val="28"/>
          <w:szCs w:val="28"/>
          <w:lang w:val="uk-UA"/>
        </w:rPr>
        <w:t>ПР</w:t>
      </w:r>
      <w:r w:rsidR="00507FFB">
        <w:rPr>
          <w:rFonts w:ascii="Times New Roman" w:hAnsi="Times New Roman" w:cs="Times New Roman"/>
          <w:sz w:val="28"/>
          <w:szCs w:val="28"/>
          <w:lang w:val="uk-UA"/>
        </w:rPr>
        <w:t xml:space="preserve"> </w:t>
      </w:r>
      <w:r w:rsidRPr="000A7DAC">
        <w:rPr>
          <w:rFonts w:ascii="Times New Roman" w:hAnsi="Times New Roman" w:cs="Times New Roman"/>
          <w:sz w:val="28"/>
          <w:szCs w:val="28"/>
          <w:lang w:val="uk-UA"/>
        </w:rPr>
        <w:t xml:space="preserve">19. Виявляти навички самостійної роботи, гнучкого мислення, відкритості до нових знань. </w:t>
      </w:r>
    </w:p>
    <w:p w14:paraId="6AF4088B" w14:textId="77777777" w:rsidR="00507FFB" w:rsidRDefault="000A7DAC" w:rsidP="00151D3A">
      <w:pPr>
        <w:spacing w:after="0" w:line="240" w:lineRule="auto"/>
        <w:jc w:val="both"/>
        <w:rPr>
          <w:rFonts w:ascii="Times New Roman" w:hAnsi="Times New Roman" w:cs="Times New Roman"/>
          <w:sz w:val="28"/>
          <w:szCs w:val="28"/>
          <w:lang w:val="uk-UA"/>
        </w:rPr>
      </w:pPr>
      <w:r w:rsidRPr="000A7DAC">
        <w:rPr>
          <w:rFonts w:ascii="Times New Roman" w:hAnsi="Times New Roman" w:cs="Times New Roman"/>
          <w:sz w:val="28"/>
          <w:szCs w:val="28"/>
          <w:lang w:val="uk-UA"/>
        </w:rPr>
        <w:t>ПР</w:t>
      </w:r>
      <w:r w:rsidR="00507FFB">
        <w:rPr>
          <w:rFonts w:ascii="Times New Roman" w:hAnsi="Times New Roman" w:cs="Times New Roman"/>
          <w:sz w:val="28"/>
          <w:szCs w:val="28"/>
          <w:lang w:val="uk-UA"/>
        </w:rPr>
        <w:t xml:space="preserve"> </w:t>
      </w:r>
      <w:r w:rsidRPr="000A7DAC">
        <w:rPr>
          <w:rFonts w:ascii="Times New Roman" w:hAnsi="Times New Roman" w:cs="Times New Roman"/>
          <w:sz w:val="28"/>
          <w:szCs w:val="28"/>
          <w:lang w:val="uk-UA"/>
        </w:rPr>
        <w:t xml:space="preserve">20. Виконувати функціональні обов’язки в групі, пропонувати обґрунтовані фінансові рішення. </w:t>
      </w:r>
    </w:p>
    <w:p w14:paraId="2EF8BDD3" w14:textId="77777777" w:rsidR="00507FFB" w:rsidRDefault="000A7DAC" w:rsidP="00151D3A">
      <w:pPr>
        <w:spacing w:after="0" w:line="240" w:lineRule="auto"/>
        <w:jc w:val="both"/>
        <w:rPr>
          <w:rFonts w:ascii="Times New Roman" w:hAnsi="Times New Roman" w:cs="Times New Roman"/>
          <w:sz w:val="28"/>
          <w:szCs w:val="28"/>
          <w:lang w:val="uk-UA"/>
        </w:rPr>
      </w:pPr>
      <w:r w:rsidRPr="000A7DAC">
        <w:rPr>
          <w:rFonts w:ascii="Times New Roman" w:hAnsi="Times New Roman" w:cs="Times New Roman"/>
          <w:sz w:val="28"/>
          <w:szCs w:val="28"/>
          <w:lang w:val="uk-UA"/>
        </w:rPr>
        <w:t>ПР</w:t>
      </w:r>
      <w:r w:rsidR="00507FFB">
        <w:rPr>
          <w:rFonts w:ascii="Times New Roman" w:hAnsi="Times New Roman" w:cs="Times New Roman"/>
          <w:sz w:val="28"/>
          <w:szCs w:val="28"/>
          <w:lang w:val="uk-UA"/>
        </w:rPr>
        <w:t xml:space="preserve"> </w:t>
      </w:r>
      <w:r w:rsidRPr="000A7DAC">
        <w:rPr>
          <w:rFonts w:ascii="Times New Roman" w:hAnsi="Times New Roman" w:cs="Times New Roman"/>
          <w:sz w:val="28"/>
          <w:szCs w:val="28"/>
          <w:lang w:val="uk-UA"/>
        </w:rPr>
        <w:t xml:space="preserve">21. Розуміти вимоги до діяльності за спеціальністю, зумовлені необхідністю забезпечення сталого розвитку України, її зміцнення як демократичної, соціальної, правової держави. </w:t>
      </w:r>
    </w:p>
    <w:p w14:paraId="17970EE9" w14:textId="77777777" w:rsidR="00507FFB" w:rsidRDefault="000A7DAC" w:rsidP="00151D3A">
      <w:pPr>
        <w:spacing w:after="0" w:line="240" w:lineRule="auto"/>
        <w:jc w:val="both"/>
        <w:rPr>
          <w:rFonts w:ascii="Times New Roman" w:hAnsi="Times New Roman" w:cs="Times New Roman"/>
          <w:sz w:val="28"/>
          <w:szCs w:val="28"/>
          <w:lang w:val="uk-UA"/>
        </w:rPr>
      </w:pPr>
      <w:r w:rsidRPr="000A7DAC">
        <w:rPr>
          <w:rFonts w:ascii="Times New Roman" w:hAnsi="Times New Roman" w:cs="Times New Roman"/>
          <w:sz w:val="28"/>
          <w:szCs w:val="28"/>
          <w:lang w:val="uk-UA"/>
        </w:rPr>
        <w:t>ПР</w:t>
      </w:r>
      <w:r w:rsidR="00507FFB">
        <w:rPr>
          <w:rFonts w:ascii="Times New Roman" w:hAnsi="Times New Roman" w:cs="Times New Roman"/>
          <w:sz w:val="28"/>
          <w:szCs w:val="28"/>
          <w:lang w:val="uk-UA"/>
        </w:rPr>
        <w:t xml:space="preserve"> </w:t>
      </w:r>
      <w:r w:rsidRPr="000A7DAC">
        <w:rPr>
          <w:rFonts w:ascii="Times New Roman" w:hAnsi="Times New Roman" w:cs="Times New Roman"/>
          <w:sz w:val="28"/>
          <w:szCs w:val="28"/>
          <w:lang w:val="uk-UA"/>
        </w:rPr>
        <w:t xml:space="preserve">22. Знати свої права і обов’язки як члена суспільства, розуміти цінності вільного демократичного суспільства, верховенства права, прав і свобод людини і громадянина в Україні. </w:t>
      </w:r>
    </w:p>
    <w:p w14:paraId="1923D085" w14:textId="77777777" w:rsidR="000A7DAC" w:rsidRDefault="000A7DAC" w:rsidP="00151D3A">
      <w:pPr>
        <w:spacing w:after="0" w:line="240" w:lineRule="auto"/>
        <w:jc w:val="both"/>
        <w:rPr>
          <w:rFonts w:ascii="Times New Roman" w:hAnsi="Times New Roman" w:cs="Times New Roman"/>
          <w:sz w:val="28"/>
          <w:szCs w:val="28"/>
          <w:lang w:val="uk-UA"/>
        </w:rPr>
      </w:pPr>
      <w:r w:rsidRPr="000A7DAC">
        <w:rPr>
          <w:rFonts w:ascii="Times New Roman" w:hAnsi="Times New Roman" w:cs="Times New Roman"/>
          <w:sz w:val="28"/>
          <w:szCs w:val="28"/>
          <w:lang w:val="uk-UA"/>
        </w:rPr>
        <w:t>ПР</w:t>
      </w:r>
      <w:r w:rsidR="00507FFB">
        <w:rPr>
          <w:rFonts w:ascii="Times New Roman" w:hAnsi="Times New Roman" w:cs="Times New Roman"/>
          <w:sz w:val="28"/>
          <w:szCs w:val="28"/>
          <w:lang w:val="uk-UA"/>
        </w:rPr>
        <w:t xml:space="preserve"> </w:t>
      </w:r>
      <w:r w:rsidRPr="000A7DAC">
        <w:rPr>
          <w:rFonts w:ascii="Times New Roman" w:hAnsi="Times New Roman" w:cs="Times New Roman"/>
          <w:sz w:val="28"/>
          <w:szCs w:val="28"/>
          <w:lang w:val="uk-UA"/>
        </w:rPr>
        <w:t>23. Визначати досягнення і ідентифікувати цінності суспільства на основі розуміння місця предметної області у загальній системі знань, використовувати різні види та форми рухової активності для ведення здорового способу життя.</w:t>
      </w:r>
    </w:p>
    <w:p w14:paraId="0E0349EC" w14:textId="77777777" w:rsidR="000A7DAC" w:rsidRPr="000A7DAC" w:rsidRDefault="000A7DAC" w:rsidP="00151D3A">
      <w:pPr>
        <w:spacing w:before="200" w:after="0" w:line="360" w:lineRule="auto"/>
        <w:jc w:val="both"/>
        <w:rPr>
          <w:rFonts w:ascii="Times New Roman" w:hAnsi="Times New Roman" w:cs="Times New Roman"/>
          <w:b/>
          <w:bCs/>
          <w:i/>
          <w:iCs/>
          <w:sz w:val="28"/>
          <w:szCs w:val="28"/>
          <w:lang w:val="uk-UA"/>
        </w:rPr>
      </w:pPr>
      <w:r w:rsidRPr="000A7DAC">
        <w:rPr>
          <w:rFonts w:ascii="Times New Roman" w:hAnsi="Times New Roman" w:cs="Times New Roman"/>
          <w:b/>
          <w:bCs/>
          <w:i/>
          <w:iCs/>
          <w:sz w:val="28"/>
          <w:szCs w:val="28"/>
          <w:lang w:val="uk-UA"/>
        </w:rPr>
        <w:t>Додаткові програмні результати навчання</w:t>
      </w:r>
      <w:r w:rsidR="00B50F8A" w:rsidRPr="000A7DAC">
        <w:rPr>
          <w:rFonts w:ascii="Times New Roman" w:hAnsi="Times New Roman" w:cs="Times New Roman"/>
          <w:b/>
          <w:bCs/>
          <w:i/>
          <w:iCs/>
          <w:sz w:val="28"/>
          <w:szCs w:val="28"/>
          <w:lang w:val="uk-UA"/>
        </w:rPr>
        <w:t xml:space="preserve">: </w:t>
      </w:r>
    </w:p>
    <w:p w14:paraId="2F37A0C7" w14:textId="77777777" w:rsidR="000A7DAC" w:rsidRDefault="000A7DAC" w:rsidP="00151D3A">
      <w:pPr>
        <w:spacing w:after="0" w:line="240" w:lineRule="auto"/>
        <w:jc w:val="both"/>
        <w:rPr>
          <w:rFonts w:ascii="Times New Roman" w:hAnsi="Times New Roman" w:cs="Times New Roman"/>
          <w:sz w:val="28"/>
          <w:szCs w:val="28"/>
          <w:lang w:val="uk-UA"/>
        </w:rPr>
      </w:pPr>
      <w:r w:rsidRPr="000A7DAC">
        <w:rPr>
          <w:rFonts w:ascii="Times New Roman" w:hAnsi="Times New Roman" w:cs="Times New Roman"/>
          <w:sz w:val="28"/>
          <w:szCs w:val="28"/>
          <w:lang w:val="uk-UA"/>
        </w:rPr>
        <w:t>ПР</w:t>
      </w:r>
      <w:r>
        <w:rPr>
          <w:rFonts w:ascii="Times New Roman" w:hAnsi="Times New Roman" w:cs="Times New Roman"/>
          <w:sz w:val="28"/>
          <w:szCs w:val="28"/>
          <w:lang w:val="uk-UA"/>
        </w:rPr>
        <w:t xml:space="preserve"> </w:t>
      </w:r>
      <w:r w:rsidRPr="000A7DAC">
        <w:rPr>
          <w:rFonts w:ascii="Times New Roman" w:hAnsi="Times New Roman" w:cs="Times New Roman"/>
          <w:sz w:val="28"/>
          <w:szCs w:val="28"/>
          <w:lang w:val="uk-UA"/>
        </w:rPr>
        <w:t>24. Володіти практичними навичками щодо функціонування та розвитку фінансів, банківської справи, страхування та фондового ринку в умовах цифровізації.</w:t>
      </w:r>
    </w:p>
    <w:p w14:paraId="041FB50F" w14:textId="77777777" w:rsidR="00A35DDB" w:rsidRDefault="00B50F8A" w:rsidP="004A3147">
      <w:pPr>
        <w:spacing w:before="200" w:after="200" w:line="240" w:lineRule="auto"/>
        <w:jc w:val="both"/>
        <w:rPr>
          <w:rFonts w:ascii="Times New Roman" w:hAnsi="Times New Roman" w:cs="Times New Roman"/>
          <w:sz w:val="28"/>
          <w:szCs w:val="28"/>
          <w:lang w:val="uk-UA"/>
        </w:rPr>
      </w:pPr>
      <w:r w:rsidRPr="00A35DDB">
        <w:rPr>
          <w:rFonts w:ascii="Times New Roman" w:hAnsi="Times New Roman" w:cs="Times New Roman"/>
          <w:b/>
          <w:bCs/>
          <w:sz w:val="28"/>
          <w:szCs w:val="28"/>
          <w:lang w:val="uk-UA"/>
        </w:rPr>
        <w:t xml:space="preserve">Форми атестації здобувачів вищої освіти </w:t>
      </w:r>
      <w:r w:rsidRPr="00A35DDB">
        <w:rPr>
          <w:rFonts w:ascii="Times New Roman" w:hAnsi="Times New Roman" w:cs="Times New Roman"/>
          <w:sz w:val="28"/>
          <w:szCs w:val="28"/>
          <w:lang w:val="uk-UA"/>
        </w:rPr>
        <w:t>(відповідно до стандарту):</w:t>
      </w:r>
      <w:r w:rsidRPr="00A35DDB">
        <w:rPr>
          <w:rFonts w:ascii="Times New Roman" w:hAnsi="Times New Roman" w:cs="Times New Roman"/>
          <w:b/>
          <w:bCs/>
          <w:sz w:val="28"/>
          <w:szCs w:val="28"/>
          <w:lang w:val="uk-UA"/>
        </w:rPr>
        <w:t xml:space="preserve"> </w:t>
      </w:r>
      <w:r w:rsidRPr="00B50F8A">
        <w:rPr>
          <w:rFonts w:ascii="Times New Roman" w:hAnsi="Times New Roman" w:cs="Times New Roman"/>
          <w:sz w:val="28"/>
          <w:szCs w:val="28"/>
          <w:lang w:val="uk-UA"/>
        </w:rPr>
        <w:t xml:space="preserve">публічний захист кваліфікаційної роботи. </w:t>
      </w:r>
    </w:p>
    <w:p w14:paraId="4F71ADDB" w14:textId="77777777" w:rsidR="00A35DDB" w:rsidRDefault="00B50F8A" w:rsidP="00B41197">
      <w:pPr>
        <w:spacing w:after="0" w:line="360" w:lineRule="auto"/>
        <w:jc w:val="both"/>
        <w:rPr>
          <w:rFonts w:ascii="Times New Roman" w:hAnsi="Times New Roman" w:cs="Times New Roman"/>
          <w:sz w:val="28"/>
          <w:szCs w:val="28"/>
          <w:lang w:val="uk-UA"/>
        </w:rPr>
      </w:pPr>
      <w:r w:rsidRPr="00B50F8A">
        <w:rPr>
          <w:rFonts w:ascii="Times New Roman" w:hAnsi="Times New Roman" w:cs="Times New Roman"/>
          <w:sz w:val="28"/>
          <w:szCs w:val="28"/>
          <w:lang w:val="uk-UA"/>
        </w:rPr>
        <w:t xml:space="preserve">Кваліфікаційна робота здобувача передбачає розв’язання складної задачі, та характеризується невизначеністю умов і вимог. Обов’язковою умовою допуску до захисту є успішне виконання здобувачем вищої освіти індивідуального навчального плану. </w:t>
      </w:r>
      <w:r w:rsidR="0051342A">
        <w:rPr>
          <w:rFonts w:ascii="Times New Roman" w:hAnsi="Times New Roman" w:cs="Times New Roman"/>
          <w:sz w:val="28"/>
          <w:szCs w:val="28"/>
          <w:lang w:val="uk-UA"/>
        </w:rPr>
        <w:t>К</w:t>
      </w:r>
      <w:r w:rsidRPr="00B50F8A">
        <w:rPr>
          <w:rFonts w:ascii="Times New Roman" w:hAnsi="Times New Roman" w:cs="Times New Roman"/>
          <w:sz w:val="28"/>
          <w:szCs w:val="28"/>
          <w:lang w:val="uk-UA"/>
        </w:rPr>
        <w:t>валіфікаційні роботи,</w:t>
      </w:r>
      <w:r w:rsidR="0051342A">
        <w:rPr>
          <w:rFonts w:ascii="Times New Roman" w:hAnsi="Times New Roman" w:cs="Times New Roman"/>
          <w:sz w:val="28"/>
          <w:szCs w:val="28"/>
          <w:lang w:val="uk-UA"/>
        </w:rPr>
        <w:t xml:space="preserve"> потрібно</w:t>
      </w:r>
      <w:r w:rsidRPr="00B50F8A">
        <w:rPr>
          <w:rFonts w:ascii="Times New Roman" w:hAnsi="Times New Roman" w:cs="Times New Roman"/>
          <w:sz w:val="28"/>
          <w:szCs w:val="28"/>
          <w:lang w:val="uk-UA"/>
        </w:rPr>
        <w:t xml:space="preserve"> викон</w:t>
      </w:r>
      <w:r w:rsidR="0051342A">
        <w:rPr>
          <w:rFonts w:ascii="Times New Roman" w:hAnsi="Times New Roman" w:cs="Times New Roman"/>
          <w:sz w:val="28"/>
          <w:szCs w:val="28"/>
          <w:lang w:val="uk-UA"/>
        </w:rPr>
        <w:t>увати</w:t>
      </w:r>
      <w:r w:rsidRPr="00B50F8A">
        <w:rPr>
          <w:rFonts w:ascii="Times New Roman" w:hAnsi="Times New Roman" w:cs="Times New Roman"/>
          <w:sz w:val="28"/>
          <w:szCs w:val="28"/>
          <w:lang w:val="uk-UA"/>
        </w:rPr>
        <w:t xml:space="preserve"> здобувачем вищої освіти самостійно із дотриманням принципів академічної доброчесності. Кваліфікаційна робота не має містити плагіату. Кваліфікаційна робота оприлюднюється до захисту в репозиторії за посиланням. </w:t>
      </w:r>
    </w:p>
    <w:p w14:paraId="5727873E" w14:textId="77777777" w:rsidR="00151D3A" w:rsidRDefault="00151D3A" w:rsidP="00B41197">
      <w:pPr>
        <w:spacing w:after="0" w:line="360" w:lineRule="auto"/>
        <w:jc w:val="both"/>
        <w:rPr>
          <w:rFonts w:ascii="Times New Roman" w:hAnsi="Times New Roman" w:cs="Times New Roman"/>
          <w:sz w:val="28"/>
          <w:szCs w:val="28"/>
          <w:lang w:val="uk-UA"/>
        </w:rPr>
      </w:pPr>
    </w:p>
    <w:p w14:paraId="227C49D0" w14:textId="77777777" w:rsidR="00151D3A" w:rsidRDefault="00151D3A" w:rsidP="00B41197">
      <w:pPr>
        <w:spacing w:after="0" w:line="360" w:lineRule="auto"/>
        <w:jc w:val="both"/>
        <w:rPr>
          <w:rFonts w:ascii="Times New Roman" w:hAnsi="Times New Roman" w:cs="Times New Roman"/>
          <w:sz w:val="28"/>
          <w:szCs w:val="28"/>
          <w:lang w:val="uk-UA"/>
        </w:rPr>
      </w:pPr>
    </w:p>
    <w:p w14:paraId="4EC8694C" w14:textId="77777777" w:rsidR="006A3052" w:rsidRPr="00B31A20" w:rsidRDefault="00B50F8A" w:rsidP="00B31A20">
      <w:pPr>
        <w:spacing w:after="0" w:line="360" w:lineRule="auto"/>
        <w:ind w:firstLine="708"/>
        <w:jc w:val="both"/>
        <w:rPr>
          <w:rFonts w:ascii="Times New Roman" w:hAnsi="Times New Roman" w:cs="Times New Roman"/>
          <w:b/>
          <w:bCs/>
          <w:sz w:val="28"/>
          <w:szCs w:val="28"/>
          <w:lang w:val="uk-UA"/>
        </w:rPr>
      </w:pPr>
      <w:bookmarkStart w:id="0" w:name="_GoBack"/>
      <w:bookmarkEnd w:id="0"/>
      <w:r w:rsidRPr="00B31A20">
        <w:rPr>
          <w:rFonts w:ascii="Times New Roman" w:hAnsi="Times New Roman" w:cs="Times New Roman"/>
          <w:b/>
          <w:bCs/>
          <w:sz w:val="28"/>
          <w:szCs w:val="28"/>
          <w:lang w:val="uk-UA"/>
        </w:rPr>
        <w:lastRenderedPageBreak/>
        <w:t xml:space="preserve">Перелік обов’язкових освітніх компонентів, їх логічна послідовність: </w:t>
      </w:r>
    </w:p>
    <w:tbl>
      <w:tblPr>
        <w:tblStyle w:val="a5"/>
        <w:tblW w:w="0" w:type="auto"/>
        <w:tblLook w:val="04A0" w:firstRow="1" w:lastRow="0" w:firstColumn="1" w:lastColumn="0" w:noHBand="0" w:noVBand="1"/>
      </w:tblPr>
      <w:tblGrid>
        <w:gridCol w:w="1838"/>
        <w:gridCol w:w="8073"/>
      </w:tblGrid>
      <w:tr w:rsidR="00B31A20" w:rsidRPr="00B31A20" w14:paraId="20545C14" w14:textId="77777777" w:rsidTr="00E2026D">
        <w:tc>
          <w:tcPr>
            <w:tcW w:w="1838" w:type="dxa"/>
            <w:vAlign w:val="center"/>
          </w:tcPr>
          <w:p w14:paraId="797C67FD" w14:textId="77777777" w:rsidR="00B31A20" w:rsidRPr="00B31A20" w:rsidRDefault="00B31A20" w:rsidP="00151D3A">
            <w:pPr>
              <w:jc w:val="center"/>
              <w:rPr>
                <w:rFonts w:ascii="Times New Roman" w:hAnsi="Times New Roman" w:cs="Times New Roman"/>
                <w:b/>
                <w:bCs/>
                <w:sz w:val="28"/>
                <w:szCs w:val="28"/>
                <w:lang w:val="uk-UA"/>
              </w:rPr>
            </w:pPr>
            <w:r w:rsidRPr="00B31A20">
              <w:rPr>
                <w:rFonts w:ascii="Times New Roman" w:hAnsi="Times New Roman" w:cs="Times New Roman"/>
                <w:b/>
                <w:bCs/>
                <w:sz w:val="28"/>
                <w:szCs w:val="28"/>
                <w:lang w:val="uk-UA"/>
              </w:rPr>
              <w:t>Освітній компонент (ОК)</w:t>
            </w:r>
          </w:p>
        </w:tc>
        <w:tc>
          <w:tcPr>
            <w:tcW w:w="8073" w:type="dxa"/>
            <w:vAlign w:val="center"/>
          </w:tcPr>
          <w:p w14:paraId="34AE5DE1" w14:textId="77777777" w:rsidR="00B31A20" w:rsidRPr="00B31A20" w:rsidRDefault="00B31A20" w:rsidP="00151D3A">
            <w:pPr>
              <w:jc w:val="center"/>
              <w:rPr>
                <w:rFonts w:ascii="Times New Roman" w:hAnsi="Times New Roman" w:cs="Times New Roman"/>
                <w:b/>
                <w:bCs/>
                <w:sz w:val="28"/>
                <w:szCs w:val="28"/>
                <w:lang w:val="uk-UA"/>
              </w:rPr>
            </w:pPr>
            <w:r w:rsidRPr="00B31A20">
              <w:rPr>
                <w:rFonts w:ascii="Times New Roman" w:hAnsi="Times New Roman" w:cs="Times New Roman"/>
                <w:b/>
                <w:bCs/>
                <w:sz w:val="28"/>
                <w:szCs w:val="28"/>
                <w:lang w:val="uk-UA"/>
              </w:rPr>
              <w:t>Компонента освітньої програми (навчальна дисципліна, курсовий проект (робота), практика, кваліфікаційна робота)</w:t>
            </w:r>
          </w:p>
        </w:tc>
      </w:tr>
      <w:tr w:rsidR="00B31A20" w14:paraId="3888E48C" w14:textId="77777777" w:rsidTr="00E2026D">
        <w:tc>
          <w:tcPr>
            <w:tcW w:w="1838" w:type="dxa"/>
          </w:tcPr>
          <w:p w14:paraId="5F5D2ED9" w14:textId="77777777" w:rsidR="00B31A20" w:rsidRDefault="00B31A20" w:rsidP="00151D3A">
            <w:pPr>
              <w:jc w:val="center"/>
              <w:rPr>
                <w:rFonts w:ascii="Times New Roman" w:hAnsi="Times New Roman" w:cs="Times New Roman"/>
                <w:sz w:val="28"/>
                <w:szCs w:val="28"/>
                <w:lang w:val="uk-UA"/>
              </w:rPr>
            </w:pPr>
            <w:r>
              <w:rPr>
                <w:rFonts w:ascii="Times New Roman" w:hAnsi="Times New Roman" w:cs="Times New Roman"/>
                <w:sz w:val="28"/>
                <w:szCs w:val="28"/>
                <w:lang w:val="uk-UA"/>
              </w:rPr>
              <w:t>ОК 1</w:t>
            </w:r>
          </w:p>
        </w:tc>
        <w:tc>
          <w:tcPr>
            <w:tcW w:w="8073" w:type="dxa"/>
          </w:tcPr>
          <w:p w14:paraId="14DB34E5" w14:textId="77777777" w:rsidR="00B31A20" w:rsidRDefault="00B31A20" w:rsidP="00151D3A">
            <w:pPr>
              <w:jc w:val="both"/>
              <w:rPr>
                <w:rFonts w:ascii="Times New Roman" w:hAnsi="Times New Roman" w:cs="Times New Roman"/>
                <w:sz w:val="28"/>
                <w:szCs w:val="28"/>
                <w:lang w:val="uk-UA"/>
              </w:rPr>
            </w:pPr>
            <w:r w:rsidRPr="00B31A20">
              <w:rPr>
                <w:rFonts w:ascii="Times New Roman" w:hAnsi="Times New Roman" w:cs="Times New Roman"/>
                <w:sz w:val="28"/>
                <w:szCs w:val="28"/>
                <w:lang w:val="uk-UA"/>
              </w:rPr>
              <w:t>Українська мова (за професійним спрямуванням)</w:t>
            </w:r>
          </w:p>
        </w:tc>
      </w:tr>
      <w:tr w:rsidR="00B31A20" w14:paraId="7A2B23EF" w14:textId="77777777" w:rsidTr="00E2026D">
        <w:tc>
          <w:tcPr>
            <w:tcW w:w="1838" w:type="dxa"/>
          </w:tcPr>
          <w:p w14:paraId="76B4A0E7" w14:textId="77777777" w:rsidR="00B31A20" w:rsidRDefault="00B31A20" w:rsidP="00151D3A">
            <w:pPr>
              <w:jc w:val="center"/>
              <w:rPr>
                <w:rFonts w:ascii="Times New Roman" w:hAnsi="Times New Roman" w:cs="Times New Roman"/>
                <w:sz w:val="28"/>
                <w:szCs w:val="28"/>
                <w:lang w:val="uk-UA"/>
              </w:rPr>
            </w:pPr>
            <w:r>
              <w:rPr>
                <w:rFonts w:ascii="Times New Roman" w:hAnsi="Times New Roman" w:cs="Times New Roman"/>
                <w:sz w:val="28"/>
                <w:szCs w:val="28"/>
                <w:lang w:val="uk-UA"/>
              </w:rPr>
              <w:t>ОК 2</w:t>
            </w:r>
          </w:p>
        </w:tc>
        <w:tc>
          <w:tcPr>
            <w:tcW w:w="8073" w:type="dxa"/>
          </w:tcPr>
          <w:p w14:paraId="0A8DBA27" w14:textId="77777777" w:rsidR="00B31A20" w:rsidRDefault="00B31A20" w:rsidP="00151D3A">
            <w:pPr>
              <w:jc w:val="both"/>
              <w:rPr>
                <w:rFonts w:ascii="Times New Roman" w:hAnsi="Times New Roman" w:cs="Times New Roman"/>
                <w:sz w:val="28"/>
                <w:szCs w:val="28"/>
                <w:lang w:val="uk-UA"/>
              </w:rPr>
            </w:pPr>
            <w:r w:rsidRPr="00B31A20">
              <w:rPr>
                <w:rFonts w:ascii="Times New Roman" w:hAnsi="Times New Roman" w:cs="Times New Roman"/>
                <w:sz w:val="28"/>
                <w:szCs w:val="28"/>
                <w:lang w:val="uk-UA"/>
              </w:rPr>
              <w:t>Історія України і української культури</w:t>
            </w:r>
          </w:p>
        </w:tc>
      </w:tr>
      <w:tr w:rsidR="00B31A20" w14:paraId="283CC899" w14:textId="77777777" w:rsidTr="00E2026D">
        <w:tc>
          <w:tcPr>
            <w:tcW w:w="1838" w:type="dxa"/>
          </w:tcPr>
          <w:p w14:paraId="640E89BF" w14:textId="77777777" w:rsidR="00B31A20" w:rsidRDefault="00B31A20" w:rsidP="00151D3A">
            <w:pPr>
              <w:jc w:val="center"/>
              <w:rPr>
                <w:rFonts w:ascii="Times New Roman" w:hAnsi="Times New Roman" w:cs="Times New Roman"/>
                <w:sz w:val="28"/>
                <w:szCs w:val="28"/>
                <w:lang w:val="uk-UA"/>
              </w:rPr>
            </w:pPr>
            <w:r>
              <w:rPr>
                <w:rFonts w:ascii="Times New Roman" w:hAnsi="Times New Roman" w:cs="Times New Roman"/>
                <w:sz w:val="28"/>
                <w:szCs w:val="28"/>
                <w:lang w:val="uk-UA"/>
              </w:rPr>
              <w:t>ОК 3</w:t>
            </w:r>
          </w:p>
        </w:tc>
        <w:tc>
          <w:tcPr>
            <w:tcW w:w="8073" w:type="dxa"/>
          </w:tcPr>
          <w:p w14:paraId="1CC76365" w14:textId="77777777" w:rsidR="00B31A20" w:rsidRDefault="00B31A20" w:rsidP="00151D3A">
            <w:pPr>
              <w:jc w:val="both"/>
              <w:rPr>
                <w:rFonts w:ascii="Times New Roman" w:hAnsi="Times New Roman" w:cs="Times New Roman"/>
                <w:sz w:val="28"/>
                <w:szCs w:val="28"/>
                <w:lang w:val="uk-UA"/>
              </w:rPr>
            </w:pPr>
            <w:r w:rsidRPr="00B31A20">
              <w:rPr>
                <w:rFonts w:ascii="Times New Roman" w:hAnsi="Times New Roman" w:cs="Times New Roman"/>
                <w:sz w:val="28"/>
                <w:szCs w:val="28"/>
                <w:lang w:val="uk-UA"/>
              </w:rPr>
              <w:t>Іноземна мова</w:t>
            </w:r>
          </w:p>
        </w:tc>
      </w:tr>
      <w:tr w:rsidR="00B31A20" w14:paraId="74E8B911" w14:textId="77777777" w:rsidTr="00E2026D">
        <w:tc>
          <w:tcPr>
            <w:tcW w:w="1838" w:type="dxa"/>
          </w:tcPr>
          <w:p w14:paraId="3EE8642F" w14:textId="77777777" w:rsidR="00B31A20" w:rsidRDefault="00B31A20" w:rsidP="00151D3A">
            <w:pPr>
              <w:jc w:val="center"/>
              <w:rPr>
                <w:rFonts w:ascii="Times New Roman" w:hAnsi="Times New Roman" w:cs="Times New Roman"/>
                <w:sz w:val="28"/>
                <w:szCs w:val="28"/>
                <w:lang w:val="uk-UA"/>
              </w:rPr>
            </w:pPr>
            <w:r w:rsidRPr="00B31A20">
              <w:rPr>
                <w:rFonts w:ascii="Times New Roman" w:hAnsi="Times New Roman" w:cs="Times New Roman"/>
                <w:sz w:val="28"/>
                <w:szCs w:val="28"/>
                <w:lang w:val="uk-UA"/>
              </w:rPr>
              <w:t>ОК 4</w:t>
            </w:r>
          </w:p>
        </w:tc>
        <w:tc>
          <w:tcPr>
            <w:tcW w:w="8073" w:type="dxa"/>
          </w:tcPr>
          <w:p w14:paraId="7458274D" w14:textId="77777777" w:rsidR="00B31A20" w:rsidRDefault="00B31A20" w:rsidP="00151D3A">
            <w:pPr>
              <w:jc w:val="both"/>
              <w:rPr>
                <w:rFonts w:ascii="Times New Roman" w:hAnsi="Times New Roman" w:cs="Times New Roman"/>
                <w:sz w:val="28"/>
                <w:szCs w:val="28"/>
                <w:lang w:val="uk-UA"/>
              </w:rPr>
            </w:pPr>
            <w:r w:rsidRPr="00B31A20">
              <w:rPr>
                <w:rFonts w:ascii="Times New Roman" w:hAnsi="Times New Roman" w:cs="Times New Roman"/>
                <w:sz w:val="28"/>
                <w:szCs w:val="28"/>
                <w:lang w:val="uk-UA"/>
              </w:rPr>
              <w:t>Філософія</w:t>
            </w:r>
          </w:p>
        </w:tc>
      </w:tr>
      <w:tr w:rsidR="00B31A20" w14:paraId="762481C8" w14:textId="77777777" w:rsidTr="00E2026D">
        <w:tc>
          <w:tcPr>
            <w:tcW w:w="1838" w:type="dxa"/>
          </w:tcPr>
          <w:p w14:paraId="1F10CA5F" w14:textId="77777777" w:rsidR="00B31A20" w:rsidRDefault="00B31A20" w:rsidP="00151D3A">
            <w:pPr>
              <w:jc w:val="center"/>
              <w:rPr>
                <w:rFonts w:ascii="Times New Roman" w:hAnsi="Times New Roman" w:cs="Times New Roman"/>
                <w:sz w:val="28"/>
                <w:szCs w:val="28"/>
                <w:lang w:val="uk-UA"/>
              </w:rPr>
            </w:pPr>
            <w:r w:rsidRPr="00B31A20">
              <w:rPr>
                <w:rFonts w:ascii="Times New Roman" w:hAnsi="Times New Roman" w:cs="Times New Roman"/>
                <w:sz w:val="28"/>
                <w:szCs w:val="28"/>
                <w:lang w:val="uk-UA"/>
              </w:rPr>
              <w:t>ОК</w:t>
            </w:r>
            <w:r>
              <w:rPr>
                <w:rFonts w:ascii="Times New Roman" w:hAnsi="Times New Roman" w:cs="Times New Roman"/>
                <w:sz w:val="28"/>
                <w:szCs w:val="28"/>
                <w:lang w:val="uk-UA"/>
              </w:rPr>
              <w:t xml:space="preserve"> </w:t>
            </w:r>
            <w:r w:rsidRPr="00B31A20">
              <w:rPr>
                <w:rFonts w:ascii="Times New Roman" w:hAnsi="Times New Roman" w:cs="Times New Roman"/>
                <w:sz w:val="28"/>
                <w:szCs w:val="28"/>
                <w:lang w:val="uk-UA"/>
              </w:rPr>
              <w:t>5</w:t>
            </w:r>
          </w:p>
        </w:tc>
        <w:tc>
          <w:tcPr>
            <w:tcW w:w="8073" w:type="dxa"/>
          </w:tcPr>
          <w:p w14:paraId="62306877" w14:textId="77777777" w:rsidR="00B31A20" w:rsidRDefault="00B31A20" w:rsidP="00151D3A">
            <w:pPr>
              <w:jc w:val="both"/>
              <w:rPr>
                <w:rFonts w:ascii="Times New Roman" w:hAnsi="Times New Roman" w:cs="Times New Roman"/>
                <w:sz w:val="28"/>
                <w:szCs w:val="28"/>
                <w:lang w:val="uk-UA"/>
              </w:rPr>
            </w:pPr>
            <w:r w:rsidRPr="00B31A20">
              <w:rPr>
                <w:rFonts w:ascii="Times New Roman" w:hAnsi="Times New Roman" w:cs="Times New Roman"/>
                <w:sz w:val="28"/>
                <w:szCs w:val="28"/>
                <w:lang w:val="uk-UA"/>
              </w:rPr>
              <w:t>Безпека життєдіяльності, основи охорони праці, цивільний захист</w:t>
            </w:r>
          </w:p>
        </w:tc>
      </w:tr>
      <w:tr w:rsidR="00B31A20" w14:paraId="75634BE4" w14:textId="77777777" w:rsidTr="00E2026D">
        <w:tc>
          <w:tcPr>
            <w:tcW w:w="1838" w:type="dxa"/>
          </w:tcPr>
          <w:p w14:paraId="7193CCB7" w14:textId="77777777" w:rsidR="00B31A20" w:rsidRDefault="00B31A20" w:rsidP="00151D3A">
            <w:pPr>
              <w:jc w:val="center"/>
              <w:rPr>
                <w:rFonts w:ascii="Times New Roman" w:hAnsi="Times New Roman" w:cs="Times New Roman"/>
                <w:sz w:val="28"/>
                <w:szCs w:val="28"/>
                <w:lang w:val="uk-UA"/>
              </w:rPr>
            </w:pPr>
            <w:r w:rsidRPr="00B31A20">
              <w:rPr>
                <w:rFonts w:ascii="Times New Roman" w:hAnsi="Times New Roman" w:cs="Times New Roman"/>
                <w:sz w:val="28"/>
                <w:szCs w:val="28"/>
                <w:lang w:val="uk-UA"/>
              </w:rPr>
              <w:t>ОК</w:t>
            </w:r>
            <w:r>
              <w:rPr>
                <w:rFonts w:ascii="Times New Roman" w:hAnsi="Times New Roman" w:cs="Times New Roman"/>
                <w:sz w:val="28"/>
                <w:szCs w:val="28"/>
                <w:lang w:val="uk-UA"/>
              </w:rPr>
              <w:t xml:space="preserve"> </w:t>
            </w:r>
            <w:r w:rsidRPr="00B31A20">
              <w:rPr>
                <w:rFonts w:ascii="Times New Roman" w:hAnsi="Times New Roman" w:cs="Times New Roman"/>
                <w:sz w:val="28"/>
                <w:szCs w:val="28"/>
                <w:lang w:val="uk-UA"/>
              </w:rPr>
              <w:t>6</w:t>
            </w:r>
          </w:p>
        </w:tc>
        <w:tc>
          <w:tcPr>
            <w:tcW w:w="8073" w:type="dxa"/>
          </w:tcPr>
          <w:p w14:paraId="4E217A72" w14:textId="77777777" w:rsidR="00B31A20" w:rsidRDefault="00B31A20" w:rsidP="00151D3A">
            <w:pPr>
              <w:jc w:val="both"/>
              <w:rPr>
                <w:rFonts w:ascii="Times New Roman" w:hAnsi="Times New Roman" w:cs="Times New Roman"/>
                <w:sz w:val="28"/>
                <w:szCs w:val="28"/>
                <w:lang w:val="uk-UA"/>
              </w:rPr>
            </w:pPr>
            <w:r w:rsidRPr="00B31A20">
              <w:rPr>
                <w:rFonts w:ascii="Times New Roman" w:hAnsi="Times New Roman" w:cs="Times New Roman"/>
                <w:sz w:val="28"/>
                <w:szCs w:val="28"/>
                <w:lang w:val="uk-UA"/>
              </w:rPr>
              <w:t>Інформаційні технології</w:t>
            </w:r>
          </w:p>
        </w:tc>
      </w:tr>
      <w:tr w:rsidR="00B31A20" w14:paraId="54FFC6BD" w14:textId="77777777" w:rsidTr="00E2026D">
        <w:tc>
          <w:tcPr>
            <w:tcW w:w="1838" w:type="dxa"/>
          </w:tcPr>
          <w:p w14:paraId="7D6359EB" w14:textId="77777777" w:rsidR="00B31A20" w:rsidRPr="00B31A20" w:rsidRDefault="00B31A20" w:rsidP="00151D3A">
            <w:pPr>
              <w:jc w:val="center"/>
              <w:rPr>
                <w:rFonts w:ascii="Times New Roman" w:hAnsi="Times New Roman" w:cs="Times New Roman"/>
                <w:sz w:val="28"/>
                <w:szCs w:val="28"/>
                <w:lang w:val="uk-UA"/>
              </w:rPr>
            </w:pPr>
            <w:r>
              <w:rPr>
                <w:rFonts w:ascii="Times New Roman" w:hAnsi="Times New Roman" w:cs="Times New Roman"/>
                <w:sz w:val="28"/>
                <w:szCs w:val="28"/>
                <w:lang w:val="uk-UA"/>
              </w:rPr>
              <w:t>ОК 7</w:t>
            </w:r>
          </w:p>
        </w:tc>
        <w:tc>
          <w:tcPr>
            <w:tcW w:w="8073" w:type="dxa"/>
          </w:tcPr>
          <w:p w14:paraId="677D8262" w14:textId="77777777" w:rsidR="00B31A20" w:rsidRPr="00B31A20" w:rsidRDefault="003F5C02" w:rsidP="00151D3A">
            <w:pPr>
              <w:jc w:val="both"/>
              <w:rPr>
                <w:rFonts w:ascii="Times New Roman" w:hAnsi="Times New Roman" w:cs="Times New Roman"/>
                <w:sz w:val="28"/>
                <w:szCs w:val="28"/>
                <w:lang w:val="uk-UA"/>
              </w:rPr>
            </w:pPr>
            <w:r w:rsidRPr="003F5C02">
              <w:rPr>
                <w:rFonts w:ascii="Times New Roman" w:hAnsi="Times New Roman" w:cs="Times New Roman"/>
                <w:sz w:val="28"/>
                <w:szCs w:val="28"/>
                <w:lang w:val="uk-UA"/>
              </w:rPr>
              <w:t>Психологія ділового спілкування</w:t>
            </w:r>
          </w:p>
        </w:tc>
      </w:tr>
      <w:tr w:rsidR="00B31A20" w14:paraId="431D1DCE" w14:textId="77777777" w:rsidTr="00E2026D">
        <w:tc>
          <w:tcPr>
            <w:tcW w:w="1838" w:type="dxa"/>
          </w:tcPr>
          <w:p w14:paraId="73781208" w14:textId="77777777" w:rsidR="00B31A20" w:rsidRDefault="00B31A20" w:rsidP="00151D3A">
            <w:pPr>
              <w:jc w:val="center"/>
              <w:rPr>
                <w:rFonts w:ascii="Times New Roman" w:hAnsi="Times New Roman" w:cs="Times New Roman"/>
                <w:sz w:val="28"/>
                <w:szCs w:val="28"/>
                <w:lang w:val="uk-UA"/>
              </w:rPr>
            </w:pPr>
            <w:r>
              <w:rPr>
                <w:rFonts w:ascii="Times New Roman" w:hAnsi="Times New Roman" w:cs="Times New Roman"/>
                <w:sz w:val="28"/>
                <w:szCs w:val="28"/>
                <w:lang w:val="uk-UA"/>
              </w:rPr>
              <w:t>ОК 8</w:t>
            </w:r>
          </w:p>
        </w:tc>
        <w:tc>
          <w:tcPr>
            <w:tcW w:w="8073" w:type="dxa"/>
          </w:tcPr>
          <w:p w14:paraId="6058A0C9" w14:textId="77777777" w:rsidR="00B31A20" w:rsidRPr="00B31A20" w:rsidRDefault="00B31A20" w:rsidP="00151D3A">
            <w:pPr>
              <w:jc w:val="both"/>
              <w:rPr>
                <w:rFonts w:ascii="Times New Roman" w:hAnsi="Times New Roman" w:cs="Times New Roman"/>
                <w:sz w:val="28"/>
                <w:szCs w:val="28"/>
                <w:lang w:val="uk-UA"/>
              </w:rPr>
            </w:pPr>
            <w:r w:rsidRPr="00B31A20">
              <w:rPr>
                <w:rFonts w:ascii="Times New Roman" w:hAnsi="Times New Roman" w:cs="Times New Roman"/>
                <w:sz w:val="28"/>
                <w:szCs w:val="28"/>
                <w:lang w:val="uk-UA"/>
              </w:rPr>
              <w:t>Управління проєктами</w:t>
            </w:r>
          </w:p>
        </w:tc>
      </w:tr>
      <w:tr w:rsidR="003F5C02" w14:paraId="082B4549" w14:textId="77777777" w:rsidTr="00E2026D">
        <w:tc>
          <w:tcPr>
            <w:tcW w:w="1838" w:type="dxa"/>
          </w:tcPr>
          <w:p w14:paraId="4F0D390F" w14:textId="77777777" w:rsidR="003F5C02" w:rsidRDefault="003F5C02" w:rsidP="00151D3A">
            <w:pPr>
              <w:jc w:val="center"/>
              <w:rPr>
                <w:rFonts w:ascii="Times New Roman" w:hAnsi="Times New Roman" w:cs="Times New Roman"/>
                <w:sz w:val="28"/>
                <w:szCs w:val="28"/>
                <w:lang w:val="uk-UA"/>
              </w:rPr>
            </w:pPr>
            <w:r>
              <w:rPr>
                <w:rFonts w:ascii="Times New Roman" w:hAnsi="Times New Roman" w:cs="Times New Roman"/>
                <w:sz w:val="28"/>
                <w:szCs w:val="28"/>
                <w:lang w:val="uk-UA"/>
              </w:rPr>
              <w:t>ОК 9</w:t>
            </w:r>
          </w:p>
        </w:tc>
        <w:tc>
          <w:tcPr>
            <w:tcW w:w="8073" w:type="dxa"/>
          </w:tcPr>
          <w:p w14:paraId="4952CA64" w14:textId="77777777" w:rsidR="003F5C02" w:rsidRPr="00B31A20" w:rsidRDefault="003F5C02" w:rsidP="00151D3A">
            <w:pPr>
              <w:jc w:val="both"/>
              <w:rPr>
                <w:rFonts w:ascii="Times New Roman" w:hAnsi="Times New Roman" w:cs="Times New Roman"/>
                <w:sz w:val="28"/>
                <w:szCs w:val="28"/>
                <w:lang w:val="uk-UA"/>
              </w:rPr>
            </w:pPr>
            <w:r w:rsidRPr="00B31A20">
              <w:rPr>
                <w:rFonts w:ascii="Times New Roman" w:hAnsi="Times New Roman" w:cs="Times New Roman"/>
                <w:sz w:val="28"/>
                <w:szCs w:val="28"/>
                <w:lang w:val="uk-UA"/>
              </w:rPr>
              <w:t>Господарське право</w:t>
            </w:r>
          </w:p>
        </w:tc>
      </w:tr>
      <w:tr w:rsidR="003F5C02" w14:paraId="5382BFEC" w14:textId="77777777" w:rsidTr="00E2026D">
        <w:tc>
          <w:tcPr>
            <w:tcW w:w="1838" w:type="dxa"/>
          </w:tcPr>
          <w:p w14:paraId="7F0DA4A8" w14:textId="77777777" w:rsidR="003F5C02" w:rsidRDefault="003F5C02" w:rsidP="00151D3A">
            <w:pPr>
              <w:jc w:val="center"/>
              <w:rPr>
                <w:rFonts w:ascii="Times New Roman" w:hAnsi="Times New Roman" w:cs="Times New Roman"/>
                <w:sz w:val="28"/>
                <w:szCs w:val="28"/>
                <w:lang w:val="uk-UA"/>
              </w:rPr>
            </w:pPr>
            <w:r>
              <w:rPr>
                <w:rFonts w:ascii="Times New Roman" w:hAnsi="Times New Roman" w:cs="Times New Roman"/>
                <w:sz w:val="28"/>
                <w:szCs w:val="28"/>
                <w:lang w:val="uk-UA"/>
              </w:rPr>
              <w:t>ОК 10</w:t>
            </w:r>
          </w:p>
        </w:tc>
        <w:tc>
          <w:tcPr>
            <w:tcW w:w="8073" w:type="dxa"/>
          </w:tcPr>
          <w:p w14:paraId="4972C880" w14:textId="77777777" w:rsidR="003F5C02" w:rsidRPr="00B31A20" w:rsidRDefault="003F5C02" w:rsidP="00151D3A">
            <w:pPr>
              <w:jc w:val="both"/>
              <w:rPr>
                <w:rFonts w:ascii="Times New Roman" w:hAnsi="Times New Roman" w:cs="Times New Roman"/>
                <w:sz w:val="28"/>
                <w:szCs w:val="28"/>
                <w:lang w:val="uk-UA"/>
              </w:rPr>
            </w:pPr>
            <w:r w:rsidRPr="00B31A20">
              <w:rPr>
                <w:rFonts w:ascii="Times New Roman" w:hAnsi="Times New Roman" w:cs="Times New Roman"/>
                <w:sz w:val="28"/>
                <w:szCs w:val="28"/>
                <w:lang w:val="uk-UA"/>
              </w:rPr>
              <w:t>Вища математика для економістів</w:t>
            </w:r>
          </w:p>
        </w:tc>
      </w:tr>
      <w:tr w:rsidR="003F5C02" w14:paraId="2B34CF7A" w14:textId="77777777" w:rsidTr="00E2026D">
        <w:tc>
          <w:tcPr>
            <w:tcW w:w="1838" w:type="dxa"/>
          </w:tcPr>
          <w:p w14:paraId="5A09B060" w14:textId="77777777" w:rsidR="003F5C02" w:rsidRDefault="003F5C02" w:rsidP="00151D3A">
            <w:pPr>
              <w:jc w:val="center"/>
              <w:rPr>
                <w:rFonts w:ascii="Times New Roman" w:hAnsi="Times New Roman" w:cs="Times New Roman"/>
                <w:sz w:val="28"/>
                <w:szCs w:val="28"/>
                <w:lang w:val="uk-UA"/>
              </w:rPr>
            </w:pPr>
            <w:r>
              <w:rPr>
                <w:rFonts w:ascii="Times New Roman" w:hAnsi="Times New Roman" w:cs="Times New Roman"/>
                <w:sz w:val="28"/>
                <w:szCs w:val="28"/>
                <w:lang w:val="uk-UA"/>
              </w:rPr>
              <w:t>ОК 11</w:t>
            </w:r>
          </w:p>
        </w:tc>
        <w:tc>
          <w:tcPr>
            <w:tcW w:w="8073" w:type="dxa"/>
          </w:tcPr>
          <w:p w14:paraId="40C04571" w14:textId="77777777" w:rsidR="003F5C02" w:rsidRPr="00B31A20" w:rsidRDefault="003F5C02" w:rsidP="00151D3A">
            <w:pPr>
              <w:jc w:val="both"/>
              <w:rPr>
                <w:rFonts w:ascii="Times New Roman" w:hAnsi="Times New Roman" w:cs="Times New Roman"/>
                <w:sz w:val="28"/>
                <w:szCs w:val="28"/>
                <w:lang w:val="uk-UA"/>
              </w:rPr>
            </w:pPr>
            <w:r w:rsidRPr="00B31A20">
              <w:rPr>
                <w:rFonts w:ascii="Times New Roman" w:hAnsi="Times New Roman" w:cs="Times New Roman"/>
                <w:sz w:val="28"/>
                <w:szCs w:val="28"/>
                <w:lang w:val="uk-UA"/>
              </w:rPr>
              <w:t>Статистика та економетріка</w:t>
            </w:r>
          </w:p>
        </w:tc>
      </w:tr>
      <w:tr w:rsidR="003F5C02" w14:paraId="74EC10DE" w14:textId="77777777" w:rsidTr="00E2026D">
        <w:tc>
          <w:tcPr>
            <w:tcW w:w="1838" w:type="dxa"/>
          </w:tcPr>
          <w:p w14:paraId="2408437A" w14:textId="77777777" w:rsidR="003F5C02" w:rsidRDefault="003F5C02" w:rsidP="00151D3A">
            <w:pPr>
              <w:jc w:val="center"/>
              <w:rPr>
                <w:rFonts w:ascii="Times New Roman" w:hAnsi="Times New Roman" w:cs="Times New Roman"/>
                <w:sz w:val="28"/>
                <w:szCs w:val="28"/>
                <w:lang w:val="uk-UA"/>
              </w:rPr>
            </w:pPr>
            <w:r>
              <w:rPr>
                <w:rFonts w:ascii="Times New Roman" w:hAnsi="Times New Roman" w:cs="Times New Roman"/>
                <w:sz w:val="28"/>
                <w:szCs w:val="28"/>
                <w:lang w:val="uk-UA"/>
              </w:rPr>
              <w:t>ОК 12</w:t>
            </w:r>
          </w:p>
        </w:tc>
        <w:tc>
          <w:tcPr>
            <w:tcW w:w="8073" w:type="dxa"/>
          </w:tcPr>
          <w:p w14:paraId="6C117616" w14:textId="77777777" w:rsidR="003F5C02" w:rsidRPr="00B31A20" w:rsidRDefault="003F5C02" w:rsidP="00151D3A">
            <w:pPr>
              <w:jc w:val="both"/>
              <w:rPr>
                <w:rFonts w:ascii="Times New Roman" w:hAnsi="Times New Roman" w:cs="Times New Roman"/>
                <w:sz w:val="28"/>
                <w:szCs w:val="28"/>
                <w:lang w:val="uk-UA"/>
              </w:rPr>
            </w:pPr>
            <w:r w:rsidRPr="00B31A20">
              <w:rPr>
                <w:rFonts w:ascii="Times New Roman" w:hAnsi="Times New Roman" w:cs="Times New Roman"/>
                <w:sz w:val="28"/>
                <w:szCs w:val="28"/>
                <w:lang w:val="uk-UA"/>
              </w:rPr>
              <w:t>Економічна теорія</w:t>
            </w:r>
          </w:p>
        </w:tc>
      </w:tr>
      <w:tr w:rsidR="003F5C02" w14:paraId="527E83CD" w14:textId="77777777" w:rsidTr="00E2026D">
        <w:tc>
          <w:tcPr>
            <w:tcW w:w="1838" w:type="dxa"/>
          </w:tcPr>
          <w:p w14:paraId="1F4FFDA0" w14:textId="77777777" w:rsidR="003F5C02" w:rsidRDefault="003F5C02" w:rsidP="00151D3A">
            <w:pPr>
              <w:jc w:val="center"/>
              <w:rPr>
                <w:rFonts w:ascii="Times New Roman" w:hAnsi="Times New Roman" w:cs="Times New Roman"/>
                <w:sz w:val="28"/>
                <w:szCs w:val="28"/>
                <w:lang w:val="uk-UA"/>
              </w:rPr>
            </w:pPr>
            <w:r>
              <w:rPr>
                <w:rFonts w:ascii="Times New Roman" w:hAnsi="Times New Roman" w:cs="Times New Roman"/>
                <w:sz w:val="28"/>
                <w:szCs w:val="28"/>
                <w:lang w:val="uk-UA"/>
              </w:rPr>
              <w:t>ОК 13</w:t>
            </w:r>
          </w:p>
        </w:tc>
        <w:tc>
          <w:tcPr>
            <w:tcW w:w="8073" w:type="dxa"/>
          </w:tcPr>
          <w:p w14:paraId="5AC1A908" w14:textId="77777777" w:rsidR="003F5C02" w:rsidRPr="00B31A20" w:rsidRDefault="003F5C02" w:rsidP="00151D3A">
            <w:pPr>
              <w:jc w:val="both"/>
              <w:rPr>
                <w:rFonts w:ascii="Times New Roman" w:hAnsi="Times New Roman" w:cs="Times New Roman"/>
                <w:sz w:val="28"/>
                <w:szCs w:val="28"/>
                <w:lang w:val="uk-UA"/>
              </w:rPr>
            </w:pPr>
            <w:r w:rsidRPr="00B31A20">
              <w:rPr>
                <w:rFonts w:ascii="Times New Roman" w:hAnsi="Times New Roman" w:cs="Times New Roman"/>
                <w:sz w:val="28"/>
                <w:szCs w:val="28"/>
                <w:lang w:val="uk-UA"/>
              </w:rPr>
              <w:t>Економіка підприємства та мікроекономіка</w:t>
            </w:r>
          </w:p>
        </w:tc>
      </w:tr>
      <w:tr w:rsidR="003F5C02" w14:paraId="0AC72D33" w14:textId="77777777" w:rsidTr="00E2026D">
        <w:tc>
          <w:tcPr>
            <w:tcW w:w="1838" w:type="dxa"/>
          </w:tcPr>
          <w:p w14:paraId="5A933EE4" w14:textId="77777777" w:rsidR="003F5C02" w:rsidRDefault="003F5C02" w:rsidP="00151D3A">
            <w:pPr>
              <w:jc w:val="center"/>
              <w:rPr>
                <w:rFonts w:ascii="Times New Roman" w:hAnsi="Times New Roman" w:cs="Times New Roman"/>
                <w:sz w:val="28"/>
                <w:szCs w:val="28"/>
                <w:lang w:val="uk-UA"/>
              </w:rPr>
            </w:pPr>
            <w:r>
              <w:rPr>
                <w:rFonts w:ascii="Times New Roman" w:hAnsi="Times New Roman" w:cs="Times New Roman"/>
                <w:sz w:val="28"/>
                <w:szCs w:val="28"/>
                <w:lang w:val="uk-UA"/>
              </w:rPr>
              <w:t>ОК 14</w:t>
            </w:r>
          </w:p>
        </w:tc>
        <w:tc>
          <w:tcPr>
            <w:tcW w:w="8073" w:type="dxa"/>
          </w:tcPr>
          <w:p w14:paraId="5DE08E7D" w14:textId="77777777" w:rsidR="003F5C02" w:rsidRPr="00B31A20" w:rsidRDefault="003F5C02" w:rsidP="00151D3A">
            <w:pPr>
              <w:jc w:val="both"/>
              <w:rPr>
                <w:rFonts w:ascii="Times New Roman" w:hAnsi="Times New Roman" w:cs="Times New Roman"/>
                <w:sz w:val="28"/>
                <w:szCs w:val="28"/>
                <w:lang w:val="uk-UA"/>
              </w:rPr>
            </w:pPr>
            <w:r w:rsidRPr="00F12A11">
              <w:rPr>
                <w:rFonts w:ascii="Times New Roman" w:hAnsi="Times New Roman" w:cs="Times New Roman"/>
                <w:sz w:val="28"/>
                <w:szCs w:val="28"/>
                <w:lang w:val="uk-UA"/>
              </w:rPr>
              <w:t>Основи менеджменту та підприємництва</w:t>
            </w:r>
          </w:p>
        </w:tc>
      </w:tr>
      <w:tr w:rsidR="003F5C02" w14:paraId="215B3920" w14:textId="77777777" w:rsidTr="00E2026D">
        <w:tc>
          <w:tcPr>
            <w:tcW w:w="1838" w:type="dxa"/>
          </w:tcPr>
          <w:p w14:paraId="161DC490" w14:textId="77777777" w:rsidR="003F5C02" w:rsidRDefault="003F5C02" w:rsidP="00151D3A">
            <w:pPr>
              <w:jc w:val="center"/>
              <w:rPr>
                <w:rFonts w:ascii="Times New Roman" w:hAnsi="Times New Roman" w:cs="Times New Roman"/>
                <w:sz w:val="28"/>
                <w:szCs w:val="28"/>
                <w:lang w:val="uk-UA"/>
              </w:rPr>
            </w:pPr>
            <w:r>
              <w:rPr>
                <w:rFonts w:ascii="Times New Roman" w:hAnsi="Times New Roman" w:cs="Times New Roman"/>
                <w:sz w:val="28"/>
                <w:szCs w:val="28"/>
                <w:lang w:val="uk-UA"/>
              </w:rPr>
              <w:t>ОК 15</w:t>
            </w:r>
          </w:p>
        </w:tc>
        <w:tc>
          <w:tcPr>
            <w:tcW w:w="8073" w:type="dxa"/>
          </w:tcPr>
          <w:p w14:paraId="0F0A8349" w14:textId="77777777" w:rsidR="003F5C02" w:rsidRPr="00F12A11" w:rsidRDefault="003F5C02" w:rsidP="00151D3A">
            <w:pPr>
              <w:jc w:val="both"/>
              <w:rPr>
                <w:rFonts w:ascii="Times New Roman" w:hAnsi="Times New Roman" w:cs="Times New Roman"/>
                <w:sz w:val="28"/>
                <w:szCs w:val="28"/>
                <w:lang w:val="uk-UA"/>
              </w:rPr>
            </w:pPr>
            <w:r w:rsidRPr="00F12A11">
              <w:rPr>
                <w:rFonts w:ascii="Times New Roman" w:hAnsi="Times New Roman" w:cs="Times New Roman"/>
                <w:sz w:val="28"/>
                <w:szCs w:val="28"/>
                <w:lang w:val="uk-UA"/>
              </w:rPr>
              <w:t>Міжнародний бізнес</w:t>
            </w:r>
          </w:p>
        </w:tc>
      </w:tr>
      <w:tr w:rsidR="003F5C02" w14:paraId="04C5C584" w14:textId="77777777" w:rsidTr="00E2026D">
        <w:tc>
          <w:tcPr>
            <w:tcW w:w="1838" w:type="dxa"/>
          </w:tcPr>
          <w:p w14:paraId="43AB3D8B" w14:textId="77777777" w:rsidR="003F5C02" w:rsidRDefault="003F5C02" w:rsidP="00151D3A">
            <w:pPr>
              <w:jc w:val="center"/>
              <w:rPr>
                <w:rFonts w:ascii="Times New Roman" w:hAnsi="Times New Roman" w:cs="Times New Roman"/>
                <w:sz w:val="28"/>
                <w:szCs w:val="28"/>
                <w:lang w:val="uk-UA"/>
              </w:rPr>
            </w:pPr>
            <w:r>
              <w:rPr>
                <w:rFonts w:ascii="Times New Roman" w:hAnsi="Times New Roman" w:cs="Times New Roman"/>
                <w:sz w:val="28"/>
                <w:szCs w:val="28"/>
                <w:lang w:val="uk-UA"/>
              </w:rPr>
              <w:t>ОК 16</w:t>
            </w:r>
          </w:p>
        </w:tc>
        <w:tc>
          <w:tcPr>
            <w:tcW w:w="8073" w:type="dxa"/>
          </w:tcPr>
          <w:p w14:paraId="1B64CAD3" w14:textId="77777777" w:rsidR="003F5C02" w:rsidRPr="00F12A11" w:rsidRDefault="003F5C02" w:rsidP="00151D3A">
            <w:pPr>
              <w:jc w:val="both"/>
              <w:rPr>
                <w:rFonts w:ascii="Times New Roman" w:hAnsi="Times New Roman" w:cs="Times New Roman"/>
                <w:sz w:val="28"/>
                <w:szCs w:val="28"/>
                <w:lang w:val="uk-UA"/>
              </w:rPr>
            </w:pPr>
            <w:r w:rsidRPr="00F12A11">
              <w:rPr>
                <w:rFonts w:ascii="Times New Roman" w:hAnsi="Times New Roman" w:cs="Times New Roman"/>
                <w:sz w:val="28"/>
                <w:szCs w:val="28"/>
                <w:lang w:val="uk-UA"/>
              </w:rPr>
              <w:t>Маркетинг та дослідження ринку</w:t>
            </w:r>
          </w:p>
        </w:tc>
      </w:tr>
      <w:tr w:rsidR="003F5C02" w14:paraId="631F3749" w14:textId="77777777" w:rsidTr="00E2026D">
        <w:tc>
          <w:tcPr>
            <w:tcW w:w="1838" w:type="dxa"/>
          </w:tcPr>
          <w:p w14:paraId="323709A8" w14:textId="77777777" w:rsidR="003F5C02" w:rsidRDefault="003F5C02" w:rsidP="00151D3A">
            <w:pPr>
              <w:jc w:val="center"/>
              <w:rPr>
                <w:rFonts w:ascii="Times New Roman" w:hAnsi="Times New Roman" w:cs="Times New Roman"/>
                <w:sz w:val="28"/>
                <w:szCs w:val="28"/>
                <w:lang w:val="uk-UA"/>
              </w:rPr>
            </w:pPr>
            <w:r>
              <w:rPr>
                <w:rFonts w:ascii="Times New Roman" w:hAnsi="Times New Roman" w:cs="Times New Roman"/>
                <w:sz w:val="28"/>
                <w:szCs w:val="28"/>
                <w:lang w:val="uk-UA"/>
              </w:rPr>
              <w:t>ОК 17</w:t>
            </w:r>
          </w:p>
        </w:tc>
        <w:tc>
          <w:tcPr>
            <w:tcW w:w="8073" w:type="dxa"/>
          </w:tcPr>
          <w:p w14:paraId="047A4E6C" w14:textId="77777777" w:rsidR="003F5C02" w:rsidRPr="00F12A11" w:rsidRDefault="003F5C02" w:rsidP="00151D3A">
            <w:pPr>
              <w:jc w:val="both"/>
              <w:rPr>
                <w:rFonts w:ascii="Times New Roman" w:hAnsi="Times New Roman" w:cs="Times New Roman"/>
                <w:sz w:val="28"/>
                <w:szCs w:val="28"/>
                <w:lang w:val="uk-UA"/>
              </w:rPr>
            </w:pPr>
            <w:r w:rsidRPr="00F12A11">
              <w:rPr>
                <w:rFonts w:ascii="Times New Roman" w:hAnsi="Times New Roman" w:cs="Times New Roman"/>
                <w:sz w:val="28"/>
                <w:szCs w:val="28"/>
                <w:lang w:val="uk-UA"/>
              </w:rPr>
              <w:t>Облік і аудит</w:t>
            </w:r>
          </w:p>
        </w:tc>
      </w:tr>
      <w:tr w:rsidR="003F5C02" w14:paraId="316F934E" w14:textId="77777777" w:rsidTr="00E2026D">
        <w:tc>
          <w:tcPr>
            <w:tcW w:w="1838" w:type="dxa"/>
          </w:tcPr>
          <w:p w14:paraId="3F98D23F" w14:textId="77777777" w:rsidR="003F5C02" w:rsidRDefault="003F5C02" w:rsidP="00151D3A">
            <w:pPr>
              <w:jc w:val="center"/>
              <w:rPr>
                <w:rFonts w:ascii="Times New Roman" w:hAnsi="Times New Roman" w:cs="Times New Roman"/>
                <w:sz w:val="28"/>
                <w:szCs w:val="28"/>
                <w:lang w:val="uk-UA"/>
              </w:rPr>
            </w:pPr>
            <w:r>
              <w:rPr>
                <w:rFonts w:ascii="Times New Roman" w:hAnsi="Times New Roman" w:cs="Times New Roman"/>
                <w:sz w:val="28"/>
                <w:szCs w:val="28"/>
                <w:lang w:val="uk-UA"/>
              </w:rPr>
              <w:t>ОК 18</w:t>
            </w:r>
          </w:p>
        </w:tc>
        <w:tc>
          <w:tcPr>
            <w:tcW w:w="8073" w:type="dxa"/>
          </w:tcPr>
          <w:p w14:paraId="64C695D9" w14:textId="77777777" w:rsidR="003F5C02" w:rsidRPr="00F12A11" w:rsidRDefault="003F5C02" w:rsidP="00151D3A">
            <w:pPr>
              <w:jc w:val="both"/>
              <w:rPr>
                <w:rFonts w:ascii="Times New Roman" w:hAnsi="Times New Roman" w:cs="Times New Roman"/>
                <w:sz w:val="28"/>
                <w:szCs w:val="28"/>
                <w:lang w:val="uk-UA"/>
              </w:rPr>
            </w:pPr>
            <w:r w:rsidRPr="00F12A11">
              <w:rPr>
                <w:rFonts w:ascii="Times New Roman" w:hAnsi="Times New Roman" w:cs="Times New Roman"/>
                <w:sz w:val="28"/>
                <w:szCs w:val="28"/>
                <w:lang w:val="uk-UA"/>
              </w:rPr>
              <w:t>Економічний аналіз та прогнозування</w:t>
            </w:r>
          </w:p>
        </w:tc>
      </w:tr>
      <w:tr w:rsidR="003F5C02" w14:paraId="13F72F16" w14:textId="77777777" w:rsidTr="00E2026D">
        <w:tc>
          <w:tcPr>
            <w:tcW w:w="1838" w:type="dxa"/>
          </w:tcPr>
          <w:p w14:paraId="2072D946" w14:textId="77777777" w:rsidR="003F5C02" w:rsidRDefault="003F5C02" w:rsidP="00151D3A">
            <w:pPr>
              <w:jc w:val="center"/>
              <w:rPr>
                <w:rFonts w:ascii="Times New Roman" w:hAnsi="Times New Roman" w:cs="Times New Roman"/>
                <w:sz w:val="28"/>
                <w:szCs w:val="28"/>
                <w:lang w:val="uk-UA"/>
              </w:rPr>
            </w:pPr>
            <w:r>
              <w:rPr>
                <w:rFonts w:ascii="Times New Roman" w:hAnsi="Times New Roman" w:cs="Times New Roman"/>
                <w:sz w:val="28"/>
                <w:szCs w:val="28"/>
                <w:lang w:val="uk-UA"/>
              </w:rPr>
              <w:t>ОК 19</w:t>
            </w:r>
          </w:p>
        </w:tc>
        <w:tc>
          <w:tcPr>
            <w:tcW w:w="8073" w:type="dxa"/>
          </w:tcPr>
          <w:p w14:paraId="71062646" w14:textId="77777777" w:rsidR="003F5C02" w:rsidRPr="00B31A20" w:rsidRDefault="003F5C02" w:rsidP="00151D3A">
            <w:pPr>
              <w:jc w:val="both"/>
              <w:rPr>
                <w:rFonts w:ascii="Times New Roman" w:hAnsi="Times New Roman" w:cs="Times New Roman"/>
                <w:sz w:val="28"/>
                <w:szCs w:val="28"/>
                <w:lang w:val="uk-UA"/>
              </w:rPr>
            </w:pPr>
            <w:r w:rsidRPr="00B31A20">
              <w:rPr>
                <w:rFonts w:ascii="Times New Roman" w:hAnsi="Times New Roman" w:cs="Times New Roman"/>
                <w:sz w:val="28"/>
                <w:szCs w:val="28"/>
                <w:lang w:val="uk-UA"/>
              </w:rPr>
              <w:t>Фінанси</w:t>
            </w:r>
          </w:p>
        </w:tc>
      </w:tr>
      <w:tr w:rsidR="003F5C02" w14:paraId="4F97BC4A" w14:textId="77777777" w:rsidTr="00E2026D">
        <w:tc>
          <w:tcPr>
            <w:tcW w:w="1838" w:type="dxa"/>
          </w:tcPr>
          <w:p w14:paraId="0CD628F3" w14:textId="77777777" w:rsidR="003F5C02" w:rsidRDefault="003F5C02" w:rsidP="00151D3A">
            <w:pPr>
              <w:jc w:val="center"/>
              <w:rPr>
                <w:rFonts w:ascii="Times New Roman" w:hAnsi="Times New Roman" w:cs="Times New Roman"/>
                <w:sz w:val="28"/>
                <w:szCs w:val="28"/>
                <w:lang w:val="uk-UA"/>
              </w:rPr>
            </w:pPr>
            <w:r>
              <w:rPr>
                <w:rFonts w:ascii="Times New Roman" w:hAnsi="Times New Roman" w:cs="Times New Roman"/>
                <w:sz w:val="28"/>
                <w:szCs w:val="28"/>
                <w:lang w:val="uk-UA"/>
              </w:rPr>
              <w:t>ОК 20</w:t>
            </w:r>
          </w:p>
        </w:tc>
        <w:tc>
          <w:tcPr>
            <w:tcW w:w="8073" w:type="dxa"/>
          </w:tcPr>
          <w:p w14:paraId="0EEDB079" w14:textId="77777777" w:rsidR="003F5C02" w:rsidRPr="00B31A20" w:rsidRDefault="003F5C02" w:rsidP="00151D3A">
            <w:pPr>
              <w:jc w:val="both"/>
              <w:rPr>
                <w:rFonts w:ascii="Times New Roman" w:hAnsi="Times New Roman" w:cs="Times New Roman"/>
                <w:sz w:val="28"/>
                <w:szCs w:val="28"/>
                <w:lang w:val="uk-UA"/>
              </w:rPr>
            </w:pPr>
            <w:r w:rsidRPr="00F12A11">
              <w:rPr>
                <w:rFonts w:ascii="Times New Roman" w:hAnsi="Times New Roman" w:cs="Times New Roman"/>
                <w:sz w:val="28"/>
                <w:szCs w:val="28"/>
                <w:lang w:val="uk-UA"/>
              </w:rPr>
              <w:t>Гроші та кредит</w:t>
            </w:r>
          </w:p>
        </w:tc>
      </w:tr>
      <w:tr w:rsidR="003F5C02" w14:paraId="52819608" w14:textId="77777777" w:rsidTr="00E2026D">
        <w:tc>
          <w:tcPr>
            <w:tcW w:w="1838" w:type="dxa"/>
          </w:tcPr>
          <w:p w14:paraId="0B1F54C7" w14:textId="77777777" w:rsidR="003F5C02" w:rsidRDefault="003F5C02" w:rsidP="00151D3A">
            <w:pPr>
              <w:jc w:val="center"/>
              <w:rPr>
                <w:rFonts w:ascii="Times New Roman" w:hAnsi="Times New Roman" w:cs="Times New Roman"/>
                <w:sz w:val="28"/>
                <w:szCs w:val="28"/>
                <w:lang w:val="uk-UA"/>
              </w:rPr>
            </w:pPr>
            <w:r>
              <w:rPr>
                <w:rFonts w:ascii="Times New Roman" w:hAnsi="Times New Roman" w:cs="Times New Roman"/>
                <w:sz w:val="28"/>
                <w:szCs w:val="28"/>
                <w:lang w:val="uk-UA"/>
              </w:rPr>
              <w:t>ОК 21</w:t>
            </w:r>
          </w:p>
        </w:tc>
        <w:tc>
          <w:tcPr>
            <w:tcW w:w="8073" w:type="dxa"/>
          </w:tcPr>
          <w:p w14:paraId="4C040D5D" w14:textId="77777777" w:rsidR="003F5C02" w:rsidRPr="00F12A11" w:rsidRDefault="003F5C02" w:rsidP="00151D3A">
            <w:pPr>
              <w:jc w:val="both"/>
              <w:rPr>
                <w:rFonts w:ascii="Times New Roman" w:hAnsi="Times New Roman" w:cs="Times New Roman"/>
                <w:sz w:val="28"/>
                <w:szCs w:val="28"/>
                <w:lang w:val="uk-UA"/>
              </w:rPr>
            </w:pPr>
            <w:r w:rsidRPr="00F12A11">
              <w:rPr>
                <w:rFonts w:ascii="Times New Roman" w:hAnsi="Times New Roman" w:cs="Times New Roman"/>
                <w:sz w:val="28"/>
                <w:szCs w:val="28"/>
                <w:lang w:val="uk-UA"/>
              </w:rPr>
              <w:t>Корпоративні фінанси</w:t>
            </w:r>
          </w:p>
        </w:tc>
      </w:tr>
      <w:tr w:rsidR="003F5C02" w14:paraId="20D6ED3E" w14:textId="77777777" w:rsidTr="00E2026D">
        <w:tc>
          <w:tcPr>
            <w:tcW w:w="1838" w:type="dxa"/>
          </w:tcPr>
          <w:p w14:paraId="5065844D" w14:textId="77777777" w:rsidR="003F5C02" w:rsidRDefault="003F5C02" w:rsidP="00151D3A">
            <w:pPr>
              <w:jc w:val="center"/>
              <w:rPr>
                <w:rFonts w:ascii="Times New Roman" w:hAnsi="Times New Roman" w:cs="Times New Roman"/>
                <w:sz w:val="28"/>
                <w:szCs w:val="28"/>
                <w:lang w:val="uk-UA"/>
              </w:rPr>
            </w:pPr>
            <w:r>
              <w:rPr>
                <w:rFonts w:ascii="Times New Roman" w:hAnsi="Times New Roman" w:cs="Times New Roman"/>
                <w:sz w:val="28"/>
                <w:szCs w:val="28"/>
                <w:lang w:val="uk-UA"/>
              </w:rPr>
              <w:t>ОК 22</w:t>
            </w:r>
          </w:p>
        </w:tc>
        <w:tc>
          <w:tcPr>
            <w:tcW w:w="8073" w:type="dxa"/>
          </w:tcPr>
          <w:p w14:paraId="61915E2E" w14:textId="77777777" w:rsidR="003F5C02" w:rsidRPr="00F12A11" w:rsidRDefault="003F5C02" w:rsidP="00151D3A">
            <w:pPr>
              <w:jc w:val="both"/>
              <w:rPr>
                <w:rFonts w:ascii="Times New Roman" w:hAnsi="Times New Roman" w:cs="Times New Roman"/>
                <w:sz w:val="28"/>
                <w:szCs w:val="28"/>
                <w:lang w:val="uk-UA"/>
              </w:rPr>
            </w:pPr>
            <w:r w:rsidRPr="00F12A11">
              <w:rPr>
                <w:rFonts w:ascii="Times New Roman" w:hAnsi="Times New Roman" w:cs="Times New Roman"/>
                <w:sz w:val="28"/>
                <w:szCs w:val="28"/>
                <w:lang w:val="uk-UA"/>
              </w:rPr>
              <w:t>Податкова система</w:t>
            </w:r>
          </w:p>
        </w:tc>
      </w:tr>
      <w:tr w:rsidR="003F5C02" w14:paraId="57B931F3" w14:textId="77777777" w:rsidTr="00E2026D">
        <w:tc>
          <w:tcPr>
            <w:tcW w:w="1838" w:type="dxa"/>
          </w:tcPr>
          <w:p w14:paraId="705837E4" w14:textId="77777777" w:rsidR="003F5C02" w:rsidRDefault="003F5C02" w:rsidP="00151D3A">
            <w:pPr>
              <w:jc w:val="center"/>
              <w:rPr>
                <w:rFonts w:ascii="Times New Roman" w:hAnsi="Times New Roman" w:cs="Times New Roman"/>
                <w:sz w:val="28"/>
                <w:szCs w:val="28"/>
                <w:lang w:val="uk-UA"/>
              </w:rPr>
            </w:pPr>
            <w:r>
              <w:rPr>
                <w:rFonts w:ascii="Times New Roman" w:hAnsi="Times New Roman" w:cs="Times New Roman"/>
                <w:sz w:val="28"/>
                <w:szCs w:val="28"/>
                <w:lang w:val="uk-UA"/>
              </w:rPr>
              <w:t>ОК 23</w:t>
            </w:r>
          </w:p>
        </w:tc>
        <w:tc>
          <w:tcPr>
            <w:tcW w:w="8073" w:type="dxa"/>
          </w:tcPr>
          <w:p w14:paraId="036513E7" w14:textId="77777777" w:rsidR="003F5C02" w:rsidRPr="00F12A11" w:rsidRDefault="003F5C02" w:rsidP="00151D3A">
            <w:pPr>
              <w:jc w:val="both"/>
              <w:rPr>
                <w:rFonts w:ascii="Times New Roman" w:hAnsi="Times New Roman" w:cs="Times New Roman"/>
                <w:sz w:val="28"/>
                <w:szCs w:val="28"/>
                <w:lang w:val="uk-UA"/>
              </w:rPr>
            </w:pPr>
            <w:r w:rsidRPr="00F12A11">
              <w:rPr>
                <w:rFonts w:ascii="Times New Roman" w:hAnsi="Times New Roman" w:cs="Times New Roman"/>
                <w:sz w:val="28"/>
                <w:szCs w:val="28"/>
                <w:lang w:val="uk-UA"/>
              </w:rPr>
              <w:t xml:space="preserve">Фінансова діяльність суб'єктів підприємництва </w:t>
            </w:r>
          </w:p>
        </w:tc>
      </w:tr>
      <w:tr w:rsidR="003F5C02" w14:paraId="5C764C35" w14:textId="77777777" w:rsidTr="00E2026D">
        <w:tc>
          <w:tcPr>
            <w:tcW w:w="1838" w:type="dxa"/>
          </w:tcPr>
          <w:p w14:paraId="76BE177B" w14:textId="77777777" w:rsidR="003F5C02" w:rsidRDefault="003F5C02" w:rsidP="00151D3A">
            <w:pPr>
              <w:jc w:val="center"/>
              <w:rPr>
                <w:rFonts w:ascii="Times New Roman" w:hAnsi="Times New Roman" w:cs="Times New Roman"/>
                <w:sz w:val="28"/>
                <w:szCs w:val="28"/>
                <w:lang w:val="uk-UA"/>
              </w:rPr>
            </w:pPr>
            <w:r>
              <w:rPr>
                <w:rFonts w:ascii="Times New Roman" w:hAnsi="Times New Roman" w:cs="Times New Roman"/>
                <w:sz w:val="28"/>
                <w:szCs w:val="28"/>
                <w:lang w:val="uk-UA"/>
              </w:rPr>
              <w:t>ОК 24</w:t>
            </w:r>
          </w:p>
        </w:tc>
        <w:tc>
          <w:tcPr>
            <w:tcW w:w="8073" w:type="dxa"/>
          </w:tcPr>
          <w:p w14:paraId="7597D293" w14:textId="77777777" w:rsidR="003F5C02" w:rsidRPr="00F12A11" w:rsidRDefault="006048A3" w:rsidP="00151D3A">
            <w:pPr>
              <w:jc w:val="both"/>
              <w:rPr>
                <w:rFonts w:ascii="Times New Roman" w:hAnsi="Times New Roman" w:cs="Times New Roman"/>
                <w:sz w:val="28"/>
                <w:szCs w:val="28"/>
                <w:lang w:val="uk-UA"/>
              </w:rPr>
            </w:pPr>
            <w:r w:rsidRPr="00F12A11">
              <w:rPr>
                <w:rFonts w:ascii="Times New Roman" w:hAnsi="Times New Roman" w:cs="Times New Roman"/>
                <w:sz w:val="28"/>
                <w:szCs w:val="28"/>
                <w:lang w:val="uk-UA"/>
              </w:rPr>
              <w:t>Банківські операції</w:t>
            </w:r>
          </w:p>
        </w:tc>
      </w:tr>
      <w:tr w:rsidR="003F5C02" w14:paraId="1BCEC6EC" w14:textId="77777777" w:rsidTr="00E2026D">
        <w:tc>
          <w:tcPr>
            <w:tcW w:w="1838" w:type="dxa"/>
          </w:tcPr>
          <w:p w14:paraId="4156825E" w14:textId="77777777" w:rsidR="003F5C02" w:rsidRDefault="003F5C02" w:rsidP="00151D3A">
            <w:pPr>
              <w:jc w:val="center"/>
              <w:rPr>
                <w:rFonts w:ascii="Times New Roman" w:hAnsi="Times New Roman" w:cs="Times New Roman"/>
                <w:sz w:val="28"/>
                <w:szCs w:val="28"/>
                <w:lang w:val="uk-UA"/>
              </w:rPr>
            </w:pPr>
            <w:r>
              <w:rPr>
                <w:rFonts w:ascii="Times New Roman" w:hAnsi="Times New Roman" w:cs="Times New Roman"/>
                <w:sz w:val="28"/>
                <w:szCs w:val="28"/>
                <w:lang w:val="uk-UA"/>
              </w:rPr>
              <w:t>ОК 25</w:t>
            </w:r>
          </w:p>
        </w:tc>
        <w:tc>
          <w:tcPr>
            <w:tcW w:w="8073" w:type="dxa"/>
          </w:tcPr>
          <w:p w14:paraId="2ED42651" w14:textId="77777777" w:rsidR="003F5C02" w:rsidRPr="00F12A11" w:rsidRDefault="006048A3" w:rsidP="00151D3A">
            <w:pPr>
              <w:jc w:val="both"/>
              <w:rPr>
                <w:rFonts w:ascii="Times New Roman" w:hAnsi="Times New Roman" w:cs="Times New Roman"/>
                <w:sz w:val="28"/>
                <w:szCs w:val="28"/>
                <w:lang w:val="uk-UA"/>
              </w:rPr>
            </w:pPr>
            <w:r w:rsidRPr="00F12A11">
              <w:rPr>
                <w:rFonts w:ascii="Times New Roman" w:hAnsi="Times New Roman" w:cs="Times New Roman"/>
                <w:sz w:val="28"/>
                <w:szCs w:val="28"/>
                <w:lang w:val="uk-UA"/>
              </w:rPr>
              <w:t>Фінансовий аналіз</w:t>
            </w:r>
          </w:p>
        </w:tc>
      </w:tr>
      <w:tr w:rsidR="003F5C02" w14:paraId="69C6282A" w14:textId="77777777" w:rsidTr="00E2026D">
        <w:tc>
          <w:tcPr>
            <w:tcW w:w="1838" w:type="dxa"/>
          </w:tcPr>
          <w:p w14:paraId="66B208E0" w14:textId="77777777" w:rsidR="003F5C02" w:rsidRDefault="003F5C02" w:rsidP="00151D3A">
            <w:pPr>
              <w:jc w:val="center"/>
              <w:rPr>
                <w:rFonts w:ascii="Times New Roman" w:hAnsi="Times New Roman" w:cs="Times New Roman"/>
                <w:sz w:val="28"/>
                <w:szCs w:val="28"/>
                <w:lang w:val="uk-UA"/>
              </w:rPr>
            </w:pPr>
            <w:r>
              <w:rPr>
                <w:rFonts w:ascii="Times New Roman" w:hAnsi="Times New Roman" w:cs="Times New Roman"/>
                <w:sz w:val="28"/>
                <w:szCs w:val="28"/>
                <w:lang w:val="uk-UA"/>
              </w:rPr>
              <w:t>ОК 26</w:t>
            </w:r>
          </w:p>
        </w:tc>
        <w:tc>
          <w:tcPr>
            <w:tcW w:w="8073" w:type="dxa"/>
          </w:tcPr>
          <w:p w14:paraId="570B5B9B" w14:textId="77777777" w:rsidR="003F5C02" w:rsidRPr="00F12A11" w:rsidRDefault="003F5C02" w:rsidP="00151D3A">
            <w:pPr>
              <w:jc w:val="both"/>
              <w:rPr>
                <w:rFonts w:ascii="Times New Roman" w:hAnsi="Times New Roman" w:cs="Times New Roman"/>
                <w:sz w:val="28"/>
                <w:szCs w:val="28"/>
                <w:lang w:val="uk-UA"/>
              </w:rPr>
            </w:pPr>
            <w:r w:rsidRPr="00F12A11">
              <w:rPr>
                <w:rFonts w:ascii="Times New Roman" w:hAnsi="Times New Roman" w:cs="Times New Roman"/>
                <w:sz w:val="28"/>
                <w:szCs w:val="28"/>
                <w:lang w:val="uk-UA"/>
              </w:rPr>
              <w:t>Фінансовий облік у банку</w:t>
            </w:r>
          </w:p>
        </w:tc>
      </w:tr>
      <w:tr w:rsidR="003F5C02" w14:paraId="4FCC98ED" w14:textId="77777777" w:rsidTr="00E2026D">
        <w:tc>
          <w:tcPr>
            <w:tcW w:w="1838" w:type="dxa"/>
          </w:tcPr>
          <w:p w14:paraId="71FFD1CF" w14:textId="77777777" w:rsidR="003F5C02" w:rsidRDefault="003F5C02" w:rsidP="00151D3A">
            <w:pPr>
              <w:jc w:val="center"/>
              <w:rPr>
                <w:rFonts w:ascii="Times New Roman" w:hAnsi="Times New Roman" w:cs="Times New Roman"/>
                <w:sz w:val="28"/>
                <w:szCs w:val="28"/>
                <w:lang w:val="uk-UA"/>
              </w:rPr>
            </w:pPr>
            <w:r>
              <w:rPr>
                <w:rFonts w:ascii="Times New Roman" w:hAnsi="Times New Roman" w:cs="Times New Roman"/>
                <w:sz w:val="28"/>
                <w:szCs w:val="28"/>
                <w:lang w:val="uk-UA"/>
              </w:rPr>
              <w:t>ОК 27</w:t>
            </w:r>
          </w:p>
        </w:tc>
        <w:tc>
          <w:tcPr>
            <w:tcW w:w="8073" w:type="dxa"/>
          </w:tcPr>
          <w:p w14:paraId="7E20EA61" w14:textId="77777777" w:rsidR="003F5C02" w:rsidRPr="00F12A11" w:rsidRDefault="003F5C02" w:rsidP="00151D3A">
            <w:pPr>
              <w:jc w:val="both"/>
              <w:rPr>
                <w:rFonts w:ascii="Times New Roman" w:hAnsi="Times New Roman" w:cs="Times New Roman"/>
                <w:sz w:val="28"/>
                <w:szCs w:val="28"/>
                <w:lang w:val="uk-UA"/>
              </w:rPr>
            </w:pPr>
            <w:r w:rsidRPr="00F12A11">
              <w:rPr>
                <w:rFonts w:ascii="Times New Roman" w:hAnsi="Times New Roman" w:cs="Times New Roman"/>
                <w:sz w:val="28"/>
                <w:szCs w:val="28"/>
                <w:lang w:val="uk-UA"/>
              </w:rPr>
              <w:t>Аналіз банківської діяльності</w:t>
            </w:r>
          </w:p>
        </w:tc>
      </w:tr>
      <w:tr w:rsidR="003F5C02" w14:paraId="2C2E0B59" w14:textId="77777777" w:rsidTr="00E2026D">
        <w:tc>
          <w:tcPr>
            <w:tcW w:w="1838" w:type="dxa"/>
          </w:tcPr>
          <w:p w14:paraId="7713A884" w14:textId="77777777" w:rsidR="003F5C02" w:rsidRDefault="003F5C02" w:rsidP="00151D3A">
            <w:pPr>
              <w:jc w:val="center"/>
              <w:rPr>
                <w:rFonts w:ascii="Times New Roman" w:hAnsi="Times New Roman" w:cs="Times New Roman"/>
                <w:sz w:val="28"/>
                <w:szCs w:val="28"/>
                <w:lang w:val="uk-UA"/>
              </w:rPr>
            </w:pPr>
            <w:r>
              <w:rPr>
                <w:rFonts w:ascii="Times New Roman" w:hAnsi="Times New Roman" w:cs="Times New Roman"/>
                <w:sz w:val="28"/>
                <w:szCs w:val="28"/>
                <w:lang w:val="uk-UA"/>
              </w:rPr>
              <w:t>ОК 28</w:t>
            </w:r>
          </w:p>
        </w:tc>
        <w:tc>
          <w:tcPr>
            <w:tcW w:w="8073" w:type="dxa"/>
          </w:tcPr>
          <w:p w14:paraId="4834C9C9" w14:textId="77777777" w:rsidR="003F5C02" w:rsidRPr="00F12A11" w:rsidRDefault="006048A3" w:rsidP="00151D3A">
            <w:pPr>
              <w:jc w:val="both"/>
              <w:rPr>
                <w:rFonts w:ascii="Times New Roman" w:hAnsi="Times New Roman" w:cs="Times New Roman"/>
                <w:sz w:val="28"/>
                <w:szCs w:val="28"/>
                <w:lang w:val="uk-UA"/>
              </w:rPr>
            </w:pPr>
            <w:r w:rsidRPr="00F12A11">
              <w:rPr>
                <w:rFonts w:ascii="Times New Roman" w:hAnsi="Times New Roman" w:cs="Times New Roman"/>
                <w:sz w:val="28"/>
                <w:szCs w:val="28"/>
                <w:lang w:val="uk-UA"/>
              </w:rPr>
              <w:t>Фінанси страхових компаній</w:t>
            </w:r>
          </w:p>
        </w:tc>
      </w:tr>
      <w:tr w:rsidR="003F5C02" w14:paraId="7F637577" w14:textId="77777777" w:rsidTr="00E2026D">
        <w:tc>
          <w:tcPr>
            <w:tcW w:w="1838" w:type="dxa"/>
          </w:tcPr>
          <w:p w14:paraId="7D761B50" w14:textId="77777777" w:rsidR="003F5C02" w:rsidRDefault="003F5C02" w:rsidP="00151D3A">
            <w:pPr>
              <w:jc w:val="center"/>
              <w:rPr>
                <w:rFonts w:ascii="Times New Roman" w:hAnsi="Times New Roman" w:cs="Times New Roman"/>
                <w:sz w:val="28"/>
                <w:szCs w:val="28"/>
                <w:lang w:val="uk-UA"/>
              </w:rPr>
            </w:pPr>
            <w:r>
              <w:rPr>
                <w:rFonts w:ascii="Times New Roman" w:hAnsi="Times New Roman" w:cs="Times New Roman"/>
                <w:sz w:val="28"/>
                <w:szCs w:val="28"/>
                <w:lang w:val="uk-UA"/>
              </w:rPr>
              <w:t>ОК 29</w:t>
            </w:r>
          </w:p>
        </w:tc>
        <w:tc>
          <w:tcPr>
            <w:tcW w:w="8073" w:type="dxa"/>
          </w:tcPr>
          <w:p w14:paraId="3702BEEE" w14:textId="77777777" w:rsidR="003F5C02" w:rsidRPr="00F12A11" w:rsidRDefault="006048A3" w:rsidP="00151D3A">
            <w:pPr>
              <w:jc w:val="both"/>
              <w:rPr>
                <w:rFonts w:ascii="Times New Roman" w:hAnsi="Times New Roman" w:cs="Times New Roman"/>
                <w:sz w:val="28"/>
                <w:szCs w:val="28"/>
                <w:lang w:val="uk-UA"/>
              </w:rPr>
            </w:pPr>
            <w:r w:rsidRPr="00F12A11">
              <w:rPr>
                <w:rFonts w:ascii="Times New Roman" w:hAnsi="Times New Roman" w:cs="Times New Roman"/>
                <w:sz w:val="28"/>
                <w:szCs w:val="28"/>
                <w:lang w:val="uk-UA"/>
              </w:rPr>
              <w:t>Соціальне страхування</w:t>
            </w:r>
          </w:p>
        </w:tc>
      </w:tr>
      <w:tr w:rsidR="003F5C02" w14:paraId="1BC2FEBD" w14:textId="77777777" w:rsidTr="00E2026D">
        <w:tc>
          <w:tcPr>
            <w:tcW w:w="1838" w:type="dxa"/>
          </w:tcPr>
          <w:p w14:paraId="259E6199" w14:textId="77777777" w:rsidR="003F5C02" w:rsidRDefault="003F5C02" w:rsidP="00151D3A">
            <w:pPr>
              <w:jc w:val="center"/>
              <w:rPr>
                <w:rFonts w:ascii="Times New Roman" w:hAnsi="Times New Roman" w:cs="Times New Roman"/>
                <w:sz w:val="28"/>
                <w:szCs w:val="28"/>
                <w:lang w:val="uk-UA"/>
              </w:rPr>
            </w:pPr>
            <w:r>
              <w:rPr>
                <w:rFonts w:ascii="Times New Roman" w:hAnsi="Times New Roman" w:cs="Times New Roman"/>
                <w:sz w:val="28"/>
                <w:szCs w:val="28"/>
                <w:lang w:val="uk-UA"/>
              </w:rPr>
              <w:t>ОК 30</w:t>
            </w:r>
          </w:p>
        </w:tc>
        <w:tc>
          <w:tcPr>
            <w:tcW w:w="8073" w:type="dxa"/>
          </w:tcPr>
          <w:p w14:paraId="4812FEBA" w14:textId="77777777" w:rsidR="003F5C02" w:rsidRPr="00F12A11" w:rsidRDefault="006048A3" w:rsidP="00151D3A">
            <w:pPr>
              <w:jc w:val="both"/>
              <w:rPr>
                <w:rFonts w:ascii="Times New Roman" w:hAnsi="Times New Roman" w:cs="Times New Roman"/>
                <w:sz w:val="28"/>
                <w:szCs w:val="28"/>
                <w:lang w:val="uk-UA"/>
              </w:rPr>
            </w:pPr>
            <w:r w:rsidRPr="00F12A11">
              <w:rPr>
                <w:rFonts w:ascii="Times New Roman" w:hAnsi="Times New Roman" w:cs="Times New Roman"/>
                <w:sz w:val="28"/>
                <w:szCs w:val="28"/>
                <w:lang w:val="uk-UA"/>
              </w:rPr>
              <w:t>Науково-дослідна робота студента</w:t>
            </w:r>
          </w:p>
        </w:tc>
      </w:tr>
      <w:tr w:rsidR="003F5C02" w14:paraId="0A626ED4" w14:textId="77777777" w:rsidTr="00E2026D">
        <w:tc>
          <w:tcPr>
            <w:tcW w:w="1838" w:type="dxa"/>
          </w:tcPr>
          <w:p w14:paraId="22B351FB" w14:textId="77777777" w:rsidR="003F5C02" w:rsidRDefault="003F5C02" w:rsidP="00151D3A">
            <w:pPr>
              <w:jc w:val="center"/>
              <w:rPr>
                <w:rFonts w:ascii="Times New Roman" w:hAnsi="Times New Roman" w:cs="Times New Roman"/>
                <w:sz w:val="28"/>
                <w:szCs w:val="28"/>
                <w:lang w:val="uk-UA"/>
              </w:rPr>
            </w:pPr>
            <w:r>
              <w:rPr>
                <w:rFonts w:ascii="Times New Roman" w:hAnsi="Times New Roman" w:cs="Times New Roman"/>
                <w:sz w:val="28"/>
                <w:szCs w:val="28"/>
                <w:lang w:val="uk-UA"/>
              </w:rPr>
              <w:t>ОК 31</w:t>
            </w:r>
          </w:p>
        </w:tc>
        <w:tc>
          <w:tcPr>
            <w:tcW w:w="8073" w:type="dxa"/>
          </w:tcPr>
          <w:p w14:paraId="545CE24C" w14:textId="77777777" w:rsidR="003F5C02" w:rsidRPr="00F12A11" w:rsidRDefault="006048A3" w:rsidP="00151D3A">
            <w:pPr>
              <w:jc w:val="both"/>
              <w:rPr>
                <w:rFonts w:ascii="Times New Roman" w:hAnsi="Times New Roman" w:cs="Times New Roman"/>
                <w:sz w:val="28"/>
                <w:szCs w:val="28"/>
                <w:lang w:val="uk-UA"/>
              </w:rPr>
            </w:pPr>
            <w:r>
              <w:rPr>
                <w:rFonts w:ascii="Times New Roman" w:hAnsi="Times New Roman" w:cs="Times New Roman"/>
                <w:sz w:val="28"/>
                <w:szCs w:val="28"/>
                <w:lang w:val="uk-UA"/>
              </w:rPr>
              <w:t>Фінансовий ринок</w:t>
            </w:r>
            <w:r w:rsidRPr="00F12A11">
              <w:rPr>
                <w:rFonts w:ascii="Times New Roman" w:hAnsi="Times New Roman" w:cs="Times New Roman"/>
                <w:sz w:val="28"/>
                <w:szCs w:val="28"/>
                <w:lang w:val="uk-UA"/>
              </w:rPr>
              <w:t xml:space="preserve"> </w:t>
            </w:r>
          </w:p>
        </w:tc>
      </w:tr>
      <w:tr w:rsidR="003F5C02" w14:paraId="5B35882F" w14:textId="77777777" w:rsidTr="00E2026D">
        <w:tc>
          <w:tcPr>
            <w:tcW w:w="1838" w:type="dxa"/>
          </w:tcPr>
          <w:p w14:paraId="7D428019" w14:textId="77777777" w:rsidR="003F5C02" w:rsidRDefault="003F5C02" w:rsidP="00151D3A">
            <w:pPr>
              <w:jc w:val="center"/>
              <w:rPr>
                <w:rFonts w:ascii="Times New Roman" w:hAnsi="Times New Roman" w:cs="Times New Roman"/>
                <w:sz w:val="28"/>
                <w:szCs w:val="28"/>
                <w:lang w:val="uk-UA"/>
              </w:rPr>
            </w:pPr>
            <w:r>
              <w:rPr>
                <w:rFonts w:ascii="Times New Roman" w:hAnsi="Times New Roman" w:cs="Times New Roman"/>
                <w:sz w:val="28"/>
                <w:szCs w:val="28"/>
                <w:lang w:val="uk-UA"/>
              </w:rPr>
              <w:t>ОК 32</w:t>
            </w:r>
          </w:p>
        </w:tc>
        <w:tc>
          <w:tcPr>
            <w:tcW w:w="8073" w:type="dxa"/>
          </w:tcPr>
          <w:p w14:paraId="7B392B0D" w14:textId="77777777" w:rsidR="003F5C02" w:rsidRPr="00F12A11" w:rsidRDefault="006048A3" w:rsidP="00151D3A">
            <w:pPr>
              <w:jc w:val="both"/>
              <w:rPr>
                <w:rFonts w:ascii="Times New Roman" w:hAnsi="Times New Roman" w:cs="Times New Roman"/>
                <w:sz w:val="28"/>
                <w:szCs w:val="28"/>
                <w:lang w:val="uk-UA"/>
              </w:rPr>
            </w:pPr>
            <w:r w:rsidRPr="00F12A11">
              <w:rPr>
                <w:rFonts w:ascii="Times New Roman" w:hAnsi="Times New Roman" w:cs="Times New Roman"/>
                <w:sz w:val="28"/>
                <w:szCs w:val="28"/>
                <w:lang w:val="uk-UA"/>
              </w:rPr>
              <w:t>Фінансування інвестиційних рішень суб’єктів господарювання</w:t>
            </w:r>
          </w:p>
        </w:tc>
      </w:tr>
      <w:tr w:rsidR="003F5C02" w14:paraId="1C16ECC3" w14:textId="77777777" w:rsidTr="00E2026D">
        <w:tc>
          <w:tcPr>
            <w:tcW w:w="1838" w:type="dxa"/>
          </w:tcPr>
          <w:p w14:paraId="2FB653A8" w14:textId="77777777" w:rsidR="003F5C02" w:rsidRDefault="003F5C02" w:rsidP="00151D3A">
            <w:pPr>
              <w:jc w:val="center"/>
              <w:rPr>
                <w:rFonts w:ascii="Times New Roman" w:hAnsi="Times New Roman" w:cs="Times New Roman"/>
                <w:sz w:val="28"/>
                <w:szCs w:val="28"/>
                <w:lang w:val="uk-UA"/>
              </w:rPr>
            </w:pPr>
            <w:r>
              <w:rPr>
                <w:rFonts w:ascii="Times New Roman" w:hAnsi="Times New Roman" w:cs="Times New Roman"/>
                <w:sz w:val="28"/>
                <w:szCs w:val="28"/>
                <w:lang w:val="uk-UA"/>
              </w:rPr>
              <w:t>ОК 33</w:t>
            </w:r>
          </w:p>
        </w:tc>
        <w:tc>
          <w:tcPr>
            <w:tcW w:w="8073" w:type="dxa"/>
          </w:tcPr>
          <w:p w14:paraId="00B4330B" w14:textId="77777777" w:rsidR="003F5C02" w:rsidRPr="00F12A11" w:rsidRDefault="003F5C02" w:rsidP="00151D3A">
            <w:pPr>
              <w:jc w:val="both"/>
              <w:rPr>
                <w:rFonts w:ascii="Times New Roman" w:hAnsi="Times New Roman" w:cs="Times New Roman"/>
                <w:sz w:val="28"/>
                <w:szCs w:val="28"/>
                <w:lang w:val="uk-UA"/>
              </w:rPr>
            </w:pPr>
            <w:r w:rsidRPr="003F5C02">
              <w:rPr>
                <w:rFonts w:ascii="Times New Roman" w:hAnsi="Times New Roman" w:cs="Times New Roman"/>
                <w:sz w:val="28"/>
                <w:szCs w:val="28"/>
                <w:lang w:val="uk-UA"/>
              </w:rPr>
              <w:t>Фізичне виховання</w:t>
            </w:r>
          </w:p>
        </w:tc>
      </w:tr>
      <w:tr w:rsidR="003F5C02" w14:paraId="1055C368" w14:textId="77777777" w:rsidTr="00E2026D">
        <w:tc>
          <w:tcPr>
            <w:tcW w:w="1838" w:type="dxa"/>
          </w:tcPr>
          <w:p w14:paraId="3685BE6C" w14:textId="77777777" w:rsidR="003F5C02" w:rsidRDefault="003F5C02" w:rsidP="00151D3A">
            <w:pPr>
              <w:jc w:val="center"/>
              <w:rPr>
                <w:rFonts w:ascii="Times New Roman" w:hAnsi="Times New Roman" w:cs="Times New Roman"/>
                <w:sz w:val="28"/>
                <w:szCs w:val="28"/>
                <w:lang w:val="uk-UA"/>
              </w:rPr>
            </w:pPr>
            <w:r>
              <w:rPr>
                <w:rFonts w:ascii="Times New Roman" w:hAnsi="Times New Roman" w:cs="Times New Roman"/>
                <w:sz w:val="28"/>
                <w:szCs w:val="28"/>
                <w:lang w:val="uk-UA"/>
              </w:rPr>
              <w:t>КР 1 1.2.01</w:t>
            </w:r>
          </w:p>
        </w:tc>
        <w:tc>
          <w:tcPr>
            <w:tcW w:w="8073" w:type="dxa"/>
          </w:tcPr>
          <w:p w14:paraId="43E70273" w14:textId="77777777" w:rsidR="003F5C02" w:rsidRPr="00F12A11" w:rsidRDefault="003F5C02" w:rsidP="00151D3A">
            <w:pPr>
              <w:jc w:val="both"/>
              <w:rPr>
                <w:rFonts w:ascii="Times New Roman" w:hAnsi="Times New Roman" w:cs="Times New Roman"/>
                <w:sz w:val="28"/>
                <w:szCs w:val="28"/>
                <w:lang w:val="uk-UA"/>
              </w:rPr>
            </w:pPr>
            <w:r w:rsidRPr="00F12A11">
              <w:rPr>
                <w:rFonts w:ascii="Times New Roman" w:hAnsi="Times New Roman" w:cs="Times New Roman"/>
                <w:sz w:val="28"/>
                <w:szCs w:val="28"/>
                <w:lang w:val="uk-UA"/>
              </w:rPr>
              <w:t xml:space="preserve">Аналіз банківської діяльності </w:t>
            </w:r>
          </w:p>
        </w:tc>
      </w:tr>
      <w:tr w:rsidR="003F5C02" w14:paraId="1FB0A8A3" w14:textId="77777777" w:rsidTr="00E2026D">
        <w:tc>
          <w:tcPr>
            <w:tcW w:w="1838" w:type="dxa"/>
          </w:tcPr>
          <w:p w14:paraId="45362727" w14:textId="77777777" w:rsidR="003F5C02" w:rsidRDefault="003F5C02" w:rsidP="00151D3A">
            <w:pPr>
              <w:jc w:val="center"/>
            </w:pPr>
            <w:r w:rsidRPr="00DD02CB">
              <w:rPr>
                <w:rFonts w:ascii="Times New Roman" w:hAnsi="Times New Roman" w:cs="Times New Roman"/>
                <w:sz w:val="28"/>
                <w:szCs w:val="28"/>
                <w:lang w:val="uk-UA"/>
              </w:rPr>
              <w:t xml:space="preserve">КР </w:t>
            </w:r>
            <w:r>
              <w:rPr>
                <w:rFonts w:ascii="Times New Roman" w:hAnsi="Times New Roman" w:cs="Times New Roman"/>
                <w:sz w:val="28"/>
                <w:szCs w:val="28"/>
                <w:lang w:val="uk-UA"/>
              </w:rPr>
              <w:t>2</w:t>
            </w:r>
            <w:r w:rsidRPr="00DD02CB">
              <w:rPr>
                <w:rFonts w:ascii="Times New Roman" w:hAnsi="Times New Roman" w:cs="Times New Roman"/>
                <w:sz w:val="28"/>
                <w:szCs w:val="28"/>
                <w:lang w:val="uk-UA"/>
              </w:rPr>
              <w:t xml:space="preserve"> 1.2.0</w:t>
            </w:r>
            <w:r>
              <w:rPr>
                <w:rFonts w:ascii="Times New Roman" w:hAnsi="Times New Roman" w:cs="Times New Roman"/>
                <w:sz w:val="28"/>
                <w:szCs w:val="28"/>
                <w:lang w:val="uk-UA"/>
              </w:rPr>
              <w:t>2</w:t>
            </w:r>
          </w:p>
        </w:tc>
        <w:tc>
          <w:tcPr>
            <w:tcW w:w="8073" w:type="dxa"/>
          </w:tcPr>
          <w:p w14:paraId="4988C9C0" w14:textId="77777777" w:rsidR="003F5C02" w:rsidRPr="00F12A11" w:rsidRDefault="003F5C02" w:rsidP="00151D3A">
            <w:pPr>
              <w:jc w:val="both"/>
              <w:rPr>
                <w:rFonts w:ascii="Times New Roman" w:hAnsi="Times New Roman" w:cs="Times New Roman"/>
                <w:sz w:val="28"/>
                <w:szCs w:val="28"/>
                <w:lang w:val="uk-UA"/>
              </w:rPr>
            </w:pPr>
            <w:r w:rsidRPr="00F12A11">
              <w:rPr>
                <w:rFonts w:ascii="Times New Roman" w:hAnsi="Times New Roman" w:cs="Times New Roman"/>
                <w:sz w:val="28"/>
                <w:szCs w:val="28"/>
                <w:lang w:val="uk-UA"/>
              </w:rPr>
              <w:t>Науково-дослідна робота студента</w:t>
            </w:r>
          </w:p>
        </w:tc>
      </w:tr>
      <w:tr w:rsidR="003F5C02" w14:paraId="63C4557F" w14:textId="77777777" w:rsidTr="00E2026D">
        <w:tc>
          <w:tcPr>
            <w:tcW w:w="1838" w:type="dxa"/>
          </w:tcPr>
          <w:p w14:paraId="57423F8B" w14:textId="77777777" w:rsidR="003F5C02" w:rsidRDefault="003F5C02" w:rsidP="00151D3A">
            <w:pPr>
              <w:jc w:val="center"/>
            </w:pPr>
            <w:r w:rsidRPr="00DD02CB">
              <w:rPr>
                <w:rFonts w:ascii="Times New Roman" w:hAnsi="Times New Roman" w:cs="Times New Roman"/>
                <w:sz w:val="28"/>
                <w:szCs w:val="28"/>
                <w:lang w:val="uk-UA"/>
              </w:rPr>
              <w:t xml:space="preserve">КР </w:t>
            </w:r>
            <w:r>
              <w:rPr>
                <w:rFonts w:ascii="Times New Roman" w:hAnsi="Times New Roman" w:cs="Times New Roman"/>
                <w:sz w:val="28"/>
                <w:szCs w:val="28"/>
                <w:lang w:val="uk-UA"/>
              </w:rPr>
              <w:t>3</w:t>
            </w:r>
            <w:r w:rsidRPr="00DD02CB">
              <w:rPr>
                <w:rFonts w:ascii="Times New Roman" w:hAnsi="Times New Roman" w:cs="Times New Roman"/>
                <w:sz w:val="28"/>
                <w:szCs w:val="28"/>
                <w:lang w:val="uk-UA"/>
              </w:rPr>
              <w:t xml:space="preserve"> 1.2.0</w:t>
            </w:r>
            <w:r>
              <w:rPr>
                <w:rFonts w:ascii="Times New Roman" w:hAnsi="Times New Roman" w:cs="Times New Roman"/>
                <w:sz w:val="28"/>
                <w:szCs w:val="28"/>
                <w:lang w:val="uk-UA"/>
              </w:rPr>
              <w:t>3</w:t>
            </w:r>
          </w:p>
        </w:tc>
        <w:tc>
          <w:tcPr>
            <w:tcW w:w="8073" w:type="dxa"/>
          </w:tcPr>
          <w:p w14:paraId="238C9888" w14:textId="77777777" w:rsidR="003F5C02" w:rsidRPr="00F12A11" w:rsidRDefault="003F5C02" w:rsidP="00151D3A">
            <w:pPr>
              <w:jc w:val="both"/>
              <w:rPr>
                <w:rFonts w:ascii="Times New Roman" w:hAnsi="Times New Roman" w:cs="Times New Roman"/>
                <w:sz w:val="28"/>
                <w:szCs w:val="28"/>
                <w:lang w:val="uk-UA"/>
              </w:rPr>
            </w:pPr>
            <w:r w:rsidRPr="00F12A11">
              <w:rPr>
                <w:rFonts w:ascii="Times New Roman" w:hAnsi="Times New Roman" w:cs="Times New Roman"/>
                <w:sz w:val="28"/>
                <w:szCs w:val="28"/>
                <w:lang w:val="uk-UA"/>
              </w:rPr>
              <w:t>Фінансова діяльність суб'єктів підприємництва</w:t>
            </w:r>
          </w:p>
        </w:tc>
      </w:tr>
      <w:tr w:rsidR="003F5C02" w14:paraId="16A15356" w14:textId="77777777" w:rsidTr="00E2026D">
        <w:tc>
          <w:tcPr>
            <w:tcW w:w="1838" w:type="dxa"/>
          </w:tcPr>
          <w:p w14:paraId="7E10DCE6" w14:textId="77777777" w:rsidR="003F5C02" w:rsidRPr="00DD02CB" w:rsidRDefault="003F5C02" w:rsidP="00151D3A">
            <w:pPr>
              <w:jc w:val="center"/>
              <w:rPr>
                <w:rFonts w:ascii="Times New Roman" w:hAnsi="Times New Roman" w:cs="Times New Roman"/>
                <w:sz w:val="28"/>
                <w:szCs w:val="28"/>
                <w:lang w:val="uk-UA"/>
              </w:rPr>
            </w:pPr>
            <w:r>
              <w:rPr>
                <w:rFonts w:ascii="Times New Roman" w:hAnsi="Times New Roman" w:cs="Times New Roman"/>
                <w:sz w:val="28"/>
                <w:szCs w:val="28"/>
                <w:lang w:val="uk-UA"/>
              </w:rPr>
              <w:t>П 1</w:t>
            </w:r>
          </w:p>
        </w:tc>
        <w:tc>
          <w:tcPr>
            <w:tcW w:w="8073" w:type="dxa"/>
          </w:tcPr>
          <w:p w14:paraId="67F755BE" w14:textId="77777777" w:rsidR="003F5C02" w:rsidRPr="00F12A11" w:rsidRDefault="003F5C02" w:rsidP="00151D3A">
            <w:pPr>
              <w:jc w:val="both"/>
              <w:rPr>
                <w:rFonts w:ascii="Times New Roman" w:hAnsi="Times New Roman" w:cs="Times New Roman"/>
                <w:sz w:val="28"/>
                <w:szCs w:val="28"/>
                <w:lang w:val="uk-UA"/>
              </w:rPr>
            </w:pPr>
            <w:r w:rsidRPr="00F12A11">
              <w:rPr>
                <w:rFonts w:ascii="Times New Roman" w:hAnsi="Times New Roman" w:cs="Times New Roman"/>
                <w:sz w:val="28"/>
                <w:szCs w:val="28"/>
                <w:lang w:val="uk-UA"/>
              </w:rPr>
              <w:t>Переддипломна</w:t>
            </w:r>
            <w:r>
              <w:rPr>
                <w:rFonts w:ascii="Times New Roman" w:hAnsi="Times New Roman" w:cs="Times New Roman"/>
                <w:sz w:val="28"/>
                <w:szCs w:val="28"/>
                <w:lang w:val="uk-UA"/>
              </w:rPr>
              <w:t xml:space="preserve"> практика</w:t>
            </w:r>
          </w:p>
        </w:tc>
      </w:tr>
      <w:tr w:rsidR="003F5C02" w14:paraId="3C327C14" w14:textId="77777777" w:rsidTr="00E2026D">
        <w:tc>
          <w:tcPr>
            <w:tcW w:w="1838" w:type="dxa"/>
          </w:tcPr>
          <w:p w14:paraId="4606C0A4" w14:textId="77777777" w:rsidR="003F5C02" w:rsidRDefault="003F5C02" w:rsidP="00151D3A">
            <w:pPr>
              <w:jc w:val="center"/>
              <w:rPr>
                <w:rFonts w:ascii="Times New Roman" w:hAnsi="Times New Roman" w:cs="Times New Roman"/>
                <w:sz w:val="28"/>
                <w:szCs w:val="28"/>
                <w:lang w:val="uk-UA"/>
              </w:rPr>
            </w:pPr>
            <w:r>
              <w:rPr>
                <w:rFonts w:ascii="Times New Roman" w:hAnsi="Times New Roman" w:cs="Times New Roman"/>
                <w:sz w:val="28"/>
                <w:szCs w:val="28"/>
                <w:lang w:val="uk-UA"/>
              </w:rPr>
              <w:t>А 1</w:t>
            </w:r>
          </w:p>
        </w:tc>
        <w:tc>
          <w:tcPr>
            <w:tcW w:w="8073" w:type="dxa"/>
          </w:tcPr>
          <w:p w14:paraId="0C19287A" w14:textId="77777777" w:rsidR="003F5C02" w:rsidRPr="00F12A11" w:rsidRDefault="003F5C02" w:rsidP="00151D3A">
            <w:pPr>
              <w:jc w:val="both"/>
              <w:rPr>
                <w:rFonts w:ascii="Times New Roman" w:hAnsi="Times New Roman" w:cs="Times New Roman"/>
                <w:sz w:val="28"/>
                <w:szCs w:val="28"/>
                <w:lang w:val="uk-UA"/>
              </w:rPr>
            </w:pPr>
            <w:r w:rsidRPr="00F12A11">
              <w:rPr>
                <w:rFonts w:ascii="Times New Roman" w:hAnsi="Times New Roman" w:cs="Times New Roman"/>
                <w:sz w:val="28"/>
                <w:szCs w:val="28"/>
                <w:lang w:val="uk-UA"/>
              </w:rPr>
              <w:t>Виконання та захист кваліфікаційної роботи</w:t>
            </w:r>
          </w:p>
        </w:tc>
      </w:tr>
    </w:tbl>
    <w:p w14:paraId="77CEE819" w14:textId="77777777" w:rsidR="006A3052" w:rsidRDefault="006A3052" w:rsidP="00B41197">
      <w:pPr>
        <w:spacing w:after="0" w:line="360" w:lineRule="auto"/>
        <w:jc w:val="both"/>
        <w:rPr>
          <w:rFonts w:ascii="Times New Roman" w:hAnsi="Times New Roman" w:cs="Times New Roman"/>
          <w:sz w:val="28"/>
          <w:szCs w:val="28"/>
          <w:lang w:val="uk-UA"/>
        </w:rPr>
      </w:pPr>
    </w:p>
    <w:p w14:paraId="57AB094E" w14:textId="77777777" w:rsidR="00E2026D" w:rsidRDefault="00E2026D" w:rsidP="00B41197">
      <w:pPr>
        <w:spacing w:after="0" w:line="360" w:lineRule="auto"/>
        <w:jc w:val="both"/>
        <w:rPr>
          <w:rFonts w:ascii="Times New Roman" w:hAnsi="Times New Roman" w:cs="Times New Roman"/>
          <w:sz w:val="28"/>
          <w:szCs w:val="28"/>
          <w:lang w:val="uk-UA"/>
        </w:rPr>
      </w:pPr>
    </w:p>
    <w:p w14:paraId="5790E9D9" w14:textId="77777777" w:rsidR="001C6493" w:rsidRPr="001C6493" w:rsidRDefault="001C6493" w:rsidP="001C6493">
      <w:pPr>
        <w:spacing w:after="0" w:line="240" w:lineRule="auto"/>
        <w:jc w:val="center"/>
        <w:rPr>
          <w:rFonts w:ascii="Times New Roman" w:hAnsi="Times New Roman" w:cs="Times New Roman"/>
          <w:b/>
          <w:bCs/>
          <w:sz w:val="28"/>
          <w:szCs w:val="28"/>
          <w:lang w:val="uk-UA"/>
        </w:rPr>
      </w:pPr>
      <w:r w:rsidRPr="001C6493">
        <w:rPr>
          <w:rFonts w:ascii="Times New Roman" w:hAnsi="Times New Roman" w:cs="Times New Roman"/>
          <w:b/>
          <w:bCs/>
          <w:sz w:val="28"/>
          <w:szCs w:val="28"/>
          <w:lang w:val="uk-UA"/>
        </w:rPr>
        <w:lastRenderedPageBreak/>
        <w:t>Посеместрова структурна схема освітньої-професійної програми підготовки бакалаврів спеціальності 07</w:t>
      </w:r>
      <w:r w:rsidRPr="001C6493">
        <w:rPr>
          <w:rFonts w:ascii="Times New Roman" w:hAnsi="Times New Roman" w:cs="Times New Roman"/>
          <w:b/>
          <w:bCs/>
          <w:sz w:val="28"/>
          <w:szCs w:val="28"/>
          <w:lang w:val="en-US"/>
        </w:rPr>
        <w:t>2</w:t>
      </w:r>
      <w:r w:rsidRPr="001C6493">
        <w:rPr>
          <w:rFonts w:ascii="Times New Roman" w:hAnsi="Times New Roman" w:cs="Times New Roman"/>
          <w:b/>
          <w:bCs/>
          <w:sz w:val="28"/>
          <w:szCs w:val="28"/>
          <w:lang w:val="uk-UA"/>
        </w:rPr>
        <w:t xml:space="preserve"> «Фінанси, банківська справа, страхування та фондовий ринок»</w:t>
      </w:r>
    </w:p>
    <w:p w14:paraId="6D6814FA" w14:textId="77777777" w:rsidR="005801A1" w:rsidRDefault="005801A1" w:rsidP="005801A1">
      <w:pPr>
        <w:spacing w:after="0" w:line="360" w:lineRule="auto"/>
        <w:jc w:val="center"/>
        <w:rPr>
          <w:rFonts w:ascii="Times New Roman" w:hAnsi="Times New Roman" w:cs="Times New Roman"/>
          <w:sz w:val="28"/>
          <w:szCs w:val="28"/>
          <w:lang w:val="uk-UA"/>
        </w:rPr>
      </w:pPr>
      <w:r w:rsidRPr="005801A1">
        <w:rPr>
          <w:rFonts w:ascii="Times New Roman" w:hAnsi="Times New Roman" w:cs="Times New Roman"/>
          <w:noProof/>
          <w:sz w:val="28"/>
          <w:szCs w:val="28"/>
          <w:lang w:val="uk-UA"/>
        </w:rPr>
        <w:drawing>
          <wp:inline distT="0" distB="0" distL="0" distR="0" wp14:anchorId="5E1D3422" wp14:editId="2165EB8C">
            <wp:extent cx="6299835" cy="2686685"/>
            <wp:effectExtent l="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299835" cy="2686685"/>
                    </a:xfrm>
                    <a:prstGeom prst="rect">
                      <a:avLst/>
                    </a:prstGeom>
                  </pic:spPr>
                </pic:pic>
              </a:graphicData>
            </a:graphic>
          </wp:inline>
        </w:drawing>
      </w:r>
    </w:p>
    <w:p w14:paraId="4CF9B148" w14:textId="77777777" w:rsidR="001C6493" w:rsidRDefault="001C6493" w:rsidP="005801A1">
      <w:pPr>
        <w:spacing w:after="0" w:line="360" w:lineRule="auto"/>
        <w:jc w:val="center"/>
        <w:rPr>
          <w:rFonts w:ascii="Times New Roman" w:hAnsi="Times New Roman" w:cs="Times New Roman"/>
          <w:sz w:val="28"/>
          <w:szCs w:val="28"/>
          <w:lang w:val="uk-UA"/>
        </w:rPr>
      </w:pPr>
    </w:p>
    <w:p w14:paraId="2212F7BE" w14:textId="77777777" w:rsidR="002C436E" w:rsidRDefault="00B50F8A" w:rsidP="002C436E">
      <w:pPr>
        <w:spacing w:after="0" w:line="360" w:lineRule="auto"/>
        <w:ind w:firstLine="708"/>
        <w:jc w:val="both"/>
        <w:rPr>
          <w:rFonts w:ascii="Times New Roman" w:hAnsi="Times New Roman" w:cs="Times New Roman"/>
          <w:sz w:val="28"/>
          <w:szCs w:val="28"/>
          <w:lang w:val="uk-UA"/>
        </w:rPr>
      </w:pPr>
      <w:r w:rsidRPr="00B50F8A">
        <w:rPr>
          <w:rFonts w:ascii="Times New Roman" w:hAnsi="Times New Roman" w:cs="Times New Roman"/>
          <w:sz w:val="28"/>
          <w:szCs w:val="28"/>
          <w:lang w:val="uk-UA"/>
        </w:rPr>
        <w:t xml:space="preserve">До ОП включено окрему освітню компоненту </w:t>
      </w:r>
      <w:r w:rsidRPr="002C436E">
        <w:rPr>
          <w:rFonts w:ascii="Times New Roman" w:hAnsi="Times New Roman" w:cs="Times New Roman"/>
          <w:b/>
          <w:bCs/>
          <w:sz w:val="28"/>
          <w:szCs w:val="28"/>
          <w:lang w:val="uk-UA"/>
        </w:rPr>
        <w:t>«Базова загальновійськова підготовка громадян України, які здобувають вищу освіту, та поліцейських» (теоретична підготовка) (БЗВП)</w:t>
      </w:r>
      <w:r w:rsidRPr="00B50F8A">
        <w:rPr>
          <w:rFonts w:ascii="Times New Roman" w:hAnsi="Times New Roman" w:cs="Times New Roman"/>
          <w:sz w:val="28"/>
          <w:szCs w:val="28"/>
          <w:lang w:val="uk-UA"/>
        </w:rPr>
        <w:t xml:space="preserve"> (3 кредити ЄКТС). </w:t>
      </w:r>
    </w:p>
    <w:p w14:paraId="4CB6ECAB" w14:textId="77777777" w:rsidR="002C436E" w:rsidRDefault="00B50F8A" w:rsidP="002C436E">
      <w:pPr>
        <w:spacing w:after="0" w:line="360" w:lineRule="auto"/>
        <w:ind w:firstLine="708"/>
        <w:jc w:val="both"/>
        <w:rPr>
          <w:rFonts w:ascii="Times New Roman" w:hAnsi="Times New Roman" w:cs="Times New Roman"/>
          <w:sz w:val="28"/>
          <w:szCs w:val="28"/>
          <w:lang w:val="uk-UA"/>
        </w:rPr>
      </w:pPr>
      <w:r w:rsidRPr="00B50F8A">
        <w:rPr>
          <w:rFonts w:ascii="Times New Roman" w:hAnsi="Times New Roman" w:cs="Times New Roman"/>
          <w:sz w:val="28"/>
          <w:szCs w:val="28"/>
          <w:lang w:val="uk-UA"/>
        </w:rPr>
        <w:t xml:space="preserve">БЗВП є елементом підготовки громадян до військової служби, як першої складової військового обов’язку громадян, визначеного статтею 1 Закону України «Про військовий обов’язок і військову службу». Базову підготовку проходять громадяни України чоловічої статі, які навчаються за денною або дуальною формою здобуття освіти. </w:t>
      </w:r>
    </w:p>
    <w:p w14:paraId="20A24240" w14:textId="77777777" w:rsidR="002C436E" w:rsidRDefault="00B50F8A" w:rsidP="002C436E">
      <w:pPr>
        <w:spacing w:after="0" w:line="360" w:lineRule="auto"/>
        <w:ind w:firstLine="708"/>
        <w:jc w:val="both"/>
        <w:rPr>
          <w:rFonts w:ascii="Times New Roman" w:hAnsi="Times New Roman" w:cs="Times New Roman"/>
          <w:sz w:val="28"/>
          <w:szCs w:val="28"/>
          <w:lang w:val="uk-UA"/>
        </w:rPr>
      </w:pPr>
      <w:r w:rsidRPr="00B50F8A">
        <w:rPr>
          <w:rFonts w:ascii="Times New Roman" w:hAnsi="Times New Roman" w:cs="Times New Roman"/>
          <w:sz w:val="28"/>
          <w:szCs w:val="28"/>
          <w:lang w:val="uk-UA"/>
        </w:rPr>
        <w:t xml:space="preserve">Від проходження базової підготовки звільняються ті з них, які: </w:t>
      </w:r>
    </w:p>
    <w:p w14:paraId="0BD45AD5" w14:textId="77777777" w:rsidR="002C436E" w:rsidRDefault="00B50F8A" w:rsidP="001C6493">
      <w:pPr>
        <w:spacing w:after="0" w:line="360" w:lineRule="auto"/>
        <w:jc w:val="both"/>
        <w:rPr>
          <w:rFonts w:ascii="Times New Roman" w:hAnsi="Times New Roman" w:cs="Times New Roman"/>
          <w:sz w:val="28"/>
          <w:szCs w:val="28"/>
          <w:lang w:val="uk-UA"/>
        </w:rPr>
      </w:pPr>
      <w:r w:rsidRPr="00B50F8A">
        <w:rPr>
          <w:rFonts w:ascii="Times New Roman" w:hAnsi="Times New Roman" w:cs="Times New Roman"/>
          <w:sz w:val="28"/>
          <w:szCs w:val="28"/>
          <w:lang w:val="uk-UA"/>
        </w:rPr>
        <w:t xml:space="preserve">- визнані за станом здоров’я непридатними до військової служби; </w:t>
      </w:r>
    </w:p>
    <w:p w14:paraId="6CAD5F17" w14:textId="77777777" w:rsidR="002C436E" w:rsidRDefault="00B50F8A" w:rsidP="001C6493">
      <w:pPr>
        <w:spacing w:after="0" w:line="360" w:lineRule="auto"/>
        <w:jc w:val="both"/>
        <w:rPr>
          <w:rFonts w:ascii="Times New Roman" w:hAnsi="Times New Roman" w:cs="Times New Roman"/>
          <w:sz w:val="28"/>
          <w:szCs w:val="28"/>
          <w:lang w:val="uk-UA"/>
        </w:rPr>
      </w:pPr>
      <w:r w:rsidRPr="00B50F8A">
        <w:rPr>
          <w:rFonts w:ascii="Times New Roman" w:hAnsi="Times New Roman" w:cs="Times New Roman"/>
          <w:sz w:val="28"/>
          <w:szCs w:val="28"/>
          <w:lang w:val="uk-UA"/>
        </w:rPr>
        <w:t xml:space="preserve">- до набуття громадянства України пройшли військову службу в інших державах; </w:t>
      </w:r>
    </w:p>
    <w:p w14:paraId="5225DAA8" w14:textId="77777777" w:rsidR="002C436E" w:rsidRDefault="00B50F8A" w:rsidP="001C6493">
      <w:pPr>
        <w:spacing w:after="0" w:line="360" w:lineRule="auto"/>
        <w:jc w:val="both"/>
        <w:rPr>
          <w:rFonts w:ascii="Times New Roman" w:hAnsi="Times New Roman" w:cs="Times New Roman"/>
          <w:sz w:val="28"/>
          <w:szCs w:val="28"/>
          <w:lang w:val="uk-UA"/>
        </w:rPr>
      </w:pPr>
      <w:r w:rsidRPr="00B50F8A">
        <w:rPr>
          <w:rFonts w:ascii="Times New Roman" w:hAnsi="Times New Roman" w:cs="Times New Roman"/>
          <w:sz w:val="28"/>
          <w:szCs w:val="28"/>
          <w:lang w:val="uk-UA"/>
        </w:rPr>
        <w:t xml:space="preserve">- проходили військову службу; </w:t>
      </w:r>
    </w:p>
    <w:p w14:paraId="11424F0D" w14:textId="77777777" w:rsidR="002C436E" w:rsidRDefault="00B50F8A" w:rsidP="001C6493">
      <w:pPr>
        <w:spacing w:after="0" w:line="360" w:lineRule="auto"/>
        <w:jc w:val="both"/>
        <w:rPr>
          <w:rFonts w:ascii="Times New Roman" w:hAnsi="Times New Roman" w:cs="Times New Roman"/>
          <w:sz w:val="28"/>
          <w:szCs w:val="28"/>
          <w:lang w:val="uk-UA"/>
        </w:rPr>
      </w:pPr>
      <w:r w:rsidRPr="00B50F8A">
        <w:rPr>
          <w:rFonts w:ascii="Times New Roman" w:hAnsi="Times New Roman" w:cs="Times New Roman"/>
          <w:sz w:val="28"/>
          <w:szCs w:val="28"/>
          <w:lang w:val="uk-UA"/>
        </w:rPr>
        <w:t>- мають сертифікат про проходження базової підготовки та здобуття військово</w:t>
      </w:r>
      <w:r w:rsidR="002C436E">
        <w:rPr>
          <w:rFonts w:ascii="Times New Roman" w:hAnsi="Times New Roman" w:cs="Times New Roman"/>
          <w:sz w:val="28"/>
          <w:szCs w:val="28"/>
          <w:lang w:val="uk-UA"/>
        </w:rPr>
        <w:t>-</w:t>
      </w:r>
      <w:r w:rsidRPr="00B50F8A">
        <w:rPr>
          <w:rFonts w:ascii="Times New Roman" w:hAnsi="Times New Roman" w:cs="Times New Roman"/>
          <w:sz w:val="28"/>
          <w:szCs w:val="28"/>
          <w:lang w:val="uk-UA"/>
        </w:rPr>
        <w:t xml:space="preserve">облікової спеціальності. </w:t>
      </w:r>
    </w:p>
    <w:p w14:paraId="37DF6E67" w14:textId="77777777" w:rsidR="002C436E" w:rsidRDefault="00B50F8A" w:rsidP="002C436E">
      <w:pPr>
        <w:spacing w:after="0" w:line="360" w:lineRule="auto"/>
        <w:ind w:firstLine="708"/>
        <w:jc w:val="both"/>
        <w:rPr>
          <w:rFonts w:ascii="Times New Roman" w:hAnsi="Times New Roman" w:cs="Times New Roman"/>
          <w:sz w:val="28"/>
          <w:szCs w:val="28"/>
          <w:lang w:val="uk-UA"/>
        </w:rPr>
      </w:pPr>
      <w:r w:rsidRPr="00B50F8A">
        <w:rPr>
          <w:rFonts w:ascii="Times New Roman" w:hAnsi="Times New Roman" w:cs="Times New Roman"/>
          <w:sz w:val="28"/>
          <w:szCs w:val="28"/>
          <w:lang w:val="uk-UA"/>
        </w:rPr>
        <w:t xml:space="preserve">Не проходять базову підготовку: </w:t>
      </w:r>
    </w:p>
    <w:p w14:paraId="119B469A" w14:textId="77777777" w:rsidR="002C436E" w:rsidRDefault="002C436E" w:rsidP="001C6493">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B50F8A" w:rsidRPr="00B50F8A">
        <w:rPr>
          <w:rFonts w:ascii="Times New Roman" w:hAnsi="Times New Roman" w:cs="Times New Roman"/>
          <w:sz w:val="28"/>
          <w:szCs w:val="28"/>
          <w:lang w:val="uk-UA"/>
        </w:rPr>
        <w:t xml:space="preserve">здобувачі вищої освіти, які здобувають освіту за іншими (крім денної та дуальної) формами здобуття освіти, включаючи поєднані; </w:t>
      </w:r>
    </w:p>
    <w:p w14:paraId="0CF04BFA" w14:textId="77777777" w:rsidR="002C436E" w:rsidRDefault="002C436E" w:rsidP="001C6493">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B50F8A" w:rsidRPr="00B50F8A">
        <w:rPr>
          <w:rFonts w:ascii="Times New Roman" w:hAnsi="Times New Roman" w:cs="Times New Roman"/>
          <w:sz w:val="28"/>
          <w:szCs w:val="28"/>
          <w:lang w:val="uk-UA"/>
        </w:rPr>
        <w:t xml:space="preserve">здобувачі вищої освіти - іноземні громадяни. </w:t>
      </w:r>
    </w:p>
    <w:p w14:paraId="799F7AFA" w14:textId="77777777" w:rsidR="002C436E" w:rsidRDefault="00B50F8A" w:rsidP="002C436E">
      <w:pPr>
        <w:spacing w:after="0" w:line="360" w:lineRule="auto"/>
        <w:ind w:firstLine="708"/>
        <w:jc w:val="both"/>
        <w:rPr>
          <w:rFonts w:ascii="Times New Roman" w:hAnsi="Times New Roman" w:cs="Times New Roman"/>
          <w:sz w:val="28"/>
          <w:szCs w:val="28"/>
          <w:lang w:val="uk-UA"/>
        </w:rPr>
      </w:pPr>
      <w:r w:rsidRPr="00B50F8A">
        <w:rPr>
          <w:rFonts w:ascii="Times New Roman" w:hAnsi="Times New Roman" w:cs="Times New Roman"/>
          <w:sz w:val="28"/>
          <w:szCs w:val="28"/>
          <w:lang w:val="uk-UA"/>
        </w:rPr>
        <w:lastRenderedPageBreak/>
        <w:t xml:space="preserve">Постійне перебування здобувача освіти на тимчасово окупованій території є підставою для перенесення проходження БЗВП на наступний рік навчання. </w:t>
      </w:r>
    </w:p>
    <w:p w14:paraId="763DBBC2" w14:textId="77777777" w:rsidR="002C436E" w:rsidRDefault="00B50F8A" w:rsidP="002C436E">
      <w:pPr>
        <w:spacing w:after="0" w:line="360" w:lineRule="auto"/>
        <w:ind w:firstLine="708"/>
        <w:jc w:val="both"/>
        <w:rPr>
          <w:rFonts w:ascii="Times New Roman" w:hAnsi="Times New Roman" w:cs="Times New Roman"/>
          <w:sz w:val="28"/>
          <w:szCs w:val="28"/>
          <w:lang w:val="uk-UA"/>
        </w:rPr>
      </w:pPr>
      <w:r w:rsidRPr="00B50F8A">
        <w:rPr>
          <w:rFonts w:ascii="Times New Roman" w:hAnsi="Times New Roman" w:cs="Times New Roman"/>
          <w:sz w:val="28"/>
          <w:szCs w:val="28"/>
          <w:lang w:val="uk-UA"/>
        </w:rPr>
        <w:t xml:space="preserve">Рішення про звільнення здобувачів освіти від проходження базової загальновійськова підготовки/перенесення проходження БЗВП на наступний рік навчання приймають керівники закладів вищої освіти на підставі особистих заяв з доданням підтвердних документів. Уповноважені представники органів військового управління можуть проводити перевірку наданих здобувачами освіти підтвердних документів. </w:t>
      </w:r>
    </w:p>
    <w:p w14:paraId="3958F3E5" w14:textId="77777777" w:rsidR="002C436E" w:rsidRDefault="00B50F8A" w:rsidP="002C436E">
      <w:pPr>
        <w:spacing w:after="0" w:line="360" w:lineRule="auto"/>
        <w:ind w:firstLine="708"/>
        <w:jc w:val="both"/>
        <w:rPr>
          <w:rFonts w:ascii="Times New Roman" w:hAnsi="Times New Roman" w:cs="Times New Roman"/>
          <w:sz w:val="28"/>
          <w:szCs w:val="28"/>
          <w:lang w:val="uk-UA"/>
        </w:rPr>
      </w:pPr>
      <w:r w:rsidRPr="00B50F8A">
        <w:rPr>
          <w:rFonts w:ascii="Times New Roman" w:hAnsi="Times New Roman" w:cs="Times New Roman"/>
          <w:sz w:val="28"/>
          <w:szCs w:val="28"/>
          <w:lang w:val="uk-UA"/>
        </w:rPr>
        <w:t xml:space="preserve">Здобувачі освіти жіночої статі – громадянки України, які здобувають освіту за денною або дуальною формою здобуття освіти можуть проходити базову підготовку добровільно на підставі особистої заяви, поданої до </w:t>
      </w:r>
      <w:r w:rsidR="001C6493">
        <w:rPr>
          <w:rFonts w:ascii="Times New Roman" w:hAnsi="Times New Roman" w:cs="Times New Roman"/>
          <w:sz w:val="28"/>
          <w:szCs w:val="28"/>
          <w:lang w:val="uk-UA"/>
        </w:rPr>
        <w:t>ЗВО</w:t>
      </w:r>
      <w:r w:rsidRPr="00B50F8A">
        <w:rPr>
          <w:rFonts w:ascii="Times New Roman" w:hAnsi="Times New Roman" w:cs="Times New Roman"/>
          <w:sz w:val="28"/>
          <w:szCs w:val="28"/>
          <w:lang w:val="uk-UA"/>
        </w:rPr>
        <w:t xml:space="preserve">. </w:t>
      </w:r>
    </w:p>
    <w:p w14:paraId="249159C1" w14:textId="77777777" w:rsidR="002C436E" w:rsidRDefault="00B50F8A" w:rsidP="002C436E">
      <w:pPr>
        <w:spacing w:after="0" w:line="360" w:lineRule="auto"/>
        <w:ind w:firstLine="708"/>
        <w:jc w:val="both"/>
        <w:rPr>
          <w:rFonts w:ascii="Times New Roman" w:hAnsi="Times New Roman" w:cs="Times New Roman"/>
          <w:sz w:val="28"/>
          <w:szCs w:val="28"/>
          <w:lang w:val="uk-UA"/>
        </w:rPr>
      </w:pPr>
      <w:r w:rsidRPr="00B50F8A">
        <w:rPr>
          <w:rFonts w:ascii="Times New Roman" w:hAnsi="Times New Roman" w:cs="Times New Roman"/>
          <w:sz w:val="28"/>
          <w:szCs w:val="28"/>
          <w:lang w:val="uk-UA"/>
        </w:rPr>
        <w:t xml:space="preserve">Теоретичну підготовку БЗВП проходять здобувачі вищої освіти на основі повної загальної середньої освіти на другому році навчання. Здобувачі вищої освіти на основі освітньо-кваліфікаційного рівня молодшого спеціаліста, освітньо-професійного ступеня фахового молодшого бакалавра та освітнього ступеня молодшого бакалавра (на основі НРК5) проходять БЗВП на першому році навчання при вступі зі скороченим строком навчання або на другому році навчання при вступі без скорочення строку навчання. </w:t>
      </w:r>
    </w:p>
    <w:p w14:paraId="772D187A" w14:textId="77777777" w:rsidR="006A3052" w:rsidRDefault="00B50F8A" w:rsidP="002C436E">
      <w:pPr>
        <w:spacing w:after="0" w:line="360" w:lineRule="auto"/>
        <w:ind w:firstLine="708"/>
        <w:jc w:val="both"/>
        <w:rPr>
          <w:rFonts w:ascii="Times New Roman" w:hAnsi="Times New Roman" w:cs="Times New Roman"/>
          <w:sz w:val="28"/>
          <w:szCs w:val="28"/>
          <w:lang w:val="uk-UA"/>
        </w:rPr>
      </w:pPr>
      <w:r w:rsidRPr="002C436E">
        <w:rPr>
          <w:rFonts w:ascii="Times New Roman" w:hAnsi="Times New Roman" w:cs="Times New Roman"/>
          <w:b/>
          <w:bCs/>
          <w:sz w:val="28"/>
          <w:szCs w:val="28"/>
          <w:lang w:val="uk-UA"/>
        </w:rPr>
        <w:t xml:space="preserve">Можливості працевлаштування: </w:t>
      </w:r>
      <w:r w:rsidRPr="00B50F8A">
        <w:rPr>
          <w:rFonts w:ascii="Times New Roman" w:hAnsi="Times New Roman" w:cs="Times New Roman"/>
          <w:sz w:val="28"/>
          <w:szCs w:val="28"/>
          <w:lang w:val="uk-UA"/>
        </w:rPr>
        <w:t xml:space="preserve">Бакалавр </w:t>
      </w:r>
      <w:r w:rsidR="002C436E">
        <w:rPr>
          <w:rFonts w:ascii="Times New Roman" w:hAnsi="Times New Roman" w:cs="Times New Roman"/>
          <w:sz w:val="28"/>
          <w:szCs w:val="28"/>
          <w:lang w:val="uk-UA"/>
        </w:rPr>
        <w:t>з фінансів, банківської справи, страхування та фондового ринку</w:t>
      </w:r>
      <w:r w:rsidRPr="00B50F8A">
        <w:rPr>
          <w:rFonts w:ascii="Times New Roman" w:hAnsi="Times New Roman" w:cs="Times New Roman"/>
          <w:sz w:val="28"/>
          <w:szCs w:val="28"/>
          <w:lang w:val="uk-UA"/>
        </w:rPr>
        <w:t xml:space="preserve"> може займати первинні посади, що пов’язані </w:t>
      </w:r>
      <w:r w:rsidRPr="00BB3002">
        <w:rPr>
          <w:rFonts w:ascii="Times New Roman" w:hAnsi="Times New Roman" w:cs="Times New Roman"/>
          <w:i/>
          <w:iCs/>
          <w:sz w:val="28"/>
          <w:szCs w:val="28"/>
          <w:lang w:val="uk-UA"/>
        </w:rPr>
        <w:t xml:space="preserve">з </w:t>
      </w:r>
      <w:r w:rsidR="00BB3002" w:rsidRPr="00BB3002">
        <w:rPr>
          <w:rFonts w:ascii="Times New Roman" w:hAnsi="Times New Roman" w:cs="Times New Roman"/>
          <w:i/>
          <w:iCs/>
          <w:sz w:val="28"/>
          <w:szCs w:val="28"/>
          <w:lang w:val="uk-UA"/>
        </w:rPr>
        <w:t>фінансовою сферою</w:t>
      </w:r>
      <w:r w:rsidR="00BB3002">
        <w:rPr>
          <w:rFonts w:ascii="Times New Roman" w:hAnsi="Times New Roman" w:cs="Times New Roman"/>
          <w:sz w:val="28"/>
          <w:szCs w:val="28"/>
          <w:lang w:val="uk-UA"/>
        </w:rPr>
        <w:t xml:space="preserve"> (ф</w:t>
      </w:r>
      <w:r w:rsidR="00BB3002" w:rsidRPr="00BB3002">
        <w:rPr>
          <w:rFonts w:ascii="Times New Roman" w:hAnsi="Times New Roman" w:cs="Times New Roman"/>
          <w:sz w:val="28"/>
          <w:szCs w:val="28"/>
          <w:lang w:val="uk-UA"/>
        </w:rPr>
        <w:t>інансові аналітики, інвестиційні менеджери, фахівці з управління ризиками, консультанти з фінансів</w:t>
      </w:r>
      <w:r w:rsidR="00BB3002">
        <w:rPr>
          <w:rFonts w:ascii="Times New Roman" w:hAnsi="Times New Roman" w:cs="Times New Roman"/>
          <w:sz w:val="28"/>
          <w:szCs w:val="28"/>
          <w:lang w:val="uk-UA"/>
        </w:rPr>
        <w:t>, ф</w:t>
      </w:r>
      <w:r w:rsidR="00BB3002" w:rsidRPr="00BB3002">
        <w:rPr>
          <w:rFonts w:ascii="Times New Roman" w:hAnsi="Times New Roman" w:cs="Times New Roman"/>
          <w:sz w:val="28"/>
          <w:szCs w:val="28"/>
          <w:lang w:val="uk-UA"/>
        </w:rPr>
        <w:t>інансові менеджери, бухгалтери, економісти, фінансові контролери</w:t>
      </w:r>
      <w:r w:rsidR="00BB3002">
        <w:rPr>
          <w:rFonts w:ascii="Times New Roman" w:hAnsi="Times New Roman" w:cs="Times New Roman"/>
          <w:sz w:val="28"/>
          <w:szCs w:val="28"/>
          <w:lang w:val="uk-UA"/>
        </w:rPr>
        <w:t xml:space="preserve">); </w:t>
      </w:r>
      <w:r w:rsidR="00BB3002" w:rsidRPr="00BB3002">
        <w:rPr>
          <w:rFonts w:ascii="Times New Roman" w:hAnsi="Times New Roman" w:cs="Times New Roman"/>
          <w:i/>
          <w:iCs/>
          <w:sz w:val="28"/>
          <w:szCs w:val="28"/>
          <w:lang w:val="uk-UA"/>
        </w:rPr>
        <w:t>з банківською сферою</w:t>
      </w:r>
      <w:r w:rsidR="00BB3002">
        <w:rPr>
          <w:rFonts w:ascii="Times New Roman" w:hAnsi="Times New Roman" w:cs="Times New Roman"/>
          <w:sz w:val="28"/>
          <w:szCs w:val="28"/>
          <w:lang w:val="uk-UA"/>
        </w:rPr>
        <w:t xml:space="preserve"> (к</w:t>
      </w:r>
      <w:r w:rsidR="00BB3002" w:rsidRPr="00BB3002">
        <w:rPr>
          <w:rFonts w:ascii="Times New Roman" w:hAnsi="Times New Roman" w:cs="Times New Roman"/>
          <w:sz w:val="28"/>
          <w:szCs w:val="28"/>
          <w:lang w:val="uk-UA"/>
        </w:rPr>
        <w:t>асири, кредитні менеджери, фінансові аналітики, спеціалісти з обслуговування клієнтів у банках</w:t>
      </w:r>
      <w:r w:rsidR="00BB3002">
        <w:rPr>
          <w:rFonts w:ascii="Times New Roman" w:hAnsi="Times New Roman" w:cs="Times New Roman"/>
          <w:sz w:val="28"/>
          <w:szCs w:val="28"/>
          <w:lang w:val="uk-UA"/>
        </w:rPr>
        <w:t xml:space="preserve">); </w:t>
      </w:r>
      <w:r w:rsidR="00BB3002" w:rsidRPr="00BB3002">
        <w:rPr>
          <w:rFonts w:ascii="Times New Roman" w:hAnsi="Times New Roman" w:cs="Times New Roman"/>
          <w:i/>
          <w:iCs/>
          <w:sz w:val="28"/>
          <w:szCs w:val="28"/>
          <w:lang w:val="uk-UA"/>
        </w:rPr>
        <w:t>з страховою сферою</w:t>
      </w:r>
      <w:r w:rsidR="00BB3002" w:rsidRPr="00BB3002">
        <w:rPr>
          <w:rFonts w:ascii="Times New Roman" w:hAnsi="Times New Roman" w:cs="Times New Roman"/>
          <w:sz w:val="28"/>
          <w:szCs w:val="28"/>
          <w:lang w:val="uk-UA"/>
        </w:rPr>
        <w:t xml:space="preserve"> (</w:t>
      </w:r>
      <w:r w:rsidR="00BB3002">
        <w:rPr>
          <w:rFonts w:ascii="Times New Roman" w:hAnsi="Times New Roman" w:cs="Times New Roman"/>
          <w:sz w:val="28"/>
          <w:szCs w:val="28"/>
          <w:lang w:val="uk-UA"/>
        </w:rPr>
        <w:t>с</w:t>
      </w:r>
      <w:r w:rsidR="00BB3002" w:rsidRPr="00BB3002">
        <w:rPr>
          <w:rFonts w:ascii="Times New Roman" w:hAnsi="Times New Roman" w:cs="Times New Roman"/>
          <w:sz w:val="28"/>
          <w:szCs w:val="28"/>
          <w:lang w:val="uk-UA"/>
        </w:rPr>
        <w:t xml:space="preserve">трахові агенти, актуарії, фахівці з врегулювання збитків); </w:t>
      </w:r>
      <w:r w:rsidR="00BB3002" w:rsidRPr="005B092A">
        <w:rPr>
          <w:rFonts w:ascii="Times New Roman" w:hAnsi="Times New Roman" w:cs="Times New Roman"/>
          <w:i/>
          <w:iCs/>
          <w:sz w:val="28"/>
          <w:szCs w:val="28"/>
          <w:lang w:val="uk-UA"/>
        </w:rPr>
        <w:t>з фондов</w:t>
      </w:r>
      <w:r w:rsidR="005B092A" w:rsidRPr="005B092A">
        <w:rPr>
          <w:rFonts w:ascii="Times New Roman" w:hAnsi="Times New Roman" w:cs="Times New Roman"/>
          <w:i/>
          <w:iCs/>
          <w:sz w:val="28"/>
          <w:szCs w:val="28"/>
          <w:lang w:val="uk-UA"/>
        </w:rPr>
        <w:t>ою</w:t>
      </w:r>
      <w:r w:rsidR="00BB3002" w:rsidRPr="005B092A">
        <w:rPr>
          <w:rFonts w:ascii="Times New Roman" w:hAnsi="Times New Roman" w:cs="Times New Roman"/>
          <w:i/>
          <w:iCs/>
          <w:sz w:val="28"/>
          <w:szCs w:val="28"/>
          <w:lang w:val="uk-UA"/>
        </w:rPr>
        <w:t xml:space="preserve"> </w:t>
      </w:r>
      <w:r w:rsidR="005B092A" w:rsidRPr="005B092A">
        <w:rPr>
          <w:rFonts w:ascii="Times New Roman" w:hAnsi="Times New Roman" w:cs="Times New Roman"/>
          <w:i/>
          <w:iCs/>
          <w:sz w:val="28"/>
          <w:szCs w:val="28"/>
          <w:lang w:val="uk-UA"/>
        </w:rPr>
        <w:t>сферою</w:t>
      </w:r>
      <w:r w:rsidR="00BB3002" w:rsidRPr="00BB3002">
        <w:rPr>
          <w:rFonts w:ascii="Times New Roman" w:hAnsi="Times New Roman" w:cs="Times New Roman"/>
          <w:sz w:val="28"/>
          <w:szCs w:val="28"/>
        </w:rPr>
        <w:t xml:space="preserve"> (</w:t>
      </w:r>
      <w:r w:rsidR="005B092A">
        <w:rPr>
          <w:rFonts w:ascii="Times New Roman" w:hAnsi="Times New Roman" w:cs="Times New Roman"/>
          <w:sz w:val="28"/>
          <w:szCs w:val="28"/>
          <w:lang w:val="uk-UA"/>
        </w:rPr>
        <w:t>б</w:t>
      </w:r>
      <w:r w:rsidR="005B092A" w:rsidRPr="005B092A">
        <w:rPr>
          <w:rFonts w:ascii="Times New Roman" w:hAnsi="Times New Roman" w:cs="Times New Roman"/>
          <w:sz w:val="28"/>
          <w:szCs w:val="28"/>
          <w:lang w:val="uk-UA"/>
        </w:rPr>
        <w:t>рокери, дилери, аналітики фондового ринку</w:t>
      </w:r>
      <w:r w:rsidR="00BB3002" w:rsidRPr="005B092A">
        <w:rPr>
          <w:rFonts w:ascii="Times New Roman" w:hAnsi="Times New Roman" w:cs="Times New Roman"/>
          <w:sz w:val="28"/>
          <w:szCs w:val="28"/>
          <w:lang w:val="uk-UA"/>
        </w:rPr>
        <w:t>);</w:t>
      </w:r>
      <w:r w:rsidR="00BB3002" w:rsidRPr="00BB3002">
        <w:rPr>
          <w:rFonts w:ascii="Times New Roman" w:hAnsi="Times New Roman" w:cs="Times New Roman"/>
          <w:b/>
          <w:bCs/>
          <w:sz w:val="28"/>
          <w:szCs w:val="28"/>
        </w:rPr>
        <w:t xml:space="preserve"> </w:t>
      </w:r>
      <w:r w:rsidR="00BB3002" w:rsidRPr="005B092A">
        <w:rPr>
          <w:rFonts w:ascii="Times New Roman" w:hAnsi="Times New Roman" w:cs="Times New Roman"/>
          <w:i/>
          <w:iCs/>
          <w:sz w:val="28"/>
          <w:szCs w:val="28"/>
          <w:lang w:val="uk-UA"/>
        </w:rPr>
        <w:t>з науковою та освітньою сферою</w:t>
      </w:r>
      <w:r w:rsidR="00BB3002">
        <w:rPr>
          <w:rFonts w:ascii="Times New Roman" w:hAnsi="Times New Roman" w:cs="Times New Roman"/>
          <w:sz w:val="28"/>
          <w:szCs w:val="28"/>
          <w:lang w:val="uk-UA"/>
        </w:rPr>
        <w:t xml:space="preserve"> (в</w:t>
      </w:r>
      <w:r w:rsidR="00BB3002" w:rsidRPr="00BB3002">
        <w:rPr>
          <w:rFonts w:ascii="Times New Roman" w:hAnsi="Times New Roman" w:cs="Times New Roman"/>
          <w:sz w:val="28"/>
          <w:szCs w:val="28"/>
          <w:lang w:val="uk-UA"/>
        </w:rPr>
        <w:t xml:space="preserve">икладачі у </w:t>
      </w:r>
      <w:r w:rsidR="001C6493">
        <w:rPr>
          <w:rFonts w:ascii="Times New Roman" w:hAnsi="Times New Roman" w:cs="Times New Roman"/>
          <w:sz w:val="28"/>
          <w:szCs w:val="28"/>
          <w:lang w:val="uk-UA"/>
        </w:rPr>
        <w:t>ВНЗ</w:t>
      </w:r>
      <w:r w:rsidR="00BB3002" w:rsidRPr="00BB3002">
        <w:rPr>
          <w:rFonts w:ascii="Times New Roman" w:hAnsi="Times New Roman" w:cs="Times New Roman"/>
          <w:sz w:val="28"/>
          <w:szCs w:val="28"/>
          <w:lang w:val="uk-UA"/>
        </w:rPr>
        <w:t>, наукові співробітники у науково-дослідних установах</w:t>
      </w:r>
      <w:r w:rsidR="00BB3002">
        <w:rPr>
          <w:rFonts w:ascii="Times New Roman" w:hAnsi="Times New Roman" w:cs="Times New Roman"/>
          <w:sz w:val="28"/>
          <w:szCs w:val="28"/>
          <w:lang w:val="uk-UA"/>
        </w:rPr>
        <w:t>)</w:t>
      </w:r>
      <w:r w:rsidR="005B092A">
        <w:rPr>
          <w:rFonts w:ascii="Times New Roman" w:hAnsi="Times New Roman" w:cs="Times New Roman"/>
          <w:sz w:val="28"/>
          <w:szCs w:val="28"/>
          <w:lang w:val="uk-UA"/>
        </w:rPr>
        <w:t xml:space="preserve">; </w:t>
      </w:r>
      <w:r w:rsidR="005B092A" w:rsidRPr="005B092A">
        <w:rPr>
          <w:rFonts w:ascii="Times New Roman" w:hAnsi="Times New Roman" w:cs="Times New Roman"/>
          <w:i/>
          <w:iCs/>
          <w:sz w:val="28"/>
          <w:szCs w:val="28"/>
          <w:lang w:val="uk-UA"/>
        </w:rPr>
        <w:t>з сферою приватного бізнесу</w:t>
      </w:r>
      <w:r w:rsidR="005B092A">
        <w:rPr>
          <w:rFonts w:ascii="Times New Roman" w:hAnsi="Times New Roman" w:cs="Times New Roman"/>
          <w:sz w:val="28"/>
          <w:szCs w:val="28"/>
          <w:lang w:val="uk-UA"/>
        </w:rPr>
        <w:t xml:space="preserve"> (в</w:t>
      </w:r>
      <w:r w:rsidR="005B092A" w:rsidRPr="005B092A">
        <w:rPr>
          <w:rFonts w:ascii="Times New Roman" w:hAnsi="Times New Roman" w:cs="Times New Roman"/>
          <w:sz w:val="28"/>
          <w:szCs w:val="28"/>
          <w:lang w:val="uk-UA"/>
        </w:rPr>
        <w:t xml:space="preserve">ідкриття власного </w:t>
      </w:r>
      <w:r w:rsidR="005B092A">
        <w:rPr>
          <w:rFonts w:ascii="Times New Roman" w:hAnsi="Times New Roman" w:cs="Times New Roman"/>
          <w:sz w:val="28"/>
          <w:szCs w:val="28"/>
          <w:lang w:val="uk-UA"/>
        </w:rPr>
        <w:t xml:space="preserve">фінансового </w:t>
      </w:r>
      <w:r w:rsidR="005B092A" w:rsidRPr="005B092A">
        <w:rPr>
          <w:rFonts w:ascii="Times New Roman" w:hAnsi="Times New Roman" w:cs="Times New Roman"/>
          <w:sz w:val="28"/>
          <w:szCs w:val="28"/>
          <w:lang w:val="uk-UA"/>
        </w:rPr>
        <w:t>бізнесу</w:t>
      </w:r>
      <w:r w:rsidR="005B092A">
        <w:rPr>
          <w:rFonts w:ascii="Times New Roman" w:hAnsi="Times New Roman" w:cs="Times New Roman"/>
          <w:sz w:val="28"/>
          <w:szCs w:val="28"/>
          <w:lang w:val="uk-UA"/>
        </w:rPr>
        <w:t>)</w:t>
      </w:r>
      <w:r w:rsidRPr="00B50F8A">
        <w:rPr>
          <w:rFonts w:ascii="Times New Roman" w:hAnsi="Times New Roman" w:cs="Times New Roman"/>
          <w:sz w:val="28"/>
          <w:szCs w:val="28"/>
          <w:lang w:val="uk-UA"/>
        </w:rPr>
        <w:t xml:space="preserve">. </w:t>
      </w:r>
    </w:p>
    <w:p w14:paraId="1810F895" w14:textId="77777777" w:rsidR="00215EBA" w:rsidRPr="00B50F8A" w:rsidRDefault="00B50F8A" w:rsidP="006A3052">
      <w:pPr>
        <w:spacing w:after="0" w:line="360" w:lineRule="auto"/>
        <w:ind w:firstLine="708"/>
        <w:jc w:val="both"/>
        <w:rPr>
          <w:rFonts w:ascii="Times New Roman" w:hAnsi="Times New Roman" w:cs="Times New Roman"/>
          <w:sz w:val="28"/>
          <w:szCs w:val="28"/>
          <w:lang w:val="uk-UA"/>
        </w:rPr>
      </w:pPr>
      <w:r w:rsidRPr="006A3052">
        <w:rPr>
          <w:rFonts w:ascii="Times New Roman" w:hAnsi="Times New Roman" w:cs="Times New Roman"/>
          <w:b/>
          <w:bCs/>
          <w:sz w:val="28"/>
          <w:szCs w:val="28"/>
          <w:lang w:val="uk-UA"/>
        </w:rPr>
        <w:t>Процедури присвоєння професійних кваліфікацій (у разі їх присвоєння):</w:t>
      </w:r>
      <w:r w:rsidRPr="00B50F8A">
        <w:rPr>
          <w:rFonts w:ascii="Times New Roman" w:hAnsi="Times New Roman" w:cs="Times New Roman"/>
          <w:sz w:val="28"/>
          <w:szCs w:val="28"/>
          <w:lang w:val="uk-UA"/>
        </w:rPr>
        <w:t xml:space="preserve"> В разі наявності присвоєння професійної кваліфікації зазначити як</w:t>
      </w:r>
      <w:r w:rsidR="005B092A">
        <w:rPr>
          <w:rFonts w:ascii="Times New Roman" w:hAnsi="Times New Roman" w:cs="Times New Roman"/>
          <w:sz w:val="28"/>
          <w:szCs w:val="28"/>
          <w:lang w:val="uk-UA"/>
        </w:rPr>
        <w:t>а</w:t>
      </w:r>
      <w:r w:rsidRPr="00B50F8A">
        <w:rPr>
          <w:rFonts w:ascii="Times New Roman" w:hAnsi="Times New Roman" w:cs="Times New Roman"/>
          <w:sz w:val="28"/>
          <w:szCs w:val="28"/>
          <w:lang w:val="uk-UA"/>
        </w:rPr>
        <w:t xml:space="preserve"> саме професійн</w:t>
      </w:r>
      <w:r w:rsidR="005B092A">
        <w:rPr>
          <w:rFonts w:ascii="Times New Roman" w:hAnsi="Times New Roman" w:cs="Times New Roman"/>
          <w:sz w:val="28"/>
          <w:szCs w:val="28"/>
          <w:lang w:val="uk-UA"/>
        </w:rPr>
        <w:t>а</w:t>
      </w:r>
      <w:r w:rsidRPr="00B50F8A">
        <w:rPr>
          <w:rFonts w:ascii="Times New Roman" w:hAnsi="Times New Roman" w:cs="Times New Roman"/>
          <w:sz w:val="28"/>
          <w:szCs w:val="28"/>
          <w:lang w:val="uk-UA"/>
        </w:rPr>
        <w:t xml:space="preserve"> кваліфікаці</w:t>
      </w:r>
      <w:r w:rsidR="005B092A">
        <w:rPr>
          <w:rFonts w:ascii="Times New Roman" w:hAnsi="Times New Roman" w:cs="Times New Roman"/>
          <w:sz w:val="28"/>
          <w:szCs w:val="28"/>
          <w:lang w:val="uk-UA"/>
        </w:rPr>
        <w:t>я</w:t>
      </w:r>
      <w:r w:rsidRPr="00B50F8A">
        <w:rPr>
          <w:rFonts w:ascii="Times New Roman" w:hAnsi="Times New Roman" w:cs="Times New Roman"/>
          <w:sz w:val="28"/>
          <w:szCs w:val="28"/>
          <w:lang w:val="uk-UA"/>
        </w:rPr>
        <w:t xml:space="preserve"> присвоюється</w:t>
      </w:r>
      <w:r w:rsidR="005B092A">
        <w:rPr>
          <w:rFonts w:ascii="Times New Roman" w:hAnsi="Times New Roman" w:cs="Times New Roman"/>
          <w:sz w:val="28"/>
          <w:szCs w:val="28"/>
          <w:lang w:val="uk-UA"/>
        </w:rPr>
        <w:t>.</w:t>
      </w:r>
    </w:p>
    <w:sectPr w:rsidR="00215EBA" w:rsidRPr="00B50F8A" w:rsidSect="001C6493">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8" type="#_x0000_t75" style="width:22.8pt;height:.9pt;visibility:visible;mso-wrap-style:square" o:bullet="t">
        <v:imagedata r:id="rId1" o:title=""/>
      </v:shape>
    </w:pict>
  </w:numPicBullet>
  <w:abstractNum w:abstractNumId="0" w15:restartNumberingAfterBreak="0">
    <w:nsid w:val="10C3390B"/>
    <w:multiLevelType w:val="multilevel"/>
    <w:tmpl w:val="490E0E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5F5CA0"/>
    <w:multiLevelType w:val="multilevel"/>
    <w:tmpl w:val="3E26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7D4BFF"/>
    <w:multiLevelType w:val="multilevel"/>
    <w:tmpl w:val="76481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514AF0"/>
    <w:multiLevelType w:val="multilevel"/>
    <w:tmpl w:val="3D58D0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3"/>
    <w:lvlOverride w:ilvl="1">
      <w:lvl w:ilvl="1">
        <w:numFmt w:val="bullet"/>
        <w:lvlText w:val=""/>
        <w:lvlJc w:val="left"/>
        <w:pPr>
          <w:tabs>
            <w:tab w:val="num" w:pos="1440"/>
          </w:tabs>
          <w:ind w:left="1440" w:hanging="360"/>
        </w:pPr>
        <w:rPr>
          <w:rFonts w:ascii="Symbol" w:hAnsi="Symbol" w:hint="default"/>
          <w:sz w:val="20"/>
        </w:rPr>
      </w:lvl>
    </w:lvlOverride>
  </w:num>
  <w:num w:numId="5">
    <w:abstractNumId w:val="0"/>
  </w:num>
  <w:num w:numId="6">
    <w:abstractNumId w:val="0"/>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F8A"/>
    <w:rsid w:val="00002539"/>
    <w:rsid w:val="000A7DAC"/>
    <w:rsid w:val="00114279"/>
    <w:rsid w:val="00120666"/>
    <w:rsid w:val="00151D3A"/>
    <w:rsid w:val="001C6493"/>
    <w:rsid w:val="00215EBA"/>
    <w:rsid w:val="002C436E"/>
    <w:rsid w:val="003B6194"/>
    <w:rsid w:val="003F5C02"/>
    <w:rsid w:val="00426F89"/>
    <w:rsid w:val="00455EB2"/>
    <w:rsid w:val="004A3147"/>
    <w:rsid w:val="00507FFB"/>
    <w:rsid w:val="0051342A"/>
    <w:rsid w:val="005801A1"/>
    <w:rsid w:val="00584625"/>
    <w:rsid w:val="005B092A"/>
    <w:rsid w:val="005F7DD5"/>
    <w:rsid w:val="006048A3"/>
    <w:rsid w:val="0062464F"/>
    <w:rsid w:val="00631EB7"/>
    <w:rsid w:val="0068340B"/>
    <w:rsid w:val="006A3052"/>
    <w:rsid w:val="007A347B"/>
    <w:rsid w:val="007C0695"/>
    <w:rsid w:val="007F0A72"/>
    <w:rsid w:val="00861645"/>
    <w:rsid w:val="008B155A"/>
    <w:rsid w:val="008E132C"/>
    <w:rsid w:val="0090084E"/>
    <w:rsid w:val="0097733F"/>
    <w:rsid w:val="009A1E88"/>
    <w:rsid w:val="00A35DDB"/>
    <w:rsid w:val="00A96779"/>
    <w:rsid w:val="00B31A20"/>
    <w:rsid w:val="00B41197"/>
    <w:rsid w:val="00B50F8A"/>
    <w:rsid w:val="00BB3002"/>
    <w:rsid w:val="00C2207C"/>
    <w:rsid w:val="00C27828"/>
    <w:rsid w:val="00D00CD8"/>
    <w:rsid w:val="00D6739B"/>
    <w:rsid w:val="00D676EE"/>
    <w:rsid w:val="00E2026D"/>
    <w:rsid w:val="00E84911"/>
    <w:rsid w:val="00F12A11"/>
    <w:rsid w:val="00F8160F"/>
    <w:rsid w:val="00FB19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D8FC59"/>
  <w15:chartTrackingRefBased/>
  <w15:docId w15:val="{07DFB63B-0BD2-4B50-AF52-F35DEE3E1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3ksmc">
    <w:name w:val="k3ksmc"/>
    <w:basedOn w:val="a"/>
    <w:rsid w:val="009773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v3um">
    <w:name w:val="uv3um"/>
    <w:basedOn w:val="a0"/>
    <w:rsid w:val="0097733F"/>
  </w:style>
  <w:style w:type="character" w:styleId="a3">
    <w:name w:val="Strong"/>
    <w:basedOn w:val="a0"/>
    <w:uiPriority w:val="22"/>
    <w:qFormat/>
    <w:rsid w:val="0097733F"/>
    <w:rPr>
      <w:b/>
      <w:bCs/>
    </w:rPr>
  </w:style>
  <w:style w:type="character" w:styleId="a4">
    <w:name w:val="Hyperlink"/>
    <w:basedOn w:val="a0"/>
    <w:uiPriority w:val="99"/>
    <w:semiHidden/>
    <w:unhideWhenUsed/>
    <w:rsid w:val="0090084E"/>
    <w:rPr>
      <w:color w:val="0000FF"/>
      <w:u w:val="single"/>
    </w:rPr>
  </w:style>
  <w:style w:type="table" w:styleId="a5">
    <w:name w:val="Table Grid"/>
    <w:basedOn w:val="a1"/>
    <w:uiPriority w:val="39"/>
    <w:rsid w:val="00B31A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2C43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177469">
      <w:bodyDiv w:val="1"/>
      <w:marLeft w:val="0"/>
      <w:marRight w:val="0"/>
      <w:marTop w:val="0"/>
      <w:marBottom w:val="0"/>
      <w:divBdr>
        <w:top w:val="none" w:sz="0" w:space="0" w:color="auto"/>
        <w:left w:val="none" w:sz="0" w:space="0" w:color="auto"/>
        <w:bottom w:val="none" w:sz="0" w:space="0" w:color="auto"/>
        <w:right w:val="none" w:sz="0" w:space="0" w:color="auto"/>
      </w:divBdr>
      <w:divsChild>
        <w:div w:id="2052342491">
          <w:marLeft w:val="-420"/>
          <w:marRight w:val="0"/>
          <w:marTop w:val="0"/>
          <w:marBottom w:val="0"/>
          <w:divBdr>
            <w:top w:val="none" w:sz="0" w:space="0" w:color="auto"/>
            <w:left w:val="none" w:sz="0" w:space="0" w:color="auto"/>
            <w:bottom w:val="none" w:sz="0" w:space="0" w:color="auto"/>
            <w:right w:val="none" w:sz="0" w:space="0" w:color="auto"/>
          </w:divBdr>
          <w:divsChild>
            <w:div w:id="1573809209">
              <w:marLeft w:val="0"/>
              <w:marRight w:val="0"/>
              <w:marTop w:val="0"/>
              <w:marBottom w:val="0"/>
              <w:divBdr>
                <w:top w:val="none" w:sz="0" w:space="0" w:color="auto"/>
                <w:left w:val="none" w:sz="0" w:space="0" w:color="auto"/>
                <w:bottom w:val="none" w:sz="0" w:space="0" w:color="auto"/>
                <w:right w:val="none" w:sz="0" w:space="0" w:color="auto"/>
              </w:divBdr>
              <w:divsChild>
                <w:div w:id="872421847">
                  <w:marLeft w:val="0"/>
                  <w:marRight w:val="0"/>
                  <w:marTop w:val="0"/>
                  <w:marBottom w:val="0"/>
                  <w:divBdr>
                    <w:top w:val="none" w:sz="0" w:space="0" w:color="auto"/>
                    <w:left w:val="none" w:sz="0" w:space="0" w:color="auto"/>
                    <w:bottom w:val="none" w:sz="0" w:space="0" w:color="auto"/>
                    <w:right w:val="none" w:sz="0" w:space="0" w:color="auto"/>
                  </w:divBdr>
                  <w:divsChild>
                    <w:div w:id="926619923">
                      <w:marLeft w:val="0"/>
                      <w:marRight w:val="0"/>
                      <w:marTop w:val="0"/>
                      <w:marBottom w:val="0"/>
                      <w:divBdr>
                        <w:top w:val="none" w:sz="0" w:space="0" w:color="auto"/>
                        <w:left w:val="none" w:sz="0" w:space="0" w:color="auto"/>
                        <w:bottom w:val="none" w:sz="0" w:space="0" w:color="auto"/>
                        <w:right w:val="none" w:sz="0" w:space="0" w:color="auto"/>
                      </w:divBdr>
                    </w:div>
                    <w:div w:id="194637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868870">
          <w:marLeft w:val="-420"/>
          <w:marRight w:val="0"/>
          <w:marTop w:val="0"/>
          <w:marBottom w:val="0"/>
          <w:divBdr>
            <w:top w:val="none" w:sz="0" w:space="0" w:color="auto"/>
            <w:left w:val="none" w:sz="0" w:space="0" w:color="auto"/>
            <w:bottom w:val="none" w:sz="0" w:space="0" w:color="auto"/>
            <w:right w:val="none" w:sz="0" w:space="0" w:color="auto"/>
          </w:divBdr>
          <w:divsChild>
            <w:div w:id="854727767">
              <w:marLeft w:val="0"/>
              <w:marRight w:val="0"/>
              <w:marTop w:val="0"/>
              <w:marBottom w:val="0"/>
              <w:divBdr>
                <w:top w:val="none" w:sz="0" w:space="0" w:color="auto"/>
                <w:left w:val="none" w:sz="0" w:space="0" w:color="auto"/>
                <w:bottom w:val="none" w:sz="0" w:space="0" w:color="auto"/>
                <w:right w:val="none" w:sz="0" w:space="0" w:color="auto"/>
              </w:divBdr>
              <w:divsChild>
                <w:div w:id="1044476413">
                  <w:marLeft w:val="0"/>
                  <w:marRight w:val="0"/>
                  <w:marTop w:val="0"/>
                  <w:marBottom w:val="0"/>
                  <w:divBdr>
                    <w:top w:val="none" w:sz="0" w:space="0" w:color="auto"/>
                    <w:left w:val="none" w:sz="0" w:space="0" w:color="auto"/>
                    <w:bottom w:val="none" w:sz="0" w:space="0" w:color="auto"/>
                    <w:right w:val="none" w:sz="0" w:space="0" w:color="auto"/>
                  </w:divBdr>
                  <w:divsChild>
                    <w:div w:id="1724791019">
                      <w:marLeft w:val="0"/>
                      <w:marRight w:val="0"/>
                      <w:marTop w:val="0"/>
                      <w:marBottom w:val="0"/>
                      <w:divBdr>
                        <w:top w:val="none" w:sz="0" w:space="0" w:color="auto"/>
                        <w:left w:val="none" w:sz="0" w:space="0" w:color="auto"/>
                        <w:bottom w:val="none" w:sz="0" w:space="0" w:color="auto"/>
                        <w:right w:val="none" w:sz="0" w:space="0" w:color="auto"/>
                      </w:divBdr>
                    </w:div>
                    <w:div w:id="61979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035571">
          <w:marLeft w:val="-420"/>
          <w:marRight w:val="0"/>
          <w:marTop w:val="0"/>
          <w:marBottom w:val="0"/>
          <w:divBdr>
            <w:top w:val="none" w:sz="0" w:space="0" w:color="auto"/>
            <w:left w:val="none" w:sz="0" w:space="0" w:color="auto"/>
            <w:bottom w:val="none" w:sz="0" w:space="0" w:color="auto"/>
            <w:right w:val="none" w:sz="0" w:space="0" w:color="auto"/>
          </w:divBdr>
          <w:divsChild>
            <w:div w:id="292180757">
              <w:marLeft w:val="0"/>
              <w:marRight w:val="0"/>
              <w:marTop w:val="0"/>
              <w:marBottom w:val="0"/>
              <w:divBdr>
                <w:top w:val="none" w:sz="0" w:space="0" w:color="auto"/>
                <w:left w:val="none" w:sz="0" w:space="0" w:color="auto"/>
                <w:bottom w:val="none" w:sz="0" w:space="0" w:color="auto"/>
                <w:right w:val="none" w:sz="0" w:space="0" w:color="auto"/>
              </w:divBdr>
              <w:divsChild>
                <w:div w:id="1322856699">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129158">
      <w:bodyDiv w:val="1"/>
      <w:marLeft w:val="0"/>
      <w:marRight w:val="0"/>
      <w:marTop w:val="0"/>
      <w:marBottom w:val="0"/>
      <w:divBdr>
        <w:top w:val="none" w:sz="0" w:space="0" w:color="auto"/>
        <w:left w:val="none" w:sz="0" w:space="0" w:color="auto"/>
        <w:bottom w:val="none" w:sz="0" w:space="0" w:color="auto"/>
        <w:right w:val="none" w:sz="0" w:space="0" w:color="auto"/>
      </w:divBdr>
    </w:div>
    <w:div w:id="962539633">
      <w:bodyDiv w:val="1"/>
      <w:marLeft w:val="0"/>
      <w:marRight w:val="0"/>
      <w:marTop w:val="0"/>
      <w:marBottom w:val="0"/>
      <w:divBdr>
        <w:top w:val="none" w:sz="0" w:space="0" w:color="auto"/>
        <w:left w:val="none" w:sz="0" w:space="0" w:color="auto"/>
        <w:bottom w:val="none" w:sz="0" w:space="0" w:color="auto"/>
        <w:right w:val="none" w:sz="0" w:space="0" w:color="auto"/>
      </w:divBdr>
      <w:divsChild>
        <w:div w:id="3870608">
          <w:marLeft w:val="-420"/>
          <w:marRight w:val="0"/>
          <w:marTop w:val="0"/>
          <w:marBottom w:val="0"/>
          <w:divBdr>
            <w:top w:val="none" w:sz="0" w:space="0" w:color="auto"/>
            <w:left w:val="none" w:sz="0" w:space="0" w:color="auto"/>
            <w:bottom w:val="none" w:sz="0" w:space="0" w:color="auto"/>
            <w:right w:val="none" w:sz="0" w:space="0" w:color="auto"/>
          </w:divBdr>
          <w:divsChild>
            <w:div w:id="356154096">
              <w:marLeft w:val="0"/>
              <w:marRight w:val="0"/>
              <w:marTop w:val="0"/>
              <w:marBottom w:val="0"/>
              <w:divBdr>
                <w:top w:val="none" w:sz="0" w:space="0" w:color="auto"/>
                <w:left w:val="none" w:sz="0" w:space="0" w:color="auto"/>
                <w:bottom w:val="none" w:sz="0" w:space="0" w:color="auto"/>
                <w:right w:val="none" w:sz="0" w:space="0" w:color="auto"/>
              </w:divBdr>
              <w:divsChild>
                <w:div w:id="869218455">
                  <w:marLeft w:val="0"/>
                  <w:marRight w:val="0"/>
                  <w:marTop w:val="0"/>
                  <w:marBottom w:val="0"/>
                  <w:divBdr>
                    <w:top w:val="none" w:sz="0" w:space="0" w:color="auto"/>
                    <w:left w:val="none" w:sz="0" w:space="0" w:color="auto"/>
                    <w:bottom w:val="none" w:sz="0" w:space="0" w:color="auto"/>
                    <w:right w:val="none" w:sz="0" w:space="0" w:color="auto"/>
                  </w:divBdr>
                  <w:divsChild>
                    <w:div w:id="147929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151951">
          <w:marLeft w:val="-420"/>
          <w:marRight w:val="0"/>
          <w:marTop w:val="0"/>
          <w:marBottom w:val="0"/>
          <w:divBdr>
            <w:top w:val="none" w:sz="0" w:space="0" w:color="auto"/>
            <w:left w:val="none" w:sz="0" w:space="0" w:color="auto"/>
            <w:bottom w:val="none" w:sz="0" w:space="0" w:color="auto"/>
            <w:right w:val="none" w:sz="0" w:space="0" w:color="auto"/>
          </w:divBdr>
          <w:divsChild>
            <w:div w:id="955797702">
              <w:marLeft w:val="0"/>
              <w:marRight w:val="0"/>
              <w:marTop w:val="0"/>
              <w:marBottom w:val="0"/>
              <w:divBdr>
                <w:top w:val="none" w:sz="0" w:space="0" w:color="auto"/>
                <w:left w:val="none" w:sz="0" w:space="0" w:color="auto"/>
                <w:bottom w:val="none" w:sz="0" w:space="0" w:color="auto"/>
                <w:right w:val="none" w:sz="0" w:space="0" w:color="auto"/>
              </w:divBdr>
              <w:divsChild>
                <w:div w:id="1119034735">
                  <w:marLeft w:val="0"/>
                  <w:marRight w:val="0"/>
                  <w:marTop w:val="0"/>
                  <w:marBottom w:val="0"/>
                  <w:divBdr>
                    <w:top w:val="none" w:sz="0" w:space="0" w:color="auto"/>
                    <w:left w:val="none" w:sz="0" w:space="0" w:color="auto"/>
                    <w:bottom w:val="none" w:sz="0" w:space="0" w:color="auto"/>
                    <w:right w:val="none" w:sz="0" w:space="0" w:color="auto"/>
                  </w:divBdr>
                  <w:divsChild>
                    <w:div w:id="381638691">
                      <w:marLeft w:val="0"/>
                      <w:marRight w:val="0"/>
                      <w:marTop w:val="0"/>
                      <w:marBottom w:val="0"/>
                      <w:divBdr>
                        <w:top w:val="none" w:sz="0" w:space="0" w:color="auto"/>
                        <w:left w:val="none" w:sz="0" w:space="0" w:color="auto"/>
                        <w:bottom w:val="none" w:sz="0" w:space="0" w:color="auto"/>
                        <w:right w:val="none" w:sz="0" w:space="0" w:color="auto"/>
                      </w:divBdr>
                    </w:div>
                    <w:div w:id="135754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011571">
          <w:marLeft w:val="-420"/>
          <w:marRight w:val="0"/>
          <w:marTop w:val="0"/>
          <w:marBottom w:val="0"/>
          <w:divBdr>
            <w:top w:val="none" w:sz="0" w:space="0" w:color="auto"/>
            <w:left w:val="none" w:sz="0" w:space="0" w:color="auto"/>
            <w:bottom w:val="none" w:sz="0" w:space="0" w:color="auto"/>
            <w:right w:val="none" w:sz="0" w:space="0" w:color="auto"/>
          </w:divBdr>
          <w:divsChild>
            <w:div w:id="2040466221">
              <w:marLeft w:val="0"/>
              <w:marRight w:val="0"/>
              <w:marTop w:val="0"/>
              <w:marBottom w:val="0"/>
              <w:divBdr>
                <w:top w:val="none" w:sz="0" w:space="0" w:color="auto"/>
                <w:left w:val="none" w:sz="0" w:space="0" w:color="auto"/>
                <w:bottom w:val="none" w:sz="0" w:space="0" w:color="auto"/>
                <w:right w:val="none" w:sz="0" w:space="0" w:color="auto"/>
              </w:divBdr>
              <w:divsChild>
                <w:div w:id="1658146347">
                  <w:marLeft w:val="0"/>
                  <w:marRight w:val="0"/>
                  <w:marTop w:val="0"/>
                  <w:marBottom w:val="0"/>
                  <w:divBdr>
                    <w:top w:val="none" w:sz="0" w:space="0" w:color="auto"/>
                    <w:left w:val="none" w:sz="0" w:space="0" w:color="auto"/>
                    <w:bottom w:val="none" w:sz="0" w:space="0" w:color="auto"/>
                    <w:right w:val="none" w:sz="0" w:space="0" w:color="auto"/>
                  </w:divBdr>
                  <w:divsChild>
                    <w:div w:id="11880700">
                      <w:marLeft w:val="0"/>
                      <w:marRight w:val="0"/>
                      <w:marTop w:val="0"/>
                      <w:marBottom w:val="0"/>
                      <w:divBdr>
                        <w:top w:val="none" w:sz="0" w:space="0" w:color="auto"/>
                        <w:left w:val="none" w:sz="0" w:space="0" w:color="auto"/>
                        <w:bottom w:val="none" w:sz="0" w:space="0" w:color="auto"/>
                        <w:right w:val="none" w:sz="0" w:space="0" w:color="auto"/>
                      </w:divBdr>
                    </w:div>
                    <w:div w:id="25860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184344">
          <w:marLeft w:val="-420"/>
          <w:marRight w:val="0"/>
          <w:marTop w:val="0"/>
          <w:marBottom w:val="0"/>
          <w:divBdr>
            <w:top w:val="none" w:sz="0" w:space="0" w:color="auto"/>
            <w:left w:val="none" w:sz="0" w:space="0" w:color="auto"/>
            <w:bottom w:val="none" w:sz="0" w:space="0" w:color="auto"/>
            <w:right w:val="none" w:sz="0" w:space="0" w:color="auto"/>
          </w:divBdr>
          <w:divsChild>
            <w:div w:id="966855340">
              <w:marLeft w:val="0"/>
              <w:marRight w:val="0"/>
              <w:marTop w:val="0"/>
              <w:marBottom w:val="0"/>
              <w:divBdr>
                <w:top w:val="none" w:sz="0" w:space="0" w:color="auto"/>
                <w:left w:val="none" w:sz="0" w:space="0" w:color="auto"/>
                <w:bottom w:val="none" w:sz="0" w:space="0" w:color="auto"/>
                <w:right w:val="none" w:sz="0" w:space="0" w:color="auto"/>
              </w:divBdr>
              <w:divsChild>
                <w:div w:id="756101608">
                  <w:marLeft w:val="0"/>
                  <w:marRight w:val="0"/>
                  <w:marTop w:val="0"/>
                  <w:marBottom w:val="0"/>
                  <w:divBdr>
                    <w:top w:val="none" w:sz="0" w:space="0" w:color="auto"/>
                    <w:left w:val="none" w:sz="0" w:space="0" w:color="auto"/>
                    <w:bottom w:val="none" w:sz="0" w:space="0" w:color="auto"/>
                    <w:right w:val="none" w:sz="0" w:space="0" w:color="auto"/>
                  </w:divBdr>
                  <w:divsChild>
                    <w:div w:id="1297490211">
                      <w:marLeft w:val="0"/>
                      <w:marRight w:val="0"/>
                      <w:marTop w:val="0"/>
                      <w:marBottom w:val="0"/>
                      <w:divBdr>
                        <w:top w:val="none" w:sz="0" w:space="0" w:color="auto"/>
                        <w:left w:val="none" w:sz="0" w:space="0" w:color="auto"/>
                        <w:bottom w:val="none" w:sz="0" w:space="0" w:color="auto"/>
                        <w:right w:val="none" w:sz="0" w:space="0" w:color="auto"/>
                      </w:divBdr>
                    </w:div>
                    <w:div w:id="126591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713679">
          <w:marLeft w:val="-420"/>
          <w:marRight w:val="0"/>
          <w:marTop w:val="0"/>
          <w:marBottom w:val="0"/>
          <w:divBdr>
            <w:top w:val="none" w:sz="0" w:space="0" w:color="auto"/>
            <w:left w:val="none" w:sz="0" w:space="0" w:color="auto"/>
            <w:bottom w:val="none" w:sz="0" w:space="0" w:color="auto"/>
            <w:right w:val="none" w:sz="0" w:space="0" w:color="auto"/>
          </w:divBdr>
          <w:divsChild>
            <w:div w:id="1873879428">
              <w:marLeft w:val="0"/>
              <w:marRight w:val="0"/>
              <w:marTop w:val="0"/>
              <w:marBottom w:val="0"/>
              <w:divBdr>
                <w:top w:val="none" w:sz="0" w:space="0" w:color="auto"/>
                <w:left w:val="none" w:sz="0" w:space="0" w:color="auto"/>
                <w:bottom w:val="none" w:sz="0" w:space="0" w:color="auto"/>
                <w:right w:val="none" w:sz="0" w:space="0" w:color="auto"/>
              </w:divBdr>
              <w:divsChild>
                <w:div w:id="1273901920">
                  <w:marLeft w:val="0"/>
                  <w:marRight w:val="0"/>
                  <w:marTop w:val="0"/>
                  <w:marBottom w:val="0"/>
                  <w:divBdr>
                    <w:top w:val="none" w:sz="0" w:space="0" w:color="auto"/>
                    <w:left w:val="none" w:sz="0" w:space="0" w:color="auto"/>
                    <w:bottom w:val="none" w:sz="0" w:space="0" w:color="auto"/>
                    <w:right w:val="none" w:sz="0" w:space="0" w:color="auto"/>
                  </w:divBdr>
                  <w:divsChild>
                    <w:div w:id="1990016090">
                      <w:marLeft w:val="0"/>
                      <w:marRight w:val="0"/>
                      <w:marTop w:val="0"/>
                      <w:marBottom w:val="0"/>
                      <w:divBdr>
                        <w:top w:val="none" w:sz="0" w:space="0" w:color="auto"/>
                        <w:left w:val="none" w:sz="0" w:space="0" w:color="auto"/>
                        <w:bottom w:val="none" w:sz="0" w:space="0" w:color="auto"/>
                        <w:right w:val="none" w:sz="0" w:space="0" w:color="auto"/>
                      </w:divBdr>
                    </w:div>
                    <w:div w:id="144048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766016">
          <w:marLeft w:val="-420"/>
          <w:marRight w:val="0"/>
          <w:marTop w:val="0"/>
          <w:marBottom w:val="0"/>
          <w:divBdr>
            <w:top w:val="none" w:sz="0" w:space="0" w:color="auto"/>
            <w:left w:val="none" w:sz="0" w:space="0" w:color="auto"/>
            <w:bottom w:val="none" w:sz="0" w:space="0" w:color="auto"/>
            <w:right w:val="none" w:sz="0" w:space="0" w:color="auto"/>
          </w:divBdr>
          <w:divsChild>
            <w:div w:id="1541359920">
              <w:marLeft w:val="0"/>
              <w:marRight w:val="0"/>
              <w:marTop w:val="0"/>
              <w:marBottom w:val="0"/>
              <w:divBdr>
                <w:top w:val="none" w:sz="0" w:space="0" w:color="auto"/>
                <w:left w:val="none" w:sz="0" w:space="0" w:color="auto"/>
                <w:bottom w:val="none" w:sz="0" w:space="0" w:color="auto"/>
                <w:right w:val="none" w:sz="0" w:space="0" w:color="auto"/>
              </w:divBdr>
              <w:divsChild>
                <w:div w:id="93523491">
                  <w:marLeft w:val="0"/>
                  <w:marRight w:val="0"/>
                  <w:marTop w:val="0"/>
                  <w:marBottom w:val="0"/>
                  <w:divBdr>
                    <w:top w:val="none" w:sz="0" w:space="0" w:color="auto"/>
                    <w:left w:val="none" w:sz="0" w:space="0" w:color="auto"/>
                    <w:bottom w:val="none" w:sz="0" w:space="0" w:color="auto"/>
                    <w:right w:val="none" w:sz="0" w:space="0" w:color="auto"/>
                  </w:divBdr>
                  <w:divsChild>
                    <w:div w:id="1827817322">
                      <w:marLeft w:val="0"/>
                      <w:marRight w:val="0"/>
                      <w:marTop w:val="0"/>
                      <w:marBottom w:val="0"/>
                      <w:divBdr>
                        <w:top w:val="none" w:sz="0" w:space="0" w:color="auto"/>
                        <w:left w:val="none" w:sz="0" w:space="0" w:color="auto"/>
                        <w:bottom w:val="none" w:sz="0" w:space="0" w:color="auto"/>
                        <w:right w:val="none" w:sz="0" w:space="0" w:color="auto"/>
                      </w:divBdr>
                    </w:div>
                    <w:div w:id="130790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546045">
      <w:bodyDiv w:val="1"/>
      <w:marLeft w:val="0"/>
      <w:marRight w:val="0"/>
      <w:marTop w:val="0"/>
      <w:marBottom w:val="0"/>
      <w:divBdr>
        <w:top w:val="none" w:sz="0" w:space="0" w:color="auto"/>
        <w:left w:val="none" w:sz="0" w:space="0" w:color="auto"/>
        <w:bottom w:val="none" w:sz="0" w:space="0" w:color="auto"/>
        <w:right w:val="none" w:sz="0" w:space="0" w:color="auto"/>
      </w:divBdr>
      <w:divsChild>
        <w:div w:id="1161651763">
          <w:marLeft w:val="-420"/>
          <w:marRight w:val="0"/>
          <w:marTop w:val="0"/>
          <w:marBottom w:val="0"/>
          <w:divBdr>
            <w:top w:val="none" w:sz="0" w:space="0" w:color="auto"/>
            <w:left w:val="none" w:sz="0" w:space="0" w:color="auto"/>
            <w:bottom w:val="none" w:sz="0" w:space="0" w:color="auto"/>
            <w:right w:val="none" w:sz="0" w:space="0" w:color="auto"/>
          </w:divBdr>
          <w:divsChild>
            <w:div w:id="1705249394">
              <w:marLeft w:val="0"/>
              <w:marRight w:val="0"/>
              <w:marTop w:val="0"/>
              <w:marBottom w:val="0"/>
              <w:divBdr>
                <w:top w:val="none" w:sz="0" w:space="0" w:color="auto"/>
                <w:left w:val="none" w:sz="0" w:space="0" w:color="auto"/>
                <w:bottom w:val="none" w:sz="0" w:space="0" w:color="auto"/>
                <w:right w:val="none" w:sz="0" w:space="0" w:color="auto"/>
              </w:divBdr>
              <w:divsChild>
                <w:div w:id="1637224588">
                  <w:marLeft w:val="0"/>
                  <w:marRight w:val="0"/>
                  <w:marTop w:val="0"/>
                  <w:marBottom w:val="0"/>
                  <w:divBdr>
                    <w:top w:val="none" w:sz="0" w:space="0" w:color="auto"/>
                    <w:left w:val="none" w:sz="0" w:space="0" w:color="auto"/>
                    <w:bottom w:val="none" w:sz="0" w:space="0" w:color="auto"/>
                    <w:right w:val="none" w:sz="0" w:space="0" w:color="auto"/>
                  </w:divBdr>
                  <w:divsChild>
                    <w:div w:id="164855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141742">
          <w:marLeft w:val="-420"/>
          <w:marRight w:val="0"/>
          <w:marTop w:val="0"/>
          <w:marBottom w:val="0"/>
          <w:divBdr>
            <w:top w:val="none" w:sz="0" w:space="0" w:color="auto"/>
            <w:left w:val="none" w:sz="0" w:space="0" w:color="auto"/>
            <w:bottom w:val="none" w:sz="0" w:space="0" w:color="auto"/>
            <w:right w:val="none" w:sz="0" w:space="0" w:color="auto"/>
          </w:divBdr>
          <w:divsChild>
            <w:div w:id="226036197">
              <w:marLeft w:val="0"/>
              <w:marRight w:val="0"/>
              <w:marTop w:val="0"/>
              <w:marBottom w:val="0"/>
              <w:divBdr>
                <w:top w:val="none" w:sz="0" w:space="0" w:color="auto"/>
                <w:left w:val="none" w:sz="0" w:space="0" w:color="auto"/>
                <w:bottom w:val="none" w:sz="0" w:space="0" w:color="auto"/>
                <w:right w:val="none" w:sz="0" w:space="0" w:color="auto"/>
              </w:divBdr>
              <w:divsChild>
                <w:div w:id="1324042355">
                  <w:marLeft w:val="0"/>
                  <w:marRight w:val="0"/>
                  <w:marTop w:val="0"/>
                  <w:marBottom w:val="0"/>
                  <w:divBdr>
                    <w:top w:val="none" w:sz="0" w:space="0" w:color="auto"/>
                    <w:left w:val="none" w:sz="0" w:space="0" w:color="auto"/>
                    <w:bottom w:val="none" w:sz="0" w:space="0" w:color="auto"/>
                    <w:right w:val="none" w:sz="0" w:space="0" w:color="auto"/>
                  </w:divBdr>
                  <w:divsChild>
                    <w:div w:id="1603143981">
                      <w:marLeft w:val="0"/>
                      <w:marRight w:val="0"/>
                      <w:marTop w:val="0"/>
                      <w:marBottom w:val="0"/>
                      <w:divBdr>
                        <w:top w:val="none" w:sz="0" w:space="0" w:color="auto"/>
                        <w:left w:val="none" w:sz="0" w:space="0" w:color="auto"/>
                        <w:bottom w:val="none" w:sz="0" w:space="0" w:color="auto"/>
                        <w:right w:val="none" w:sz="0" w:space="0" w:color="auto"/>
                      </w:divBdr>
                    </w:div>
                    <w:div w:id="9721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373919">
      <w:bodyDiv w:val="1"/>
      <w:marLeft w:val="0"/>
      <w:marRight w:val="0"/>
      <w:marTop w:val="0"/>
      <w:marBottom w:val="0"/>
      <w:divBdr>
        <w:top w:val="none" w:sz="0" w:space="0" w:color="auto"/>
        <w:left w:val="none" w:sz="0" w:space="0" w:color="auto"/>
        <w:bottom w:val="none" w:sz="0" w:space="0" w:color="auto"/>
        <w:right w:val="none" w:sz="0" w:space="0" w:color="auto"/>
      </w:divBdr>
    </w:div>
    <w:div w:id="1670059734">
      <w:bodyDiv w:val="1"/>
      <w:marLeft w:val="0"/>
      <w:marRight w:val="0"/>
      <w:marTop w:val="0"/>
      <w:marBottom w:val="0"/>
      <w:divBdr>
        <w:top w:val="none" w:sz="0" w:space="0" w:color="auto"/>
        <w:left w:val="none" w:sz="0" w:space="0" w:color="auto"/>
        <w:bottom w:val="none" w:sz="0" w:space="0" w:color="auto"/>
        <w:right w:val="none" w:sz="0" w:space="0" w:color="auto"/>
      </w:divBdr>
    </w:div>
    <w:div w:id="1846941742">
      <w:bodyDiv w:val="1"/>
      <w:marLeft w:val="0"/>
      <w:marRight w:val="0"/>
      <w:marTop w:val="0"/>
      <w:marBottom w:val="0"/>
      <w:divBdr>
        <w:top w:val="none" w:sz="0" w:space="0" w:color="auto"/>
        <w:left w:val="none" w:sz="0" w:space="0" w:color="auto"/>
        <w:bottom w:val="none" w:sz="0" w:space="0" w:color="auto"/>
        <w:right w:val="none" w:sz="0" w:space="0" w:color="auto"/>
      </w:divBdr>
      <w:divsChild>
        <w:div w:id="618530911">
          <w:marLeft w:val="-420"/>
          <w:marRight w:val="0"/>
          <w:marTop w:val="0"/>
          <w:marBottom w:val="0"/>
          <w:divBdr>
            <w:top w:val="none" w:sz="0" w:space="0" w:color="auto"/>
            <w:left w:val="none" w:sz="0" w:space="0" w:color="auto"/>
            <w:bottom w:val="none" w:sz="0" w:space="0" w:color="auto"/>
            <w:right w:val="none" w:sz="0" w:space="0" w:color="auto"/>
          </w:divBdr>
          <w:divsChild>
            <w:div w:id="387996956">
              <w:marLeft w:val="0"/>
              <w:marRight w:val="0"/>
              <w:marTop w:val="0"/>
              <w:marBottom w:val="0"/>
              <w:divBdr>
                <w:top w:val="none" w:sz="0" w:space="0" w:color="auto"/>
                <w:left w:val="none" w:sz="0" w:space="0" w:color="auto"/>
                <w:bottom w:val="none" w:sz="0" w:space="0" w:color="auto"/>
                <w:right w:val="none" w:sz="0" w:space="0" w:color="auto"/>
              </w:divBdr>
              <w:divsChild>
                <w:div w:id="1681659723">
                  <w:marLeft w:val="0"/>
                  <w:marRight w:val="0"/>
                  <w:marTop w:val="0"/>
                  <w:marBottom w:val="0"/>
                  <w:divBdr>
                    <w:top w:val="none" w:sz="0" w:space="0" w:color="auto"/>
                    <w:left w:val="none" w:sz="0" w:space="0" w:color="auto"/>
                    <w:bottom w:val="none" w:sz="0" w:space="0" w:color="auto"/>
                    <w:right w:val="none" w:sz="0" w:space="0" w:color="auto"/>
                  </w:divBdr>
                  <w:divsChild>
                    <w:div w:id="27702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2109">
          <w:marLeft w:val="-420"/>
          <w:marRight w:val="0"/>
          <w:marTop w:val="0"/>
          <w:marBottom w:val="0"/>
          <w:divBdr>
            <w:top w:val="none" w:sz="0" w:space="0" w:color="auto"/>
            <w:left w:val="none" w:sz="0" w:space="0" w:color="auto"/>
            <w:bottom w:val="none" w:sz="0" w:space="0" w:color="auto"/>
            <w:right w:val="none" w:sz="0" w:space="0" w:color="auto"/>
          </w:divBdr>
          <w:divsChild>
            <w:div w:id="697657648">
              <w:marLeft w:val="0"/>
              <w:marRight w:val="0"/>
              <w:marTop w:val="0"/>
              <w:marBottom w:val="0"/>
              <w:divBdr>
                <w:top w:val="none" w:sz="0" w:space="0" w:color="auto"/>
                <w:left w:val="none" w:sz="0" w:space="0" w:color="auto"/>
                <w:bottom w:val="none" w:sz="0" w:space="0" w:color="auto"/>
                <w:right w:val="none" w:sz="0" w:space="0" w:color="auto"/>
              </w:divBdr>
              <w:divsChild>
                <w:div w:id="2027632705">
                  <w:marLeft w:val="0"/>
                  <w:marRight w:val="0"/>
                  <w:marTop w:val="0"/>
                  <w:marBottom w:val="0"/>
                  <w:divBdr>
                    <w:top w:val="none" w:sz="0" w:space="0" w:color="auto"/>
                    <w:left w:val="none" w:sz="0" w:space="0" w:color="auto"/>
                    <w:bottom w:val="none" w:sz="0" w:space="0" w:color="auto"/>
                    <w:right w:val="none" w:sz="0" w:space="0" w:color="auto"/>
                  </w:divBdr>
                  <w:divsChild>
                    <w:div w:id="938563973">
                      <w:marLeft w:val="0"/>
                      <w:marRight w:val="0"/>
                      <w:marTop w:val="0"/>
                      <w:marBottom w:val="0"/>
                      <w:divBdr>
                        <w:top w:val="none" w:sz="0" w:space="0" w:color="auto"/>
                        <w:left w:val="none" w:sz="0" w:space="0" w:color="auto"/>
                        <w:bottom w:val="none" w:sz="0" w:space="0" w:color="auto"/>
                        <w:right w:val="none" w:sz="0" w:space="0" w:color="auto"/>
                      </w:divBdr>
                    </w:div>
                    <w:div w:id="155022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59588">
          <w:marLeft w:val="-420"/>
          <w:marRight w:val="0"/>
          <w:marTop w:val="0"/>
          <w:marBottom w:val="0"/>
          <w:divBdr>
            <w:top w:val="none" w:sz="0" w:space="0" w:color="auto"/>
            <w:left w:val="none" w:sz="0" w:space="0" w:color="auto"/>
            <w:bottom w:val="none" w:sz="0" w:space="0" w:color="auto"/>
            <w:right w:val="none" w:sz="0" w:space="0" w:color="auto"/>
          </w:divBdr>
          <w:divsChild>
            <w:div w:id="1287469851">
              <w:marLeft w:val="0"/>
              <w:marRight w:val="0"/>
              <w:marTop w:val="0"/>
              <w:marBottom w:val="0"/>
              <w:divBdr>
                <w:top w:val="none" w:sz="0" w:space="0" w:color="auto"/>
                <w:left w:val="none" w:sz="0" w:space="0" w:color="auto"/>
                <w:bottom w:val="none" w:sz="0" w:space="0" w:color="auto"/>
                <w:right w:val="none" w:sz="0" w:space="0" w:color="auto"/>
              </w:divBdr>
              <w:divsChild>
                <w:div w:id="1801799006">
                  <w:marLeft w:val="0"/>
                  <w:marRight w:val="0"/>
                  <w:marTop w:val="0"/>
                  <w:marBottom w:val="0"/>
                  <w:divBdr>
                    <w:top w:val="none" w:sz="0" w:space="0" w:color="auto"/>
                    <w:left w:val="none" w:sz="0" w:space="0" w:color="auto"/>
                    <w:bottom w:val="none" w:sz="0" w:space="0" w:color="auto"/>
                    <w:right w:val="none" w:sz="0" w:space="0" w:color="auto"/>
                  </w:divBdr>
                  <w:divsChild>
                    <w:div w:id="3483849">
                      <w:marLeft w:val="0"/>
                      <w:marRight w:val="0"/>
                      <w:marTop w:val="0"/>
                      <w:marBottom w:val="0"/>
                      <w:divBdr>
                        <w:top w:val="none" w:sz="0" w:space="0" w:color="auto"/>
                        <w:left w:val="none" w:sz="0" w:space="0" w:color="auto"/>
                        <w:bottom w:val="none" w:sz="0" w:space="0" w:color="auto"/>
                        <w:right w:val="none" w:sz="0" w:space="0" w:color="auto"/>
                      </w:divBdr>
                    </w:div>
                    <w:div w:id="109782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307612">
          <w:marLeft w:val="-420"/>
          <w:marRight w:val="0"/>
          <w:marTop w:val="0"/>
          <w:marBottom w:val="0"/>
          <w:divBdr>
            <w:top w:val="none" w:sz="0" w:space="0" w:color="auto"/>
            <w:left w:val="none" w:sz="0" w:space="0" w:color="auto"/>
            <w:bottom w:val="none" w:sz="0" w:space="0" w:color="auto"/>
            <w:right w:val="none" w:sz="0" w:space="0" w:color="auto"/>
          </w:divBdr>
          <w:divsChild>
            <w:div w:id="240217551">
              <w:marLeft w:val="0"/>
              <w:marRight w:val="0"/>
              <w:marTop w:val="0"/>
              <w:marBottom w:val="0"/>
              <w:divBdr>
                <w:top w:val="none" w:sz="0" w:space="0" w:color="auto"/>
                <w:left w:val="none" w:sz="0" w:space="0" w:color="auto"/>
                <w:bottom w:val="none" w:sz="0" w:space="0" w:color="auto"/>
                <w:right w:val="none" w:sz="0" w:space="0" w:color="auto"/>
              </w:divBdr>
              <w:divsChild>
                <w:div w:id="1045524982">
                  <w:marLeft w:val="0"/>
                  <w:marRight w:val="0"/>
                  <w:marTop w:val="0"/>
                  <w:marBottom w:val="0"/>
                  <w:divBdr>
                    <w:top w:val="none" w:sz="0" w:space="0" w:color="auto"/>
                    <w:left w:val="none" w:sz="0" w:space="0" w:color="auto"/>
                    <w:bottom w:val="none" w:sz="0" w:space="0" w:color="auto"/>
                    <w:right w:val="none" w:sz="0" w:space="0" w:color="auto"/>
                  </w:divBdr>
                  <w:divsChild>
                    <w:div w:id="1254779117">
                      <w:marLeft w:val="0"/>
                      <w:marRight w:val="0"/>
                      <w:marTop w:val="0"/>
                      <w:marBottom w:val="0"/>
                      <w:divBdr>
                        <w:top w:val="none" w:sz="0" w:space="0" w:color="auto"/>
                        <w:left w:val="none" w:sz="0" w:space="0" w:color="auto"/>
                        <w:bottom w:val="none" w:sz="0" w:space="0" w:color="auto"/>
                        <w:right w:val="none" w:sz="0" w:space="0" w:color="auto"/>
                      </w:divBdr>
                    </w:div>
                    <w:div w:id="1967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715066">
          <w:marLeft w:val="-420"/>
          <w:marRight w:val="0"/>
          <w:marTop w:val="0"/>
          <w:marBottom w:val="0"/>
          <w:divBdr>
            <w:top w:val="none" w:sz="0" w:space="0" w:color="auto"/>
            <w:left w:val="none" w:sz="0" w:space="0" w:color="auto"/>
            <w:bottom w:val="none" w:sz="0" w:space="0" w:color="auto"/>
            <w:right w:val="none" w:sz="0" w:space="0" w:color="auto"/>
          </w:divBdr>
          <w:divsChild>
            <w:div w:id="1672174059">
              <w:marLeft w:val="0"/>
              <w:marRight w:val="0"/>
              <w:marTop w:val="0"/>
              <w:marBottom w:val="0"/>
              <w:divBdr>
                <w:top w:val="none" w:sz="0" w:space="0" w:color="auto"/>
                <w:left w:val="none" w:sz="0" w:space="0" w:color="auto"/>
                <w:bottom w:val="none" w:sz="0" w:space="0" w:color="auto"/>
                <w:right w:val="none" w:sz="0" w:space="0" w:color="auto"/>
              </w:divBdr>
              <w:divsChild>
                <w:div w:id="788203169">
                  <w:marLeft w:val="0"/>
                  <w:marRight w:val="0"/>
                  <w:marTop w:val="0"/>
                  <w:marBottom w:val="0"/>
                  <w:divBdr>
                    <w:top w:val="none" w:sz="0" w:space="0" w:color="auto"/>
                    <w:left w:val="none" w:sz="0" w:space="0" w:color="auto"/>
                    <w:bottom w:val="none" w:sz="0" w:space="0" w:color="auto"/>
                    <w:right w:val="none" w:sz="0" w:space="0" w:color="auto"/>
                  </w:divBdr>
                  <w:divsChild>
                    <w:div w:id="1239946406">
                      <w:marLeft w:val="0"/>
                      <w:marRight w:val="0"/>
                      <w:marTop w:val="0"/>
                      <w:marBottom w:val="0"/>
                      <w:divBdr>
                        <w:top w:val="none" w:sz="0" w:space="0" w:color="auto"/>
                        <w:left w:val="none" w:sz="0" w:space="0" w:color="auto"/>
                        <w:bottom w:val="none" w:sz="0" w:space="0" w:color="auto"/>
                        <w:right w:val="none" w:sz="0" w:space="0" w:color="auto"/>
                      </w:divBdr>
                    </w:div>
                    <w:div w:id="92179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8030">
          <w:marLeft w:val="-420"/>
          <w:marRight w:val="0"/>
          <w:marTop w:val="0"/>
          <w:marBottom w:val="0"/>
          <w:divBdr>
            <w:top w:val="none" w:sz="0" w:space="0" w:color="auto"/>
            <w:left w:val="none" w:sz="0" w:space="0" w:color="auto"/>
            <w:bottom w:val="none" w:sz="0" w:space="0" w:color="auto"/>
            <w:right w:val="none" w:sz="0" w:space="0" w:color="auto"/>
          </w:divBdr>
          <w:divsChild>
            <w:div w:id="560403107">
              <w:marLeft w:val="0"/>
              <w:marRight w:val="0"/>
              <w:marTop w:val="0"/>
              <w:marBottom w:val="0"/>
              <w:divBdr>
                <w:top w:val="none" w:sz="0" w:space="0" w:color="auto"/>
                <w:left w:val="none" w:sz="0" w:space="0" w:color="auto"/>
                <w:bottom w:val="none" w:sz="0" w:space="0" w:color="auto"/>
                <w:right w:val="none" w:sz="0" w:space="0" w:color="auto"/>
              </w:divBdr>
              <w:divsChild>
                <w:div w:id="1291547500">
                  <w:marLeft w:val="0"/>
                  <w:marRight w:val="0"/>
                  <w:marTop w:val="0"/>
                  <w:marBottom w:val="0"/>
                  <w:divBdr>
                    <w:top w:val="none" w:sz="0" w:space="0" w:color="auto"/>
                    <w:left w:val="none" w:sz="0" w:space="0" w:color="auto"/>
                    <w:bottom w:val="none" w:sz="0" w:space="0" w:color="auto"/>
                    <w:right w:val="none" w:sz="0" w:space="0" w:color="auto"/>
                  </w:divBdr>
                  <w:divsChild>
                    <w:div w:id="1754550178">
                      <w:marLeft w:val="0"/>
                      <w:marRight w:val="0"/>
                      <w:marTop w:val="0"/>
                      <w:marBottom w:val="0"/>
                      <w:divBdr>
                        <w:top w:val="none" w:sz="0" w:space="0" w:color="auto"/>
                        <w:left w:val="none" w:sz="0" w:space="0" w:color="auto"/>
                        <w:bottom w:val="none" w:sz="0" w:space="0" w:color="auto"/>
                        <w:right w:val="none" w:sz="0" w:space="0" w:color="auto"/>
                      </w:divBdr>
                    </w:div>
                    <w:div w:id="62241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2069</TotalTime>
  <Pages>8</Pages>
  <Words>1996</Words>
  <Characters>14236</Characters>
  <Application>Microsoft Office Word</Application>
  <DocSecurity>0</DocSecurity>
  <Lines>331</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Тищенко Володимир Валентинович</dc:creator>
  <cp:keywords/>
  <dc:description/>
  <cp:lastModifiedBy>Тищенко Володимир Валентинович</cp:lastModifiedBy>
  <cp:revision>20</cp:revision>
  <dcterms:created xsi:type="dcterms:W3CDTF">2025-07-12T07:07:00Z</dcterms:created>
  <dcterms:modified xsi:type="dcterms:W3CDTF">2025-07-15T07:44:00Z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c5da8f4e-63fa-4057-acbb-97a2c7cc6d10</vt:lpwstr>
  </property>
</Properties>
</file>