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7746F" w14:textId="77777777" w:rsidR="00607B95" w:rsidRPr="003B4D79" w:rsidRDefault="00607B95" w:rsidP="00607B95">
      <w:pPr>
        <w:jc w:val="center"/>
        <w:rPr>
          <w:bCs/>
          <w:sz w:val="28"/>
          <w:lang w:val="uk-UA"/>
        </w:rPr>
      </w:pPr>
      <w:r w:rsidRPr="003B4D79">
        <w:rPr>
          <w:bCs/>
          <w:sz w:val="28"/>
          <w:lang w:val="uk-UA"/>
        </w:rPr>
        <w:t>СХІДНОУКРАЇНСЬКИЙ НАЦІОНАЛЬНИЙ УНІВЕРСИТЕТ</w:t>
      </w:r>
    </w:p>
    <w:p w14:paraId="3BBA6D96" w14:textId="77777777" w:rsidR="00607B95" w:rsidRPr="003B4D79" w:rsidRDefault="00607B95" w:rsidP="00607B95">
      <w:pPr>
        <w:jc w:val="center"/>
        <w:rPr>
          <w:bCs/>
          <w:sz w:val="28"/>
          <w:lang w:val="uk-UA"/>
        </w:rPr>
      </w:pPr>
      <w:r w:rsidRPr="003B4D79">
        <w:rPr>
          <w:bCs/>
          <w:sz w:val="28"/>
          <w:lang w:val="uk-UA"/>
        </w:rPr>
        <w:t>ІМЕНІ ВОЛОДИМИРА ДАЛЯ</w:t>
      </w:r>
    </w:p>
    <w:p w14:paraId="7A0AF439" w14:textId="77777777" w:rsidR="00607B95" w:rsidRPr="003B4D79" w:rsidRDefault="00607B95" w:rsidP="00607B95">
      <w:pPr>
        <w:rPr>
          <w:bCs/>
          <w:sz w:val="28"/>
          <w:lang w:val="uk-UA"/>
        </w:rPr>
      </w:pPr>
    </w:p>
    <w:p w14:paraId="114832A9" w14:textId="77777777" w:rsidR="00607B95" w:rsidRPr="003B4D79" w:rsidRDefault="00607B95" w:rsidP="00607B95">
      <w:pPr>
        <w:pStyle w:val="1"/>
        <w:jc w:val="left"/>
        <w:rPr>
          <w:szCs w:val="28"/>
          <w:u w:val="single"/>
        </w:rPr>
      </w:pPr>
      <w:r w:rsidRPr="003B4D79">
        <w:rPr>
          <w:bCs/>
          <w:szCs w:val="28"/>
        </w:rPr>
        <w:t xml:space="preserve">Факультет </w:t>
      </w:r>
      <w:r w:rsidRPr="003B4D79">
        <w:rPr>
          <w:szCs w:val="28"/>
        </w:rPr>
        <w:t>інформаційних технологій та електроніки</w:t>
      </w:r>
    </w:p>
    <w:p w14:paraId="19CC2BED" w14:textId="77777777" w:rsidR="00607B95" w:rsidRPr="003B4D79" w:rsidRDefault="00607B95" w:rsidP="00607B95">
      <w:pPr>
        <w:pStyle w:val="1"/>
        <w:jc w:val="left"/>
      </w:pPr>
      <w:r w:rsidRPr="003B4D79">
        <w:rPr>
          <w:szCs w:val="28"/>
        </w:rPr>
        <w:t>Кафедра комп’ютерно-інтегрованих систем управління</w:t>
      </w:r>
    </w:p>
    <w:p w14:paraId="48BDF538" w14:textId="77777777" w:rsidR="00607B95" w:rsidRPr="003B4D79" w:rsidRDefault="00607B95" w:rsidP="00607B95">
      <w:pPr>
        <w:jc w:val="center"/>
        <w:rPr>
          <w:sz w:val="36"/>
          <w:szCs w:val="36"/>
          <w:lang w:val="uk-UA"/>
        </w:rPr>
      </w:pPr>
    </w:p>
    <w:p w14:paraId="3A75422E" w14:textId="77777777" w:rsidR="00607B95" w:rsidRPr="003B4D79" w:rsidRDefault="00607B95" w:rsidP="00607B95">
      <w:pPr>
        <w:jc w:val="center"/>
        <w:rPr>
          <w:sz w:val="36"/>
          <w:szCs w:val="36"/>
          <w:lang w:val="uk-UA"/>
        </w:rPr>
      </w:pPr>
    </w:p>
    <w:p w14:paraId="3F78BA93" w14:textId="77777777" w:rsidR="00607B95" w:rsidRPr="003B4D79" w:rsidRDefault="00607B95" w:rsidP="00607B95">
      <w:pPr>
        <w:pStyle w:val="2"/>
        <w:jc w:val="center"/>
        <w:rPr>
          <w:rFonts w:ascii="Times New Roman" w:hAnsi="Times New Roman" w:cs="Times New Roman"/>
          <w:b/>
          <w:color w:val="auto"/>
          <w:sz w:val="36"/>
          <w:szCs w:val="36"/>
          <w:lang w:val="uk-UA"/>
        </w:rPr>
      </w:pPr>
      <w:r w:rsidRPr="003B4D79">
        <w:rPr>
          <w:rFonts w:ascii="Times New Roman" w:hAnsi="Times New Roman" w:cs="Times New Roman"/>
          <w:b/>
          <w:color w:val="auto"/>
          <w:sz w:val="36"/>
          <w:szCs w:val="36"/>
          <w:lang w:val="uk-UA"/>
        </w:rPr>
        <w:t>ПОЯСНЮВАЛЬНА ЗАПИСКА</w:t>
      </w:r>
    </w:p>
    <w:p w14:paraId="159A6768" w14:textId="77777777" w:rsidR="00607B95" w:rsidRPr="003B4D79" w:rsidRDefault="00607B95" w:rsidP="00607B95">
      <w:pPr>
        <w:jc w:val="center"/>
        <w:rPr>
          <w:sz w:val="28"/>
          <w:lang w:val="uk-UA"/>
        </w:rPr>
      </w:pPr>
      <w:r w:rsidRPr="003B4D79">
        <w:rPr>
          <w:sz w:val="28"/>
          <w:lang w:val="uk-UA"/>
        </w:rPr>
        <w:t>до магістерської науково-дослідної роботи</w:t>
      </w:r>
    </w:p>
    <w:p w14:paraId="5F7DB7A1" w14:textId="77777777" w:rsidR="00607B95" w:rsidRPr="003B4D79" w:rsidRDefault="00607B95" w:rsidP="00607B95">
      <w:pPr>
        <w:jc w:val="center"/>
        <w:rPr>
          <w:sz w:val="28"/>
          <w:szCs w:val="28"/>
          <w:lang w:val="uk-UA"/>
        </w:rPr>
      </w:pPr>
    </w:p>
    <w:p w14:paraId="74FA73D3" w14:textId="77777777" w:rsidR="00607B95" w:rsidRPr="003B4D79" w:rsidRDefault="00607B95" w:rsidP="00607B95">
      <w:pPr>
        <w:rPr>
          <w:sz w:val="28"/>
          <w:szCs w:val="28"/>
          <w:lang w:val="uk-UA"/>
        </w:rPr>
      </w:pPr>
      <w:r w:rsidRPr="003B4D79">
        <w:rPr>
          <w:sz w:val="28"/>
          <w:szCs w:val="28"/>
          <w:lang w:val="uk-UA"/>
        </w:rPr>
        <w:t>освітній ступінь:   магістр</w:t>
      </w:r>
    </w:p>
    <w:p w14:paraId="473A6BC6" w14:textId="08F86893" w:rsidR="00607B95" w:rsidRPr="003B4D79" w:rsidRDefault="00607B95" w:rsidP="00607B95">
      <w:pPr>
        <w:jc w:val="both"/>
        <w:rPr>
          <w:sz w:val="16"/>
          <w:szCs w:val="16"/>
          <w:lang w:val="uk-UA"/>
        </w:rPr>
      </w:pPr>
      <w:r w:rsidRPr="003B4D79">
        <w:rPr>
          <w:sz w:val="28"/>
          <w:szCs w:val="28"/>
          <w:lang w:val="uk-UA"/>
        </w:rPr>
        <w:t>спеціальність:   1</w:t>
      </w:r>
      <w:r w:rsidR="00E714B6" w:rsidRPr="003B4D79">
        <w:rPr>
          <w:sz w:val="28"/>
          <w:szCs w:val="28"/>
          <w:lang w:val="uk-UA"/>
        </w:rPr>
        <w:t>74</w:t>
      </w:r>
      <w:r w:rsidRPr="003B4D79">
        <w:rPr>
          <w:sz w:val="28"/>
          <w:szCs w:val="28"/>
          <w:lang w:val="uk-UA"/>
        </w:rPr>
        <w:t xml:space="preserve"> – Автоматизація</w:t>
      </w:r>
      <w:r w:rsidR="00E714B6" w:rsidRPr="003B4D79">
        <w:rPr>
          <w:sz w:val="28"/>
          <w:szCs w:val="28"/>
          <w:lang w:val="uk-UA"/>
        </w:rPr>
        <w:t xml:space="preserve">, </w:t>
      </w:r>
      <w:r w:rsidRPr="003B4D79">
        <w:rPr>
          <w:sz w:val="28"/>
          <w:szCs w:val="28"/>
          <w:lang w:val="uk-UA"/>
        </w:rPr>
        <w:t>комп’ютерно-інтегровані технології</w:t>
      </w:r>
      <w:r w:rsidR="00E714B6" w:rsidRPr="003B4D79">
        <w:rPr>
          <w:sz w:val="28"/>
          <w:szCs w:val="28"/>
          <w:lang w:val="uk-UA"/>
        </w:rPr>
        <w:t xml:space="preserve"> та робототехніка</w:t>
      </w:r>
    </w:p>
    <w:p w14:paraId="27456A2A" w14:textId="77777777" w:rsidR="00607B95" w:rsidRPr="003B4D79" w:rsidRDefault="00607B95" w:rsidP="00607B95">
      <w:pPr>
        <w:jc w:val="both"/>
        <w:rPr>
          <w:sz w:val="16"/>
          <w:szCs w:val="16"/>
          <w:lang w:val="uk-UA"/>
        </w:rPr>
      </w:pPr>
      <w:r w:rsidRPr="003B4D79">
        <w:rPr>
          <w:sz w:val="16"/>
          <w:szCs w:val="16"/>
          <w:lang w:val="uk-UA"/>
        </w:rPr>
        <w:t xml:space="preserve">                                                                                             (шифр і назва спеціальності)</w:t>
      </w:r>
    </w:p>
    <w:p w14:paraId="2D06A1EE" w14:textId="77777777" w:rsidR="00607B95" w:rsidRPr="003B4D79" w:rsidRDefault="00607B95" w:rsidP="00607B95">
      <w:pPr>
        <w:jc w:val="both"/>
        <w:rPr>
          <w:sz w:val="28"/>
          <w:szCs w:val="28"/>
          <w:lang w:val="uk-UA"/>
        </w:rPr>
      </w:pPr>
      <w:r w:rsidRPr="003B4D79">
        <w:rPr>
          <w:sz w:val="28"/>
          <w:szCs w:val="28"/>
          <w:lang w:val="uk-UA"/>
        </w:rPr>
        <w:t>спеціалізація __________________________________________________</w:t>
      </w:r>
    </w:p>
    <w:p w14:paraId="727EE4AD" w14:textId="77777777" w:rsidR="00607B95" w:rsidRPr="003B4D79" w:rsidRDefault="00607B95" w:rsidP="00607B95">
      <w:pPr>
        <w:jc w:val="both"/>
        <w:rPr>
          <w:sz w:val="16"/>
          <w:szCs w:val="16"/>
          <w:lang w:val="uk-UA"/>
        </w:rPr>
      </w:pPr>
      <w:r w:rsidRPr="003B4D79">
        <w:rPr>
          <w:sz w:val="16"/>
          <w:szCs w:val="16"/>
          <w:lang w:val="uk-UA"/>
        </w:rPr>
        <w:t xml:space="preserve">                                                                                             (назва спеціалізації)</w:t>
      </w:r>
    </w:p>
    <w:p w14:paraId="0917AA0D" w14:textId="77777777" w:rsidR="00607B95" w:rsidRPr="003B4D79" w:rsidRDefault="00607B95" w:rsidP="00607B95">
      <w:pPr>
        <w:rPr>
          <w:sz w:val="28"/>
          <w:szCs w:val="28"/>
          <w:lang w:val="uk-UA"/>
        </w:rPr>
      </w:pPr>
    </w:p>
    <w:p w14:paraId="6BE36918" w14:textId="41B405BD" w:rsidR="00607B95" w:rsidRPr="003B4D79" w:rsidRDefault="00607B95" w:rsidP="00607B95">
      <w:pPr>
        <w:jc w:val="both"/>
        <w:rPr>
          <w:sz w:val="36"/>
          <w:szCs w:val="36"/>
          <w:lang w:val="uk-UA"/>
        </w:rPr>
      </w:pPr>
      <w:r w:rsidRPr="003B4D79">
        <w:rPr>
          <w:sz w:val="36"/>
          <w:szCs w:val="36"/>
          <w:lang w:val="uk-UA"/>
        </w:rPr>
        <w:t>на тему «</w:t>
      </w:r>
      <w:r w:rsidR="00B636E1" w:rsidRPr="003B4D79">
        <w:rPr>
          <w:color w:val="000000"/>
          <w:sz w:val="32"/>
          <w:szCs w:val="32"/>
          <w:shd w:val="clear" w:color="auto" w:fill="FFFFFF"/>
          <w:lang w:val="uk-UA"/>
        </w:rPr>
        <w:t>Розробка та дослідження мехатронної комп'ютерно-інтегрованої системи управління котлом-утилізатором у виробництві аміаку</w:t>
      </w:r>
      <w:r w:rsidRPr="003B4D79">
        <w:rPr>
          <w:sz w:val="36"/>
          <w:szCs w:val="36"/>
          <w:lang w:val="uk-UA"/>
        </w:rPr>
        <w:t>»</w:t>
      </w:r>
    </w:p>
    <w:p w14:paraId="0E43BCA7" w14:textId="77777777" w:rsidR="00607B95" w:rsidRPr="003B4D79" w:rsidRDefault="00607B95" w:rsidP="00607B95">
      <w:pPr>
        <w:jc w:val="both"/>
        <w:rPr>
          <w:sz w:val="36"/>
          <w:szCs w:val="36"/>
          <w:lang w:val="uk-UA"/>
        </w:rPr>
      </w:pPr>
    </w:p>
    <w:p w14:paraId="57A8FAC1" w14:textId="77777777" w:rsidR="00607B95" w:rsidRPr="003B4D79" w:rsidRDefault="00607B95" w:rsidP="00607B95">
      <w:pPr>
        <w:jc w:val="both"/>
        <w:rPr>
          <w:sz w:val="28"/>
          <w:szCs w:val="28"/>
          <w:lang w:val="uk-UA"/>
        </w:rPr>
      </w:pPr>
    </w:p>
    <w:p w14:paraId="08A89EC6" w14:textId="77777777" w:rsidR="00607B95" w:rsidRPr="003B4D79" w:rsidRDefault="00607B95" w:rsidP="00607B95">
      <w:pPr>
        <w:jc w:val="center"/>
        <w:rPr>
          <w:sz w:val="28"/>
          <w:szCs w:val="28"/>
          <w:lang w:val="uk-UA"/>
        </w:rPr>
      </w:pPr>
    </w:p>
    <w:p w14:paraId="47DFD18B" w14:textId="47FF3015" w:rsidR="00607B95" w:rsidRPr="003B4D79" w:rsidRDefault="00607B95" w:rsidP="00607B95">
      <w:pPr>
        <w:rPr>
          <w:sz w:val="28"/>
          <w:szCs w:val="28"/>
          <w:lang w:val="uk-UA"/>
        </w:rPr>
      </w:pPr>
      <w:r w:rsidRPr="003B4D79">
        <w:rPr>
          <w:sz w:val="28"/>
          <w:szCs w:val="28"/>
          <w:lang w:val="uk-UA"/>
        </w:rPr>
        <w:t>Виконав: студент групи _</w:t>
      </w:r>
      <w:r w:rsidRPr="003B4D79">
        <w:rPr>
          <w:sz w:val="28"/>
          <w:szCs w:val="28"/>
          <w:u w:val="single"/>
          <w:lang w:val="uk-UA"/>
        </w:rPr>
        <w:t>АТП-23дм</w:t>
      </w:r>
      <w:r w:rsidRPr="003B4D79">
        <w:rPr>
          <w:sz w:val="28"/>
          <w:szCs w:val="28"/>
          <w:lang w:val="uk-UA"/>
        </w:rPr>
        <w:t xml:space="preserve">_  </w:t>
      </w:r>
      <w:r w:rsidRPr="003B4D79">
        <w:rPr>
          <w:sz w:val="28"/>
          <w:szCs w:val="28"/>
          <w:lang w:val="uk-UA"/>
        </w:rPr>
        <w:tab/>
        <w:t xml:space="preserve">_________  </w:t>
      </w:r>
      <w:r w:rsidR="002828C4" w:rsidRPr="003B4D79">
        <w:rPr>
          <w:sz w:val="28"/>
          <w:szCs w:val="28"/>
          <w:lang w:val="uk-UA"/>
        </w:rPr>
        <w:t>М</w:t>
      </w:r>
      <w:r w:rsidR="00ED3CB1" w:rsidRPr="003B4D79">
        <w:rPr>
          <w:sz w:val="28"/>
          <w:szCs w:val="28"/>
          <w:lang w:val="uk-UA"/>
        </w:rPr>
        <w:t xml:space="preserve">.С. </w:t>
      </w:r>
      <w:r w:rsidR="002828C4" w:rsidRPr="003B4D79">
        <w:rPr>
          <w:sz w:val="28"/>
          <w:szCs w:val="28"/>
          <w:lang w:val="uk-UA"/>
        </w:rPr>
        <w:t>Тіхвінський</w:t>
      </w:r>
    </w:p>
    <w:p w14:paraId="7076A380" w14:textId="77777777" w:rsidR="00607B95" w:rsidRPr="003B4D79" w:rsidRDefault="00607B95" w:rsidP="00607B95">
      <w:pPr>
        <w:ind w:left="3540" w:firstLine="708"/>
        <w:rPr>
          <w:sz w:val="28"/>
          <w:szCs w:val="28"/>
          <w:lang w:val="uk-UA"/>
        </w:rPr>
      </w:pPr>
      <w:r w:rsidRPr="003B4D79">
        <w:rPr>
          <w:bCs/>
          <w:sz w:val="28"/>
          <w:szCs w:val="28"/>
          <w:vertAlign w:val="superscript"/>
          <w:lang w:val="uk-UA"/>
        </w:rPr>
        <w:t xml:space="preserve">   </w:t>
      </w:r>
      <w:r w:rsidRPr="003B4D79">
        <w:rPr>
          <w:bCs/>
          <w:sz w:val="28"/>
          <w:szCs w:val="28"/>
          <w:vertAlign w:val="superscript"/>
          <w:lang w:val="uk-UA"/>
        </w:rPr>
        <w:tab/>
        <w:t xml:space="preserve">  ( підпис )</w:t>
      </w:r>
    </w:p>
    <w:p w14:paraId="126B55D2" w14:textId="77777777" w:rsidR="00607B95" w:rsidRPr="003B4D79" w:rsidRDefault="00607B95" w:rsidP="00607B95">
      <w:pPr>
        <w:rPr>
          <w:sz w:val="28"/>
          <w:szCs w:val="28"/>
          <w:lang w:val="uk-UA"/>
        </w:rPr>
      </w:pPr>
    </w:p>
    <w:p w14:paraId="3AC8178E" w14:textId="77777777" w:rsidR="00607B95" w:rsidRPr="003B4D79" w:rsidRDefault="00607B95" w:rsidP="00607B95">
      <w:pPr>
        <w:jc w:val="both"/>
        <w:rPr>
          <w:b/>
          <w:sz w:val="28"/>
          <w:szCs w:val="28"/>
          <w:lang w:val="uk-UA"/>
        </w:rPr>
      </w:pPr>
      <w:r w:rsidRPr="003B4D79">
        <w:rPr>
          <w:sz w:val="28"/>
          <w:szCs w:val="28"/>
          <w:lang w:val="uk-UA"/>
        </w:rPr>
        <w:t>Керівник</w:t>
      </w:r>
      <w:r w:rsidRPr="003B4D79">
        <w:rPr>
          <w:sz w:val="28"/>
          <w:szCs w:val="28"/>
          <w:lang w:val="uk-UA"/>
        </w:rPr>
        <w:tab/>
      </w:r>
      <w:r w:rsidRPr="003B4D79">
        <w:rPr>
          <w:sz w:val="28"/>
          <w:szCs w:val="28"/>
          <w:lang w:val="uk-UA"/>
        </w:rPr>
        <w:tab/>
      </w:r>
      <w:r w:rsidRPr="003B4D79">
        <w:rPr>
          <w:sz w:val="28"/>
          <w:szCs w:val="28"/>
          <w:lang w:val="uk-UA"/>
        </w:rPr>
        <w:tab/>
      </w:r>
      <w:r w:rsidRPr="003B4D79">
        <w:rPr>
          <w:sz w:val="28"/>
          <w:szCs w:val="28"/>
          <w:lang w:val="uk-UA"/>
        </w:rPr>
        <w:tab/>
      </w:r>
      <w:r w:rsidRPr="003B4D79">
        <w:rPr>
          <w:sz w:val="28"/>
          <w:szCs w:val="28"/>
          <w:lang w:val="uk-UA"/>
        </w:rPr>
        <w:tab/>
      </w:r>
      <w:r w:rsidRPr="003B4D79">
        <w:rPr>
          <w:sz w:val="28"/>
          <w:szCs w:val="28"/>
          <w:lang w:val="uk-UA"/>
        </w:rPr>
        <w:tab/>
        <w:t xml:space="preserve"> </w:t>
      </w:r>
      <w:r w:rsidRPr="003B4D79">
        <w:rPr>
          <w:b/>
          <w:sz w:val="28"/>
          <w:szCs w:val="28"/>
          <w:lang w:val="uk-UA"/>
        </w:rPr>
        <w:t xml:space="preserve">_________  </w:t>
      </w:r>
      <w:r w:rsidRPr="003B4D79">
        <w:rPr>
          <w:sz w:val="28"/>
          <w:szCs w:val="28"/>
          <w:lang w:val="uk-UA"/>
        </w:rPr>
        <w:t>Т.Г. Сотнікова</w:t>
      </w:r>
    </w:p>
    <w:p w14:paraId="293C7A41" w14:textId="77777777" w:rsidR="00607B95" w:rsidRPr="003B4D79" w:rsidRDefault="00607B95" w:rsidP="00607B95">
      <w:pPr>
        <w:ind w:left="4248" w:firstLine="708"/>
        <w:rPr>
          <w:sz w:val="28"/>
          <w:szCs w:val="28"/>
          <w:lang w:val="uk-UA"/>
        </w:rPr>
      </w:pPr>
      <w:r w:rsidRPr="003B4D79">
        <w:rPr>
          <w:bCs/>
          <w:sz w:val="28"/>
          <w:szCs w:val="28"/>
          <w:vertAlign w:val="superscript"/>
          <w:lang w:val="uk-UA"/>
        </w:rPr>
        <w:t xml:space="preserve">    ( підпис )</w:t>
      </w:r>
    </w:p>
    <w:p w14:paraId="102AD706" w14:textId="77777777" w:rsidR="00607B95" w:rsidRPr="003B4D79" w:rsidRDefault="00607B95" w:rsidP="00607B95">
      <w:pPr>
        <w:rPr>
          <w:sz w:val="28"/>
          <w:szCs w:val="28"/>
          <w:lang w:val="uk-UA"/>
        </w:rPr>
      </w:pPr>
    </w:p>
    <w:p w14:paraId="5687B8A0" w14:textId="77777777" w:rsidR="00607B95" w:rsidRPr="003B4D79" w:rsidRDefault="00607B95" w:rsidP="00607B95">
      <w:pPr>
        <w:jc w:val="both"/>
        <w:rPr>
          <w:b/>
          <w:sz w:val="28"/>
          <w:szCs w:val="28"/>
          <w:lang w:val="uk-UA"/>
        </w:rPr>
      </w:pPr>
      <w:r w:rsidRPr="003B4D79">
        <w:rPr>
          <w:sz w:val="28"/>
          <w:szCs w:val="28"/>
          <w:lang w:val="uk-UA"/>
        </w:rPr>
        <w:t>Завідувачка кафедри</w:t>
      </w:r>
      <w:r w:rsidRPr="003B4D79">
        <w:rPr>
          <w:sz w:val="28"/>
          <w:szCs w:val="28"/>
          <w:lang w:val="uk-UA"/>
        </w:rPr>
        <w:tab/>
      </w:r>
      <w:r w:rsidRPr="003B4D79">
        <w:rPr>
          <w:sz w:val="28"/>
          <w:szCs w:val="28"/>
          <w:lang w:val="uk-UA"/>
        </w:rPr>
        <w:tab/>
      </w:r>
      <w:r w:rsidRPr="003B4D79">
        <w:rPr>
          <w:sz w:val="28"/>
          <w:szCs w:val="28"/>
          <w:lang w:val="uk-UA"/>
        </w:rPr>
        <w:tab/>
      </w:r>
      <w:r w:rsidRPr="003B4D79">
        <w:rPr>
          <w:sz w:val="28"/>
          <w:szCs w:val="28"/>
          <w:lang w:val="uk-UA"/>
        </w:rPr>
        <w:tab/>
        <w:t xml:space="preserve"> </w:t>
      </w:r>
      <w:r w:rsidRPr="003B4D79">
        <w:rPr>
          <w:b/>
          <w:sz w:val="28"/>
          <w:szCs w:val="28"/>
          <w:lang w:val="uk-UA"/>
        </w:rPr>
        <w:t xml:space="preserve">_________  </w:t>
      </w:r>
      <w:r w:rsidRPr="003B4D79">
        <w:rPr>
          <w:sz w:val="28"/>
          <w:szCs w:val="28"/>
          <w:lang w:val="uk-UA"/>
        </w:rPr>
        <w:t>М.Г. Лорія</w:t>
      </w:r>
    </w:p>
    <w:p w14:paraId="2FC2BBDA" w14:textId="77777777" w:rsidR="00607B95" w:rsidRPr="003B4D79" w:rsidRDefault="00607B95" w:rsidP="00607B95">
      <w:pPr>
        <w:ind w:left="3540" w:firstLine="708"/>
        <w:rPr>
          <w:sz w:val="28"/>
          <w:szCs w:val="28"/>
          <w:lang w:val="uk-UA"/>
        </w:rPr>
      </w:pPr>
      <w:r w:rsidRPr="003B4D79">
        <w:rPr>
          <w:bCs/>
          <w:sz w:val="28"/>
          <w:szCs w:val="28"/>
          <w:vertAlign w:val="superscript"/>
          <w:lang w:val="uk-UA"/>
        </w:rPr>
        <w:t xml:space="preserve">  </w:t>
      </w:r>
      <w:r w:rsidRPr="003B4D79">
        <w:rPr>
          <w:bCs/>
          <w:sz w:val="28"/>
          <w:szCs w:val="28"/>
          <w:vertAlign w:val="superscript"/>
          <w:lang w:val="uk-UA"/>
        </w:rPr>
        <w:tab/>
        <w:t xml:space="preserve">  ( підпис )</w:t>
      </w:r>
    </w:p>
    <w:p w14:paraId="5CAD58FC" w14:textId="77777777" w:rsidR="00607B95" w:rsidRPr="003B4D79" w:rsidRDefault="00607B95" w:rsidP="00607B95">
      <w:pPr>
        <w:rPr>
          <w:sz w:val="28"/>
          <w:szCs w:val="28"/>
          <w:lang w:val="uk-UA"/>
        </w:rPr>
      </w:pPr>
    </w:p>
    <w:p w14:paraId="013B9DA2" w14:textId="2316C3C8" w:rsidR="00607B95" w:rsidRPr="00DE72FC" w:rsidRDefault="00607B95" w:rsidP="00607B95">
      <w:pPr>
        <w:jc w:val="both"/>
        <w:rPr>
          <w:sz w:val="28"/>
          <w:szCs w:val="28"/>
          <w:lang w:val="uk-UA"/>
        </w:rPr>
      </w:pPr>
      <w:r w:rsidRPr="003B4D79">
        <w:rPr>
          <w:sz w:val="28"/>
          <w:szCs w:val="28"/>
          <w:lang w:val="uk-UA"/>
        </w:rPr>
        <w:t>Рецензент</w:t>
      </w:r>
      <w:r w:rsidRPr="003B4D79">
        <w:rPr>
          <w:sz w:val="28"/>
          <w:szCs w:val="28"/>
          <w:lang w:val="uk-UA"/>
        </w:rPr>
        <w:tab/>
      </w:r>
      <w:r w:rsidRPr="003B4D79">
        <w:rPr>
          <w:sz w:val="28"/>
          <w:szCs w:val="28"/>
          <w:lang w:val="uk-UA"/>
        </w:rPr>
        <w:tab/>
      </w:r>
      <w:r w:rsidRPr="003B4D79">
        <w:rPr>
          <w:sz w:val="28"/>
          <w:szCs w:val="28"/>
          <w:lang w:val="uk-UA"/>
        </w:rPr>
        <w:tab/>
      </w:r>
      <w:r w:rsidRPr="003B4D79">
        <w:rPr>
          <w:sz w:val="28"/>
          <w:szCs w:val="28"/>
          <w:lang w:val="uk-UA"/>
        </w:rPr>
        <w:tab/>
      </w:r>
      <w:r w:rsidRPr="003B4D79">
        <w:rPr>
          <w:sz w:val="28"/>
          <w:szCs w:val="28"/>
          <w:lang w:val="uk-UA"/>
        </w:rPr>
        <w:tab/>
      </w:r>
      <w:r w:rsidRPr="003B4D79">
        <w:rPr>
          <w:sz w:val="28"/>
          <w:szCs w:val="28"/>
          <w:lang w:val="uk-UA"/>
        </w:rPr>
        <w:tab/>
      </w:r>
      <w:r w:rsidRPr="003B4D79">
        <w:rPr>
          <w:b/>
          <w:sz w:val="28"/>
          <w:szCs w:val="28"/>
          <w:lang w:val="uk-UA"/>
        </w:rPr>
        <w:t xml:space="preserve">_________  </w:t>
      </w:r>
      <w:r w:rsidR="00DE72FC" w:rsidRPr="00DE72FC">
        <w:rPr>
          <w:sz w:val="28"/>
          <w:szCs w:val="28"/>
          <w:lang w:val="uk-UA"/>
        </w:rPr>
        <w:t>П</w:t>
      </w:r>
      <w:r w:rsidR="00DE72FC">
        <w:rPr>
          <w:sz w:val="28"/>
          <w:szCs w:val="28"/>
          <w:lang w:val="uk-UA"/>
        </w:rPr>
        <w:t>. Й. Єлісєєв</w:t>
      </w:r>
    </w:p>
    <w:p w14:paraId="671AFA69" w14:textId="77777777" w:rsidR="00607B95" w:rsidRPr="003B4D79" w:rsidRDefault="00607B95" w:rsidP="00607B95">
      <w:pPr>
        <w:jc w:val="both"/>
        <w:rPr>
          <w:sz w:val="28"/>
          <w:szCs w:val="28"/>
          <w:lang w:val="uk-UA"/>
        </w:rPr>
      </w:pPr>
      <w:r w:rsidRPr="003B4D79">
        <w:rPr>
          <w:bCs/>
          <w:sz w:val="28"/>
          <w:szCs w:val="28"/>
          <w:vertAlign w:val="superscript"/>
          <w:lang w:val="uk-UA"/>
        </w:rPr>
        <w:t xml:space="preserve">  </w:t>
      </w:r>
      <w:r w:rsidRPr="003B4D79">
        <w:rPr>
          <w:bCs/>
          <w:sz w:val="28"/>
          <w:szCs w:val="28"/>
          <w:vertAlign w:val="superscript"/>
          <w:lang w:val="uk-UA"/>
        </w:rPr>
        <w:tab/>
        <w:t xml:space="preserve"> </w:t>
      </w:r>
      <w:r w:rsidRPr="003B4D79">
        <w:rPr>
          <w:bCs/>
          <w:sz w:val="28"/>
          <w:szCs w:val="28"/>
          <w:vertAlign w:val="superscript"/>
          <w:lang w:val="uk-UA"/>
        </w:rPr>
        <w:tab/>
      </w:r>
      <w:r w:rsidRPr="003B4D79">
        <w:rPr>
          <w:bCs/>
          <w:sz w:val="28"/>
          <w:szCs w:val="28"/>
          <w:vertAlign w:val="superscript"/>
          <w:lang w:val="uk-UA"/>
        </w:rPr>
        <w:tab/>
      </w:r>
      <w:r w:rsidRPr="003B4D79">
        <w:rPr>
          <w:bCs/>
          <w:sz w:val="28"/>
          <w:szCs w:val="28"/>
          <w:vertAlign w:val="superscript"/>
          <w:lang w:val="uk-UA"/>
        </w:rPr>
        <w:tab/>
      </w:r>
      <w:r w:rsidRPr="003B4D79">
        <w:rPr>
          <w:bCs/>
          <w:sz w:val="28"/>
          <w:szCs w:val="28"/>
          <w:vertAlign w:val="superscript"/>
          <w:lang w:val="uk-UA"/>
        </w:rPr>
        <w:tab/>
      </w:r>
      <w:r w:rsidRPr="003B4D79">
        <w:rPr>
          <w:bCs/>
          <w:sz w:val="28"/>
          <w:szCs w:val="28"/>
          <w:vertAlign w:val="superscript"/>
          <w:lang w:val="uk-UA"/>
        </w:rPr>
        <w:tab/>
      </w:r>
      <w:r w:rsidRPr="003B4D79">
        <w:rPr>
          <w:bCs/>
          <w:sz w:val="28"/>
          <w:szCs w:val="28"/>
          <w:vertAlign w:val="superscript"/>
          <w:lang w:val="uk-UA"/>
        </w:rPr>
        <w:tab/>
        <w:t xml:space="preserve"> ( підпис )</w:t>
      </w:r>
    </w:p>
    <w:p w14:paraId="11056E95" w14:textId="77777777" w:rsidR="00607B95" w:rsidRPr="003B4D79" w:rsidRDefault="00607B95" w:rsidP="00607B95">
      <w:pPr>
        <w:rPr>
          <w:sz w:val="28"/>
          <w:szCs w:val="28"/>
          <w:lang w:val="uk-UA"/>
        </w:rPr>
      </w:pPr>
    </w:p>
    <w:p w14:paraId="1870004E" w14:textId="77777777" w:rsidR="00607B95" w:rsidRPr="003B4D79" w:rsidRDefault="00607B95" w:rsidP="00607B95">
      <w:pPr>
        <w:rPr>
          <w:sz w:val="28"/>
          <w:szCs w:val="28"/>
          <w:lang w:val="uk-UA"/>
        </w:rPr>
      </w:pPr>
    </w:p>
    <w:p w14:paraId="1BC87054" w14:textId="77777777" w:rsidR="00607B95" w:rsidRPr="003B4D79" w:rsidRDefault="00607B95" w:rsidP="00607B95">
      <w:pPr>
        <w:rPr>
          <w:sz w:val="28"/>
          <w:szCs w:val="28"/>
          <w:lang w:val="uk-UA"/>
        </w:rPr>
      </w:pPr>
    </w:p>
    <w:p w14:paraId="7389FEA2" w14:textId="77777777" w:rsidR="00607B95" w:rsidRPr="003B4D79" w:rsidRDefault="00607B95" w:rsidP="00607B95">
      <w:pPr>
        <w:rPr>
          <w:sz w:val="28"/>
          <w:szCs w:val="28"/>
          <w:lang w:val="uk-UA"/>
        </w:rPr>
      </w:pPr>
    </w:p>
    <w:p w14:paraId="0FFA8EEE" w14:textId="77777777" w:rsidR="00607B95" w:rsidRPr="003B4D79" w:rsidRDefault="00607B95" w:rsidP="00607B95">
      <w:pPr>
        <w:rPr>
          <w:sz w:val="28"/>
          <w:szCs w:val="28"/>
          <w:lang w:val="uk-UA"/>
        </w:rPr>
      </w:pPr>
    </w:p>
    <w:p w14:paraId="1A4A0087" w14:textId="2847CBBF" w:rsidR="00607B95" w:rsidRPr="003B4D79" w:rsidRDefault="00607B95" w:rsidP="00607B95">
      <w:pPr>
        <w:jc w:val="center"/>
        <w:rPr>
          <w:sz w:val="28"/>
          <w:lang w:val="uk-UA"/>
        </w:rPr>
      </w:pPr>
      <w:r w:rsidRPr="003B4D79">
        <w:rPr>
          <w:sz w:val="28"/>
          <w:szCs w:val="28"/>
          <w:lang w:val="uk-UA"/>
        </w:rPr>
        <w:t>Київ 202</w:t>
      </w:r>
      <w:r w:rsidR="00E714B6" w:rsidRPr="003B4D79">
        <w:rPr>
          <w:sz w:val="28"/>
          <w:szCs w:val="28"/>
          <w:lang w:val="uk-UA"/>
        </w:rPr>
        <w:t>4</w:t>
      </w:r>
    </w:p>
    <w:p w14:paraId="2402FA22" w14:textId="77777777" w:rsidR="00607B95" w:rsidRPr="003B4D79" w:rsidRDefault="00607B95" w:rsidP="00607B95">
      <w:pPr>
        <w:rPr>
          <w:sz w:val="28"/>
          <w:lang w:val="uk-UA"/>
        </w:rPr>
      </w:pPr>
      <w:r w:rsidRPr="003B4D79">
        <w:rPr>
          <w:sz w:val="28"/>
          <w:lang w:val="uk-UA"/>
        </w:rPr>
        <w:br w:type="page"/>
      </w:r>
    </w:p>
    <w:p w14:paraId="2142C1F2" w14:textId="77777777" w:rsidR="00607B95" w:rsidRPr="003B4D79" w:rsidRDefault="00607B95" w:rsidP="00607B95">
      <w:pPr>
        <w:jc w:val="center"/>
        <w:rPr>
          <w:b/>
          <w:bCs/>
          <w:lang w:val="uk-UA"/>
        </w:rPr>
      </w:pPr>
      <w:r w:rsidRPr="003B4D79">
        <w:rPr>
          <w:b/>
          <w:bCs/>
          <w:lang w:val="uk-UA"/>
        </w:rPr>
        <w:lastRenderedPageBreak/>
        <w:t xml:space="preserve">СХІДНОУКРАЇНСЬКИЙ НАЦІОНАЛЬНИЙ УНІВЕРСИТЕТ </w:t>
      </w:r>
    </w:p>
    <w:p w14:paraId="1917215B" w14:textId="77777777" w:rsidR="00607B95" w:rsidRPr="003B4D79" w:rsidRDefault="00607B95" w:rsidP="00607B95">
      <w:pPr>
        <w:jc w:val="center"/>
        <w:rPr>
          <w:b/>
          <w:bCs/>
          <w:lang w:val="uk-UA"/>
        </w:rPr>
      </w:pPr>
      <w:r w:rsidRPr="003B4D79">
        <w:rPr>
          <w:b/>
          <w:bCs/>
          <w:lang w:val="uk-UA"/>
        </w:rPr>
        <w:t>імені ВОЛОДИМИРА ДАЛЯ</w:t>
      </w:r>
    </w:p>
    <w:p w14:paraId="27675BA1" w14:textId="77777777" w:rsidR="00607B95" w:rsidRPr="003B4D79" w:rsidRDefault="00607B95" w:rsidP="00607B95">
      <w:pPr>
        <w:pStyle w:val="1"/>
        <w:ind w:firstLine="540"/>
        <w:jc w:val="left"/>
        <w:rPr>
          <w:bCs/>
          <w:sz w:val="24"/>
          <w:szCs w:val="24"/>
        </w:rPr>
      </w:pPr>
    </w:p>
    <w:p w14:paraId="4332F279" w14:textId="77777777" w:rsidR="00607B95" w:rsidRPr="003B4D79" w:rsidRDefault="00607B95" w:rsidP="00607B95">
      <w:pPr>
        <w:pStyle w:val="1"/>
        <w:ind w:firstLine="540"/>
        <w:jc w:val="left"/>
        <w:rPr>
          <w:b/>
          <w:sz w:val="24"/>
          <w:szCs w:val="24"/>
        </w:rPr>
      </w:pPr>
      <w:r w:rsidRPr="003B4D79">
        <w:rPr>
          <w:b/>
          <w:bCs/>
          <w:sz w:val="24"/>
        </w:rPr>
        <w:t>Факультет:</w:t>
      </w:r>
      <w:r w:rsidRPr="003B4D79">
        <w:rPr>
          <w:sz w:val="24"/>
        </w:rPr>
        <w:t xml:space="preserve">  </w:t>
      </w:r>
      <w:r w:rsidRPr="003B4D79">
        <w:rPr>
          <w:sz w:val="24"/>
          <w:szCs w:val="24"/>
        </w:rPr>
        <w:t xml:space="preserve"> </w:t>
      </w:r>
      <w:r w:rsidRPr="003B4D79">
        <w:rPr>
          <w:bCs/>
          <w:sz w:val="24"/>
        </w:rPr>
        <w:t xml:space="preserve">Інформаційних </w:t>
      </w:r>
      <w:r w:rsidRPr="003B4D79">
        <w:rPr>
          <w:bCs/>
          <w:sz w:val="24"/>
          <w:szCs w:val="24"/>
        </w:rPr>
        <w:t>технологій та електроніки</w:t>
      </w:r>
    </w:p>
    <w:p w14:paraId="148CF4A3" w14:textId="77777777" w:rsidR="00607B95" w:rsidRPr="003B4D79" w:rsidRDefault="00607B95" w:rsidP="00607B95">
      <w:pPr>
        <w:pStyle w:val="1"/>
        <w:ind w:firstLine="540"/>
        <w:jc w:val="left"/>
        <w:rPr>
          <w:bCs/>
          <w:sz w:val="24"/>
          <w:szCs w:val="24"/>
        </w:rPr>
      </w:pPr>
      <w:r w:rsidRPr="003B4D79">
        <w:rPr>
          <w:b/>
          <w:sz w:val="24"/>
          <w:szCs w:val="24"/>
        </w:rPr>
        <w:t>Кафедра</w:t>
      </w:r>
      <w:r w:rsidRPr="003B4D79">
        <w:rPr>
          <w:b/>
          <w:bCs/>
          <w:sz w:val="24"/>
        </w:rPr>
        <w:t>:</w:t>
      </w:r>
      <w:r w:rsidRPr="003B4D79">
        <w:rPr>
          <w:sz w:val="24"/>
        </w:rPr>
        <w:t xml:space="preserve">   </w:t>
      </w:r>
      <w:r w:rsidRPr="003B4D79">
        <w:rPr>
          <w:bCs/>
          <w:sz w:val="24"/>
        </w:rPr>
        <w:t>Комп’ютерно</w:t>
      </w:r>
      <w:r w:rsidRPr="003B4D79">
        <w:rPr>
          <w:bCs/>
          <w:sz w:val="24"/>
          <w:szCs w:val="24"/>
        </w:rPr>
        <w:t>-інтегрованих систем управління</w:t>
      </w:r>
    </w:p>
    <w:p w14:paraId="7E91BB2C" w14:textId="77777777" w:rsidR="00607B95" w:rsidRPr="003B4D79" w:rsidRDefault="00607B95" w:rsidP="00607B95">
      <w:pPr>
        <w:ind w:firstLine="540"/>
        <w:rPr>
          <w:lang w:val="uk-UA"/>
        </w:rPr>
      </w:pPr>
      <w:r w:rsidRPr="003B4D79">
        <w:rPr>
          <w:b/>
          <w:bCs/>
          <w:lang w:val="uk-UA"/>
        </w:rPr>
        <w:t>Освітньо-кваліфікаційний рівень:</w:t>
      </w:r>
      <w:r w:rsidRPr="003B4D79">
        <w:rPr>
          <w:lang w:val="uk-UA"/>
        </w:rPr>
        <w:t xml:space="preserve">   Магістр</w:t>
      </w:r>
    </w:p>
    <w:p w14:paraId="37C67C66" w14:textId="38F03990" w:rsidR="00607B95" w:rsidRPr="003B4D79" w:rsidRDefault="00607B95" w:rsidP="00E714B6">
      <w:pPr>
        <w:ind w:left="567" w:hanging="27"/>
        <w:rPr>
          <w:u w:val="single"/>
          <w:lang w:val="uk-UA"/>
        </w:rPr>
      </w:pPr>
      <w:r w:rsidRPr="003B4D79">
        <w:rPr>
          <w:b/>
          <w:bCs/>
          <w:lang w:val="uk-UA"/>
        </w:rPr>
        <w:t>Напрям підготовки:</w:t>
      </w:r>
      <w:r w:rsidRPr="003B4D79">
        <w:rPr>
          <w:lang w:val="uk-UA"/>
        </w:rPr>
        <w:t xml:space="preserve">   1</w:t>
      </w:r>
      <w:r w:rsidR="00E714B6" w:rsidRPr="003B4D79">
        <w:rPr>
          <w:lang w:val="uk-UA"/>
        </w:rPr>
        <w:t>74</w:t>
      </w:r>
      <w:r w:rsidRPr="003B4D79">
        <w:rPr>
          <w:lang w:val="uk-UA"/>
        </w:rPr>
        <w:t xml:space="preserve"> – Автоматизація</w:t>
      </w:r>
      <w:r w:rsidR="00E714B6" w:rsidRPr="003B4D79">
        <w:rPr>
          <w:lang w:val="uk-UA"/>
        </w:rPr>
        <w:t xml:space="preserve">, </w:t>
      </w:r>
      <w:r w:rsidRPr="003B4D79">
        <w:rPr>
          <w:lang w:val="uk-UA"/>
        </w:rPr>
        <w:t>комп'ютерно-інтегровані технології</w:t>
      </w:r>
      <w:r w:rsidR="00E714B6" w:rsidRPr="003B4D79">
        <w:rPr>
          <w:lang w:val="uk-UA"/>
        </w:rPr>
        <w:t xml:space="preserve"> та робототехніка</w:t>
      </w:r>
    </w:p>
    <w:p w14:paraId="549F20CE" w14:textId="77777777" w:rsidR="00607B95" w:rsidRPr="003B4D79" w:rsidRDefault="00607B95" w:rsidP="00607B95">
      <w:pPr>
        <w:rPr>
          <w:lang w:val="uk-UA"/>
        </w:rPr>
      </w:pPr>
    </w:p>
    <w:p w14:paraId="77BA712C" w14:textId="77777777" w:rsidR="00607B95" w:rsidRPr="003B4D79" w:rsidRDefault="00607B95" w:rsidP="00607B95">
      <w:pPr>
        <w:pStyle w:val="1"/>
        <w:spacing w:line="360" w:lineRule="auto"/>
        <w:ind w:left="4961"/>
        <w:rPr>
          <w:b/>
          <w:sz w:val="24"/>
          <w:szCs w:val="24"/>
        </w:rPr>
      </w:pPr>
      <w:r w:rsidRPr="003B4D79">
        <w:rPr>
          <w:b/>
          <w:sz w:val="24"/>
          <w:szCs w:val="24"/>
        </w:rPr>
        <w:t>ЗАТВЕРДЖУЮ</w:t>
      </w:r>
    </w:p>
    <w:p w14:paraId="4694AC3B" w14:textId="77777777" w:rsidR="00607B95" w:rsidRPr="003B4D79" w:rsidRDefault="00607B95" w:rsidP="00607B95">
      <w:pPr>
        <w:spacing w:line="360" w:lineRule="auto"/>
        <w:ind w:left="4961"/>
        <w:rPr>
          <w:lang w:val="uk-UA"/>
        </w:rPr>
      </w:pPr>
      <w:r w:rsidRPr="003B4D79">
        <w:rPr>
          <w:lang w:val="uk-UA"/>
        </w:rPr>
        <w:t>Завідувачка каф. КІСУ</w:t>
      </w:r>
    </w:p>
    <w:p w14:paraId="50A02807" w14:textId="77777777" w:rsidR="00607B95" w:rsidRPr="003B4D79" w:rsidRDefault="00607B95" w:rsidP="00607B95">
      <w:pPr>
        <w:spacing w:line="360" w:lineRule="auto"/>
        <w:ind w:left="4961"/>
        <w:rPr>
          <w:lang w:val="uk-UA"/>
        </w:rPr>
      </w:pPr>
      <w:r w:rsidRPr="003B4D79">
        <w:rPr>
          <w:lang w:val="uk-UA"/>
        </w:rPr>
        <w:t>_______________________  М.Г. Лорія</w:t>
      </w:r>
    </w:p>
    <w:p w14:paraId="2B2C7128" w14:textId="66D511DF" w:rsidR="00607B95" w:rsidRPr="003B4D79" w:rsidRDefault="00607B95" w:rsidP="00607B95">
      <w:pPr>
        <w:spacing w:line="360" w:lineRule="auto"/>
        <w:ind w:left="4961"/>
        <w:jc w:val="both"/>
        <w:rPr>
          <w:bCs/>
          <w:lang w:val="uk-UA"/>
        </w:rPr>
      </w:pPr>
      <w:r w:rsidRPr="003B4D79">
        <w:rPr>
          <w:bCs/>
          <w:lang w:val="uk-UA"/>
        </w:rPr>
        <w:t>«______»  ______________  202</w:t>
      </w:r>
      <w:r w:rsidR="00E714B6" w:rsidRPr="003B4D79">
        <w:rPr>
          <w:bCs/>
          <w:lang w:val="uk-UA"/>
        </w:rPr>
        <w:t>4</w:t>
      </w:r>
      <w:r w:rsidRPr="003B4D79">
        <w:rPr>
          <w:bCs/>
          <w:lang w:val="uk-UA"/>
        </w:rPr>
        <w:t xml:space="preserve"> року</w:t>
      </w:r>
    </w:p>
    <w:p w14:paraId="62FDD27D" w14:textId="77777777" w:rsidR="00607B95" w:rsidRPr="003B4D79" w:rsidRDefault="00607B95" w:rsidP="00607B95">
      <w:pPr>
        <w:jc w:val="both"/>
        <w:rPr>
          <w:b/>
          <w:lang w:val="uk-UA"/>
        </w:rPr>
      </w:pPr>
    </w:p>
    <w:p w14:paraId="3E80DFC6" w14:textId="77777777" w:rsidR="00607B95" w:rsidRPr="003B4D79" w:rsidRDefault="00607B95" w:rsidP="00607B95">
      <w:pPr>
        <w:jc w:val="both"/>
        <w:rPr>
          <w:b/>
          <w:lang w:val="uk-UA"/>
        </w:rPr>
      </w:pPr>
    </w:p>
    <w:p w14:paraId="71158B04" w14:textId="77777777" w:rsidR="00607B95" w:rsidRPr="003B4D79" w:rsidRDefault="00607B95" w:rsidP="00607B95">
      <w:pPr>
        <w:keepNext/>
        <w:spacing w:line="360" w:lineRule="auto"/>
        <w:jc w:val="center"/>
        <w:outlineLvl w:val="1"/>
        <w:rPr>
          <w:b/>
          <w:spacing w:val="200"/>
          <w:lang w:val="uk-UA"/>
        </w:rPr>
      </w:pPr>
      <w:r w:rsidRPr="003B4D79">
        <w:rPr>
          <w:b/>
          <w:spacing w:val="200"/>
          <w:lang w:val="uk-UA"/>
        </w:rPr>
        <w:t>ЗАВДАННЯ</w:t>
      </w:r>
    </w:p>
    <w:p w14:paraId="6282FB5B" w14:textId="77777777" w:rsidR="00607B95" w:rsidRPr="003B4D79" w:rsidRDefault="00607B95" w:rsidP="00607B95">
      <w:pPr>
        <w:keepNext/>
        <w:spacing w:line="360" w:lineRule="auto"/>
        <w:jc w:val="center"/>
        <w:outlineLvl w:val="2"/>
        <w:rPr>
          <w:b/>
          <w:lang w:val="uk-UA"/>
        </w:rPr>
      </w:pPr>
      <w:r w:rsidRPr="003B4D79">
        <w:rPr>
          <w:b/>
          <w:lang w:val="uk-UA"/>
        </w:rPr>
        <w:t>НА МАГІСТЕРСЬКУ НАУКОВО-ДОСЛІДНУ РОБОТУ</w:t>
      </w:r>
    </w:p>
    <w:p w14:paraId="55F1C945" w14:textId="48631CEB" w:rsidR="00607B95" w:rsidRPr="003B4D79" w:rsidRDefault="00607B95" w:rsidP="00607B95">
      <w:pPr>
        <w:keepNext/>
        <w:spacing w:line="360" w:lineRule="auto"/>
        <w:jc w:val="center"/>
        <w:outlineLvl w:val="2"/>
        <w:rPr>
          <w:lang w:val="uk-UA"/>
        </w:rPr>
      </w:pPr>
      <w:r w:rsidRPr="003B4D79">
        <w:rPr>
          <w:b/>
          <w:lang w:val="uk-UA"/>
        </w:rPr>
        <w:t xml:space="preserve">ЗДОБУВАЧУ ВИЩОЇ ОСВІТИ   </w:t>
      </w:r>
      <w:r w:rsidR="005D4B18">
        <w:rPr>
          <w:b/>
          <w:lang w:val="uk-UA"/>
        </w:rPr>
        <w:t>ТІХВІНСЬКОМУ МИКИТІ СЕРГІЙОВИЧУ</w:t>
      </w:r>
    </w:p>
    <w:p w14:paraId="37C33588" w14:textId="3D0553B5" w:rsidR="00607B95" w:rsidRPr="003B4D79" w:rsidRDefault="00607B95" w:rsidP="00607B95">
      <w:pPr>
        <w:jc w:val="both"/>
        <w:rPr>
          <w:b/>
          <w:lang w:val="uk-UA"/>
        </w:rPr>
      </w:pPr>
      <w:r w:rsidRPr="003B4D79">
        <w:rPr>
          <w:b/>
          <w:lang w:val="uk-UA"/>
        </w:rPr>
        <w:t xml:space="preserve">1. Тема магістерської НДР:   </w:t>
      </w:r>
      <w:r w:rsidRPr="003B4D79">
        <w:rPr>
          <w:bCs/>
          <w:lang w:val="uk-UA"/>
        </w:rPr>
        <w:t>«</w:t>
      </w:r>
      <w:r w:rsidR="003654ED" w:rsidRPr="003654ED">
        <w:rPr>
          <w:color w:val="000000"/>
          <w:shd w:val="clear" w:color="auto" w:fill="FFFFFF"/>
          <w:lang w:val="uk-UA"/>
        </w:rPr>
        <w:t>Розробка та дослідження мехатронної комп'ютерно-інтегрованої системи управління котлом-утилізатором у виробництві аміаку</w:t>
      </w:r>
      <w:r w:rsidRPr="003B4D79">
        <w:rPr>
          <w:bCs/>
          <w:lang w:val="uk-UA"/>
        </w:rPr>
        <w:t>»</w:t>
      </w:r>
    </w:p>
    <w:p w14:paraId="78F93CE8" w14:textId="77777777" w:rsidR="00DE72FC" w:rsidRDefault="00DE72FC" w:rsidP="00DE72FC">
      <w:pPr>
        <w:ind w:firstLine="540"/>
        <w:jc w:val="both"/>
        <w:rPr>
          <w:lang w:val="uk-UA"/>
        </w:rPr>
      </w:pPr>
      <w:r>
        <w:rPr>
          <w:lang w:val="uk-UA"/>
        </w:rPr>
        <w:t xml:space="preserve">2. </w:t>
      </w:r>
      <w:r>
        <w:rPr>
          <w:b/>
          <w:lang w:val="uk-UA"/>
        </w:rPr>
        <w:t>Керівник роботи</w:t>
      </w:r>
      <w:r>
        <w:rPr>
          <w:lang w:val="uk-UA"/>
        </w:rPr>
        <w:t>:   доц. Сотнікова Т.Г.</w:t>
      </w:r>
    </w:p>
    <w:p w14:paraId="0CA298F4" w14:textId="77777777" w:rsidR="00DE72FC" w:rsidRDefault="00DE72FC" w:rsidP="00DE72FC">
      <w:pPr>
        <w:ind w:firstLine="720"/>
        <w:rPr>
          <w:lang w:val="uk-UA"/>
        </w:rPr>
      </w:pPr>
      <w:r>
        <w:rPr>
          <w:lang w:val="uk-UA"/>
        </w:rPr>
        <w:t>Затверджені наказом вищого навчального закладу № 91/14.04 від 25.11.2024 р.</w:t>
      </w:r>
    </w:p>
    <w:p w14:paraId="2CD4F81E" w14:textId="54D2881B" w:rsidR="00607B95" w:rsidRPr="003B4D79" w:rsidRDefault="00DE72FC" w:rsidP="00DE72FC">
      <w:pPr>
        <w:ind w:firstLine="540"/>
        <w:jc w:val="both"/>
        <w:rPr>
          <w:u w:val="single"/>
          <w:lang w:val="uk-UA"/>
        </w:rPr>
      </w:pPr>
      <w:r>
        <w:rPr>
          <w:lang w:val="uk-UA"/>
        </w:rPr>
        <w:t xml:space="preserve">3. </w:t>
      </w:r>
      <w:r>
        <w:rPr>
          <w:b/>
          <w:lang w:val="uk-UA"/>
        </w:rPr>
        <w:t>Термін подання студентом роботи</w:t>
      </w:r>
      <w:r>
        <w:rPr>
          <w:lang w:val="uk-UA"/>
        </w:rPr>
        <w:t xml:space="preserve"> </w:t>
      </w:r>
      <w:r>
        <w:rPr>
          <w:color w:val="000000"/>
          <w:lang w:val="uk-UA"/>
        </w:rPr>
        <w:t>14 грудня 2024 р</w:t>
      </w:r>
      <w:r w:rsidR="00607B95" w:rsidRPr="003B4D79">
        <w:rPr>
          <w:color w:val="000000"/>
          <w:lang w:val="uk-UA"/>
        </w:rPr>
        <w:t>.</w:t>
      </w:r>
    </w:p>
    <w:p w14:paraId="013F7443" w14:textId="54AD2EF9" w:rsidR="00607B95" w:rsidRPr="003B4D79" w:rsidRDefault="00607B95" w:rsidP="00607B95">
      <w:pPr>
        <w:ind w:firstLine="540"/>
        <w:jc w:val="both"/>
        <w:rPr>
          <w:lang w:val="uk-UA"/>
        </w:rPr>
      </w:pPr>
      <w:r w:rsidRPr="003B4D79">
        <w:rPr>
          <w:lang w:val="uk-UA"/>
        </w:rPr>
        <w:t xml:space="preserve">4. </w:t>
      </w:r>
      <w:r w:rsidR="00F62AEB">
        <w:rPr>
          <w:b/>
          <w:lang w:val="uk-UA"/>
        </w:rPr>
        <w:t>Ви</w:t>
      </w:r>
      <w:bookmarkStart w:id="0" w:name="_GoBack"/>
      <w:bookmarkEnd w:id="0"/>
      <w:r w:rsidRPr="003B4D79">
        <w:rPr>
          <w:b/>
          <w:lang w:val="uk-UA"/>
        </w:rPr>
        <w:t>хідні дані до роботи</w:t>
      </w:r>
      <w:r w:rsidRPr="003B4D79">
        <w:rPr>
          <w:lang w:val="uk-UA"/>
        </w:rPr>
        <w:t>:</w:t>
      </w:r>
    </w:p>
    <w:p w14:paraId="1835E334" w14:textId="77777777" w:rsidR="00ED3CB1" w:rsidRPr="003B4D79" w:rsidRDefault="00ED3CB1" w:rsidP="00ED3CB1">
      <w:pPr>
        <w:ind w:firstLine="540"/>
        <w:jc w:val="both"/>
        <w:rPr>
          <w:lang w:val="uk-UA"/>
        </w:rPr>
      </w:pPr>
      <w:r w:rsidRPr="003B4D79">
        <w:rPr>
          <w:lang w:val="uk-UA"/>
        </w:rPr>
        <w:t>4.1.Технологічний регламент виробництва.</w:t>
      </w:r>
    </w:p>
    <w:p w14:paraId="665A11FD" w14:textId="77777777" w:rsidR="00ED3CB1" w:rsidRPr="003B4D79" w:rsidRDefault="00ED3CB1" w:rsidP="00ED3CB1">
      <w:pPr>
        <w:ind w:firstLine="540"/>
        <w:jc w:val="both"/>
        <w:rPr>
          <w:lang w:val="uk-UA"/>
        </w:rPr>
      </w:pPr>
      <w:r w:rsidRPr="003B4D79">
        <w:rPr>
          <w:lang w:val="uk-UA"/>
        </w:rPr>
        <w:t>4.2.Інструкція оператора по експлуатації АСК ТП.</w:t>
      </w:r>
    </w:p>
    <w:p w14:paraId="2870F76B" w14:textId="0549EC8E" w:rsidR="00ED3CB1" w:rsidRPr="003B4D79" w:rsidRDefault="00ED3CB1" w:rsidP="00ED3CB1">
      <w:pPr>
        <w:ind w:firstLine="540"/>
        <w:jc w:val="both"/>
        <w:rPr>
          <w:lang w:val="uk-UA"/>
        </w:rPr>
      </w:pPr>
      <w:r w:rsidRPr="003B4D79">
        <w:rPr>
          <w:lang w:val="uk-UA"/>
        </w:rPr>
        <w:t xml:space="preserve">4.4.Публікації по автоматизованому керуванню технологічними процесами </w:t>
      </w:r>
      <w:r w:rsidR="000D3331" w:rsidRPr="003B4D79">
        <w:rPr>
          <w:lang w:val="uk-UA"/>
        </w:rPr>
        <w:t xml:space="preserve">у </w:t>
      </w:r>
      <w:r w:rsidR="003654ED">
        <w:rPr>
          <w:color w:val="000000"/>
          <w:shd w:val="clear" w:color="auto" w:fill="FFFFFF"/>
          <w:lang w:val="uk-UA"/>
        </w:rPr>
        <w:t>котлі-утилізаторі</w:t>
      </w:r>
      <w:r w:rsidR="003654ED" w:rsidRPr="003654ED">
        <w:rPr>
          <w:color w:val="000000"/>
          <w:shd w:val="clear" w:color="auto" w:fill="FFFFFF"/>
          <w:lang w:val="uk-UA"/>
        </w:rPr>
        <w:t xml:space="preserve"> у виробництві аміаку</w:t>
      </w:r>
      <w:r w:rsidRPr="003B4D79">
        <w:rPr>
          <w:lang w:val="uk-UA"/>
        </w:rPr>
        <w:t>.</w:t>
      </w:r>
    </w:p>
    <w:p w14:paraId="7E79F1DC" w14:textId="77777777" w:rsidR="003654ED" w:rsidRPr="003B4D79" w:rsidRDefault="00ED3CB1" w:rsidP="003654ED">
      <w:pPr>
        <w:ind w:firstLine="540"/>
        <w:jc w:val="both"/>
        <w:rPr>
          <w:lang w:val="uk-UA"/>
        </w:rPr>
      </w:pPr>
      <w:r w:rsidRPr="003B4D79">
        <w:rPr>
          <w:lang w:val="uk-UA"/>
        </w:rPr>
        <w:t xml:space="preserve">4.5.Публікації по моделюванню складних систем контролю та керуванню технологічними процесами </w:t>
      </w:r>
      <w:r w:rsidR="000D3331" w:rsidRPr="003B4D79">
        <w:rPr>
          <w:lang w:val="uk-UA"/>
        </w:rPr>
        <w:t xml:space="preserve">в </w:t>
      </w:r>
      <w:r w:rsidR="003654ED">
        <w:rPr>
          <w:color w:val="000000"/>
          <w:shd w:val="clear" w:color="auto" w:fill="FFFFFF"/>
          <w:lang w:val="uk-UA"/>
        </w:rPr>
        <w:t>котлі-утилізаторі</w:t>
      </w:r>
      <w:r w:rsidR="003654ED" w:rsidRPr="003654ED">
        <w:rPr>
          <w:color w:val="000000"/>
          <w:shd w:val="clear" w:color="auto" w:fill="FFFFFF"/>
          <w:lang w:val="uk-UA"/>
        </w:rPr>
        <w:t xml:space="preserve"> у виробництві аміаку</w:t>
      </w:r>
      <w:r w:rsidR="003654ED" w:rsidRPr="003B4D79">
        <w:rPr>
          <w:lang w:val="uk-UA"/>
        </w:rPr>
        <w:t>.</w:t>
      </w:r>
    </w:p>
    <w:p w14:paraId="2DFA23E5" w14:textId="063A1D12" w:rsidR="00ED3CB1" w:rsidRPr="003B4D79" w:rsidRDefault="00ED3CB1" w:rsidP="00ED3CB1">
      <w:pPr>
        <w:ind w:firstLine="540"/>
        <w:jc w:val="both"/>
        <w:rPr>
          <w:lang w:val="uk-UA"/>
        </w:rPr>
      </w:pPr>
      <w:r w:rsidRPr="003B4D79">
        <w:rPr>
          <w:lang w:val="uk-UA"/>
        </w:rPr>
        <w:t xml:space="preserve">5. </w:t>
      </w:r>
      <w:r w:rsidRPr="003B4D79">
        <w:rPr>
          <w:b/>
          <w:lang w:val="uk-UA"/>
        </w:rPr>
        <w:t>Зміст розрахунково-пояснювальної записки</w:t>
      </w:r>
      <w:r w:rsidRPr="003B4D79">
        <w:rPr>
          <w:lang w:val="uk-UA"/>
        </w:rPr>
        <w:t xml:space="preserve"> (перелік питань, які потрібно розробити):</w:t>
      </w:r>
    </w:p>
    <w:p w14:paraId="703FD165" w14:textId="77777777" w:rsidR="00ED3CB1" w:rsidRPr="003B4D79" w:rsidRDefault="00ED3CB1" w:rsidP="00ED3CB1">
      <w:pPr>
        <w:ind w:firstLine="540"/>
        <w:jc w:val="both"/>
        <w:rPr>
          <w:lang w:val="uk-UA"/>
        </w:rPr>
      </w:pPr>
      <w:r w:rsidRPr="003B4D79">
        <w:rPr>
          <w:lang w:val="uk-UA"/>
        </w:rPr>
        <w:t>5.1.Вступ.</w:t>
      </w:r>
    </w:p>
    <w:p w14:paraId="6F76E2DB" w14:textId="77777777" w:rsidR="003654ED" w:rsidRPr="003B4D79" w:rsidRDefault="00ED3CB1" w:rsidP="003654ED">
      <w:pPr>
        <w:ind w:firstLine="540"/>
        <w:jc w:val="both"/>
        <w:rPr>
          <w:lang w:val="uk-UA"/>
        </w:rPr>
      </w:pPr>
      <w:r w:rsidRPr="003B4D79">
        <w:rPr>
          <w:lang w:val="uk-UA"/>
        </w:rPr>
        <w:t xml:space="preserve">5.2.Аналіз сучасного стану автоматизації технологічних процесів </w:t>
      </w:r>
      <w:r w:rsidR="000D3331" w:rsidRPr="003B4D79">
        <w:rPr>
          <w:lang w:val="uk-UA"/>
        </w:rPr>
        <w:t xml:space="preserve">в </w:t>
      </w:r>
      <w:r w:rsidR="003654ED">
        <w:rPr>
          <w:color w:val="000000"/>
          <w:shd w:val="clear" w:color="auto" w:fill="FFFFFF"/>
          <w:lang w:val="uk-UA"/>
        </w:rPr>
        <w:t>котлі-утилізаторі</w:t>
      </w:r>
      <w:r w:rsidR="003654ED" w:rsidRPr="003654ED">
        <w:rPr>
          <w:color w:val="000000"/>
          <w:shd w:val="clear" w:color="auto" w:fill="FFFFFF"/>
          <w:lang w:val="uk-UA"/>
        </w:rPr>
        <w:t xml:space="preserve"> у виробництві аміаку</w:t>
      </w:r>
      <w:r w:rsidR="003654ED" w:rsidRPr="003B4D79">
        <w:rPr>
          <w:lang w:val="uk-UA"/>
        </w:rPr>
        <w:t>.</w:t>
      </w:r>
    </w:p>
    <w:p w14:paraId="4CC5196D" w14:textId="2506AFD0" w:rsidR="00ED3CB1" w:rsidRPr="003B4D79" w:rsidRDefault="00ED3CB1" w:rsidP="00ED3CB1">
      <w:pPr>
        <w:ind w:firstLine="540"/>
        <w:jc w:val="both"/>
        <w:rPr>
          <w:lang w:val="uk-UA"/>
        </w:rPr>
      </w:pPr>
      <w:r w:rsidRPr="003B4D79">
        <w:rPr>
          <w:lang w:val="uk-UA"/>
        </w:rPr>
        <w:t xml:space="preserve">5.3.Аналіз автоматизованих систем контролю та керування технологічними процесами </w:t>
      </w:r>
      <w:r w:rsidR="000D3331" w:rsidRPr="003B4D79">
        <w:rPr>
          <w:lang w:val="uk-UA"/>
        </w:rPr>
        <w:t xml:space="preserve">в </w:t>
      </w:r>
      <w:r w:rsidR="003654ED">
        <w:rPr>
          <w:color w:val="000000"/>
          <w:shd w:val="clear" w:color="auto" w:fill="FFFFFF"/>
          <w:lang w:val="uk-UA"/>
        </w:rPr>
        <w:t>котлі-утилізаторі</w:t>
      </w:r>
      <w:r w:rsidR="003654ED" w:rsidRPr="003654ED">
        <w:rPr>
          <w:color w:val="000000"/>
          <w:shd w:val="clear" w:color="auto" w:fill="FFFFFF"/>
          <w:lang w:val="uk-UA"/>
        </w:rPr>
        <w:t xml:space="preserve"> у виробництві аміаку</w:t>
      </w:r>
      <w:r w:rsidR="003654ED">
        <w:rPr>
          <w:color w:val="000000"/>
          <w:shd w:val="clear" w:color="auto" w:fill="FFFFFF"/>
          <w:lang w:val="uk-UA"/>
        </w:rPr>
        <w:t xml:space="preserve"> </w:t>
      </w:r>
      <w:r w:rsidRPr="003B4D79">
        <w:rPr>
          <w:lang w:val="uk-UA"/>
        </w:rPr>
        <w:t>і розробка завдань для виконання магістерської науково-дослідної роботи.</w:t>
      </w:r>
    </w:p>
    <w:p w14:paraId="406D58BE" w14:textId="4692FCFC" w:rsidR="00ED3CB1" w:rsidRPr="003B4D79" w:rsidRDefault="00ED3CB1" w:rsidP="003654ED">
      <w:pPr>
        <w:ind w:firstLine="540"/>
        <w:jc w:val="both"/>
        <w:rPr>
          <w:lang w:val="uk-UA"/>
        </w:rPr>
      </w:pPr>
      <w:r w:rsidRPr="003B4D79">
        <w:rPr>
          <w:lang w:val="uk-UA"/>
        </w:rPr>
        <w:t xml:space="preserve">5.4.Розробка та аналіз математичних моделей процесу </w:t>
      </w:r>
      <w:r w:rsidR="000D3331" w:rsidRPr="003B4D79">
        <w:rPr>
          <w:lang w:val="uk-UA"/>
        </w:rPr>
        <w:t xml:space="preserve">в </w:t>
      </w:r>
      <w:r w:rsidR="003654ED">
        <w:rPr>
          <w:color w:val="000000"/>
          <w:shd w:val="clear" w:color="auto" w:fill="FFFFFF"/>
          <w:lang w:val="uk-UA"/>
        </w:rPr>
        <w:t>котлі-утилізаторі</w:t>
      </w:r>
      <w:r w:rsidR="003654ED" w:rsidRPr="003654ED">
        <w:rPr>
          <w:color w:val="000000"/>
          <w:shd w:val="clear" w:color="auto" w:fill="FFFFFF"/>
          <w:lang w:val="uk-UA"/>
        </w:rPr>
        <w:t xml:space="preserve"> у виробництві аміаку</w:t>
      </w:r>
      <w:r w:rsidR="003654ED" w:rsidRPr="003B4D79">
        <w:rPr>
          <w:lang w:val="uk-UA"/>
        </w:rPr>
        <w:t>.</w:t>
      </w:r>
    </w:p>
    <w:p w14:paraId="3DF24B50" w14:textId="17A33204" w:rsidR="00ED3CB1" w:rsidRPr="003B4D79" w:rsidRDefault="00ED3CB1" w:rsidP="00ED3CB1">
      <w:pPr>
        <w:ind w:firstLine="540"/>
        <w:jc w:val="both"/>
        <w:rPr>
          <w:lang w:val="uk-UA"/>
        </w:rPr>
      </w:pPr>
      <w:r w:rsidRPr="003B4D79">
        <w:rPr>
          <w:lang w:val="uk-UA"/>
        </w:rPr>
        <w:t xml:space="preserve">5.5.Теоретичні дослідження математичних моделей </w:t>
      </w:r>
      <w:r w:rsidR="003654ED">
        <w:rPr>
          <w:color w:val="000000"/>
          <w:shd w:val="clear" w:color="auto" w:fill="FFFFFF"/>
          <w:lang w:val="uk-UA"/>
        </w:rPr>
        <w:t>котла-утилізатора</w:t>
      </w:r>
      <w:r w:rsidR="003654ED" w:rsidRPr="003654ED">
        <w:rPr>
          <w:color w:val="000000"/>
          <w:shd w:val="clear" w:color="auto" w:fill="FFFFFF"/>
          <w:lang w:val="uk-UA"/>
        </w:rPr>
        <w:t xml:space="preserve"> у виробництві аміаку</w:t>
      </w:r>
      <w:r w:rsidR="003654ED" w:rsidRPr="003B4D79">
        <w:rPr>
          <w:lang w:val="uk-UA"/>
        </w:rPr>
        <w:t>.</w:t>
      </w:r>
    </w:p>
    <w:p w14:paraId="1340112F" w14:textId="60286979" w:rsidR="00ED3CB1" w:rsidRPr="003B4D79" w:rsidRDefault="00ED3CB1" w:rsidP="003654ED">
      <w:pPr>
        <w:ind w:firstLine="540"/>
        <w:jc w:val="both"/>
        <w:rPr>
          <w:lang w:val="uk-UA"/>
        </w:rPr>
      </w:pPr>
      <w:r w:rsidRPr="003B4D79">
        <w:rPr>
          <w:lang w:val="uk-UA"/>
        </w:rPr>
        <w:t xml:space="preserve">5.6.Розробка мнемосхем </w:t>
      </w:r>
      <w:r w:rsidR="00592AEA" w:rsidRPr="003B4D79">
        <w:rPr>
          <w:lang w:val="uk-UA"/>
        </w:rPr>
        <w:t xml:space="preserve">мехатронної </w:t>
      </w:r>
      <w:r w:rsidRPr="003B4D79">
        <w:rPr>
          <w:lang w:val="uk-UA"/>
        </w:rPr>
        <w:t xml:space="preserve">комп'ютерно-інтегрованої системи управління (КІСУ) процесом </w:t>
      </w:r>
      <w:r w:rsidR="000D3331" w:rsidRPr="003B4D79">
        <w:rPr>
          <w:lang w:val="uk-UA"/>
        </w:rPr>
        <w:t xml:space="preserve">у </w:t>
      </w:r>
      <w:r w:rsidR="003654ED">
        <w:rPr>
          <w:color w:val="000000"/>
          <w:shd w:val="clear" w:color="auto" w:fill="FFFFFF"/>
          <w:lang w:val="uk-UA"/>
        </w:rPr>
        <w:t>котлі-утилізаторі</w:t>
      </w:r>
      <w:r w:rsidR="003654ED" w:rsidRPr="003654ED">
        <w:rPr>
          <w:color w:val="000000"/>
          <w:shd w:val="clear" w:color="auto" w:fill="FFFFFF"/>
          <w:lang w:val="uk-UA"/>
        </w:rPr>
        <w:t xml:space="preserve"> у виробництві аміаку</w:t>
      </w:r>
      <w:r w:rsidR="003654ED" w:rsidRPr="003B4D79">
        <w:rPr>
          <w:lang w:val="uk-UA"/>
        </w:rPr>
        <w:t>.</w:t>
      </w:r>
    </w:p>
    <w:p w14:paraId="1BDFF8BD" w14:textId="0D5829F0" w:rsidR="00ED3CB1" w:rsidRPr="003B4D79" w:rsidRDefault="00ED3CB1" w:rsidP="00ED3CB1">
      <w:pPr>
        <w:ind w:firstLine="540"/>
        <w:jc w:val="both"/>
        <w:rPr>
          <w:lang w:val="uk-UA"/>
        </w:rPr>
      </w:pPr>
      <w:r w:rsidRPr="003B4D79">
        <w:rPr>
          <w:lang w:val="uk-UA"/>
        </w:rPr>
        <w:t xml:space="preserve">5.7.Розробка програмного забезпечення роботи </w:t>
      </w:r>
      <w:r w:rsidR="00592AEA" w:rsidRPr="003B4D79">
        <w:rPr>
          <w:lang w:val="uk-UA"/>
        </w:rPr>
        <w:t xml:space="preserve">мехатронної </w:t>
      </w:r>
      <w:r w:rsidRPr="003B4D79">
        <w:rPr>
          <w:lang w:val="uk-UA"/>
        </w:rPr>
        <w:t>КІСУ ТП в динамічному режимі роботи.</w:t>
      </w:r>
    </w:p>
    <w:p w14:paraId="7A563B21" w14:textId="77777777" w:rsidR="00ED3CB1" w:rsidRPr="003B4D79" w:rsidRDefault="00ED3CB1" w:rsidP="00ED3CB1">
      <w:pPr>
        <w:ind w:firstLine="540"/>
        <w:jc w:val="both"/>
        <w:rPr>
          <w:lang w:val="uk-UA"/>
        </w:rPr>
      </w:pPr>
      <w:r w:rsidRPr="003B4D79">
        <w:rPr>
          <w:lang w:val="uk-UA"/>
        </w:rPr>
        <w:t>5.8.Аналіз результатів теоретичних досліджень.</w:t>
      </w:r>
    </w:p>
    <w:p w14:paraId="59276456" w14:textId="77777777" w:rsidR="00ED3CB1" w:rsidRPr="003B4D79" w:rsidRDefault="00ED3CB1" w:rsidP="00ED3CB1">
      <w:pPr>
        <w:ind w:firstLine="540"/>
        <w:jc w:val="both"/>
        <w:rPr>
          <w:lang w:val="uk-UA"/>
        </w:rPr>
      </w:pPr>
      <w:r w:rsidRPr="003B4D79">
        <w:rPr>
          <w:lang w:val="uk-UA"/>
        </w:rPr>
        <w:t>5.9. Висновки.</w:t>
      </w:r>
    </w:p>
    <w:p w14:paraId="5741211D" w14:textId="77777777" w:rsidR="00ED3CB1" w:rsidRPr="003B4D79" w:rsidRDefault="00ED3CB1" w:rsidP="00ED3CB1">
      <w:pPr>
        <w:ind w:firstLine="540"/>
        <w:jc w:val="both"/>
        <w:rPr>
          <w:lang w:val="uk-UA"/>
        </w:rPr>
      </w:pPr>
      <w:r w:rsidRPr="003B4D79">
        <w:rPr>
          <w:lang w:val="uk-UA"/>
        </w:rPr>
        <w:t xml:space="preserve">6. </w:t>
      </w:r>
      <w:r w:rsidRPr="003B4D79">
        <w:rPr>
          <w:b/>
          <w:lang w:val="uk-UA"/>
        </w:rPr>
        <w:t>Перелік графічного матеріалу</w:t>
      </w:r>
      <w:r w:rsidRPr="003B4D79">
        <w:rPr>
          <w:lang w:val="uk-UA"/>
        </w:rPr>
        <w:t xml:space="preserve"> (з точним зазначенням обов’язкових креслень)</w:t>
      </w:r>
    </w:p>
    <w:p w14:paraId="78A0489F" w14:textId="37B26A31" w:rsidR="00ED3CB1" w:rsidRPr="003B4D79" w:rsidRDefault="00ED3CB1" w:rsidP="00ED3CB1">
      <w:pPr>
        <w:ind w:firstLine="540"/>
        <w:jc w:val="both"/>
        <w:rPr>
          <w:lang w:val="uk-UA"/>
        </w:rPr>
      </w:pPr>
      <w:r w:rsidRPr="003B4D79">
        <w:rPr>
          <w:lang w:val="uk-UA"/>
        </w:rPr>
        <w:lastRenderedPageBreak/>
        <w:t xml:space="preserve">6.1. Мнемосхеми КІСУ процесом </w:t>
      </w:r>
      <w:r w:rsidR="00A929D6" w:rsidRPr="003B4D79">
        <w:rPr>
          <w:color w:val="000000"/>
          <w:shd w:val="clear" w:color="auto" w:fill="FFFFFF"/>
          <w:lang w:val="uk-UA"/>
        </w:rPr>
        <w:t>парової конверсії природного газу</w:t>
      </w:r>
      <w:r w:rsidRPr="003B4D79">
        <w:rPr>
          <w:lang w:val="uk-UA"/>
        </w:rPr>
        <w:t>.</w:t>
      </w:r>
    </w:p>
    <w:p w14:paraId="3B979C27" w14:textId="14CDAC9B" w:rsidR="003654ED" w:rsidRPr="003B4D79" w:rsidRDefault="00ED3CB1" w:rsidP="003654ED">
      <w:pPr>
        <w:ind w:firstLine="540"/>
        <w:jc w:val="both"/>
        <w:rPr>
          <w:lang w:val="uk-UA"/>
        </w:rPr>
      </w:pPr>
      <w:r w:rsidRPr="003B4D79">
        <w:rPr>
          <w:lang w:val="uk-UA"/>
        </w:rPr>
        <w:t xml:space="preserve">6.1.1.Основна мнемосхема контролю та керування </w:t>
      </w:r>
      <w:r w:rsidR="003654ED">
        <w:rPr>
          <w:color w:val="000000"/>
          <w:shd w:val="clear" w:color="auto" w:fill="FFFFFF"/>
          <w:lang w:val="uk-UA"/>
        </w:rPr>
        <w:t>котлем-утилізатором</w:t>
      </w:r>
      <w:r w:rsidR="003654ED" w:rsidRPr="003654ED">
        <w:rPr>
          <w:color w:val="000000"/>
          <w:shd w:val="clear" w:color="auto" w:fill="FFFFFF"/>
          <w:lang w:val="uk-UA"/>
        </w:rPr>
        <w:t xml:space="preserve"> у виробництві аміаку</w:t>
      </w:r>
      <w:r w:rsidR="003654ED" w:rsidRPr="003B4D79">
        <w:rPr>
          <w:lang w:val="uk-UA"/>
        </w:rPr>
        <w:t>.</w:t>
      </w:r>
    </w:p>
    <w:p w14:paraId="31E5047A" w14:textId="09632538" w:rsidR="00ED3CB1" w:rsidRPr="003B4D79" w:rsidRDefault="00ED3CB1" w:rsidP="00ED3CB1">
      <w:pPr>
        <w:ind w:firstLine="540"/>
        <w:jc w:val="both"/>
        <w:rPr>
          <w:lang w:val="uk-UA"/>
        </w:rPr>
      </w:pPr>
      <w:r w:rsidRPr="003B4D79">
        <w:rPr>
          <w:lang w:val="uk-UA"/>
        </w:rPr>
        <w:t>6.1.2.Архітектура КІСУ ТП.</w:t>
      </w:r>
    </w:p>
    <w:p w14:paraId="39E99CAE" w14:textId="77777777" w:rsidR="00ED3CB1" w:rsidRPr="003B4D79" w:rsidRDefault="00ED3CB1" w:rsidP="00ED3CB1">
      <w:pPr>
        <w:ind w:firstLine="540"/>
        <w:jc w:val="both"/>
        <w:rPr>
          <w:lang w:val="uk-UA"/>
        </w:rPr>
      </w:pPr>
      <w:r w:rsidRPr="003B4D79">
        <w:rPr>
          <w:lang w:val="uk-UA"/>
        </w:rPr>
        <w:t>6.1.3.Мнемосхеми рапортів і повідомлень.</w:t>
      </w:r>
    </w:p>
    <w:p w14:paraId="522C8950" w14:textId="77777777" w:rsidR="00ED3CB1" w:rsidRPr="003B4D79" w:rsidRDefault="00ED3CB1" w:rsidP="00ED3CB1">
      <w:pPr>
        <w:ind w:firstLine="540"/>
        <w:jc w:val="both"/>
        <w:rPr>
          <w:lang w:val="uk-UA"/>
        </w:rPr>
      </w:pPr>
      <w:r w:rsidRPr="003B4D79">
        <w:rPr>
          <w:lang w:val="uk-UA"/>
        </w:rPr>
        <w:t>6.2.Мнемосхема роботи КІСУ ТП в динамічному режимі роботи.</w:t>
      </w:r>
    </w:p>
    <w:p w14:paraId="119CB48E" w14:textId="645428B0" w:rsidR="00ED3CB1" w:rsidRPr="003B4D79" w:rsidRDefault="00ED3CB1" w:rsidP="00ED3CB1">
      <w:pPr>
        <w:ind w:firstLine="540"/>
        <w:jc w:val="both"/>
        <w:rPr>
          <w:lang w:val="uk-UA"/>
        </w:rPr>
      </w:pPr>
      <w:r w:rsidRPr="003B4D79">
        <w:rPr>
          <w:lang w:val="uk-UA"/>
        </w:rPr>
        <w:t xml:space="preserve">6.4.Математичні моделі </w:t>
      </w:r>
      <w:r w:rsidR="00A929D6" w:rsidRPr="003B4D79">
        <w:rPr>
          <w:color w:val="000000"/>
          <w:shd w:val="clear" w:color="auto" w:fill="FFFFFF"/>
          <w:lang w:val="uk-UA"/>
        </w:rPr>
        <w:t>парової конверсії природного газу</w:t>
      </w:r>
      <w:r w:rsidRPr="003B4D79">
        <w:rPr>
          <w:lang w:val="uk-UA"/>
        </w:rPr>
        <w:t>.</w:t>
      </w:r>
    </w:p>
    <w:p w14:paraId="43C7740B" w14:textId="718E4737" w:rsidR="00ED3CB1" w:rsidRPr="003B4D79" w:rsidRDefault="00ED3CB1" w:rsidP="003654ED">
      <w:pPr>
        <w:ind w:firstLine="540"/>
        <w:jc w:val="both"/>
        <w:rPr>
          <w:lang w:val="uk-UA"/>
        </w:rPr>
      </w:pPr>
      <w:r w:rsidRPr="003B4D79">
        <w:rPr>
          <w:lang w:val="uk-UA"/>
        </w:rPr>
        <w:t xml:space="preserve">6.3.Статичні та динамічні характеристики </w:t>
      </w:r>
      <w:r w:rsidR="003654ED">
        <w:rPr>
          <w:color w:val="000000"/>
          <w:shd w:val="clear" w:color="auto" w:fill="FFFFFF"/>
          <w:lang w:val="uk-UA"/>
        </w:rPr>
        <w:t>котла-утилізатора</w:t>
      </w:r>
      <w:r w:rsidR="003654ED" w:rsidRPr="003654ED">
        <w:rPr>
          <w:color w:val="000000"/>
          <w:shd w:val="clear" w:color="auto" w:fill="FFFFFF"/>
          <w:lang w:val="uk-UA"/>
        </w:rPr>
        <w:t xml:space="preserve"> у виробництві аміаку</w:t>
      </w:r>
      <w:r w:rsidR="003654ED" w:rsidRPr="003B4D79">
        <w:rPr>
          <w:lang w:val="uk-UA"/>
        </w:rPr>
        <w:t>.</w:t>
      </w:r>
    </w:p>
    <w:p w14:paraId="55BB9646" w14:textId="0E6E501C" w:rsidR="00ED3CB1" w:rsidRPr="003B4D79" w:rsidRDefault="00ED3CB1" w:rsidP="003654ED">
      <w:pPr>
        <w:ind w:firstLine="540"/>
        <w:jc w:val="both"/>
        <w:rPr>
          <w:lang w:val="uk-UA"/>
        </w:rPr>
      </w:pPr>
      <w:r w:rsidRPr="003B4D79">
        <w:rPr>
          <w:lang w:val="uk-UA"/>
        </w:rPr>
        <w:t xml:space="preserve">6.5.Результати оптимального керування </w:t>
      </w:r>
      <w:r w:rsidR="003654ED">
        <w:rPr>
          <w:color w:val="000000"/>
          <w:shd w:val="clear" w:color="auto" w:fill="FFFFFF"/>
          <w:lang w:val="uk-UA"/>
        </w:rPr>
        <w:t>котлом-утилізатором</w:t>
      </w:r>
      <w:r w:rsidR="003654ED" w:rsidRPr="003654ED">
        <w:rPr>
          <w:color w:val="000000"/>
          <w:shd w:val="clear" w:color="auto" w:fill="FFFFFF"/>
          <w:lang w:val="uk-UA"/>
        </w:rPr>
        <w:t xml:space="preserve"> у виробництві аміаку</w:t>
      </w:r>
      <w:r w:rsidR="003654ED" w:rsidRPr="003B4D79">
        <w:rPr>
          <w:lang w:val="uk-UA"/>
        </w:rPr>
        <w:t>.</w:t>
      </w:r>
    </w:p>
    <w:p w14:paraId="1880D1D3" w14:textId="77777777" w:rsidR="00ED3CB1" w:rsidRPr="003B4D79" w:rsidRDefault="00ED3CB1" w:rsidP="00ED3CB1">
      <w:pPr>
        <w:ind w:firstLine="540"/>
        <w:jc w:val="both"/>
        <w:rPr>
          <w:b/>
          <w:lang w:val="uk-UA"/>
        </w:rPr>
      </w:pPr>
      <w:r w:rsidRPr="003B4D79">
        <w:rPr>
          <w:lang w:val="uk-UA"/>
        </w:rPr>
        <w:t xml:space="preserve">7. </w:t>
      </w:r>
      <w:r w:rsidRPr="003B4D79">
        <w:rPr>
          <w:b/>
          <w:lang w:val="uk-UA"/>
        </w:rPr>
        <w:t>Дата видачі завдання:</w:t>
      </w:r>
      <w:r w:rsidRPr="003B4D79">
        <w:rPr>
          <w:lang w:val="uk-UA"/>
        </w:rPr>
        <w:t xml:space="preserve">   20 жовтня 2024 р.</w:t>
      </w:r>
    </w:p>
    <w:p w14:paraId="7A5E2C36" w14:textId="77777777" w:rsidR="00607B95" w:rsidRPr="003B4D79" w:rsidRDefault="00607B95" w:rsidP="00607B95">
      <w:pPr>
        <w:jc w:val="both"/>
        <w:rPr>
          <w:b/>
          <w:vertAlign w:val="superscript"/>
          <w:lang w:val="uk-UA"/>
        </w:rPr>
      </w:pPr>
    </w:p>
    <w:p w14:paraId="09D31180" w14:textId="77777777" w:rsidR="00607B95" w:rsidRPr="003B4D79" w:rsidRDefault="00607B95" w:rsidP="00607B95">
      <w:pPr>
        <w:keepNext/>
        <w:jc w:val="center"/>
        <w:outlineLvl w:val="3"/>
        <w:rPr>
          <w:b/>
          <w:lang w:val="uk-UA"/>
        </w:rPr>
      </w:pPr>
      <w:r w:rsidRPr="003B4D79">
        <w:rPr>
          <w:b/>
          <w:lang w:val="uk-UA"/>
        </w:rPr>
        <w:t>КАЛЕНДАРНИЙ ПЛАН</w:t>
      </w:r>
    </w:p>
    <w:p w14:paraId="015314F9" w14:textId="77777777" w:rsidR="00607B95" w:rsidRPr="003B4D79" w:rsidRDefault="00607B95" w:rsidP="00607B95">
      <w:pPr>
        <w:rPr>
          <w:b/>
          <w:lang w:val="uk-UA"/>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6051"/>
        <w:gridCol w:w="1853"/>
        <w:gridCol w:w="1199"/>
      </w:tblGrid>
      <w:tr w:rsidR="00607B95" w:rsidRPr="003B4D79" w14:paraId="3EAD3A72" w14:textId="77777777" w:rsidTr="00607B95">
        <w:trPr>
          <w:trHeight w:val="460"/>
          <w:jc w:val="center"/>
        </w:trPr>
        <w:tc>
          <w:tcPr>
            <w:tcW w:w="542" w:type="dxa"/>
            <w:tcBorders>
              <w:top w:val="single" w:sz="4" w:space="0" w:color="auto"/>
              <w:left w:val="single" w:sz="4" w:space="0" w:color="auto"/>
              <w:bottom w:val="single" w:sz="4" w:space="0" w:color="auto"/>
              <w:right w:val="single" w:sz="4" w:space="0" w:color="auto"/>
            </w:tcBorders>
            <w:hideMark/>
          </w:tcPr>
          <w:p w14:paraId="6B585425" w14:textId="77777777" w:rsidR="00607B95" w:rsidRPr="003B4D79" w:rsidRDefault="00607B95">
            <w:pPr>
              <w:spacing w:line="256" w:lineRule="auto"/>
              <w:jc w:val="center"/>
              <w:rPr>
                <w:lang w:val="uk-UA" w:eastAsia="en-US"/>
              </w:rPr>
            </w:pPr>
            <w:r w:rsidRPr="003B4D79">
              <w:rPr>
                <w:lang w:val="uk-UA" w:eastAsia="en-US"/>
              </w:rPr>
              <w:t>№</w:t>
            </w:r>
          </w:p>
          <w:p w14:paraId="36A0F86B" w14:textId="77777777" w:rsidR="00607B95" w:rsidRPr="003B4D79" w:rsidRDefault="00607B95">
            <w:pPr>
              <w:spacing w:line="256" w:lineRule="auto"/>
              <w:jc w:val="center"/>
              <w:rPr>
                <w:lang w:val="uk-UA" w:eastAsia="en-US"/>
              </w:rPr>
            </w:pPr>
            <w:r w:rsidRPr="003B4D79">
              <w:rPr>
                <w:lang w:val="uk-UA" w:eastAsia="en-US"/>
              </w:rPr>
              <w:t>з/п</w:t>
            </w:r>
          </w:p>
        </w:tc>
        <w:tc>
          <w:tcPr>
            <w:tcW w:w="6047" w:type="dxa"/>
            <w:tcBorders>
              <w:top w:val="single" w:sz="4" w:space="0" w:color="auto"/>
              <w:left w:val="single" w:sz="4" w:space="0" w:color="auto"/>
              <w:bottom w:val="single" w:sz="4" w:space="0" w:color="auto"/>
              <w:right w:val="single" w:sz="4" w:space="0" w:color="auto"/>
            </w:tcBorders>
            <w:hideMark/>
          </w:tcPr>
          <w:p w14:paraId="5866F251" w14:textId="77777777" w:rsidR="00607B95" w:rsidRPr="003B4D79" w:rsidRDefault="00607B95">
            <w:pPr>
              <w:spacing w:line="256" w:lineRule="auto"/>
              <w:jc w:val="center"/>
              <w:rPr>
                <w:lang w:val="uk-UA" w:eastAsia="en-US"/>
              </w:rPr>
            </w:pPr>
            <w:r w:rsidRPr="003B4D79">
              <w:rPr>
                <w:lang w:val="uk-UA" w:eastAsia="en-US"/>
              </w:rPr>
              <w:t>Назва етапів дипломного роботи</w:t>
            </w:r>
          </w:p>
        </w:tc>
        <w:tc>
          <w:tcPr>
            <w:tcW w:w="1852" w:type="dxa"/>
            <w:tcBorders>
              <w:top w:val="single" w:sz="4" w:space="0" w:color="auto"/>
              <w:left w:val="single" w:sz="4" w:space="0" w:color="auto"/>
              <w:bottom w:val="single" w:sz="4" w:space="0" w:color="auto"/>
              <w:right w:val="single" w:sz="4" w:space="0" w:color="auto"/>
            </w:tcBorders>
            <w:hideMark/>
          </w:tcPr>
          <w:p w14:paraId="006AF847" w14:textId="77777777" w:rsidR="00607B95" w:rsidRPr="003B4D79" w:rsidRDefault="00607B95">
            <w:pPr>
              <w:spacing w:line="256" w:lineRule="auto"/>
              <w:rPr>
                <w:lang w:val="uk-UA" w:eastAsia="en-US"/>
              </w:rPr>
            </w:pPr>
            <w:r w:rsidRPr="003B4D79">
              <w:rPr>
                <w:spacing w:val="-20"/>
                <w:lang w:val="uk-UA" w:eastAsia="en-US"/>
              </w:rPr>
              <w:t>Термін виконання</w:t>
            </w:r>
            <w:r w:rsidRPr="003B4D79">
              <w:rPr>
                <w:lang w:val="uk-UA" w:eastAsia="en-US"/>
              </w:rPr>
              <w:t xml:space="preserve"> етапів роботи</w:t>
            </w:r>
          </w:p>
        </w:tc>
        <w:tc>
          <w:tcPr>
            <w:tcW w:w="1198" w:type="dxa"/>
            <w:tcBorders>
              <w:top w:val="single" w:sz="4" w:space="0" w:color="auto"/>
              <w:left w:val="single" w:sz="4" w:space="0" w:color="auto"/>
              <w:bottom w:val="single" w:sz="4" w:space="0" w:color="auto"/>
              <w:right w:val="single" w:sz="4" w:space="0" w:color="auto"/>
            </w:tcBorders>
            <w:hideMark/>
          </w:tcPr>
          <w:p w14:paraId="22C37005" w14:textId="77777777" w:rsidR="00607B95" w:rsidRPr="003B4D79" w:rsidRDefault="00607B95">
            <w:pPr>
              <w:keepNext/>
              <w:spacing w:line="256" w:lineRule="auto"/>
              <w:jc w:val="center"/>
              <w:outlineLvl w:val="2"/>
              <w:rPr>
                <w:spacing w:val="-20"/>
                <w:lang w:val="uk-UA" w:eastAsia="en-US"/>
              </w:rPr>
            </w:pPr>
            <w:r w:rsidRPr="003B4D79">
              <w:rPr>
                <w:spacing w:val="-20"/>
                <w:lang w:val="uk-UA" w:eastAsia="en-US"/>
              </w:rPr>
              <w:t>Примітка</w:t>
            </w:r>
          </w:p>
        </w:tc>
      </w:tr>
      <w:tr w:rsidR="00607B95" w:rsidRPr="003B4D79" w14:paraId="3010C2C6" w14:textId="77777777" w:rsidTr="00607B95">
        <w:trPr>
          <w:jc w:val="center"/>
        </w:trPr>
        <w:tc>
          <w:tcPr>
            <w:tcW w:w="542" w:type="dxa"/>
            <w:tcBorders>
              <w:top w:val="single" w:sz="4" w:space="0" w:color="auto"/>
              <w:left w:val="single" w:sz="4" w:space="0" w:color="auto"/>
              <w:bottom w:val="single" w:sz="4" w:space="0" w:color="auto"/>
              <w:right w:val="single" w:sz="4" w:space="0" w:color="auto"/>
            </w:tcBorders>
            <w:hideMark/>
          </w:tcPr>
          <w:p w14:paraId="16A80976" w14:textId="77777777" w:rsidR="00607B95" w:rsidRPr="003B4D79" w:rsidRDefault="00607B95">
            <w:pPr>
              <w:spacing w:line="256" w:lineRule="auto"/>
              <w:jc w:val="center"/>
              <w:rPr>
                <w:lang w:val="uk-UA" w:eastAsia="en-US"/>
              </w:rPr>
            </w:pPr>
            <w:r w:rsidRPr="003B4D79">
              <w:rPr>
                <w:lang w:val="uk-UA" w:eastAsia="en-US"/>
              </w:rPr>
              <w:t>1</w:t>
            </w:r>
          </w:p>
        </w:tc>
        <w:tc>
          <w:tcPr>
            <w:tcW w:w="6047" w:type="dxa"/>
            <w:tcBorders>
              <w:top w:val="single" w:sz="4" w:space="0" w:color="auto"/>
              <w:left w:val="single" w:sz="4" w:space="0" w:color="auto"/>
              <w:bottom w:val="single" w:sz="4" w:space="0" w:color="auto"/>
              <w:right w:val="single" w:sz="4" w:space="0" w:color="auto"/>
            </w:tcBorders>
            <w:hideMark/>
          </w:tcPr>
          <w:p w14:paraId="477FAE29" w14:textId="77777777" w:rsidR="00607B95" w:rsidRPr="003B4D79" w:rsidRDefault="00607B95">
            <w:pPr>
              <w:spacing w:line="256" w:lineRule="auto"/>
              <w:rPr>
                <w:lang w:val="uk-UA" w:eastAsia="en-US"/>
              </w:rPr>
            </w:pPr>
            <w:r w:rsidRPr="003B4D79">
              <w:rPr>
                <w:lang w:val="uk-UA" w:eastAsia="en-US"/>
              </w:rPr>
              <w:t>Аналіз сучасного стану автоматизації технологічних процесів.</w:t>
            </w:r>
          </w:p>
        </w:tc>
        <w:tc>
          <w:tcPr>
            <w:tcW w:w="1852" w:type="dxa"/>
            <w:tcBorders>
              <w:top w:val="single" w:sz="4" w:space="0" w:color="auto"/>
              <w:left w:val="single" w:sz="4" w:space="0" w:color="auto"/>
              <w:bottom w:val="single" w:sz="4" w:space="0" w:color="auto"/>
              <w:right w:val="single" w:sz="4" w:space="0" w:color="auto"/>
            </w:tcBorders>
            <w:hideMark/>
          </w:tcPr>
          <w:p w14:paraId="084940E0" w14:textId="5AAD585F" w:rsidR="00607B95" w:rsidRPr="003B4D79" w:rsidRDefault="00607B95">
            <w:pPr>
              <w:spacing w:line="256" w:lineRule="auto"/>
              <w:jc w:val="center"/>
              <w:rPr>
                <w:lang w:val="uk-UA" w:eastAsia="en-US"/>
              </w:rPr>
            </w:pPr>
            <w:r w:rsidRPr="003B4D79">
              <w:rPr>
                <w:lang w:val="uk-UA" w:eastAsia="en-US"/>
              </w:rPr>
              <w:t>1.11.2024</w:t>
            </w:r>
          </w:p>
        </w:tc>
        <w:tc>
          <w:tcPr>
            <w:tcW w:w="1198" w:type="dxa"/>
            <w:tcBorders>
              <w:top w:val="single" w:sz="4" w:space="0" w:color="auto"/>
              <w:left w:val="single" w:sz="4" w:space="0" w:color="auto"/>
              <w:bottom w:val="single" w:sz="4" w:space="0" w:color="auto"/>
              <w:right w:val="single" w:sz="4" w:space="0" w:color="auto"/>
            </w:tcBorders>
          </w:tcPr>
          <w:p w14:paraId="7D4A8D04" w14:textId="77777777" w:rsidR="00607B95" w:rsidRPr="003B4D79" w:rsidRDefault="00607B95">
            <w:pPr>
              <w:spacing w:line="256" w:lineRule="auto"/>
              <w:jc w:val="center"/>
              <w:rPr>
                <w:lang w:val="uk-UA" w:eastAsia="en-US"/>
              </w:rPr>
            </w:pPr>
          </w:p>
        </w:tc>
      </w:tr>
      <w:tr w:rsidR="00607B95" w:rsidRPr="003654ED" w14:paraId="1FC3C9BE" w14:textId="77777777" w:rsidTr="00607B95">
        <w:trPr>
          <w:jc w:val="center"/>
        </w:trPr>
        <w:tc>
          <w:tcPr>
            <w:tcW w:w="542" w:type="dxa"/>
            <w:tcBorders>
              <w:top w:val="single" w:sz="4" w:space="0" w:color="auto"/>
              <w:left w:val="single" w:sz="4" w:space="0" w:color="auto"/>
              <w:bottom w:val="single" w:sz="4" w:space="0" w:color="auto"/>
              <w:right w:val="single" w:sz="4" w:space="0" w:color="auto"/>
            </w:tcBorders>
            <w:hideMark/>
          </w:tcPr>
          <w:p w14:paraId="0E0CE433" w14:textId="77777777" w:rsidR="00607B95" w:rsidRPr="003B4D79" w:rsidRDefault="00607B95">
            <w:pPr>
              <w:spacing w:line="256" w:lineRule="auto"/>
              <w:jc w:val="center"/>
              <w:rPr>
                <w:lang w:val="uk-UA" w:eastAsia="en-US"/>
              </w:rPr>
            </w:pPr>
            <w:r w:rsidRPr="003B4D79">
              <w:rPr>
                <w:lang w:val="uk-UA" w:eastAsia="en-US"/>
              </w:rPr>
              <w:t>2.</w:t>
            </w:r>
          </w:p>
        </w:tc>
        <w:tc>
          <w:tcPr>
            <w:tcW w:w="6047" w:type="dxa"/>
            <w:tcBorders>
              <w:top w:val="single" w:sz="4" w:space="0" w:color="auto"/>
              <w:left w:val="single" w:sz="4" w:space="0" w:color="auto"/>
              <w:bottom w:val="single" w:sz="4" w:space="0" w:color="auto"/>
              <w:right w:val="single" w:sz="4" w:space="0" w:color="auto"/>
            </w:tcBorders>
            <w:hideMark/>
          </w:tcPr>
          <w:p w14:paraId="1F9B29D5" w14:textId="34EFB42A" w:rsidR="00607B95" w:rsidRPr="003B4D79" w:rsidRDefault="00607B95" w:rsidP="003654ED">
            <w:pPr>
              <w:ind w:firstLine="540"/>
              <w:jc w:val="both"/>
              <w:rPr>
                <w:lang w:val="uk-UA"/>
              </w:rPr>
            </w:pPr>
            <w:r w:rsidRPr="003B4D79">
              <w:rPr>
                <w:lang w:val="uk-UA" w:eastAsia="en-US"/>
              </w:rPr>
              <w:t xml:space="preserve">Аналіз автоматизованих систем контролю та керування технологічними процесами </w:t>
            </w:r>
            <w:r w:rsidR="000D3331" w:rsidRPr="003B4D79">
              <w:rPr>
                <w:lang w:val="uk-UA" w:eastAsia="en-US"/>
              </w:rPr>
              <w:t xml:space="preserve">у </w:t>
            </w:r>
            <w:r w:rsidR="003654ED">
              <w:rPr>
                <w:color w:val="000000"/>
                <w:shd w:val="clear" w:color="auto" w:fill="FFFFFF"/>
                <w:lang w:val="uk-UA"/>
              </w:rPr>
              <w:t>котлі-утилізаторі</w:t>
            </w:r>
            <w:r w:rsidR="003654ED" w:rsidRPr="003654ED">
              <w:rPr>
                <w:color w:val="000000"/>
                <w:shd w:val="clear" w:color="auto" w:fill="FFFFFF"/>
                <w:lang w:val="uk-UA"/>
              </w:rPr>
              <w:t xml:space="preserve"> у виробництві аміаку</w:t>
            </w:r>
            <w:r w:rsidRPr="003B4D79">
              <w:rPr>
                <w:lang w:val="uk-UA" w:eastAsia="en-US"/>
              </w:rPr>
              <w:t xml:space="preserve"> і розробка завдань для виконання магістерської науково-дослідної роботи.</w:t>
            </w:r>
          </w:p>
        </w:tc>
        <w:tc>
          <w:tcPr>
            <w:tcW w:w="1852" w:type="dxa"/>
            <w:tcBorders>
              <w:top w:val="single" w:sz="4" w:space="0" w:color="auto"/>
              <w:left w:val="single" w:sz="4" w:space="0" w:color="auto"/>
              <w:bottom w:val="single" w:sz="4" w:space="0" w:color="auto"/>
              <w:right w:val="single" w:sz="4" w:space="0" w:color="auto"/>
            </w:tcBorders>
            <w:hideMark/>
          </w:tcPr>
          <w:p w14:paraId="1EA097CA" w14:textId="4EB19412" w:rsidR="00607B95" w:rsidRPr="003B4D79" w:rsidRDefault="00607B95">
            <w:pPr>
              <w:spacing w:line="256" w:lineRule="auto"/>
              <w:jc w:val="center"/>
              <w:rPr>
                <w:lang w:val="uk-UA" w:eastAsia="en-US"/>
              </w:rPr>
            </w:pPr>
            <w:r w:rsidRPr="003B4D79">
              <w:rPr>
                <w:lang w:val="uk-UA" w:eastAsia="en-US"/>
              </w:rPr>
              <w:t>1.11.2024</w:t>
            </w:r>
          </w:p>
        </w:tc>
        <w:tc>
          <w:tcPr>
            <w:tcW w:w="1198" w:type="dxa"/>
            <w:tcBorders>
              <w:top w:val="single" w:sz="4" w:space="0" w:color="auto"/>
              <w:left w:val="single" w:sz="4" w:space="0" w:color="auto"/>
              <w:bottom w:val="single" w:sz="4" w:space="0" w:color="auto"/>
              <w:right w:val="single" w:sz="4" w:space="0" w:color="auto"/>
            </w:tcBorders>
          </w:tcPr>
          <w:p w14:paraId="11EBD7D5" w14:textId="77777777" w:rsidR="00607B95" w:rsidRPr="003B4D79" w:rsidRDefault="00607B95">
            <w:pPr>
              <w:spacing w:line="256" w:lineRule="auto"/>
              <w:jc w:val="center"/>
              <w:rPr>
                <w:lang w:val="uk-UA" w:eastAsia="en-US"/>
              </w:rPr>
            </w:pPr>
          </w:p>
        </w:tc>
      </w:tr>
      <w:tr w:rsidR="00607B95" w:rsidRPr="003654ED" w14:paraId="649540EA" w14:textId="77777777" w:rsidTr="00607B95">
        <w:trPr>
          <w:jc w:val="center"/>
        </w:trPr>
        <w:tc>
          <w:tcPr>
            <w:tcW w:w="542" w:type="dxa"/>
            <w:tcBorders>
              <w:top w:val="single" w:sz="4" w:space="0" w:color="auto"/>
              <w:left w:val="single" w:sz="4" w:space="0" w:color="auto"/>
              <w:bottom w:val="single" w:sz="4" w:space="0" w:color="auto"/>
              <w:right w:val="single" w:sz="4" w:space="0" w:color="auto"/>
            </w:tcBorders>
            <w:hideMark/>
          </w:tcPr>
          <w:p w14:paraId="351F3CD0" w14:textId="77777777" w:rsidR="00607B95" w:rsidRPr="003B4D79" w:rsidRDefault="00607B95">
            <w:pPr>
              <w:spacing w:line="256" w:lineRule="auto"/>
              <w:jc w:val="center"/>
              <w:rPr>
                <w:lang w:val="uk-UA" w:eastAsia="en-US"/>
              </w:rPr>
            </w:pPr>
            <w:r w:rsidRPr="003B4D79">
              <w:rPr>
                <w:lang w:val="uk-UA" w:eastAsia="en-US"/>
              </w:rPr>
              <w:t>3.</w:t>
            </w:r>
          </w:p>
        </w:tc>
        <w:tc>
          <w:tcPr>
            <w:tcW w:w="6047" w:type="dxa"/>
            <w:tcBorders>
              <w:top w:val="single" w:sz="4" w:space="0" w:color="auto"/>
              <w:left w:val="single" w:sz="4" w:space="0" w:color="auto"/>
              <w:bottom w:val="single" w:sz="4" w:space="0" w:color="auto"/>
              <w:right w:val="single" w:sz="4" w:space="0" w:color="auto"/>
            </w:tcBorders>
            <w:hideMark/>
          </w:tcPr>
          <w:p w14:paraId="0A6CD9A6" w14:textId="7100F504" w:rsidR="00607B95" w:rsidRPr="003B4D79" w:rsidRDefault="00607B95" w:rsidP="003654ED">
            <w:pPr>
              <w:ind w:firstLine="540"/>
              <w:jc w:val="both"/>
              <w:rPr>
                <w:lang w:val="uk-UA"/>
              </w:rPr>
            </w:pPr>
            <w:r w:rsidRPr="003B4D79">
              <w:rPr>
                <w:lang w:val="uk-UA" w:eastAsia="en-US"/>
              </w:rPr>
              <w:t xml:space="preserve">Розробка математичних моделей </w:t>
            </w:r>
            <w:r w:rsidR="003654ED">
              <w:rPr>
                <w:color w:val="000000"/>
                <w:shd w:val="clear" w:color="auto" w:fill="FFFFFF"/>
                <w:lang w:val="uk-UA"/>
              </w:rPr>
              <w:t>котла-утилізатора</w:t>
            </w:r>
            <w:r w:rsidR="003654ED" w:rsidRPr="003654ED">
              <w:rPr>
                <w:color w:val="000000"/>
                <w:shd w:val="clear" w:color="auto" w:fill="FFFFFF"/>
                <w:lang w:val="uk-UA"/>
              </w:rPr>
              <w:t xml:space="preserve"> у виробництві аміаку</w:t>
            </w:r>
            <w:r w:rsidR="003654ED" w:rsidRPr="003B4D79">
              <w:rPr>
                <w:lang w:val="uk-UA"/>
              </w:rPr>
              <w:t>.</w:t>
            </w:r>
          </w:p>
        </w:tc>
        <w:tc>
          <w:tcPr>
            <w:tcW w:w="1852" w:type="dxa"/>
            <w:tcBorders>
              <w:top w:val="single" w:sz="4" w:space="0" w:color="auto"/>
              <w:left w:val="single" w:sz="4" w:space="0" w:color="auto"/>
              <w:bottom w:val="single" w:sz="4" w:space="0" w:color="auto"/>
              <w:right w:val="single" w:sz="4" w:space="0" w:color="auto"/>
            </w:tcBorders>
            <w:hideMark/>
          </w:tcPr>
          <w:p w14:paraId="0CE65FDE" w14:textId="10D54CE9" w:rsidR="00607B95" w:rsidRPr="003B4D79" w:rsidRDefault="00607B95">
            <w:pPr>
              <w:spacing w:line="256" w:lineRule="auto"/>
              <w:jc w:val="center"/>
              <w:rPr>
                <w:lang w:val="uk-UA" w:eastAsia="en-US"/>
              </w:rPr>
            </w:pPr>
            <w:r w:rsidRPr="003B4D79">
              <w:rPr>
                <w:lang w:val="uk-UA" w:eastAsia="en-US"/>
              </w:rPr>
              <w:t>5.11.2024</w:t>
            </w:r>
          </w:p>
        </w:tc>
        <w:tc>
          <w:tcPr>
            <w:tcW w:w="1198" w:type="dxa"/>
            <w:tcBorders>
              <w:top w:val="single" w:sz="4" w:space="0" w:color="auto"/>
              <w:left w:val="single" w:sz="4" w:space="0" w:color="auto"/>
              <w:bottom w:val="single" w:sz="4" w:space="0" w:color="auto"/>
              <w:right w:val="single" w:sz="4" w:space="0" w:color="auto"/>
            </w:tcBorders>
          </w:tcPr>
          <w:p w14:paraId="7CF881B7" w14:textId="77777777" w:rsidR="00607B95" w:rsidRPr="003B4D79" w:rsidRDefault="00607B95">
            <w:pPr>
              <w:spacing w:line="256" w:lineRule="auto"/>
              <w:jc w:val="center"/>
              <w:rPr>
                <w:lang w:val="uk-UA" w:eastAsia="en-US"/>
              </w:rPr>
            </w:pPr>
          </w:p>
        </w:tc>
      </w:tr>
      <w:tr w:rsidR="00607B95" w:rsidRPr="003B4D79" w14:paraId="1824CAB4" w14:textId="77777777" w:rsidTr="00607B95">
        <w:trPr>
          <w:jc w:val="center"/>
        </w:trPr>
        <w:tc>
          <w:tcPr>
            <w:tcW w:w="542" w:type="dxa"/>
            <w:tcBorders>
              <w:top w:val="single" w:sz="4" w:space="0" w:color="auto"/>
              <w:left w:val="single" w:sz="4" w:space="0" w:color="auto"/>
              <w:bottom w:val="single" w:sz="4" w:space="0" w:color="auto"/>
              <w:right w:val="single" w:sz="4" w:space="0" w:color="auto"/>
            </w:tcBorders>
            <w:hideMark/>
          </w:tcPr>
          <w:p w14:paraId="4CE83F87" w14:textId="77777777" w:rsidR="00607B95" w:rsidRPr="003B4D79" w:rsidRDefault="00607B95">
            <w:pPr>
              <w:spacing w:line="256" w:lineRule="auto"/>
              <w:jc w:val="center"/>
              <w:rPr>
                <w:lang w:val="uk-UA" w:eastAsia="en-US"/>
              </w:rPr>
            </w:pPr>
            <w:r w:rsidRPr="003B4D79">
              <w:rPr>
                <w:lang w:val="uk-UA" w:eastAsia="en-US"/>
              </w:rPr>
              <w:t>4.</w:t>
            </w:r>
          </w:p>
        </w:tc>
        <w:tc>
          <w:tcPr>
            <w:tcW w:w="6047" w:type="dxa"/>
            <w:tcBorders>
              <w:top w:val="single" w:sz="4" w:space="0" w:color="auto"/>
              <w:left w:val="single" w:sz="4" w:space="0" w:color="auto"/>
              <w:bottom w:val="single" w:sz="4" w:space="0" w:color="auto"/>
              <w:right w:val="single" w:sz="4" w:space="0" w:color="auto"/>
            </w:tcBorders>
            <w:hideMark/>
          </w:tcPr>
          <w:p w14:paraId="04D9F4D0" w14:textId="606AA634" w:rsidR="00607B95" w:rsidRPr="003B4D79" w:rsidRDefault="00607B95" w:rsidP="003654ED">
            <w:pPr>
              <w:ind w:firstLine="540"/>
              <w:jc w:val="both"/>
              <w:rPr>
                <w:lang w:val="uk-UA"/>
              </w:rPr>
            </w:pPr>
            <w:r w:rsidRPr="003B4D79">
              <w:rPr>
                <w:lang w:val="uk-UA" w:eastAsia="en-US"/>
              </w:rPr>
              <w:t xml:space="preserve">Розробка мнемосхем комп'ютерно-інтегрованої системи управління (КІСУ) </w:t>
            </w:r>
            <w:r w:rsidR="003654ED">
              <w:rPr>
                <w:color w:val="000000"/>
                <w:shd w:val="clear" w:color="auto" w:fill="FFFFFF"/>
                <w:lang w:val="uk-UA"/>
              </w:rPr>
              <w:t>котлі-утилізаторі</w:t>
            </w:r>
            <w:r w:rsidR="003654ED" w:rsidRPr="003654ED">
              <w:rPr>
                <w:color w:val="000000"/>
                <w:shd w:val="clear" w:color="auto" w:fill="FFFFFF"/>
                <w:lang w:val="uk-UA"/>
              </w:rPr>
              <w:t xml:space="preserve"> у виробництві аміаку</w:t>
            </w:r>
            <w:r w:rsidR="003654ED" w:rsidRPr="003B4D79">
              <w:rPr>
                <w:lang w:val="uk-UA"/>
              </w:rPr>
              <w:t>.</w:t>
            </w:r>
          </w:p>
        </w:tc>
        <w:tc>
          <w:tcPr>
            <w:tcW w:w="1852" w:type="dxa"/>
            <w:tcBorders>
              <w:top w:val="single" w:sz="4" w:space="0" w:color="auto"/>
              <w:left w:val="single" w:sz="4" w:space="0" w:color="auto"/>
              <w:bottom w:val="single" w:sz="4" w:space="0" w:color="auto"/>
              <w:right w:val="single" w:sz="4" w:space="0" w:color="auto"/>
            </w:tcBorders>
            <w:hideMark/>
          </w:tcPr>
          <w:p w14:paraId="38919014" w14:textId="71C84489" w:rsidR="00607B95" w:rsidRPr="003B4D79" w:rsidRDefault="00607B95">
            <w:pPr>
              <w:spacing w:line="256" w:lineRule="auto"/>
              <w:jc w:val="center"/>
              <w:rPr>
                <w:lang w:val="uk-UA" w:eastAsia="en-US"/>
              </w:rPr>
            </w:pPr>
            <w:r w:rsidRPr="003B4D79">
              <w:rPr>
                <w:lang w:val="uk-UA" w:eastAsia="en-US"/>
              </w:rPr>
              <w:t>8.11.2024</w:t>
            </w:r>
          </w:p>
        </w:tc>
        <w:tc>
          <w:tcPr>
            <w:tcW w:w="1198" w:type="dxa"/>
            <w:tcBorders>
              <w:top w:val="single" w:sz="4" w:space="0" w:color="auto"/>
              <w:left w:val="single" w:sz="4" w:space="0" w:color="auto"/>
              <w:bottom w:val="single" w:sz="4" w:space="0" w:color="auto"/>
              <w:right w:val="single" w:sz="4" w:space="0" w:color="auto"/>
            </w:tcBorders>
          </w:tcPr>
          <w:p w14:paraId="435111CD" w14:textId="77777777" w:rsidR="00607B95" w:rsidRPr="003B4D79" w:rsidRDefault="00607B95">
            <w:pPr>
              <w:spacing w:line="256" w:lineRule="auto"/>
              <w:jc w:val="center"/>
              <w:rPr>
                <w:lang w:val="uk-UA" w:eastAsia="en-US"/>
              </w:rPr>
            </w:pPr>
          </w:p>
        </w:tc>
      </w:tr>
      <w:tr w:rsidR="00607B95" w:rsidRPr="003B4D79" w14:paraId="08F78BDA" w14:textId="77777777" w:rsidTr="00607B95">
        <w:trPr>
          <w:jc w:val="center"/>
        </w:trPr>
        <w:tc>
          <w:tcPr>
            <w:tcW w:w="542" w:type="dxa"/>
            <w:tcBorders>
              <w:top w:val="single" w:sz="4" w:space="0" w:color="auto"/>
              <w:left w:val="single" w:sz="4" w:space="0" w:color="auto"/>
              <w:bottom w:val="single" w:sz="4" w:space="0" w:color="auto"/>
              <w:right w:val="single" w:sz="4" w:space="0" w:color="auto"/>
            </w:tcBorders>
            <w:hideMark/>
          </w:tcPr>
          <w:p w14:paraId="56811E13" w14:textId="77777777" w:rsidR="00607B95" w:rsidRPr="003B4D79" w:rsidRDefault="00607B95">
            <w:pPr>
              <w:spacing w:line="256" w:lineRule="auto"/>
              <w:jc w:val="center"/>
              <w:rPr>
                <w:lang w:val="uk-UA" w:eastAsia="en-US"/>
              </w:rPr>
            </w:pPr>
            <w:r w:rsidRPr="003B4D79">
              <w:rPr>
                <w:lang w:val="uk-UA" w:eastAsia="en-US"/>
              </w:rPr>
              <w:t>5.</w:t>
            </w:r>
          </w:p>
        </w:tc>
        <w:tc>
          <w:tcPr>
            <w:tcW w:w="6047" w:type="dxa"/>
            <w:tcBorders>
              <w:top w:val="single" w:sz="4" w:space="0" w:color="auto"/>
              <w:left w:val="single" w:sz="4" w:space="0" w:color="auto"/>
              <w:bottom w:val="single" w:sz="4" w:space="0" w:color="auto"/>
              <w:right w:val="single" w:sz="4" w:space="0" w:color="auto"/>
            </w:tcBorders>
            <w:hideMark/>
          </w:tcPr>
          <w:p w14:paraId="326BB211" w14:textId="77777777" w:rsidR="00607B95" w:rsidRPr="003B4D79" w:rsidRDefault="00607B95">
            <w:pPr>
              <w:spacing w:line="256" w:lineRule="auto"/>
              <w:rPr>
                <w:lang w:val="uk-UA" w:eastAsia="en-US"/>
              </w:rPr>
            </w:pPr>
            <w:r w:rsidRPr="003B4D79">
              <w:rPr>
                <w:lang w:val="uk-UA" w:eastAsia="en-US"/>
              </w:rPr>
              <w:t>Розробка програмного забезпечення роботи КІСУ ТП в динамічному режимі роботи.</w:t>
            </w:r>
          </w:p>
        </w:tc>
        <w:tc>
          <w:tcPr>
            <w:tcW w:w="1852" w:type="dxa"/>
            <w:tcBorders>
              <w:top w:val="single" w:sz="4" w:space="0" w:color="auto"/>
              <w:left w:val="single" w:sz="4" w:space="0" w:color="auto"/>
              <w:bottom w:val="single" w:sz="4" w:space="0" w:color="auto"/>
              <w:right w:val="single" w:sz="4" w:space="0" w:color="auto"/>
            </w:tcBorders>
            <w:hideMark/>
          </w:tcPr>
          <w:p w14:paraId="689B16FB" w14:textId="590A3D2C" w:rsidR="00607B95" w:rsidRPr="003B4D79" w:rsidRDefault="00607B95">
            <w:pPr>
              <w:spacing w:line="256" w:lineRule="auto"/>
              <w:jc w:val="center"/>
              <w:rPr>
                <w:lang w:val="uk-UA" w:eastAsia="en-US"/>
              </w:rPr>
            </w:pPr>
            <w:r w:rsidRPr="003B4D79">
              <w:rPr>
                <w:lang w:val="uk-UA" w:eastAsia="en-US"/>
              </w:rPr>
              <w:t>15.11.2024</w:t>
            </w:r>
          </w:p>
        </w:tc>
        <w:tc>
          <w:tcPr>
            <w:tcW w:w="1198" w:type="dxa"/>
            <w:tcBorders>
              <w:top w:val="single" w:sz="4" w:space="0" w:color="auto"/>
              <w:left w:val="single" w:sz="4" w:space="0" w:color="auto"/>
              <w:bottom w:val="single" w:sz="4" w:space="0" w:color="auto"/>
              <w:right w:val="single" w:sz="4" w:space="0" w:color="auto"/>
            </w:tcBorders>
          </w:tcPr>
          <w:p w14:paraId="20CD8F1A" w14:textId="77777777" w:rsidR="00607B95" w:rsidRPr="003B4D79" w:rsidRDefault="00607B95">
            <w:pPr>
              <w:spacing w:line="256" w:lineRule="auto"/>
              <w:jc w:val="center"/>
              <w:rPr>
                <w:lang w:val="uk-UA" w:eastAsia="en-US"/>
              </w:rPr>
            </w:pPr>
          </w:p>
        </w:tc>
      </w:tr>
      <w:tr w:rsidR="00607B95" w:rsidRPr="003B4D79" w14:paraId="334B8B95" w14:textId="77777777" w:rsidTr="00607B95">
        <w:trPr>
          <w:jc w:val="center"/>
        </w:trPr>
        <w:tc>
          <w:tcPr>
            <w:tcW w:w="542" w:type="dxa"/>
            <w:tcBorders>
              <w:top w:val="single" w:sz="4" w:space="0" w:color="auto"/>
              <w:left w:val="single" w:sz="4" w:space="0" w:color="auto"/>
              <w:bottom w:val="single" w:sz="4" w:space="0" w:color="auto"/>
              <w:right w:val="single" w:sz="4" w:space="0" w:color="auto"/>
            </w:tcBorders>
            <w:hideMark/>
          </w:tcPr>
          <w:p w14:paraId="1BBCCE8A" w14:textId="77777777" w:rsidR="00607B95" w:rsidRPr="003B4D79" w:rsidRDefault="00607B95">
            <w:pPr>
              <w:spacing w:line="256" w:lineRule="auto"/>
              <w:jc w:val="center"/>
              <w:rPr>
                <w:lang w:val="uk-UA" w:eastAsia="en-US"/>
              </w:rPr>
            </w:pPr>
            <w:r w:rsidRPr="003B4D79">
              <w:rPr>
                <w:lang w:val="uk-UA" w:eastAsia="en-US"/>
              </w:rPr>
              <w:t>6.</w:t>
            </w:r>
          </w:p>
        </w:tc>
        <w:tc>
          <w:tcPr>
            <w:tcW w:w="6047" w:type="dxa"/>
            <w:tcBorders>
              <w:top w:val="single" w:sz="4" w:space="0" w:color="auto"/>
              <w:left w:val="single" w:sz="4" w:space="0" w:color="auto"/>
              <w:bottom w:val="single" w:sz="4" w:space="0" w:color="auto"/>
              <w:right w:val="single" w:sz="4" w:space="0" w:color="auto"/>
            </w:tcBorders>
            <w:hideMark/>
          </w:tcPr>
          <w:p w14:paraId="354C3B48" w14:textId="1B9D72B0" w:rsidR="00607B95" w:rsidRPr="003B4D79" w:rsidRDefault="00607B95" w:rsidP="003654ED">
            <w:pPr>
              <w:ind w:firstLine="540"/>
              <w:jc w:val="both"/>
              <w:rPr>
                <w:lang w:val="uk-UA"/>
              </w:rPr>
            </w:pPr>
            <w:r w:rsidRPr="003B4D79">
              <w:rPr>
                <w:lang w:val="uk-UA" w:eastAsia="en-US"/>
              </w:rPr>
              <w:t xml:space="preserve">Теоретичні дослідження математичних моделей </w:t>
            </w:r>
            <w:r w:rsidR="003654ED">
              <w:rPr>
                <w:color w:val="000000"/>
                <w:shd w:val="clear" w:color="auto" w:fill="FFFFFF"/>
                <w:lang w:val="uk-UA"/>
              </w:rPr>
              <w:t>котла-утилізатора</w:t>
            </w:r>
            <w:r w:rsidR="003654ED" w:rsidRPr="003654ED">
              <w:rPr>
                <w:color w:val="000000"/>
                <w:shd w:val="clear" w:color="auto" w:fill="FFFFFF"/>
                <w:lang w:val="uk-UA"/>
              </w:rPr>
              <w:t xml:space="preserve"> у виробництві аміаку</w:t>
            </w:r>
            <w:r w:rsidR="003654ED" w:rsidRPr="003B4D79">
              <w:rPr>
                <w:lang w:val="uk-UA"/>
              </w:rPr>
              <w:t>.</w:t>
            </w:r>
          </w:p>
        </w:tc>
        <w:tc>
          <w:tcPr>
            <w:tcW w:w="1852" w:type="dxa"/>
            <w:tcBorders>
              <w:top w:val="single" w:sz="4" w:space="0" w:color="auto"/>
              <w:left w:val="single" w:sz="4" w:space="0" w:color="auto"/>
              <w:bottom w:val="single" w:sz="4" w:space="0" w:color="auto"/>
              <w:right w:val="single" w:sz="4" w:space="0" w:color="auto"/>
            </w:tcBorders>
            <w:hideMark/>
          </w:tcPr>
          <w:p w14:paraId="488B0702" w14:textId="5311D46A" w:rsidR="00607B95" w:rsidRPr="003B4D79" w:rsidRDefault="00607B95">
            <w:pPr>
              <w:spacing w:line="256" w:lineRule="auto"/>
              <w:jc w:val="center"/>
              <w:rPr>
                <w:lang w:val="uk-UA" w:eastAsia="en-US"/>
              </w:rPr>
            </w:pPr>
            <w:r w:rsidRPr="003B4D79">
              <w:rPr>
                <w:lang w:val="uk-UA" w:eastAsia="en-US"/>
              </w:rPr>
              <w:t>25.11.2024</w:t>
            </w:r>
          </w:p>
        </w:tc>
        <w:tc>
          <w:tcPr>
            <w:tcW w:w="1198" w:type="dxa"/>
            <w:tcBorders>
              <w:top w:val="single" w:sz="4" w:space="0" w:color="auto"/>
              <w:left w:val="single" w:sz="4" w:space="0" w:color="auto"/>
              <w:bottom w:val="single" w:sz="4" w:space="0" w:color="auto"/>
              <w:right w:val="single" w:sz="4" w:space="0" w:color="auto"/>
            </w:tcBorders>
          </w:tcPr>
          <w:p w14:paraId="1898A701" w14:textId="77777777" w:rsidR="00607B95" w:rsidRPr="003B4D79" w:rsidRDefault="00607B95">
            <w:pPr>
              <w:spacing w:line="256" w:lineRule="auto"/>
              <w:jc w:val="center"/>
              <w:rPr>
                <w:lang w:val="uk-UA" w:eastAsia="en-US"/>
              </w:rPr>
            </w:pPr>
          </w:p>
        </w:tc>
      </w:tr>
      <w:tr w:rsidR="00607B95" w:rsidRPr="003B4D79" w14:paraId="1332A364" w14:textId="77777777" w:rsidTr="00607B95">
        <w:trPr>
          <w:jc w:val="center"/>
        </w:trPr>
        <w:tc>
          <w:tcPr>
            <w:tcW w:w="542" w:type="dxa"/>
            <w:tcBorders>
              <w:top w:val="single" w:sz="4" w:space="0" w:color="auto"/>
              <w:left w:val="single" w:sz="4" w:space="0" w:color="auto"/>
              <w:bottom w:val="single" w:sz="4" w:space="0" w:color="auto"/>
              <w:right w:val="single" w:sz="4" w:space="0" w:color="auto"/>
            </w:tcBorders>
            <w:hideMark/>
          </w:tcPr>
          <w:p w14:paraId="7436B223" w14:textId="77777777" w:rsidR="00607B95" w:rsidRPr="003B4D79" w:rsidRDefault="00607B95">
            <w:pPr>
              <w:spacing w:line="256" w:lineRule="auto"/>
              <w:jc w:val="center"/>
              <w:rPr>
                <w:lang w:val="uk-UA" w:eastAsia="en-US"/>
              </w:rPr>
            </w:pPr>
            <w:r w:rsidRPr="003B4D79">
              <w:rPr>
                <w:lang w:val="uk-UA" w:eastAsia="en-US"/>
              </w:rPr>
              <w:t>7.</w:t>
            </w:r>
          </w:p>
        </w:tc>
        <w:tc>
          <w:tcPr>
            <w:tcW w:w="6047" w:type="dxa"/>
            <w:tcBorders>
              <w:top w:val="single" w:sz="4" w:space="0" w:color="auto"/>
              <w:left w:val="single" w:sz="4" w:space="0" w:color="auto"/>
              <w:bottom w:val="single" w:sz="4" w:space="0" w:color="auto"/>
              <w:right w:val="single" w:sz="4" w:space="0" w:color="auto"/>
            </w:tcBorders>
            <w:hideMark/>
          </w:tcPr>
          <w:p w14:paraId="715CCED7" w14:textId="77777777" w:rsidR="00607B95" w:rsidRPr="003B4D79" w:rsidRDefault="00607B95">
            <w:pPr>
              <w:spacing w:line="256" w:lineRule="auto"/>
              <w:rPr>
                <w:lang w:val="uk-UA" w:eastAsia="en-US"/>
              </w:rPr>
            </w:pPr>
            <w:r w:rsidRPr="003B4D79">
              <w:rPr>
                <w:lang w:val="uk-UA" w:eastAsia="en-US"/>
              </w:rPr>
              <w:t>Аналіз результатів теоретичних досліджень.</w:t>
            </w:r>
          </w:p>
        </w:tc>
        <w:tc>
          <w:tcPr>
            <w:tcW w:w="1852" w:type="dxa"/>
            <w:tcBorders>
              <w:top w:val="single" w:sz="4" w:space="0" w:color="auto"/>
              <w:left w:val="single" w:sz="4" w:space="0" w:color="auto"/>
              <w:bottom w:val="single" w:sz="4" w:space="0" w:color="auto"/>
              <w:right w:val="single" w:sz="4" w:space="0" w:color="auto"/>
            </w:tcBorders>
            <w:hideMark/>
          </w:tcPr>
          <w:p w14:paraId="1077FE20" w14:textId="46213193" w:rsidR="00607B95" w:rsidRPr="003B4D79" w:rsidRDefault="00607B95">
            <w:pPr>
              <w:spacing w:line="256" w:lineRule="auto"/>
              <w:jc w:val="center"/>
              <w:rPr>
                <w:lang w:val="uk-UA" w:eastAsia="en-US"/>
              </w:rPr>
            </w:pPr>
            <w:r w:rsidRPr="003B4D79">
              <w:rPr>
                <w:lang w:val="uk-UA" w:eastAsia="en-US"/>
              </w:rPr>
              <w:t>1.12.2024</w:t>
            </w:r>
          </w:p>
        </w:tc>
        <w:tc>
          <w:tcPr>
            <w:tcW w:w="1198" w:type="dxa"/>
            <w:tcBorders>
              <w:top w:val="single" w:sz="4" w:space="0" w:color="auto"/>
              <w:left w:val="single" w:sz="4" w:space="0" w:color="auto"/>
              <w:bottom w:val="single" w:sz="4" w:space="0" w:color="auto"/>
              <w:right w:val="single" w:sz="4" w:space="0" w:color="auto"/>
            </w:tcBorders>
          </w:tcPr>
          <w:p w14:paraId="665CDA61" w14:textId="77777777" w:rsidR="00607B95" w:rsidRPr="003B4D79" w:rsidRDefault="00607B95">
            <w:pPr>
              <w:spacing w:line="256" w:lineRule="auto"/>
              <w:jc w:val="center"/>
              <w:rPr>
                <w:lang w:val="uk-UA" w:eastAsia="en-US"/>
              </w:rPr>
            </w:pPr>
          </w:p>
        </w:tc>
      </w:tr>
      <w:tr w:rsidR="00607B95" w:rsidRPr="003B4D79" w14:paraId="348E93A7" w14:textId="77777777" w:rsidTr="00607B95">
        <w:trPr>
          <w:jc w:val="center"/>
        </w:trPr>
        <w:tc>
          <w:tcPr>
            <w:tcW w:w="542" w:type="dxa"/>
            <w:tcBorders>
              <w:top w:val="single" w:sz="4" w:space="0" w:color="auto"/>
              <w:left w:val="single" w:sz="4" w:space="0" w:color="auto"/>
              <w:bottom w:val="single" w:sz="4" w:space="0" w:color="auto"/>
              <w:right w:val="single" w:sz="4" w:space="0" w:color="auto"/>
            </w:tcBorders>
            <w:hideMark/>
          </w:tcPr>
          <w:p w14:paraId="18B2F93D" w14:textId="77777777" w:rsidR="00607B95" w:rsidRPr="003B4D79" w:rsidRDefault="00607B95">
            <w:pPr>
              <w:spacing w:line="256" w:lineRule="auto"/>
              <w:jc w:val="center"/>
              <w:rPr>
                <w:lang w:val="uk-UA" w:eastAsia="en-US"/>
              </w:rPr>
            </w:pPr>
            <w:r w:rsidRPr="003B4D79">
              <w:rPr>
                <w:lang w:val="uk-UA" w:eastAsia="en-US"/>
              </w:rPr>
              <w:t>9.</w:t>
            </w:r>
          </w:p>
        </w:tc>
        <w:tc>
          <w:tcPr>
            <w:tcW w:w="6047" w:type="dxa"/>
            <w:tcBorders>
              <w:top w:val="single" w:sz="4" w:space="0" w:color="auto"/>
              <w:left w:val="single" w:sz="4" w:space="0" w:color="auto"/>
              <w:bottom w:val="single" w:sz="4" w:space="0" w:color="auto"/>
              <w:right w:val="single" w:sz="4" w:space="0" w:color="auto"/>
            </w:tcBorders>
            <w:hideMark/>
          </w:tcPr>
          <w:p w14:paraId="25105EB2" w14:textId="77777777" w:rsidR="00607B95" w:rsidRPr="003B4D79" w:rsidRDefault="00607B95">
            <w:pPr>
              <w:spacing w:line="256" w:lineRule="auto"/>
              <w:rPr>
                <w:lang w:val="uk-UA" w:eastAsia="en-US"/>
              </w:rPr>
            </w:pPr>
            <w:r w:rsidRPr="003B4D79">
              <w:rPr>
                <w:lang w:val="uk-UA" w:eastAsia="en-US"/>
              </w:rPr>
              <w:t>Оформлення пояснювальної записки дипломного проекту та презентації.</w:t>
            </w:r>
          </w:p>
        </w:tc>
        <w:tc>
          <w:tcPr>
            <w:tcW w:w="1852" w:type="dxa"/>
            <w:tcBorders>
              <w:top w:val="single" w:sz="4" w:space="0" w:color="auto"/>
              <w:left w:val="single" w:sz="4" w:space="0" w:color="auto"/>
              <w:bottom w:val="single" w:sz="4" w:space="0" w:color="auto"/>
              <w:right w:val="single" w:sz="4" w:space="0" w:color="auto"/>
            </w:tcBorders>
            <w:hideMark/>
          </w:tcPr>
          <w:p w14:paraId="000D9BB9" w14:textId="44085655" w:rsidR="00607B95" w:rsidRPr="003B4D79" w:rsidRDefault="00607B95">
            <w:pPr>
              <w:spacing w:line="256" w:lineRule="auto"/>
              <w:jc w:val="center"/>
              <w:rPr>
                <w:lang w:val="uk-UA" w:eastAsia="en-US"/>
              </w:rPr>
            </w:pPr>
            <w:r w:rsidRPr="003B4D79">
              <w:rPr>
                <w:lang w:val="uk-UA" w:eastAsia="en-US"/>
              </w:rPr>
              <w:t>14.12.2024</w:t>
            </w:r>
          </w:p>
        </w:tc>
        <w:tc>
          <w:tcPr>
            <w:tcW w:w="1198" w:type="dxa"/>
            <w:tcBorders>
              <w:top w:val="single" w:sz="4" w:space="0" w:color="auto"/>
              <w:left w:val="single" w:sz="4" w:space="0" w:color="auto"/>
              <w:bottom w:val="single" w:sz="4" w:space="0" w:color="auto"/>
              <w:right w:val="single" w:sz="4" w:space="0" w:color="auto"/>
            </w:tcBorders>
          </w:tcPr>
          <w:p w14:paraId="251BBF82" w14:textId="77777777" w:rsidR="00607B95" w:rsidRPr="003B4D79" w:rsidRDefault="00607B95">
            <w:pPr>
              <w:spacing w:line="256" w:lineRule="auto"/>
              <w:jc w:val="center"/>
              <w:rPr>
                <w:lang w:val="uk-UA" w:eastAsia="en-US"/>
              </w:rPr>
            </w:pPr>
          </w:p>
        </w:tc>
      </w:tr>
    </w:tbl>
    <w:p w14:paraId="5CC34256" w14:textId="77777777" w:rsidR="00607B95" w:rsidRPr="003B4D79" w:rsidRDefault="00607B95" w:rsidP="00607B95">
      <w:pPr>
        <w:rPr>
          <w:b/>
          <w:lang w:val="uk-UA"/>
        </w:rPr>
      </w:pPr>
    </w:p>
    <w:p w14:paraId="49D4C0D2" w14:textId="77777777" w:rsidR="00607B95" w:rsidRPr="003B4D79" w:rsidRDefault="00607B95" w:rsidP="00607B95">
      <w:pPr>
        <w:rPr>
          <w:b/>
          <w:lang w:val="uk-UA"/>
        </w:rPr>
      </w:pPr>
    </w:p>
    <w:p w14:paraId="01F6217E" w14:textId="77777777" w:rsidR="00607B95" w:rsidRPr="003B4D79" w:rsidRDefault="00607B95" w:rsidP="00607B95">
      <w:pPr>
        <w:rPr>
          <w:b/>
          <w:lang w:val="uk-UA"/>
        </w:rPr>
      </w:pPr>
    </w:p>
    <w:p w14:paraId="5A6F9326" w14:textId="77777777" w:rsidR="00607B95" w:rsidRPr="003B4D79" w:rsidRDefault="00607B95" w:rsidP="00607B95">
      <w:pPr>
        <w:jc w:val="center"/>
        <w:rPr>
          <w:b/>
          <w:lang w:val="uk-UA"/>
        </w:rPr>
      </w:pPr>
    </w:p>
    <w:p w14:paraId="056CF160" w14:textId="7E1801A0" w:rsidR="00607B95" w:rsidRPr="003B4D79" w:rsidRDefault="00607B95" w:rsidP="00607B95">
      <w:pPr>
        <w:spacing w:line="480" w:lineRule="auto"/>
        <w:ind w:firstLine="540"/>
        <w:jc w:val="both"/>
        <w:rPr>
          <w:lang w:val="uk-UA"/>
        </w:rPr>
      </w:pPr>
      <w:r w:rsidRPr="003B4D79">
        <w:rPr>
          <w:lang w:val="uk-UA"/>
        </w:rPr>
        <w:t xml:space="preserve">Здобувач вищої освіти </w:t>
      </w:r>
      <w:r w:rsidR="00A860BB" w:rsidRPr="003B4D79">
        <w:rPr>
          <w:lang w:val="uk-UA"/>
        </w:rPr>
        <w:tab/>
      </w:r>
      <w:r w:rsidRPr="003B4D79">
        <w:rPr>
          <w:color w:val="000000"/>
          <w:lang w:val="uk-UA"/>
        </w:rPr>
        <w:t xml:space="preserve"> _________________ </w:t>
      </w:r>
      <w:r w:rsidR="005D4B18">
        <w:rPr>
          <w:color w:val="000000"/>
          <w:lang w:val="uk-UA"/>
        </w:rPr>
        <w:tab/>
        <w:t>М</w:t>
      </w:r>
      <w:r w:rsidR="00A860BB" w:rsidRPr="003B4D79">
        <w:rPr>
          <w:color w:val="000000"/>
          <w:lang w:val="uk-UA"/>
        </w:rPr>
        <w:t xml:space="preserve">.С. </w:t>
      </w:r>
      <w:r w:rsidR="005D4B18" w:rsidRPr="005D4B18">
        <w:rPr>
          <w:lang w:val="uk-UA"/>
        </w:rPr>
        <w:t>Тіхвінський</w:t>
      </w:r>
    </w:p>
    <w:p w14:paraId="3F74AED1" w14:textId="2B1AB4BD" w:rsidR="00E714B6" w:rsidRPr="003B4D79" w:rsidRDefault="00607B95" w:rsidP="00607B95">
      <w:pPr>
        <w:spacing w:line="480" w:lineRule="auto"/>
        <w:ind w:left="540"/>
        <w:jc w:val="both"/>
        <w:rPr>
          <w:lang w:val="uk-UA"/>
        </w:rPr>
      </w:pPr>
      <w:r w:rsidRPr="003B4D79">
        <w:rPr>
          <w:lang w:val="uk-UA"/>
        </w:rPr>
        <w:t>Керівник магістерської НДР  _________________</w:t>
      </w:r>
      <w:r w:rsidR="00A860BB" w:rsidRPr="003B4D79">
        <w:rPr>
          <w:lang w:val="uk-UA"/>
        </w:rPr>
        <w:t xml:space="preserve"> </w:t>
      </w:r>
      <w:r w:rsidR="00A860BB" w:rsidRPr="003B4D79">
        <w:rPr>
          <w:lang w:val="uk-UA"/>
        </w:rPr>
        <w:tab/>
      </w:r>
      <w:r w:rsidRPr="003B4D79">
        <w:rPr>
          <w:lang w:val="uk-UA"/>
        </w:rPr>
        <w:t>Т.Г. Сотнікова</w:t>
      </w:r>
    </w:p>
    <w:p w14:paraId="7F03868D" w14:textId="5AC02CF4" w:rsidR="00C02F5F" w:rsidRPr="003B4D79" w:rsidRDefault="00E714B6" w:rsidP="00C02F5F">
      <w:pPr>
        <w:pStyle w:val="a5"/>
        <w:spacing w:line="480" w:lineRule="auto"/>
        <w:rPr>
          <w:b/>
          <w:caps/>
          <w:sz w:val="32"/>
          <w:szCs w:val="32"/>
          <w:lang w:val="uk-UA"/>
        </w:rPr>
      </w:pPr>
      <w:r w:rsidRPr="003B4D79">
        <w:rPr>
          <w:lang w:val="uk-UA"/>
        </w:rPr>
        <w:br w:type="page"/>
      </w:r>
      <w:r w:rsidR="00C02F5F" w:rsidRPr="003B4D79">
        <w:rPr>
          <w:b/>
          <w:caps/>
          <w:sz w:val="32"/>
          <w:szCs w:val="32"/>
          <w:lang w:val="uk-UA"/>
        </w:rPr>
        <w:lastRenderedPageBreak/>
        <w:t>Реферат</w:t>
      </w:r>
    </w:p>
    <w:p w14:paraId="454DD20C" w14:textId="34AEFC19" w:rsidR="00C02F5F" w:rsidRPr="003B4D79" w:rsidRDefault="00C02F5F" w:rsidP="00C02F5F">
      <w:pPr>
        <w:pStyle w:val="a7"/>
        <w:spacing w:line="360" w:lineRule="auto"/>
        <w:ind w:left="360" w:right="355" w:firstLine="567"/>
        <w:jc w:val="left"/>
        <w:rPr>
          <w:color w:val="auto"/>
          <w:sz w:val="28"/>
          <w:szCs w:val="28"/>
          <w:lang w:val="uk-UA"/>
        </w:rPr>
      </w:pPr>
      <w:r w:rsidRPr="003B4D79">
        <w:rPr>
          <w:color w:val="auto"/>
          <w:sz w:val="28"/>
          <w:szCs w:val="28"/>
          <w:lang w:val="uk-UA"/>
        </w:rPr>
        <w:t xml:space="preserve">Пояснювальна записка аркушів 95, рисунків </w:t>
      </w:r>
      <w:r w:rsidR="008F355C" w:rsidRPr="003B4D79">
        <w:rPr>
          <w:color w:val="auto"/>
          <w:sz w:val="28"/>
          <w:szCs w:val="28"/>
          <w:lang w:val="uk-UA"/>
        </w:rPr>
        <w:t>27</w:t>
      </w:r>
      <w:r w:rsidRPr="003B4D79">
        <w:rPr>
          <w:color w:val="auto"/>
          <w:sz w:val="28"/>
          <w:szCs w:val="28"/>
          <w:lang w:val="uk-UA"/>
        </w:rPr>
        <w:t>, таблиць 5, джерел 3</w:t>
      </w:r>
      <w:r w:rsidR="008F355C" w:rsidRPr="003B4D79">
        <w:rPr>
          <w:color w:val="auto"/>
          <w:sz w:val="28"/>
          <w:szCs w:val="28"/>
          <w:lang w:val="uk-UA"/>
        </w:rPr>
        <w:t>6</w:t>
      </w:r>
    </w:p>
    <w:p w14:paraId="557FF5E4" w14:textId="77777777" w:rsidR="00C02F5F" w:rsidRPr="003B4D79" w:rsidRDefault="00C02F5F" w:rsidP="00C02F5F">
      <w:pPr>
        <w:spacing w:line="360" w:lineRule="auto"/>
        <w:jc w:val="center"/>
        <w:rPr>
          <w:lang w:val="uk-UA"/>
        </w:rPr>
      </w:pPr>
    </w:p>
    <w:p w14:paraId="4D90985F" w14:textId="77777777" w:rsidR="003654ED" w:rsidRPr="003654ED" w:rsidRDefault="003654ED" w:rsidP="003654ED">
      <w:pPr>
        <w:spacing w:line="360" w:lineRule="auto"/>
        <w:ind w:firstLine="709"/>
        <w:rPr>
          <w:color w:val="000000"/>
          <w:sz w:val="28"/>
          <w:szCs w:val="28"/>
          <w:lang w:val="uk-UA"/>
        </w:rPr>
      </w:pPr>
      <w:r w:rsidRPr="003654ED">
        <w:rPr>
          <w:sz w:val="28"/>
          <w:szCs w:val="28"/>
          <w:lang w:val="uk-UA" w:eastAsia="uk-UA"/>
        </w:rPr>
        <w:t xml:space="preserve">ВИРОБНИЦТВО  АМІАКУ, КОТЕЛ УТИЛІЗАТОР, ПАРОПОВІТРЯНА КОНВЕРСІЯ,  ПАРОПОВІТРЯНА СУМІШ,   ТЕПЛООБМІННИК,  СТРУКТУРНО-ЛОГІЧНА  СХЕМА, МАТЕРІАЛЬНИЙ БАЛАНС, , </w:t>
      </w:r>
      <w:r w:rsidRPr="003654ED">
        <w:rPr>
          <w:caps/>
          <w:color w:val="000000"/>
          <w:sz w:val="28"/>
          <w:szCs w:val="28"/>
          <w:lang w:val="uk-UA"/>
        </w:rPr>
        <w:t>АВТОМАТИЗАЦІЯ, МАТЕМАТИЧНА МОДЕЛЬ, СИНТЕЗ  АСР, ФУНКЦІОНАЛЬНА СХЕМА</w:t>
      </w:r>
      <w:r w:rsidRPr="003654ED">
        <w:rPr>
          <w:color w:val="000000"/>
          <w:sz w:val="28"/>
          <w:szCs w:val="28"/>
          <w:lang w:val="uk-UA"/>
        </w:rPr>
        <w:t>, КОМП'ЮТЕРНО-ІНТЕГРОВАНА  СИСТЕМА  УПРАВЛІННЯ.</w:t>
      </w:r>
    </w:p>
    <w:p w14:paraId="3F32552B" w14:textId="77777777" w:rsidR="003654ED" w:rsidRPr="003654ED" w:rsidRDefault="003654ED" w:rsidP="003654ED">
      <w:pPr>
        <w:spacing w:line="360" w:lineRule="auto"/>
        <w:ind w:firstLine="709"/>
        <w:rPr>
          <w:caps/>
          <w:color w:val="000000"/>
          <w:sz w:val="28"/>
          <w:szCs w:val="28"/>
          <w:lang w:val="uk-UA"/>
        </w:rPr>
      </w:pPr>
    </w:p>
    <w:p w14:paraId="08FA389A" w14:textId="77777777" w:rsidR="003654ED" w:rsidRPr="003654ED" w:rsidRDefault="003654ED" w:rsidP="00904912">
      <w:pPr>
        <w:spacing w:line="360" w:lineRule="auto"/>
        <w:ind w:firstLine="708"/>
        <w:jc w:val="both"/>
        <w:rPr>
          <w:sz w:val="28"/>
          <w:szCs w:val="28"/>
          <w:lang w:val="uk-UA"/>
        </w:rPr>
      </w:pPr>
      <w:r w:rsidRPr="003654ED">
        <w:rPr>
          <w:sz w:val="28"/>
          <w:szCs w:val="28"/>
          <w:lang w:val="uk-UA"/>
        </w:rPr>
        <w:t>Об'єктом  теоретичного  дослідження  є стадія  пароповітряної конверсії(вторинний риформінг)  у  виробництві  аміаку.</w:t>
      </w:r>
    </w:p>
    <w:p w14:paraId="025A2798" w14:textId="3213B54E" w:rsidR="003654ED" w:rsidRPr="003654ED" w:rsidRDefault="003654ED" w:rsidP="00904912">
      <w:pPr>
        <w:spacing w:line="360" w:lineRule="auto"/>
        <w:ind w:firstLine="709"/>
        <w:jc w:val="both"/>
        <w:rPr>
          <w:sz w:val="28"/>
          <w:szCs w:val="28"/>
          <w:lang w:val="uk-UA"/>
        </w:rPr>
      </w:pPr>
      <w:r w:rsidRPr="003654ED">
        <w:rPr>
          <w:sz w:val="28"/>
          <w:szCs w:val="28"/>
          <w:lang w:val="uk-UA"/>
        </w:rPr>
        <w:t xml:space="preserve">Метою магістерської науково-дослідної роботи є розробка  </w:t>
      </w:r>
      <w:r w:rsidR="008E52B4">
        <w:rPr>
          <w:sz w:val="28"/>
          <w:szCs w:val="28"/>
          <w:lang w:val="uk-UA"/>
        </w:rPr>
        <w:t xml:space="preserve">мехатронної </w:t>
      </w:r>
      <w:r w:rsidRPr="003654ED">
        <w:rPr>
          <w:sz w:val="28"/>
          <w:szCs w:val="28"/>
          <w:lang w:val="uk-UA"/>
        </w:rPr>
        <w:t>комп'ютерно-інтегрованої  системи  контролю  та  управління котлом утилізатором стадії    пароповітряної конверсії  у  виробництві  аміаку та  виконання досліджень  математичних  моделей  котла утилізатора та  і  двоконтурної  каскадної  САР  температури  у котлі утилізаторі.</w:t>
      </w:r>
    </w:p>
    <w:p w14:paraId="57AD95CF" w14:textId="77777777" w:rsidR="003654ED" w:rsidRPr="003654ED" w:rsidRDefault="003654ED" w:rsidP="003654ED">
      <w:pPr>
        <w:spacing w:line="360" w:lineRule="auto"/>
        <w:ind w:firstLine="709"/>
        <w:rPr>
          <w:sz w:val="28"/>
          <w:szCs w:val="28"/>
          <w:lang w:val="uk-UA"/>
        </w:rPr>
      </w:pPr>
      <w:r w:rsidRPr="003654ED">
        <w:rPr>
          <w:sz w:val="28"/>
          <w:szCs w:val="28"/>
          <w:lang w:val="uk-UA"/>
        </w:rPr>
        <w:t>Метод дослідження – теоретичний  із  застосуванням  ЕОМ.</w:t>
      </w:r>
    </w:p>
    <w:p w14:paraId="39590AC2" w14:textId="77777777" w:rsidR="003654ED" w:rsidRPr="003654ED" w:rsidRDefault="003654ED" w:rsidP="00904912">
      <w:pPr>
        <w:spacing w:line="360" w:lineRule="auto"/>
        <w:ind w:firstLine="709"/>
        <w:jc w:val="both"/>
        <w:rPr>
          <w:sz w:val="28"/>
          <w:szCs w:val="28"/>
          <w:lang w:val="uk-UA"/>
        </w:rPr>
      </w:pPr>
      <w:r w:rsidRPr="003654ED">
        <w:rPr>
          <w:sz w:val="28"/>
          <w:szCs w:val="28"/>
          <w:lang w:val="uk-UA"/>
        </w:rPr>
        <w:t>У процесі роботи виконаний аналіз процесу як об'єкта керування, розроблені  математичні  моделі  об´єктів  керування  на  основі  двох  теорій, виконані  теоретичні  дослідження  математичних  моделей котла утилізатора і  двоконтурної  каскадної  САР  температури  у котлі утилізаторі та зроблений  синтез  двоконтурної  каскадної  САР  температури  у котлі утилизаторі.</w:t>
      </w:r>
    </w:p>
    <w:p w14:paraId="1236E771" w14:textId="77777777" w:rsidR="00C02F5F" w:rsidRPr="003B4D79" w:rsidRDefault="00C02F5F">
      <w:pPr>
        <w:spacing w:after="160" w:line="259" w:lineRule="auto"/>
        <w:rPr>
          <w:sz w:val="28"/>
          <w:szCs w:val="28"/>
          <w:lang w:val="uk-UA"/>
        </w:rPr>
      </w:pPr>
      <w:r w:rsidRPr="003B4D79">
        <w:rPr>
          <w:sz w:val="28"/>
          <w:szCs w:val="28"/>
          <w:lang w:val="uk-UA"/>
        </w:rPr>
        <w:br w:type="page"/>
      </w:r>
    </w:p>
    <w:p w14:paraId="16A75D43" w14:textId="77777777" w:rsidR="00C02F5F" w:rsidRPr="003B4D79" w:rsidRDefault="00C02F5F" w:rsidP="00C02F5F">
      <w:pPr>
        <w:pStyle w:val="a7"/>
        <w:spacing w:line="360" w:lineRule="auto"/>
        <w:ind w:left="360" w:right="355" w:firstLine="567"/>
        <w:jc w:val="both"/>
        <w:rPr>
          <w:color w:val="auto"/>
          <w:sz w:val="28"/>
          <w:szCs w:val="28"/>
          <w:lang w:val="uk-UA"/>
        </w:rPr>
      </w:pPr>
    </w:p>
    <w:p w14:paraId="029C60AD" w14:textId="77777777" w:rsidR="00A860BB" w:rsidRPr="003B4D79" w:rsidRDefault="00E714B6" w:rsidP="00A860BB">
      <w:pPr>
        <w:spacing w:line="480" w:lineRule="auto"/>
        <w:ind w:firstLine="709"/>
        <w:jc w:val="center"/>
        <w:rPr>
          <w:b/>
          <w:bCs/>
          <w:color w:val="000000"/>
          <w:sz w:val="28"/>
          <w:szCs w:val="28"/>
          <w:shd w:val="clear" w:color="auto" w:fill="FFFFFF"/>
          <w:lang w:val="uk-UA"/>
        </w:rPr>
      </w:pPr>
      <w:r w:rsidRPr="003B4D79">
        <w:rPr>
          <w:b/>
          <w:bCs/>
          <w:color w:val="000000"/>
          <w:sz w:val="28"/>
          <w:szCs w:val="28"/>
          <w:shd w:val="clear" w:color="auto" w:fill="FFFFFF"/>
          <w:lang w:val="uk-UA"/>
        </w:rPr>
        <w:t>ЗМІСТ</w:t>
      </w:r>
    </w:p>
    <w:p w14:paraId="74E037E1" w14:textId="470A4C15" w:rsidR="00484FC7" w:rsidRPr="003B4D79" w:rsidRDefault="00583509" w:rsidP="00484FC7">
      <w:pPr>
        <w:spacing w:line="480" w:lineRule="auto"/>
        <w:ind w:firstLine="709"/>
        <w:jc w:val="both"/>
        <w:rPr>
          <w:b/>
          <w:bCs/>
          <w:color w:val="000000"/>
          <w:sz w:val="28"/>
          <w:szCs w:val="28"/>
          <w:shd w:val="clear" w:color="auto" w:fill="FFFFFF"/>
          <w:lang w:val="uk-UA"/>
        </w:rPr>
      </w:pPr>
      <w:r w:rsidRPr="003B4D79">
        <w:rPr>
          <w:b/>
          <w:bCs/>
          <w:color w:val="000000"/>
          <w:sz w:val="28"/>
          <w:szCs w:val="28"/>
          <w:shd w:val="clear" w:color="auto" w:fill="FFFFFF"/>
          <w:lang w:val="uk-UA"/>
        </w:rPr>
        <w:t>ВСТУП</w:t>
      </w:r>
      <w:r w:rsidR="008507BC">
        <w:rPr>
          <w:b/>
          <w:bCs/>
          <w:color w:val="000000"/>
          <w:sz w:val="28"/>
          <w:szCs w:val="28"/>
          <w:shd w:val="clear" w:color="auto" w:fill="FFFFFF"/>
          <w:lang w:val="uk-UA"/>
        </w:rPr>
        <w:t>…………………………………………………………………….7</w:t>
      </w:r>
    </w:p>
    <w:p w14:paraId="5F94E764" w14:textId="22A3F409" w:rsidR="00583509" w:rsidRPr="003B4D79" w:rsidRDefault="00583509" w:rsidP="00484FC7">
      <w:pPr>
        <w:spacing w:line="480" w:lineRule="auto"/>
        <w:ind w:firstLine="709"/>
        <w:jc w:val="both"/>
        <w:rPr>
          <w:b/>
          <w:bCs/>
          <w:color w:val="000000"/>
          <w:sz w:val="28"/>
          <w:szCs w:val="28"/>
          <w:shd w:val="clear" w:color="auto" w:fill="FFFFFF"/>
          <w:lang w:val="uk-UA"/>
        </w:rPr>
      </w:pPr>
      <w:r w:rsidRPr="003B4D79">
        <w:rPr>
          <w:b/>
          <w:bCs/>
          <w:color w:val="000000"/>
          <w:sz w:val="28"/>
          <w:szCs w:val="28"/>
          <w:shd w:val="clear" w:color="auto" w:fill="FFFFFF"/>
          <w:lang w:val="uk-UA"/>
        </w:rPr>
        <w:t>РОЗДІЛ 1. АНАЛІЗ СУЧАСНОГО СТАНУ АВТОМАТИЗАЦІЇ ТЕХНОЛОГІЧНИХ ПРОЦЕСІВ У ВИРОБНИЦТВІ АМІАКУ</w:t>
      </w:r>
      <w:r w:rsidR="008507BC">
        <w:rPr>
          <w:b/>
          <w:bCs/>
          <w:color w:val="000000"/>
          <w:sz w:val="28"/>
          <w:szCs w:val="28"/>
          <w:shd w:val="clear" w:color="auto" w:fill="FFFFFF"/>
          <w:lang w:val="uk-UA"/>
        </w:rPr>
        <w:t>…………9</w:t>
      </w:r>
    </w:p>
    <w:p w14:paraId="034CC945" w14:textId="7F6A58B8" w:rsidR="00583509" w:rsidRPr="007F5566" w:rsidRDefault="00E714B6" w:rsidP="00484FC7">
      <w:pPr>
        <w:spacing w:line="480" w:lineRule="auto"/>
        <w:ind w:firstLine="709"/>
        <w:jc w:val="both"/>
        <w:rPr>
          <w:b/>
          <w:bCs/>
          <w:color w:val="000000"/>
          <w:sz w:val="28"/>
          <w:szCs w:val="28"/>
          <w:shd w:val="clear" w:color="auto" w:fill="FFFFFF"/>
          <w:lang w:val="uk-UA"/>
        </w:rPr>
      </w:pPr>
      <w:r w:rsidRPr="007F5566">
        <w:rPr>
          <w:b/>
          <w:bCs/>
          <w:color w:val="000000"/>
          <w:sz w:val="28"/>
          <w:szCs w:val="28"/>
          <w:shd w:val="clear" w:color="auto" w:fill="FFFFFF"/>
          <w:lang w:val="uk-UA"/>
        </w:rPr>
        <w:t>1.1. Аналіз технологічного процесу парової конверсії природного газу</w:t>
      </w:r>
      <w:r w:rsidR="008507BC">
        <w:rPr>
          <w:b/>
          <w:bCs/>
          <w:color w:val="000000"/>
          <w:sz w:val="28"/>
          <w:szCs w:val="28"/>
          <w:shd w:val="clear" w:color="auto" w:fill="FFFFFF"/>
          <w:lang w:val="uk-UA"/>
        </w:rPr>
        <w:t>……………………………………………………………………………….10</w:t>
      </w:r>
    </w:p>
    <w:p w14:paraId="25B3C86E" w14:textId="21E22A8A" w:rsidR="00583509" w:rsidRPr="003B4D79" w:rsidRDefault="00E714B6" w:rsidP="00484FC7">
      <w:pPr>
        <w:spacing w:line="480" w:lineRule="auto"/>
        <w:ind w:firstLine="709"/>
        <w:jc w:val="both"/>
        <w:rPr>
          <w:bCs/>
          <w:color w:val="000000"/>
          <w:sz w:val="28"/>
          <w:szCs w:val="28"/>
          <w:shd w:val="clear" w:color="auto" w:fill="FFFFFF"/>
          <w:lang w:val="uk-UA"/>
        </w:rPr>
      </w:pPr>
      <w:r w:rsidRPr="00EB5242">
        <w:rPr>
          <w:b/>
          <w:bCs/>
          <w:color w:val="000000"/>
          <w:sz w:val="28"/>
          <w:szCs w:val="28"/>
          <w:shd w:val="clear" w:color="auto" w:fill="FFFFFF"/>
          <w:lang w:val="uk-UA"/>
        </w:rPr>
        <w:t>1.2.Основні характеристики продукції аміаку</w:t>
      </w:r>
      <w:r w:rsidR="008507BC" w:rsidRPr="008507BC">
        <w:rPr>
          <w:b/>
          <w:bCs/>
          <w:color w:val="000000"/>
          <w:sz w:val="28"/>
          <w:szCs w:val="28"/>
          <w:shd w:val="clear" w:color="auto" w:fill="FFFFFF"/>
          <w:lang w:val="uk-UA"/>
        </w:rPr>
        <w:t>………………………12</w:t>
      </w:r>
    </w:p>
    <w:p w14:paraId="7E250907" w14:textId="79216AD8" w:rsidR="00583509" w:rsidRPr="00F21FD3" w:rsidRDefault="00E714B6" w:rsidP="00484FC7">
      <w:pPr>
        <w:spacing w:line="480" w:lineRule="auto"/>
        <w:ind w:firstLine="709"/>
        <w:jc w:val="both"/>
        <w:rPr>
          <w:b/>
          <w:bCs/>
          <w:color w:val="000000"/>
          <w:sz w:val="28"/>
          <w:szCs w:val="28"/>
          <w:shd w:val="clear" w:color="auto" w:fill="FFFFFF"/>
          <w:lang w:val="uk-UA"/>
        </w:rPr>
      </w:pPr>
      <w:r w:rsidRPr="00F21FD3">
        <w:rPr>
          <w:b/>
          <w:bCs/>
          <w:color w:val="000000"/>
          <w:sz w:val="28"/>
          <w:szCs w:val="28"/>
          <w:shd w:val="clear" w:color="auto" w:fill="FFFFFF"/>
          <w:lang w:val="uk-UA"/>
        </w:rPr>
        <w:t>1.3. Область застосування автоматизації у виробництві аміаку</w:t>
      </w:r>
      <w:r w:rsidR="008507BC">
        <w:rPr>
          <w:b/>
          <w:bCs/>
          <w:color w:val="000000"/>
          <w:sz w:val="28"/>
          <w:szCs w:val="28"/>
          <w:shd w:val="clear" w:color="auto" w:fill="FFFFFF"/>
          <w:lang w:val="uk-UA"/>
        </w:rPr>
        <w:t>….13</w:t>
      </w:r>
    </w:p>
    <w:p w14:paraId="4C4E34A7" w14:textId="01E1AA77" w:rsidR="00330F19" w:rsidRPr="00F21FD3" w:rsidRDefault="00E714B6" w:rsidP="00484FC7">
      <w:pPr>
        <w:spacing w:line="480" w:lineRule="auto"/>
        <w:ind w:firstLine="709"/>
        <w:jc w:val="both"/>
        <w:rPr>
          <w:b/>
          <w:bCs/>
          <w:color w:val="000000"/>
          <w:sz w:val="28"/>
          <w:szCs w:val="28"/>
          <w:shd w:val="clear" w:color="auto" w:fill="FFFFFF"/>
          <w:lang w:val="uk-UA"/>
        </w:rPr>
      </w:pPr>
      <w:r w:rsidRPr="00F21FD3">
        <w:rPr>
          <w:b/>
          <w:bCs/>
          <w:color w:val="000000"/>
          <w:sz w:val="28"/>
          <w:szCs w:val="28"/>
          <w:shd w:val="clear" w:color="auto" w:fill="FFFFFF"/>
          <w:lang w:val="uk-UA"/>
        </w:rPr>
        <w:t>1.4. Опис технологічного процесу парової конверсії природного газу</w:t>
      </w:r>
      <w:r w:rsidR="008507BC">
        <w:rPr>
          <w:b/>
          <w:bCs/>
          <w:color w:val="000000"/>
          <w:sz w:val="28"/>
          <w:szCs w:val="28"/>
          <w:shd w:val="clear" w:color="auto" w:fill="FFFFFF"/>
          <w:lang w:val="uk-UA"/>
        </w:rPr>
        <w:t>……………………………………………………………………………….15</w:t>
      </w:r>
    </w:p>
    <w:p w14:paraId="53EE1713" w14:textId="5A090F7A" w:rsidR="00484FC7" w:rsidRPr="00BC653C" w:rsidRDefault="00330F19" w:rsidP="00484FC7">
      <w:pPr>
        <w:spacing w:line="360" w:lineRule="auto"/>
        <w:ind w:firstLine="709"/>
        <w:jc w:val="both"/>
        <w:rPr>
          <w:b/>
          <w:bCs/>
          <w:color w:val="000000"/>
          <w:sz w:val="28"/>
          <w:szCs w:val="28"/>
          <w:shd w:val="clear" w:color="auto" w:fill="FFFFFF"/>
          <w:lang w:val="uk-UA"/>
        </w:rPr>
      </w:pPr>
      <w:r w:rsidRPr="00BC653C">
        <w:rPr>
          <w:b/>
          <w:bCs/>
          <w:color w:val="000000"/>
          <w:sz w:val="28"/>
          <w:szCs w:val="28"/>
          <w:shd w:val="clear" w:color="auto" w:fill="FFFFFF"/>
          <w:lang w:val="uk-UA"/>
        </w:rPr>
        <w:t xml:space="preserve">1.5 </w:t>
      </w:r>
      <w:r w:rsidRPr="00BC653C">
        <w:rPr>
          <w:b/>
          <w:bCs/>
          <w:sz w:val="28"/>
          <w:szCs w:val="28"/>
          <w:lang w:val="uk-UA"/>
        </w:rPr>
        <w:t xml:space="preserve">Аналіз сучасного стану автоматизації технологічних процесів в </w:t>
      </w:r>
      <w:r w:rsidR="00904912">
        <w:rPr>
          <w:b/>
          <w:bCs/>
          <w:sz w:val="28"/>
          <w:szCs w:val="28"/>
          <w:lang w:val="uk-UA"/>
        </w:rPr>
        <w:t>котлі-утилізаторі</w:t>
      </w:r>
      <w:r w:rsidRPr="00BC653C">
        <w:rPr>
          <w:b/>
          <w:bCs/>
          <w:color w:val="000000"/>
          <w:sz w:val="28"/>
          <w:szCs w:val="28"/>
          <w:shd w:val="clear" w:color="auto" w:fill="FFFFFF"/>
          <w:lang w:val="uk-UA"/>
        </w:rPr>
        <w:t xml:space="preserve"> в процесі виробництва аміаку</w:t>
      </w:r>
      <w:r w:rsidR="008507BC">
        <w:rPr>
          <w:b/>
          <w:bCs/>
          <w:color w:val="000000"/>
          <w:sz w:val="28"/>
          <w:szCs w:val="28"/>
          <w:shd w:val="clear" w:color="auto" w:fill="FFFFFF"/>
          <w:lang w:val="uk-UA"/>
        </w:rPr>
        <w:t>………………………….17</w:t>
      </w:r>
    </w:p>
    <w:p w14:paraId="7D5BA079" w14:textId="28A3A439" w:rsidR="00484FC7" w:rsidRPr="00904912" w:rsidRDefault="00484FC7" w:rsidP="00484FC7">
      <w:pPr>
        <w:spacing w:line="360" w:lineRule="auto"/>
        <w:ind w:firstLine="709"/>
        <w:jc w:val="both"/>
        <w:rPr>
          <w:b/>
          <w:sz w:val="28"/>
          <w:szCs w:val="28"/>
          <w:lang w:val="uk-UA"/>
        </w:rPr>
      </w:pPr>
      <w:r w:rsidRPr="00904912">
        <w:rPr>
          <w:b/>
          <w:bCs/>
          <w:color w:val="000000"/>
          <w:sz w:val="28"/>
          <w:szCs w:val="28"/>
          <w:shd w:val="clear" w:color="auto" w:fill="FFFFFF"/>
          <w:lang w:val="uk-UA"/>
        </w:rPr>
        <w:t>РОЗДІЛ 2. АНАЛІЗ ІСНУЮЧИХ АВТОМАТИЗОВАНИХ СИСТЕМ КОНТРОЛЮ ТА УПРАВЛІННЯ ТЕХНОЛОГІЧНИМИ ПРОЦЕСАМИ</w:t>
      </w:r>
      <w:r w:rsidR="008507BC">
        <w:rPr>
          <w:b/>
          <w:bCs/>
          <w:color w:val="000000"/>
          <w:sz w:val="28"/>
          <w:szCs w:val="28"/>
          <w:shd w:val="clear" w:color="auto" w:fill="FFFFFF"/>
          <w:lang w:val="uk-UA"/>
        </w:rPr>
        <w:t>.20</w:t>
      </w:r>
    </w:p>
    <w:p w14:paraId="2DAA4FA2" w14:textId="0225A74E" w:rsidR="00484FC7" w:rsidRPr="00904912" w:rsidRDefault="00E714B6" w:rsidP="00484FC7">
      <w:pPr>
        <w:spacing w:line="480" w:lineRule="auto"/>
        <w:ind w:firstLine="709"/>
        <w:jc w:val="both"/>
        <w:rPr>
          <w:b/>
          <w:bCs/>
          <w:color w:val="000000"/>
          <w:sz w:val="28"/>
          <w:szCs w:val="28"/>
          <w:shd w:val="clear" w:color="auto" w:fill="FFFFFF"/>
          <w:lang w:val="uk-UA"/>
        </w:rPr>
      </w:pPr>
      <w:r w:rsidRPr="00904912">
        <w:rPr>
          <w:b/>
          <w:bCs/>
          <w:color w:val="000000"/>
          <w:sz w:val="28"/>
          <w:szCs w:val="28"/>
          <w:shd w:val="clear" w:color="auto" w:fill="FFFFFF"/>
          <w:lang w:val="uk-UA"/>
        </w:rPr>
        <w:t>2.1. Огляд існуючих систем контролю та управління у виробництві аміаку</w:t>
      </w:r>
      <w:r w:rsidR="008507BC">
        <w:rPr>
          <w:b/>
          <w:bCs/>
          <w:color w:val="000000"/>
          <w:sz w:val="28"/>
          <w:szCs w:val="28"/>
          <w:shd w:val="clear" w:color="auto" w:fill="FFFFFF"/>
          <w:lang w:val="uk-UA"/>
        </w:rPr>
        <w:t>……………………………………………………………………………..21</w:t>
      </w:r>
    </w:p>
    <w:p w14:paraId="523BB6F5" w14:textId="4D4F56F4" w:rsidR="00484FC7" w:rsidRPr="00904912" w:rsidRDefault="00E714B6" w:rsidP="00484FC7">
      <w:pPr>
        <w:spacing w:line="480" w:lineRule="auto"/>
        <w:ind w:firstLine="709"/>
        <w:jc w:val="both"/>
        <w:rPr>
          <w:b/>
          <w:bCs/>
          <w:color w:val="000000"/>
          <w:sz w:val="28"/>
          <w:szCs w:val="28"/>
          <w:shd w:val="clear" w:color="auto" w:fill="FFFFFF"/>
          <w:lang w:val="uk-UA"/>
        </w:rPr>
      </w:pPr>
      <w:r w:rsidRPr="00904912">
        <w:rPr>
          <w:b/>
          <w:bCs/>
          <w:color w:val="000000"/>
          <w:sz w:val="28"/>
          <w:szCs w:val="28"/>
          <w:shd w:val="clear" w:color="auto" w:fill="FFFFFF"/>
          <w:lang w:val="uk-UA"/>
        </w:rPr>
        <w:t>2.2. Визначення недоліків існуючих рішень та постановка задач для виконання магістерської науково-дослідної роботи</w:t>
      </w:r>
      <w:r w:rsidR="008507BC">
        <w:rPr>
          <w:b/>
          <w:bCs/>
          <w:color w:val="000000"/>
          <w:sz w:val="28"/>
          <w:szCs w:val="28"/>
          <w:shd w:val="clear" w:color="auto" w:fill="FFFFFF"/>
          <w:lang w:val="uk-UA"/>
        </w:rPr>
        <w:t>……………………….23</w:t>
      </w:r>
    </w:p>
    <w:p w14:paraId="1D590F4B" w14:textId="3C9073D9" w:rsidR="00A860BB" w:rsidRPr="006C7C1A" w:rsidRDefault="00E714B6" w:rsidP="00484FC7">
      <w:pPr>
        <w:spacing w:line="480" w:lineRule="auto"/>
        <w:ind w:firstLine="709"/>
        <w:jc w:val="both"/>
        <w:rPr>
          <w:b/>
          <w:bCs/>
          <w:color w:val="000000"/>
          <w:sz w:val="28"/>
          <w:szCs w:val="28"/>
          <w:shd w:val="clear" w:color="auto" w:fill="FFFFFF"/>
          <w:lang w:val="uk-UA"/>
        </w:rPr>
      </w:pPr>
      <w:r w:rsidRPr="006C7C1A">
        <w:rPr>
          <w:b/>
          <w:bCs/>
          <w:color w:val="000000"/>
          <w:sz w:val="28"/>
          <w:szCs w:val="28"/>
          <w:shd w:val="clear" w:color="auto" w:fill="FFFFFF"/>
          <w:lang w:val="uk-UA"/>
        </w:rPr>
        <w:t>2.3. Розробка структурно-логічної схеми комп’ютерно-інтегрованої системи управління</w:t>
      </w:r>
      <w:r w:rsidR="008507BC">
        <w:rPr>
          <w:b/>
          <w:bCs/>
          <w:color w:val="000000"/>
          <w:sz w:val="28"/>
          <w:szCs w:val="28"/>
          <w:shd w:val="clear" w:color="auto" w:fill="FFFFFF"/>
          <w:lang w:val="uk-UA"/>
        </w:rPr>
        <w:t>…………………………………………………………….25</w:t>
      </w:r>
    </w:p>
    <w:p w14:paraId="4819C012" w14:textId="7D6A546D" w:rsidR="00F844B8" w:rsidRPr="006C7C1A" w:rsidRDefault="00F844B8" w:rsidP="00484FC7">
      <w:pPr>
        <w:spacing w:line="480" w:lineRule="auto"/>
        <w:ind w:firstLine="709"/>
        <w:jc w:val="both"/>
        <w:rPr>
          <w:b/>
          <w:bCs/>
          <w:color w:val="000000"/>
          <w:sz w:val="28"/>
          <w:szCs w:val="28"/>
          <w:shd w:val="clear" w:color="auto" w:fill="FFFFFF"/>
          <w:lang w:val="uk-UA"/>
        </w:rPr>
      </w:pPr>
      <w:r w:rsidRPr="006C7C1A">
        <w:rPr>
          <w:b/>
          <w:bCs/>
          <w:color w:val="000000"/>
          <w:sz w:val="28"/>
          <w:szCs w:val="28"/>
          <w:shd w:val="clear" w:color="auto" w:fill="FFFFFF"/>
          <w:lang w:val="uk-UA"/>
        </w:rPr>
        <w:t xml:space="preserve">РОЗДІЛ 3. РОЗРОБКА МЕХАТРОННОЇ КОМП’ЮТЕРНО-ІНТЕГРОВАНОЇ СИСТЕМИ УПРАВЛІННЯ </w:t>
      </w:r>
      <w:r w:rsidR="006C7C1A" w:rsidRPr="006C7C1A">
        <w:rPr>
          <w:b/>
          <w:bCs/>
          <w:color w:val="000000"/>
          <w:sz w:val="28"/>
          <w:szCs w:val="28"/>
          <w:shd w:val="clear" w:color="auto" w:fill="FFFFFF"/>
          <w:lang w:val="uk-UA"/>
        </w:rPr>
        <w:t>КОТЛОМ-УТИЛІЗАТОРОМ У ВИРОБНИЦТВІ АМІАКУ</w:t>
      </w:r>
      <w:r w:rsidR="008507BC">
        <w:rPr>
          <w:b/>
          <w:bCs/>
          <w:color w:val="000000"/>
          <w:sz w:val="28"/>
          <w:szCs w:val="28"/>
          <w:shd w:val="clear" w:color="auto" w:fill="FFFFFF"/>
          <w:lang w:val="uk-UA"/>
        </w:rPr>
        <w:t>…………………………..29</w:t>
      </w:r>
    </w:p>
    <w:p w14:paraId="2942852A" w14:textId="67B6A990" w:rsidR="00F844B8" w:rsidRPr="00760883" w:rsidRDefault="00E714B6" w:rsidP="00484FC7">
      <w:pPr>
        <w:spacing w:line="480" w:lineRule="auto"/>
        <w:ind w:firstLine="709"/>
        <w:jc w:val="both"/>
        <w:rPr>
          <w:b/>
          <w:bCs/>
          <w:color w:val="000000"/>
          <w:sz w:val="28"/>
          <w:szCs w:val="28"/>
          <w:shd w:val="clear" w:color="auto" w:fill="FFFFFF"/>
          <w:lang w:val="uk-UA"/>
        </w:rPr>
      </w:pPr>
      <w:r w:rsidRPr="00760883">
        <w:rPr>
          <w:b/>
          <w:bCs/>
          <w:color w:val="000000"/>
          <w:sz w:val="28"/>
          <w:szCs w:val="28"/>
          <w:shd w:val="clear" w:color="auto" w:fill="FFFFFF"/>
          <w:lang w:val="uk-UA"/>
        </w:rPr>
        <w:lastRenderedPageBreak/>
        <w:t>3.1. Розробка математичної моделі об’єкта управління</w:t>
      </w:r>
      <w:r w:rsidR="008507BC">
        <w:rPr>
          <w:b/>
          <w:bCs/>
          <w:color w:val="000000"/>
          <w:sz w:val="28"/>
          <w:szCs w:val="28"/>
          <w:shd w:val="clear" w:color="auto" w:fill="FFFFFF"/>
          <w:lang w:val="uk-UA"/>
        </w:rPr>
        <w:t>……………30</w:t>
      </w:r>
    </w:p>
    <w:p w14:paraId="2B6A0A4B" w14:textId="707D568C" w:rsidR="00712723" w:rsidRPr="003B4D79" w:rsidRDefault="00E714B6" w:rsidP="00484FC7">
      <w:pPr>
        <w:spacing w:line="480" w:lineRule="auto"/>
        <w:ind w:firstLine="709"/>
        <w:jc w:val="both"/>
        <w:rPr>
          <w:bCs/>
          <w:color w:val="000000"/>
          <w:sz w:val="28"/>
          <w:szCs w:val="28"/>
          <w:shd w:val="clear" w:color="auto" w:fill="FFFFFF"/>
          <w:lang w:val="uk-UA"/>
        </w:rPr>
      </w:pPr>
      <w:r w:rsidRPr="00377511">
        <w:rPr>
          <w:b/>
          <w:bCs/>
          <w:color w:val="000000"/>
          <w:sz w:val="28"/>
          <w:szCs w:val="28"/>
          <w:shd w:val="clear" w:color="auto" w:fill="FFFFFF"/>
          <w:lang w:val="uk-UA"/>
        </w:rPr>
        <w:t>3.2. Параметричний синтез автоматичної системи регулювання</w:t>
      </w:r>
      <w:r w:rsidR="008507BC" w:rsidRPr="008507BC">
        <w:rPr>
          <w:b/>
          <w:bCs/>
          <w:color w:val="000000"/>
          <w:sz w:val="28"/>
          <w:szCs w:val="28"/>
          <w:shd w:val="clear" w:color="auto" w:fill="FFFFFF"/>
          <w:lang w:val="uk-UA"/>
        </w:rPr>
        <w:t>..50</w:t>
      </w:r>
    </w:p>
    <w:p w14:paraId="1D20B8F2" w14:textId="7690F6DD" w:rsidR="00735067" w:rsidRPr="009E2139" w:rsidRDefault="00E714B6" w:rsidP="00484FC7">
      <w:pPr>
        <w:spacing w:line="480" w:lineRule="auto"/>
        <w:ind w:firstLine="709"/>
        <w:jc w:val="both"/>
        <w:rPr>
          <w:b/>
          <w:bCs/>
          <w:color w:val="000000"/>
          <w:sz w:val="28"/>
          <w:szCs w:val="28"/>
          <w:shd w:val="clear" w:color="auto" w:fill="FFFFFF"/>
          <w:lang w:val="uk-UA"/>
        </w:rPr>
      </w:pPr>
      <w:r w:rsidRPr="009E2139">
        <w:rPr>
          <w:b/>
          <w:bCs/>
          <w:color w:val="000000"/>
          <w:sz w:val="28"/>
          <w:szCs w:val="28"/>
          <w:shd w:val="clear" w:color="auto" w:fill="FFFFFF"/>
          <w:lang w:val="uk-UA"/>
        </w:rPr>
        <w:t>3.3. Розробка алгоритмів управління та логіки роботи системи</w:t>
      </w:r>
      <w:r w:rsidR="008507BC">
        <w:rPr>
          <w:b/>
          <w:bCs/>
          <w:color w:val="000000"/>
          <w:sz w:val="28"/>
          <w:szCs w:val="28"/>
          <w:shd w:val="clear" w:color="auto" w:fill="FFFFFF"/>
          <w:lang w:val="uk-UA"/>
        </w:rPr>
        <w:t>…54</w:t>
      </w:r>
    </w:p>
    <w:p w14:paraId="367FAE39" w14:textId="5ED0E170" w:rsidR="00735067" w:rsidRPr="009E2139" w:rsidRDefault="00735067" w:rsidP="00484FC7">
      <w:pPr>
        <w:spacing w:line="480" w:lineRule="auto"/>
        <w:ind w:firstLine="709"/>
        <w:jc w:val="both"/>
        <w:rPr>
          <w:b/>
          <w:bCs/>
          <w:color w:val="000000"/>
          <w:sz w:val="28"/>
          <w:szCs w:val="28"/>
          <w:shd w:val="clear" w:color="auto" w:fill="FFFFFF"/>
          <w:lang w:val="uk-UA"/>
        </w:rPr>
      </w:pPr>
      <w:r w:rsidRPr="009E2139">
        <w:rPr>
          <w:b/>
          <w:bCs/>
          <w:color w:val="000000"/>
          <w:sz w:val="28"/>
          <w:szCs w:val="28"/>
          <w:shd w:val="clear" w:color="auto" w:fill="FFFFFF"/>
          <w:lang w:val="uk-UA"/>
        </w:rPr>
        <w:t>РОЗДІЛ 4. ТЕОРЕТИЧНІ ТА ЕКСПЕРИМЕНТАЛЬНІ ДОСЛІДЖЕННЯ СИСТЕМИ УПРАВЛІННЯ</w:t>
      </w:r>
      <w:r w:rsidR="008507BC">
        <w:rPr>
          <w:b/>
          <w:bCs/>
          <w:color w:val="000000"/>
          <w:sz w:val="28"/>
          <w:szCs w:val="28"/>
          <w:shd w:val="clear" w:color="auto" w:fill="FFFFFF"/>
          <w:lang w:val="uk-UA"/>
        </w:rPr>
        <w:t>……………………………..56</w:t>
      </w:r>
    </w:p>
    <w:p w14:paraId="5C2EB2E1" w14:textId="139D85DF" w:rsidR="00735067" w:rsidRPr="009E2139" w:rsidRDefault="00E714B6" w:rsidP="00484FC7">
      <w:pPr>
        <w:spacing w:line="480" w:lineRule="auto"/>
        <w:ind w:firstLine="709"/>
        <w:jc w:val="both"/>
        <w:rPr>
          <w:b/>
          <w:bCs/>
          <w:color w:val="000000"/>
          <w:sz w:val="28"/>
          <w:szCs w:val="28"/>
          <w:shd w:val="clear" w:color="auto" w:fill="FFFFFF"/>
          <w:lang w:val="uk-UA"/>
        </w:rPr>
      </w:pPr>
      <w:r w:rsidRPr="009E2139">
        <w:rPr>
          <w:b/>
          <w:bCs/>
          <w:color w:val="000000"/>
          <w:sz w:val="28"/>
          <w:szCs w:val="28"/>
          <w:shd w:val="clear" w:color="auto" w:fill="FFFFFF"/>
          <w:lang w:val="uk-UA"/>
        </w:rPr>
        <w:t>4.1. Аналіз динамічних характеристик розробленої системи</w:t>
      </w:r>
      <w:r w:rsidR="008507BC">
        <w:rPr>
          <w:b/>
          <w:bCs/>
          <w:color w:val="000000"/>
          <w:sz w:val="28"/>
          <w:szCs w:val="28"/>
          <w:shd w:val="clear" w:color="auto" w:fill="FFFFFF"/>
          <w:lang w:val="uk-UA"/>
        </w:rPr>
        <w:t>…….57</w:t>
      </w:r>
    </w:p>
    <w:p w14:paraId="4C967767" w14:textId="3ADF9661" w:rsidR="00735067" w:rsidRPr="009E2139" w:rsidRDefault="00E714B6" w:rsidP="00484FC7">
      <w:pPr>
        <w:spacing w:line="480" w:lineRule="auto"/>
        <w:ind w:firstLine="709"/>
        <w:jc w:val="both"/>
        <w:rPr>
          <w:b/>
          <w:bCs/>
          <w:color w:val="000000"/>
          <w:sz w:val="28"/>
          <w:szCs w:val="28"/>
          <w:shd w:val="clear" w:color="auto" w:fill="FFFFFF"/>
          <w:lang w:val="uk-UA"/>
        </w:rPr>
      </w:pPr>
      <w:r w:rsidRPr="009E2139">
        <w:rPr>
          <w:b/>
          <w:bCs/>
          <w:color w:val="000000"/>
          <w:sz w:val="28"/>
          <w:szCs w:val="28"/>
          <w:shd w:val="clear" w:color="auto" w:fill="FFFFFF"/>
          <w:lang w:val="uk-UA"/>
        </w:rPr>
        <w:t>4.2. Розробка мнемосхем для системи управління</w:t>
      </w:r>
      <w:r w:rsidR="008507BC">
        <w:rPr>
          <w:b/>
          <w:bCs/>
          <w:color w:val="000000"/>
          <w:sz w:val="28"/>
          <w:szCs w:val="28"/>
          <w:shd w:val="clear" w:color="auto" w:fill="FFFFFF"/>
          <w:lang w:val="uk-UA"/>
        </w:rPr>
        <w:t>………………….63</w:t>
      </w:r>
    </w:p>
    <w:p w14:paraId="60C20637" w14:textId="70A948B6" w:rsidR="00735067" w:rsidRPr="009E2139" w:rsidRDefault="00E714B6" w:rsidP="00484FC7">
      <w:pPr>
        <w:spacing w:line="480" w:lineRule="auto"/>
        <w:ind w:firstLine="709"/>
        <w:jc w:val="both"/>
        <w:rPr>
          <w:b/>
          <w:bCs/>
          <w:color w:val="000000"/>
          <w:sz w:val="28"/>
          <w:szCs w:val="28"/>
          <w:shd w:val="clear" w:color="auto" w:fill="FFFFFF"/>
          <w:lang w:val="uk-UA"/>
        </w:rPr>
      </w:pPr>
      <w:r w:rsidRPr="009E2139">
        <w:rPr>
          <w:b/>
          <w:bCs/>
          <w:color w:val="000000"/>
          <w:sz w:val="28"/>
          <w:szCs w:val="28"/>
          <w:shd w:val="clear" w:color="auto" w:fill="FFFFFF"/>
          <w:lang w:val="uk-UA"/>
        </w:rPr>
        <w:t>4.3. Розробка програмного забезпечення для управління технологічним процесом</w:t>
      </w:r>
      <w:r w:rsidR="008507BC">
        <w:rPr>
          <w:b/>
          <w:bCs/>
          <w:color w:val="000000"/>
          <w:sz w:val="28"/>
          <w:szCs w:val="28"/>
          <w:shd w:val="clear" w:color="auto" w:fill="FFFFFF"/>
          <w:lang w:val="uk-UA"/>
        </w:rPr>
        <w:t>………………………………………………………67</w:t>
      </w:r>
    </w:p>
    <w:p w14:paraId="108BF51F" w14:textId="15BDC4C0" w:rsidR="00735067" w:rsidRPr="009E2139" w:rsidRDefault="00F45473" w:rsidP="00484FC7">
      <w:pPr>
        <w:spacing w:line="480" w:lineRule="auto"/>
        <w:ind w:firstLine="709"/>
        <w:jc w:val="both"/>
        <w:rPr>
          <w:b/>
          <w:bCs/>
          <w:color w:val="000000"/>
          <w:sz w:val="28"/>
          <w:szCs w:val="28"/>
          <w:shd w:val="clear" w:color="auto" w:fill="FFFFFF"/>
          <w:lang w:val="uk-UA"/>
        </w:rPr>
      </w:pPr>
      <w:r>
        <w:rPr>
          <w:b/>
          <w:bCs/>
          <w:color w:val="000000"/>
          <w:sz w:val="28"/>
          <w:szCs w:val="28"/>
          <w:shd w:val="clear" w:color="auto" w:fill="FFFFFF"/>
          <w:lang w:val="uk-UA"/>
        </w:rPr>
        <w:t>4.4</w:t>
      </w:r>
      <w:r w:rsidR="00E714B6" w:rsidRPr="009E2139">
        <w:rPr>
          <w:b/>
          <w:bCs/>
          <w:color w:val="000000"/>
          <w:sz w:val="28"/>
          <w:szCs w:val="28"/>
          <w:shd w:val="clear" w:color="auto" w:fill="FFFFFF"/>
          <w:lang w:val="uk-UA"/>
        </w:rPr>
        <w:t>. Аналіз результатів досліджень та оптимізація роботи системи.</w:t>
      </w:r>
      <w:r w:rsidR="008507BC">
        <w:rPr>
          <w:b/>
          <w:bCs/>
          <w:color w:val="000000"/>
          <w:sz w:val="28"/>
          <w:szCs w:val="28"/>
          <w:shd w:val="clear" w:color="auto" w:fill="FFFFFF"/>
          <w:lang w:val="uk-UA"/>
        </w:rPr>
        <w:t>.70</w:t>
      </w:r>
    </w:p>
    <w:p w14:paraId="38CD69F8" w14:textId="0C112F96" w:rsidR="00735067" w:rsidRPr="009E2139" w:rsidRDefault="00E714B6" w:rsidP="00484FC7">
      <w:pPr>
        <w:spacing w:line="480" w:lineRule="auto"/>
        <w:ind w:firstLine="709"/>
        <w:jc w:val="both"/>
        <w:rPr>
          <w:b/>
          <w:bCs/>
          <w:color w:val="000000"/>
          <w:sz w:val="28"/>
          <w:szCs w:val="28"/>
          <w:shd w:val="clear" w:color="auto" w:fill="FFFFFF"/>
          <w:lang w:val="uk-UA"/>
        </w:rPr>
      </w:pPr>
      <w:r w:rsidRPr="009E2139">
        <w:rPr>
          <w:b/>
          <w:bCs/>
          <w:color w:val="000000"/>
          <w:sz w:val="28"/>
          <w:szCs w:val="28"/>
          <w:shd w:val="clear" w:color="auto" w:fill="FFFFFF"/>
          <w:lang w:val="uk-UA"/>
        </w:rPr>
        <w:t>Висновок</w:t>
      </w:r>
      <w:r w:rsidR="008507BC">
        <w:rPr>
          <w:b/>
          <w:bCs/>
          <w:color w:val="000000"/>
          <w:sz w:val="28"/>
          <w:szCs w:val="28"/>
          <w:shd w:val="clear" w:color="auto" w:fill="FFFFFF"/>
          <w:lang w:val="uk-UA"/>
        </w:rPr>
        <w:t>…………………………………………………………………..92</w:t>
      </w:r>
    </w:p>
    <w:p w14:paraId="676FBCA6" w14:textId="566B875E" w:rsidR="0087215B" w:rsidRPr="009E2139" w:rsidRDefault="00E714B6" w:rsidP="00484FC7">
      <w:pPr>
        <w:spacing w:line="480" w:lineRule="auto"/>
        <w:ind w:firstLine="709"/>
        <w:jc w:val="both"/>
        <w:rPr>
          <w:b/>
          <w:bCs/>
          <w:color w:val="000000"/>
          <w:sz w:val="28"/>
          <w:szCs w:val="28"/>
          <w:shd w:val="clear" w:color="auto" w:fill="FFFFFF"/>
          <w:lang w:val="uk-UA"/>
        </w:rPr>
      </w:pPr>
      <w:r w:rsidRPr="009E2139">
        <w:rPr>
          <w:b/>
          <w:bCs/>
          <w:color w:val="000000"/>
          <w:sz w:val="28"/>
          <w:szCs w:val="28"/>
          <w:shd w:val="clear" w:color="auto" w:fill="FFFFFF"/>
          <w:lang w:val="uk-UA"/>
        </w:rPr>
        <w:t>Список використаної літератури</w:t>
      </w:r>
      <w:r w:rsidR="008507BC">
        <w:rPr>
          <w:b/>
          <w:bCs/>
          <w:color w:val="000000"/>
          <w:sz w:val="28"/>
          <w:szCs w:val="28"/>
          <w:shd w:val="clear" w:color="auto" w:fill="FFFFFF"/>
          <w:lang w:val="uk-UA"/>
        </w:rPr>
        <w:t>………………………………………93</w:t>
      </w:r>
    </w:p>
    <w:p w14:paraId="7E4FFAAA" w14:textId="77777777" w:rsidR="0087215B" w:rsidRPr="003B4D79" w:rsidRDefault="0087215B" w:rsidP="00484FC7">
      <w:pPr>
        <w:spacing w:after="160" w:line="259" w:lineRule="auto"/>
        <w:ind w:firstLine="709"/>
        <w:rPr>
          <w:rFonts w:ascii="Segoe UI" w:hAnsi="Segoe UI" w:cs="Segoe UI"/>
          <w:color w:val="000000"/>
          <w:shd w:val="clear" w:color="auto" w:fill="FFFFFF"/>
          <w:lang w:val="uk-UA"/>
        </w:rPr>
      </w:pPr>
      <w:r w:rsidRPr="003B4D79">
        <w:rPr>
          <w:rFonts w:ascii="Segoe UI" w:hAnsi="Segoe UI" w:cs="Segoe UI"/>
          <w:color w:val="000000"/>
          <w:shd w:val="clear" w:color="auto" w:fill="FFFFFF"/>
          <w:lang w:val="uk-UA"/>
        </w:rPr>
        <w:br w:type="page"/>
      </w:r>
    </w:p>
    <w:p w14:paraId="78D3A007" w14:textId="765F1866" w:rsidR="002A561D" w:rsidRPr="003B4D79" w:rsidRDefault="00583509" w:rsidP="00484FC7">
      <w:pPr>
        <w:spacing w:line="360" w:lineRule="auto"/>
        <w:ind w:firstLine="709"/>
        <w:jc w:val="center"/>
        <w:rPr>
          <w:b/>
          <w:bCs/>
          <w:color w:val="000000"/>
          <w:sz w:val="28"/>
          <w:szCs w:val="28"/>
          <w:shd w:val="clear" w:color="auto" w:fill="FFFFFF"/>
          <w:lang w:val="uk-UA"/>
        </w:rPr>
      </w:pPr>
      <w:r w:rsidRPr="003B4D79">
        <w:rPr>
          <w:b/>
          <w:bCs/>
          <w:color w:val="000000"/>
          <w:sz w:val="28"/>
          <w:szCs w:val="28"/>
          <w:shd w:val="clear" w:color="auto" w:fill="FFFFFF"/>
          <w:lang w:val="uk-UA"/>
        </w:rPr>
        <w:lastRenderedPageBreak/>
        <w:t>ВСТУП</w:t>
      </w:r>
    </w:p>
    <w:p w14:paraId="39F7463A" w14:textId="77777777" w:rsidR="003B4D79" w:rsidRPr="003B4D79" w:rsidRDefault="003B4D79" w:rsidP="00484FC7">
      <w:pPr>
        <w:spacing w:line="360" w:lineRule="auto"/>
        <w:ind w:firstLine="709"/>
        <w:jc w:val="center"/>
        <w:rPr>
          <w:b/>
          <w:bCs/>
          <w:color w:val="000000"/>
          <w:sz w:val="28"/>
          <w:szCs w:val="28"/>
          <w:shd w:val="clear" w:color="auto" w:fill="FFFFFF"/>
          <w:lang w:val="uk-UA"/>
        </w:rPr>
      </w:pPr>
    </w:p>
    <w:p w14:paraId="441028A1" w14:textId="77777777" w:rsidR="003B4D79" w:rsidRPr="003B4D79" w:rsidRDefault="003B4D79" w:rsidP="003B4D79">
      <w:pPr>
        <w:spacing w:line="360" w:lineRule="auto"/>
        <w:ind w:firstLine="709"/>
        <w:jc w:val="both"/>
        <w:rPr>
          <w:color w:val="000000"/>
          <w:sz w:val="28"/>
          <w:szCs w:val="28"/>
          <w:shd w:val="clear" w:color="auto" w:fill="FFFFFF"/>
          <w:lang w:val="uk-UA"/>
        </w:rPr>
      </w:pPr>
      <w:r w:rsidRPr="003B4D79">
        <w:rPr>
          <w:color w:val="000000"/>
          <w:sz w:val="28"/>
          <w:szCs w:val="28"/>
          <w:shd w:val="clear" w:color="auto" w:fill="FFFFFF"/>
          <w:lang w:val="uk-UA"/>
        </w:rPr>
        <w:t>Розвиток сучасних технологій у промисловості є одним із ключових напрямів, що забезпечують зростання ефективності, продуктивності та екологічної безпеки виробничих процесів. У цьому контексті особливе значення має впровадження мехатронних комп'ютерно-інтегрованих систем, які дозволяють автоматизувати складні технологічні процеси, забезпечуючи їх стабільність і оптимізацію. Одним із найважливіших етапів технологічного циклу виробництва аміаку є процес утилізації теплової енергії, що утворюється під час синтезу. Для цього використовуються спеціалізовані котли-утилізатори, які відіграють ключову роль у зниженні енергетичних витрат і підвищенні загальної ефективності виробництва.</w:t>
      </w:r>
    </w:p>
    <w:p w14:paraId="63E37C4A" w14:textId="77777777" w:rsidR="003B4D79" w:rsidRPr="003B4D79" w:rsidRDefault="003B4D79" w:rsidP="003B4D79">
      <w:pPr>
        <w:spacing w:line="360" w:lineRule="auto"/>
        <w:ind w:firstLine="709"/>
        <w:jc w:val="both"/>
        <w:rPr>
          <w:color w:val="000000"/>
          <w:sz w:val="28"/>
          <w:szCs w:val="28"/>
          <w:shd w:val="clear" w:color="auto" w:fill="FFFFFF"/>
          <w:lang w:val="uk-UA"/>
        </w:rPr>
      </w:pPr>
      <w:r w:rsidRPr="003B4D79">
        <w:rPr>
          <w:color w:val="000000"/>
          <w:sz w:val="28"/>
          <w:szCs w:val="28"/>
          <w:shd w:val="clear" w:color="auto" w:fill="FFFFFF"/>
          <w:lang w:val="uk-UA"/>
        </w:rPr>
        <w:t>Котли-утилізатори забезпечують утилізацію вторинної енергії, що утворюється в процесі синтезу аміаку, шляхом передачі тепла до теплоносія для подальшого використання у виробництві. Проте ефективна робота таких установок потребує чіткого контролю та регулювання параметрів, таких як температура, тиск і витрата теплоносія. Традиційні методи управління часто не забезпечують необхідної гнучкості та адаптивності, особливо в умовах змінних режимів роботи. Це обумовлює необхідність розробки інноваційних рішень, які враховують сучасні вимоги до автоматизації та інтеграції технологічних процесів.</w:t>
      </w:r>
    </w:p>
    <w:p w14:paraId="1DD35074" w14:textId="77777777" w:rsidR="003B4D79" w:rsidRPr="003B4D79" w:rsidRDefault="003B4D79" w:rsidP="003B4D79">
      <w:pPr>
        <w:spacing w:line="360" w:lineRule="auto"/>
        <w:ind w:firstLine="709"/>
        <w:jc w:val="both"/>
        <w:rPr>
          <w:color w:val="000000"/>
          <w:sz w:val="28"/>
          <w:szCs w:val="28"/>
          <w:shd w:val="clear" w:color="auto" w:fill="FFFFFF"/>
          <w:lang w:val="uk-UA"/>
        </w:rPr>
      </w:pPr>
      <w:r w:rsidRPr="003B4D79">
        <w:rPr>
          <w:color w:val="000000"/>
          <w:sz w:val="28"/>
          <w:szCs w:val="28"/>
          <w:shd w:val="clear" w:color="auto" w:fill="FFFFFF"/>
          <w:lang w:val="uk-UA"/>
        </w:rPr>
        <w:t>Мехатронні системи, що поєднують механічні, електронні та програмні компоненти, відкривають нові можливості для ефективного управління котлами-утилізаторами. Використання комп'ютерно-інтегрованих систем дозволяє забезпечити автоматичний контроль основних параметрів, оперативно реагувати на зміну зовнішніх умов і підтримувати оптимальні режими роботи. Застосування таких підходів не лише підвищує продуктивність виробничого процесу, але й сприяє зменшенню енергетичних витрат і негативного впливу на навколишнє середовище.</w:t>
      </w:r>
    </w:p>
    <w:p w14:paraId="5EDEFE5B" w14:textId="77777777" w:rsidR="003B4D79" w:rsidRPr="003B4D79" w:rsidRDefault="003B4D79" w:rsidP="003B4D79">
      <w:pPr>
        <w:spacing w:line="360" w:lineRule="auto"/>
        <w:ind w:firstLine="709"/>
        <w:jc w:val="both"/>
        <w:rPr>
          <w:color w:val="000000"/>
          <w:sz w:val="28"/>
          <w:szCs w:val="28"/>
          <w:shd w:val="clear" w:color="auto" w:fill="FFFFFF"/>
          <w:lang w:val="uk-UA"/>
        </w:rPr>
      </w:pPr>
      <w:r w:rsidRPr="003B4D79">
        <w:rPr>
          <w:color w:val="000000"/>
          <w:sz w:val="28"/>
          <w:szCs w:val="28"/>
          <w:shd w:val="clear" w:color="auto" w:fill="FFFFFF"/>
          <w:lang w:val="uk-UA"/>
        </w:rPr>
        <w:lastRenderedPageBreak/>
        <w:t>Актуальність дослідження зумовлена необхідністю впровадження новітніх технологій у сфері автоматизації виробничих процесів, що пов'язані з утилізацією теплової енергії у хімічній промисловості. Сучасні тенденції у розвитку промислової автоматизації спрямовані на створення інтелектуальних систем, здатних адаптуватися до змінних умов та забезпечувати високу ефективність технологічних процесів. Розробка мехатронної комп’ютерно-інтегрованої системи управління котлом-утилізатором є важливим кроком у напрямі вирішення цих завдань.</w:t>
      </w:r>
    </w:p>
    <w:p w14:paraId="59A7F2E7" w14:textId="77777777" w:rsidR="003B4D79" w:rsidRPr="003B4D79" w:rsidRDefault="003B4D79" w:rsidP="003B4D79">
      <w:pPr>
        <w:spacing w:line="360" w:lineRule="auto"/>
        <w:ind w:firstLine="709"/>
        <w:jc w:val="both"/>
        <w:rPr>
          <w:color w:val="000000"/>
          <w:sz w:val="28"/>
          <w:szCs w:val="28"/>
          <w:shd w:val="clear" w:color="auto" w:fill="FFFFFF"/>
          <w:lang w:val="uk-UA"/>
        </w:rPr>
      </w:pPr>
      <w:r w:rsidRPr="003B4D79">
        <w:rPr>
          <w:color w:val="000000"/>
          <w:sz w:val="28"/>
          <w:szCs w:val="28"/>
          <w:shd w:val="clear" w:color="auto" w:fill="FFFFFF"/>
          <w:lang w:val="uk-UA"/>
        </w:rPr>
        <w:t>Дослідження, присвячене створенню та аналізу такої системи, має на меті забезпечити оптимізацію параметрів роботи котла-утилізатора, підвищення його надійності та безпечності, а також зменшення споживання енергоресурсів. Застосування інноваційних підходів до автоматизації цього процесу дозволить не лише вдосконалити виробничий цикл, але й забезпечить відповідність сучасним стандартам енергоефективності та екологічної стійкості.</w:t>
      </w:r>
    </w:p>
    <w:p w14:paraId="5E4E03D9" w14:textId="0B6830B5" w:rsidR="003B4D79" w:rsidRPr="003B4D79" w:rsidRDefault="003B4D79" w:rsidP="003B4D79">
      <w:pPr>
        <w:spacing w:line="360" w:lineRule="auto"/>
        <w:ind w:firstLine="709"/>
        <w:jc w:val="both"/>
        <w:rPr>
          <w:bCs/>
          <w:color w:val="000000"/>
          <w:sz w:val="28"/>
          <w:szCs w:val="28"/>
          <w:shd w:val="clear" w:color="auto" w:fill="FFFFFF"/>
          <w:lang w:val="uk-UA"/>
        </w:rPr>
      </w:pPr>
      <w:r w:rsidRPr="003B4D79">
        <w:rPr>
          <w:color w:val="000000"/>
          <w:sz w:val="28"/>
          <w:szCs w:val="28"/>
          <w:shd w:val="clear" w:color="auto" w:fill="FFFFFF"/>
          <w:lang w:val="uk-UA"/>
        </w:rPr>
        <w:t>Розробка і дослідження мехатронної комп’ютерно-інтегрованої системи управління котлом-утилізатором у виробництві аміаку є важливим науковим і практичним завданням, яке відповідає сучасним вимогам промислової автоматизації та сприяє розвитку хімічної промисловості.</w:t>
      </w:r>
    </w:p>
    <w:p w14:paraId="393806A7" w14:textId="37214CD2" w:rsidR="003B4D79" w:rsidRDefault="003B4D79">
      <w:pPr>
        <w:spacing w:after="160" w:line="259" w:lineRule="auto"/>
        <w:rPr>
          <w:b/>
          <w:bCs/>
          <w:color w:val="000000"/>
          <w:sz w:val="28"/>
          <w:szCs w:val="28"/>
          <w:shd w:val="clear" w:color="auto" w:fill="FFFFFF"/>
          <w:lang w:val="uk-UA"/>
        </w:rPr>
      </w:pPr>
      <w:r>
        <w:rPr>
          <w:b/>
          <w:bCs/>
          <w:color w:val="000000"/>
          <w:sz w:val="28"/>
          <w:szCs w:val="28"/>
          <w:shd w:val="clear" w:color="auto" w:fill="FFFFFF"/>
          <w:lang w:val="uk-UA"/>
        </w:rPr>
        <w:br w:type="page"/>
      </w:r>
    </w:p>
    <w:p w14:paraId="61D49E18" w14:textId="77777777" w:rsidR="003B4D79" w:rsidRPr="003B4D79" w:rsidRDefault="003B4D79" w:rsidP="003B4D79">
      <w:pPr>
        <w:spacing w:line="480" w:lineRule="auto"/>
        <w:ind w:firstLine="709"/>
        <w:jc w:val="both"/>
        <w:rPr>
          <w:b/>
          <w:bCs/>
          <w:color w:val="000000"/>
          <w:sz w:val="28"/>
          <w:szCs w:val="28"/>
          <w:shd w:val="clear" w:color="auto" w:fill="FFFFFF"/>
          <w:lang w:val="uk-UA"/>
        </w:rPr>
      </w:pPr>
      <w:r w:rsidRPr="003B4D79">
        <w:rPr>
          <w:b/>
          <w:bCs/>
          <w:color w:val="000000"/>
          <w:sz w:val="28"/>
          <w:szCs w:val="28"/>
          <w:shd w:val="clear" w:color="auto" w:fill="FFFFFF"/>
          <w:lang w:val="uk-UA"/>
        </w:rPr>
        <w:lastRenderedPageBreak/>
        <w:t>РОЗДІЛ 1. АНАЛІЗ СУЧАСНОГО СТАНУ АВТОМАТИЗАЦІЇ ТЕХНОЛОГІЧНИХ ПРОЦЕСІВ У ВИРОБНИЦТВІ АМІАКУ</w:t>
      </w:r>
    </w:p>
    <w:p w14:paraId="138CEF8E" w14:textId="77777777" w:rsidR="00583509" w:rsidRDefault="00583509" w:rsidP="002A561D">
      <w:pPr>
        <w:spacing w:line="360" w:lineRule="auto"/>
        <w:ind w:firstLine="709"/>
        <w:jc w:val="both"/>
        <w:rPr>
          <w:b/>
          <w:bCs/>
          <w:color w:val="000000"/>
          <w:sz w:val="28"/>
          <w:szCs w:val="28"/>
          <w:shd w:val="clear" w:color="auto" w:fill="FFFFFF"/>
          <w:lang w:val="uk-UA"/>
        </w:rPr>
      </w:pPr>
    </w:p>
    <w:p w14:paraId="2D9FCC00" w14:textId="77777777" w:rsidR="007F5566" w:rsidRDefault="007F5566" w:rsidP="002A561D">
      <w:pPr>
        <w:spacing w:line="360" w:lineRule="auto"/>
        <w:ind w:firstLine="709"/>
        <w:jc w:val="both"/>
        <w:rPr>
          <w:color w:val="000000"/>
          <w:sz w:val="28"/>
          <w:szCs w:val="28"/>
          <w:shd w:val="clear" w:color="auto" w:fill="FFFFFF"/>
          <w:lang w:val="uk-UA"/>
        </w:rPr>
      </w:pPr>
      <w:r w:rsidRPr="007F5566">
        <w:rPr>
          <w:color w:val="000000"/>
          <w:sz w:val="28"/>
          <w:szCs w:val="28"/>
          <w:shd w:val="clear" w:color="auto" w:fill="FFFFFF"/>
          <w:lang w:val="uk-UA"/>
        </w:rPr>
        <w:t>Розділ 1 присвячений аналізу сучасного стану автоматизації технологічних процесів у виробництві аміаку, що є важливою складовою сучасної хімічної промисловості. Виробництво аміаку є енергоємним і складним процесом, який потребує чіткого контролю ключових параметрів, таких як температура, тиск, витрати сировини та реагентів. Ефективне управління цими параметрами не лише впливає на якість кінцевого продукту, але й визначає економічну та екологічну ефективність виробництва.</w:t>
      </w:r>
    </w:p>
    <w:p w14:paraId="631A66CE" w14:textId="77777777" w:rsidR="007F5566" w:rsidRDefault="007F5566" w:rsidP="002A561D">
      <w:pPr>
        <w:spacing w:line="360" w:lineRule="auto"/>
        <w:ind w:firstLine="709"/>
        <w:jc w:val="both"/>
        <w:rPr>
          <w:color w:val="000000"/>
          <w:sz w:val="28"/>
          <w:szCs w:val="28"/>
          <w:shd w:val="clear" w:color="auto" w:fill="FFFFFF"/>
          <w:lang w:val="uk-UA"/>
        </w:rPr>
      </w:pPr>
      <w:r w:rsidRPr="007F5566">
        <w:rPr>
          <w:color w:val="000000"/>
          <w:sz w:val="28"/>
          <w:szCs w:val="28"/>
          <w:shd w:val="clear" w:color="auto" w:fill="FFFFFF"/>
          <w:lang w:val="uk-UA"/>
        </w:rPr>
        <w:t>Автоматизація технологічних процесів у виробництві аміаку є одним із пріоритетних напрямів розвитку хімічної промисловості. Сучасні системи автоматизації дозволяють здійснювати безперервний моніторинг технологічних параметрів, підтримувати оптимальні режими роботи обладнання та оперативно реагувати на зміну умов виробництва. Це сприяє підвищенню продуктивності, зменшенню втрат сировини та енергії, а також знижує ризик аварійних ситуацій.</w:t>
      </w:r>
    </w:p>
    <w:p w14:paraId="79D38108" w14:textId="77777777" w:rsidR="007F5566" w:rsidRDefault="007F5566" w:rsidP="008E52B4">
      <w:pPr>
        <w:spacing w:line="360" w:lineRule="auto"/>
        <w:ind w:firstLine="709"/>
        <w:jc w:val="both"/>
        <w:rPr>
          <w:color w:val="000000"/>
          <w:sz w:val="28"/>
          <w:szCs w:val="28"/>
          <w:shd w:val="clear" w:color="auto" w:fill="FFFFFF"/>
          <w:lang w:val="uk-UA"/>
        </w:rPr>
      </w:pPr>
      <w:r w:rsidRPr="007F5566">
        <w:rPr>
          <w:color w:val="000000"/>
          <w:sz w:val="28"/>
          <w:szCs w:val="28"/>
          <w:shd w:val="clear" w:color="auto" w:fill="FFFFFF"/>
          <w:lang w:val="uk-UA"/>
        </w:rPr>
        <w:t>В останні роки в галузі автоматизації виробництва аміаку спостерігається активний розвиток інноваційних технологій, таких як використання мехатронних систем, інтеграція комп'ютерних моделей процесів із реальними установками, впровадження систем штучного інтелекту для прогнозування та оптимізації виробничих циклів. Ці технології забезпечують значні переваги порівняно з традиційними підходами, дозволяючи досягати більш високого рівня ефективності та точності управління.</w:t>
      </w:r>
    </w:p>
    <w:p w14:paraId="39C0F194" w14:textId="77777777" w:rsidR="007F5566" w:rsidRDefault="007F5566" w:rsidP="008E52B4">
      <w:pPr>
        <w:spacing w:line="360" w:lineRule="auto"/>
        <w:ind w:firstLine="709"/>
        <w:jc w:val="both"/>
        <w:rPr>
          <w:color w:val="000000"/>
          <w:sz w:val="28"/>
          <w:szCs w:val="28"/>
          <w:shd w:val="clear" w:color="auto" w:fill="FFFFFF"/>
          <w:lang w:val="uk-UA"/>
        </w:rPr>
      </w:pPr>
      <w:r w:rsidRPr="007F5566">
        <w:rPr>
          <w:color w:val="000000"/>
          <w:sz w:val="28"/>
          <w:szCs w:val="28"/>
          <w:shd w:val="clear" w:color="auto" w:fill="FFFFFF"/>
          <w:lang w:val="uk-UA"/>
        </w:rPr>
        <w:t xml:space="preserve">Водночас, поряд із впровадженням новітніх рішень, зберігаються певні проблеми, пов’язані зі складністю модернізації існуючого обладнання, необхідністю інтеграції різних систем і високими вимогами до безпеки. Аналіз сучасного стану автоматизації у виробництві аміаку дозволяє виявити основні </w:t>
      </w:r>
      <w:r w:rsidRPr="007F5566">
        <w:rPr>
          <w:color w:val="000000"/>
          <w:sz w:val="28"/>
          <w:szCs w:val="28"/>
          <w:shd w:val="clear" w:color="auto" w:fill="FFFFFF"/>
          <w:lang w:val="uk-UA"/>
        </w:rPr>
        <w:lastRenderedPageBreak/>
        <w:t>тенденції, визначити переваги та недоліки існуючих підходів, а також окреслити перспективи подальшого вдосконалення технологій.</w:t>
      </w:r>
    </w:p>
    <w:p w14:paraId="34C1FAA7" w14:textId="3A0087A5" w:rsidR="003B4D79" w:rsidRDefault="007F5566" w:rsidP="008E52B4">
      <w:pPr>
        <w:spacing w:line="360" w:lineRule="auto"/>
        <w:ind w:firstLine="709"/>
        <w:jc w:val="both"/>
        <w:rPr>
          <w:color w:val="000000"/>
          <w:sz w:val="28"/>
          <w:szCs w:val="28"/>
          <w:shd w:val="clear" w:color="auto" w:fill="FFFFFF"/>
          <w:lang w:val="uk-UA"/>
        </w:rPr>
      </w:pPr>
      <w:r w:rsidRPr="007F5566">
        <w:rPr>
          <w:color w:val="000000"/>
          <w:sz w:val="28"/>
          <w:szCs w:val="28"/>
          <w:shd w:val="clear" w:color="auto" w:fill="FFFFFF"/>
          <w:lang w:val="uk-UA"/>
        </w:rPr>
        <w:t>У цьому розділі буде розглянуто сучасні системи автоматизації, їхні характеристики, а також основні напрями розвитку технологій у цій сфері. Це дозволить сформувати цілісне уявлення про стан і можливості автоматизації технологічних процесів у виробництві аміаку, що стане основою для подальшої розробки та дослідження мехатронної комп’ютерно-інтегрованої системи управління.</w:t>
      </w:r>
    </w:p>
    <w:p w14:paraId="4160865B" w14:textId="77777777" w:rsidR="007F5566" w:rsidRDefault="007F5566" w:rsidP="002A561D">
      <w:pPr>
        <w:spacing w:line="360" w:lineRule="auto"/>
        <w:ind w:firstLine="709"/>
        <w:jc w:val="both"/>
        <w:rPr>
          <w:color w:val="000000"/>
          <w:sz w:val="28"/>
          <w:szCs w:val="28"/>
          <w:shd w:val="clear" w:color="auto" w:fill="FFFFFF"/>
          <w:lang w:val="uk-UA"/>
        </w:rPr>
      </w:pPr>
    </w:p>
    <w:p w14:paraId="2F0F1A7D" w14:textId="77777777" w:rsidR="007F5566" w:rsidRPr="007F5566" w:rsidRDefault="007F5566" w:rsidP="002A561D">
      <w:pPr>
        <w:spacing w:line="360" w:lineRule="auto"/>
        <w:ind w:firstLine="709"/>
        <w:jc w:val="both"/>
        <w:rPr>
          <w:b/>
          <w:bCs/>
          <w:color w:val="000000"/>
          <w:sz w:val="28"/>
          <w:szCs w:val="28"/>
          <w:shd w:val="clear" w:color="auto" w:fill="FFFFFF"/>
          <w:lang w:val="uk-UA"/>
        </w:rPr>
      </w:pPr>
    </w:p>
    <w:p w14:paraId="6C4625AF" w14:textId="30C0576D" w:rsidR="007F5566" w:rsidRDefault="007F5566" w:rsidP="007F5566">
      <w:pPr>
        <w:spacing w:line="480" w:lineRule="auto"/>
        <w:ind w:firstLine="709"/>
        <w:jc w:val="both"/>
        <w:rPr>
          <w:b/>
          <w:bCs/>
          <w:color w:val="000000"/>
          <w:sz w:val="28"/>
          <w:szCs w:val="28"/>
          <w:shd w:val="clear" w:color="auto" w:fill="FFFFFF"/>
          <w:lang w:val="uk-UA"/>
        </w:rPr>
      </w:pPr>
      <w:r w:rsidRPr="007F5566">
        <w:rPr>
          <w:b/>
          <w:bCs/>
          <w:color w:val="000000"/>
          <w:sz w:val="28"/>
          <w:szCs w:val="28"/>
          <w:shd w:val="clear" w:color="auto" w:fill="FFFFFF"/>
          <w:lang w:val="uk-UA"/>
        </w:rPr>
        <w:t>1.1. Аналіз технологічного процесу па</w:t>
      </w:r>
      <w:r>
        <w:rPr>
          <w:b/>
          <w:bCs/>
          <w:color w:val="000000"/>
          <w:sz w:val="28"/>
          <w:szCs w:val="28"/>
          <w:shd w:val="clear" w:color="auto" w:fill="FFFFFF"/>
          <w:lang w:val="uk-UA"/>
        </w:rPr>
        <w:t>рової конверсії природного газу</w:t>
      </w:r>
    </w:p>
    <w:p w14:paraId="28FCA168" w14:textId="77777777" w:rsidR="00EB5242" w:rsidRDefault="007F5566" w:rsidP="008E52B4">
      <w:pPr>
        <w:spacing w:line="360" w:lineRule="auto"/>
        <w:ind w:firstLine="709"/>
        <w:jc w:val="both"/>
        <w:rPr>
          <w:color w:val="000000"/>
          <w:sz w:val="28"/>
          <w:szCs w:val="28"/>
          <w:shd w:val="clear" w:color="auto" w:fill="FFFFFF"/>
          <w:lang w:val="uk-UA"/>
        </w:rPr>
      </w:pPr>
      <w:r w:rsidRPr="007F5566">
        <w:rPr>
          <w:color w:val="000000"/>
          <w:sz w:val="28"/>
          <w:szCs w:val="28"/>
          <w:shd w:val="clear" w:color="auto" w:fill="FFFFFF"/>
          <w:lang w:val="uk-UA"/>
        </w:rPr>
        <w:t>Парової конверсії природного газу належить провідна роль у технологічному циклі виробництва аміаку, оскільки саме на цій стадії відбувається отримання водню – одного з основних компонентів для синтезу аміаку. Процес базується на ендотермічній хімічній реакції метану з водяною парою, яка протікає за високих температур (800–900 °C) і тиску (20–30 атм) у присутності каталізаторів.</w:t>
      </w:r>
    </w:p>
    <w:p w14:paraId="4D730425" w14:textId="77777777" w:rsidR="00EB5242" w:rsidRDefault="007F5566" w:rsidP="008E52B4">
      <w:pPr>
        <w:spacing w:line="360" w:lineRule="auto"/>
        <w:ind w:firstLine="709"/>
        <w:jc w:val="both"/>
        <w:rPr>
          <w:color w:val="000000"/>
          <w:sz w:val="28"/>
          <w:szCs w:val="28"/>
          <w:shd w:val="clear" w:color="auto" w:fill="FFFFFF"/>
          <w:lang w:val="uk-UA"/>
        </w:rPr>
      </w:pPr>
      <w:r w:rsidRPr="007F5566">
        <w:rPr>
          <w:color w:val="000000"/>
          <w:sz w:val="28"/>
          <w:szCs w:val="28"/>
          <w:shd w:val="clear" w:color="auto" w:fill="FFFFFF"/>
          <w:lang w:val="uk-UA"/>
        </w:rPr>
        <w:t>Природний газ, основною складовою якого є метан, подається в реактор конверсії, попередньо очищений від домішок сірки, які можуть пошкодити каталізатор. Очищення проводиться шляхом гідрогенізаційного десульфурування, після чого сірковмісні сполуки перетворюються на сірководень і видаляються з газу. Наступний етап включає змішування газу з водяною парою у певному співвідношенні, яке зазвичай становить від 2,5:1 до 3,5:1.</w:t>
      </w:r>
    </w:p>
    <w:p w14:paraId="5EF60073" w14:textId="77777777" w:rsidR="00EB5242" w:rsidRDefault="007F5566" w:rsidP="008E52B4">
      <w:pPr>
        <w:spacing w:line="360" w:lineRule="auto"/>
        <w:ind w:firstLine="709"/>
        <w:jc w:val="both"/>
        <w:rPr>
          <w:color w:val="000000"/>
          <w:sz w:val="28"/>
          <w:szCs w:val="28"/>
          <w:shd w:val="clear" w:color="auto" w:fill="FFFFFF"/>
          <w:lang w:val="uk-UA"/>
        </w:rPr>
      </w:pPr>
      <w:r w:rsidRPr="007F5566">
        <w:rPr>
          <w:color w:val="000000"/>
          <w:sz w:val="28"/>
          <w:szCs w:val="28"/>
          <w:shd w:val="clear" w:color="auto" w:fill="FFFFFF"/>
          <w:lang w:val="uk-UA"/>
        </w:rPr>
        <w:t>Основна хімічна реакція, що відбувається під час парової конверсії, описується рівнянням:</w:t>
      </w:r>
    </w:p>
    <w:p w14:paraId="4FFCFA90" w14:textId="77777777" w:rsidR="00EB5242" w:rsidRPr="006C7C1A" w:rsidRDefault="007F5566" w:rsidP="008E52B4">
      <w:pPr>
        <w:spacing w:line="360" w:lineRule="auto"/>
        <w:ind w:firstLine="709"/>
        <w:jc w:val="center"/>
        <w:rPr>
          <w:b/>
          <w:color w:val="000000"/>
          <w:sz w:val="28"/>
          <w:szCs w:val="28"/>
          <w:shd w:val="clear" w:color="auto" w:fill="FFFFFF"/>
          <w:lang w:val="uk-UA"/>
        </w:rPr>
      </w:pPr>
      <w:r w:rsidRPr="006C7C1A">
        <w:rPr>
          <w:b/>
          <w:color w:val="000000"/>
          <w:sz w:val="28"/>
          <w:szCs w:val="28"/>
          <w:shd w:val="clear" w:color="auto" w:fill="FFFFFF"/>
          <w:lang w:val="uk-UA"/>
        </w:rPr>
        <w:t>CH₄ + H₂O → CO + 3H₂.</w:t>
      </w:r>
    </w:p>
    <w:p w14:paraId="4C889F3E" w14:textId="77777777" w:rsidR="00EB5242" w:rsidRDefault="007F5566" w:rsidP="008E52B4">
      <w:pPr>
        <w:spacing w:line="360" w:lineRule="auto"/>
        <w:ind w:firstLine="709"/>
        <w:jc w:val="both"/>
        <w:rPr>
          <w:color w:val="000000"/>
          <w:sz w:val="28"/>
          <w:szCs w:val="28"/>
          <w:shd w:val="clear" w:color="auto" w:fill="FFFFFF"/>
          <w:lang w:val="uk-UA"/>
        </w:rPr>
      </w:pPr>
      <w:r w:rsidRPr="007F5566">
        <w:rPr>
          <w:color w:val="000000"/>
          <w:sz w:val="28"/>
          <w:szCs w:val="28"/>
          <w:shd w:val="clear" w:color="auto" w:fill="FFFFFF"/>
          <w:lang w:val="uk-UA"/>
        </w:rPr>
        <w:lastRenderedPageBreak/>
        <w:t>Ця реакція є ендотермічною, тому для її протікання потрібне постійне підведення тепла, що забезпечується спеціальними нагрівальними елементами в реакторі. Водночас в реакторі можуть відбуватися побічні реакції, зокрема вторинна реакція з утворенням вуглекислого газу:</w:t>
      </w:r>
    </w:p>
    <w:p w14:paraId="445CEFB3" w14:textId="77777777" w:rsidR="00EB5242" w:rsidRPr="006C7C1A" w:rsidRDefault="007F5566" w:rsidP="008E52B4">
      <w:pPr>
        <w:spacing w:line="360" w:lineRule="auto"/>
        <w:ind w:firstLine="709"/>
        <w:jc w:val="center"/>
        <w:rPr>
          <w:b/>
          <w:color w:val="000000"/>
          <w:sz w:val="28"/>
          <w:szCs w:val="28"/>
          <w:shd w:val="clear" w:color="auto" w:fill="FFFFFF"/>
          <w:lang w:val="uk-UA"/>
        </w:rPr>
      </w:pPr>
      <w:r w:rsidRPr="006C7C1A">
        <w:rPr>
          <w:b/>
          <w:color w:val="000000"/>
          <w:sz w:val="28"/>
          <w:szCs w:val="28"/>
          <w:shd w:val="clear" w:color="auto" w:fill="FFFFFF"/>
          <w:lang w:val="uk-UA"/>
        </w:rPr>
        <w:t>CO + H₂O → CO₂ + H₂.</w:t>
      </w:r>
    </w:p>
    <w:p w14:paraId="0EEBCF58" w14:textId="77777777" w:rsidR="00EB5242" w:rsidRDefault="007F5566" w:rsidP="008E52B4">
      <w:pPr>
        <w:spacing w:line="360" w:lineRule="auto"/>
        <w:ind w:firstLine="709"/>
        <w:jc w:val="both"/>
        <w:rPr>
          <w:color w:val="000000"/>
          <w:sz w:val="28"/>
          <w:szCs w:val="28"/>
          <w:shd w:val="clear" w:color="auto" w:fill="FFFFFF"/>
          <w:lang w:val="uk-UA"/>
        </w:rPr>
      </w:pPr>
      <w:r w:rsidRPr="007F5566">
        <w:rPr>
          <w:color w:val="000000"/>
          <w:sz w:val="28"/>
          <w:szCs w:val="28"/>
          <w:shd w:val="clear" w:color="auto" w:fill="FFFFFF"/>
          <w:lang w:val="uk-UA"/>
        </w:rPr>
        <w:t>Цей процес відомий як реакція водяного газу (shift reaction), і він сприяє збільшенню виходу водню, що робить його важливою складовою технологічного циклу.</w:t>
      </w:r>
    </w:p>
    <w:p w14:paraId="4479F226" w14:textId="77777777" w:rsidR="00EB5242" w:rsidRDefault="007F5566" w:rsidP="008E52B4">
      <w:pPr>
        <w:spacing w:line="360" w:lineRule="auto"/>
        <w:ind w:firstLine="709"/>
        <w:jc w:val="both"/>
        <w:rPr>
          <w:color w:val="000000"/>
          <w:sz w:val="28"/>
          <w:szCs w:val="28"/>
          <w:shd w:val="clear" w:color="auto" w:fill="FFFFFF"/>
          <w:lang w:val="uk-UA"/>
        </w:rPr>
      </w:pPr>
      <w:r w:rsidRPr="007F5566">
        <w:rPr>
          <w:color w:val="000000"/>
          <w:sz w:val="28"/>
          <w:szCs w:val="28"/>
          <w:shd w:val="clear" w:color="auto" w:fill="FFFFFF"/>
          <w:lang w:val="uk-UA"/>
        </w:rPr>
        <w:t>Каталізатор, який використовується у реакторі парової конверсії, зазвичай виготовляється на основі нікелю. Він забезпечує високу швидкість реакції та стабільність процесу, але є чутливим до домішок, особливо до сірки. Тому підтримання належного складу газової суміші й умов процесу є критично важливим.</w:t>
      </w:r>
    </w:p>
    <w:p w14:paraId="45C7DD39" w14:textId="77777777" w:rsidR="00EB5242" w:rsidRDefault="007F5566" w:rsidP="008E52B4">
      <w:pPr>
        <w:spacing w:line="360" w:lineRule="auto"/>
        <w:ind w:firstLine="709"/>
        <w:jc w:val="both"/>
        <w:rPr>
          <w:color w:val="000000"/>
          <w:sz w:val="28"/>
          <w:szCs w:val="28"/>
          <w:shd w:val="clear" w:color="auto" w:fill="FFFFFF"/>
          <w:lang w:val="uk-UA"/>
        </w:rPr>
      </w:pPr>
      <w:r w:rsidRPr="007F5566">
        <w:rPr>
          <w:color w:val="000000"/>
          <w:sz w:val="28"/>
          <w:szCs w:val="28"/>
          <w:shd w:val="clear" w:color="auto" w:fill="FFFFFF"/>
          <w:lang w:val="uk-UA"/>
        </w:rPr>
        <w:t>Сучасні установки парової конверсії обладнані комп'ютерно-інтегрованими системами контролю, які забезпечують постійний моніторинг ключових параметрів, таких як температура, тиск, співвідношення метану і водяної пари, а також стан каталізатора. Використання інтелектуальних систем дозволяє своєчасно виявляти відхилення від оптимальних умов та оперативно їх коригувати.</w:t>
      </w:r>
    </w:p>
    <w:p w14:paraId="25CFB0CB" w14:textId="77777777" w:rsidR="00EB5242" w:rsidRDefault="007F5566" w:rsidP="008E52B4">
      <w:pPr>
        <w:spacing w:line="360" w:lineRule="auto"/>
        <w:ind w:firstLine="709"/>
        <w:jc w:val="both"/>
        <w:rPr>
          <w:color w:val="000000"/>
          <w:sz w:val="28"/>
          <w:szCs w:val="28"/>
          <w:shd w:val="clear" w:color="auto" w:fill="FFFFFF"/>
          <w:lang w:val="uk-UA"/>
        </w:rPr>
      </w:pPr>
      <w:r w:rsidRPr="007F5566">
        <w:rPr>
          <w:color w:val="000000"/>
          <w:sz w:val="28"/>
          <w:szCs w:val="28"/>
          <w:shd w:val="clear" w:color="auto" w:fill="FFFFFF"/>
          <w:lang w:val="uk-UA"/>
        </w:rPr>
        <w:t>Отриманий після конверсії газовий потік містить водень, монооксид вуглецю, вуглекислий газ і залишки метану. Для збільшення концентрації водню проводиться подальше очищення газу шляхом видалення вуглекислого газу (абсорбція МДЕА) та залишків інших компонентів.</w:t>
      </w:r>
    </w:p>
    <w:p w14:paraId="5A4645A0" w14:textId="2BBE21E1" w:rsidR="007F5566" w:rsidRDefault="007F5566" w:rsidP="008E52B4">
      <w:pPr>
        <w:spacing w:line="360" w:lineRule="auto"/>
        <w:ind w:firstLine="709"/>
        <w:jc w:val="both"/>
        <w:rPr>
          <w:color w:val="000000"/>
          <w:sz w:val="28"/>
          <w:szCs w:val="28"/>
          <w:shd w:val="clear" w:color="auto" w:fill="FFFFFF"/>
          <w:lang w:val="uk-UA"/>
        </w:rPr>
      </w:pPr>
      <w:r w:rsidRPr="007F5566">
        <w:rPr>
          <w:color w:val="000000"/>
          <w:sz w:val="28"/>
          <w:szCs w:val="28"/>
          <w:shd w:val="clear" w:color="auto" w:fill="FFFFFF"/>
          <w:lang w:val="uk-UA"/>
        </w:rPr>
        <w:t>Процес парової конверсії є одним із найбільш енергоємних етапів виробництва аміаку. Тому ефективність цього процесу визначає загальні витрати енергії та продуктивність всієї установки. Завдяки сучасним підходам до автоматизації, зокрема впровадженню мехатронних систем і програмованих логічних контролерів, вдається знижувати енергетичні витрати, підвищувати стабільність процесу та зменшувати вплив людського фактора.</w:t>
      </w:r>
    </w:p>
    <w:p w14:paraId="38268F2D" w14:textId="77777777" w:rsidR="00EB5242" w:rsidRDefault="00EB5242" w:rsidP="008E52B4">
      <w:pPr>
        <w:spacing w:line="360" w:lineRule="auto"/>
        <w:ind w:firstLine="709"/>
        <w:jc w:val="both"/>
        <w:rPr>
          <w:color w:val="000000"/>
          <w:sz w:val="28"/>
          <w:szCs w:val="28"/>
          <w:shd w:val="clear" w:color="auto" w:fill="FFFFFF"/>
          <w:lang w:val="uk-UA"/>
        </w:rPr>
      </w:pPr>
    </w:p>
    <w:p w14:paraId="3A4F9467" w14:textId="2CB2FC7B" w:rsidR="00EB5242" w:rsidRDefault="00EB5242" w:rsidP="008E52B4">
      <w:pPr>
        <w:spacing w:line="360" w:lineRule="auto"/>
        <w:ind w:firstLine="709"/>
        <w:jc w:val="both"/>
        <w:rPr>
          <w:b/>
          <w:bCs/>
          <w:color w:val="000000"/>
          <w:sz w:val="28"/>
          <w:szCs w:val="28"/>
          <w:shd w:val="clear" w:color="auto" w:fill="FFFFFF"/>
          <w:lang w:val="uk-UA"/>
        </w:rPr>
      </w:pPr>
      <w:r w:rsidRPr="00EB5242">
        <w:rPr>
          <w:b/>
          <w:bCs/>
          <w:color w:val="000000"/>
          <w:sz w:val="28"/>
          <w:szCs w:val="28"/>
          <w:shd w:val="clear" w:color="auto" w:fill="FFFFFF"/>
          <w:lang w:val="uk-UA"/>
        </w:rPr>
        <w:lastRenderedPageBreak/>
        <w:t>1.2.Основні характеристики продукції аміаку</w:t>
      </w:r>
    </w:p>
    <w:p w14:paraId="2B450997" w14:textId="77777777" w:rsidR="00F21FD3" w:rsidRDefault="00F21FD3" w:rsidP="008E52B4">
      <w:pPr>
        <w:spacing w:line="360" w:lineRule="auto"/>
        <w:ind w:firstLine="709"/>
        <w:jc w:val="both"/>
        <w:rPr>
          <w:b/>
          <w:bCs/>
          <w:color w:val="000000"/>
          <w:sz w:val="28"/>
          <w:szCs w:val="28"/>
          <w:shd w:val="clear" w:color="auto" w:fill="FFFFFF"/>
          <w:lang w:val="uk-UA"/>
        </w:rPr>
      </w:pPr>
    </w:p>
    <w:p w14:paraId="63395AD3" w14:textId="77777777" w:rsidR="00F21FD3" w:rsidRDefault="00F21FD3" w:rsidP="008E52B4">
      <w:pPr>
        <w:spacing w:line="360" w:lineRule="auto"/>
        <w:ind w:firstLine="709"/>
        <w:jc w:val="both"/>
        <w:rPr>
          <w:color w:val="000000"/>
          <w:sz w:val="28"/>
          <w:szCs w:val="28"/>
          <w:shd w:val="clear" w:color="auto" w:fill="FFFFFF"/>
          <w:lang w:val="uk-UA"/>
        </w:rPr>
      </w:pPr>
      <w:r w:rsidRPr="00F21FD3">
        <w:rPr>
          <w:color w:val="000000"/>
          <w:sz w:val="28"/>
          <w:szCs w:val="28"/>
          <w:shd w:val="clear" w:color="auto" w:fill="FFFFFF"/>
          <w:lang w:val="uk-UA"/>
        </w:rPr>
        <w:t>Аміак є одним із ключових продуктів хімічної промисловості, який широко використовується у виробництві добрив, хімічних реагентів, вибухових речовин та інших галузях. Його фізико-хімічні властивості, універсальність і велика кількість способів застосування визначають високу важливість цього продукту для промисловості та сільського господарства.</w:t>
      </w:r>
    </w:p>
    <w:p w14:paraId="0F4E365A" w14:textId="77777777" w:rsidR="00F21FD3" w:rsidRDefault="00F21FD3" w:rsidP="008E52B4">
      <w:pPr>
        <w:spacing w:line="360" w:lineRule="auto"/>
        <w:ind w:firstLine="709"/>
        <w:jc w:val="both"/>
        <w:rPr>
          <w:color w:val="000000"/>
          <w:sz w:val="28"/>
          <w:szCs w:val="28"/>
          <w:shd w:val="clear" w:color="auto" w:fill="FFFFFF"/>
          <w:lang w:val="uk-UA"/>
        </w:rPr>
      </w:pPr>
      <w:r w:rsidRPr="00F21FD3">
        <w:rPr>
          <w:color w:val="000000"/>
          <w:sz w:val="28"/>
          <w:szCs w:val="28"/>
          <w:shd w:val="clear" w:color="auto" w:fill="FFFFFF"/>
          <w:lang w:val="uk-UA"/>
        </w:rPr>
        <w:t xml:space="preserve">Хімічна формула аміаку – </w:t>
      </w:r>
      <w:r w:rsidRPr="00F21FD3">
        <w:rPr>
          <w:color w:val="000000"/>
          <w:sz w:val="28"/>
          <w:szCs w:val="28"/>
          <w:shd w:val="clear" w:color="auto" w:fill="FFFFFF"/>
        </w:rPr>
        <w:t>NH</w:t>
      </w:r>
      <w:r w:rsidRPr="00F21FD3">
        <w:rPr>
          <w:color w:val="000000"/>
          <w:sz w:val="28"/>
          <w:szCs w:val="28"/>
          <w:shd w:val="clear" w:color="auto" w:fill="FFFFFF"/>
          <w:lang w:val="uk-UA"/>
        </w:rPr>
        <w:t>₃. Це безбарвний газ із характерним різким запахом, що добре розчиняється у воді, утворюючи аміачний розчин (гідроксид амонію). Його молекула має трикутну пірамідальну структуру, а хімічні властивості визначаються високою полярністю молекули та наявністю азоту, здатного утворювати водневі зв’язки.</w:t>
      </w:r>
    </w:p>
    <w:p w14:paraId="66AC7C5B" w14:textId="77777777" w:rsidR="00F21FD3" w:rsidRDefault="00F21FD3" w:rsidP="008E52B4">
      <w:pPr>
        <w:spacing w:line="360" w:lineRule="auto"/>
        <w:ind w:firstLine="709"/>
        <w:jc w:val="both"/>
        <w:rPr>
          <w:color w:val="000000"/>
          <w:sz w:val="28"/>
          <w:szCs w:val="28"/>
          <w:shd w:val="clear" w:color="auto" w:fill="FFFFFF"/>
          <w:lang w:val="uk-UA"/>
        </w:rPr>
      </w:pPr>
      <w:r w:rsidRPr="00F21FD3">
        <w:rPr>
          <w:color w:val="000000"/>
          <w:sz w:val="28"/>
          <w:szCs w:val="28"/>
          <w:shd w:val="clear" w:color="auto" w:fill="FFFFFF"/>
        </w:rPr>
        <w:t>Однією з найважливіших фізичних характеристик аміаку є його температура кипіння, яка становить –33,34 °C при атмосферному тиску. Завдяки цій властивості аміак може легко переводитися в рідкий стан під тиском, що робить його зручним для транспортування та зберігання. Щільність рідкого аміаку при температурі кипіння становить 0,682 г/см³. У газоподібному стані аміак є легшим за повітря, що дозволяє його ефективне використання в процесах транспортування та розподілу.</w:t>
      </w:r>
    </w:p>
    <w:p w14:paraId="38072167" w14:textId="77777777" w:rsidR="00F21FD3" w:rsidRDefault="00F21FD3" w:rsidP="008E52B4">
      <w:pPr>
        <w:spacing w:line="360" w:lineRule="auto"/>
        <w:ind w:firstLine="709"/>
        <w:jc w:val="both"/>
        <w:rPr>
          <w:color w:val="000000"/>
          <w:sz w:val="28"/>
          <w:szCs w:val="28"/>
          <w:shd w:val="clear" w:color="auto" w:fill="FFFFFF"/>
          <w:lang w:val="uk-UA"/>
        </w:rPr>
      </w:pPr>
      <w:r w:rsidRPr="00F21FD3">
        <w:rPr>
          <w:color w:val="000000"/>
          <w:sz w:val="28"/>
          <w:szCs w:val="28"/>
          <w:shd w:val="clear" w:color="auto" w:fill="FFFFFF"/>
          <w:lang w:val="uk-UA"/>
        </w:rPr>
        <w:t xml:space="preserve">Аміак є сильнолужною сполукою, що проявляється в його реакціях із кислотами, утворюючи солі амонію, такі як амоній сульфат і амоній нітрат. </w:t>
      </w:r>
      <w:r w:rsidRPr="00F21FD3">
        <w:rPr>
          <w:color w:val="000000"/>
          <w:sz w:val="28"/>
          <w:szCs w:val="28"/>
          <w:shd w:val="clear" w:color="auto" w:fill="FFFFFF"/>
        </w:rPr>
        <w:t>Ці сполуки широко застосовуються як азотні добрива, що сприяють підвищенню врожайності сільськогосподарських культур. Крім того, аміак використовується у виробництві сечовини, яка є важливим компонентом комбінованих добрив.</w:t>
      </w:r>
    </w:p>
    <w:p w14:paraId="13A98A6A" w14:textId="77777777" w:rsidR="00F21FD3" w:rsidRDefault="00F21FD3" w:rsidP="008E52B4">
      <w:pPr>
        <w:spacing w:line="360" w:lineRule="auto"/>
        <w:ind w:firstLine="709"/>
        <w:jc w:val="both"/>
        <w:rPr>
          <w:color w:val="000000"/>
          <w:sz w:val="28"/>
          <w:szCs w:val="28"/>
          <w:shd w:val="clear" w:color="auto" w:fill="FFFFFF"/>
          <w:lang w:val="uk-UA"/>
        </w:rPr>
      </w:pPr>
      <w:r w:rsidRPr="00F21FD3">
        <w:rPr>
          <w:color w:val="000000"/>
          <w:sz w:val="28"/>
          <w:szCs w:val="28"/>
          <w:shd w:val="clear" w:color="auto" w:fill="FFFFFF"/>
        </w:rPr>
        <w:t xml:space="preserve">Аміак має велике значення в хімічній промисловості як сировина для синтезу різних органічних і неорганічних речовин. Він використовується для виробництва нітратної кислоти, яка є основою для створення вибухових речовин, таких як тротил. Також аміак знаходить застосування у виробництві капролактаму для синтезу нейлону, меламіну для виготовлення смол і </w:t>
      </w:r>
      <w:r w:rsidRPr="00F21FD3">
        <w:rPr>
          <w:color w:val="000000"/>
          <w:sz w:val="28"/>
          <w:szCs w:val="28"/>
          <w:shd w:val="clear" w:color="auto" w:fill="FFFFFF"/>
        </w:rPr>
        <w:lastRenderedPageBreak/>
        <w:t>пластикових матеріалів, а також у холодильних установках як хладоагент завдяки його високій теплопровідності.</w:t>
      </w:r>
    </w:p>
    <w:p w14:paraId="7CB88145" w14:textId="77777777" w:rsidR="00F21FD3" w:rsidRDefault="00F21FD3" w:rsidP="008E52B4">
      <w:pPr>
        <w:spacing w:line="360" w:lineRule="auto"/>
        <w:ind w:firstLine="709"/>
        <w:jc w:val="both"/>
        <w:rPr>
          <w:color w:val="000000"/>
          <w:sz w:val="28"/>
          <w:szCs w:val="28"/>
          <w:shd w:val="clear" w:color="auto" w:fill="FFFFFF"/>
          <w:lang w:val="uk-UA"/>
        </w:rPr>
      </w:pPr>
      <w:r w:rsidRPr="00F21FD3">
        <w:rPr>
          <w:color w:val="000000"/>
          <w:sz w:val="28"/>
          <w:szCs w:val="28"/>
          <w:shd w:val="clear" w:color="auto" w:fill="FFFFFF"/>
          <w:lang w:val="uk-UA"/>
        </w:rPr>
        <w:t xml:space="preserve">Однією з важливих характеристик аміаку є його висока реакційна здатність, яка забезпечує широкі можливості для застосування в хімічних процесах. </w:t>
      </w:r>
      <w:r w:rsidRPr="00F21FD3">
        <w:rPr>
          <w:color w:val="000000"/>
          <w:sz w:val="28"/>
          <w:szCs w:val="28"/>
          <w:shd w:val="clear" w:color="auto" w:fill="FFFFFF"/>
        </w:rPr>
        <w:t>Проте аміак також є токсичною речовиною, що вимагає дотримання суворих заходів безпеки під час роботи з ним. Вдихання парів аміаку може викликати подразнення дихальних шляхів, а потрапляння на шкіру чи слизові оболонки – хімічні опіки. Тому транспортування, зберігання та використання аміаку регламентуються строгими стандартами.</w:t>
      </w:r>
    </w:p>
    <w:p w14:paraId="2E64A7E4" w14:textId="77777777" w:rsidR="00F21FD3" w:rsidRDefault="00F21FD3" w:rsidP="008E52B4">
      <w:pPr>
        <w:spacing w:line="360" w:lineRule="auto"/>
        <w:ind w:firstLine="709"/>
        <w:jc w:val="both"/>
        <w:rPr>
          <w:color w:val="000000"/>
          <w:sz w:val="28"/>
          <w:szCs w:val="28"/>
          <w:shd w:val="clear" w:color="auto" w:fill="FFFFFF"/>
          <w:lang w:val="uk-UA"/>
        </w:rPr>
      </w:pPr>
      <w:r w:rsidRPr="00F21FD3">
        <w:rPr>
          <w:color w:val="000000"/>
          <w:sz w:val="28"/>
          <w:szCs w:val="28"/>
          <w:shd w:val="clear" w:color="auto" w:fill="FFFFFF"/>
        </w:rPr>
        <w:t>У виробництві аміаку важливе значення мають такі показники як чистота продукту, концентрація основних домішок і енергетична ефективність процесу. Сучасні технології синтезу дозволяють отримувати аміак із високим ступенем чистоти, що забезпечує його придатність для використання в різних сферах.</w:t>
      </w:r>
    </w:p>
    <w:p w14:paraId="128DB548" w14:textId="6689A061" w:rsidR="00F21FD3" w:rsidRDefault="00F21FD3" w:rsidP="008E52B4">
      <w:pPr>
        <w:spacing w:line="360" w:lineRule="auto"/>
        <w:ind w:firstLine="709"/>
        <w:jc w:val="both"/>
        <w:rPr>
          <w:color w:val="000000"/>
          <w:sz w:val="28"/>
          <w:szCs w:val="28"/>
          <w:shd w:val="clear" w:color="auto" w:fill="FFFFFF"/>
          <w:lang w:val="uk-UA"/>
        </w:rPr>
      </w:pPr>
      <w:r w:rsidRPr="00F21FD3">
        <w:rPr>
          <w:color w:val="000000"/>
          <w:sz w:val="28"/>
          <w:szCs w:val="28"/>
          <w:shd w:val="clear" w:color="auto" w:fill="FFFFFF"/>
          <w:lang w:val="uk-UA"/>
        </w:rPr>
        <w:t>А</w:t>
      </w:r>
      <w:r w:rsidRPr="00F21FD3">
        <w:rPr>
          <w:color w:val="000000"/>
          <w:sz w:val="28"/>
          <w:szCs w:val="28"/>
          <w:shd w:val="clear" w:color="auto" w:fill="FFFFFF"/>
        </w:rPr>
        <w:t>міак є надзвичайно важливим хімічним продуктом із широким спектром застосувань. Його фізико-хімічні властивості, висока реакційна здатність і універсальність роблять його незамінним у багатьох галузях, забезпечуючи розвиток сільського господарства, хімічної промисловості та інших секторів економіки.</w:t>
      </w:r>
    </w:p>
    <w:p w14:paraId="48DA9F2D" w14:textId="77777777" w:rsidR="00F21FD3" w:rsidRDefault="00F21FD3" w:rsidP="008E52B4">
      <w:pPr>
        <w:spacing w:line="360" w:lineRule="auto"/>
        <w:ind w:firstLine="709"/>
        <w:jc w:val="both"/>
        <w:rPr>
          <w:color w:val="000000"/>
          <w:sz w:val="28"/>
          <w:szCs w:val="28"/>
          <w:shd w:val="clear" w:color="auto" w:fill="FFFFFF"/>
          <w:lang w:val="uk-UA"/>
        </w:rPr>
      </w:pPr>
    </w:p>
    <w:p w14:paraId="014E0071" w14:textId="77777777" w:rsidR="00F21FD3" w:rsidRPr="00F21FD3" w:rsidRDefault="00F21FD3" w:rsidP="008E52B4">
      <w:pPr>
        <w:spacing w:line="360" w:lineRule="auto"/>
        <w:ind w:firstLine="709"/>
        <w:jc w:val="both"/>
        <w:rPr>
          <w:b/>
          <w:bCs/>
          <w:color w:val="000000"/>
          <w:sz w:val="28"/>
          <w:szCs w:val="28"/>
          <w:shd w:val="clear" w:color="auto" w:fill="FFFFFF"/>
          <w:lang w:val="uk-UA"/>
        </w:rPr>
      </w:pPr>
      <w:r w:rsidRPr="00F21FD3">
        <w:rPr>
          <w:b/>
          <w:bCs/>
          <w:color w:val="000000"/>
          <w:sz w:val="28"/>
          <w:szCs w:val="28"/>
          <w:shd w:val="clear" w:color="auto" w:fill="FFFFFF"/>
          <w:lang w:val="uk-UA"/>
        </w:rPr>
        <w:t>1.3. Область застосування автоматизації у виробництві аміаку.</w:t>
      </w:r>
    </w:p>
    <w:p w14:paraId="06195772" w14:textId="77777777" w:rsidR="00F21FD3" w:rsidRDefault="00F21FD3" w:rsidP="008E52B4">
      <w:pPr>
        <w:spacing w:line="360" w:lineRule="auto"/>
        <w:ind w:firstLine="709"/>
        <w:jc w:val="both"/>
        <w:rPr>
          <w:bCs/>
          <w:color w:val="000000"/>
          <w:sz w:val="28"/>
          <w:szCs w:val="28"/>
          <w:shd w:val="clear" w:color="auto" w:fill="FFFFFF"/>
          <w:lang w:val="uk-UA"/>
        </w:rPr>
      </w:pPr>
    </w:p>
    <w:p w14:paraId="2D143F31" w14:textId="77777777" w:rsidR="00F21FD3" w:rsidRDefault="00F21FD3" w:rsidP="008E52B4">
      <w:pPr>
        <w:spacing w:line="360" w:lineRule="auto"/>
        <w:ind w:firstLine="709"/>
        <w:jc w:val="both"/>
        <w:rPr>
          <w:color w:val="000000"/>
          <w:sz w:val="28"/>
          <w:szCs w:val="28"/>
          <w:shd w:val="clear" w:color="auto" w:fill="FFFFFF"/>
          <w:lang w:val="uk-UA"/>
        </w:rPr>
      </w:pPr>
      <w:r w:rsidRPr="00F21FD3">
        <w:rPr>
          <w:color w:val="000000"/>
          <w:sz w:val="28"/>
          <w:szCs w:val="28"/>
          <w:shd w:val="clear" w:color="auto" w:fill="FFFFFF"/>
          <w:lang w:val="uk-UA"/>
        </w:rPr>
        <w:t>Автоматизація у виробництві аміаку є одним із ключових напрямів підвищення ефективності, продуктивності та безпеки технологічних процесів. Виробництво аміаку включає багатоетапний і високотехнологічний цикл, який потребує чіткого контролю та регулювання параметрів, таких як температура, тиск, витрата сировини та енергії. Використання сучасних автоматизованих систем дозволяє оптимізувати кожний етап виробничого процесу, зменшити втрати, уникнути аварійних ситуацій та забезпечити стабільність роботи обладнання.</w:t>
      </w:r>
    </w:p>
    <w:p w14:paraId="769221CE" w14:textId="77777777" w:rsidR="00F21FD3" w:rsidRDefault="00F21FD3" w:rsidP="008E52B4">
      <w:pPr>
        <w:spacing w:line="360" w:lineRule="auto"/>
        <w:ind w:firstLine="709"/>
        <w:jc w:val="both"/>
        <w:rPr>
          <w:color w:val="000000"/>
          <w:sz w:val="28"/>
          <w:szCs w:val="28"/>
          <w:shd w:val="clear" w:color="auto" w:fill="FFFFFF"/>
          <w:lang w:val="uk-UA"/>
        </w:rPr>
      </w:pPr>
      <w:r w:rsidRPr="00F21FD3">
        <w:rPr>
          <w:color w:val="000000"/>
          <w:sz w:val="28"/>
          <w:szCs w:val="28"/>
          <w:shd w:val="clear" w:color="auto" w:fill="FFFFFF"/>
          <w:lang w:val="uk-UA"/>
        </w:rPr>
        <w:lastRenderedPageBreak/>
        <w:t>Однією з головних областей застосування автоматизації є управління процесом парової конверсії природного газу, який є першим і одним із найважливіших етапів у виробництві аміаку. Автоматизовані системи контролюють співвідношення сировини, температуру та тиск у реакторі, а також забезпечують стабільну роботу каталізатора. Завдяки цьому досягається висока ефективність процесу та зменшується енергоспоживання.</w:t>
      </w:r>
    </w:p>
    <w:p w14:paraId="46B85D30" w14:textId="77777777" w:rsidR="00F21FD3" w:rsidRDefault="00F21FD3" w:rsidP="008E52B4">
      <w:pPr>
        <w:spacing w:line="360" w:lineRule="auto"/>
        <w:ind w:firstLine="709"/>
        <w:jc w:val="both"/>
        <w:rPr>
          <w:color w:val="000000"/>
          <w:sz w:val="28"/>
          <w:szCs w:val="28"/>
          <w:shd w:val="clear" w:color="auto" w:fill="FFFFFF"/>
          <w:lang w:val="uk-UA"/>
        </w:rPr>
      </w:pPr>
      <w:r w:rsidRPr="00F21FD3">
        <w:rPr>
          <w:color w:val="000000"/>
          <w:sz w:val="28"/>
          <w:szCs w:val="28"/>
          <w:shd w:val="clear" w:color="auto" w:fill="FFFFFF"/>
          <w:lang w:val="uk-UA"/>
        </w:rPr>
        <w:t>На наступних етапах, таких як видалення вуглекислого газу та очищення синтез-газу, автоматизація забезпечує точне регулювання параметрів процесу абсорбції. Використання програмованих логічних контролерів та сенсорних систем дозволяє своєчасно виявляти відхилення у складі газової суміші та оперативно їх коригувати. Це сприяє підвищенню чистоти водню, який використовується для синтезу аміаку.</w:t>
      </w:r>
    </w:p>
    <w:p w14:paraId="482B7A39" w14:textId="77777777" w:rsidR="00F21FD3" w:rsidRDefault="00F21FD3" w:rsidP="008E52B4">
      <w:pPr>
        <w:spacing w:line="360" w:lineRule="auto"/>
        <w:ind w:firstLine="709"/>
        <w:jc w:val="both"/>
        <w:rPr>
          <w:color w:val="000000"/>
          <w:sz w:val="28"/>
          <w:szCs w:val="28"/>
          <w:shd w:val="clear" w:color="auto" w:fill="FFFFFF"/>
          <w:lang w:val="uk-UA"/>
        </w:rPr>
      </w:pPr>
      <w:r w:rsidRPr="00F21FD3">
        <w:rPr>
          <w:color w:val="000000"/>
          <w:sz w:val="28"/>
          <w:szCs w:val="28"/>
          <w:shd w:val="clear" w:color="auto" w:fill="FFFFFF"/>
          <w:lang w:val="uk-UA"/>
        </w:rPr>
        <w:t>Особливе значення автоматизація має у процесі синтезу аміаку, де відбувається хімічна реакція між воднем і азотом у присутності каталізатора за високих температур і тиску. Системи автоматизації забезпечують моніторинг і контроль критичних параметрів, таких як співвідношення реагентів, температура, тиск і стан каталізатора. Використання інтелектуальних систем дозволяє підвищити вихід аміаку, мінімізувати побічні продукти та зменшити зношування обладнання.</w:t>
      </w:r>
    </w:p>
    <w:p w14:paraId="0E2EEAB2" w14:textId="77777777" w:rsidR="00F21FD3" w:rsidRDefault="00F21FD3" w:rsidP="008E52B4">
      <w:pPr>
        <w:spacing w:line="360" w:lineRule="auto"/>
        <w:ind w:firstLine="709"/>
        <w:jc w:val="both"/>
        <w:rPr>
          <w:color w:val="000000"/>
          <w:sz w:val="28"/>
          <w:szCs w:val="28"/>
          <w:shd w:val="clear" w:color="auto" w:fill="FFFFFF"/>
          <w:lang w:val="uk-UA"/>
        </w:rPr>
      </w:pPr>
      <w:r w:rsidRPr="00F21FD3">
        <w:rPr>
          <w:color w:val="000000"/>
          <w:sz w:val="28"/>
          <w:szCs w:val="28"/>
          <w:shd w:val="clear" w:color="auto" w:fill="FFFFFF"/>
          <w:lang w:val="uk-UA"/>
        </w:rPr>
        <w:t>Автоматизація також широко застосовується у процесах теплової утилізації, зокрема в роботі котлів-утилізаторів, які забезпечують утилізацію тепла від технологічних потоків. Сучасні системи управління дозволяють максимально ефективно використовувати вторинну енергію, знижуючи витрати на нагрівання сировини та інші допоміжні процеси.</w:t>
      </w:r>
    </w:p>
    <w:p w14:paraId="58AC9694" w14:textId="77777777" w:rsidR="00F21FD3" w:rsidRDefault="00F21FD3" w:rsidP="008E52B4">
      <w:pPr>
        <w:spacing w:line="360" w:lineRule="auto"/>
        <w:ind w:firstLine="709"/>
        <w:jc w:val="both"/>
        <w:rPr>
          <w:color w:val="000000"/>
          <w:sz w:val="28"/>
          <w:szCs w:val="28"/>
          <w:shd w:val="clear" w:color="auto" w:fill="FFFFFF"/>
          <w:lang w:val="uk-UA"/>
        </w:rPr>
      </w:pPr>
      <w:r w:rsidRPr="00F21FD3">
        <w:rPr>
          <w:color w:val="000000"/>
          <w:sz w:val="28"/>
          <w:szCs w:val="28"/>
          <w:shd w:val="clear" w:color="auto" w:fill="FFFFFF"/>
          <w:lang w:val="uk-UA"/>
        </w:rPr>
        <w:t>Зберігання та транспортування аміаку також є важливою областю застосування автоматизації. Системи моніторингу та управління резервуарами з рідким аміаком дозволяють контролювати рівень, температуру та тиск, що забезпечує безпечні умови зберігання. Автоматизація допомагає уникнути перевищення допустимих параметрів, які можуть призвести до аварій або витоків аміаку.</w:t>
      </w:r>
    </w:p>
    <w:p w14:paraId="4645C041" w14:textId="77777777" w:rsidR="00F21FD3" w:rsidRDefault="00F21FD3" w:rsidP="008E52B4">
      <w:pPr>
        <w:spacing w:line="360" w:lineRule="auto"/>
        <w:ind w:firstLine="709"/>
        <w:jc w:val="both"/>
        <w:rPr>
          <w:color w:val="000000"/>
          <w:sz w:val="28"/>
          <w:szCs w:val="28"/>
          <w:shd w:val="clear" w:color="auto" w:fill="FFFFFF"/>
          <w:lang w:val="uk-UA"/>
        </w:rPr>
      </w:pPr>
      <w:r w:rsidRPr="00F21FD3">
        <w:rPr>
          <w:color w:val="000000"/>
          <w:sz w:val="28"/>
          <w:szCs w:val="28"/>
          <w:shd w:val="clear" w:color="auto" w:fill="FFFFFF"/>
          <w:lang w:val="uk-UA"/>
        </w:rPr>
        <w:lastRenderedPageBreak/>
        <w:t>Крім того, автоматизація знаходить застосування у забезпеченні безпеки виробництва. Інтегровані системи безпеки контролюють стан обладнання, виявляють потенційні несправності та своєчасно сигналізують про них, що дозволяє знизити ризик аварійних ситуацій. Сучасні автоматизовані системи також включають в себе функції енергоефективності та екологічного моніторингу, що відповідає сучасним вимогам сталого розвитку.</w:t>
      </w:r>
    </w:p>
    <w:p w14:paraId="28738F1F" w14:textId="783B7CD7" w:rsidR="00F21FD3" w:rsidRDefault="00F21FD3" w:rsidP="008E52B4">
      <w:pPr>
        <w:spacing w:line="360" w:lineRule="auto"/>
        <w:ind w:firstLine="709"/>
        <w:jc w:val="both"/>
        <w:rPr>
          <w:color w:val="000000"/>
          <w:sz w:val="28"/>
          <w:szCs w:val="28"/>
          <w:shd w:val="clear" w:color="auto" w:fill="FFFFFF"/>
          <w:lang w:val="uk-UA"/>
        </w:rPr>
      </w:pPr>
      <w:r>
        <w:rPr>
          <w:color w:val="000000"/>
          <w:sz w:val="28"/>
          <w:szCs w:val="28"/>
          <w:shd w:val="clear" w:color="auto" w:fill="FFFFFF"/>
          <w:lang w:val="uk-UA"/>
        </w:rPr>
        <w:t>А</w:t>
      </w:r>
      <w:r w:rsidRPr="00F21FD3">
        <w:rPr>
          <w:color w:val="000000"/>
          <w:sz w:val="28"/>
          <w:szCs w:val="28"/>
          <w:shd w:val="clear" w:color="auto" w:fill="FFFFFF"/>
          <w:lang w:val="uk-UA"/>
        </w:rPr>
        <w:t>втоматизація охоплює всі ключові етапи виробництва аміаку — від підготовки сировини до зберігання готового продукту. Її впровадження забезпечує стабільність технологічного процесу, знижує енергоспоживання, підвищує рівень безпеки та екологічності виробництва. Це робить автоматизацію невід'ємною складовою сучасного виробництва аміаку.</w:t>
      </w:r>
    </w:p>
    <w:p w14:paraId="1D312C55" w14:textId="77777777" w:rsidR="00F21FD3" w:rsidRDefault="00F21FD3" w:rsidP="007F5566">
      <w:pPr>
        <w:spacing w:line="480" w:lineRule="auto"/>
        <w:ind w:firstLine="709"/>
        <w:jc w:val="both"/>
        <w:rPr>
          <w:color w:val="000000"/>
          <w:sz w:val="28"/>
          <w:szCs w:val="28"/>
          <w:shd w:val="clear" w:color="auto" w:fill="FFFFFF"/>
          <w:lang w:val="uk-UA"/>
        </w:rPr>
      </w:pPr>
    </w:p>
    <w:p w14:paraId="2F91D987" w14:textId="3322A479" w:rsidR="00487DDE" w:rsidRDefault="00F21FD3" w:rsidP="00F21FD3">
      <w:pPr>
        <w:spacing w:line="480" w:lineRule="auto"/>
        <w:ind w:firstLine="709"/>
        <w:jc w:val="both"/>
        <w:rPr>
          <w:b/>
          <w:bCs/>
          <w:color w:val="000000"/>
          <w:sz w:val="28"/>
          <w:szCs w:val="28"/>
          <w:shd w:val="clear" w:color="auto" w:fill="FFFFFF"/>
          <w:lang w:val="uk-UA"/>
        </w:rPr>
      </w:pPr>
      <w:r w:rsidRPr="00F21FD3">
        <w:rPr>
          <w:b/>
          <w:bCs/>
          <w:color w:val="000000"/>
          <w:sz w:val="28"/>
          <w:szCs w:val="28"/>
          <w:shd w:val="clear" w:color="auto" w:fill="FFFFFF"/>
          <w:lang w:val="uk-UA"/>
        </w:rPr>
        <w:t>1.4. Опис технологічного процесу па</w:t>
      </w:r>
      <w:r>
        <w:rPr>
          <w:b/>
          <w:bCs/>
          <w:color w:val="000000"/>
          <w:sz w:val="28"/>
          <w:szCs w:val="28"/>
          <w:shd w:val="clear" w:color="auto" w:fill="FFFFFF"/>
          <w:lang w:val="uk-UA"/>
        </w:rPr>
        <w:t>рової конверсії природного газу</w:t>
      </w:r>
    </w:p>
    <w:p w14:paraId="530C8874" w14:textId="77777777" w:rsidR="00F21FD3" w:rsidRDefault="00F21FD3" w:rsidP="00F21FD3">
      <w:pPr>
        <w:spacing w:line="480" w:lineRule="auto"/>
        <w:ind w:firstLine="709"/>
        <w:jc w:val="both"/>
        <w:rPr>
          <w:b/>
          <w:bCs/>
          <w:color w:val="000000"/>
          <w:sz w:val="28"/>
          <w:szCs w:val="28"/>
          <w:shd w:val="clear" w:color="auto" w:fill="FFFFFF"/>
          <w:lang w:val="uk-UA"/>
        </w:rPr>
      </w:pPr>
    </w:p>
    <w:p w14:paraId="3021D121" w14:textId="77777777" w:rsidR="005D4B18" w:rsidRPr="006B007A" w:rsidRDefault="005D4B18" w:rsidP="006B007A">
      <w:pPr>
        <w:pStyle w:val="ac"/>
        <w:spacing w:before="0" w:beforeAutospacing="0" w:after="0" w:afterAutospacing="0" w:line="360" w:lineRule="auto"/>
        <w:ind w:firstLine="709"/>
        <w:jc w:val="both"/>
        <w:rPr>
          <w:sz w:val="28"/>
          <w:szCs w:val="28"/>
          <w:lang w:val="uk-UA"/>
        </w:rPr>
      </w:pPr>
      <w:r w:rsidRPr="006B007A">
        <w:rPr>
          <w:sz w:val="28"/>
          <w:szCs w:val="28"/>
          <w:lang w:val="uk-UA"/>
        </w:rPr>
        <w:t>Технологічний процес парової конверсії природного газу є однією з найважливіших стадій у виробництві аміаку, оскільки саме на цьому етапі отримується водень, необхідний для подальшого синтезу. Цей процес заснований на хімічній реакції метану, основного компонента природного газу, з водяною парою за високих температур і тиску. Реакція є ендотермічною, тобто потребує підведення тепла, і здійснюється у спеціалізованому обладнанні з використанням каталізаторів.</w:t>
      </w:r>
    </w:p>
    <w:p w14:paraId="1C60B0BD" w14:textId="77777777" w:rsidR="005D4B18" w:rsidRPr="006B007A" w:rsidRDefault="005D4B18" w:rsidP="006B007A">
      <w:pPr>
        <w:pStyle w:val="ac"/>
        <w:spacing w:before="0" w:beforeAutospacing="0" w:after="0" w:afterAutospacing="0" w:line="360" w:lineRule="auto"/>
        <w:ind w:firstLine="709"/>
        <w:jc w:val="both"/>
        <w:rPr>
          <w:sz w:val="28"/>
          <w:szCs w:val="28"/>
          <w:lang w:val="uk-UA"/>
        </w:rPr>
      </w:pPr>
      <w:r w:rsidRPr="006B007A">
        <w:rPr>
          <w:sz w:val="28"/>
          <w:szCs w:val="28"/>
          <w:lang w:val="uk-UA"/>
        </w:rPr>
        <w:t>Паровій конверсії передує підготовчий етап, який включає очищення природного газу від домішок, зокрема сірковмісних сполук. Очищення є критично важливим для запобігання отруєнню каталізаторів. Для цього газ проходить стадію гідрогенізаційного десульфурування, під час якого сірковмісні сполуки перетворюються на сірководень і видаляються із системи.</w:t>
      </w:r>
    </w:p>
    <w:p w14:paraId="3E2A9D4A" w14:textId="77777777" w:rsidR="006B007A" w:rsidRDefault="005D4B18" w:rsidP="006B007A">
      <w:pPr>
        <w:pStyle w:val="ac"/>
        <w:spacing w:before="0" w:beforeAutospacing="0" w:after="0" w:afterAutospacing="0" w:line="360" w:lineRule="auto"/>
        <w:ind w:firstLine="709"/>
        <w:jc w:val="both"/>
        <w:rPr>
          <w:sz w:val="28"/>
          <w:szCs w:val="28"/>
          <w:lang w:val="uk-UA"/>
        </w:rPr>
      </w:pPr>
      <w:r w:rsidRPr="006B007A">
        <w:rPr>
          <w:sz w:val="28"/>
          <w:szCs w:val="28"/>
          <w:lang w:val="uk-UA"/>
        </w:rPr>
        <w:t xml:space="preserve">Після очищення газ подається до змішувача, де у певному співвідношенні додається водяна пара. Співвідношення пари та природного газу, зазвичай, становить від 2,5:1 до 3,5:1. Отримана суміш нагрівається до </w:t>
      </w:r>
      <w:r w:rsidRPr="006B007A">
        <w:rPr>
          <w:sz w:val="28"/>
          <w:szCs w:val="28"/>
          <w:lang w:val="uk-UA"/>
        </w:rPr>
        <w:lastRenderedPageBreak/>
        <w:t>температури 800–900 °C і подається до реактора конверсії, який забезпечений високоефективним каталізатором на основі нікелю. У реакторі протікає основна реакція парової конверсії, яка описується рівнянням:</w:t>
      </w:r>
    </w:p>
    <w:p w14:paraId="4468FCA8" w14:textId="03E0F814" w:rsidR="005D4B18" w:rsidRPr="006B007A" w:rsidRDefault="005D4B18" w:rsidP="006B007A">
      <w:pPr>
        <w:pStyle w:val="ac"/>
        <w:spacing w:before="0" w:beforeAutospacing="0" w:after="0" w:afterAutospacing="0" w:line="360" w:lineRule="auto"/>
        <w:ind w:firstLine="709"/>
        <w:jc w:val="center"/>
        <w:rPr>
          <w:sz w:val="28"/>
          <w:szCs w:val="28"/>
          <w:lang w:val="uk-UA"/>
        </w:rPr>
      </w:pPr>
      <w:r w:rsidRPr="006B007A">
        <w:rPr>
          <w:sz w:val="28"/>
          <w:szCs w:val="28"/>
          <w:lang w:val="uk-UA"/>
        </w:rPr>
        <w:br/>
      </w:r>
      <w:r w:rsidRPr="006B007A">
        <w:rPr>
          <w:rStyle w:val="ad"/>
          <w:rFonts w:eastAsiaTheme="majorEastAsia"/>
          <w:sz w:val="28"/>
          <w:szCs w:val="28"/>
          <w:lang w:val="uk-UA"/>
        </w:rPr>
        <w:t>CH₄ + H₂O → CO + 3H₂.</w:t>
      </w:r>
    </w:p>
    <w:p w14:paraId="6899C2B9" w14:textId="77777777" w:rsidR="006B007A" w:rsidRDefault="005D4B18" w:rsidP="006B007A">
      <w:pPr>
        <w:pStyle w:val="ac"/>
        <w:spacing w:before="0" w:beforeAutospacing="0" w:after="0" w:afterAutospacing="0" w:line="360" w:lineRule="auto"/>
        <w:ind w:firstLine="709"/>
        <w:jc w:val="both"/>
        <w:rPr>
          <w:sz w:val="28"/>
          <w:szCs w:val="28"/>
          <w:lang w:val="uk-UA"/>
        </w:rPr>
      </w:pPr>
      <w:r w:rsidRPr="006B007A">
        <w:rPr>
          <w:sz w:val="28"/>
          <w:szCs w:val="28"/>
          <w:lang w:val="uk-UA"/>
        </w:rPr>
        <w:t>У результаті утворюється суміш, що складається з водню, оксиду вуглецю та залишків метану. Для збільшення виходу водню проводиться додаткова реакція, відома як реакція водяного газу:</w:t>
      </w:r>
    </w:p>
    <w:p w14:paraId="0AB18324" w14:textId="6DD01A88" w:rsidR="005D4B18" w:rsidRPr="006B007A" w:rsidRDefault="005D4B18" w:rsidP="006B007A">
      <w:pPr>
        <w:pStyle w:val="ac"/>
        <w:spacing w:before="0" w:beforeAutospacing="0" w:after="0" w:afterAutospacing="0" w:line="360" w:lineRule="auto"/>
        <w:ind w:firstLine="709"/>
        <w:jc w:val="center"/>
        <w:rPr>
          <w:sz w:val="28"/>
          <w:szCs w:val="28"/>
          <w:lang w:val="uk-UA"/>
        </w:rPr>
      </w:pPr>
      <w:r w:rsidRPr="006B007A">
        <w:rPr>
          <w:sz w:val="28"/>
          <w:szCs w:val="28"/>
          <w:lang w:val="uk-UA"/>
        </w:rPr>
        <w:br/>
      </w:r>
      <w:r w:rsidRPr="006B007A">
        <w:rPr>
          <w:rStyle w:val="ad"/>
          <w:rFonts w:eastAsiaTheme="majorEastAsia"/>
          <w:sz w:val="28"/>
          <w:szCs w:val="28"/>
          <w:lang w:val="uk-UA"/>
        </w:rPr>
        <w:t>CO + H₂O → CO₂ + H₂.</w:t>
      </w:r>
    </w:p>
    <w:p w14:paraId="5700A1D7" w14:textId="77777777" w:rsidR="005D4B18" w:rsidRPr="006B007A" w:rsidRDefault="005D4B18" w:rsidP="006B007A">
      <w:pPr>
        <w:pStyle w:val="ac"/>
        <w:spacing w:before="0" w:beforeAutospacing="0" w:after="0" w:afterAutospacing="0" w:line="360" w:lineRule="auto"/>
        <w:ind w:firstLine="709"/>
        <w:jc w:val="both"/>
        <w:rPr>
          <w:sz w:val="28"/>
          <w:szCs w:val="28"/>
          <w:lang w:val="uk-UA"/>
        </w:rPr>
      </w:pPr>
      <w:r w:rsidRPr="006B007A">
        <w:rPr>
          <w:sz w:val="28"/>
          <w:szCs w:val="28"/>
          <w:lang w:val="uk-UA"/>
        </w:rPr>
        <w:t>Ця реакція, яка протікає за участю іншого каталізатора, дозволяє перетворити оксид вуглецю на вуглекислий газ і додаткову кількість водню. Цей етап також відбувається у спеціальних реакторах, які забезпечують оптимальні умови для протікання реакції.</w:t>
      </w:r>
    </w:p>
    <w:p w14:paraId="4E4DA3ED" w14:textId="77777777" w:rsidR="005D4B18" w:rsidRPr="006B007A" w:rsidRDefault="005D4B18" w:rsidP="006B007A">
      <w:pPr>
        <w:pStyle w:val="ac"/>
        <w:spacing w:before="0" w:beforeAutospacing="0" w:after="0" w:afterAutospacing="0" w:line="360" w:lineRule="auto"/>
        <w:ind w:firstLine="709"/>
        <w:jc w:val="both"/>
        <w:rPr>
          <w:sz w:val="28"/>
          <w:szCs w:val="28"/>
          <w:lang w:val="uk-UA"/>
        </w:rPr>
      </w:pPr>
      <w:r w:rsidRPr="006B007A">
        <w:rPr>
          <w:sz w:val="28"/>
          <w:szCs w:val="28"/>
          <w:lang w:val="uk-UA"/>
        </w:rPr>
        <w:t>Отримана газова суміш після реакцій проходить через систему охолодження та очищення. На стадії очищення видаляється вуглекислий газ, для чого використовується хімічна абсорбція з використанням спеціальних розчинів, таких як розчини МДЕА. У результаті процесу утворюється синтез-газ, що складається переважно з водню та азоту в необхідних співвідношеннях для подальшого синтезу аміаку.</w:t>
      </w:r>
    </w:p>
    <w:p w14:paraId="13968761" w14:textId="77777777" w:rsidR="005D4B18" w:rsidRPr="006B007A" w:rsidRDefault="005D4B18" w:rsidP="006B007A">
      <w:pPr>
        <w:pStyle w:val="ac"/>
        <w:spacing w:before="0" w:beforeAutospacing="0" w:after="0" w:afterAutospacing="0" w:line="360" w:lineRule="auto"/>
        <w:ind w:firstLine="709"/>
        <w:jc w:val="both"/>
        <w:rPr>
          <w:sz w:val="28"/>
          <w:szCs w:val="28"/>
          <w:lang w:val="uk-UA"/>
        </w:rPr>
      </w:pPr>
      <w:r w:rsidRPr="006B007A">
        <w:rPr>
          <w:sz w:val="28"/>
          <w:szCs w:val="28"/>
          <w:lang w:val="uk-UA"/>
        </w:rPr>
        <w:t>Важливою складовою технологічного процесу є контроль і управління параметрами, такими як температура, тиск, витрата сировини та стан каталізаторів. Використання автоматизованих систем управління дозволяє забезпечити стабільність і ефективність процесу, знижуючи ризик відхилень і втрат. Інтелектуальні системи моніторингу дають змогу своєчасно виявляти можливі несправності та проводити коригування в реальному часі.</w:t>
      </w:r>
    </w:p>
    <w:p w14:paraId="10D44445" w14:textId="77777777" w:rsidR="005D4B18" w:rsidRPr="006B007A" w:rsidRDefault="005D4B18" w:rsidP="006B007A">
      <w:pPr>
        <w:pStyle w:val="ac"/>
        <w:spacing w:before="0" w:beforeAutospacing="0" w:after="0" w:afterAutospacing="0" w:line="360" w:lineRule="auto"/>
        <w:ind w:firstLine="709"/>
        <w:jc w:val="both"/>
        <w:rPr>
          <w:sz w:val="28"/>
          <w:szCs w:val="28"/>
          <w:lang w:val="uk-UA"/>
        </w:rPr>
      </w:pPr>
      <w:r w:rsidRPr="006B007A">
        <w:rPr>
          <w:sz w:val="28"/>
          <w:szCs w:val="28"/>
          <w:lang w:val="uk-UA"/>
        </w:rPr>
        <w:t xml:space="preserve">Парову конверсію природного газу можна вважати основою всього виробництва аміаку, оскільки вона забезпечує отримання необхідної кількості водню для синтезу. Завдяки сучасним технологіям автоматизації та впровадженню інноваційних підходів, цей процес досягає високої </w:t>
      </w:r>
      <w:r w:rsidRPr="006B007A">
        <w:rPr>
          <w:sz w:val="28"/>
          <w:szCs w:val="28"/>
          <w:lang w:val="uk-UA"/>
        </w:rPr>
        <w:lastRenderedPageBreak/>
        <w:t>ефективності, стабільності та мінімального впливу на навколишнє середовище.</w:t>
      </w:r>
    </w:p>
    <w:p w14:paraId="22DBA375" w14:textId="77777777" w:rsidR="00F21FD3" w:rsidRDefault="00F21FD3" w:rsidP="00F21FD3">
      <w:pPr>
        <w:spacing w:line="480" w:lineRule="auto"/>
        <w:ind w:firstLine="709"/>
        <w:jc w:val="both"/>
        <w:rPr>
          <w:bCs/>
          <w:color w:val="000000"/>
          <w:sz w:val="28"/>
          <w:szCs w:val="28"/>
          <w:shd w:val="clear" w:color="auto" w:fill="FFFFFF"/>
          <w:lang w:val="uk-UA"/>
        </w:rPr>
      </w:pPr>
    </w:p>
    <w:p w14:paraId="5F83D920" w14:textId="77777777" w:rsidR="00BC653C" w:rsidRPr="00BC653C" w:rsidRDefault="00BC653C" w:rsidP="00BC653C">
      <w:pPr>
        <w:spacing w:line="360" w:lineRule="auto"/>
        <w:ind w:firstLine="709"/>
        <w:jc w:val="both"/>
        <w:rPr>
          <w:b/>
          <w:bCs/>
          <w:color w:val="000000"/>
          <w:sz w:val="28"/>
          <w:szCs w:val="28"/>
          <w:shd w:val="clear" w:color="auto" w:fill="FFFFFF"/>
          <w:lang w:val="uk-UA"/>
        </w:rPr>
      </w:pPr>
      <w:r w:rsidRPr="00BC653C">
        <w:rPr>
          <w:b/>
          <w:bCs/>
          <w:color w:val="000000"/>
          <w:sz w:val="28"/>
          <w:szCs w:val="28"/>
          <w:shd w:val="clear" w:color="auto" w:fill="FFFFFF"/>
          <w:lang w:val="uk-UA"/>
        </w:rPr>
        <w:t xml:space="preserve">1.5 </w:t>
      </w:r>
      <w:r w:rsidRPr="00BC653C">
        <w:rPr>
          <w:b/>
          <w:bCs/>
          <w:sz w:val="28"/>
          <w:szCs w:val="28"/>
          <w:lang w:val="uk-UA"/>
        </w:rPr>
        <w:t xml:space="preserve">Аналіз сучасного стану автоматизації технологічних процесів в абсорбері </w:t>
      </w:r>
      <w:r w:rsidRPr="00BC653C">
        <w:rPr>
          <w:b/>
          <w:bCs/>
          <w:color w:val="000000"/>
          <w:sz w:val="28"/>
          <w:szCs w:val="28"/>
          <w:shd w:val="clear" w:color="auto" w:fill="FFFFFF"/>
          <w:lang w:val="uk-UA"/>
        </w:rPr>
        <w:t>парової конверсії природного газу в процесі виробництва аміаку</w:t>
      </w:r>
    </w:p>
    <w:p w14:paraId="479FFB98" w14:textId="77777777" w:rsidR="00BC653C" w:rsidRDefault="00BC653C" w:rsidP="00F21FD3">
      <w:pPr>
        <w:spacing w:line="480" w:lineRule="auto"/>
        <w:ind w:firstLine="709"/>
        <w:jc w:val="both"/>
        <w:rPr>
          <w:bCs/>
          <w:color w:val="000000"/>
          <w:sz w:val="28"/>
          <w:szCs w:val="28"/>
          <w:shd w:val="clear" w:color="auto" w:fill="FFFFFF"/>
          <w:lang w:val="uk-UA"/>
        </w:rPr>
      </w:pPr>
    </w:p>
    <w:p w14:paraId="2CC30C18" w14:textId="77777777" w:rsidR="00904912" w:rsidRPr="00904912" w:rsidRDefault="00904912" w:rsidP="00904912">
      <w:pPr>
        <w:spacing w:line="360" w:lineRule="auto"/>
        <w:ind w:firstLine="709"/>
        <w:jc w:val="both"/>
        <w:rPr>
          <w:sz w:val="28"/>
          <w:szCs w:val="28"/>
          <w:lang w:val="uk-UA"/>
        </w:rPr>
      </w:pPr>
      <w:r w:rsidRPr="00904912">
        <w:rPr>
          <w:sz w:val="28"/>
          <w:szCs w:val="28"/>
          <w:lang w:val="uk-UA"/>
        </w:rPr>
        <w:t>Котел-утилізатор є важливим елементом у технологічному процесі виробництва аміаку, оскільки він забезпечує утилізацію теплової енергії, яка утворюється на різних стадіях синтезу. Ефективна робота цього обладнання безпосередньо впливає на енергетичну ефективність усього виробничого процесу. Сучасний стан автоматизації технологічних процесів у котлі-утилізаторі характеризується застосуванням інноваційних технічних рішень, спрямованих на підвищення продуктивності, зменшення енергетичних витрат і забезпечення безпеки.</w:t>
      </w:r>
    </w:p>
    <w:p w14:paraId="51B3AF9D" w14:textId="77777777" w:rsidR="00904912" w:rsidRPr="00904912" w:rsidRDefault="00904912" w:rsidP="00904912">
      <w:pPr>
        <w:spacing w:line="360" w:lineRule="auto"/>
        <w:ind w:firstLine="709"/>
        <w:jc w:val="both"/>
        <w:rPr>
          <w:sz w:val="28"/>
          <w:szCs w:val="28"/>
          <w:lang w:val="uk-UA"/>
        </w:rPr>
      </w:pPr>
      <w:r w:rsidRPr="00904912">
        <w:rPr>
          <w:sz w:val="28"/>
          <w:szCs w:val="28"/>
          <w:lang w:val="uk-UA"/>
        </w:rPr>
        <w:t>Основним завданням автоматизації котла-утилізатора є забезпечення стабільного теплового режиму, який необхідний для утилізації вторинної енергії та її подальшого використання. Для цього використовуються автоматизовані системи моніторингу, які забезпечують контроль ключових параметрів, таких як температура, тиск і витрата теплоносія. Датчики, встановлені на різних ділянках котла, передають дані в реальному часі на програмовані логічні контролери, які аналізують інформацію та коригують роботу обладнання відповідно до заданих параметрів.</w:t>
      </w:r>
    </w:p>
    <w:p w14:paraId="7564EB08" w14:textId="77777777" w:rsidR="00904912" w:rsidRPr="00904912" w:rsidRDefault="00904912" w:rsidP="00904912">
      <w:pPr>
        <w:spacing w:line="360" w:lineRule="auto"/>
        <w:ind w:firstLine="709"/>
        <w:jc w:val="both"/>
        <w:rPr>
          <w:sz w:val="28"/>
          <w:szCs w:val="28"/>
          <w:lang w:val="uk-UA"/>
        </w:rPr>
      </w:pPr>
      <w:r w:rsidRPr="00904912">
        <w:rPr>
          <w:sz w:val="28"/>
          <w:szCs w:val="28"/>
          <w:lang w:val="uk-UA"/>
        </w:rPr>
        <w:t>Одним із ключових аспектів автоматизації є регулювання витрати теплоносія. Це дозволяє забезпечити оптимальний рівень тепловіддачі, запобігти перегріву або недостатньому охолодженню теплоносія, а також підтримувати стабільну температуру в теплообмінних елементах котла. Автоматизовані системи регулювання, що використовують алгоритми PID-</w:t>
      </w:r>
      <w:r w:rsidRPr="00904912">
        <w:rPr>
          <w:sz w:val="28"/>
          <w:szCs w:val="28"/>
          <w:lang w:val="uk-UA"/>
        </w:rPr>
        <w:lastRenderedPageBreak/>
        <w:t>контролю, дозволяють забезпечити високу точність управління навіть у змінних умовах виробництва.</w:t>
      </w:r>
    </w:p>
    <w:p w14:paraId="3B99794F" w14:textId="77777777" w:rsidR="00904912" w:rsidRPr="00904912" w:rsidRDefault="00904912" w:rsidP="00904912">
      <w:pPr>
        <w:spacing w:line="360" w:lineRule="auto"/>
        <w:ind w:firstLine="709"/>
        <w:jc w:val="both"/>
        <w:rPr>
          <w:sz w:val="28"/>
          <w:szCs w:val="28"/>
          <w:lang w:val="uk-UA"/>
        </w:rPr>
      </w:pPr>
      <w:r w:rsidRPr="00904912">
        <w:rPr>
          <w:sz w:val="28"/>
          <w:szCs w:val="28"/>
          <w:lang w:val="uk-UA"/>
        </w:rPr>
        <w:t>Особливу увагу приділено контролю параметрів вихідного газового потоку, що проходить через котел-утилізатор. Автоматизовані системи аналізують температуру та склад газу, що дозволяє оперативно реагувати на відхилення від норми. Це сприяє підвищенню енергоефективності процесу, оскільки дозволяє використовувати вторинне тепло максимально ефективно.</w:t>
      </w:r>
    </w:p>
    <w:p w14:paraId="09CF98A7" w14:textId="77777777" w:rsidR="00904912" w:rsidRPr="00904912" w:rsidRDefault="00904912" w:rsidP="00904912">
      <w:pPr>
        <w:spacing w:line="360" w:lineRule="auto"/>
        <w:ind w:firstLine="709"/>
        <w:jc w:val="both"/>
        <w:rPr>
          <w:sz w:val="28"/>
          <w:szCs w:val="28"/>
          <w:lang w:val="uk-UA"/>
        </w:rPr>
      </w:pPr>
      <w:r w:rsidRPr="00904912">
        <w:rPr>
          <w:sz w:val="28"/>
          <w:szCs w:val="28"/>
          <w:lang w:val="uk-UA"/>
        </w:rPr>
        <w:t>Сучасні системи автоматизації котлів-утилізаторів також включають елементи прогнозування та аналізу роботи обладнання. Впровадження цифрових моделей та систем діагностики дозволяє прогнозувати можливі несправності та запобігати їх виникненню. Наприклад, завдяки постійному моніторингу вібрацій та температури теплообмінних поверхонь можна визначити ранні ознаки зношування або корозії елементів котла.</w:t>
      </w:r>
    </w:p>
    <w:p w14:paraId="7C20070C" w14:textId="77777777" w:rsidR="00904912" w:rsidRPr="00904912" w:rsidRDefault="00904912" w:rsidP="00904912">
      <w:pPr>
        <w:spacing w:line="360" w:lineRule="auto"/>
        <w:ind w:firstLine="709"/>
        <w:jc w:val="both"/>
        <w:rPr>
          <w:sz w:val="28"/>
          <w:szCs w:val="28"/>
          <w:lang w:val="uk-UA"/>
        </w:rPr>
      </w:pPr>
      <w:r w:rsidRPr="00904912">
        <w:rPr>
          <w:sz w:val="28"/>
          <w:szCs w:val="28"/>
          <w:lang w:val="uk-UA"/>
        </w:rPr>
        <w:t>Ще одним важливим аспектом автоматизації є інтеграція котла-утилізатора в загальну систему управління виробництвом. Це дозволяє забезпечити синхронізацію роботи котла з іншими технологічними установками, такими як реактори синтезу аміаку або теплообмінники, що забезпечує оптимальну взаємодію між ними. Завдяки цьому досягається зниження енергетичних витрат і забезпечується стабільність виробничого циклу.</w:t>
      </w:r>
    </w:p>
    <w:p w14:paraId="73BB4307" w14:textId="77777777" w:rsidR="00904912" w:rsidRPr="00904912" w:rsidRDefault="00904912" w:rsidP="00904912">
      <w:pPr>
        <w:spacing w:line="360" w:lineRule="auto"/>
        <w:ind w:firstLine="709"/>
        <w:jc w:val="both"/>
        <w:rPr>
          <w:sz w:val="28"/>
          <w:szCs w:val="28"/>
          <w:lang w:val="uk-UA"/>
        </w:rPr>
      </w:pPr>
      <w:r w:rsidRPr="00904912">
        <w:rPr>
          <w:sz w:val="28"/>
          <w:szCs w:val="28"/>
          <w:lang w:val="uk-UA"/>
        </w:rPr>
        <w:t>Автоматизація технологічних процесів у котлі-утилізаторі також сприяє покращенню екологічних показників виробництва. Використання інтелектуальних систем управління дозволяє зменшити викиди теплової енергії в навколишнє середовище та мінімізувати втрати енергоресурсів. Крім того, автоматизація сприяє підвищенню безпеки, знижуючи ризики аварійних ситуацій завдяки своєчасному виявленню відхилень і швидкому реагуванню на них.</w:t>
      </w:r>
    </w:p>
    <w:p w14:paraId="7207647E" w14:textId="77777777" w:rsidR="00904912" w:rsidRPr="00904912" w:rsidRDefault="00904912" w:rsidP="00904912">
      <w:pPr>
        <w:spacing w:line="360" w:lineRule="auto"/>
        <w:ind w:firstLine="709"/>
        <w:jc w:val="both"/>
        <w:rPr>
          <w:sz w:val="28"/>
          <w:szCs w:val="28"/>
          <w:lang w:val="uk-UA"/>
        </w:rPr>
      </w:pPr>
      <w:r w:rsidRPr="00904912">
        <w:rPr>
          <w:sz w:val="28"/>
          <w:szCs w:val="28"/>
          <w:lang w:val="uk-UA"/>
        </w:rPr>
        <w:t xml:space="preserve">Таким чином, сучасний стан автоматизації технологічних процесів у котлі-утилізаторі характеризується широким використанням інноваційних технологій, які забезпечують підвищення ефективності, зниження витрат </w:t>
      </w:r>
      <w:r w:rsidRPr="00904912">
        <w:rPr>
          <w:sz w:val="28"/>
          <w:szCs w:val="28"/>
          <w:lang w:val="uk-UA"/>
        </w:rPr>
        <w:lastRenderedPageBreak/>
        <w:t>енергії та поліпшення екологічної ситуації. Це робить автоматизацію невід'ємною складовою сучасного виробництва аміаку, спрямованого на досягнення високої продуктивності та стійкості технологічних процесів.</w:t>
      </w:r>
    </w:p>
    <w:p w14:paraId="6396BFC0" w14:textId="77777777" w:rsidR="006B007A" w:rsidRDefault="006B007A" w:rsidP="00F21FD3">
      <w:pPr>
        <w:spacing w:line="480" w:lineRule="auto"/>
        <w:ind w:firstLine="709"/>
        <w:jc w:val="both"/>
        <w:rPr>
          <w:bCs/>
          <w:color w:val="000000"/>
          <w:sz w:val="28"/>
          <w:szCs w:val="28"/>
          <w:shd w:val="clear" w:color="auto" w:fill="FFFFFF"/>
          <w:lang w:val="uk-UA"/>
        </w:rPr>
      </w:pPr>
    </w:p>
    <w:p w14:paraId="602D8879" w14:textId="713C4D9C" w:rsidR="00904912" w:rsidRDefault="00904912">
      <w:pPr>
        <w:spacing w:after="160" w:line="259" w:lineRule="auto"/>
        <w:rPr>
          <w:bCs/>
          <w:color w:val="000000"/>
          <w:sz w:val="28"/>
          <w:szCs w:val="28"/>
          <w:shd w:val="clear" w:color="auto" w:fill="FFFFFF"/>
          <w:lang w:val="uk-UA"/>
        </w:rPr>
      </w:pPr>
      <w:r>
        <w:rPr>
          <w:bCs/>
          <w:color w:val="000000"/>
          <w:sz w:val="28"/>
          <w:szCs w:val="28"/>
          <w:shd w:val="clear" w:color="auto" w:fill="FFFFFF"/>
          <w:lang w:val="uk-UA"/>
        </w:rPr>
        <w:br w:type="page"/>
      </w:r>
    </w:p>
    <w:p w14:paraId="40DD2F2B" w14:textId="77777777" w:rsidR="00904912" w:rsidRPr="00904912" w:rsidRDefault="00904912" w:rsidP="00904912">
      <w:pPr>
        <w:spacing w:line="360" w:lineRule="auto"/>
        <w:ind w:firstLine="709"/>
        <w:jc w:val="both"/>
        <w:rPr>
          <w:b/>
          <w:sz w:val="28"/>
          <w:szCs w:val="28"/>
          <w:lang w:val="uk-UA"/>
        </w:rPr>
      </w:pPr>
      <w:r w:rsidRPr="00904912">
        <w:rPr>
          <w:b/>
          <w:bCs/>
          <w:color w:val="000000"/>
          <w:sz w:val="28"/>
          <w:szCs w:val="28"/>
          <w:shd w:val="clear" w:color="auto" w:fill="FFFFFF"/>
          <w:lang w:val="uk-UA"/>
        </w:rPr>
        <w:lastRenderedPageBreak/>
        <w:t>РОЗДІЛ 2. АНАЛІЗ ІСНУЮЧИХ АВТОМАТИЗОВАНИХ СИСТЕМ КОНТРОЛЮ ТА УПРАВЛІННЯ ТЕХНОЛОГІЧНИМИ ПРОЦЕСАМИ</w:t>
      </w:r>
    </w:p>
    <w:p w14:paraId="317A3D67" w14:textId="77777777" w:rsidR="00BC653C" w:rsidRDefault="00BC653C" w:rsidP="00F21FD3">
      <w:pPr>
        <w:spacing w:line="480" w:lineRule="auto"/>
        <w:ind w:firstLine="709"/>
        <w:jc w:val="both"/>
        <w:rPr>
          <w:bCs/>
          <w:color w:val="000000"/>
          <w:sz w:val="28"/>
          <w:szCs w:val="28"/>
          <w:shd w:val="clear" w:color="auto" w:fill="FFFFFF"/>
          <w:lang w:val="uk-UA"/>
        </w:rPr>
      </w:pPr>
    </w:p>
    <w:p w14:paraId="006759D2" w14:textId="77777777" w:rsidR="00904912" w:rsidRPr="00904912" w:rsidRDefault="00904912" w:rsidP="00904912">
      <w:pPr>
        <w:spacing w:line="360" w:lineRule="auto"/>
        <w:ind w:firstLine="709"/>
        <w:jc w:val="both"/>
        <w:rPr>
          <w:bCs/>
          <w:color w:val="000000"/>
          <w:sz w:val="28"/>
          <w:szCs w:val="28"/>
          <w:shd w:val="clear" w:color="auto" w:fill="FFFFFF"/>
          <w:lang w:val="uk-UA"/>
        </w:rPr>
      </w:pPr>
    </w:p>
    <w:p w14:paraId="4AE69839" w14:textId="77777777" w:rsidR="00904912" w:rsidRDefault="00904912" w:rsidP="00904912">
      <w:pPr>
        <w:spacing w:line="360" w:lineRule="auto"/>
        <w:ind w:firstLine="709"/>
        <w:jc w:val="both"/>
        <w:rPr>
          <w:color w:val="000000"/>
          <w:sz w:val="28"/>
          <w:szCs w:val="28"/>
          <w:shd w:val="clear" w:color="auto" w:fill="FFFFFF"/>
          <w:lang w:val="uk-UA"/>
        </w:rPr>
      </w:pPr>
      <w:r w:rsidRPr="00904912">
        <w:rPr>
          <w:color w:val="000000"/>
          <w:sz w:val="28"/>
          <w:szCs w:val="28"/>
          <w:shd w:val="clear" w:color="auto" w:fill="FFFFFF"/>
        </w:rPr>
        <w:t>Розділ 2 присвячений аналізу існуючих автоматизованих систем контролю та управління технологічними процесами, які є важливою складовою сучасного промислового виробництва. У нинішніх умовах стрімкого розвитку технологій автоматизація стає невід'ємною частиною технологічних процесів, забезпечуючи їх ефективність, точність і безпеку. Особливу увагу приділяється впровадженню інтелектуальних рішень, які дозволяють оптимізувати параметри виробництва, підвищувати продуктивність і знижувати енергетичні витрати.</w:t>
      </w:r>
    </w:p>
    <w:p w14:paraId="49D4E725" w14:textId="77777777" w:rsidR="00904912" w:rsidRDefault="00904912" w:rsidP="00904912">
      <w:pPr>
        <w:spacing w:line="360" w:lineRule="auto"/>
        <w:ind w:firstLine="709"/>
        <w:jc w:val="both"/>
        <w:rPr>
          <w:color w:val="000000"/>
          <w:sz w:val="28"/>
          <w:szCs w:val="28"/>
          <w:shd w:val="clear" w:color="auto" w:fill="FFFFFF"/>
          <w:lang w:val="uk-UA"/>
        </w:rPr>
      </w:pPr>
      <w:r w:rsidRPr="00904912">
        <w:rPr>
          <w:color w:val="000000"/>
          <w:sz w:val="28"/>
          <w:szCs w:val="28"/>
          <w:shd w:val="clear" w:color="auto" w:fill="FFFFFF"/>
        </w:rPr>
        <w:t>Сучасні автоматизовані системи контролю та управління охоплюють широкий спектр завдань: від моніторингу та аналізу основних параметрів до динамічного управління процесами в реальному часі. Вони базуються на використанні датчиків, програмованих логічних контролерів, систем людино-машинного інтерфейсу (HMI) та аналітичних програмних платформ. Такі системи дозволяють зменшити вплив людського фактора, мінімізувати ризики аварійних ситуацій і забезпечити відповідність виробництва сучасним стандартам якості та безпеки.</w:t>
      </w:r>
    </w:p>
    <w:p w14:paraId="2E8680E6" w14:textId="77777777" w:rsidR="00904912" w:rsidRDefault="00904912" w:rsidP="00904912">
      <w:pPr>
        <w:spacing w:line="360" w:lineRule="auto"/>
        <w:ind w:firstLine="709"/>
        <w:jc w:val="both"/>
        <w:rPr>
          <w:color w:val="000000"/>
          <w:sz w:val="28"/>
          <w:szCs w:val="28"/>
          <w:shd w:val="clear" w:color="auto" w:fill="FFFFFF"/>
          <w:lang w:val="uk-UA"/>
        </w:rPr>
      </w:pPr>
      <w:r w:rsidRPr="00904912">
        <w:rPr>
          <w:color w:val="000000"/>
          <w:sz w:val="28"/>
          <w:szCs w:val="28"/>
          <w:shd w:val="clear" w:color="auto" w:fill="FFFFFF"/>
        </w:rPr>
        <w:t>Автоматизація технологічних процесів є особливо важливою у високотехнологічних галузях, таких як хімічна промисловість. У цих сферах від точності та надійності систем контролю залежить не лише якість кінцевого продукту, але й безпека працівників і навколишнього середовища. Інтеграція автоматизованих систем управління в загальний виробничий цикл дозволяє досягти високого рівня адаптивності до змінних умов і забезпечити оптимальну продуктивність.</w:t>
      </w:r>
    </w:p>
    <w:p w14:paraId="325A6A93" w14:textId="77777777" w:rsidR="00904912" w:rsidRDefault="00904912" w:rsidP="00904912">
      <w:pPr>
        <w:spacing w:line="360" w:lineRule="auto"/>
        <w:ind w:firstLine="709"/>
        <w:jc w:val="both"/>
        <w:rPr>
          <w:color w:val="000000"/>
          <w:sz w:val="28"/>
          <w:szCs w:val="28"/>
          <w:shd w:val="clear" w:color="auto" w:fill="FFFFFF"/>
          <w:lang w:val="uk-UA"/>
        </w:rPr>
      </w:pPr>
      <w:r w:rsidRPr="00904912">
        <w:rPr>
          <w:color w:val="000000"/>
          <w:sz w:val="28"/>
          <w:szCs w:val="28"/>
          <w:shd w:val="clear" w:color="auto" w:fill="FFFFFF"/>
        </w:rPr>
        <w:t xml:space="preserve">У цьому розділі буде детально проаналізовано існуючі системи автоматизації, їхні характеристики, принципи роботи та основні технологічні рішення. Особлива увага приділяється впровадженню інноваційних підходів, </w:t>
      </w:r>
      <w:r w:rsidRPr="00904912">
        <w:rPr>
          <w:color w:val="000000"/>
          <w:sz w:val="28"/>
          <w:szCs w:val="28"/>
          <w:shd w:val="clear" w:color="auto" w:fill="FFFFFF"/>
        </w:rPr>
        <w:lastRenderedPageBreak/>
        <w:t>таких як використання штучного інтелекту, цифрових двійників і інтелектуальної обробки даних, які відкривають нові можливості для підвищення ефективності виробничих процесів.</w:t>
      </w:r>
    </w:p>
    <w:p w14:paraId="17ED6E8F" w14:textId="51B74DD0" w:rsidR="00904912" w:rsidRDefault="00904912" w:rsidP="00904912">
      <w:pPr>
        <w:spacing w:line="360" w:lineRule="auto"/>
        <w:ind w:firstLine="709"/>
        <w:jc w:val="both"/>
        <w:rPr>
          <w:color w:val="000000"/>
          <w:sz w:val="28"/>
          <w:szCs w:val="28"/>
          <w:shd w:val="clear" w:color="auto" w:fill="FFFFFF"/>
          <w:lang w:val="uk-UA"/>
        </w:rPr>
      </w:pPr>
      <w:r w:rsidRPr="00904912">
        <w:rPr>
          <w:color w:val="000000"/>
          <w:sz w:val="28"/>
          <w:szCs w:val="28"/>
          <w:shd w:val="clear" w:color="auto" w:fill="FFFFFF"/>
        </w:rPr>
        <w:t>Аналіз існуючих автоматизованих систем контролю та управління є важливим етапом у створенні власного рішення, оскільки дозволяє визначити їх переваги, недоліки та можливості для вдосконалення. Це створює основу для розробки нових підходів, які відповідатимуть сучасним вимогам до ефективності, безпеки та стійкості виробничих процесів.</w:t>
      </w:r>
    </w:p>
    <w:p w14:paraId="0030F830" w14:textId="77777777" w:rsidR="00904912" w:rsidRDefault="00904912" w:rsidP="00904912">
      <w:pPr>
        <w:spacing w:line="360" w:lineRule="auto"/>
        <w:ind w:firstLine="709"/>
        <w:jc w:val="both"/>
        <w:rPr>
          <w:color w:val="000000"/>
          <w:sz w:val="28"/>
          <w:szCs w:val="28"/>
          <w:shd w:val="clear" w:color="auto" w:fill="FFFFFF"/>
          <w:lang w:val="uk-UA"/>
        </w:rPr>
      </w:pPr>
    </w:p>
    <w:p w14:paraId="03118556" w14:textId="77777777" w:rsidR="00904912" w:rsidRPr="00904912" w:rsidRDefault="00904912" w:rsidP="00904912">
      <w:pPr>
        <w:spacing w:line="480" w:lineRule="auto"/>
        <w:ind w:firstLine="709"/>
        <w:jc w:val="both"/>
        <w:rPr>
          <w:b/>
          <w:bCs/>
          <w:color w:val="000000"/>
          <w:sz w:val="28"/>
          <w:szCs w:val="28"/>
          <w:shd w:val="clear" w:color="auto" w:fill="FFFFFF"/>
          <w:lang w:val="uk-UA"/>
        </w:rPr>
      </w:pPr>
      <w:r w:rsidRPr="00904912">
        <w:rPr>
          <w:b/>
          <w:bCs/>
          <w:color w:val="000000"/>
          <w:sz w:val="28"/>
          <w:szCs w:val="28"/>
          <w:shd w:val="clear" w:color="auto" w:fill="FFFFFF"/>
          <w:lang w:val="uk-UA"/>
        </w:rPr>
        <w:t>2.1. Огляд існуючих систем контролю та управління у виробництві аміаку.</w:t>
      </w:r>
    </w:p>
    <w:p w14:paraId="71ADF1D2" w14:textId="77777777" w:rsidR="00904912" w:rsidRDefault="00904912" w:rsidP="00904912">
      <w:pPr>
        <w:spacing w:line="360" w:lineRule="auto"/>
        <w:ind w:firstLine="709"/>
        <w:jc w:val="both"/>
        <w:rPr>
          <w:bCs/>
          <w:color w:val="000000"/>
          <w:sz w:val="28"/>
          <w:szCs w:val="28"/>
          <w:shd w:val="clear" w:color="auto" w:fill="FFFFFF"/>
          <w:lang w:val="uk-UA"/>
        </w:rPr>
      </w:pPr>
    </w:p>
    <w:p w14:paraId="74F75279" w14:textId="77777777" w:rsidR="00904912" w:rsidRPr="00904912" w:rsidRDefault="00904912" w:rsidP="00904912">
      <w:pPr>
        <w:tabs>
          <w:tab w:val="left" w:pos="709"/>
        </w:tabs>
        <w:spacing w:line="360" w:lineRule="auto"/>
        <w:ind w:firstLine="709"/>
        <w:jc w:val="both"/>
        <w:rPr>
          <w:sz w:val="28"/>
          <w:szCs w:val="28"/>
          <w:lang w:val="uk-UA"/>
        </w:rPr>
      </w:pPr>
      <w:r w:rsidRPr="00904912">
        <w:rPr>
          <w:sz w:val="28"/>
          <w:szCs w:val="28"/>
          <w:lang w:val="uk-UA"/>
        </w:rPr>
        <w:t>Сучасне виробництво аміаку є складним багатоступеневим технологічним процесом, що потребує високого рівня автоматизації. У зв’язку з цим системи контролю та управління технологічними процесами відіграють важливу роль у забезпеченні стабільності, безпеки та ефективності виробництва. Сьогодні використовуються різні автоматизовані рішення, які охоплюють усі ключові етапи виробництва аміаку: від підготовки сировини до зберігання готового продукту.</w:t>
      </w:r>
    </w:p>
    <w:p w14:paraId="4F23D3BB" w14:textId="77777777" w:rsidR="00904912" w:rsidRPr="00904912" w:rsidRDefault="00904912" w:rsidP="00904912">
      <w:pPr>
        <w:tabs>
          <w:tab w:val="left" w:pos="709"/>
        </w:tabs>
        <w:spacing w:line="360" w:lineRule="auto"/>
        <w:ind w:firstLine="709"/>
        <w:jc w:val="both"/>
        <w:rPr>
          <w:sz w:val="28"/>
          <w:szCs w:val="28"/>
          <w:lang w:val="uk-UA"/>
        </w:rPr>
      </w:pPr>
      <w:r w:rsidRPr="00904912">
        <w:rPr>
          <w:sz w:val="28"/>
          <w:szCs w:val="28"/>
          <w:lang w:val="uk-UA"/>
        </w:rPr>
        <w:t>Одна з основних функцій автоматизованих систем у виробництві аміаку полягає у моніторингу параметрів технологічних процесів. Це забезпечується за допомогою сучасних сенсорів і датчиків, які встановлюються на ключових ділянках установки. Вони дозволяють в реальному часі контролювати параметри, такі як температура, тиск, витрати газів і рідин, а також хімічний склад реагентів і продуктів. Зібрані дані передаються на програмовані логічні контролери (PLC), які аналізують інформацію та приймають рішення щодо регулювання роботи обладнання.</w:t>
      </w:r>
    </w:p>
    <w:p w14:paraId="2C7E9CCE" w14:textId="77777777" w:rsidR="00904912" w:rsidRPr="00904912" w:rsidRDefault="00904912" w:rsidP="00904912">
      <w:pPr>
        <w:tabs>
          <w:tab w:val="left" w:pos="709"/>
        </w:tabs>
        <w:spacing w:line="360" w:lineRule="auto"/>
        <w:ind w:firstLine="709"/>
        <w:jc w:val="both"/>
        <w:rPr>
          <w:sz w:val="28"/>
          <w:szCs w:val="28"/>
          <w:lang w:val="uk-UA"/>
        </w:rPr>
      </w:pPr>
      <w:r w:rsidRPr="00904912">
        <w:rPr>
          <w:sz w:val="28"/>
          <w:szCs w:val="28"/>
          <w:lang w:val="uk-UA"/>
        </w:rPr>
        <w:t xml:space="preserve">Системи управління, що використовуються у виробництві аміаку, зазвичай включають кілька рівнів. На нижньому рівні здійснюється </w:t>
      </w:r>
      <w:r w:rsidRPr="00904912">
        <w:rPr>
          <w:sz w:val="28"/>
          <w:szCs w:val="28"/>
          <w:lang w:val="uk-UA"/>
        </w:rPr>
        <w:lastRenderedPageBreak/>
        <w:t>управління окремими технологічними вузлами, такими як реактори синтезу, теплообмінники, компресори та абсорбери. На цьому рівні використовуються локальні контролери, які відповідають за стабільну роботу обладнання. Середній рівень забезпечує інтеграцію всіх вузлів у єдину систему управління установкою, а також дозволяє операторам здійснювати моніторинг і управління через людино-машинний інтерфейс (HMI). Вищий рівень автоматизації включає систему управління виробничим процесом (DCS), яка об’єднує всі установки на підприємстві та забезпечує оптимізацію виробництва.</w:t>
      </w:r>
    </w:p>
    <w:p w14:paraId="10524595" w14:textId="77777777" w:rsidR="00904912" w:rsidRPr="00904912" w:rsidRDefault="00904912" w:rsidP="00904912">
      <w:pPr>
        <w:tabs>
          <w:tab w:val="left" w:pos="709"/>
        </w:tabs>
        <w:spacing w:line="360" w:lineRule="auto"/>
        <w:ind w:firstLine="709"/>
        <w:jc w:val="both"/>
        <w:rPr>
          <w:sz w:val="28"/>
          <w:szCs w:val="28"/>
          <w:lang w:val="uk-UA"/>
        </w:rPr>
      </w:pPr>
      <w:r w:rsidRPr="00904912">
        <w:rPr>
          <w:sz w:val="28"/>
          <w:szCs w:val="28"/>
          <w:lang w:val="uk-UA"/>
        </w:rPr>
        <w:t>Одним із найпоширеніших рішень у сфері автоматизації є використання розподілених систем управління (DCS), які забезпечують централізований контроль за всіма етапами виробництва аміаку. Такі системи дозволяють інтегрувати дані з різних ділянок установки, забезпечуючи їх обробку в реальному часі. Завдяки цьому можна не лише оперативно реагувати на відхилення, але й здійснювати прогнозування стану обладнання, планувати обслуговування та оптимізувати використання ресурсів.</w:t>
      </w:r>
    </w:p>
    <w:p w14:paraId="3F442831" w14:textId="77777777" w:rsidR="00904912" w:rsidRPr="00904912" w:rsidRDefault="00904912" w:rsidP="00904912">
      <w:pPr>
        <w:tabs>
          <w:tab w:val="left" w:pos="709"/>
        </w:tabs>
        <w:spacing w:line="360" w:lineRule="auto"/>
        <w:ind w:firstLine="709"/>
        <w:jc w:val="both"/>
        <w:rPr>
          <w:sz w:val="28"/>
          <w:szCs w:val="28"/>
          <w:lang w:val="uk-UA"/>
        </w:rPr>
      </w:pPr>
      <w:r w:rsidRPr="00904912">
        <w:rPr>
          <w:sz w:val="28"/>
          <w:szCs w:val="28"/>
          <w:lang w:val="uk-UA"/>
        </w:rPr>
        <w:t>Іншою важливою тенденцією є впровадження систем інтелектуального управління, які базуються на використанні штучного інтелекту та машинного навчання. Такі системи дозволяють аналізувати великі обсяги даних, отриманих із датчиків, виявляти закономірності та прогнозувати можливі відхилення. Наприклад, інтелектуальні алгоритми можуть передбачати зношування каталізаторів у реакторах синтезу або зміну хімічного складу вихідного газу, що дозволяє своєчасно вживати коригувальних заходів.</w:t>
      </w:r>
    </w:p>
    <w:p w14:paraId="34C6A915" w14:textId="77777777" w:rsidR="00904912" w:rsidRPr="00904912" w:rsidRDefault="00904912" w:rsidP="00904912">
      <w:pPr>
        <w:tabs>
          <w:tab w:val="left" w:pos="709"/>
        </w:tabs>
        <w:spacing w:line="360" w:lineRule="auto"/>
        <w:ind w:firstLine="709"/>
        <w:jc w:val="both"/>
        <w:rPr>
          <w:sz w:val="28"/>
          <w:szCs w:val="28"/>
          <w:lang w:val="uk-UA"/>
        </w:rPr>
      </w:pPr>
      <w:r w:rsidRPr="00904912">
        <w:rPr>
          <w:sz w:val="28"/>
          <w:szCs w:val="28"/>
          <w:lang w:val="uk-UA"/>
        </w:rPr>
        <w:t>Крім того, у сучасних установках для виробництва аміаку активно використовуються цифрові двійники — комп’ютерні моделі, які імітують роботу реальних технологічних процесів. Ці моделі дозволяють проводити тестування нових алгоритмів управління, оцінювати вплив різних факторів на роботу обладнання та оптимізувати параметри процесу без ризику для реального виробництва.</w:t>
      </w:r>
    </w:p>
    <w:p w14:paraId="445156D5" w14:textId="77777777" w:rsidR="00904912" w:rsidRPr="00904912" w:rsidRDefault="00904912" w:rsidP="00904912">
      <w:pPr>
        <w:tabs>
          <w:tab w:val="left" w:pos="709"/>
        </w:tabs>
        <w:spacing w:line="360" w:lineRule="auto"/>
        <w:ind w:firstLine="709"/>
        <w:jc w:val="both"/>
        <w:rPr>
          <w:sz w:val="28"/>
          <w:szCs w:val="28"/>
          <w:lang w:val="uk-UA"/>
        </w:rPr>
      </w:pPr>
      <w:r w:rsidRPr="00904912">
        <w:rPr>
          <w:sz w:val="28"/>
          <w:szCs w:val="28"/>
          <w:lang w:val="uk-UA"/>
        </w:rPr>
        <w:lastRenderedPageBreak/>
        <w:t>Також варто зазначити, що сучасні системи автоматизації включають інструменти для управління енергоспоживанням і зниження екологічного впливу виробництва. Наприклад, автоматизовані системи управління дозволяють утилізувати теплову енергію, яка утворюється на різних етапах виробництва, та використовувати її для інших технологічних потреб.</w:t>
      </w:r>
    </w:p>
    <w:p w14:paraId="7F7CF8CD" w14:textId="77777777" w:rsidR="00904912" w:rsidRPr="00904912" w:rsidRDefault="00904912" w:rsidP="00904912">
      <w:pPr>
        <w:tabs>
          <w:tab w:val="left" w:pos="709"/>
        </w:tabs>
        <w:spacing w:line="360" w:lineRule="auto"/>
        <w:ind w:firstLine="709"/>
        <w:jc w:val="both"/>
        <w:rPr>
          <w:sz w:val="28"/>
          <w:szCs w:val="28"/>
          <w:lang w:val="uk-UA"/>
        </w:rPr>
      </w:pPr>
      <w:r w:rsidRPr="00904912">
        <w:rPr>
          <w:sz w:val="28"/>
          <w:szCs w:val="28"/>
          <w:lang w:val="uk-UA"/>
        </w:rPr>
        <w:t>Таким чином, огляд існуючих систем контролю та управління у виробництві аміаку свідчить про їхній високий технологічний рівень і широкий спектр застосування. Сучасні системи забезпечують не лише стабільність і безпеку технологічних процесів, але й сприяють підвищенню продуктивності, зниженню витрат і мінімізації екологічних ризиків. Водночас розвиток інтелектуальних систем і цифрових технологій відкриває нові можливості для вдосконалення автоматизації у цій галузі.</w:t>
      </w:r>
    </w:p>
    <w:p w14:paraId="5234D822" w14:textId="77777777" w:rsidR="00904912" w:rsidRDefault="00904912" w:rsidP="00904912">
      <w:pPr>
        <w:spacing w:line="360" w:lineRule="auto"/>
        <w:ind w:firstLine="709"/>
        <w:jc w:val="both"/>
        <w:rPr>
          <w:bCs/>
          <w:color w:val="000000"/>
          <w:sz w:val="28"/>
          <w:szCs w:val="28"/>
          <w:shd w:val="clear" w:color="auto" w:fill="FFFFFF"/>
          <w:lang w:val="uk-UA"/>
        </w:rPr>
      </w:pPr>
    </w:p>
    <w:p w14:paraId="5CC303AC" w14:textId="77777777" w:rsidR="00904912" w:rsidRPr="00904912" w:rsidRDefault="00904912" w:rsidP="00904912">
      <w:pPr>
        <w:spacing w:line="480" w:lineRule="auto"/>
        <w:ind w:firstLine="709"/>
        <w:jc w:val="both"/>
        <w:rPr>
          <w:b/>
          <w:bCs/>
          <w:color w:val="000000"/>
          <w:sz w:val="28"/>
          <w:szCs w:val="28"/>
          <w:shd w:val="clear" w:color="auto" w:fill="FFFFFF"/>
          <w:lang w:val="uk-UA"/>
        </w:rPr>
      </w:pPr>
      <w:r w:rsidRPr="00904912">
        <w:rPr>
          <w:b/>
          <w:bCs/>
          <w:color w:val="000000"/>
          <w:sz w:val="28"/>
          <w:szCs w:val="28"/>
          <w:shd w:val="clear" w:color="auto" w:fill="FFFFFF"/>
          <w:lang w:val="uk-UA"/>
        </w:rPr>
        <w:t>2.2. Визначення недоліків існуючих рішень та постановка задач для виконання магістерської науково-дослідної роботи.</w:t>
      </w:r>
    </w:p>
    <w:p w14:paraId="04B3EEF8" w14:textId="77777777" w:rsidR="00904912" w:rsidRDefault="00904912" w:rsidP="00904912">
      <w:pPr>
        <w:spacing w:line="360" w:lineRule="auto"/>
        <w:ind w:firstLine="709"/>
        <w:jc w:val="both"/>
        <w:rPr>
          <w:bCs/>
          <w:color w:val="000000"/>
          <w:sz w:val="28"/>
          <w:szCs w:val="28"/>
          <w:shd w:val="clear" w:color="auto" w:fill="FFFFFF"/>
          <w:lang w:val="uk-UA"/>
        </w:rPr>
      </w:pPr>
    </w:p>
    <w:p w14:paraId="4A1BAB24" w14:textId="77777777" w:rsidR="006C7C1A" w:rsidRPr="006C7C1A" w:rsidRDefault="006C7C1A" w:rsidP="006C7C1A">
      <w:pPr>
        <w:spacing w:line="360" w:lineRule="auto"/>
        <w:ind w:firstLine="709"/>
        <w:jc w:val="both"/>
        <w:rPr>
          <w:sz w:val="28"/>
          <w:szCs w:val="28"/>
          <w:lang w:val="uk-UA"/>
        </w:rPr>
      </w:pPr>
      <w:r w:rsidRPr="006C7C1A">
        <w:rPr>
          <w:sz w:val="28"/>
          <w:szCs w:val="28"/>
          <w:lang w:val="uk-UA"/>
        </w:rPr>
        <w:t>Котел-утилізатор є важливим елементом технологічного процесу виробництва аміаку, оскільки він забезпечує ефективну утилізацію теплової енергії, яка утворюється на різних стадіях виробництва. Ця енергія використовується для підігріву теплоносія, генерації пари або інших допоміжних технологічних потреб. Водночас існуючі рішення щодо автоматизації котлів-утилізаторів мають низку недоліків, які обмежують їхню ефективність і створюють потенційні ризики для стабільної роботи. Аналіз цих недоліків дозволяє чітко сформулювати задачі для подальших досліджень і розробок у межах магістерської науково-дослідної роботи.</w:t>
      </w:r>
    </w:p>
    <w:p w14:paraId="22814FAF" w14:textId="67AA8204" w:rsidR="006C7C1A" w:rsidRPr="006C7C1A" w:rsidRDefault="006C7C1A" w:rsidP="006C7C1A">
      <w:pPr>
        <w:spacing w:line="360" w:lineRule="auto"/>
        <w:ind w:firstLine="709"/>
        <w:jc w:val="both"/>
        <w:rPr>
          <w:sz w:val="28"/>
          <w:szCs w:val="28"/>
          <w:lang w:val="uk-UA"/>
        </w:rPr>
      </w:pPr>
      <w:r w:rsidRPr="006C7C1A">
        <w:rPr>
          <w:sz w:val="28"/>
          <w:szCs w:val="28"/>
          <w:lang w:val="uk-UA"/>
        </w:rPr>
        <w:t>Однією з ключових проблем є недостатня точність та адаптивність систем управління котлом-утилізатором. Багато існуючих рішень базуються на традиційних алг</w:t>
      </w:r>
      <w:r>
        <w:rPr>
          <w:sz w:val="28"/>
          <w:szCs w:val="28"/>
          <w:lang w:val="uk-UA"/>
        </w:rPr>
        <w:t>оритмах управління, таких як ПІД</w:t>
      </w:r>
      <w:r w:rsidRPr="006C7C1A">
        <w:rPr>
          <w:sz w:val="28"/>
          <w:szCs w:val="28"/>
          <w:lang w:val="uk-UA"/>
        </w:rPr>
        <w:t xml:space="preserve">-регулятори, які не завжди забезпечують достатню гнучкість у змінних умовах роботи. </w:t>
      </w:r>
      <w:r w:rsidRPr="006C7C1A">
        <w:rPr>
          <w:sz w:val="28"/>
          <w:szCs w:val="28"/>
          <w:lang w:val="uk-UA"/>
        </w:rPr>
        <w:lastRenderedPageBreak/>
        <w:t>Наприклад, раптові зміни вхідних параметрів, таких як температура або витрата газового потоку, можуть спричиняти нестабільність теплового режиму. Це знижує ефективність утилізації енергії та підвищує ризик пошкодження обладнання.</w:t>
      </w:r>
    </w:p>
    <w:p w14:paraId="55DAAA9D" w14:textId="77777777" w:rsidR="006C7C1A" w:rsidRPr="006C7C1A" w:rsidRDefault="006C7C1A" w:rsidP="006C7C1A">
      <w:pPr>
        <w:spacing w:line="360" w:lineRule="auto"/>
        <w:ind w:firstLine="709"/>
        <w:jc w:val="both"/>
        <w:rPr>
          <w:sz w:val="28"/>
          <w:szCs w:val="28"/>
          <w:lang w:val="uk-UA"/>
        </w:rPr>
      </w:pPr>
      <w:r w:rsidRPr="006C7C1A">
        <w:rPr>
          <w:sz w:val="28"/>
          <w:szCs w:val="28"/>
          <w:lang w:val="uk-UA"/>
        </w:rPr>
        <w:t>Ще одним суттєвим недоліком є обмежена можливість прогнозування стану обладнання. У багатьох установках контроль зводиться до моніторингу поточних параметрів, що не дозволяє своєчасно виявляти потенційні проблеми, такі як зношування теплообмінних елементів або забруднення внутрішніх поверхонь котла. Як наслідок, підвищується ризик аварійних ситуацій, які можуть зупинити роботу всієї установки та призвести до значних фінансових втрат.</w:t>
      </w:r>
    </w:p>
    <w:p w14:paraId="40D03229" w14:textId="77777777" w:rsidR="006C7C1A" w:rsidRPr="006C7C1A" w:rsidRDefault="006C7C1A" w:rsidP="006C7C1A">
      <w:pPr>
        <w:spacing w:line="360" w:lineRule="auto"/>
        <w:ind w:firstLine="709"/>
        <w:jc w:val="both"/>
        <w:rPr>
          <w:sz w:val="28"/>
          <w:szCs w:val="28"/>
          <w:lang w:val="uk-UA"/>
        </w:rPr>
      </w:pPr>
      <w:r w:rsidRPr="006C7C1A">
        <w:rPr>
          <w:sz w:val="28"/>
          <w:szCs w:val="28"/>
          <w:lang w:val="uk-UA"/>
        </w:rPr>
        <w:t>Крім того, існуючі системи управління котлами-утилізаторами часто не інтегровані належним чином із загальною системою автоматизації виробництва. Це обмежує можливість синхронізації роботи котла з іншими елементами технологічного процесу, такими як реактори синтезу або абсорбери. Відсутність інтеграції призводить до неузгодженості в роботі обладнання, що знижує загальну ефективність виробництва.</w:t>
      </w:r>
    </w:p>
    <w:p w14:paraId="0E2122AB" w14:textId="77777777" w:rsidR="006C7C1A" w:rsidRPr="006C7C1A" w:rsidRDefault="006C7C1A" w:rsidP="006C7C1A">
      <w:pPr>
        <w:spacing w:line="360" w:lineRule="auto"/>
        <w:ind w:firstLine="709"/>
        <w:jc w:val="both"/>
        <w:rPr>
          <w:sz w:val="28"/>
          <w:szCs w:val="28"/>
          <w:lang w:val="uk-UA"/>
        </w:rPr>
      </w:pPr>
      <w:r w:rsidRPr="006C7C1A">
        <w:rPr>
          <w:sz w:val="28"/>
          <w:szCs w:val="28"/>
          <w:lang w:val="uk-UA"/>
        </w:rPr>
        <w:t>Екологічний аспект також залишається недостатньо врахованим в існуючих рішеннях. Хоча котли-утилізатори вже дозволяють знижувати енергетичні витрати за рахунок утилізації тепла, потенціал для покращення їхньої екологічної ефективності залишається високим. Наприклад, недостатній контроль викидів залишкового тепла може спричиняти надмірне навантаження на навколишнє середовище.</w:t>
      </w:r>
    </w:p>
    <w:p w14:paraId="283BB072" w14:textId="77777777" w:rsidR="006C7C1A" w:rsidRPr="006C7C1A" w:rsidRDefault="006C7C1A" w:rsidP="006C7C1A">
      <w:pPr>
        <w:spacing w:line="360" w:lineRule="auto"/>
        <w:ind w:firstLine="709"/>
        <w:jc w:val="both"/>
        <w:rPr>
          <w:sz w:val="28"/>
          <w:szCs w:val="28"/>
          <w:lang w:val="uk-UA"/>
        </w:rPr>
      </w:pPr>
      <w:r w:rsidRPr="006C7C1A">
        <w:rPr>
          <w:sz w:val="28"/>
          <w:szCs w:val="28"/>
          <w:lang w:val="uk-UA"/>
        </w:rPr>
        <w:t>З огляду на ці недоліки, у межах магістерської науково-дослідної роботи ставляться такі основні задачі. По-перше, необхідно розробити нову мехатронну систему управління котлом-утилізатором, яка забезпечуватиме вищу точність і адаптивність у динамічно змінних умовах. Це включає створення алгоритмів інтелектуального управління, які дозволять оптимізувати роботу обладнання в реальному часі.</w:t>
      </w:r>
    </w:p>
    <w:p w14:paraId="14ECD358" w14:textId="77777777" w:rsidR="006C7C1A" w:rsidRPr="006C7C1A" w:rsidRDefault="006C7C1A" w:rsidP="006C7C1A">
      <w:pPr>
        <w:spacing w:line="360" w:lineRule="auto"/>
        <w:ind w:firstLine="709"/>
        <w:jc w:val="both"/>
        <w:rPr>
          <w:sz w:val="28"/>
          <w:szCs w:val="28"/>
          <w:lang w:val="uk-UA"/>
        </w:rPr>
      </w:pPr>
      <w:r w:rsidRPr="006C7C1A">
        <w:rPr>
          <w:sz w:val="28"/>
          <w:szCs w:val="28"/>
          <w:lang w:val="uk-UA"/>
        </w:rPr>
        <w:lastRenderedPageBreak/>
        <w:t>По-друге, важливо впровадити інструменти прогнозування стану обладнання на основі аналізу великих даних і цифрових моделей. Це дозволить не лише вчасно виявляти потенційні несправності, але й планувати профілактичне обслуговування, мінімізуючи ризики зупинки виробництва.</w:t>
      </w:r>
    </w:p>
    <w:p w14:paraId="5C7486D9" w14:textId="77777777" w:rsidR="006C7C1A" w:rsidRPr="006C7C1A" w:rsidRDefault="006C7C1A" w:rsidP="006C7C1A">
      <w:pPr>
        <w:spacing w:line="360" w:lineRule="auto"/>
        <w:ind w:firstLine="709"/>
        <w:jc w:val="both"/>
        <w:rPr>
          <w:sz w:val="28"/>
          <w:szCs w:val="28"/>
          <w:lang w:val="uk-UA"/>
        </w:rPr>
      </w:pPr>
      <w:r w:rsidRPr="006C7C1A">
        <w:rPr>
          <w:sz w:val="28"/>
          <w:szCs w:val="28"/>
          <w:lang w:val="uk-UA"/>
        </w:rPr>
        <w:t>По-третє, потрібно забезпечити інтеграцію нової системи управління з існуючою автоматизованою системою виробництва. Це сприятиме узгодженості роботи всіх елементів установки, підвищуючи її ефективність та енергоекономічність.</w:t>
      </w:r>
    </w:p>
    <w:p w14:paraId="7D660F4A" w14:textId="77777777" w:rsidR="006C7C1A" w:rsidRPr="006C7C1A" w:rsidRDefault="006C7C1A" w:rsidP="006C7C1A">
      <w:pPr>
        <w:spacing w:line="360" w:lineRule="auto"/>
        <w:ind w:firstLine="709"/>
        <w:jc w:val="both"/>
        <w:rPr>
          <w:sz w:val="28"/>
          <w:szCs w:val="28"/>
          <w:lang w:val="uk-UA"/>
        </w:rPr>
      </w:pPr>
      <w:r w:rsidRPr="006C7C1A">
        <w:rPr>
          <w:sz w:val="28"/>
          <w:szCs w:val="28"/>
          <w:lang w:val="uk-UA"/>
        </w:rPr>
        <w:t>Таким чином, аналіз сучасного стану автоматизації котлів-утилізаторів показав наявність низки суттєвих недоліків, які потребують вирішення. Постановка задач для магістерської науково-дослідної роботи визначає ключові напрями вдосконалення, які дозволять підвищити ефективність, стабільність і екологічну стійкість технологічних процесів у виробництві аміаку.</w:t>
      </w:r>
    </w:p>
    <w:p w14:paraId="1EC30975" w14:textId="77777777" w:rsidR="00B43A0C" w:rsidRDefault="00B43A0C" w:rsidP="00904912">
      <w:pPr>
        <w:spacing w:line="360" w:lineRule="auto"/>
        <w:ind w:firstLine="709"/>
        <w:jc w:val="both"/>
        <w:rPr>
          <w:bCs/>
          <w:color w:val="000000"/>
          <w:sz w:val="28"/>
          <w:szCs w:val="28"/>
          <w:shd w:val="clear" w:color="auto" w:fill="FFFFFF"/>
          <w:lang w:val="uk-UA"/>
        </w:rPr>
      </w:pPr>
    </w:p>
    <w:p w14:paraId="79D43AC2" w14:textId="77777777" w:rsidR="006C7C1A" w:rsidRPr="006C7C1A" w:rsidRDefault="006C7C1A" w:rsidP="006C7C1A">
      <w:pPr>
        <w:spacing w:line="480" w:lineRule="auto"/>
        <w:ind w:firstLine="709"/>
        <w:jc w:val="both"/>
        <w:rPr>
          <w:b/>
          <w:bCs/>
          <w:color w:val="000000"/>
          <w:sz w:val="28"/>
          <w:szCs w:val="28"/>
          <w:shd w:val="clear" w:color="auto" w:fill="FFFFFF"/>
          <w:lang w:val="uk-UA"/>
        </w:rPr>
      </w:pPr>
      <w:r w:rsidRPr="006C7C1A">
        <w:rPr>
          <w:b/>
          <w:bCs/>
          <w:color w:val="000000"/>
          <w:sz w:val="28"/>
          <w:szCs w:val="28"/>
          <w:shd w:val="clear" w:color="auto" w:fill="FFFFFF"/>
          <w:lang w:val="uk-UA"/>
        </w:rPr>
        <w:t>2.3. Розробка структурно-логічної схеми комп’ютерно-інтегрованої системи управління.</w:t>
      </w:r>
    </w:p>
    <w:p w14:paraId="7910EE52" w14:textId="77777777" w:rsidR="006C7C1A" w:rsidRPr="006C7C1A" w:rsidRDefault="006C7C1A" w:rsidP="006C7C1A">
      <w:pPr>
        <w:spacing w:line="360" w:lineRule="auto"/>
        <w:ind w:firstLine="709"/>
        <w:jc w:val="both"/>
        <w:rPr>
          <w:sz w:val="28"/>
          <w:szCs w:val="28"/>
          <w:lang w:val="uk-UA"/>
        </w:rPr>
      </w:pPr>
      <w:r w:rsidRPr="006C7C1A">
        <w:rPr>
          <w:sz w:val="28"/>
          <w:szCs w:val="28"/>
          <w:lang w:val="uk-UA"/>
        </w:rPr>
        <w:t>Розробка структурно-логічної схеми комп’ютерно-інтегрованої системи управління є ключовим етапом створення ефективної автоматизованої системи, здатної забезпечувати стабільність, адаптивність і безпеку технологічного процесу. У контексті управління котлом-утилізатором у виробництві аміаку основною метою є побудова системи, яка дозволить оптимізувати витрати енергоресурсів, мінімізувати ризики аварій і забезпечити інтеграцію з іншими технологічними вузлами.</w:t>
      </w:r>
    </w:p>
    <w:p w14:paraId="1993A8C4" w14:textId="77777777" w:rsidR="006C7C1A" w:rsidRPr="006C7C1A" w:rsidRDefault="006C7C1A" w:rsidP="006C7C1A">
      <w:pPr>
        <w:spacing w:line="360" w:lineRule="auto"/>
        <w:ind w:firstLine="709"/>
        <w:jc w:val="both"/>
        <w:rPr>
          <w:sz w:val="28"/>
          <w:szCs w:val="28"/>
          <w:lang w:val="uk-UA"/>
        </w:rPr>
      </w:pPr>
      <w:r w:rsidRPr="006C7C1A">
        <w:rPr>
          <w:sz w:val="28"/>
          <w:szCs w:val="28"/>
          <w:lang w:val="uk-UA"/>
        </w:rPr>
        <w:t>Структурно-логічна схема комп’ютерно-інтегрованої системи управління повинна відображати взаємодію всіх компонентів системи, включаючи апаратну частину (датчики, виконавчі механізми, контролери), програмне забезпечення для моніторингу й управління, а також механізми інтеграції з іншими системами автоматизації.</w:t>
      </w:r>
    </w:p>
    <w:p w14:paraId="50BE2D1C" w14:textId="77777777" w:rsidR="006C7C1A" w:rsidRPr="006C7C1A" w:rsidRDefault="006C7C1A" w:rsidP="006C7C1A">
      <w:pPr>
        <w:spacing w:line="360" w:lineRule="auto"/>
        <w:ind w:firstLine="709"/>
        <w:jc w:val="both"/>
        <w:rPr>
          <w:sz w:val="28"/>
          <w:szCs w:val="28"/>
          <w:lang w:val="uk-UA"/>
        </w:rPr>
      </w:pPr>
      <w:r w:rsidRPr="006C7C1A">
        <w:rPr>
          <w:sz w:val="28"/>
          <w:szCs w:val="28"/>
          <w:lang w:val="uk-UA"/>
        </w:rPr>
        <w:lastRenderedPageBreak/>
        <w:t>У розробленій схемі система поділяється на кілька рівнів. На нижньому рівні розташовані датчики й виконавчі механізми, які забезпечують збирання даних про технологічні параметри котла-утилізатора, такі як температура, тиск, рівень теплоносія та витрати енергії. Ці дані передаються до програмованих логічних контролерів (PLC), які здійснюють первинну обробку інформації та приймають рішення про регулювання параметрів роботи.</w:t>
      </w:r>
    </w:p>
    <w:p w14:paraId="2AD57712" w14:textId="77777777" w:rsidR="006C7C1A" w:rsidRPr="006C7C1A" w:rsidRDefault="006C7C1A" w:rsidP="006C7C1A">
      <w:pPr>
        <w:spacing w:line="360" w:lineRule="auto"/>
        <w:ind w:firstLine="709"/>
        <w:jc w:val="both"/>
        <w:rPr>
          <w:sz w:val="28"/>
          <w:szCs w:val="28"/>
          <w:lang w:val="uk-UA"/>
        </w:rPr>
      </w:pPr>
      <w:r w:rsidRPr="006C7C1A">
        <w:rPr>
          <w:sz w:val="28"/>
          <w:szCs w:val="28"/>
          <w:lang w:val="uk-UA"/>
        </w:rPr>
        <w:t>Середній рівень включає серверну частину системи, де відбувається накопичення, зберігання та аналіз зібраних даних. На цьому рівні реалізується інтеграція з людино-машинним інтерфейсом (HMI), що дозволяє операторам відстежувати стан котла в реальному часі, отримувати сповіщення про можливі відхилення й змінювати параметри системи при необхідності.</w:t>
      </w:r>
    </w:p>
    <w:p w14:paraId="5A45B698" w14:textId="77777777" w:rsidR="006C7C1A" w:rsidRPr="006C7C1A" w:rsidRDefault="006C7C1A" w:rsidP="006C7C1A">
      <w:pPr>
        <w:spacing w:line="360" w:lineRule="auto"/>
        <w:ind w:firstLine="709"/>
        <w:jc w:val="both"/>
        <w:rPr>
          <w:sz w:val="28"/>
          <w:szCs w:val="28"/>
          <w:lang w:val="uk-UA"/>
        </w:rPr>
      </w:pPr>
      <w:r w:rsidRPr="006C7C1A">
        <w:rPr>
          <w:sz w:val="28"/>
          <w:szCs w:val="28"/>
          <w:lang w:val="uk-UA"/>
        </w:rPr>
        <w:t>Вищий рівень системи забезпечує централізоване управління й оптимізацію технологічного процесу. Він включає модулі прогнозування, які базуються на методах штучного інтелекту та машинного навчання, і дозволяє визначати оптимальні режими роботи котла. Крім того, цей рівень забезпечує інтеграцію з загальною системою управління виробництвом (DCS) для синхронізації роботи котла-утилізатора з іншими елементами установки.</w:t>
      </w:r>
    </w:p>
    <w:p w14:paraId="3F7AC2E1" w14:textId="77777777" w:rsidR="006C7C1A" w:rsidRPr="006C7C1A" w:rsidRDefault="006C7C1A" w:rsidP="006C7C1A">
      <w:pPr>
        <w:spacing w:line="360" w:lineRule="auto"/>
        <w:ind w:firstLine="709"/>
        <w:jc w:val="both"/>
        <w:rPr>
          <w:sz w:val="28"/>
          <w:szCs w:val="28"/>
          <w:lang w:val="uk-UA"/>
        </w:rPr>
      </w:pPr>
      <w:r w:rsidRPr="006C7C1A">
        <w:rPr>
          <w:sz w:val="28"/>
          <w:szCs w:val="28"/>
          <w:lang w:val="uk-UA"/>
        </w:rPr>
        <w:t>Особливу увагу в схемі приділено забезпеченню безпеки. Система включає резервні модулі, які активуються у випадку відмови основного обладнання, а також механізми аварійного відключення котла у разі перевищення критичних значень параметрів.</w:t>
      </w:r>
    </w:p>
    <w:p w14:paraId="63930D86" w14:textId="77777777" w:rsidR="006C7C1A" w:rsidRDefault="006C7C1A" w:rsidP="006C7C1A">
      <w:pPr>
        <w:spacing w:line="360" w:lineRule="auto"/>
        <w:ind w:firstLine="709"/>
        <w:jc w:val="both"/>
        <w:rPr>
          <w:sz w:val="28"/>
          <w:szCs w:val="28"/>
          <w:lang w:val="uk-UA"/>
        </w:rPr>
      </w:pPr>
      <w:r w:rsidRPr="006C7C1A">
        <w:rPr>
          <w:sz w:val="28"/>
          <w:szCs w:val="28"/>
          <w:lang w:val="uk-UA"/>
        </w:rPr>
        <w:t>Інтеграція з хмарними платформами дозволяє реалізувати функції дистанційного моніторингу й управління, що особливо важливо для великих виробництв із розподіленою структурою. Використання цифрових двійників дозволяє моделювати різні сценарії роботи котла, оцінювати їх вплив на виробництво і впроваджувати найбільш ефективні рішення.</w:t>
      </w:r>
    </w:p>
    <w:p w14:paraId="6A2CE7C7" w14:textId="29DD90AC" w:rsidR="006C7C1A" w:rsidRPr="006C7C1A" w:rsidRDefault="006C7C1A" w:rsidP="006C7C1A">
      <w:pPr>
        <w:spacing w:line="360" w:lineRule="auto"/>
        <w:ind w:firstLine="709"/>
        <w:rPr>
          <w:sz w:val="28"/>
          <w:szCs w:val="28"/>
          <w:lang w:val="uk-UA"/>
        </w:rPr>
      </w:pPr>
      <w:r w:rsidRPr="006C7C1A">
        <w:rPr>
          <w:sz w:val="28"/>
          <w:szCs w:val="28"/>
          <w:lang w:val="uk-UA"/>
        </w:rPr>
        <w:t>Структурно-логічна схема котла утилізатора наведена на рис. 2.3.1.</w:t>
      </w:r>
    </w:p>
    <w:p w14:paraId="57C4A5AB" w14:textId="5B350887" w:rsidR="006C7C1A" w:rsidRDefault="006C7C1A" w:rsidP="006C7C1A">
      <w:pPr>
        <w:spacing w:before="240" w:after="240" w:line="360" w:lineRule="auto"/>
        <w:ind w:firstLine="709"/>
        <w:rPr>
          <w:b/>
          <w:szCs w:val="28"/>
          <w:lang w:val="uk-UA"/>
        </w:rPr>
      </w:pPr>
      <w:r>
        <w:rPr>
          <w:b/>
          <w:noProof/>
          <w:szCs w:val="28"/>
        </w:rPr>
        <w:lastRenderedPageBreak/>
        <w:drawing>
          <wp:inline distT="0" distB="0" distL="0" distR="0" wp14:anchorId="1449B18B" wp14:editId="35F38B55">
            <wp:extent cx="5181600" cy="2124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81600" cy="2124075"/>
                    </a:xfrm>
                    <a:prstGeom prst="rect">
                      <a:avLst/>
                    </a:prstGeom>
                    <a:noFill/>
                    <a:ln>
                      <a:noFill/>
                    </a:ln>
                  </pic:spPr>
                </pic:pic>
              </a:graphicData>
            </a:graphic>
          </wp:inline>
        </w:drawing>
      </w:r>
    </w:p>
    <w:p w14:paraId="2E146BF0" w14:textId="1C951C48" w:rsidR="006C7C1A" w:rsidRPr="006C7C1A" w:rsidRDefault="006C7C1A" w:rsidP="006C7C1A">
      <w:pPr>
        <w:spacing w:line="360" w:lineRule="auto"/>
        <w:ind w:firstLine="397"/>
        <w:jc w:val="center"/>
        <w:rPr>
          <w:sz w:val="28"/>
          <w:szCs w:val="28"/>
          <w:lang w:val="uk-UA"/>
        </w:rPr>
      </w:pPr>
      <w:r w:rsidRPr="006C7C1A">
        <w:rPr>
          <w:sz w:val="28"/>
          <w:szCs w:val="28"/>
          <w:lang w:val="uk-UA"/>
        </w:rPr>
        <w:t>Рис. 2.3.1. Структурно-логічна схема котла утилізатора</w:t>
      </w:r>
    </w:p>
    <w:p w14:paraId="1DBDC560" w14:textId="77777777" w:rsidR="006C7C1A" w:rsidRPr="006C7C1A" w:rsidRDefault="006C7C1A" w:rsidP="006C7C1A">
      <w:pPr>
        <w:spacing w:line="360" w:lineRule="auto"/>
        <w:ind w:firstLine="709"/>
        <w:jc w:val="both"/>
        <w:rPr>
          <w:sz w:val="28"/>
          <w:szCs w:val="28"/>
          <w:lang w:val="uk-UA"/>
        </w:rPr>
      </w:pPr>
    </w:p>
    <w:p w14:paraId="0D9E7956" w14:textId="77777777" w:rsidR="006C7C1A" w:rsidRPr="006C7C1A" w:rsidRDefault="006C7C1A" w:rsidP="006C7C1A">
      <w:pPr>
        <w:spacing w:line="360" w:lineRule="auto"/>
        <w:ind w:firstLine="709"/>
        <w:jc w:val="both"/>
        <w:rPr>
          <w:sz w:val="28"/>
          <w:szCs w:val="28"/>
          <w:lang w:val="uk-UA"/>
        </w:rPr>
      </w:pPr>
      <w:r w:rsidRPr="006C7C1A">
        <w:rPr>
          <w:sz w:val="28"/>
          <w:szCs w:val="28"/>
          <w:lang w:val="uk-UA"/>
        </w:rPr>
        <w:t xml:space="preserve">Показником ефективності котла утилізатора є температура продукту на виході , а мета керування – підтримувати цю температуру на заданому рівні. Котли утилізатори мають одну вихідну регульовану координату, яка підлягає стабілізації, – температуру </w:t>
      </w:r>
      <w:r w:rsidRPr="006C7C1A">
        <w:rPr>
          <w:i/>
          <w:sz w:val="28"/>
          <w:szCs w:val="28"/>
          <w:lang w:val="en-US"/>
        </w:rPr>
        <w:t>T</w:t>
      </w:r>
      <w:r w:rsidRPr="006C7C1A">
        <w:rPr>
          <w:sz w:val="28"/>
          <w:szCs w:val="28"/>
          <w:lang w:val="uk-UA"/>
        </w:rPr>
        <w:t xml:space="preserve"> продукту на виході. Вхідною регулюючою кординатою можу формально бути як витрата продукту </w:t>
      </w:r>
      <w:r w:rsidRPr="006C7C1A">
        <w:rPr>
          <w:i/>
          <w:sz w:val="28"/>
          <w:szCs w:val="28"/>
          <w:lang w:val="en-US"/>
        </w:rPr>
        <w:t>F</w:t>
      </w:r>
      <w:r w:rsidRPr="006C7C1A">
        <w:rPr>
          <w:i/>
          <w:sz w:val="28"/>
          <w:szCs w:val="28"/>
          <w:vertAlign w:val="subscript"/>
          <w:lang w:val="en-US"/>
        </w:rPr>
        <w:t>n</w:t>
      </w:r>
      <w:r w:rsidRPr="006C7C1A">
        <w:rPr>
          <w:sz w:val="28"/>
          <w:szCs w:val="28"/>
          <w:lang w:val="uk-UA"/>
        </w:rPr>
        <w:t xml:space="preserve">, так і витрата холодоносія. У більшості випадків для стабілізації температури використовується витрата </w:t>
      </w:r>
      <w:r w:rsidRPr="006C7C1A">
        <w:rPr>
          <w:i/>
          <w:sz w:val="28"/>
          <w:szCs w:val="28"/>
          <w:lang w:val="en-US"/>
        </w:rPr>
        <w:t>F</w:t>
      </w:r>
      <w:r w:rsidRPr="006C7C1A">
        <w:rPr>
          <w:i/>
          <w:sz w:val="28"/>
          <w:szCs w:val="28"/>
          <w:vertAlign w:val="subscript"/>
          <w:lang w:val="en-US"/>
        </w:rPr>
        <w:t>T</w:t>
      </w:r>
      <w:r w:rsidRPr="006C7C1A">
        <w:rPr>
          <w:sz w:val="28"/>
          <w:szCs w:val="28"/>
          <w:lang w:val="uk-UA"/>
        </w:rPr>
        <w:t>. Контрою підлягають наступні технологічні параметри - тиск, витрата і температура продукту продукту, який підлягає нагріву (охолодженню конденсації тощо) тиск витрата і температура холодоносія , а також температура охолодженого продукту.</w:t>
      </w:r>
    </w:p>
    <w:p w14:paraId="13A189B3" w14:textId="77777777" w:rsidR="006C7C1A" w:rsidRPr="006C7C1A" w:rsidRDefault="006C7C1A" w:rsidP="006C7C1A">
      <w:pPr>
        <w:spacing w:line="360" w:lineRule="auto"/>
        <w:ind w:firstLine="709"/>
        <w:jc w:val="both"/>
        <w:rPr>
          <w:sz w:val="28"/>
          <w:szCs w:val="28"/>
          <w:lang w:val="uk-UA"/>
        </w:rPr>
      </w:pPr>
      <w:r w:rsidRPr="006C7C1A">
        <w:rPr>
          <w:sz w:val="28"/>
          <w:szCs w:val="28"/>
          <w:lang w:val="uk-UA"/>
        </w:rPr>
        <w:t>Стабілізація температури продукту на виході може здійснюватися як одноконтурними системами регулювання, так і більш складними: каскадними, комбіноватими, каскадно-комбінованими, АСР співвідношення потоків та іншими.</w:t>
      </w:r>
    </w:p>
    <w:p w14:paraId="1B7ABB14" w14:textId="7D2BC010" w:rsidR="006C7C1A" w:rsidRPr="006C7C1A" w:rsidRDefault="006C7C1A" w:rsidP="006C7C1A">
      <w:pPr>
        <w:spacing w:line="360" w:lineRule="auto"/>
        <w:ind w:firstLine="709"/>
        <w:jc w:val="both"/>
        <w:rPr>
          <w:sz w:val="28"/>
          <w:szCs w:val="28"/>
          <w:lang w:val="uk-UA"/>
        </w:rPr>
      </w:pPr>
      <w:r>
        <w:rPr>
          <w:sz w:val="28"/>
          <w:szCs w:val="28"/>
          <w:lang w:val="uk-UA"/>
        </w:rPr>
        <w:t>Р</w:t>
      </w:r>
      <w:r w:rsidRPr="006C7C1A">
        <w:rPr>
          <w:sz w:val="28"/>
          <w:szCs w:val="28"/>
          <w:lang w:val="uk-UA"/>
        </w:rPr>
        <w:t xml:space="preserve">озроблена структурно-логічна схема комп’ютерно-інтегрованої системи управління є основою для впровадження інноваційного підходу до автоматизації котла-утилізатора. Вона забезпечує гнучкість, ефективність і безпеку роботи, дозволяючи досягти високих показників продуктивності та мінімізувати енергетичні витрати. Ця схема інтегрує всі ключові елементи </w:t>
      </w:r>
      <w:r w:rsidRPr="006C7C1A">
        <w:rPr>
          <w:sz w:val="28"/>
          <w:szCs w:val="28"/>
          <w:lang w:val="uk-UA"/>
        </w:rPr>
        <w:lastRenderedPageBreak/>
        <w:t>управління в єдину систему, що відповідає сучасним вимогам до промислової автоматизації.</w:t>
      </w:r>
    </w:p>
    <w:p w14:paraId="6DB89D0D" w14:textId="29AE3CAF" w:rsidR="006C7C1A" w:rsidRPr="00F45473" w:rsidRDefault="006C7C1A">
      <w:pPr>
        <w:spacing w:after="160" w:line="259" w:lineRule="auto"/>
        <w:rPr>
          <w:bCs/>
          <w:color w:val="000000"/>
          <w:sz w:val="28"/>
          <w:szCs w:val="28"/>
          <w:shd w:val="clear" w:color="auto" w:fill="FFFFFF"/>
          <w:lang w:val="uk-UA"/>
        </w:rPr>
      </w:pPr>
      <w:r w:rsidRPr="00F45473">
        <w:rPr>
          <w:bCs/>
          <w:color w:val="000000"/>
          <w:sz w:val="28"/>
          <w:szCs w:val="28"/>
          <w:shd w:val="clear" w:color="auto" w:fill="FFFFFF"/>
          <w:lang w:val="uk-UA"/>
        </w:rPr>
        <w:br w:type="page"/>
      </w:r>
    </w:p>
    <w:p w14:paraId="6508D960" w14:textId="77777777" w:rsidR="006C7C1A" w:rsidRPr="006C7C1A" w:rsidRDefault="006C7C1A" w:rsidP="006C7C1A">
      <w:pPr>
        <w:spacing w:line="480" w:lineRule="auto"/>
        <w:ind w:firstLine="709"/>
        <w:jc w:val="both"/>
        <w:rPr>
          <w:b/>
          <w:bCs/>
          <w:color w:val="000000"/>
          <w:sz w:val="28"/>
          <w:szCs w:val="28"/>
          <w:shd w:val="clear" w:color="auto" w:fill="FFFFFF"/>
          <w:lang w:val="uk-UA"/>
        </w:rPr>
      </w:pPr>
      <w:r w:rsidRPr="006C7C1A">
        <w:rPr>
          <w:b/>
          <w:bCs/>
          <w:color w:val="000000"/>
          <w:sz w:val="28"/>
          <w:szCs w:val="28"/>
          <w:shd w:val="clear" w:color="auto" w:fill="FFFFFF"/>
          <w:lang w:val="uk-UA"/>
        </w:rPr>
        <w:lastRenderedPageBreak/>
        <w:t>РОЗДІЛ 3. РОЗРОБКА МЕХАТРОННОЇ КОМП’ЮТЕРНО-ІНТЕГРОВАНОЇ СИСТЕМИ УПРАВЛІННЯ КОТЛОМ-УТИЛІЗАТОРОМ У ВИРОБНИЦТВІ АМІАКУ</w:t>
      </w:r>
    </w:p>
    <w:p w14:paraId="1C5ADE24" w14:textId="77777777" w:rsidR="006C7C1A" w:rsidRDefault="006C7C1A" w:rsidP="00904912">
      <w:pPr>
        <w:spacing w:line="360" w:lineRule="auto"/>
        <w:ind w:firstLine="709"/>
        <w:jc w:val="both"/>
        <w:rPr>
          <w:bCs/>
          <w:color w:val="000000"/>
          <w:sz w:val="28"/>
          <w:szCs w:val="28"/>
          <w:shd w:val="clear" w:color="auto" w:fill="FFFFFF"/>
          <w:lang w:val="uk-UA"/>
        </w:rPr>
      </w:pPr>
    </w:p>
    <w:p w14:paraId="22F04FD1" w14:textId="77777777" w:rsidR="006C7C1A" w:rsidRPr="006C7C1A" w:rsidRDefault="006C7C1A" w:rsidP="006C7C1A">
      <w:pPr>
        <w:spacing w:line="360" w:lineRule="auto"/>
        <w:ind w:firstLine="709"/>
        <w:jc w:val="both"/>
        <w:rPr>
          <w:sz w:val="28"/>
          <w:szCs w:val="28"/>
          <w:lang w:val="uk-UA"/>
        </w:rPr>
      </w:pPr>
      <w:r w:rsidRPr="006C7C1A">
        <w:rPr>
          <w:sz w:val="28"/>
          <w:szCs w:val="28"/>
          <w:lang w:val="uk-UA"/>
        </w:rPr>
        <w:t>Розділ 3 присвячений розробці мехатронної комп’ютерно-інтегрованої системи управління котлом-утилізатором, яка є ключовим елементом у забезпеченні енергоефективності та стабільності технологічного процесу виробництва аміаку. В умовах сучасної промисловості основними вимогами до систем управління є висока точність, адаптивність, інтеграція з іншими виробничими вузлами та можливість роботи у динамічно змінних умовах.</w:t>
      </w:r>
    </w:p>
    <w:p w14:paraId="7832C164" w14:textId="77777777" w:rsidR="006C7C1A" w:rsidRPr="006C7C1A" w:rsidRDefault="006C7C1A" w:rsidP="006C7C1A">
      <w:pPr>
        <w:spacing w:line="360" w:lineRule="auto"/>
        <w:ind w:firstLine="709"/>
        <w:jc w:val="both"/>
        <w:rPr>
          <w:sz w:val="28"/>
          <w:szCs w:val="28"/>
          <w:lang w:val="uk-UA"/>
        </w:rPr>
      </w:pPr>
      <w:r w:rsidRPr="006C7C1A">
        <w:rPr>
          <w:sz w:val="28"/>
          <w:szCs w:val="28"/>
          <w:lang w:val="uk-UA"/>
        </w:rPr>
        <w:t>Котел-утилізатор виконує важливу функцію утилізації теплової енергії, що виділяється на різних стадіях виробництва аміаку, шляхом її передачі теплоносію для подальшого використання. Однак стабільна робота котла залежить від ефективності системи управління, яка має забезпечувати контроль ключових параметрів, таких як температура, тиск, витрати теплоносія та стан теплообмінних елементів. Сучасні підходи до автоматизації передбачають впровадження мехатронних систем, які поєднують механічні, електронні та програмні компоненти, створюючи оптимальні умови для керування складними технологічними об’єктами.</w:t>
      </w:r>
    </w:p>
    <w:p w14:paraId="4E320992" w14:textId="77777777" w:rsidR="006C7C1A" w:rsidRPr="006C7C1A" w:rsidRDefault="006C7C1A" w:rsidP="006C7C1A">
      <w:pPr>
        <w:spacing w:line="360" w:lineRule="auto"/>
        <w:ind w:firstLine="709"/>
        <w:jc w:val="both"/>
        <w:rPr>
          <w:sz w:val="28"/>
          <w:szCs w:val="28"/>
          <w:lang w:val="uk-UA"/>
        </w:rPr>
      </w:pPr>
      <w:r w:rsidRPr="006C7C1A">
        <w:rPr>
          <w:sz w:val="28"/>
          <w:szCs w:val="28"/>
          <w:lang w:val="uk-UA"/>
        </w:rPr>
        <w:t>У цьому розділі здійснюється детальний опис концепції та етапів розробки комп’ютерно-інтегрованої системи управління, яка відповідає сучасним вимогам до енергоефективності, надійності та екологічної безпеки. Розглядаються основні технічні рішення, що забезпечують автоматизацію котла-утилізатора, зокрема використання інтелектуальних алгоритмів регулювання, цифрових моделей для прогнозування та оцінки стану обладнання, а також інтеграцію з розподіленими системами управління виробництвом.</w:t>
      </w:r>
    </w:p>
    <w:p w14:paraId="70A6039F" w14:textId="77777777" w:rsidR="006C7C1A" w:rsidRPr="006C7C1A" w:rsidRDefault="006C7C1A" w:rsidP="006C7C1A">
      <w:pPr>
        <w:spacing w:line="360" w:lineRule="auto"/>
        <w:ind w:firstLine="709"/>
        <w:jc w:val="both"/>
        <w:rPr>
          <w:sz w:val="28"/>
          <w:szCs w:val="28"/>
          <w:lang w:val="uk-UA"/>
        </w:rPr>
      </w:pPr>
      <w:r w:rsidRPr="006C7C1A">
        <w:rPr>
          <w:sz w:val="28"/>
          <w:szCs w:val="28"/>
          <w:lang w:val="uk-UA"/>
        </w:rPr>
        <w:t xml:space="preserve">Особливу увагу приділено питанням забезпечення безпеки та надійності роботи системи. Передбачається впровадження механізмів резервування, </w:t>
      </w:r>
      <w:r w:rsidRPr="006C7C1A">
        <w:rPr>
          <w:sz w:val="28"/>
          <w:szCs w:val="28"/>
          <w:lang w:val="uk-UA"/>
        </w:rPr>
        <w:lastRenderedPageBreak/>
        <w:t>аварійного відключення та дистанційного моніторингу, що дозволить знизити ризики виходу з ладу обладнання та мінімізувати негативний вплив на технологічний процес.</w:t>
      </w:r>
    </w:p>
    <w:p w14:paraId="2BE5E5F2" w14:textId="77777777" w:rsidR="006C7C1A" w:rsidRPr="006C7C1A" w:rsidRDefault="006C7C1A" w:rsidP="006C7C1A">
      <w:pPr>
        <w:spacing w:line="360" w:lineRule="auto"/>
        <w:ind w:firstLine="709"/>
        <w:jc w:val="both"/>
        <w:rPr>
          <w:sz w:val="28"/>
          <w:szCs w:val="28"/>
          <w:lang w:val="uk-UA"/>
        </w:rPr>
      </w:pPr>
      <w:r w:rsidRPr="006C7C1A">
        <w:rPr>
          <w:sz w:val="28"/>
          <w:szCs w:val="28"/>
          <w:lang w:val="uk-UA"/>
        </w:rPr>
        <w:t>Мета цього розділу полягає у розробці ефективного рішення, яке дозволить забезпечити стабільну роботу котла-утилізатора, підвищити ефективність використання енергоресурсів і створити умови для оптимальної взаємодії між усіма елементами виробничого циклу. Результати роботи стануть основою для подальших експериментальних досліджень і впровадження нових технологій автоматизації у хімічній промисловості.</w:t>
      </w:r>
    </w:p>
    <w:p w14:paraId="1F8830F6" w14:textId="77777777" w:rsidR="006C7C1A" w:rsidRDefault="006C7C1A" w:rsidP="00904912">
      <w:pPr>
        <w:spacing w:line="360" w:lineRule="auto"/>
        <w:ind w:firstLine="709"/>
        <w:jc w:val="both"/>
        <w:rPr>
          <w:bCs/>
          <w:color w:val="000000"/>
          <w:sz w:val="28"/>
          <w:szCs w:val="28"/>
          <w:shd w:val="clear" w:color="auto" w:fill="FFFFFF"/>
          <w:lang w:val="uk-UA"/>
        </w:rPr>
      </w:pPr>
    </w:p>
    <w:p w14:paraId="7F3E0190" w14:textId="77777777" w:rsidR="00760883" w:rsidRPr="00760883" w:rsidRDefault="00760883" w:rsidP="00760883">
      <w:pPr>
        <w:spacing w:line="480" w:lineRule="auto"/>
        <w:ind w:firstLine="709"/>
        <w:jc w:val="both"/>
        <w:rPr>
          <w:b/>
          <w:bCs/>
          <w:color w:val="000000"/>
          <w:sz w:val="28"/>
          <w:szCs w:val="28"/>
          <w:shd w:val="clear" w:color="auto" w:fill="FFFFFF"/>
          <w:lang w:val="uk-UA"/>
        </w:rPr>
      </w:pPr>
      <w:r w:rsidRPr="00760883">
        <w:rPr>
          <w:b/>
          <w:bCs/>
          <w:color w:val="000000"/>
          <w:sz w:val="28"/>
          <w:szCs w:val="28"/>
          <w:shd w:val="clear" w:color="auto" w:fill="FFFFFF"/>
          <w:lang w:val="uk-UA"/>
        </w:rPr>
        <w:t>3.1. Розробка математичної моделі об’єкта управління.</w:t>
      </w:r>
    </w:p>
    <w:p w14:paraId="4CB46AD2" w14:textId="77777777" w:rsidR="006C7C1A" w:rsidRPr="00760883" w:rsidRDefault="006C7C1A" w:rsidP="00760883">
      <w:pPr>
        <w:spacing w:line="360" w:lineRule="auto"/>
        <w:ind w:firstLine="709"/>
        <w:jc w:val="both"/>
        <w:rPr>
          <w:bCs/>
          <w:sz w:val="28"/>
          <w:szCs w:val="28"/>
          <w:shd w:val="clear" w:color="auto" w:fill="FFFFFF"/>
          <w:lang w:val="uk-UA"/>
        </w:rPr>
      </w:pPr>
    </w:p>
    <w:p w14:paraId="66081D04" w14:textId="77777777" w:rsidR="00760883" w:rsidRPr="00760883" w:rsidRDefault="00760883" w:rsidP="00760883">
      <w:pPr>
        <w:spacing w:line="360" w:lineRule="auto"/>
        <w:ind w:firstLine="709"/>
        <w:jc w:val="both"/>
        <w:rPr>
          <w:sz w:val="28"/>
          <w:szCs w:val="28"/>
          <w:lang w:val="uk-UA"/>
        </w:rPr>
      </w:pPr>
      <w:r w:rsidRPr="00760883">
        <w:rPr>
          <w:sz w:val="28"/>
          <w:szCs w:val="28"/>
          <w:lang w:val="uk-UA"/>
        </w:rPr>
        <w:t xml:space="preserve">Температура розчину пари на виході котла утилізатора стабілізується за рахунок  зміни  витрати  воді по  байпасу. </w:t>
      </w:r>
    </w:p>
    <w:p w14:paraId="604E12EB" w14:textId="77777777" w:rsidR="00760883" w:rsidRPr="00760883" w:rsidRDefault="00760883" w:rsidP="00760883">
      <w:pPr>
        <w:spacing w:line="360" w:lineRule="auto"/>
        <w:ind w:firstLine="709"/>
        <w:jc w:val="both"/>
        <w:rPr>
          <w:sz w:val="28"/>
          <w:szCs w:val="28"/>
          <w:lang w:val="uk-UA"/>
        </w:rPr>
      </w:pPr>
      <w:r w:rsidRPr="00760883">
        <w:rPr>
          <w:sz w:val="28"/>
          <w:szCs w:val="28"/>
          <w:lang w:val="uk-UA"/>
        </w:rPr>
        <w:t xml:space="preserve">Вихідні параметри підлягають постійному контролю, а інформація про них реєструється в трендах ЕОМ АСКТП. </w:t>
      </w:r>
    </w:p>
    <w:p w14:paraId="2E38B3DD" w14:textId="09BDBC9C"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Характерною особливістю теплопередачі в рідинних середовищах є наявність конвекційних потоків, які створюються за рахунок як вільної, так і вимушеної конвекції. При цьому розрізняють теплопередачу від стінки до рідини, між двома рідинами, які легко змішуються, і між рідинами, які між собою не змішуються. Теплопередача від твердої стінки до рідини найбільш поширена в промисловості. Це кожухотрубні теплообмінники, реактори з рідинною оболонкою, випарні установки, кип'ятильники, дефлегматори ректифікаційних колон тощо. Рідинні середовища можуть як нагріватися, так і охолоджуватися. Рух рідинного середовища може бути ламінарним і турбулентним. Тверда стінка, як правило металева, відіграє роль перегородки, через яку проходить процес теплопередачі від джерела теплової енергії до приймача. Джерелом може бути електроенергія, полум’я при спалюванні палива, нагріті гази або перегріта пара тощо. Тепло від джерела передається до перегородки товщиною </w:t>
      </w:r>
      <w:r w:rsidRPr="00760883">
        <w:rPr>
          <w:position w:val="-6"/>
          <w:sz w:val="28"/>
          <w:szCs w:val="28"/>
          <w:lang w:val="uk-UA"/>
        </w:rPr>
        <w:object w:dxaOrig="180" w:dyaOrig="240" w14:anchorId="075DEA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2pt" o:ole="">
            <v:imagedata r:id="rId7" o:title=""/>
          </v:shape>
          <o:OLEObject Type="Embed" ProgID="Equation.3" ShapeID="_x0000_i1025" DrawAspect="Content" ObjectID="_1796308015" r:id="rId8"/>
        </w:object>
      </w:r>
      <w:r w:rsidRPr="00760883">
        <w:rPr>
          <w:sz w:val="28"/>
          <w:szCs w:val="28"/>
          <w:lang w:val="uk-UA"/>
        </w:rPr>
        <w:t xml:space="preserve">, а від неї – до рідинного середовища, яке </w:t>
      </w:r>
      <w:r w:rsidRPr="00760883">
        <w:rPr>
          <w:sz w:val="28"/>
          <w:szCs w:val="28"/>
          <w:lang w:val="uk-UA"/>
        </w:rPr>
        <w:lastRenderedPageBreak/>
        <w:t xml:space="preserve">нагрівається. На рис. </w:t>
      </w:r>
      <w:r>
        <w:rPr>
          <w:sz w:val="28"/>
          <w:szCs w:val="28"/>
          <w:lang w:val="uk-UA"/>
        </w:rPr>
        <w:t>3.1</w:t>
      </w:r>
      <w:r w:rsidRPr="00760883">
        <w:rPr>
          <w:sz w:val="28"/>
          <w:szCs w:val="28"/>
          <w:lang w:val="uk-UA"/>
        </w:rPr>
        <w:t xml:space="preserve"> схематично показано процес перенесення теплової енергії від джерела до нагрівального середовища.</w:t>
      </w:r>
    </w:p>
    <w:p w14:paraId="5058EDBD" w14:textId="77777777" w:rsidR="00760883" w:rsidRPr="00760883" w:rsidRDefault="00760883" w:rsidP="00760883">
      <w:pPr>
        <w:jc w:val="center"/>
        <w:rPr>
          <w:sz w:val="28"/>
          <w:szCs w:val="28"/>
          <w:lang w:val="uk-UA"/>
        </w:rPr>
      </w:pPr>
      <w:r w:rsidRPr="00760883">
        <w:rPr>
          <w:sz w:val="28"/>
          <w:szCs w:val="28"/>
        </w:rPr>
        <w:object w:dxaOrig="5305" w:dyaOrig="3499" w14:anchorId="38E9EE10">
          <v:shape id="_x0000_i1026" type="#_x0000_t75" style="width:306pt;height:202.5pt" o:ole="">
            <v:imagedata r:id="rId9" o:title=""/>
          </v:shape>
          <o:OLEObject Type="Embed" ProgID="CorelDRAW.Graphic.13" ShapeID="_x0000_i1026" DrawAspect="Content" ObjectID="_1796308016" r:id="rId10"/>
        </w:object>
      </w:r>
    </w:p>
    <w:p w14:paraId="7EA55E4C" w14:textId="3BDB9258" w:rsidR="00760883" w:rsidRPr="00760883" w:rsidRDefault="00760883" w:rsidP="00760883">
      <w:pPr>
        <w:ind w:firstLine="567"/>
        <w:jc w:val="center"/>
        <w:rPr>
          <w:sz w:val="28"/>
          <w:szCs w:val="28"/>
          <w:lang w:val="uk-UA"/>
        </w:rPr>
      </w:pPr>
      <w:r>
        <w:rPr>
          <w:sz w:val="28"/>
          <w:szCs w:val="28"/>
          <w:lang w:val="uk-UA"/>
        </w:rPr>
        <w:t>Рис.</w:t>
      </w:r>
      <w:r w:rsidRPr="00760883">
        <w:rPr>
          <w:sz w:val="28"/>
          <w:szCs w:val="28"/>
          <w:lang w:val="uk-UA"/>
        </w:rPr>
        <w:t xml:space="preserve"> </w:t>
      </w:r>
      <w:r>
        <w:rPr>
          <w:sz w:val="28"/>
          <w:szCs w:val="28"/>
          <w:lang w:val="uk-UA"/>
        </w:rPr>
        <w:t>3.1</w:t>
      </w:r>
      <w:r w:rsidRPr="00760883">
        <w:rPr>
          <w:sz w:val="28"/>
          <w:szCs w:val="28"/>
          <w:lang w:val="uk-UA"/>
        </w:rPr>
        <w:t xml:space="preserve"> - Фізична модель реологічних переходів при передачі</w:t>
      </w:r>
    </w:p>
    <w:p w14:paraId="291F865E" w14:textId="77777777" w:rsidR="00760883" w:rsidRPr="00760883" w:rsidRDefault="00760883" w:rsidP="00760883">
      <w:pPr>
        <w:ind w:firstLine="1620"/>
        <w:jc w:val="both"/>
        <w:rPr>
          <w:sz w:val="28"/>
          <w:szCs w:val="28"/>
          <w:lang w:val="uk-UA"/>
        </w:rPr>
      </w:pPr>
      <w:r w:rsidRPr="00760883">
        <w:rPr>
          <w:sz w:val="28"/>
          <w:szCs w:val="28"/>
          <w:lang w:val="uk-UA"/>
        </w:rPr>
        <w:t>тепла через стінку</w:t>
      </w:r>
    </w:p>
    <w:p w14:paraId="39728842" w14:textId="77777777" w:rsidR="00760883" w:rsidRPr="00760883" w:rsidRDefault="00760883" w:rsidP="00760883">
      <w:pPr>
        <w:ind w:firstLine="1620"/>
        <w:jc w:val="both"/>
        <w:rPr>
          <w:sz w:val="28"/>
          <w:szCs w:val="28"/>
          <w:lang w:val="uk-UA"/>
        </w:rPr>
      </w:pPr>
    </w:p>
    <w:p w14:paraId="79E22A15"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Математичному моделюванню процесів перенесення теплової енергії приділяється найбільша увага, так як температура супроводжує всі без винятку явища в природі й техніці. Процеси перенесення тепла, як вказував акад. В.В. Ликов , є одним з основних розділів сучасної науки і має величезне практичне значення в енергетиці, в технологічних процесах хімічної, харчової, нафтопереробній, легкій та інших галузях промисловості. Особлива увага приділяється нестаціонарному теплообміну і пов'язане з цим рішення задач нестаціонарної теплопровідності. Дослідження кінетики хімічних реакцій, процесів випарювання, сорбції, сушіння, спалювання тощо пов'язані з розв'язком задач дифузії, котрі аналогічні задачам нестаціонарної теплопровідності. Таким чином, аналітична теорія нестаціонарної теплопровідності знаходить широке застосування для вирішення різноманітних технічних проблем.</w:t>
      </w:r>
    </w:p>
    <w:p w14:paraId="74756D39"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Перенесення теплової енергії від однієї частини тіла до іншої або від одного тіла до іншого, який знаходиться в зіткненні з першим, у всій науковій літературі називають одним терміном - теплопровідністю. При цьому вказується, що аналітична теорія теплопровідності розглядає речовину як суцільне середовище, а тіло перенесення теплової енергії однорідним та </w:t>
      </w:r>
      <w:r w:rsidRPr="00760883">
        <w:rPr>
          <w:sz w:val="28"/>
          <w:szCs w:val="28"/>
          <w:lang w:val="uk-UA"/>
        </w:rPr>
        <w:lastRenderedPageBreak/>
        <w:t xml:space="preserve">ізотропним. З цього можна зробити висновок, що дослідники явищ перенесення тепла розуміли, що процес перенесення теплової енергії формально розділяється на два види: </w:t>
      </w:r>
    </w:p>
    <w:p w14:paraId="57EC1ED0"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1.процес перенесення тепла в однорідному ізотропному і суцільному середовищі (тілі);</w:t>
      </w:r>
    </w:p>
    <w:p w14:paraId="1866FC30"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2.процес перенесення тепла від одного тіла до іншого, який знаходиться в тісному сполученні з першим.</w:t>
      </w:r>
    </w:p>
    <w:p w14:paraId="41E5831F"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При дослідженні явища перенесення теплової енергії виходитимемо якраз з цих позицій, але теплову енергію, яка переноситься в одній суцільній однорідній речовині (тілі) називатимемо стоком теплової енергії, а теплову енергію, яка передається від однієї речовини (тіла 1) до іншої (тіла 2) – реологічним перенесенням. Відомо, що при спряженні двох навіть однорідних тіл між ними існує границя розділу (на цьому принципі засновані, наприклад, методи зварювання). Границю розділу між двома речовинами називатимемо зоною реологічного переходу, а процес, який проходить на границі розділу двох речовин (тіл) – реологічним перетворенням теплової енергії. Приймається до уваги той факт, що теплова енергія, яка володіє деяким потенціалом з певною щільністю, спочатку переходить через границю розділу з однієї речовини (тіла) до іншої, а потім розповсюджується (накопичується, або інтегрується) в іншій речовині (тілі). Відомий вчений Д.А. Франк-Каменецький у своїй монографії «Диффузия и теплопередача в химической кинетике» вказує, що рівняння термодинамічної теорії зручно писати для приведеного теплового потоку, виділивши перенесення тепла дифузією як окремий фізичний ефект. Академік Д.А. Франк-Каменецький розділяє процеси перенесення тепла на термодифузію та теплопровідність. Трудно не погодитися з тим, що термодинамічна теорія в її загальному вигляді розглядає повні потоки теплової енергії без їх розділення на молекулярні та конвекційні, тобто без виділення ролі гідродинамічного потоку. Там же він вказує, що термодинамічна теорія дає тільки загальну структуру рівнянь і зв'язок між перехресними коефіцієнтами термодифузії та дифузійної теплопровідності. </w:t>
      </w:r>
      <w:r w:rsidRPr="00760883">
        <w:rPr>
          <w:sz w:val="28"/>
          <w:szCs w:val="28"/>
          <w:lang w:val="uk-UA"/>
        </w:rPr>
        <w:lastRenderedPageBreak/>
        <w:t>Таким чином мова йде про те, що на границі перенесення теплової енергії від одного тіла до іншого має місце процес термодифузії, а далі в другому тілі з меншим потенціалом теплової енергії перенесення тепла здійснюється дифузійною теплопровідністю, яка фактично є стоком цієї енергії.</w:t>
      </w:r>
    </w:p>
    <w:p w14:paraId="1CE41342"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Для процесів перенесення теплової енергії з одного середовища в інше використовується коефіцієнт температуропровідності </w:t>
      </w:r>
    </w:p>
    <w:p w14:paraId="74C37A07" w14:textId="77777777" w:rsidR="00760883" w:rsidRPr="00760883" w:rsidRDefault="00760883" w:rsidP="00760883">
      <w:pPr>
        <w:spacing w:before="240" w:after="240" w:line="360" w:lineRule="auto"/>
        <w:ind w:firstLine="567"/>
        <w:jc w:val="center"/>
        <w:rPr>
          <w:sz w:val="28"/>
          <w:szCs w:val="28"/>
          <w:lang w:val="uk-UA"/>
        </w:rPr>
      </w:pPr>
      <w:r w:rsidRPr="00760883">
        <w:rPr>
          <w:position w:val="-10"/>
          <w:sz w:val="28"/>
          <w:szCs w:val="28"/>
          <w:lang w:val="uk-UA"/>
        </w:rPr>
        <w:object w:dxaOrig="1100" w:dyaOrig="340" w14:anchorId="015EABC4">
          <v:shape id="_x0000_i1027" type="#_x0000_t75" style="width:74.25pt;height:23.25pt" o:ole="">
            <v:imagedata r:id="rId11" o:title=""/>
          </v:shape>
          <o:OLEObject Type="Embed" ProgID="Equation.3" ShapeID="_x0000_i1027" DrawAspect="Content" ObjectID="_1796308017" r:id="rId12"/>
        </w:object>
      </w:r>
      <w:r w:rsidRPr="00760883">
        <w:rPr>
          <w:sz w:val="28"/>
          <w:szCs w:val="28"/>
          <w:lang w:val="uk-UA"/>
        </w:rPr>
        <w:t>,                                              (3.1)</w:t>
      </w:r>
    </w:p>
    <w:p w14:paraId="0A2D6172" w14:textId="77777777" w:rsidR="00760883" w:rsidRPr="00760883" w:rsidRDefault="00760883" w:rsidP="00760883">
      <w:pPr>
        <w:spacing w:line="360" w:lineRule="auto"/>
        <w:jc w:val="both"/>
        <w:rPr>
          <w:sz w:val="28"/>
          <w:szCs w:val="28"/>
          <w:lang w:val="uk-UA"/>
        </w:rPr>
      </w:pPr>
      <w:r w:rsidRPr="00760883">
        <w:rPr>
          <w:sz w:val="28"/>
          <w:szCs w:val="28"/>
          <w:lang w:val="uk-UA"/>
        </w:rPr>
        <w:t xml:space="preserve">де </w:t>
      </w:r>
      <w:r w:rsidRPr="00760883">
        <w:rPr>
          <w:position w:val="-6"/>
          <w:sz w:val="28"/>
          <w:szCs w:val="28"/>
          <w:lang w:val="uk-UA"/>
        </w:rPr>
        <w:object w:dxaOrig="220" w:dyaOrig="279" w14:anchorId="27F02A6A">
          <v:shape id="_x0000_i1028" type="#_x0000_t75" style="width:11.25pt;height:14.25pt" o:ole="">
            <v:imagedata r:id="rId13" o:title=""/>
          </v:shape>
          <o:OLEObject Type="Embed" ProgID="Equation.3" ShapeID="_x0000_i1028" DrawAspect="Content" ObjectID="_1796308018" r:id="rId14"/>
        </w:object>
      </w:r>
      <w:r w:rsidRPr="00760883">
        <w:rPr>
          <w:sz w:val="28"/>
          <w:szCs w:val="28"/>
          <w:lang w:val="uk-UA"/>
        </w:rPr>
        <w:t xml:space="preserve"> - теплопровідність; </w:t>
      </w:r>
      <w:r w:rsidRPr="00760883">
        <w:rPr>
          <w:position w:val="-10"/>
          <w:sz w:val="28"/>
          <w:szCs w:val="28"/>
          <w:lang w:val="uk-UA"/>
        </w:rPr>
        <w:object w:dxaOrig="279" w:dyaOrig="340" w14:anchorId="4397DE6E">
          <v:shape id="_x0000_i1029" type="#_x0000_t75" style="width:14.25pt;height:17.25pt" o:ole="">
            <v:imagedata r:id="rId15" o:title=""/>
          </v:shape>
          <o:OLEObject Type="Embed" ProgID="Equation.3" ShapeID="_x0000_i1029" DrawAspect="Content" ObjectID="_1796308019" r:id="rId16"/>
        </w:object>
      </w:r>
      <w:r w:rsidRPr="00760883">
        <w:rPr>
          <w:sz w:val="28"/>
          <w:szCs w:val="28"/>
          <w:lang w:val="uk-UA"/>
        </w:rPr>
        <w:t xml:space="preserve"> - середня теплоємність середовища; </w:t>
      </w:r>
      <w:r w:rsidRPr="00760883">
        <w:rPr>
          <w:position w:val="-10"/>
          <w:sz w:val="28"/>
          <w:szCs w:val="28"/>
          <w:lang w:val="uk-UA"/>
        </w:rPr>
        <w:object w:dxaOrig="240" w:dyaOrig="260" w14:anchorId="343CF099">
          <v:shape id="_x0000_i1030" type="#_x0000_t75" style="width:12pt;height:12.75pt" o:ole="">
            <v:imagedata r:id="rId17" o:title=""/>
          </v:shape>
          <o:OLEObject Type="Embed" ProgID="Equation.3" ShapeID="_x0000_i1030" DrawAspect="Content" ObjectID="_1796308020" r:id="rId18"/>
        </w:object>
      </w:r>
      <w:r w:rsidRPr="00760883">
        <w:rPr>
          <w:sz w:val="28"/>
          <w:szCs w:val="28"/>
          <w:lang w:val="uk-UA"/>
        </w:rPr>
        <w:t xml:space="preserve"> - густина. </w:t>
      </w:r>
    </w:p>
    <w:p w14:paraId="0A00127B"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Для газового середовища коефіцієнт температуропровідності визначається формулою</w:t>
      </w:r>
    </w:p>
    <w:p w14:paraId="3FD1B7C6" w14:textId="77777777" w:rsidR="00760883" w:rsidRPr="00760883" w:rsidRDefault="00760883" w:rsidP="00760883">
      <w:pPr>
        <w:spacing w:before="240" w:after="240" w:line="360" w:lineRule="auto"/>
        <w:ind w:firstLine="567"/>
        <w:jc w:val="center"/>
        <w:rPr>
          <w:sz w:val="28"/>
          <w:szCs w:val="28"/>
          <w:lang w:val="uk-UA"/>
        </w:rPr>
      </w:pPr>
      <w:r w:rsidRPr="00760883">
        <w:rPr>
          <w:position w:val="-24"/>
          <w:sz w:val="28"/>
          <w:szCs w:val="28"/>
          <w:lang w:val="uk-UA"/>
        </w:rPr>
        <w:object w:dxaOrig="1340" w:dyaOrig="620" w14:anchorId="20E6FC85">
          <v:shape id="_x0000_i1031" type="#_x0000_t75" style="width:84pt;height:38.25pt" o:ole="">
            <v:imagedata r:id="rId19" o:title=""/>
          </v:shape>
          <o:OLEObject Type="Embed" ProgID="Equation.3" ShapeID="_x0000_i1031" DrawAspect="Content" ObjectID="_1796308021" r:id="rId20"/>
        </w:object>
      </w:r>
      <w:r w:rsidRPr="00760883">
        <w:rPr>
          <w:sz w:val="28"/>
          <w:szCs w:val="28"/>
          <w:lang w:val="uk-UA"/>
        </w:rPr>
        <w:t>,                                             (3.2)</w:t>
      </w:r>
    </w:p>
    <w:p w14:paraId="6B83FE85" w14:textId="77777777" w:rsidR="00760883" w:rsidRPr="00760883" w:rsidRDefault="00760883" w:rsidP="00760883">
      <w:pPr>
        <w:spacing w:line="360" w:lineRule="auto"/>
        <w:jc w:val="both"/>
        <w:rPr>
          <w:sz w:val="28"/>
          <w:szCs w:val="28"/>
          <w:lang w:val="uk-UA"/>
        </w:rPr>
      </w:pPr>
      <w:r w:rsidRPr="00760883">
        <w:rPr>
          <w:sz w:val="28"/>
          <w:szCs w:val="28"/>
          <w:lang w:val="uk-UA"/>
        </w:rPr>
        <w:t xml:space="preserve">де </w:t>
      </w:r>
      <w:r w:rsidRPr="00760883">
        <w:rPr>
          <w:position w:val="-10"/>
          <w:sz w:val="28"/>
          <w:szCs w:val="28"/>
          <w:lang w:val="uk-UA"/>
        </w:rPr>
        <w:object w:dxaOrig="560" w:dyaOrig="360" w14:anchorId="5872331C">
          <v:shape id="_x0000_i1032" type="#_x0000_t75" style="width:27.75pt;height:18pt" o:ole="">
            <v:imagedata r:id="rId21" o:title=""/>
          </v:shape>
          <o:OLEObject Type="Embed" ProgID="Equation.3" ShapeID="_x0000_i1032" DrawAspect="Content" ObjectID="_1796308022" r:id="rId22"/>
        </w:object>
      </w:r>
      <w:r w:rsidRPr="00760883">
        <w:rPr>
          <w:sz w:val="28"/>
          <w:szCs w:val="28"/>
          <w:lang w:val="uk-UA"/>
        </w:rPr>
        <w:t xml:space="preserve"> - середня молекулярна маса і теплоємність газового середовища відповідно; </w:t>
      </w:r>
      <w:r w:rsidRPr="00760883">
        <w:rPr>
          <w:position w:val="-4"/>
          <w:sz w:val="28"/>
          <w:szCs w:val="28"/>
          <w:lang w:val="uk-UA"/>
        </w:rPr>
        <w:object w:dxaOrig="240" w:dyaOrig="260" w14:anchorId="301FAD3D">
          <v:shape id="_x0000_i1033" type="#_x0000_t75" style="width:12pt;height:12.75pt" o:ole="">
            <v:imagedata r:id="rId23" o:title=""/>
          </v:shape>
          <o:OLEObject Type="Embed" ProgID="Equation.3" ShapeID="_x0000_i1033" DrawAspect="Content" ObjectID="_1796308023" r:id="rId24"/>
        </w:object>
      </w:r>
      <w:r w:rsidRPr="00760883">
        <w:rPr>
          <w:sz w:val="28"/>
          <w:szCs w:val="28"/>
          <w:lang w:val="uk-UA"/>
        </w:rPr>
        <w:t xml:space="preserve"> - універсальна газова стала; </w:t>
      </w:r>
      <w:r w:rsidRPr="00760883">
        <w:rPr>
          <w:position w:val="-10"/>
          <w:sz w:val="28"/>
          <w:szCs w:val="28"/>
          <w:lang w:val="uk-UA"/>
        </w:rPr>
        <w:object w:dxaOrig="499" w:dyaOrig="320" w14:anchorId="4A45BE7F">
          <v:shape id="_x0000_i1034" type="#_x0000_t75" style="width:24.75pt;height:15.75pt" o:ole="">
            <v:imagedata r:id="rId25" o:title=""/>
          </v:shape>
          <o:OLEObject Type="Embed" ProgID="Equation.3" ShapeID="_x0000_i1034" DrawAspect="Content" ObjectID="_1796308024" r:id="rId26"/>
        </w:object>
      </w:r>
      <w:r w:rsidRPr="00760883">
        <w:rPr>
          <w:sz w:val="28"/>
          <w:szCs w:val="28"/>
          <w:lang w:val="uk-UA"/>
        </w:rPr>
        <w:t xml:space="preserve"> - поточна температура й тиск відповідно.</w:t>
      </w:r>
    </w:p>
    <w:p w14:paraId="41C81B1E"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Залежність коефіцієнтів дифузії газів від тиску й температури достатньо добре описується наступним рівнянням</w:t>
      </w:r>
    </w:p>
    <w:p w14:paraId="34C52FD5" w14:textId="77777777" w:rsidR="00760883" w:rsidRPr="00760883" w:rsidRDefault="00760883" w:rsidP="00760883">
      <w:pPr>
        <w:spacing w:before="240" w:after="240" w:line="360" w:lineRule="auto"/>
        <w:ind w:firstLine="567"/>
        <w:jc w:val="center"/>
        <w:rPr>
          <w:sz w:val="28"/>
          <w:szCs w:val="28"/>
          <w:lang w:val="uk-UA"/>
        </w:rPr>
      </w:pPr>
      <w:r w:rsidRPr="00760883">
        <w:rPr>
          <w:position w:val="-32"/>
          <w:sz w:val="28"/>
          <w:szCs w:val="28"/>
          <w:lang w:val="uk-UA"/>
        </w:rPr>
        <w:object w:dxaOrig="2000" w:dyaOrig="800" w14:anchorId="70A9F6F5">
          <v:shape id="_x0000_i1035" type="#_x0000_t75" style="width:99.75pt;height:39.75pt" o:ole="">
            <v:imagedata r:id="rId27" o:title=""/>
          </v:shape>
          <o:OLEObject Type="Embed" ProgID="Equation.3" ShapeID="_x0000_i1035" DrawAspect="Content" ObjectID="_1796308025" r:id="rId28"/>
        </w:object>
      </w:r>
      <w:r w:rsidRPr="00760883">
        <w:rPr>
          <w:sz w:val="28"/>
          <w:szCs w:val="28"/>
          <w:lang w:val="uk-UA"/>
        </w:rPr>
        <w:t>,                                            (3.3)</w:t>
      </w:r>
    </w:p>
    <w:p w14:paraId="0BC8C15E" w14:textId="77777777" w:rsidR="00760883" w:rsidRPr="00760883" w:rsidRDefault="00760883" w:rsidP="00760883">
      <w:pPr>
        <w:spacing w:line="360" w:lineRule="auto"/>
        <w:jc w:val="both"/>
        <w:rPr>
          <w:sz w:val="28"/>
          <w:szCs w:val="28"/>
          <w:lang w:val="uk-UA"/>
        </w:rPr>
      </w:pPr>
      <w:r w:rsidRPr="00760883">
        <w:rPr>
          <w:sz w:val="28"/>
          <w:szCs w:val="28"/>
          <w:lang w:val="uk-UA"/>
        </w:rPr>
        <w:t xml:space="preserve">де </w:t>
      </w:r>
      <w:r w:rsidRPr="00760883">
        <w:rPr>
          <w:position w:val="-12"/>
          <w:sz w:val="28"/>
          <w:szCs w:val="28"/>
          <w:lang w:val="uk-UA"/>
        </w:rPr>
        <w:object w:dxaOrig="420" w:dyaOrig="360" w14:anchorId="437419A1">
          <v:shape id="_x0000_i1036" type="#_x0000_t75" style="width:21pt;height:18pt" o:ole="">
            <v:imagedata r:id="rId29" o:title=""/>
          </v:shape>
          <o:OLEObject Type="Embed" ProgID="Equation.3" ShapeID="_x0000_i1036" DrawAspect="Content" ObjectID="_1796308026" r:id="rId30"/>
        </w:object>
      </w:r>
      <w:r w:rsidRPr="00760883">
        <w:rPr>
          <w:sz w:val="28"/>
          <w:szCs w:val="28"/>
          <w:lang w:val="uk-UA"/>
        </w:rPr>
        <w:t xml:space="preserve"> - коефіцієнт дифузії при нормальній температурі </w:t>
      </w:r>
      <w:r w:rsidRPr="00760883">
        <w:rPr>
          <w:position w:val="-12"/>
          <w:sz w:val="28"/>
          <w:szCs w:val="28"/>
          <w:lang w:val="uk-UA"/>
        </w:rPr>
        <w:object w:dxaOrig="260" w:dyaOrig="360" w14:anchorId="5807FC4B">
          <v:shape id="_x0000_i1037" type="#_x0000_t75" style="width:12.75pt;height:18pt" o:ole="">
            <v:imagedata r:id="rId31" o:title=""/>
          </v:shape>
          <o:OLEObject Type="Embed" ProgID="Equation.3" ShapeID="_x0000_i1037" DrawAspect="Content" ObjectID="_1796308027" r:id="rId32"/>
        </w:object>
      </w:r>
      <w:r w:rsidRPr="00760883">
        <w:rPr>
          <w:sz w:val="28"/>
          <w:szCs w:val="28"/>
          <w:lang w:val="uk-UA"/>
        </w:rPr>
        <w:t xml:space="preserve"> і тиску </w:t>
      </w:r>
      <w:r w:rsidRPr="00760883">
        <w:rPr>
          <w:position w:val="-12"/>
          <w:sz w:val="28"/>
          <w:szCs w:val="28"/>
          <w:lang w:val="uk-UA"/>
        </w:rPr>
        <w:object w:dxaOrig="279" w:dyaOrig="360" w14:anchorId="4566BC09">
          <v:shape id="_x0000_i1038" type="#_x0000_t75" style="width:14.25pt;height:18pt" o:ole="">
            <v:imagedata r:id="rId33" o:title=""/>
          </v:shape>
          <o:OLEObject Type="Embed" ProgID="Equation.3" ShapeID="_x0000_i1038" DrawAspect="Content" ObjectID="_1796308028" r:id="rId34"/>
        </w:object>
      </w:r>
      <w:r w:rsidRPr="00760883">
        <w:rPr>
          <w:sz w:val="28"/>
          <w:szCs w:val="28"/>
          <w:lang w:val="uk-UA"/>
        </w:rPr>
        <w:t xml:space="preserve">; </w:t>
      </w:r>
      <w:r w:rsidRPr="00760883">
        <w:rPr>
          <w:position w:val="-10"/>
          <w:sz w:val="28"/>
          <w:szCs w:val="28"/>
          <w:lang w:val="uk-UA"/>
        </w:rPr>
        <w:object w:dxaOrig="499" w:dyaOrig="320" w14:anchorId="1148899A">
          <v:shape id="_x0000_i1039" type="#_x0000_t75" style="width:24.75pt;height:15.75pt" o:ole="">
            <v:imagedata r:id="rId35" o:title=""/>
          </v:shape>
          <o:OLEObject Type="Embed" ProgID="Equation.3" ShapeID="_x0000_i1039" DrawAspect="Content" ObjectID="_1796308029" r:id="rId36"/>
        </w:object>
      </w:r>
      <w:r w:rsidRPr="00760883">
        <w:rPr>
          <w:sz w:val="28"/>
          <w:szCs w:val="28"/>
          <w:lang w:val="uk-UA"/>
        </w:rPr>
        <w:t xml:space="preserve"> - поточне значення температури й тиску.</w:t>
      </w:r>
    </w:p>
    <w:p w14:paraId="2FAEF576"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Для процесів перенесення кількості руху використовується коефіцієнт кінематичної в'язкості </w:t>
      </w:r>
      <w:r w:rsidRPr="00760883">
        <w:rPr>
          <w:position w:val="-6"/>
          <w:sz w:val="28"/>
          <w:szCs w:val="28"/>
          <w:lang w:val="uk-UA"/>
        </w:rPr>
        <w:object w:dxaOrig="180" w:dyaOrig="200" w14:anchorId="26D394BD">
          <v:shape id="_x0000_i1040" type="#_x0000_t75" style="width:9pt;height:9.75pt" o:ole="">
            <v:imagedata r:id="rId37" o:title=""/>
          </v:shape>
          <o:OLEObject Type="Embed" ProgID="Equation.3" ShapeID="_x0000_i1040" DrawAspect="Content" ObjectID="_1796308030" r:id="rId38"/>
        </w:object>
      </w:r>
      <w:r w:rsidRPr="00760883">
        <w:rPr>
          <w:sz w:val="28"/>
          <w:szCs w:val="28"/>
          <w:lang w:val="uk-UA"/>
        </w:rPr>
        <w:t xml:space="preserve">, який зв'язаний зі звичайним коефіцієнтом в'язкості </w:t>
      </w:r>
      <w:r w:rsidRPr="00760883">
        <w:rPr>
          <w:position w:val="-10"/>
          <w:sz w:val="28"/>
          <w:szCs w:val="28"/>
          <w:lang w:val="uk-UA"/>
        </w:rPr>
        <w:object w:dxaOrig="220" w:dyaOrig="240" w14:anchorId="1DFDEE8E">
          <v:shape id="_x0000_i1041" type="#_x0000_t75" style="width:11.25pt;height:12pt" o:ole="">
            <v:imagedata r:id="rId39" o:title=""/>
          </v:shape>
          <o:OLEObject Type="Embed" ProgID="Equation.3" ShapeID="_x0000_i1041" DrawAspect="Content" ObjectID="_1796308031" r:id="rId40"/>
        </w:object>
      </w:r>
      <w:r w:rsidRPr="00760883">
        <w:rPr>
          <w:sz w:val="28"/>
          <w:szCs w:val="28"/>
          <w:lang w:val="uk-UA"/>
        </w:rPr>
        <w:t xml:space="preserve"> співвідношенням</w:t>
      </w:r>
    </w:p>
    <w:p w14:paraId="660B8030" w14:textId="77777777" w:rsidR="00760883" w:rsidRPr="00760883" w:rsidRDefault="00760883" w:rsidP="00760883">
      <w:pPr>
        <w:spacing w:before="240" w:after="240" w:line="360" w:lineRule="auto"/>
        <w:ind w:firstLine="567"/>
        <w:jc w:val="center"/>
        <w:rPr>
          <w:sz w:val="28"/>
          <w:szCs w:val="28"/>
          <w:lang w:val="uk-UA"/>
        </w:rPr>
      </w:pPr>
      <w:r w:rsidRPr="00760883">
        <w:rPr>
          <w:position w:val="-10"/>
          <w:sz w:val="28"/>
          <w:szCs w:val="28"/>
          <w:lang w:val="uk-UA"/>
        </w:rPr>
        <w:object w:dxaOrig="920" w:dyaOrig="320" w14:anchorId="31B57389">
          <v:shape id="_x0000_i1042" type="#_x0000_t75" style="width:53.25pt;height:18.75pt" o:ole="">
            <v:imagedata r:id="rId41" o:title=""/>
          </v:shape>
          <o:OLEObject Type="Embed" ProgID="Equation.3" ShapeID="_x0000_i1042" DrawAspect="Content" ObjectID="_1796308032" r:id="rId42"/>
        </w:object>
      </w:r>
      <w:r w:rsidRPr="00760883">
        <w:rPr>
          <w:sz w:val="28"/>
          <w:szCs w:val="28"/>
          <w:lang w:val="uk-UA"/>
        </w:rPr>
        <w:t>.                                                   (3.4)</w:t>
      </w:r>
    </w:p>
    <w:p w14:paraId="6241A6D9"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lastRenderedPageBreak/>
        <w:t>Процеси теплопередачі характеризуються тепловим потоком, який визначається таким чином</w:t>
      </w:r>
    </w:p>
    <w:p w14:paraId="0BAAC4E0" w14:textId="77777777" w:rsidR="00760883" w:rsidRPr="00760883" w:rsidRDefault="00760883" w:rsidP="00760883">
      <w:pPr>
        <w:spacing w:before="240" w:after="240" w:line="360" w:lineRule="auto"/>
        <w:ind w:firstLine="567"/>
        <w:jc w:val="center"/>
        <w:rPr>
          <w:sz w:val="28"/>
          <w:szCs w:val="28"/>
          <w:lang w:val="uk-UA"/>
        </w:rPr>
      </w:pPr>
      <w:r w:rsidRPr="00760883">
        <w:rPr>
          <w:position w:val="-10"/>
          <w:sz w:val="28"/>
          <w:szCs w:val="28"/>
          <w:lang w:val="uk-UA"/>
        </w:rPr>
        <w:object w:dxaOrig="2420" w:dyaOrig="340" w14:anchorId="191E2038">
          <v:shape id="_x0000_i1043" type="#_x0000_t75" style="width:147pt;height:21pt" o:ole="">
            <v:imagedata r:id="rId43" o:title=""/>
          </v:shape>
          <o:OLEObject Type="Embed" ProgID="Equation.3" ShapeID="_x0000_i1043" DrawAspect="Content" ObjectID="_1796308033" r:id="rId44"/>
        </w:object>
      </w:r>
      <w:r w:rsidRPr="00760883">
        <w:rPr>
          <w:sz w:val="28"/>
          <w:szCs w:val="28"/>
          <w:lang w:val="uk-UA"/>
        </w:rPr>
        <w:t>,                                   (3.5)</w:t>
      </w:r>
    </w:p>
    <w:p w14:paraId="314F8A63" w14:textId="77777777" w:rsidR="00760883" w:rsidRPr="00760883" w:rsidRDefault="00760883" w:rsidP="00760883">
      <w:pPr>
        <w:spacing w:line="360" w:lineRule="auto"/>
        <w:jc w:val="both"/>
        <w:rPr>
          <w:sz w:val="28"/>
          <w:szCs w:val="28"/>
          <w:lang w:val="uk-UA"/>
        </w:rPr>
      </w:pPr>
      <w:r w:rsidRPr="00760883">
        <w:rPr>
          <w:sz w:val="28"/>
          <w:szCs w:val="28"/>
          <w:lang w:val="uk-UA"/>
        </w:rPr>
        <w:t xml:space="preserve">де </w:t>
      </w:r>
      <w:r w:rsidRPr="00760883">
        <w:rPr>
          <w:position w:val="-10"/>
          <w:sz w:val="28"/>
          <w:szCs w:val="28"/>
          <w:lang w:val="uk-UA"/>
        </w:rPr>
        <w:object w:dxaOrig="320" w:dyaOrig="340" w14:anchorId="33C6C8D4">
          <v:shape id="_x0000_i1044" type="#_x0000_t75" style="width:15.75pt;height:17.25pt" o:ole="">
            <v:imagedata r:id="rId45" o:title=""/>
          </v:shape>
          <o:OLEObject Type="Embed" ProgID="Equation.3" ShapeID="_x0000_i1044" DrawAspect="Content" ObjectID="_1796308034" r:id="rId46"/>
        </w:object>
      </w:r>
      <w:r w:rsidRPr="00760883">
        <w:rPr>
          <w:sz w:val="28"/>
          <w:szCs w:val="28"/>
          <w:lang w:val="uk-UA"/>
        </w:rPr>
        <w:t xml:space="preserve"> - коефіцієнт тепловіддачі,</w:t>
      </w:r>
      <w:r w:rsidRPr="00760883">
        <w:rPr>
          <w:position w:val="-6"/>
          <w:sz w:val="28"/>
          <w:szCs w:val="28"/>
          <w:lang w:val="uk-UA"/>
        </w:rPr>
        <w:object w:dxaOrig="999" w:dyaOrig="320" w14:anchorId="6C13479A">
          <v:shape id="_x0000_i1045" type="#_x0000_t75" style="width:50.25pt;height:15.75pt" o:ole="">
            <v:imagedata r:id="rId47" o:title=""/>
          </v:shape>
          <o:OLEObject Type="Embed" ProgID="Equation.3" ShapeID="_x0000_i1045" DrawAspect="Content" ObjectID="_1796308035" r:id="rId48"/>
        </w:object>
      </w:r>
      <w:r w:rsidRPr="00760883">
        <w:rPr>
          <w:sz w:val="28"/>
          <w:szCs w:val="28"/>
          <w:lang w:val="uk-UA"/>
        </w:rPr>
        <w:t xml:space="preserve">; </w:t>
      </w:r>
      <w:r w:rsidRPr="00760883">
        <w:rPr>
          <w:position w:val="-10"/>
          <w:sz w:val="28"/>
          <w:szCs w:val="28"/>
          <w:lang w:val="uk-UA"/>
        </w:rPr>
        <w:object w:dxaOrig="580" w:dyaOrig="340" w14:anchorId="3AAECFF0">
          <v:shape id="_x0000_i1046" type="#_x0000_t75" style="width:29.25pt;height:17.25pt" o:ole="">
            <v:imagedata r:id="rId49" o:title=""/>
          </v:shape>
          <o:OLEObject Type="Embed" ProgID="Equation.3" ShapeID="_x0000_i1046" DrawAspect="Content" ObjectID="_1796308036" r:id="rId50"/>
        </w:object>
      </w:r>
      <w:r w:rsidRPr="00760883">
        <w:rPr>
          <w:sz w:val="28"/>
          <w:szCs w:val="28"/>
          <w:lang w:val="uk-UA"/>
        </w:rPr>
        <w:t xml:space="preserve"> - температури нагріву тіла 1 і 2 відповідно, причому </w:t>
      </w:r>
      <w:r w:rsidRPr="00760883">
        <w:rPr>
          <w:position w:val="-10"/>
          <w:sz w:val="28"/>
          <w:szCs w:val="28"/>
          <w:lang w:val="uk-UA"/>
        </w:rPr>
        <w:object w:dxaOrig="720" w:dyaOrig="340" w14:anchorId="5F6C00BA">
          <v:shape id="_x0000_i1047" type="#_x0000_t75" style="width:36pt;height:17.25pt" o:ole="">
            <v:imagedata r:id="rId51" o:title=""/>
          </v:shape>
          <o:OLEObject Type="Embed" ProgID="Equation.3" ShapeID="_x0000_i1047" DrawAspect="Content" ObjectID="_1796308037" r:id="rId52"/>
        </w:object>
      </w:r>
      <w:r w:rsidRPr="00760883">
        <w:rPr>
          <w:sz w:val="28"/>
          <w:szCs w:val="28"/>
          <w:lang w:val="uk-UA"/>
        </w:rPr>
        <w:t xml:space="preserve">; </w:t>
      </w:r>
      <w:r w:rsidRPr="00760883">
        <w:rPr>
          <w:position w:val="-10"/>
          <w:sz w:val="28"/>
          <w:szCs w:val="28"/>
          <w:lang w:val="uk-UA"/>
        </w:rPr>
        <w:object w:dxaOrig="1240" w:dyaOrig="340" w14:anchorId="4D64D7E8">
          <v:shape id="_x0000_i1048" type="#_x0000_t75" style="width:62.25pt;height:17.25pt" o:ole="">
            <v:imagedata r:id="rId53" o:title=""/>
          </v:shape>
          <o:OLEObject Type="Embed" ProgID="Equation.3" ShapeID="_x0000_i1048" DrawAspect="Content" ObjectID="_1796308038" r:id="rId54"/>
        </w:object>
      </w:r>
      <w:r w:rsidRPr="00760883">
        <w:rPr>
          <w:sz w:val="28"/>
          <w:szCs w:val="28"/>
          <w:lang w:val="uk-UA"/>
        </w:rPr>
        <w:t xml:space="preserve"> - різниця температур.</w:t>
      </w:r>
    </w:p>
    <w:p w14:paraId="537CB69B"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Для розрахунку процесів перенесення речовини використовується коефіцієнт масовіддачі </w:t>
      </w:r>
      <w:r w:rsidRPr="00760883">
        <w:rPr>
          <w:position w:val="-10"/>
          <w:sz w:val="28"/>
          <w:szCs w:val="28"/>
          <w:lang w:val="uk-UA"/>
        </w:rPr>
        <w:object w:dxaOrig="220" w:dyaOrig="279" w14:anchorId="30BBAE2F">
          <v:shape id="_x0000_i1049" type="#_x0000_t75" style="width:11.25pt;height:14.25pt" o:ole="">
            <v:imagedata r:id="rId55" o:title=""/>
          </v:shape>
          <o:OLEObject Type="Embed" ProgID="Equation.3" ShapeID="_x0000_i1049" DrawAspect="Content" ObjectID="_1796308039" r:id="rId56"/>
        </w:object>
      </w:r>
      <w:r w:rsidRPr="00760883">
        <w:rPr>
          <w:sz w:val="28"/>
          <w:szCs w:val="28"/>
          <w:lang w:val="uk-UA"/>
        </w:rPr>
        <w:t>. Дифузійний потік при цьому виражається таким рівнянням</w:t>
      </w:r>
    </w:p>
    <w:p w14:paraId="72762C73" w14:textId="6846C4BB" w:rsidR="00760883" w:rsidRPr="00760883" w:rsidRDefault="00760883" w:rsidP="00760883">
      <w:pPr>
        <w:spacing w:before="240" w:after="240" w:line="360" w:lineRule="auto"/>
        <w:ind w:firstLine="567"/>
        <w:jc w:val="center"/>
        <w:rPr>
          <w:sz w:val="28"/>
          <w:szCs w:val="28"/>
          <w:lang w:val="uk-UA"/>
        </w:rPr>
      </w:pPr>
      <w:r w:rsidRPr="00760883">
        <w:rPr>
          <w:position w:val="-12"/>
          <w:sz w:val="28"/>
          <w:szCs w:val="28"/>
          <w:lang w:val="uk-UA"/>
        </w:rPr>
        <w:object w:dxaOrig="200" w:dyaOrig="380" w14:anchorId="2B15FED1">
          <v:shape id="_x0000_i1050" type="#_x0000_t75" style="width:9.75pt;height:18.75pt" o:ole="">
            <v:imagedata r:id="rId57" o:title=""/>
          </v:shape>
          <o:OLEObject Type="Embed" ProgID="Equation.3" ShapeID="_x0000_i1050" DrawAspect="Content" ObjectID="_1796308040" r:id="rId58"/>
        </w:object>
      </w:r>
      <w:r w:rsidRPr="00760883">
        <w:rPr>
          <w:noProof/>
          <w:position w:val="-12"/>
          <w:sz w:val="28"/>
          <w:szCs w:val="28"/>
        </w:rPr>
        <w:drawing>
          <wp:inline distT="0" distB="0" distL="0" distR="0" wp14:anchorId="05DD652E" wp14:editId="22F9E805">
            <wp:extent cx="1676400" cy="219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676400" cy="219075"/>
                    </a:xfrm>
                    <a:prstGeom prst="rect">
                      <a:avLst/>
                    </a:prstGeom>
                    <a:noFill/>
                    <a:ln>
                      <a:noFill/>
                    </a:ln>
                  </pic:spPr>
                </pic:pic>
              </a:graphicData>
            </a:graphic>
          </wp:inline>
        </w:drawing>
      </w:r>
      <w:r w:rsidRPr="00760883">
        <w:rPr>
          <w:sz w:val="28"/>
          <w:szCs w:val="28"/>
          <w:lang w:val="uk-UA"/>
        </w:rPr>
        <w:t>,                                   (3.6)</w:t>
      </w:r>
    </w:p>
    <w:p w14:paraId="3A94374E" w14:textId="77777777" w:rsidR="00760883" w:rsidRPr="00760883" w:rsidRDefault="00760883" w:rsidP="00760883">
      <w:pPr>
        <w:spacing w:line="360" w:lineRule="auto"/>
        <w:jc w:val="both"/>
        <w:rPr>
          <w:sz w:val="28"/>
          <w:szCs w:val="28"/>
          <w:lang w:val="uk-UA"/>
        </w:rPr>
      </w:pPr>
      <w:r w:rsidRPr="00760883">
        <w:rPr>
          <w:sz w:val="28"/>
          <w:szCs w:val="28"/>
          <w:lang w:val="uk-UA"/>
        </w:rPr>
        <w:t xml:space="preserve">де </w:t>
      </w:r>
      <w:r w:rsidRPr="00760883">
        <w:rPr>
          <w:position w:val="-10"/>
          <w:sz w:val="28"/>
          <w:szCs w:val="28"/>
          <w:lang w:val="uk-UA"/>
        </w:rPr>
        <w:object w:dxaOrig="680" w:dyaOrig="340" w14:anchorId="197F539B">
          <v:shape id="_x0000_i1051" type="#_x0000_t75" style="width:33.75pt;height:17.25pt" o:ole="">
            <v:imagedata r:id="rId60" o:title=""/>
          </v:shape>
          <o:OLEObject Type="Embed" ProgID="Equation.3" ShapeID="_x0000_i1051" DrawAspect="Content" ObjectID="_1796308041" r:id="rId61"/>
        </w:object>
      </w:r>
      <w:r w:rsidRPr="00760883">
        <w:rPr>
          <w:sz w:val="28"/>
          <w:szCs w:val="28"/>
          <w:lang w:val="uk-UA"/>
        </w:rPr>
        <w:t xml:space="preserve"> - концентрації речовини 1 і 2 відповідно.</w:t>
      </w:r>
    </w:p>
    <w:p w14:paraId="631A8B04"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При описанні процесів передачі тепла або речовини між потоком газу або рідини й твердою поверхнею уводять умовне поняття приведеної плівки товщиною </w:t>
      </w:r>
      <w:r w:rsidRPr="00760883">
        <w:rPr>
          <w:position w:val="-6"/>
          <w:sz w:val="28"/>
          <w:szCs w:val="28"/>
          <w:lang w:val="uk-UA"/>
        </w:rPr>
        <w:object w:dxaOrig="200" w:dyaOrig="240" w14:anchorId="44B71622">
          <v:shape id="_x0000_i1052" type="#_x0000_t75" style="width:9.75pt;height:12pt" o:ole="">
            <v:imagedata r:id="rId62" o:title=""/>
          </v:shape>
          <o:OLEObject Type="Embed" ProgID="Equation.3" ShapeID="_x0000_i1052" DrawAspect="Content" ObjectID="_1796308042" r:id="rId63"/>
        </w:object>
      </w:r>
      <w:r w:rsidRPr="00760883">
        <w:rPr>
          <w:sz w:val="28"/>
          <w:szCs w:val="28"/>
          <w:lang w:val="uk-UA"/>
        </w:rPr>
        <w:t>, в якій проходить зміна теплової енергії чи концентрації. Плівка безпосередньо прилягає до поверхні перенесення. За аналогією зі сказаним умовна плівка є нічим іншим, як зоною реологічного переходу. Причому приймається, що механізм перенесення в умовній плівці є чисто молекулярним. Така ж умова висувалася й до зони реологічного переходу. Для визначення товщини такої умовної плівки використовуються наступні формули:</w:t>
      </w:r>
    </w:p>
    <w:p w14:paraId="0C5416F0"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при перенесенні теплової енергії</w:t>
      </w:r>
    </w:p>
    <w:p w14:paraId="110099AE" w14:textId="77777777" w:rsidR="00760883" w:rsidRPr="00760883" w:rsidRDefault="00760883" w:rsidP="00760883">
      <w:pPr>
        <w:spacing w:before="240" w:after="240" w:line="360" w:lineRule="auto"/>
        <w:ind w:firstLine="567"/>
        <w:jc w:val="center"/>
        <w:rPr>
          <w:sz w:val="28"/>
          <w:szCs w:val="28"/>
          <w:lang w:val="uk-UA"/>
        </w:rPr>
      </w:pPr>
      <w:r w:rsidRPr="00760883">
        <w:rPr>
          <w:position w:val="-10"/>
          <w:sz w:val="28"/>
          <w:szCs w:val="28"/>
          <w:lang w:val="uk-UA"/>
        </w:rPr>
        <w:object w:dxaOrig="1100" w:dyaOrig="340" w14:anchorId="3ED8F25D">
          <v:shape id="_x0000_i1053" type="#_x0000_t75" style="width:67.5pt;height:21pt" o:ole="">
            <v:imagedata r:id="rId64" o:title=""/>
          </v:shape>
          <o:OLEObject Type="Embed" ProgID="Equation.3" ShapeID="_x0000_i1053" DrawAspect="Content" ObjectID="_1796308043" r:id="rId65"/>
        </w:object>
      </w:r>
      <w:r w:rsidRPr="00760883">
        <w:rPr>
          <w:sz w:val="28"/>
          <w:szCs w:val="28"/>
          <w:lang w:val="uk-UA"/>
        </w:rPr>
        <w:t>;                                              (3.7)</w:t>
      </w:r>
    </w:p>
    <w:p w14:paraId="5F146D4B"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при перенесенні концентрації речовини</w:t>
      </w:r>
    </w:p>
    <w:p w14:paraId="2DB1C238" w14:textId="77777777" w:rsidR="00760883" w:rsidRPr="00760883" w:rsidRDefault="00760883" w:rsidP="00760883">
      <w:pPr>
        <w:spacing w:before="240" w:after="240" w:line="360" w:lineRule="auto"/>
        <w:ind w:firstLine="567"/>
        <w:jc w:val="center"/>
        <w:rPr>
          <w:sz w:val="28"/>
          <w:szCs w:val="28"/>
          <w:lang w:val="uk-UA"/>
        </w:rPr>
      </w:pPr>
      <w:r w:rsidRPr="00760883">
        <w:rPr>
          <w:position w:val="-10"/>
          <w:sz w:val="28"/>
          <w:szCs w:val="28"/>
          <w:lang w:val="uk-UA"/>
        </w:rPr>
        <w:object w:dxaOrig="1420" w:dyaOrig="340" w14:anchorId="23D6B5B9">
          <v:shape id="_x0000_i1054" type="#_x0000_t75" style="width:86.25pt;height:20.25pt" o:ole="">
            <v:imagedata r:id="rId66" o:title=""/>
          </v:shape>
          <o:OLEObject Type="Embed" ProgID="Equation.3" ShapeID="_x0000_i1054" DrawAspect="Content" ObjectID="_1796308044" r:id="rId67"/>
        </w:object>
      </w:r>
      <w:r w:rsidRPr="00760883">
        <w:rPr>
          <w:sz w:val="28"/>
          <w:szCs w:val="28"/>
          <w:lang w:val="uk-UA"/>
        </w:rPr>
        <w:t>,                                           (3.8)</w:t>
      </w:r>
    </w:p>
    <w:p w14:paraId="1774AE5F"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де </w:t>
      </w:r>
      <w:r w:rsidRPr="00760883">
        <w:rPr>
          <w:position w:val="-10"/>
          <w:sz w:val="28"/>
          <w:szCs w:val="28"/>
          <w:lang w:val="uk-UA"/>
        </w:rPr>
        <w:object w:dxaOrig="400" w:dyaOrig="340" w14:anchorId="7F064F2C">
          <v:shape id="_x0000_i1055" type="#_x0000_t75" style="width:20.25pt;height:17.25pt" o:ole="">
            <v:imagedata r:id="rId68" o:title=""/>
          </v:shape>
          <o:OLEObject Type="Embed" ProgID="Equation.3" ShapeID="_x0000_i1055" DrawAspect="Content" ObjectID="_1796308045" r:id="rId69"/>
        </w:object>
      </w:r>
      <w:r w:rsidRPr="00760883">
        <w:rPr>
          <w:sz w:val="28"/>
          <w:szCs w:val="28"/>
          <w:lang w:val="uk-UA"/>
        </w:rPr>
        <w:t xml:space="preserve"> - коефіцієнт дифузії при перенесенні маси.</w:t>
      </w:r>
    </w:p>
    <w:p w14:paraId="725225AF"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lastRenderedPageBreak/>
        <w:t xml:space="preserve">Принцип передачі теплової енергії від джерела з температурою </w:t>
      </w:r>
      <w:r w:rsidRPr="00760883">
        <w:rPr>
          <w:position w:val="-10"/>
          <w:sz w:val="28"/>
          <w:szCs w:val="28"/>
          <w:lang w:val="uk-UA"/>
        </w:rPr>
        <w:object w:dxaOrig="220" w:dyaOrig="300" w14:anchorId="30184A70">
          <v:shape id="_x0000_i1056" type="#_x0000_t75" style="width:11.25pt;height:15pt" o:ole="">
            <v:imagedata r:id="rId70" o:title=""/>
          </v:shape>
          <o:OLEObject Type="Embed" ProgID="Equation.3" ShapeID="_x0000_i1056" DrawAspect="Content" ObjectID="_1796308046" r:id="rId71"/>
        </w:object>
      </w:r>
      <w:r w:rsidRPr="00760883">
        <w:rPr>
          <w:sz w:val="28"/>
          <w:szCs w:val="28"/>
          <w:lang w:val="uk-UA"/>
        </w:rPr>
        <w:t xml:space="preserve"> до рідинного середовища з температурою </w:t>
      </w:r>
      <w:r w:rsidRPr="00760883">
        <w:rPr>
          <w:position w:val="-10"/>
          <w:sz w:val="28"/>
          <w:szCs w:val="28"/>
          <w:lang w:val="uk-UA"/>
        </w:rPr>
        <w:object w:dxaOrig="240" w:dyaOrig="300" w14:anchorId="2EEC837B">
          <v:shape id="_x0000_i1057" type="#_x0000_t75" style="width:12pt;height:15pt" o:ole="">
            <v:imagedata r:id="rId72" o:title=""/>
          </v:shape>
          <o:OLEObject Type="Embed" ProgID="Equation.3" ShapeID="_x0000_i1057" DrawAspect="Content" ObjectID="_1796308047" r:id="rId73"/>
        </w:object>
      </w:r>
      <w:r w:rsidRPr="00760883">
        <w:rPr>
          <w:sz w:val="28"/>
          <w:szCs w:val="28"/>
          <w:lang w:val="uk-UA"/>
        </w:rPr>
        <w:t xml:space="preserve"> здійснюється за двома реологічними переходами. Такий об’єкт дослідження описується системою двох нелінійних рівнянь. Якщо джерелом тепла є рідина або перегріта водяна пара з температурою </w:t>
      </w:r>
      <w:r w:rsidRPr="00760883">
        <w:rPr>
          <w:position w:val="-10"/>
          <w:sz w:val="28"/>
          <w:szCs w:val="28"/>
          <w:lang w:val="uk-UA"/>
        </w:rPr>
        <w:object w:dxaOrig="220" w:dyaOrig="300" w14:anchorId="427CC287">
          <v:shape id="_x0000_i1058" type="#_x0000_t75" style="width:11.25pt;height:15pt" o:ole="">
            <v:imagedata r:id="rId74" o:title=""/>
          </v:shape>
          <o:OLEObject Type="Embed" ProgID="Equation.3" ShapeID="_x0000_i1058" DrawAspect="Content" ObjectID="_1796308048" r:id="rId75"/>
        </w:object>
      </w:r>
      <w:r w:rsidRPr="00760883">
        <w:rPr>
          <w:sz w:val="28"/>
          <w:szCs w:val="28"/>
          <w:lang w:val="uk-UA"/>
        </w:rPr>
        <w:t>, то такий процес теплопередачі має як дифузійну, так і конвекційну складову. Тому диференціальне рівняння для першого реологічного переходу описуватиметься таким рівнянням</w:t>
      </w:r>
    </w:p>
    <w:p w14:paraId="547CAD19" w14:textId="77777777" w:rsidR="00760883" w:rsidRPr="00760883" w:rsidRDefault="00760883" w:rsidP="00760883">
      <w:pPr>
        <w:spacing w:line="360" w:lineRule="auto"/>
        <w:ind w:firstLine="567"/>
        <w:jc w:val="both"/>
        <w:rPr>
          <w:sz w:val="28"/>
          <w:szCs w:val="28"/>
          <w:lang w:val="uk-UA"/>
        </w:rPr>
      </w:pPr>
    </w:p>
    <w:p w14:paraId="4E0981F5" w14:textId="77777777" w:rsidR="00760883" w:rsidRPr="00760883" w:rsidRDefault="00760883" w:rsidP="00760883">
      <w:pPr>
        <w:spacing w:line="360" w:lineRule="auto"/>
        <w:jc w:val="center"/>
        <w:rPr>
          <w:sz w:val="28"/>
          <w:szCs w:val="28"/>
          <w:lang w:val="uk-UA"/>
        </w:rPr>
      </w:pPr>
      <w:r w:rsidRPr="00760883">
        <w:rPr>
          <w:position w:val="-30"/>
          <w:sz w:val="28"/>
          <w:szCs w:val="28"/>
          <w:lang w:val="uk-UA"/>
        </w:rPr>
        <w:object w:dxaOrig="5840" w:dyaOrig="720" w14:anchorId="473F7B67">
          <v:shape id="_x0000_i1059" type="#_x0000_t75" style="width:328.5pt;height:40.5pt" o:ole="">
            <v:imagedata r:id="rId76" o:title=""/>
          </v:shape>
          <o:OLEObject Type="Embed" ProgID="Equation.3" ShapeID="_x0000_i1059" DrawAspect="Content" ObjectID="_1796308049" r:id="rId77"/>
        </w:object>
      </w:r>
      <w:r w:rsidRPr="00760883">
        <w:rPr>
          <w:sz w:val="28"/>
          <w:szCs w:val="28"/>
          <w:lang w:val="uk-UA"/>
        </w:rPr>
        <w:t>,             (3.9)</w:t>
      </w:r>
    </w:p>
    <w:p w14:paraId="5DCB60BB" w14:textId="77777777" w:rsidR="00760883" w:rsidRPr="00760883" w:rsidRDefault="00760883" w:rsidP="00760883">
      <w:pPr>
        <w:spacing w:line="360" w:lineRule="auto"/>
        <w:jc w:val="both"/>
        <w:rPr>
          <w:sz w:val="28"/>
          <w:szCs w:val="28"/>
          <w:lang w:val="uk-UA"/>
        </w:rPr>
      </w:pPr>
    </w:p>
    <w:p w14:paraId="5E4ABFC5"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де </w:t>
      </w:r>
      <w:r w:rsidRPr="00760883">
        <w:rPr>
          <w:position w:val="-10"/>
          <w:sz w:val="28"/>
          <w:szCs w:val="28"/>
          <w:lang w:val="uk-UA"/>
        </w:rPr>
        <w:object w:dxaOrig="260" w:dyaOrig="340" w14:anchorId="696DE765">
          <v:shape id="_x0000_i1060" type="#_x0000_t75" style="width:12.75pt;height:17.25pt" o:ole="">
            <v:imagedata r:id="rId78" o:title=""/>
          </v:shape>
          <o:OLEObject Type="Embed" ProgID="Equation.3" ShapeID="_x0000_i1060" DrawAspect="Content" ObjectID="_1796308050" r:id="rId79"/>
        </w:object>
      </w:r>
      <w:r w:rsidRPr="00760883">
        <w:rPr>
          <w:sz w:val="28"/>
          <w:szCs w:val="28"/>
          <w:lang w:val="uk-UA"/>
        </w:rPr>
        <w:t xml:space="preserve"> - температуропровідність речовини джерела; </w:t>
      </w:r>
    </w:p>
    <w:p w14:paraId="74ABE099" w14:textId="77777777" w:rsidR="00760883" w:rsidRPr="00760883" w:rsidRDefault="00760883" w:rsidP="00760883">
      <w:pPr>
        <w:spacing w:line="360" w:lineRule="auto"/>
        <w:ind w:firstLine="567"/>
        <w:jc w:val="both"/>
        <w:rPr>
          <w:sz w:val="28"/>
          <w:szCs w:val="28"/>
          <w:lang w:val="uk-UA"/>
        </w:rPr>
      </w:pPr>
      <w:r w:rsidRPr="00760883">
        <w:rPr>
          <w:position w:val="-10"/>
          <w:sz w:val="28"/>
          <w:szCs w:val="28"/>
          <w:lang w:val="uk-UA"/>
        </w:rPr>
        <w:object w:dxaOrig="1140" w:dyaOrig="340" w14:anchorId="38530ABF">
          <v:shape id="_x0000_i1061" type="#_x0000_t75" style="width:57pt;height:17.25pt" o:ole="">
            <v:imagedata r:id="rId80" o:title=""/>
          </v:shape>
          <o:OLEObject Type="Embed" ProgID="Equation.3" ShapeID="_x0000_i1061" DrawAspect="Content" ObjectID="_1796308051" r:id="rId81"/>
        </w:object>
      </w:r>
      <w:r w:rsidRPr="00760883">
        <w:rPr>
          <w:sz w:val="28"/>
          <w:szCs w:val="28"/>
          <w:lang w:val="uk-UA"/>
        </w:rPr>
        <w:t xml:space="preserve"> - лінійна швидкість руху потоку джерела; </w:t>
      </w:r>
    </w:p>
    <w:p w14:paraId="00D44D57" w14:textId="77777777" w:rsidR="00760883" w:rsidRPr="00760883" w:rsidRDefault="00760883" w:rsidP="00760883">
      <w:pPr>
        <w:spacing w:line="360" w:lineRule="auto"/>
        <w:ind w:firstLine="567"/>
        <w:jc w:val="both"/>
        <w:rPr>
          <w:sz w:val="28"/>
          <w:szCs w:val="28"/>
          <w:lang w:val="uk-UA"/>
        </w:rPr>
      </w:pPr>
      <w:r w:rsidRPr="00760883">
        <w:rPr>
          <w:position w:val="-10"/>
          <w:sz w:val="28"/>
          <w:szCs w:val="28"/>
          <w:lang w:val="uk-UA"/>
        </w:rPr>
        <w:object w:dxaOrig="279" w:dyaOrig="340" w14:anchorId="64D0214B">
          <v:shape id="_x0000_i1062" type="#_x0000_t75" style="width:14.25pt;height:17.25pt" o:ole="">
            <v:imagedata r:id="rId82" o:title=""/>
          </v:shape>
          <o:OLEObject Type="Embed" ProgID="Equation.3" ShapeID="_x0000_i1062" DrawAspect="Content" ObjectID="_1796308052" r:id="rId83"/>
        </w:object>
      </w:r>
      <w:r w:rsidRPr="00760883">
        <w:rPr>
          <w:sz w:val="28"/>
          <w:szCs w:val="28"/>
          <w:lang w:val="uk-UA"/>
        </w:rPr>
        <w:t xml:space="preserve"> - об'ємна витрата потоку джерела; </w:t>
      </w:r>
    </w:p>
    <w:p w14:paraId="6BA7AA8A" w14:textId="77777777" w:rsidR="00760883" w:rsidRPr="00760883" w:rsidRDefault="00760883" w:rsidP="00760883">
      <w:pPr>
        <w:spacing w:line="360" w:lineRule="auto"/>
        <w:ind w:firstLine="567"/>
        <w:jc w:val="both"/>
        <w:rPr>
          <w:sz w:val="28"/>
          <w:szCs w:val="28"/>
          <w:lang w:val="uk-UA"/>
        </w:rPr>
      </w:pPr>
      <w:r w:rsidRPr="00760883">
        <w:rPr>
          <w:position w:val="-10"/>
          <w:sz w:val="28"/>
          <w:szCs w:val="28"/>
          <w:lang w:val="uk-UA"/>
        </w:rPr>
        <w:object w:dxaOrig="260" w:dyaOrig="340" w14:anchorId="1F9A2745">
          <v:shape id="_x0000_i1063" type="#_x0000_t75" style="width:12.75pt;height:17.25pt" o:ole="">
            <v:imagedata r:id="rId84" o:title=""/>
          </v:shape>
          <o:OLEObject Type="Embed" ProgID="Equation.3" ShapeID="_x0000_i1063" DrawAspect="Content" ObjectID="_1796308053" r:id="rId85"/>
        </w:object>
      </w:r>
      <w:r w:rsidRPr="00760883">
        <w:rPr>
          <w:sz w:val="28"/>
          <w:szCs w:val="28"/>
          <w:lang w:val="uk-UA"/>
        </w:rPr>
        <w:t xml:space="preserve"> - поверхня теплообміну; </w:t>
      </w:r>
    </w:p>
    <w:p w14:paraId="1A466939" w14:textId="77777777" w:rsidR="00760883" w:rsidRPr="00760883" w:rsidRDefault="00760883" w:rsidP="00760883">
      <w:pPr>
        <w:spacing w:line="360" w:lineRule="auto"/>
        <w:ind w:firstLine="567"/>
        <w:jc w:val="both"/>
        <w:rPr>
          <w:sz w:val="28"/>
          <w:szCs w:val="28"/>
          <w:lang w:val="uk-UA"/>
        </w:rPr>
      </w:pPr>
      <w:r w:rsidRPr="00760883">
        <w:rPr>
          <w:position w:val="-10"/>
          <w:sz w:val="28"/>
          <w:szCs w:val="28"/>
          <w:lang w:val="uk-UA"/>
        </w:rPr>
        <w:object w:dxaOrig="1500" w:dyaOrig="340" w14:anchorId="77E1408E">
          <v:shape id="_x0000_i1064" type="#_x0000_t75" style="width:75pt;height:17.25pt" o:ole="">
            <v:imagedata r:id="rId86" o:title=""/>
          </v:shape>
          <o:OLEObject Type="Embed" ProgID="Equation.3" ShapeID="_x0000_i1064" DrawAspect="Content" ObjectID="_1796308054" r:id="rId87"/>
        </w:object>
      </w:r>
      <w:r w:rsidRPr="00760883">
        <w:rPr>
          <w:sz w:val="28"/>
          <w:szCs w:val="28"/>
          <w:lang w:val="uk-UA"/>
        </w:rPr>
        <w:t xml:space="preserve"> - стік тепла на першому переході товщиною </w:t>
      </w:r>
      <w:r w:rsidRPr="00760883">
        <w:rPr>
          <w:position w:val="-10"/>
          <w:sz w:val="28"/>
          <w:szCs w:val="28"/>
          <w:lang w:val="uk-UA"/>
        </w:rPr>
        <w:object w:dxaOrig="220" w:dyaOrig="260" w14:anchorId="17767429">
          <v:shape id="_x0000_i1065" type="#_x0000_t75" style="width:11.25pt;height:12.75pt" o:ole="">
            <v:imagedata r:id="rId88" o:title=""/>
          </v:shape>
          <o:OLEObject Type="Embed" ProgID="Equation.3" ShapeID="_x0000_i1065" DrawAspect="Content" ObjectID="_1796308055" r:id="rId89"/>
        </w:object>
      </w:r>
      <w:r w:rsidRPr="00760883">
        <w:rPr>
          <w:sz w:val="28"/>
          <w:szCs w:val="28"/>
          <w:lang w:val="uk-UA"/>
        </w:rPr>
        <w:t xml:space="preserve"> за час </w:t>
      </w:r>
      <w:r w:rsidRPr="00760883">
        <w:rPr>
          <w:position w:val="-6"/>
          <w:sz w:val="28"/>
          <w:szCs w:val="28"/>
          <w:lang w:val="uk-UA"/>
        </w:rPr>
        <w:object w:dxaOrig="139" w:dyaOrig="220" w14:anchorId="36530404">
          <v:shape id="_x0000_i1066" type="#_x0000_t75" style="width:6.75pt;height:11.25pt" o:ole="">
            <v:imagedata r:id="rId90" o:title=""/>
          </v:shape>
          <o:OLEObject Type="Embed" ProgID="Equation.3" ShapeID="_x0000_i1066" DrawAspect="Content" ObjectID="_1796308056" r:id="rId91"/>
        </w:object>
      </w:r>
      <w:r w:rsidRPr="00760883">
        <w:rPr>
          <w:sz w:val="28"/>
          <w:szCs w:val="28"/>
          <w:lang w:val="uk-UA"/>
        </w:rPr>
        <w:t xml:space="preserve">; </w:t>
      </w:r>
    </w:p>
    <w:p w14:paraId="1A3F5CBE" w14:textId="77777777" w:rsidR="00760883" w:rsidRPr="00760883" w:rsidRDefault="00760883" w:rsidP="00760883">
      <w:pPr>
        <w:spacing w:line="360" w:lineRule="auto"/>
        <w:ind w:firstLine="567"/>
        <w:jc w:val="both"/>
        <w:rPr>
          <w:sz w:val="28"/>
          <w:szCs w:val="28"/>
          <w:lang w:val="uk-UA"/>
        </w:rPr>
      </w:pPr>
      <w:r w:rsidRPr="00760883">
        <w:rPr>
          <w:position w:val="-10"/>
          <w:sz w:val="28"/>
          <w:szCs w:val="28"/>
          <w:lang w:val="uk-UA"/>
        </w:rPr>
        <w:object w:dxaOrig="760" w:dyaOrig="340" w14:anchorId="29CDCCFE">
          <v:shape id="_x0000_i1067" type="#_x0000_t75" style="width:38.25pt;height:17.25pt" o:ole="">
            <v:imagedata r:id="rId92" o:title=""/>
          </v:shape>
          <o:OLEObject Type="Embed" ProgID="Equation.3" ShapeID="_x0000_i1067" DrawAspect="Content" ObjectID="_1796308057" r:id="rId93"/>
        </w:object>
      </w:r>
      <w:r w:rsidRPr="00760883">
        <w:rPr>
          <w:sz w:val="28"/>
          <w:szCs w:val="28"/>
          <w:lang w:val="uk-UA"/>
        </w:rPr>
        <w:t xml:space="preserve"> - стік другого реологічного переходу.</w:t>
      </w:r>
    </w:p>
    <w:p w14:paraId="0BD59EDF"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Так як перенесення тепла через стінку здійснюється тепловіддачею, то кількість теплової енергії </w:t>
      </w:r>
      <w:r w:rsidRPr="00760883">
        <w:rPr>
          <w:position w:val="-10"/>
          <w:sz w:val="28"/>
          <w:szCs w:val="28"/>
          <w:lang w:val="uk-UA"/>
        </w:rPr>
        <w:object w:dxaOrig="260" w:dyaOrig="340" w14:anchorId="573E074F">
          <v:shape id="_x0000_i1068" type="#_x0000_t75" style="width:12.75pt;height:17.25pt" o:ole="">
            <v:imagedata r:id="rId94" o:title=""/>
          </v:shape>
          <o:OLEObject Type="Embed" ProgID="Equation.3" ShapeID="_x0000_i1068" DrawAspect="Content" ObjectID="_1796308058" r:id="rId95"/>
        </w:object>
      </w:r>
      <w:r w:rsidRPr="00760883">
        <w:rPr>
          <w:sz w:val="28"/>
          <w:szCs w:val="28"/>
          <w:lang w:val="uk-UA"/>
        </w:rPr>
        <w:t xml:space="preserve">, яка віддається зовнішній стороні стінки, </w:t>
      </w:r>
    </w:p>
    <w:p w14:paraId="1D3C8D2E" w14:textId="77777777" w:rsidR="00760883" w:rsidRPr="00760883" w:rsidRDefault="00760883" w:rsidP="00760883">
      <w:pPr>
        <w:spacing w:line="360" w:lineRule="auto"/>
        <w:ind w:firstLine="567"/>
        <w:jc w:val="both"/>
        <w:rPr>
          <w:sz w:val="28"/>
          <w:szCs w:val="28"/>
          <w:lang w:val="uk-UA"/>
        </w:rPr>
      </w:pPr>
    </w:p>
    <w:p w14:paraId="3700F215" w14:textId="77777777" w:rsidR="00760883" w:rsidRPr="00760883" w:rsidRDefault="00760883" w:rsidP="00760883">
      <w:pPr>
        <w:spacing w:line="360" w:lineRule="auto"/>
        <w:jc w:val="center"/>
        <w:rPr>
          <w:sz w:val="28"/>
          <w:szCs w:val="28"/>
          <w:lang w:val="uk-UA"/>
        </w:rPr>
      </w:pPr>
      <w:r w:rsidRPr="00760883">
        <w:rPr>
          <w:position w:val="-10"/>
          <w:sz w:val="28"/>
          <w:szCs w:val="28"/>
          <w:lang w:val="uk-UA"/>
        </w:rPr>
        <w:object w:dxaOrig="4560" w:dyaOrig="340" w14:anchorId="01AB5624">
          <v:shape id="_x0000_i1069" type="#_x0000_t75" style="width:282.75pt;height:21pt" o:ole="">
            <v:imagedata r:id="rId96" o:title=""/>
          </v:shape>
          <o:OLEObject Type="Embed" ProgID="Equation.3" ShapeID="_x0000_i1069" DrawAspect="Content" ObjectID="_1796308059" r:id="rId97"/>
        </w:object>
      </w:r>
      <w:r w:rsidRPr="00760883">
        <w:rPr>
          <w:sz w:val="28"/>
          <w:szCs w:val="28"/>
          <w:lang w:val="uk-UA"/>
        </w:rPr>
        <w:t>,                 (3.10)</w:t>
      </w:r>
    </w:p>
    <w:p w14:paraId="3A53D756" w14:textId="77777777" w:rsidR="00760883" w:rsidRPr="00760883" w:rsidRDefault="00760883" w:rsidP="00760883">
      <w:pPr>
        <w:spacing w:line="360" w:lineRule="auto"/>
        <w:jc w:val="both"/>
        <w:rPr>
          <w:sz w:val="28"/>
          <w:szCs w:val="28"/>
          <w:lang w:val="uk-UA"/>
        </w:rPr>
      </w:pPr>
    </w:p>
    <w:p w14:paraId="3D78D190" w14:textId="77777777" w:rsidR="00760883" w:rsidRPr="00760883" w:rsidRDefault="00760883" w:rsidP="00760883">
      <w:pPr>
        <w:spacing w:line="360" w:lineRule="auto"/>
        <w:jc w:val="both"/>
        <w:rPr>
          <w:sz w:val="28"/>
          <w:szCs w:val="28"/>
          <w:lang w:val="uk-UA"/>
        </w:rPr>
      </w:pPr>
      <w:r w:rsidRPr="00760883">
        <w:rPr>
          <w:sz w:val="28"/>
          <w:szCs w:val="28"/>
          <w:lang w:val="uk-UA"/>
        </w:rPr>
        <w:t xml:space="preserve">а кількість теплоти </w:t>
      </w:r>
      <w:r w:rsidRPr="00760883">
        <w:rPr>
          <w:position w:val="-10"/>
          <w:sz w:val="28"/>
          <w:szCs w:val="28"/>
          <w:lang w:val="uk-UA"/>
        </w:rPr>
        <w:object w:dxaOrig="279" w:dyaOrig="340" w14:anchorId="251460E5">
          <v:shape id="_x0000_i1070" type="#_x0000_t75" style="width:14.25pt;height:17.25pt" o:ole="">
            <v:imagedata r:id="rId98" o:title=""/>
          </v:shape>
          <o:OLEObject Type="Embed" ProgID="Equation.3" ShapeID="_x0000_i1070" DrawAspect="Content" ObjectID="_1796308060" r:id="rId99"/>
        </w:object>
      </w:r>
      <w:r w:rsidRPr="00760883">
        <w:rPr>
          <w:sz w:val="28"/>
          <w:szCs w:val="28"/>
          <w:lang w:val="uk-UA"/>
        </w:rPr>
        <w:t>, яка віддається від внутрішньої стінки до рідинного середовищі,</w:t>
      </w:r>
    </w:p>
    <w:p w14:paraId="5F0C5A8D" w14:textId="77777777" w:rsidR="00760883" w:rsidRPr="00760883" w:rsidRDefault="00760883" w:rsidP="00760883">
      <w:pPr>
        <w:spacing w:line="360" w:lineRule="auto"/>
        <w:jc w:val="both"/>
        <w:rPr>
          <w:sz w:val="28"/>
          <w:szCs w:val="28"/>
          <w:lang w:val="uk-UA"/>
        </w:rPr>
      </w:pPr>
    </w:p>
    <w:p w14:paraId="77FAB9DF" w14:textId="77777777" w:rsidR="00760883" w:rsidRPr="00760883" w:rsidRDefault="00760883" w:rsidP="00760883">
      <w:pPr>
        <w:spacing w:line="360" w:lineRule="auto"/>
        <w:jc w:val="center"/>
        <w:rPr>
          <w:sz w:val="28"/>
          <w:szCs w:val="28"/>
          <w:lang w:val="uk-UA"/>
        </w:rPr>
      </w:pPr>
      <w:r w:rsidRPr="00760883">
        <w:rPr>
          <w:position w:val="-10"/>
          <w:sz w:val="28"/>
          <w:szCs w:val="28"/>
          <w:lang w:val="uk-UA"/>
        </w:rPr>
        <w:object w:dxaOrig="4760" w:dyaOrig="340" w14:anchorId="19D6056A">
          <v:shape id="_x0000_i1071" type="#_x0000_t75" style="width:274.5pt;height:19.5pt" o:ole="">
            <v:imagedata r:id="rId100" o:title=""/>
          </v:shape>
          <o:OLEObject Type="Embed" ProgID="Equation.3" ShapeID="_x0000_i1071" DrawAspect="Content" ObjectID="_1796308061" r:id="rId101"/>
        </w:object>
      </w:r>
      <w:r w:rsidRPr="00760883">
        <w:rPr>
          <w:sz w:val="28"/>
          <w:szCs w:val="28"/>
          <w:lang w:val="uk-UA"/>
        </w:rPr>
        <w:t>,                   (3.11)</w:t>
      </w:r>
    </w:p>
    <w:p w14:paraId="68B99A5E" w14:textId="77777777" w:rsidR="00760883" w:rsidRPr="00760883" w:rsidRDefault="00760883" w:rsidP="00760883">
      <w:pPr>
        <w:spacing w:line="360" w:lineRule="auto"/>
        <w:jc w:val="both"/>
        <w:rPr>
          <w:sz w:val="28"/>
          <w:szCs w:val="28"/>
          <w:lang w:val="uk-UA"/>
        </w:rPr>
      </w:pPr>
    </w:p>
    <w:p w14:paraId="3363F9D1"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де </w:t>
      </w:r>
      <w:r w:rsidRPr="00760883">
        <w:rPr>
          <w:position w:val="-10"/>
          <w:sz w:val="28"/>
          <w:szCs w:val="28"/>
          <w:lang w:val="uk-UA"/>
        </w:rPr>
        <w:object w:dxaOrig="279" w:dyaOrig="340" w14:anchorId="429A8448">
          <v:shape id="_x0000_i1072" type="#_x0000_t75" style="width:14.25pt;height:17.25pt" o:ole="">
            <v:imagedata r:id="rId102" o:title=""/>
          </v:shape>
          <o:OLEObject Type="Embed" ProgID="Equation.3" ShapeID="_x0000_i1072" DrawAspect="Content" ObjectID="_1796308062" r:id="rId103"/>
        </w:object>
      </w:r>
      <w:r w:rsidRPr="00760883">
        <w:rPr>
          <w:sz w:val="28"/>
          <w:szCs w:val="28"/>
          <w:lang w:val="uk-UA"/>
        </w:rPr>
        <w:t xml:space="preserve"> - коефіцієнт тепловіддачі від джерела теплової енергії до стінки; </w:t>
      </w:r>
    </w:p>
    <w:p w14:paraId="1D738F75" w14:textId="77777777" w:rsidR="00760883" w:rsidRPr="00760883" w:rsidRDefault="00760883" w:rsidP="00760883">
      <w:pPr>
        <w:spacing w:line="360" w:lineRule="auto"/>
        <w:ind w:firstLine="567"/>
        <w:jc w:val="both"/>
        <w:rPr>
          <w:sz w:val="28"/>
          <w:szCs w:val="28"/>
          <w:lang w:val="uk-UA"/>
        </w:rPr>
      </w:pPr>
      <w:r w:rsidRPr="00760883">
        <w:rPr>
          <w:position w:val="-10"/>
          <w:sz w:val="28"/>
          <w:szCs w:val="28"/>
          <w:lang w:val="uk-UA"/>
        </w:rPr>
        <w:object w:dxaOrig="300" w:dyaOrig="340" w14:anchorId="3CD190A7">
          <v:shape id="_x0000_i1073" type="#_x0000_t75" style="width:15pt;height:17.25pt" o:ole="">
            <v:imagedata r:id="rId104" o:title=""/>
          </v:shape>
          <o:OLEObject Type="Embed" ProgID="Equation.3" ShapeID="_x0000_i1073" DrawAspect="Content" ObjectID="_1796308063" r:id="rId105"/>
        </w:object>
      </w:r>
      <w:r w:rsidRPr="00760883">
        <w:rPr>
          <w:sz w:val="28"/>
          <w:szCs w:val="28"/>
          <w:lang w:val="uk-UA"/>
        </w:rPr>
        <w:t xml:space="preserve"> - коефіцієнт тепловіддачі від внутрішньої стінки до рідинного середовища.</w:t>
      </w:r>
    </w:p>
    <w:p w14:paraId="75534EBF"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Якщо джерелом тепла є перегріта пара, то кількість теплоти, яка поглинається зовнішньою стінкою [77],</w:t>
      </w:r>
    </w:p>
    <w:p w14:paraId="1800EE06" w14:textId="77777777" w:rsidR="00760883" w:rsidRPr="00760883" w:rsidRDefault="00760883" w:rsidP="00760883">
      <w:pPr>
        <w:spacing w:line="360" w:lineRule="auto"/>
        <w:ind w:firstLine="567"/>
        <w:jc w:val="both"/>
        <w:rPr>
          <w:sz w:val="28"/>
          <w:szCs w:val="28"/>
          <w:lang w:val="uk-UA"/>
        </w:rPr>
      </w:pPr>
    </w:p>
    <w:p w14:paraId="76B82096" w14:textId="77777777" w:rsidR="00760883" w:rsidRPr="00760883" w:rsidRDefault="00760883" w:rsidP="00760883">
      <w:pPr>
        <w:spacing w:line="360" w:lineRule="auto"/>
        <w:ind w:firstLine="567"/>
        <w:jc w:val="center"/>
        <w:rPr>
          <w:sz w:val="28"/>
          <w:szCs w:val="28"/>
          <w:lang w:val="uk-UA"/>
        </w:rPr>
      </w:pPr>
      <w:r w:rsidRPr="00760883">
        <w:rPr>
          <w:position w:val="-10"/>
          <w:sz w:val="28"/>
          <w:szCs w:val="28"/>
          <w:lang w:val="uk-UA"/>
        </w:rPr>
        <w:object w:dxaOrig="1340" w:dyaOrig="340" w14:anchorId="4EA72FFB">
          <v:shape id="_x0000_i1074" type="#_x0000_t75" style="width:82.5pt;height:21pt" o:ole="">
            <v:imagedata r:id="rId106" o:title=""/>
          </v:shape>
          <o:OLEObject Type="Embed" ProgID="Equation.3" ShapeID="_x0000_i1074" DrawAspect="Content" ObjectID="_1796308064" r:id="rId107"/>
        </w:object>
      </w:r>
      <w:r w:rsidRPr="00760883">
        <w:rPr>
          <w:sz w:val="28"/>
          <w:szCs w:val="28"/>
          <w:lang w:val="uk-UA"/>
        </w:rPr>
        <w:t>,                                               (3.11)</w:t>
      </w:r>
    </w:p>
    <w:p w14:paraId="10C7147B" w14:textId="77777777" w:rsidR="00760883" w:rsidRPr="00760883" w:rsidRDefault="00760883" w:rsidP="00760883">
      <w:pPr>
        <w:spacing w:line="360" w:lineRule="auto"/>
        <w:ind w:firstLine="567"/>
        <w:jc w:val="both"/>
        <w:rPr>
          <w:sz w:val="28"/>
          <w:szCs w:val="28"/>
          <w:lang w:val="uk-UA"/>
        </w:rPr>
      </w:pPr>
    </w:p>
    <w:p w14:paraId="40695B12"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де </w:t>
      </w:r>
      <w:r w:rsidRPr="00760883">
        <w:rPr>
          <w:position w:val="-4"/>
          <w:sz w:val="28"/>
          <w:szCs w:val="28"/>
          <w:lang w:val="uk-UA"/>
        </w:rPr>
        <w:object w:dxaOrig="180" w:dyaOrig="200" w14:anchorId="7EE89DCD">
          <v:shape id="_x0000_i1075" type="#_x0000_t75" style="width:9pt;height:9.75pt" o:ole="">
            <v:imagedata r:id="rId108" o:title=""/>
          </v:shape>
          <o:OLEObject Type="Embed" ProgID="Equation.3" ShapeID="_x0000_i1075" DrawAspect="Content" ObjectID="_1796308065" r:id="rId109"/>
        </w:object>
      </w:r>
      <w:r w:rsidRPr="00760883">
        <w:rPr>
          <w:sz w:val="28"/>
          <w:szCs w:val="28"/>
          <w:lang w:val="uk-UA"/>
        </w:rPr>
        <w:t xml:space="preserve"> - теплота фазового переходу пари; </w:t>
      </w:r>
      <w:r w:rsidRPr="00760883">
        <w:rPr>
          <w:position w:val="-10"/>
          <w:sz w:val="28"/>
          <w:szCs w:val="28"/>
          <w:lang w:val="uk-UA"/>
        </w:rPr>
        <w:object w:dxaOrig="340" w:dyaOrig="340" w14:anchorId="3CFAB7B6">
          <v:shape id="_x0000_i1076" type="#_x0000_t75" style="width:17.25pt;height:17.25pt" o:ole="">
            <v:imagedata r:id="rId110" o:title=""/>
          </v:shape>
          <o:OLEObject Type="Embed" ProgID="Equation.3" ShapeID="_x0000_i1076" DrawAspect="Content" ObjectID="_1796308066" r:id="rId111"/>
        </w:object>
      </w:r>
      <w:r w:rsidRPr="00760883">
        <w:rPr>
          <w:sz w:val="28"/>
          <w:szCs w:val="28"/>
          <w:lang w:val="uk-UA"/>
        </w:rPr>
        <w:t xml:space="preserve"> - масова витрата пари.</w:t>
      </w:r>
    </w:p>
    <w:p w14:paraId="24D797B5"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Якщо джерелом тепла є теплоносій у вигляді гарячої води, високотемпературної рідини або топкових газів, то кількість теплоти, яка поглинається зовнішньою стінкою,</w:t>
      </w:r>
    </w:p>
    <w:p w14:paraId="7DE3D03E" w14:textId="77777777" w:rsidR="00760883" w:rsidRPr="00760883" w:rsidRDefault="00760883" w:rsidP="00760883">
      <w:pPr>
        <w:spacing w:line="360" w:lineRule="auto"/>
        <w:ind w:firstLine="567"/>
        <w:jc w:val="both"/>
        <w:rPr>
          <w:sz w:val="28"/>
          <w:szCs w:val="28"/>
          <w:lang w:val="uk-UA"/>
        </w:rPr>
      </w:pPr>
    </w:p>
    <w:p w14:paraId="27B8E465" w14:textId="77777777" w:rsidR="00760883" w:rsidRPr="00760883" w:rsidRDefault="00760883" w:rsidP="00760883">
      <w:pPr>
        <w:spacing w:line="360" w:lineRule="auto"/>
        <w:ind w:firstLine="567"/>
        <w:jc w:val="center"/>
        <w:rPr>
          <w:sz w:val="28"/>
          <w:szCs w:val="28"/>
          <w:lang w:val="uk-UA"/>
        </w:rPr>
      </w:pPr>
      <w:r w:rsidRPr="00760883">
        <w:rPr>
          <w:position w:val="-10"/>
          <w:sz w:val="28"/>
          <w:szCs w:val="28"/>
          <w:lang w:val="uk-UA"/>
        </w:rPr>
        <w:object w:dxaOrig="1620" w:dyaOrig="340" w14:anchorId="79668CB7">
          <v:shape id="_x0000_i1077" type="#_x0000_t75" style="width:96pt;height:20.25pt" o:ole="">
            <v:imagedata r:id="rId112" o:title=""/>
          </v:shape>
          <o:OLEObject Type="Embed" ProgID="Equation.3" ShapeID="_x0000_i1077" DrawAspect="Content" ObjectID="_1796308067" r:id="rId113"/>
        </w:object>
      </w:r>
      <w:r w:rsidRPr="00760883">
        <w:rPr>
          <w:sz w:val="28"/>
          <w:szCs w:val="28"/>
          <w:lang w:val="uk-UA"/>
        </w:rPr>
        <w:t>,                                        (3.12)</w:t>
      </w:r>
    </w:p>
    <w:p w14:paraId="7B1EB28E" w14:textId="77777777" w:rsidR="00760883" w:rsidRPr="00760883" w:rsidRDefault="00760883" w:rsidP="00760883">
      <w:pPr>
        <w:spacing w:line="360" w:lineRule="auto"/>
        <w:ind w:firstLine="567"/>
        <w:jc w:val="both"/>
        <w:rPr>
          <w:sz w:val="28"/>
          <w:szCs w:val="28"/>
          <w:lang w:val="uk-UA"/>
        </w:rPr>
      </w:pPr>
    </w:p>
    <w:p w14:paraId="63B4F6CE"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де </w:t>
      </w:r>
      <w:r w:rsidRPr="00760883">
        <w:rPr>
          <w:position w:val="-10"/>
          <w:sz w:val="28"/>
          <w:szCs w:val="28"/>
          <w:lang w:val="uk-UA"/>
        </w:rPr>
        <w:object w:dxaOrig="320" w:dyaOrig="340" w14:anchorId="6E31533F">
          <v:shape id="_x0000_i1078" type="#_x0000_t75" style="width:15.75pt;height:17.25pt" o:ole="">
            <v:imagedata r:id="rId114" o:title=""/>
          </v:shape>
          <o:OLEObject Type="Embed" ProgID="Equation.3" ShapeID="_x0000_i1078" DrawAspect="Content" ObjectID="_1796308068" r:id="rId115"/>
        </w:object>
      </w:r>
      <w:r w:rsidRPr="00760883">
        <w:rPr>
          <w:sz w:val="28"/>
          <w:szCs w:val="28"/>
          <w:lang w:val="uk-UA"/>
        </w:rPr>
        <w:t xml:space="preserve"> - масова витрата теплоносія; </w:t>
      </w:r>
    </w:p>
    <w:p w14:paraId="306D3B64" w14:textId="77777777" w:rsidR="00760883" w:rsidRPr="00760883" w:rsidRDefault="00760883" w:rsidP="00760883">
      <w:pPr>
        <w:spacing w:line="360" w:lineRule="auto"/>
        <w:ind w:firstLine="567"/>
        <w:jc w:val="both"/>
        <w:rPr>
          <w:sz w:val="28"/>
          <w:szCs w:val="28"/>
          <w:lang w:val="uk-UA"/>
        </w:rPr>
      </w:pPr>
      <w:r w:rsidRPr="00760883">
        <w:rPr>
          <w:position w:val="-10"/>
          <w:sz w:val="28"/>
          <w:szCs w:val="28"/>
          <w:lang w:val="uk-UA"/>
        </w:rPr>
        <w:object w:dxaOrig="279" w:dyaOrig="340" w14:anchorId="75538102">
          <v:shape id="_x0000_i1079" type="#_x0000_t75" style="width:14.25pt;height:17.25pt" o:ole="">
            <v:imagedata r:id="rId116" o:title=""/>
          </v:shape>
          <o:OLEObject Type="Embed" ProgID="Equation.3" ShapeID="_x0000_i1079" DrawAspect="Content" ObjectID="_1796308069" r:id="rId117"/>
        </w:object>
      </w:r>
      <w:r w:rsidRPr="00760883">
        <w:rPr>
          <w:sz w:val="28"/>
          <w:szCs w:val="28"/>
          <w:lang w:val="uk-UA"/>
        </w:rPr>
        <w:t xml:space="preserve"> - питома теплоємність теплоносія; </w:t>
      </w:r>
    </w:p>
    <w:p w14:paraId="698C3D26" w14:textId="77777777" w:rsidR="00760883" w:rsidRPr="00760883" w:rsidRDefault="00760883" w:rsidP="00760883">
      <w:pPr>
        <w:spacing w:line="360" w:lineRule="auto"/>
        <w:ind w:firstLine="567"/>
        <w:jc w:val="both"/>
        <w:rPr>
          <w:sz w:val="28"/>
          <w:szCs w:val="28"/>
          <w:lang w:val="uk-UA"/>
        </w:rPr>
      </w:pPr>
      <w:r w:rsidRPr="00760883">
        <w:rPr>
          <w:position w:val="-10"/>
          <w:sz w:val="28"/>
          <w:szCs w:val="28"/>
          <w:lang w:val="uk-UA"/>
        </w:rPr>
        <w:object w:dxaOrig="240" w:dyaOrig="340" w14:anchorId="1F8923F0">
          <v:shape id="_x0000_i1080" type="#_x0000_t75" style="width:12pt;height:17.25pt" o:ole="">
            <v:imagedata r:id="rId118" o:title=""/>
          </v:shape>
          <o:OLEObject Type="Embed" ProgID="Equation.3" ShapeID="_x0000_i1080" DrawAspect="Content" ObjectID="_1796308070" r:id="rId119"/>
        </w:object>
      </w:r>
      <w:r w:rsidRPr="00760883">
        <w:rPr>
          <w:sz w:val="28"/>
          <w:szCs w:val="28"/>
          <w:lang w:val="uk-UA"/>
        </w:rPr>
        <w:t xml:space="preserve"> - його температура.</w:t>
      </w:r>
    </w:p>
    <w:p w14:paraId="4412C222"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Кількість теплоти, яка накопичується в стінці</w:t>
      </w:r>
    </w:p>
    <w:p w14:paraId="1EAE5856" w14:textId="77777777" w:rsidR="00760883" w:rsidRPr="00760883" w:rsidRDefault="00760883" w:rsidP="00760883">
      <w:pPr>
        <w:spacing w:line="360" w:lineRule="auto"/>
        <w:ind w:firstLine="567"/>
        <w:jc w:val="both"/>
        <w:rPr>
          <w:sz w:val="28"/>
          <w:szCs w:val="28"/>
          <w:lang w:val="uk-UA"/>
        </w:rPr>
      </w:pPr>
    </w:p>
    <w:p w14:paraId="217FA7BF" w14:textId="77777777" w:rsidR="00760883" w:rsidRPr="00760883" w:rsidRDefault="00760883" w:rsidP="00760883">
      <w:pPr>
        <w:spacing w:line="360" w:lineRule="auto"/>
        <w:ind w:firstLine="567"/>
        <w:jc w:val="center"/>
        <w:rPr>
          <w:sz w:val="28"/>
          <w:szCs w:val="28"/>
          <w:lang w:val="uk-UA"/>
        </w:rPr>
      </w:pPr>
      <w:r w:rsidRPr="00760883">
        <w:rPr>
          <w:position w:val="-14"/>
          <w:sz w:val="28"/>
          <w:szCs w:val="28"/>
          <w:lang w:val="uk-UA"/>
        </w:rPr>
        <w:object w:dxaOrig="2120" w:dyaOrig="380" w14:anchorId="6B346B8D">
          <v:shape id="_x0000_i1081" type="#_x0000_t75" style="width:133.5pt;height:24pt" o:ole="">
            <v:imagedata r:id="rId120" o:title=""/>
          </v:shape>
          <o:OLEObject Type="Embed" ProgID="Equation.3" ShapeID="_x0000_i1081" DrawAspect="Content" ObjectID="_1796308071" r:id="rId121"/>
        </w:object>
      </w:r>
      <w:r w:rsidRPr="00760883">
        <w:rPr>
          <w:sz w:val="28"/>
          <w:szCs w:val="28"/>
          <w:lang w:val="uk-UA"/>
        </w:rPr>
        <w:t>,                                 (3.12)</w:t>
      </w:r>
    </w:p>
    <w:p w14:paraId="39530F52" w14:textId="77777777" w:rsidR="00760883" w:rsidRPr="00760883" w:rsidRDefault="00760883" w:rsidP="00760883">
      <w:pPr>
        <w:spacing w:line="360" w:lineRule="auto"/>
        <w:ind w:firstLine="567"/>
        <w:jc w:val="both"/>
        <w:rPr>
          <w:sz w:val="28"/>
          <w:szCs w:val="28"/>
          <w:lang w:val="uk-UA"/>
        </w:rPr>
      </w:pPr>
    </w:p>
    <w:p w14:paraId="427F9AD3"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де </w:t>
      </w:r>
      <w:r w:rsidRPr="00760883">
        <w:rPr>
          <w:position w:val="-12"/>
          <w:sz w:val="28"/>
          <w:szCs w:val="28"/>
          <w:lang w:val="uk-UA"/>
        </w:rPr>
        <w:object w:dxaOrig="360" w:dyaOrig="360" w14:anchorId="550EF75C">
          <v:shape id="_x0000_i1082" type="#_x0000_t75" style="width:18pt;height:18pt" o:ole="">
            <v:imagedata r:id="rId122" o:title=""/>
          </v:shape>
          <o:OLEObject Type="Embed" ProgID="Equation.3" ShapeID="_x0000_i1082" DrawAspect="Content" ObjectID="_1796308072" r:id="rId123"/>
        </w:object>
      </w:r>
      <w:r w:rsidRPr="00760883">
        <w:rPr>
          <w:sz w:val="28"/>
          <w:szCs w:val="28"/>
          <w:lang w:val="uk-UA"/>
        </w:rPr>
        <w:t xml:space="preserve"> - маса стінки; </w:t>
      </w:r>
    </w:p>
    <w:p w14:paraId="346368EB" w14:textId="77777777" w:rsidR="00760883" w:rsidRPr="00760883" w:rsidRDefault="00760883" w:rsidP="00760883">
      <w:pPr>
        <w:spacing w:line="360" w:lineRule="auto"/>
        <w:ind w:firstLine="567"/>
        <w:jc w:val="both"/>
        <w:rPr>
          <w:sz w:val="28"/>
          <w:szCs w:val="28"/>
          <w:lang w:val="uk-UA"/>
        </w:rPr>
      </w:pPr>
      <w:r w:rsidRPr="00760883">
        <w:rPr>
          <w:position w:val="-14"/>
          <w:sz w:val="28"/>
          <w:szCs w:val="28"/>
          <w:lang w:val="uk-UA"/>
        </w:rPr>
        <w:object w:dxaOrig="380" w:dyaOrig="380" w14:anchorId="3A3456EB">
          <v:shape id="_x0000_i1083" type="#_x0000_t75" style="width:18.75pt;height:18.75pt" o:ole="">
            <v:imagedata r:id="rId124" o:title=""/>
          </v:shape>
          <o:OLEObject Type="Embed" ProgID="Equation.3" ShapeID="_x0000_i1083" DrawAspect="Content" ObjectID="_1796308073" r:id="rId125"/>
        </w:object>
      </w:r>
      <w:r w:rsidRPr="00760883">
        <w:rPr>
          <w:sz w:val="28"/>
          <w:szCs w:val="28"/>
          <w:lang w:val="uk-UA"/>
        </w:rPr>
        <w:t xml:space="preserve"> - питома теплоємність матеріалу стінки.</w:t>
      </w:r>
    </w:p>
    <w:p w14:paraId="64BCD829"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Кількість теплоти, яка накопичується в рідинному середовищі</w:t>
      </w:r>
    </w:p>
    <w:p w14:paraId="3BBD801A" w14:textId="77777777" w:rsidR="00760883" w:rsidRPr="00760883" w:rsidRDefault="00760883" w:rsidP="00760883">
      <w:pPr>
        <w:spacing w:line="360" w:lineRule="auto"/>
        <w:ind w:firstLine="567"/>
        <w:jc w:val="both"/>
        <w:rPr>
          <w:sz w:val="28"/>
          <w:szCs w:val="28"/>
          <w:lang w:val="uk-UA"/>
        </w:rPr>
      </w:pPr>
    </w:p>
    <w:p w14:paraId="6FE82BCD" w14:textId="77777777" w:rsidR="00760883" w:rsidRPr="00760883" w:rsidRDefault="00760883" w:rsidP="00760883">
      <w:pPr>
        <w:spacing w:line="360" w:lineRule="auto"/>
        <w:ind w:firstLine="567"/>
        <w:jc w:val="center"/>
        <w:rPr>
          <w:sz w:val="28"/>
          <w:szCs w:val="28"/>
          <w:lang w:val="uk-UA"/>
        </w:rPr>
      </w:pPr>
      <w:r w:rsidRPr="00760883">
        <w:rPr>
          <w:position w:val="-14"/>
          <w:sz w:val="28"/>
          <w:szCs w:val="28"/>
          <w:lang w:val="uk-UA"/>
        </w:rPr>
        <w:object w:dxaOrig="2220" w:dyaOrig="380" w14:anchorId="04F74EB1">
          <v:shape id="_x0000_i1084" type="#_x0000_t75" style="width:148.5pt;height:25.5pt" o:ole="">
            <v:imagedata r:id="rId126" o:title=""/>
          </v:shape>
          <o:OLEObject Type="Embed" ProgID="Equation.3" ShapeID="_x0000_i1084" DrawAspect="Content" ObjectID="_1796308074" r:id="rId127"/>
        </w:object>
      </w:r>
      <w:r w:rsidRPr="00760883">
        <w:rPr>
          <w:sz w:val="28"/>
          <w:szCs w:val="28"/>
          <w:lang w:val="uk-UA"/>
        </w:rPr>
        <w:t>,                                (3.13)</w:t>
      </w:r>
    </w:p>
    <w:p w14:paraId="38E546D1" w14:textId="77777777" w:rsidR="00760883" w:rsidRPr="00760883" w:rsidRDefault="00760883" w:rsidP="00760883">
      <w:pPr>
        <w:spacing w:line="360" w:lineRule="auto"/>
        <w:ind w:firstLine="567"/>
        <w:jc w:val="both"/>
        <w:rPr>
          <w:sz w:val="28"/>
          <w:szCs w:val="28"/>
          <w:lang w:val="uk-UA"/>
        </w:rPr>
      </w:pPr>
    </w:p>
    <w:p w14:paraId="4EDA969E"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де </w:t>
      </w:r>
      <w:r w:rsidRPr="00760883">
        <w:rPr>
          <w:position w:val="-14"/>
          <w:sz w:val="28"/>
          <w:szCs w:val="28"/>
          <w:lang w:val="uk-UA"/>
        </w:rPr>
        <w:object w:dxaOrig="420" w:dyaOrig="380" w14:anchorId="1E927D32">
          <v:shape id="_x0000_i1085" type="#_x0000_t75" style="width:21pt;height:18.75pt" o:ole="">
            <v:imagedata r:id="rId128" o:title=""/>
          </v:shape>
          <o:OLEObject Type="Embed" ProgID="Equation.3" ShapeID="_x0000_i1085" DrawAspect="Content" ObjectID="_1796308075" r:id="rId129"/>
        </w:object>
      </w:r>
      <w:r w:rsidRPr="00760883">
        <w:rPr>
          <w:sz w:val="28"/>
          <w:szCs w:val="28"/>
          <w:lang w:val="uk-UA"/>
        </w:rPr>
        <w:t xml:space="preserve"> - маса рідинного середовища; </w:t>
      </w:r>
    </w:p>
    <w:p w14:paraId="32D10B4F" w14:textId="77777777" w:rsidR="00760883" w:rsidRPr="00760883" w:rsidRDefault="00760883" w:rsidP="00760883">
      <w:pPr>
        <w:spacing w:line="360" w:lineRule="auto"/>
        <w:ind w:firstLine="567"/>
        <w:jc w:val="both"/>
        <w:rPr>
          <w:sz w:val="28"/>
          <w:szCs w:val="28"/>
          <w:lang w:val="uk-UA"/>
        </w:rPr>
      </w:pPr>
      <w:r w:rsidRPr="00760883">
        <w:rPr>
          <w:position w:val="-14"/>
          <w:sz w:val="28"/>
          <w:szCs w:val="28"/>
          <w:lang w:val="uk-UA"/>
        </w:rPr>
        <w:object w:dxaOrig="340" w:dyaOrig="380" w14:anchorId="74D9B709">
          <v:shape id="_x0000_i1086" type="#_x0000_t75" style="width:17.25pt;height:18.75pt" o:ole="">
            <v:imagedata r:id="rId130" o:title=""/>
          </v:shape>
          <o:OLEObject Type="Embed" ProgID="Equation.3" ShapeID="_x0000_i1086" DrawAspect="Content" ObjectID="_1796308076" r:id="rId131"/>
        </w:object>
      </w:r>
      <w:r w:rsidRPr="00760883">
        <w:rPr>
          <w:sz w:val="28"/>
          <w:szCs w:val="28"/>
          <w:lang w:val="uk-UA"/>
        </w:rPr>
        <w:t xml:space="preserve"> - питома теплоємність рідинного середовища.</w:t>
      </w:r>
    </w:p>
    <w:p w14:paraId="18AB9C5C"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Якщо рідинне середовище є рухомим, то кількість теплоти, яка виноситься цим середовищем, дорівнює</w:t>
      </w:r>
    </w:p>
    <w:p w14:paraId="0A9A33EA"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 </w:t>
      </w:r>
    </w:p>
    <w:p w14:paraId="58C65E37" w14:textId="77777777" w:rsidR="00760883" w:rsidRPr="00760883" w:rsidRDefault="00760883" w:rsidP="00760883">
      <w:pPr>
        <w:spacing w:line="360" w:lineRule="auto"/>
        <w:ind w:firstLine="567"/>
        <w:jc w:val="center"/>
        <w:rPr>
          <w:sz w:val="28"/>
          <w:szCs w:val="28"/>
          <w:lang w:val="uk-UA"/>
        </w:rPr>
      </w:pPr>
      <w:r w:rsidRPr="00760883">
        <w:rPr>
          <w:position w:val="-14"/>
          <w:sz w:val="28"/>
          <w:szCs w:val="28"/>
          <w:lang w:val="uk-UA"/>
        </w:rPr>
        <w:object w:dxaOrig="2140" w:dyaOrig="380" w14:anchorId="5F4FC63C">
          <v:shape id="_x0000_i1087" type="#_x0000_t75" style="width:144.75pt;height:25.5pt" o:ole="">
            <v:imagedata r:id="rId132" o:title=""/>
          </v:shape>
          <o:OLEObject Type="Embed" ProgID="Equation.3" ShapeID="_x0000_i1087" DrawAspect="Content" ObjectID="_1796308077" r:id="rId133"/>
        </w:object>
      </w:r>
      <w:r w:rsidRPr="00760883">
        <w:rPr>
          <w:sz w:val="28"/>
          <w:szCs w:val="28"/>
          <w:lang w:val="uk-UA"/>
        </w:rPr>
        <w:t>,                                (3.14)</w:t>
      </w:r>
    </w:p>
    <w:p w14:paraId="4D194563" w14:textId="77777777" w:rsidR="00760883" w:rsidRPr="00760883" w:rsidRDefault="00760883" w:rsidP="00760883">
      <w:pPr>
        <w:spacing w:line="360" w:lineRule="auto"/>
        <w:ind w:firstLine="567"/>
        <w:jc w:val="both"/>
        <w:rPr>
          <w:sz w:val="28"/>
          <w:szCs w:val="28"/>
          <w:lang w:val="uk-UA"/>
        </w:rPr>
      </w:pPr>
    </w:p>
    <w:p w14:paraId="5D87C5E6"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де </w:t>
      </w:r>
      <w:r w:rsidRPr="00760883">
        <w:rPr>
          <w:position w:val="-12"/>
          <w:sz w:val="28"/>
          <w:szCs w:val="28"/>
          <w:lang w:val="uk-UA"/>
        </w:rPr>
        <w:object w:dxaOrig="300" w:dyaOrig="360" w14:anchorId="1274D047">
          <v:shape id="_x0000_i1088" type="#_x0000_t75" style="width:15pt;height:18pt" o:ole="">
            <v:imagedata r:id="rId134" o:title=""/>
          </v:shape>
          <o:OLEObject Type="Embed" ProgID="Equation.3" ShapeID="_x0000_i1088" DrawAspect="Content" ObjectID="_1796308078" r:id="rId135"/>
        </w:object>
      </w:r>
      <w:r w:rsidRPr="00760883">
        <w:rPr>
          <w:sz w:val="28"/>
          <w:szCs w:val="28"/>
          <w:lang w:val="uk-UA"/>
        </w:rPr>
        <w:t xml:space="preserve"> - кількість теплоти, яка стікає з рідинним середовищем; </w:t>
      </w:r>
    </w:p>
    <w:p w14:paraId="3CBFE7B7" w14:textId="77777777" w:rsidR="00760883" w:rsidRPr="00760883" w:rsidRDefault="00760883" w:rsidP="00760883">
      <w:pPr>
        <w:spacing w:line="360" w:lineRule="auto"/>
        <w:ind w:firstLine="567"/>
        <w:jc w:val="both"/>
        <w:rPr>
          <w:sz w:val="28"/>
          <w:szCs w:val="28"/>
          <w:lang w:val="uk-UA"/>
        </w:rPr>
      </w:pPr>
      <w:r w:rsidRPr="00760883">
        <w:rPr>
          <w:position w:val="-14"/>
          <w:sz w:val="28"/>
          <w:szCs w:val="28"/>
          <w:lang w:val="uk-UA"/>
        </w:rPr>
        <w:object w:dxaOrig="380" w:dyaOrig="380" w14:anchorId="2666FD86">
          <v:shape id="_x0000_i1089" type="#_x0000_t75" style="width:18.75pt;height:18.75pt" o:ole="">
            <v:imagedata r:id="rId136" o:title=""/>
          </v:shape>
          <o:OLEObject Type="Embed" ProgID="Equation.3" ShapeID="_x0000_i1089" DrawAspect="Content" ObjectID="_1796308079" r:id="rId137"/>
        </w:object>
      </w:r>
      <w:r w:rsidRPr="00760883">
        <w:rPr>
          <w:sz w:val="28"/>
          <w:szCs w:val="28"/>
          <w:lang w:val="uk-UA"/>
        </w:rPr>
        <w:t xml:space="preserve"> - масова витрата рідинного середовища; </w:t>
      </w:r>
    </w:p>
    <w:p w14:paraId="2929252F" w14:textId="77777777" w:rsidR="00760883" w:rsidRPr="00760883" w:rsidRDefault="00760883" w:rsidP="00760883">
      <w:pPr>
        <w:spacing w:line="360" w:lineRule="auto"/>
        <w:ind w:firstLine="567"/>
        <w:jc w:val="both"/>
        <w:rPr>
          <w:sz w:val="28"/>
          <w:szCs w:val="28"/>
          <w:lang w:val="uk-UA"/>
        </w:rPr>
      </w:pPr>
      <w:r w:rsidRPr="00760883">
        <w:rPr>
          <w:position w:val="-10"/>
          <w:sz w:val="28"/>
          <w:szCs w:val="28"/>
          <w:lang w:val="uk-UA"/>
        </w:rPr>
        <w:object w:dxaOrig="740" w:dyaOrig="340" w14:anchorId="5818CD54">
          <v:shape id="_x0000_i1090" type="#_x0000_t75" style="width:36.75pt;height:17.25pt" o:ole="">
            <v:imagedata r:id="rId138" o:title=""/>
          </v:shape>
          <o:OLEObject Type="Embed" ProgID="Equation.3" ShapeID="_x0000_i1090" DrawAspect="Content" ObjectID="_1796308080" r:id="rId139"/>
        </w:object>
      </w:r>
      <w:r w:rsidRPr="00760883">
        <w:rPr>
          <w:sz w:val="28"/>
          <w:szCs w:val="28"/>
          <w:lang w:val="uk-UA"/>
        </w:rPr>
        <w:t xml:space="preserve"> - температура стоку в напрямку </w:t>
      </w:r>
      <w:r w:rsidRPr="00760883">
        <w:rPr>
          <w:position w:val="-6"/>
          <w:sz w:val="28"/>
          <w:szCs w:val="28"/>
          <w:lang w:val="uk-UA"/>
        </w:rPr>
        <w:object w:dxaOrig="180" w:dyaOrig="200" w14:anchorId="4A89EC94">
          <v:shape id="_x0000_i1091" type="#_x0000_t75" style="width:9pt;height:9.75pt" o:ole="">
            <v:imagedata r:id="rId140" o:title=""/>
          </v:shape>
          <o:OLEObject Type="Embed" ProgID="Equation.3" ShapeID="_x0000_i1091" DrawAspect="Content" ObjectID="_1796308081" r:id="rId141"/>
        </w:object>
      </w:r>
      <w:r w:rsidRPr="00760883">
        <w:rPr>
          <w:sz w:val="28"/>
          <w:szCs w:val="28"/>
          <w:lang w:val="uk-UA"/>
        </w:rPr>
        <w:t xml:space="preserve"> за час стоку </w:t>
      </w:r>
      <w:r w:rsidRPr="00760883">
        <w:rPr>
          <w:position w:val="-6"/>
          <w:sz w:val="28"/>
          <w:szCs w:val="28"/>
          <w:lang w:val="uk-UA"/>
        </w:rPr>
        <w:object w:dxaOrig="139" w:dyaOrig="220" w14:anchorId="2845B42C">
          <v:shape id="_x0000_i1092" type="#_x0000_t75" style="width:6.75pt;height:11.25pt" o:ole="">
            <v:imagedata r:id="rId142" o:title=""/>
          </v:shape>
          <o:OLEObject Type="Embed" ProgID="Equation.3" ShapeID="_x0000_i1092" DrawAspect="Content" ObjectID="_1796308082" r:id="rId143"/>
        </w:object>
      </w:r>
      <w:r w:rsidRPr="00760883">
        <w:rPr>
          <w:sz w:val="28"/>
          <w:szCs w:val="28"/>
          <w:lang w:val="uk-UA"/>
        </w:rPr>
        <w:t xml:space="preserve">. </w:t>
      </w:r>
    </w:p>
    <w:p w14:paraId="2A843D6A"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Виходячи з вищенаведеного, можна скласти рівняння теплового балансу для стоку теплової енергії:</w:t>
      </w:r>
    </w:p>
    <w:p w14:paraId="2E34CDF8" w14:textId="77777777" w:rsidR="00760883" w:rsidRPr="00760883" w:rsidRDefault="00760883" w:rsidP="00760883">
      <w:pPr>
        <w:spacing w:line="360" w:lineRule="auto"/>
        <w:ind w:left="567"/>
        <w:jc w:val="both"/>
        <w:rPr>
          <w:sz w:val="28"/>
          <w:szCs w:val="28"/>
          <w:lang w:val="uk-UA"/>
        </w:rPr>
      </w:pPr>
      <w:r w:rsidRPr="00760883">
        <w:rPr>
          <w:sz w:val="28"/>
          <w:szCs w:val="28"/>
          <w:lang w:val="uk-UA"/>
        </w:rPr>
        <w:t xml:space="preserve">- для реологічного переходу товщиною </w:t>
      </w:r>
      <w:r w:rsidRPr="00760883">
        <w:rPr>
          <w:position w:val="-10"/>
          <w:sz w:val="28"/>
          <w:szCs w:val="28"/>
          <w:lang w:val="uk-UA"/>
        </w:rPr>
        <w:object w:dxaOrig="240" w:dyaOrig="300" w14:anchorId="151DBDA0">
          <v:shape id="_x0000_i1093" type="#_x0000_t75" style="width:12pt;height:15pt" o:ole="">
            <v:imagedata r:id="rId144" o:title=""/>
          </v:shape>
          <o:OLEObject Type="Embed" ProgID="Equation.3" ShapeID="_x0000_i1093" DrawAspect="Content" ObjectID="_1796308083" r:id="rId145"/>
        </w:object>
      </w:r>
    </w:p>
    <w:p w14:paraId="3ACE815B" w14:textId="77777777" w:rsidR="00760883" w:rsidRPr="00760883" w:rsidRDefault="00760883" w:rsidP="00760883">
      <w:pPr>
        <w:spacing w:line="360" w:lineRule="auto"/>
        <w:ind w:left="567"/>
        <w:jc w:val="both"/>
        <w:rPr>
          <w:sz w:val="28"/>
          <w:szCs w:val="28"/>
          <w:lang w:val="uk-UA"/>
        </w:rPr>
      </w:pPr>
    </w:p>
    <w:p w14:paraId="1F4546DE" w14:textId="77777777" w:rsidR="00760883" w:rsidRPr="00760883" w:rsidRDefault="00760883" w:rsidP="00760883">
      <w:pPr>
        <w:spacing w:line="360" w:lineRule="auto"/>
        <w:ind w:firstLine="567"/>
        <w:jc w:val="center"/>
        <w:rPr>
          <w:sz w:val="28"/>
          <w:szCs w:val="28"/>
          <w:lang w:val="uk-UA"/>
        </w:rPr>
      </w:pPr>
      <w:r w:rsidRPr="00760883">
        <w:rPr>
          <w:position w:val="-12"/>
          <w:sz w:val="28"/>
          <w:szCs w:val="28"/>
          <w:lang w:val="uk-UA"/>
        </w:rPr>
        <w:object w:dxaOrig="3200" w:dyaOrig="360" w14:anchorId="31005B19">
          <v:shape id="_x0000_i1094" type="#_x0000_t75" style="width:224.25pt;height:24.75pt" o:ole="">
            <v:imagedata r:id="rId146" o:title=""/>
          </v:shape>
          <o:OLEObject Type="Embed" ProgID="Equation.3" ShapeID="_x0000_i1094" DrawAspect="Content" ObjectID="_1796308084" r:id="rId147"/>
        </w:object>
      </w:r>
      <w:r w:rsidRPr="00760883">
        <w:rPr>
          <w:sz w:val="28"/>
          <w:szCs w:val="28"/>
          <w:lang w:val="uk-UA"/>
        </w:rPr>
        <w:t>,                     (3.15)</w:t>
      </w:r>
    </w:p>
    <w:p w14:paraId="3FBC7F13" w14:textId="77777777" w:rsidR="00760883" w:rsidRPr="00760883" w:rsidRDefault="00760883" w:rsidP="00760883">
      <w:pPr>
        <w:spacing w:line="360" w:lineRule="auto"/>
        <w:ind w:firstLine="567"/>
        <w:jc w:val="both"/>
        <w:rPr>
          <w:sz w:val="28"/>
          <w:szCs w:val="28"/>
          <w:lang w:val="uk-UA"/>
        </w:rPr>
      </w:pPr>
    </w:p>
    <w:p w14:paraId="3D63E03B" w14:textId="77777777" w:rsidR="00760883" w:rsidRPr="00760883" w:rsidRDefault="00760883" w:rsidP="00760883">
      <w:pPr>
        <w:spacing w:line="360" w:lineRule="auto"/>
        <w:ind w:left="567"/>
        <w:jc w:val="both"/>
        <w:rPr>
          <w:sz w:val="28"/>
          <w:szCs w:val="28"/>
          <w:lang w:val="uk-UA"/>
        </w:rPr>
      </w:pPr>
      <w:r w:rsidRPr="00760883">
        <w:rPr>
          <w:sz w:val="28"/>
          <w:szCs w:val="28"/>
          <w:lang w:val="uk-UA"/>
        </w:rPr>
        <w:t xml:space="preserve">- для реологічного переходу товщиною </w:t>
      </w:r>
      <w:r w:rsidRPr="00760883">
        <w:rPr>
          <w:position w:val="-10"/>
          <w:sz w:val="28"/>
          <w:szCs w:val="28"/>
          <w:lang w:val="uk-UA"/>
        </w:rPr>
        <w:object w:dxaOrig="260" w:dyaOrig="300" w14:anchorId="75B39BDB">
          <v:shape id="_x0000_i1095" type="#_x0000_t75" style="width:12.75pt;height:15pt" o:ole="">
            <v:imagedata r:id="rId148" o:title=""/>
          </v:shape>
          <o:OLEObject Type="Embed" ProgID="Equation.3" ShapeID="_x0000_i1095" DrawAspect="Content" ObjectID="_1796308085" r:id="rId149"/>
        </w:object>
      </w:r>
    </w:p>
    <w:p w14:paraId="3B9E1997" w14:textId="77777777" w:rsidR="00760883" w:rsidRPr="00760883" w:rsidRDefault="00760883" w:rsidP="00760883">
      <w:pPr>
        <w:spacing w:line="360" w:lineRule="auto"/>
        <w:ind w:left="567"/>
        <w:jc w:val="both"/>
        <w:rPr>
          <w:sz w:val="28"/>
          <w:szCs w:val="28"/>
          <w:lang w:val="uk-UA"/>
        </w:rPr>
      </w:pPr>
    </w:p>
    <w:p w14:paraId="3B488DBF" w14:textId="77777777" w:rsidR="00760883" w:rsidRPr="00760883" w:rsidRDefault="00760883" w:rsidP="00760883">
      <w:pPr>
        <w:spacing w:line="360" w:lineRule="auto"/>
        <w:ind w:firstLine="567"/>
        <w:jc w:val="center"/>
        <w:rPr>
          <w:sz w:val="28"/>
          <w:szCs w:val="28"/>
          <w:lang w:val="uk-UA"/>
        </w:rPr>
      </w:pPr>
      <w:r w:rsidRPr="00760883">
        <w:rPr>
          <w:position w:val="-14"/>
          <w:sz w:val="28"/>
          <w:szCs w:val="28"/>
          <w:lang w:val="uk-UA"/>
        </w:rPr>
        <w:object w:dxaOrig="2140" w:dyaOrig="380" w14:anchorId="066F0F3B">
          <v:shape id="_x0000_i1096" type="#_x0000_t75" style="width:141pt;height:25.5pt" o:ole="">
            <v:imagedata r:id="rId150" o:title=""/>
          </v:shape>
          <o:OLEObject Type="Embed" ProgID="Equation.3" ShapeID="_x0000_i1096" DrawAspect="Content" ObjectID="_1796308086" r:id="rId151"/>
        </w:object>
      </w:r>
      <w:r w:rsidRPr="00760883">
        <w:rPr>
          <w:sz w:val="28"/>
          <w:szCs w:val="28"/>
          <w:lang w:val="uk-UA"/>
        </w:rPr>
        <w:t>.                                (3.16)</w:t>
      </w:r>
    </w:p>
    <w:p w14:paraId="6972B4B2" w14:textId="77777777" w:rsidR="00760883" w:rsidRPr="00760883" w:rsidRDefault="00760883" w:rsidP="00760883">
      <w:pPr>
        <w:spacing w:line="360" w:lineRule="auto"/>
        <w:ind w:firstLine="567"/>
        <w:jc w:val="both"/>
        <w:rPr>
          <w:sz w:val="28"/>
          <w:szCs w:val="28"/>
          <w:lang w:val="uk-UA"/>
        </w:rPr>
      </w:pPr>
    </w:p>
    <w:p w14:paraId="708B0879"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З врахуванням (3.2) – (3.8) рівняння (3.9) і (13.10) приймають наступний вигляд:</w:t>
      </w:r>
    </w:p>
    <w:p w14:paraId="20D0F4CF" w14:textId="77777777" w:rsidR="00760883" w:rsidRPr="00760883" w:rsidRDefault="00760883" w:rsidP="00760883">
      <w:pPr>
        <w:spacing w:line="360" w:lineRule="auto"/>
        <w:ind w:firstLine="567"/>
        <w:jc w:val="both"/>
        <w:rPr>
          <w:sz w:val="28"/>
          <w:szCs w:val="28"/>
          <w:lang w:val="uk-UA"/>
        </w:rPr>
      </w:pPr>
    </w:p>
    <w:p w14:paraId="0B4C5D6E" w14:textId="77777777" w:rsidR="00760883" w:rsidRPr="00760883" w:rsidRDefault="00760883" w:rsidP="00760883">
      <w:pPr>
        <w:spacing w:line="360" w:lineRule="auto"/>
        <w:ind w:firstLine="567"/>
        <w:jc w:val="center"/>
        <w:rPr>
          <w:sz w:val="28"/>
          <w:szCs w:val="28"/>
          <w:lang w:val="uk-UA"/>
        </w:rPr>
      </w:pPr>
      <w:r w:rsidRPr="00760883">
        <w:rPr>
          <w:position w:val="-24"/>
          <w:sz w:val="28"/>
          <w:szCs w:val="28"/>
          <w:lang w:val="uk-UA"/>
        </w:rPr>
        <w:object w:dxaOrig="4280" w:dyaOrig="639" w14:anchorId="6DA808D9">
          <v:shape id="_x0000_i1097" type="#_x0000_t75" style="width:249.75pt;height:37.5pt" o:ole="">
            <v:imagedata r:id="rId152" o:title=""/>
          </v:shape>
          <o:OLEObject Type="Embed" ProgID="Equation.3" ShapeID="_x0000_i1097" DrawAspect="Content" ObjectID="_1796308087" r:id="rId153"/>
        </w:object>
      </w:r>
      <w:r w:rsidRPr="00760883">
        <w:rPr>
          <w:sz w:val="28"/>
          <w:szCs w:val="28"/>
          <w:lang w:val="uk-UA"/>
        </w:rPr>
        <w:t>,                 (3.17)</w:t>
      </w:r>
    </w:p>
    <w:p w14:paraId="0BA8E93B" w14:textId="77777777" w:rsidR="00760883" w:rsidRPr="00760883" w:rsidRDefault="00760883" w:rsidP="00760883">
      <w:pPr>
        <w:spacing w:line="360" w:lineRule="auto"/>
        <w:ind w:firstLine="567"/>
        <w:jc w:val="both"/>
        <w:rPr>
          <w:sz w:val="28"/>
          <w:szCs w:val="28"/>
          <w:lang w:val="uk-UA"/>
        </w:rPr>
      </w:pPr>
    </w:p>
    <w:p w14:paraId="6A082C9C"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де </w:t>
      </w:r>
      <w:r w:rsidRPr="00760883">
        <w:rPr>
          <w:position w:val="-14"/>
          <w:sz w:val="28"/>
          <w:szCs w:val="28"/>
          <w:lang w:val="uk-UA"/>
        </w:rPr>
        <w:object w:dxaOrig="1460" w:dyaOrig="380" w14:anchorId="6268526F">
          <v:shape id="_x0000_i1098" type="#_x0000_t75" style="width:81.75pt;height:21.75pt" o:ole="">
            <v:imagedata r:id="rId154" o:title=""/>
          </v:shape>
          <o:OLEObject Type="Embed" ProgID="Equation.3" ShapeID="_x0000_i1098" DrawAspect="Content" ObjectID="_1796308088" r:id="rId155"/>
        </w:object>
      </w:r>
      <w:r w:rsidRPr="00760883">
        <w:rPr>
          <w:sz w:val="28"/>
          <w:szCs w:val="28"/>
          <w:lang w:val="uk-UA"/>
        </w:rPr>
        <w:t xml:space="preserve"> - стала часу першого реологічного переходу;  </w:t>
      </w:r>
    </w:p>
    <w:p w14:paraId="56A45501" w14:textId="77777777" w:rsidR="00760883" w:rsidRPr="00760883" w:rsidRDefault="00760883" w:rsidP="00760883">
      <w:pPr>
        <w:spacing w:line="360" w:lineRule="auto"/>
        <w:ind w:firstLine="567"/>
        <w:jc w:val="both"/>
        <w:rPr>
          <w:sz w:val="28"/>
          <w:szCs w:val="28"/>
          <w:lang w:val="uk-UA"/>
        </w:rPr>
      </w:pPr>
      <w:r w:rsidRPr="00760883">
        <w:rPr>
          <w:position w:val="-14"/>
          <w:sz w:val="28"/>
          <w:szCs w:val="28"/>
          <w:lang w:val="uk-UA"/>
        </w:rPr>
        <w:object w:dxaOrig="1780" w:dyaOrig="380" w14:anchorId="572F51DA">
          <v:shape id="_x0000_i1099" type="#_x0000_t75" style="width:92.25pt;height:20.25pt" o:ole="">
            <v:imagedata r:id="rId156" o:title=""/>
          </v:shape>
          <o:OLEObject Type="Embed" ProgID="Equation.3" ShapeID="_x0000_i1099" DrawAspect="Content" ObjectID="_1796308089" r:id="rId157"/>
        </w:object>
      </w:r>
      <w:r w:rsidRPr="00760883">
        <w:rPr>
          <w:sz w:val="28"/>
          <w:szCs w:val="28"/>
          <w:lang w:val="uk-UA"/>
        </w:rPr>
        <w:t xml:space="preserve">,   </w:t>
      </w:r>
      <w:r w:rsidRPr="00760883">
        <w:rPr>
          <w:position w:val="-10"/>
          <w:sz w:val="28"/>
          <w:szCs w:val="28"/>
          <w:lang w:val="uk-UA"/>
        </w:rPr>
        <w:object w:dxaOrig="1180" w:dyaOrig="340" w14:anchorId="4D63F6C1">
          <v:shape id="_x0000_i1100" type="#_x0000_t75" style="width:65.25pt;height:18.75pt" o:ole="">
            <v:imagedata r:id="rId158" o:title=""/>
          </v:shape>
          <o:OLEObject Type="Embed" ProgID="Equation.3" ShapeID="_x0000_i1100" DrawAspect="Content" ObjectID="_1796308090" r:id="rId159"/>
        </w:object>
      </w:r>
      <w:r w:rsidRPr="00760883">
        <w:rPr>
          <w:sz w:val="28"/>
          <w:szCs w:val="28"/>
          <w:lang w:val="uk-UA"/>
        </w:rPr>
        <w:t xml:space="preserve"> - коефіцієнти передачі.</w:t>
      </w:r>
    </w:p>
    <w:p w14:paraId="795DFC9F" w14:textId="77777777" w:rsidR="00760883" w:rsidRPr="00760883" w:rsidRDefault="00760883" w:rsidP="00760883">
      <w:pPr>
        <w:spacing w:line="360" w:lineRule="auto"/>
        <w:ind w:firstLine="567"/>
        <w:jc w:val="both"/>
        <w:rPr>
          <w:sz w:val="28"/>
          <w:szCs w:val="28"/>
          <w:lang w:val="uk-UA"/>
        </w:rPr>
      </w:pPr>
    </w:p>
    <w:p w14:paraId="25B16A3B" w14:textId="77777777" w:rsidR="00760883" w:rsidRPr="00760883" w:rsidRDefault="00760883" w:rsidP="00760883">
      <w:pPr>
        <w:spacing w:line="360" w:lineRule="auto"/>
        <w:ind w:firstLine="567"/>
        <w:jc w:val="center"/>
        <w:rPr>
          <w:sz w:val="28"/>
          <w:szCs w:val="28"/>
          <w:lang w:val="uk-UA"/>
        </w:rPr>
      </w:pPr>
      <w:r w:rsidRPr="00760883">
        <w:rPr>
          <w:position w:val="-24"/>
          <w:sz w:val="28"/>
          <w:szCs w:val="28"/>
          <w:lang w:val="uk-UA"/>
        </w:rPr>
        <w:object w:dxaOrig="3540" w:dyaOrig="620" w14:anchorId="0EFE2CCC">
          <v:shape id="_x0000_i1101" type="#_x0000_t75" style="width:225pt;height:39pt" o:ole="">
            <v:imagedata r:id="rId160" o:title=""/>
          </v:shape>
          <o:OLEObject Type="Embed" ProgID="Equation.3" ShapeID="_x0000_i1101" DrawAspect="Content" ObjectID="_1796308091" r:id="rId161"/>
        </w:object>
      </w:r>
      <w:r w:rsidRPr="00760883">
        <w:rPr>
          <w:sz w:val="28"/>
          <w:szCs w:val="28"/>
          <w:lang w:val="uk-UA"/>
        </w:rPr>
        <w:t>,                    (3.18)</w:t>
      </w:r>
    </w:p>
    <w:p w14:paraId="224526B0" w14:textId="77777777" w:rsidR="00760883" w:rsidRPr="00760883" w:rsidRDefault="00760883" w:rsidP="00760883">
      <w:pPr>
        <w:spacing w:line="360" w:lineRule="auto"/>
        <w:ind w:firstLine="567"/>
        <w:jc w:val="both"/>
        <w:rPr>
          <w:sz w:val="28"/>
          <w:szCs w:val="28"/>
          <w:lang w:val="uk-UA"/>
        </w:rPr>
      </w:pPr>
    </w:p>
    <w:p w14:paraId="51E9EBD4"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де </w:t>
      </w:r>
      <w:r w:rsidRPr="00760883">
        <w:rPr>
          <w:position w:val="-14"/>
          <w:sz w:val="28"/>
          <w:szCs w:val="28"/>
          <w:lang w:val="uk-UA"/>
        </w:rPr>
        <w:object w:dxaOrig="1520" w:dyaOrig="380" w14:anchorId="48094A0D">
          <v:shape id="_x0000_i1102" type="#_x0000_t75" style="width:93.75pt;height:24pt" o:ole="">
            <v:imagedata r:id="rId162" o:title=""/>
          </v:shape>
          <o:OLEObject Type="Embed" ProgID="Equation.3" ShapeID="_x0000_i1102" DrawAspect="Content" ObjectID="_1796308092" r:id="rId163"/>
        </w:object>
      </w:r>
      <w:r w:rsidRPr="00760883">
        <w:rPr>
          <w:sz w:val="28"/>
          <w:szCs w:val="28"/>
          <w:lang w:val="uk-UA"/>
        </w:rPr>
        <w:t xml:space="preserve"> - стала часу другого реологічного переходу;  </w:t>
      </w:r>
    </w:p>
    <w:p w14:paraId="1608FF35" w14:textId="77777777" w:rsidR="00760883" w:rsidRPr="00760883" w:rsidRDefault="00760883" w:rsidP="00760883">
      <w:pPr>
        <w:spacing w:line="360" w:lineRule="auto"/>
        <w:ind w:firstLine="567"/>
        <w:jc w:val="both"/>
        <w:rPr>
          <w:sz w:val="28"/>
          <w:szCs w:val="28"/>
          <w:lang w:val="uk-UA"/>
        </w:rPr>
      </w:pPr>
      <w:r w:rsidRPr="00760883">
        <w:rPr>
          <w:position w:val="-14"/>
          <w:sz w:val="28"/>
          <w:szCs w:val="28"/>
          <w:lang w:val="uk-UA"/>
        </w:rPr>
        <w:object w:dxaOrig="1540" w:dyaOrig="380" w14:anchorId="276ABA8D">
          <v:shape id="_x0000_i1103" type="#_x0000_t75" style="width:93pt;height:23.25pt" o:ole="">
            <v:imagedata r:id="rId164" o:title=""/>
          </v:shape>
          <o:OLEObject Type="Embed" ProgID="Equation.3" ShapeID="_x0000_i1103" DrawAspect="Content" ObjectID="_1796308093" r:id="rId165"/>
        </w:object>
      </w:r>
      <w:r w:rsidRPr="00760883">
        <w:rPr>
          <w:sz w:val="28"/>
          <w:szCs w:val="28"/>
          <w:lang w:val="uk-UA"/>
        </w:rPr>
        <w:t xml:space="preserve"> - коефіцієнт передачі.</w:t>
      </w:r>
    </w:p>
    <w:p w14:paraId="723349E6"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Якщо прийняти, що координата </w:t>
      </w:r>
      <w:r w:rsidRPr="00760883">
        <w:rPr>
          <w:position w:val="-6"/>
          <w:sz w:val="28"/>
          <w:szCs w:val="28"/>
          <w:lang w:val="uk-UA"/>
        </w:rPr>
        <w:object w:dxaOrig="180" w:dyaOrig="200" w14:anchorId="4483874B">
          <v:shape id="_x0000_i1104" type="#_x0000_t75" style="width:12.75pt;height:13.5pt" o:ole="">
            <v:imagedata r:id="rId166" o:title=""/>
          </v:shape>
          <o:OLEObject Type="Embed" ProgID="Equation.3" ShapeID="_x0000_i1104" DrawAspect="Content" ObjectID="_1796308094" r:id="rId167"/>
        </w:object>
      </w:r>
      <w:r w:rsidRPr="00760883">
        <w:rPr>
          <w:sz w:val="28"/>
          <w:szCs w:val="28"/>
          <w:lang w:val="uk-UA"/>
        </w:rPr>
        <w:t xml:space="preserve"> змінюється аналогічно координаті </w:t>
      </w:r>
      <w:r w:rsidRPr="00760883">
        <w:rPr>
          <w:position w:val="-10"/>
          <w:sz w:val="28"/>
          <w:szCs w:val="28"/>
          <w:lang w:val="uk-UA"/>
        </w:rPr>
        <w:object w:dxaOrig="200" w:dyaOrig="240" w14:anchorId="04EA1A72">
          <v:shape id="_x0000_i1105" type="#_x0000_t75" style="width:12.75pt;height:15.75pt" o:ole="">
            <v:imagedata r:id="rId168" o:title=""/>
          </v:shape>
          <o:OLEObject Type="Embed" ProgID="Equation.3" ShapeID="_x0000_i1105" DrawAspect="Content" ObjectID="_1796308095" r:id="rId169"/>
        </w:object>
      </w:r>
      <w:r w:rsidRPr="00760883">
        <w:rPr>
          <w:sz w:val="28"/>
          <w:szCs w:val="28"/>
          <w:lang w:val="uk-UA"/>
        </w:rPr>
        <w:t>, то рівняння (3.12) приводиться до такого вигляду</w:t>
      </w:r>
    </w:p>
    <w:p w14:paraId="34A6FEDB" w14:textId="77777777" w:rsidR="00760883" w:rsidRPr="00760883" w:rsidRDefault="00760883" w:rsidP="00760883">
      <w:pPr>
        <w:spacing w:line="360" w:lineRule="auto"/>
        <w:ind w:firstLine="567"/>
        <w:jc w:val="both"/>
        <w:rPr>
          <w:sz w:val="28"/>
          <w:szCs w:val="28"/>
          <w:lang w:val="uk-UA"/>
        </w:rPr>
      </w:pPr>
    </w:p>
    <w:p w14:paraId="058BEC9B" w14:textId="77777777" w:rsidR="00760883" w:rsidRPr="00760883" w:rsidRDefault="00760883" w:rsidP="00760883">
      <w:pPr>
        <w:spacing w:line="360" w:lineRule="auto"/>
        <w:ind w:firstLine="567"/>
        <w:jc w:val="center"/>
        <w:rPr>
          <w:sz w:val="28"/>
          <w:szCs w:val="28"/>
          <w:lang w:val="uk-UA"/>
        </w:rPr>
      </w:pPr>
      <w:r w:rsidRPr="00760883">
        <w:rPr>
          <w:position w:val="-24"/>
          <w:sz w:val="28"/>
          <w:szCs w:val="28"/>
          <w:lang w:val="uk-UA"/>
        </w:rPr>
        <w:object w:dxaOrig="2760" w:dyaOrig="639" w14:anchorId="240544DB">
          <v:shape id="_x0000_i1106" type="#_x0000_t75" style="width:161.25pt;height:36.75pt" o:ole="">
            <v:imagedata r:id="rId170" o:title=""/>
          </v:shape>
          <o:OLEObject Type="Embed" ProgID="Equation.3" ShapeID="_x0000_i1106" DrawAspect="Content" ObjectID="_1796308096" r:id="rId171"/>
        </w:object>
      </w:r>
      <w:r w:rsidRPr="00760883">
        <w:rPr>
          <w:sz w:val="28"/>
          <w:szCs w:val="28"/>
          <w:lang w:val="uk-UA"/>
        </w:rPr>
        <w:t>,                                   (3.19)</w:t>
      </w:r>
    </w:p>
    <w:p w14:paraId="6400B000" w14:textId="77777777" w:rsidR="00760883" w:rsidRPr="00760883" w:rsidRDefault="00760883" w:rsidP="00760883">
      <w:pPr>
        <w:spacing w:line="360" w:lineRule="auto"/>
        <w:ind w:firstLine="567"/>
        <w:jc w:val="both"/>
        <w:rPr>
          <w:sz w:val="28"/>
          <w:szCs w:val="28"/>
          <w:lang w:val="uk-UA"/>
        </w:rPr>
      </w:pPr>
    </w:p>
    <w:p w14:paraId="096CEAF6"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де </w:t>
      </w:r>
      <w:r w:rsidRPr="00760883">
        <w:rPr>
          <w:position w:val="-10"/>
          <w:sz w:val="28"/>
          <w:szCs w:val="28"/>
          <w:lang w:val="uk-UA"/>
        </w:rPr>
        <w:object w:dxaOrig="1520" w:dyaOrig="340" w14:anchorId="792F5D4C">
          <v:shape id="_x0000_i1107" type="#_x0000_t75" style="width:95.25pt;height:21pt" o:ole="">
            <v:imagedata r:id="rId172" o:title=""/>
          </v:shape>
          <o:OLEObject Type="Embed" ProgID="Equation.3" ShapeID="_x0000_i1107" DrawAspect="Content" ObjectID="_1796308097" r:id="rId173"/>
        </w:object>
      </w:r>
      <w:r w:rsidRPr="00760883">
        <w:rPr>
          <w:sz w:val="28"/>
          <w:szCs w:val="28"/>
          <w:lang w:val="uk-UA"/>
        </w:rPr>
        <w:t xml:space="preserve"> - стала часу; </w:t>
      </w:r>
      <w:r w:rsidRPr="00760883">
        <w:rPr>
          <w:position w:val="-10"/>
          <w:sz w:val="28"/>
          <w:szCs w:val="28"/>
          <w:lang w:val="uk-UA"/>
        </w:rPr>
        <w:object w:dxaOrig="1420" w:dyaOrig="340" w14:anchorId="291B2159">
          <v:shape id="_x0000_i1108" type="#_x0000_t75" style="width:87pt;height:21pt" o:ole="">
            <v:imagedata r:id="rId174" o:title=""/>
          </v:shape>
          <o:OLEObject Type="Embed" ProgID="Equation.3" ShapeID="_x0000_i1108" DrawAspect="Content" ObjectID="_1796308098" r:id="rId175"/>
        </w:object>
      </w:r>
      <w:r w:rsidRPr="00760883">
        <w:rPr>
          <w:sz w:val="28"/>
          <w:szCs w:val="28"/>
          <w:lang w:val="uk-UA"/>
        </w:rPr>
        <w:t xml:space="preserve"> - коефіцієнт передачі.</w:t>
      </w:r>
    </w:p>
    <w:p w14:paraId="327E959E"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Таким чином рівняння (3.11) і (3.13) описують процес стоку теплової енергії. З рівняння (3.11) знайдемо температуру </w:t>
      </w:r>
    </w:p>
    <w:p w14:paraId="3D3E955B" w14:textId="77777777" w:rsidR="00760883" w:rsidRPr="00760883" w:rsidRDefault="00760883" w:rsidP="00760883">
      <w:pPr>
        <w:spacing w:line="360" w:lineRule="auto"/>
        <w:ind w:firstLine="567"/>
        <w:jc w:val="both"/>
        <w:rPr>
          <w:sz w:val="28"/>
          <w:szCs w:val="28"/>
          <w:lang w:val="uk-UA"/>
        </w:rPr>
      </w:pPr>
    </w:p>
    <w:p w14:paraId="24F49E6D" w14:textId="77777777" w:rsidR="00760883" w:rsidRPr="00760883" w:rsidRDefault="00760883" w:rsidP="00760883">
      <w:pPr>
        <w:spacing w:line="360" w:lineRule="auto"/>
        <w:ind w:firstLine="567"/>
        <w:jc w:val="both"/>
        <w:rPr>
          <w:sz w:val="28"/>
          <w:szCs w:val="28"/>
          <w:lang w:val="uk-UA"/>
        </w:rPr>
      </w:pPr>
      <w:r w:rsidRPr="00760883">
        <w:rPr>
          <w:position w:val="-24"/>
          <w:sz w:val="28"/>
          <w:szCs w:val="28"/>
          <w:lang w:val="uk-UA"/>
        </w:rPr>
        <w:object w:dxaOrig="4220" w:dyaOrig="639" w14:anchorId="10DB2D06">
          <v:shape id="_x0000_i1109" type="#_x0000_t75" style="width:256.5pt;height:38.25pt" o:ole="">
            <v:imagedata r:id="rId176" o:title=""/>
          </v:shape>
          <o:OLEObject Type="Embed" ProgID="Equation.3" ShapeID="_x0000_i1109" DrawAspect="Content" ObjectID="_1796308099" r:id="rId177"/>
        </w:object>
      </w:r>
    </w:p>
    <w:p w14:paraId="576E7152" w14:textId="77777777" w:rsidR="00760883" w:rsidRPr="00760883" w:rsidRDefault="00760883" w:rsidP="00760883">
      <w:pPr>
        <w:spacing w:line="360" w:lineRule="auto"/>
        <w:ind w:firstLine="567"/>
        <w:jc w:val="both"/>
        <w:rPr>
          <w:sz w:val="28"/>
          <w:szCs w:val="28"/>
          <w:lang w:val="uk-UA"/>
        </w:rPr>
      </w:pPr>
    </w:p>
    <w:p w14:paraId="42FE39B2" w14:textId="77777777" w:rsidR="00760883" w:rsidRPr="00760883" w:rsidRDefault="00760883" w:rsidP="00760883">
      <w:pPr>
        <w:spacing w:line="360" w:lineRule="auto"/>
        <w:jc w:val="both"/>
        <w:rPr>
          <w:sz w:val="28"/>
          <w:szCs w:val="28"/>
          <w:lang w:val="uk-UA"/>
        </w:rPr>
      </w:pPr>
      <w:r w:rsidRPr="00760883">
        <w:rPr>
          <w:sz w:val="28"/>
          <w:szCs w:val="28"/>
          <w:lang w:val="uk-UA"/>
        </w:rPr>
        <w:t xml:space="preserve">та її похідну </w:t>
      </w:r>
    </w:p>
    <w:p w14:paraId="2DF83283" w14:textId="77777777" w:rsidR="00760883" w:rsidRPr="00760883" w:rsidRDefault="00760883" w:rsidP="00760883">
      <w:pPr>
        <w:spacing w:line="360" w:lineRule="auto"/>
        <w:jc w:val="both"/>
        <w:rPr>
          <w:sz w:val="28"/>
          <w:szCs w:val="28"/>
          <w:lang w:val="uk-UA"/>
        </w:rPr>
      </w:pPr>
    </w:p>
    <w:p w14:paraId="25B6A50E" w14:textId="77777777" w:rsidR="00760883" w:rsidRPr="00760883" w:rsidRDefault="00760883" w:rsidP="00760883">
      <w:pPr>
        <w:spacing w:line="360" w:lineRule="auto"/>
        <w:ind w:firstLine="567"/>
        <w:jc w:val="both"/>
        <w:rPr>
          <w:sz w:val="28"/>
          <w:szCs w:val="28"/>
          <w:lang w:val="uk-UA"/>
        </w:rPr>
      </w:pPr>
      <w:r w:rsidRPr="00760883">
        <w:rPr>
          <w:position w:val="-24"/>
          <w:sz w:val="28"/>
          <w:szCs w:val="28"/>
          <w:lang w:val="uk-UA"/>
        </w:rPr>
        <w:object w:dxaOrig="3620" w:dyaOrig="660" w14:anchorId="435B02EA">
          <v:shape id="_x0000_i1110" type="#_x0000_t75" style="width:3in;height:39pt" o:ole="">
            <v:imagedata r:id="rId178" o:title=""/>
          </v:shape>
          <o:OLEObject Type="Embed" ProgID="Equation.3" ShapeID="_x0000_i1110" DrawAspect="Content" ObjectID="_1796308100" r:id="rId179"/>
        </w:object>
      </w:r>
    </w:p>
    <w:p w14:paraId="6AE6DF47" w14:textId="77777777" w:rsidR="00760883" w:rsidRPr="00760883" w:rsidRDefault="00760883" w:rsidP="00760883">
      <w:pPr>
        <w:spacing w:line="360" w:lineRule="auto"/>
        <w:ind w:firstLine="567"/>
        <w:jc w:val="both"/>
        <w:rPr>
          <w:sz w:val="28"/>
          <w:szCs w:val="28"/>
          <w:lang w:val="uk-UA"/>
        </w:rPr>
      </w:pPr>
    </w:p>
    <w:p w14:paraId="361094CA" w14:textId="77777777" w:rsidR="00760883" w:rsidRPr="00760883" w:rsidRDefault="00760883" w:rsidP="00760883">
      <w:pPr>
        <w:spacing w:line="360" w:lineRule="auto"/>
        <w:jc w:val="both"/>
        <w:rPr>
          <w:sz w:val="28"/>
          <w:szCs w:val="28"/>
          <w:lang w:val="uk-UA"/>
        </w:rPr>
      </w:pPr>
      <w:r w:rsidRPr="00760883">
        <w:rPr>
          <w:sz w:val="28"/>
          <w:szCs w:val="28"/>
          <w:lang w:val="uk-UA"/>
        </w:rPr>
        <w:t>і підставимо в рівняння (3.13). У результаті маємо</w:t>
      </w:r>
    </w:p>
    <w:p w14:paraId="3528D5BC" w14:textId="77777777" w:rsidR="00760883" w:rsidRPr="00760883" w:rsidRDefault="00760883" w:rsidP="00760883">
      <w:pPr>
        <w:spacing w:line="360" w:lineRule="auto"/>
        <w:jc w:val="both"/>
        <w:rPr>
          <w:sz w:val="28"/>
          <w:szCs w:val="28"/>
          <w:lang w:val="uk-UA"/>
        </w:rPr>
      </w:pPr>
    </w:p>
    <w:p w14:paraId="7A9C6AA7"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                               </w:t>
      </w:r>
      <w:r w:rsidRPr="00760883">
        <w:rPr>
          <w:position w:val="-26"/>
          <w:sz w:val="28"/>
          <w:szCs w:val="28"/>
          <w:lang w:val="uk-UA"/>
        </w:rPr>
        <w:object w:dxaOrig="4860" w:dyaOrig="680" w14:anchorId="158BACA4">
          <v:shape id="_x0000_i1111" type="#_x0000_t75" style="width:243pt;height:33.75pt" o:ole="">
            <v:imagedata r:id="rId180" o:title=""/>
          </v:shape>
          <o:OLEObject Type="Embed" ProgID="Equation.3" ShapeID="_x0000_i1111" DrawAspect="Content" ObjectID="_1796308101" r:id="rId181"/>
        </w:object>
      </w:r>
      <w:r w:rsidRPr="00760883">
        <w:rPr>
          <w:sz w:val="28"/>
          <w:szCs w:val="28"/>
          <w:lang w:val="uk-UA"/>
        </w:rPr>
        <w:t>,                (3.20)</w:t>
      </w:r>
    </w:p>
    <w:p w14:paraId="5DB4954F" w14:textId="77777777" w:rsidR="00760883" w:rsidRPr="00760883" w:rsidRDefault="00760883" w:rsidP="00760883">
      <w:pPr>
        <w:spacing w:line="360" w:lineRule="auto"/>
        <w:ind w:firstLine="567"/>
        <w:jc w:val="both"/>
        <w:rPr>
          <w:sz w:val="28"/>
          <w:szCs w:val="28"/>
          <w:lang w:val="uk-UA"/>
        </w:rPr>
      </w:pPr>
    </w:p>
    <w:p w14:paraId="73D0CF4A"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де </w:t>
      </w:r>
      <w:r w:rsidRPr="00760883">
        <w:rPr>
          <w:position w:val="-10"/>
          <w:sz w:val="28"/>
          <w:szCs w:val="28"/>
          <w:lang w:val="uk-UA"/>
        </w:rPr>
        <w:object w:dxaOrig="1380" w:dyaOrig="360" w14:anchorId="2A6ADD0E">
          <v:shape id="_x0000_i1112" type="#_x0000_t75" style="width:84pt;height:22.5pt" o:ole="">
            <v:imagedata r:id="rId182" o:title=""/>
          </v:shape>
          <o:OLEObject Type="Embed" ProgID="Equation.3" ShapeID="_x0000_i1112" DrawAspect="Content" ObjectID="_1796308102" r:id="rId183"/>
        </w:object>
      </w:r>
      <w:r w:rsidRPr="00760883">
        <w:rPr>
          <w:sz w:val="28"/>
          <w:szCs w:val="28"/>
          <w:lang w:val="uk-UA"/>
        </w:rPr>
        <w:t xml:space="preserve">, </w:t>
      </w:r>
      <w:r w:rsidRPr="00760883">
        <w:rPr>
          <w:position w:val="-10"/>
          <w:sz w:val="28"/>
          <w:szCs w:val="28"/>
          <w:lang w:val="uk-UA"/>
        </w:rPr>
        <w:object w:dxaOrig="2020" w:dyaOrig="340" w14:anchorId="60AF34E1">
          <v:shape id="_x0000_i1113" type="#_x0000_t75" style="width:119.25pt;height:20.25pt" o:ole="">
            <v:imagedata r:id="rId184" o:title=""/>
          </v:shape>
          <o:OLEObject Type="Embed" ProgID="Equation.3" ShapeID="_x0000_i1113" DrawAspect="Content" ObjectID="_1796308103" r:id="rId185"/>
        </w:object>
      </w:r>
      <w:r w:rsidRPr="00760883">
        <w:rPr>
          <w:sz w:val="28"/>
          <w:szCs w:val="28"/>
          <w:lang w:val="uk-UA"/>
        </w:rPr>
        <w:t xml:space="preserve"> - сталі часу; </w:t>
      </w:r>
    </w:p>
    <w:p w14:paraId="2CAD30B0" w14:textId="77777777" w:rsidR="00760883" w:rsidRPr="00760883" w:rsidRDefault="00760883" w:rsidP="00760883">
      <w:pPr>
        <w:spacing w:line="360" w:lineRule="auto"/>
        <w:ind w:firstLine="567"/>
        <w:jc w:val="both"/>
        <w:rPr>
          <w:sz w:val="28"/>
          <w:szCs w:val="28"/>
          <w:lang w:val="uk-UA"/>
        </w:rPr>
      </w:pPr>
      <w:r w:rsidRPr="00760883">
        <w:rPr>
          <w:position w:val="-10"/>
          <w:sz w:val="28"/>
          <w:szCs w:val="28"/>
          <w:lang w:val="uk-UA"/>
        </w:rPr>
        <w:object w:dxaOrig="1160" w:dyaOrig="340" w14:anchorId="3C8C90ED">
          <v:shape id="_x0000_i1114" type="#_x0000_t75" style="width:76.5pt;height:22.5pt" o:ole="">
            <v:imagedata r:id="rId186" o:title=""/>
          </v:shape>
          <o:OLEObject Type="Embed" ProgID="Equation.3" ShapeID="_x0000_i1114" DrawAspect="Content" ObjectID="_1796308104" r:id="rId187"/>
        </w:object>
      </w:r>
      <w:r w:rsidRPr="00760883">
        <w:rPr>
          <w:sz w:val="28"/>
          <w:szCs w:val="28"/>
          <w:lang w:val="uk-UA"/>
        </w:rPr>
        <w:t xml:space="preserve">, </w:t>
      </w:r>
      <w:r w:rsidRPr="00760883">
        <w:rPr>
          <w:position w:val="-10"/>
          <w:sz w:val="28"/>
          <w:szCs w:val="28"/>
          <w:lang w:val="uk-UA"/>
        </w:rPr>
        <w:object w:dxaOrig="1320" w:dyaOrig="340" w14:anchorId="77A0B13B">
          <v:shape id="_x0000_i1115" type="#_x0000_t75" style="width:75.75pt;height:19.5pt" o:ole="">
            <v:imagedata r:id="rId188" o:title=""/>
          </v:shape>
          <o:OLEObject Type="Embed" ProgID="Equation.3" ShapeID="_x0000_i1115" DrawAspect="Content" ObjectID="_1796308105" r:id="rId189"/>
        </w:object>
      </w:r>
      <w:r w:rsidRPr="00760883">
        <w:rPr>
          <w:sz w:val="28"/>
          <w:szCs w:val="28"/>
          <w:lang w:val="uk-UA"/>
        </w:rPr>
        <w:t xml:space="preserve"> - коефіцієнти передачі.</w:t>
      </w:r>
    </w:p>
    <w:p w14:paraId="0B318B82"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Функцію стоку знайдемо, продиференціювавши рівняння (3.14) за часом </w:t>
      </w:r>
      <w:r w:rsidRPr="00760883">
        <w:rPr>
          <w:position w:val="-6"/>
          <w:sz w:val="28"/>
          <w:szCs w:val="28"/>
          <w:lang w:val="uk-UA"/>
        </w:rPr>
        <w:object w:dxaOrig="180" w:dyaOrig="240" w14:anchorId="6ABC1C2B">
          <v:shape id="_x0000_i1116" type="#_x0000_t75" style="width:9pt;height:12pt" o:ole="">
            <v:imagedata r:id="rId190" o:title=""/>
          </v:shape>
          <o:OLEObject Type="Embed" ProgID="Equation.3" ShapeID="_x0000_i1116" DrawAspect="Content" ObjectID="_1796308106" r:id="rId191"/>
        </w:object>
      </w:r>
      <w:r w:rsidRPr="00760883">
        <w:rPr>
          <w:sz w:val="28"/>
          <w:szCs w:val="28"/>
          <w:lang w:val="uk-UA"/>
        </w:rPr>
        <w:t>:</w:t>
      </w:r>
    </w:p>
    <w:p w14:paraId="06C1BD37" w14:textId="77777777" w:rsidR="00760883" w:rsidRPr="00760883" w:rsidRDefault="00760883" w:rsidP="00760883">
      <w:pPr>
        <w:spacing w:line="360" w:lineRule="auto"/>
        <w:ind w:firstLine="567"/>
        <w:jc w:val="both"/>
        <w:rPr>
          <w:sz w:val="28"/>
          <w:szCs w:val="28"/>
          <w:lang w:val="uk-UA"/>
        </w:rPr>
      </w:pPr>
    </w:p>
    <w:p w14:paraId="5184A94B" w14:textId="77777777" w:rsidR="00760883" w:rsidRPr="00760883" w:rsidRDefault="00760883" w:rsidP="00760883">
      <w:pPr>
        <w:spacing w:line="360" w:lineRule="auto"/>
        <w:jc w:val="center"/>
        <w:rPr>
          <w:sz w:val="28"/>
          <w:szCs w:val="28"/>
          <w:lang w:val="uk-UA"/>
        </w:rPr>
      </w:pPr>
      <w:r w:rsidRPr="00760883">
        <w:rPr>
          <w:position w:val="-24"/>
          <w:sz w:val="28"/>
          <w:szCs w:val="28"/>
          <w:lang w:val="uk-UA"/>
        </w:rPr>
        <w:object w:dxaOrig="5679" w:dyaOrig="660" w14:anchorId="4D918180">
          <v:shape id="_x0000_i1117" type="#_x0000_t75" style="width:332.25pt;height:38.25pt" o:ole="">
            <v:imagedata r:id="rId192" o:title=""/>
          </v:shape>
          <o:OLEObject Type="Embed" ProgID="Equation.3" ShapeID="_x0000_i1117" DrawAspect="Content" ObjectID="_1796308107" r:id="rId193"/>
        </w:object>
      </w:r>
      <w:r w:rsidRPr="00760883">
        <w:rPr>
          <w:sz w:val="28"/>
          <w:szCs w:val="28"/>
          <w:lang w:val="uk-UA"/>
        </w:rPr>
        <w:t xml:space="preserve">            (3.21)</w:t>
      </w:r>
    </w:p>
    <w:p w14:paraId="695F7291"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Підствивши (3.15) у рівняння (3.1), отримуємо нелінійне диференціальне рівняння для перенесення тепла через стінку в такому вигляді</w:t>
      </w:r>
    </w:p>
    <w:p w14:paraId="0DBB1A18" w14:textId="77777777" w:rsidR="00760883" w:rsidRPr="00760883" w:rsidRDefault="00760883" w:rsidP="00760883">
      <w:pPr>
        <w:spacing w:line="360" w:lineRule="auto"/>
        <w:ind w:firstLine="567"/>
        <w:jc w:val="center"/>
        <w:rPr>
          <w:sz w:val="28"/>
          <w:szCs w:val="28"/>
          <w:lang w:val="uk-UA"/>
        </w:rPr>
      </w:pPr>
      <w:r w:rsidRPr="00760883">
        <w:rPr>
          <w:position w:val="-64"/>
          <w:sz w:val="28"/>
          <w:szCs w:val="28"/>
          <w:lang w:val="uk-UA"/>
        </w:rPr>
        <w:object w:dxaOrig="4160" w:dyaOrig="1400" w14:anchorId="6221EA35">
          <v:shape id="_x0000_i1118" type="#_x0000_t75" style="width:236.25pt;height:79.5pt" o:ole="">
            <v:imagedata r:id="rId194" o:title=""/>
          </v:shape>
          <o:OLEObject Type="Embed" ProgID="Equation.3" ShapeID="_x0000_i1118" DrawAspect="Content" ObjectID="_1796308108" r:id="rId195"/>
        </w:object>
      </w:r>
      <w:r w:rsidRPr="00760883">
        <w:rPr>
          <w:sz w:val="28"/>
          <w:szCs w:val="28"/>
          <w:lang w:val="uk-UA"/>
        </w:rPr>
        <w:t>.</w:t>
      </w:r>
      <w:r w:rsidRPr="00760883">
        <w:rPr>
          <w:sz w:val="28"/>
          <w:szCs w:val="28"/>
        </w:rPr>
        <w:t xml:space="preserve">           </w:t>
      </w:r>
      <w:r w:rsidRPr="00760883">
        <w:rPr>
          <w:sz w:val="28"/>
          <w:szCs w:val="28"/>
          <w:lang w:val="uk-UA"/>
        </w:rPr>
        <w:t xml:space="preserve">           </w:t>
      </w:r>
      <w:r w:rsidRPr="00760883">
        <w:rPr>
          <w:sz w:val="28"/>
          <w:szCs w:val="28"/>
        </w:rPr>
        <w:t xml:space="preserve">    </w:t>
      </w:r>
      <w:r w:rsidRPr="00760883">
        <w:rPr>
          <w:sz w:val="28"/>
          <w:szCs w:val="28"/>
          <w:lang w:val="uk-UA"/>
        </w:rPr>
        <w:t>(3.22)</w:t>
      </w:r>
    </w:p>
    <w:p w14:paraId="5DE4B008" w14:textId="77777777" w:rsidR="00760883" w:rsidRPr="00760883" w:rsidRDefault="00760883" w:rsidP="00760883">
      <w:pPr>
        <w:spacing w:line="360" w:lineRule="auto"/>
        <w:ind w:firstLine="567"/>
        <w:jc w:val="both"/>
        <w:rPr>
          <w:sz w:val="28"/>
          <w:szCs w:val="28"/>
          <w:lang w:val="uk-UA"/>
        </w:rPr>
      </w:pPr>
    </w:p>
    <w:p w14:paraId="29420E48"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Використовуючи метод нульового градієнта, останнє рівняння розділяється на таку систему рівнянь:</w:t>
      </w:r>
    </w:p>
    <w:p w14:paraId="662A9ECB" w14:textId="77777777" w:rsidR="00760883" w:rsidRPr="00760883" w:rsidRDefault="00760883" w:rsidP="00760883">
      <w:pPr>
        <w:spacing w:line="360" w:lineRule="auto"/>
        <w:ind w:firstLine="567"/>
        <w:jc w:val="both"/>
        <w:rPr>
          <w:sz w:val="28"/>
          <w:szCs w:val="28"/>
          <w:lang w:val="uk-UA"/>
        </w:rPr>
      </w:pPr>
    </w:p>
    <w:p w14:paraId="0C1ACC42" w14:textId="77777777" w:rsidR="00760883" w:rsidRPr="00760883" w:rsidRDefault="00760883" w:rsidP="00760883">
      <w:pPr>
        <w:spacing w:line="360" w:lineRule="auto"/>
        <w:ind w:firstLine="567"/>
        <w:jc w:val="center"/>
        <w:rPr>
          <w:sz w:val="28"/>
          <w:szCs w:val="28"/>
          <w:lang w:val="uk-UA"/>
        </w:rPr>
      </w:pPr>
      <w:r w:rsidRPr="00760883">
        <w:rPr>
          <w:position w:val="-30"/>
          <w:sz w:val="28"/>
          <w:szCs w:val="28"/>
          <w:lang w:val="uk-UA"/>
        </w:rPr>
        <w:object w:dxaOrig="3780" w:dyaOrig="720" w14:anchorId="4A22E3DF">
          <v:shape id="_x0000_i1119" type="#_x0000_t75" style="width:222pt;height:42.75pt" o:ole="">
            <v:imagedata r:id="rId196" o:title=""/>
          </v:shape>
          <o:OLEObject Type="Embed" ProgID="Equation.3" ShapeID="_x0000_i1119" DrawAspect="Content" ObjectID="_1796308109" r:id="rId197"/>
        </w:object>
      </w:r>
      <w:r w:rsidRPr="00760883">
        <w:rPr>
          <w:sz w:val="28"/>
          <w:szCs w:val="28"/>
          <w:lang w:val="uk-UA"/>
        </w:rPr>
        <w:t>;                              (3.23)</w:t>
      </w:r>
    </w:p>
    <w:p w14:paraId="7B1AB2C6" w14:textId="77777777" w:rsidR="00760883" w:rsidRPr="00760883" w:rsidRDefault="00760883" w:rsidP="00760883">
      <w:pPr>
        <w:spacing w:line="360" w:lineRule="auto"/>
        <w:ind w:firstLine="567"/>
        <w:jc w:val="center"/>
        <w:rPr>
          <w:sz w:val="28"/>
          <w:szCs w:val="28"/>
          <w:lang w:val="uk-UA"/>
        </w:rPr>
      </w:pPr>
      <w:r w:rsidRPr="00760883">
        <w:rPr>
          <w:position w:val="-24"/>
          <w:sz w:val="28"/>
          <w:szCs w:val="28"/>
          <w:lang w:val="uk-UA"/>
        </w:rPr>
        <w:object w:dxaOrig="3879" w:dyaOrig="660" w14:anchorId="378CBC14">
          <v:shape id="_x0000_i1120" type="#_x0000_t75" style="width:234pt;height:39.75pt" o:ole="">
            <v:imagedata r:id="rId198" o:title=""/>
          </v:shape>
          <o:OLEObject Type="Embed" ProgID="Equation.3" ShapeID="_x0000_i1120" DrawAspect="Content" ObjectID="_1796308110" r:id="rId199"/>
        </w:object>
      </w:r>
      <w:r w:rsidRPr="00760883">
        <w:rPr>
          <w:sz w:val="28"/>
          <w:szCs w:val="28"/>
          <w:lang w:val="uk-UA"/>
        </w:rPr>
        <w:t>.                              (3.24)</w:t>
      </w:r>
    </w:p>
    <w:p w14:paraId="4A495BFA"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Аналізуючи отриману систему рівнянь бачимо, що рівняння (3.17) описує процес перенесення тепла відомим диференціальним рівнянням, а (3.18) – описує вільну складову стоку теплової енергії. Якщо зміна температури </w:t>
      </w:r>
      <w:r w:rsidRPr="00760883">
        <w:rPr>
          <w:position w:val="-24"/>
          <w:sz w:val="28"/>
          <w:szCs w:val="28"/>
          <w:lang w:val="uk-UA"/>
        </w:rPr>
        <w:object w:dxaOrig="2000" w:dyaOrig="639" w14:anchorId="2D180B7B">
          <v:shape id="_x0000_i1121" type="#_x0000_t75" style="width:118.5pt;height:37.5pt" o:ole="">
            <v:imagedata r:id="rId200" o:title=""/>
          </v:shape>
          <o:OLEObject Type="Embed" ProgID="Equation.3" ShapeID="_x0000_i1121" DrawAspect="Content" ObjectID="_1796308111" r:id="rId201"/>
        </w:object>
      </w:r>
      <w:r w:rsidRPr="00760883">
        <w:rPr>
          <w:sz w:val="28"/>
          <w:szCs w:val="28"/>
          <w:lang w:val="uk-UA"/>
        </w:rPr>
        <w:t>, що практично має місце при такому перенесення тепла, то приходимо до такого диференціального рівняння перенесення тепла</w:t>
      </w:r>
    </w:p>
    <w:p w14:paraId="7B5A5E02" w14:textId="77777777" w:rsidR="00760883" w:rsidRPr="00760883" w:rsidRDefault="00760883" w:rsidP="00760883">
      <w:pPr>
        <w:spacing w:line="360" w:lineRule="auto"/>
        <w:ind w:firstLine="567"/>
        <w:jc w:val="both"/>
        <w:rPr>
          <w:sz w:val="28"/>
          <w:szCs w:val="28"/>
          <w:lang w:val="uk-UA"/>
        </w:rPr>
      </w:pPr>
    </w:p>
    <w:p w14:paraId="54D56AE9" w14:textId="77777777" w:rsidR="00760883" w:rsidRPr="00760883" w:rsidRDefault="00760883" w:rsidP="00760883">
      <w:pPr>
        <w:spacing w:line="360" w:lineRule="auto"/>
        <w:jc w:val="both"/>
        <w:rPr>
          <w:sz w:val="28"/>
          <w:szCs w:val="28"/>
          <w:lang w:val="uk-UA"/>
        </w:rPr>
      </w:pPr>
      <w:r w:rsidRPr="00760883">
        <w:rPr>
          <w:position w:val="-30"/>
          <w:sz w:val="28"/>
          <w:szCs w:val="28"/>
          <w:lang w:val="uk-UA"/>
        </w:rPr>
        <w:object w:dxaOrig="7060" w:dyaOrig="720" w14:anchorId="0E7D3AB7">
          <v:shape id="_x0000_i1122" type="#_x0000_t75" style="width:402.75pt;height:41.25pt" o:ole="">
            <v:imagedata r:id="rId202" o:title=""/>
          </v:shape>
          <o:OLEObject Type="Embed" ProgID="Equation.3" ShapeID="_x0000_i1122" DrawAspect="Content" ObjectID="_1796308112" r:id="rId203"/>
        </w:object>
      </w:r>
      <w:r w:rsidRPr="00760883">
        <w:rPr>
          <w:sz w:val="28"/>
          <w:szCs w:val="28"/>
          <w:lang w:val="uk-UA"/>
        </w:rPr>
        <w:t>,</w:t>
      </w:r>
    </w:p>
    <w:p w14:paraId="1A7353F9" w14:textId="77777777" w:rsidR="00760883" w:rsidRPr="00760883" w:rsidRDefault="00760883" w:rsidP="00760883">
      <w:pPr>
        <w:spacing w:line="360" w:lineRule="auto"/>
        <w:jc w:val="both"/>
        <w:rPr>
          <w:sz w:val="28"/>
          <w:szCs w:val="28"/>
          <w:lang w:val="uk-UA"/>
        </w:rPr>
      </w:pPr>
    </w:p>
    <w:p w14:paraId="55693D70" w14:textId="77777777" w:rsidR="00760883" w:rsidRPr="00760883" w:rsidRDefault="00760883" w:rsidP="00760883">
      <w:pPr>
        <w:spacing w:line="360" w:lineRule="auto"/>
        <w:jc w:val="both"/>
        <w:rPr>
          <w:sz w:val="28"/>
          <w:szCs w:val="28"/>
          <w:lang w:val="uk-UA"/>
        </w:rPr>
      </w:pPr>
      <w:r w:rsidRPr="00760883">
        <w:rPr>
          <w:sz w:val="28"/>
          <w:szCs w:val="28"/>
          <w:lang w:val="uk-UA"/>
        </w:rPr>
        <w:lastRenderedPageBreak/>
        <w:t>яке розділяється на наступну систему лінійних диференціальних рівнянь:</w:t>
      </w:r>
    </w:p>
    <w:p w14:paraId="4166E48E" w14:textId="77777777" w:rsidR="00760883" w:rsidRPr="00760883" w:rsidRDefault="00760883" w:rsidP="00760883">
      <w:pPr>
        <w:spacing w:line="360" w:lineRule="auto"/>
        <w:jc w:val="both"/>
        <w:rPr>
          <w:sz w:val="28"/>
          <w:szCs w:val="28"/>
          <w:lang w:val="uk-UA"/>
        </w:rPr>
      </w:pPr>
    </w:p>
    <w:p w14:paraId="235AE086" w14:textId="77777777" w:rsidR="00760883" w:rsidRPr="00760883" w:rsidRDefault="00760883" w:rsidP="00760883">
      <w:pPr>
        <w:spacing w:line="360" w:lineRule="auto"/>
        <w:ind w:firstLine="567"/>
        <w:jc w:val="center"/>
        <w:rPr>
          <w:sz w:val="28"/>
          <w:szCs w:val="28"/>
          <w:lang w:val="uk-UA"/>
        </w:rPr>
      </w:pPr>
      <w:r w:rsidRPr="00760883">
        <w:rPr>
          <w:position w:val="-32"/>
          <w:sz w:val="28"/>
          <w:szCs w:val="28"/>
          <w:lang w:val="uk-UA"/>
        </w:rPr>
        <w:object w:dxaOrig="2640" w:dyaOrig="760" w14:anchorId="75422777">
          <v:shape id="_x0000_i1123" type="#_x0000_t75" style="width:159pt;height:45.75pt" o:ole="">
            <v:imagedata r:id="rId204" o:title=""/>
          </v:shape>
          <o:OLEObject Type="Embed" ProgID="Equation.3" ShapeID="_x0000_i1123" DrawAspect="Content" ObjectID="_1796308113" r:id="rId205"/>
        </w:object>
      </w:r>
      <w:r w:rsidRPr="00760883">
        <w:rPr>
          <w:sz w:val="28"/>
          <w:szCs w:val="28"/>
          <w:lang w:val="uk-UA"/>
        </w:rPr>
        <w:t>;                                    (3.25)</w:t>
      </w:r>
    </w:p>
    <w:p w14:paraId="70642C59" w14:textId="77777777" w:rsidR="00760883" w:rsidRPr="00760883" w:rsidRDefault="00760883" w:rsidP="00760883">
      <w:pPr>
        <w:spacing w:line="360" w:lineRule="auto"/>
        <w:ind w:firstLine="567"/>
        <w:jc w:val="both"/>
        <w:rPr>
          <w:sz w:val="28"/>
          <w:szCs w:val="28"/>
          <w:lang w:val="uk-UA"/>
        </w:rPr>
      </w:pPr>
    </w:p>
    <w:p w14:paraId="4E0650F6" w14:textId="6B292D25"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                              </w:t>
      </w:r>
      <w:r w:rsidRPr="00760883">
        <w:rPr>
          <w:position w:val="-24"/>
          <w:sz w:val="28"/>
          <w:szCs w:val="28"/>
          <w:lang w:val="uk-UA"/>
        </w:rPr>
        <w:object w:dxaOrig="3920" w:dyaOrig="660" w14:anchorId="05F0E7C9">
          <v:shape id="_x0000_i1124" type="#_x0000_t75" style="width:212.25pt;height:36pt" o:ole="">
            <v:imagedata r:id="rId206" o:title=""/>
          </v:shape>
          <o:OLEObject Type="Embed" ProgID="Equation.3" ShapeID="_x0000_i1124" DrawAspect="Content" ObjectID="_1796308114" r:id="rId207"/>
        </w:object>
      </w:r>
      <w:r w:rsidRPr="00760883">
        <w:rPr>
          <w:sz w:val="28"/>
          <w:szCs w:val="28"/>
          <w:lang w:val="uk-UA"/>
        </w:rPr>
        <w:t>.                      (3.26)</w:t>
      </w:r>
    </w:p>
    <w:p w14:paraId="635CC628" w14:textId="77777777" w:rsidR="00760883" w:rsidRPr="00760883" w:rsidRDefault="00760883" w:rsidP="00760883">
      <w:pPr>
        <w:spacing w:line="360" w:lineRule="auto"/>
        <w:ind w:firstLine="567"/>
        <w:jc w:val="both"/>
        <w:rPr>
          <w:sz w:val="28"/>
          <w:szCs w:val="28"/>
        </w:rPr>
      </w:pPr>
    </w:p>
    <w:p w14:paraId="792ACFBC"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За аналогією зі сталою часу,  відношення </w:t>
      </w:r>
      <w:r w:rsidRPr="00760883">
        <w:rPr>
          <w:position w:val="-10"/>
          <w:sz w:val="28"/>
          <w:szCs w:val="28"/>
          <w:lang w:val="uk-UA"/>
        </w:rPr>
        <w:object w:dxaOrig="840" w:dyaOrig="340" w14:anchorId="05F8BE8C">
          <v:shape id="_x0000_i1125" type="#_x0000_t75" style="width:42pt;height:17.25pt" o:ole="">
            <v:imagedata r:id="rId208" o:title=""/>
          </v:shape>
          <o:OLEObject Type="Embed" ProgID="Equation.3" ShapeID="_x0000_i1125" DrawAspect="Content" ObjectID="_1796308115" r:id="rId209"/>
        </w:object>
      </w:r>
      <w:r w:rsidRPr="00760883">
        <w:rPr>
          <w:sz w:val="28"/>
          <w:szCs w:val="28"/>
          <w:lang w:val="uk-UA"/>
        </w:rPr>
        <w:t xml:space="preserve"> назвемо сталою відстані перенесення тепла і позначимо її </w:t>
      </w:r>
      <w:r w:rsidRPr="00760883">
        <w:rPr>
          <w:position w:val="-10"/>
          <w:sz w:val="28"/>
          <w:szCs w:val="28"/>
          <w:lang w:val="uk-UA"/>
        </w:rPr>
        <w:object w:dxaOrig="240" w:dyaOrig="260" w14:anchorId="32B2C100">
          <v:shape id="_x0000_i1126" type="#_x0000_t75" style="width:12pt;height:12.75pt" o:ole="">
            <v:imagedata r:id="rId210" o:title=""/>
          </v:shape>
          <o:OLEObject Type="Embed" ProgID="Equation.3" ShapeID="_x0000_i1126" DrawAspect="Content" ObjectID="_1796308116" r:id="rId211"/>
        </w:object>
      </w:r>
      <w:r w:rsidRPr="00760883">
        <w:rPr>
          <w:sz w:val="28"/>
          <w:szCs w:val="28"/>
          <w:lang w:val="uk-UA"/>
        </w:rPr>
        <w:t xml:space="preserve">. За цю відстань можна прийняти ширину зони реологічного переходу </w:t>
      </w:r>
      <w:r w:rsidRPr="00760883">
        <w:rPr>
          <w:position w:val="-10"/>
          <w:sz w:val="28"/>
          <w:szCs w:val="28"/>
          <w:lang w:val="uk-UA"/>
        </w:rPr>
        <w:object w:dxaOrig="260" w:dyaOrig="340" w14:anchorId="0EA2E310">
          <v:shape id="_x0000_i1127" type="#_x0000_t75" style="width:12.75pt;height:17.25pt" o:ole="">
            <v:imagedata r:id="rId212" o:title=""/>
          </v:shape>
          <o:OLEObject Type="Embed" ProgID="Equation.3" ShapeID="_x0000_i1127" DrawAspect="Content" ObjectID="_1796308117" r:id="rId213"/>
        </w:object>
      </w:r>
      <w:r w:rsidRPr="00760883">
        <w:rPr>
          <w:sz w:val="28"/>
          <w:szCs w:val="28"/>
          <w:lang w:val="uk-UA"/>
        </w:rPr>
        <w:t xml:space="preserve"> (див. рис. 3.1). Ураховуючи сказане, рівняння (3.19) можна записати в такій формі</w:t>
      </w:r>
    </w:p>
    <w:p w14:paraId="7A704C04" w14:textId="77777777" w:rsidR="00760883" w:rsidRPr="00760883" w:rsidRDefault="00760883" w:rsidP="00760883">
      <w:pPr>
        <w:spacing w:line="360" w:lineRule="auto"/>
        <w:ind w:firstLine="567"/>
        <w:jc w:val="both"/>
        <w:rPr>
          <w:sz w:val="28"/>
          <w:szCs w:val="28"/>
          <w:lang w:val="uk-UA"/>
        </w:rPr>
      </w:pPr>
    </w:p>
    <w:p w14:paraId="412124DF" w14:textId="77777777" w:rsidR="00760883" w:rsidRPr="00760883" w:rsidRDefault="00760883" w:rsidP="00760883">
      <w:pPr>
        <w:spacing w:line="360" w:lineRule="auto"/>
        <w:ind w:firstLine="567"/>
        <w:jc w:val="center"/>
        <w:rPr>
          <w:sz w:val="28"/>
          <w:szCs w:val="28"/>
          <w:lang w:val="uk-UA"/>
        </w:rPr>
      </w:pPr>
      <w:r w:rsidRPr="00760883">
        <w:rPr>
          <w:position w:val="-28"/>
          <w:sz w:val="28"/>
          <w:szCs w:val="28"/>
          <w:lang w:val="uk-UA"/>
        </w:rPr>
        <w:object w:dxaOrig="2380" w:dyaOrig="680" w14:anchorId="19ED89EC">
          <v:shape id="_x0000_i1128" type="#_x0000_t75" style="width:135pt;height:39pt" o:ole="">
            <v:imagedata r:id="rId214" o:title=""/>
          </v:shape>
          <o:OLEObject Type="Embed" ProgID="Equation.3" ShapeID="_x0000_i1128" DrawAspect="Content" ObjectID="_1796308118" r:id="rId215"/>
        </w:object>
      </w:r>
      <w:r w:rsidRPr="00760883">
        <w:rPr>
          <w:sz w:val="28"/>
          <w:szCs w:val="28"/>
          <w:lang w:val="uk-UA"/>
        </w:rPr>
        <w:t>.                                       (3.27)</w:t>
      </w:r>
    </w:p>
    <w:p w14:paraId="2F905CC0" w14:textId="77777777" w:rsidR="00760883" w:rsidRPr="00760883" w:rsidRDefault="00760883" w:rsidP="00760883">
      <w:pPr>
        <w:spacing w:line="360" w:lineRule="auto"/>
        <w:ind w:firstLine="567"/>
        <w:jc w:val="both"/>
        <w:rPr>
          <w:sz w:val="28"/>
          <w:szCs w:val="28"/>
          <w:lang w:val="uk-UA"/>
        </w:rPr>
      </w:pPr>
    </w:p>
    <w:p w14:paraId="5042EE24"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Граничними умовами для рівняння (3.21) будуть: при </w:t>
      </w:r>
      <w:r w:rsidRPr="00760883">
        <w:rPr>
          <w:position w:val="-10"/>
          <w:sz w:val="28"/>
          <w:szCs w:val="28"/>
          <w:lang w:val="uk-UA"/>
        </w:rPr>
        <w:object w:dxaOrig="580" w:dyaOrig="320" w14:anchorId="48D0E38C">
          <v:shape id="_x0000_i1129" type="#_x0000_t75" style="width:29.25pt;height:15.75pt" o:ole="">
            <v:imagedata r:id="rId216" o:title=""/>
          </v:shape>
          <o:OLEObject Type="Embed" ProgID="Equation.3" ShapeID="_x0000_i1129" DrawAspect="Content" ObjectID="_1796308119" r:id="rId217"/>
        </w:object>
      </w:r>
      <w:r w:rsidRPr="00760883">
        <w:rPr>
          <w:sz w:val="28"/>
          <w:szCs w:val="28"/>
          <w:lang w:val="uk-UA"/>
        </w:rPr>
        <w:t xml:space="preserve"> </w:t>
      </w:r>
      <w:r w:rsidRPr="00760883">
        <w:rPr>
          <w:position w:val="-10"/>
          <w:sz w:val="28"/>
          <w:szCs w:val="28"/>
          <w:lang w:val="uk-UA"/>
        </w:rPr>
        <w:object w:dxaOrig="1120" w:dyaOrig="340" w14:anchorId="10B65046">
          <v:shape id="_x0000_i1130" type="#_x0000_t75" style="width:56.25pt;height:17.25pt" o:ole="">
            <v:imagedata r:id="rId218" o:title=""/>
          </v:shape>
          <o:OLEObject Type="Embed" ProgID="Equation.3" ShapeID="_x0000_i1130" DrawAspect="Content" ObjectID="_1796308120" r:id="rId219"/>
        </w:object>
      </w:r>
      <w:r w:rsidRPr="00760883">
        <w:rPr>
          <w:sz w:val="28"/>
          <w:szCs w:val="28"/>
          <w:lang w:val="uk-UA"/>
        </w:rPr>
        <w:t xml:space="preserve">; при </w:t>
      </w:r>
      <w:r w:rsidRPr="00760883">
        <w:rPr>
          <w:position w:val="-10"/>
          <w:sz w:val="28"/>
          <w:szCs w:val="28"/>
          <w:lang w:val="uk-UA"/>
        </w:rPr>
        <w:object w:dxaOrig="639" w:dyaOrig="340" w14:anchorId="3D323BD0">
          <v:shape id="_x0000_i1131" type="#_x0000_t75" style="width:32.25pt;height:17.25pt" o:ole="">
            <v:imagedata r:id="rId220" o:title=""/>
          </v:shape>
          <o:OLEObject Type="Embed" ProgID="Equation.3" ShapeID="_x0000_i1131" DrawAspect="Content" ObjectID="_1796308121" r:id="rId221"/>
        </w:object>
      </w:r>
      <w:r w:rsidRPr="00760883">
        <w:rPr>
          <w:sz w:val="28"/>
          <w:szCs w:val="28"/>
          <w:lang w:val="uk-UA"/>
        </w:rPr>
        <w:t xml:space="preserve"> приймемо, що </w:t>
      </w:r>
      <w:r w:rsidRPr="00760883">
        <w:rPr>
          <w:position w:val="-10"/>
          <w:sz w:val="28"/>
          <w:szCs w:val="28"/>
          <w:lang w:val="uk-UA"/>
        </w:rPr>
        <w:object w:dxaOrig="1740" w:dyaOrig="340" w14:anchorId="4B2D5EBF">
          <v:shape id="_x0000_i1132" type="#_x0000_t75" style="width:87pt;height:17.25pt" o:ole="">
            <v:imagedata r:id="rId222" o:title=""/>
          </v:shape>
          <o:OLEObject Type="Embed" ProgID="Equation.3" ShapeID="_x0000_i1132" DrawAspect="Content" ObjectID="_1796308122" r:id="rId223"/>
        </w:object>
      </w:r>
      <w:r w:rsidRPr="00760883">
        <w:rPr>
          <w:sz w:val="28"/>
          <w:szCs w:val="28"/>
          <w:lang w:val="uk-UA"/>
        </w:rPr>
        <w:t xml:space="preserve">; при </w:t>
      </w:r>
      <w:r w:rsidRPr="00760883">
        <w:rPr>
          <w:position w:val="-6"/>
          <w:sz w:val="28"/>
          <w:szCs w:val="28"/>
          <w:lang w:val="uk-UA"/>
        </w:rPr>
        <w:object w:dxaOrig="440" w:dyaOrig="240" w14:anchorId="2698AA78">
          <v:shape id="_x0000_i1133" type="#_x0000_t75" style="width:21.75pt;height:12pt" o:ole="">
            <v:imagedata r:id="rId224" o:title=""/>
          </v:shape>
          <o:OLEObject Type="Embed" ProgID="Equation.3" ShapeID="_x0000_i1133" DrawAspect="Content" ObjectID="_1796308123" r:id="rId225"/>
        </w:object>
      </w:r>
      <w:r w:rsidRPr="00760883">
        <w:rPr>
          <w:sz w:val="28"/>
          <w:szCs w:val="28"/>
          <w:lang w:val="uk-UA"/>
        </w:rPr>
        <w:t xml:space="preserve"> </w:t>
      </w:r>
      <w:r w:rsidRPr="00760883">
        <w:rPr>
          <w:position w:val="-28"/>
          <w:sz w:val="28"/>
          <w:szCs w:val="28"/>
          <w:lang w:val="uk-UA"/>
        </w:rPr>
        <w:object w:dxaOrig="1300" w:dyaOrig="680" w14:anchorId="49D07258">
          <v:shape id="_x0000_i1134" type="#_x0000_t75" style="width:65.25pt;height:33.75pt" o:ole="">
            <v:imagedata r:id="rId226" o:title=""/>
          </v:shape>
          <o:OLEObject Type="Embed" ProgID="Equation.3" ShapeID="_x0000_i1134" DrawAspect="Content" ObjectID="_1796308124" r:id="rId227"/>
        </w:object>
      </w:r>
      <w:r w:rsidRPr="00760883">
        <w:rPr>
          <w:sz w:val="28"/>
          <w:szCs w:val="28"/>
          <w:lang w:val="uk-UA"/>
        </w:rPr>
        <w:t>. Тоді рішенням рівняння (3.21) приймає вигляд</w:t>
      </w:r>
    </w:p>
    <w:p w14:paraId="32B6C45A" w14:textId="77777777" w:rsidR="00760883" w:rsidRPr="00760883" w:rsidRDefault="00760883" w:rsidP="00760883">
      <w:pPr>
        <w:spacing w:line="360" w:lineRule="auto"/>
        <w:ind w:firstLine="567"/>
        <w:jc w:val="both"/>
        <w:rPr>
          <w:sz w:val="28"/>
          <w:szCs w:val="28"/>
          <w:lang w:val="uk-UA"/>
        </w:rPr>
      </w:pPr>
    </w:p>
    <w:p w14:paraId="28979267" w14:textId="77777777" w:rsidR="00760883" w:rsidRPr="00760883" w:rsidRDefault="00760883" w:rsidP="00760883">
      <w:pPr>
        <w:spacing w:line="360" w:lineRule="auto"/>
        <w:ind w:firstLine="567"/>
        <w:jc w:val="center"/>
        <w:rPr>
          <w:sz w:val="28"/>
          <w:szCs w:val="28"/>
          <w:lang w:val="uk-UA"/>
        </w:rPr>
      </w:pPr>
      <w:r w:rsidRPr="00760883">
        <w:rPr>
          <w:position w:val="-10"/>
          <w:sz w:val="28"/>
          <w:szCs w:val="28"/>
          <w:lang w:val="uk-UA"/>
        </w:rPr>
        <w:object w:dxaOrig="3860" w:dyaOrig="340" w14:anchorId="5CBF6F03">
          <v:shape id="_x0000_i1135" type="#_x0000_t75" style="width:225.75pt;height:20.25pt" o:ole="">
            <v:imagedata r:id="rId228" o:title=""/>
          </v:shape>
          <o:OLEObject Type="Embed" ProgID="Equation.3" ShapeID="_x0000_i1135" DrawAspect="Content" ObjectID="_1796308125" r:id="rId229"/>
        </w:object>
      </w:r>
      <w:r w:rsidRPr="00760883">
        <w:rPr>
          <w:sz w:val="28"/>
          <w:szCs w:val="28"/>
          <w:lang w:val="uk-UA"/>
        </w:rPr>
        <w:t>.                              (3.28)</w:t>
      </w:r>
    </w:p>
    <w:p w14:paraId="59D84DDC" w14:textId="77777777" w:rsidR="00760883" w:rsidRPr="00760883" w:rsidRDefault="00760883" w:rsidP="00760883">
      <w:pPr>
        <w:spacing w:line="360" w:lineRule="auto"/>
        <w:ind w:firstLine="567"/>
        <w:jc w:val="both"/>
        <w:rPr>
          <w:sz w:val="28"/>
          <w:szCs w:val="28"/>
          <w:lang w:val="uk-UA"/>
        </w:rPr>
      </w:pPr>
    </w:p>
    <w:p w14:paraId="5A2FE5F5"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Граничними умовами для рівняння (3.20) будуть: при </w:t>
      </w:r>
      <w:r w:rsidRPr="00760883">
        <w:rPr>
          <w:position w:val="-6"/>
          <w:sz w:val="28"/>
          <w:szCs w:val="28"/>
          <w:lang w:val="uk-UA"/>
        </w:rPr>
        <w:object w:dxaOrig="520" w:dyaOrig="279" w14:anchorId="3712A626">
          <v:shape id="_x0000_i1136" type="#_x0000_t75" style="width:30pt;height:16.5pt" o:ole="">
            <v:imagedata r:id="rId230" o:title=""/>
          </v:shape>
          <o:OLEObject Type="Embed" ProgID="Equation.3" ShapeID="_x0000_i1136" DrawAspect="Content" ObjectID="_1796308126" r:id="rId231"/>
        </w:object>
      </w:r>
      <w:r w:rsidRPr="00760883">
        <w:rPr>
          <w:sz w:val="28"/>
          <w:szCs w:val="28"/>
          <w:lang w:val="uk-UA"/>
        </w:rPr>
        <w:t xml:space="preserve"> </w:t>
      </w:r>
      <w:r w:rsidRPr="00760883">
        <w:rPr>
          <w:position w:val="-10"/>
          <w:sz w:val="28"/>
          <w:szCs w:val="28"/>
          <w:lang w:val="uk-UA"/>
        </w:rPr>
        <w:object w:dxaOrig="1180" w:dyaOrig="340" w14:anchorId="617CD466">
          <v:shape id="_x0000_i1137" type="#_x0000_t75" style="width:66.75pt;height:19.5pt" o:ole="">
            <v:imagedata r:id="rId232" o:title=""/>
          </v:shape>
          <o:OLEObject Type="Embed" ProgID="Equation.3" ShapeID="_x0000_i1137" DrawAspect="Content" ObjectID="_1796308127" r:id="rId233"/>
        </w:object>
      </w:r>
      <w:r w:rsidRPr="00760883">
        <w:rPr>
          <w:sz w:val="28"/>
          <w:szCs w:val="28"/>
          <w:lang w:val="uk-UA"/>
        </w:rPr>
        <w:t xml:space="preserve">; при </w:t>
      </w:r>
      <w:r w:rsidRPr="00760883">
        <w:rPr>
          <w:position w:val="-6"/>
          <w:sz w:val="28"/>
          <w:szCs w:val="28"/>
          <w:lang w:val="uk-UA"/>
        </w:rPr>
        <w:object w:dxaOrig="580" w:dyaOrig="240" w14:anchorId="0CED29AB">
          <v:shape id="_x0000_i1138" type="#_x0000_t75" style="width:33pt;height:14.25pt" o:ole="">
            <v:imagedata r:id="rId234" o:title=""/>
          </v:shape>
          <o:OLEObject Type="Embed" ProgID="Equation.3" ShapeID="_x0000_i1138" DrawAspect="Content" ObjectID="_1796308128" r:id="rId235"/>
        </w:object>
      </w:r>
      <w:r w:rsidRPr="00760883">
        <w:rPr>
          <w:sz w:val="28"/>
          <w:szCs w:val="28"/>
          <w:lang w:val="uk-UA"/>
        </w:rPr>
        <w:t xml:space="preserve"> </w:t>
      </w:r>
      <w:r w:rsidRPr="00760883">
        <w:rPr>
          <w:position w:val="-24"/>
          <w:sz w:val="28"/>
          <w:szCs w:val="28"/>
          <w:lang w:val="uk-UA"/>
        </w:rPr>
        <w:object w:dxaOrig="1359" w:dyaOrig="639" w14:anchorId="01644C15">
          <v:shape id="_x0000_i1139" type="#_x0000_t75" style="width:75pt;height:35.25pt" o:ole="">
            <v:imagedata r:id="rId236" o:title=""/>
          </v:shape>
          <o:OLEObject Type="Embed" ProgID="Equation.3" ShapeID="_x0000_i1139" DrawAspect="Content" ObjectID="_1796308129" r:id="rId237"/>
        </w:object>
      </w:r>
      <w:r w:rsidRPr="00760883">
        <w:rPr>
          <w:sz w:val="28"/>
          <w:szCs w:val="28"/>
          <w:lang w:val="uk-UA"/>
        </w:rPr>
        <w:t xml:space="preserve">. Тоді рішенням цього рівняння при </w:t>
      </w:r>
      <w:r w:rsidRPr="00760883">
        <w:rPr>
          <w:position w:val="-10"/>
          <w:sz w:val="28"/>
          <w:szCs w:val="28"/>
          <w:lang w:val="uk-UA"/>
        </w:rPr>
        <w:object w:dxaOrig="1100" w:dyaOrig="340" w14:anchorId="7FC775A0">
          <v:shape id="_x0000_i1140" type="#_x0000_t75" style="width:69pt;height:21pt" o:ole="">
            <v:imagedata r:id="rId238" o:title=""/>
          </v:shape>
          <o:OLEObject Type="Embed" ProgID="Equation.3" ShapeID="_x0000_i1140" DrawAspect="Content" ObjectID="_1796308130" r:id="rId239"/>
        </w:object>
      </w:r>
      <w:r w:rsidRPr="00760883">
        <w:rPr>
          <w:sz w:val="28"/>
          <w:szCs w:val="28"/>
          <w:lang w:val="uk-UA"/>
        </w:rPr>
        <w:t xml:space="preserve"> буде</w:t>
      </w:r>
    </w:p>
    <w:p w14:paraId="7A95DD90" w14:textId="77777777" w:rsidR="00760883" w:rsidRPr="00760883" w:rsidRDefault="00760883" w:rsidP="00760883">
      <w:pPr>
        <w:spacing w:line="360" w:lineRule="auto"/>
        <w:ind w:firstLine="567"/>
        <w:jc w:val="both"/>
        <w:rPr>
          <w:sz w:val="28"/>
          <w:szCs w:val="28"/>
          <w:lang w:val="uk-UA"/>
        </w:rPr>
      </w:pPr>
    </w:p>
    <w:p w14:paraId="6261DD4A" w14:textId="77777777" w:rsidR="00760883" w:rsidRPr="00760883" w:rsidRDefault="00760883" w:rsidP="00760883">
      <w:pPr>
        <w:spacing w:line="360" w:lineRule="auto"/>
        <w:ind w:firstLine="567"/>
        <w:jc w:val="center"/>
        <w:rPr>
          <w:sz w:val="28"/>
          <w:szCs w:val="28"/>
          <w:lang w:val="uk-UA"/>
        </w:rPr>
      </w:pPr>
      <w:r w:rsidRPr="00760883">
        <w:rPr>
          <w:position w:val="-34"/>
          <w:sz w:val="28"/>
          <w:szCs w:val="28"/>
          <w:lang w:val="uk-UA"/>
        </w:rPr>
        <w:object w:dxaOrig="4760" w:dyaOrig="800" w14:anchorId="21F87D94">
          <v:shape id="_x0000_i1141" type="#_x0000_t75" style="width:254.25pt;height:42.75pt" o:ole="">
            <v:imagedata r:id="rId240" o:title=""/>
          </v:shape>
          <o:OLEObject Type="Embed" ProgID="Equation.3" ShapeID="_x0000_i1141" DrawAspect="Content" ObjectID="_1796308131" r:id="rId241"/>
        </w:object>
      </w:r>
      <w:r w:rsidRPr="00760883">
        <w:rPr>
          <w:sz w:val="28"/>
          <w:szCs w:val="28"/>
          <w:lang w:val="uk-UA"/>
        </w:rPr>
        <w:t>,                          (3.29)</w:t>
      </w:r>
    </w:p>
    <w:p w14:paraId="5F734303" w14:textId="77777777" w:rsidR="00760883" w:rsidRPr="00760883" w:rsidRDefault="00760883" w:rsidP="00760883">
      <w:pPr>
        <w:spacing w:line="360" w:lineRule="auto"/>
        <w:ind w:firstLine="567"/>
        <w:jc w:val="both"/>
        <w:rPr>
          <w:sz w:val="28"/>
          <w:szCs w:val="28"/>
          <w:lang w:val="uk-UA"/>
        </w:rPr>
      </w:pPr>
    </w:p>
    <w:p w14:paraId="63DEAFD7"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lastRenderedPageBreak/>
        <w:t xml:space="preserve">де </w:t>
      </w:r>
      <w:r w:rsidRPr="00760883">
        <w:rPr>
          <w:position w:val="-34"/>
          <w:sz w:val="28"/>
          <w:szCs w:val="28"/>
          <w:lang w:val="uk-UA"/>
        </w:rPr>
        <w:object w:dxaOrig="3200" w:dyaOrig="880" w14:anchorId="54F65EC5">
          <v:shape id="_x0000_i1142" type="#_x0000_t75" style="width:175.5pt;height:48.75pt" o:ole="">
            <v:imagedata r:id="rId242" o:title=""/>
          </v:shape>
          <o:OLEObject Type="Embed" ProgID="Equation.3" ShapeID="_x0000_i1142" DrawAspect="Content" ObjectID="_1796308132" r:id="rId243"/>
        </w:object>
      </w:r>
      <w:r w:rsidRPr="00760883">
        <w:rPr>
          <w:sz w:val="28"/>
          <w:szCs w:val="28"/>
          <w:lang w:val="uk-UA"/>
        </w:rPr>
        <w:t xml:space="preserve">; </w:t>
      </w:r>
      <w:r w:rsidRPr="00760883">
        <w:rPr>
          <w:position w:val="-10"/>
          <w:sz w:val="28"/>
          <w:szCs w:val="28"/>
          <w:lang w:val="uk-UA"/>
        </w:rPr>
        <w:object w:dxaOrig="1500" w:dyaOrig="340" w14:anchorId="0A9E9AC3">
          <v:shape id="_x0000_i1143" type="#_x0000_t75" style="width:87.75pt;height:20.25pt" o:ole="">
            <v:imagedata r:id="rId244" o:title=""/>
          </v:shape>
          <o:OLEObject Type="Embed" ProgID="Equation.3" ShapeID="_x0000_i1143" DrawAspect="Content" ObjectID="_1796308133" r:id="rId245"/>
        </w:object>
      </w:r>
      <w:r w:rsidRPr="00760883">
        <w:rPr>
          <w:sz w:val="28"/>
          <w:szCs w:val="28"/>
          <w:lang w:val="uk-UA"/>
        </w:rPr>
        <w:t>.</w:t>
      </w:r>
    </w:p>
    <w:p w14:paraId="710CBE91"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Рівняння (3.27) запишемо в такій формі</w:t>
      </w:r>
    </w:p>
    <w:p w14:paraId="10F7BD5C" w14:textId="77777777" w:rsidR="00760883" w:rsidRPr="00760883" w:rsidRDefault="00760883" w:rsidP="00760883">
      <w:pPr>
        <w:spacing w:line="360" w:lineRule="auto"/>
        <w:ind w:firstLine="567"/>
        <w:jc w:val="both"/>
        <w:rPr>
          <w:sz w:val="28"/>
          <w:szCs w:val="28"/>
          <w:lang w:val="uk-UA"/>
        </w:rPr>
      </w:pPr>
    </w:p>
    <w:p w14:paraId="0B282F7E"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         </w:t>
      </w:r>
      <w:r w:rsidRPr="00760883">
        <w:rPr>
          <w:position w:val="-36"/>
          <w:sz w:val="28"/>
          <w:szCs w:val="28"/>
          <w:lang w:val="uk-UA"/>
        </w:rPr>
        <w:object w:dxaOrig="7240" w:dyaOrig="840" w14:anchorId="01A3F399">
          <v:shape id="_x0000_i1144" type="#_x0000_t75" style="width:366.75pt;height:42pt" o:ole="">
            <v:imagedata r:id="rId246" o:title=""/>
          </v:shape>
          <o:OLEObject Type="Embed" ProgID="Equation.3" ShapeID="_x0000_i1144" DrawAspect="Content" ObjectID="_1796308134" r:id="rId247"/>
        </w:object>
      </w:r>
      <w:r w:rsidRPr="00760883">
        <w:rPr>
          <w:sz w:val="28"/>
          <w:szCs w:val="28"/>
          <w:lang w:val="uk-UA"/>
        </w:rPr>
        <w:t>.   (3.30)</w:t>
      </w:r>
    </w:p>
    <w:p w14:paraId="1FB2A9AD" w14:textId="77777777" w:rsidR="00760883" w:rsidRPr="00760883" w:rsidRDefault="00760883" w:rsidP="00760883">
      <w:pPr>
        <w:spacing w:line="360" w:lineRule="auto"/>
        <w:ind w:firstLine="567"/>
        <w:jc w:val="both"/>
        <w:rPr>
          <w:sz w:val="28"/>
          <w:szCs w:val="28"/>
        </w:rPr>
      </w:pPr>
    </w:p>
    <w:p w14:paraId="24240E77" w14:textId="29A0B3B6"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Як видно з </w:t>
      </w:r>
      <w:r w:rsidR="008E52B4">
        <w:rPr>
          <w:sz w:val="28"/>
          <w:szCs w:val="28"/>
          <w:lang w:val="uk-UA"/>
        </w:rPr>
        <w:t>рис. 3.1 на другому</w:t>
      </w:r>
      <w:r w:rsidRPr="00760883">
        <w:rPr>
          <w:sz w:val="28"/>
          <w:szCs w:val="28"/>
          <w:lang w:val="uk-UA"/>
        </w:rPr>
        <w:t xml:space="preserve"> переході теплота від стінки з температурою </w:t>
      </w:r>
      <w:r w:rsidRPr="00760883">
        <w:rPr>
          <w:position w:val="-10"/>
          <w:sz w:val="28"/>
          <w:szCs w:val="28"/>
          <w:lang w:val="uk-UA"/>
        </w:rPr>
        <w:object w:dxaOrig="720" w:dyaOrig="340" w14:anchorId="09C4F65F">
          <v:shape id="_x0000_i1145" type="#_x0000_t75" style="width:39pt;height:18.75pt" o:ole="">
            <v:imagedata r:id="rId248" o:title=""/>
          </v:shape>
          <o:OLEObject Type="Embed" ProgID="Equation.3" ShapeID="_x0000_i1145" DrawAspect="Content" ObjectID="_1796308135" r:id="rId249"/>
        </w:object>
      </w:r>
      <w:r w:rsidRPr="00760883">
        <w:rPr>
          <w:sz w:val="28"/>
          <w:szCs w:val="28"/>
          <w:lang w:val="uk-UA"/>
        </w:rPr>
        <w:t xml:space="preserve"> за рахунок тепловіддачі поступає з зону реологічного перетворення товщиною </w:t>
      </w:r>
      <w:r w:rsidRPr="00760883">
        <w:rPr>
          <w:position w:val="-10"/>
          <w:sz w:val="28"/>
          <w:szCs w:val="28"/>
          <w:lang w:val="uk-UA"/>
        </w:rPr>
        <w:object w:dxaOrig="279" w:dyaOrig="340" w14:anchorId="642C606B">
          <v:shape id="_x0000_i1146" type="#_x0000_t75" style="width:18pt;height:21.75pt" o:ole="">
            <v:imagedata r:id="rId250" o:title=""/>
          </v:shape>
          <o:OLEObject Type="Embed" ProgID="Equation.3" ShapeID="_x0000_i1146" DrawAspect="Content" ObjectID="_1796308136" r:id="rId251"/>
        </w:object>
      </w:r>
      <w:r w:rsidRPr="00760883">
        <w:rPr>
          <w:sz w:val="28"/>
          <w:szCs w:val="28"/>
          <w:lang w:val="uk-UA"/>
        </w:rPr>
        <w:t xml:space="preserve"> і далі за рахунок конвекційного та молекулярного перенесення передається рідинному середовищу. Диференціальне рівняння для другого реологічного переходу описуватиметься таким рівнянням</w:t>
      </w:r>
    </w:p>
    <w:p w14:paraId="164BC30D" w14:textId="77777777" w:rsidR="00760883" w:rsidRPr="00760883" w:rsidRDefault="00760883" w:rsidP="00760883">
      <w:pPr>
        <w:spacing w:line="360" w:lineRule="auto"/>
        <w:ind w:firstLine="567"/>
        <w:jc w:val="both"/>
        <w:rPr>
          <w:sz w:val="28"/>
          <w:szCs w:val="28"/>
        </w:rPr>
      </w:pPr>
    </w:p>
    <w:p w14:paraId="738678B3" w14:textId="662EBEFF" w:rsidR="00760883" w:rsidRPr="00760883" w:rsidRDefault="00760883" w:rsidP="00760883">
      <w:pPr>
        <w:spacing w:line="360" w:lineRule="auto"/>
        <w:jc w:val="both"/>
        <w:rPr>
          <w:sz w:val="28"/>
          <w:szCs w:val="28"/>
          <w:lang w:val="uk-UA"/>
        </w:rPr>
      </w:pPr>
      <w:r>
        <w:rPr>
          <w:sz w:val="28"/>
          <w:szCs w:val="28"/>
          <w:lang w:val="uk-UA"/>
        </w:rPr>
        <w:t xml:space="preserve">                            </w:t>
      </w:r>
      <w:r w:rsidRPr="00760883">
        <w:rPr>
          <w:sz w:val="28"/>
          <w:szCs w:val="28"/>
          <w:lang w:val="uk-UA"/>
        </w:rPr>
        <w:t xml:space="preserve"> </w:t>
      </w:r>
      <w:r w:rsidRPr="00760883">
        <w:rPr>
          <w:position w:val="-30"/>
          <w:sz w:val="28"/>
          <w:szCs w:val="28"/>
          <w:lang w:val="uk-UA"/>
        </w:rPr>
        <w:object w:dxaOrig="5940" w:dyaOrig="720" w14:anchorId="157BE046">
          <v:shape id="_x0000_i1147" type="#_x0000_t75" style="width:318pt;height:39pt" o:ole="">
            <v:imagedata r:id="rId252" o:title=""/>
          </v:shape>
          <o:OLEObject Type="Embed" ProgID="Equation.3" ShapeID="_x0000_i1147" DrawAspect="Content" ObjectID="_1796308137" r:id="rId253"/>
        </w:object>
      </w:r>
      <w:r w:rsidRPr="00760883">
        <w:rPr>
          <w:sz w:val="28"/>
          <w:szCs w:val="28"/>
          <w:lang w:val="uk-UA"/>
        </w:rPr>
        <w:t>,    (3.31)</w:t>
      </w:r>
    </w:p>
    <w:p w14:paraId="08D166F6"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де </w:t>
      </w:r>
      <w:r w:rsidRPr="00760883">
        <w:rPr>
          <w:position w:val="-10"/>
          <w:sz w:val="28"/>
          <w:szCs w:val="28"/>
          <w:lang w:val="uk-UA"/>
        </w:rPr>
        <w:object w:dxaOrig="279" w:dyaOrig="340" w14:anchorId="4C578ECF">
          <v:shape id="_x0000_i1148" type="#_x0000_t75" style="width:14.25pt;height:17.25pt" o:ole="">
            <v:imagedata r:id="rId254" o:title=""/>
          </v:shape>
          <o:OLEObject Type="Embed" ProgID="Equation.3" ShapeID="_x0000_i1148" DrawAspect="Content" ObjectID="_1796308138" r:id="rId255"/>
        </w:object>
      </w:r>
      <w:r w:rsidRPr="00760883">
        <w:rPr>
          <w:sz w:val="28"/>
          <w:szCs w:val="28"/>
          <w:lang w:val="uk-UA"/>
        </w:rPr>
        <w:t xml:space="preserve"> - температуропровідність нагріваючої речовини; </w:t>
      </w:r>
    </w:p>
    <w:p w14:paraId="6467AF7A" w14:textId="77777777" w:rsidR="00760883" w:rsidRPr="00760883" w:rsidRDefault="00760883" w:rsidP="00760883">
      <w:pPr>
        <w:spacing w:line="360" w:lineRule="auto"/>
        <w:ind w:firstLine="567"/>
        <w:jc w:val="both"/>
        <w:rPr>
          <w:sz w:val="28"/>
          <w:szCs w:val="28"/>
          <w:lang w:val="uk-UA"/>
        </w:rPr>
      </w:pPr>
      <w:r w:rsidRPr="00760883">
        <w:rPr>
          <w:position w:val="-10"/>
          <w:sz w:val="28"/>
          <w:szCs w:val="28"/>
          <w:lang w:val="uk-UA"/>
        </w:rPr>
        <w:object w:dxaOrig="1219" w:dyaOrig="340" w14:anchorId="560E6993">
          <v:shape id="_x0000_i1149" type="#_x0000_t75" style="width:60.75pt;height:17.25pt" o:ole="">
            <v:imagedata r:id="rId256" o:title=""/>
          </v:shape>
          <o:OLEObject Type="Embed" ProgID="Equation.3" ShapeID="_x0000_i1149" DrawAspect="Content" ObjectID="_1796308139" r:id="rId257"/>
        </w:object>
      </w:r>
      <w:r w:rsidRPr="00760883">
        <w:rPr>
          <w:sz w:val="28"/>
          <w:szCs w:val="28"/>
          <w:lang w:val="uk-UA"/>
        </w:rPr>
        <w:t xml:space="preserve"> - лінійна швидкість руху потоку джерела; </w:t>
      </w:r>
    </w:p>
    <w:p w14:paraId="78C3B96D" w14:textId="77777777" w:rsidR="00760883" w:rsidRPr="00760883" w:rsidRDefault="00760883" w:rsidP="00760883">
      <w:pPr>
        <w:spacing w:line="360" w:lineRule="auto"/>
        <w:ind w:firstLine="567"/>
        <w:jc w:val="both"/>
        <w:rPr>
          <w:sz w:val="28"/>
          <w:szCs w:val="28"/>
          <w:lang w:val="uk-UA"/>
        </w:rPr>
      </w:pPr>
      <w:r w:rsidRPr="00760883">
        <w:rPr>
          <w:position w:val="-10"/>
          <w:sz w:val="28"/>
          <w:szCs w:val="28"/>
          <w:lang w:val="uk-UA"/>
        </w:rPr>
        <w:object w:dxaOrig="300" w:dyaOrig="340" w14:anchorId="01F50618">
          <v:shape id="_x0000_i1150" type="#_x0000_t75" style="width:15pt;height:17.25pt" o:ole="">
            <v:imagedata r:id="rId258" o:title=""/>
          </v:shape>
          <o:OLEObject Type="Embed" ProgID="Equation.3" ShapeID="_x0000_i1150" DrawAspect="Content" ObjectID="_1796308140" r:id="rId259"/>
        </w:object>
      </w:r>
      <w:r w:rsidRPr="00760883">
        <w:rPr>
          <w:sz w:val="28"/>
          <w:szCs w:val="28"/>
          <w:lang w:val="uk-UA"/>
        </w:rPr>
        <w:t xml:space="preserve"> - об'ємна витрата потоку джерела; </w:t>
      </w:r>
    </w:p>
    <w:p w14:paraId="07AD9033" w14:textId="77777777" w:rsidR="00760883" w:rsidRPr="00760883" w:rsidRDefault="00760883" w:rsidP="00760883">
      <w:pPr>
        <w:spacing w:line="360" w:lineRule="auto"/>
        <w:ind w:firstLine="567"/>
        <w:jc w:val="both"/>
        <w:rPr>
          <w:sz w:val="28"/>
          <w:szCs w:val="28"/>
          <w:lang w:val="uk-UA"/>
        </w:rPr>
      </w:pPr>
      <w:r w:rsidRPr="00760883">
        <w:rPr>
          <w:position w:val="-10"/>
          <w:sz w:val="28"/>
          <w:szCs w:val="28"/>
          <w:lang w:val="uk-UA"/>
        </w:rPr>
        <w:object w:dxaOrig="760" w:dyaOrig="340" w14:anchorId="2FF78A75">
          <v:shape id="_x0000_i1151" type="#_x0000_t75" style="width:38.25pt;height:17.25pt" o:ole="">
            <v:imagedata r:id="rId260" o:title=""/>
          </v:shape>
          <o:OLEObject Type="Embed" ProgID="Equation.3" ShapeID="_x0000_i1151" DrawAspect="Content" ObjectID="_1796308141" r:id="rId261"/>
        </w:object>
      </w:r>
      <w:r w:rsidRPr="00760883">
        <w:rPr>
          <w:sz w:val="28"/>
          <w:szCs w:val="28"/>
          <w:lang w:val="uk-UA"/>
        </w:rPr>
        <w:t xml:space="preserve"> - поверхня теплообміну; </w:t>
      </w:r>
    </w:p>
    <w:p w14:paraId="2881A2E9" w14:textId="77777777" w:rsidR="00760883" w:rsidRPr="00760883" w:rsidRDefault="00760883" w:rsidP="00760883">
      <w:pPr>
        <w:spacing w:line="360" w:lineRule="auto"/>
        <w:ind w:firstLine="567"/>
        <w:jc w:val="both"/>
        <w:rPr>
          <w:sz w:val="28"/>
          <w:szCs w:val="28"/>
          <w:lang w:val="uk-UA"/>
        </w:rPr>
      </w:pPr>
      <w:r w:rsidRPr="00760883">
        <w:rPr>
          <w:position w:val="-10"/>
          <w:sz w:val="28"/>
          <w:szCs w:val="28"/>
          <w:lang w:val="uk-UA"/>
        </w:rPr>
        <w:object w:dxaOrig="1500" w:dyaOrig="340" w14:anchorId="468765C6">
          <v:shape id="_x0000_i1152" type="#_x0000_t75" style="width:75pt;height:17.25pt" o:ole="">
            <v:imagedata r:id="rId262" o:title=""/>
          </v:shape>
          <o:OLEObject Type="Embed" ProgID="Equation.3" ShapeID="_x0000_i1152" DrawAspect="Content" ObjectID="_1796308142" r:id="rId263"/>
        </w:object>
      </w:r>
      <w:r w:rsidRPr="00760883">
        <w:rPr>
          <w:sz w:val="28"/>
          <w:szCs w:val="28"/>
          <w:lang w:val="uk-UA"/>
        </w:rPr>
        <w:t xml:space="preserve"> - стік тепла на другому реологічному переході товщиною </w:t>
      </w:r>
      <w:r w:rsidRPr="00760883">
        <w:rPr>
          <w:position w:val="-6"/>
          <w:sz w:val="28"/>
          <w:szCs w:val="28"/>
          <w:lang w:val="uk-UA"/>
        </w:rPr>
        <w:object w:dxaOrig="220" w:dyaOrig="240" w14:anchorId="53584168">
          <v:shape id="_x0000_i1153" type="#_x0000_t75" style="width:11.25pt;height:12pt" o:ole="">
            <v:imagedata r:id="rId264" o:title=""/>
          </v:shape>
          <o:OLEObject Type="Embed" ProgID="Equation.3" ShapeID="_x0000_i1153" DrawAspect="Content" ObjectID="_1796308143" r:id="rId265"/>
        </w:object>
      </w:r>
      <w:r w:rsidRPr="00760883">
        <w:rPr>
          <w:sz w:val="28"/>
          <w:szCs w:val="28"/>
          <w:lang w:val="uk-UA"/>
        </w:rPr>
        <w:t xml:space="preserve"> за час </w:t>
      </w:r>
      <w:r w:rsidRPr="00760883">
        <w:rPr>
          <w:position w:val="-6"/>
          <w:sz w:val="28"/>
          <w:szCs w:val="28"/>
          <w:lang w:val="uk-UA"/>
        </w:rPr>
        <w:object w:dxaOrig="160" w:dyaOrig="260" w14:anchorId="7BD222DF">
          <v:shape id="_x0000_i1154" type="#_x0000_t75" style="width:8.25pt;height:12.75pt" o:ole="">
            <v:imagedata r:id="rId266" o:title=""/>
          </v:shape>
          <o:OLEObject Type="Embed" ProgID="Equation.3" ShapeID="_x0000_i1154" DrawAspect="Content" ObjectID="_1796308144" r:id="rId267"/>
        </w:object>
      </w:r>
      <w:r w:rsidRPr="00760883">
        <w:rPr>
          <w:sz w:val="28"/>
          <w:szCs w:val="28"/>
          <w:lang w:val="uk-UA"/>
        </w:rPr>
        <w:t xml:space="preserve">; </w:t>
      </w:r>
    </w:p>
    <w:p w14:paraId="105388D5" w14:textId="77777777" w:rsidR="00760883" w:rsidRPr="00760883" w:rsidRDefault="00760883" w:rsidP="00760883">
      <w:pPr>
        <w:spacing w:line="360" w:lineRule="auto"/>
        <w:ind w:firstLine="567"/>
        <w:jc w:val="both"/>
        <w:rPr>
          <w:sz w:val="28"/>
          <w:szCs w:val="28"/>
        </w:rPr>
      </w:pPr>
      <w:r w:rsidRPr="00760883">
        <w:rPr>
          <w:position w:val="-10"/>
          <w:sz w:val="28"/>
          <w:szCs w:val="28"/>
          <w:lang w:val="uk-UA"/>
        </w:rPr>
        <w:object w:dxaOrig="740" w:dyaOrig="340" w14:anchorId="4790BB06">
          <v:shape id="_x0000_i1155" type="#_x0000_t75" style="width:36.75pt;height:17.25pt" o:ole="">
            <v:imagedata r:id="rId268" o:title=""/>
          </v:shape>
          <o:OLEObject Type="Embed" ProgID="Equation.3" ShapeID="_x0000_i1155" DrawAspect="Content" ObjectID="_1796308145" r:id="rId269"/>
        </w:object>
      </w:r>
      <w:r w:rsidRPr="00760883">
        <w:rPr>
          <w:sz w:val="28"/>
          <w:szCs w:val="28"/>
          <w:lang w:val="uk-UA"/>
        </w:rPr>
        <w:t xml:space="preserve"> - стік першого реологічного переходу.</w:t>
      </w:r>
    </w:p>
    <w:p w14:paraId="6FB51217"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Рівняння теплового балансу для другого реологічного переходу має вигляд</w:t>
      </w:r>
    </w:p>
    <w:p w14:paraId="1083FDD6" w14:textId="77777777" w:rsidR="00760883" w:rsidRPr="00760883" w:rsidRDefault="00760883" w:rsidP="00760883">
      <w:pPr>
        <w:spacing w:line="360" w:lineRule="auto"/>
        <w:ind w:firstLine="567"/>
        <w:jc w:val="both"/>
        <w:rPr>
          <w:sz w:val="28"/>
          <w:szCs w:val="28"/>
          <w:lang w:val="uk-UA"/>
        </w:rPr>
      </w:pPr>
    </w:p>
    <w:p w14:paraId="32ADA96C" w14:textId="77777777" w:rsidR="00760883" w:rsidRPr="00760883" w:rsidRDefault="00760883" w:rsidP="00760883">
      <w:pPr>
        <w:spacing w:line="360" w:lineRule="auto"/>
        <w:ind w:firstLine="567"/>
        <w:jc w:val="center"/>
        <w:rPr>
          <w:sz w:val="28"/>
          <w:szCs w:val="28"/>
          <w:lang w:val="uk-UA"/>
        </w:rPr>
      </w:pPr>
      <w:r w:rsidRPr="00760883">
        <w:rPr>
          <w:position w:val="-12"/>
          <w:sz w:val="28"/>
          <w:szCs w:val="28"/>
          <w:lang w:val="uk-UA"/>
        </w:rPr>
        <w:object w:dxaOrig="2680" w:dyaOrig="360" w14:anchorId="1663B252">
          <v:shape id="_x0000_i1156" type="#_x0000_t75" style="width:161.25pt;height:21.75pt" o:ole="">
            <v:imagedata r:id="rId270" o:title=""/>
          </v:shape>
          <o:OLEObject Type="Embed" ProgID="Equation.3" ShapeID="_x0000_i1156" DrawAspect="Content" ObjectID="_1796308146" r:id="rId271"/>
        </w:object>
      </w:r>
      <w:r w:rsidRPr="00760883">
        <w:rPr>
          <w:sz w:val="28"/>
          <w:szCs w:val="28"/>
          <w:lang w:val="uk-UA"/>
        </w:rPr>
        <w:t>,                                 (3.32)</w:t>
      </w:r>
    </w:p>
    <w:p w14:paraId="4B49744B" w14:textId="77777777" w:rsidR="00760883" w:rsidRPr="00760883" w:rsidRDefault="00760883" w:rsidP="00760883">
      <w:pPr>
        <w:spacing w:line="360" w:lineRule="auto"/>
        <w:ind w:firstLine="567"/>
        <w:jc w:val="both"/>
        <w:rPr>
          <w:sz w:val="28"/>
          <w:szCs w:val="28"/>
          <w:lang w:val="uk-UA"/>
        </w:rPr>
      </w:pPr>
    </w:p>
    <w:p w14:paraId="5BFF35D7"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lastRenderedPageBreak/>
        <w:t xml:space="preserve">де </w:t>
      </w:r>
      <w:r w:rsidRPr="00760883">
        <w:rPr>
          <w:position w:val="-10"/>
          <w:sz w:val="28"/>
          <w:szCs w:val="28"/>
          <w:lang w:val="uk-UA"/>
        </w:rPr>
        <w:object w:dxaOrig="800" w:dyaOrig="340" w14:anchorId="09BC9ECD">
          <v:shape id="_x0000_i1157" type="#_x0000_t75" style="width:39.75pt;height:17.25pt" o:ole="">
            <v:imagedata r:id="rId272" o:title=""/>
          </v:shape>
          <o:OLEObject Type="Embed" ProgID="Equation.3" ShapeID="_x0000_i1157" DrawAspect="Content" ObjectID="_1796308147" r:id="rId273"/>
        </w:object>
      </w:r>
      <w:r w:rsidRPr="00760883">
        <w:rPr>
          <w:sz w:val="28"/>
          <w:szCs w:val="28"/>
          <w:lang w:val="uk-UA"/>
        </w:rPr>
        <w:t xml:space="preserve"> - кількість теплоти, яка віддається від стінки до рідинного середовища; </w:t>
      </w:r>
    </w:p>
    <w:p w14:paraId="68C155B7" w14:textId="77777777" w:rsidR="00760883" w:rsidRPr="00760883" w:rsidRDefault="00760883" w:rsidP="00760883">
      <w:pPr>
        <w:spacing w:line="360" w:lineRule="auto"/>
        <w:ind w:firstLine="567"/>
        <w:jc w:val="both"/>
        <w:rPr>
          <w:sz w:val="28"/>
          <w:szCs w:val="28"/>
          <w:lang w:val="uk-UA"/>
        </w:rPr>
      </w:pPr>
      <w:r w:rsidRPr="00760883">
        <w:rPr>
          <w:position w:val="-10"/>
          <w:sz w:val="28"/>
          <w:szCs w:val="28"/>
          <w:lang w:val="uk-UA"/>
        </w:rPr>
        <w:object w:dxaOrig="820" w:dyaOrig="340" w14:anchorId="2424DBFE">
          <v:shape id="_x0000_i1158" type="#_x0000_t75" style="width:41.25pt;height:17.25pt" o:ole="">
            <v:imagedata r:id="rId274" o:title=""/>
          </v:shape>
          <o:OLEObject Type="Embed" ProgID="Equation.3" ShapeID="_x0000_i1158" DrawAspect="Content" ObjectID="_1796308148" r:id="rId275"/>
        </w:object>
      </w:r>
      <w:r w:rsidRPr="00760883">
        <w:rPr>
          <w:sz w:val="28"/>
          <w:szCs w:val="28"/>
          <w:lang w:val="uk-UA"/>
        </w:rPr>
        <w:t xml:space="preserve"> - кількість теплоти, яка накопичується в пограничному шарі товщиною </w:t>
      </w:r>
      <w:r w:rsidRPr="00760883">
        <w:rPr>
          <w:position w:val="-10"/>
          <w:sz w:val="28"/>
          <w:szCs w:val="28"/>
          <w:lang w:val="uk-UA"/>
        </w:rPr>
        <w:object w:dxaOrig="200" w:dyaOrig="320" w14:anchorId="3518579F">
          <v:shape id="_x0000_i1159" type="#_x0000_t75" style="width:9.75pt;height:15.75pt" o:ole="">
            <v:imagedata r:id="rId276" o:title=""/>
          </v:shape>
          <o:OLEObject Type="Embed" ProgID="Equation.3" ShapeID="_x0000_i1159" DrawAspect="Content" ObjectID="_1796308149" r:id="rId277"/>
        </w:object>
      </w:r>
      <w:r w:rsidRPr="00760883">
        <w:rPr>
          <w:sz w:val="28"/>
          <w:szCs w:val="28"/>
          <w:lang w:val="uk-UA"/>
        </w:rPr>
        <w:t xml:space="preserve"> за час перенесення тепла </w:t>
      </w:r>
      <w:r w:rsidRPr="00760883">
        <w:rPr>
          <w:position w:val="-6"/>
          <w:sz w:val="28"/>
          <w:szCs w:val="28"/>
          <w:lang w:val="uk-UA"/>
        </w:rPr>
        <w:object w:dxaOrig="200" w:dyaOrig="279" w14:anchorId="01E63905">
          <v:shape id="_x0000_i1160" type="#_x0000_t75" style="width:9.75pt;height:14.25pt" o:ole="">
            <v:imagedata r:id="rId278" o:title=""/>
          </v:shape>
          <o:OLEObject Type="Embed" ProgID="Equation.3" ShapeID="_x0000_i1160" DrawAspect="Content" ObjectID="_1796308150" r:id="rId279"/>
        </w:object>
      </w:r>
      <w:r w:rsidRPr="00760883">
        <w:rPr>
          <w:sz w:val="28"/>
          <w:szCs w:val="28"/>
          <w:lang w:val="uk-UA"/>
        </w:rPr>
        <w:t xml:space="preserve">; </w:t>
      </w:r>
    </w:p>
    <w:p w14:paraId="5C023ACD" w14:textId="77777777" w:rsidR="00760883" w:rsidRPr="00760883" w:rsidRDefault="00760883" w:rsidP="00760883">
      <w:pPr>
        <w:spacing w:line="360" w:lineRule="auto"/>
        <w:ind w:firstLine="567"/>
        <w:jc w:val="both"/>
        <w:rPr>
          <w:sz w:val="28"/>
          <w:szCs w:val="28"/>
          <w:lang w:val="uk-UA"/>
        </w:rPr>
      </w:pPr>
      <w:r w:rsidRPr="00760883">
        <w:rPr>
          <w:position w:val="-12"/>
          <w:sz w:val="28"/>
          <w:szCs w:val="28"/>
          <w:lang w:val="uk-UA"/>
        </w:rPr>
        <w:object w:dxaOrig="780" w:dyaOrig="360" w14:anchorId="78262884">
          <v:shape id="_x0000_i1161" type="#_x0000_t75" style="width:39pt;height:18pt" o:ole="">
            <v:imagedata r:id="rId280" o:title=""/>
          </v:shape>
          <o:OLEObject Type="Embed" ProgID="Equation.3" ShapeID="_x0000_i1161" DrawAspect="Content" ObjectID="_1796308151" r:id="rId281"/>
        </w:object>
      </w:r>
      <w:r w:rsidRPr="00760883">
        <w:rPr>
          <w:sz w:val="28"/>
          <w:szCs w:val="28"/>
          <w:lang w:val="uk-UA"/>
        </w:rPr>
        <w:t xml:space="preserve"> - кількість тепла, яка переноситься з пограничного шару шляхом конвективного та молекулярного перенесення (теплота стоку).</w:t>
      </w:r>
    </w:p>
    <w:p w14:paraId="5C96A4D6"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Якщо прийняти, що товщина стінки </w:t>
      </w:r>
      <w:r w:rsidRPr="00760883">
        <w:rPr>
          <w:position w:val="-6"/>
          <w:sz w:val="28"/>
          <w:szCs w:val="28"/>
          <w:lang w:val="uk-UA"/>
        </w:rPr>
        <w:object w:dxaOrig="180" w:dyaOrig="240" w14:anchorId="6AED3688">
          <v:shape id="_x0000_i1162" type="#_x0000_t75" style="width:9pt;height:12pt" o:ole="">
            <v:imagedata r:id="rId282" o:title=""/>
          </v:shape>
          <o:OLEObject Type="Embed" ProgID="Equation.3" ShapeID="_x0000_i1162" DrawAspect="Content" ObjectID="_1796308152" r:id="rId283"/>
        </w:object>
      </w:r>
      <w:r w:rsidRPr="00760883">
        <w:rPr>
          <w:sz w:val="28"/>
          <w:szCs w:val="28"/>
          <w:lang w:val="uk-UA"/>
        </w:rPr>
        <w:t xml:space="preserve"> незначна, а втрата теплової енергії </w:t>
      </w:r>
      <w:r w:rsidRPr="00760883">
        <w:rPr>
          <w:position w:val="-12"/>
          <w:sz w:val="28"/>
          <w:szCs w:val="28"/>
          <w:lang w:val="uk-UA"/>
        </w:rPr>
        <w:object w:dxaOrig="380" w:dyaOrig="360" w14:anchorId="2951E370">
          <v:shape id="_x0000_i1163" type="#_x0000_t75" style="width:18.75pt;height:18pt" o:ole="">
            <v:imagedata r:id="rId284" o:title=""/>
          </v:shape>
          <o:OLEObject Type="Embed" ProgID="Equation.3" ShapeID="_x0000_i1163" DrawAspect="Content" ObjectID="_1796308153" r:id="rId285"/>
        </w:object>
      </w:r>
      <w:r w:rsidRPr="00760883">
        <w:rPr>
          <w:sz w:val="28"/>
          <w:szCs w:val="28"/>
          <w:lang w:val="uk-UA"/>
        </w:rPr>
        <w:t>,  то кількість тепла</w:t>
      </w:r>
    </w:p>
    <w:p w14:paraId="1A3E81D5" w14:textId="77777777" w:rsidR="00760883" w:rsidRPr="00760883" w:rsidRDefault="00760883" w:rsidP="00760883">
      <w:pPr>
        <w:spacing w:line="360" w:lineRule="auto"/>
        <w:ind w:firstLine="567"/>
        <w:jc w:val="both"/>
        <w:rPr>
          <w:sz w:val="28"/>
          <w:szCs w:val="28"/>
          <w:lang w:val="uk-UA"/>
        </w:rPr>
      </w:pPr>
    </w:p>
    <w:p w14:paraId="6B0784EB" w14:textId="77777777" w:rsidR="00760883" w:rsidRPr="00760883" w:rsidRDefault="00760883" w:rsidP="00760883">
      <w:pPr>
        <w:spacing w:line="360" w:lineRule="auto"/>
        <w:ind w:firstLine="567"/>
        <w:jc w:val="center"/>
        <w:rPr>
          <w:sz w:val="28"/>
          <w:szCs w:val="28"/>
          <w:lang w:val="uk-UA"/>
        </w:rPr>
      </w:pPr>
      <w:r w:rsidRPr="00760883">
        <w:rPr>
          <w:position w:val="-12"/>
          <w:sz w:val="28"/>
          <w:szCs w:val="28"/>
          <w:lang w:val="uk-UA"/>
        </w:rPr>
        <w:object w:dxaOrig="2340" w:dyaOrig="360" w14:anchorId="458F060C">
          <v:shape id="_x0000_i1164" type="#_x0000_t75" style="width:138.75pt;height:21.75pt" o:ole="">
            <v:imagedata r:id="rId286" o:title=""/>
          </v:shape>
          <o:OLEObject Type="Embed" ProgID="Equation.3" ShapeID="_x0000_i1164" DrawAspect="Content" ObjectID="_1796308154" r:id="rId287"/>
        </w:object>
      </w:r>
      <w:r w:rsidRPr="00760883">
        <w:rPr>
          <w:sz w:val="28"/>
          <w:szCs w:val="28"/>
          <w:lang w:val="uk-UA"/>
        </w:rPr>
        <w:t>.                                     (3.33)</w:t>
      </w:r>
    </w:p>
    <w:p w14:paraId="1A832296" w14:textId="77777777" w:rsidR="00760883" w:rsidRPr="00760883" w:rsidRDefault="00760883" w:rsidP="00760883">
      <w:pPr>
        <w:spacing w:line="360" w:lineRule="auto"/>
        <w:ind w:firstLine="567"/>
        <w:jc w:val="both"/>
        <w:rPr>
          <w:sz w:val="28"/>
          <w:szCs w:val="28"/>
          <w:lang w:val="uk-UA"/>
        </w:rPr>
      </w:pPr>
    </w:p>
    <w:p w14:paraId="33D287AB"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Так як перенесення тепла через стінку здійснюється тепловіддачею, то кількість теплової енергії </w:t>
      </w:r>
      <w:r w:rsidRPr="00760883">
        <w:rPr>
          <w:position w:val="-10"/>
          <w:sz w:val="28"/>
          <w:szCs w:val="28"/>
          <w:lang w:val="uk-UA"/>
        </w:rPr>
        <w:object w:dxaOrig="880" w:dyaOrig="340" w14:anchorId="1AE7C358">
          <v:shape id="_x0000_i1165" type="#_x0000_t75" style="width:44.25pt;height:17.25pt" o:ole="">
            <v:imagedata r:id="rId288" o:title=""/>
          </v:shape>
          <o:OLEObject Type="Embed" ProgID="Equation.3" ShapeID="_x0000_i1165" DrawAspect="Content" ObjectID="_1796308155" r:id="rId289"/>
        </w:object>
      </w:r>
      <w:r w:rsidRPr="00760883">
        <w:rPr>
          <w:sz w:val="28"/>
          <w:szCs w:val="28"/>
          <w:lang w:val="uk-UA"/>
        </w:rPr>
        <w:t xml:space="preserve">, яка віддається зовнішній  стороні стінки, </w:t>
      </w:r>
    </w:p>
    <w:p w14:paraId="2EAB8749" w14:textId="77777777" w:rsidR="00760883" w:rsidRPr="00760883" w:rsidRDefault="00760883" w:rsidP="00760883">
      <w:pPr>
        <w:spacing w:line="360" w:lineRule="auto"/>
        <w:ind w:firstLine="567"/>
        <w:jc w:val="both"/>
        <w:rPr>
          <w:sz w:val="28"/>
          <w:szCs w:val="28"/>
          <w:lang w:val="uk-UA"/>
        </w:rPr>
      </w:pPr>
    </w:p>
    <w:p w14:paraId="0571BF09" w14:textId="77777777" w:rsidR="00760883" w:rsidRPr="00760883" w:rsidRDefault="00760883" w:rsidP="00760883">
      <w:pPr>
        <w:spacing w:line="360" w:lineRule="auto"/>
        <w:ind w:firstLine="567"/>
        <w:jc w:val="center"/>
        <w:rPr>
          <w:sz w:val="28"/>
          <w:szCs w:val="28"/>
          <w:lang w:val="uk-UA"/>
        </w:rPr>
      </w:pPr>
      <w:r w:rsidRPr="00760883">
        <w:rPr>
          <w:position w:val="-10"/>
          <w:sz w:val="28"/>
          <w:szCs w:val="28"/>
          <w:lang w:val="uk-UA"/>
        </w:rPr>
        <w:object w:dxaOrig="3120" w:dyaOrig="340" w14:anchorId="483DB74C">
          <v:shape id="_x0000_i1166" type="#_x0000_t75" style="width:162.75pt;height:18pt" o:ole="">
            <v:imagedata r:id="rId290" o:title=""/>
          </v:shape>
          <o:OLEObject Type="Embed" ProgID="Equation.3" ShapeID="_x0000_i1166" DrawAspect="Content" ObjectID="_1796308156" r:id="rId291"/>
        </w:object>
      </w:r>
      <w:r w:rsidRPr="00760883">
        <w:rPr>
          <w:sz w:val="28"/>
          <w:szCs w:val="28"/>
          <w:lang w:val="uk-UA"/>
        </w:rPr>
        <w:t>,                                (3.34)</w:t>
      </w:r>
    </w:p>
    <w:p w14:paraId="77BA62A1" w14:textId="77777777" w:rsidR="00760883" w:rsidRPr="00760883" w:rsidRDefault="00760883" w:rsidP="00760883">
      <w:pPr>
        <w:spacing w:line="360" w:lineRule="auto"/>
        <w:ind w:firstLine="567"/>
        <w:jc w:val="both"/>
        <w:rPr>
          <w:sz w:val="28"/>
          <w:szCs w:val="28"/>
          <w:lang w:val="uk-UA"/>
        </w:rPr>
      </w:pPr>
    </w:p>
    <w:p w14:paraId="4466BAB1"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Кількість теплоти, яка накопичується в стінці</w:t>
      </w:r>
    </w:p>
    <w:p w14:paraId="3414EA0C" w14:textId="77777777" w:rsidR="00760883" w:rsidRPr="00760883" w:rsidRDefault="00760883" w:rsidP="00760883">
      <w:pPr>
        <w:spacing w:line="360" w:lineRule="auto"/>
        <w:ind w:firstLine="567"/>
        <w:jc w:val="both"/>
        <w:rPr>
          <w:sz w:val="28"/>
          <w:szCs w:val="28"/>
          <w:lang w:val="uk-UA"/>
        </w:rPr>
      </w:pPr>
    </w:p>
    <w:p w14:paraId="2163AEB8" w14:textId="77777777" w:rsidR="00760883" w:rsidRPr="00760883" w:rsidRDefault="00760883" w:rsidP="00760883">
      <w:pPr>
        <w:spacing w:line="360" w:lineRule="auto"/>
        <w:ind w:firstLine="567"/>
        <w:jc w:val="center"/>
        <w:rPr>
          <w:sz w:val="28"/>
          <w:szCs w:val="28"/>
          <w:lang w:val="uk-UA"/>
        </w:rPr>
      </w:pPr>
      <w:r w:rsidRPr="00760883">
        <w:rPr>
          <w:position w:val="-14"/>
          <w:sz w:val="28"/>
          <w:szCs w:val="28"/>
          <w:lang w:val="uk-UA"/>
        </w:rPr>
        <w:object w:dxaOrig="2320" w:dyaOrig="380" w14:anchorId="02ADBE86">
          <v:shape id="_x0000_i1167" type="#_x0000_t75" style="width:2in;height:24pt" o:ole="">
            <v:imagedata r:id="rId292" o:title=""/>
          </v:shape>
          <o:OLEObject Type="Embed" ProgID="Equation.3" ShapeID="_x0000_i1167" DrawAspect="Content" ObjectID="_1796308157" r:id="rId293"/>
        </w:object>
      </w:r>
      <w:r w:rsidRPr="00760883">
        <w:rPr>
          <w:sz w:val="28"/>
          <w:szCs w:val="28"/>
          <w:lang w:val="uk-UA"/>
        </w:rPr>
        <w:t>,                                 (3.35)</w:t>
      </w:r>
    </w:p>
    <w:p w14:paraId="083292F4" w14:textId="77777777" w:rsidR="00760883" w:rsidRPr="00760883" w:rsidRDefault="00760883" w:rsidP="00760883">
      <w:pPr>
        <w:spacing w:line="360" w:lineRule="auto"/>
        <w:ind w:firstLine="567"/>
        <w:jc w:val="both"/>
        <w:rPr>
          <w:sz w:val="28"/>
          <w:szCs w:val="28"/>
          <w:lang w:val="uk-UA"/>
        </w:rPr>
      </w:pPr>
    </w:p>
    <w:p w14:paraId="173C4068"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де </w:t>
      </w:r>
      <w:r w:rsidRPr="00760883">
        <w:rPr>
          <w:position w:val="-12"/>
          <w:sz w:val="28"/>
          <w:szCs w:val="28"/>
          <w:lang w:val="uk-UA"/>
        </w:rPr>
        <w:object w:dxaOrig="420" w:dyaOrig="360" w14:anchorId="5E72BAF9">
          <v:shape id="_x0000_i1168" type="#_x0000_t75" style="width:21pt;height:18pt" o:ole="">
            <v:imagedata r:id="rId294" o:title=""/>
          </v:shape>
          <o:OLEObject Type="Embed" ProgID="Equation.3" ShapeID="_x0000_i1168" DrawAspect="Content" ObjectID="_1796308158" r:id="rId295"/>
        </w:object>
      </w:r>
      <w:r w:rsidRPr="00760883">
        <w:rPr>
          <w:sz w:val="28"/>
          <w:szCs w:val="28"/>
          <w:lang w:val="uk-UA"/>
        </w:rPr>
        <w:t xml:space="preserve"> - маса стінки; </w:t>
      </w:r>
      <w:r w:rsidRPr="00760883">
        <w:rPr>
          <w:position w:val="-14"/>
          <w:sz w:val="28"/>
          <w:szCs w:val="28"/>
          <w:lang w:val="uk-UA"/>
        </w:rPr>
        <w:object w:dxaOrig="380" w:dyaOrig="380" w14:anchorId="727BC74F">
          <v:shape id="_x0000_i1169" type="#_x0000_t75" style="width:18.75pt;height:18.75pt" o:ole="">
            <v:imagedata r:id="rId296" o:title=""/>
          </v:shape>
          <o:OLEObject Type="Embed" ProgID="Equation.3" ShapeID="_x0000_i1169" DrawAspect="Content" ObjectID="_1796308159" r:id="rId297"/>
        </w:object>
      </w:r>
      <w:r w:rsidRPr="00760883">
        <w:rPr>
          <w:sz w:val="28"/>
          <w:szCs w:val="28"/>
          <w:lang w:val="uk-UA"/>
        </w:rPr>
        <w:t xml:space="preserve"> - питома теплоємність матеріалу стінки.</w:t>
      </w:r>
    </w:p>
    <w:p w14:paraId="7D7F9E3C"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Таким чином, кількість тепла, яка відводиться від внутрішньої сторони перегородки, дорівнюватиме</w:t>
      </w:r>
    </w:p>
    <w:p w14:paraId="23E65670" w14:textId="77777777" w:rsidR="00760883" w:rsidRPr="00760883" w:rsidRDefault="00760883" w:rsidP="00760883">
      <w:pPr>
        <w:spacing w:line="360" w:lineRule="auto"/>
        <w:ind w:firstLine="567"/>
        <w:jc w:val="both"/>
        <w:rPr>
          <w:sz w:val="28"/>
          <w:szCs w:val="28"/>
          <w:lang w:val="uk-UA"/>
        </w:rPr>
      </w:pPr>
    </w:p>
    <w:p w14:paraId="568EDD14" w14:textId="77777777" w:rsidR="00760883" w:rsidRPr="00760883" w:rsidRDefault="00760883" w:rsidP="00760883">
      <w:pPr>
        <w:spacing w:line="360" w:lineRule="auto"/>
        <w:ind w:firstLine="567"/>
        <w:jc w:val="center"/>
        <w:rPr>
          <w:sz w:val="28"/>
          <w:szCs w:val="28"/>
          <w:lang w:val="uk-UA"/>
        </w:rPr>
      </w:pPr>
      <w:r w:rsidRPr="00760883">
        <w:rPr>
          <w:position w:val="-12"/>
          <w:sz w:val="28"/>
          <w:szCs w:val="28"/>
          <w:lang w:val="uk-UA"/>
        </w:rPr>
        <w:object w:dxaOrig="3519" w:dyaOrig="360" w14:anchorId="119A2547">
          <v:shape id="_x0000_i1170" type="#_x0000_t75" style="width:220.5pt;height:22.5pt" o:ole="">
            <v:imagedata r:id="rId298" o:title=""/>
          </v:shape>
          <o:OLEObject Type="Embed" ProgID="Equation.3" ShapeID="_x0000_i1170" DrawAspect="Content" ObjectID="_1796308160" r:id="rId299"/>
        </w:object>
      </w:r>
      <w:r w:rsidRPr="00760883">
        <w:rPr>
          <w:sz w:val="28"/>
          <w:szCs w:val="28"/>
          <w:lang w:val="uk-UA"/>
        </w:rPr>
        <w:t>.                       (3.36)</w:t>
      </w:r>
    </w:p>
    <w:p w14:paraId="41C432AA" w14:textId="77777777" w:rsidR="00760883" w:rsidRPr="00760883" w:rsidRDefault="00760883" w:rsidP="00760883">
      <w:pPr>
        <w:spacing w:line="360" w:lineRule="auto"/>
        <w:ind w:firstLine="567"/>
        <w:jc w:val="both"/>
        <w:rPr>
          <w:sz w:val="28"/>
          <w:szCs w:val="28"/>
          <w:lang w:val="uk-UA"/>
        </w:rPr>
      </w:pPr>
    </w:p>
    <w:p w14:paraId="1ED87AE7"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lastRenderedPageBreak/>
        <w:t xml:space="preserve">Так як перенесення тепла через стінку здійснюється тепловіддачею, то кількість теплової енергії </w:t>
      </w:r>
      <w:r w:rsidRPr="00760883">
        <w:rPr>
          <w:position w:val="-10"/>
          <w:sz w:val="28"/>
          <w:szCs w:val="28"/>
          <w:lang w:val="uk-UA"/>
        </w:rPr>
        <w:object w:dxaOrig="240" w:dyaOrig="300" w14:anchorId="6194C6C5">
          <v:shape id="_x0000_i1171" type="#_x0000_t75" style="width:12pt;height:15pt" o:ole="">
            <v:imagedata r:id="rId300" o:title=""/>
          </v:shape>
          <o:OLEObject Type="Embed" ProgID="Equation.3" ShapeID="_x0000_i1171" DrawAspect="Content" ObjectID="_1796308161" r:id="rId301"/>
        </w:object>
      </w:r>
      <w:r w:rsidRPr="00760883">
        <w:rPr>
          <w:sz w:val="28"/>
          <w:szCs w:val="28"/>
          <w:lang w:val="uk-UA"/>
        </w:rPr>
        <w:t xml:space="preserve">, яка віддається від стінки до рідинного середовища, </w:t>
      </w:r>
    </w:p>
    <w:p w14:paraId="71EFACE8" w14:textId="77777777" w:rsidR="00760883" w:rsidRPr="00760883" w:rsidRDefault="00760883" w:rsidP="00760883">
      <w:pPr>
        <w:spacing w:line="360" w:lineRule="auto"/>
        <w:ind w:firstLine="567"/>
        <w:jc w:val="both"/>
        <w:rPr>
          <w:sz w:val="28"/>
          <w:szCs w:val="28"/>
          <w:lang w:val="uk-UA"/>
        </w:rPr>
      </w:pPr>
    </w:p>
    <w:p w14:paraId="12C93AF1" w14:textId="77777777" w:rsidR="00760883" w:rsidRPr="00760883" w:rsidRDefault="00760883" w:rsidP="00760883">
      <w:pPr>
        <w:spacing w:line="360" w:lineRule="auto"/>
        <w:ind w:firstLine="567"/>
        <w:jc w:val="center"/>
        <w:rPr>
          <w:sz w:val="28"/>
          <w:szCs w:val="28"/>
          <w:lang w:val="uk-UA"/>
        </w:rPr>
      </w:pPr>
      <w:r w:rsidRPr="00760883">
        <w:rPr>
          <w:position w:val="-10"/>
          <w:sz w:val="28"/>
          <w:szCs w:val="28"/>
          <w:lang w:val="uk-UA"/>
        </w:rPr>
        <w:object w:dxaOrig="3500" w:dyaOrig="340" w14:anchorId="239A5354">
          <v:shape id="_x0000_i1172" type="#_x0000_t75" style="width:211.5pt;height:20.25pt" o:ole="">
            <v:imagedata r:id="rId302" o:title=""/>
          </v:shape>
          <o:OLEObject Type="Embed" ProgID="Equation.3" ShapeID="_x0000_i1172" DrawAspect="Content" ObjectID="_1796308162" r:id="rId303"/>
        </w:object>
      </w:r>
      <w:r w:rsidRPr="00760883">
        <w:rPr>
          <w:sz w:val="28"/>
          <w:szCs w:val="28"/>
          <w:lang w:val="uk-UA"/>
        </w:rPr>
        <w:t>,                         (3.37)</w:t>
      </w:r>
    </w:p>
    <w:p w14:paraId="4CE6F05D" w14:textId="77777777" w:rsidR="00760883" w:rsidRPr="00760883" w:rsidRDefault="00760883" w:rsidP="00760883">
      <w:pPr>
        <w:spacing w:line="360" w:lineRule="auto"/>
        <w:ind w:firstLine="567"/>
        <w:jc w:val="both"/>
        <w:rPr>
          <w:sz w:val="28"/>
          <w:szCs w:val="28"/>
          <w:lang w:val="uk-UA"/>
        </w:rPr>
      </w:pPr>
    </w:p>
    <w:p w14:paraId="529FFE32"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Якщо припустити, що передача тепла через стінку здійснюється за лінійним законом, то </w:t>
      </w:r>
      <w:r w:rsidRPr="00760883">
        <w:rPr>
          <w:position w:val="-12"/>
          <w:sz w:val="28"/>
          <w:szCs w:val="28"/>
          <w:lang w:val="uk-UA"/>
        </w:rPr>
        <w:object w:dxaOrig="2079" w:dyaOrig="360" w14:anchorId="727B763C">
          <v:shape id="_x0000_i1173" type="#_x0000_t75" style="width:104.25pt;height:18pt" o:ole="">
            <v:imagedata r:id="rId304" o:title=""/>
          </v:shape>
          <o:OLEObject Type="Embed" ProgID="Equation.3" ShapeID="_x0000_i1173" DrawAspect="Content" ObjectID="_1796308163" r:id="rId305"/>
        </w:object>
      </w:r>
      <w:r w:rsidRPr="00760883">
        <w:rPr>
          <w:sz w:val="28"/>
          <w:szCs w:val="28"/>
          <w:lang w:val="uk-UA"/>
        </w:rPr>
        <w:t xml:space="preserve">, де </w:t>
      </w:r>
      <w:r w:rsidRPr="00760883">
        <w:rPr>
          <w:position w:val="-12"/>
          <w:sz w:val="28"/>
          <w:szCs w:val="28"/>
          <w:lang w:val="uk-UA"/>
        </w:rPr>
        <w:object w:dxaOrig="300" w:dyaOrig="360" w14:anchorId="0573C8E5">
          <v:shape id="_x0000_i1174" type="#_x0000_t75" style="width:15pt;height:18pt" o:ole="">
            <v:imagedata r:id="rId306" o:title=""/>
          </v:shape>
          <o:OLEObject Type="Embed" ProgID="Equation.3" ShapeID="_x0000_i1174" DrawAspect="Content" ObjectID="_1796308164" r:id="rId307"/>
        </w:object>
      </w:r>
      <w:r w:rsidRPr="00760883">
        <w:rPr>
          <w:sz w:val="28"/>
          <w:szCs w:val="28"/>
          <w:lang w:val="uk-UA"/>
        </w:rPr>
        <w:t xml:space="preserve"> - коефіцієнт втрати тепла стінкою. Тоді рівняння (3.28) приймає такий вигляд</w:t>
      </w:r>
    </w:p>
    <w:p w14:paraId="5EE798E8" w14:textId="77777777" w:rsidR="00760883" w:rsidRPr="00760883" w:rsidRDefault="00760883" w:rsidP="00760883">
      <w:pPr>
        <w:spacing w:line="360" w:lineRule="auto"/>
        <w:ind w:firstLine="567"/>
        <w:jc w:val="both"/>
        <w:rPr>
          <w:sz w:val="28"/>
          <w:szCs w:val="28"/>
          <w:lang w:val="uk-UA"/>
        </w:rPr>
      </w:pPr>
    </w:p>
    <w:p w14:paraId="75E1E6D4" w14:textId="77777777" w:rsidR="00760883" w:rsidRPr="00760883" w:rsidRDefault="00760883" w:rsidP="00760883">
      <w:pPr>
        <w:spacing w:line="360" w:lineRule="auto"/>
        <w:ind w:firstLine="567"/>
        <w:jc w:val="center"/>
        <w:rPr>
          <w:sz w:val="28"/>
          <w:szCs w:val="28"/>
          <w:lang w:val="uk-UA"/>
        </w:rPr>
      </w:pPr>
      <w:r w:rsidRPr="00760883">
        <w:rPr>
          <w:position w:val="-12"/>
          <w:sz w:val="28"/>
          <w:szCs w:val="28"/>
          <w:lang w:val="uk-UA"/>
        </w:rPr>
        <w:object w:dxaOrig="3800" w:dyaOrig="360" w14:anchorId="45EEBEA6">
          <v:shape id="_x0000_i1175" type="#_x0000_t75" style="width:218.25pt;height:21pt" o:ole="">
            <v:imagedata r:id="rId308" o:title=""/>
          </v:shape>
          <o:OLEObject Type="Embed" ProgID="Equation.3" ShapeID="_x0000_i1175" DrawAspect="Content" ObjectID="_1796308165" r:id="rId309"/>
        </w:object>
      </w:r>
      <w:r w:rsidRPr="00760883">
        <w:rPr>
          <w:sz w:val="28"/>
          <w:szCs w:val="28"/>
          <w:lang w:val="uk-UA"/>
        </w:rPr>
        <w:t>.                       (3.38)</w:t>
      </w:r>
    </w:p>
    <w:p w14:paraId="76613817" w14:textId="77777777" w:rsidR="00760883" w:rsidRPr="00760883" w:rsidRDefault="00760883" w:rsidP="00760883">
      <w:pPr>
        <w:spacing w:line="360" w:lineRule="auto"/>
        <w:ind w:firstLine="567"/>
        <w:jc w:val="both"/>
        <w:rPr>
          <w:sz w:val="28"/>
          <w:szCs w:val="28"/>
          <w:lang w:val="uk-UA"/>
        </w:rPr>
      </w:pPr>
    </w:p>
    <w:p w14:paraId="0AB1CBE9"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Якщо рідинне середовище є рухомим, то кількість теплоти, яка виноситься цим середовищем, дорівнює</w:t>
      </w:r>
    </w:p>
    <w:p w14:paraId="61E85F5E"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  </w:t>
      </w:r>
    </w:p>
    <w:p w14:paraId="2A9F7C0E" w14:textId="77777777" w:rsidR="00760883" w:rsidRPr="00760883" w:rsidRDefault="00760883" w:rsidP="00760883">
      <w:pPr>
        <w:spacing w:line="360" w:lineRule="auto"/>
        <w:ind w:firstLine="567"/>
        <w:jc w:val="center"/>
        <w:rPr>
          <w:sz w:val="28"/>
          <w:szCs w:val="28"/>
          <w:lang w:val="uk-UA"/>
        </w:rPr>
      </w:pPr>
      <w:r w:rsidRPr="00760883">
        <w:rPr>
          <w:position w:val="-14"/>
          <w:sz w:val="28"/>
          <w:szCs w:val="28"/>
          <w:lang w:val="uk-UA"/>
        </w:rPr>
        <w:object w:dxaOrig="2120" w:dyaOrig="380" w14:anchorId="7314CEC0">
          <v:shape id="_x0000_i1176" type="#_x0000_t75" style="width:138.75pt;height:24.75pt" o:ole="">
            <v:imagedata r:id="rId310" o:title=""/>
          </v:shape>
          <o:OLEObject Type="Embed" ProgID="Equation.3" ShapeID="_x0000_i1176" DrawAspect="Content" ObjectID="_1796308166" r:id="rId311"/>
        </w:object>
      </w:r>
      <w:r w:rsidRPr="00760883">
        <w:rPr>
          <w:sz w:val="28"/>
          <w:szCs w:val="28"/>
          <w:lang w:val="uk-UA"/>
        </w:rPr>
        <w:t>,                                      (3.39)</w:t>
      </w:r>
    </w:p>
    <w:p w14:paraId="4366F5EF" w14:textId="77777777" w:rsidR="00760883" w:rsidRPr="00760883" w:rsidRDefault="00760883" w:rsidP="00760883">
      <w:pPr>
        <w:spacing w:line="360" w:lineRule="auto"/>
        <w:ind w:firstLine="567"/>
        <w:jc w:val="both"/>
        <w:rPr>
          <w:sz w:val="28"/>
          <w:szCs w:val="28"/>
          <w:lang w:val="uk-UA"/>
        </w:rPr>
      </w:pPr>
    </w:p>
    <w:p w14:paraId="5FF5AB49"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де </w:t>
      </w:r>
      <w:r w:rsidRPr="00760883">
        <w:rPr>
          <w:position w:val="-12"/>
          <w:sz w:val="28"/>
          <w:szCs w:val="28"/>
          <w:lang w:val="uk-UA"/>
        </w:rPr>
        <w:object w:dxaOrig="300" w:dyaOrig="360" w14:anchorId="004CA3E6">
          <v:shape id="_x0000_i1177" type="#_x0000_t75" style="width:15pt;height:18pt" o:ole="">
            <v:imagedata r:id="rId312" o:title=""/>
          </v:shape>
          <o:OLEObject Type="Embed" ProgID="Equation.3" ShapeID="_x0000_i1177" DrawAspect="Content" ObjectID="_1796308167" r:id="rId313"/>
        </w:object>
      </w:r>
      <w:r w:rsidRPr="00760883">
        <w:rPr>
          <w:sz w:val="28"/>
          <w:szCs w:val="28"/>
          <w:lang w:val="uk-UA"/>
        </w:rPr>
        <w:t xml:space="preserve"> - кількість теплоти, яка стікає з рідинним середовищем; </w:t>
      </w:r>
    </w:p>
    <w:p w14:paraId="6EB90B13" w14:textId="77777777" w:rsidR="00760883" w:rsidRPr="00760883" w:rsidRDefault="00760883" w:rsidP="00760883">
      <w:pPr>
        <w:spacing w:line="360" w:lineRule="auto"/>
        <w:ind w:firstLine="567"/>
        <w:jc w:val="both"/>
        <w:rPr>
          <w:sz w:val="28"/>
          <w:szCs w:val="28"/>
          <w:lang w:val="uk-UA"/>
        </w:rPr>
      </w:pPr>
      <w:r w:rsidRPr="00760883">
        <w:rPr>
          <w:position w:val="-14"/>
          <w:sz w:val="28"/>
          <w:szCs w:val="28"/>
          <w:lang w:val="uk-UA"/>
        </w:rPr>
        <w:object w:dxaOrig="380" w:dyaOrig="380" w14:anchorId="173863AF">
          <v:shape id="_x0000_i1178" type="#_x0000_t75" style="width:18.75pt;height:18.75pt" o:ole="">
            <v:imagedata r:id="rId314" o:title=""/>
          </v:shape>
          <o:OLEObject Type="Embed" ProgID="Equation.3" ShapeID="_x0000_i1178" DrawAspect="Content" ObjectID="_1796308168" r:id="rId315"/>
        </w:object>
      </w:r>
      <w:r w:rsidRPr="00760883">
        <w:rPr>
          <w:sz w:val="28"/>
          <w:szCs w:val="28"/>
          <w:lang w:val="uk-UA"/>
        </w:rPr>
        <w:t xml:space="preserve"> - масова витрата рідинного середовища; </w:t>
      </w:r>
    </w:p>
    <w:p w14:paraId="4BEAC5E6" w14:textId="77777777" w:rsidR="00760883" w:rsidRPr="00760883" w:rsidRDefault="00760883" w:rsidP="00760883">
      <w:pPr>
        <w:spacing w:line="360" w:lineRule="auto"/>
        <w:ind w:firstLine="567"/>
        <w:jc w:val="both"/>
        <w:rPr>
          <w:sz w:val="28"/>
          <w:szCs w:val="28"/>
          <w:lang w:val="uk-UA"/>
        </w:rPr>
      </w:pPr>
      <w:r w:rsidRPr="00760883">
        <w:rPr>
          <w:position w:val="-10"/>
          <w:sz w:val="28"/>
          <w:szCs w:val="28"/>
          <w:lang w:val="uk-UA"/>
        </w:rPr>
        <w:object w:dxaOrig="740" w:dyaOrig="340" w14:anchorId="6954DBBB">
          <v:shape id="_x0000_i1179" type="#_x0000_t75" style="width:36.75pt;height:17.25pt" o:ole="">
            <v:imagedata r:id="rId316" o:title=""/>
          </v:shape>
          <o:OLEObject Type="Embed" ProgID="Equation.3" ShapeID="_x0000_i1179" DrawAspect="Content" ObjectID="_1796308169" r:id="rId317"/>
        </w:object>
      </w:r>
      <w:r w:rsidRPr="00760883">
        <w:rPr>
          <w:sz w:val="28"/>
          <w:szCs w:val="28"/>
          <w:lang w:val="uk-UA"/>
        </w:rPr>
        <w:t xml:space="preserve"> - температура стоку в напрямку </w:t>
      </w:r>
      <w:r w:rsidRPr="00760883">
        <w:rPr>
          <w:position w:val="-6"/>
          <w:sz w:val="28"/>
          <w:szCs w:val="28"/>
          <w:lang w:val="uk-UA"/>
        </w:rPr>
        <w:object w:dxaOrig="180" w:dyaOrig="200" w14:anchorId="777E951D">
          <v:shape id="_x0000_i1180" type="#_x0000_t75" style="width:9pt;height:9.75pt" o:ole="">
            <v:imagedata r:id="rId318" o:title=""/>
          </v:shape>
          <o:OLEObject Type="Embed" ProgID="Equation.3" ShapeID="_x0000_i1180" DrawAspect="Content" ObjectID="_1796308170" r:id="rId319"/>
        </w:object>
      </w:r>
      <w:r w:rsidRPr="00760883">
        <w:rPr>
          <w:sz w:val="28"/>
          <w:szCs w:val="28"/>
          <w:lang w:val="uk-UA"/>
        </w:rPr>
        <w:t xml:space="preserve"> за час стоку </w:t>
      </w:r>
      <w:r w:rsidRPr="00760883">
        <w:rPr>
          <w:position w:val="-6"/>
          <w:sz w:val="28"/>
          <w:szCs w:val="28"/>
          <w:lang w:val="uk-UA"/>
        </w:rPr>
        <w:object w:dxaOrig="139" w:dyaOrig="220" w14:anchorId="4E2B7970">
          <v:shape id="_x0000_i1181" type="#_x0000_t75" style="width:6.75pt;height:11.25pt" o:ole="">
            <v:imagedata r:id="rId320" o:title=""/>
          </v:shape>
          <o:OLEObject Type="Embed" ProgID="Equation.3" ShapeID="_x0000_i1181" DrawAspect="Content" ObjectID="_1796308171" r:id="rId321"/>
        </w:object>
      </w:r>
      <w:r w:rsidRPr="00760883">
        <w:rPr>
          <w:sz w:val="28"/>
          <w:szCs w:val="28"/>
          <w:lang w:val="uk-UA"/>
        </w:rPr>
        <w:t xml:space="preserve">. </w:t>
      </w:r>
    </w:p>
    <w:p w14:paraId="08B6D4E9"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Підставляючи (13.27), (13.28), (13.31) і (13.32) у рівняння (13.29), з врахуванням (13.30) маємо</w:t>
      </w:r>
    </w:p>
    <w:p w14:paraId="6912A5A4" w14:textId="77777777" w:rsidR="00760883" w:rsidRPr="00760883" w:rsidRDefault="00760883" w:rsidP="00760883">
      <w:pPr>
        <w:spacing w:line="360" w:lineRule="auto"/>
        <w:ind w:firstLine="567"/>
        <w:jc w:val="both"/>
        <w:rPr>
          <w:sz w:val="28"/>
          <w:szCs w:val="28"/>
          <w:lang w:val="uk-UA"/>
        </w:rPr>
      </w:pPr>
    </w:p>
    <w:p w14:paraId="0B696ADC" w14:textId="77777777" w:rsidR="00760883" w:rsidRPr="00760883" w:rsidRDefault="00760883" w:rsidP="00760883">
      <w:pPr>
        <w:spacing w:line="360" w:lineRule="auto"/>
        <w:ind w:firstLine="567"/>
        <w:jc w:val="center"/>
        <w:rPr>
          <w:sz w:val="28"/>
          <w:szCs w:val="28"/>
          <w:lang w:val="uk-UA"/>
        </w:rPr>
      </w:pPr>
      <w:r w:rsidRPr="00760883">
        <w:rPr>
          <w:position w:val="-24"/>
          <w:sz w:val="28"/>
          <w:szCs w:val="28"/>
          <w:lang w:val="uk-UA"/>
        </w:rPr>
        <w:object w:dxaOrig="4599" w:dyaOrig="639" w14:anchorId="74DE99EC">
          <v:shape id="_x0000_i1182" type="#_x0000_t75" style="width:257.25pt;height:36pt" o:ole="">
            <v:imagedata r:id="rId322" o:title=""/>
          </v:shape>
          <o:OLEObject Type="Embed" ProgID="Equation.3" ShapeID="_x0000_i1182" DrawAspect="Content" ObjectID="_1796308172" r:id="rId323"/>
        </w:object>
      </w:r>
      <w:r w:rsidRPr="00760883">
        <w:rPr>
          <w:sz w:val="28"/>
          <w:szCs w:val="28"/>
          <w:lang w:val="uk-UA"/>
        </w:rPr>
        <w:t>,                          (3.40)</w:t>
      </w:r>
    </w:p>
    <w:p w14:paraId="66352B13" w14:textId="77777777" w:rsidR="00760883" w:rsidRPr="00760883" w:rsidRDefault="00760883" w:rsidP="00760883">
      <w:pPr>
        <w:spacing w:line="360" w:lineRule="auto"/>
        <w:ind w:firstLine="567"/>
        <w:jc w:val="both"/>
        <w:rPr>
          <w:sz w:val="28"/>
          <w:szCs w:val="28"/>
          <w:lang w:val="uk-UA"/>
        </w:rPr>
      </w:pPr>
    </w:p>
    <w:p w14:paraId="20C257BD"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де </w:t>
      </w:r>
      <w:r w:rsidRPr="00760883">
        <w:rPr>
          <w:position w:val="-14"/>
          <w:sz w:val="28"/>
          <w:szCs w:val="28"/>
          <w:lang w:val="uk-UA"/>
        </w:rPr>
        <w:object w:dxaOrig="1760" w:dyaOrig="380" w14:anchorId="1AC3E394">
          <v:shape id="_x0000_i1183" type="#_x0000_t75" style="width:99pt;height:21.75pt" o:ole="">
            <v:imagedata r:id="rId324" o:title=""/>
          </v:shape>
          <o:OLEObject Type="Embed" ProgID="Equation.3" ShapeID="_x0000_i1183" DrawAspect="Content" ObjectID="_1796308173" r:id="rId325"/>
        </w:object>
      </w:r>
      <w:r w:rsidRPr="00760883">
        <w:rPr>
          <w:sz w:val="28"/>
          <w:szCs w:val="28"/>
          <w:lang w:val="uk-UA"/>
        </w:rPr>
        <w:t xml:space="preserve"> стала часу другого реологічного перетворення; </w:t>
      </w:r>
      <w:r w:rsidRPr="00760883">
        <w:rPr>
          <w:position w:val="-10"/>
          <w:sz w:val="28"/>
          <w:szCs w:val="28"/>
          <w:lang w:val="uk-UA"/>
        </w:rPr>
        <w:object w:dxaOrig="800" w:dyaOrig="300" w14:anchorId="67FE6D5E">
          <v:shape id="_x0000_i1184" type="#_x0000_t75" style="width:39.75pt;height:15pt" o:ole="">
            <v:imagedata r:id="rId326" o:title=""/>
          </v:shape>
          <o:OLEObject Type="Embed" ProgID="Equation.3" ShapeID="_x0000_i1184" DrawAspect="Content" ObjectID="_1796308174" r:id="rId327"/>
        </w:object>
      </w:r>
      <w:r w:rsidRPr="00760883">
        <w:rPr>
          <w:sz w:val="28"/>
          <w:szCs w:val="28"/>
          <w:lang w:val="uk-UA"/>
        </w:rPr>
        <w:t xml:space="preserve">; </w:t>
      </w:r>
      <w:r w:rsidRPr="00760883">
        <w:rPr>
          <w:position w:val="-14"/>
          <w:sz w:val="28"/>
          <w:szCs w:val="28"/>
          <w:lang w:val="uk-UA"/>
        </w:rPr>
        <w:object w:dxaOrig="1780" w:dyaOrig="380" w14:anchorId="26B6AFBA">
          <v:shape id="_x0000_i1185" type="#_x0000_t75" style="width:89.25pt;height:18.75pt" o:ole="">
            <v:imagedata r:id="rId328" o:title=""/>
          </v:shape>
          <o:OLEObject Type="Embed" ProgID="Equation.3" ShapeID="_x0000_i1185" DrawAspect="Content" ObjectID="_1796308175" r:id="rId329"/>
        </w:object>
      </w:r>
      <w:r w:rsidRPr="00760883">
        <w:rPr>
          <w:sz w:val="28"/>
          <w:szCs w:val="28"/>
          <w:lang w:val="uk-UA"/>
        </w:rPr>
        <w:t xml:space="preserve"> - коефіцієнти перетворення.</w:t>
      </w:r>
    </w:p>
    <w:p w14:paraId="5AACAD59"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lastRenderedPageBreak/>
        <w:t>Стік тепла рідинним середовищем опишемо таким диференціальним рівнянням</w:t>
      </w:r>
    </w:p>
    <w:p w14:paraId="2D83184F" w14:textId="1426E86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      </w:t>
      </w:r>
      <w:r>
        <w:rPr>
          <w:sz w:val="28"/>
          <w:szCs w:val="28"/>
          <w:lang w:val="uk-UA"/>
        </w:rPr>
        <w:t xml:space="preserve">                               </w:t>
      </w:r>
      <w:r w:rsidRPr="00760883">
        <w:rPr>
          <w:sz w:val="28"/>
          <w:szCs w:val="28"/>
          <w:lang w:val="uk-UA"/>
        </w:rPr>
        <w:t xml:space="preserve"> </w:t>
      </w:r>
      <w:r w:rsidRPr="00760883">
        <w:rPr>
          <w:position w:val="-24"/>
          <w:sz w:val="28"/>
          <w:szCs w:val="28"/>
          <w:lang w:val="uk-UA"/>
        </w:rPr>
        <w:object w:dxaOrig="3000" w:dyaOrig="639" w14:anchorId="498040B8">
          <v:shape id="_x0000_i1186" type="#_x0000_t75" style="width:168pt;height:35.25pt" o:ole="">
            <v:imagedata r:id="rId330" o:title=""/>
          </v:shape>
          <o:OLEObject Type="Embed" ProgID="Equation.3" ShapeID="_x0000_i1186" DrawAspect="Content" ObjectID="_1796308176" r:id="rId331"/>
        </w:object>
      </w:r>
      <w:r w:rsidRPr="00760883">
        <w:rPr>
          <w:sz w:val="28"/>
          <w:szCs w:val="28"/>
          <w:lang w:val="uk-UA"/>
        </w:rPr>
        <w:t>,                              (3.41)</w:t>
      </w:r>
    </w:p>
    <w:p w14:paraId="19485489"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де </w:t>
      </w:r>
      <w:r w:rsidRPr="00760883">
        <w:rPr>
          <w:position w:val="-14"/>
          <w:sz w:val="28"/>
          <w:szCs w:val="28"/>
          <w:lang w:val="uk-UA"/>
        </w:rPr>
        <w:object w:dxaOrig="1300" w:dyaOrig="380" w14:anchorId="583FBDFD">
          <v:shape id="_x0000_i1187" type="#_x0000_t75" style="width:75pt;height:22.5pt" o:ole="">
            <v:imagedata r:id="rId332" o:title=""/>
          </v:shape>
          <o:OLEObject Type="Embed" ProgID="Equation.3" ShapeID="_x0000_i1187" DrawAspect="Content" ObjectID="_1796308177" r:id="rId333"/>
        </w:object>
      </w:r>
      <w:r w:rsidRPr="00760883">
        <w:rPr>
          <w:sz w:val="28"/>
          <w:szCs w:val="28"/>
          <w:lang w:val="uk-UA"/>
        </w:rPr>
        <w:t xml:space="preserve"> - стала часу стоку.</w:t>
      </w:r>
    </w:p>
    <w:p w14:paraId="06DFCA57"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Знайдемо похідну</w:t>
      </w:r>
    </w:p>
    <w:p w14:paraId="5262126B"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                                     </w:t>
      </w:r>
      <w:r w:rsidRPr="00760883">
        <w:rPr>
          <w:position w:val="-24"/>
          <w:sz w:val="28"/>
          <w:szCs w:val="28"/>
          <w:lang w:val="uk-UA"/>
        </w:rPr>
        <w:object w:dxaOrig="3460" w:dyaOrig="660" w14:anchorId="20688960">
          <v:shape id="_x0000_i1188" type="#_x0000_t75" style="width:190.5pt;height:36.75pt" o:ole="">
            <v:imagedata r:id="rId334" o:title=""/>
          </v:shape>
          <o:OLEObject Type="Embed" ProgID="Equation.3" ShapeID="_x0000_i1188" DrawAspect="Content" ObjectID="_1796308178" r:id="rId335"/>
        </w:object>
      </w:r>
      <w:r w:rsidRPr="00760883">
        <w:rPr>
          <w:sz w:val="28"/>
          <w:szCs w:val="28"/>
          <w:lang w:val="uk-UA"/>
        </w:rPr>
        <w:t>.                       (3.42)</w:t>
      </w:r>
    </w:p>
    <w:p w14:paraId="17697029"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Підставимо рівняння (13.34) і (13.35) у (13.33). У результаті отримуємо</w:t>
      </w:r>
    </w:p>
    <w:p w14:paraId="43008DD7" w14:textId="77777777" w:rsidR="00760883" w:rsidRPr="00760883" w:rsidRDefault="00760883" w:rsidP="00760883">
      <w:pPr>
        <w:spacing w:line="360" w:lineRule="auto"/>
        <w:ind w:firstLine="567"/>
        <w:jc w:val="both"/>
        <w:rPr>
          <w:sz w:val="28"/>
          <w:szCs w:val="28"/>
          <w:lang w:val="uk-UA"/>
        </w:rPr>
      </w:pPr>
    </w:p>
    <w:p w14:paraId="074E4CBF" w14:textId="77777777" w:rsidR="00760883" w:rsidRPr="00760883" w:rsidRDefault="00760883" w:rsidP="00760883">
      <w:pPr>
        <w:spacing w:line="360" w:lineRule="auto"/>
        <w:jc w:val="both"/>
        <w:rPr>
          <w:sz w:val="28"/>
          <w:szCs w:val="28"/>
          <w:lang w:val="uk-UA"/>
        </w:rPr>
      </w:pPr>
      <w:r w:rsidRPr="00760883">
        <w:rPr>
          <w:sz w:val="28"/>
          <w:szCs w:val="28"/>
          <w:lang w:val="uk-UA"/>
        </w:rPr>
        <w:t xml:space="preserve">                                   </w:t>
      </w:r>
      <w:r w:rsidRPr="00760883">
        <w:rPr>
          <w:position w:val="-24"/>
          <w:sz w:val="28"/>
          <w:szCs w:val="28"/>
          <w:lang w:val="uk-UA"/>
        </w:rPr>
        <w:object w:dxaOrig="5060" w:dyaOrig="660" w14:anchorId="656AE204">
          <v:shape id="_x0000_i1189" type="#_x0000_t75" style="width:268.5pt;height:35.25pt" o:ole="">
            <v:imagedata r:id="rId336" o:title=""/>
          </v:shape>
          <o:OLEObject Type="Embed" ProgID="Equation.3" ShapeID="_x0000_i1189" DrawAspect="Content" ObjectID="_1796308179" r:id="rId337"/>
        </w:object>
      </w:r>
      <w:r w:rsidRPr="00760883">
        <w:rPr>
          <w:sz w:val="28"/>
          <w:szCs w:val="28"/>
          <w:lang w:val="uk-UA"/>
        </w:rPr>
        <w:t>,             (3.43)</w:t>
      </w:r>
    </w:p>
    <w:p w14:paraId="61E2F47B" w14:textId="77777777" w:rsidR="00760883" w:rsidRPr="00760883" w:rsidRDefault="00760883" w:rsidP="00760883">
      <w:pPr>
        <w:spacing w:line="360" w:lineRule="auto"/>
        <w:jc w:val="both"/>
        <w:rPr>
          <w:sz w:val="28"/>
          <w:szCs w:val="28"/>
          <w:lang w:val="uk-UA"/>
        </w:rPr>
      </w:pPr>
    </w:p>
    <w:p w14:paraId="5AC9FC42"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де </w:t>
      </w:r>
      <w:r w:rsidRPr="00760883">
        <w:rPr>
          <w:position w:val="-12"/>
          <w:sz w:val="28"/>
          <w:szCs w:val="28"/>
          <w:lang w:val="uk-UA"/>
        </w:rPr>
        <w:object w:dxaOrig="1780" w:dyaOrig="380" w14:anchorId="506DB1DB">
          <v:shape id="_x0000_i1190" type="#_x0000_t75" style="width:92.25pt;height:19.5pt" o:ole="">
            <v:imagedata r:id="rId338" o:title=""/>
          </v:shape>
          <o:OLEObject Type="Embed" ProgID="Equation.3" ShapeID="_x0000_i1190" DrawAspect="Content" ObjectID="_1796308180" r:id="rId339"/>
        </w:object>
      </w:r>
      <w:r w:rsidRPr="00760883">
        <w:rPr>
          <w:sz w:val="28"/>
          <w:szCs w:val="28"/>
          <w:lang w:val="uk-UA"/>
        </w:rPr>
        <w:t xml:space="preserve">; </w:t>
      </w:r>
      <w:r w:rsidRPr="00760883">
        <w:rPr>
          <w:position w:val="-12"/>
          <w:sz w:val="28"/>
          <w:szCs w:val="28"/>
          <w:lang w:val="uk-UA"/>
        </w:rPr>
        <w:object w:dxaOrig="2140" w:dyaOrig="360" w14:anchorId="1B4D08CF">
          <v:shape id="_x0000_i1191" type="#_x0000_t75" style="width:107.25pt;height:18pt" o:ole="">
            <v:imagedata r:id="rId340" o:title=""/>
          </v:shape>
          <o:OLEObject Type="Embed" ProgID="Equation.3" ShapeID="_x0000_i1191" DrawAspect="Content" ObjectID="_1796308181" r:id="rId341"/>
        </w:object>
      </w:r>
      <w:r w:rsidRPr="00760883">
        <w:rPr>
          <w:sz w:val="28"/>
          <w:szCs w:val="28"/>
          <w:lang w:val="uk-UA"/>
        </w:rPr>
        <w:t xml:space="preserve"> - сталі часу; </w:t>
      </w:r>
    </w:p>
    <w:p w14:paraId="11DF4732" w14:textId="77777777" w:rsidR="00760883" w:rsidRPr="00760883" w:rsidRDefault="00760883" w:rsidP="00760883">
      <w:pPr>
        <w:spacing w:line="360" w:lineRule="auto"/>
        <w:ind w:firstLine="567"/>
        <w:jc w:val="both"/>
        <w:rPr>
          <w:sz w:val="28"/>
          <w:szCs w:val="28"/>
          <w:lang w:val="uk-UA"/>
        </w:rPr>
      </w:pPr>
      <w:r w:rsidRPr="00760883">
        <w:rPr>
          <w:position w:val="-12"/>
          <w:sz w:val="28"/>
          <w:szCs w:val="28"/>
          <w:lang w:val="uk-UA"/>
        </w:rPr>
        <w:object w:dxaOrig="1620" w:dyaOrig="360" w14:anchorId="7557B667">
          <v:shape id="_x0000_i1192" type="#_x0000_t75" style="width:84.75pt;height:18.75pt" o:ole="">
            <v:imagedata r:id="rId342" o:title=""/>
          </v:shape>
          <o:OLEObject Type="Embed" ProgID="Equation.3" ShapeID="_x0000_i1192" DrawAspect="Content" ObjectID="_1796308182" r:id="rId343"/>
        </w:object>
      </w:r>
      <w:r w:rsidRPr="00760883">
        <w:rPr>
          <w:sz w:val="28"/>
          <w:szCs w:val="28"/>
          <w:lang w:val="uk-UA"/>
        </w:rPr>
        <w:t xml:space="preserve">; </w:t>
      </w:r>
      <w:r w:rsidRPr="00760883">
        <w:rPr>
          <w:position w:val="-12"/>
          <w:sz w:val="28"/>
          <w:szCs w:val="28"/>
          <w:lang w:val="uk-UA"/>
        </w:rPr>
        <w:object w:dxaOrig="1680" w:dyaOrig="360" w14:anchorId="40FD7904">
          <v:shape id="_x0000_i1193" type="#_x0000_t75" style="width:86.25pt;height:18.75pt" o:ole="">
            <v:imagedata r:id="rId344" o:title=""/>
          </v:shape>
          <o:OLEObject Type="Embed" ProgID="Equation.3" ShapeID="_x0000_i1193" DrawAspect="Content" ObjectID="_1796308183" r:id="rId345"/>
        </w:object>
      </w:r>
      <w:r w:rsidRPr="00760883">
        <w:rPr>
          <w:sz w:val="28"/>
          <w:szCs w:val="28"/>
          <w:lang w:val="uk-UA"/>
        </w:rPr>
        <w:t xml:space="preserve"> - коефіцієнти перетворення.</w:t>
      </w:r>
    </w:p>
    <w:p w14:paraId="3DBB0D20"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Так як </w:t>
      </w:r>
      <w:r w:rsidRPr="00760883">
        <w:rPr>
          <w:position w:val="-12"/>
          <w:sz w:val="28"/>
          <w:szCs w:val="28"/>
          <w:lang w:val="uk-UA"/>
        </w:rPr>
        <w:object w:dxaOrig="960" w:dyaOrig="360" w14:anchorId="571861FF">
          <v:shape id="_x0000_i1194" type="#_x0000_t75" style="width:53.25pt;height:20.25pt" o:ole="">
            <v:imagedata r:id="rId346" o:title=""/>
          </v:shape>
          <o:OLEObject Type="Embed" ProgID="Equation.3" ShapeID="_x0000_i1194" DrawAspect="Content" ObjectID="_1796308184" r:id="rId347"/>
        </w:object>
      </w:r>
      <w:r w:rsidRPr="00760883">
        <w:rPr>
          <w:sz w:val="28"/>
          <w:szCs w:val="28"/>
          <w:lang w:val="uk-UA"/>
        </w:rPr>
        <w:t xml:space="preserve">, а </w:t>
      </w:r>
      <w:r w:rsidRPr="00760883">
        <w:rPr>
          <w:position w:val="-14"/>
          <w:sz w:val="28"/>
          <w:szCs w:val="28"/>
          <w:lang w:val="uk-UA"/>
        </w:rPr>
        <w:object w:dxaOrig="1760" w:dyaOrig="380" w14:anchorId="5D7461C8">
          <v:shape id="_x0000_i1195" type="#_x0000_t75" style="width:89.25pt;height:19.5pt" o:ole="">
            <v:imagedata r:id="rId348" o:title=""/>
          </v:shape>
          <o:OLEObject Type="Embed" ProgID="Equation.3" ShapeID="_x0000_i1195" DrawAspect="Content" ObjectID="_1796308185" r:id="rId349"/>
        </w:object>
      </w:r>
      <w:r w:rsidRPr="00760883">
        <w:rPr>
          <w:sz w:val="28"/>
          <w:szCs w:val="28"/>
          <w:lang w:val="uk-UA"/>
        </w:rPr>
        <w:t xml:space="preserve">, то при </w:t>
      </w:r>
      <w:r w:rsidRPr="00760883">
        <w:rPr>
          <w:position w:val="-14"/>
          <w:sz w:val="28"/>
          <w:szCs w:val="28"/>
          <w:lang w:val="uk-UA"/>
        </w:rPr>
        <w:object w:dxaOrig="1140" w:dyaOrig="380" w14:anchorId="54D80FF2">
          <v:shape id="_x0000_i1196" type="#_x0000_t75" style="width:60pt;height:20.25pt" o:ole="">
            <v:imagedata r:id="rId350" o:title=""/>
          </v:shape>
          <o:OLEObject Type="Embed" ProgID="Equation.3" ShapeID="_x0000_i1196" DrawAspect="Content" ObjectID="_1796308186" r:id="rId351"/>
        </w:object>
      </w:r>
      <w:r w:rsidRPr="00760883">
        <w:rPr>
          <w:sz w:val="28"/>
          <w:szCs w:val="28"/>
          <w:lang w:val="uk-UA"/>
        </w:rPr>
        <w:t xml:space="preserve"> </w:t>
      </w:r>
      <w:r w:rsidRPr="00760883">
        <w:rPr>
          <w:position w:val="-12"/>
          <w:sz w:val="28"/>
          <w:szCs w:val="28"/>
          <w:lang w:val="uk-UA"/>
        </w:rPr>
        <w:object w:dxaOrig="1440" w:dyaOrig="360" w14:anchorId="7FE88C07">
          <v:shape id="_x0000_i1197" type="#_x0000_t75" style="width:79.5pt;height:19.5pt" o:ole="">
            <v:imagedata r:id="rId352" o:title=""/>
          </v:shape>
          <o:OLEObject Type="Embed" ProgID="Equation.3" ShapeID="_x0000_i1197" DrawAspect="Content" ObjectID="_1796308187" r:id="rId353"/>
        </w:object>
      </w:r>
      <w:r w:rsidRPr="00760883">
        <w:rPr>
          <w:sz w:val="28"/>
          <w:szCs w:val="28"/>
          <w:lang w:val="uk-UA"/>
        </w:rPr>
        <w:t>. Тоді рівняння (3.36) приймає таку форму</w:t>
      </w:r>
    </w:p>
    <w:p w14:paraId="4BF354CC" w14:textId="77777777" w:rsidR="00760883" w:rsidRPr="00760883" w:rsidRDefault="00760883" w:rsidP="00760883">
      <w:pPr>
        <w:spacing w:line="360" w:lineRule="auto"/>
        <w:ind w:firstLine="567"/>
        <w:jc w:val="both"/>
        <w:rPr>
          <w:sz w:val="28"/>
          <w:szCs w:val="28"/>
          <w:lang w:val="uk-UA"/>
        </w:rPr>
      </w:pPr>
    </w:p>
    <w:p w14:paraId="5108FD96" w14:textId="47E8469A" w:rsidR="00760883" w:rsidRPr="00760883" w:rsidRDefault="00760883" w:rsidP="00760883">
      <w:pPr>
        <w:spacing w:line="360" w:lineRule="auto"/>
        <w:jc w:val="both"/>
        <w:rPr>
          <w:sz w:val="28"/>
          <w:szCs w:val="28"/>
          <w:lang w:val="uk-UA"/>
        </w:rPr>
      </w:pPr>
      <w:r>
        <w:rPr>
          <w:sz w:val="28"/>
          <w:szCs w:val="28"/>
          <w:lang w:val="uk-UA"/>
        </w:rPr>
        <w:t xml:space="preserve">                           </w:t>
      </w:r>
      <w:r w:rsidRPr="00760883">
        <w:rPr>
          <w:sz w:val="28"/>
          <w:szCs w:val="28"/>
          <w:lang w:val="uk-UA"/>
        </w:rPr>
        <w:t xml:space="preserve">  </w:t>
      </w:r>
      <w:r w:rsidRPr="00760883">
        <w:rPr>
          <w:position w:val="-24"/>
          <w:sz w:val="28"/>
          <w:szCs w:val="28"/>
          <w:lang w:val="uk-UA"/>
        </w:rPr>
        <w:object w:dxaOrig="5920" w:dyaOrig="660" w14:anchorId="1750F5EF">
          <v:shape id="_x0000_i1198" type="#_x0000_t75" style="width:312.75pt;height:34.5pt" o:ole="">
            <v:imagedata r:id="rId354" o:title=""/>
          </v:shape>
          <o:OLEObject Type="Embed" ProgID="Equation.3" ShapeID="_x0000_i1198" DrawAspect="Content" ObjectID="_1796308188" r:id="rId355"/>
        </w:object>
      </w:r>
      <w:r w:rsidRPr="00760883">
        <w:rPr>
          <w:sz w:val="28"/>
          <w:szCs w:val="28"/>
          <w:lang w:val="uk-UA"/>
        </w:rPr>
        <w:t>.      (3.44)</w:t>
      </w:r>
    </w:p>
    <w:p w14:paraId="60F53769" w14:textId="77777777" w:rsidR="00760883" w:rsidRPr="00760883" w:rsidRDefault="00760883" w:rsidP="00760883">
      <w:pPr>
        <w:spacing w:line="360" w:lineRule="auto"/>
        <w:jc w:val="both"/>
        <w:rPr>
          <w:sz w:val="28"/>
          <w:szCs w:val="28"/>
          <w:lang w:val="uk-UA"/>
        </w:rPr>
      </w:pPr>
    </w:p>
    <w:p w14:paraId="3A5BA1C5"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Виконавши диференціювання (3.37) за часом </w:t>
      </w:r>
      <w:r w:rsidRPr="00760883">
        <w:rPr>
          <w:position w:val="-6"/>
          <w:sz w:val="28"/>
          <w:szCs w:val="28"/>
          <w:lang w:val="uk-UA"/>
        </w:rPr>
        <w:object w:dxaOrig="139" w:dyaOrig="220" w14:anchorId="17F7A260">
          <v:shape id="_x0000_i1199" type="#_x0000_t75" style="width:6.75pt;height:11.25pt" o:ole="">
            <v:imagedata r:id="rId356" o:title=""/>
          </v:shape>
          <o:OLEObject Type="Embed" ProgID="Equation.3" ShapeID="_x0000_i1199" DrawAspect="Content" ObjectID="_1796308189" r:id="rId357"/>
        </w:object>
      </w:r>
      <w:r w:rsidRPr="00760883">
        <w:rPr>
          <w:sz w:val="28"/>
          <w:szCs w:val="28"/>
          <w:lang w:val="uk-UA"/>
        </w:rPr>
        <w:t xml:space="preserve">, отримуємо вираз для стоку другого реологічного переходу в такій формі  </w:t>
      </w:r>
    </w:p>
    <w:p w14:paraId="6859C83F" w14:textId="77777777" w:rsidR="00760883" w:rsidRPr="00760883" w:rsidRDefault="00760883" w:rsidP="00760883">
      <w:pPr>
        <w:spacing w:line="360" w:lineRule="auto"/>
        <w:ind w:firstLine="567"/>
        <w:jc w:val="both"/>
        <w:rPr>
          <w:sz w:val="28"/>
          <w:szCs w:val="28"/>
          <w:lang w:val="uk-UA"/>
        </w:rPr>
      </w:pPr>
    </w:p>
    <w:p w14:paraId="5764163E" w14:textId="76988984" w:rsidR="00760883" w:rsidRPr="00760883" w:rsidRDefault="00760883" w:rsidP="00760883">
      <w:pPr>
        <w:spacing w:line="360" w:lineRule="auto"/>
        <w:jc w:val="both"/>
        <w:rPr>
          <w:sz w:val="28"/>
          <w:szCs w:val="28"/>
          <w:lang w:val="uk-UA"/>
        </w:rPr>
      </w:pPr>
      <w:r>
        <w:rPr>
          <w:sz w:val="28"/>
          <w:szCs w:val="28"/>
          <w:lang w:val="uk-UA"/>
        </w:rPr>
        <w:t xml:space="preserve">                           </w:t>
      </w:r>
      <w:r w:rsidRPr="00760883">
        <w:rPr>
          <w:sz w:val="28"/>
          <w:szCs w:val="28"/>
          <w:lang w:val="uk-UA"/>
        </w:rPr>
        <w:t xml:space="preserve">    </w:t>
      </w:r>
      <w:r w:rsidRPr="00760883">
        <w:rPr>
          <w:position w:val="-26"/>
          <w:sz w:val="28"/>
          <w:szCs w:val="28"/>
          <w:lang w:val="uk-UA"/>
        </w:rPr>
        <w:object w:dxaOrig="5800" w:dyaOrig="680" w14:anchorId="121CFA78">
          <v:shape id="_x0000_i1200" type="#_x0000_t75" style="width:290.25pt;height:33.75pt" o:ole="">
            <v:imagedata r:id="rId358" o:title=""/>
          </v:shape>
          <o:OLEObject Type="Embed" ProgID="Equation.3" ShapeID="_x0000_i1200" DrawAspect="Content" ObjectID="_1796308190" r:id="rId359"/>
        </w:object>
      </w:r>
      <w:r w:rsidRPr="00760883">
        <w:rPr>
          <w:sz w:val="28"/>
          <w:szCs w:val="28"/>
          <w:lang w:val="uk-UA"/>
        </w:rPr>
        <w:t>.           (3.45)</w:t>
      </w:r>
    </w:p>
    <w:p w14:paraId="35B61DF1" w14:textId="77777777" w:rsidR="00760883" w:rsidRPr="00760883" w:rsidRDefault="00760883" w:rsidP="00760883">
      <w:pPr>
        <w:spacing w:line="360" w:lineRule="auto"/>
        <w:jc w:val="both"/>
        <w:rPr>
          <w:sz w:val="28"/>
          <w:szCs w:val="28"/>
          <w:lang w:val="uk-UA"/>
        </w:rPr>
      </w:pPr>
    </w:p>
    <w:p w14:paraId="26A78317"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Підставимо рівняння (3.38) у (3.24) і в результаті отримуємо нелінійне диференціальне рівняння для другого реологічного переходу</w:t>
      </w:r>
    </w:p>
    <w:p w14:paraId="035CC959" w14:textId="77777777" w:rsidR="00760883" w:rsidRPr="00760883" w:rsidRDefault="00760883" w:rsidP="00760883">
      <w:pPr>
        <w:spacing w:line="360" w:lineRule="auto"/>
        <w:ind w:firstLine="567"/>
        <w:jc w:val="both"/>
        <w:rPr>
          <w:sz w:val="28"/>
          <w:szCs w:val="28"/>
          <w:lang w:val="uk-UA"/>
        </w:rPr>
      </w:pPr>
    </w:p>
    <w:p w14:paraId="19A51375" w14:textId="46743F31" w:rsidR="00760883" w:rsidRPr="00760883" w:rsidRDefault="00760883" w:rsidP="00760883">
      <w:pPr>
        <w:spacing w:line="360" w:lineRule="auto"/>
        <w:ind w:firstLine="567"/>
        <w:jc w:val="both"/>
        <w:rPr>
          <w:sz w:val="28"/>
          <w:szCs w:val="28"/>
          <w:lang w:val="uk-UA"/>
        </w:rPr>
      </w:pPr>
      <w:r>
        <w:rPr>
          <w:sz w:val="28"/>
          <w:szCs w:val="28"/>
          <w:lang w:val="uk-UA"/>
        </w:rPr>
        <w:lastRenderedPageBreak/>
        <w:t xml:space="preserve">                          </w:t>
      </w:r>
      <w:r w:rsidRPr="00760883">
        <w:rPr>
          <w:sz w:val="28"/>
          <w:szCs w:val="28"/>
          <w:lang w:val="uk-UA"/>
        </w:rPr>
        <w:t xml:space="preserve">      </w:t>
      </w:r>
      <w:r w:rsidRPr="00760883">
        <w:rPr>
          <w:position w:val="-66"/>
          <w:sz w:val="28"/>
          <w:szCs w:val="28"/>
          <w:lang w:val="uk-UA"/>
        </w:rPr>
        <w:object w:dxaOrig="4239" w:dyaOrig="1440" w14:anchorId="7CC18CE8">
          <v:shape id="_x0000_i1201" type="#_x0000_t75" style="width:212.25pt;height:1in" o:ole="">
            <v:imagedata r:id="rId360" o:title=""/>
          </v:shape>
          <o:OLEObject Type="Embed" ProgID="Equation.3" ShapeID="_x0000_i1201" DrawAspect="Content" ObjectID="_1796308191" r:id="rId361"/>
        </w:object>
      </w:r>
      <w:r w:rsidRPr="00760883">
        <w:rPr>
          <w:sz w:val="28"/>
          <w:szCs w:val="28"/>
          <w:lang w:val="uk-UA"/>
        </w:rPr>
        <w:t>.                        (3.46)</w:t>
      </w:r>
    </w:p>
    <w:p w14:paraId="6CE824DA" w14:textId="77777777" w:rsidR="00760883" w:rsidRPr="00760883" w:rsidRDefault="00760883" w:rsidP="00760883">
      <w:pPr>
        <w:spacing w:line="360" w:lineRule="auto"/>
        <w:ind w:firstLine="567"/>
        <w:jc w:val="both"/>
        <w:rPr>
          <w:sz w:val="28"/>
          <w:szCs w:val="28"/>
          <w:lang w:val="uk-UA"/>
        </w:rPr>
      </w:pPr>
    </w:p>
    <w:p w14:paraId="20DAA5A0"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Приймаючи, що </w:t>
      </w:r>
      <w:r w:rsidRPr="00760883">
        <w:rPr>
          <w:position w:val="-10"/>
          <w:sz w:val="28"/>
          <w:szCs w:val="28"/>
          <w:lang w:val="uk-UA"/>
        </w:rPr>
        <w:object w:dxaOrig="820" w:dyaOrig="320" w14:anchorId="28478CC7">
          <v:shape id="_x0000_i1202" type="#_x0000_t75" style="width:50.25pt;height:19.5pt" o:ole="">
            <v:imagedata r:id="rId362" o:title=""/>
          </v:shape>
          <o:OLEObject Type="Embed" ProgID="Equation.3" ShapeID="_x0000_i1202" DrawAspect="Content" ObjectID="_1796308192" r:id="rId363"/>
        </w:object>
      </w:r>
      <w:r w:rsidRPr="00760883">
        <w:rPr>
          <w:sz w:val="28"/>
          <w:szCs w:val="28"/>
          <w:lang w:val="uk-UA"/>
        </w:rPr>
        <w:t xml:space="preserve">, а </w:t>
      </w:r>
      <w:r w:rsidRPr="00760883">
        <w:rPr>
          <w:position w:val="-6"/>
          <w:sz w:val="28"/>
          <w:szCs w:val="28"/>
          <w:lang w:val="uk-UA"/>
        </w:rPr>
        <w:object w:dxaOrig="780" w:dyaOrig="279" w14:anchorId="5BF088BB">
          <v:shape id="_x0000_i1203" type="#_x0000_t75" style="width:48pt;height:16.5pt" o:ole="">
            <v:imagedata r:id="rId364" o:title=""/>
          </v:shape>
          <o:OLEObject Type="Embed" ProgID="Equation.3" ShapeID="_x0000_i1203" DrawAspect="Content" ObjectID="_1796308193" r:id="rId365"/>
        </w:object>
      </w:r>
      <w:r w:rsidRPr="00760883">
        <w:rPr>
          <w:sz w:val="28"/>
          <w:szCs w:val="28"/>
          <w:lang w:val="uk-UA"/>
        </w:rPr>
        <w:t>, з (3.39) маємо</w:t>
      </w:r>
    </w:p>
    <w:p w14:paraId="7F10AA49" w14:textId="77777777" w:rsidR="00760883" w:rsidRPr="00760883" w:rsidRDefault="00760883" w:rsidP="00760883">
      <w:pPr>
        <w:spacing w:line="360" w:lineRule="auto"/>
        <w:ind w:firstLine="567"/>
        <w:jc w:val="both"/>
        <w:rPr>
          <w:sz w:val="28"/>
          <w:szCs w:val="28"/>
          <w:lang w:val="uk-UA"/>
        </w:rPr>
      </w:pPr>
    </w:p>
    <w:p w14:paraId="3D61B771" w14:textId="77777777" w:rsidR="00760883" w:rsidRPr="00760883" w:rsidRDefault="00760883" w:rsidP="00760883">
      <w:pPr>
        <w:spacing w:line="360" w:lineRule="auto"/>
        <w:jc w:val="both"/>
        <w:rPr>
          <w:sz w:val="28"/>
          <w:szCs w:val="28"/>
          <w:lang w:val="uk-UA"/>
        </w:rPr>
      </w:pPr>
      <w:r w:rsidRPr="00760883">
        <w:rPr>
          <w:sz w:val="28"/>
          <w:szCs w:val="28"/>
          <w:lang w:val="uk-UA"/>
        </w:rPr>
        <w:t xml:space="preserve">                </w:t>
      </w:r>
      <w:r w:rsidRPr="00760883">
        <w:rPr>
          <w:position w:val="-30"/>
          <w:sz w:val="28"/>
          <w:szCs w:val="28"/>
          <w:lang w:val="uk-UA"/>
        </w:rPr>
        <w:object w:dxaOrig="7280" w:dyaOrig="720" w14:anchorId="35BA50FD">
          <v:shape id="_x0000_i1204" type="#_x0000_t75" style="width:381pt;height:38.25pt" o:ole="">
            <v:imagedata r:id="rId366" o:title=""/>
          </v:shape>
          <o:OLEObject Type="Embed" ProgID="Equation.3" ShapeID="_x0000_i1204" DrawAspect="Content" ObjectID="_1796308194" r:id="rId367"/>
        </w:object>
      </w:r>
      <w:r w:rsidRPr="00760883">
        <w:rPr>
          <w:sz w:val="28"/>
          <w:szCs w:val="28"/>
          <w:lang w:val="uk-UA"/>
        </w:rPr>
        <w:t xml:space="preserve"> (3.47)</w:t>
      </w:r>
    </w:p>
    <w:p w14:paraId="68C74CBB" w14:textId="77777777" w:rsidR="00760883" w:rsidRPr="00760883" w:rsidRDefault="00760883" w:rsidP="00760883">
      <w:pPr>
        <w:spacing w:line="360" w:lineRule="auto"/>
        <w:jc w:val="both"/>
        <w:rPr>
          <w:sz w:val="28"/>
          <w:szCs w:val="28"/>
          <w:lang w:val="uk-UA"/>
        </w:rPr>
      </w:pPr>
    </w:p>
    <w:p w14:paraId="40D7843D"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Згідно з методом нульового градієнта рівняння (3.40) розділяється на наступну систему рівнянь:</w:t>
      </w:r>
    </w:p>
    <w:p w14:paraId="26F8FDFD" w14:textId="77777777" w:rsidR="00760883" w:rsidRPr="00760883" w:rsidRDefault="00760883" w:rsidP="00760883">
      <w:pPr>
        <w:spacing w:line="360" w:lineRule="auto"/>
        <w:ind w:firstLine="567"/>
        <w:jc w:val="both"/>
        <w:rPr>
          <w:sz w:val="28"/>
          <w:szCs w:val="28"/>
          <w:lang w:val="uk-UA"/>
        </w:rPr>
      </w:pPr>
    </w:p>
    <w:p w14:paraId="3934A6FB" w14:textId="77777777" w:rsidR="00760883" w:rsidRPr="00760883" w:rsidRDefault="00760883" w:rsidP="00760883">
      <w:pPr>
        <w:spacing w:line="360" w:lineRule="auto"/>
        <w:ind w:firstLine="567"/>
        <w:jc w:val="center"/>
        <w:rPr>
          <w:sz w:val="28"/>
          <w:szCs w:val="28"/>
          <w:lang w:val="uk-UA"/>
        </w:rPr>
      </w:pPr>
      <w:r w:rsidRPr="00760883">
        <w:rPr>
          <w:position w:val="-30"/>
          <w:sz w:val="28"/>
          <w:szCs w:val="28"/>
          <w:lang w:val="uk-UA"/>
        </w:rPr>
        <w:object w:dxaOrig="2600" w:dyaOrig="680" w14:anchorId="47C1D8B2">
          <v:shape id="_x0000_i1205" type="#_x0000_t75" style="width:161.25pt;height:42pt" o:ole="">
            <v:imagedata r:id="rId368" o:title=""/>
          </v:shape>
          <o:OLEObject Type="Embed" ProgID="Equation.3" ShapeID="_x0000_i1205" DrawAspect="Content" ObjectID="_1796308195" r:id="rId369"/>
        </w:object>
      </w:r>
      <w:r w:rsidRPr="00760883">
        <w:rPr>
          <w:sz w:val="28"/>
          <w:szCs w:val="28"/>
          <w:lang w:val="uk-UA"/>
        </w:rPr>
        <w:t>;                         (3.48)</w:t>
      </w:r>
    </w:p>
    <w:p w14:paraId="33F6BD62" w14:textId="14561717" w:rsidR="00760883" w:rsidRPr="00760883" w:rsidRDefault="00760883" w:rsidP="00760883">
      <w:pPr>
        <w:spacing w:line="360" w:lineRule="auto"/>
        <w:ind w:firstLine="567"/>
        <w:jc w:val="both"/>
        <w:rPr>
          <w:sz w:val="28"/>
          <w:szCs w:val="28"/>
          <w:lang w:val="uk-UA"/>
        </w:rPr>
      </w:pPr>
      <w:r>
        <w:rPr>
          <w:sz w:val="28"/>
          <w:szCs w:val="28"/>
          <w:lang w:val="uk-UA"/>
        </w:rPr>
        <w:t xml:space="preserve">                     </w:t>
      </w:r>
      <w:r w:rsidRPr="00760883">
        <w:rPr>
          <w:sz w:val="28"/>
          <w:szCs w:val="28"/>
          <w:lang w:val="uk-UA"/>
        </w:rPr>
        <w:t xml:space="preserve">                  </w:t>
      </w:r>
      <w:r w:rsidRPr="00760883">
        <w:rPr>
          <w:position w:val="-24"/>
          <w:sz w:val="28"/>
          <w:szCs w:val="28"/>
          <w:lang w:val="uk-UA"/>
        </w:rPr>
        <w:object w:dxaOrig="4000" w:dyaOrig="660" w14:anchorId="72A2F5E2">
          <v:shape id="_x0000_i1206" type="#_x0000_t75" style="width:212.25pt;height:35.25pt" o:ole="">
            <v:imagedata r:id="rId370" o:title=""/>
          </v:shape>
          <o:OLEObject Type="Embed" ProgID="Equation.3" ShapeID="_x0000_i1206" DrawAspect="Content" ObjectID="_1796308196" r:id="rId371"/>
        </w:object>
      </w:r>
      <w:r w:rsidRPr="00760883">
        <w:rPr>
          <w:sz w:val="28"/>
          <w:szCs w:val="28"/>
          <w:lang w:val="uk-UA"/>
        </w:rPr>
        <w:t>,                 (3.49)</w:t>
      </w:r>
    </w:p>
    <w:p w14:paraId="1BCC160C"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де </w:t>
      </w:r>
      <w:r w:rsidRPr="00760883">
        <w:rPr>
          <w:position w:val="-10"/>
          <w:sz w:val="28"/>
          <w:szCs w:val="28"/>
          <w:lang w:val="uk-UA"/>
        </w:rPr>
        <w:object w:dxaOrig="1180" w:dyaOrig="340" w14:anchorId="70BFDB68">
          <v:shape id="_x0000_i1207" type="#_x0000_t75" style="width:68.25pt;height:19.5pt" o:ole="">
            <v:imagedata r:id="rId372" o:title=""/>
          </v:shape>
          <o:OLEObject Type="Embed" ProgID="Equation.3" ShapeID="_x0000_i1207" DrawAspect="Content" ObjectID="_1796308197" r:id="rId373"/>
        </w:object>
      </w:r>
      <w:r w:rsidRPr="00760883">
        <w:rPr>
          <w:sz w:val="28"/>
          <w:szCs w:val="28"/>
          <w:lang w:val="uk-UA"/>
        </w:rPr>
        <w:t xml:space="preserve">; </w:t>
      </w:r>
      <w:r w:rsidRPr="00760883">
        <w:rPr>
          <w:position w:val="-10"/>
          <w:sz w:val="28"/>
          <w:szCs w:val="28"/>
          <w:lang w:val="uk-UA"/>
        </w:rPr>
        <w:object w:dxaOrig="1180" w:dyaOrig="360" w14:anchorId="0B510BD0">
          <v:shape id="_x0000_i1208" type="#_x0000_t75" style="width:66pt;height:20.25pt" o:ole="">
            <v:imagedata r:id="rId374" o:title=""/>
          </v:shape>
          <o:OLEObject Type="Embed" ProgID="Equation.3" ShapeID="_x0000_i1208" DrawAspect="Content" ObjectID="_1796308198" r:id="rId375"/>
        </w:object>
      </w:r>
      <w:r w:rsidRPr="00760883">
        <w:rPr>
          <w:sz w:val="28"/>
          <w:szCs w:val="28"/>
          <w:lang w:val="uk-UA"/>
        </w:rPr>
        <w:t xml:space="preserve">; </w:t>
      </w:r>
      <w:r w:rsidRPr="00760883">
        <w:rPr>
          <w:position w:val="-10"/>
          <w:sz w:val="28"/>
          <w:szCs w:val="28"/>
          <w:lang w:val="uk-UA"/>
        </w:rPr>
        <w:object w:dxaOrig="1140" w:dyaOrig="340" w14:anchorId="3F3ED4BF">
          <v:shape id="_x0000_i1209" type="#_x0000_t75" style="width:62.25pt;height:18.75pt" o:ole="">
            <v:imagedata r:id="rId376" o:title=""/>
          </v:shape>
          <o:OLEObject Type="Embed" ProgID="Equation.3" ShapeID="_x0000_i1209" DrawAspect="Content" ObjectID="_1796308199" r:id="rId377"/>
        </w:object>
      </w:r>
      <w:r w:rsidRPr="00760883">
        <w:rPr>
          <w:sz w:val="28"/>
          <w:szCs w:val="28"/>
          <w:lang w:val="uk-UA"/>
        </w:rPr>
        <w:t xml:space="preserve">; </w:t>
      </w:r>
    </w:p>
    <w:p w14:paraId="7F767BBC" w14:textId="77777777" w:rsidR="00760883" w:rsidRPr="00760883" w:rsidRDefault="00760883" w:rsidP="00760883">
      <w:pPr>
        <w:spacing w:line="360" w:lineRule="auto"/>
        <w:ind w:firstLine="567"/>
        <w:jc w:val="both"/>
        <w:rPr>
          <w:sz w:val="28"/>
          <w:szCs w:val="28"/>
          <w:lang w:val="uk-UA"/>
        </w:rPr>
      </w:pPr>
    </w:p>
    <w:p w14:paraId="7F75D008" w14:textId="77777777" w:rsidR="00760883" w:rsidRPr="00760883" w:rsidRDefault="00760883" w:rsidP="00760883">
      <w:pPr>
        <w:spacing w:line="360" w:lineRule="auto"/>
        <w:ind w:firstLine="567"/>
        <w:jc w:val="center"/>
        <w:rPr>
          <w:sz w:val="28"/>
          <w:szCs w:val="28"/>
          <w:lang w:val="uk-UA"/>
        </w:rPr>
      </w:pPr>
      <w:r w:rsidRPr="00760883">
        <w:rPr>
          <w:position w:val="-28"/>
          <w:sz w:val="28"/>
          <w:szCs w:val="28"/>
          <w:lang w:val="uk-UA"/>
        </w:rPr>
        <w:object w:dxaOrig="2360" w:dyaOrig="680" w14:anchorId="68748757">
          <v:shape id="_x0000_i1210" type="#_x0000_t75" style="width:138.75pt;height:40.5pt" o:ole="">
            <v:imagedata r:id="rId378" o:title=""/>
          </v:shape>
          <o:OLEObject Type="Embed" ProgID="Equation.3" ShapeID="_x0000_i1210" DrawAspect="Content" ObjectID="_1796308200" r:id="rId379"/>
        </w:object>
      </w:r>
      <w:r w:rsidRPr="00760883">
        <w:rPr>
          <w:sz w:val="28"/>
          <w:szCs w:val="28"/>
          <w:lang w:val="uk-UA"/>
        </w:rPr>
        <w:t>.                               (3.50)</w:t>
      </w:r>
    </w:p>
    <w:p w14:paraId="65BAC2F5" w14:textId="77777777" w:rsidR="00760883" w:rsidRPr="00760883" w:rsidRDefault="00760883" w:rsidP="00760883">
      <w:pPr>
        <w:spacing w:line="360" w:lineRule="auto"/>
        <w:ind w:firstLine="567"/>
        <w:jc w:val="both"/>
        <w:rPr>
          <w:sz w:val="28"/>
          <w:szCs w:val="28"/>
          <w:lang w:val="uk-UA"/>
        </w:rPr>
      </w:pPr>
    </w:p>
    <w:p w14:paraId="48D61B2D"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Граничними умовами для рівняння (3.41) будуть: при </w:t>
      </w:r>
      <w:r w:rsidRPr="00760883">
        <w:rPr>
          <w:position w:val="-10"/>
          <w:sz w:val="28"/>
          <w:szCs w:val="28"/>
          <w:lang w:val="uk-UA"/>
        </w:rPr>
        <w:object w:dxaOrig="580" w:dyaOrig="320" w14:anchorId="5978FA48">
          <v:shape id="_x0000_i1211" type="#_x0000_t75" style="width:33pt;height:18.75pt" o:ole="">
            <v:imagedata r:id="rId380" o:title=""/>
          </v:shape>
          <o:OLEObject Type="Embed" ProgID="Equation.3" ShapeID="_x0000_i1211" DrawAspect="Content" ObjectID="_1796308201" r:id="rId381"/>
        </w:object>
      </w:r>
      <w:r w:rsidRPr="00760883">
        <w:rPr>
          <w:sz w:val="28"/>
          <w:szCs w:val="28"/>
          <w:lang w:val="uk-UA"/>
        </w:rPr>
        <w:t xml:space="preserve"> </w:t>
      </w:r>
      <w:r w:rsidRPr="00760883">
        <w:rPr>
          <w:position w:val="-10"/>
          <w:sz w:val="28"/>
          <w:szCs w:val="28"/>
          <w:lang w:val="uk-UA"/>
        </w:rPr>
        <w:object w:dxaOrig="1160" w:dyaOrig="340" w14:anchorId="112688A8">
          <v:shape id="_x0000_i1212" type="#_x0000_t75" style="width:66pt;height:19.5pt" o:ole="">
            <v:imagedata r:id="rId382" o:title=""/>
          </v:shape>
          <o:OLEObject Type="Embed" ProgID="Equation.3" ShapeID="_x0000_i1212" DrawAspect="Content" ObjectID="_1796308202" r:id="rId383"/>
        </w:object>
      </w:r>
      <w:r w:rsidRPr="00760883">
        <w:rPr>
          <w:sz w:val="28"/>
          <w:szCs w:val="28"/>
          <w:lang w:val="uk-UA"/>
        </w:rPr>
        <w:t xml:space="preserve">; при </w:t>
      </w:r>
      <w:r w:rsidRPr="00760883">
        <w:rPr>
          <w:position w:val="-10"/>
          <w:sz w:val="28"/>
          <w:szCs w:val="28"/>
          <w:lang w:val="uk-UA"/>
        </w:rPr>
        <w:object w:dxaOrig="660" w:dyaOrig="340" w14:anchorId="0E55491C">
          <v:shape id="_x0000_i1213" type="#_x0000_t75" style="width:39pt;height:20.25pt" o:ole="">
            <v:imagedata r:id="rId384" o:title=""/>
          </v:shape>
          <o:OLEObject Type="Embed" ProgID="Equation.3" ShapeID="_x0000_i1213" DrawAspect="Content" ObjectID="_1796308203" r:id="rId385"/>
        </w:object>
      </w:r>
      <w:r w:rsidRPr="00760883">
        <w:rPr>
          <w:sz w:val="28"/>
          <w:szCs w:val="28"/>
          <w:lang w:val="uk-UA"/>
        </w:rPr>
        <w:t xml:space="preserve"> приймемо, що </w:t>
      </w:r>
      <w:r w:rsidRPr="00760883">
        <w:rPr>
          <w:position w:val="-10"/>
          <w:sz w:val="28"/>
          <w:szCs w:val="28"/>
          <w:lang w:val="uk-UA"/>
        </w:rPr>
        <w:object w:dxaOrig="1800" w:dyaOrig="340" w14:anchorId="78E273DC">
          <v:shape id="_x0000_i1214" type="#_x0000_t75" style="width:101.25pt;height:19.5pt" o:ole="">
            <v:imagedata r:id="rId386" o:title=""/>
          </v:shape>
          <o:OLEObject Type="Embed" ProgID="Equation.3" ShapeID="_x0000_i1214" DrawAspect="Content" ObjectID="_1796308204" r:id="rId387"/>
        </w:object>
      </w:r>
      <w:r w:rsidRPr="00760883">
        <w:rPr>
          <w:sz w:val="28"/>
          <w:szCs w:val="28"/>
          <w:lang w:val="uk-UA"/>
        </w:rPr>
        <w:t xml:space="preserve">; при </w:t>
      </w:r>
      <w:r w:rsidRPr="00760883">
        <w:rPr>
          <w:position w:val="-6"/>
          <w:sz w:val="28"/>
          <w:szCs w:val="28"/>
          <w:lang w:val="uk-UA"/>
        </w:rPr>
        <w:object w:dxaOrig="499" w:dyaOrig="279" w14:anchorId="2283C412">
          <v:shape id="_x0000_i1215" type="#_x0000_t75" style="width:24.75pt;height:14.25pt" o:ole="">
            <v:imagedata r:id="rId388" o:title=""/>
          </v:shape>
          <o:OLEObject Type="Embed" ProgID="Equation.3" ShapeID="_x0000_i1215" DrawAspect="Content" ObjectID="_1796308205" r:id="rId389"/>
        </w:object>
      </w:r>
      <w:r w:rsidRPr="00760883">
        <w:rPr>
          <w:sz w:val="28"/>
          <w:szCs w:val="28"/>
          <w:lang w:val="uk-UA"/>
        </w:rPr>
        <w:t xml:space="preserve"> </w:t>
      </w:r>
      <w:r w:rsidRPr="00760883">
        <w:rPr>
          <w:position w:val="-28"/>
          <w:sz w:val="28"/>
          <w:szCs w:val="28"/>
          <w:lang w:val="uk-UA"/>
        </w:rPr>
        <w:object w:dxaOrig="1359" w:dyaOrig="680" w14:anchorId="3405B7D6">
          <v:shape id="_x0000_i1216" type="#_x0000_t75" style="width:75pt;height:38.25pt" o:ole="">
            <v:imagedata r:id="rId390" o:title=""/>
          </v:shape>
          <o:OLEObject Type="Embed" ProgID="Equation.3" ShapeID="_x0000_i1216" DrawAspect="Content" ObjectID="_1796308206" r:id="rId391"/>
        </w:object>
      </w:r>
      <w:r w:rsidRPr="00760883">
        <w:rPr>
          <w:sz w:val="28"/>
          <w:szCs w:val="28"/>
          <w:lang w:val="uk-UA"/>
        </w:rPr>
        <w:t>. Тоді рішенням рівняння (3.21) приймає вигляд</w:t>
      </w:r>
    </w:p>
    <w:p w14:paraId="58DD75F2" w14:textId="77777777" w:rsidR="00760883" w:rsidRPr="00760883" w:rsidRDefault="00760883" w:rsidP="00760883">
      <w:pPr>
        <w:spacing w:line="360" w:lineRule="auto"/>
        <w:ind w:firstLine="567"/>
        <w:jc w:val="both"/>
        <w:rPr>
          <w:sz w:val="28"/>
          <w:szCs w:val="28"/>
          <w:lang w:val="uk-UA"/>
        </w:rPr>
      </w:pPr>
    </w:p>
    <w:p w14:paraId="4302B4A2"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                                   </w:t>
      </w:r>
      <w:r w:rsidRPr="00760883">
        <w:rPr>
          <w:position w:val="-10"/>
          <w:sz w:val="28"/>
          <w:szCs w:val="28"/>
          <w:lang w:val="uk-UA"/>
        </w:rPr>
        <w:object w:dxaOrig="3580" w:dyaOrig="340" w14:anchorId="5A6A69A7">
          <v:shape id="_x0000_i1217" type="#_x0000_t75" style="width:215.25pt;height:20.25pt" o:ole="">
            <v:imagedata r:id="rId392" o:title=""/>
          </v:shape>
          <o:OLEObject Type="Embed" ProgID="Equation.3" ShapeID="_x0000_i1217" DrawAspect="Content" ObjectID="_1796308207" r:id="rId393"/>
        </w:object>
      </w:r>
      <w:r w:rsidRPr="00760883">
        <w:rPr>
          <w:sz w:val="28"/>
          <w:szCs w:val="28"/>
          <w:lang w:val="uk-UA"/>
        </w:rPr>
        <w:t xml:space="preserve">.                   (3.51) </w:t>
      </w:r>
    </w:p>
    <w:p w14:paraId="59D87E05" w14:textId="77777777" w:rsidR="00760883" w:rsidRPr="00760883" w:rsidRDefault="00760883" w:rsidP="00760883">
      <w:pPr>
        <w:spacing w:line="360" w:lineRule="auto"/>
        <w:ind w:firstLine="567"/>
        <w:jc w:val="both"/>
        <w:rPr>
          <w:sz w:val="28"/>
          <w:szCs w:val="28"/>
          <w:lang w:val="uk-UA"/>
        </w:rPr>
      </w:pPr>
    </w:p>
    <w:p w14:paraId="6167777B"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lastRenderedPageBreak/>
        <w:t xml:space="preserve">Граничними умовами для рівняння (3.52 ) будуть: при </w:t>
      </w:r>
      <w:r w:rsidRPr="00760883">
        <w:rPr>
          <w:position w:val="-6"/>
          <w:sz w:val="28"/>
          <w:szCs w:val="28"/>
          <w:lang w:val="uk-UA"/>
        </w:rPr>
        <w:object w:dxaOrig="520" w:dyaOrig="279" w14:anchorId="3F640E80">
          <v:shape id="_x0000_i1218" type="#_x0000_t75" style="width:32.25pt;height:17.25pt" o:ole="">
            <v:imagedata r:id="rId394" o:title=""/>
          </v:shape>
          <o:OLEObject Type="Embed" ProgID="Equation.3" ShapeID="_x0000_i1218" DrawAspect="Content" ObjectID="_1796308208" r:id="rId395"/>
        </w:object>
      </w:r>
      <w:r w:rsidRPr="00760883">
        <w:rPr>
          <w:sz w:val="28"/>
          <w:szCs w:val="28"/>
          <w:lang w:val="uk-UA"/>
        </w:rPr>
        <w:t xml:space="preserve"> </w:t>
      </w:r>
      <w:r w:rsidRPr="00760883">
        <w:rPr>
          <w:position w:val="-10"/>
          <w:sz w:val="28"/>
          <w:szCs w:val="28"/>
          <w:lang w:val="uk-UA"/>
        </w:rPr>
        <w:object w:dxaOrig="1200" w:dyaOrig="340" w14:anchorId="7C8D0E60">
          <v:shape id="_x0000_i1219" type="#_x0000_t75" style="width:66.75pt;height:18.75pt" o:ole="">
            <v:imagedata r:id="rId396" o:title=""/>
          </v:shape>
          <o:OLEObject Type="Embed" ProgID="Equation.3" ShapeID="_x0000_i1219" DrawAspect="Content" ObjectID="_1796308209" r:id="rId397"/>
        </w:object>
      </w:r>
      <w:r w:rsidRPr="00760883">
        <w:rPr>
          <w:sz w:val="28"/>
          <w:szCs w:val="28"/>
          <w:lang w:val="uk-UA"/>
        </w:rPr>
        <w:t xml:space="preserve">; при </w:t>
      </w:r>
      <w:r w:rsidRPr="00760883">
        <w:rPr>
          <w:position w:val="-6"/>
          <w:sz w:val="28"/>
          <w:szCs w:val="28"/>
          <w:lang w:val="uk-UA"/>
        </w:rPr>
        <w:object w:dxaOrig="580" w:dyaOrig="240" w14:anchorId="4A6D7CD3">
          <v:shape id="_x0000_i1220" type="#_x0000_t75" style="width:33pt;height:14.25pt" o:ole="">
            <v:imagedata r:id="rId398" o:title=""/>
          </v:shape>
          <o:OLEObject Type="Embed" ProgID="Equation.3" ShapeID="_x0000_i1220" DrawAspect="Content" ObjectID="_1796308210" r:id="rId399"/>
        </w:object>
      </w:r>
      <w:r w:rsidRPr="00760883">
        <w:rPr>
          <w:sz w:val="28"/>
          <w:szCs w:val="28"/>
          <w:lang w:val="uk-UA"/>
        </w:rPr>
        <w:t xml:space="preserve"> </w:t>
      </w:r>
      <w:r w:rsidRPr="00760883">
        <w:rPr>
          <w:position w:val="-24"/>
          <w:sz w:val="28"/>
          <w:szCs w:val="28"/>
          <w:lang w:val="uk-UA"/>
        </w:rPr>
        <w:object w:dxaOrig="1359" w:dyaOrig="639" w14:anchorId="655A7F8B">
          <v:shape id="_x0000_i1221" type="#_x0000_t75" style="width:72.75pt;height:33.75pt" o:ole="">
            <v:imagedata r:id="rId400" o:title=""/>
          </v:shape>
          <o:OLEObject Type="Embed" ProgID="Equation.3" ShapeID="_x0000_i1221" DrawAspect="Content" ObjectID="_1796308211" r:id="rId401"/>
        </w:object>
      </w:r>
      <w:r w:rsidRPr="00760883">
        <w:rPr>
          <w:sz w:val="28"/>
          <w:szCs w:val="28"/>
          <w:lang w:val="uk-UA"/>
        </w:rPr>
        <w:t xml:space="preserve">. Тоді рішенням цього рівняння при </w:t>
      </w:r>
      <w:r w:rsidRPr="00760883">
        <w:rPr>
          <w:position w:val="-10"/>
          <w:sz w:val="28"/>
          <w:szCs w:val="28"/>
          <w:lang w:val="uk-UA"/>
        </w:rPr>
        <w:object w:dxaOrig="1180" w:dyaOrig="340" w14:anchorId="5BDBEFFB">
          <v:shape id="_x0000_i1222" type="#_x0000_t75" style="width:64.5pt;height:18.75pt" o:ole="">
            <v:imagedata r:id="rId402" o:title=""/>
          </v:shape>
          <o:OLEObject Type="Embed" ProgID="Equation.3" ShapeID="_x0000_i1222" DrawAspect="Content" ObjectID="_1796308212" r:id="rId403"/>
        </w:object>
      </w:r>
      <w:r w:rsidRPr="00760883">
        <w:rPr>
          <w:sz w:val="28"/>
          <w:szCs w:val="28"/>
          <w:lang w:val="uk-UA"/>
        </w:rPr>
        <w:t xml:space="preserve"> буде</w:t>
      </w:r>
    </w:p>
    <w:p w14:paraId="595F9894" w14:textId="77777777" w:rsidR="00760883" w:rsidRPr="00760883" w:rsidRDefault="00760883" w:rsidP="00760883">
      <w:pPr>
        <w:spacing w:line="360" w:lineRule="auto"/>
        <w:ind w:firstLine="567"/>
        <w:jc w:val="both"/>
        <w:rPr>
          <w:sz w:val="28"/>
          <w:szCs w:val="28"/>
          <w:lang w:val="uk-UA"/>
        </w:rPr>
      </w:pPr>
    </w:p>
    <w:p w14:paraId="436D3903" w14:textId="77777777" w:rsidR="00760883" w:rsidRPr="00760883" w:rsidRDefault="00760883" w:rsidP="00760883">
      <w:pPr>
        <w:spacing w:line="360" w:lineRule="auto"/>
        <w:jc w:val="center"/>
        <w:rPr>
          <w:sz w:val="28"/>
          <w:szCs w:val="28"/>
          <w:lang w:val="uk-UA"/>
        </w:rPr>
      </w:pPr>
      <w:r w:rsidRPr="00760883">
        <w:rPr>
          <w:position w:val="-34"/>
          <w:sz w:val="28"/>
          <w:szCs w:val="28"/>
          <w:lang w:val="uk-UA"/>
        </w:rPr>
        <w:object w:dxaOrig="5380" w:dyaOrig="800" w14:anchorId="1F924D06">
          <v:shape id="_x0000_i1223" type="#_x0000_t75" style="width:317.25pt;height:47.25pt" o:ole="">
            <v:imagedata r:id="rId404" o:title=""/>
          </v:shape>
          <o:OLEObject Type="Embed" ProgID="Equation.3" ShapeID="_x0000_i1223" DrawAspect="Content" ObjectID="_1796308213" r:id="rId405"/>
        </w:object>
      </w:r>
      <w:r w:rsidRPr="00760883">
        <w:rPr>
          <w:sz w:val="28"/>
          <w:szCs w:val="28"/>
          <w:lang w:val="uk-UA"/>
        </w:rPr>
        <w:t>,             (3.52)</w:t>
      </w:r>
    </w:p>
    <w:p w14:paraId="5030FA5C"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де </w:t>
      </w:r>
      <w:r w:rsidRPr="00760883">
        <w:rPr>
          <w:position w:val="-32"/>
          <w:sz w:val="28"/>
          <w:szCs w:val="28"/>
          <w:lang w:val="uk-UA"/>
        </w:rPr>
        <w:object w:dxaOrig="2799" w:dyaOrig="820" w14:anchorId="4AA194AE">
          <v:shape id="_x0000_i1224" type="#_x0000_t75" style="width:165.75pt;height:48.75pt" o:ole="">
            <v:imagedata r:id="rId406" o:title=""/>
          </v:shape>
          <o:OLEObject Type="Embed" ProgID="Equation.3" ShapeID="_x0000_i1224" DrawAspect="Content" ObjectID="_1796308214" r:id="rId407"/>
        </w:object>
      </w:r>
      <w:r w:rsidRPr="00760883">
        <w:rPr>
          <w:sz w:val="28"/>
          <w:szCs w:val="28"/>
          <w:lang w:val="uk-UA"/>
        </w:rPr>
        <w:t xml:space="preserve">; </w:t>
      </w:r>
      <w:r w:rsidRPr="00760883">
        <w:rPr>
          <w:position w:val="-10"/>
          <w:sz w:val="28"/>
          <w:szCs w:val="28"/>
          <w:lang w:val="uk-UA"/>
        </w:rPr>
        <w:object w:dxaOrig="1340" w:dyaOrig="300" w14:anchorId="33D1A536">
          <v:shape id="_x0000_i1225" type="#_x0000_t75" style="width:90pt;height:20.25pt" o:ole="">
            <v:imagedata r:id="rId408" o:title=""/>
          </v:shape>
          <o:OLEObject Type="Embed" ProgID="Equation.3" ShapeID="_x0000_i1225" DrawAspect="Content" ObjectID="_1796308215" r:id="rId409"/>
        </w:object>
      </w:r>
      <w:r w:rsidRPr="00760883">
        <w:rPr>
          <w:sz w:val="28"/>
          <w:szCs w:val="28"/>
          <w:lang w:val="uk-UA"/>
        </w:rPr>
        <w:t>.</w:t>
      </w:r>
    </w:p>
    <w:p w14:paraId="02018633"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Підставивши рівняння (3.44) у (3.45), отримуємо </w:t>
      </w:r>
    </w:p>
    <w:p w14:paraId="0F85FFCA" w14:textId="18067712" w:rsidR="00760883" w:rsidRPr="00760883" w:rsidRDefault="00377511" w:rsidP="00760883">
      <w:pPr>
        <w:spacing w:line="360" w:lineRule="auto"/>
        <w:jc w:val="both"/>
        <w:rPr>
          <w:sz w:val="28"/>
          <w:szCs w:val="28"/>
          <w:lang w:val="uk-UA"/>
        </w:rPr>
      </w:pPr>
      <w:r>
        <w:rPr>
          <w:sz w:val="28"/>
          <w:szCs w:val="28"/>
          <w:lang w:val="uk-UA"/>
        </w:rPr>
        <w:t xml:space="preserve">                 </w:t>
      </w:r>
      <w:r w:rsidR="00760883" w:rsidRPr="00760883">
        <w:rPr>
          <w:sz w:val="28"/>
          <w:szCs w:val="28"/>
          <w:lang w:val="uk-UA"/>
        </w:rPr>
        <w:t xml:space="preserve">   </w:t>
      </w:r>
      <w:r w:rsidR="00760883" w:rsidRPr="00760883">
        <w:rPr>
          <w:position w:val="-30"/>
          <w:sz w:val="28"/>
          <w:szCs w:val="28"/>
          <w:lang w:val="uk-UA"/>
        </w:rPr>
        <w:object w:dxaOrig="5980" w:dyaOrig="700" w14:anchorId="0CBBE5D5">
          <v:shape id="_x0000_i1226" type="#_x0000_t75" style="width:324.75pt;height:38.25pt" o:ole="">
            <v:imagedata r:id="rId410" o:title=""/>
          </v:shape>
          <o:OLEObject Type="Embed" ProgID="Equation.3" ShapeID="_x0000_i1226" DrawAspect="Content" ObjectID="_1796308216" r:id="rId411"/>
        </w:object>
      </w:r>
      <w:r w:rsidR="00760883" w:rsidRPr="00760883">
        <w:rPr>
          <w:sz w:val="28"/>
          <w:szCs w:val="28"/>
          <w:lang w:val="uk-UA"/>
        </w:rPr>
        <w:t>.            (3.53)</w:t>
      </w:r>
    </w:p>
    <w:p w14:paraId="22B290C6"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Позначимо</w:t>
      </w:r>
      <w:r w:rsidRPr="00760883">
        <w:rPr>
          <w:sz w:val="28"/>
          <w:szCs w:val="28"/>
        </w:rPr>
        <w:t xml:space="preserve"> </w:t>
      </w:r>
      <w:r w:rsidRPr="00760883">
        <w:rPr>
          <w:sz w:val="28"/>
          <w:szCs w:val="28"/>
          <w:lang w:val="uk-UA"/>
        </w:rPr>
        <w:t xml:space="preserve">в (3.23) </w:t>
      </w:r>
      <w:r w:rsidRPr="00760883">
        <w:rPr>
          <w:position w:val="-30"/>
          <w:sz w:val="28"/>
          <w:szCs w:val="28"/>
          <w:lang w:val="uk-UA"/>
        </w:rPr>
        <w:object w:dxaOrig="3420" w:dyaOrig="700" w14:anchorId="1F6CCE5C">
          <v:shape id="_x0000_i1227" type="#_x0000_t75" style="width:188.25pt;height:39pt" o:ole="">
            <v:imagedata r:id="rId412" o:title=""/>
          </v:shape>
          <o:OLEObject Type="Embed" ProgID="Equation.3" ShapeID="_x0000_i1227" DrawAspect="Content" ObjectID="_1796308217" r:id="rId413"/>
        </w:object>
      </w:r>
      <w:r w:rsidRPr="00760883">
        <w:rPr>
          <w:sz w:val="28"/>
          <w:szCs w:val="28"/>
          <w:lang w:val="uk-UA"/>
        </w:rPr>
        <w:t xml:space="preserve">, а в (3.46) </w:t>
      </w:r>
      <w:r w:rsidRPr="00760883">
        <w:rPr>
          <w:position w:val="-30"/>
          <w:sz w:val="28"/>
          <w:szCs w:val="28"/>
          <w:lang w:val="uk-UA"/>
        </w:rPr>
        <w:object w:dxaOrig="3519" w:dyaOrig="700" w14:anchorId="2C3558D2">
          <v:shape id="_x0000_i1228" type="#_x0000_t75" style="width:186.75pt;height:37.5pt" o:ole="">
            <v:imagedata r:id="rId414" o:title=""/>
          </v:shape>
          <o:OLEObject Type="Embed" ProgID="Equation.3" ShapeID="_x0000_i1228" DrawAspect="Content" ObjectID="_1796308218" r:id="rId415"/>
        </w:object>
      </w:r>
      <w:r w:rsidRPr="00760883">
        <w:rPr>
          <w:sz w:val="28"/>
          <w:szCs w:val="28"/>
          <w:lang w:val="uk-UA"/>
        </w:rPr>
        <w:t>. У результаті, підставивши (3.23) у (3.46), маємо:</w:t>
      </w:r>
    </w:p>
    <w:p w14:paraId="3768C2BD" w14:textId="77777777" w:rsidR="00760883" w:rsidRPr="00760883" w:rsidRDefault="00760883" w:rsidP="00760883">
      <w:pPr>
        <w:spacing w:line="360" w:lineRule="auto"/>
        <w:ind w:firstLine="567"/>
        <w:jc w:val="both"/>
        <w:rPr>
          <w:sz w:val="28"/>
          <w:szCs w:val="28"/>
          <w:lang w:val="uk-UA"/>
        </w:rPr>
      </w:pPr>
    </w:p>
    <w:p w14:paraId="49039916" w14:textId="77777777" w:rsidR="00760883" w:rsidRPr="00760883" w:rsidRDefault="00760883" w:rsidP="00377511">
      <w:pPr>
        <w:spacing w:line="360" w:lineRule="auto"/>
        <w:ind w:firstLine="567"/>
        <w:jc w:val="center"/>
        <w:rPr>
          <w:sz w:val="28"/>
          <w:szCs w:val="28"/>
          <w:lang w:val="uk-UA"/>
        </w:rPr>
      </w:pPr>
      <w:r w:rsidRPr="00760883">
        <w:rPr>
          <w:position w:val="-10"/>
          <w:sz w:val="28"/>
          <w:szCs w:val="28"/>
          <w:lang w:val="uk-UA"/>
        </w:rPr>
        <w:object w:dxaOrig="3000" w:dyaOrig="300" w14:anchorId="159D2903">
          <v:shape id="_x0000_i1229" type="#_x0000_t75" style="width:204.75pt;height:20.25pt" o:ole="">
            <v:imagedata r:id="rId416" o:title=""/>
          </v:shape>
          <o:OLEObject Type="Embed" ProgID="Equation.3" ShapeID="_x0000_i1229" DrawAspect="Content" ObjectID="_1796308219" r:id="rId417"/>
        </w:object>
      </w:r>
      <w:r w:rsidRPr="00760883">
        <w:rPr>
          <w:sz w:val="28"/>
          <w:szCs w:val="28"/>
          <w:lang w:val="uk-UA"/>
        </w:rPr>
        <w:t>;                                  (3.47)</w:t>
      </w:r>
    </w:p>
    <w:p w14:paraId="2A14C553" w14:textId="77777777" w:rsidR="00760883" w:rsidRPr="00760883" w:rsidRDefault="00760883" w:rsidP="00377511">
      <w:pPr>
        <w:spacing w:line="360" w:lineRule="auto"/>
        <w:ind w:firstLine="567"/>
        <w:jc w:val="center"/>
        <w:rPr>
          <w:sz w:val="28"/>
          <w:szCs w:val="28"/>
          <w:lang w:val="uk-UA"/>
        </w:rPr>
      </w:pPr>
    </w:p>
    <w:p w14:paraId="79E2BCF1" w14:textId="77777777" w:rsidR="00760883" w:rsidRPr="00760883" w:rsidRDefault="00760883" w:rsidP="00377511">
      <w:pPr>
        <w:spacing w:line="360" w:lineRule="auto"/>
        <w:ind w:firstLine="567"/>
        <w:jc w:val="center"/>
        <w:rPr>
          <w:sz w:val="28"/>
          <w:szCs w:val="28"/>
          <w:lang w:val="uk-UA"/>
        </w:rPr>
      </w:pPr>
      <w:r w:rsidRPr="00760883">
        <w:rPr>
          <w:position w:val="-10"/>
          <w:sz w:val="28"/>
          <w:szCs w:val="28"/>
          <w:lang w:val="uk-UA"/>
        </w:rPr>
        <w:object w:dxaOrig="3040" w:dyaOrig="300" w14:anchorId="493B1ED2">
          <v:shape id="_x0000_i1230" type="#_x0000_t75" style="width:212.25pt;height:21pt" o:ole="">
            <v:imagedata r:id="rId418" o:title=""/>
          </v:shape>
          <o:OLEObject Type="Embed" ProgID="Equation.3" ShapeID="_x0000_i1230" DrawAspect="Content" ObjectID="_1796308220" r:id="rId419"/>
        </w:object>
      </w:r>
      <w:r w:rsidRPr="00760883">
        <w:rPr>
          <w:sz w:val="28"/>
          <w:szCs w:val="28"/>
          <w:lang w:val="uk-UA"/>
        </w:rPr>
        <w:t>.                                (3.48)</w:t>
      </w:r>
    </w:p>
    <w:p w14:paraId="0A7767CF" w14:textId="77777777" w:rsidR="00760883" w:rsidRPr="00760883" w:rsidRDefault="00760883" w:rsidP="00760883">
      <w:pPr>
        <w:spacing w:line="360" w:lineRule="auto"/>
        <w:ind w:firstLine="567"/>
        <w:jc w:val="both"/>
        <w:rPr>
          <w:sz w:val="28"/>
          <w:szCs w:val="28"/>
          <w:lang w:val="uk-UA"/>
        </w:rPr>
      </w:pPr>
    </w:p>
    <w:p w14:paraId="21D6263A"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Розв'язавши систему рівнянь відносно </w:t>
      </w:r>
      <w:r w:rsidRPr="00760883">
        <w:rPr>
          <w:position w:val="-10"/>
          <w:sz w:val="28"/>
          <w:szCs w:val="28"/>
          <w:lang w:val="uk-UA"/>
        </w:rPr>
        <w:object w:dxaOrig="600" w:dyaOrig="300" w14:anchorId="7C1A4A1C">
          <v:shape id="_x0000_i1231" type="#_x0000_t75" style="width:30pt;height:15pt" o:ole="">
            <v:imagedata r:id="rId420" o:title=""/>
          </v:shape>
          <o:OLEObject Type="Embed" ProgID="Equation.3" ShapeID="_x0000_i1231" DrawAspect="Content" ObjectID="_1796308221" r:id="rId421"/>
        </w:object>
      </w:r>
      <w:r w:rsidRPr="00760883">
        <w:rPr>
          <w:sz w:val="28"/>
          <w:szCs w:val="28"/>
          <w:lang w:val="uk-UA"/>
        </w:rPr>
        <w:t xml:space="preserve"> і </w:t>
      </w:r>
      <w:r w:rsidRPr="00760883">
        <w:rPr>
          <w:position w:val="-10"/>
          <w:sz w:val="28"/>
          <w:szCs w:val="28"/>
          <w:lang w:val="uk-UA"/>
        </w:rPr>
        <w:object w:dxaOrig="620" w:dyaOrig="300" w14:anchorId="1799FCA0">
          <v:shape id="_x0000_i1232" type="#_x0000_t75" style="width:30.75pt;height:15pt" o:ole="">
            <v:imagedata r:id="rId422" o:title=""/>
          </v:shape>
          <o:OLEObject Type="Embed" ProgID="Equation.3" ShapeID="_x0000_i1232" DrawAspect="Content" ObjectID="_1796308222" r:id="rId423"/>
        </w:object>
      </w:r>
      <w:r w:rsidRPr="00760883">
        <w:rPr>
          <w:sz w:val="28"/>
          <w:szCs w:val="28"/>
          <w:lang w:val="uk-UA"/>
        </w:rPr>
        <w:t>, отримуємо математичні моделі розподілення температури до і після теплопередаючої стінки:</w:t>
      </w:r>
    </w:p>
    <w:p w14:paraId="2F853120" w14:textId="77777777" w:rsidR="00760883" w:rsidRPr="00760883" w:rsidRDefault="00760883" w:rsidP="00760883">
      <w:pPr>
        <w:spacing w:line="360" w:lineRule="auto"/>
        <w:ind w:firstLine="567"/>
        <w:jc w:val="both"/>
        <w:rPr>
          <w:sz w:val="28"/>
          <w:szCs w:val="28"/>
          <w:lang w:val="uk-UA"/>
        </w:rPr>
      </w:pPr>
    </w:p>
    <w:p w14:paraId="23BA58FE" w14:textId="77777777" w:rsidR="00760883" w:rsidRPr="00760883" w:rsidRDefault="00760883" w:rsidP="00377511">
      <w:pPr>
        <w:spacing w:line="360" w:lineRule="auto"/>
        <w:jc w:val="center"/>
        <w:rPr>
          <w:sz w:val="28"/>
          <w:szCs w:val="28"/>
          <w:lang w:val="uk-UA"/>
        </w:rPr>
      </w:pPr>
      <w:r w:rsidRPr="00760883">
        <w:rPr>
          <w:position w:val="-26"/>
          <w:sz w:val="28"/>
          <w:szCs w:val="28"/>
          <w:lang w:val="uk-UA"/>
        </w:rPr>
        <w:object w:dxaOrig="4540" w:dyaOrig="600" w14:anchorId="097D418C">
          <v:shape id="_x0000_i1233" type="#_x0000_t75" style="width:278.25pt;height:36.75pt" o:ole="">
            <v:imagedata r:id="rId424" o:title=""/>
          </v:shape>
          <o:OLEObject Type="Embed" ProgID="Equation.3" ShapeID="_x0000_i1233" DrawAspect="Content" ObjectID="_1796308223" r:id="rId425"/>
        </w:object>
      </w:r>
      <w:r w:rsidRPr="00760883">
        <w:rPr>
          <w:sz w:val="28"/>
          <w:szCs w:val="28"/>
          <w:lang w:val="uk-UA"/>
        </w:rPr>
        <w:t>;                      (3.49)</w:t>
      </w:r>
    </w:p>
    <w:p w14:paraId="3EF4BCE0" w14:textId="77777777" w:rsidR="00760883" w:rsidRPr="00760883" w:rsidRDefault="00760883" w:rsidP="00377511">
      <w:pPr>
        <w:spacing w:line="360" w:lineRule="auto"/>
        <w:jc w:val="center"/>
        <w:rPr>
          <w:sz w:val="28"/>
          <w:szCs w:val="28"/>
          <w:lang w:val="uk-UA"/>
        </w:rPr>
      </w:pPr>
    </w:p>
    <w:p w14:paraId="4DFEA47B" w14:textId="77777777" w:rsidR="00760883" w:rsidRPr="00760883" w:rsidRDefault="00760883" w:rsidP="00377511">
      <w:pPr>
        <w:spacing w:line="360" w:lineRule="auto"/>
        <w:ind w:firstLine="567"/>
        <w:jc w:val="center"/>
        <w:rPr>
          <w:sz w:val="28"/>
          <w:szCs w:val="28"/>
          <w:lang w:val="uk-UA"/>
        </w:rPr>
      </w:pPr>
      <w:r w:rsidRPr="00760883">
        <w:rPr>
          <w:position w:val="-30"/>
          <w:sz w:val="28"/>
          <w:szCs w:val="28"/>
          <w:lang w:val="uk-UA"/>
        </w:rPr>
        <w:object w:dxaOrig="5200" w:dyaOrig="700" w14:anchorId="25484CE9">
          <v:shape id="_x0000_i1234" type="#_x0000_t75" style="width:283.5pt;height:37.5pt" o:ole="">
            <v:imagedata r:id="rId426" o:title=""/>
          </v:shape>
          <o:OLEObject Type="Embed" ProgID="Equation.3" ShapeID="_x0000_i1234" DrawAspect="Content" ObjectID="_1796308224" r:id="rId427"/>
        </w:object>
      </w:r>
      <w:r w:rsidRPr="00760883">
        <w:rPr>
          <w:sz w:val="28"/>
          <w:szCs w:val="28"/>
          <w:lang w:val="uk-UA"/>
        </w:rPr>
        <w:t>.                      (3.50)</w:t>
      </w:r>
    </w:p>
    <w:p w14:paraId="3CF8EAFC" w14:textId="77777777" w:rsidR="00760883" w:rsidRPr="00760883" w:rsidRDefault="00760883" w:rsidP="00760883">
      <w:pPr>
        <w:spacing w:line="360" w:lineRule="auto"/>
        <w:ind w:firstLine="567"/>
        <w:jc w:val="both"/>
        <w:rPr>
          <w:sz w:val="28"/>
          <w:szCs w:val="28"/>
        </w:rPr>
      </w:pPr>
    </w:p>
    <w:p w14:paraId="345B9965"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Якщо врахувати, що  </w:t>
      </w:r>
      <w:r w:rsidRPr="00760883">
        <w:rPr>
          <w:position w:val="-10"/>
          <w:sz w:val="28"/>
          <w:szCs w:val="28"/>
          <w:lang w:val="uk-UA"/>
        </w:rPr>
        <w:object w:dxaOrig="940" w:dyaOrig="300" w14:anchorId="61BB5132">
          <v:shape id="_x0000_i1235" type="#_x0000_t75" style="width:54.75pt;height:17.25pt" o:ole="">
            <v:imagedata r:id="rId428" o:title=""/>
          </v:shape>
          <o:OLEObject Type="Embed" ProgID="Equation.3" ShapeID="_x0000_i1235" DrawAspect="Content" ObjectID="_1796308225" r:id="rId429"/>
        </w:object>
      </w:r>
      <w:r w:rsidRPr="00760883">
        <w:rPr>
          <w:sz w:val="28"/>
          <w:szCs w:val="28"/>
          <w:lang w:val="uk-UA"/>
        </w:rPr>
        <w:t xml:space="preserve"> і</w:t>
      </w:r>
      <w:r w:rsidRPr="00760883">
        <w:rPr>
          <w:position w:val="-10"/>
          <w:sz w:val="28"/>
          <w:szCs w:val="28"/>
          <w:lang w:val="uk-UA"/>
        </w:rPr>
        <w:object w:dxaOrig="1020" w:dyaOrig="300" w14:anchorId="6A26E119">
          <v:shape id="_x0000_i1236" type="#_x0000_t75" style="width:55.5pt;height:16.5pt" o:ole="">
            <v:imagedata r:id="rId430" o:title=""/>
          </v:shape>
          <o:OLEObject Type="Embed" ProgID="Equation.3" ShapeID="_x0000_i1236" DrawAspect="Content" ObjectID="_1796308226" r:id="rId431"/>
        </w:object>
      </w:r>
      <w:r w:rsidRPr="00760883">
        <w:rPr>
          <w:sz w:val="28"/>
          <w:szCs w:val="28"/>
          <w:lang w:val="uk-UA"/>
        </w:rPr>
        <w:t>, то рівняння (3.49) і (3.50) приймають вигляд:</w:t>
      </w:r>
    </w:p>
    <w:p w14:paraId="391874FC" w14:textId="4B12B34C" w:rsidR="00760883" w:rsidRPr="00760883" w:rsidRDefault="00760883" w:rsidP="00377511">
      <w:pPr>
        <w:spacing w:line="360" w:lineRule="auto"/>
        <w:jc w:val="center"/>
        <w:rPr>
          <w:sz w:val="28"/>
          <w:szCs w:val="28"/>
          <w:lang w:val="uk-UA"/>
        </w:rPr>
      </w:pPr>
      <w:r w:rsidRPr="00760883">
        <w:rPr>
          <w:position w:val="-72"/>
          <w:sz w:val="28"/>
          <w:szCs w:val="28"/>
          <w:lang w:val="uk-UA"/>
        </w:rPr>
        <w:object w:dxaOrig="6020" w:dyaOrig="1520" w14:anchorId="70967889">
          <v:shape id="_x0000_i1237" type="#_x0000_t75" style="width:291pt;height:73.5pt" o:ole="">
            <v:imagedata r:id="rId432" o:title=""/>
          </v:shape>
          <o:OLEObject Type="Embed" ProgID="Equation.3" ShapeID="_x0000_i1237" DrawAspect="Content" ObjectID="_1796308227" r:id="rId433"/>
        </w:object>
      </w:r>
      <w:r w:rsidRPr="00760883">
        <w:rPr>
          <w:sz w:val="28"/>
          <w:szCs w:val="28"/>
          <w:lang w:val="uk-UA"/>
        </w:rPr>
        <w:t>;            (3.51)</w:t>
      </w:r>
    </w:p>
    <w:p w14:paraId="7A4CB159" w14:textId="77777777" w:rsidR="00760883" w:rsidRPr="00760883" w:rsidRDefault="00760883" w:rsidP="00377511">
      <w:pPr>
        <w:spacing w:line="360" w:lineRule="auto"/>
        <w:jc w:val="center"/>
        <w:rPr>
          <w:sz w:val="28"/>
          <w:szCs w:val="28"/>
          <w:lang w:val="uk-UA"/>
        </w:rPr>
      </w:pPr>
    </w:p>
    <w:p w14:paraId="6B3CA04F" w14:textId="27754892" w:rsidR="00760883" w:rsidRPr="00760883" w:rsidRDefault="00760883" w:rsidP="00377511">
      <w:pPr>
        <w:spacing w:line="360" w:lineRule="auto"/>
        <w:jc w:val="center"/>
        <w:rPr>
          <w:sz w:val="28"/>
          <w:szCs w:val="28"/>
          <w:lang w:val="uk-UA"/>
        </w:rPr>
      </w:pPr>
      <w:r w:rsidRPr="00760883">
        <w:rPr>
          <w:position w:val="-72"/>
          <w:sz w:val="28"/>
          <w:szCs w:val="28"/>
          <w:lang w:val="uk-UA"/>
        </w:rPr>
        <w:object w:dxaOrig="6039" w:dyaOrig="1520" w14:anchorId="579B14A8">
          <v:shape id="_x0000_i1238" type="#_x0000_t75" style="width:285.75pt;height:1in" o:ole="">
            <v:imagedata r:id="rId434" o:title=""/>
          </v:shape>
          <o:OLEObject Type="Embed" ProgID="Equation.3" ShapeID="_x0000_i1238" DrawAspect="Content" ObjectID="_1796308228" r:id="rId435"/>
        </w:object>
      </w:r>
      <w:r w:rsidRPr="00760883">
        <w:rPr>
          <w:sz w:val="28"/>
          <w:szCs w:val="28"/>
          <w:lang w:val="uk-UA"/>
        </w:rPr>
        <w:t>.              (3.52)</w:t>
      </w:r>
    </w:p>
    <w:p w14:paraId="0FDEF601" w14:textId="77777777" w:rsidR="00760883" w:rsidRPr="00760883" w:rsidRDefault="00760883" w:rsidP="00760883">
      <w:pPr>
        <w:spacing w:line="360" w:lineRule="auto"/>
        <w:jc w:val="both"/>
        <w:rPr>
          <w:sz w:val="28"/>
          <w:szCs w:val="28"/>
          <w:lang w:val="uk-UA"/>
        </w:rPr>
      </w:pPr>
    </w:p>
    <w:p w14:paraId="77904F37"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Згідно з теорією теплопровідності [12] відстань розповсюдження тепла за рахунок тепловіддачі дорівнює відношенню коефіцієнта теплопровідності до коефіцієнта тепловіддачі, тобто </w:t>
      </w:r>
      <w:r w:rsidRPr="00760883">
        <w:rPr>
          <w:position w:val="-6"/>
          <w:sz w:val="28"/>
          <w:szCs w:val="28"/>
          <w:lang w:val="uk-UA"/>
        </w:rPr>
        <w:object w:dxaOrig="760" w:dyaOrig="260" w14:anchorId="737458A7">
          <v:shape id="_x0000_i1239" type="#_x0000_t75" style="width:45pt;height:15pt" o:ole="">
            <v:imagedata r:id="rId436" o:title=""/>
          </v:shape>
          <o:OLEObject Type="Embed" ProgID="Equation.3" ShapeID="_x0000_i1239" DrawAspect="Content" ObjectID="_1796308229" r:id="rId437"/>
        </w:object>
      </w:r>
      <w:r w:rsidRPr="00760883">
        <w:rPr>
          <w:sz w:val="28"/>
          <w:szCs w:val="28"/>
          <w:lang w:val="uk-UA"/>
        </w:rPr>
        <w:t xml:space="preserve">. Таким чином, прийнявши </w:t>
      </w:r>
      <w:r w:rsidRPr="00760883">
        <w:rPr>
          <w:position w:val="-10"/>
          <w:sz w:val="28"/>
          <w:szCs w:val="28"/>
          <w:lang w:val="uk-UA"/>
        </w:rPr>
        <w:object w:dxaOrig="880" w:dyaOrig="300" w14:anchorId="517A06E3">
          <v:shape id="_x0000_i1240" type="#_x0000_t75" style="width:51.75pt;height:18pt" o:ole="">
            <v:imagedata r:id="rId438" o:title=""/>
          </v:shape>
          <o:OLEObject Type="Embed" ProgID="Equation.3" ShapeID="_x0000_i1240" DrawAspect="Content" ObjectID="_1796308230" r:id="rId439"/>
        </w:object>
      </w:r>
      <w:r w:rsidRPr="00760883">
        <w:rPr>
          <w:sz w:val="28"/>
          <w:szCs w:val="28"/>
          <w:lang w:val="uk-UA"/>
        </w:rPr>
        <w:t xml:space="preserve"> та </w:t>
      </w:r>
      <w:r w:rsidRPr="00760883">
        <w:rPr>
          <w:position w:val="-10"/>
          <w:sz w:val="28"/>
          <w:szCs w:val="28"/>
          <w:lang w:val="uk-UA"/>
        </w:rPr>
        <w:object w:dxaOrig="920" w:dyaOrig="300" w14:anchorId="516714D8">
          <v:shape id="_x0000_i1241" type="#_x0000_t75" style="width:51pt;height:16.5pt" o:ole="">
            <v:imagedata r:id="rId440" o:title=""/>
          </v:shape>
          <o:OLEObject Type="Embed" ProgID="Equation.3" ShapeID="_x0000_i1241" DrawAspect="Content" ObjectID="_1796308231" r:id="rId441"/>
        </w:object>
      </w:r>
      <w:r w:rsidRPr="00760883">
        <w:rPr>
          <w:sz w:val="28"/>
          <w:szCs w:val="28"/>
          <w:lang w:val="uk-UA"/>
        </w:rPr>
        <w:t xml:space="preserve">, і враховуючи, що коефіцієнт теплопровідності </w:t>
      </w:r>
      <w:r w:rsidRPr="00760883">
        <w:rPr>
          <w:position w:val="-14"/>
          <w:sz w:val="28"/>
          <w:szCs w:val="28"/>
          <w:lang w:val="uk-UA"/>
        </w:rPr>
        <w:object w:dxaOrig="960" w:dyaOrig="340" w14:anchorId="7A978F43">
          <v:shape id="_x0000_i1242" type="#_x0000_t75" style="width:54pt;height:19.5pt" o:ole="">
            <v:imagedata r:id="rId442" o:title=""/>
          </v:shape>
          <o:OLEObject Type="Embed" ProgID="Equation.3" ShapeID="_x0000_i1242" DrawAspect="Content" ObjectID="_1796308232" r:id="rId443"/>
        </w:object>
      </w:r>
      <w:r w:rsidRPr="00760883">
        <w:rPr>
          <w:sz w:val="28"/>
          <w:szCs w:val="28"/>
          <w:lang w:val="uk-UA"/>
        </w:rPr>
        <w:t>, рівняння (3.51) і (3.52) приймають таку форму:</w:t>
      </w:r>
    </w:p>
    <w:p w14:paraId="763BDC6D" w14:textId="77777777" w:rsidR="00760883" w:rsidRPr="00760883" w:rsidRDefault="00760883" w:rsidP="00760883">
      <w:pPr>
        <w:spacing w:line="360" w:lineRule="auto"/>
        <w:ind w:firstLine="567"/>
        <w:jc w:val="both"/>
        <w:rPr>
          <w:sz w:val="28"/>
          <w:szCs w:val="28"/>
          <w:lang w:val="uk-UA"/>
        </w:rPr>
      </w:pPr>
    </w:p>
    <w:p w14:paraId="71842D91" w14:textId="77777777" w:rsidR="00760883" w:rsidRPr="00760883" w:rsidRDefault="00760883" w:rsidP="00760883">
      <w:pPr>
        <w:spacing w:line="360" w:lineRule="auto"/>
        <w:jc w:val="both"/>
        <w:rPr>
          <w:sz w:val="28"/>
          <w:szCs w:val="28"/>
          <w:lang w:val="uk-UA"/>
        </w:rPr>
      </w:pPr>
      <w:r w:rsidRPr="00760883">
        <w:rPr>
          <w:sz w:val="28"/>
          <w:szCs w:val="28"/>
          <w:lang w:val="uk-UA"/>
        </w:rPr>
        <w:t xml:space="preserve">        </w:t>
      </w:r>
      <w:r w:rsidRPr="00760883">
        <w:rPr>
          <w:position w:val="-80"/>
          <w:sz w:val="28"/>
          <w:szCs w:val="28"/>
          <w:lang w:val="uk-UA"/>
        </w:rPr>
        <w:object w:dxaOrig="7240" w:dyaOrig="1620" w14:anchorId="235FF3A7">
          <v:shape id="_x0000_i1243" type="#_x0000_t75" style="width:370.5pt;height:83.25pt" o:ole="">
            <v:imagedata r:id="rId444" o:title=""/>
          </v:shape>
          <o:OLEObject Type="Embed" ProgID="Equation.3" ShapeID="_x0000_i1243" DrawAspect="Content" ObjectID="_1796308233" r:id="rId445"/>
        </w:object>
      </w:r>
      <w:r w:rsidRPr="00760883">
        <w:rPr>
          <w:sz w:val="28"/>
          <w:szCs w:val="28"/>
          <w:lang w:val="uk-UA"/>
        </w:rPr>
        <w:t>;           (3.53)</w:t>
      </w:r>
    </w:p>
    <w:p w14:paraId="76D50A22" w14:textId="77777777" w:rsidR="00760883" w:rsidRPr="00760883" w:rsidRDefault="00760883" w:rsidP="00760883">
      <w:pPr>
        <w:spacing w:line="360" w:lineRule="auto"/>
        <w:jc w:val="both"/>
        <w:rPr>
          <w:sz w:val="28"/>
          <w:szCs w:val="28"/>
          <w:lang w:val="uk-UA"/>
        </w:rPr>
      </w:pPr>
    </w:p>
    <w:p w14:paraId="65F2C14C" w14:textId="77777777" w:rsidR="00760883" w:rsidRPr="00760883" w:rsidRDefault="00760883" w:rsidP="00760883">
      <w:pPr>
        <w:spacing w:line="360" w:lineRule="auto"/>
        <w:jc w:val="both"/>
        <w:rPr>
          <w:sz w:val="28"/>
          <w:szCs w:val="28"/>
          <w:lang w:val="uk-UA"/>
        </w:rPr>
      </w:pPr>
      <w:r w:rsidRPr="00760883">
        <w:rPr>
          <w:sz w:val="28"/>
          <w:szCs w:val="28"/>
          <w:lang w:val="uk-UA"/>
        </w:rPr>
        <w:t xml:space="preserve">                </w:t>
      </w:r>
      <w:r w:rsidRPr="00760883">
        <w:rPr>
          <w:position w:val="-78"/>
          <w:sz w:val="28"/>
          <w:szCs w:val="28"/>
          <w:lang w:val="uk-UA"/>
        </w:rPr>
        <w:object w:dxaOrig="7220" w:dyaOrig="1600" w14:anchorId="33132051">
          <v:shape id="_x0000_i1244" type="#_x0000_t75" style="width:363.75pt;height:81pt" o:ole="">
            <v:imagedata r:id="rId446" o:title=""/>
          </v:shape>
          <o:OLEObject Type="Embed" ProgID="Equation.3" ShapeID="_x0000_i1244" DrawAspect="Content" ObjectID="_1796308234" r:id="rId447"/>
        </w:object>
      </w:r>
      <w:r w:rsidRPr="00760883">
        <w:rPr>
          <w:sz w:val="28"/>
          <w:szCs w:val="28"/>
          <w:lang w:val="uk-UA"/>
        </w:rPr>
        <w:t>.    (3.54)</w:t>
      </w:r>
    </w:p>
    <w:p w14:paraId="2CEE5FB2" w14:textId="77777777" w:rsidR="00760883" w:rsidRPr="00760883" w:rsidRDefault="00760883" w:rsidP="00760883">
      <w:pPr>
        <w:spacing w:line="360" w:lineRule="auto"/>
        <w:jc w:val="both"/>
        <w:rPr>
          <w:sz w:val="28"/>
          <w:szCs w:val="28"/>
          <w:lang w:val="uk-UA"/>
        </w:rPr>
      </w:pPr>
    </w:p>
    <w:p w14:paraId="4FD9F665"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Якщо врахувати, що </w:t>
      </w:r>
      <w:r w:rsidRPr="00760883">
        <w:rPr>
          <w:position w:val="-10"/>
          <w:sz w:val="28"/>
          <w:szCs w:val="28"/>
          <w:lang w:val="uk-UA"/>
        </w:rPr>
        <w:object w:dxaOrig="900" w:dyaOrig="300" w14:anchorId="7FCB844F">
          <v:shape id="_x0000_i1245" type="#_x0000_t75" style="width:53.25pt;height:18pt" o:ole="">
            <v:imagedata r:id="rId448" o:title=""/>
          </v:shape>
          <o:OLEObject Type="Embed" ProgID="Equation.3" ShapeID="_x0000_i1245" DrawAspect="Content" ObjectID="_1796308235" r:id="rId449"/>
        </w:object>
      </w:r>
      <w:r w:rsidRPr="00760883">
        <w:rPr>
          <w:sz w:val="28"/>
          <w:szCs w:val="28"/>
          <w:lang w:val="uk-UA"/>
        </w:rPr>
        <w:t xml:space="preserve">, а </w:t>
      </w:r>
      <w:r w:rsidRPr="00760883">
        <w:rPr>
          <w:position w:val="-10"/>
          <w:sz w:val="28"/>
          <w:szCs w:val="28"/>
          <w:lang w:val="uk-UA"/>
        </w:rPr>
        <w:object w:dxaOrig="980" w:dyaOrig="300" w14:anchorId="3D9FD671">
          <v:shape id="_x0000_i1246" type="#_x0000_t75" style="width:54.75pt;height:16.5pt" o:ole="">
            <v:imagedata r:id="rId450" o:title=""/>
          </v:shape>
          <o:OLEObject Type="Embed" ProgID="Equation.3" ShapeID="_x0000_i1246" DrawAspect="Content" ObjectID="_1796308236" r:id="rId451"/>
        </w:object>
      </w:r>
      <w:r w:rsidRPr="00760883">
        <w:rPr>
          <w:sz w:val="28"/>
          <w:szCs w:val="28"/>
          <w:lang w:val="uk-UA"/>
        </w:rPr>
        <w:t xml:space="preserve">, де </w:t>
      </w:r>
      <w:r w:rsidRPr="00760883">
        <w:rPr>
          <w:position w:val="-10"/>
          <w:sz w:val="28"/>
          <w:szCs w:val="28"/>
          <w:lang w:val="uk-UA"/>
        </w:rPr>
        <w:object w:dxaOrig="540" w:dyaOrig="300" w14:anchorId="37F27DC0">
          <v:shape id="_x0000_i1247" type="#_x0000_t75" style="width:31.5pt;height:17.25pt" o:ole="">
            <v:imagedata r:id="rId452" o:title=""/>
          </v:shape>
          <o:OLEObject Type="Embed" ProgID="Equation.3" ShapeID="_x0000_i1247" DrawAspect="Content" ObjectID="_1796308237" r:id="rId453"/>
        </w:object>
      </w:r>
      <w:r w:rsidRPr="00760883">
        <w:rPr>
          <w:sz w:val="28"/>
          <w:szCs w:val="28"/>
          <w:lang w:val="uk-UA"/>
        </w:rPr>
        <w:t xml:space="preserve"> - поперечні перетини потоків джерела та рідинного середовища; </w:t>
      </w:r>
      <w:r w:rsidRPr="00760883">
        <w:rPr>
          <w:position w:val="-10"/>
          <w:sz w:val="28"/>
          <w:szCs w:val="28"/>
          <w:lang w:val="uk-UA"/>
        </w:rPr>
        <w:object w:dxaOrig="700" w:dyaOrig="300" w14:anchorId="6CCEFA46">
          <v:shape id="_x0000_i1248" type="#_x0000_t75" style="width:42pt;height:18pt" o:ole="">
            <v:imagedata r:id="rId454" o:title=""/>
          </v:shape>
          <o:OLEObject Type="Embed" ProgID="Equation.3" ShapeID="_x0000_i1248" DrawAspect="Content" ObjectID="_1796308238" r:id="rId455"/>
        </w:object>
      </w:r>
      <w:r w:rsidRPr="00760883">
        <w:rPr>
          <w:sz w:val="28"/>
          <w:szCs w:val="28"/>
          <w:lang w:val="uk-UA"/>
        </w:rPr>
        <w:t xml:space="preserve"> - об’ємні витрати цих </w:t>
      </w:r>
      <w:r w:rsidRPr="00760883">
        <w:rPr>
          <w:sz w:val="28"/>
          <w:szCs w:val="28"/>
          <w:lang w:val="uk-UA"/>
        </w:rPr>
        <w:lastRenderedPageBreak/>
        <w:t xml:space="preserve">потоків, а також те, що масові витрати </w:t>
      </w:r>
      <w:r w:rsidRPr="00760883">
        <w:rPr>
          <w:position w:val="-10"/>
          <w:sz w:val="28"/>
          <w:szCs w:val="28"/>
          <w:lang w:val="uk-UA"/>
        </w:rPr>
        <w:object w:dxaOrig="1020" w:dyaOrig="300" w14:anchorId="5B64533A">
          <v:shape id="_x0000_i1249" type="#_x0000_t75" style="width:57pt;height:16.5pt" o:ole="">
            <v:imagedata r:id="rId456" o:title=""/>
          </v:shape>
          <o:OLEObject Type="Embed" ProgID="Equation.3" ShapeID="_x0000_i1249" DrawAspect="Content" ObjectID="_1796308239" r:id="rId457"/>
        </w:object>
      </w:r>
      <w:r w:rsidRPr="00760883">
        <w:rPr>
          <w:sz w:val="28"/>
          <w:szCs w:val="28"/>
          <w:lang w:val="uk-UA"/>
        </w:rPr>
        <w:t xml:space="preserve">, </w:t>
      </w:r>
      <w:r w:rsidRPr="00760883">
        <w:rPr>
          <w:position w:val="-10"/>
          <w:sz w:val="28"/>
          <w:szCs w:val="28"/>
          <w:lang w:val="uk-UA"/>
        </w:rPr>
        <w:object w:dxaOrig="1080" w:dyaOrig="300" w14:anchorId="32D9C564">
          <v:shape id="_x0000_i1250" type="#_x0000_t75" style="width:60.75pt;height:17.25pt" o:ole="">
            <v:imagedata r:id="rId458" o:title=""/>
          </v:shape>
          <o:OLEObject Type="Embed" ProgID="Equation.3" ShapeID="_x0000_i1250" DrawAspect="Content" ObjectID="_1796308240" r:id="rId459"/>
        </w:object>
      </w:r>
      <w:r w:rsidRPr="00760883">
        <w:rPr>
          <w:sz w:val="28"/>
          <w:szCs w:val="28"/>
          <w:lang w:val="uk-UA"/>
        </w:rPr>
        <w:t>, то рівняння (3.53)  і (3.54) приймають таку форму:</w:t>
      </w:r>
    </w:p>
    <w:p w14:paraId="77CE6C83" w14:textId="77777777" w:rsidR="00760883" w:rsidRPr="00760883" w:rsidRDefault="00760883" w:rsidP="00760883">
      <w:pPr>
        <w:spacing w:line="360" w:lineRule="auto"/>
        <w:ind w:firstLine="567"/>
        <w:jc w:val="both"/>
        <w:rPr>
          <w:sz w:val="28"/>
          <w:szCs w:val="28"/>
          <w:lang w:val="uk-UA"/>
        </w:rPr>
      </w:pPr>
    </w:p>
    <w:p w14:paraId="4525C60A"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                                 </w:t>
      </w:r>
      <w:r w:rsidRPr="00760883">
        <w:rPr>
          <w:position w:val="-72"/>
          <w:sz w:val="28"/>
          <w:szCs w:val="28"/>
          <w:lang w:val="uk-UA"/>
        </w:rPr>
        <w:object w:dxaOrig="5460" w:dyaOrig="1100" w14:anchorId="677667B1">
          <v:shape id="_x0000_i1251" type="#_x0000_t75" style="width:252pt;height:51pt" o:ole="">
            <v:imagedata r:id="rId460" o:title=""/>
          </v:shape>
          <o:OLEObject Type="Embed" ProgID="Equation.3" ShapeID="_x0000_i1251" DrawAspect="Content" ObjectID="_1796308241" r:id="rId461"/>
        </w:object>
      </w:r>
      <w:r w:rsidRPr="00760883">
        <w:rPr>
          <w:sz w:val="28"/>
          <w:szCs w:val="28"/>
          <w:lang w:val="uk-UA"/>
        </w:rPr>
        <w:t>;           (3.55)</w:t>
      </w:r>
    </w:p>
    <w:p w14:paraId="552B4F6A" w14:textId="0209BAE2" w:rsidR="00760883" w:rsidRPr="00760883" w:rsidRDefault="00760883" w:rsidP="00760883">
      <w:pPr>
        <w:spacing w:line="360" w:lineRule="auto"/>
        <w:jc w:val="both"/>
        <w:rPr>
          <w:sz w:val="28"/>
          <w:szCs w:val="28"/>
          <w:lang w:val="uk-UA"/>
        </w:rPr>
      </w:pPr>
      <w:r w:rsidRPr="00760883">
        <w:rPr>
          <w:sz w:val="28"/>
          <w:szCs w:val="28"/>
          <w:lang w:val="uk-UA"/>
        </w:rPr>
        <w:t xml:space="preserve">  </w:t>
      </w:r>
      <w:r w:rsidR="00377511">
        <w:rPr>
          <w:sz w:val="28"/>
          <w:szCs w:val="28"/>
          <w:lang w:val="uk-UA"/>
        </w:rPr>
        <w:t xml:space="preserve">                              </w:t>
      </w:r>
      <w:r w:rsidRPr="00760883">
        <w:rPr>
          <w:sz w:val="28"/>
          <w:szCs w:val="28"/>
          <w:lang w:val="uk-UA"/>
        </w:rPr>
        <w:t xml:space="preserve">      </w:t>
      </w:r>
      <w:r w:rsidRPr="00760883">
        <w:rPr>
          <w:position w:val="-72"/>
          <w:sz w:val="28"/>
          <w:szCs w:val="28"/>
          <w:lang w:val="uk-UA"/>
        </w:rPr>
        <w:object w:dxaOrig="5640" w:dyaOrig="1100" w14:anchorId="4474CD63">
          <v:shape id="_x0000_i1252" type="#_x0000_t75" style="width:267pt;height:51.75pt" o:ole="">
            <v:imagedata r:id="rId462" o:title=""/>
          </v:shape>
          <o:OLEObject Type="Embed" ProgID="Equation.3" ShapeID="_x0000_i1252" DrawAspect="Content" ObjectID="_1796308242" r:id="rId463"/>
        </w:object>
      </w:r>
      <w:r w:rsidRPr="00760883">
        <w:rPr>
          <w:sz w:val="28"/>
          <w:szCs w:val="28"/>
          <w:lang w:val="uk-UA"/>
        </w:rPr>
        <w:t>,          (3.56)</w:t>
      </w:r>
    </w:p>
    <w:p w14:paraId="799270EB"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де </w:t>
      </w:r>
      <w:r w:rsidRPr="00760883">
        <w:rPr>
          <w:position w:val="-14"/>
          <w:sz w:val="28"/>
          <w:szCs w:val="28"/>
          <w:lang w:val="uk-UA"/>
        </w:rPr>
        <w:object w:dxaOrig="1420" w:dyaOrig="380" w14:anchorId="4FF831DF">
          <v:shape id="_x0000_i1253" type="#_x0000_t75" style="width:78pt;height:21pt" o:ole="">
            <v:imagedata r:id="rId464" o:title=""/>
          </v:shape>
          <o:OLEObject Type="Embed" ProgID="Equation.3" ShapeID="_x0000_i1253" DrawAspect="Content" ObjectID="_1796308243" r:id="rId465"/>
        </w:object>
      </w:r>
      <w:r w:rsidRPr="00760883">
        <w:rPr>
          <w:sz w:val="28"/>
          <w:szCs w:val="28"/>
          <w:lang w:val="uk-UA"/>
        </w:rPr>
        <w:t xml:space="preserve">, </w:t>
      </w:r>
      <w:r w:rsidRPr="00760883">
        <w:rPr>
          <w:position w:val="-14"/>
          <w:sz w:val="28"/>
          <w:szCs w:val="28"/>
          <w:lang w:val="uk-UA"/>
        </w:rPr>
        <w:object w:dxaOrig="1520" w:dyaOrig="380" w14:anchorId="7F9E08DB">
          <v:shape id="_x0000_i1254" type="#_x0000_t75" style="width:81.75pt;height:21pt" o:ole="">
            <v:imagedata r:id="rId466" o:title=""/>
          </v:shape>
          <o:OLEObject Type="Embed" ProgID="Equation.3" ShapeID="_x0000_i1254" DrawAspect="Content" ObjectID="_1796308244" r:id="rId467"/>
        </w:object>
      </w:r>
      <w:r w:rsidRPr="00760883">
        <w:rPr>
          <w:sz w:val="28"/>
          <w:szCs w:val="28"/>
          <w:lang w:val="uk-UA"/>
        </w:rPr>
        <w:t xml:space="preserve">, </w:t>
      </w:r>
      <w:r w:rsidRPr="00760883">
        <w:rPr>
          <w:position w:val="-32"/>
          <w:sz w:val="28"/>
          <w:szCs w:val="28"/>
          <w:lang w:val="uk-UA"/>
        </w:rPr>
        <w:object w:dxaOrig="1540" w:dyaOrig="740" w14:anchorId="6CC6B962">
          <v:shape id="_x0000_i1255" type="#_x0000_t75" style="width:86.25pt;height:42pt" o:ole="">
            <v:imagedata r:id="rId468" o:title=""/>
          </v:shape>
          <o:OLEObject Type="Embed" ProgID="Equation.3" ShapeID="_x0000_i1255" DrawAspect="Content" ObjectID="_1796308245" r:id="rId469"/>
        </w:object>
      </w:r>
      <w:r w:rsidRPr="00760883">
        <w:rPr>
          <w:sz w:val="28"/>
          <w:szCs w:val="28"/>
          <w:lang w:val="uk-UA"/>
        </w:rPr>
        <w:t xml:space="preserve">, </w:t>
      </w:r>
      <w:r w:rsidRPr="00760883">
        <w:rPr>
          <w:position w:val="-10"/>
          <w:sz w:val="28"/>
          <w:szCs w:val="28"/>
          <w:lang w:val="uk-UA"/>
        </w:rPr>
        <w:object w:dxaOrig="1480" w:dyaOrig="340" w14:anchorId="1EC2E029">
          <v:shape id="_x0000_i1256" type="#_x0000_t75" style="width:81.75pt;height:18.75pt" o:ole="">
            <v:imagedata r:id="rId470" o:title=""/>
          </v:shape>
          <o:OLEObject Type="Embed" ProgID="Equation.3" ShapeID="_x0000_i1256" DrawAspect="Content" ObjectID="_1796308246" r:id="rId471"/>
        </w:object>
      </w:r>
      <w:r w:rsidRPr="00760883">
        <w:rPr>
          <w:sz w:val="28"/>
          <w:szCs w:val="28"/>
          <w:lang w:val="uk-UA"/>
        </w:rPr>
        <w:t>.</w:t>
      </w:r>
    </w:p>
    <w:p w14:paraId="0202D84B"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З рівнянь (3.55) і (3.56) видно, що на зміну температури в зонах реологічних переходів суттєвий вплив чинять масові витрати теплових потоків джерела </w:t>
      </w:r>
      <w:r w:rsidRPr="00760883">
        <w:rPr>
          <w:position w:val="-10"/>
          <w:sz w:val="28"/>
          <w:szCs w:val="28"/>
          <w:lang w:val="uk-UA"/>
        </w:rPr>
        <w:object w:dxaOrig="340" w:dyaOrig="300" w14:anchorId="351E4C9A">
          <v:shape id="_x0000_i1257" type="#_x0000_t75" style="width:17.25pt;height:15pt" o:ole="">
            <v:imagedata r:id="rId472" o:title=""/>
          </v:shape>
          <o:OLEObject Type="Embed" ProgID="Equation.3" ShapeID="_x0000_i1257" DrawAspect="Content" ObjectID="_1796308247" r:id="rId473"/>
        </w:object>
      </w:r>
      <w:r w:rsidRPr="00760883">
        <w:rPr>
          <w:sz w:val="28"/>
          <w:szCs w:val="28"/>
          <w:lang w:val="uk-UA"/>
        </w:rPr>
        <w:t xml:space="preserve"> та рідинного середовища </w:t>
      </w:r>
      <w:r w:rsidRPr="00760883">
        <w:rPr>
          <w:position w:val="-10"/>
          <w:sz w:val="28"/>
          <w:szCs w:val="28"/>
          <w:lang w:val="uk-UA"/>
        </w:rPr>
        <w:object w:dxaOrig="380" w:dyaOrig="300" w14:anchorId="666D8343">
          <v:shape id="_x0000_i1258" type="#_x0000_t75" style="width:18.75pt;height:15pt" o:ole="">
            <v:imagedata r:id="rId474" o:title=""/>
          </v:shape>
          <o:OLEObject Type="Embed" ProgID="Equation.3" ShapeID="_x0000_i1258" DrawAspect="Content" ObjectID="_1796308248" r:id="rId475"/>
        </w:object>
      </w:r>
      <w:r w:rsidRPr="00760883">
        <w:rPr>
          <w:sz w:val="28"/>
          <w:szCs w:val="28"/>
          <w:lang w:val="uk-UA"/>
        </w:rPr>
        <w:t xml:space="preserve">. Знайдемо відношення температур </w:t>
      </w:r>
      <w:r w:rsidRPr="00760883">
        <w:rPr>
          <w:position w:val="-10"/>
          <w:sz w:val="28"/>
          <w:szCs w:val="28"/>
          <w:lang w:val="uk-UA"/>
        </w:rPr>
        <w:object w:dxaOrig="900" w:dyaOrig="300" w14:anchorId="1251A0F2">
          <v:shape id="_x0000_i1259" type="#_x0000_t75" style="width:54pt;height:18pt" o:ole="">
            <v:imagedata r:id="rId476" o:title=""/>
          </v:shape>
          <o:OLEObject Type="Embed" ProgID="Equation.3" ShapeID="_x0000_i1259" DrawAspect="Content" ObjectID="_1796308249" r:id="rId477"/>
        </w:object>
      </w:r>
      <w:r w:rsidRPr="00760883">
        <w:rPr>
          <w:sz w:val="28"/>
          <w:szCs w:val="28"/>
          <w:lang w:val="uk-UA"/>
        </w:rPr>
        <w:t xml:space="preserve">. Після підстановки рівнянь (3.55) і (3.56), позначивши, що </w:t>
      </w:r>
      <w:r w:rsidRPr="00760883">
        <w:rPr>
          <w:position w:val="-10"/>
          <w:sz w:val="28"/>
          <w:szCs w:val="28"/>
          <w:lang w:val="uk-UA"/>
        </w:rPr>
        <w:object w:dxaOrig="1620" w:dyaOrig="300" w14:anchorId="60982433">
          <v:shape id="_x0000_i1260" type="#_x0000_t75" style="width:93.75pt;height:17.25pt" o:ole="">
            <v:imagedata r:id="rId478" o:title=""/>
          </v:shape>
          <o:OLEObject Type="Embed" ProgID="Equation.3" ShapeID="_x0000_i1260" DrawAspect="Content" ObjectID="_1796308250" r:id="rId479"/>
        </w:object>
      </w:r>
      <w:r w:rsidRPr="00760883">
        <w:rPr>
          <w:sz w:val="28"/>
          <w:szCs w:val="28"/>
          <w:lang w:val="uk-UA"/>
        </w:rPr>
        <w:t>, маємо</w:t>
      </w:r>
    </w:p>
    <w:p w14:paraId="42305E88" w14:textId="77777777" w:rsidR="00760883" w:rsidRPr="00760883" w:rsidRDefault="00760883" w:rsidP="00760883">
      <w:pPr>
        <w:spacing w:line="360" w:lineRule="auto"/>
        <w:jc w:val="both"/>
        <w:rPr>
          <w:sz w:val="28"/>
          <w:szCs w:val="28"/>
          <w:lang w:val="uk-UA"/>
        </w:rPr>
      </w:pPr>
      <w:r w:rsidRPr="00760883">
        <w:rPr>
          <w:sz w:val="28"/>
          <w:szCs w:val="28"/>
          <w:lang w:val="uk-UA"/>
        </w:rPr>
        <w:t xml:space="preserve">                                        </w:t>
      </w:r>
      <w:r w:rsidRPr="00760883">
        <w:rPr>
          <w:position w:val="-74"/>
          <w:sz w:val="28"/>
          <w:szCs w:val="28"/>
          <w:lang w:val="uk-UA"/>
        </w:rPr>
        <w:object w:dxaOrig="5280" w:dyaOrig="1600" w14:anchorId="47B1B2E3">
          <v:shape id="_x0000_i1261" type="#_x0000_t75" style="width:249.75pt;height:75.75pt" o:ole="">
            <v:imagedata r:id="rId480" o:title=""/>
          </v:shape>
          <o:OLEObject Type="Embed" ProgID="Equation.3" ShapeID="_x0000_i1261" DrawAspect="Content" ObjectID="_1796308251" r:id="rId481"/>
        </w:object>
      </w:r>
      <w:r w:rsidRPr="00760883">
        <w:rPr>
          <w:sz w:val="28"/>
          <w:szCs w:val="28"/>
          <w:lang w:val="uk-UA"/>
        </w:rPr>
        <w:t>.          (3.57)</w:t>
      </w:r>
    </w:p>
    <w:p w14:paraId="54A76478" w14:textId="77777777" w:rsidR="00760883" w:rsidRPr="00760883" w:rsidRDefault="00760883" w:rsidP="00760883">
      <w:pPr>
        <w:spacing w:line="360" w:lineRule="auto"/>
        <w:jc w:val="both"/>
        <w:rPr>
          <w:sz w:val="28"/>
          <w:szCs w:val="28"/>
          <w:lang w:val="uk-UA"/>
        </w:rPr>
      </w:pPr>
    </w:p>
    <w:p w14:paraId="34C63100"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З рівняння випливає, що при </w:t>
      </w:r>
      <w:r w:rsidRPr="00760883">
        <w:rPr>
          <w:position w:val="-12"/>
          <w:sz w:val="28"/>
          <w:szCs w:val="28"/>
          <w:lang w:val="uk-UA"/>
        </w:rPr>
        <w:object w:dxaOrig="1280" w:dyaOrig="360" w14:anchorId="072879B2">
          <v:shape id="_x0000_i1262" type="#_x0000_t75" style="width:81pt;height:22.5pt" o:ole="">
            <v:imagedata r:id="rId482" o:title=""/>
          </v:shape>
          <o:OLEObject Type="Embed" ProgID="Equation.3" ShapeID="_x0000_i1262" DrawAspect="Content" ObjectID="_1796308252" r:id="rId483"/>
        </w:object>
      </w:r>
      <w:r w:rsidRPr="00760883">
        <w:rPr>
          <w:sz w:val="28"/>
          <w:szCs w:val="28"/>
          <w:lang w:val="uk-UA"/>
        </w:rPr>
        <w:t xml:space="preserve">, </w:t>
      </w:r>
      <w:r w:rsidRPr="00760883">
        <w:rPr>
          <w:position w:val="-12"/>
          <w:sz w:val="28"/>
          <w:szCs w:val="28"/>
          <w:lang w:val="uk-UA"/>
        </w:rPr>
        <w:object w:dxaOrig="660" w:dyaOrig="360" w14:anchorId="36D1633A">
          <v:shape id="_x0000_i1263" type="#_x0000_t75" style="width:37.5pt;height:20.25pt" o:ole="">
            <v:imagedata r:id="rId484" o:title=""/>
          </v:shape>
          <o:OLEObject Type="Embed" ProgID="Equation.3" ShapeID="_x0000_i1263" DrawAspect="Content" ObjectID="_1796308253" r:id="rId485"/>
        </w:object>
      </w:r>
      <w:r w:rsidRPr="00760883">
        <w:rPr>
          <w:sz w:val="28"/>
          <w:szCs w:val="28"/>
          <w:lang w:val="uk-UA"/>
        </w:rPr>
        <w:t xml:space="preserve"> і </w:t>
      </w:r>
      <w:r w:rsidRPr="00760883">
        <w:rPr>
          <w:position w:val="-12"/>
          <w:sz w:val="28"/>
          <w:szCs w:val="28"/>
          <w:lang w:val="uk-UA"/>
        </w:rPr>
        <w:object w:dxaOrig="1620" w:dyaOrig="360" w14:anchorId="19D87F70">
          <v:shape id="_x0000_i1264" type="#_x0000_t75" style="width:93pt;height:21pt" o:ole="">
            <v:imagedata r:id="rId486" o:title=""/>
          </v:shape>
          <o:OLEObject Type="Embed" ProgID="Equation.3" ShapeID="_x0000_i1264" DrawAspect="Content" ObjectID="_1796308254" r:id="rId487"/>
        </w:object>
      </w:r>
      <w:r w:rsidRPr="00760883">
        <w:rPr>
          <w:sz w:val="28"/>
          <w:szCs w:val="28"/>
          <w:lang w:val="uk-UA"/>
        </w:rPr>
        <w:t xml:space="preserve"> маємо</w:t>
      </w:r>
    </w:p>
    <w:p w14:paraId="3252ABEF" w14:textId="77777777" w:rsidR="00760883" w:rsidRPr="00760883" w:rsidRDefault="00760883" w:rsidP="00760883">
      <w:pPr>
        <w:spacing w:line="360" w:lineRule="auto"/>
        <w:ind w:firstLine="567"/>
        <w:jc w:val="both"/>
        <w:rPr>
          <w:sz w:val="28"/>
          <w:szCs w:val="28"/>
          <w:lang w:val="uk-UA"/>
        </w:rPr>
      </w:pPr>
    </w:p>
    <w:p w14:paraId="289ACEFC" w14:textId="77777777" w:rsidR="00760883" w:rsidRPr="00760883" w:rsidRDefault="00760883" w:rsidP="00760883">
      <w:pPr>
        <w:spacing w:line="360" w:lineRule="auto"/>
        <w:jc w:val="both"/>
        <w:rPr>
          <w:sz w:val="28"/>
          <w:szCs w:val="28"/>
          <w:lang w:val="uk-UA"/>
        </w:rPr>
      </w:pPr>
      <w:r w:rsidRPr="00760883">
        <w:rPr>
          <w:position w:val="-32"/>
          <w:sz w:val="28"/>
          <w:szCs w:val="28"/>
          <w:lang w:val="uk-UA"/>
        </w:rPr>
        <w:object w:dxaOrig="6700" w:dyaOrig="760" w14:anchorId="219DBD96">
          <v:shape id="_x0000_i1265" type="#_x0000_t75" style="width:328.5pt;height:41.25pt" o:ole="">
            <v:imagedata r:id="rId488" o:title=""/>
          </v:shape>
          <o:OLEObject Type="Embed" ProgID="Equation.3" ShapeID="_x0000_i1265" DrawAspect="Content" ObjectID="_1796308255" r:id="rId489"/>
        </w:object>
      </w:r>
      <w:r w:rsidRPr="00760883">
        <w:rPr>
          <w:sz w:val="28"/>
          <w:szCs w:val="28"/>
          <w:lang w:val="uk-UA"/>
        </w:rPr>
        <w:t>.                      (3.58)</w:t>
      </w:r>
    </w:p>
    <w:p w14:paraId="5603673F" w14:textId="77777777" w:rsidR="00760883" w:rsidRPr="00760883" w:rsidRDefault="00760883" w:rsidP="00760883">
      <w:pPr>
        <w:spacing w:line="360" w:lineRule="auto"/>
        <w:jc w:val="both"/>
        <w:rPr>
          <w:sz w:val="28"/>
          <w:szCs w:val="28"/>
          <w:lang w:val="uk-UA"/>
        </w:rPr>
      </w:pPr>
    </w:p>
    <w:p w14:paraId="5B9CC396" w14:textId="77777777" w:rsidR="00760883" w:rsidRPr="00760883" w:rsidRDefault="00760883" w:rsidP="00760883">
      <w:pPr>
        <w:spacing w:line="360" w:lineRule="auto"/>
        <w:ind w:firstLine="567"/>
        <w:jc w:val="both"/>
        <w:rPr>
          <w:sz w:val="28"/>
          <w:szCs w:val="28"/>
          <w:lang w:val="uk-UA"/>
        </w:rPr>
      </w:pPr>
      <w:r w:rsidRPr="00760883">
        <w:rPr>
          <w:sz w:val="28"/>
          <w:szCs w:val="28"/>
          <w:lang w:val="uk-UA"/>
        </w:rPr>
        <w:t xml:space="preserve">Рівняння (3.55), (3.56) і (3.58) описують процес перенесення теплової енергії від джерела з вищою температурою </w:t>
      </w:r>
      <w:r w:rsidRPr="00760883">
        <w:rPr>
          <w:position w:val="-10"/>
          <w:sz w:val="28"/>
          <w:szCs w:val="28"/>
          <w:lang w:val="uk-UA"/>
        </w:rPr>
        <w:object w:dxaOrig="220" w:dyaOrig="300" w14:anchorId="3B7EEB6D">
          <v:shape id="_x0000_i1266" type="#_x0000_t75" style="width:11.25pt;height:15pt" o:ole="">
            <v:imagedata r:id="rId490" o:title=""/>
          </v:shape>
          <o:OLEObject Type="Embed" ProgID="Equation.3" ShapeID="_x0000_i1266" DrawAspect="Content" ObjectID="_1796308256" r:id="rId491"/>
        </w:object>
      </w:r>
      <w:r w:rsidRPr="00760883">
        <w:rPr>
          <w:sz w:val="28"/>
          <w:szCs w:val="28"/>
          <w:lang w:val="uk-UA"/>
        </w:rPr>
        <w:t xml:space="preserve"> через стінку до рідинного середовища з меншою температурою </w:t>
      </w:r>
      <w:r w:rsidRPr="00760883">
        <w:rPr>
          <w:position w:val="-10"/>
          <w:sz w:val="28"/>
          <w:szCs w:val="28"/>
          <w:lang w:val="uk-UA"/>
        </w:rPr>
        <w:object w:dxaOrig="240" w:dyaOrig="300" w14:anchorId="0F1A7677">
          <v:shape id="_x0000_i1267" type="#_x0000_t75" style="width:12pt;height:15pt" o:ole="">
            <v:imagedata r:id="rId492" o:title=""/>
          </v:shape>
          <o:OLEObject Type="Embed" ProgID="Equation.3" ShapeID="_x0000_i1267" DrawAspect="Content" ObjectID="_1796308257" r:id="rId493"/>
        </w:object>
      </w:r>
      <w:r w:rsidRPr="00760883">
        <w:rPr>
          <w:sz w:val="28"/>
          <w:szCs w:val="28"/>
          <w:lang w:val="uk-UA"/>
        </w:rPr>
        <w:t xml:space="preserve">. Причому досліджено вплив температури рідинного середовища на джерело теплової енергії, за рахунок чого створюється другий реологічний перехід, що призводить до зменшення  </w:t>
      </w:r>
      <w:r w:rsidRPr="00760883">
        <w:rPr>
          <w:sz w:val="28"/>
          <w:szCs w:val="28"/>
          <w:lang w:val="uk-UA"/>
        </w:rPr>
        <w:lastRenderedPageBreak/>
        <w:t>джерела в призонній області, яка являє собою інтегральну імпульсну дельта-функцію Дірака.</w:t>
      </w:r>
    </w:p>
    <w:p w14:paraId="5EB213AF" w14:textId="77777777" w:rsidR="00760883" w:rsidRPr="00760883" w:rsidRDefault="00760883" w:rsidP="00377511">
      <w:pPr>
        <w:spacing w:line="360" w:lineRule="auto"/>
        <w:jc w:val="both"/>
        <w:rPr>
          <w:sz w:val="28"/>
          <w:szCs w:val="28"/>
          <w:lang w:val="uk-UA"/>
        </w:rPr>
      </w:pPr>
      <w:r w:rsidRPr="00760883">
        <w:rPr>
          <w:position w:val="-24"/>
          <w:sz w:val="28"/>
          <w:szCs w:val="28"/>
          <w:lang w:val="uk-UA"/>
        </w:rPr>
        <w:object w:dxaOrig="7160" w:dyaOrig="660" w14:anchorId="053F59BF">
          <v:shape id="_x0000_i1268" type="#_x0000_t75" style="width:403.5pt;height:37.5pt" o:ole="">
            <v:imagedata r:id="rId494" o:title=""/>
          </v:shape>
          <o:OLEObject Type="Embed" ProgID="Equation.3" ShapeID="_x0000_i1268" DrawAspect="Content" ObjectID="_1796308258" r:id="rId495"/>
        </w:object>
      </w:r>
      <w:r w:rsidRPr="00760883">
        <w:rPr>
          <w:sz w:val="28"/>
          <w:szCs w:val="28"/>
          <w:lang w:val="uk-UA"/>
        </w:rPr>
        <w:t xml:space="preserve">    (3.59)</w:t>
      </w:r>
    </w:p>
    <w:p w14:paraId="70AA0DBE" w14:textId="77777777" w:rsidR="00760883" w:rsidRPr="00760883" w:rsidRDefault="00760883" w:rsidP="00760883">
      <w:pPr>
        <w:spacing w:line="360" w:lineRule="auto"/>
        <w:ind w:firstLine="567"/>
        <w:jc w:val="both"/>
        <w:rPr>
          <w:sz w:val="28"/>
          <w:szCs w:val="28"/>
        </w:rPr>
      </w:pPr>
      <w:r w:rsidRPr="00760883">
        <w:rPr>
          <w:sz w:val="28"/>
          <w:szCs w:val="28"/>
          <w:lang w:val="uk-UA"/>
        </w:rPr>
        <w:t xml:space="preserve">, де </w:t>
      </w:r>
      <w:r w:rsidRPr="00760883">
        <w:rPr>
          <w:position w:val="-24"/>
          <w:sz w:val="28"/>
          <w:szCs w:val="28"/>
        </w:rPr>
        <w:object w:dxaOrig="3100" w:dyaOrig="660" w14:anchorId="6A62B5CC">
          <v:shape id="_x0000_i1269" type="#_x0000_t75" style="width:179.25pt;height:38.25pt" o:ole="">
            <v:imagedata r:id="rId496" o:title=""/>
          </v:shape>
          <o:OLEObject Type="Embed" ProgID="Equation.3" ShapeID="_x0000_i1269" DrawAspect="Content" ObjectID="_1796308259" r:id="rId497"/>
        </w:object>
      </w:r>
      <w:r w:rsidRPr="00760883">
        <w:rPr>
          <w:sz w:val="28"/>
          <w:szCs w:val="28"/>
          <w:lang w:val="uk-UA"/>
        </w:rPr>
        <w:t>- математична модель котла утилізатора в даному разі є стоком тепла на другому реологічному переході</w:t>
      </w:r>
      <w:r w:rsidRPr="00760883">
        <w:rPr>
          <w:sz w:val="28"/>
          <w:szCs w:val="28"/>
        </w:rPr>
        <w:t>;</w:t>
      </w:r>
    </w:p>
    <w:p w14:paraId="46DE24D0" w14:textId="77777777" w:rsidR="00760883" w:rsidRPr="00760883" w:rsidRDefault="00760883" w:rsidP="00760883">
      <w:pPr>
        <w:spacing w:line="360" w:lineRule="auto"/>
        <w:ind w:firstLine="567"/>
        <w:jc w:val="both"/>
        <w:rPr>
          <w:sz w:val="28"/>
          <w:szCs w:val="28"/>
          <w:lang w:val="uk-UA"/>
        </w:rPr>
      </w:pPr>
      <w:r w:rsidRPr="00760883">
        <w:rPr>
          <w:position w:val="-10"/>
          <w:sz w:val="28"/>
          <w:szCs w:val="28"/>
          <w:lang w:val="uk-UA"/>
        </w:rPr>
        <w:object w:dxaOrig="279" w:dyaOrig="340" w14:anchorId="67E542E6">
          <v:shape id="_x0000_i1270" type="#_x0000_t75" style="width:14.25pt;height:17.25pt" o:ole="">
            <v:imagedata r:id="rId498" o:title=""/>
          </v:shape>
          <o:OLEObject Type="Embed" ProgID="Equation.3" ShapeID="_x0000_i1270" DrawAspect="Content" ObjectID="_1796308260" r:id="rId499"/>
        </w:object>
      </w:r>
      <w:r w:rsidRPr="00760883">
        <w:rPr>
          <w:sz w:val="28"/>
          <w:szCs w:val="28"/>
          <w:lang w:val="uk-UA"/>
        </w:rPr>
        <w:t xml:space="preserve"> - температуропровідність нагріваючої речовини; </w:t>
      </w:r>
    </w:p>
    <w:p w14:paraId="533723E4" w14:textId="77777777" w:rsidR="00760883" w:rsidRPr="00760883" w:rsidRDefault="00760883" w:rsidP="00760883">
      <w:pPr>
        <w:spacing w:line="360" w:lineRule="auto"/>
        <w:ind w:firstLine="567"/>
        <w:jc w:val="both"/>
        <w:rPr>
          <w:sz w:val="28"/>
          <w:szCs w:val="28"/>
          <w:lang w:val="uk-UA"/>
        </w:rPr>
      </w:pPr>
      <w:r w:rsidRPr="00760883">
        <w:rPr>
          <w:position w:val="-10"/>
          <w:sz w:val="28"/>
          <w:szCs w:val="28"/>
          <w:lang w:val="uk-UA"/>
        </w:rPr>
        <w:object w:dxaOrig="1040" w:dyaOrig="300" w14:anchorId="6144720E">
          <v:shape id="_x0000_i1271" type="#_x0000_t75" style="width:51.75pt;height:15pt" o:ole="">
            <v:imagedata r:id="rId500" o:title=""/>
          </v:shape>
          <o:OLEObject Type="Embed" ProgID="Equation.3" ShapeID="_x0000_i1271" DrawAspect="Content" ObjectID="_1796308261" r:id="rId501"/>
        </w:object>
      </w:r>
      <w:r w:rsidRPr="00760883">
        <w:rPr>
          <w:sz w:val="28"/>
          <w:szCs w:val="28"/>
          <w:lang w:val="uk-UA"/>
        </w:rPr>
        <w:t xml:space="preserve"> - лінійна швидкість руху потоку джерела; </w:t>
      </w:r>
    </w:p>
    <w:p w14:paraId="0568C3FD" w14:textId="77777777" w:rsidR="00760883" w:rsidRPr="00760883" w:rsidRDefault="00760883" w:rsidP="00760883">
      <w:pPr>
        <w:spacing w:line="360" w:lineRule="auto"/>
        <w:ind w:firstLine="567"/>
        <w:jc w:val="both"/>
        <w:rPr>
          <w:sz w:val="28"/>
          <w:szCs w:val="28"/>
          <w:lang w:val="uk-UA"/>
        </w:rPr>
      </w:pPr>
      <w:r w:rsidRPr="00760883">
        <w:rPr>
          <w:position w:val="-10"/>
          <w:sz w:val="28"/>
          <w:szCs w:val="28"/>
          <w:lang w:val="uk-UA"/>
        </w:rPr>
        <w:object w:dxaOrig="260" w:dyaOrig="300" w14:anchorId="19D870A2">
          <v:shape id="_x0000_i1272" type="#_x0000_t75" style="width:12.75pt;height:15pt" o:ole="">
            <v:imagedata r:id="rId502" o:title=""/>
          </v:shape>
          <o:OLEObject Type="Embed" ProgID="Equation.3" ShapeID="_x0000_i1272" DrawAspect="Content" ObjectID="_1796308262" r:id="rId503"/>
        </w:object>
      </w:r>
      <w:r w:rsidRPr="00760883">
        <w:rPr>
          <w:sz w:val="28"/>
          <w:szCs w:val="28"/>
          <w:lang w:val="uk-UA"/>
        </w:rPr>
        <w:t xml:space="preserve"> - об'ємна витрата потоку джерела; </w:t>
      </w:r>
    </w:p>
    <w:p w14:paraId="1F337271" w14:textId="77777777" w:rsidR="00760883" w:rsidRPr="00760883" w:rsidRDefault="00760883" w:rsidP="00760883">
      <w:pPr>
        <w:spacing w:line="360" w:lineRule="auto"/>
        <w:ind w:firstLine="567"/>
        <w:jc w:val="both"/>
        <w:rPr>
          <w:sz w:val="28"/>
          <w:szCs w:val="28"/>
        </w:rPr>
      </w:pPr>
      <w:r w:rsidRPr="00760883">
        <w:rPr>
          <w:position w:val="-10"/>
          <w:sz w:val="28"/>
          <w:szCs w:val="28"/>
          <w:lang w:val="uk-UA"/>
        </w:rPr>
        <w:object w:dxaOrig="660" w:dyaOrig="300" w14:anchorId="1F65BFC2">
          <v:shape id="_x0000_i1273" type="#_x0000_t75" style="width:33pt;height:15pt" o:ole="">
            <v:imagedata r:id="rId504" o:title=""/>
          </v:shape>
          <o:OLEObject Type="Embed" ProgID="Equation.3" ShapeID="_x0000_i1273" DrawAspect="Content" ObjectID="_1796308263" r:id="rId505"/>
        </w:object>
      </w:r>
      <w:r w:rsidRPr="00760883">
        <w:rPr>
          <w:sz w:val="28"/>
          <w:szCs w:val="28"/>
          <w:lang w:val="uk-UA"/>
        </w:rPr>
        <w:t xml:space="preserve"> - поверхня теплообміну;</w:t>
      </w:r>
    </w:p>
    <w:p w14:paraId="13BA0F01" w14:textId="77777777" w:rsidR="00760883" w:rsidRPr="00760883" w:rsidRDefault="00760883" w:rsidP="00760883">
      <w:pPr>
        <w:spacing w:line="360" w:lineRule="auto"/>
        <w:ind w:firstLine="709"/>
        <w:jc w:val="both"/>
        <w:rPr>
          <w:sz w:val="28"/>
          <w:szCs w:val="28"/>
          <w:lang w:val="uk-UA"/>
        </w:rPr>
      </w:pPr>
      <w:r w:rsidRPr="00760883">
        <w:rPr>
          <w:sz w:val="28"/>
          <w:szCs w:val="28"/>
          <w:lang w:val="uk-UA"/>
        </w:rPr>
        <w:t>При нульових початкових умовах прирівняємо до 0 ліву та праву частину рівняння:</w:t>
      </w:r>
    </w:p>
    <w:p w14:paraId="63DE4472" w14:textId="77777777" w:rsidR="00760883" w:rsidRPr="00760883" w:rsidRDefault="00760883" w:rsidP="00760883">
      <w:pPr>
        <w:spacing w:line="360" w:lineRule="auto"/>
        <w:ind w:firstLine="567"/>
        <w:jc w:val="both"/>
        <w:rPr>
          <w:sz w:val="28"/>
          <w:szCs w:val="28"/>
          <w:lang w:val="uk-UA"/>
        </w:rPr>
      </w:pPr>
    </w:p>
    <w:p w14:paraId="60F4B443" w14:textId="77777777" w:rsidR="00760883" w:rsidRPr="00760883" w:rsidRDefault="00760883" w:rsidP="00377511">
      <w:pPr>
        <w:spacing w:line="360" w:lineRule="auto"/>
        <w:ind w:firstLine="567"/>
        <w:jc w:val="center"/>
        <w:rPr>
          <w:sz w:val="28"/>
          <w:szCs w:val="28"/>
          <w:lang w:val="uk-UA"/>
        </w:rPr>
      </w:pPr>
      <w:r w:rsidRPr="00760883">
        <w:rPr>
          <w:position w:val="-24"/>
          <w:sz w:val="28"/>
          <w:szCs w:val="28"/>
          <w:lang w:val="uk-UA"/>
        </w:rPr>
        <w:object w:dxaOrig="4239" w:dyaOrig="660" w14:anchorId="1D7A4534">
          <v:shape id="_x0000_i1274" type="#_x0000_t75" style="width:242.25pt;height:38.25pt" o:ole="">
            <v:imagedata r:id="rId506" o:title=""/>
          </v:shape>
          <o:OLEObject Type="Embed" ProgID="Equation.3" ShapeID="_x0000_i1274" DrawAspect="Content" ObjectID="_1796308264" r:id="rId507"/>
        </w:object>
      </w:r>
      <w:r w:rsidRPr="00760883">
        <w:rPr>
          <w:sz w:val="28"/>
          <w:szCs w:val="28"/>
          <w:lang w:val="uk-UA"/>
        </w:rPr>
        <w:t xml:space="preserve">                   (3.60)                </w:t>
      </w:r>
      <w:r w:rsidRPr="00760883">
        <w:rPr>
          <w:position w:val="-24"/>
          <w:sz w:val="28"/>
          <w:szCs w:val="28"/>
          <w:lang w:val="uk-UA"/>
        </w:rPr>
        <w:object w:dxaOrig="3420" w:dyaOrig="660" w14:anchorId="76BD998E">
          <v:shape id="_x0000_i1275" type="#_x0000_t75" style="width:214.5pt;height:42pt" o:ole="">
            <v:imagedata r:id="rId508" o:title=""/>
          </v:shape>
          <o:OLEObject Type="Embed" ProgID="Equation.3" ShapeID="_x0000_i1275" DrawAspect="Content" ObjectID="_1796308265" r:id="rId509"/>
        </w:object>
      </w:r>
      <w:r w:rsidRPr="00760883">
        <w:rPr>
          <w:sz w:val="28"/>
          <w:szCs w:val="28"/>
          <w:lang w:val="uk-UA"/>
        </w:rPr>
        <w:t xml:space="preserve">                         (3.61)</w:t>
      </w:r>
    </w:p>
    <w:p w14:paraId="26B448EE" w14:textId="77777777" w:rsidR="00760883" w:rsidRPr="00760883" w:rsidRDefault="00760883" w:rsidP="00760883">
      <w:pPr>
        <w:spacing w:line="360" w:lineRule="auto"/>
        <w:ind w:firstLine="709"/>
        <w:jc w:val="both"/>
        <w:rPr>
          <w:sz w:val="28"/>
          <w:szCs w:val="28"/>
          <w:lang w:val="uk-UA"/>
        </w:rPr>
      </w:pPr>
      <w:r w:rsidRPr="00760883">
        <w:rPr>
          <w:sz w:val="28"/>
          <w:szCs w:val="28"/>
          <w:lang w:val="uk-UA"/>
        </w:rPr>
        <w:t>В даному випадку можна зменшити порядок похідної. Зробимо це, та отримаємо:</w:t>
      </w:r>
    </w:p>
    <w:p w14:paraId="6D5E9D16" w14:textId="77777777" w:rsidR="00760883" w:rsidRPr="00760883" w:rsidRDefault="00760883" w:rsidP="00377511">
      <w:pPr>
        <w:spacing w:line="360" w:lineRule="auto"/>
        <w:ind w:firstLine="567"/>
        <w:jc w:val="center"/>
        <w:rPr>
          <w:sz w:val="28"/>
          <w:szCs w:val="28"/>
          <w:lang w:val="uk-UA"/>
        </w:rPr>
      </w:pPr>
      <w:r w:rsidRPr="00760883">
        <w:rPr>
          <w:position w:val="-24"/>
          <w:sz w:val="28"/>
          <w:szCs w:val="28"/>
          <w:lang w:val="uk-UA"/>
        </w:rPr>
        <w:object w:dxaOrig="3820" w:dyaOrig="660" w14:anchorId="62B8C93B">
          <v:shape id="_x0000_i1276" type="#_x0000_t75" style="width:237.75pt;height:42pt" o:ole="">
            <v:imagedata r:id="rId510" o:title=""/>
          </v:shape>
          <o:OLEObject Type="Embed" ProgID="Equation.3" ShapeID="_x0000_i1276" DrawAspect="Content" ObjectID="_1796308266" r:id="rId511"/>
        </w:object>
      </w:r>
      <w:r w:rsidRPr="00760883">
        <w:rPr>
          <w:sz w:val="28"/>
          <w:szCs w:val="28"/>
          <w:lang w:val="uk-UA"/>
        </w:rPr>
        <w:t xml:space="preserve">                   (3.62)</w:t>
      </w:r>
    </w:p>
    <w:p w14:paraId="61BD51E5" w14:textId="77777777" w:rsidR="00760883" w:rsidRPr="00760883" w:rsidRDefault="00760883" w:rsidP="00760883">
      <w:pPr>
        <w:spacing w:line="360" w:lineRule="auto"/>
        <w:ind w:firstLine="709"/>
        <w:jc w:val="both"/>
        <w:rPr>
          <w:sz w:val="28"/>
          <w:szCs w:val="28"/>
          <w:lang w:val="uk-UA"/>
        </w:rPr>
      </w:pPr>
      <w:r w:rsidRPr="00760883">
        <w:rPr>
          <w:sz w:val="28"/>
          <w:szCs w:val="28"/>
          <w:lang w:val="uk-UA"/>
        </w:rPr>
        <w:t>Позначимо:</w:t>
      </w:r>
    </w:p>
    <w:p w14:paraId="36FBB69A" w14:textId="77777777" w:rsidR="00760883" w:rsidRPr="00760883" w:rsidRDefault="00760883" w:rsidP="00377511">
      <w:pPr>
        <w:spacing w:line="360" w:lineRule="auto"/>
        <w:ind w:firstLine="567"/>
        <w:jc w:val="center"/>
        <w:rPr>
          <w:sz w:val="28"/>
          <w:szCs w:val="28"/>
          <w:lang w:val="uk-UA"/>
        </w:rPr>
      </w:pPr>
      <w:r w:rsidRPr="00760883">
        <w:rPr>
          <w:position w:val="-24"/>
          <w:sz w:val="28"/>
          <w:szCs w:val="28"/>
          <w:lang w:val="uk-UA"/>
        </w:rPr>
        <w:object w:dxaOrig="2020" w:dyaOrig="620" w14:anchorId="660CC4CF">
          <v:shape id="_x0000_i1277" type="#_x0000_t75" style="width:124.5pt;height:38.25pt" o:ole="">
            <v:imagedata r:id="rId512" o:title=""/>
          </v:shape>
          <o:OLEObject Type="Embed" ProgID="Equation.3" ShapeID="_x0000_i1277" DrawAspect="Content" ObjectID="_1796308267" r:id="rId513"/>
        </w:object>
      </w:r>
      <w:r w:rsidRPr="00760883">
        <w:rPr>
          <w:sz w:val="28"/>
          <w:szCs w:val="28"/>
          <w:lang w:val="uk-UA"/>
        </w:rPr>
        <w:t xml:space="preserve">                                     (3.63)</w:t>
      </w:r>
    </w:p>
    <w:p w14:paraId="719907CF" w14:textId="77777777" w:rsidR="00760883" w:rsidRPr="00760883" w:rsidRDefault="00760883" w:rsidP="00760883">
      <w:pPr>
        <w:spacing w:line="360" w:lineRule="auto"/>
        <w:ind w:firstLine="709"/>
        <w:jc w:val="both"/>
        <w:rPr>
          <w:sz w:val="28"/>
          <w:szCs w:val="28"/>
          <w:lang w:val="uk-UA"/>
        </w:rPr>
      </w:pPr>
      <w:r w:rsidRPr="00760883">
        <w:rPr>
          <w:sz w:val="28"/>
          <w:szCs w:val="28"/>
          <w:lang w:val="uk-UA"/>
        </w:rPr>
        <w:t>Вирішимо систему рівнянь:</w:t>
      </w:r>
    </w:p>
    <w:p w14:paraId="16CD968C" w14:textId="77777777" w:rsidR="00760883" w:rsidRPr="00760883" w:rsidRDefault="00760883" w:rsidP="00377511">
      <w:pPr>
        <w:spacing w:line="360" w:lineRule="auto"/>
        <w:ind w:firstLine="567"/>
        <w:jc w:val="center"/>
        <w:rPr>
          <w:sz w:val="28"/>
          <w:szCs w:val="28"/>
          <w:lang w:val="uk-UA"/>
        </w:rPr>
      </w:pPr>
      <w:r w:rsidRPr="00760883">
        <w:rPr>
          <w:position w:val="-24"/>
          <w:sz w:val="28"/>
          <w:szCs w:val="28"/>
          <w:lang w:val="uk-UA"/>
        </w:rPr>
        <w:object w:dxaOrig="3420" w:dyaOrig="660" w14:anchorId="12E71404">
          <v:shape id="_x0000_i1278" type="#_x0000_t75" style="width:209.25pt;height:41.25pt" o:ole="">
            <v:imagedata r:id="rId514" o:title=""/>
          </v:shape>
          <o:OLEObject Type="Embed" ProgID="Equation.3" ShapeID="_x0000_i1278" DrawAspect="Content" ObjectID="_1796308268" r:id="rId515"/>
        </w:object>
      </w:r>
      <w:r w:rsidRPr="00760883">
        <w:rPr>
          <w:sz w:val="28"/>
          <w:szCs w:val="28"/>
          <w:lang w:val="uk-UA"/>
        </w:rPr>
        <w:t xml:space="preserve">                         (3.64)</w:t>
      </w:r>
    </w:p>
    <w:p w14:paraId="6815468F" w14:textId="4A532753" w:rsidR="00760883" w:rsidRPr="00760883" w:rsidRDefault="00760883" w:rsidP="00377511">
      <w:pPr>
        <w:spacing w:line="360" w:lineRule="auto"/>
        <w:ind w:firstLine="567"/>
        <w:jc w:val="center"/>
        <w:rPr>
          <w:sz w:val="28"/>
          <w:szCs w:val="28"/>
          <w:lang w:val="uk-UA"/>
        </w:rPr>
      </w:pPr>
      <w:r w:rsidRPr="00760883">
        <w:rPr>
          <w:position w:val="-24"/>
          <w:sz w:val="28"/>
          <w:szCs w:val="28"/>
          <w:lang w:val="uk-UA"/>
        </w:rPr>
        <w:object w:dxaOrig="2580" w:dyaOrig="660" w14:anchorId="45F796A0">
          <v:shape id="_x0000_i1279" type="#_x0000_t75" style="width:159.75pt;height:42pt" o:ole="">
            <v:imagedata r:id="rId516" o:title=""/>
          </v:shape>
          <o:OLEObject Type="Embed" ProgID="Equation.3" ShapeID="_x0000_i1279" DrawAspect="Content" ObjectID="_1796308269" r:id="rId517"/>
        </w:object>
      </w:r>
      <w:r w:rsidRPr="00760883">
        <w:rPr>
          <w:sz w:val="28"/>
          <w:szCs w:val="28"/>
          <w:lang w:val="uk-UA"/>
        </w:rPr>
        <w:t xml:space="preserve">                                 (3.65)</w:t>
      </w:r>
    </w:p>
    <w:p w14:paraId="1340C3A7" w14:textId="73186FF9" w:rsidR="00760883" w:rsidRPr="00760883" w:rsidRDefault="00760883" w:rsidP="00377511">
      <w:pPr>
        <w:spacing w:line="360" w:lineRule="auto"/>
        <w:ind w:firstLine="567"/>
        <w:jc w:val="center"/>
        <w:rPr>
          <w:sz w:val="28"/>
          <w:szCs w:val="28"/>
          <w:lang w:val="uk-UA"/>
        </w:rPr>
      </w:pPr>
      <w:r w:rsidRPr="00760883">
        <w:rPr>
          <w:sz w:val="28"/>
          <w:szCs w:val="28"/>
          <w:lang w:val="uk-UA"/>
        </w:rPr>
        <w:lastRenderedPageBreak/>
        <w:t>2</w:t>
      </w:r>
      <w:r w:rsidRPr="00760883">
        <w:rPr>
          <w:position w:val="-24"/>
          <w:sz w:val="28"/>
          <w:szCs w:val="28"/>
          <w:lang w:val="uk-UA"/>
        </w:rPr>
        <w:object w:dxaOrig="1680" w:dyaOrig="620" w14:anchorId="465A424E">
          <v:shape id="_x0000_i1280" type="#_x0000_t75" style="width:103.5pt;height:39pt" o:ole="">
            <v:imagedata r:id="rId518" o:title=""/>
          </v:shape>
          <o:OLEObject Type="Embed" ProgID="Equation.3" ShapeID="_x0000_i1280" DrawAspect="Content" ObjectID="_1796308270" r:id="rId519"/>
        </w:object>
      </w:r>
      <w:r w:rsidRPr="00760883">
        <w:rPr>
          <w:sz w:val="28"/>
          <w:szCs w:val="28"/>
          <w:lang w:val="uk-UA"/>
        </w:rPr>
        <w:t xml:space="preserve">                                         (3.66)</w:t>
      </w:r>
    </w:p>
    <w:p w14:paraId="369EA021" w14:textId="77777777" w:rsidR="00760883" w:rsidRPr="00760883" w:rsidRDefault="00760883" w:rsidP="00760883">
      <w:pPr>
        <w:spacing w:line="360" w:lineRule="auto"/>
        <w:ind w:firstLine="567"/>
        <w:jc w:val="both"/>
        <w:rPr>
          <w:sz w:val="28"/>
          <w:szCs w:val="28"/>
        </w:rPr>
      </w:pPr>
      <w:r w:rsidRPr="00760883">
        <w:rPr>
          <w:sz w:val="28"/>
          <w:szCs w:val="28"/>
          <w:lang w:val="uk-UA"/>
        </w:rPr>
        <w:t>При нульових початкових умовах</w:t>
      </w:r>
      <w:r w:rsidRPr="00760883">
        <w:rPr>
          <w:position w:val="-6"/>
          <w:sz w:val="28"/>
          <w:szCs w:val="28"/>
          <w:lang w:val="uk-UA"/>
        </w:rPr>
        <w:object w:dxaOrig="560" w:dyaOrig="279" w14:anchorId="0FAE7D6F">
          <v:shape id="_x0000_i1281" type="#_x0000_t75" style="width:36.75pt;height:18.75pt" o:ole="">
            <v:imagedata r:id="rId520" o:title=""/>
          </v:shape>
          <o:OLEObject Type="Embed" ProgID="Equation.3" ShapeID="_x0000_i1281" DrawAspect="Content" ObjectID="_1796308271" r:id="rId521"/>
        </w:object>
      </w:r>
      <w:r w:rsidRPr="00760883">
        <w:rPr>
          <w:sz w:val="28"/>
          <w:szCs w:val="28"/>
          <w:lang w:val="uk-UA"/>
        </w:rPr>
        <w:t xml:space="preserve">, </w:t>
      </w:r>
      <w:r w:rsidRPr="00760883">
        <w:rPr>
          <w:position w:val="-12"/>
          <w:sz w:val="28"/>
          <w:szCs w:val="28"/>
          <w:lang w:val="uk-UA"/>
        </w:rPr>
        <w:object w:dxaOrig="760" w:dyaOrig="360" w14:anchorId="340ECFA9">
          <v:shape id="_x0000_i1282" type="#_x0000_t75" style="width:50.25pt;height:24pt" o:ole="">
            <v:imagedata r:id="rId522" o:title=""/>
          </v:shape>
          <o:OLEObject Type="Embed" ProgID="Equation.3" ShapeID="_x0000_i1282" DrawAspect="Content" ObjectID="_1796308272" r:id="rId523"/>
        </w:object>
      </w:r>
    </w:p>
    <w:p w14:paraId="7E71F03F" w14:textId="77777777" w:rsidR="00760883" w:rsidRPr="00760883" w:rsidRDefault="00760883" w:rsidP="00760883">
      <w:pPr>
        <w:spacing w:line="360" w:lineRule="auto"/>
        <w:jc w:val="both"/>
        <w:rPr>
          <w:sz w:val="28"/>
          <w:szCs w:val="28"/>
        </w:rPr>
      </w:pPr>
      <w:r w:rsidRPr="00760883">
        <w:rPr>
          <w:position w:val="-12"/>
          <w:sz w:val="28"/>
          <w:szCs w:val="28"/>
        </w:rPr>
        <w:object w:dxaOrig="320" w:dyaOrig="360" w14:anchorId="3741530C">
          <v:shape id="_x0000_i1283" type="#_x0000_t75" style="width:15.75pt;height:18pt" o:ole="">
            <v:imagedata r:id="rId524" o:title=""/>
          </v:shape>
          <o:OLEObject Type="Embed" ProgID="Equation.3" ShapeID="_x0000_i1283" DrawAspect="Content" ObjectID="_1796308273" r:id="rId525"/>
        </w:object>
      </w:r>
      <w:r w:rsidRPr="00760883">
        <w:rPr>
          <w:sz w:val="28"/>
          <w:szCs w:val="28"/>
        </w:rPr>
        <w:t xml:space="preserve">- </w:t>
      </w:r>
      <w:r w:rsidRPr="00760883">
        <w:rPr>
          <w:sz w:val="28"/>
          <w:szCs w:val="28"/>
          <w:lang w:val="uk-UA"/>
        </w:rPr>
        <w:t>початкова температура продукту</w:t>
      </w:r>
      <w:r w:rsidRPr="00760883">
        <w:rPr>
          <w:sz w:val="28"/>
          <w:szCs w:val="28"/>
        </w:rPr>
        <w:t>;</w:t>
      </w:r>
    </w:p>
    <w:p w14:paraId="741A8E0E" w14:textId="77777777" w:rsidR="00760883" w:rsidRPr="00760883" w:rsidRDefault="00760883" w:rsidP="00760883">
      <w:pPr>
        <w:spacing w:line="360" w:lineRule="auto"/>
        <w:jc w:val="both"/>
        <w:rPr>
          <w:sz w:val="28"/>
          <w:szCs w:val="28"/>
          <w:lang w:val="uk-UA"/>
        </w:rPr>
      </w:pPr>
      <w:r w:rsidRPr="00760883">
        <w:rPr>
          <w:position w:val="-10"/>
          <w:sz w:val="28"/>
          <w:szCs w:val="28"/>
        </w:rPr>
        <w:object w:dxaOrig="520" w:dyaOrig="340" w14:anchorId="601BC63A">
          <v:shape id="_x0000_i1284" type="#_x0000_t75" style="width:26.25pt;height:17.25pt" o:ole="">
            <v:imagedata r:id="rId526" o:title=""/>
          </v:shape>
          <o:OLEObject Type="Embed" ProgID="Equation.3" ShapeID="_x0000_i1284" DrawAspect="Content" ObjectID="_1796308274" r:id="rId527"/>
        </w:object>
      </w:r>
      <w:r w:rsidRPr="00760883">
        <w:rPr>
          <w:sz w:val="28"/>
          <w:szCs w:val="28"/>
        </w:rPr>
        <w:t xml:space="preserve">- </w:t>
      </w:r>
      <w:r w:rsidRPr="00760883">
        <w:rPr>
          <w:sz w:val="28"/>
          <w:szCs w:val="28"/>
          <w:lang w:val="uk-UA"/>
        </w:rPr>
        <w:t>кінцева температура продукту.</w:t>
      </w:r>
    </w:p>
    <w:p w14:paraId="39C8A1F4" w14:textId="77777777" w:rsidR="00760883" w:rsidRPr="00760883" w:rsidRDefault="00760883" w:rsidP="00760883">
      <w:pPr>
        <w:spacing w:line="360" w:lineRule="auto"/>
        <w:ind w:firstLine="709"/>
        <w:jc w:val="both"/>
        <w:rPr>
          <w:sz w:val="28"/>
          <w:szCs w:val="28"/>
          <w:lang w:val="uk-UA"/>
        </w:rPr>
      </w:pPr>
      <w:r w:rsidRPr="00760883">
        <w:rPr>
          <w:sz w:val="28"/>
          <w:szCs w:val="28"/>
          <w:lang w:val="uk-UA"/>
        </w:rPr>
        <w:t>Якщо теплота передається від стінки до речовини(продукту), то така передача теплоти описується рівнянням:</w:t>
      </w:r>
    </w:p>
    <w:p w14:paraId="60F9D2A6" w14:textId="77777777" w:rsidR="00760883" w:rsidRPr="00760883" w:rsidRDefault="00760883" w:rsidP="00377511">
      <w:pPr>
        <w:spacing w:line="360" w:lineRule="auto"/>
        <w:ind w:firstLine="567"/>
        <w:jc w:val="center"/>
        <w:rPr>
          <w:sz w:val="28"/>
          <w:szCs w:val="28"/>
          <w:lang w:val="uk-UA"/>
        </w:rPr>
      </w:pPr>
      <w:r w:rsidRPr="00760883">
        <w:rPr>
          <w:position w:val="-24"/>
          <w:sz w:val="28"/>
          <w:szCs w:val="28"/>
          <w:lang w:val="uk-UA"/>
        </w:rPr>
        <w:object w:dxaOrig="2140" w:dyaOrig="620" w14:anchorId="24909B3A">
          <v:shape id="_x0000_i1285" type="#_x0000_t75" style="width:141pt;height:41.25pt" o:ole="">
            <v:imagedata r:id="rId528" o:title=""/>
          </v:shape>
          <o:OLEObject Type="Embed" ProgID="Equation.3" ShapeID="_x0000_i1285" DrawAspect="Content" ObjectID="_1796308275" r:id="rId529"/>
        </w:object>
      </w:r>
      <w:r w:rsidRPr="00760883">
        <w:rPr>
          <w:sz w:val="28"/>
          <w:szCs w:val="28"/>
          <w:lang w:val="uk-UA"/>
        </w:rPr>
        <w:t xml:space="preserve">                                  (3.67)</w:t>
      </w:r>
    </w:p>
    <w:p w14:paraId="6B130F4E" w14:textId="77777777" w:rsidR="00760883" w:rsidRPr="00760883" w:rsidRDefault="00760883" w:rsidP="00760883">
      <w:pPr>
        <w:spacing w:line="360" w:lineRule="auto"/>
        <w:ind w:firstLine="567"/>
        <w:jc w:val="both"/>
        <w:rPr>
          <w:sz w:val="28"/>
          <w:szCs w:val="28"/>
          <w:lang w:val="uk-UA"/>
        </w:rPr>
      </w:pPr>
    </w:p>
    <w:p w14:paraId="553F1DD8" w14:textId="77777777" w:rsidR="00760883" w:rsidRPr="00760883" w:rsidRDefault="00760883" w:rsidP="00760883">
      <w:pPr>
        <w:spacing w:line="360" w:lineRule="auto"/>
        <w:ind w:firstLine="709"/>
        <w:jc w:val="both"/>
        <w:rPr>
          <w:sz w:val="28"/>
          <w:szCs w:val="28"/>
          <w:lang w:val="uk-UA"/>
        </w:rPr>
      </w:pPr>
      <w:r w:rsidRPr="00760883">
        <w:rPr>
          <w:sz w:val="28"/>
          <w:szCs w:val="28"/>
          <w:lang w:val="uk-UA"/>
        </w:rPr>
        <w:t>Якщо теплота поглинається та речовина(продукт) охолоджується, то процес тепловіддачі описується рівнянням:</w:t>
      </w:r>
    </w:p>
    <w:p w14:paraId="7168C0B5" w14:textId="77777777" w:rsidR="00760883" w:rsidRPr="00760883" w:rsidRDefault="00760883" w:rsidP="00377511">
      <w:pPr>
        <w:spacing w:line="360" w:lineRule="auto"/>
        <w:ind w:firstLine="567"/>
        <w:jc w:val="center"/>
        <w:rPr>
          <w:sz w:val="28"/>
          <w:szCs w:val="28"/>
          <w:lang w:val="uk-UA"/>
        </w:rPr>
      </w:pPr>
      <w:r w:rsidRPr="00760883">
        <w:rPr>
          <w:position w:val="-24"/>
          <w:sz w:val="28"/>
          <w:szCs w:val="28"/>
          <w:lang w:val="uk-UA"/>
        </w:rPr>
        <w:object w:dxaOrig="1980" w:dyaOrig="620" w14:anchorId="5A9FD915">
          <v:shape id="_x0000_i1286" type="#_x0000_t75" style="width:130.5pt;height:41.25pt" o:ole="">
            <v:imagedata r:id="rId530" o:title=""/>
          </v:shape>
          <o:OLEObject Type="Embed" ProgID="Equation.3" ShapeID="_x0000_i1286" DrawAspect="Content" ObjectID="_1796308276" r:id="rId531"/>
        </w:object>
      </w:r>
      <w:r w:rsidRPr="00760883">
        <w:rPr>
          <w:sz w:val="28"/>
          <w:szCs w:val="28"/>
          <w:lang w:val="uk-UA"/>
        </w:rPr>
        <w:t xml:space="preserve">                                 (3.68)</w:t>
      </w:r>
    </w:p>
    <w:p w14:paraId="5AB5C668" w14:textId="77777777" w:rsidR="00760883" w:rsidRPr="00760883" w:rsidRDefault="00760883" w:rsidP="00760883">
      <w:pPr>
        <w:spacing w:line="360" w:lineRule="auto"/>
        <w:ind w:firstLine="709"/>
        <w:jc w:val="both"/>
        <w:rPr>
          <w:sz w:val="28"/>
          <w:szCs w:val="28"/>
          <w:shd w:val="clear" w:color="auto" w:fill="FFFFFF"/>
          <w:lang w:val="uk-UA"/>
        </w:rPr>
      </w:pPr>
      <w:r w:rsidRPr="00760883">
        <w:rPr>
          <w:sz w:val="28"/>
          <w:szCs w:val="28"/>
          <w:lang w:val="uk-UA"/>
        </w:rPr>
        <w:t xml:space="preserve">В даному випадку, згідно з регламентом післе проходження котлів першого ступеня у котлі утилізаторі відбувається охолодження конвертованого газу з 482 </w:t>
      </w:r>
      <w:r w:rsidRPr="00760883">
        <w:rPr>
          <w:sz w:val="28"/>
          <w:szCs w:val="28"/>
          <w:shd w:val="clear" w:color="auto" w:fill="FFFFFF"/>
        </w:rPr>
        <w:t>°C</w:t>
      </w:r>
      <w:r w:rsidRPr="00760883">
        <w:rPr>
          <w:sz w:val="28"/>
          <w:szCs w:val="28"/>
          <w:shd w:val="clear" w:color="auto" w:fill="FFFFFF"/>
          <w:lang w:val="uk-UA"/>
        </w:rPr>
        <w:t xml:space="preserve"> до 371 </w:t>
      </w:r>
      <w:r w:rsidRPr="00760883">
        <w:rPr>
          <w:sz w:val="28"/>
          <w:szCs w:val="28"/>
          <w:shd w:val="clear" w:color="auto" w:fill="FFFFFF"/>
        </w:rPr>
        <w:t>°C</w:t>
      </w:r>
      <w:r w:rsidRPr="00760883">
        <w:rPr>
          <w:sz w:val="28"/>
          <w:szCs w:val="28"/>
          <w:shd w:val="clear" w:color="auto" w:fill="FFFFFF"/>
          <w:lang w:val="uk-UA"/>
        </w:rPr>
        <w:t xml:space="preserve">. Тобто, необхідно використати рівняння: </w:t>
      </w:r>
    </w:p>
    <w:p w14:paraId="0A8957C8" w14:textId="77777777" w:rsidR="00760883" w:rsidRPr="00760883" w:rsidRDefault="00760883" w:rsidP="00377511">
      <w:pPr>
        <w:spacing w:line="360" w:lineRule="auto"/>
        <w:jc w:val="center"/>
        <w:rPr>
          <w:sz w:val="28"/>
          <w:szCs w:val="28"/>
          <w:lang w:val="uk-UA"/>
        </w:rPr>
      </w:pPr>
      <w:r w:rsidRPr="00760883">
        <w:rPr>
          <w:position w:val="-24"/>
          <w:sz w:val="28"/>
          <w:szCs w:val="28"/>
          <w:lang w:val="uk-UA"/>
        </w:rPr>
        <w:object w:dxaOrig="1980" w:dyaOrig="620" w14:anchorId="4157F2BD">
          <v:shape id="_x0000_i1287" type="#_x0000_t75" style="width:130.5pt;height:41.25pt" o:ole="">
            <v:imagedata r:id="rId532" o:title=""/>
          </v:shape>
          <o:OLEObject Type="Embed" ProgID="Equation.3" ShapeID="_x0000_i1287" DrawAspect="Content" ObjectID="_1796308277" r:id="rId533"/>
        </w:object>
      </w:r>
      <w:r w:rsidRPr="00760883">
        <w:rPr>
          <w:sz w:val="28"/>
          <w:szCs w:val="28"/>
          <w:lang w:val="uk-UA"/>
        </w:rPr>
        <w:t xml:space="preserve">                                 (3.69)</w:t>
      </w:r>
    </w:p>
    <w:p w14:paraId="6A84E54F" w14:textId="77777777" w:rsidR="00760883" w:rsidRDefault="00760883" w:rsidP="00904912">
      <w:pPr>
        <w:spacing w:line="360" w:lineRule="auto"/>
        <w:ind w:firstLine="709"/>
        <w:jc w:val="both"/>
        <w:rPr>
          <w:bCs/>
          <w:color w:val="000000"/>
          <w:sz w:val="28"/>
          <w:szCs w:val="28"/>
          <w:shd w:val="clear" w:color="auto" w:fill="FFFFFF"/>
          <w:lang w:val="uk-UA"/>
        </w:rPr>
      </w:pPr>
    </w:p>
    <w:p w14:paraId="0B8C859E" w14:textId="31633ED2" w:rsidR="00377511" w:rsidRDefault="009E2139" w:rsidP="00904912">
      <w:pPr>
        <w:spacing w:line="360" w:lineRule="auto"/>
        <w:ind w:firstLine="709"/>
        <w:jc w:val="both"/>
        <w:rPr>
          <w:b/>
          <w:bCs/>
          <w:color w:val="000000"/>
          <w:sz w:val="28"/>
          <w:szCs w:val="28"/>
          <w:shd w:val="clear" w:color="auto" w:fill="FFFFFF"/>
          <w:lang w:val="uk-UA"/>
        </w:rPr>
      </w:pPr>
      <w:r w:rsidRPr="00377511">
        <w:rPr>
          <w:b/>
          <w:bCs/>
          <w:color w:val="000000"/>
          <w:sz w:val="28"/>
          <w:szCs w:val="28"/>
          <w:shd w:val="clear" w:color="auto" w:fill="FFFFFF"/>
          <w:lang w:val="uk-UA"/>
        </w:rPr>
        <w:t>3.2. Параметричний синтез автоматичної системи регулювання</w:t>
      </w:r>
    </w:p>
    <w:p w14:paraId="476DD641" w14:textId="77777777" w:rsidR="009E2139" w:rsidRDefault="009E2139" w:rsidP="00904912">
      <w:pPr>
        <w:spacing w:line="360" w:lineRule="auto"/>
        <w:ind w:firstLine="709"/>
        <w:jc w:val="both"/>
        <w:rPr>
          <w:b/>
          <w:bCs/>
          <w:color w:val="000000"/>
          <w:sz w:val="28"/>
          <w:szCs w:val="28"/>
          <w:shd w:val="clear" w:color="auto" w:fill="FFFFFF"/>
          <w:lang w:val="uk-UA"/>
        </w:rPr>
      </w:pPr>
    </w:p>
    <w:p w14:paraId="4916CD69" w14:textId="77777777" w:rsidR="009E2139" w:rsidRPr="009E2139" w:rsidRDefault="009E2139" w:rsidP="009E2139">
      <w:pPr>
        <w:spacing w:line="360" w:lineRule="auto"/>
        <w:ind w:firstLine="709"/>
        <w:jc w:val="both"/>
        <w:rPr>
          <w:sz w:val="28"/>
          <w:szCs w:val="28"/>
          <w:lang w:val="uk-UA"/>
        </w:rPr>
      </w:pPr>
      <w:r w:rsidRPr="009E2139">
        <w:rPr>
          <w:sz w:val="28"/>
          <w:szCs w:val="28"/>
          <w:lang w:val="uk-UA"/>
        </w:rPr>
        <w:t>Параметричний синтез автоматичної системи регулювання є ключовим етапом у створенні ефективної мехатронної комп’ютерно-інтегрованої системи управління котлом-утилізатором. Цей процес передбачає визначення оптимальних значень параметрів регуляторів, що забезпечують стабільність, точність і швидкодію системи в умовах змінних режимів роботи.</w:t>
      </w:r>
    </w:p>
    <w:p w14:paraId="0AD308EB" w14:textId="77777777" w:rsidR="009E2139" w:rsidRPr="009E2139" w:rsidRDefault="009E2139" w:rsidP="009E2139">
      <w:pPr>
        <w:spacing w:line="360" w:lineRule="auto"/>
        <w:ind w:firstLine="709"/>
        <w:jc w:val="both"/>
        <w:rPr>
          <w:sz w:val="28"/>
          <w:szCs w:val="28"/>
          <w:lang w:val="uk-UA"/>
        </w:rPr>
      </w:pPr>
      <w:r w:rsidRPr="009E2139">
        <w:rPr>
          <w:sz w:val="28"/>
          <w:szCs w:val="28"/>
          <w:lang w:val="uk-UA"/>
        </w:rPr>
        <w:lastRenderedPageBreak/>
        <w:t>У контексті управління котлом-утилізатором основними завданнями автоматичної системи регулювання є підтримання оптимальних температурних і тискових параметрів теплоносія, забезпечення стабільної роботи теплообмінних елементів та запобігання аварійним ситуаціям. Для цього необхідно здійснити параметричний синтез, який включає аналіз динамічних характеристик об’єкта управління, вибір структури регулятора та налаштування його параметрів відповідно до вимог технологічного процесу.</w:t>
      </w:r>
    </w:p>
    <w:p w14:paraId="5D09D5B1" w14:textId="77777777" w:rsidR="009E2139" w:rsidRPr="009E2139" w:rsidRDefault="009E2139" w:rsidP="009E2139">
      <w:pPr>
        <w:spacing w:line="360" w:lineRule="auto"/>
        <w:ind w:firstLine="709"/>
        <w:jc w:val="both"/>
        <w:rPr>
          <w:sz w:val="28"/>
          <w:szCs w:val="28"/>
          <w:lang w:val="uk-UA"/>
        </w:rPr>
      </w:pPr>
      <w:r w:rsidRPr="009E2139">
        <w:rPr>
          <w:sz w:val="28"/>
          <w:szCs w:val="28"/>
          <w:lang w:val="uk-UA"/>
        </w:rPr>
        <w:t>Першим етапом синтезу є розробка математичної моделі котла-утилізатора, яка враховує основні фізичні процеси, що відбуваються в системі. Модель описує залежності між вхідними та вихідними параметрами, такими як температура, тиск і витрата теплоносія. Зазвичай використовується метод диференціальних рівнянь, які відображають теплообмін і динаміку роботи котла. Ця модель є основою для проведення подальшого аналізу та синтезу.</w:t>
      </w:r>
    </w:p>
    <w:p w14:paraId="5D57DB97" w14:textId="3253CA3A" w:rsidR="009E2139" w:rsidRPr="009E2139" w:rsidRDefault="009E2139" w:rsidP="009E2139">
      <w:pPr>
        <w:spacing w:line="360" w:lineRule="auto"/>
        <w:ind w:firstLine="709"/>
        <w:jc w:val="both"/>
        <w:rPr>
          <w:sz w:val="28"/>
          <w:szCs w:val="28"/>
          <w:lang w:val="uk-UA"/>
        </w:rPr>
      </w:pPr>
      <w:r w:rsidRPr="009E2139">
        <w:rPr>
          <w:sz w:val="28"/>
          <w:szCs w:val="28"/>
          <w:lang w:val="uk-UA"/>
        </w:rPr>
        <w:t>Наступним етапом є вибір структури регулятора. У випадку котла-утил</w:t>
      </w:r>
      <w:r>
        <w:rPr>
          <w:sz w:val="28"/>
          <w:szCs w:val="28"/>
          <w:lang w:val="uk-UA"/>
        </w:rPr>
        <w:t>ізатора часто застосовуються ПІД</w:t>
      </w:r>
      <w:r w:rsidRPr="009E2139">
        <w:rPr>
          <w:sz w:val="28"/>
          <w:szCs w:val="28"/>
          <w:lang w:val="uk-UA"/>
        </w:rPr>
        <w:t>-регулятори, які забезпечують пропорційне, інтегральне та диференційне управління. Завдяки своїй універ</w:t>
      </w:r>
      <w:r>
        <w:rPr>
          <w:sz w:val="28"/>
          <w:szCs w:val="28"/>
          <w:lang w:val="uk-UA"/>
        </w:rPr>
        <w:t>сальності ПІД</w:t>
      </w:r>
      <w:r w:rsidRPr="009E2139">
        <w:rPr>
          <w:sz w:val="28"/>
          <w:szCs w:val="28"/>
          <w:lang w:val="uk-UA"/>
        </w:rPr>
        <w:t>-регулятори дозволяють ефективно компенсувати відхилення від заданих параметрів і забезпечують стабільну роботу системи. Водночас для більш складних умов, які можуть включати нелінійності чи змінність параметрів об’єкта, доцільно використовувати адаптивні або інтелектуальні регулятори.</w:t>
      </w:r>
    </w:p>
    <w:p w14:paraId="0E90061A" w14:textId="77777777" w:rsidR="009E2139" w:rsidRPr="009E2139" w:rsidRDefault="009E2139" w:rsidP="009E2139">
      <w:pPr>
        <w:spacing w:line="360" w:lineRule="auto"/>
        <w:ind w:firstLine="709"/>
        <w:jc w:val="both"/>
        <w:rPr>
          <w:sz w:val="28"/>
          <w:szCs w:val="28"/>
          <w:lang w:val="uk-UA"/>
        </w:rPr>
      </w:pPr>
      <w:r w:rsidRPr="009E2139">
        <w:rPr>
          <w:sz w:val="28"/>
          <w:szCs w:val="28"/>
          <w:lang w:val="uk-UA"/>
        </w:rPr>
        <w:t>Параметричний синтез передбачає налаштування коефіцієнтів регулятора (пропорційного, інтегрального та диференційного) таким чином, щоб забезпечити оптимальну роботу системи. Для цього використовуються різні методи, такі як методи частотного аналізу, критерії якості регулювання (наприклад, критерій інтегральної квадратичної помилки) або чисельні оптимізаційні алгоритми. Синтез проводиться з урахуванням заданих технічних вимог, серед яких мінімізація часу перехідного процесу, відсутність перерегулювання та забезпечення стійкості системи.</w:t>
      </w:r>
    </w:p>
    <w:p w14:paraId="4646C98B" w14:textId="77777777" w:rsidR="009E2139" w:rsidRPr="009E2139" w:rsidRDefault="009E2139" w:rsidP="009E2139">
      <w:pPr>
        <w:spacing w:line="360" w:lineRule="auto"/>
        <w:ind w:firstLine="709"/>
        <w:jc w:val="both"/>
        <w:rPr>
          <w:sz w:val="28"/>
          <w:szCs w:val="28"/>
          <w:lang w:val="uk-UA"/>
        </w:rPr>
      </w:pPr>
      <w:r w:rsidRPr="009E2139">
        <w:rPr>
          <w:sz w:val="28"/>
          <w:szCs w:val="28"/>
          <w:lang w:val="uk-UA"/>
        </w:rPr>
        <w:lastRenderedPageBreak/>
        <w:t>Особливу увагу приділяють аналізу динамічних характеристик системи, таких як стійкість, амплітудно-частотна характеристика та реакція на зовнішні збурення. Для цього проводиться моделювання системи з використанням програмного забезпечення, наприклад MATLAB/Simulink, що дозволяє візуалізувати роботу системи та перевірити її характеристики в різних умовах.</w:t>
      </w:r>
    </w:p>
    <w:p w14:paraId="24AEB8E2" w14:textId="77777777" w:rsidR="009E2139" w:rsidRPr="009E2139" w:rsidRDefault="009E2139" w:rsidP="009E2139">
      <w:pPr>
        <w:spacing w:line="360" w:lineRule="auto"/>
        <w:ind w:firstLine="709"/>
        <w:jc w:val="both"/>
        <w:rPr>
          <w:sz w:val="28"/>
          <w:szCs w:val="28"/>
          <w:lang w:val="uk-UA"/>
        </w:rPr>
      </w:pPr>
      <w:r w:rsidRPr="009E2139">
        <w:rPr>
          <w:sz w:val="28"/>
          <w:szCs w:val="28"/>
          <w:lang w:val="uk-UA"/>
        </w:rPr>
        <w:t>Крім того, важливим аспектом синтезу є врахування впливу зовнішніх збурень, таких як зміни вхідних параметрів або теплових навантажень. Для цього можуть використовуватися методи стійкого управління, які дозволяють мінімізувати вплив непередбачуваних факторів і забезпечити стабільну роботу котла-утилізатора.</w:t>
      </w:r>
    </w:p>
    <w:p w14:paraId="5DF77258" w14:textId="77777777" w:rsidR="009E2139" w:rsidRPr="009E2139" w:rsidRDefault="009E2139" w:rsidP="009E2139">
      <w:pPr>
        <w:spacing w:line="360" w:lineRule="auto"/>
        <w:ind w:firstLine="709"/>
        <w:jc w:val="both"/>
        <w:rPr>
          <w:sz w:val="28"/>
          <w:szCs w:val="28"/>
          <w:lang w:val="uk-UA"/>
        </w:rPr>
      </w:pPr>
      <w:r w:rsidRPr="009E2139">
        <w:rPr>
          <w:sz w:val="28"/>
          <w:szCs w:val="28"/>
          <w:lang w:val="uk-UA"/>
        </w:rPr>
        <w:t>Результатом параметричного синтезу є система регулювання, яка забезпечує оптимальну роботу котла-утилізатора в умовах реального виробництва. Вона дозволяє підтримувати задані параметри теплоносія, знижувати енергетичні витрати, мінімізувати ризики аварій і забезпечувати високу ефективність технологічного процесу. Цей етап є важливою частиною загальної розробки мехатронної системи управління та створює основу для подальшого впровадження й тестування системи в реальних умовах.</w:t>
      </w:r>
    </w:p>
    <w:p w14:paraId="7FCF3CC2" w14:textId="5F2E9434" w:rsidR="009E2139" w:rsidRPr="009E2139" w:rsidRDefault="009E2139" w:rsidP="009E2139">
      <w:pPr>
        <w:spacing w:line="360" w:lineRule="auto"/>
        <w:ind w:firstLine="709"/>
        <w:rPr>
          <w:sz w:val="28"/>
          <w:szCs w:val="28"/>
          <w:lang w:val="uk-UA"/>
        </w:rPr>
      </w:pPr>
      <w:r>
        <w:rPr>
          <w:sz w:val="28"/>
          <w:szCs w:val="28"/>
          <w:lang w:val="uk-UA"/>
        </w:rPr>
        <w:t>На рис. 3.2</w:t>
      </w:r>
      <w:r w:rsidRPr="009E2139">
        <w:rPr>
          <w:sz w:val="28"/>
          <w:szCs w:val="28"/>
          <w:lang w:val="uk-UA"/>
        </w:rPr>
        <w:t xml:space="preserve"> приведено графік впливу  часу запізнення </w:t>
      </w:r>
      <w:r w:rsidRPr="009E2139">
        <w:rPr>
          <w:position w:val="-6"/>
          <w:sz w:val="28"/>
          <w:szCs w:val="28"/>
        </w:rPr>
        <w:object w:dxaOrig="200" w:dyaOrig="220" w14:anchorId="2B6BBBE4">
          <v:shape id="_x0000_i1288" type="#_x0000_t75" style="width:9.75pt;height:11.25pt" o:ole="">
            <v:imagedata r:id="rId534" o:title=""/>
          </v:shape>
          <o:OLEObject Type="Embed" ProgID="Equation.3" ShapeID="_x0000_i1288" DrawAspect="Content" ObjectID="_1796308278" r:id="rId535"/>
        </w:object>
      </w:r>
      <w:r w:rsidRPr="009E2139">
        <w:rPr>
          <w:sz w:val="28"/>
          <w:szCs w:val="28"/>
          <w:lang w:val="uk-UA"/>
        </w:rPr>
        <w:t xml:space="preserve"> на вихідну температуру конвертованого газу у котлі утилізаторі:</w:t>
      </w:r>
    </w:p>
    <w:p w14:paraId="4C5ACC3F" w14:textId="77777777" w:rsidR="009E2139" w:rsidRPr="009E2139" w:rsidRDefault="009E2139" w:rsidP="009E2139">
      <w:pPr>
        <w:spacing w:line="360" w:lineRule="auto"/>
        <w:ind w:firstLine="709"/>
        <w:rPr>
          <w:sz w:val="28"/>
          <w:szCs w:val="28"/>
          <w:lang w:val="uk-UA"/>
        </w:rPr>
      </w:pPr>
    </w:p>
    <w:p w14:paraId="525A6AC5" w14:textId="3C14164D" w:rsidR="009E2139" w:rsidRPr="009E2139" w:rsidRDefault="009E2139" w:rsidP="009E2139">
      <w:pPr>
        <w:spacing w:line="360" w:lineRule="auto"/>
        <w:ind w:firstLine="709"/>
        <w:jc w:val="center"/>
        <w:rPr>
          <w:sz w:val="28"/>
          <w:szCs w:val="28"/>
          <w:lang w:val="uk-UA"/>
        </w:rPr>
      </w:pPr>
      <w:r w:rsidRPr="009E2139">
        <w:rPr>
          <w:noProof/>
          <w:sz w:val="28"/>
          <w:szCs w:val="28"/>
        </w:rPr>
        <w:lastRenderedPageBreak/>
        <w:drawing>
          <wp:inline distT="0" distB="0" distL="0" distR="0" wp14:anchorId="5F13DE89" wp14:editId="001B8D9B">
            <wp:extent cx="3581400" cy="33242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5"/>
                    <pic:cNvPicPr>
                      <a:picLocks noChangeAspect="1" noChangeArrowheads="1"/>
                    </pic:cNvPicPr>
                  </pic:nvPicPr>
                  <pic:blipFill>
                    <a:blip r:embed="rId536">
                      <a:extLst>
                        <a:ext uri="{28A0092B-C50C-407E-A947-70E740481C1C}">
                          <a14:useLocalDpi xmlns:a14="http://schemas.microsoft.com/office/drawing/2010/main" val="0"/>
                        </a:ext>
                      </a:extLst>
                    </a:blip>
                    <a:srcRect l="906" t="1196" b="1674"/>
                    <a:stretch>
                      <a:fillRect/>
                    </a:stretch>
                  </pic:blipFill>
                  <pic:spPr bwMode="auto">
                    <a:xfrm>
                      <a:off x="0" y="0"/>
                      <a:ext cx="3581400" cy="3324225"/>
                    </a:xfrm>
                    <a:prstGeom prst="rect">
                      <a:avLst/>
                    </a:prstGeom>
                    <a:noFill/>
                    <a:ln>
                      <a:noFill/>
                    </a:ln>
                  </pic:spPr>
                </pic:pic>
              </a:graphicData>
            </a:graphic>
          </wp:inline>
        </w:drawing>
      </w:r>
    </w:p>
    <w:p w14:paraId="71BEF841" w14:textId="33D685E1" w:rsidR="009E2139" w:rsidRPr="009E2139" w:rsidRDefault="009E2139" w:rsidP="009E2139">
      <w:pPr>
        <w:spacing w:line="360" w:lineRule="auto"/>
        <w:ind w:firstLine="709"/>
        <w:jc w:val="center"/>
        <w:rPr>
          <w:sz w:val="28"/>
          <w:szCs w:val="28"/>
          <w:lang w:val="uk-UA"/>
        </w:rPr>
      </w:pPr>
      <w:r>
        <w:rPr>
          <w:sz w:val="28"/>
          <w:szCs w:val="28"/>
          <w:lang w:val="uk-UA"/>
        </w:rPr>
        <w:t>Рис. 3.2</w:t>
      </w:r>
    </w:p>
    <w:p w14:paraId="4646DD02" w14:textId="60486CA2" w:rsidR="009E2139" w:rsidRPr="009E2139" w:rsidRDefault="009E2139" w:rsidP="009E2139">
      <w:pPr>
        <w:spacing w:line="360" w:lineRule="auto"/>
        <w:ind w:firstLine="709"/>
        <w:rPr>
          <w:sz w:val="28"/>
          <w:szCs w:val="28"/>
          <w:lang w:val="uk-UA"/>
        </w:rPr>
      </w:pPr>
      <w:r>
        <w:rPr>
          <w:sz w:val="28"/>
          <w:szCs w:val="28"/>
          <w:lang w:val="uk-UA"/>
        </w:rPr>
        <w:t>З рис.3.2</w:t>
      </w:r>
      <w:r w:rsidRPr="009E2139">
        <w:rPr>
          <w:sz w:val="28"/>
          <w:szCs w:val="28"/>
          <w:lang w:val="uk-UA"/>
        </w:rPr>
        <w:t xml:space="preserve"> бачимо, що при зменшенні часу чистого запізнювання час регулювання збільшується.</w:t>
      </w:r>
    </w:p>
    <w:p w14:paraId="27997842" w14:textId="21C883C6" w:rsidR="009E2139" w:rsidRPr="009E2139" w:rsidRDefault="009E2139" w:rsidP="009E2139">
      <w:pPr>
        <w:spacing w:line="360" w:lineRule="auto"/>
        <w:ind w:firstLine="709"/>
        <w:rPr>
          <w:sz w:val="28"/>
          <w:szCs w:val="28"/>
          <w:lang w:val="uk-UA"/>
        </w:rPr>
      </w:pPr>
      <w:r w:rsidRPr="009E2139">
        <w:rPr>
          <w:sz w:val="28"/>
          <w:szCs w:val="28"/>
          <w:lang w:val="uk-UA"/>
        </w:rPr>
        <w:t>На рис. 3.</w:t>
      </w:r>
      <w:r>
        <w:rPr>
          <w:sz w:val="28"/>
          <w:szCs w:val="28"/>
          <w:lang w:val="uk-UA"/>
        </w:rPr>
        <w:t>3</w:t>
      </w:r>
      <w:r w:rsidRPr="009E2139">
        <w:rPr>
          <w:sz w:val="28"/>
          <w:szCs w:val="28"/>
          <w:lang w:val="uk-UA"/>
        </w:rPr>
        <w:t xml:space="preserve"> приведено графік впливу  початкової температури</w:t>
      </w:r>
      <w:r w:rsidRPr="009E2139">
        <w:rPr>
          <w:sz w:val="28"/>
          <w:szCs w:val="28"/>
        </w:rPr>
        <w:t xml:space="preserve"> </w:t>
      </w:r>
      <w:r w:rsidRPr="009E2139">
        <w:rPr>
          <w:position w:val="-12"/>
          <w:sz w:val="28"/>
          <w:szCs w:val="28"/>
        </w:rPr>
        <w:object w:dxaOrig="320" w:dyaOrig="360" w14:anchorId="184D1D44">
          <v:shape id="_x0000_i1289" type="#_x0000_t75" style="width:15.75pt;height:18pt" o:ole="">
            <v:imagedata r:id="rId537" o:title=""/>
          </v:shape>
          <o:OLEObject Type="Embed" ProgID="Equation.3" ShapeID="_x0000_i1289" DrawAspect="Content" ObjectID="_1796308279" r:id="rId538"/>
        </w:object>
      </w:r>
      <w:r w:rsidRPr="009E2139">
        <w:rPr>
          <w:sz w:val="28"/>
          <w:szCs w:val="28"/>
          <w:lang w:val="uk-UA"/>
        </w:rPr>
        <w:t xml:space="preserve"> на вихідну температуру конвертованого газу у котлі утилізаторі:</w:t>
      </w:r>
    </w:p>
    <w:p w14:paraId="45A75059" w14:textId="2E2D672A" w:rsidR="009E2139" w:rsidRPr="009E2139" w:rsidRDefault="009E2139" w:rsidP="009E2139">
      <w:pPr>
        <w:spacing w:line="360" w:lineRule="auto"/>
        <w:ind w:firstLine="709"/>
        <w:jc w:val="center"/>
        <w:rPr>
          <w:sz w:val="28"/>
          <w:szCs w:val="28"/>
          <w:lang w:val="uk-UA"/>
        </w:rPr>
      </w:pPr>
      <w:r w:rsidRPr="009E2139">
        <w:rPr>
          <w:noProof/>
          <w:sz w:val="28"/>
          <w:szCs w:val="28"/>
        </w:rPr>
        <w:drawing>
          <wp:inline distT="0" distB="0" distL="0" distR="0" wp14:anchorId="616877F8" wp14:editId="778E6E61">
            <wp:extent cx="3590925" cy="33623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7"/>
                    <pic:cNvPicPr>
                      <a:picLocks noChangeAspect="1" noChangeArrowheads="1"/>
                    </pic:cNvPicPr>
                  </pic:nvPicPr>
                  <pic:blipFill>
                    <a:blip r:embed="rId539">
                      <a:extLst>
                        <a:ext uri="{28A0092B-C50C-407E-A947-70E740481C1C}">
                          <a14:useLocalDpi xmlns:a14="http://schemas.microsoft.com/office/drawing/2010/main" val="0"/>
                        </a:ext>
                      </a:extLst>
                    </a:blip>
                    <a:srcRect t="1247" r="1357"/>
                    <a:stretch>
                      <a:fillRect/>
                    </a:stretch>
                  </pic:blipFill>
                  <pic:spPr bwMode="auto">
                    <a:xfrm>
                      <a:off x="0" y="0"/>
                      <a:ext cx="3590925" cy="3362325"/>
                    </a:xfrm>
                    <a:prstGeom prst="rect">
                      <a:avLst/>
                    </a:prstGeom>
                    <a:noFill/>
                    <a:ln>
                      <a:noFill/>
                    </a:ln>
                  </pic:spPr>
                </pic:pic>
              </a:graphicData>
            </a:graphic>
          </wp:inline>
        </w:drawing>
      </w:r>
    </w:p>
    <w:p w14:paraId="3EC22E0A" w14:textId="6D38AD14" w:rsidR="009E2139" w:rsidRPr="009E2139" w:rsidRDefault="009E2139" w:rsidP="009E2139">
      <w:pPr>
        <w:spacing w:line="360" w:lineRule="auto"/>
        <w:ind w:firstLine="709"/>
        <w:jc w:val="center"/>
        <w:rPr>
          <w:sz w:val="28"/>
          <w:szCs w:val="28"/>
          <w:lang w:val="uk-UA"/>
        </w:rPr>
      </w:pPr>
      <w:r>
        <w:rPr>
          <w:sz w:val="28"/>
          <w:szCs w:val="28"/>
          <w:lang w:val="uk-UA"/>
        </w:rPr>
        <w:t>Рисунок 3.3</w:t>
      </w:r>
    </w:p>
    <w:p w14:paraId="3A6D08F4" w14:textId="718078A5" w:rsidR="009E2139" w:rsidRDefault="009E2139" w:rsidP="009E2139">
      <w:pPr>
        <w:spacing w:line="360" w:lineRule="auto"/>
        <w:ind w:firstLine="709"/>
        <w:rPr>
          <w:sz w:val="28"/>
          <w:szCs w:val="28"/>
          <w:lang w:val="uk-UA"/>
        </w:rPr>
      </w:pPr>
      <w:r>
        <w:rPr>
          <w:sz w:val="28"/>
          <w:szCs w:val="28"/>
          <w:lang w:val="uk-UA"/>
        </w:rPr>
        <w:lastRenderedPageBreak/>
        <w:t>З рис.3.3</w:t>
      </w:r>
      <w:r w:rsidRPr="009E2139">
        <w:rPr>
          <w:sz w:val="28"/>
          <w:szCs w:val="28"/>
          <w:lang w:val="uk-UA"/>
        </w:rPr>
        <w:t xml:space="preserve"> бачимо, що чим нижча початкова температура, тим менше час регулювання, відповідно процес охолодження конвертованого газу відбувається швидше.</w:t>
      </w:r>
    </w:p>
    <w:p w14:paraId="68A1554A" w14:textId="77777777" w:rsidR="009E2139" w:rsidRDefault="009E2139" w:rsidP="009E2139">
      <w:pPr>
        <w:spacing w:line="360" w:lineRule="auto"/>
        <w:ind w:firstLine="709"/>
        <w:rPr>
          <w:sz w:val="28"/>
          <w:szCs w:val="28"/>
          <w:lang w:val="uk-UA"/>
        </w:rPr>
      </w:pPr>
    </w:p>
    <w:p w14:paraId="1958E741" w14:textId="77777777" w:rsidR="009E2139" w:rsidRDefault="009E2139" w:rsidP="009E2139">
      <w:pPr>
        <w:spacing w:line="480" w:lineRule="auto"/>
        <w:ind w:firstLine="709"/>
        <w:jc w:val="both"/>
        <w:rPr>
          <w:b/>
          <w:bCs/>
          <w:color w:val="000000"/>
          <w:sz w:val="28"/>
          <w:szCs w:val="28"/>
          <w:shd w:val="clear" w:color="auto" w:fill="FFFFFF"/>
          <w:lang w:val="uk-UA"/>
        </w:rPr>
      </w:pPr>
      <w:r w:rsidRPr="009E2139">
        <w:rPr>
          <w:b/>
          <w:bCs/>
          <w:color w:val="000000"/>
          <w:sz w:val="28"/>
          <w:szCs w:val="28"/>
          <w:shd w:val="clear" w:color="auto" w:fill="FFFFFF"/>
          <w:lang w:val="uk-UA"/>
        </w:rPr>
        <w:t>3.3. Розробка алгоритмів управління та логіки роботи системи.</w:t>
      </w:r>
    </w:p>
    <w:p w14:paraId="2CF90621" w14:textId="77777777" w:rsidR="009E2139" w:rsidRDefault="009E2139" w:rsidP="009E2139">
      <w:pPr>
        <w:spacing w:line="480" w:lineRule="auto"/>
        <w:ind w:firstLine="709"/>
        <w:jc w:val="both"/>
        <w:rPr>
          <w:b/>
          <w:bCs/>
          <w:color w:val="000000"/>
          <w:sz w:val="28"/>
          <w:szCs w:val="28"/>
          <w:shd w:val="clear" w:color="auto" w:fill="FFFFFF"/>
          <w:lang w:val="uk-UA"/>
        </w:rPr>
      </w:pPr>
    </w:p>
    <w:p w14:paraId="25FD2372" w14:textId="77777777" w:rsidR="009E2139" w:rsidRPr="009E2139" w:rsidRDefault="009E2139" w:rsidP="009E2139">
      <w:pPr>
        <w:spacing w:line="360" w:lineRule="auto"/>
        <w:ind w:firstLine="709"/>
        <w:jc w:val="both"/>
        <w:rPr>
          <w:sz w:val="28"/>
          <w:szCs w:val="28"/>
          <w:lang w:val="uk-UA"/>
        </w:rPr>
      </w:pPr>
      <w:r w:rsidRPr="009E2139">
        <w:rPr>
          <w:sz w:val="28"/>
          <w:szCs w:val="28"/>
          <w:lang w:val="uk-UA"/>
        </w:rPr>
        <w:t>Розробка алгоритмів управління та логіки роботи системи є ключовим етапом у створенні ефективної мехатронної комп’ютерно-інтегрованої системи управління котлом-утилізатором у виробництві аміаку. Цей процес передбачає визначення послідовності дій і взаємодії компонентів системи, спрямованих на забезпечення стабільної, безпечної та енергоефективної роботи котла в різних режимах експлуатації.</w:t>
      </w:r>
    </w:p>
    <w:p w14:paraId="7B458C40" w14:textId="77777777" w:rsidR="009E2139" w:rsidRPr="009E2139" w:rsidRDefault="009E2139" w:rsidP="009E2139">
      <w:pPr>
        <w:spacing w:line="360" w:lineRule="auto"/>
        <w:ind w:firstLine="709"/>
        <w:jc w:val="both"/>
        <w:rPr>
          <w:sz w:val="28"/>
          <w:szCs w:val="28"/>
          <w:lang w:val="uk-UA"/>
        </w:rPr>
      </w:pPr>
      <w:r w:rsidRPr="009E2139">
        <w:rPr>
          <w:sz w:val="28"/>
          <w:szCs w:val="28"/>
          <w:lang w:val="uk-UA"/>
        </w:rPr>
        <w:t>Алгоритми управління повинні враховувати специфіку технологічного процесу та забезпечувати динамічне регулювання ключових параметрів, таких як температура, тиск і витрати теплоносія. Для цього на основі математичної моделі котла розробляються алгоритми, які дозволяють коригувати роботу системи в реальному часі залежно від змін вхідних умов.</w:t>
      </w:r>
    </w:p>
    <w:p w14:paraId="36226A2A" w14:textId="77777777" w:rsidR="009E2139" w:rsidRPr="009E2139" w:rsidRDefault="009E2139" w:rsidP="009E2139">
      <w:pPr>
        <w:spacing w:line="360" w:lineRule="auto"/>
        <w:ind w:firstLine="709"/>
        <w:jc w:val="both"/>
        <w:rPr>
          <w:sz w:val="28"/>
          <w:szCs w:val="28"/>
          <w:lang w:val="uk-UA"/>
        </w:rPr>
      </w:pPr>
      <w:r w:rsidRPr="009E2139">
        <w:rPr>
          <w:sz w:val="28"/>
          <w:szCs w:val="28"/>
          <w:lang w:val="uk-UA"/>
        </w:rPr>
        <w:t>Логіка роботи системи визначає правила взаємодії між її компонентами, зокрема датчиками, регуляторами та виконавчими механізмами. Ключовою складовою є розробка стратегії управління, яка включає автоматичне регулювання основних параметрів і реагування на відхилення від заданих режимів. Наприклад, при перевищенні критичної температури теплоносія алгоритм повинен забезпечити зниження подачі тепла шляхом зміни витрати газового потоку або активації допоміжних охолоджувальних систем.</w:t>
      </w:r>
    </w:p>
    <w:p w14:paraId="614F8AEC" w14:textId="77777777" w:rsidR="009E2139" w:rsidRPr="009E2139" w:rsidRDefault="009E2139" w:rsidP="009E2139">
      <w:pPr>
        <w:spacing w:line="360" w:lineRule="auto"/>
        <w:ind w:firstLine="709"/>
        <w:jc w:val="both"/>
        <w:rPr>
          <w:sz w:val="28"/>
          <w:szCs w:val="28"/>
          <w:lang w:val="uk-UA"/>
        </w:rPr>
      </w:pPr>
      <w:r w:rsidRPr="009E2139">
        <w:rPr>
          <w:sz w:val="28"/>
          <w:szCs w:val="28"/>
          <w:lang w:val="uk-UA"/>
        </w:rPr>
        <w:t xml:space="preserve">Основою алгоритмів управління є методи адаптивного регулювання, які дозволяють системі автоматично підлаштовувати свої параметри залежно від змінних умов експлуатації. Наприклад, PID-регулятори з функцією самоналаштування здатні забезпечувати оптимальну роботу котла навіть у випадках різких змін теплового навантаження. Для складніших сценаріїв </w:t>
      </w:r>
      <w:r w:rsidRPr="009E2139">
        <w:rPr>
          <w:sz w:val="28"/>
          <w:szCs w:val="28"/>
          <w:lang w:val="uk-UA"/>
        </w:rPr>
        <w:lastRenderedPageBreak/>
        <w:t>можуть застосовуватися алгоритми на основі штучного інтелекту або машинного навчання, які аналізують великі обсяги даних і прогнозують можливі відхилення.</w:t>
      </w:r>
    </w:p>
    <w:p w14:paraId="43916C61" w14:textId="77777777" w:rsidR="009E2139" w:rsidRPr="009E2139" w:rsidRDefault="009E2139" w:rsidP="009E2139">
      <w:pPr>
        <w:spacing w:line="360" w:lineRule="auto"/>
        <w:ind w:firstLine="709"/>
        <w:jc w:val="both"/>
        <w:rPr>
          <w:sz w:val="28"/>
          <w:szCs w:val="28"/>
          <w:lang w:val="uk-UA"/>
        </w:rPr>
      </w:pPr>
      <w:r w:rsidRPr="009E2139">
        <w:rPr>
          <w:sz w:val="28"/>
          <w:szCs w:val="28"/>
          <w:lang w:val="uk-UA"/>
        </w:rPr>
        <w:t>Логіка роботи системи також включає сценарії роботи в аварійних умовах. Наприклад, у разі різкого підвищення тиску теплоносія алгоритм має активувати аварійний клапан і зупинити подачу теплової енергії для запобігання пошкодженню обладнання. Крім того, передбачається реалізація функцій самодіагностики, які дозволяють виявляти несправності в роботі компонентів системи та передавати відповідні повідомлення оператору.</w:t>
      </w:r>
    </w:p>
    <w:p w14:paraId="3CF7AD9D" w14:textId="77777777" w:rsidR="009E2139" w:rsidRPr="009E2139" w:rsidRDefault="009E2139" w:rsidP="009E2139">
      <w:pPr>
        <w:spacing w:line="360" w:lineRule="auto"/>
        <w:ind w:firstLine="709"/>
        <w:jc w:val="both"/>
        <w:rPr>
          <w:sz w:val="28"/>
          <w:szCs w:val="28"/>
          <w:lang w:val="uk-UA"/>
        </w:rPr>
      </w:pPr>
      <w:r w:rsidRPr="009E2139">
        <w:rPr>
          <w:sz w:val="28"/>
          <w:szCs w:val="28"/>
          <w:lang w:val="uk-UA"/>
        </w:rPr>
        <w:t>Розробка алгоритмів і логіки роботи системи базується на використанні сучасних програмних інструментів, таких як MATLAB/Simulink, LabVIEW або спеціалізованих SCADA-систем. Ці платформи дозволяють моделювати роботу системи, аналізувати її динамічні характеристики та оптимізувати алгоритми до впровадження у реальне виробництво.</w:t>
      </w:r>
    </w:p>
    <w:p w14:paraId="04CC3ADA" w14:textId="77777777" w:rsidR="009E2139" w:rsidRPr="009E2139" w:rsidRDefault="009E2139" w:rsidP="009E2139">
      <w:pPr>
        <w:spacing w:line="360" w:lineRule="auto"/>
        <w:ind w:firstLine="709"/>
        <w:jc w:val="both"/>
        <w:rPr>
          <w:sz w:val="28"/>
          <w:szCs w:val="28"/>
          <w:lang w:val="uk-UA"/>
        </w:rPr>
      </w:pPr>
      <w:r w:rsidRPr="009E2139">
        <w:rPr>
          <w:sz w:val="28"/>
          <w:szCs w:val="28"/>
          <w:lang w:val="uk-UA"/>
        </w:rPr>
        <w:t>Важливим елементом є інтеграція алгоритмів управління в загальну систему автоматизації підприємства. Це забезпечує узгодженість роботи котла-утилізатора з іншими технологічними вузлами, такими як реактори синтезу або теплообмінники. Такий підхід дозволяє оптимізувати використання енергоресурсів і забезпечити стабільну роботу всього виробничого комплексу.</w:t>
      </w:r>
    </w:p>
    <w:p w14:paraId="29FA765E" w14:textId="77777777" w:rsidR="009E2139" w:rsidRPr="009E2139" w:rsidRDefault="009E2139" w:rsidP="009E2139">
      <w:pPr>
        <w:spacing w:line="360" w:lineRule="auto"/>
        <w:ind w:firstLine="709"/>
        <w:jc w:val="both"/>
        <w:rPr>
          <w:sz w:val="28"/>
          <w:szCs w:val="28"/>
          <w:lang w:val="uk-UA"/>
        </w:rPr>
      </w:pPr>
      <w:r w:rsidRPr="009E2139">
        <w:rPr>
          <w:sz w:val="28"/>
          <w:szCs w:val="28"/>
          <w:lang w:val="uk-UA"/>
        </w:rPr>
        <w:t>Результатом розробки алгоритмів і логіки роботи системи є створення програмного забезпечення, яке забезпечує стабільну роботу котла-утилізатора в різних режимах, враховуючи як штатні, так і аварійні ситуації. Це дозволяє значно підвищити ефективність роботи обладнання, знизити енергетичні витрати і мінімізувати ризики, пов’язані з відхиленнями від нормального режиму роботи.</w:t>
      </w:r>
    </w:p>
    <w:p w14:paraId="089BBE55" w14:textId="77777777" w:rsidR="009E2139" w:rsidRPr="009E2139" w:rsidRDefault="009E2139" w:rsidP="009E2139">
      <w:pPr>
        <w:spacing w:line="360" w:lineRule="auto"/>
        <w:ind w:firstLine="709"/>
        <w:jc w:val="both"/>
        <w:rPr>
          <w:sz w:val="28"/>
          <w:szCs w:val="28"/>
          <w:lang w:val="uk-UA"/>
        </w:rPr>
      </w:pPr>
      <w:r w:rsidRPr="009E2139">
        <w:rPr>
          <w:sz w:val="28"/>
          <w:szCs w:val="28"/>
          <w:lang w:val="uk-UA"/>
        </w:rPr>
        <w:t>Таким чином, розроблені алгоритми управління та логіка роботи системи є фундаментом для реалізації надійної та енергоефективної мехатронної комп’ютерно-інтегрованої системи управління, яка відповідає сучасним вимогам промислової автоматизації.</w:t>
      </w:r>
    </w:p>
    <w:p w14:paraId="686CDA82" w14:textId="77777777" w:rsidR="009E2139" w:rsidRPr="009E2139" w:rsidRDefault="009E2139" w:rsidP="009E2139">
      <w:pPr>
        <w:spacing w:line="480" w:lineRule="auto"/>
        <w:ind w:firstLine="709"/>
        <w:jc w:val="both"/>
        <w:rPr>
          <w:b/>
          <w:bCs/>
          <w:color w:val="000000"/>
          <w:sz w:val="28"/>
          <w:szCs w:val="28"/>
          <w:shd w:val="clear" w:color="auto" w:fill="FFFFFF"/>
          <w:lang w:val="uk-UA"/>
        </w:rPr>
      </w:pPr>
    </w:p>
    <w:p w14:paraId="02AC745F" w14:textId="77777777" w:rsidR="009E2139" w:rsidRPr="009E2139" w:rsidRDefault="009E2139" w:rsidP="009E2139">
      <w:pPr>
        <w:spacing w:line="480" w:lineRule="auto"/>
        <w:ind w:firstLine="709"/>
        <w:jc w:val="both"/>
        <w:rPr>
          <w:b/>
          <w:bCs/>
          <w:color w:val="000000"/>
          <w:sz w:val="28"/>
          <w:szCs w:val="28"/>
          <w:shd w:val="clear" w:color="auto" w:fill="FFFFFF"/>
          <w:lang w:val="uk-UA"/>
        </w:rPr>
      </w:pPr>
      <w:r w:rsidRPr="009E2139">
        <w:rPr>
          <w:b/>
          <w:bCs/>
          <w:color w:val="000000"/>
          <w:sz w:val="28"/>
          <w:szCs w:val="28"/>
          <w:shd w:val="clear" w:color="auto" w:fill="FFFFFF"/>
          <w:lang w:val="uk-UA"/>
        </w:rPr>
        <w:t>РОЗДІЛ 4. ТЕОРЕТИЧНІ ТА ЕКСПЕРИМЕНТАЛЬНІ ДОСЛІДЖЕННЯ СИСТЕМИ УПРАВЛІННЯ</w:t>
      </w:r>
    </w:p>
    <w:p w14:paraId="1051E1C2" w14:textId="77777777" w:rsidR="009E2139" w:rsidRPr="009E2139" w:rsidRDefault="009E2139" w:rsidP="009E2139">
      <w:pPr>
        <w:spacing w:line="360" w:lineRule="auto"/>
        <w:ind w:firstLine="709"/>
        <w:rPr>
          <w:sz w:val="28"/>
          <w:szCs w:val="28"/>
          <w:lang w:val="uk-UA"/>
        </w:rPr>
      </w:pPr>
    </w:p>
    <w:p w14:paraId="6DF42954" w14:textId="77777777" w:rsidR="009E2139" w:rsidRPr="009E2139" w:rsidRDefault="009E2139" w:rsidP="008E52B4">
      <w:pPr>
        <w:spacing w:line="360" w:lineRule="auto"/>
        <w:ind w:firstLine="709"/>
        <w:jc w:val="both"/>
        <w:rPr>
          <w:sz w:val="28"/>
          <w:szCs w:val="28"/>
          <w:lang w:val="uk-UA"/>
        </w:rPr>
      </w:pPr>
      <w:r w:rsidRPr="009E2139">
        <w:rPr>
          <w:sz w:val="28"/>
          <w:szCs w:val="28"/>
          <w:lang w:val="uk-UA"/>
        </w:rPr>
        <w:t>Розділ 4 присвячений теоретичним та експериментальним дослідженням системи управління, розробленої для котла-утилізатора у виробництві аміаку. Проведення таких досліджень є важливим етапом для оцінки ефективності та надійності запропонованих технічних рішень, перевірки відповідності системи заданим вимогам і оптимізації її роботи в умовах реального виробництва.</w:t>
      </w:r>
    </w:p>
    <w:p w14:paraId="4AE26491" w14:textId="77777777" w:rsidR="009E2139" w:rsidRPr="009E2139" w:rsidRDefault="009E2139" w:rsidP="008E52B4">
      <w:pPr>
        <w:spacing w:line="360" w:lineRule="auto"/>
        <w:ind w:firstLine="709"/>
        <w:jc w:val="both"/>
        <w:rPr>
          <w:sz w:val="28"/>
          <w:szCs w:val="28"/>
          <w:lang w:val="uk-UA"/>
        </w:rPr>
      </w:pPr>
      <w:r w:rsidRPr="009E2139">
        <w:rPr>
          <w:sz w:val="28"/>
          <w:szCs w:val="28"/>
          <w:lang w:val="uk-UA"/>
        </w:rPr>
        <w:t>Теоретичні дослідження спрямовані на аналіз динамічних характеристик розробленої системи, моделювання її роботи за різних режимів експлуатації, а також оцінку стійкості, точності та швидкодії. Ці аспекти є критично важливими для забезпечення стабільної роботи котла-утилізатора, ефективної утилізації теплової енергії та зменшення енергетичних витрат.</w:t>
      </w:r>
    </w:p>
    <w:p w14:paraId="6A38DB7A" w14:textId="77777777" w:rsidR="009E2139" w:rsidRPr="009E2139" w:rsidRDefault="009E2139" w:rsidP="009E2139">
      <w:pPr>
        <w:spacing w:line="360" w:lineRule="auto"/>
        <w:ind w:firstLine="709"/>
        <w:jc w:val="both"/>
        <w:rPr>
          <w:sz w:val="28"/>
          <w:szCs w:val="28"/>
          <w:lang w:val="uk-UA"/>
        </w:rPr>
      </w:pPr>
      <w:r w:rsidRPr="009E2139">
        <w:rPr>
          <w:sz w:val="28"/>
          <w:szCs w:val="28"/>
          <w:lang w:val="uk-UA"/>
        </w:rPr>
        <w:t>Експериментальна частина розділу зосереджена на практичній перевірці роботи системи управління в умовах, максимально наближених до реальних. У ході експериментів аналізуються параметри роботи системи, такі як регулювання температури, тиску та витрати теплоносія, а також реакція системи на зовнішні збурення чи аварійні ситуації. Це дозволяє виявити можливі недоліки, перевірити точність виконання алгоритмів управління та оцінити рівень інтеграції системи у загальний виробничий процес.</w:t>
      </w:r>
    </w:p>
    <w:p w14:paraId="2248B821" w14:textId="77777777" w:rsidR="009E2139" w:rsidRPr="009E2139" w:rsidRDefault="009E2139" w:rsidP="009E2139">
      <w:pPr>
        <w:spacing w:line="360" w:lineRule="auto"/>
        <w:ind w:firstLine="709"/>
        <w:jc w:val="both"/>
        <w:rPr>
          <w:sz w:val="28"/>
          <w:szCs w:val="28"/>
          <w:lang w:val="uk-UA"/>
        </w:rPr>
      </w:pPr>
      <w:r w:rsidRPr="009E2139">
        <w:rPr>
          <w:sz w:val="28"/>
          <w:szCs w:val="28"/>
          <w:lang w:val="uk-UA"/>
        </w:rPr>
        <w:t>У цьому розділі також розглядаються питання оптимізації роботи системи на основі отриманих теоретичних і експериментальних даних. Це включає вдосконалення алгоритмів управління, покращення параметрів безпеки та адаптивності системи, а також впровадження рекомендацій для подальшого розвитку мехатронних комп’ютерно-інтегрованих рішень.</w:t>
      </w:r>
    </w:p>
    <w:p w14:paraId="5ACC978A" w14:textId="77777777" w:rsidR="009E2139" w:rsidRPr="009E2139" w:rsidRDefault="009E2139" w:rsidP="009E2139">
      <w:pPr>
        <w:spacing w:line="360" w:lineRule="auto"/>
        <w:ind w:firstLine="709"/>
        <w:jc w:val="both"/>
        <w:rPr>
          <w:sz w:val="28"/>
          <w:szCs w:val="28"/>
          <w:lang w:val="uk-UA"/>
        </w:rPr>
      </w:pPr>
      <w:r w:rsidRPr="009E2139">
        <w:rPr>
          <w:sz w:val="28"/>
          <w:szCs w:val="28"/>
          <w:lang w:val="uk-UA"/>
        </w:rPr>
        <w:t xml:space="preserve">Таким чином, теоретичні та експериментальні дослідження є невід’ємною частиною розробки сучасної системи управління. Вони дозволяють не лише підтвердити ефективність запропонованих рішень, але й </w:t>
      </w:r>
      <w:r w:rsidRPr="009E2139">
        <w:rPr>
          <w:sz w:val="28"/>
          <w:szCs w:val="28"/>
          <w:lang w:val="uk-UA"/>
        </w:rPr>
        <w:lastRenderedPageBreak/>
        <w:t>адаптувати систему до специфічних умов роботи, забезпечуючи її стабільність, енергоефективність і надійність у виробництві аміаку.</w:t>
      </w:r>
    </w:p>
    <w:p w14:paraId="5BC15EE4" w14:textId="77777777" w:rsidR="009E2139" w:rsidRDefault="009E2139" w:rsidP="00904912">
      <w:pPr>
        <w:spacing w:line="360" w:lineRule="auto"/>
        <w:ind w:firstLine="709"/>
        <w:jc w:val="both"/>
        <w:rPr>
          <w:bCs/>
          <w:color w:val="000000"/>
          <w:sz w:val="28"/>
          <w:szCs w:val="28"/>
          <w:shd w:val="clear" w:color="auto" w:fill="FFFFFF"/>
          <w:lang w:val="uk-UA"/>
        </w:rPr>
      </w:pPr>
    </w:p>
    <w:p w14:paraId="5E628667" w14:textId="665AEEE1" w:rsidR="009E2139" w:rsidRDefault="009E2139" w:rsidP="009E2139">
      <w:pPr>
        <w:spacing w:line="480" w:lineRule="auto"/>
        <w:ind w:firstLine="709"/>
        <w:jc w:val="both"/>
        <w:rPr>
          <w:b/>
          <w:bCs/>
          <w:color w:val="000000"/>
          <w:sz w:val="28"/>
          <w:szCs w:val="28"/>
          <w:shd w:val="clear" w:color="auto" w:fill="FFFFFF"/>
          <w:lang w:val="uk-UA"/>
        </w:rPr>
      </w:pPr>
      <w:r w:rsidRPr="009E2139">
        <w:rPr>
          <w:b/>
          <w:bCs/>
          <w:color w:val="000000"/>
          <w:sz w:val="28"/>
          <w:szCs w:val="28"/>
          <w:shd w:val="clear" w:color="auto" w:fill="FFFFFF"/>
          <w:lang w:val="uk-UA"/>
        </w:rPr>
        <w:t>4.1. Аналіз динамічних ха</w:t>
      </w:r>
      <w:r>
        <w:rPr>
          <w:b/>
          <w:bCs/>
          <w:color w:val="000000"/>
          <w:sz w:val="28"/>
          <w:szCs w:val="28"/>
          <w:shd w:val="clear" w:color="auto" w:fill="FFFFFF"/>
          <w:lang w:val="uk-UA"/>
        </w:rPr>
        <w:t>рактеристик розробленої системи</w:t>
      </w:r>
    </w:p>
    <w:p w14:paraId="498B25C6" w14:textId="77777777" w:rsidR="009E2139" w:rsidRDefault="009E2139" w:rsidP="009E2139">
      <w:pPr>
        <w:spacing w:line="480" w:lineRule="auto"/>
        <w:ind w:firstLine="709"/>
        <w:jc w:val="both"/>
        <w:rPr>
          <w:b/>
          <w:bCs/>
          <w:color w:val="000000"/>
          <w:sz w:val="28"/>
          <w:szCs w:val="28"/>
          <w:shd w:val="clear" w:color="auto" w:fill="FFFFFF"/>
          <w:lang w:val="uk-UA"/>
        </w:rPr>
      </w:pPr>
    </w:p>
    <w:p w14:paraId="1100E6F2" w14:textId="77777777" w:rsidR="009E2139" w:rsidRPr="009E2139" w:rsidRDefault="009E2139" w:rsidP="009E2139">
      <w:pPr>
        <w:spacing w:line="360" w:lineRule="auto"/>
        <w:ind w:firstLine="709"/>
        <w:jc w:val="both"/>
        <w:rPr>
          <w:sz w:val="28"/>
          <w:szCs w:val="28"/>
          <w:lang w:val="uk-UA"/>
        </w:rPr>
      </w:pPr>
      <w:r w:rsidRPr="009E2139">
        <w:rPr>
          <w:sz w:val="28"/>
          <w:szCs w:val="28"/>
          <w:lang w:val="uk-UA"/>
        </w:rPr>
        <w:t xml:space="preserve">Для підвищення якості регулювання ОР, що мають суттєвий час запізнювання та характеризуються значними відхиленнями, використовують каскадні АСР. В каскадних АСР в порівнянні з одно контурними додатково стабілізують допоміжну регульовану величину </w:t>
      </w:r>
      <w:r w:rsidRPr="009E2139">
        <w:rPr>
          <w:sz w:val="28"/>
          <w:szCs w:val="28"/>
          <w:lang w:val="en-US"/>
        </w:rPr>
        <w:t>y</w:t>
      </w:r>
      <w:r w:rsidRPr="009E2139">
        <w:rPr>
          <w:sz w:val="28"/>
          <w:szCs w:val="28"/>
        </w:rPr>
        <w:t xml:space="preserve">1, </w:t>
      </w:r>
      <w:r w:rsidRPr="009E2139">
        <w:rPr>
          <w:sz w:val="28"/>
          <w:szCs w:val="28"/>
          <w:lang w:val="uk-UA"/>
        </w:rPr>
        <w:t>що реагує на основне збурення об</w:t>
      </w:r>
      <w:r w:rsidRPr="009E2139">
        <w:rPr>
          <w:sz w:val="28"/>
          <w:szCs w:val="28"/>
        </w:rPr>
        <w:t>’</w:t>
      </w:r>
      <w:r w:rsidRPr="009E2139">
        <w:rPr>
          <w:sz w:val="28"/>
          <w:szCs w:val="28"/>
          <w:lang w:val="uk-UA"/>
        </w:rPr>
        <w:t xml:space="preserve">єкта </w:t>
      </w:r>
      <w:r w:rsidRPr="009E2139">
        <w:rPr>
          <w:sz w:val="28"/>
          <w:szCs w:val="28"/>
          <w:lang w:val="en-US"/>
        </w:rPr>
        <w:t>z</w:t>
      </w:r>
      <w:r w:rsidRPr="009E2139">
        <w:rPr>
          <w:sz w:val="28"/>
          <w:szCs w:val="28"/>
        </w:rPr>
        <w:t xml:space="preserve">1 </w:t>
      </w:r>
      <w:r w:rsidRPr="009E2139">
        <w:rPr>
          <w:sz w:val="28"/>
          <w:szCs w:val="28"/>
          <w:lang w:val="uk-UA"/>
        </w:rPr>
        <w:t xml:space="preserve">та на регулюючу дію  х з меншим часом запізнювання основної регульованої величини. Каскадна АСР має стабілізуючий контур з регулятором АР1, що призначений для регулювання допоміжної величини </w:t>
      </w:r>
      <w:r w:rsidRPr="009E2139">
        <w:rPr>
          <w:sz w:val="28"/>
          <w:szCs w:val="28"/>
          <w:lang w:val="en-US"/>
        </w:rPr>
        <w:t>y</w:t>
      </w:r>
      <w:r w:rsidRPr="009E2139">
        <w:rPr>
          <w:sz w:val="28"/>
          <w:szCs w:val="28"/>
          <w:lang w:val="uk-UA"/>
        </w:rPr>
        <w:t>1, та корегуючий контур з регулятором АР, що забезпечує регулювання основної величини у. Вихідна величина корегуючого регулятора АР направляється у якості завдання котрого являє собою регулюючий вплив.</w:t>
      </w:r>
    </w:p>
    <w:p w14:paraId="6AA89D4A" w14:textId="77777777" w:rsidR="009E2139" w:rsidRPr="009E2139" w:rsidRDefault="009E2139" w:rsidP="009E2139">
      <w:pPr>
        <w:spacing w:line="360" w:lineRule="auto"/>
        <w:jc w:val="both"/>
        <w:rPr>
          <w:sz w:val="28"/>
          <w:szCs w:val="28"/>
        </w:rPr>
      </w:pPr>
      <w:r w:rsidRPr="009E2139">
        <w:rPr>
          <w:sz w:val="28"/>
          <w:szCs w:val="28"/>
          <w:lang w:val="uk-UA"/>
        </w:rPr>
        <w:t xml:space="preserve">При наявності регулюючого х або збучюючого </w:t>
      </w:r>
      <w:r w:rsidRPr="009E2139">
        <w:rPr>
          <w:sz w:val="28"/>
          <w:szCs w:val="28"/>
          <w:lang w:val="en-US"/>
        </w:rPr>
        <w:t>z</w:t>
      </w:r>
      <w:r w:rsidRPr="009E2139">
        <w:rPr>
          <w:sz w:val="28"/>
          <w:szCs w:val="28"/>
          <w:lang w:val="uk-UA"/>
        </w:rPr>
        <w:t xml:space="preserve">1, впливів стабілізуючий контур скоріше, ніж корегуючий вступає в роботу та змінює регулюючий вплив, що частково зкомпенсує відхилення величини у від заданого значення </w:t>
      </w:r>
      <w:r w:rsidRPr="009E2139">
        <w:rPr>
          <w:sz w:val="28"/>
          <w:szCs w:val="28"/>
          <w:lang w:val="en-US"/>
        </w:rPr>
        <w:t>u</w:t>
      </w:r>
      <w:r w:rsidRPr="009E2139">
        <w:rPr>
          <w:sz w:val="28"/>
          <w:szCs w:val="28"/>
          <w:lang w:val="uk-UA"/>
        </w:rPr>
        <w:t xml:space="preserve">. Незкомпенсоване відхилення величини </w:t>
      </w:r>
      <w:r w:rsidRPr="009E2139">
        <w:rPr>
          <w:sz w:val="28"/>
          <w:szCs w:val="28"/>
          <w:lang w:val="en-US"/>
        </w:rPr>
        <w:t>y</w:t>
      </w:r>
      <w:r w:rsidRPr="009E2139">
        <w:rPr>
          <w:sz w:val="28"/>
          <w:szCs w:val="28"/>
          <w:lang w:val="uk-UA"/>
        </w:rPr>
        <w:t xml:space="preserve"> приведе в дію корегуючий контур регулювання, який поступово ліквідує це відхилення. Використання каскадних АСР особливо ефективно у тому разі, якщо найбільш сильні збурення діють в основному на допоміжну </w:t>
      </w:r>
      <w:r w:rsidRPr="009E2139">
        <w:rPr>
          <w:sz w:val="28"/>
          <w:szCs w:val="28"/>
          <w:lang w:val="en-US"/>
        </w:rPr>
        <w:t>y</w:t>
      </w:r>
      <w:r w:rsidRPr="009E2139">
        <w:rPr>
          <w:sz w:val="28"/>
          <w:szCs w:val="28"/>
        </w:rPr>
        <w:t xml:space="preserve">1, </w:t>
      </w:r>
      <w:r w:rsidRPr="009E2139">
        <w:rPr>
          <w:sz w:val="28"/>
          <w:szCs w:val="28"/>
          <w:lang w:val="uk-UA"/>
        </w:rPr>
        <w:t xml:space="preserve">а не на основну регулюючу величину </w:t>
      </w:r>
      <w:r w:rsidRPr="009E2139">
        <w:rPr>
          <w:sz w:val="28"/>
          <w:szCs w:val="28"/>
        </w:rPr>
        <w:t>у.</w:t>
      </w:r>
    </w:p>
    <w:p w14:paraId="61A715BE" w14:textId="77777777" w:rsidR="009E2139" w:rsidRPr="009E2139" w:rsidRDefault="009E2139" w:rsidP="009E2139">
      <w:pPr>
        <w:spacing w:line="360" w:lineRule="auto"/>
        <w:ind w:firstLine="709"/>
        <w:jc w:val="both"/>
        <w:rPr>
          <w:sz w:val="28"/>
          <w:szCs w:val="28"/>
          <w:lang w:val="uk-UA"/>
        </w:rPr>
      </w:pPr>
      <w:r w:rsidRPr="009E2139">
        <w:rPr>
          <w:sz w:val="28"/>
          <w:szCs w:val="28"/>
          <w:lang w:val="uk-UA"/>
        </w:rPr>
        <w:t>Каскадні АСР складають з регуляторів типів П-ПІ, ПІ-ПІ, ПІ-ПІД, де першим вказаний стабілізуючий, другим – корегуючий регулятор.</w:t>
      </w:r>
    </w:p>
    <w:p w14:paraId="61FA0F82" w14:textId="77777777" w:rsidR="009E2139" w:rsidRPr="009E2139" w:rsidRDefault="009E2139" w:rsidP="009E2139">
      <w:pPr>
        <w:spacing w:line="360" w:lineRule="auto"/>
        <w:jc w:val="both"/>
        <w:rPr>
          <w:sz w:val="28"/>
          <w:szCs w:val="28"/>
        </w:rPr>
      </w:pPr>
      <w:r w:rsidRPr="009E2139">
        <w:rPr>
          <w:sz w:val="28"/>
          <w:szCs w:val="28"/>
          <w:lang w:val="uk-UA"/>
        </w:rPr>
        <w:t xml:space="preserve">Якість роботи системи керування визначається властивостями об′єкта, характеристиками регулятора, а також точкою вимірювання вихідної координати та величиною і характером збурення. Іноді якість регулювання одноконтурної системи керування можна істотно покращити за допомогою порівняно незначних удосконалень, наприклад, за рахунок зменшення часу </w:t>
      </w:r>
      <w:r w:rsidRPr="009E2139">
        <w:rPr>
          <w:sz w:val="28"/>
          <w:szCs w:val="28"/>
          <w:lang w:val="uk-UA"/>
        </w:rPr>
        <w:lastRenderedPageBreak/>
        <w:t xml:space="preserve">чистого запізнення або сталої часу об'єкта керування, використання позиціонера для покращення роботи виконавчого механізму, уведення в регулятор додаткового впливу за похідною тощо. Якщо після цього якість системи керування залишається незадовільною, то необхідно розглянути можливість використання більш складних систем керування. </w:t>
      </w:r>
    </w:p>
    <w:p w14:paraId="5131E73C" w14:textId="77777777" w:rsidR="009E2139" w:rsidRPr="009E2139" w:rsidRDefault="009E2139" w:rsidP="009E2139">
      <w:pPr>
        <w:spacing w:line="360" w:lineRule="auto"/>
        <w:ind w:firstLine="709"/>
        <w:jc w:val="both"/>
        <w:rPr>
          <w:sz w:val="28"/>
          <w:szCs w:val="28"/>
          <w:lang w:val="uk-UA"/>
        </w:rPr>
      </w:pPr>
      <w:r w:rsidRPr="009E2139">
        <w:rPr>
          <w:sz w:val="28"/>
          <w:szCs w:val="28"/>
          <w:lang w:val="uk-UA"/>
        </w:rPr>
        <w:t>Один із шляхів покращення роботи системи керування полягає у використанні додаткових регуляторів. Найкращим способом використання відхилень вихідної координати є побудова схеми каскадного керування. Вихід основного (зовнішнього) регулятора використовується для формування та зміни задання допоміжного (внутрішнього) регулятора, який безпосередньо діє на виконавчий механізм регулюючого органу. Головна перевага каскадного керування полягає в поліпшенні якості роботи системи при будь-яких збуреннях за навантаженістю, а також при великій інерційності об′єкта за каналом регулювання. Якщо збурення прикладені до входу об′єкта, то допоміжний регулятор починає виконувати регулюючий вплив ще до того, як на виході системи з′явиться яке-небудь відхилення; похибка при цьому може бути зменшена до 10 – 100 разів порівняно з одноконтурним регулюванням.</w:t>
      </w:r>
    </w:p>
    <w:p w14:paraId="0280D00D" w14:textId="77777777" w:rsidR="009E2139" w:rsidRPr="009E2139" w:rsidRDefault="009E2139" w:rsidP="009E2139">
      <w:pPr>
        <w:spacing w:line="360" w:lineRule="auto"/>
        <w:ind w:firstLine="709"/>
        <w:jc w:val="both"/>
        <w:rPr>
          <w:sz w:val="28"/>
          <w:szCs w:val="28"/>
          <w:lang w:val="uk-UA"/>
        </w:rPr>
      </w:pPr>
      <w:r w:rsidRPr="009E2139">
        <w:rPr>
          <w:sz w:val="28"/>
          <w:szCs w:val="28"/>
          <w:lang w:val="uk-UA"/>
        </w:rPr>
        <w:t>Каскадні АСК широко використовують для регулювання технологічних процесів, наприклад температури, рівня, концентрації. У більшості випадків внутрішнім є контур стабілізації витрати матеріального чи теплового потоків, проміжної температури і тиску.</w:t>
      </w:r>
    </w:p>
    <w:p w14:paraId="22BA41BD" w14:textId="77777777" w:rsidR="009E2139" w:rsidRPr="009E2139" w:rsidRDefault="009E2139" w:rsidP="009E2139">
      <w:pPr>
        <w:spacing w:line="360" w:lineRule="auto"/>
        <w:jc w:val="both"/>
        <w:rPr>
          <w:sz w:val="28"/>
          <w:szCs w:val="28"/>
          <w:lang w:val="uk-UA"/>
        </w:rPr>
      </w:pPr>
      <w:r w:rsidRPr="009E2139">
        <w:rPr>
          <w:sz w:val="28"/>
          <w:szCs w:val="28"/>
          <w:lang w:val="uk-UA"/>
        </w:rPr>
        <w:t xml:space="preserve">        Каскадні АСК належать до багатоконтурних систем керування. Найчастіше використовують дво- або триконтурні каскадні системи керування. На рис. 3.1 показана структурна схема двоконтурної каскадної системи керування, на якій позначено передавальними функціями:</w:t>
      </w:r>
    </w:p>
    <w:p w14:paraId="5E78C049" w14:textId="77777777" w:rsidR="009E2139" w:rsidRPr="009E2139" w:rsidRDefault="00F62AEB" w:rsidP="009E2139">
      <w:pPr>
        <w:spacing w:line="360" w:lineRule="auto"/>
        <w:jc w:val="both"/>
        <w:rPr>
          <w:sz w:val="28"/>
          <w:szCs w:val="28"/>
          <w:lang w:val="uk-UA"/>
        </w:rPr>
      </w:pPr>
      <w:r>
        <w:rPr>
          <w:noProof/>
          <w:sz w:val="28"/>
          <w:szCs w:val="28"/>
        </w:rPr>
        <w:pict w14:anchorId="25660973">
          <v:shape id="Object 6" o:spid="_x0000_s1027" type="#_x0000_t75" style="position:absolute;left:0;text-align:left;margin-left:256pt;margin-top:21.6pt;width:38pt;height:17pt;z-index:251660288;visibility:visible">
            <v:imagedata r:id="rId540" o:title=""/>
          </v:shape>
          <o:OLEObject Type="Embed" ProgID="Equation.3" ShapeID="Object 6" DrawAspect="Content" ObjectID="_1796308280" r:id="rId541"/>
        </w:pict>
      </w:r>
      <w:r>
        <w:rPr>
          <w:noProof/>
          <w:sz w:val="28"/>
          <w:szCs w:val="28"/>
        </w:rPr>
        <w:pict w14:anchorId="568553DF">
          <v:shape id="Object 4" o:spid="_x0000_s1026" type="#_x0000_t75" style="position:absolute;left:0;text-align:left;margin-left:33.45pt;margin-top:21.6pt;width:37pt;height:17pt;z-index:251659264;visibility:visible">
            <v:imagedata r:id="rId542" o:title=""/>
          </v:shape>
          <o:OLEObject Type="Embed" ProgID="Equation.3" ShapeID="Object 4" DrawAspect="Content" ObjectID="_1796308281" r:id="rId543"/>
        </w:pict>
      </w:r>
    </w:p>
    <w:p w14:paraId="59758C15" w14:textId="77777777" w:rsidR="009E2139" w:rsidRPr="009E2139" w:rsidRDefault="00F62AEB" w:rsidP="009E2139">
      <w:pPr>
        <w:spacing w:line="360" w:lineRule="auto"/>
        <w:jc w:val="both"/>
        <w:rPr>
          <w:sz w:val="28"/>
          <w:szCs w:val="28"/>
        </w:rPr>
      </w:pPr>
      <w:r>
        <w:rPr>
          <w:noProof/>
          <w:sz w:val="28"/>
          <w:szCs w:val="28"/>
        </w:rPr>
        <w:pict w14:anchorId="53EF7CB5">
          <v:shape id="Object 8" o:spid="_x0000_s1028" type="#_x0000_t75" style="position:absolute;left:0;text-align:left;margin-left:93.6pt;margin-top:21.55pt;width:31.95pt;height:17pt;z-index:251661312;visibility:visible">
            <v:imagedata r:id="rId544" o:title=""/>
          </v:shape>
          <o:OLEObject Type="Embed" ProgID="Equation.3" ShapeID="Object 8" DrawAspect="Content" ObjectID="_1796308282" r:id="rId545"/>
        </w:pict>
      </w:r>
      <w:r>
        <w:rPr>
          <w:noProof/>
          <w:sz w:val="28"/>
          <w:szCs w:val="28"/>
        </w:rPr>
        <w:pict w14:anchorId="25901EC5">
          <v:shape id="Object 10" o:spid="_x0000_s1029" type="#_x0000_t75" style="position:absolute;left:0;text-align:left;margin-left:305.5pt;margin-top:20.55pt;width:31.95pt;height:18pt;z-index:251662336;visibility:visible">
            <v:imagedata r:id="rId546" o:title=""/>
          </v:shape>
          <o:OLEObject Type="Embed" ProgID="Equation.3" ShapeID="Object 10" DrawAspect="Content" ObjectID="_1796308283" r:id="rId547"/>
        </w:pict>
      </w:r>
      <w:r w:rsidR="009E2139" w:rsidRPr="009E2139">
        <w:rPr>
          <w:sz w:val="28"/>
          <w:szCs w:val="28"/>
          <w:lang w:val="uk-UA"/>
        </w:rPr>
        <w:t xml:space="preserve">                    - внутрішній регулятор;                       - зовнішній (корегуючий) </w:t>
      </w:r>
    </w:p>
    <w:p w14:paraId="0D8BDA1F" w14:textId="77777777" w:rsidR="009E2139" w:rsidRPr="009E2139" w:rsidRDefault="009E2139" w:rsidP="009E2139">
      <w:pPr>
        <w:spacing w:line="360" w:lineRule="auto"/>
        <w:jc w:val="both"/>
        <w:rPr>
          <w:sz w:val="28"/>
          <w:szCs w:val="28"/>
        </w:rPr>
      </w:pPr>
      <w:r w:rsidRPr="009E2139">
        <w:rPr>
          <w:sz w:val="28"/>
          <w:szCs w:val="28"/>
          <w:lang w:val="uk-UA"/>
        </w:rPr>
        <w:t>регулятор;</w:t>
      </w:r>
      <w:r w:rsidRPr="009E2139">
        <w:rPr>
          <w:sz w:val="28"/>
          <w:szCs w:val="28"/>
        </w:rPr>
        <w:t xml:space="preserve">                   - </w:t>
      </w:r>
      <w:r w:rsidRPr="009E2139">
        <w:rPr>
          <w:sz w:val="28"/>
          <w:szCs w:val="28"/>
          <w:lang w:val="uk-UA"/>
        </w:rPr>
        <w:t xml:space="preserve">виконавчий механізм;                   - регулюючий </w:t>
      </w:r>
    </w:p>
    <w:p w14:paraId="493B9E98" w14:textId="77777777" w:rsidR="009E2139" w:rsidRPr="009E2139" w:rsidRDefault="00F62AEB" w:rsidP="009E2139">
      <w:pPr>
        <w:spacing w:line="360" w:lineRule="auto"/>
        <w:jc w:val="both"/>
        <w:rPr>
          <w:sz w:val="28"/>
          <w:szCs w:val="28"/>
        </w:rPr>
      </w:pPr>
      <w:r>
        <w:rPr>
          <w:noProof/>
          <w:sz w:val="28"/>
          <w:szCs w:val="28"/>
        </w:rPr>
        <w:pict w14:anchorId="24F93E70">
          <v:shape id="Object 14" o:spid="_x0000_s1031" type="#_x0000_t75" style="position:absolute;left:0;text-align:left;margin-left:369.7pt;margin-top:.5pt;width:31.95pt;height:18pt;z-index:251664384;visibility:visible">
            <v:imagedata r:id="rId548" o:title=""/>
          </v:shape>
          <o:OLEObject Type="Embed" ProgID="Equation.3" ShapeID="Object 14" DrawAspect="Content" ObjectID="_1796308284" r:id="rId549"/>
        </w:pict>
      </w:r>
      <w:r>
        <w:rPr>
          <w:noProof/>
          <w:sz w:val="28"/>
          <w:szCs w:val="28"/>
        </w:rPr>
        <w:pict w14:anchorId="08DD247C">
          <v:shape id="Object 16" o:spid="_x0000_s1032" type="#_x0000_t75" style="position:absolute;left:0;text-align:left;margin-left:193.45pt;margin-top:22.95pt;width:31.95pt;height:18pt;z-index:251665408;visibility:visible">
            <v:imagedata r:id="rId550" o:title=""/>
          </v:shape>
          <o:OLEObject Type="Embed" ProgID="Equation.3" ShapeID="Object 16" DrawAspect="Content" ObjectID="_1796308285" r:id="rId551"/>
        </w:pict>
      </w:r>
      <w:r>
        <w:rPr>
          <w:noProof/>
          <w:sz w:val="28"/>
          <w:szCs w:val="28"/>
        </w:rPr>
        <w:pict w14:anchorId="26CD5BB3">
          <v:shape id="Object 12" o:spid="_x0000_s1030" type="#_x0000_t75" style="position:absolute;left:0;text-align:left;margin-left:70.45pt;margin-top:.5pt;width:31.95pt;height:17pt;z-index:251663360;visibility:visible">
            <v:imagedata r:id="rId552" o:title=""/>
          </v:shape>
          <o:OLEObject Type="Embed" ProgID="Equation.3" ShapeID="Object 12" DrawAspect="Content" ObjectID="_1796308286" r:id="rId553"/>
        </w:pict>
      </w:r>
      <w:r w:rsidR="009E2139" w:rsidRPr="009E2139">
        <w:rPr>
          <w:sz w:val="28"/>
          <w:szCs w:val="28"/>
          <w:lang w:val="uk-UA"/>
        </w:rPr>
        <w:t xml:space="preserve">орган; </w:t>
      </w:r>
      <w:r w:rsidR="009E2139" w:rsidRPr="009E2139">
        <w:rPr>
          <w:sz w:val="28"/>
          <w:szCs w:val="28"/>
        </w:rPr>
        <w:t xml:space="preserve">              - </w:t>
      </w:r>
      <w:r w:rsidR="009E2139" w:rsidRPr="009E2139">
        <w:rPr>
          <w:sz w:val="28"/>
          <w:szCs w:val="28"/>
          <w:lang w:val="uk-UA"/>
        </w:rPr>
        <w:t xml:space="preserve">перший технологічний об′єкт керування;                - </w:t>
      </w:r>
    </w:p>
    <w:p w14:paraId="0F400410" w14:textId="77777777" w:rsidR="009E2139" w:rsidRPr="009E2139" w:rsidRDefault="009E2139" w:rsidP="009E2139">
      <w:pPr>
        <w:spacing w:line="360" w:lineRule="auto"/>
        <w:jc w:val="both"/>
        <w:rPr>
          <w:sz w:val="28"/>
          <w:szCs w:val="28"/>
        </w:rPr>
      </w:pPr>
      <w:r w:rsidRPr="009E2139">
        <w:rPr>
          <w:sz w:val="28"/>
          <w:szCs w:val="28"/>
          <w:lang w:val="uk-UA"/>
        </w:rPr>
        <w:t xml:space="preserve">давач внутрішнього контура;             - проміжний перетворювач </w:t>
      </w:r>
    </w:p>
    <w:p w14:paraId="25E8A14C" w14:textId="77777777" w:rsidR="009E2139" w:rsidRPr="009E2139" w:rsidRDefault="00F62AEB" w:rsidP="009E2139">
      <w:pPr>
        <w:spacing w:line="360" w:lineRule="auto"/>
        <w:jc w:val="both"/>
        <w:rPr>
          <w:sz w:val="28"/>
          <w:szCs w:val="28"/>
        </w:rPr>
      </w:pPr>
      <w:r>
        <w:rPr>
          <w:noProof/>
          <w:sz w:val="28"/>
          <w:szCs w:val="28"/>
        </w:rPr>
        <w:lastRenderedPageBreak/>
        <w:pict w14:anchorId="2F43B3C7">
          <v:shape id="Object 22" o:spid="_x0000_s1035" type="#_x0000_t75" style="position:absolute;left:0;text-align:left;margin-left:256pt;margin-top:23.15pt;width:33pt;height:17pt;z-index:251668480;visibility:visible">
            <v:imagedata r:id="rId554" o:title=""/>
          </v:shape>
          <o:OLEObject Type="Embed" ProgID="Equation.3" ShapeID="Object 22" DrawAspect="Content" ObjectID="_1796308287" r:id="rId555"/>
        </w:pict>
      </w:r>
      <w:r>
        <w:rPr>
          <w:noProof/>
          <w:sz w:val="28"/>
          <w:szCs w:val="28"/>
        </w:rPr>
        <w:pict w14:anchorId="53549349">
          <v:shape id="Object 20" o:spid="_x0000_s1034" type="#_x0000_t75" style="position:absolute;left:0;text-align:left;margin-left:23.2pt;margin-top:22.15pt;width:33pt;height:18pt;z-index:251667456;visibility:visible">
            <v:imagedata r:id="rId556" o:title=""/>
          </v:shape>
          <o:OLEObject Type="Embed" ProgID="Equation.3" ShapeID="Object 20" DrawAspect="Content" ObjectID="_1796308288" r:id="rId557"/>
        </w:pict>
      </w:r>
      <w:r>
        <w:rPr>
          <w:noProof/>
          <w:sz w:val="28"/>
          <w:szCs w:val="28"/>
        </w:rPr>
        <w:pict w14:anchorId="6EA347FC">
          <v:shape id="Object 18" o:spid="_x0000_s1033" type="#_x0000_t75" style="position:absolute;left:0;text-align:left;margin-left:148.8pt;margin-top:.5pt;width:33pt;height:17pt;z-index:251666432;visibility:visible">
            <v:imagedata r:id="rId558" o:title=""/>
          </v:shape>
          <o:OLEObject Type="Embed" ProgID="Equation.3" ShapeID="Object 18" DrawAspect="Content" ObjectID="_1796308289" r:id="rId559"/>
        </w:pict>
      </w:r>
      <w:r w:rsidR="009E2139" w:rsidRPr="009E2139">
        <w:rPr>
          <w:sz w:val="28"/>
          <w:szCs w:val="28"/>
          <w:lang w:val="uk-UA"/>
        </w:rPr>
        <w:t>внутрішнього контура;</w:t>
      </w:r>
      <w:r w:rsidR="009E2139" w:rsidRPr="009E2139">
        <w:rPr>
          <w:sz w:val="28"/>
          <w:szCs w:val="28"/>
        </w:rPr>
        <w:t xml:space="preserve">              - </w:t>
      </w:r>
      <w:r w:rsidR="009E2139" w:rsidRPr="009E2139">
        <w:rPr>
          <w:sz w:val="28"/>
          <w:szCs w:val="28"/>
          <w:lang w:val="uk-UA"/>
        </w:rPr>
        <w:t>другий технологічний об′єкт керування;</w:t>
      </w:r>
      <w:r w:rsidR="009E2139" w:rsidRPr="009E2139">
        <w:rPr>
          <w:sz w:val="28"/>
          <w:szCs w:val="28"/>
        </w:rPr>
        <w:t xml:space="preserve"> </w:t>
      </w:r>
    </w:p>
    <w:p w14:paraId="68809F06" w14:textId="77777777" w:rsidR="009E2139" w:rsidRPr="009E2139" w:rsidRDefault="009E2139" w:rsidP="009E2139">
      <w:pPr>
        <w:spacing w:line="360" w:lineRule="auto"/>
        <w:jc w:val="both"/>
        <w:rPr>
          <w:sz w:val="28"/>
          <w:szCs w:val="28"/>
        </w:rPr>
      </w:pPr>
      <w:r w:rsidRPr="009E2139">
        <w:rPr>
          <w:sz w:val="28"/>
          <w:szCs w:val="28"/>
        </w:rPr>
        <w:t xml:space="preserve">                 - </w:t>
      </w:r>
      <w:r w:rsidRPr="009E2139">
        <w:rPr>
          <w:sz w:val="28"/>
          <w:szCs w:val="28"/>
          <w:lang w:val="uk-UA"/>
        </w:rPr>
        <w:t xml:space="preserve">давач зовнішнього контура;            - проміжний перетворювач зовнішнього контура. </w:t>
      </w:r>
      <w:r w:rsidRPr="009E2139">
        <w:rPr>
          <w:sz w:val="28"/>
          <w:szCs w:val="28"/>
        </w:rPr>
        <w:t xml:space="preserve">           </w:t>
      </w:r>
    </w:p>
    <w:p w14:paraId="29618EC9" w14:textId="77777777" w:rsidR="009E2139" w:rsidRPr="009E2139" w:rsidRDefault="009E2139" w:rsidP="009E2139">
      <w:pPr>
        <w:spacing w:line="360" w:lineRule="auto"/>
        <w:ind w:left="540"/>
        <w:jc w:val="both"/>
        <w:rPr>
          <w:sz w:val="28"/>
          <w:szCs w:val="28"/>
        </w:rPr>
      </w:pPr>
    </w:p>
    <w:p w14:paraId="1EAF7430" w14:textId="77777777" w:rsidR="009E2139" w:rsidRPr="009E2139" w:rsidRDefault="009E2139" w:rsidP="009E2139">
      <w:pPr>
        <w:spacing w:line="360" w:lineRule="auto"/>
        <w:ind w:left="540"/>
        <w:jc w:val="both"/>
        <w:rPr>
          <w:sz w:val="28"/>
          <w:szCs w:val="28"/>
        </w:rPr>
      </w:pPr>
    </w:p>
    <w:p w14:paraId="4C090DA2" w14:textId="4BA4426F" w:rsidR="009E2139" w:rsidRPr="009E2139" w:rsidRDefault="009E2139" w:rsidP="00A063F0">
      <w:pPr>
        <w:spacing w:line="360" w:lineRule="auto"/>
        <w:ind w:left="540"/>
        <w:jc w:val="center"/>
        <w:rPr>
          <w:sz w:val="28"/>
          <w:szCs w:val="28"/>
          <w:lang w:val="uk-UA"/>
        </w:rPr>
      </w:pPr>
      <w:r w:rsidRPr="009E2139">
        <w:rPr>
          <w:noProof/>
          <w:sz w:val="28"/>
          <w:szCs w:val="28"/>
        </w:rPr>
        <w:drawing>
          <wp:inline distT="0" distB="0" distL="0" distR="0" wp14:anchorId="1EA01706" wp14:editId="4F675E94">
            <wp:extent cx="5191125" cy="23622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8"/>
                    <pic:cNvPicPr>
                      <a:picLocks noChangeAspect="1" noChangeArrowheads="1"/>
                    </pic:cNvPicPr>
                  </pic:nvPicPr>
                  <pic:blipFill>
                    <a:blip r:embed="rId560">
                      <a:extLst>
                        <a:ext uri="{28A0092B-C50C-407E-A947-70E740481C1C}">
                          <a14:useLocalDpi xmlns:a14="http://schemas.microsoft.com/office/drawing/2010/main" val="0"/>
                        </a:ext>
                      </a:extLst>
                    </a:blip>
                    <a:srcRect/>
                    <a:stretch>
                      <a:fillRect/>
                    </a:stretch>
                  </pic:blipFill>
                  <pic:spPr bwMode="auto">
                    <a:xfrm>
                      <a:off x="0" y="0"/>
                      <a:ext cx="5191125" cy="2362200"/>
                    </a:xfrm>
                    <a:prstGeom prst="rect">
                      <a:avLst/>
                    </a:prstGeom>
                    <a:noFill/>
                    <a:ln>
                      <a:noFill/>
                    </a:ln>
                  </pic:spPr>
                </pic:pic>
              </a:graphicData>
            </a:graphic>
          </wp:inline>
        </w:drawing>
      </w:r>
    </w:p>
    <w:p w14:paraId="125CE289" w14:textId="77777777" w:rsidR="009E2139" w:rsidRPr="009E2139" w:rsidRDefault="009E2139" w:rsidP="00A063F0">
      <w:pPr>
        <w:spacing w:line="360" w:lineRule="auto"/>
        <w:ind w:left="540"/>
        <w:jc w:val="center"/>
        <w:rPr>
          <w:sz w:val="28"/>
          <w:szCs w:val="28"/>
          <w:lang w:val="uk-UA"/>
        </w:rPr>
      </w:pPr>
      <w:r w:rsidRPr="009E2139">
        <w:rPr>
          <w:sz w:val="28"/>
          <w:szCs w:val="28"/>
          <w:lang w:val="uk-UA"/>
        </w:rPr>
        <w:t xml:space="preserve">Рис.4.1 </w:t>
      </w:r>
      <w:r w:rsidRPr="009E2139">
        <w:rPr>
          <w:sz w:val="28"/>
          <w:szCs w:val="28"/>
        </w:rPr>
        <w:t>Структурна схема двохконтурно</w:t>
      </w:r>
      <w:r w:rsidRPr="009E2139">
        <w:rPr>
          <w:sz w:val="28"/>
          <w:szCs w:val="28"/>
          <w:lang w:val="uk-UA"/>
        </w:rPr>
        <w:t>ї каскадної АСР</w:t>
      </w:r>
    </w:p>
    <w:p w14:paraId="106B5DB7" w14:textId="77777777" w:rsidR="009E2139" w:rsidRPr="009E2139" w:rsidRDefault="009E2139" w:rsidP="009E2139">
      <w:pPr>
        <w:spacing w:line="360" w:lineRule="auto"/>
        <w:jc w:val="both"/>
        <w:rPr>
          <w:sz w:val="28"/>
          <w:szCs w:val="28"/>
          <w:lang w:val="uk-UA"/>
        </w:rPr>
      </w:pPr>
    </w:p>
    <w:p w14:paraId="01F6F4F3" w14:textId="77777777" w:rsidR="009E2139" w:rsidRPr="009E2139" w:rsidRDefault="009E2139" w:rsidP="009E2139">
      <w:pPr>
        <w:spacing w:line="360" w:lineRule="auto"/>
        <w:ind w:firstLine="709"/>
        <w:jc w:val="both"/>
        <w:rPr>
          <w:sz w:val="28"/>
          <w:szCs w:val="28"/>
        </w:rPr>
      </w:pPr>
      <w:r w:rsidRPr="009E2139">
        <w:rPr>
          <w:sz w:val="28"/>
          <w:szCs w:val="28"/>
          <w:lang w:val="uk-UA"/>
        </w:rPr>
        <w:t>Закони регулювання вибирають залежно від призначення регуляторів. Для стабілізації основної вихідної координати на заданому значенні без статичної похибки закон регулювання основного регулятора повинен містити інтегральну складову, тобто слід використовувати ПІ або ПІД-регулятори.Від допоміжного регулятора потрібна насамперед швидкодія, тому він може мати будь-який закон регулювання, навіть пропорційний як найпростіший і достатньо швидкодіючий. При практичній реалізації каскадних АСК у внутрішньому контурі найчастіше використовують ПІ регулятор і значно рідше П-регулятор. ПІД-регулятор у внутрішньому контурі практично не використовується.</w:t>
      </w:r>
    </w:p>
    <w:p w14:paraId="7A1FBBFB" w14:textId="77777777" w:rsidR="009E2139" w:rsidRPr="009E2139" w:rsidRDefault="009E2139" w:rsidP="009E2139">
      <w:pPr>
        <w:spacing w:line="360" w:lineRule="auto"/>
        <w:ind w:firstLine="709"/>
        <w:jc w:val="both"/>
        <w:rPr>
          <w:sz w:val="28"/>
          <w:szCs w:val="28"/>
          <w:lang w:val="uk-UA"/>
        </w:rPr>
      </w:pPr>
      <w:r w:rsidRPr="009E2139">
        <w:rPr>
          <w:sz w:val="28"/>
          <w:szCs w:val="28"/>
          <w:lang w:val="uk-UA"/>
        </w:rPr>
        <w:t>Якщо позначити внутрішній контур еквівалентною передавальною функцією то каскадна система перетворюється в одноконтурну з еквівалентною передавальною функцією за каналом регулювання</w:t>
      </w:r>
      <w:r w:rsidRPr="009E2139">
        <w:rPr>
          <w:sz w:val="28"/>
          <w:szCs w:val="28"/>
        </w:rPr>
        <w:t>.</w:t>
      </w:r>
    </w:p>
    <w:p w14:paraId="2E7B84BF" w14:textId="77777777" w:rsidR="009E2139" w:rsidRPr="009E2139" w:rsidRDefault="00F62AEB" w:rsidP="009E2139">
      <w:pPr>
        <w:spacing w:line="360" w:lineRule="auto"/>
        <w:ind w:left="540"/>
        <w:jc w:val="both"/>
        <w:rPr>
          <w:sz w:val="28"/>
          <w:szCs w:val="28"/>
          <w:lang w:val="uk-UA"/>
        </w:rPr>
      </w:pPr>
      <w:r>
        <w:rPr>
          <w:noProof/>
          <w:sz w:val="28"/>
          <w:szCs w:val="28"/>
        </w:rPr>
        <w:pict w14:anchorId="090D810A">
          <v:shape id="_x0000_s1036" type="#_x0000_t75" style="position:absolute;left:0;text-align:left;margin-left:130.2pt;margin-top:5.45pt;width:217pt;height:35pt;z-index:251669504;visibility:visible">
            <v:imagedata r:id="rId561" o:title=""/>
          </v:shape>
          <o:OLEObject Type="Embed" ProgID="Equation.3" ShapeID="_x0000_s1036" DrawAspect="Content" ObjectID="_1796308290" r:id="rId562"/>
        </w:pict>
      </w:r>
    </w:p>
    <w:p w14:paraId="53A067D4" w14:textId="77777777" w:rsidR="009E2139" w:rsidRPr="009E2139" w:rsidRDefault="009E2139" w:rsidP="009E2139">
      <w:pPr>
        <w:spacing w:line="360" w:lineRule="auto"/>
        <w:ind w:left="540"/>
        <w:jc w:val="both"/>
        <w:rPr>
          <w:sz w:val="28"/>
          <w:szCs w:val="28"/>
          <w:lang w:val="uk-UA"/>
        </w:rPr>
      </w:pP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t>(4.1)</w:t>
      </w:r>
    </w:p>
    <w:p w14:paraId="4BBC250E" w14:textId="77777777" w:rsidR="009E2139" w:rsidRPr="009E2139" w:rsidRDefault="009E2139" w:rsidP="009E2139">
      <w:pPr>
        <w:spacing w:line="360" w:lineRule="auto"/>
        <w:jc w:val="both"/>
        <w:rPr>
          <w:sz w:val="28"/>
          <w:szCs w:val="28"/>
          <w:lang w:val="uk-UA"/>
        </w:rPr>
      </w:pPr>
    </w:p>
    <w:p w14:paraId="0BE6594A" w14:textId="77777777" w:rsidR="009E2139" w:rsidRPr="009E2139" w:rsidRDefault="00F62AEB" w:rsidP="009E2139">
      <w:pPr>
        <w:spacing w:line="360" w:lineRule="auto"/>
        <w:ind w:left="540"/>
        <w:jc w:val="both"/>
        <w:rPr>
          <w:sz w:val="28"/>
          <w:szCs w:val="28"/>
          <w:lang w:val="uk-UA"/>
        </w:rPr>
      </w:pPr>
      <w:r>
        <w:rPr>
          <w:noProof/>
          <w:sz w:val="28"/>
          <w:szCs w:val="28"/>
        </w:rPr>
        <w:pict w14:anchorId="661C2516">
          <v:shape id="_x0000_s1037" type="#_x0000_t75" style="position:absolute;left:0;text-align:left;margin-left:115.95pt;margin-top:3pt;width:244pt;height:35pt;z-index:251670528;visibility:visible">
            <v:imagedata r:id="rId563" o:title=""/>
          </v:shape>
          <o:OLEObject Type="Embed" ProgID="Equation.3" ShapeID="_x0000_s1037" DrawAspect="Content" ObjectID="_1796308291" r:id="rId564"/>
        </w:pict>
      </w:r>
    </w:p>
    <w:p w14:paraId="1EFC1F23" w14:textId="77777777" w:rsidR="009E2139" w:rsidRPr="009E2139" w:rsidRDefault="009E2139" w:rsidP="009E2139">
      <w:pPr>
        <w:spacing w:line="360" w:lineRule="auto"/>
        <w:ind w:left="540"/>
        <w:jc w:val="both"/>
        <w:rPr>
          <w:sz w:val="28"/>
          <w:szCs w:val="28"/>
          <w:lang w:val="uk-UA"/>
        </w:rPr>
      </w:pP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t>(4.2)</w:t>
      </w:r>
    </w:p>
    <w:p w14:paraId="49433E7B" w14:textId="77777777" w:rsidR="009E2139" w:rsidRPr="009E2139" w:rsidRDefault="009E2139" w:rsidP="009E2139">
      <w:pPr>
        <w:spacing w:line="360" w:lineRule="auto"/>
        <w:ind w:left="540"/>
        <w:jc w:val="both"/>
        <w:rPr>
          <w:sz w:val="28"/>
          <w:szCs w:val="28"/>
          <w:lang w:val="uk-UA"/>
        </w:rPr>
      </w:pPr>
    </w:p>
    <w:p w14:paraId="33C0DA70" w14:textId="77777777" w:rsidR="009E2139" w:rsidRPr="009E2139" w:rsidRDefault="009E2139" w:rsidP="009E2139">
      <w:pPr>
        <w:spacing w:line="360" w:lineRule="auto"/>
        <w:ind w:left="540"/>
        <w:jc w:val="both"/>
        <w:rPr>
          <w:sz w:val="28"/>
          <w:szCs w:val="28"/>
          <w:lang w:val="uk-UA"/>
        </w:rPr>
      </w:pPr>
    </w:p>
    <w:p w14:paraId="0888C7CB" w14:textId="77777777" w:rsidR="009E2139" w:rsidRPr="009E2139" w:rsidRDefault="009E2139" w:rsidP="009E2139">
      <w:pPr>
        <w:spacing w:line="360" w:lineRule="auto"/>
        <w:ind w:left="540"/>
        <w:jc w:val="both"/>
        <w:rPr>
          <w:sz w:val="28"/>
          <w:szCs w:val="28"/>
          <w:lang w:val="uk-UA"/>
        </w:rPr>
      </w:pPr>
      <w:r w:rsidRPr="009E2139">
        <w:rPr>
          <w:sz w:val="28"/>
          <w:szCs w:val="28"/>
          <w:lang w:val="uk-UA"/>
        </w:rPr>
        <w:t>Позначивши:</w:t>
      </w:r>
      <w:r w:rsidRPr="009E2139">
        <w:rPr>
          <w:sz w:val="28"/>
          <w:szCs w:val="28"/>
        </w:rPr>
        <w:t xml:space="preserve"> </w:t>
      </w:r>
    </w:p>
    <w:p w14:paraId="026566B4" w14:textId="77777777" w:rsidR="009E2139" w:rsidRPr="009E2139" w:rsidRDefault="00F62AEB" w:rsidP="009E2139">
      <w:pPr>
        <w:spacing w:line="360" w:lineRule="auto"/>
        <w:ind w:left="540"/>
        <w:jc w:val="both"/>
        <w:rPr>
          <w:sz w:val="28"/>
          <w:szCs w:val="28"/>
          <w:lang w:val="uk-UA"/>
        </w:rPr>
      </w:pPr>
      <w:r>
        <w:rPr>
          <w:noProof/>
          <w:sz w:val="28"/>
          <w:szCs w:val="28"/>
        </w:rPr>
        <w:pict w14:anchorId="60C7AFA1">
          <v:shape id="_x0000_s1039" type="#_x0000_t75" style="position:absolute;left:0;text-align:left;margin-left:130.2pt;margin-top:23.3pt;width:196pt;height:20pt;z-index:251672576;visibility:visible">
            <v:imagedata r:id="rId565" o:title=""/>
          </v:shape>
          <o:OLEObject Type="Embed" ProgID="Equation.3" ShapeID="_x0000_s1039" DrawAspect="Content" ObjectID="_1796308292" r:id="rId566"/>
        </w:pict>
      </w:r>
      <w:r>
        <w:rPr>
          <w:noProof/>
          <w:sz w:val="28"/>
          <w:szCs w:val="28"/>
        </w:rPr>
        <w:pict w14:anchorId="67A9B03E">
          <v:shape id="_x0000_s1038" type="#_x0000_t75" style="position:absolute;left:0;text-align:left;margin-left:130.2pt;margin-top:-.5pt;width:195pt;height:20pt;z-index:251671552;visibility:visible">
            <v:imagedata r:id="rId567" o:title=""/>
          </v:shape>
          <o:OLEObject Type="Embed" ProgID="Equation.3" ShapeID="_x0000_s1038" DrawAspect="Content" ObjectID="_1796308293" r:id="rId568"/>
        </w:pict>
      </w:r>
      <w:r w:rsidR="009E2139" w:rsidRPr="009E2139">
        <w:rPr>
          <w:sz w:val="28"/>
          <w:szCs w:val="28"/>
          <w:lang w:val="uk-UA"/>
        </w:rPr>
        <w:tab/>
      </w:r>
      <w:r w:rsidR="009E2139" w:rsidRPr="009E2139">
        <w:rPr>
          <w:sz w:val="28"/>
          <w:szCs w:val="28"/>
          <w:lang w:val="uk-UA"/>
        </w:rPr>
        <w:tab/>
      </w:r>
      <w:r w:rsidR="009E2139" w:rsidRPr="009E2139">
        <w:rPr>
          <w:sz w:val="28"/>
          <w:szCs w:val="28"/>
          <w:lang w:val="uk-UA"/>
        </w:rPr>
        <w:tab/>
      </w:r>
      <w:r w:rsidR="009E2139" w:rsidRPr="009E2139">
        <w:rPr>
          <w:sz w:val="28"/>
          <w:szCs w:val="28"/>
          <w:lang w:val="uk-UA"/>
        </w:rPr>
        <w:tab/>
      </w:r>
      <w:r w:rsidR="009E2139" w:rsidRPr="009E2139">
        <w:rPr>
          <w:sz w:val="28"/>
          <w:szCs w:val="28"/>
          <w:lang w:val="uk-UA"/>
        </w:rPr>
        <w:tab/>
      </w:r>
      <w:r w:rsidR="009E2139" w:rsidRPr="009E2139">
        <w:rPr>
          <w:sz w:val="28"/>
          <w:szCs w:val="28"/>
          <w:lang w:val="uk-UA"/>
        </w:rPr>
        <w:tab/>
      </w:r>
      <w:r w:rsidR="009E2139" w:rsidRPr="009E2139">
        <w:rPr>
          <w:sz w:val="28"/>
          <w:szCs w:val="28"/>
          <w:lang w:val="uk-UA"/>
        </w:rPr>
        <w:tab/>
      </w:r>
      <w:r w:rsidR="009E2139" w:rsidRPr="009E2139">
        <w:rPr>
          <w:sz w:val="28"/>
          <w:szCs w:val="28"/>
          <w:lang w:val="uk-UA"/>
        </w:rPr>
        <w:tab/>
      </w:r>
      <w:r w:rsidR="009E2139" w:rsidRPr="009E2139">
        <w:rPr>
          <w:sz w:val="28"/>
          <w:szCs w:val="28"/>
          <w:lang w:val="uk-UA"/>
        </w:rPr>
        <w:tab/>
      </w:r>
      <w:r w:rsidR="009E2139" w:rsidRPr="009E2139">
        <w:rPr>
          <w:sz w:val="28"/>
          <w:szCs w:val="28"/>
          <w:lang w:val="uk-UA"/>
        </w:rPr>
        <w:tab/>
      </w:r>
      <w:r w:rsidR="009E2139" w:rsidRPr="009E2139">
        <w:rPr>
          <w:sz w:val="28"/>
          <w:szCs w:val="28"/>
          <w:lang w:val="uk-UA"/>
        </w:rPr>
        <w:tab/>
      </w:r>
      <w:r w:rsidR="009E2139" w:rsidRPr="009E2139">
        <w:rPr>
          <w:sz w:val="28"/>
          <w:szCs w:val="28"/>
          <w:lang w:val="uk-UA"/>
        </w:rPr>
        <w:tab/>
        <w:t>(4.3)</w:t>
      </w:r>
    </w:p>
    <w:p w14:paraId="0721C476" w14:textId="77777777" w:rsidR="009E2139" w:rsidRPr="009E2139" w:rsidRDefault="009E2139" w:rsidP="009E2139">
      <w:pPr>
        <w:spacing w:line="360" w:lineRule="auto"/>
        <w:ind w:left="540"/>
        <w:jc w:val="both"/>
        <w:rPr>
          <w:sz w:val="28"/>
          <w:szCs w:val="28"/>
          <w:lang w:val="uk-UA"/>
        </w:rPr>
      </w:pP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t>(4.4)</w:t>
      </w:r>
    </w:p>
    <w:p w14:paraId="357A97C5" w14:textId="77777777" w:rsidR="009E2139" w:rsidRPr="009E2139" w:rsidRDefault="00F62AEB" w:rsidP="009E2139">
      <w:pPr>
        <w:spacing w:line="360" w:lineRule="auto"/>
        <w:jc w:val="both"/>
        <w:rPr>
          <w:sz w:val="28"/>
          <w:szCs w:val="28"/>
          <w:lang w:val="uk-UA"/>
        </w:rPr>
      </w:pPr>
      <w:r>
        <w:rPr>
          <w:noProof/>
          <w:sz w:val="28"/>
          <w:szCs w:val="28"/>
        </w:rPr>
        <w:pict w14:anchorId="73DB24EB">
          <v:shape id="_x0000_s1040" type="#_x0000_t75" style="position:absolute;left:0;text-align:left;margin-left:102.95pt;margin-top:-.2pt;width:257pt;height:20pt;z-index:251673600;visibility:visible">
            <v:imagedata r:id="rId569" o:title=""/>
          </v:shape>
          <o:OLEObject Type="Embed" ProgID="Equation.3" ShapeID="_x0000_s1040" DrawAspect="Content" ObjectID="_1796308294" r:id="rId570"/>
        </w:pict>
      </w:r>
      <w:r w:rsidR="009E2139" w:rsidRPr="009E2139">
        <w:rPr>
          <w:sz w:val="28"/>
          <w:szCs w:val="28"/>
          <w:lang w:val="uk-UA"/>
        </w:rPr>
        <w:tab/>
      </w:r>
      <w:r w:rsidR="009E2139" w:rsidRPr="009E2139">
        <w:rPr>
          <w:sz w:val="28"/>
          <w:szCs w:val="28"/>
          <w:lang w:val="uk-UA"/>
        </w:rPr>
        <w:tab/>
      </w:r>
      <w:r w:rsidR="009E2139" w:rsidRPr="009E2139">
        <w:rPr>
          <w:sz w:val="28"/>
          <w:szCs w:val="28"/>
          <w:lang w:val="uk-UA"/>
        </w:rPr>
        <w:tab/>
      </w:r>
      <w:r w:rsidR="009E2139" w:rsidRPr="009E2139">
        <w:rPr>
          <w:sz w:val="28"/>
          <w:szCs w:val="28"/>
          <w:lang w:val="uk-UA"/>
        </w:rPr>
        <w:tab/>
      </w:r>
      <w:r w:rsidR="009E2139" w:rsidRPr="009E2139">
        <w:rPr>
          <w:sz w:val="28"/>
          <w:szCs w:val="28"/>
          <w:lang w:val="uk-UA"/>
        </w:rPr>
        <w:tab/>
      </w:r>
      <w:r w:rsidR="009E2139" w:rsidRPr="009E2139">
        <w:rPr>
          <w:sz w:val="28"/>
          <w:szCs w:val="28"/>
          <w:lang w:val="uk-UA"/>
        </w:rPr>
        <w:tab/>
      </w:r>
      <w:r w:rsidR="009E2139" w:rsidRPr="009E2139">
        <w:rPr>
          <w:sz w:val="28"/>
          <w:szCs w:val="28"/>
          <w:lang w:val="uk-UA"/>
        </w:rPr>
        <w:tab/>
      </w:r>
      <w:r w:rsidR="009E2139" w:rsidRPr="009E2139">
        <w:rPr>
          <w:sz w:val="28"/>
          <w:szCs w:val="28"/>
          <w:lang w:val="uk-UA"/>
        </w:rPr>
        <w:tab/>
      </w:r>
      <w:r w:rsidR="009E2139" w:rsidRPr="009E2139">
        <w:rPr>
          <w:sz w:val="28"/>
          <w:szCs w:val="28"/>
          <w:lang w:val="uk-UA"/>
        </w:rPr>
        <w:tab/>
      </w:r>
      <w:r w:rsidR="009E2139" w:rsidRPr="009E2139">
        <w:rPr>
          <w:sz w:val="28"/>
          <w:szCs w:val="28"/>
          <w:lang w:val="uk-UA"/>
        </w:rPr>
        <w:tab/>
      </w:r>
      <w:r w:rsidR="009E2139" w:rsidRPr="009E2139">
        <w:rPr>
          <w:sz w:val="28"/>
          <w:szCs w:val="28"/>
          <w:lang w:val="uk-UA"/>
        </w:rPr>
        <w:tab/>
      </w:r>
      <w:r w:rsidR="009E2139" w:rsidRPr="009E2139">
        <w:rPr>
          <w:sz w:val="28"/>
          <w:szCs w:val="28"/>
          <w:lang w:val="uk-UA"/>
        </w:rPr>
        <w:tab/>
        <w:t>(4.5)</w:t>
      </w:r>
    </w:p>
    <w:p w14:paraId="3B1D342D" w14:textId="77777777" w:rsidR="009E2139" w:rsidRPr="009E2139" w:rsidRDefault="009E2139" w:rsidP="009E2139">
      <w:pPr>
        <w:spacing w:line="360" w:lineRule="auto"/>
        <w:ind w:left="540"/>
        <w:jc w:val="both"/>
        <w:rPr>
          <w:sz w:val="28"/>
          <w:szCs w:val="28"/>
          <w:lang w:val="uk-UA"/>
        </w:rPr>
      </w:pPr>
      <w:r w:rsidRPr="009E2139">
        <w:rPr>
          <w:sz w:val="28"/>
          <w:szCs w:val="28"/>
          <w:lang w:val="uk-UA"/>
        </w:rPr>
        <w:t>одержуємо наступне рівняння:</w:t>
      </w:r>
    </w:p>
    <w:p w14:paraId="6A67882C" w14:textId="77777777" w:rsidR="009E2139" w:rsidRPr="009E2139" w:rsidRDefault="00F62AEB" w:rsidP="009E2139">
      <w:pPr>
        <w:spacing w:line="360" w:lineRule="auto"/>
        <w:ind w:left="540"/>
        <w:jc w:val="both"/>
        <w:rPr>
          <w:sz w:val="28"/>
          <w:szCs w:val="28"/>
        </w:rPr>
      </w:pPr>
      <w:r>
        <w:rPr>
          <w:noProof/>
          <w:sz w:val="28"/>
          <w:szCs w:val="28"/>
        </w:rPr>
        <w:pict w14:anchorId="392448E0">
          <v:shape id="_x0000_s1041" type="#_x0000_t75" style="position:absolute;left:0;text-align:left;margin-left:60.8pt;margin-top:12.9pt;width:324pt;height:35pt;z-index:251674624;visibility:visible">
            <v:imagedata r:id="rId571" o:title=""/>
          </v:shape>
          <o:OLEObject Type="Embed" ProgID="Equation.3" ShapeID="_x0000_s1041" DrawAspect="Content" ObjectID="_1796308295" r:id="rId572"/>
        </w:pict>
      </w:r>
    </w:p>
    <w:p w14:paraId="20DFFA6B" w14:textId="77777777" w:rsidR="009E2139" w:rsidRPr="009E2139" w:rsidRDefault="009E2139" w:rsidP="009E2139">
      <w:pPr>
        <w:spacing w:line="360" w:lineRule="auto"/>
        <w:ind w:left="540"/>
        <w:jc w:val="both"/>
        <w:rPr>
          <w:sz w:val="28"/>
          <w:szCs w:val="28"/>
          <w:lang w:val="uk-UA"/>
        </w:rPr>
      </w:pP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t>(4.6)</w:t>
      </w:r>
    </w:p>
    <w:p w14:paraId="4B96AD11" w14:textId="77777777" w:rsidR="009E2139" w:rsidRPr="009E2139" w:rsidRDefault="009E2139" w:rsidP="009E2139">
      <w:pPr>
        <w:spacing w:line="360" w:lineRule="auto"/>
        <w:jc w:val="both"/>
        <w:rPr>
          <w:sz w:val="28"/>
          <w:szCs w:val="28"/>
          <w:lang w:val="uk-UA"/>
        </w:rPr>
      </w:pPr>
    </w:p>
    <w:p w14:paraId="6E7A48FA" w14:textId="77777777" w:rsidR="009E2139" w:rsidRPr="009E2139" w:rsidRDefault="00F62AEB" w:rsidP="009E2139">
      <w:pPr>
        <w:spacing w:line="360" w:lineRule="auto"/>
        <w:ind w:left="540"/>
        <w:jc w:val="both"/>
        <w:rPr>
          <w:sz w:val="28"/>
          <w:szCs w:val="28"/>
          <w:lang w:val="uk-UA"/>
        </w:rPr>
      </w:pPr>
      <w:r>
        <w:rPr>
          <w:noProof/>
          <w:sz w:val="28"/>
          <w:szCs w:val="28"/>
        </w:rPr>
        <w:pict w14:anchorId="400C9CCE">
          <v:shape id="_x0000_s1042" type="#_x0000_t75" style="position:absolute;left:0;text-align:left;margin-left:94.45pt;margin-top:13.15pt;width:294.95pt;height:92pt;z-index:251675648;visibility:visible">
            <v:imagedata r:id="rId573" o:title=""/>
          </v:shape>
          <o:OLEObject Type="Embed" ProgID="Equation.3" ShapeID="_x0000_s1042" DrawAspect="Content" ObjectID="_1796308296" r:id="rId574"/>
        </w:pict>
      </w:r>
      <w:r w:rsidR="009E2139" w:rsidRPr="009E2139">
        <w:rPr>
          <w:sz w:val="28"/>
          <w:szCs w:val="28"/>
          <w:lang w:val="uk-UA"/>
        </w:rPr>
        <w:t>Після відповідних перетворень маємо</w:t>
      </w:r>
    </w:p>
    <w:p w14:paraId="644E9CEC" w14:textId="77777777" w:rsidR="009E2139" w:rsidRPr="009E2139" w:rsidRDefault="009E2139" w:rsidP="009E2139">
      <w:pPr>
        <w:spacing w:line="360" w:lineRule="auto"/>
        <w:ind w:left="540"/>
        <w:jc w:val="both"/>
        <w:rPr>
          <w:sz w:val="28"/>
          <w:szCs w:val="28"/>
          <w:lang w:val="uk-UA"/>
        </w:rPr>
      </w:pP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t>(4.7)</w:t>
      </w:r>
    </w:p>
    <w:p w14:paraId="36E6FE8C" w14:textId="77777777" w:rsidR="009E2139" w:rsidRPr="009E2139" w:rsidRDefault="009E2139" w:rsidP="009E2139">
      <w:pPr>
        <w:spacing w:line="360" w:lineRule="auto"/>
        <w:ind w:left="540"/>
        <w:jc w:val="both"/>
        <w:rPr>
          <w:sz w:val="28"/>
          <w:szCs w:val="28"/>
          <w:lang w:val="uk-UA"/>
        </w:rPr>
      </w:pPr>
    </w:p>
    <w:p w14:paraId="56C02184" w14:textId="77777777" w:rsidR="009E2139" w:rsidRPr="009E2139" w:rsidRDefault="009E2139" w:rsidP="009E2139">
      <w:pPr>
        <w:spacing w:line="360" w:lineRule="auto"/>
        <w:ind w:left="540"/>
        <w:jc w:val="both"/>
        <w:rPr>
          <w:sz w:val="28"/>
          <w:szCs w:val="28"/>
          <w:lang w:val="uk-UA"/>
        </w:rPr>
      </w:pP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t>(4.8)</w:t>
      </w:r>
    </w:p>
    <w:p w14:paraId="23D2AAEF" w14:textId="77777777" w:rsidR="009E2139" w:rsidRPr="009E2139" w:rsidRDefault="009E2139" w:rsidP="009E2139">
      <w:pPr>
        <w:spacing w:line="360" w:lineRule="auto"/>
        <w:jc w:val="both"/>
        <w:rPr>
          <w:sz w:val="28"/>
          <w:szCs w:val="28"/>
          <w:lang w:val="uk-UA"/>
        </w:rPr>
      </w:pPr>
    </w:p>
    <w:p w14:paraId="63F44E77" w14:textId="77777777" w:rsidR="009E2139" w:rsidRPr="009E2139" w:rsidRDefault="009E2139" w:rsidP="009E2139">
      <w:pPr>
        <w:spacing w:line="360" w:lineRule="auto"/>
        <w:ind w:left="540"/>
        <w:jc w:val="both"/>
        <w:rPr>
          <w:sz w:val="28"/>
          <w:szCs w:val="28"/>
          <w:lang w:val="uk-UA"/>
        </w:rPr>
      </w:pPr>
      <w:r w:rsidRPr="009E2139">
        <w:rPr>
          <w:sz w:val="28"/>
          <w:szCs w:val="28"/>
          <w:lang w:val="uk-UA"/>
        </w:rPr>
        <w:t>Якщо позначити</w:t>
      </w:r>
    </w:p>
    <w:p w14:paraId="2E731B8D" w14:textId="77777777" w:rsidR="009E2139" w:rsidRPr="009E2139" w:rsidRDefault="00F62AEB" w:rsidP="009E2139">
      <w:pPr>
        <w:spacing w:line="360" w:lineRule="auto"/>
        <w:ind w:left="540"/>
        <w:jc w:val="both"/>
        <w:rPr>
          <w:sz w:val="28"/>
          <w:szCs w:val="28"/>
          <w:lang w:val="uk-UA"/>
        </w:rPr>
      </w:pPr>
      <w:r>
        <w:rPr>
          <w:noProof/>
          <w:sz w:val="28"/>
          <w:szCs w:val="28"/>
        </w:rPr>
        <w:pict w14:anchorId="3EE86619">
          <v:shape id="_x0000_s1043" type="#_x0000_t75" style="position:absolute;left:0;text-align:left;margin-left:148.45pt;margin-top:12pt;width:182pt;height:35pt;z-index:251676672;visibility:visible">
            <v:imagedata r:id="rId575" o:title=""/>
          </v:shape>
          <o:OLEObject Type="Embed" ProgID="Equation.3" ShapeID="_x0000_s1043" DrawAspect="Content" ObjectID="_1796308297" r:id="rId576"/>
        </w:pict>
      </w:r>
    </w:p>
    <w:p w14:paraId="10F4AE6B" w14:textId="77777777" w:rsidR="009E2139" w:rsidRPr="009E2139" w:rsidRDefault="009E2139" w:rsidP="009E2139">
      <w:pPr>
        <w:spacing w:line="360" w:lineRule="auto"/>
        <w:jc w:val="both"/>
        <w:rPr>
          <w:sz w:val="28"/>
          <w:szCs w:val="28"/>
          <w:lang w:val="uk-UA"/>
        </w:rPr>
      </w:pP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t>(4.9)</w:t>
      </w:r>
    </w:p>
    <w:p w14:paraId="15D3E935" w14:textId="77777777" w:rsidR="009E2139" w:rsidRPr="009E2139" w:rsidRDefault="009E2139" w:rsidP="009E2139">
      <w:pPr>
        <w:spacing w:line="360" w:lineRule="auto"/>
        <w:ind w:left="540"/>
        <w:jc w:val="both"/>
        <w:rPr>
          <w:sz w:val="28"/>
          <w:szCs w:val="28"/>
          <w:lang w:val="uk-UA"/>
        </w:rPr>
      </w:pPr>
    </w:p>
    <w:p w14:paraId="7DA661C7" w14:textId="77777777" w:rsidR="009E2139" w:rsidRPr="009E2139" w:rsidRDefault="009E2139" w:rsidP="009E2139">
      <w:pPr>
        <w:spacing w:line="360" w:lineRule="auto"/>
        <w:jc w:val="both"/>
        <w:rPr>
          <w:sz w:val="28"/>
          <w:szCs w:val="28"/>
        </w:rPr>
      </w:pPr>
      <w:r w:rsidRPr="009E2139">
        <w:rPr>
          <w:sz w:val="28"/>
          <w:szCs w:val="28"/>
          <w:lang w:val="uk-UA"/>
        </w:rPr>
        <w:t xml:space="preserve">- передавальна функція деякого еквівалентного об′єкта керування, а </w:t>
      </w:r>
    </w:p>
    <w:p w14:paraId="73021317" w14:textId="77777777" w:rsidR="009E2139" w:rsidRPr="009E2139" w:rsidRDefault="00F62AEB" w:rsidP="009E2139">
      <w:pPr>
        <w:spacing w:line="360" w:lineRule="auto"/>
        <w:jc w:val="both"/>
        <w:rPr>
          <w:sz w:val="28"/>
          <w:szCs w:val="28"/>
          <w:lang w:val="uk-UA"/>
        </w:rPr>
      </w:pPr>
      <w:r>
        <w:rPr>
          <w:noProof/>
          <w:sz w:val="28"/>
          <w:szCs w:val="28"/>
        </w:rPr>
        <w:pict w14:anchorId="74A1B00F">
          <v:shape id="_x0000_s1044" type="#_x0000_t75" style="position:absolute;left:0;text-align:left;margin-left:159.35pt;margin-top:13.2pt;width:178pt;height:38pt;z-index:251677696;visibility:visible">
            <v:imagedata r:id="rId577" o:title=""/>
          </v:shape>
          <o:OLEObject Type="Embed" ProgID="Equation.3" ShapeID="_x0000_s1044" DrawAspect="Content" ObjectID="_1796308298" r:id="rId578"/>
        </w:pict>
      </w:r>
    </w:p>
    <w:p w14:paraId="31A346AD" w14:textId="77777777" w:rsidR="009E2139" w:rsidRPr="009E2139" w:rsidRDefault="009E2139" w:rsidP="009E2139">
      <w:pPr>
        <w:spacing w:line="360" w:lineRule="auto"/>
        <w:jc w:val="both"/>
        <w:rPr>
          <w:sz w:val="28"/>
          <w:szCs w:val="28"/>
          <w:lang w:val="uk-UA"/>
        </w:rPr>
      </w:pP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t>(4.10)</w:t>
      </w:r>
    </w:p>
    <w:p w14:paraId="5FDB3549" w14:textId="77777777" w:rsidR="009E2139" w:rsidRPr="009E2139" w:rsidRDefault="009E2139" w:rsidP="009E2139">
      <w:pPr>
        <w:spacing w:line="360" w:lineRule="auto"/>
        <w:jc w:val="both"/>
        <w:rPr>
          <w:sz w:val="28"/>
          <w:szCs w:val="28"/>
          <w:lang w:val="uk-UA"/>
        </w:rPr>
      </w:pPr>
    </w:p>
    <w:p w14:paraId="77981492" w14:textId="77777777" w:rsidR="009E2139" w:rsidRPr="009E2139" w:rsidRDefault="009E2139" w:rsidP="009E2139">
      <w:pPr>
        <w:spacing w:line="360" w:lineRule="auto"/>
        <w:jc w:val="both"/>
        <w:rPr>
          <w:sz w:val="28"/>
          <w:szCs w:val="28"/>
        </w:rPr>
      </w:pPr>
      <w:r w:rsidRPr="009E2139">
        <w:rPr>
          <w:sz w:val="28"/>
          <w:szCs w:val="28"/>
          <w:lang w:val="uk-UA"/>
        </w:rPr>
        <w:t>- деяка стала часу, то рівняння приймає наступну форму</w:t>
      </w:r>
    </w:p>
    <w:p w14:paraId="205A2A30" w14:textId="77777777" w:rsidR="009E2139" w:rsidRPr="009E2139" w:rsidRDefault="00F62AEB" w:rsidP="009E2139">
      <w:pPr>
        <w:spacing w:line="360" w:lineRule="auto"/>
        <w:jc w:val="both"/>
        <w:rPr>
          <w:sz w:val="28"/>
          <w:szCs w:val="28"/>
          <w:lang w:val="uk-UA"/>
        </w:rPr>
      </w:pPr>
      <w:r>
        <w:rPr>
          <w:noProof/>
          <w:sz w:val="28"/>
          <w:szCs w:val="28"/>
        </w:rPr>
        <w:pict w14:anchorId="79EC2DA0">
          <v:shape id="_x0000_s1045" type="#_x0000_t75" style="position:absolute;left:0;text-align:left;margin-left:185.2pt;margin-top:10.45pt;width:126pt;height:34pt;z-index:251678720;visibility:visible">
            <v:imagedata r:id="rId579" o:title=""/>
          </v:shape>
          <o:OLEObject Type="Embed" ProgID="Equation.3" ShapeID="_x0000_s1045" DrawAspect="Content" ObjectID="_1796308299" r:id="rId580"/>
        </w:pict>
      </w:r>
    </w:p>
    <w:p w14:paraId="3E1144BC" w14:textId="77777777" w:rsidR="009E2139" w:rsidRPr="009E2139" w:rsidRDefault="009E2139" w:rsidP="009E2139">
      <w:pPr>
        <w:spacing w:line="360" w:lineRule="auto"/>
        <w:jc w:val="both"/>
        <w:rPr>
          <w:sz w:val="28"/>
          <w:szCs w:val="28"/>
          <w:lang w:val="uk-UA"/>
        </w:rPr>
      </w:pP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r>
      <w:r w:rsidRPr="009E2139">
        <w:rPr>
          <w:sz w:val="28"/>
          <w:szCs w:val="28"/>
          <w:lang w:val="uk-UA"/>
        </w:rPr>
        <w:tab/>
        <w:t>(4.11)</w:t>
      </w:r>
    </w:p>
    <w:p w14:paraId="3786BD35" w14:textId="77777777" w:rsidR="009E2139" w:rsidRPr="009E2139" w:rsidRDefault="009E2139" w:rsidP="009E2139">
      <w:pPr>
        <w:spacing w:line="360" w:lineRule="auto"/>
        <w:jc w:val="both"/>
        <w:rPr>
          <w:sz w:val="28"/>
          <w:szCs w:val="28"/>
          <w:lang w:val="uk-UA"/>
        </w:rPr>
      </w:pPr>
    </w:p>
    <w:p w14:paraId="47157D16" w14:textId="77777777" w:rsidR="009E2139" w:rsidRPr="009E2139" w:rsidRDefault="009E2139" w:rsidP="009E2139">
      <w:pPr>
        <w:spacing w:line="360" w:lineRule="auto"/>
        <w:jc w:val="both"/>
        <w:rPr>
          <w:sz w:val="28"/>
          <w:szCs w:val="28"/>
          <w:lang w:val="uk-UA"/>
        </w:rPr>
      </w:pPr>
      <w:r w:rsidRPr="009E2139">
        <w:rPr>
          <w:sz w:val="28"/>
          <w:szCs w:val="28"/>
          <w:lang w:val="uk-UA"/>
        </w:rPr>
        <w:lastRenderedPageBreak/>
        <w:t xml:space="preserve">З рівняння видно, що стала часу ТС є більшою від часу інтегрування Т1і регулятора. Таким чином еквівалентну передавальну функцію каскадної системи керування можна подати послідовним з′єднанням деякого еквівалентного об′єкта керування та інтегро-диференціальної динамічної ланки з часом диференціювання </w:t>
      </w:r>
    </w:p>
    <w:p w14:paraId="1E6C7EE0" w14:textId="77777777" w:rsidR="009E2139" w:rsidRPr="009E2139" w:rsidRDefault="00F62AEB" w:rsidP="009E2139">
      <w:pPr>
        <w:spacing w:line="360" w:lineRule="auto"/>
        <w:jc w:val="both"/>
        <w:rPr>
          <w:sz w:val="28"/>
          <w:szCs w:val="28"/>
          <w:lang w:val="uk-UA"/>
        </w:rPr>
      </w:pPr>
      <w:r>
        <w:rPr>
          <w:noProof/>
          <w:sz w:val="28"/>
          <w:szCs w:val="28"/>
        </w:rPr>
        <w:pict w14:anchorId="749F4ED4">
          <v:shape id="_x0000_s1046" type="#_x0000_t75" style="position:absolute;left:0;text-align:left;margin-left:216.45pt;margin-top:3.75pt;width:47pt;height:18pt;z-index:251679744;visibility:visible">
            <v:imagedata r:id="rId581" o:title=""/>
          </v:shape>
          <o:OLEObject Type="Embed" ProgID="Equation.3" ShapeID="_x0000_s1046" DrawAspect="Content" ObjectID="_1796308300" r:id="rId582"/>
        </w:pict>
      </w:r>
      <w:r w:rsidR="009E2139" w:rsidRPr="009E2139">
        <w:rPr>
          <w:sz w:val="28"/>
          <w:szCs w:val="28"/>
          <w:lang w:val="uk-UA"/>
        </w:rPr>
        <w:tab/>
      </w:r>
      <w:r w:rsidR="009E2139" w:rsidRPr="009E2139">
        <w:rPr>
          <w:sz w:val="28"/>
          <w:szCs w:val="28"/>
          <w:lang w:val="uk-UA"/>
        </w:rPr>
        <w:tab/>
      </w:r>
      <w:r w:rsidR="009E2139" w:rsidRPr="009E2139">
        <w:rPr>
          <w:sz w:val="28"/>
          <w:szCs w:val="28"/>
          <w:lang w:val="uk-UA"/>
        </w:rPr>
        <w:tab/>
      </w:r>
      <w:r w:rsidR="009E2139" w:rsidRPr="009E2139">
        <w:rPr>
          <w:sz w:val="28"/>
          <w:szCs w:val="28"/>
          <w:lang w:val="uk-UA"/>
        </w:rPr>
        <w:tab/>
      </w:r>
      <w:r w:rsidR="009E2139" w:rsidRPr="009E2139">
        <w:rPr>
          <w:sz w:val="28"/>
          <w:szCs w:val="28"/>
          <w:lang w:val="uk-UA"/>
        </w:rPr>
        <w:tab/>
      </w:r>
      <w:r w:rsidR="009E2139" w:rsidRPr="009E2139">
        <w:rPr>
          <w:sz w:val="28"/>
          <w:szCs w:val="28"/>
          <w:lang w:val="uk-UA"/>
        </w:rPr>
        <w:tab/>
      </w:r>
      <w:r w:rsidR="009E2139" w:rsidRPr="009E2139">
        <w:rPr>
          <w:sz w:val="28"/>
          <w:szCs w:val="28"/>
          <w:lang w:val="uk-UA"/>
        </w:rPr>
        <w:tab/>
      </w:r>
      <w:r w:rsidR="009E2139" w:rsidRPr="009E2139">
        <w:rPr>
          <w:sz w:val="28"/>
          <w:szCs w:val="28"/>
          <w:lang w:val="uk-UA"/>
        </w:rPr>
        <w:tab/>
      </w:r>
      <w:r w:rsidR="009E2139" w:rsidRPr="009E2139">
        <w:rPr>
          <w:sz w:val="28"/>
          <w:szCs w:val="28"/>
          <w:lang w:val="uk-UA"/>
        </w:rPr>
        <w:tab/>
      </w:r>
      <w:r w:rsidR="009E2139" w:rsidRPr="009E2139">
        <w:rPr>
          <w:sz w:val="28"/>
          <w:szCs w:val="28"/>
          <w:lang w:val="uk-UA"/>
        </w:rPr>
        <w:tab/>
      </w:r>
      <w:r w:rsidR="009E2139" w:rsidRPr="009E2139">
        <w:rPr>
          <w:sz w:val="28"/>
          <w:szCs w:val="28"/>
          <w:lang w:val="uk-UA"/>
        </w:rPr>
        <w:tab/>
      </w:r>
      <w:r w:rsidR="009E2139" w:rsidRPr="009E2139">
        <w:rPr>
          <w:sz w:val="28"/>
          <w:szCs w:val="28"/>
          <w:lang w:val="uk-UA"/>
        </w:rPr>
        <w:tab/>
        <w:t>(4.12)</w:t>
      </w:r>
    </w:p>
    <w:p w14:paraId="434C0E99" w14:textId="77777777" w:rsidR="009E2139" w:rsidRPr="009E2139" w:rsidRDefault="009E2139" w:rsidP="009E2139">
      <w:pPr>
        <w:spacing w:line="360" w:lineRule="auto"/>
        <w:jc w:val="both"/>
        <w:rPr>
          <w:sz w:val="28"/>
          <w:szCs w:val="28"/>
          <w:lang w:val="uk-UA"/>
        </w:rPr>
      </w:pPr>
    </w:p>
    <w:p w14:paraId="57D8D866" w14:textId="77777777" w:rsidR="009E2139" w:rsidRPr="009E2139" w:rsidRDefault="009E2139" w:rsidP="009E2139">
      <w:pPr>
        <w:spacing w:line="360" w:lineRule="auto"/>
        <w:ind w:firstLine="709"/>
        <w:jc w:val="both"/>
        <w:rPr>
          <w:sz w:val="28"/>
          <w:szCs w:val="28"/>
          <w:lang w:val="uk-UA"/>
        </w:rPr>
      </w:pPr>
      <w:r w:rsidRPr="009E2139">
        <w:rPr>
          <w:sz w:val="28"/>
          <w:szCs w:val="28"/>
          <w:lang w:val="uk-UA"/>
        </w:rPr>
        <w:t>Внутрішній контур каскадної АСК виконує функцію інтегро-диференціальної динамічної ланки, яка прискорює перехідний процес системи по вихідній координаті. Розрахунок каскадних АСК передбачає визначення налагоджень параметрів регуляторів (внутрішнього та корегуючого) при заданих динамічних характеристиках внутрішнього та зовнішнього об′єктів керування, а також виконавчого механізму, регулюючого органу, вимірювальних перетворювачів та інших технічних засобів, котрі входять в автоматичну систему. Оскільки налагоджування регуляторів у каскадній системі взаємопов′язані, то їх розрахунки виконують методом ітерацій (методом послідовного наближення).</w:t>
      </w:r>
    </w:p>
    <w:p w14:paraId="34F2B292" w14:textId="77777777" w:rsidR="009E2139" w:rsidRPr="009E2139" w:rsidRDefault="009E2139" w:rsidP="009E2139">
      <w:pPr>
        <w:spacing w:line="360" w:lineRule="auto"/>
        <w:jc w:val="both"/>
        <w:rPr>
          <w:sz w:val="28"/>
          <w:szCs w:val="28"/>
        </w:rPr>
      </w:pPr>
      <w:r w:rsidRPr="009E2139">
        <w:rPr>
          <w:sz w:val="28"/>
          <w:szCs w:val="28"/>
          <w:lang w:val="uk-UA"/>
        </w:rPr>
        <w:t xml:space="preserve">      Суть методу ітерацій полягає в наступному:</w:t>
      </w:r>
    </w:p>
    <w:p w14:paraId="5DB96BFF" w14:textId="77777777" w:rsidR="009E2139" w:rsidRPr="009E2139" w:rsidRDefault="009E2139" w:rsidP="009E2139">
      <w:pPr>
        <w:spacing w:line="360" w:lineRule="auto"/>
        <w:jc w:val="both"/>
        <w:rPr>
          <w:sz w:val="28"/>
          <w:szCs w:val="28"/>
        </w:rPr>
      </w:pPr>
      <w:r w:rsidRPr="009E2139">
        <w:rPr>
          <w:sz w:val="28"/>
          <w:szCs w:val="28"/>
          <w:lang w:val="uk-UA"/>
        </w:rPr>
        <w:t xml:space="preserve">       1. У діалогому режимі спочатку змінюють налагоджувальні параметри внутрішнього регулятора (наприклад, коефіцієнт регулювання) в ту чи іншу сторону відносно розрахованих. Не змінюючи налагоджувальні параметри зовнішнього регулятора, розраховують частотні характеристики системи та її перехідний процес, за яким оцінюють якісні показники регулювання. </w:t>
      </w:r>
    </w:p>
    <w:p w14:paraId="2D70F120" w14:textId="77777777" w:rsidR="009E2139" w:rsidRPr="009E2139" w:rsidRDefault="009E2139" w:rsidP="009E2139">
      <w:pPr>
        <w:spacing w:line="360" w:lineRule="auto"/>
        <w:jc w:val="both"/>
        <w:rPr>
          <w:sz w:val="28"/>
          <w:szCs w:val="28"/>
          <w:lang w:val="uk-UA"/>
        </w:rPr>
      </w:pPr>
      <w:r w:rsidRPr="009E2139">
        <w:rPr>
          <w:sz w:val="28"/>
          <w:szCs w:val="28"/>
          <w:lang w:val="uk-UA"/>
        </w:rPr>
        <w:t xml:space="preserve">       2. При незадовільній якості перехідного процесу у діалоговому режимі змінюють налагоджувальні параметри зовнішнього регулятора (наприклад, коефіцієнт регулювання) в ту чи іншу сторону відносно розрахованих значень; розраховують частотні характеристики системи та її перехідний процес, за яким оцінюють якісні показники регулювання.</w:t>
      </w:r>
    </w:p>
    <w:p w14:paraId="60DF2A25" w14:textId="77777777" w:rsidR="009E2139" w:rsidRPr="009E2139" w:rsidRDefault="009E2139" w:rsidP="009E2139">
      <w:pPr>
        <w:spacing w:line="360" w:lineRule="auto"/>
        <w:jc w:val="both"/>
        <w:rPr>
          <w:sz w:val="28"/>
          <w:szCs w:val="28"/>
          <w:lang w:val="uk-UA"/>
        </w:rPr>
      </w:pPr>
      <w:r w:rsidRPr="009E2139">
        <w:rPr>
          <w:sz w:val="28"/>
          <w:szCs w:val="28"/>
          <w:lang w:val="uk-UA"/>
        </w:rPr>
        <w:lastRenderedPageBreak/>
        <w:t xml:space="preserve">       3.При незадовільній якості перехідного процесу переходять до зміни налагоджувальних параметрів внутрішнього регулятора і процедуру повторюють до тих пір, поки якість перехідного процесу не буде задовільною.</w:t>
      </w:r>
    </w:p>
    <w:p w14:paraId="6C60BF41" w14:textId="77777777" w:rsidR="009E2139" w:rsidRPr="009E2139" w:rsidRDefault="009E2139" w:rsidP="009E2139">
      <w:pPr>
        <w:spacing w:line="360" w:lineRule="auto"/>
        <w:ind w:firstLine="709"/>
        <w:jc w:val="both"/>
        <w:rPr>
          <w:sz w:val="28"/>
          <w:szCs w:val="28"/>
        </w:rPr>
      </w:pPr>
      <w:r w:rsidRPr="009E2139">
        <w:rPr>
          <w:sz w:val="28"/>
          <w:szCs w:val="28"/>
          <w:lang w:val="uk-UA"/>
        </w:rPr>
        <w:t>Синтез каскадних систем керування виконується в такій послідовності:</w:t>
      </w:r>
      <w:r w:rsidRPr="009E2139">
        <w:rPr>
          <w:sz w:val="28"/>
          <w:szCs w:val="28"/>
        </w:rPr>
        <w:t xml:space="preserve"> </w:t>
      </w:r>
    </w:p>
    <w:p w14:paraId="56961D71" w14:textId="77777777" w:rsidR="009E2139" w:rsidRPr="009E2139" w:rsidRDefault="009E2139" w:rsidP="009E2139">
      <w:pPr>
        <w:spacing w:line="360" w:lineRule="auto"/>
        <w:jc w:val="both"/>
        <w:rPr>
          <w:sz w:val="28"/>
          <w:szCs w:val="28"/>
        </w:rPr>
      </w:pPr>
      <w:r w:rsidRPr="009E2139">
        <w:rPr>
          <w:sz w:val="28"/>
          <w:szCs w:val="28"/>
          <w:lang w:val="uk-UA"/>
        </w:rPr>
        <w:t xml:space="preserve">       - будується функціональна схема каскадної системи керування (двоконтурної чи троконтурної);</w:t>
      </w:r>
      <w:r w:rsidRPr="009E2139">
        <w:rPr>
          <w:sz w:val="28"/>
          <w:szCs w:val="28"/>
        </w:rPr>
        <w:t xml:space="preserve"> </w:t>
      </w:r>
    </w:p>
    <w:p w14:paraId="57F4696B" w14:textId="77777777" w:rsidR="009E2139" w:rsidRPr="009E2139" w:rsidRDefault="009E2139" w:rsidP="009E2139">
      <w:pPr>
        <w:spacing w:line="360" w:lineRule="auto"/>
        <w:jc w:val="both"/>
        <w:rPr>
          <w:sz w:val="28"/>
          <w:szCs w:val="28"/>
        </w:rPr>
      </w:pPr>
      <w:r w:rsidRPr="009E2139">
        <w:rPr>
          <w:sz w:val="28"/>
          <w:szCs w:val="28"/>
          <w:lang w:val="uk-UA"/>
        </w:rPr>
        <w:t xml:space="preserve">       - вибирається комплект технічних засобів для системи;</w:t>
      </w:r>
      <w:r w:rsidRPr="009E2139">
        <w:rPr>
          <w:sz w:val="28"/>
          <w:szCs w:val="28"/>
        </w:rPr>
        <w:t xml:space="preserve"> </w:t>
      </w:r>
    </w:p>
    <w:p w14:paraId="567D00E4" w14:textId="77777777" w:rsidR="009E2139" w:rsidRPr="009E2139" w:rsidRDefault="009E2139" w:rsidP="009E2139">
      <w:pPr>
        <w:spacing w:line="360" w:lineRule="auto"/>
        <w:jc w:val="both"/>
        <w:rPr>
          <w:sz w:val="28"/>
          <w:szCs w:val="28"/>
        </w:rPr>
      </w:pPr>
      <w:r w:rsidRPr="009E2139">
        <w:rPr>
          <w:sz w:val="28"/>
          <w:szCs w:val="28"/>
          <w:lang w:val="uk-UA"/>
        </w:rPr>
        <w:t xml:space="preserve">       - розробляються математичні моделі технологічних об’єктів керування та визначаються їх передавальні функції;</w:t>
      </w:r>
      <w:r w:rsidRPr="009E2139">
        <w:rPr>
          <w:sz w:val="28"/>
          <w:szCs w:val="28"/>
        </w:rPr>
        <w:t xml:space="preserve"> </w:t>
      </w:r>
    </w:p>
    <w:p w14:paraId="14980E90" w14:textId="77777777" w:rsidR="009E2139" w:rsidRPr="009E2139" w:rsidRDefault="009E2139" w:rsidP="009E2139">
      <w:pPr>
        <w:spacing w:line="360" w:lineRule="auto"/>
        <w:jc w:val="both"/>
        <w:rPr>
          <w:sz w:val="28"/>
          <w:szCs w:val="28"/>
        </w:rPr>
      </w:pPr>
      <w:r w:rsidRPr="009E2139">
        <w:rPr>
          <w:sz w:val="28"/>
          <w:szCs w:val="28"/>
          <w:lang w:val="uk-UA"/>
        </w:rPr>
        <w:t xml:space="preserve">       - визначаються передавальні функції інших структурних ланок системи;</w:t>
      </w:r>
      <w:r w:rsidRPr="009E2139">
        <w:rPr>
          <w:sz w:val="28"/>
          <w:szCs w:val="28"/>
        </w:rPr>
        <w:t xml:space="preserve"> </w:t>
      </w:r>
    </w:p>
    <w:p w14:paraId="287354B9" w14:textId="77777777" w:rsidR="009E2139" w:rsidRPr="009E2139" w:rsidRDefault="009E2139" w:rsidP="009E2139">
      <w:pPr>
        <w:spacing w:line="360" w:lineRule="auto"/>
        <w:jc w:val="both"/>
        <w:rPr>
          <w:sz w:val="28"/>
          <w:szCs w:val="28"/>
        </w:rPr>
      </w:pPr>
      <w:r w:rsidRPr="009E2139">
        <w:rPr>
          <w:sz w:val="28"/>
          <w:szCs w:val="28"/>
          <w:lang w:val="uk-UA"/>
        </w:rPr>
        <w:t xml:space="preserve">       - вибираються закони регулювання для внутрішнього та зовнішнього регуляторів;</w:t>
      </w:r>
      <w:r w:rsidRPr="009E2139">
        <w:rPr>
          <w:sz w:val="28"/>
          <w:szCs w:val="28"/>
        </w:rPr>
        <w:t xml:space="preserve"> </w:t>
      </w:r>
    </w:p>
    <w:p w14:paraId="6B860FB3" w14:textId="77777777" w:rsidR="009E2139" w:rsidRPr="009E2139" w:rsidRDefault="009E2139" w:rsidP="009E2139">
      <w:pPr>
        <w:spacing w:line="360" w:lineRule="auto"/>
        <w:jc w:val="both"/>
        <w:rPr>
          <w:sz w:val="28"/>
          <w:szCs w:val="28"/>
        </w:rPr>
      </w:pPr>
      <w:r w:rsidRPr="009E2139">
        <w:rPr>
          <w:sz w:val="28"/>
          <w:szCs w:val="28"/>
          <w:lang w:val="uk-UA"/>
        </w:rPr>
        <w:t xml:space="preserve">       - визначається еквівалентна передавальна функція внутрішнього контура, за якою розраховуються його частотні характеристики (АЧХ, ДЧХ і МЧХ) і крива розгону об′єкта;</w:t>
      </w:r>
      <w:r w:rsidRPr="009E2139">
        <w:rPr>
          <w:sz w:val="28"/>
          <w:szCs w:val="28"/>
        </w:rPr>
        <w:t xml:space="preserve"> </w:t>
      </w:r>
    </w:p>
    <w:p w14:paraId="111545B5" w14:textId="77777777" w:rsidR="009E2139" w:rsidRPr="009E2139" w:rsidRDefault="009E2139" w:rsidP="009E2139">
      <w:pPr>
        <w:spacing w:line="360" w:lineRule="auto"/>
        <w:jc w:val="both"/>
        <w:rPr>
          <w:sz w:val="28"/>
          <w:szCs w:val="28"/>
        </w:rPr>
      </w:pPr>
      <w:r w:rsidRPr="009E2139">
        <w:rPr>
          <w:sz w:val="28"/>
          <w:szCs w:val="28"/>
          <w:lang w:val="uk-UA"/>
        </w:rPr>
        <w:t xml:space="preserve">       - одним із методів визначаються оптимальні налагоджувальні параметри внутрішнього регулятора;</w:t>
      </w:r>
      <w:r w:rsidRPr="009E2139">
        <w:rPr>
          <w:sz w:val="28"/>
          <w:szCs w:val="28"/>
        </w:rPr>
        <w:t xml:space="preserve"> </w:t>
      </w:r>
    </w:p>
    <w:p w14:paraId="781FF802" w14:textId="77777777" w:rsidR="009E2139" w:rsidRPr="009E2139" w:rsidRDefault="009E2139" w:rsidP="009E2139">
      <w:pPr>
        <w:spacing w:line="360" w:lineRule="auto"/>
        <w:jc w:val="both"/>
        <w:rPr>
          <w:sz w:val="28"/>
          <w:szCs w:val="28"/>
        </w:rPr>
      </w:pPr>
      <w:r w:rsidRPr="009E2139">
        <w:rPr>
          <w:sz w:val="28"/>
          <w:szCs w:val="28"/>
          <w:lang w:val="uk-UA"/>
        </w:rPr>
        <w:t xml:space="preserve">       - визначається еквівалентна передавальна функція зовнішнього контура, за якою розраховуються його частотні характеристики (АЧХ, ДЧХ і МЧХ) і крива розгону об′єкта;</w:t>
      </w:r>
      <w:r w:rsidRPr="009E2139">
        <w:rPr>
          <w:sz w:val="28"/>
          <w:szCs w:val="28"/>
        </w:rPr>
        <w:t xml:space="preserve"> </w:t>
      </w:r>
    </w:p>
    <w:p w14:paraId="7D7A5AF6" w14:textId="77777777" w:rsidR="009E2139" w:rsidRPr="009E2139" w:rsidRDefault="009E2139" w:rsidP="009E2139">
      <w:pPr>
        <w:spacing w:line="360" w:lineRule="auto"/>
        <w:jc w:val="both"/>
        <w:rPr>
          <w:sz w:val="28"/>
          <w:szCs w:val="28"/>
        </w:rPr>
      </w:pPr>
      <w:r w:rsidRPr="009E2139">
        <w:rPr>
          <w:sz w:val="28"/>
          <w:szCs w:val="28"/>
          <w:lang w:val="uk-UA"/>
        </w:rPr>
        <w:t xml:space="preserve">       - одним із методів визначаються оптимальні налагоджувальні параметри зовнішнього регулятора;</w:t>
      </w:r>
      <w:r w:rsidRPr="009E2139">
        <w:rPr>
          <w:sz w:val="28"/>
          <w:szCs w:val="28"/>
        </w:rPr>
        <w:t xml:space="preserve"> </w:t>
      </w:r>
    </w:p>
    <w:p w14:paraId="5A008155" w14:textId="77777777" w:rsidR="009E2139" w:rsidRPr="009E2139" w:rsidRDefault="009E2139" w:rsidP="009E2139">
      <w:pPr>
        <w:spacing w:line="360" w:lineRule="auto"/>
        <w:jc w:val="both"/>
        <w:rPr>
          <w:sz w:val="28"/>
          <w:szCs w:val="28"/>
        </w:rPr>
      </w:pPr>
      <w:r w:rsidRPr="009E2139">
        <w:rPr>
          <w:sz w:val="28"/>
          <w:szCs w:val="28"/>
          <w:lang w:val="uk-UA"/>
        </w:rPr>
        <w:t>- для розрахованих оптимальних налагоджень регуляторів розраховується еквівалентна передавальна функція каскадної АСК, за якою будуються частотні характеристики системи та її перехідний процес;</w:t>
      </w:r>
      <w:r w:rsidRPr="009E2139">
        <w:rPr>
          <w:sz w:val="28"/>
          <w:szCs w:val="28"/>
        </w:rPr>
        <w:t xml:space="preserve"> </w:t>
      </w:r>
    </w:p>
    <w:p w14:paraId="606E7E5B" w14:textId="77777777" w:rsidR="009E2139" w:rsidRPr="009E2139" w:rsidRDefault="009E2139" w:rsidP="009E2139">
      <w:pPr>
        <w:spacing w:line="360" w:lineRule="auto"/>
        <w:jc w:val="both"/>
        <w:rPr>
          <w:sz w:val="28"/>
          <w:szCs w:val="28"/>
        </w:rPr>
      </w:pPr>
      <w:r w:rsidRPr="009E2139">
        <w:rPr>
          <w:sz w:val="28"/>
          <w:szCs w:val="28"/>
          <w:lang w:val="uk-UA"/>
        </w:rPr>
        <w:t xml:space="preserve">       - оцінюються якісні показники каскадної системи керування за кривою її перехідного процесу;</w:t>
      </w:r>
      <w:r w:rsidRPr="009E2139">
        <w:rPr>
          <w:sz w:val="28"/>
          <w:szCs w:val="28"/>
        </w:rPr>
        <w:t xml:space="preserve"> </w:t>
      </w:r>
    </w:p>
    <w:p w14:paraId="09F25928" w14:textId="77777777" w:rsidR="009E2139" w:rsidRPr="009E2139" w:rsidRDefault="009E2139" w:rsidP="009E2139">
      <w:pPr>
        <w:spacing w:line="360" w:lineRule="auto"/>
        <w:jc w:val="both"/>
        <w:rPr>
          <w:sz w:val="28"/>
          <w:szCs w:val="28"/>
        </w:rPr>
      </w:pPr>
      <w:r w:rsidRPr="009E2139">
        <w:rPr>
          <w:sz w:val="28"/>
          <w:szCs w:val="28"/>
          <w:lang w:val="uk-UA"/>
        </w:rPr>
        <w:t xml:space="preserve">        -якщо якісні показники регулювання є назадовільними, то переходять до методу ітерацій.</w:t>
      </w:r>
    </w:p>
    <w:p w14:paraId="3152FCD1" w14:textId="77777777" w:rsidR="009E2139" w:rsidRPr="009E2139" w:rsidRDefault="009E2139" w:rsidP="009E2139">
      <w:pPr>
        <w:spacing w:line="360" w:lineRule="auto"/>
        <w:ind w:firstLine="709"/>
        <w:jc w:val="both"/>
        <w:rPr>
          <w:sz w:val="28"/>
          <w:szCs w:val="28"/>
          <w:lang w:val="uk-UA"/>
        </w:rPr>
      </w:pPr>
      <w:r w:rsidRPr="009E2139">
        <w:rPr>
          <w:sz w:val="28"/>
          <w:szCs w:val="28"/>
          <w:lang w:val="uk-UA"/>
        </w:rPr>
        <w:lastRenderedPageBreak/>
        <w:t xml:space="preserve">При розрахунку каскадної АСК необхідно враховувати, що система керування в цілому може бути стійкою навіть у разі нестійкого внутрішнього контура. Але такого випадку слід уникати, через те, що зовнішній контур іноді переводять на ручне керування. Для внутрішнього контура досить ефективним є використання П-регулятора з високим коефіцієнтом передачі. ПІ-регулятор у внутрішньому контурі виправданий тоді, коли внутрішній об′єкт керування має низький </w:t>
      </w:r>
      <w:r w:rsidRPr="009E2139">
        <w:rPr>
          <w:sz w:val="28"/>
          <w:szCs w:val="28"/>
          <w:lang w:val="uk-UA"/>
        </w:rPr>
        <w:pgNum/>
      </w:r>
      <w:r w:rsidRPr="009E2139">
        <w:rPr>
          <w:sz w:val="28"/>
          <w:szCs w:val="28"/>
          <w:lang w:val="uk-UA"/>
        </w:rPr>
        <w:t>дно конту передачі, наприклад при регулюванні витрат.</w:t>
      </w:r>
    </w:p>
    <w:p w14:paraId="57B9BAFC" w14:textId="77777777" w:rsidR="009E2139" w:rsidRPr="009E2139" w:rsidRDefault="009E2139" w:rsidP="009E2139">
      <w:pPr>
        <w:spacing w:line="360" w:lineRule="auto"/>
        <w:ind w:firstLine="709"/>
        <w:jc w:val="both"/>
        <w:rPr>
          <w:sz w:val="28"/>
          <w:szCs w:val="28"/>
          <w:lang w:val="uk-UA"/>
        </w:rPr>
      </w:pPr>
      <w:r w:rsidRPr="009E2139">
        <w:rPr>
          <w:sz w:val="28"/>
          <w:szCs w:val="28"/>
          <w:lang w:val="uk-UA"/>
        </w:rPr>
        <w:t xml:space="preserve">У процесі розробки каскадної АСК необхідно уникати нелінійностей, які виникають у результаті великих сигналів внутрішнього контура. При дуже великому коефіцієнті передачі внутрішнього регулятора зміна якогось збурення або керуючого сигналу від зовнішнього регулятора спричинює перенасичення внутрішнього регулятора, що призводить до переміщення регулюючого органу в крайнє положення. Іноді система при цьому залишається стійкою, але перехідні процеси в ній гірші, ніж в </w:t>
      </w:r>
      <w:r w:rsidRPr="009E2139">
        <w:rPr>
          <w:sz w:val="28"/>
          <w:szCs w:val="28"/>
          <w:lang w:val="uk-UA"/>
        </w:rPr>
        <w:pgNum/>
      </w:r>
      <w:r w:rsidRPr="009E2139">
        <w:rPr>
          <w:sz w:val="28"/>
          <w:szCs w:val="28"/>
          <w:lang w:val="uk-UA"/>
        </w:rPr>
        <w:t>дно контурних АСК.</w:t>
      </w:r>
    </w:p>
    <w:p w14:paraId="7A34F651" w14:textId="77777777" w:rsidR="009E2139" w:rsidRPr="009E2139" w:rsidRDefault="009E2139" w:rsidP="009E2139">
      <w:pPr>
        <w:spacing w:line="480" w:lineRule="auto"/>
        <w:ind w:firstLine="709"/>
        <w:jc w:val="both"/>
        <w:rPr>
          <w:b/>
          <w:bCs/>
          <w:color w:val="000000"/>
          <w:sz w:val="28"/>
          <w:szCs w:val="28"/>
          <w:shd w:val="clear" w:color="auto" w:fill="FFFFFF"/>
          <w:lang w:val="uk-UA"/>
        </w:rPr>
      </w:pPr>
    </w:p>
    <w:p w14:paraId="04CAF982" w14:textId="77777777" w:rsidR="009E2139" w:rsidRDefault="009E2139" w:rsidP="009E2139">
      <w:pPr>
        <w:spacing w:line="480" w:lineRule="auto"/>
        <w:ind w:firstLine="709"/>
        <w:jc w:val="both"/>
        <w:rPr>
          <w:b/>
          <w:bCs/>
          <w:color w:val="000000"/>
          <w:sz w:val="28"/>
          <w:szCs w:val="28"/>
          <w:shd w:val="clear" w:color="auto" w:fill="FFFFFF"/>
          <w:lang w:val="uk-UA"/>
        </w:rPr>
      </w:pPr>
      <w:r w:rsidRPr="009E2139">
        <w:rPr>
          <w:b/>
          <w:bCs/>
          <w:color w:val="000000"/>
          <w:sz w:val="28"/>
          <w:szCs w:val="28"/>
          <w:shd w:val="clear" w:color="auto" w:fill="FFFFFF"/>
          <w:lang w:val="uk-UA"/>
        </w:rPr>
        <w:t>4.2. Розробка мнемосхем для системи управління.</w:t>
      </w:r>
    </w:p>
    <w:p w14:paraId="310A6DAE" w14:textId="77777777" w:rsidR="00A063F0" w:rsidRDefault="00A063F0" w:rsidP="009E2139">
      <w:pPr>
        <w:spacing w:line="480" w:lineRule="auto"/>
        <w:ind w:firstLine="709"/>
        <w:jc w:val="both"/>
        <w:rPr>
          <w:b/>
          <w:bCs/>
          <w:color w:val="000000"/>
          <w:sz w:val="28"/>
          <w:szCs w:val="28"/>
          <w:shd w:val="clear" w:color="auto" w:fill="FFFFFF"/>
          <w:lang w:val="uk-UA"/>
        </w:rPr>
      </w:pPr>
    </w:p>
    <w:p w14:paraId="65A54987" w14:textId="433B39FF" w:rsidR="00A063F0" w:rsidRPr="00A063F0" w:rsidRDefault="008E52B4" w:rsidP="00A063F0">
      <w:pPr>
        <w:spacing w:line="360" w:lineRule="auto"/>
        <w:ind w:firstLine="709"/>
        <w:jc w:val="both"/>
        <w:rPr>
          <w:sz w:val="28"/>
          <w:szCs w:val="28"/>
          <w:lang w:val="uk-UA"/>
        </w:rPr>
      </w:pPr>
      <w:r>
        <w:rPr>
          <w:sz w:val="28"/>
          <w:szCs w:val="28"/>
          <w:lang w:val="uk-UA"/>
        </w:rPr>
        <w:t>Мехатронною к</w:t>
      </w:r>
      <w:r w:rsidR="00A063F0" w:rsidRPr="00A063F0">
        <w:rPr>
          <w:sz w:val="28"/>
          <w:szCs w:val="28"/>
          <w:lang w:val="uk-UA"/>
        </w:rPr>
        <w:t>омп</w:t>
      </w:r>
      <w:r w:rsidR="00A063F0" w:rsidRPr="00A063F0">
        <w:rPr>
          <w:sz w:val="28"/>
          <w:szCs w:val="28"/>
        </w:rPr>
        <w:t>’</w:t>
      </w:r>
      <w:r w:rsidR="00A063F0" w:rsidRPr="00A063F0">
        <w:rPr>
          <w:sz w:val="28"/>
          <w:szCs w:val="28"/>
          <w:lang w:val="uk-UA"/>
        </w:rPr>
        <w:t>ютерно-інтегрованою системою автоматизації котлом утилізатором вирішуються наступні ключові завдання:</w:t>
      </w:r>
    </w:p>
    <w:p w14:paraId="11029C0F" w14:textId="77777777" w:rsidR="00A063F0" w:rsidRPr="00A063F0" w:rsidRDefault="00A063F0" w:rsidP="00A063F0">
      <w:pPr>
        <w:spacing w:line="360" w:lineRule="auto"/>
        <w:ind w:firstLine="709"/>
        <w:jc w:val="both"/>
        <w:rPr>
          <w:sz w:val="28"/>
          <w:szCs w:val="28"/>
          <w:lang w:val="uk-UA"/>
        </w:rPr>
      </w:pPr>
      <w:r w:rsidRPr="00A063F0">
        <w:rPr>
          <w:sz w:val="28"/>
          <w:szCs w:val="28"/>
          <w:lang w:val="uk-UA"/>
        </w:rPr>
        <w:t>- оптимальне автоматичне  з метою зниження витрат енергоресурсів і продовження терміну служби;</w:t>
      </w:r>
    </w:p>
    <w:p w14:paraId="2C29A106" w14:textId="77777777" w:rsidR="00A063F0" w:rsidRPr="00A063F0" w:rsidRDefault="00A063F0" w:rsidP="00A063F0">
      <w:pPr>
        <w:pStyle w:val="ab"/>
        <w:ind w:left="0" w:firstLine="709"/>
        <w:jc w:val="both"/>
        <w:rPr>
          <w:sz w:val="28"/>
          <w:szCs w:val="28"/>
          <w:lang w:val="uk-UA"/>
        </w:rPr>
      </w:pPr>
      <w:r w:rsidRPr="00A063F0">
        <w:rPr>
          <w:sz w:val="28"/>
          <w:szCs w:val="28"/>
          <w:lang w:val="uk-UA"/>
        </w:rPr>
        <w:t>- високоточне цифрове регулювання підтримуваних параметрів для забезпечення високої якості продукції;</w:t>
      </w:r>
    </w:p>
    <w:p w14:paraId="54133826" w14:textId="77777777" w:rsidR="00A063F0" w:rsidRPr="00A063F0" w:rsidRDefault="00A063F0" w:rsidP="00A063F0">
      <w:pPr>
        <w:pStyle w:val="ab"/>
        <w:ind w:left="0" w:firstLine="709"/>
        <w:jc w:val="both"/>
        <w:rPr>
          <w:sz w:val="28"/>
          <w:szCs w:val="28"/>
          <w:lang w:val="uk-UA"/>
        </w:rPr>
      </w:pPr>
      <w:r w:rsidRPr="00A063F0">
        <w:rPr>
          <w:sz w:val="28"/>
          <w:szCs w:val="28"/>
          <w:lang w:val="uk-UA"/>
        </w:rPr>
        <w:t>- безпечна експлуатація обладнання, шляхом контролю і автоматичного блокування роботи несправних компонентів, з повідомленням про несправності;</w:t>
      </w:r>
    </w:p>
    <w:p w14:paraId="005DE2E6" w14:textId="77777777" w:rsidR="00A063F0" w:rsidRPr="00A063F0" w:rsidRDefault="00A063F0" w:rsidP="00A063F0">
      <w:pPr>
        <w:spacing w:line="360" w:lineRule="auto"/>
        <w:ind w:firstLine="709"/>
        <w:jc w:val="both"/>
        <w:rPr>
          <w:sz w:val="28"/>
          <w:szCs w:val="28"/>
          <w:lang w:val="uk-UA"/>
        </w:rPr>
      </w:pPr>
      <w:r w:rsidRPr="00A063F0">
        <w:rPr>
          <w:sz w:val="28"/>
          <w:szCs w:val="28"/>
          <w:lang w:val="uk-UA"/>
        </w:rPr>
        <w:t>- забезпечення зручного і наочного інтерфейсу для управління і контролю за станом системи, централізованого і віддаленого контролю за станом обладнання;</w:t>
      </w:r>
    </w:p>
    <w:p w14:paraId="2CD643E8" w14:textId="77777777" w:rsidR="00A063F0" w:rsidRPr="00A063F0" w:rsidRDefault="00A063F0" w:rsidP="00A063F0">
      <w:pPr>
        <w:spacing w:line="360" w:lineRule="auto"/>
        <w:ind w:firstLine="709"/>
        <w:jc w:val="both"/>
        <w:rPr>
          <w:sz w:val="28"/>
          <w:szCs w:val="28"/>
          <w:lang w:val="uk-UA"/>
        </w:rPr>
      </w:pPr>
      <w:r w:rsidRPr="00A063F0">
        <w:rPr>
          <w:sz w:val="28"/>
          <w:szCs w:val="28"/>
          <w:lang w:val="uk-UA"/>
        </w:rPr>
        <w:lastRenderedPageBreak/>
        <w:t>- накопичення статистичної інформації про напрацювання обладнання, автоматичне протоколювання історії відмов обладнання, для оцінки ступеня зносу і визначення необхідності сервісного обслуговування.</w:t>
      </w:r>
    </w:p>
    <w:p w14:paraId="32F7F785" w14:textId="52ADFB19" w:rsidR="00A063F0" w:rsidRPr="00A063F0" w:rsidRDefault="008E52B4" w:rsidP="00A063F0">
      <w:pPr>
        <w:spacing w:line="360" w:lineRule="auto"/>
        <w:ind w:firstLine="709"/>
        <w:jc w:val="both"/>
        <w:rPr>
          <w:sz w:val="28"/>
          <w:szCs w:val="28"/>
        </w:rPr>
      </w:pPr>
      <w:r>
        <w:rPr>
          <w:sz w:val="28"/>
          <w:szCs w:val="28"/>
          <w:lang w:val="uk-UA"/>
        </w:rPr>
        <w:t>На рис. 4</w:t>
      </w:r>
      <w:r w:rsidR="00A063F0" w:rsidRPr="00A063F0">
        <w:rPr>
          <w:sz w:val="28"/>
          <w:szCs w:val="28"/>
          <w:lang w:val="uk-UA"/>
        </w:rPr>
        <w:t>.</w:t>
      </w:r>
      <w:r>
        <w:rPr>
          <w:sz w:val="28"/>
          <w:szCs w:val="28"/>
          <w:lang w:val="uk-UA"/>
        </w:rPr>
        <w:t>2</w:t>
      </w:r>
      <w:r w:rsidR="00A063F0" w:rsidRPr="00A063F0">
        <w:rPr>
          <w:sz w:val="28"/>
          <w:szCs w:val="28"/>
          <w:lang w:val="uk-UA"/>
        </w:rPr>
        <w:t xml:space="preserve"> приведено мнемосхему стадії вторичного риформінгу  виробницт</w:t>
      </w:r>
      <w:r w:rsidR="00A063F0" w:rsidRPr="00A063F0">
        <w:rPr>
          <w:sz w:val="28"/>
          <w:szCs w:val="28"/>
        </w:rPr>
        <w:t xml:space="preserve">ва </w:t>
      </w:r>
      <w:r w:rsidR="00A063F0" w:rsidRPr="00A063F0">
        <w:rPr>
          <w:sz w:val="28"/>
          <w:szCs w:val="28"/>
          <w:lang w:val="uk-UA"/>
        </w:rPr>
        <w:t xml:space="preserve">аміаку виконану у </w:t>
      </w:r>
      <w:r w:rsidR="00A063F0" w:rsidRPr="00A063F0">
        <w:rPr>
          <w:sz w:val="28"/>
          <w:szCs w:val="28"/>
          <w:lang w:val="en-US"/>
        </w:rPr>
        <w:t>SCADA</w:t>
      </w:r>
      <w:r w:rsidR="00A063F0" w:rsidRPr="00A063F0">
        <w:rPr>
          <w:sz w:val="28"/>
          <w:szCs w:val="28"/>
        </w:rPr>
        <w:t>-</w:t>
      </w:r>
      <w:r w:rsidR="00A063F0" w:rsidRPr="00A063F0">
        <w:rPr>
          <w:sz w:val="28"/>
          <w:szCs w:val="28"/>
          <w:lang w:val="uk-UA"/>
        </w:rPr>
        <w:t xml:space="preserve">системі </w:t>
      </w:r>
      <w:r w:rsidR="00A063F0" w:rsidRPr="00A063F0">
        <w:rPr>
          <w:sz w:val="28"/>
          <w:szCs w:val="28"/>
          <w:lang w:val="en-US"/>
        </w:rPr>
        <w:t>InTouch</w:t>
      </w:r>
      <w:r w:rsidR="00A063F0" w:rsidRPr="00A063F0">
        <w:rPr>
          <w:sz w:val="28"/>
          <w:szCs w:val="28"/>
        </w:rPr>
        <w:t>.</w:t>
      </w:r>
    </w:p>
    <w:p w14:paraId="6DDF822E" w14:textId="6359495C" w:rsidR="00A063F0" w:rsidRPr="00A063F0" w:rsidRDefault="00A063F0" w:rsidP="00A063F0">
      <w:pPr>
        <w:spacing w:line="360" w:lineRule="auto"/>
        <w:ind w:firstLine="709"/>
        <w:jc w:val="both"/>
        <w:rPr>
          <w:b/>
          <w:sz w:val="28"/>
          <w:szCs w:val="28"/>
          <w:highlight w:val="yellow"/>
        </w:rPr>
      </w:pPr>
      <w:r w:rsidRPr="00A063F0">
        <w:rPr>
          <w:b/>
          <w:noProof/>
          <w:sz w:val="28"/>
          <w:szCs w:val="28"/>
        </w:rPr>
        <w:drawing>
          <wp:inline distT="0" distB="0" distL="0" distR="0" wp14:anchorId="5AC2ABDD" wp14:editId="17BA5B9D">
            <wp:extent cx="5934075" cy="4181475"/>
            <wp:effectExtent l="0" t="0" r="9525" b="9525"/>
            <wp:docPr id="14" name="Рисунок 14"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2" descr="clip_image002"/>
                    <pic:cNvPicPr>
                      <a:picLocks noChangeAspect="1" noChangeArrowheads="1"/>
                    </pic:cNvPicPr>
                  </pic:nvPicPr>
                  <pic:blipFill>
                    <a:blip r:embed="rId583">
                      <a:extLst>
                        <a:ext uri="{28A0092B-C50C-407E-A947-70E740481C1C}">
                          <a14:useLocalDpi xmlns:a14="http://schemas.microsoft.com/office/drawing/2010/main" val="0"/>
                        </a:ext>
                      </a:extLst>
                    </a:blip>
                    <a:srcRect/>
                    <a:stretch>
                      <a:fillRect/>
                    </a:stretch>
                  </pic:blipFill>
                  <pic:spPr bwMode="auto">
                    <a:xfrm>
                      <a:off x="0" y="0"/>
                      <a:ext cx="5934075" cy="4181475"/>
                    </a:xfrm>
                    <a:prstGeom prst="rect">
                      <a:avLst/>
                    </a:prstGeom>
                    <a:noFill/>
                    <a:ln>
                      <a:noFill/>
                    </a:ln>
                  </pic:spPr>
                </pic:pic>
              </a:graphicData>
            </a:graphic>
          </wp:inline>
        </w:drawing>
      </w:r>
    </w:p>
    <w:p w14:paraId="329208E3" w14:textId="2363371D" w:rsidR="00A063F0" w:rsidRPr="00A063F0" w:rsidRDefault="00A063F0" w:rsidP="00A063F0">
      <w:pPr>
        <w:spacing w:line="360" w:lineRule="auto"/>
        <w:ind w:firstLine="709"/>
        <w:jc w:val="center"/>
        <w:rPr>
          <w:sz w:val="28"/>
          <w:szCs w:val="28"/>
          <w:lang w:val="uk-UA"/>
        </w:rPr>
      </w:pPr>
      <w:r w:rsidRPr="00A063F0">
        <w:rPr>
          <w:sz w:val="28"/>
          <w:szCs w:val="28"/>
        </w:rPr>
        <w:t>Рис</w:t>
      </w:r>
      <w:r>
        <w:rPr>
          <w:sz w:val="28"/>
          <w:szCs w:val="28"/>
          <w:lang w:val="uk-UA"/>
        </w:rPr>
        <w:t>.</w:t>
      </w:r>
      <w:r w:rsidRPr="00A063F0">
        <w:rPr>
          <w:sz w:val="28"/>
          <w:szCs w:val="28"/>
          <w:lang w:val="uk-UA"/>
        </w:rPr>
        <w:t xml:space="preserve"> </w:t>
      </w:r>
      <w:r>
        <w:rPr>
          <w:sz w:val="28"/>
          <w:szCs w:val="28"/>
          <w:lang w:val="uk-UA"/>
        </w:rPr>
        <w:t>4</w:t>
      </w:r>
      <w:r w:rsidRPr="00A063F0">
        <w:rPr>
          <w:sz w:val="28"/>
          <w:szCs w:val="28"/>
        </w:rPr>
        <w:t>.</w:t>
      </w:r>
      <w:r>
        <w:rPr>
          <w:sz w:val="28"/>
          <w:szCs w:val="28"/>
          <w:lang w:val="uk-UA"/>
        </w:rPr>
        <w:t>2</w:t>
      </w:r>
      <w:r w:rsidRPr="00A063F0">
        <w:rPr>
          <w:sz w:val="28"/>
          <w:szCs w:val="28"/>
        </w:rPr>
        <w:t xml:space="preserve"> Мнемосхема стад</w:t>
      </w:r>
      <w:r w:rsidRPr="00A063F0">
        <w:rPr>
          <w:sz w:val="28"/>
          <w:szCs w:val="28"/>
          <w:lang w:val="uk-UA"/>
        </w:rPr>
        <w:t>ії вторичного риформінгу</w:t>
      </w:r>
    </w:p>
    <w:p w14:paraId="276BAEC7" w14:textId="77777777" w:rsidR="00A063F0" w:rsidRPr="00A063F0" w:rsidRDefault="00A063F0" w:rsidP="00A063F0">
      <w:pPr>
        <w:ind w:firstLine="709"/>
        <w:jc w:val="both"/>
        <w:rPr>
          <w:b/>
          <w:sz w:val="28"/>
          <w:szCs w:val="28"/>
          <w:lang w:val="uk-UA"/>
        </w:rPr>
      </w:pPr>
    </w:p>
    <w:p w14:paraId="691CD89D" w14:textId="77777777" w:rsidR="00A063F0" w:rsidRPr="00A063F0" w:rsidRDefault="00A063F0" w:rsidP="00A063F0">
      <w:pPr>
        <w:spacing w:line="360" w:lineRule="auto"/>
        <w:ind w:firstLine="709"/>
        <w:jc w:val="both"/>
        <w:rPr>
          <w:sz w:val="28"/>
          <w:szCs w:val="28"/>
          <w:lang w:val="uk-UA"/>
        </w:rPr>
      </w:pPr>
      <w:r w:rsidRPr="00A063F0">
        <w:rPr>
          <w:sz w:val="28"/>
          <w:szCs w:val="28"/>
          <w:lang w:val="uk-UA"/>
        </w:rPr>
        <w:t>Управління процесом здійснюється з робочої станції двома способами:</w:t>
      </w:r>
    </w:p>
    <w:p w14:paraId="541D6DC1" w14:textId="77777777" w:rsidR="00A063F0" w:rsidRDefault="00A063F0" w:rsidP="00A063F0">
      <w:pPr>
        <w:pStyle w:val="ab"/>
        <w:numPr>
          <w:ilvl w:val="0"/>
          <w:numId w:val="31"/>
        </w:numPr>
        <w:spacing w:line="360" w:lineRule="auto"/>
        <w:ind w:firstLine="709"/>
        <w:jc w:val="both"/>
        <w:rPr>
          <w:sz w:val="28"/>
          <w:szCs w:val="28"/>
          <w:lang w:val="uk-UA"/>
        </w:rPr>
      </w:pPr>
      <w:r w:rsidRPr="00A063F0">
        <w:rPr>
          <w:sz w:val="28"/>
          <w:szCs w:val="28"/>
          <w:lang w:val="uk-UA"/>
        </w:rPr>
        <w:t xml:space="preserve"> на робочій схемі (рис. 4.2);</w:t>
      </w:r>
    </w:p>
    <w:p w14:paraId="5CE4AB74" w14:textId="0808578A" w:rsidR="00A063F0" w:rsidRPr="00A063F0" w:rsidRDefault="00A063F0" w:rsidP="00A063F0">
      <w:pPr>
        <w:pStyle w:val="ab"/>
        <w:numPr>
          <w:ilvl w:val="0"/>
          <w:numId w:val="31"/>
        </w:numPr>
        <w:spacing w:line="360" w:lineRule="auto"/>
        <w:ind w:firstLine="709"/>
        <w:jc w:val="both"/>
        <w:rPr>
          <w:sz w:val="28"/>
          <w:szCs w:val="28"/>
          <w:lang w:val="uk-UA"/>
        </w:rPr>
      </w:pPr>
      <w:r w:rsidRPr="00A063F0">
        <w:rPr>
          <w:sz w:val="28"/>
          <w:szCs w:val="28"/>
          <w:lang w:val="uk-UA"/>
        </w:rPr>
        <w:t xml:space="preserve"> з групи регуляторів;</w:t>
      </w:r>
    </w:p>
    <w:p w14:paraId="4B926C83" w14:textId="77777777" w:rsidR="00A063F0" w:rsidRPr="00A063F0" w:rsidRDefault="00A063F0" w:rsidP="00A063F0">
      <w:pPr>
        <w:spacing w:line="360" w:lineRule="auto"/>
        <w:ind w:firstLine="709"/>
        <w:jc w:val="both"/>
        <w:rPr>
          <w:sz w:val="28"/>
          <w:szCs w:val="28"/>
          <w:lang w:val="uk-UA"/>
        </w:rPr>
      </w:pPr>
      <w:r w:rsidRPr="00A063F0">
        <w:rPr>
          <w:sz w:val="28"/>
          <w:szCs w:val="28"/>
          <w:lang w:val="uk-UA"/>
        </w:rPr>
        <w:t>На робочій схемі відображена принципова схема розташування обладнання і напрямки руху використовуваних середовищ (газ, пар, вода).</w:t>
      </w:r>
    </w:p>
    <w:p w14:paraId="4B59C298" w14:textId="77777777" w:rsidR="00A063F0" w:rsidRPr="00A063F0" w:rsidRDefault="00A063F0" w:rsidP="00A063F0">
      <w:pPr>
        <w:spacing w:line="360" w:lineRule="auto"/>
        <w:ind w:firstLine="709"/>
        <w:jc w:val="both"/>
        <w:rPr>
          <w:sz w:val="28"/>
          <w:szCs w:val="28"/>
          <w:lang w:val="uk-UA"/>
        </w:rPr>
      </w:pPr>
      <w:r w:rsidRPr="00A063F0">
        <w:rPr>
          <w:sz w:val="28"/>
          <w:szCs w:val="28"/>
          <w:lang w:val="uk-UA"/>
        </w:rPr>
        <w:t>На схемі є активні і неактивні елементи:</w:t>
      </w:r>
    </w:p>
    <w:p w14:paraId="4D8B155D" w14:textId="77777777" w:rsidR="00A063F0" w:rsidRPr="00A063F0" w:rsidRDefault="00A063F0" w:rsidP="00A063F0">
      <w:pPr>
        <w:spacing w:line="360" w:lineRule="auto"/>
        <w:ind w:firstLine="709"/>
        <w:jc w:val="both"/>
        <w:rPr>
          <w:sz w:val="28"/>
          <w:szCs w:val="28"/>
          <w:lang w:val="uk-UA"/>
        </w:rPr>
      </w:pPr>
      <w:r w:rsidRPr="00A063F0">
        <w:rPr>
          <w:sz w:val="28"/>
          <w:szCs w:val="28"/>
          <w:lang w:val="uk-UA"/>
        </w:rPr>
        <w:t>Активні елементи виділені кольором, рамками і використовуються для виконання певних дій (при підведенні курсора до активних елементів він змінює свій вигляд).</w:t>
      </w:r>
    </w:p>
    <w:p w14:paraId="6BBF69F3" w14:textId="77777777" w:rsidR="00A063F0" w:rsidRPr="00A063F0" w:rsidRDefault="00A063F0" w:rsidP="00A063F0">
      <w:pPr>
        <w:spacing w:line="360" w:lineRule="auto"/>
        <w:ind w:firstLine="709"/>
        <w:jc w:val="both"/>
        <w:rPr>
          <w:sz w:val="28"/>
          <w:szCs w:val="28"/>
          <w:lang w:val="uk-UA"/>
        </w:rPr>
      </w:pPr>
      <w:r w:rsidRPr="00A063F0">
        <w:rPr>
          <w:sz w:val="28"/>
          <w:szCs w:val="28"/>
          <w:lang w:val="uk-UA"/>
        </w:rPr>
        <w:lastRenderedPageBreak/>
        <w:t>Виклик панелі управління панелі клапана здійснюється підведенням курсору за допомогою кульового маніпулятора (надалі трекбол) до мішені клапана або регулятора з наступним натисканням лівої клавіші трекбола.</w:t>
      </w:r>
    </w:p>
    <w:p w14:paraId="29506EF6" w14:textId="4435E11E" w:rsidR="00A063F0" w:rsidRPr="00A063F0" w:rsidRDefault="00A063F0" w:rsidP="00A063F0">
      <w:pPr>
        <w:spacing w:line="360" w:lineRule="auto"/>
        <w:ind w:firstLine="709"/>
        <w:jc w:val="both"/>
        <w:rPr>
          <w:sz w:val="28"/>
          <w:szCs w:val="28"/>
          <w:lang w:val="uk-UA"/>
        </w:rPr>
      </w:pPr>
      <w:r w:rsidRPr="00A063F0">
        <w:rPr>
          <w:sz w:val="28"/>
          <w:szCs w:val="28"/>
          <w:lang w:val="uk-UA"/>
        </w:rPr>
        <w:t>На схемі також зображені кнопки переходу на інші схеми або групи регуляторів.</w:t>
      </w:r>
      <w:r w:rsidRPr="00A063F0">
        <w:rPr>
          <w:sz w:val="28"/>
          <w:szCs w:val="28"/>
        </w:rPr>
        <w:t xml:space="preserve"> </w:t>
      </w:r>
      <w:r w:rsidRPr="00A063F0">
        <w:rPr>
          <w:noProof/>
          <w:sz w:val="28"/>
          <w:szCs w:val="28"/>
        </w:rPr>
        <w:drawing>
          <wp:inline distT="0" distB="0" distL="0" distR="0" wp14:anchorId="794817DF" wp14:editId="73CE162E">
            <wp:extent cx="2409825" cy="247650"/>
            <wp:effectExtent l="0" t="0" r="9525" b="0"/>
            <wp:docPr id="13" name="Рисунок 13" descr="кнопки перех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3" descr="кнопки перехода"/>
                    <pic:cNvPicPr>
                      <a:picLocks noChangeAspect="1" noChangeArrowheads="1"/>
                    </pic:cNvPicPr>
                  </pic:nvPicPr>
                  <pic:blipFill>
                    <a:blip r:embed="rId584" cstate="print">
                      <a:extLst>
                        <a:ext uri="{28A0092B-C50C-407E-A947-70E740481C1C}">
                          <a14:useLocalDpi xmlns:a14="http://schemas.microsoft.com/office/drawing/2010/main" val="0"/>
                        </a:ext>
                      </a:extLst>
                    </a:blip>
                    <a:srcRect/>
                    <a:stretch>
                      <a:fillRect/>
                    </a:stretch>
                  </pic:blipFill>
                  <pic:spPr bwMode="auto">
                    <a:xfrm>
                      <a:off x="0" y="0"/>
                      <a:ext cx="2409825" cy="247650"/>
                    </a:xfrm>
                    <a:prstGeom prst="rect">
                      <a:avLst/>
                    </a:prstGeom>
                    <a:noFill/>
                    <a:ln>
                      <a:noFill/>
                    </a:ln>
                  </pic:spPr>
                </pic:pic>
              </a:graphicData>
            </a:graphic>
          </wp:inline>
        </w:drawing>
      </w:r>
    </w:p>
    <w:p w14:paraId="0DBDAB90" w14:textId="71232D28" w:rsidR="00A063F0" w:rsidRPr="00A063F0" w:rsidRDefault="00A063F0" w:rsidP="00A063F0">
      <w:pPr>
        <w:spacing w:line="360" w:lineRule="auto"/>
        <w:ind w:firstLine="709"/>
        <w:jc w:val="both"/>
        <w:rPr>
          <w:sz w:val="28"/>
          <w:szCs w:val="28"/>
          <w:lang w:val="uk-UA"/>
        </w:rPr>
      </w:pPr>
      <w:r>
        <w:rPr>
          <w:sz w:val="28"/>
          <w:szCs w:val="28"/>
          <w:lang w:val="uk-UA"/>
        </w:rPr>
        <w:t>На рис.4</w:t>
      </w:r>
      <w:r w:rsidRPr="00A063F0">
        <w:rPr>
          <w:sz w:val="28"/>
          <w:szCs w:val="28"/>
          <w:lang w:val="uk-UA"/>
        </w:rPr>
        <w:t>.</w:t>
      </w:r>
      <w:r>
        <w:rPr>
          <w:sz w:val="28"/>
          <w:szCs w:val="28"/>
          <w:lang w:val="uk-UA"/>
        </w:rPr>
        <w:t>3</w:t>
      </w:r>
      <w:r w:rsidRPr="00A063F0">
        <w:rPr>
          <w:sz w:val="28"/>
          <w:szCs w:val="28"/>
          <w:lang w:val="uk-UA"/>
        </w:rPr>
        <w:t xml:space="preserve"> клапана відображені наступна інформація:</w:t>
      </w:r>
    </w:p>
    <w:p w14:paraId="406B5EC5" w14:textId="77777777" w:rsidR="00A063F0" w:rsidRPr="00A063F0" w:rsidRDefault="00A063F0" w:rsidP="00A063F0">
      <w:pPr>
        <w:spacing w:line="360" w:lineRule="auto"/>
        <w:ind w:firstLine="709"/>
        <w:jc w:val="both"/>
        <w:rPr>
          <w:sz w:val="28"/>
          <w:szCs w:val="28"/>
          <w:lang w:val="uk-UA"/>
        </w:rPr>
      </w:pPr>
    </w:p>
    <w:p w14:paraId="721F92E4" w14:textId="2C7ED733" w:rsidR="00A063F0" w:rsidRPr="00A063F0" w:rsidRDefault="00A063F0" w:rsidP="00A063F0">
      <w:pPr>
        <w:spacing w:line="360" w:lineRule="auto"/>
        <w:ind w:firstLine="709"/>
        <w:jc w:val="both"/>
        <w:rPr>
          <w:sz w:val="28"/>
          <w:szCs w:val="28"/>
          <w:lang w:val="uk-UA"/>
        </w:rPr>
      </w:pPr>
      <w:r>
        <w:rPr>
          <w:sz w:val="28"/>
          <w:szCs w:val="28"/>
          <w:lang w:val="uk-UA"/>
        </w:rPr>
        <w:t>Рисунок 4</w:t>
      </w:r>
      <w:r w:rsidRPr="00A063F0">
        <w:rPr>
          <w:sz w:val="28"/>
          <w:szCs w:val="28"/>
          <w:lang w:val="uk-UA"/>
        </w:rPr>
        <w:t>.</w:t>
      </w:r>
      <w:r>
        <w:rPr>
          <w:sz w:val="28"/>
          <w:szCs w:val="28"/>
          <w:lang w:val="uk-UA"/>
        </w:rPr>
        <w:t>3</w:t>
      </w:r>
      <w:r w:rsidRPr="00A063F0">
        <w:rPr>
          <w:sz w:val="28"/>
          <w:szCs w:val="28"/>
          <w:lang w:val="uk-UA"/>
        </w:rPr>
        <w:t xml:space="preserve"> Клапан</w:t>
      </w:r>
      <w:r w:rsidRPr="00A063F0">
        <w:rPr>
          <w:noProof/>
          <w:sz w:val="28"/>
          <w:szCs w:val="28"/>
        </w:rPr>
        <w:drawing>
          <wp:anchor distT="0" distB="0" distL="114300" distR="114300" simplePos="0" relativeHeight="251681792" behindDoc="0" locked="1" layoutInCell="1" allowOverlap="1" wp14:anchorId="51162CD4" wp14:editId="556E38C7">
            <wp:simplePos x="0" y="0"/>
            <wp:positionH relativeFrom="column">
              <wp:posOffset>2346960</wp:posOffset>
            </wp:positionH>
            <wp:positionV relativeFrom="paragraph">
              <wp:posOffset>-476885</wp:posOffset>
            </wp:positionV>
            <wp:extent cx="1352550" cy="1371600"/>
            <wp:effectExtent l="0" t="0" r="0" b="0"/>
            <wp:wrapTopAndBottom/>
            <wp:docPr id="15" name="Рисунок 15" descr="pc706%20отдель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c706%20отдельно"/>
                    <pic:cNvPicPr>
                      <a:picLocks noChangeAspect="1" noChangeArrowheads="1"/>
                    </pic:cNvPicPr>
                  </pic:nvPicPr>
                  <pic:blipFill>
                    <a:blip r:embed="rId585">
                      <a:lum contrast="12000"/>
                      <a:extLst>
                        <a:ext uri="{28A0092B-C50C-407E-A947-70E740481C1C}">
                          <a14:useLocalDpi xmlns:a14="http://schemas.microsoft.com/office/drawing/2010/main" val="0"/>
                        </a:ext>
                      </a:extLst>
                    </a:blip>
                    <a:srcRect/>
                    <a:stretch>
                      <a:fillRect/>
                    </a:stretch>
                  </pic:blipFill>
                  <pic:spPr bwMode="auto">
                    <a:xfrm>
                      <a:off x="0" y="0"/>
                      <a:ext cx="135255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53212D" w14:textId="76BB3D89" w:rsidR="00A063F0" w:rsidRPr="00A063F0" w:rsidRDefault="00A063F0" w:rsidP="00A063F0">
      <w:pPr>
        <w:spacing w:line="360" w:lineRule="auto"/>
        <w:ind w:firstLine="709"/>
        <w:jc w:val="both"/>
        <w:rPr>
          <w:sz w:val="28"/>
          <w:szCs w:val="28"/>
          <w:lang w:val="uk-UA"/>
        </w:rPr>
      </w:pPr>
      <w:r>
        <w:rPr>
          <w:sz w:val="28"/>
          <w:szCs w:val="28"/>
          <w:lang w:val="uk-UA"/>
        </w:rPr>
        <w:t>-</w:t>
      </w:r>
      <w:r w:rsidRPr="00A063F0">
        <w:rPr>
          <w:sz w:val="28"/>
          <w:szCs w:val="28"/>
          <w:lang w:val="uk-UA"/>
        </w:rPr>
        <w:t xml:space="preserve"> позиція клапана;</w:t>
      </w:r>
    </w:p>
    <w:p w14:paraId="502C87D9" w14:textId="696A6722" w:rsidR="00A063F0" w:rsidRPr="00A063F0" w:rsidRDefault="00A063F0" w:rsidP="00A063F0">
      <w:pPr>
        <w:spacing w:line="360" w:lineRule="auto"/>
        <w:ind w:firstLine="709"/>
        <w:jc w:val="both"/>
        <w:rPr>
          <w:sz w:val="28"/>
          <w:szCs w:val="28"/>
          <w:lang w:val="uk-UA"/>
        </w:rPr>
      </w:pPr>
      <w:r>
        <w:rPr>
          <w:sz w:val="28"/>
          <w:szCs w:val="28"/>
          <w:lang w:val="uk-UA"/>
        </w:rPr>
        <w:t>-</w:t>
      </w:r>
      <w:r w:rsidRPr="00A063F0">
        <w:rPr>
          <w:sz w:val="28"/>
          <w:szCs w:val="28"/>
          <w:lang w:val="uk-UA"/>
        </w:rPr>
        <w:t xml:space="preserve"> ступінь відкриття клапана ОР;</w:t>
      </w:r>
    </w:p>
    <w:p w14:paraId="57647B21" w14:textId="4B08D9B3" w:rsidR="00A063F0" w:rsidRPr="00A063F0" w:rsidRDefault="00A063F0" w:rsidP="00A063F0">
      <w:pPr>
        <w:spacing w:line="360" w:lineRule="auto"/>
        <w:ind w:firstLine="709"/>
        <w:jc w:val="both"/>
        <w:rPr>
          <w:sz w:val="28"/>
          <w:szCs w:val="28"/>
          <w:lang w:val="uk-UA"/>
        </w:rPr>
      </w:pPr>
      <w:r>
        <w:rPr>
          <w:sz w:val="28"/>
          <w:szCs w:val="28"/>
          <w:lang w:val="uk-UA"/>
        </w:rPr>
        <w:t>-</w:t>
      </w:r>
      <w:r w:rsidRPr="00A063F0">
        <w:rPr>
          <w:sz w:val="28"/>
          <w:szCs w:val="28"/>
          <w:lang w:val="uk-UA"/>
        </w:rPr>
        <w:t xml:space="preserve"> режими роботи клапана: М - річний, А - автоматичний, С - каскадний;</w:t>
      </w:r>
    </w:p>
    <w:p w14:paraId="44D47F06" w14:textId="344CDE93" w:rsidR="00A063F0" w:rsidRPr="00A063F0" w:rsidRDefault="00A063F0" w:rsidP="00A063F0">
      <w:pPr>
        <w:spacing w:line="360" w:lineRule="auto"/>
        <w:ind w:firstLine="709"/>
        <w:jc w:val="both"/>
        <w:rPr>
          <w:sz w:val="28"/>
          <w:szCs w:val="28"/>
          <w:lang w:val="uk-UA"/>
        </w:rPr>
      </w:pPr>
      <w:r>
        <w:rPr>
          <w:sz w:val="28"/>
          <w:szCs w:val="28"/>
          <w:lang w:val="uk-UA"/>
        </w:rPr>
        <w:t>-</w:t>
      </w:r>
      <w:r w:rsidRPr="00A063F0">
        <w:rPr>
          <w:sz w:val="28"/>
          <w:szCs w:val="28"/>
          <w:lang w:val="uk-UA"/>
        </w:rPr>
        <w:t xml:space="preserve"> при спрацьовуванні сигналізації навколо клапана з'являється миготлива кольорова рамка і символ сигналізації:</w:t>
      </w:r>
    </w:p>
    <w:p w14:paraId="2719E172" w14:textId="1293F34C" w:rsidR="00A063F0" w:rsidRPr="00A063F0" w:rsidRDefault="00A063F0" w:rsidP="00A063F0">
      <w:pPr>
        <w:spacing w:line="360" w:lineRule="auto"/>
        <w:ind w:firstLine="709"/>
        <w:jc w:val="both"/>
        <w:rPr>
          <w:sz w:val="28"/>
          <w:szCs w:val="28"/>
          <w:lang w:val="uk-UA"/>
        </w:rPr>
      </w:pPr>
      <w:r>
        <w:rPr>
          <w:sz w:val="28"/>
          <w:szCs w:val="28"/>
          <w:lang w:val="uk-UA"/>
        </w:rPr>
        <w:t>-</w:t>
      </w:r>
      <w:r w:rsidRPr="00A063F0">
        <w:rPr>
          <w:sz w:val="28"/>
          <w:szCs w:val="28"/>
          <w:lang w:val="uk-UA"/>
        </w:rPr>
        <w:t xml:space="preserve"> жовтий або червоний колір - спрацьовування сигналізації різного пріоритету;</w:t>
      </w:r>
    </w:p>
    <w:p w14:paraId="26EAAB35" w14:textId="275A7AAB" w:rsidR="00A063F0" w:rsidRPr="00A063F0" w:rsidRDefault="00A063F0" w:rsidP="00A063F0">
      <w:pPr>
        <w:spacing w:line="360" w:lineRule="auto"/>
        <w:ind w:firstLine="709"/>
        <w:jc w:val="both"/>
        <w:rPr>
          <w:sz w:val="28"/>
          <w:szCs w:val="28"/>
          <w:lang w:val="uk-UA"/>
        </w:rPr>
      </w:pPr>
      <w:r>
        <w:rPr>
          <w:sz w:val="28"/>
          <w:szCs w:val="28"/>
          <w:lang w:val="uk-UA"/>
        </w:rPr>
        <w:t>-</w:t>
      </w:r>
      <w:r w:rsidRPr="00A063F0">
        <w:rPr>
          <w:sz w:val="28"/>
          <w:szCs w:val="28"/>
          <w:lang w:val="uk-UA"/>
        </w:rPr>
        <w:t xml:space="preserve"> синій - відключена сигналізація на даній позиції.</w:t>
      </w:r>
    </w:p>
    <w:p w14:paraId="13B6CD19" w14:textId="65DE924E" w:rsidR="00A063F0" w:rsidRPr="00A063F0" w:rsidRDefault="00A063F0" w:rsidP="00A063F0">
      <w:pPr>
        <w:spacing w:line="360" w:lineRule="auto"/>
        <w:ind w:firstLine="709"/>
        <w:jc w:val="both"/>
        <w:rPr>
          <w:sz w:val="28"/>
          <w:szCs w:val="28"/>
          <w:lang w:val="uk-UA"/>
        </w:rPr>
      </w:pPr>
      <w:r>
        <w:rPr>
          <w:sz w:val="28"/>
          <w:szCs w:val="28"/>
          <w:lang w:val="uk-UA"/>
        </w:rPr>
        <w:t>-</w:t>
      </w:r>
      <w:r w:rsidRPr="00A063F0">
        <w:rPr>
          <w:sz w:val="28"/>
          <w:szCs w:val="28"/>
          <w:lang w:val="uk-UA"/>
        </w:rPr>
        <w:t xml:space="preserve"> стан (відкритий, закритий) відображається квітами: зелений і червоний відповідно, в проміжному стані - колір сірий.</w:t>
      </w:r>
    </w:p>
    <w:p w14:paraId="66E6FE70" w14:textId="77777777" w:rsidR="00A063F0" w:rsidRPr="00A063F0" w:rsidRDefault="00A063F0" w:rsidP="00A063F0">
      <w:pPr>
        <w:spacing w:line="360" w:lineRule="auto"/>
        <w:ind w:firstLine="709"/>
        <w:jc w:val="both"/>
        <w:rPr>
          <w:sz w:val="28"/>
          <w:szCs w:val="28"/>
          <w:lang w:val="uk-UA"/>
        </w:rPr>
      </w:pPr>
      <w:r w:rsidRPr="00A063F0">
        <w:rPr>
          <w:sz w:val="28"/>
          <w:szCs w:val="28"/>
          <w:lang w:val="uk-UA"/>
        </w:rPr>
        <w:t>На зображенні відсікач ЕМV-725 відображені написи:</w:t>
      </w:r>
    </w:p>
    <w:p w14:paraId="46BBFE08" w14:textId="77777777" w:rsidR="00A063F0" w:rsidRPr="00A063F0" w:rsidRDefault="00A063F0" w:rsidP="00A063F0">
      <w:pPr>
        <w:spacing w:line="360" w:lineRule="auto"/>
        <w:ind w:firstLine="709"/>
        <w:jc w:val="both"/>
        <w:rPr>
          <w:sz w:val="28"/>
          <w:szCs w:val="28"/>
          <w:lang w:val="uk-UA"/>
        </w:rPr>
      </w:pPr>
    </w:p>
    <w:p w14:paraId="350D4F99" w14:textId="794F684D" w:rsidR="00A063F0" w:rsidRPr="00A063F0" w:rsidRDefault="00A063F0" w:rsidP="00A063F0">
      <w:pPr>
        <w:spacing w:line="360" w:lineRule="auto"/>
        <w:ind w:firstLine="709"/>
        <w:jc w:val="center"/>
        <w:rPr>
          <w:sz w:val="28"/>
          <w:szCs w:val="28"/>
        </w:rPr>
      </w:pPr>
      <w:r w:rsidRPr="00A063F0">
        <w:rPr>
          <w:noProof/>
          <w:sz w:val="28"/>
          <w:szCs w:val="28"/>
        </w:rPr>
        <w:drawing>
          <wp:inline distT="0" distB="0" distL="0" distR="0" wp14:anchorId="5DC8B701" wp14:editId="62BFF60E">
            <wp:extent cx="1285875" cy="1333500"/>
            <wp:effectExtent l="0" t="0" r="9525" b="0"/>
            <wp:docPr id="12" name="Рисунок 12" descr="EmV%20отдель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4" descr="EmV%20отдельно"/>
                    <pic:cNvPicPr>
                      <a:picLocks noChangeAspect="1" noChangeArrowheads="1"/>
                    </pic:cNvPicPr>
                  </pic:nvPicPr>
                  <pic:blipFill>
                    <a:blip r:embed="rId586">
                      <a:extLst>
                        <a:ext uri="{28A0092B-C50C-407E-A947-70E740481C1C}">
                          <a14:useLocalDpi xmlns:a14="http://schemas.microsoft.com/office/drawing/2010/main" val="0"/>
                        </a:ext>
                      </a:extLst>
                    </a:blip>
                    <a:srcRect/>
                    <a:stretch>
                      <a:fillRect/>
                    </a:stretch>
                  </pic:blipFill>
                  <pic:spPr bwMode="auto">
                    <a:xfrm>
                      <a:off x="0" y="0"/>
                      <a:ext cx="1285875" cy="1333500"/>
                    </a:xfrm>
                    <a:prstGeom prst="rect">
                      <a:avLst/>
                    </a:prstGeom>
                    <a:noFill/>
                    <a:ln>
                      <a:noFill/>
                    </a:ln>
                  </pic:spPr>
                </pic:pic>
              </a:graphicData>
            </a:graphic>
          </wp:inline>
        </w:drawing>
      </w:r>
    </w:p>
    <w:p w14:paraId="5AB3807D" w14:textId="42E00E2C" w:rsidR="00A063F0" w:rsidRPr="00A063F0" w:rsidRDefault="00A063F0" w:rsidP="00A063F0">
      <w:pPr>
        <w:spacing w:line="360" w:lineRule="auto"/>
        <w:ind w:firstLine="709"/>
        <w:jc w:val="center"/>
        <w:rPr>
          <w:sz w:val="28"/>
          <w:szCs w:val="28"/>
          <w:lang w:val="uk-UA"/>
        </w:rPr>
      </w:pPr>
      <w:r>
        <w:rPr>
          <w:sz w:val="28"/>
          <w:szCs w:val="28"/>
        </w:rPr>
        <w:lastRenderedPageBreak/>
        <w:t xml:space="preserve">Рисунок </w:t>
      </w:r>
      <w:r>
        <w:rPr>
          <w:sz w:val="28"/>
          <w:szCs w:val="28"/>
          <w:lang w:val="uk-UA"/>
        </w:rPr>
        <w:t>4</w:t>
      </w:r>
      <w:r w:rsidRPr="00A063F0">
        <w:rPr>
          <w:sz w:val="28"/>
          <w:szCs w:val="28"/>
        </w:rPr>
        <w:t>.</w:t>
      </w:r>
      <w:r>
        <w:rPr>
          <w:sz w:val="28"/>
          <w:szCs w:val="28"/>
          <w:lang w:val="uk-UA"/>
        </w:rPr>
        <w:t>4</w:t>
      </w:r>
      <w:r w:rsidRPr="00A063F0">
        <w:rPr>
          <w:sz w:val="28"/>
          <w:szCs w:val="28"/>
        </w:rPr>
        <w:t xml:space="preserve"> </w:t>
      </w:r>
      <w:r w:rsidRPr="00A063F0">
        <w:rPr>
          <w:sz w:val="28"/>
          <w:szCs w:val="28"/>
          <w:lang w:val="uk-UA"/>
        </w:rPr>
        <w:t>Відсікач</w:t>
      </w:r>
    </w:p>
    <w:p w14:paraId="3355286F" w14:textId="77777777" w:rsidR="00A063F0" w:rsidRPr="00A063F0" w:rsidRDefault="00A063F0" w:rsidP="00A063F0">
      <w:pPr>
        <w:spacing w:line="360" w:lineRule="auto"/>
        <w:ind w:firstLine="709"/>
        <w:jc w:val="both"/>
        <w:rPr>
          <w:sz w:val="28"/>
          <w:szCs w:val="28"/>
          <w:lang w:val="uk-UA"/>
        </w:rPr>
      </w:pPr>
    </w:p>
    <w:p w14:paraId="64FCE8D0" w14:textId="77777777" w:rsidR="00A063F0" w:rsidRPr="00A063F0" w:rsidRDefault="00A063F0" w:rsidP="00A063F0">
      <w:pPr>
        <w:spacing w:line="360" w:lineRule="auto"/>
        <w:ind w:firstLine="709"/>
        <w:jc w:val="both"/>
        <w:rPr>
          <w:sz w:val="28"/>
          <w:szCs w:val="28"/>
          <w:lang w:val="uk-UA"/>
        </w:rPr>
      </w:pPr>
      <w:r w:rsidRPr="00A063F0">
        <w:rPr>
          <w:sz w:val="28"/>
          <w:szCs w:val="28"/>
          <w:lang w:val="uk-UA"/>
        </w:rPr>
        <w:t> позиція;</w:t>
      </w:r>
    </w:p>
    <w:p w14:paraId="557C6022" w14:textId="77777777" w:rsidR="00A063F0" w:rsidRPr="00A063F0" w:rsidRDefault="00A063F0" w:rsidP="00A063F0">
      <w:pPr>
        <w:spacing w:line="360" w:lineRule="auto"/>
        <w:ind w:firstLine="709"/>
        <w:jc w:val="both"/>
        <w:rPr>
          <w:sz w:val="28"/>
          <w:szCs w:val="28"/>
          <w:lang w:val="uk-UA"/>
        </w:rPr>
      </w:pPr>
      <w:r w:rsidRPr="00A063F0">
        <w:rPr>
          <w:sz w:val="28"/>
          <w:szCs w:val="28"/>
          <w:lang w:val="uk-UA"/>
        </w:rPr>
        <w:t> стан (закрита - червоний колір, відкрита - сірий).</w:t>
      </w:r>
    </w:p>
    <w:p w14:paraId="1F80D9C3" w14:textId="77777777" w:rsidR="00A063F0" w:rsidRPr="00A063F0" w:rsidRDefault="00A063F0" w:rsidP="00A063F0">
      <w:pPr>
        <w:spacing w:line="360" w:lineRule="auto"/>
        <w:ind w:firstLine="709"/>
        <w:jc w:val="both"/>
        <w:rPr>
          <w:sz w:val="28"/>
          <w:szCs w:val="28"/>
          <w:lang w:val="uk-UA"/>
        </w:rPr>
      </w:pPr>
      <w:r w:rsidRPr="00A063F0">
        <w:rPr>
          <w:sz w:val="28"/>
          <w:szCs w:val="28"/>
          <w:lang w:val="uk-UA"/>
        </w:rPr>
        <w:t>На рис.5.4 МОV відображені написи:</w:t>
      </w:r>
    </w:p>
    <w:p w14:paraId="2D2EC66A" w14:textId="3D1B8BBB" w:rsidR="00A063F0" w:rsidRPr="00A063F0" w:rsidRDefault="00A063F0" w:rsidP="00A063F0">
      <w:pPr>
        <w:spacing w:line="360" w:lineRule="auto"/>
        <w:ind w:firstLine="709"/>
        <w:jc w:val="center"/>
        <w:rPr>
          <w:sz w:val="28"/>
          <w:szCs w:val="28"/>
          <w:lang w:val="uk-UA"/>
        </w:rPr>
      </w:pPr>
      <w:r w:rsidRPr="00A063F0">
        <w:rPr>
          <w:noProof/>
          <w:sz w:val="28"/>
          <w:szCs w:val="28"/>
        </w:rPr>
        <w:drawing>
          <wp:inline distT="0" distB="0" distL="0" distR="0" wp14:anchorId="782177E7" wp14:editId="72443113">
            <wp:extent cx="1362075" cy="1543050"/>
            <wp:effectExtent l="0" t="0" r="9525" b="0"/>
            <wp:docPr id="11" name="Рисунок 11" descr="Mov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5" descr="Mov36"/>
                    <pic:cNvPicPr>
                      <a:picLocks noChangeAspect="1" noChangeArrowheads="1"/>
                    </pic:cNvPicPr>
                  </pic:nvPicPr>
                  <pic:blipFill>
                    <a:blip r:embed="rId587">
                      <a:extLst>
                        <a:ext uri="{28A0092B-C50C-407E-A947-70E740481C1C}">
                          <a14:useLocalDpi xmlns:a14="http://schemas.microsoft.com/office/drawing/2010/main" val="0"/>
                        </a:ext>
                      </a:extLst>
                    </a:blip>
                    <a:srcRect/>
                    <a:stretch>
                      <a:fillRect/>
                    </a:stretch>
                  </pic:blipFill>
                  <pic:spPr bwMode="auto">
                    <a:xfrm>
                      <a:off x="0" y="0"/>
                      <a:ext cx="1362075" cy="1543050"/>
                    </a:xfrm>
                    <a:prstGeom prst="rect">
                      <a:avLst/>
                    </a:prstGeom>
                    <a:noFill/>
                    <a:ln>
                      <a:noFill/>
                    </a:ln>
                  </pic:spPr>
                </pic:pic>
              </a:graphicData>
            </a:graphic>
          </wp:inline>
        </w:drawing>
      </w:r>
    </w:p>
    <w:p w14:paraId="767E894D" w14:textId="454755F5" w:rsidR="00A063F0" w:rsidRPr="00A063F0" w:rsidRDefault="00A063F0" w:rsidP="00A063F0">
      <w:pPr>
        <w:spacing w:line="360" w:lineRule="auto"/>
        <w:ind w:firstLine="709"/>
        <w:jc w:val="center"/>
        <w:rPr>
          <w:sz w:val="28"/>
          <w:szCs w:val="28"/>
        </w:rPr>
      </w:pPr>
      <w:r>
        <w:rPr>
          <w:sz w:val="28"/>
          <w:szCs w:val="28"/>
          <w:lang w:val="uk-UA"/>
        </w:rPr>
        <w:t>Рис. 4</w:t>
      </w:r>
      <w:r w:rsidRPr="00A063F0">
        <w:rPr>
          <w:sz w:val="28"/>
          <w:szCs w:val="28"/>
          <w:lang w:val="uk-UA"/>
        </w:rPr>
        <w:t>.</w:t>
      </w:r>
      <w:r>
        <w:rPr>
          <w:sz w:val="28"/>
          <w:szCs w:val="28"/>
          <w:lang w:val="uk-UA"/>
        </w:rPr>
        <w:t>5</w:t>
      </w:r>
      <w:r w:rsidRPr="00A063F0">
        <w:rPr>
          <w:sz w:val="28"/>
          <w:szCs w:val="28"/>
        </w:rPr>
        <w:t xml:space="preserve"> </w:t>
      </w:r>
      <w:r w:rsidRPr="00A063F0">
        <w:rPr>
          <w:sz w:val="28"/>
          <w:szCs w:val="28"/>
          <w:lang w:val="en-US"/>
        </w:rPr>
        <w:t>MOV</w:t>
      </w:r>
      <w:r w:rsidRPr="00A063F0">
        <w:rPr>
          <w:sz w:val="28"/>
          <w:szCs w:val="28"/>
        </w:rPr>
        <w:t>36</w:t>
      </w:r>
    </w:p>
    <w:p w14:paraId="6F664309" w14:textId="77777777" w:rsidR="00A063F0" w:rsidRPr="00A063F0" w:rsidRDefault="00A063F0" w:rsidP="00A063F0">
      <w:pPr>
        <w:spacing w:line="360" w:lineRule="auto"/>
        <w:ind w:firstLine="709"/>
        <w:jc w:val="both"/>
        <w:rPr>
          <w:sz w:val="28"/>
          <w:szCs w:val="28"/>
        </w:rPr>
      </w:pPr>
    </w:p>
    <w:p w14:paraId="4126980C" w14:textId="50E9C1CC" w:rsidR="00A063F0" w:rsidRPr="00A063F0" w:rsidRDefault="00A063F0" w:rsidP="00A063F0">
      <w:pPr>
        <w:spacing w:line="360" w:lineRule="auto"/>
        <w:ind w:firstLine="709"/>
        <w:jc w:val="both"/>
        <w:rPr>
          <w:sz w:val="28"/>
          <w:szCs w:val="28"/>
          <w:lang w:val="uk-UA"/>
        </w:rPr>
      </w:pPr>
      <w:r>
        <w:rPr>
          <w:sz w:val="28"/>
          <w:szCs w:val="28"/>
          <w:lang w:val="uk-UA"/>
        </w:rPr>
        <w:t>-</w:t>
      </w:r>
      <w:r w:rsidRPr="00A063F0">
        <w:rPr>
          <w:sz w:val="28"/>
          <w:szCs w:val="28"/>
          <w:lang w:val="uk-UA"/>
        </w:rPr>
        <w:t xml:space="preserve"> позиція;</w:t>
      </w:r>
    </w:p>
    <w:p w14:paraId="00A3CDDE" w14:textId="0509ED86" w:rsidR="00A063F0" w:rsidRPr="00A063F0" w:rsidRDefault="00A063F0" w:rsidP="00A063F0">
      <w:pPr>
        <w:spacing w:line="360" w:lineRule="auto"/>
        <w:ind w:firstLine="709"/>
        <w:jc w:val="both"/>
        <w:rPr>
          <w:sz w:val="28"/>
          <w:szCs w:val="28"/>
          <w:lang w:val="uk-UA"/>
        </w:rPr>
      </w:pPr>
      <w:r>
        <w:rPr>
          <w:sz w:val="28"/>
          <w:szCs w:val="28"/>
          <w:lang w:val="uk-UA"/>
        </w:rPr>
        <w:t>-</w:t>
      </w:r>
      <w:r w:rsidRPr="00A063F0">
        <w:rPr>
          <w:sz w:val="28"/>
          <w:szCs w:val="28"/>
          <w:lang w:val="uk-UA"/>
        </w:rPr>
        <w:t xml:space="preserve"> стан:</w:t>
      </w:r>
    </w:p>
    <w:p w14:paraId="271D7865" w14:textId="6F139157" w:rsidR="00A063F0" w:rsidRPr="00A063F0" w:rsidRDefault="00A063F0" w:rsidP="00A063F0">
      <w:pPr>
        <w:spacing w:line="360" w:lineRule="auto"/>
        <w:ind w:firstLine="709"/>
        <w:jc w:val="both"/>
        <w:rPr>
          <w:sz w:val="28"/>
          <w:szCs w:val="28"/>
          <w:lang w:val="uk-UA"/>
        </w:rPr>
      </w:pPr>
      <w:r>
        <w:rPr>
          <w:sz w:val="28"/>
          <w:szCs w:val="28"/>
          <w:lang w:val="uk-UA"/>
        </w:rPr>
        <w:t>-</w:t>
      </w:r>
      <w:r w:rsidRPr="00A063F0">
        <w:rPr>
          <w:sz w:val="28"/>
          <w:szCs w:val="28"/>
          <w:lang w:val="uk-UA"/>
        </w:rPr>
        <w:t xml:space="preserve"> нижня частина: закрита - червоний колір, відкрита - зелений, збій, аварія - блакитний);</w:t>
      </w:r>
    </w:p>
    <w:p w14:paraId="30A07DC1" w14:textId="2513DAF8" w:rsidR="00A063F0" w:rsidRPr="00A063F0" w:rsidRDefault="00A063F0" w:rsidP="00A063F0">
      <w:pPr>
        <w:spacing w:line="360" w:lineRule="auto"/>
        <w:ind w:firstLine="709"/>
        <w:jc w:val="both"/>
        <w:rPr>
          <w:sz w:val="28"/>
          <w:szCs w:val="28"/>
        </w:rPr>
      </w:pPr>
      <w:r>
        <w:rPr>
          <w:sz w:val="28"/>
          <w:szCs w:val="28"/>
          <w:lang w:val="uk-UA"/>
        </w:rPr>
        <w:t>-</w:t>
      </w:r>
      <w:r w:rsidRPr="00A063F0">
        <w:rPr>
          <w:sz w:val="28"/>
          <w:szCs w:val="28"/>
          <w:lang w:val="uk-UA"/>
        </w:rPr>
        <w:t xml:space="preserve"> верхня частина: при русі на відкриття блимає зеленим кольором, при русі на закриття - червоним, при збої, аварії - блимає блакитним.</w:t>
      </w:r>
    </w:p>
    <w:p w14:paraId="180529E6" w14:textId="1ACCA809" w:rsidR="00A063F0" w:rsidRPr="00A063F0" w:rsidRDefault="00A063F0" w:rsidP="00A063F0">
      <w:pPr>
        <w:spacing w:line="360" w:lineRule="auto"/>
        <w:ind w:firstLine="709"/>
        <w:jc w:val="both"/>
        <w:rPr>
          <w:sz w:val="28"/>
          <w:szCs w:val="28"/>
          <w:lang w:val="uk-UA"/>
        </w:rPr>
      </w:pPr>
      <w:r w:rsidRPr="00A063F0">
        <w:rPr>
          <w:sz w:val="28"/>
          <w:szCs w:val="28"/>
          <w:lang w:val="uk-UA"/>
        </w:rPr>
        <w:t>На</w:t>
      </w:r>
      <w:r w:rsidRPr="00A063F0">
        <w:rPr>
          <w:sz w:val="28"/>
          <w:szCs w:val="28"/>
        </w:rPr>
        <w:t xml:space="preserve"> </w:t>
      </w:r>
      <w:r>
        <w:rPr>
          <w:sz w:val="28"/>
          <w:szCs w:val="28"/>
          <w:lang w:val="uk-UA"/>
        </w:rPr>
        <w:t>рис. 4</w:t>
      </w:r>
      <w:r w:rsidRPr="00A063F0">
        <w:rPr>
          <w:sz w:val="28"/>
          <w:szCs w:val="28"/>
          <w:lang w:val="uk-UA"/>
        </w:rPr>
        <w:t>.</w:t>
      </w:r>
      <w:r>
        <w:rPr>
          <w:sz w:val="28"/>
          <w:szCs w:val="28"/>
          <w:lang w:val="uk-UA"/>
        </w:rPr>
        <w:t>6</w:t>
      </w:r>
      <w:r w:rsidRPr="00A063F0">
        <w:rPr>
          <w:sz w:val="28"/>
          <w:szCs w:val="28"/>
          <w:lang w:val="uk-UA"/>
        </w:rPr>
        <w:t xml:space="preserve"> представлена мішень регулятора:</w:t>
      </w:r>
    </w:p>
    <w:p w14:paraId="1925110B" w14:textId="77777777" w:rsidR="00A063F0" w:rsidRPr="00A063F0" w:rsidRDefault="00A063F0" w:rsidP="00A063F0">
      <w:pPr>
        <w:spacing w:line="360" w:lineRule="auto"/>
        <w:ind w:firstLine="709"/>
        <w:jc w:val="both"/>
        <w:rPr>
          <w:sz w:val="28"/>
          <w:szCs w:val="28"/>
          <w:lang w:val="uk-UA"/>
        </w:rPr>
      </w:pPr>
    </w:p>
    <w:p w14:paraId="3E0BA2D5" w14:textId="3D75E31F" w:rsidR="00A063F0" w:rsidRPr="00A063F0" w:rsidRDefault="00A063F0" w:rsidP="00A063F0">
      <w:pPr>
        <w:spacing w:line="360" w:lineRule="auto"/>
        <w:ind w:firstLine="709"/>
        <w:jc w:val="center"/>
        <w:rPr>
          <w:sz w:val="28"/>
          <w:szCs w:val="28"/>
        </w:rPr>
      </w:pPr>
      <w:r w:rsidRPr="00A063F0">
        <w:rPr>
          <w:noProof/>
          <w:sz w:val="28"/>
          <w:szCs w:val="28"/>
        </w:rPr>
        <w:drawing>
          <wp:inline distT="0" distB="0" distL="0" distR="0" wp14:anchorId="3701D141" wp14:editId="63689054">
            <wp:extent cx="1533525" cy="809625"/>
            <wp:effectExtent l="0" t="0" r="9525" b="9525"/>
            <wp:docPr id="10" name="Рисунок 10" descr="регулятор отдель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6" descr="регулятор отдельно"/>
                    <pic:cNvPicPr>
                      <a:picLocks noChangeAspect="1" noChangeArrowheads="1"/>
                    </pic:cNvPicPr>
                  </pic:nvPicPr>
                  <pic:blipFill>
                    <a:blip r:embed="rId588">
                      <a:extLst>
                        <a:ext uri="{28A0092B-C50C-407E-A947-70E740481C1C}">
                          <a14:useLocalDpi xmlns:a14="http://schemas.microsoft.com/office/drawing/2010/main" val="0"/>
                        </a:ext>
                      </a:extLst>
                    </a:blip>
                    <a:srcRect/>
                    <a:stretch>
                      <a:fillRect/>
                    </a:stretch>
                  </pic:blipFill>
                  <pic:spPr bwMode="auto">
                    <a:xfrm>
                      <a:off x="0" y="0"/>
                      <a:ext cx="1533525" cy="809625"/>
                    </a:xfrm>
                    <a:prstGeom prst="rect">
                      <a:avLst/>
                    </a:prstGeom>
                    <a:noFill/>
                    <a:ln>
                      <a:noFill/>
                    </a:ln>
                  </pic:spPr>
                </pic:pic>
              </a:graphicData>
            </a:graphic>
          </wp:inline>
        </w:drawing>
      </w:r>
    </w:p>
    <w:p w14:paraId="5F72A0AD" w14:textId="78D364E7" w:rsidR="00A063F0" w:rsidRPr="00A063F0" w:rsidRDefault="00A063F0" w:rsidP="00A063F0">
      <w:pPr>
        <w:spacing w:line="360" w:lineRule="auto"/>
        <w:ind w:firstLine="709"/>
        <w:jc w:val="center"/>
        <w:rPr>
          <w:sz w:val="28"/>
          <w:szCs w:val="28"/>
          <w:lang w:val="uk-UA"/>
        </w:rPr>
      </w:pPr>
      <w:r>
        <w:rPr>
          <w:sz w:val="28"/>
          <w:szCs w:val="28"/>
          <w:lang w:val="uk-UA"/>
        </w:rPr>
        <w:t>Рисунок 4</w:t>
      </w:r>
      <w:r w:rsidRPr="00A063F0">
        <w:rPr>
          <w:sz w:val="28"/>
          <w:szCs w:val="28"/>
          <w:lang w:val="uk-UA"/>
        </w:rPr>
        <w:t>.</w:t>
      </w:r>
      <w:r>
        <w:rPr>
          <w:sz w:val="28"/>
          <w:szCs w:val="28"/>
          <w:lang w:val="uk-UA"/>
        </w:rPr>
        <w:t>6</w:t>
      </w:r>
      <w:r w:rsidRPr="00A063F0">
        <w:rPr>
          <w:sz w:val="28"/>
          <w:szCs w:val="28"/>
          <w:lang w:val="uk-UA"/>
        </w:rPr>
        <w:t xml:space="preserve"> Мішень регулятора</w:t>
      </w:r>
    </w:p>
    <w:p w14:paraId="4B8B0688" w14:textId="77777777" w:rsidR="00A063F0" w:rsidRPr="00A063F0" w:rsidRDefault="00A063F0" w:rsidP="00A063F0">
      <w:pPr>
        <w:spacing w:line="360" w:lineRule="auto"/>
        <w:ind w:firstLine="709"/>
        <w:jc w:val="both"/>
        <w:rPr>
          <w:sz w:val="28"/>
          <w:szCs w:val="28"/>
          <w:lang w:val="uk-UA"/>
        </w:rPr>
      </w:pPr>
    </w:p>
    <w:p w14:paraId="2F8668A6" w14:textId="77777777" w:rsidR="00A063F0" w:rsidRPr="00A063F0" w:rsidRDefault="00A063F0" w:rsidP="00A063F0">
      <w:pPr>
        <w:spacing w:line="360" w:lineRule="auto"/>
        <w:ind w:firstLine="709"/>
        <w:jc w:val="both"/>
        <w:rPr>
          <w:sz w:val="28"/>
          <w:szCs w:val="28"/>
          <w:lang w:val="uk-UA"/>
        </w:rPr>
      </w:pPr>
      <w:r w:rsidRPr="00A063F0">
        <w:rPr>
          <w:sz w:val="28"/>
          <w:szCs w:val="28"/>
          <w:lang w:val="uk-UA"/>
        </w:rPr>
        <w:t>позиція;</w:t>
      </w:r>
    </w:p>
    <w:p w14:paraId="52696898" w14:textId="14CB019A" w:rsidR="00A063F0" w:rsidRPr="00A063F0" w:rsidRDefault="00A063F0" w:rsidP="00A063F0">
      <w:pPr>
        <w:spacing w:line="360" w:lineRule="auto"/>
        <w:ind w:firstLine="709"/>
        <w:jc w:val="both"/>
        <w:rPr>
          <w:sz w:val="28"/>
          <w:szCs w:val="28"/>
          <w:lang w:val="uk-UA"/>
        </w:rPr>
      </w:pPr>
      <w:r>
        <w:rPr>
          <w:sz w:val="28"/>
          <w:szCs w:val="28"/>
          <w:lang w:val="uk-UA"/>
        </w:rPr>
        <w:t>-</w:t>
      </w:r>
      <w:r w:rsidRPr="00A063F0">
        <w:rPr>
          <w:sz w:val="28"/>
          <w:szCs w:val="28"/>
          <w:lang w:val="uk-UA"/>
        </w:rPr>
        <w:t xml:space="preserve"> стан регулятора: М - річний, А - автоматичний, С - каскадний;</w:t>
      </w:r>
    </w:p>
    <w:p w14:paraId="30DE6337" w14:textId="3A28A500" w:rsidR="00A063F0" w:rsidRPr="00A063F0" w:rsidRDefault="00A063F0" w:rsidP="00A063F0">
      <w:pPr>
        <w:spacing w:line="360" w:lineRule="auto"/>
        <w:ind w:firstLine="709"/>
        <w:jc w:val="both"/>
        <w:rPr>
          <w:sz w:val="28"/>
          <w:szCs w:val="28"/>
          <w:lang w:val="uk-UA"/>
        </w:rPr>
      </w:pPr>
      <w:r>
        <w:rPr>
          <w:sz w:val="28"/>
          <w:szCs w:val="28"/>
          <w:lang w:val="uk-UA"/>
        </w:rPr>
        <w:t>-</w:t>
      </w:r>
      <w:r w:rsidRPr="00A063F0">
        <w:rPr>
          <w:sz w:val="28"/>
          <w:szCs w:val="28"/>
          <w:lang w:val="uk-UA"/>
        </w:rPr>
        <w:t xml:space="preserve"> задане значення параметра SР;</w:t>
      </w:r>
    </w:p>
    <w:p w14:paraId="5E910035" w14:textId="1C7DDAA7" w:rsidR="00A063F0" w:rsidRPr="00A063F0" w:rsidRDefault="00A063F0" w:rsidP="00A063F0">
      <w:pPr>
        <w:spacing w:line="360" w:lineRule="auto"/>
        <w:ind w:firstLine="709"/>
        <w:jc w:val="both"/>
        <w:rPr>
          <w:sz w:val="28"/>
          <w:szCs w:val="28"/>
          <w:lang w:val="uk-UA"/>
        </w:rPr>
      </w:pPr>
      <w:r>
        <w:rPr>
          <w:sz w:val="28"/>
          <w:szCs w:val="28"/>
          <w:lang w:val="uk-UA"/>
        </w:rPr>
        <w:t xml:space="preserve">- </w:t>
      </w:r>
      <w:r w:rsidRPr="00A063F0">
        <w:rPr>
          <w:sz w:val="28"/>
          <w:szCs w:val="28"/>
          <w:lang w:val="uk-UA"/>
        </w:rPr>
        <w:t xml:space="preserve"> поточне значення параметра РV;</w:t>
      </w:r>
    </w:p>
    <w:p w14:paraId="7BC1D92D" w14:textId="021C227C" w:rsidR="00A063F0" w:rsidRPr="00A063F0" w:rsidRDefault="00A063F0" w:rsidP="00A063F0">
      <w:pPr>
        <w:spacing w:line="360" w:lineRule="auto"/>
        <w:ind w:firstLine="709"/>
        <w:jc w:val="both"/>
        <w:rPr>
          <w:sz w:val="28"/>
          <w:szCs w:val="28"/>
          <w:lang w:val="uk-UA"/>
        </w:rPr>
      </w:pPr>
      <w:r>
        <w:rPr>
          <w:sz w:val="28"/>
          <w:szCs w:val="28"/>
          <w:lang w:val="uk-UA"/>
        </w:rPr>
        <w:t>-</w:t>
      </w:r>
      <w:r w:rsidRPr="00A063F0">
        <w:rPr>
          <w:sz w:val="28"/>
          <w:szCs w:val="28"/>
          <w:lang w:val="uk-UA"/>
        </w:rPr>
        <w:t xml:space="preserve"> одиниці виміру параметра;</w:t>
      </w:r>
    </w:p>
    <w:p w14:paraId="56B59114" w14:textId="667593CF" w:rsidR="00A063F0" w:rsidRPr="00A063F0" w:rsidRDefault="00A063F0" w:rsidP="00A063F0">
      <w:pPr>
        <w:spacing w:line="360" w:lineRule="auto"/>
        <w:ind w:firstLine="709"/>
        <w:jc w:val="both"/>
        <w:rPr>
          <w:sz w:val="28"/>
          <w:szCs w:val="28"/>
          <w:lang w:val="uk-UA"/>
        </w:rPr>
      </w:pPr>
      <w:r>
        <w:rPr>
          <w:sz w:val="28"/>
          <w:szCs w:val="28"/>
          <w:lang w:val="uk-UA"/>
        </w:rPr>
        <w:lastRenderedPageBreak/>
        <w:t>-</w:t>
      </w:r>
      <w:r w:rsidRPr="00A063F0">
        <w:rPr>
          <w:sz w:val="28"/>
          <w:szCs w:val="28"/>
          <w:lang w:val="uk-UA"/>
        </w:rPr>
        <w:t xml:space="preserve"> сигналізація порушення заданих параметрів. При спрацьовуванні сигналізації рамка по периметру мішені блимає, змінює колір і з'являється символ сигналізації жовтого або червоного кольору;</w:t>
      </w:r>
    </w:p>
    <w:p w14:paraId="0E8B7E2A" w14:textId="68CBD456" w:rsidR="00A063F0" w:rsidRPr="00A063F0" w:rsidRDefault="00A063F0" w:rsidP="00A063F0">
      <w:pPr>
        <w:spacing w:line="360" w:lineRule="auto"/>
        <w:ind w:firstLine="709"/>
        <w:jc w:val="both"/>
        <w:rPr>
          <w:sz w:val="28"/>
          <w:szCs w:val="28"/>
          <w:lang w:val="uk-UA"/>
        </w:rPr>
      </w:pPr>
      <w:r w:rsidRPr="00A063F0">
        <w:rPr>
          <w:sz w:val="28"/>
          <w:szCs w:val="28"/>
          <w:lang w:val="uk-UA"/>
        </w:rPr>
        <w:t>На схемі є також мішені містять інформацію про значення інформаційних і дискретних параметрів, проходженні сигналізації і спрацьовування блокувань за цими параметрами. При спрацьовуванні сигналізації рамка по периметру мішені блимає, змінює колір і з'являється символ сигналізації жовтого або червоного кольору. При спрацьовуванні блокування напис «НОРМА»</w:t>
      </w:r>
      <w:r>
        <w:rPr>
          <w:sz w:val="28"/>
          <w:szCs w:val="28"/>
          <w:lang w:val="uk-UA"/>
        </w:rPr>
        <w:t xml:space="preserve"> рис.4</w:t>
      </w:r>
      <w:r w:rsidRPr="00A063F0">
        <w:rPr>
          <w:sz w:val="28"/>
          <w:szCs w:val="28"/>
          <w:lang w:val="uk-UA"/>
        </w:rPr>
        <w:t>.6 змінюється на «АВАРІЯ»</w:t>
      </w:r>
      <w:r>
        <w:rPr>
          <w:sz w:val="28"/>
          <w:szCs w:val="28"/>
          <w:lang w:val="uk-UA"/>
        </w:rPr>
        <w:t xml:space="preserve"> рис.4</w:t>
      </w:r>
      <w:r w:rsidRPr="00A063F0">
        <w:rPr>
          <w:sz w:val="28"/>
          <w:szCs w:val="28"/>
          <w:lang w:val="uk-UA"/>
        </w:rPr>
        <w:t>.7</w:t>
      </w:r>
    </w:p>
    <w:p w14:paraId="1873D931" w14:textId="77777777" w:rsidR="00A063F0" w:rsidRPr="00A063F0" w:rsidRDefault="00A063F0" w:rsidP="00A063F0">
      <w:pPr>
        <w:spacing w:line="360" w:lineRule="auto"/>
        <w:ind w:firstLine="709"/>
        <w:jc w:val="both"/>
        <w:rPr>
          <w:sz w:val="28"/>
          <w:szCs w:val="28"/>
          <w:lang w:val="uk-UA"/>
        </w:rPr>
      </w:pPr>
    </w:p>
    <w:p w14:paraId="2F5FEEAA" w14:textId="7BC2B6D5" w:rsidR="00A063F0" w:rsidRPr="00A063F0" w:rsidRDefault="00A063F0" w:rsidP="00A063F0">
      <w:pPr>
        <w:spacing w:line="360" w:lineRule="auto"/>
        <w:ind w:firstLine="709"/>
        <w:jc w:val="center"/>
        <w:rPr>
          <w:sz w:val="28"/>
          <w:szCs w:val="28"/>
          <w:lang w:val="uk-UA"/>
        </w:rPr>
      </w:pPr>
      <w:r w:rsidRPr="00A063F0">
        <w:rPr>
          <w:noProof/>
          <w:sz w:val="28"/>
          <w:szCs w:val="28"/>
        </w:rPr>
        <w:drawing>
          <wp:inline distT="0" distB="0" distL="0" distR="0" wp14:anchorId="5BC57983" wp14:editId="5935B08B">
            <wp:extent cx="1552575" cy="647700"/>
            <wp:effectExtent l="0" t="0" r="9525" b="0"/>
            <wp:docPr id="9" name="Рисунок 9" descr="параметр отдельно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7" descr="параметр отдельно 2"/>
                    <pic:cNvPicPr>
                      <a:picLocks noChangeAspect="1" noChangeArrowheads="1"/>
                    </pic:cNvPicPr>
                  </pic:nvPicPr>
                  <pic:blipFill>
                    <a:blip r:embed="rId589">
                      <a:extLst>
                        <a:ext uri="{28A0092B-C50C-407E-A947-70E740481C1C}">
                          <a14:useLocalDpi xmlns:a14="http://schemas.microsoft.com/office/drawing/2010/main" val="0"/>
                        </a:ext>
                      </a:extLst>
                    </a:blip>
                    <a:srcRect/>
                    <a:stretch>
                      <a:fillRect/>
                    </a:stretch>
                  </pic:blipFill>
                  <pic:spPr bwMode="auto">
                    <a:xfrm>
                      <a:off x="0" y="0"/>
                      <a:ext cx="1552575" cy="647700"/>
                    </a:xfrm>
                    <a:prstGeom prst="rect">
                      <a:avLst/>
                    </a:prstGeom>
                    <a:noFill/>
                    <a:ln>
                      <a:noFill/>
                    </a:ln>
                  </pic:spPr>
                </pic:pic>
              </a:graphicData>
            </a:graphic>
          </wp:inline>
        </w:drawing>
      </w:r>
    </w:p>
    <w:p w14:paraId="0E53BCA3" w14:textId="196738AA" w:rsidR="00A063F0" w:rsidRPr="00A063F0" w:rsidRDefault="00A063F0" w:rsidP="00A063F0">
      <w:pPr>
        <w:spacing w:line="360" w:lineRule="auto"/>
        <w:ind w:firstLine="709"/>
        <w:jc w:val="center"/>
        <w:rPr>
          <w:sz w:val="28"/>
          <w:szCs w:val="28"/>
          <w:lang w:val="uk-UA"/>
        </w:rPr>
      </w:pPr>
      <w:r>
        <w:rPr>
          <w:sz w:val="28"/>
          <w:szCs w:val="28"/>
          <w:lang w:val="uk-UA"/>
        </w:rPr>
        <w:t>Рисунок 4</w:t>
      </w:r>
      <w:r w:rsidRPr="00A063F0">
        <w:rPr>
          <w:sz w:val="28"/>
          <w:szCs w:val="28"/>
          <w:lang w:val="uk-UA"/>
        </w:rPr>
        <w:t>.6 НОРМА</w:t>
      </w:r>
    </w:p>
    <w:p w14:paraId="3D787AA1" w14:textId="31A46389" w:rsidR="00A063F0" w:rsidRPr="00A063F0" w:rsidRDefault="00A063F0" w:rsidP="00A063F0">
      <w:pPr>
        <w:spacing w:line="360" w:lineRule="auto"/>
        <w:ind w:firstLine="709"/>
        <w:jc w:val="center"/>
        <w:rPr>
          <w:sz w:val="28"/>
          <w:szCs w:val="28"/>
          <w:lang w:val="uk-UA"/>
        </w:rPr>
      </w:pPr>
      <w:r w:rsidRPr="00A063F0">
        <w:rPr>
          <w:noProof/>
          <w:sz w:val="28"/>
          <w:szCs w:val="28"/>
        </w:rPr>
        <w:drawing>
          <wp:inline distT="0" distB="0" distL="0" distR="0" wp14:anchorId="41D37AB2" wp14:editId="2C57715A">
            <wp:extent cx="1666875" cy="666750"/>
            <wp:effectExtent l="0" t="0" r="9525" b="0"/>
            <wp:docPr id="8" name="Рисунок 8" descr="параметр отдельно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8" descr="параметр отдельно 1"/>
                    <pic:cNvPicPr>
                      <a:picLocks noChangeAspect="1" noChangeArrowheads="1"/>
                    </pic:cNvPicPr>
                  </pic:nvPicPr>
                  <pic:blipFill>
                    <a:blip r:embed="rId590">
                      <a:extLst>
                        <a:ext uri="{28A0092B-C50C-407E-A947-70E740481C1C}">
                          <a14:useLocalDpi xmlns:a14="http://schemas.microsoft.com/office/drawing/2010/main" val="0"/>
                        </a:ext>
                      </a:extLst>
                    </a:blip>
                    <a:srcRect/>
                    <a:stretch>
                      <a:fillRect/>
                    </a:stretch>
                  </pic:blipFill>
                  <pic:spPr bwMode="auto">
                    <a:xfrm>
                      <a:off x="0" y="0"/>
                      <a:ext cx="1666875" cy="666750"/>
                    </a:xfrm>
                    <a:prstGeom prst="rect">
                      <a:avLst/>
                    </a:prstGeom>
                    <a:noFill/>
                    <a:ln>
                      <a:noFill/>
                    </a:ln>
                  </pic:spPr>
                </pic:pic>
              </a:graphicData>
            </a:graphic>
          </wp:inline>
        </w:drawing>
      </w:r>
    </w:p>
    <w:p w14:paraId="52053BEB" w14:textId="3C93EEFB" w:rsidR="00A063F0" w:rsidRPr="00A063F0" w:rsidRDefault="00A063F0" w:rsidP="00A063F0">
      <w:pPr>
        <w:spacing w:line="360" w:lineRule="auto"/>
        <w:ind w:firstLine="709"/>
        <w:jc w:val="center"/>
        <w:rPr>
          <w:sz w:val="28"/>
          <w:szCs w:val="28"/>
          <w:lang w:val="uk-UA"/>
        </w:rPr>
      </w:pPr>
      <w:r>
        <w:rPr>
          <w:sz w:val="28"/>
          <w:szCs w:val="28"/>
          <w:lang w:val="uk-UA"/>
        </w:rPr>
        <w:t>Рисунок 4</w:t>
      </w:r>
      <w:r w:rsidRPr="00A063F0">
        <w:rPr>
          <w:sz w:val="28"/>
          <w:szCs w:val="28"/>
          <w:lang w:val="uk-UA"/>
        </w:rPr>
        <w:t>.7 АВАРІЯ</w:t>
      </w:r>
    </w:p>
    <w:p w14:paraId="2DD88083" w14:textId="03008703" w:rsidR="00A063F0" w:rsidRPr="00A063F0" w:rsidRDefault="00A063F0" w:rsidP="00A063F0">
      <w:pPr>
        <w:spacing w:line="360" w:lineRule="auto"/>
        <w:ind w:firstLine="709"/>
        <w:jc w:val="both"/>
        <w:rPr>
          <w:sz w:val="28"/>
          <w:szCs w:val="28"/>
          <w:lang w:val="uk-UA"/>
        </w:rPr>
      </w:pPr>
      <w:r w:rsidRPr="00A063F0">
        <w:rPr>
          <w:sz w:val="28"/>
          <w:szCs w:val="28"/>
          <w:lang w:val="uk-UA"/>
        </w:rPr>
        <w:t xml:space="preserve">На схемі відображені стану обладнання (працює </w:t>
      </w:r>
      <w:r w:rsidRPr="00A063F0">
        <w:rPr>
          <w:noProof/>
          <w:sz w:val="28"/>
          <w:szCs w:val="28"/>
        </w:rPr>
        <w:drawing>
          <wp:inline distT="0" distB="0" distL="0" distR="0" wp14:anchorId="6916CBEA" wp14:editId="5D3630F1">
            <wp:extent cx="533400" cy="457200"/>
            <wp:effectExtent l="0" t="0" r="0" b="0"/>
            <wp:docPr id="7" name="Рисунок 7" descr="насос работа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9" descr="насос работает"/>
                    <pic:cNvPicPr>
                      <a:picLocks noChangeAspect="1" noChangeArrowheads="1"/>
                    </pic:cNvPicPr>
                  </pic:nvPicPr>
                  <pic:blipFill>
                    <a:blip r:embed="rId591" cstate="print">
                      <a:extLst>
                        <a:ext uri="{28A0092B-C50C-407E-A947-70E740481C1C}">
                          <a14:useLocalDpi xmlns:a14="http://schemas.microsoft.com/office/drawing/2010/main" val="0"/>
                        </a:ext>
                      </a:extLst>
                    </a:blip>
                    <a:srcRect/>
                    <a:stretch>
                      <a:fillRect/>
                    </a:stretch>
                  </pic:blipFill>
                  <pic:spPr bwMode="auto">
                    <a:xfrm>
                      <a:off x="0" y="0"/>
                      <a:ext cx="533400" cy="457200"/>
                    </a:xfrm>
                    <a:prstGeom prst="rect">
                      <a:avLst/>
                    </a:prstGeom>
                    <a:noFill/>
                    <a:ln>
                      <a:noFill/>
                    </a:ln>
                  </pic:spPr>
                </pic:pic>
              </a:graphicData>
            </a:graphic>
          </wp:inline>
        </w:drawing>
      </w:r>
      <w:r w:rsidRPr="00A063F0">
        <w:rPr>
          <w:sz w:val="28"/>
          <w:szCs w:val="28"/>
        </w:rPr>
        <w:t xml:space="preserve"> або </w:t>
      </w:r>
      <w:r w:rsidRPr="00A063F0">
        <w:rPr>
          <w:sz w:val="28"/>
          <w:szCs w:val="28"/>
          <w:lang w:val="uk-UA"/>
        </w:rPr>
        <w:t xml:space="preserve">стоїть </w:t>
      </w:r>
      <w:r w:rsidRPr="00A063F0">
        <w:rPr>
          <w:noProof/>
          <w:sz w:val="28"/>
          <w:szCs w:val="28"/>
        </w:rPr>
        <w:drawing>
          <wp:inline distT="0" distB="0" distL="0" distR="0" wp14:anchorId="2A99B443" wp14:editId="75EE1242">
            <wp:extent cx="581025" cy="495300"/>
            <wp:effectExtent l="0" t="0" r="9525" b="0"/>
            <wp:docPr id="6" name="Рисунок 6" descr="насос остановле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0" descr="насос остановлен"/>
                    <pic:cNvPicPr>
                      <a:picLocks noChangeAspect="1" noChangeArrowheads="1"/>
                    </pic:cNvPicPr>
                  </pic:nvPicPr>
                  <pic:blipFill>
                    <a:blip r:embed="rId592" cstate="print">
                      <a:lum contrast="18000"/>
                      <a:extLst>
                        <a:ext uri="{28A0092B-C50C-407E-A947-70E740481C1C}">
                          <a14:useLocalDpi xmlns:a14="http://schemas.microsoft.com/office/drawing/2010/main" val="0"/>
                        </a:ext>
                      </a:extLst>
                    </a:blip>
                    <a:srcRect/>
                    <a:stretch>
                      <a:fillRect/>
                    </a:stretch>
                  </pic:blipFill>
                  <pic:spPr bwMode="auto">
                    <a:xfrm>
                      <a:off x="0" y="0"/>
                      <a:ext cx="581025" cy="495300"/>
                    </a:xfrm>
                    <a:prstGeom prst="rect">
                      <a:avLst/>
                    </a:prstGeom>
                    <a:noFill/>
                    <a:ln>
                      <a:noFill/>
                    </a:ln>
                  </pic:spPr>
                </pic:pic>
              </a:graphicData>
            </a:graphic>
          </wp:inline>
        </w:drawing>
      </w:r>
      <w:r w:rsidRPr="00A063F0">
        <w:rPr>
          <w:sz w:val="28"/>
          <w:szCs w:val="28"/>
          <w:lang w:val="uk-UA"/>
        </w:rPr>
        <w:t>)</w:t>
      </w:r>
    </w:p>
    <w:p w14:paraId="781E750A" w14:textId="77777777" w:rsidR="00A063F0" w:rsidRPr="009E2139" w:rsidRDefault="00A063F0" w:rsidP="009E2139">
      <w:pPr>
        <w:spacing w:line="480" w:lineRule="auto"/>
        <w:ind w:firstLine="709"/>
        <w:jc w:val="both"/>
        <w:rPr>
          <w:b/>
          <w:bCs/>
          <w:color w:val="000000"/>
          <w:sz w:val="28"/>
          <w:szCs w:val="28"/>
          <w:shd w:val="clear" w:color="auto" w:fill="FFFFFF"/>
          <w:lang w:val="uk-UA"/>
        </w:rPr>
      </w:pPr>
    </w:p>
    <w:p w14:paraId="79D2ACC4" w14:textId="77777777" w:rsidR="009E2139" w:rsidRDefault="009E2139" w:rsidP="009E2139">
      <w:pPr>
        <w:spacing w:line="480" w:lineRule="auto"/>
        <w:ind w:firstLine="709"/>
        <w:jc w:val="both"/>
        <w:rPr>
          <w:b/>
          <w:bCs/>
          <w:color w:val="000000"/>
          <w:sz w:val="28"/>
          <w:szCs w:val="28"/>
          <w:shd w:val="clear" w:color="auto" w:fill="FFFFFF"/>
          <w:lang w:val="uk-UA"/>
        </w:rPr>
      </w:pPr>
      <w:r w:rsidRPr="009E2139">
        <w:rPr>
          <w:b/>
          <w:bCs/>
          <w:color w:val="000000"/>
          <w:sz w:val="28"/>
          <w:szCs w:val="28"/>
          <w:shd w:val="clear" w:color="auto" w:fill="FFFFFF"/>
          <w:lang w:val="uk-UA"/>
        </w:rPr>
        <w:t>4.3. Розробка програмного забезпечення для управління технологічним процесом.</w:t>
      </w:r>
    </w:p>
    <w:p w14:paraId="6E9DCAE5" w14:textId="77777777" w:rsidR="00A063F0" w:rsidRDefault="00A063F0" w:rsidP="009E2139">
      <w:pPr>
        <w:spacing w:line="480" w:lineRule="auto"/>
        <w:ind w:firstLine="709"/>
        <w:jc w:val="both"/>
        <w:rPr>
          <w:b/>
          <w:bCs/>
          <w:color w:val="000000"/>
          <w:sz w:val="28"/>
          <w:szCs w:val="28"/>
          <w:shd w:val="clear" w:color="auto" w:fill="FFFFFF"/>
          <w:lang w:val="uk-UA"/>
        </w:rPr>
      </w:pPr>
    </w:p>
    <w:p w14:paraId="56D71FF0" w14:textId="77777777" w:rsidR="00A063F0" w:rsidRPr="00A063F0" w:rsidRDefault="00A063F0" w:rsidP="00A063F0">
      <w:pPr>
        <w:pStyle w:val="ac"/>
        <w:spacing w:line="360" w:lineRule="auto"/>
        <w:ind w:firstLine="709"/>
        <w:jc w:val="both"/>
        <w:rPr>
          <w:sz w:val="28"/>
          <w:szCs w:val="28"/>
          <w:lang w:val="uk-UA"/>
        </w:rPr>
      </w:pPr>
      <w:r w:rsidRPr="00A063F0">
        <w:rPr>
          <w:sz w:val="28"/>
          <w:szCs w:val="28"/>
          <w:lang w:val="uk-UA"/>
        </w:rPr>
        <w:t>Розробка програмного забезпечення для управління технологічним процесом є ключовим етапом у створенні ефективної системи автоматизації та управління. Вона передбачає</w:t>
      </w:r>
      <w:r w:rsidRPr="00F45473">
        <w:rPr>
          <w:lang w:val="uk-UA"/>
        </w:rPr>
        <w:t xml:space="preserve"> </w:t>
      </w:r>
      <w:r w:rsidRPr="00A063F0">
        <w:rPr>
          <w:sz w:val="28"/>
          <w:szCs w:val="28"/>
          <w:lang w:val="uk-UA"/>
        </w:rPr>
        <w:t xml:space="preserve">створення програмного забезпечення, яке має </w:t>
      </w:r>
      <w:r w:rsidRPr="00A063F0">
        <w:rPr>
          <w:sz w:val="28"/>
          <w:szCs w:val="28"/>
          <w:lang w:val="uk-UA"/>
        </w:rPr>
        <w:lastRenderedPageBreak/>
        <w:t>забезпечити безперервну та стабільну роботу технологічної установки, зокрема котла-утилізатора у виробництві аміаку.</w:t>
      </w:r>
    </w:p>
    <w:p w14:paraId="67AF12AC" w14:textId="77777777" w:rsidR="00F45473" w:rsidRPr="00F45473" w:rsidRDefault="00A063F0" w:rsidP="00A063F0">
      <w:pPr>
        <w:pStyle w:val="ac"/>
        <w:numPr>
          <w:ilvl w:val="0"/>
          <w:numId w:val="32"/>
        </w:numPr>
        <w:spacing w:line="360" w:lineRule="auto"/>
        <w:ind w:left="0" w:firstLine="709"/>
        <w:jc w:val="both"/>
        <w:rPr>
          <w:rStyle w:val="ad"/>
          <w:b w:val="0"/>
          <w:bCs w:val="0"/>
          <w:sz w:val="28"/>
          <w:szCs w:val="28"/>
          <w:lang w:val="uk-UA"/>
        </w:rPr>
      </w:pPr>
      <w:r w:rsidRPr="00A063F0">
        <w:rPr>
          <w:rStyle w:val="ad"/>
          <w:rFonts w:eastAsiaTheme="majorEastAsia"/>
          <w:sz w:val="28"/>
          <w:szCs w:val="28"/>
          <w:lang w:val="uk-UA"/>
        </w:rPr>
        <w:t>Аналіз вимог та проектування</w:t>
      </w:r>
    </w:p>
    <w:p w14:paraId="15F1250A" w14:textId="426C3BA2" w:rsidR="00A063F0" w:rsidRPr="00A063F0" w:rsidRDefault="00A063F0" w:rsidP="00F45473">
      <w:pPr>
        <w:pStyle w:val="ac"/>
        <w:spacing w:line="360" w:lineRule="auto"/>
        <w:ind w:firstLine="709"/>
        <w:jc w:val="both"/>
        <w:rPr>
          <w:sz w:val="28"/>
          <w:szCs w:val="28"/>
          <w:lang w:val="uk-UA"/>
        </w:rPr>
      </w:pPr>
      <w:r w:rsidRPr="00A063F0">
        <w:rPr>
          <w:sz w:val="28"/>
          <w:szCs w:val="28"/>
          <w:lang w:val="uk-UA"/>
        </w:rPr>
        <w:t>Першим етапом розробки є аналіз вимог до програмного забезпечення. Це включає в себе розуміння технологічного процесу, вивчення всіх етапів роботи котла-утилізатора, виявлення ключових параметрів, які необхідно контролювати, та визначення функціональних можливостей програмного забезпечення. Для цього проводяться консультації з інженерами та технічними спеціалістами, щоб забезпечити відповідність програмного забезпечення специфікаціям технологічного обладнання.</w:t>
      </w:r>
    </w:p>
    <w:p w14:paraId="0C779BCA" w14:textId="77777777" w:rsidR="00F45473" w:rsidRPr="00F45473" w:rsidRDefault="00A063F0" w:rsidP="00A063F0">
      <w:pPr>
        <w:pStyle w:val="ac"/>
        <w:numPr>
          <w:ilvl w:val="0"/>
          <w:numId w:val="32"/>
        </w:numPr>
        <w:spacing w:line="360" w:lineRule="auto"/>
        <w:ind w:left="0" w:firstLine="709"/>
        <w:jc w:val="both"/>
        <w:rPr>
          <w:rStyle w:val="ad"/>
          <w:b w:val="0"/>
          <w:bCs w:val="0"/>
          <w:sz w:val="28"/>
          <w:szCs w:val="28"/>
          <w:lang w:val="uk-UA"/>
        </w:rPr>
      </w:pPr>
      <w:r w:rsidRPr="00A063F0">
        <w:rPr>
          <w:rStyle w:val="ad"/>
          <w:rFonts w:eastAsiaTheme="majorEastAsia"/>
          <w:sz w:val="28"/>
          <w:szCs w:val="28"/>
          <w:lang w:val="uk-UA"/>
        </w:rPr>
        <w:t>Розробка програмного коду</w:t>
      </w:r>
    </w:p>
    <w:p w14:paraId="5F26A4DB" w14:textId="63A0460F" w:rsidR="00A063F0" w:rsidRPr="00A063F0" w:rsidRDefault="00A063F0" w:rsidP="00F45473">
      <w:pPr>
        <w:pStyle w:val="ac"/>
        <w:spacing w:line="360" w:lineRule="auto"/>
        <w:ind w:firstLine="709"/>
        <w:jc w:val="both"/>
        <w:rPr>
          <w:sz w:val="28"/>
          <w:szCs w:val="28"/>
          <w:lang w:val="uk-UA"/>
        </w:rPr>
      </w:pPr>
      <w:r w:rsidRPr="00A063F0">
        <w:rPr>
          <w:sz w:val="28"/>
          <w:szCs w:val="28"/>
          <w:lang w:val="uk-UA"/>
        </w:rPr>
        <w:t>Після визначення вимог та проектування структури програмного забезпечення, переходять до написання програмного коду. Важливою складовою цього етапу є вибір мови програмування та середовища розробки, що дозволяє забезпечити високу швидкість обробки даних та стабільну роботу системи. Для управління технологічним процесом можуть використовуватись мовні засоби програмування, що підтримують реальний час (RTOS), такі як C, C++, або Python для створення алгоритмів керування.</w:t>
      </w:r>
    </w:p>
    <w:p w14:paraId="7644773B" w14:textId="77777777" w:rsidR="00F45473" w:rsidRPr="00F45473" w:rsidRDefault="00A063F0" w:rsidP="00A063F0">
      <w:pPr>
        <w:pStyle w:val="ac"/>
        <w:numPr>
          <w:ilvl w:val="0"/>
          <w:numId w:val="32"/>
        </w:numPr>
        <w:spacing w:line="360" w:lineRule="auto"/>
        <w:ind w:left="0" w:firstLine="709"/>
        <w:jc w:val="both"/>
        <w:rPr>
          <w:rStyle w:val="ad"/>
          <w:b w:val="0"/>
          <w:bCs w:val="0"/>
          <w:sz w:val="28"/>
          <w:szCs w:val="28"/>
          <w:lang w:val="uk-UA"/>
        </w:rPr>
      </w:pPr>
      <w:r w:rsidRPr="00A063F0">
        <w:rPr>
          <w:rStyle w:val="ad"/>
          <w:rFonts w:eastAsiaTheme="majorEastAsia"/>
          <w:sz w:val="28"/>
          <w:szCs w:val="28"/>
          <w:lang w:val="uk-UA"/>
        </w:rPr>
        <w:t>Інтеграція з апаратним забезпеченням</w:t>
      </w:r>
    </w:p>
    <w:p w14:paraId="688F568C" w14:textId="3B9EFE08" w:rsidR="00A063F0" w:rsidRPr="00A063F0" w:rsidRDefault="00A063F0" w:rsidP="00F45473">
      <w:pPr>
        <w:pStyle w:val="ac"/>
        <w:spacing w:line="360" w:lineRule="auto"/>
        <w:ind w:firstLine="709"/>
        <w:jc w:val="both"/>
        <w:rPr>
          <w:sz w:val="28"/>
          <w:szCs w:val="28"/>
          <w:lang w:val="uk-UA"/>
        </w:rPr>
      </w:pPr>
      <w:r w:rsidRPr="00A063F0">
        <w:rPr>
          <w:sz w:val="28"/>
          <w:szCs w:val="28"/>
          <w:lang w:val="uk-UA"/>
        </w:rPr>
        <w:t>Програмне забезпечення повинно бути інтегроване з апаратними засобами, такими як датчики, контрольні панелі та інтерфейси для управління технологічним процесом. Це дозволяє здійснювати моніторинг параметрів котла, таких як температура, тиск, рівень палива та викиди, і відповідно регулювати роботу системи. Інтеграція може відбуватись за допомогою програмно-апаратних інтерфейсів, наприклад, через протоколи MODBUS, OPC, або спеціалізовані контролери.</w:t>
      </w:r>
    </w:p>
    <w:p w14:paraId="3775C5EC" w14:textId="77777777" w:rsidR="00F45473" w:rsidRPr="00F45473" w:rsidRDefault="00A063F0" w:rsidP="00A063F0">
      <w:pPr>
        <w:pStyle w:val="ac"/>
        <w:numPr>
          <w:ilvl w:val="0"/>
          <w:numId w:val="32"/>
        </w:numPr>
        <w:spacing w:line="360" w:lineRule="auto"/>
        <w:ind w:left="0" w:firstLine="709"/>
        <w:jc w:val="both"/>
        <w:rPr>
          <w:rStyle w:val="ad"/>
          <w:b w:val="0"/>
          <w:bCs w:val="0"/>
          <w:sz w:val="28"/>
          <w:szCs w:val="28"/>
          <w:lang w:val="uk-UA"/>
        </w:rPr>
      </w:pPr>
      <w:r w:rsidRPr="00A063F0">
        <w:rPr>
          <w:rStyle w:val="ad"/>
          <w:rFonts w:eastAsiaTheme="majorEastAsia"/>
          <w:sz w:val="28"/>
          <w:szCs w:val="28"/>
          <w:lang w:val="uk-UA"/>
        </w:rPr>
        <w:lastRenderedPageBreak/>
        <w:t>Розробка алгоритмів управління та контролю</w:t>
      </w:r>
    </w:p>
    <w:p w14:paraId="5DF835C3" w14:textId="3C36C906" w:rsidR="00A063F0" w:rsidRPr="00A063F0" w:rsidRDefault="00A063F0" w:rsidP="00F45473">
      <w:pPr>
        <w:pStyle w:val="ac"/>
        <w:spacing w:line="360" w:lineRule="auto"/>
        <w:ind w:firstLine="709"/>
        <w:jc w:val="both"/>
        <w:rPr>
          <w:sz w:val="28"/>
          <w:szCs w:val="28"/>
          <w:lang w:val="uk-UA"/>
        </w:rPr>
      </w:pPr>
      <w:r w:rsidRPr="00A063F0">
        <w:rPr>
          <w:sz w:val="28"/>
          <w:szCs w:val="28"/>
          <w:lang w:val="uk-UA"/>
        </w:rPr>
        <w:t>На основі аналізу технологічного процесу розробляються алгоритми, що дозволяють автоматизувати контроль і управління параметрами котла-утилізатора. Алгоритми можуть включати як стандартні методи автоматичного регулювання, так і складніші моделі, що враховують специфічні умови роботи на кожному етапі технологічного процесу. Важливим є застосування адаптивних методів управління для забезпечення стабільності та ефективності процесу.</w:t>
      </w:r>
    </w:p>
    <w:p w14:paraId="29400AA3" w14:textId="77777777" w:rsidR="00F45473" w:rsidRPr="00F45473" w:rsidRDefault="00A063F0" w:rsidP="00A063F0">
      <w:pPr>
        <w:pStyle w:val="ac"/>
        <w:numPr>
          <w:ilvl w:val="0"/>
          <w:numId w:val="32"/>
        </w:numPr>
        <w:spacing w:line="360" w:lineRule="auto"/>
        <w:ind w:left="0" w:firstLine="709"/>
        <w:jc w:val="both"/>
        <w:rPr>
          <w:rStyle w:val="ad"/>
          <w:b w:val="0"/>
          <w:bCs w:val="0"/>
          <w:sz w:val="28"/>
          <w:szCs w:val="28"/>
          <w:lang w:val="uk-UA"/>
        </w:rPr>
      </w:pPr>
      <w:r w:rsidRPr="00A063F0">
        <w:rPr>
          <w:rStyle w:val="ad"/>
          <w:rFonts w:eastAsiaTheme="majorEastAsia"/>
          <w:sz w:val="28"/>
          <w:szCs w:val="28"/>
          <w:lang w:val="uk-UA"/>
        </w:rPr>
        <w:t>Тестування та налагодження</w:t>
      </w:r>
    </w:p>
    <w:p w14:paraId="1633722D" w14:textId="18E4DFB1" w:rsidR="00A063F0" w:rsidRPr="00A063F0" w:rsidRDefault="00A063F0" w:rsidP="00F45473">
      <w:pPr>
        <w:pStyle w:val="ac"/>
        <w:spacing w:line="360" w:lineRule="auto"/>
        <w:ind w:firstLine="709"/>
        <w:jc w:val="both"/>
        <w:rPr>
          <w:sz w:val="28"/>
          <w:szCs w:val="28"/>
          <w:lang w:val="uk-UA"/>
        </w:rPr>
      </w:pPr>
      <w:r w:rsidRPr="00A063F0">
        <w:rPr>
          <w:sz w:val="28"/>
          <w:szCs w:val="28"/>
          <w:lang w:val="uk-UA"/>
        </w:rPr>
        <w:t>Після розробки програмного забезпечення наступним кроком є його тестування. На цьому етапі перевіряється робота системи в реальних умовах експлуатації. Тестуються всі функції програмного забезпечення, перевіряється коректність реакцій на зміни параметрів технологічного процесу, а також взаємодія з апаратними засобами. В процесі тестування виявляються можливі помилки та недоліки, які необхідно виправити для забезпечення надійної та стабільної роботи системи.</w:t>
      </w:r>
    </w:p>
    <w:p w14:paraId="30AF2A89" w14:textId="77777777" w:rsidR="00F45473" w:rsidRPr="00F45473" w:rsidRDefault="00A063F0" w:rsidP="00A063F0">
      <w:pPr>
        <w:pStyle w:val="ac"/>
        <w:numPr>
          <w:ilvl w:val="0"/>
          <w:numId w:val="32"/>
        </w:numPr>
        <w:spacing w:line="360" w:lineRule="auto"/>
        <w:ind w:left="0" w:firstLine="709"/>
        <w:jc w:val="both"/>
        <w:rPr>
          <w:rStyle w:val="ad"/>
          <w:b w:val="0"/>
          <w:bCs w:val="0"/>
          <w:sz w:val="28"/>
          <w:szCs w:val="28"/>
          <w:lang w:val="uk-UA"/>
        </w:rPr>
      </w:pPr>
      <w:r w:rsidRPr="00A063F0">
        <w:rPr>
          <w:rStyle w:val="ad"/>
          <w:rFonts w:eastAsiaTheme="majorEastAsia"/>
          <w:sz w:val="28"/>
          <w:szCs w:val="28"/>
          <w:lang w:val="uk-UA"/>
        </w:rPr>
        <w:t>Оптимізація та впровадження</w:t>
      </w:r>
    </w:p>
    <w:p w14:paraId="4EAFF73F" w14:textId="4AFF8F87" w:rsidR="00A063F0" w:rsidRPr="00A063F0" w:rsidRDefault="00A063F0" w:rsidP="00F45473">
      <w:pPr>
        <w:pStyle w:val="ac"/>
        <w:spacing w:line="360" w:lineRule="auto"/>
        <w:ind w:firstLine="709"/>
        <w:jc w:val="both"/>
        <w:rPr>
          <w:sz w:val="28"/>
          <w:szCs w:val="28"/>
          <w:lang w:val="uk-UA"/>
        </w:rPr>
      </w:pPr>
      <w:r w:rsidRPr="00A063F0">
        <w:rPr>
          <w:sz w:val="28"/>
          <w:szCs w:val="28"/>
          <w:lang w:val="uk-UA"/>
        </w:rPr>
        <w:t>Після успішного тестування програмне забезпечення оптимізується для досягнення максимальної ефективності. Це може включати поліпшення алгоритмів управління, зменшення часу обробки даних, зниження енергоспоживання системи або підвищення її безпеки. Після цього програмне забезпечення впроваджується в робоче середовище та починає повноцінно контролювати технологічний процес.</w:t>
      </w:r>
    </w:p>
    <w:p w14:paraId="200353AA" w14:textId="77777777" w:rsidR="00F45473" w:rsidRPr="00F45473" w:rsidRDefault="00A063F0" w:rsidP="00A063F0">
      <w:pPr>
        <w:pStyle w:val="ac"/>
        <w:numPr>
          <w:ilvl w:val="0"/>
          <w:numId w:val="32"/>
        </w:numPr>
        <w:spacing w:line="360" w:lineRule="auto"/>
        <w:ind w:left="0" w:firstLine="709"/>
        <w:jc w:val="both"/>
        <w:rPr>
          <w:rStyle w:val="ad"/>
          <w:b w:val="0"/>
          <w:bCs w:val="0"/>
          <w:sz w:val="28"/>
          <w:szCs w:val="28"/>
          <w:lang w:val="uk-UA"/>
        </w:rPr>
      </w:pPr>
      <w:r w:rsidRPr="00A063F0">
        <w:rPr>
          <w:rStyle w:val="ad"/>
          <w:rFonts w:eastAsiaTheme="majorEastAsia"/>
          <w:sz w:val="28"/>
          <w:szCs w:val="28"/>
          <w:lang w:val="uk-UA"/>
        </w:rPr>
        <w:t>Підтримка та оновлення</w:t>
      </w:r>
    </w:p>
    <w:p w14:paraId="4FAD0FFE" w14:textId="3AAD574E" w:rsidR="00A063F0" w:rsidRPr="00A063F0" w:rsidRDefault="00A063F0" w:rsidP="00F45473">
      <w:pPr>
        <w:pStyle w:val="ac"/>
        <w:spacing w:line="360" w:lineRule="auto"/>
        <w:ind w:firstLine="709"/>
        <w:jc w:val="both"/>
        <w:rPr>
          <w:sz w:val="28"/>
          <w:szCs w:val="28"/>
          <w:lang w:val="uk-UA"/>
        </w:rPr>
      </w:pPr>
      <w:r w:rsidRPr="00A063F0">
        <w:rPr>
          <w:sz w:val="28"/>
          <w:szCs w:val="28"/>
          <w:lang w:val="uk-UA"/>
        </w:rPr>
        <w:t xml:space="preserve">Після впровадження програмного забезпечення важливо забезпечити його регулярне оновлення та підтримку. Це включає в себе коригування </w:t>
      </w:r>
      <w:r w:rsidRPr="00A063F0">
        <w:rPr>
          <w:sz w:val="28"/>
          <w:szCs w:val="28"/>
          <w:lang w:val="uk-UA"/>
        </w:rPr>
        <w:lastRenderedPageBreak/>
        <w:t>програмного коду в разі зміни технологічних умов або обладнання, а також усунення можливих помилок або вразливостей, що можуть виникати в процесі експлуатації.</w:t>
      </w:r>
    </w:p>
    <w:p w14:paraId="3D4B5086" w14:textId="77777777" w:rsidR="00A063F0" w:rsidRDefault="00A063F0" w:rsidP="00A063F0">
      <w:pPr>
        <w:pStyle w:val="ac"/>
        <w:spacing w:line="360" w:lineRule="auto"/>
        <w:ind w:firstLine="709"/>
        <w:jc w:val="both"/>
        <w:rPr>
          <w:sz w:val="28"/>
          <w:szCs w:val="28"/>
          <w:lang w:val="uk-UA"/>
        </w:rPr>
      </w:pPr>
      <w:r w:rsidRPr="00A063F0">
        <w:rPr>
          <w:sz w:val="28"/>
          <w:szCs w:val="28"/>
          <w:lang w:val="uk-UA"/>
        </w:rPr>
        <w:t>Врахування всіх цих етапів розробки дозволяє створити надійну та ефективну систему управління технологічним процесом, яка забезпечить стабільну роботу котла-утилізатора в умовах виробництва аміаку.</w:t>
      </w:r>
    </w:p>
    <w:p w14:paraId="26FB2E2B" w14:textId="77777777" w:rsidR="00F45473" w:rsidRPr="00A063F0" w:rsidRDefault="00F45473" w:rsidP="00A063F0">
      <w:pPr>
        <w:pStyle w:val="ac"/>
        <w:spacing w:line="360" w:lineRule="auto"/>
        <w:ind w:firstLine="709"/>
        <w:jc w:val="both"/>
        <w:rPr>
          <w:sz w:val="28"/>
          <w:szCs w:val="28"/>
          <w:lang w:val="uk-UA"/>
        </w:rPr>
      </w:pPr>
    </w:p>
    <w:p w14:paraId="45A7060C" w14:textId="77777777" w:rsidR="009E2139" w:rsidRDefault="009E2139" w:rsidP="009E2139">
      <w:pPr>
        <w:spacing w:line="480" w:lineRule="auto"/>
        <w:ind w:firstLine="709"/>
        <w:jc w:val="both"/>
        <w:rPr>
          <w:b/>
          <w:bCs/>
          <w:color w:val="000000"/>
          <w:sz w:val="28"/>
          <w:szCs w:val="28"/>
          <w:shd w:val="clear" w:color="auto" w:fill="FFFFFF"/>
          <w:lang w:val="uk-UA"/>
        </w:rPr>
      </w:pPr>
      <w:r w:rsidRPr="009E2139">
        <w:rPr>
          <w:b/>
          <w:bCs/>
          <w:color w:val="000000"/>
          <w:sz w:val="28"/>
          <w:szCs w:val="28"/>
          <w:shd w:val="clear" w:color="auto" w:fill="FFFFFF"/>
          <w:lang w:val="uk-UA"/>
        </w:rPr>
        <w:t>4.5. Аналіз результатів досліджень та оптимізація роботи системи.</w:t>
      </w:r>
    </w:p>
    <w:p w14:paraId="57F3988A" w14:textId="77777777" w:rsidR="008507BC" w:rsidRDefault="008507BC" w:rsidP="009E2139">
      <w:pPr>
        <w:spacing w:line="480" w:lineRule="auto"/>
        <w:ind w:firstLine="709"/>
        <w:jc w:val="both"/>
        <w:rPr>
          <w:b/>
          <w:bCs/>
          <w:color w:val="000000"/>
          <w:sz w:val="28"/>
          <w:szCs w:val="28"/>
          <w:shd w:val="clear" w:color="auto" w:fill="FFFFFF"/>
          <w:lang w:val="uk-UA"/>
        </w:rPr>
      </w:pPr>
    </w:p>
    <w:p w14:paraId="0EC552F2" w14:textId="77777777" w:rsidR="00F45473" w:rsidRPr="00F45473" w:rsidRDefault="00F45473" w:rsidP="00F45473">
      <w:pPr>
        <w:spacing w:line="360" w:lineRule="auto"/>
        <w:ind w:firstLine="709"/>
        <w:jc w:val="both"/>
        <w:rPr>
          <w:sz w:val="28"/>
          <w:szCs w:val="28"/>
          <w:lang w:val="uk-UA"/>
        </w:rPr>
      </w:pPr>
      <w:r w:rsidRPr="00F45473">
        <w:rPr>
          <w:sz w:val="28"/>
          <w:szCs w:val="28"/>
          <w:lang w:val="uk-UA"/>
        </w:rPr>
        <w:t>Аналіз результатів досліджень та оптимізація роботи системи є важливим етапом у вдосконаленні технологічного процесу, зокрема у виробництві аміаку за допомогою мехатронних систем управління котлом-утилізатором. Цей процес включає кілька етапів, які сприяють підвищенню ефективності роботи системи та її адаптації до змінних умов експлуатації.</w:t>
      </w:r>
    </w:p>
    <w:p w14:paraId="430BD0AD" w14:textId="77777777" w:rsidR="00F45473" w:rsidRPr="00F45473" w:rsidRDefault="00F45473" w:rsidP="00F45473">
      <w:pPr>
        <w:spacing w:line="360" w:lineRule="auto"/>
        <w:ind w:firstLine="709"/>
        <w:jc w:val="both"/>
        <w:rPr>
          <w:sz w:val="28"/>
          <w:szCs w:val="28"/>
          <w:lang w:val="uk-UA"/>
        </w:rPr>
      </w:pPr>
      <w:r w:rsidRPr="00F45473">
        <w:rPr>
          <w:sz w:val="28"/>
          <w:szCs w:val="28"/>
          <w:lang w:val="uk-UA"/>
        </w:rPr>
        <w:t>Першим етапом є збір результатів досліджень, що отримуються в процесі тестування та моніторингу роботи системи. Важливими є такі показники, як температура, тиск, рівень палива, викиди та інші технологічні параметри. Для обробки цих даних застосовуються спеціалізовані програмні засоби, які дозволяють проводити аналіз з використанням статистичних методів або алгоритмів машинного навчання. Особлива увага приділяється виявленню помилок або відхилень від заданих параметрів, що дає змогу зрозуміти, які аспекти системи потребують коригування.</w:t>
      </w:r>
    </w:p>
    <w:p w14:paraId="3751509E" w14:textId="77777777" w:rsidR="00F45473" w:rsidRPr="00F45473" w:rsidRDefault="00F45473" w:rsidP="00F45473">
      <w:pPr>
        <w:spacing w:line="360" w:lineRule="auto"/>
        <w:ind w:firstLine="709"/>
        <w:jc w:val="both"/>
        <w:rPr>
          <w:sz w:val="28"/>
          <w:szCs w:val="28"/>
          <w:lang w:val="uk-UA"/>
        </w:rPr>
      </w:pPr>
      <w:r w:rsidRPr="00F45473">
        <w:rPr>
          <w:sz w:val="28"/>
          <w:szCs w:val="28"/>
          <w:lang w:val="uk-UA"/>
        </w:rPr>
        <w:t>На основі зібраних даних проводиться оцінка ефективності роботи системи, що дозволяє визначити, чи працює система на оптимальному рівні. Показниками ефективності є енергоспоживання, час реакції на зміни параметрів, стабільність процесу та його відповідність заданим нормам. Порівняння отриманих результатів з нормативними значеннями дозволяє виявити потенційні проблеми та можливі шляхи їх усунення.</w:t>
      </w:r>
    </w:p>
    <w:p w14:paraId="458E9A16" w14:textId="77777777" w:rsidR="00F45473" w:rsidRPr="00F45473" w:rsidRDefault="00F45473" w:rsidP="00F45473">
      <w:pPr>
        <w:spacing w:line="360" w:lineRule="auto"/>
        <w:ind w:firstLine="709"/>
        <w:jc w:val="both"/>
        <w:rPr>
          <w:sz w:val="28"/>
          <w:szCs w:val="28"/>
          <w:lang w:val="uk-UA"/>
        </w:rPr>
      </w:pPr>
      <w:r w:rsidRPr="00F45473">
        <w:rPr>
          <w:sz w:val="28"/>
          <w:szCs w:val="28"/>
          <w:lang w:val="uk-UA"/>
        </w:rPr>
        <w:lastRenderedPageBreak/>
        <w:t>Аналіз результатів досліджень дозволяє виявити проблемні зони, які можуть негативно впливати на ефективність системи. Це можуть бути як програмні недоліки, наприклад, неадекватні алгоритми управління або помилки інтеграції з апаратними засобами, так і апаратні проблеми, такі як несправність датчиків або контрольних панелей. Виявлення таких проблем дає змогу сформулювати рекомендації для їх усунення і покращення загальної роботи системи.</w:t>
      </w:r>
    </w:p>
    <w:p w14:paraId="0ABA0BEC" w14:textId="77777777" w:rsidR="00F45473" w:rsidRPr="00F45473" w:rsidRDefault="00F45473" w:rsidP="00F45473">
      <w:pPr>
        <w:spacing w:line="360" w:lineRule="auto"/>
        <w:ind w:firstLine="709"/>
        <w:jc w:val="both"/>
        <w:rPr>
          <w:sz w:val="28"/>
          <w:szCs w:val="28"/>
          <w:lang w:val="uk-UA"/>
        </w:rPr>
      </w:pPr>
      <w:r w:rsidRPr="00F45473">
        <w:rPr>
          <w:sz w:val="28"/>
          <w:szCs w:val="28"/>
          <w:lang w:val="uk-UA"/>
        </w:rPr>
        <w:t>На основі цього аналізу можуть бути запропоновані зміни до алгоритмів управління технологічним процесом. Це може включати оптимізацію існуючих методів або впровадження нових підходів, що дозволяють забезпечити більш точний контроль за процесом. Одним з можливих напрямів є впровадження адаптивних методів управління, які дозволяють системі автоматично налаштовуватися під змінні умови експлуатації.</w:t>
      </w:r>
    </w:p>
    <w:p w14:paraId="1E680C9E" w14:textId="77777777" w:rsidR="00F45473" w:rsidRPr="00F45473" w:rsidRDefault="00F45473" w:rsidP="00F45473">
      <w:pPr>
        <w:spacing w:line="360" w:lineRule="auto"/>
        <w:ind w:firstLine="709"/>
        <w:jc w:val="both"/>
        <w:rPr>
          <w:sz w:val="28"/>
          <w:szCs w:val="28"/>
          <w:lang w:val="uk-UA"/>
        </w:rPr>
      </w:pPr>
      <w:r w:rsidRPr="00F45473">
        <w:rPr>
          <w:sz w:val="28"/>
          <w:szCs w:val="28"/>
          <w:lang w:val="uk-UA"/>
        </w:rPr>
        <w:t>Для глибшого аналізу ефективності системи можуть бути використані методи моделювання та прогнозування. Це дає змогу не лише оцінити поточну ефективність, але й передбачити, як система буде функціонувати в майбутньому за різних умов. Моделювання дозволяє прогнозувати можливі проблеми та вчасно знаходити шляхи їх попередження.</w:t>
      </w:r>
    </w:p>
    <w:p w14:paraId="18B8BF80" w14:textId="77777777" w:rsidR="00F45473" w:rsidRPr="00F45473" w:rsidRDefault="00F45473" w:rsidP="00F45473">
      <w:pPr>
        <w:spacing w:line="360" w:lineRule="auto"/>
        <w:ind w:firstLine="709"/>
        <w:jc w:val="both"/>
        <w:rPr>
          <w:sz w:val="28"/>
          <w:szCs w:val="28"/>
          <w:lang w:val="uk-UA"/>
        </w:rPr>
      </w:pPr>
      <w:r w:rsidRPr="00F45473">
        <w:rPr>
          <w:sz w:val="28"/>
          <w:szCs w:val="28"/>
          <w:lang w:val="uk-UA"/>
        </w:rPr>
        <w:t>Коригування параметрів системи є ще одним важливим етапом оптимізації. Зміни можуть стосуватися налаштування датчиків, контрольних пристроїв або програмного забезпечення для покращення точності вимірювань та управління процесом. Ці коригування дозволяють підвищити надійність та стабільність роботи котла-утилізатора, зменшити енергоспоживання та знизити рівень викидів.</w:t>
      </w:r>
    </w:p>
    <w:p w14:paraId="02974A86" w14:textId="77777777" w:rsidR="00F45473" w:rsidRDefault="00F45473" w:rsidP="00F45473">
      <w:pPr>
        <w:spacing w:line="360" w:lineRule="auto"/>
        <w:ind w:firstLine="709"/>
        <w:jc w:val="both"/>
        <w:rPr>
          <w:sz w:val="28"/>
          <w:szCs w:val="28"/>
          <w:lang w:val="uk-UA"/>
        </w:rPr>
      </w:pPr>
      <w:r w:rsidRPr="00F45473">
        <w:rPr>
          <w:sz w:val="28"/>
          <w:szCs w:val="28"/>
          <w:lang w:val="uk-UA"/>
        </w:rPr>
        <w:t>Після впровадження змін важливо здійснити моніторинг їх впливу на технологічний процес. Постійний моніторинг дозволяє оперативно виявити відхилення від нормальної роботи та вчасно вжити коригувальних заходів. Регулярне оцінювання результатів оптимізації є необхідним для підтримки високої ефективності та стабільності роботи системи в довгостроковій перспективі.</w:t>
      </w:r>
    </w:p>
    <w:p w14:paraId="22F2E61C" w14:textId="77777777" w:rsidR="00F45473" w:rsidRPr="002D301B" w:rsidRDefault="00F45473" w:rsidP="00F45473">
      <w:pPr>
        <w:autoSpaceDE w:val="0"/>
        <w:autoSpaceDN w:val="0"/>
        <w:adjustRightInd w:val="0"/>
        <w:rPr>
          <w:color w:val="000000"/>
        </w:rPr>
      </w:pPr>
      <w:r w:rsidRPr="002D301B">
        <w:rPr>
          <w:color w:val="000000"/>
        </w:rPr>
        <w:lastRenderedPageBreak/>
        <w:t xml:space="preserve">&gt; </w:t>
      </w:r>
      <w:r w:rsidRPr="002D301B">
        <w:rPr>
          <w:rFonts w:ascii="Courier New" w:hAnsi="Courier New" w:cs="Courier New"/>
          <w:b/>
          <w:bCs/>
          <w:color w:val="FF0000"/>
        </w:rPr>
        <w:t>"Передавальна функція внутрішнього контура каскадної АСК":</w:t>
      </w:r>
    </w:p>
    <w:p w14:paraId="5B729178" w14:textId="77777777" w:rsidR="00F45473" w:rsidRPr="00B92912" w:rsidRDefault="00F45473" w:rsidP="00F45473">
      <w:pPr>
        <w:rPr>
          <w:color w:val="000000"/>
          <w:lang w:val="en-US"/>
        </w:rPr>
      </w:pPr>
      <w:r w:rsidRPr="002D301B">
        <w:rPr>
          <w:color w:val="000000"/>
          <w:lang w:val="en-US"/>
        </w:rPr>
        <w:t xml:space="preserve">&gt; </w:t>
      </w:r>
      <w:r w:rsidRPr="00B92912">
        <w:rPr>
          <w:color w:val="000000"/>
          <w:lang w:val="en-US"/>
        </w:rPr>
        <w:t xml:space="preserve">&gt; </w:t>
      </w:r>
      <w:r w:rsidRPr="00B92912">
        <w:rPr>
          <w:rFonts w:ascii="Courier New" w:hAnsi="Courier New" w:cs="Courier New"/>
          <w:b/>
          <w:bCs/>
          <w:color w:val="FF0000"/>
          <w:lang w:val="en-US"/>
        </w:rPr>
        <w:t>W(s):=W1p(s)*W2(s)*W3(s)*W4(s)/(1+W1p(s)*W2(s)*W3(s)*W4(s)*W5(s)*W6(s));</w:t>
      </w:r>
    </w:p>
    <w:p w14:paraId="55438581" w14:textId="70EFA34A" w:rsidR="00F45473" w:rsidRPr="00B92912" w:rsidRDefault="00F45473" w:rsidP="00F45473">
      <w:pPr>
        <w:autoSpaceDE w:val="0"/>
        <w:autoSpaceDN w:val="0"/>
        <w:adjustRightInd w:val="0"/>
        <w:spacing w:line="360" w:lineRule="auto"/>
        <w:jc w:val="center"/>
        <w:rPr>
          <w:color w:val="000000"/>
        </w:rPr>
      </w:pPr>
      <w:r>
        <w:rPr>
          <w:noProof/>
          <w:color w:val="000000"/>
          <w:position w:val="-92"/>
        </w:rPr>
        <w:drawing>
          <wp:inline distT="0" distB="0" distL="0" distR="0" wp14:anchorId="5096CA4F" wp14:editId="73BB3BBC">
            <wp:extent cx="5562600" cy="981075"/>
            <wp:effectExtent l="0" t="0" r="0" b="9525"/>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0"/>
                    <pic:cNvPicPr>
                      <a:picLocks noChangeAspect="1" noChangeArrowheads="1"/>
                    </pic:cNvPicPr>
                  </pic:nvPicPr>
                  <pic:blipFill>
                    <a:blip r:embed="rId593" cstate="print">
                      <a:extLst>
                        <a:ext uri="{28A0092B-C50C-407E-A947-70E740481C1C}">
                          <a14:useLocalDpi xmlns:a14="http://schemas.microsoft.com/office/drawing/2010/main" val="0"/>
                        </a:ext>
                      </a:extLst>
                    </a:blip>
                    <a:srcRect/>
                    <a:stretch>
                      <a:fillRect/>
                    </a:stretch>
                  </pic:blipFill>
                  <pic:spPr bwMode="auto">
                    <a:xfrm>
                      <a:off x="0" y="0"/>
                      <a:ext cx="5562600" cy="981075"/>
                    </a:xfrm>
                    <a:prstGeom prst="rect">
                      <a:avLst/>
                    </a:prstGeom>
                    <a:noFill/>
                    <a:ln>
                      <a:noFill/>
                    </a:ln>
                  </pic:spPr>
                </pic:pic>
              </a:graphicData>
            </a:graphic>
          </wp:inline>
        </w:drawing>
      </w:r>
    </w:p>
    <w:p w14:paraId="1A6588B2"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"Передавальна функція виконавчого механізму":</w:t>
      </w:r>
    </w:p>
    <w:p w14:paraId="4439DE8B"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lang w:val="en-US"/>
        </w:rPr>
        <w:t>W</w:t>
      </w:r>
      <w:r w:rsidRPr="002D301B">
        <w:rPr>
          <w:rFonts w:ascii="Courier New" w:hAnsi="Courier New" w:cs="Courier New"/>
          <w:b/>
          <w:bCs/>
          <w:color w:val="FF0000"/>
        </w:rPr>
        <w:t>2(</w:t>
      </w:r>
      <w:r w:rsidRPr="002D301B">
        <w:rPr>
          <w:rFonts w:ascii="Courier New" w:hAnsi="Courier New" w:cs="Courier New"/>
          <w:b/>
          <w:bCs/>
          <w:color w:val="FF0000"/>
          <w:lang w:val="en-US"/>
        </w:rPr>
        <w:t>s</w:t>
      </w:r>
      <w:r w:rsidRPr="002D301B">
        <w:rPr>
          <w:rFonts w:ascii="Courier New" w:hAnsi="Courier New" w:cs="Courier New"/>
          <w:b/>
          <w:bCs/>
          <w:color w:val="FF0000"/>
        </w:rPr>
        <w:t>):=</w:t>
      </w:r>
      <w:r w:rsidRPr="002D301B">
        <w:rPr>
          <w:rFonts w:ascii="Courier New" w:hAnsi="Courier New" w:cs="Courier New"/>
          <w:b/>
          <w:bCs/>
          <w:color w:val="FF0000"/>
          <w:lang w:val="en-US"/>
        </w:rPr>
        <w:t>k</w:t>
      </w:r>
      <w:r w:rsidRPr="002D301B">
        <w:rPr>
          <w:rFonts w:ascii="Courier New" w:hAnsi="Courier New" w:cs="Courier New"/>
          <w:b/>
          <w:bCs/>
          <w:color w:val="FF0000"/>
        </w:rPr>
        <w:t>2/(</w:t>
      </w:r>
      <w:r w:rsidRPr="002D301B">
        <w:rPr>
          <w:rFonts w:ascii="Courier New" w:hAnsi="Courier New" w:cs="Courier New"/>
          <w:b/>
          <w:bCs/>
          <w:color w:val="FF0000"/>
          <w:lang w:val="en-US"/>
        </w:rPr>
        <w:t>T</w:t>
      </w:r>
      <w:r w:rsidRPr="002D301B">
        <w:rPr>
          <w:rFonts w:ascii="Courier New" w:hAnsi="Courier New" w:cs="Courier New"/>
          <w:b/>
          <w:bCs/>
          <w:color w:val="FF0000"/>
        </w:rPr>
        <w:t>2*</w:t>
      </w:r>
      <w:r w:rsidRPr="002D301B">
        <w:rPr>
          <w:rFonts w:ascii="Courier New" w:hAnsi="Courier New" w:cs="Courier New"/>
          <w:b/>
          <w:bCs/>
          <w:color w:val="FF0000"/>
          <w:lang w:val="en-US"/>
        </w:rPr>
        <w:t>s</w:t>
      </w:r>
      <w:r w:rsidRPr="002D301B">
        <w:rPr>
          <w:rFonts w:ascii="Courier New" w:hAnsi="Courier New" w:cs="Courier New"/>
          <w:b/>
          <w:bCs/>
          <w:color w:val="FF0000"/>
        </w:rPr>
        <w:t>+1);</w:t>
      </w:r>
    </w:p>
    <w:p w14:paraId="7B1B5814" w14:textId="55E3E83E" w:rsidR="00F45473" w:rsidRPr="002D301B" w:rsidRDefault="00F45473" w:rsidP="00F45473">
      <w:pPr>
        <w:autoSpaceDE w:val="0"/>
        <w:autoSpaceDN w:val="0"/>
        <w:adjustRightInd w:val="0"/>
        <w:spacing w:line="360" w:lineRule="auto"/>
        <w:jc w:val="center"/>
        <w:rPr>
          <w:color w:val="000000"/>
          <w:lang w:val="en-US"/>
        </w:rPr>
      </w:pPr>
      <w:r>
        <w:rPr>
          <w:noProof/>
          <w:color w:val="000000"/>
          <w:position w:val="-23"/>
        </w:rPr>
        <w:drawing>
          <wp:inline distT="0" distB="0" distL="0" distR="0" wp14:anchorId="43DC1B01" wp14:editId="250BEF31">
            <wp:extent cx="1219200" cy="371475"/>
            <wp:effectExtent l="0" t="0" r="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1"/>
                    <pic:cNvPicPr>
                      <a:picLocks noChangeAspect="1" noChangeArrowheads="1"/>
                    </pic:cNvPicPr>
                  </pic:nvPicPr>
                  <pic:blipFill>
                    <a:blip r:embed="rId594" cstate="print">
                      <a:extLst>
                        <a:ext uri="{28A0092B-C50C-407E-A947-70E740481C1C}">
                          <a14:useLocalDpi xmlns:a14="http://schemas.microsoft.com/office/drawing/2010/main" val="0"/>
                        </a:ext>
                      </a:extLst>
                    </a:blip>
                    <a:srcRect/>
                    <a:stretch>
                      <a:fillRect/>
                    </a:stretch>
                  </pic:blipFill>
                  <pic:spPr bwMode="auto">
                    <a:xfrm>
                      <a:off x="0" y="0"/>
                      <a:ext cx="1219200" cy="371475"/>
                    </a:xfrm>
                    <a:prstGeom prst="rect">
                      <a:avLst/>
                    </a:prstGeom>
                    <a:noFill/>
                    <a:ln>
                      <a:noFill/>
                    </a:ln>
                  </pic:spPr>
                </pic:pic>
              </a:graphicData>
            </a:graphic>
          </wp:inline>
        </w:drawing>
      </w:r>
    </w:p>
    <w:p w14:paraId="630EF272"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"Передавальна функція регулюючого органа":</w:t>
      </w:r>
    </w:p>
    <w:p w14:paraId="4F77F0EE"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lang w:val="en-US"/>
        </w:rPr>
        <w:t>W</w:t>
      </w:r>
      <w:r w:rsidRPr="002D301B">
        <w:rPr>
          <w:rFonts w:ascii="Courier New" w:hAnsi="Courier New" w:cs="Courier New"/>
          <w:b/>
          <w:bCs/>
          <w:color w:val="FF0000"/>
        </w:rPr>
        <w:t>3(</w:t>
      </w:r>
      <w:r w:rsidRPr="002D301B">
        <w:rPr>
          <w:rFonts w:ascii="Courier New" w:hAnsi="Courier New" w:cs="Courier New"/>
          <w:b/>
          <w:bCs/>
          <w:color w:val="FF0000"/>
          <w:lang w:val="en-US"/>
        </w:rPr>
        <w:t>s</w:t>
      </w:r>
      <w:r w:rsidRPr="002D301B">
        <w:rPr>
          <w:rFonts w:ascii="Courier New" w:hAnsi="Courier New" w:cs="Courier New"/>
          <w:b/>
          <w:bCs/>
          <w:color w:val="FF0000"/>
        </w:rPr>
        <w:t>):=</w:t>
      </w:r>
      <w:r w:rsidRPr="002D301B">
        <w:rPr>
          <w:rFonts w:ascii="Courier New" w:hAnsi="Courier New" w:cs="Courier New"/>
          <w:b/>
          <w:bCs/>
          <w:color w:val="FF0000"/>
          <w:lang w:val="en-US"/>
        </w:rPr>
        <w:t>k</w:t>
      </w:r>
      <w:r w:rsidRPr="002D301B">
        <w:rPr>
          <w:rFonts w:ascii="Courier New" w:hAnsi="Courier New" w:cs="Courier New"/>
          <w:b/>
          <w:bCs/>
          <w:color w:val="FF0000"/>
        </w:rPr>
        <w:t>3;</w:t>
      </w:r>
    </w:p>
    <w:p w14:paraId="4762BB6B" w14:textId="02181C25"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6E04DB30" wp14:editId="27EE7556">
            <wp:extent cx="885825" cy="180975"/>
            <wp:effectExtent l="0" t="0" r="9525" b="9525"/>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2"/>
                    <pic:cNvPicPr>
                      <a:picLocks noChangeAspect="1" noChangeArrowheads="1"/>
                    </pic:cNvPicPr>
                  </pic:nvPicPr>
                  <pic:blipFill>
                    <a:blip r:embed="rId595" cstate="print">
                      <a:extLst>
                        <a:ext uri="{28A0092B-C50C-407E-A947-70E740481C1C}">
                          <a14:useLocalDpi xmlns:a14="http://schemas.microsoft.com/office/drawing/2010/main" val="0"/>
                        </a:ext>
                      </a:extLst>
                    </a:blip>
                    <a:srcRect/>
                    <a:stretch>
                      <a:fillRect/>
                    </a:stretch>
                  </pic:blipFill>
                  <pic:spPr bwMode="auto">
                    <a:xfrm>
                      <a:off x="0" y="0"/>
                      <a:ext cx="885825" cy="180975"/>
                    </a:xfrm>
                    <a:prstGeom prst="rect">
                      <a:avLst/>
                    </a:prstGeom>
                    <a:noFill/>
                    <a:ln>
                      <a:noFill/>
                    </a:ln>
                  </pic:spPr>
                </pic:pic>
              </a:graphicData>
            </a:graphic>
          </wp:inline>
        </w:drawing>
      </w:r>
    </w:p>
    <w:p w14:paraId="31BCD35C"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"Передавальна функція технологічного об'єкта керування":</w:t>
      </w:r>
    </w:p>
    <w:p w14:paraId="340541F2"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W4(s):=(k4*(tao1*s+1))/(T42^2*s^2+T41*s+1);</w:t>
      </w:r>
    </w:p>
    <w:p w14:paraId="48BFAC5E" w14:textId="3B1C3BB3" w:rsidR="00F45473" w:rsidRPr="002D301B" w:rsidRDefault="00F45473" w:rsidP="00F45473">
      <w:pPr>
        <w:autoSpaceDE w:val="0"/>
        <w:autoSpaceDN w:val="0"/>
        <w:adjustRightInd w:val="0"/>
        <w:spacing w:line="360" w:lineRule="auto"/>
        <w:jc w:val="center"/>
        <w:rPr>
          <w:color w:val="000000"/>
          <w:lang w:val="en-US"/>
        </w:rPr>
      </w:pPr>
      <w:r>
        <w:rPr>
          <w:noProof/>
          <w:color w:val="000000"/>
          <w:position w:val="-31"/>
        </w:rPr>
        <w:drawing>
          <wp:inline distT="0" distB="0" distL="0" distR="0" wp14:anchorId="4B59BADF" wp14:editId="5AC10CFD">
            <wp:extent cx="2505075" cy="400050"/>
            <wp:effectExtent l="0" t="0" r="9525"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3"/>
                    <pic:cNvPicPr>
                      <a:picLocks noChangeAspect="1" noChangeArrowheads="1"/>
                    </pic:cNvPicPr>
                  </pic:nvPicPr>
                  <pic:blipFill>
                    <a:blip r:embed="rId596" cstate="print">
                      <a:extLst>
                        <a:ext uri="{28A0092B-C50C-407E-A947-70E740481C1C}">
                          <a14:useLocalDpi xmlns:a14="http://schemas.microsoft.com/office/drawing/2010/main" val="0"/>
                        </a:ext>
                      </a:extLst>
                    </a:blip>
                    <a:srcRect/>
                    <a:stretch>
                      <a:fillRect/>
                    </a:stretch>
                  </pic:blipFill>
                  <pic:spPr bwMode="auto">
                    <a:xfrm>
                      <a:off x="0" y="0"/>
                      <a:ext cx="2505075" cy="400050"/>
                    </a:xfrm>
                    <a:prstGeom prst="rect">
                      <a:avLst/>
                    </a:prstGeom>
                    <a:noFill/>
                    <a:ln>
                      <a:noFill/>
                    </a:ln>
                  </pic:spPr>
                </pic:pic>
              </a:graphicData>
            </a:graphic>
          </wp:inline>
        </w:drawing>
      </w:r>
    </w:p>
    <w:p w14:paraId="7C44689D"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"Передавальна функція датчика":</w:t>
      </w:r>
    </w:p>
    <w:p w14:paraId="676E4066"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lang w:val="en-US"/>
        </w:rPr>
        <w:t>W</w:t>
      </w:r>
      <w:r w:rsidRPr="002D301B">
        <w:rPr>
          <w:rFonts w:ascii="Courier New" w:hAnsi="Courier New" w:cs="Courier New"/>
          <w:b/>
          <w:bCs/>
          <w:color w:val="FF0000"/>
        </w:rPr>
        <w:t>5(</w:t>
      </w:r>
      <w:r w:rsidRPr="002D301B">
        <w:rPr>
          <w:rFonts w:ascii="Courier New" w:hAnsi="Courier New" w:cs="Courier New"/>
          <w:b/>
          <w:bCs/>
          <w:color w:val="FF0000"/>
          <w:lang w:val="en-US"/>
        </w:rPr>
        <w:t>s</w:t>
      </w:r>
      <w:r w:rsidRPr="002D301B">
        <w:rPr>
          <w:rFonts w:ascii="Courier New" w:hAnsi="Courier New" w:cs="Courier New"/>
          <w:b/>
          <w:bCs/>
          <w:color w:val="FF0000"/>
        </w:rPr>
        <w:t>):=</w:t>
      </w:r>
      <w:r w:rsidRPr="002D301B">
        <w:rPr>
          <w:rFonts w:ascii="Courier New" w:hAnsi="Courier New" w:cs="Courier New"/>
          <w:b/>
          <w:bCs/>
          <w:color w:val="FF0000"/>
          <w:lang w:val="en-US"/>
        </w:rPr>
        <w:t>k</w:t>
      </w:r>
      <w:r w:rsidRPr="002D301B">
        <w:rPr>
          <w:rFonts w:ascii="Courier New" w:hAnsi="Courier New" w:cs="Courier New"/>
          <w:b/>
          <w:bCs/>
          <w:color w:val="FF0000"/>
        </w:rPr>
        <w:t>5/(</w:t>
      </w:r>
      <w:r w:rsidRPr="002D301B">
        <w:rPr>
          <w:rFonts w:ascii="Courier New" w:hAnsi="Courier New" w:cs="Courier New"/>
          <w:b/>
          <w:bCs/>
          <w:color w:val="FF0000"/>
          <w:lang w:val="en-US"/>
        </w:rPr>
        <w:t>T</w:t>
      </w:r>
      <w:r w:rsidRPr="002D301B">
        <w:rPr>
          <w:rFonts w:ascii="Courier New" w:hAnsi="Courier New" w:cs="Courier New"/>
          <w:b/>
          <w:bCs/>
          <w:color w:val="FF0000"/>
        </w:rPr>
        <w:t>5*</w:t>
      </w:r>
      <w:r w:rsidRPr="002D301B">
        <w:rPr>
          <w:rFonts w:ascii="Courier New" w:hAnsi="Courier New" w:cs="Courier New"/>
          <w:b/>
          <w:bCs/>
          <w:color w:val="FF0000"/>
          <w:lang w:val="en-US"/>
        </w:rPr>
        <w:t>s</w:t>
      </w:r>
      <w:r w:rsidRPr="002D301B">
        <w:rPr>
          <w:rFonts w:ascii="Courier New" w:hAnsi="Courier New" w:cs="Courier New"/>
          <w:b/>
          <w:bCs/>
          <w:color w:val="FF0000"/>
        </w:rPr>
        <w:t>+1);</w:t>
      </w:r>
    </w:p>
    <w:p w14:paraId="0BA98284" w14:textId="78D482B6" w:rsidR="00F45473" w:rsidRPr="002D301B" w:rsidRDefault="00F45473" w:rsidP="00F45473">
      <w:pPr>
        <w:autoSpaceDE w:val="0"/>
        <w:autoSpaceDN w:val="0"/>
        <w:adjustRightInd w:val="0"/>
        <w:spacing w:line="360" w:lineRule="auto"/>
        <w:jc w:val="center"/>
        <w:rPr>
          <w:color w:val="000000"/>
          <w:lang w:val="en-US"/>
        </w:rPr>
      </w:pPr>
      <w:r>
        <w:rPr>
          <w:noProof/>
          <w:color w:val="000000"/>
          <w:position w:val="-23"/>
        </w:rPr>
        <w:drawing>
          <wp:inline distT="0" distB="0" distL="0" distR="0" wp14:anchorId="4C62CF35" wp14:editId="784B38F2">
            <wp:extent cx="1323975" cy="371475"/>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4"/>
                    <pic:cNvPicPr>
                      <a:picLocks noChangeAspect="1" noChangeArrowheads="1"/>
                    </pic:cNvPicPr>
                  </pic:nvPicPr>
                  <pic:blipFill>
                    <a:blip r:embed="rId597" cstate="print">
                      <a:extLst>
                        <a:ext uri="{28A0092B-C50C-407E-A947-70E740481C1C}">
                          <a14:useLocalDpi xmlns:a14="http://schemas.microsoft.com/office/drawing/2010/main" val="0"/>
                        </a:ext>
                      </a:extLst>
                    </a:blip>
                    <a:srcRect/>
                    <a:stretch>
                      <a:fillRect/>
                    </a:stretch>
                  </pic:blipFill>
                  <pic:spPr bwMode="auto">
                    <a:xfrm>
                      <a:off x="0" y="0"/>
                      <a:ext cx="1323975" cy="371475"/>
                    </a:xfrm>
                    <a:prstGeom prst="rect">
                      <a:avLst/>
                    </a:prstGeom>
                    <a:noFill/>
                    <a:ln>
                      <a:noFill/>
                    </a:ln>
                  </pic:spPr>
                </pic:pic>
              </a:graphicData>
            </a:graphic>
          </wp:inline>
        </w:drawing>
      </w:r>
    </w:p>
    <w:p w14:paraId="0100C64B"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"Передавальна функція проміжного перетворювача":</w:t>
      </w:r>
    </w:p>
    <w:p w14:paraId="15C3D18A"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lang w:val="en-US"/>
        </w:rPr>
        <w:t>W</w:t>
      </w:r>
      <w:r w:rsidRPr="002D301B">
        <w:rPr>
          <w:rFonts w:ascii="Courier New" w:hAnsi="Courier New" w:cs="Courier New"/>
          <w:b/>
          <w:bCs/>
          <w:color w:val="FF0000"/>
        </w:rPr>
        <w:t>6(</w:t>
      </w:r>
      <w:r w:rsidRPr="002D301B">
        <w:rPr>
          <w:rFonts w:ascii="Courier New" w:hAnsi="Courier New" w:cs="Courier New"/>
          <w:b/>
          <w:bCs/>
          <w:color w:val="FF0000"/>
          <w:lang w:val="en-US"/>
        </w:rPr>
        <w:t>s</w:t>
      </w:r>
      <w:r w:rsidRPr="002D301B">
        <w:rPr>
          <w:rFonts w:ascii="Courier New" w:hAnsi="Courier New" w:cs="Courier New"/>
          <w:b/>
          <w:bCs/>
          <w:color w:val="FF0000"/>
        </w:rPr>
        <w:t>):=</w:t>
      </w:r>
      <w:r w:rsidRPr="002D301B">
        <w:rPr>
          <w:rFonts w:ascii="Courier New" w:hAnsi="Courier New" w:cs="Courier New"/>
          <w:b/>
          <w:bCs/>
          <w:color w:val="FF0000"/>
          <w:lang w:val="en-US"/>
        </w:rPr>
        <w:t>k</w:t>
      </w:r>
      <w:r w:rsidRPr="002D301B">
        <w:rPr>
          <w:rFonts w:ascii="Courier New" w:hAnsi="Courier New" w:cs="Courier New"/>
          <w:b/>
          <w:bCs/>
          <w:color w:val="FF0000"/>
        </w:rPr>
        <w:t>6;</w:t>
      </w:r>
    </w:p>
    <w:p w14:paraId="144A47A5" w14:textId="2FD316D4"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05B40810" wp14:editId="0DAFE439">
            <wp:extent cx="952500" cy="180975"/>
            <wp:effectExtent l="0" t="0" r="0" b="9525"/>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
                    <pic:cNvPicPr>
                      <a:picLocks noChangeAspect="1" noChangeArrowheads="1"/>
                    </pic:cNvPicPr>
                  </pic:nvPicPr>
                  <pic:blipFill>
                    <a:blip r:embed="rId598" cstate="print">
                      <a:extLst>
                        <a:ext uri="{28A0092B-C50C-407E-A947-70E740481C1C}">
                          <a14:useLocalDpi xmlns:a14="http://schemas.microsoft.com/office/drawing/2010/main" val="0"/>
                        </a:ext>
                      </a:extLst>
                    </a:blip>
                    <a:srcRect/>
                    <a:stretch>
                      <a:fillRect/>
                    </a:stretch>
                  </pic:blipFill>
                  <pic:spPr bwMode="auto">
                    <a:xfrm>
                      <a:off x="0" y="0"/>
                      <a:ext cx="952500" cy="180975"/>
                    </a:xfrm>
                    <a:prstGeom prst="rect">
                      <a:avLst/>
                    </a:prstGeom>
                    <a:noFill/>
                    <a:ln>
                      <a:noFill/>
                    </a:ln>
                  </pic:spPr>
                </pic:pic>
              </a:graphicData>
            </a:graphic>
          </wp:inline>
        </w:drawing>
      </w:r>
    </w:p>
    <w:p w14:paraId="00AB3FE0"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"Передавальна функція еквівалентного об'єкта керування":</w:t>
      </w:r>
    </w:p>
    <w:p w14:paraId="44BE35AD"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W1o(s):=W2(s)*W3(s)*W4(s)*W5(s)*W6(s);</w:t>
      </w:r>
    </w:p>
    <w:p w14:paraId="501E0002" w14:textId="45FF3FAA" w:rsidR="00F45473" w:rsidRPr="002D301B" w:rsidRDefault="00F45473" w:rsidP="00F45473">
      <w:pPr>
        <w:autoSpaceDE w:val="0"/>
        <w:autoSpaceDN w:val="0"/>
        <w:adjustRightInd w:val="0"/>
        <w:spacing w:line="360" w:lineRule="auto"/>
        <w:jc w:val="center"/>
        <w:rPr>
          <w:color w:val="000000"/>
          <w:lang w:val="en-US"/>
        </w:rPr>
      </w:pPr>
      <w:r>
        <w:rPr>
          <w:noProof/>
          <w:color w:val="000000"/>
          <w:position w:val="-31"/>
        </w:rPr>
        <w:drawing>
          <wp:inline distT="0" distB="0" distL="0" distR="0" wp14:anchorId="66A5FF30" wp14:editId="65248B42">
            <wp:extent cx="4133850" cy="400050"/>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6"/>
                    <pic:cNvPicPr>
                      <a:picLocks noChangeAspect="1" noChangeArrowheads="1"/>
                    </pic:cNvPicPr>
                  </pic:nvPicPr>
                  <pic:blipFill>
                    <a:blip r:embed="rId599" cstate="print">
                      <a:extLst>
                        <a:ext uri="{28A0092B-C50C-407E-A947-70E740481C1C}">
                          <a14:useLocalDpi xmlns:a14="http://schemas.microsoft.com/office/drawing/2010/main" val="0"/>
                        </a:ext>
                      </a:extLst>
                    </a:blip>
                    <a:srcRect/>
                    <a:stretch>
                      <a:fillRect/>
                    </a:stretch>
                  </pic:blipFill>
                  <pic:spPr bwMode="auto">
                    <a:xfrm>
                      <a:off x="0" y="0"/>
                      <a:ext cx="4133850" cy="400050"/>
                    </a:xfrm>
                    <a:prstGeom prst="rect">
                      <a:avLst/>
                    </a:prstGeom>
                    <a:noFill/>
                    <a:ln>
                      <a:noFill/>
                    </a:ln>
                  </pic:spPr>
                </pic:pic>
              </a:graphicData>
            </a:graphic>
          </wp:inline>
        </w:drawing>
      </w:r>
    </w:p>
    <w:p w14:paraId="29F3255E"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"Уведення параметрів еквівалентного об'єкта керування":</w:t>
      </w:r>
    </w:p>
    <w:p w14:paraId="6FED5C6A"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k2:=0.85;</w:t>
      </w:r>
    </w:p>
    <w:p w14:paraId="7FFF4378" w14:textId="57A2C83B"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093BC92E" wp14:editId="0FCA1C0D">
            <wp:extent cx="685800" cy="180975"/>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7"/>
                    <pic:cNvPicPr>
                      <a:picLocks noChangeAspect="1" noChangeArrowheads="1"/>
                    </pic:cNvPicPr>
                  </pic:nvPicPr>
                  <pic:blipFill>
                    <a:blip r:embed="rId600" cstate="print">
                      <a:extLst>
                        <a:ext uri="{28A0092B-C50C-407E-A947-70E740481C1C}">
                          <a14:useLocalDpi xmlns:a14="http://schemas.microsoft.com/office/drawing/2010/main" val="0"/>
                        </a:ext>
                      </a:extLst>
                    </a:blip>
                    <a:srcRect/>
                    <a:stretch>
                      <a:fillRect/>
                    </a:stretch>
                  </pic:blipFill>
                  <pic:spPr bwMode="auto">
                    <a:xfrm>
                      <a:off x="0" y="0"/>
                      <a:ext cx="685800" cy="180975"/>
                    </a:xfrm>
                    <a:prstGeom prst="rect">
                      <a:avLst/>
                    </a:prstGeom>
                    <a:noFill/>
                    <a:ln>
                      <a:noFill/>
                    </a:ln>
                  </pic:spPr>
                </pic:pic>
              </a:graphicData>
            </a:graphic>
          </wp:inline>
        </w:drawing>
      </w:r>
    </w:p>
    <w:p w14:paraId="7ECC4142"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k3:=1.2;</w:t>
      </w:r>
    </w:p>
    <w:p w14:paraId="7CF08C1D" w14:textId="66AACD47"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55A19D09" wp14:editId="2CAC3CF2">
            <wp:extent cx="609600" cy="180975"/>
            <wp:effectExtent l="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8"/>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609600" cy="180975"/>
                    </a:xfrm>
                    <a:prstGeom prst="rect">
                      <a:avLst/>
                    </a:prstGeom>
                    <a:noFill/>
                    <a:ln>
                      <a:noFill/>
                    </a:ln>
                  </pic:spPr>
                </pic:pic>
              </a:graphicData>
            </a:graphic>
          </wp:inline>
        </w:drawing>
      </w:r>
    </w:p>
    <w:p w14:paraId="333C4094"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k4:=0.754;</w:t>
      </w:r>
    </w:p>
    <w:p w14:paraId="298633FA" w14:textId="269043FB"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34124C5E" wp14:editId="21787E41">
            <wp:extent cx="762000" cy="180975"/>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pic:cNvPicPr>
                      <a:picLocks noChangeAspect="1" noChangeArrowheads="1"/>
                    </pic:cNvPicPr>
                  </pic:nvPicPr>
                  <pic:blipFill>
                    <a:blip r:embed="rId602" cstate="print">
                      <a:extLst>
                        <a:ext uri="{28A0092B-C50C-407E-A947-70E740481C1C}">
                          <a14:useLocalDpi xmlns:a14="http://schemas.microsoft.com/office/drawing/2010/main" val="0"/>
                        </a:ext>
                      </a:extLst>
                    </a:blip>
                    <a:srcRect/>
                    <a:stretch>
                      <a:fillRect/>
                    </a:stretch>
                  </pic:blipFill>
                  <pic:spPr bwMode="auto">
                    <a:xfrm>
                      <a:off x="0" y="0"/>
                      <a:ext cx="762000" cy="180975"/>
                    </a:xfrm>
                    <a:prstGeom prst="rect">
                      <a:avLst/>
                    </a:prstGeom>
                    <a:noFill/>
                    <a:ln>
                      <a:noFill/>
                    </a:ln>
                  </pic:spPr>
                </pic:pic>
              </a:graphicData>
            </a:graphic>
          </wp:inline>
        </w:drawing>
      </w:r>
    </w:p>
    <w:p w14:paraId="1C84B8DE"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tao1:=1.6;</w:t>
      </w:r>
    </w:p>
    <w:p w14:paraId="2AB4D539" w14:textId="7D70F9A2"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3D0893C8" wp14:editId="679C979B">
            <wp:extent cx="752475" cy="180975"/>
            <wp:effectExtent l="0" t="0" r="9525"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0"/>
                    <pic:cNvPicPr>
                      <a:picLocks noChangeAspect="1" noChangeArrowheads="1"/>
                    </pic:cNvPicPr>
                  </pic:nvPicPr>
                  <pic:blipFill>
                    <a:blip r:embed="rId603" cstate="print">
                      <a:extLst>
                        <a:ext uri="{28A0092B-C50C-407E-A947-70E740481C1C}">
                          <a14:useLocalDpi xmlns:a14="http://schemas.microsoft.com/office/drawing/2010/main" val="0"/>
                        </a:ext>
                      </a:extLst>
                    </a:blip>
                    <a:srcRect/>
                    <a:stretch>
                      <a:fillRect/>
                    </a:stretch>
                  </pic:blipFill>
                  <pic:spPr bwMode="auto">
                    <a:xfrm>
                      <a:off x="0" y="0"/>
                      <a:ext cx="752475" cy="180975"/>
                    </a:xfrm>
                    <a:prstGeom prst="rect">
                      <a:avLst/>
                    </a:prstGeom>
                    <a:noFill/>
                    <a:ln>
                      <a:noFill/>
                    </a:ln>
                  </pic:spPr>
                </pic:pic>
              </a:graphicData>
            </a:graphic>
          </wp:inline>
        </w:drawing>
      </w:r>
    </w:p>
    <w:p w14:paraId="7664A480"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k5:=0.00005;</w:t>
      </w:r>
    </w:p>
    <w:p w14:paraId="0E07B691" w14:textId="05C3F772"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0D1A2D23" wp14:editId="769D25E7">
            <wp:extent cx="904875" cy="180975"/>
            <wp:effectExtent l="0" t="0" r="9525"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1"/>
                    <pic:cNvPicPr>
                      <a:picLocks noChangeAspect="1" noChangeArrowheads="1"/>
                    </pic:cNvPicPr>
                  </pic:nvPicPr>
                  <pic:blipFill>
                    <a:blip r:embed="rId604" cstate="print">
                      <a:extLst>
                        <a:ext uri="{28A0092B-C50C-407E-A947-70E740481C1C}">
                          <a14:useLocalDpi xmlns:a14="http://schemas.microsoft.com/office/drawing/2010/main" val="0"/>
                        </a:ext>
                      </a:extLst>
                    </a:blip>
                    <a:srcRect/>
                    <a:stretch>
                      <a:fillRect/>
                    </a:stretch>
                  </pic:blipFill>
                  <pic:spPr bwMode="auto">
                    <a:xfrm>
                      <a:off x="0" y="0"/>
                      <a:ext cx="904875" cy="180975"/>
                    </a:xfrm>
                    <a:prstGeom prst="rect">
                      <a:avLst/>
                    </a:prstGeom>
                    <a:noFill/>
                    <a:ln>
                      <a:noFill/>
                    </a:ln>
                  </pic:spPr>
                </pic:pic>
              </a:graphicData>
            </a:graphic>
          </wp:inline>
        </w:drawing>
      </w:r>
    </w:p>
    <w:p w14:paraId="58F39A16"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k6:=0.95;</w:t>
      </w:r>
    </w:p>
    <w:p w14:paraId="146B2DCA" w14:textId="44E59CDF"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lastRenderedPageBreak/>
        <w:drawing>
          <wp:inline distT="0" distB="0" distL="0" distR="0" wp14:anchorId="40424426" wp14:editId="6F91BBFC">
            <wp:extent cx="685800" cy="180975"/>
            <wp:effectExtent l="0" t="0" r="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2"/>
                    <pic:cNvPicPr>
                      <a:picLocks noChangeAspect="1" noChangeArrowheads="1"/>
                    </pic:cNvPicPr>
                  </pic:nvPicPr>
                  <pic:blipFill>
                    <a:blip r:embed="rId605" cstate="print">
                      <a:extLst>
                        <a:ext uri="{28A0092B-C50C-407E-A947-70E740481C1C}">
                          <a14:useLocalDpi xmlns:a14="http://schemas.microsoft.com/office/drawing/2010/main" val="0"/>
                        </a:ext>
                      </a:extLst>
                    </a:blip>
                    <a:srcRect/>
                    <a:stretch>
                      <a:fillRect/>
                    </a:stretch>
                  </pic:blipFill>
                  <pic:spPr bwMode="auto">
                    <a:xfrm>
                      <a:off x="0" y="0"/>
                      <a:ext cx="685800" cy="180975"/>
                    </a:xfrm>
                    <a:prstGeom prst="rect">
                      <a:avLst/>
                    </a:prstGeom>
                    <a:noFill/>
                    <a:ln>
                      <a:noFill/>
                    </a:ln>
                  </pic:spPr>
                </pic:pic>
              </a:graphicData>
            </a:graphic>
          </wp:inline>
        </w:drawing>
      </w:r>
    </w:p>
    <w:p w14:paraId="6EC85228"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T2:=20;</w:t>
      </w:r>
    </w:p>
    <w:p w14:paraId="1604B614" w14:textId="527E23B2"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493D34A1" wp14:editId="0B72E9C0">
            <wp:extent cx="590550" cy="180975"/>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3"/>
                    <pic:cNvPicPr>
                      <a:picLocks noChangeAspect="1" noChangeArrowheads="1"/>
                    </pic:cNvPicPr>
                  </pic:nvPicPr>
                  <pic:blipFill>
                    <a:blip r:embed="rId606" cstate="print">
                      <a:extLst>
                        <a:ext uri="{28A0092B-C50C-407E-A947-70E740481C1C}">
                          <a14:useLocalDpi xmlns:a14="http://schemas.microsoft.com/office/drawing/2010/main" val="0"/>
                        </a:ext>
                      </a:extLst>
                    </a:blip>
                    <a:srcRect/>
                    <a:stretch>
                      <a:fillRect/>
                    </a:stretch>
                  </pic:blipFill>
                  <pic:spPr bwMode="auto">
                    <a:xfrm>
                      <a:off x="0" y="0"/>
                      <a:ext cx="590550" cy="180975"/>
                    </a:xfrm>
                    <a:prstGeom prst="rect">
                      <a:avLst/>
                    </a:prstGeom>
                    <a:noFill/>
                    <a:ln>
                      <a:noFill/>
                    </a:ln>
                  </pic:spPr>
                </pic:pic>
              </a:graphicData>
            </a:graphic>
          </wp:inline>
        </w:drawing>
      </w:r>
    </w:p>
    <w:p w14:paraId="4DC9E62C"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T41:=39.543;</w:t>
      </w:r>
    </w:p>
    <w:p w14:paraId="558FF5B5" w14:textId="66912535"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4C18E1A0" wp14:editId="5249716C">
            <wp:extent cx="933450" cy="180975"/>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4"/>
                    <pic:cNvPicPr>
                      <a:picLocks noChangeAspect="1" noChangeArrowheads="1"/>
                    </pic:cNvPicPr>
                  </pic:nvPicPr>
                  <pic:blipFill>
                    <a:blip r:embed="rId607" cstate="print">
                      <a:extLst>
                        <a:ext uri="{28A0092B-C50C-407E-A947-70E740481C1C}">
                          <a14:useLocalDpi xmlns:a14="http://schemas.microsoft.com/office/drawing/2010/main" val="0"/>
                        </a:ext>
                      </a:extLst>
                    </a:blip>
                    <a:srcRect/>
                    <a:stretch>
                      <a:fillRect/>
                    </a:stretch>
                  </pic:blipFill>
                  <pic:spPr bwMode="auto">
                    <a:xfrm>
                      <a:off x="0" y="0"/>
                      <a:ext cx="933450" cy="180975"/>
                    </a:xfrm>
                    <a:prstGeom prst="rect">
                      <a:avLst/>
                    </a:prstGeom>
                    <a:noFill/>
                    <a:ln>
                      <a:noFill/>
                    </a:ln>
                  </pic:spPr>
                </pic:pic>
              </a:graphicData>
            </a:graphic>
          </wp:inline>
        </w:drawing>
      </w:r>
    </w:p>
    <w:p w14:paraId="0ED204C9"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T42:=26.314;</w:t>
      </w:r>
    </w:p>
    <w:p w14:paraId="2A0E594E" w14:textId="47573047"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7194887F" wp14:editId="1E4139E8">
            <wp:extent cx="933450" cy="180975"/>
            <wp:effectExtent l="0" t="0" r="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5"/>
                    <pic:cNvPicPr>
                      <a:picLocks noChangeAspect="1" noChangeArrowheads="1"/>
                    </pic:cNvPicPr>
                  </pic:nvPicPr>
                  <pic:blipFill>
                    <a:blip r:embed="rId608" cstate="print">
                      <a:extLst>
                        <a:ext uri="{28A0092B-C50C-407E-A947-70E740481C1C}">
                          <a14:useLocalDpi xmlns:a14="http://schemas.microsoft.com/office/drawing/2010/main" val="0"/>
                        </a:ext>
                      </a:extLst>
                    </a:blip>
                    <a:srcRect/>
                    <a:stretch>
                      <a:fillRect/>
                    </a:stretch>
                  </pic:blipFill>
                  <pic:spPr bwMode="auto">
                    <a:xfrm>
                      <a:off x="0" y="0"/>
                      <a:ext cx="933450" cy="180975"/>
                    </a:xfrm>
                    <a:prstGeom prst="rect">
                      <a:avLst/>
                    </a:prstGeom>
                    <a:noFill/>
                    <a:ln>
                      <a:noFill/>
                    </a:ln>
                  </pic:spPr>
                </pic:pic>
              </a:graphicData>
            </a:graphic>
          </wp:inline>
        </w:drawing>
      </w:r>
    </w:p>
    <w:p w14:paraId="0384C75A"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T5:=0.05;</w:t>
      </w:r>
    </w:p>
    <w:p w14:paraId="17E07C26" w14:textId="5AD5F9BE"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6A455404" wp14:editId="6416D428">
            <wp:extent cx="704850" cy="180975"/>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6"/>
                    <pic:cNvPicPr>
                      <a:picLocks noChangeAspect="1" noChangeArrowheads="1"/>
                    </pic:cNvPicPr>
                  </pic:nvPicPr>
                  <pic:blipFill>
                    <a:blip r:embed="rId609" cstate="print">
                      <a:extLst>
                        <a:ext uri="{28A0092B-C50C-407E-A947-70E740481C1C}">
                          <a14:useLocalDpi xmlns:a14="http://schemas.microsoft.com/office/drawing/2010/main" val="0"/>
                        </a:ext>
                      </a:extLst>
                    </a:blip>
                    <a:srcRect/>
                    <a:stretch>
                      <a:fillRect/>
                    </a:stretch>
                  </pic:blipFill>
                  <pic:spPr bwMode="auto">
                    <a:xfrm>
                      <a:off x="0" y="0"/>
                      <a:ext cx="704850" cy="180975"/>
                    </a:xfrm>
                    <a:prstGeom prst="rect">
                      <a:avLst/>
                    </a:prstGeom>
                    <a:noFill/>
                    <a:ln>
                      <a:noFill/>
                    </a:ln>
                  </pic:spPr>
                </pic:pic>
              </a:graphicData>
            </a:graphic>
          </wp:inline>
        </w:drawing>
      </w:r>
    </w:p>
    <w:p w14:paraId="1A0776FA"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"Заміна оператора Лапласа на оператор Фур'є":</w:t>
      </w:r>
    </w:p>
    <w:p w14:paraId="2B6C1F00"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s:=I*v;</w:t>
      </w:r>
    </w:p>
    <w:p w14:paraId="6DEE1618" w14:textId="2AF84BBC"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00B4FC3E" wp14:editId="2167ECE8">
            <wp:extent cx="504825" cy="180975"/>
            <wp:effectExtent l="0" t="0" r="9525"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7"/>
                    <pic:cNvPicPr>
                      <a:picLocks noChangeAspect="1" noChangeArrowheads="1"/>
                    </pic:cNvPicPr>
                  </pic:nvPicPr>
                  <pic:blipFill>
                    <a:blip r:embed="rId610" cstate="print">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a:ln>
                      <a:noFill/>
                    </a:ln>
                  </pic:spPr>
                </pic:pic>
              </a:graphicData>
            </a:graphic>
          </wp:inline>
        </w:drawing>
      </w:r>
    </w:p>
    <w:p w14:paraId="61D2816A"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W1o(s):=k2/(T2*s+1)*k3*k4/(T42^2*s+T41*s+1)*k5/(T5*s+1)*k6;</w:t>
      </w:r>
    </w:p>
    <w:p w14:paraId="63BBB285" w14:textId="72410EF0" w:rsidR="00F45473" w:rsidRPr="002D301B" w:rsidRDefault="00F45473" w:rsidP="00F45473">
      <w:pPr>
        <w:autoSpaceDE w:val="0"/>
        <w:autoSpaceDN w:val="0"/>
        <w:adjustRightInd w:val="0"/>
        <w:spacing w:line="360" w:lineRule="auto"/>
        <w:jc w:val="center"/>
        <w:rPr>
          <w:color w:val="000000"/>
          <w:lang w:val="en-US"/>
        </w:rPr>
      </w:pPr>
      <w:r>
        <w:rPr>
          <w:noProof/>
          <w:color w:val="000000"/>
          <w:position w:val="-23"/>
        </w:rPr>
        <w:drawing>
          <wp:inline distT="0" distB="0" distL="0" distR="0" wp14:anchorId="3A3D8162" wp14:editId="7BF49D3C">
            <wp:extent cx="3829050" cy="371475"/>
            <wp:effectExtent l="0" t="0" r="0" b="9525"/>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8"/>
                    <pic:cNvPicPr>
                      <a:picLocks noChangeAspect="1" noChangeArrowheads="1"/>
                    </pic:cNvPicPr>
                  </pic:nvPicPr>
                  <pic:blipFill>
                    <a:blip r:embed="rId611" cstate="print">
                      <a:extLst>
                        <a:ext uri="{28A0092B-C50C-407E-A947-70E740481C1C}">
                          <a14:useLocalDpi xmlns:a14="http://schemas.microsoft.com/office/drawing/2010/main" val="0"/>
                        </a:ext>
                      </a:extLst>
                    </a:blip>
                    <a:srcRect/>
                    <a:stretch>
                      <a:fillRect/>
                    </a:stretch>
                  </pic:blipFill>
                  <pic:spPr bwMode="auto">
                    <a:xfrm>
                      <a:off x="0" y="0"/>
                      <a:ext cx="3829050" cy="371475"/>
                    </a:xfrm>
                    <a:prstGeom prst="rect">
                      <a:avLst/>
                    </a:prstGeom>
                    <a:noFill/>
                    <a:ln>
                      <a:noFill/>
                    </a:ln>
                  </pic:spPr>
                </pic:pic>
              </a:graphicData>
            </a:graphic>
          </wp:inline>
        </w:drawing>
      </w:r>
    </w:p>
    <w:p w14:paraId="32BC918D"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R:=Re(W1o(s));</w:t>
      </w:r>
    </w:p>
    <w:p w14:paraId="0728A405" w14:textId="0E3A1510" w:rsidR="00F45473" w:rsidRPr="002D301B" w:rsidRDefault="00F45473" w:rsidP="00F45473">
      <w:pPr>
        <w:autoSpaceDE w:val="0"/>
        <w:autoSpaceDN w:val="0"/>
        <w:adjustRightInd w:val="0"/>
        <w:spacing w:line="360" w:lineRule="auto"/>
        <w:jc w:val="center"/>
        <w:rPr>
          <w:color w:val="000000"/>
          <w:lang w:val="en-US"/>
        </w:rPr>
      </w:pPr>
      <w:r>
        <w:rPr>
          <w:noProof/>
          <w:color w:val="000000"/>
          <w:position w:val="-23"/>
        </w:rPr>
        <w:drawing>
          <wp:inline distT="0" distB="0" distL="0" distR="0" wp14:anchorId="6499628B" wp14:editId="6DCA8AC2">
            <wp:extent cx="4714875" cy="371475"/>
            <wp:effectExtent l="0" t="0" r="9525" b="9525"/>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9"/>
                    <pic:cNvPicPr>
                      <a:picLocks noChangeAspect="1" noChangeArrowheads="1"/>
                    </pic:cNvPicPr>
                  </pic:nvPicPr>
                  <pic:blipFill>
                    <a:blip r:embed="rId612" cstate="print">
                      <a:extLst>
                        <a:ext uri="{28A0092B-C50C-407E-A947-70E740481C1C}">
                          <a14:useLocalDpi xmlns:a14="http://schemas.microsoft.com/office/drawing/2010/main" val="0"/>
                        </a:ext>
                      </a:extLst>
                    </a:blip>
                    <a:srcRect/>
                    <a:stretch>
                      <a:fillRect/>
                    </a:stretch>
                  </pic:blipFill>
                  <pic:spPr bwMode="auto">
                    <a:xfrm>
                      <a:off x="0" y="0"/>
                      <a:ext cx="4714875" cy="371475"/>
                    </a:xfrm>
                    <a:prstGeom prst="rect">
                      <a:avLst/>
                    </a:prstGeom>
                    <a:noFill/>
                    <a:ln>
                      <a:noFill/>
                    </a:ln>
                  </pic:spPr>
                </pic:pic>
              </a:graphicData>
            </a:graphic>
          </wp:inline>
        </w:drawing>
      </w:r>
    </w:p>
    <w:p w14:paraId="3D290678"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"Уведення параметрів ідентифікованого об'єкта керування":</w:t>
      </w:r>
    </w:p>
    <w:p w14:paraId="69E9FB57"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k0:=0.927;</w:t>
      </w:r>
    </w:p>
    <w:p w14:paraId="505C18F6" w14:textId="0DDA85FB"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6B6660E9" wp14:editId="1DD84BA4">
            <wp:extent cx="762000" cy="180975"/>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0"/>
                    <pic:cNvPicPr>
                      <a:picLocks noChangeAspect="1" noChangeArrowheads="1"/>
                    </pic:cNvPicPr>
                  </pic:nvPicPr>
                  <pic:blipFill>
                    <a:blip r:embed="rId613" cstate="print">
                      <a:extLst>
                        <a:ext uri="{28A0092B-C50C-407E-A947-70E740481C1C}">
                          <a14:useLocalDpi xmlns:a14="http://schemas.microsoft.com/office/drawing/2010/main" val="0"/>
                        </a:ext>
                      </a:extLst>
                    </a:blip>
                    <a:srcRect/>
                    <a:stretch>
                      <a:fillRect/>
                    </a:stretch>
                  </pic:blipFill>
                  <pic:spPr bwMode="auto">
                    <a:xfrm>
                      <a:off x="0" y="0"/>
                      <a:ext cx="762000" cy="180975"/>
                    </a:xfrm>
                    <a:prstGeom prst="rect">
                      <a:avLst/>
                    </a:prstGeom>
                    <a:noFill/>
                    <a:ln>
                      <a:noFill/>
                    </a:ln>
                  </pic:spPr>
                </pic:pic>
              </a:graphicData>
            </a:graphic>
          </wp:inline>
        </w:drawing>
      </w:r>
    </w:p>
    <w:p w14:paraId="783685D5"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T01:=171.55;</w:t>
      </w:r>
    </w:p>
    <w:p w14:paraId="5EB92EDE" w14:textId="1626DCC5"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51A0B27F" wp14:editId="154F16B5">
            <wp:extent cx="933450" cy="180975"/>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1"/>
                    <pic:cNvPicPr>
                      <a:picLocks noChangeAspect="1" noChangeArrowheads="1"/>
                    </pic:cNvPicPr>
                  </pic:nvPicPr>
                  <pic:blipFill>
                    <a:blip r:embed="rId614" cstate="print">
                      <a:extLst>
                        <a:ext uri="{28A0092B-C50C-407E-A947-70E740481C1C}">
                          <a14:useLocalDpi xmlns:a14="http://schemas.microsoft.com/office/drawing/2010/main" val="0"/>
                        </a:ext>
                      </a:extLst>
                    </a:blip>
                    <a:srcRect/>
                    <a:stretch>
                      <a:fillRect/>
                    </a:stretch>
                  </pic:blipFill>
                  <pic:spPr bwMode="auto">
                    <a:xfrm>
                      <a:off x="0" y="0"/>
                      <a:ext cx="933450" cy="180975"/>
                    </a:xfrm>
                    <a:prstGeom prst="rect">
                      <a:avLst/>
                    </a:prstGeom>
                    <a:noFill/>
                    <a:ln>
                      <a:noFill/>
                    </a:ln>
                  </pic:spPr>
                </pic:pic>
              </a:graphicData>
            </a:graphic>
          </wp:inline>
        </w:drawing>
      </w:r>
    </w:p>
    <w:p w14:paraId="0147E979"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T02:=61.75;</w:t>
      </w:r>
    </w:p>
    <w:p w14:paraId="3ED46CDF" w14:textId="44774B73"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1CEC828A" wp14:editId="794E1B39">
            <wp:extent cx="857250" cy="180975"/>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2"/>
                    <pic:cNvPicPr>
                      <a:picLocks noChangeAspect="1" noChangeArrowheads="1"/>
                    </pic:cNvPicPr>
                  </pic:nvPicPr>
                  <pic:blipFill>
                    <a:blip r:embed="rId615" cstate="print">
                      <a:extLst>
                        <a:ext uri="{28A0092B-C50C-407E-A947-70E740481C1C}">
                          <a14:useLocalDpi xmlns:a14="http://schemas.microsoft.com/office/drawing/2010/main" val="0"/>
                        </a:ext>
                      </a:extLst>
                    </a:blip>
                    <a:srcRect/>
                    <a:stretch>
                      <a:fillRect/>
                    </a:stretch>
                  </pic:blipFill>
                  <pic:spPr bwMode="auto">
                    <a:xfrm>
                      <a:off x="0" y="0"/>
                      <a:ext cx="857250" cy="180975"/>
                    </a:xfrm>
                    <a:prstGeom prst="rect">
                      <a:avLst/>
                    </a:prstGeom>
                    <a:noFill/>
                    <a:ln>
                      <a:noFill/>
                    </a:ln>
                  </pic:spPr>
                </pic:pic>
              </a:graphicData>
            </a:graphic>
          </wp:inline>
        </w:drawing>
      </w:r>
    </w:p>
    <w:p w14:paraId="76617D67"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"Заміна оператора Лапласа на оператор ФУР'Є":</w:t>
      </w:r>
    </w:p>
    <w:p w14:paraId="1514CE48"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s:=I*v;</w:t>
      </w:r>
    </w:p>
    <w:p w14:paraId="5A3A6F5B" w14:textId="1A17CF93"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385897CA" wp14:editId="21A38AFD">
            <wp:extent cx="504825" cy="180975"/>
            <wp:effectExtent l="0" t="0" r="9525"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3"/>
                    <pic:cNvPicPr>
                      <a:picLocks noChangeAspect="1" noChangeArrowheads="1"/>
                    </pic:cNvPicPr>
                  </pic:nvPicPr>
                  <pic:blipFill>
                    <a:blip r:embed="rId616" cstate="print">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a:ln>
                      <a:noFill/>
                    </a:ln>
                  </pic:spPr>
                </pic:pic>
              </a:graphicData>
            </a:graphic>
          </wp:inline>
        </w:drawing>
      </w:r>
    </w:p>
    <w:p w14:paraId="0ECECFAD"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"Передавальна функція ідентифікованого об'єкта керування":</w:t>
      </w:r>
    </w:p>
    <w:p w14:paraId="2F01DC9E"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W01(s):=k0/(T02^2*s^2+T01*s+1);</w:t>
      </w:r>
    </w:p>
    <w:p w14:paraId="757958C9" w14:textId="2D002E9A" w:rsidR="00F45473" w:rsidRPr="002D301B" w:rsidRDefault="00F45473" w:rsidP="00F45473">
      <w:pPr>
        <w:autoSpaceDE w:val="0"/>
        <w:autoSpaceDN w:val="0"/>
        <w:adjustRightInd w:val="0"/>
        <w:spacing w:line="360" w:lineRule="auto"/>
        <w:jc w:val="center"/>
        <w:rPr>
          <w:color w:val="000000"/>
          <w:lang w:val="en-US"/>
        </w:rPr>
      </w:pPr>
      <w:r>
        <w:rPr>
          <w:noProof/>
          <w:color w:val="000000"/>
          <w:position w:val="-31"/>
        </w:rPr>
        <w:drawing>
          <wp:inline distT="0" distB="0" distL="0" distR="0" wp14:anchorId="39C3E7F1" wp14:editId="304A49DB">
            <wp:extent cx="2800350" cy="400050"/>
            <wp:effectExtent l="0" t="0" r="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4"/>
                    <pic:cNvPicPr>
                      <a:picLocks noChangeAspect="1" noChangeArrowheads="1"/>
                    </pic:cNvPicPr>
                  </pic:nvPicPr>
                  <pic:blipFill>
                    <a:blip r:embed="rId617" cstate="print">
                      <a:extLst>
                        <a:ext uri="{28A0092B-C50C-407E-A947-70E740481C1C}">
                          <a14:useLocalDpi xmlns:a14="http://schemas.microsoft.com/office/drawing/2010/main" val="0"/>
                        </a:ext>
                      </a:extLst>
                    </a:blip>
                    <a:srcRect/>
                    <a:stretch>
                      <a:fillRect/>
                    </a:stretch>
                  </pic:blipFill>
                  <pic:spPr bwMode="auto">
                    <a:xfrm>
                      <a:off x="0" y="0"/>
                      <a:ext cx="2800350" cy="400050"/>
                    </a:xfrm>
                    <a:prstGeom prst="rect">
                      <a:avLst/>
                    </a:prstGeom>
                    <a:noFill/>
                    <a:ln>
                      <a:noFill/>
                    </a:ln>
                  </pic:spPr>
                </pic:pic>
              </a:graphicData>
            </a:graphic>
          </wp:inline>
        </w:drawing>
      </w:r>
    </w:p>
    <w:p w14:paraId="4B500A7C"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R01:=Re(W01(s));</w:t>
      </w:r>
    </w:p>
    <w:p w14:paraId="58AF0D70" w14:textId="7D48C74A" w:rsidR="00F45473" w:rsidRPr="002D301B" w:rsidRDefault="00F45473" w:rsidP="00F45473">
      <w:pPr>
        <w:autoSpaceDE w:val="0"/>
        <w:autoSpaceDN w:val="0"/>
        <w:adjustRightInd w:val="0"/>
        <w:spacing w:line="360" w:lineRule="auto"/>
        <w:jc w:val="center"/>
        <w:rPr>
          <w:color w:val="000000"/>
          <w:lang w:val="en-US"/>
        </w:rPr>
      </w:pPr>
      <w:r>
        <w:rPr>
          <w:noProof/>
          <w:color w:val="000000"/>
          <w:position w:val="-31"/>
        </w:rPr>
        <w:drawing>
          <wp:inline distT="0" distB="0" distL="0" distR="0" wp14:anchorId="2BA5CDF0" wp14:editId="7D92A173">
            <wp:extent cx="3114675" cy="400050"/>
            <wp:effectExtent l="0" t="0" r="9525"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5"/>
                    <pic:cNvPicPr>
                      <a:picLocks noChangeAspect="1" noChangeArrowheads="1"/>
                    </pic:cNvPicPr>
                  </pic:nvPicPr>
                  <pic:blipFill>
                    <a:blip r:embed="rId618" cstate="print">
                      <a:extLst>
                        <a:ext uri="{28A0092B-C50C-407E-A947-70E740481C1C}">
                          <a14:useLocalDpi xmlns:a14="http://schemas.microsoft.com/office/drawing/2010/main" val="0"/>
                        </a:ext>
                      </a:extLst>
                    </a:blip>
                    <a:srcRect/>
                    <a:stretch>
                      <a:fillRect/>
                    </a:stretch>
                  </pic:blipFill>
                  <pic:spPr bwMode="auto">
                    <a:xfrm>
                      <a:off x="0" y="0"/>
                      <a:ext cx="3114675" cy="400050"/>
                    </a:xfrm>
                    <a:prstGeom prst="rect">
                      <a:avLst/>
                    </a:prstGeom>
                    <a:noFill/>
                    <a:ln>
                      <a:noFill/>
                    </a:ln>
                  </pic:spPr>
                </pic:pic>
              </a:graphicData>
            </a:graphic>
          </wp:inline>
        </w:drawing>
      </w:r>
    </w:p>
    <w:p w14:paraId="4EA36C16"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with(inttrans):</w:t>
      </w:r>
    </w:p>
    <w:p w14:paraId="6E765F22"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with(plots):</w:t>
      </w:r>
    </w:p>
    <w:p w14:paraId="4E2C7EB5" w14:textId="77777777" w:rsidR="00F45473" w:rsidRPr="002D301B" w:rsidRDefault="00F45473" w:rsidP="00F45473">
      <w:pPr>
        <w:autoSpaceDE w:val="0"/>
        <w:autoSpaceDN w:val="0"/>
        <w:adjustRightInd w:val="0"/>
        <w:rPr>
          <w:rFonts w:ascii="Courier New" w:hAnsi="Courier New" w:cs="Courier New"/>
          <w:color w:val="0000FF"/>
          <w:sz w:val="20"/>
          <w:szCs w:val="20"/>
          <w:lang w:val="en-US"/>
        </w:rPr>
      </w:pPr>
      <w:r w:rsidRPr="002D301B">
        <w:rPr>
          <w:rFonts w:ascii="Courier New" w:hAnsi="Courier New" w:cs="Courier New"/>
          <w:color w:val="0000FF"/>
          <w:sz w:val="20"/>
          <w:szCs w:val="20"/>
          <w:lang w:val="en-US"/>
        </w:rPr>
        <w:t>Warning, the name changecoords has been redefined</w:t>
      </w:r>
    </w:p>
    <w:p w14:paraId="1C05BA0D" w14:textId="77777777" w:rsidR="00F45473" w:rsidRPr="002D301B" w:rsidRDefault="00F45473" w:rsidP="00F45473">
      <w:pPr>
        <w:autoSpaceDE w:val="0"/>
        <w:autoSpaceDN w:val="0"/>
        <w:adjustRightInd w:val="0"/>
        <w:rPr>
          <w:rFonts w:ascii="Courier New" w:hAnsi="Courier New" w:cs="Courier New"/>
          <w:color w:val="0000FF"/>
          <w:sz w:val="20"/>
          <w:szCs w:val="20"/>
          <w:lang w:val="en-US"/>
        </w:rPr>
      </w:pPr>
    </w:p>
    <w:p w14:paraId="22BF4576"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b:=plot(R,v=0.015...0.017,thickness=3):</w:t>
      </w:r>
    </w:p>
    <w:p w14:paraId="1ED89750"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b1:=plot(R01,v=0.015...0.017,thickness=1):</w:t>
      </w:r>
    </w:p>
    <w:p w14:paraId="76318A90"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display({b,b1});</w:t>
      </w:r>
    </w:p>
    <w:p w14:paraId="659DA07C" w14:textId="293036AF" w:rsidR="00F45473" w:rsidRPr="002D301B" w:rsidRDefault="00F45473" w:rsidP="00F45473">
      <w:pPr>
        <w:autoSpaceDE w:val="0"/>
        <w:autoSpaceDN w:val="0"/>
        <w:adjustRightInd w:val="0"/>
        <w:jc w:val="center"/>
        <w:rPr>
          <w:color w:val="000000"/>
          <w:lang w:val="en-US"/>
        </w:rPr>
      </w:pPr>
      <w:r>
        <w:rPr>
          <w:noProof/>
          <w:color w:val="000000"/>
        </w:rPr>
        <w:lastRenderedPageBreak/>
        <w:drawing>
          <wp:inline distT="0" distB="0" distL="0" distR="0" wp14:anchorId="12DA2B4F" wp14:editId="6EF0DBE1">
            <wp:extent cx="3638550" cy="3638550"/>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6"/>
                    <pic:cNvPicPr>
                      <a:picLocks noChangeAspect="1" noChangeArrowheads="1"/>
                    </pic:cNvPicPr>
                  </pic:nvPicPr>
                  <pic:blipFill>
                    <a:blip r:embed="rId619">
                      <a:extLst>
                        <a:ext uri="{28A0092B-C50C-407E-A947-70E740481C1C}">
                          <a14:useLocalDpi xmlns:a14="http://schemas.microsoft.com/office/drawing/2010/main" val="0"/>
                        </a:ext>
                      </a:extLst>
                    </a:blip>
                    <a:srcRect/>
                    <a:stretch>
                      <a:fillRect/>
                    </a:stretch>
                  </pic:blipFill>
                  <pic:spPr bwMode="auto">
                    <a:xfrm>
                      <a:off x="0" y="0"/>
                      <a:ext cx="3638550" cy="3638550"/>
                    </a:xfrm>
                    <a:prstGeom prst="rect">
                      <a:avLst/>
                    </a:prstGeom>
                    <a:noFill/>
                    <a:ln>
                      <a:noFill/>
                    </a:ln>
                  </pic:spPr>
                </pic:pic>
              </a:graphicData>
            </a:graphic>
          </wp:inline>
        </w:drawing>
      </w:r>
    </w:p>
    <w:p w14:paraId="6B229DB8"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with(inttrans):</w:t>
      </w:r>
    </w:p>
    <w:p w14:paraId="2A099288"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with(plots):</w:t>
      </w:r>
    </w:p>
    <w:p w14:paraId="4C473A75"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b:=plot(R,v=0.014...0.017,thickness=3):</w:t>
      </w:r>
    </w:p>
    <w:p w14:paraId="639A662E"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b1:=plot(R01,v=0.014...0.017,thickness=1):</w:t>
      </w:r>
    </w:p>
    <w:p w14:paraId="354EDE16"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display({b,b1});</w:t>
      </w:r>
    </w:p>
    <w:p w14:paraId="2DAAB0A2" w14:textId="5B1FAFEB" w:rsidR="00F45473" w:rsidRPr="002D301B" w:rsidRDefault="00F45473" w:rsidP="00F45473">
      <w:pPr>
        <w:autoSpaceDE w:val="0"/>
        <w:autoSpaceDN w:val="0"/>
        <w:adjustRightInd w:val="0"/>
        <w:jc w:val="center"/>
        <w:rPr>
          <w:color w:val="000000"/>
          <w:lang w:val="en-US"/>
        </w:rPr>
      </w:pPr>
      <w:r>
        <w:rPr>
          <w:noProof/>
          <w:color w:val="000000"/>
        </w:rPr>
        <w:drawing>
          <wp:inline distT="0" distB="0" distL="0" distR="0" wp14:anchorId="56BC353D" wp14:editId="270DE53A">
            <wp:extent cx="3438525" cy="3438525"/>
            <wp:effectExtent l="0" t="0" r="9525" b="9525"/>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7"/>
                    <pic:cNvPicPr>
                      <a:picLocks noChangeAspect="1" noChangeArrowheads="1"/>
                    </pic:cNvPicPr>
                  </pic:nvPicPr>
                  <pic:blipFill>
                    <a:blip r:embed="rId620">
                      <a:extLst>
                        <a:ext uri="{28A0092B-C50C-407E-A947-70E740481C1C}">
                          <a14:useLocalDpi xmlns:a14="http://schemas.microsoft.com/office/drawing/2010/main" val="0"/>
                        </a:ext>
                      </a:extLst>
                    </a:blip>
                    <a:srcRect/>
                    <a:stretch>
                      <a:fillRect/>
                    </a:stretch>
                  </pic:blipFill>
                  <pic:spPr bwMode="auto">
                    <a:xfrm>
                      <a:off x="0" y="0"/>
                      <a:ext cx="3438525" cy="3438525"/>
                    </a:xfrm>
                    <a:prstGeom prst="rect">
                      <a:avLst/>
                    </a:prstGeom>
                    <a:noFill/>
                    <a:ln>
                      <a:noFill/>
                    </a:ln>
                  </pic:spPr>
                </pic:pic>
              </a:graphicData>
            </a:graphic>
          </wp:inline>
        </w:drawing>
      </w:r>
    </w:p>
    <w:p w14:paraId="08470B00"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with(inttrans):</w:t>
      </w:r>
    </w:p>
    <w:p w14:paraId="287DB1CE"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with(plots):</w:t>
      </w:r>
    </w:p>
    <w:p w14:paraId="791AE527"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b:=plot(R,v=0.0...0.02,thickness=3):</w:t>
      </w:r>
    </w:p>
    <w:p w14:paraId="17D607A6"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b1:=plot(R01,v=0.0...0.02,thickness=1):</w:t>
      </w:r>
    </w:p>
    <w:p w14:paraId="08F03629"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display({b,b1});</w:t>
      </w:r>
    </w:p>
    <w:p w14:paraId="025A87FC" w14:textId="6548304D" w:rsidR="00F45473" w:rsidRPr="002D301B" w:rsidRDefault="00F45473" w:rsidP="00F45473">
      <w:pPr>
        <w:autoSpaceDE w:val="0"/>
        <w:autoSpaceDN w:val="0"/>
        <w:adjustRightInd w:val="0"/>
        <w:jc w:val="center"/>
        <w:rPr>
          <w:color w:val="000000"/>
          <w:lang w:val="en-US"/>
        </w:rPr>
      </w:pPr>
      <w:r>
        <w:rPr>
          <w:noProof/>
          <w:color w:val="000000"/>
        </w:rPr>
        <w:lastRenderedPageBreak/>
        <w:drawing>
          <wp:inline distT="0" distB="0" distL="0" distR="0" wp14:anchorId="0D534034" wp14:editId="4A02B78B">
            <wp:extent cx="3914775" cy="3914775"/>
            <wp:effectExtent l="0" t="0" r="9525" b="9525"/>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8"/>
                    <pic:cNvPicPr>
                      <a:picLocks noChangeAspect="1" noChangeArrowheads="1"/>
                    </pic:cNvPicPr>
                  </pic:nvPicPr>
                  <pic:blipFill>
                    <a:blip r:embed="rId621">
                      <a:extLst>
                        <a:ext uri="{28A0092B-C50C-407E-A947-70E740481C1C}">
                          <a14:useLocalDpi xmlns:a14="http://schemas.microsoft.com/office/drawing/2010/main" val="0"/>
                        </a:ext>
                      </a:extLst>
                    </a:blip>
                    <a:srcRect/>
                    <a:stretch>
                      <a:fillRect/>
                    </a:stretch>
                  </pic:blipFill>
                  <pic:spPr bwMode="auto">
                    <a:xfrm>
                      <a:off x="0" y="0"/>
                      <a:ext cx="3914775" cy="3914775"/>
                    </a:xfrm>
                    <a:prstGeom prst="rect">
                      <a:avLst/>
                    </a:prstGeom>
                    <a:noFill/>
                    <a:ln>
                      <a:noFill/>
                    </a:ln>
                  </pic:spPr>
                </pic:pic>
              </a:graphicData>
            </a:graphic>
          </wp:inline>
        </w:drawing>
      </w:r>
    </w:p>
    <w:p w14:paraId="661F6DCA"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"РОЗРАХУНОК КРИВОЇ РОЗГОНУ ІДЕНТИФІКОВАНОГО ОБ'ЄКТА ВНУТРІШНЬОГО ОБ'ЄКТА КЕРУВАННЯ":</w:t>
      </w:r>
    </w:p>
    <w:p w14:paraId="5EC3D4C5"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restart:</w:t>
      </w:r>
    </w:p>
    <w:p w14:paraId="19C67A1D"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p>
    <w:p w14:paraId="6E475744"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k0:=0.927;</w:t>
      </w:r>
    </w:p>
    <w:p w14:paraId="41EBB667" w14:textId="6C79457E"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4DD2B29A" wp14:editId="60104D7B">
            <wp:extent cx="762000" cy="180975"/>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9"/>
                    <pic:cNvPicPr>
                      <a:picLocks noChangeAspect="1" noChangeArrowheads="1"/>
                    </pic:cNvPicPr>
                  </pic:nvPicPr>
                  <pic:blipFill>
                    <a:blip r:embed="rId622" cstate="print">
                      <a:extLst>
                        <a:ext uri="{28A0092B-C50C-407E-A947-70E740481C1C}">
                          <a14:useLocalDpi xmlns:a14="http://schemas.microsoft.com/office/drawing/2010/main" val="0"/>
                        </a:ext>
                      </a:extLst>
                    </a:blip>
                    <a:srcRect/>
                    <a:stretch>
                      <a:fillRect/>
                    </a:stretch>
                  </pic:blipFill>
                  <pic:spPr bwMode="auto">
                    <a:xfrm>
                      <a:off x="0" y="0"/>
                      <a:ext cx="762000" cy="180975"/>
                    </a:xfrm>
                    <a:prstGeom prst="rect">
                      <a:avLst/>
                    </a:prstGeom>
                    <a:noFill/>
                    <a:ln>
                      <a:noFill/>
                    </a:ln>
                  </pic:spPr>
                </pic:pic>
              </a:graphicData>
            </a:graphic>
          </wp:inline>
        </w:drawing>
      </w:r>
    </w:p>
    <w:p w14:paraId="0AC15A13"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T01:=171.55;</w:t>
      </w:r>
    </w:p>
    <w:p w14:paraId="36A93769" w14:textId="40D49E8E"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271AA220" wp14:editId="03DC988A">
            <wp:extent cx="933450" cy="180975"/>
            <wp:effectExtent l="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0"/>
                    <pic:cNvPicPr>
                      <a:picLocks noChangeAspect="1" noChangeArrowheads="1"/>
                    </pic:cNvPicPr>
                  </pic:nvPicPr>
                  <pic:blipFill>
                    <a:blip r:embed="rId623" cstate="print">
                      <a:extLst>
                        <a:ext uri="{28A0092B-C50C-407E-A947-70E740481C1C}">
                          <a14:useLocalDpi xmlns:a14="http://schemas.microsoft.com/office/drawing/2010/main" val="0"/>
                        </a:ext>
                      </a:extLst>
                    </a:blip>
                    <a:srcRect/>
                    <a:stretch>
                      <a:fillRect/>
                    </a:stretch>
                  </pic:blipFill>
                  <pic:spPr bwMode="auto">
                    <a:xfrm>
                      <a:off x="0" y="0"/>
                      <a:ext cx="933450" cy="180975"/>
                    </a:xfrm>
                    <a:prstGeom prst="rect">
                      <a:avLst/>
                    </a:prstGeom>
                    <a:noFill/>
                    <a:ln>
                      <a:noFill/>
                    </a:ln>
                  </pic:spPr>
                </pic:pic>
              </a:graphicData>
            </a:graphic>
          </wp:inline>
        </w:drawing>
      </w:r>
    </w:p>
    <w:p w14:paraId="14BF8CF1"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T02:=61.756;</w:t>
      </w:r>
    </w:p>
    <w:p w14:paraId="138EAC35" w14:textId="0291537A"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43CA79D8" wp14:editId="298C331B">
            <wp:extent cx="933450" cy="180975"/>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1"/>
                    <pic:cNvPicPr>
                      <a:picLocks noChangeAspect="1" noChangeArrowheads="1"/>
                    </pic:cNvPicPr>
                  </pic:nvPicPr>
                  <pic:blipFill>
                    <a:blip r:embed="rId624" cstate="print">
                      <a:extLst>
                        <a:ext uri="{28A0092B-C50C-407E-A947-70E740481C1C}">
                          <a14:useLocalDpi xmlns:a14="http://schemas.microsoft.com/office/drawing/2010/main" val="0"/>
                        </a:ext>
                      </a:extLst>
                    </a:blip>
                    <a:srcRect/>
                    <a:stretch>
                      <a:fillRect/>
                    </a:stretch>
                  </pic:blipFill>
                  <pic:spPr bwMode="auto">
                    <a:xfrm>
                      <a:off x="0" y="0"/>
                      <a:ext cx="933450" cy="180975"/>
                    </a:xfrm>
                    <a:prstGeom prst="rect">
                      <a:avLst/>
                    </a:prstGeom>
                    <a:noFill/>
                    <a:ln>
                      <a:noFill/>
                    </a:ln>
                  </pic:spPr>
                </pic:pic>
              </a:graphicData>
            </a:graphic>
          </wp:inline>
        </w:drawing>
      </w:r>
    </w:p>
    <w:p w14:paraId="637118A3"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T:=1.1;</w:t>
      </w:r>
    </w:p>
    <w:p w14:paraId="04CB0594" w14:textId="08632577"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49B1339A" wp14:editId="728C3892">
            <wp:extent cx="552450" cy="180975"/>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2"/>
                    <pic:cNvPicPr>
                      <a:picLocks noChangeAspect="1" noChangeArrowheads="1"/>
                    </pic:cNvPicPr>
                  </pic:nvPicPr>
                  <pic:blipFill>
                    <a:blip r:embed="rId625" cstate="print">
                      <a:extLst>
                        <a:ext uri="{28A0092B-C50C-407E-A947-70E740481C1C}">
                          <a14:useLocalDpi xmlns:a14="http://schemas.microsoft.com/office/drawing/2010/main" val="0"/>
                        </a:ext>
                      </a:extLst>
                    </a:blip>
                    <a:srcRect/>
                    <a:stretch>
                      <a:fillRect/>
                    </a:stretch>
                  </pic:blipFill>
                  <pic:spPr bwMode="auto">
                    <a:xfrm>
                      <a:off x="0" y="0"/>
                      <a:ext cx="552450" cy="180975"/>
                    </a:xfrm>
                    <a:prstGeom prst="rect">
                      <a:avLst/>
                    </a:prstGeom>
                    <a:noFill/>
                    <a:ln>
                      <a:noFill/>
                    </a:ln>
                  </pic:spPr>
                </pic:pic>
              </a:graphicData>
            </a:graphic>
          </wp:inline>
        </w:drawing>
      </w:r>
    </w:p>
    <w:p w14:paraId="7BA1A281"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"1.Розрахунок кривої розгону об'єкта при Т01/Т02 &gt; 2":</w:t>
      </w:r>
    </w:p>
    <w:p w14:paraId="02E4215C"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p1:=-T01/(2*T02^2)+sqrt((T01/(2*T02^2))^2-(1/T02)^2);</w:t>
      </w:r>
    </w:p>
    <w:p w14:paraId="04E06885" w14:textId="232B1F31"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2E157682" wp14:editId="61E4D779">
            <wp:extent cx="1419225" cy="180975"/>
            <wp:effectExtent l="0" t="0" r="9525" b="9525"/>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3"/>
                    <pic:cNvPicPr>
                      <a:picLocks noChangeAspect="1" noChangeArrowheads="1"/>
                    </pic:cNvPicPr>
                  </pic:nvPicPr>
                  <pic:blipFill>
                    <a:blip r:embed="rId626" cstate="print">
                      <a:extLst>
                        <a:ext uri="{28A0092B-C50C-407E-A947-70E740481C1C}">
                          <a14:useLocalDpi xmlns:a14="http://schemas.microsoft.com/office/drawing/2010/main" val="0"/>
                        </a:ext>
                      </a:extLst>
                    </a:blip>
                    <a:srcRect/>
                    <a:stretch>
                      <a:fillRect/>
                    </a:stretch>
                  </pic:blipFill>
                  <pic:spPr bwMode="auto">
                    <a:xfrm>
                      <a:off x="0" y="0"/>
                      <a:ext cx="1419225" cy="180975"/>
                    </a:xfrm>
                    <a:prstGeom prst="rect">
                      <a:avLst/>
                    </a:prstGeom>
                    <a:noFill/>
                    <a:ln>
                      <a:noFill/>
                    </a:ln>
                  </pic:spPr>
                </pic:pic>
              </a:graphicData>
            </a:graphic>
          </wp:inline>
        </w:drawing>
      </w:r>
    </w:p>
    <w:p w14:paraId="30165C3C"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p2:=-T01/(2*T02^2)-sqrt((T01/(2*T02^2))^2-(1/T02)^2);</w:t>
      </w:r>
    </w:p>
    <w:p w14:paraId="64DD30D3" w14:textId="1CD8BED7"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087031B8" wp14:editId="417767DF">
            <wp:extent cx="1419225" cy="180975"/>
            <wp:effectExtent l="0" t="0" r="9525" b="9525"/>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4"/>
                    <pic:cNvPicPr>
                      <a:picLocks noChangeAspect="1" noChangeArrowheads="1"/>
                    </pic:cNvPicPr>
                  </pic:nvPicPr>
                  <pic:blipFill>
                    <a:blip r:embed="rId627" cstate="print">
                      <a:extLst>
                        <a:ext uri="{28A0092B-C50C-407E-A947-70E740481C1C}">
                          <a14:useLocalDpi xmlns:a14="http://schemas.microsoft.com/office/drawing/2010/main" val="0"/>
                        </a:ext>
                      </a:extLst>
                    </a:blip>
                    <a:srcRect/>
                    <a:stretch>
                      <a:fillRect/>
                    </a:stretch>
                  </pic:blipFill>
                  <pic:spPr bwMode="auto">
                    <a:xfrm>
                      <a:off x="0" y="0"/>
                      <a:ext cx="1419225" cy="180975"/>
                    </a:xfrm>
                    <a:prstGeom prst="rect">
                      <a:avLst/>
                    </a:prstGeom>
                    <a:noFill/>
                    <a:ln>
                      <a:noFill/>
                    </a:ln>
                  </pic:spPr>
                </pic:pic>
              </a:graphicData>
            </a:graphic>
          </wp:inline>
        </w:drawing>
      </w:r>
    </w:p>
    <w:p w14:paraId="14A6E858"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Y1:=k0*(1-(p2/(p2-p1))*exp(p1*abs(t-T))+(p1/(p2-p1))*exp(p2*abs(t-T)));</w:t>
      </w:r>
    </w:p>
    <w:p w14:paraId="622C3BB4" w14:textId="1775BBFA"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5330272D" wp14:editId="317959C6">
            <wp:extent cx="5353050" cy="238125"/>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5"/>
                    <pic:cNvPicPr>
                      <a:picLocks noChangeAspect="1" noChangeArrowheads="1"/>
                    </pic:cNvPicPr>
                  </pic:nvPicPr>
                  <pic:blipFill>
                    <a:blip r:embed="rId628" cstate="print">
                      <a:extLst>
                        <a:ext uri="{28A0092B-C50C-407E-A947-70E740481C1C}">
                          <a14:useLocalDpi xmlns:a14="http://schemas.microsoft.com/office/drawing/2010/main" val="0"/>
                        </a:ext>
                      </a:extLst>
                    </a:blip>
                    <a:srcRect/>
                    <a:stretch>
                      <a:fillRect/>
                    </a:stretch>
                  </pic:blipFill>
                  <pic:spPr bwMode="auto">
                    <a:xfrm>
                      <a:off x="0" y="0"/>
                      <a:ext cx="5353050" cy="238125"/>
                    </a:xfrm>
                    <a:prstGeom prst="rect">
                      <a:avLst/>
                    </a:prstGeom>
                    <a:noFill/>
                    <a:ln>
                      <a:noFill/>
                    </a:ln>
                  </pic:spPr>
                </pic:pic>
              </a:graphicData>
            </a:graphic>
          </wp:inline>
        </w:drawing>
      </w:r>
    </w:p>
    <w:p w14:paraId="55FB4A05"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"2.Розрахунок кривої розгону об'єкта при Т01/Т02 &lt; 2":</w:t>
      </w:r>
    </w:p>
    <w:p w14:paraId="245395A8"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a:=T01/(2*T02^2);</w:t>
      </w:r>
    </w:p>
    <w:p w14:paraId="35A120D4" w14:textId="6B5EAACC"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795BC030" wp14:editId="2F264CD7">
            <wp:extent cx="1285875" cy="180975"/>
            <wp:effectExtent l="0" t="0" r="9525"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6"/>
                    <pic:cNvPicPr>
                      <a:picLocks noChangeAspect="1" noChangeArrowheads="1"/>
                    </pic:cNvPicPr>
                  </pic:nvPicPr>
                  <pic:blipFill>
                    <a:blip r:embed="rId629" cstate="print">
                      <a:extLst>
                        <a:ext uri="{28A0092B-C50C-407E-A947-70E740481C1C}">
                          <a14:useLocalDpi xmlns:a14="http://schemas.microsoft.com/office/drawing/2010/main" val="0"/>
                        </a:ext>
                      </a:extLst>
                    </a:blip>
                    <a:srcRect/>
                    <a:stretch>
                      <a:fillRect/>
                    </a:stretch>
                  </pic:blipFill>
                  <pic:spPr bwMode="auto">
                    <a:xfrm>
                      <a:off x="0" y="0"/>
                      <a:ext cx="1285875" cy="180975"/>
                    </a:xfrm>
                    <a:prstGeom prst="rect">
                      <a:avLst/>
                    </a:prstGeom>
                    <a:noFill/>
                    <a:ln>
                      <a:noFill/>
                    </a:ln>
                  </pic:spPr>
                </pic:pic>
              </a:graphicData>
            </a:graphic>
          </wp:inline>
        </w:drawing>
      </w:r>
    </w:p>
    <w:p w14:paraId="017533D8"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v:=sqrt((1/T02^2-(T01/(2*T02^2))^2));</w:t>
      </w:r>
    </w:p>
    <w:p w14:paraId="08529C3F" w14:textId="696BE89A"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lastRenderedPageBreak/>
        <w:drawing>
          <wp:inline distT="0" distB="0" distL="0" distR="0" wp14:anchorId="4FE8DF48" wp14:editId="04B9DD50">
            <wp:extent cx="1371600" cy="180975"/>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
                    <pic:cNvPicPr>
                      <a:picLocks noChangeAspect="1" noChangeArrowheads="1"/>
                    </pic:cNvPicPr>
                  </pic:nvPicPr>
                  <pic:blipFill>
                    <a:blip r:embed="rId630" cstate="print">
                      <a:extLst>
                        <a:ext uri="{28A0092B-C50C-407E-A947-70E740481C1C}">
                          <a14:useLocalDpi xmlns:a14="http://schemas.microsoft.com/office/drawing/2010/main" val="0"/>
                        </a:ext>
                      </a:extLst>
                    </a:blip>
                    <a:srcRect/>
                    <a:stretch>
                      <a:fillRect/>
                    </a:stretch>
                  </pic:blipFill>
                  <pic:spPr bwMode="auto">
                    <a:xfrm>
                      <a:off x="0" y="0"/>
                      <a:ext cx="1371600" cy="180975"/>
                    </a:xfrm>
                    <a:prstGeom prst="rect">
                      <a:avLst/>
                    </a:prstGeom>
                    <a:noFill/>
                    <a:ln>
                      <a:noFill/>
                    </a:ln>
                  </pic:spPr>
                </pic:pic>
              </a:graphicData>
            </a:graphic>
          </wp:inline>
        </w:drawing>
      </w:r>
    </w:p>
    <w:p w14:paraId="6440C7E5"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Y2:=k0*(1-exp(-a*abs(t-T))*(cos(v*abs(t-T))+(a/v)*sin(v*abs(t-T))));</w:t>
      </w:r>
    </w:p>
    <w:p w14:paraId="24418B93" w14:textId="22B366AD" w:rsidR="00F45473" w:rsidRPr="002D301B" w:rsidRDefault="00F45473" w:rsidP="00F45473">
      <w:pPr>
        <w:autoSpaceDE w:val="0"/>
        <w:autoSpaceDN w:val="0"/>
        <w:adjustRightInd w:val="0"/>
        <w:spacing w:line="360" w:lineRule="auto"/>
        <w:jc w:val="center"/>
        <w:rPr>
          <w:color w:val="000000"/>
          <w:lang w:val="en-US"/>
        </w:rPr>
      </w:pPr>
      <w:r>
        <w:rPr>
          <w:noProof/>
          <w:color w:val="000000"/>
          <w:position w:val="-13"/>
        </w:rPr>
        <w:drawing>
          <wp:inline distT="0" distB="0" distL="0" distR="0" wp14:anchorId="33CAB1F0" wp14:editId="5680B52D">
            <wp:extent cx="5153025" cy="457200"/>
            <wp:effectExtent l="0" t="0" r="9525"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8"/>
                    <pic:cNvPicPr>
                      <a:picLocks noChangeAspect="1" noChangeArrowheads="1"/>
                    </pic:cNvPicPr>
                  </pic:nvPicPr>
                  <pic:blipFill>
                    <a:blip r:embed="rId631" cstate="print">
                      <a:extLst>
                        <a:ext uri="{28A0092B-C50C-407E-A947-70E740481C1C}">
                          <a14:useLocalDpi xmlns:a14="http://schemas.microsoft.com/office/drawing/2010/main" val="0"/>
                        </a:ext>
                      </a:extLst>
                    </a:blip>
                    <a:srcRect/>
                    <a:stretch>
                      <a:fillRect/>
                    </a:stretch>
                  </pic:blipFill>
                  <pic:spPr bwMode="auto">
                    <a:xfrm>
                      <a:off x="0" y="0"/>
                      <a:ext cx="5153025" cy="457200"/>
                    </a:xfrm>
                    <a:prstGeom prst="rect">
                      <a:avLst/>
                    </a:prstGeom>
                    <a:noFill/>
                    <a:ln>
                      <a:noFill/>
                    </a:ln>
                  </pic:spPr>
                </pic:pic>
              </a:graphicData>
            </a:graphic>
          </wp:inline>
        </w:drawing>
      </w:r>
    </w:p>
    <w:p w14:paraId="01944D70"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"2.Розрахунок кривої розгону об'єкта при Т01/Т02 = 2":</w:t>
      </w:r>
    </w:p>
    <w:p w14:paraId="316B7CA8"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Y3:=k0*(1-(1+abs(t-T)/T02)*exp(-abs(t-T)/T02));</w:t>
      </w:r>
    </w:p>
    <w:p w14:paraId="039A1101" w14:textId="4B9314BB"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0219036E" wp14:editId="5AE62E82">
            <wp:extent cx="4429125" cy="238125"/>
            <wp:effectExtent l="0" t="0" r="9525" b="9525"/>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9"/>
                    <pic:cNvPicPr>
                      <a:picLocks noChangeAspect="1" noChangeArrowheads="1"/>
                    </pic:cNvPicPr>
                  </pic:nvPicPr>
                  <pic:blipFill>
                    <a:blip r:embed="rId632" cstate="print">
                      <a:extLst>
                        <a:ext uri="{28A0092B-C50C-407E-A947-70E740481C1C}">
                          <a14:useLocalDpi xmlns:a14="http://schemas.microsoft.com/office/drawing/2010/main" val="0"/>
                        </a:ext>
                      </a:extLst>
                    </a:blip>
                    <a:srcRect/>
                    <a:stretch>
                      <a:fillRect/>
                    </a:stretch>
                  </pic:blipFill>
                  <pic:spPr bwMode="auto">
                    <a:xfrm>
                      <a:off x="0" y="0"/>
                      <a:ext cx="4429125" cy="238125"/>
                    </a:xfrm>
                    <a:prstGeom prst="rect">
                      <a:avLst/>
                    </a:prstGeom>
                    <a:noFill/>
                    <a:ln>
                      <a:noFill/>
                    </a:ln>
                  </pic:spPr>
                </pic:pic>
              </a:graphicData>
            </a:graphic>
          </wp:inline>
        </w:drawing>
      </w:r>
    </w:p>
    <w:p w14:paraId="488AF56B"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with(plots):</w:t>
      </w:r>
    </w:p>
    <w:p w14:paraId="15F5E5D9" w14:textId="77777777" w:rsidR="00F45473" w:rsidRPr="002D301B" w:rsidRDefault="00F45473" w:rsidP="00F45473">
      <w:pPr>
        <w:autoSpaceDE w:val="0"/>
        <w:autoSpaceDN w:val="0"/>
        <w:adjustRightInd w:val="0"/>
        <w:rPr>
          <w:rFonts w:ascii="Courier New" w:hAnsi="Courier New" w:cs="Courier New"/>
          <w:color w:val="0000FF"/>
          <w:sz w:val="20"/>
          <w:szCs w:val="20"/>
          <w:lang w:val="en-US"/>
        </w:rPr>
      </w:pPr>
      <w:r w:rsidRPr="002D301B">
        <w:rPr>
          <w:rFonts w:ascii="Courier New" w:hAnsi="Courier New" w:cs="Courier New"/>
          <w:color w:val="0000FF"/>
          <w:sz w:val="20"/>
          <w:szCs w:val="20"/>
          <w:lang w:val="en-US"/>
        </w:rPr>
        <w:t>Warning, the name changecoords has been redefined</w:t>
      </w:r>
    </w:p>
    <w:p w14:paraId="157F7B25" w14:textId="77777777" w:rsidR="00F45473" w:rsidRPr="002D301B" w:rsidRDefault="00F45473" w:rsidP="00F45473">
      <w:pPr>
        <w:autoSpaceDE w:val="0"/>
        <w:autoSpaceDN w:val="0"/>
        <w:adjustRightInd w:val="0"/>
        <w:rPr>
          <w:rFonts w:ascii="Courier New" w:hAnsi="Courier New" w:cs="Courier New"/>
          <w:color w:val="0000FF"/>
          <w:sz w:val="20"/>
          <w:szCs w:val="20"/>
          <w:lang w:val="en-US"/>
        </w:rPr>
      </w:pPr>
    </w:p>
    <w:p w14:paraId="56A3EE97"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b1:=plot(Y1,t=0.0...900,thickness=2):</w:t>
      </w:r>
    </w:p>
    <w:p w14:paraId="6A0500E0"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b2:=plot(Y2,t=0.0...900,thickness=2):</w:t>
      </w:r>
    </w:p>
    <w:p w14:paraId="5CFF9266"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b3:=plot(Y3,t=0.0...900,thickness=1):</w:t>
      </w:r>
    </w:p>
    <w:p w14:paraId="53A04B04"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display({b1});</w:t>
      </w:r>
    </w:p>
    <w:p w14:paraId="476AAAE0" w14:textId="61C85E69" w:rsidR="00F45473" w:rsidRPr="002D301B" w:rsidRDefault="00F45473" w:rsidP="00F45473">
      <w:pPr>
        <w:autoSpaceDE w:val="0"/>
        <w:autoSpaceDN w:val="0"/>
        <w:adjustRightInd w:val="0"/>
        <w:jc w:val="center"/>
        <w:rPr>
          <w:color w:val="000000"/>
          <w:lang w:val="en-US"/>
        </w:rPr>
      </w:pPr>
      <w:r>
        <w:rPr>
          <w:noProof/>
          <w:color w:val="000000"/>
        </w:rPr>
        <w:drawing>
          <wp:inline distT="0" distB="0" distL="0" distR="0" wp14:anchorId="14A55221" wp14:editId="535E3FF4">
            <wp:extent cx="3638550" cy="3638550"/>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0"/>
                    <pic:cNvPicPr>
                      <a:picLocks noChangeAspect="1" noChangeArrowheads="1"/>
                    </pic:cNvPicPr>
                  </pic:nvPicPr>
                  <pic:blipFill>
                    <a:blip r:embed="rId633">
                      <a:extLst>
                        <a:ext uri="{28A0092B-C50C-407E-A947-70E740481C1C}">
                          <a14:useLocalDpi xmlns:a14="http://schemas.microsoft.com/office/drawing/2010/main" val="0"/>
                        </a:ext>
                      </a:extLst>
                    </a:blip>
                    <a:srcRect/>
                    <a:stretch>
                      <a:fillRect/>
                    </a:stretch>
                  </pic:blipFill>
                  <pic:spPr bwMode="auto">
                    <a:xfrm>
                      <a:off x="0" y="0"/>
                      <a:ext cx="3638550" cy="3638550"/>
                    </a:xfrm>
                    <a:prstGeom prst="rect">
                      <a:avLst/>
                    </a:prstGeom>
                    <a:noFill/>
                    <a:ln>
                      <a:noFill/>
                    </a:ln>
                  </pic:spPr>
                </pic:pic>
              </a:graphicData>
            </a:graphic>
          </wp:inline>
        </w:drawing>
      </w:r>
    </w:p>
    <w:p w14:paraId="622A25B8"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with(plots):</w:t>
      </w:r>
    </w:p>
    <w:p w14:paraId="05F5F597"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b1:=plot(Y1,t=0.0...10,thickness=3):</w:t>
      </w:r>
    </w:p>
    <w:p w14:paraId="47DB4AFE"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b2:=plot(Y2,t=0.0...10,thickness=3):</w:t>
      </w:r>
    </w:p>
    <w:p w14:paraId="42D8C166"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b3:=plot(Y3,t=0.0...10,thickness=3):</w:t>
      </w:r>
    </w:p>
    <w:p w14:paraId="108038B4"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display({b2});</w:t>
      </w:r>
    </w:p>
    <w:p w14:paraId="220C1248" w14:textId="314FE81E" w:rsidR="00F45473" w:rsidRPr="002D301B" w:rsidRDefault="00F45473" w:rsidP="00F45473">
      <w:pPr>
        <w:autoSpaceDE w:val="0"/>
        <w:autoSpaceDN w:val="0"/>
        <w:adjustRightInd w:val="0"/>
        <w:jc w:val="center"/>
        <w:rPr>
          <w:color w:val="000000"/>
          <w:lang w:val="en-US"/>
        </w:rPr>
      </w:pPr>
      <w:r>
        <w:rPr>
          <w:noProof/>
          <w:color w:val="000000"/>
        </w:rPr>
        <w:lastRenderedPageBreak/>
        <w:drawing>
          <wp:inline distT="0" distB="0" distL="0" distR="0" wp14:anchorId="254C7430" wp14:editId="72D004AA">
            <wp:extent cx="3829050" cy="3829050"/>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1"/>
                    <pic:cNvPicPr>
                      <a:picLocks noChangeAspect="1" noChangeArrowheads="1"/>
                    </pic:cNvPicPr>
                  </pic:nvPicPr>
                  <pic:blipFill>
                    <a:blip r:embed="rId634">
                      <a:extLst>
                        <a:ext uri="{28A0092B-C50C-407E-A947-70E740481C1C}">
                          <a14:useLocalDpi xmlns:a14="http://schemas.microsoft.com/office/drawing/2010/main" val="0"/>
                        </a:ext>
                      </a:extLst>
                    </a:blip>
                    <a:srcRect/>
                    <a:stretch>
                      <a:fillRect/>
                    </a:stretch>
                  </pic:blipFill>
                  <pic:spPr bwMode="auto">
                    <a:xfrm>
                      <a:off x="0" y="0"/>
                      <a:ext cx="3829050" cy="3829050"/>
                    </a:xfrm>
                    <a:prstGeom prst="rect">
                      <a:avLst/>
                    </a:prstGeom>
                    <a:noFill/>
                    <a:ln>
                      <a:noFill/>
                    </a:ln>
                  </pic:spPr>
                </pic:pic>
              </a:graphicData>
            </a:graphic>
          </wp:inline>
        </w:drawing>
      </w:r>
    </w:p>
    <w:p w14:paraId="4426132C"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"ПАРАМЕТРИЧНИЙ СИНТЕЗ ВНУТРІШНЬОГО КОНТУРА КАСКАДНОЇ АСР":</w:t>
      </w:r>
    </w:p>
    <w:p w14:paraId="03BA4F9C"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lang w:val="en-US"/>
        </w:rPr>
        <w:t>restart</w:t>
      </w:r>
      <w:r w:rsidRPr="002D301B">
        <w:rPr>
          <w:rFonts w:ascii="Courier New" w:hAnsi="Courier New" w:cs="Courier New"/>
          <w:b/>
          <w:bCs/>
          <w:color w:val="FF0000"/>
        </w:rPr>
        <w:t>:</w:t>
      </w:r>
    </w:p>
    <w:p w14:paraId="1D8CD83C"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 xml:space="preserve">"1. РОЗРАХУНОК ОПТИМАЛЬНИХ НАЛАГОДЖУВАЛЬНИХ ПАРАМЕТРІВ ПІ-РЕГУЛЯТОРА": </w:t>
      </w:r>
    </w:p>
    <w:p w14:paraId="3F5030FE"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"1.1.Розрахунок параметрів регулятора виконувалося за методом трикутника.  По кривій розгону об'єкта керування визначалася точка максимальної швидкості наростання перехідного процесу, навколо якої будувався прямокутний трикутник і знаходилася максимальна швидкість за формулою":</w:t>
      </w:r>
    </w:p>
    <w:p w14:paraId="027446C9"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F:=delta(y)/delta(t);</w:t>
      </w:r>
    </w:p>
    <w:p w14:paraId="41CC3D93" w14:textId="61DF7DEF" w:rsidR="00F45473" w:rsidRPr="002D301B" w:rsidRDefault="00F45473" w:rsidP="00F45473">
      <w:pPr>
        <w:autoSpaceDE w:val="0"/>
        <w:autoSpaceDN w:val="0"/>
        <w:adjustRightInd w:val="0"/>
        <w:spacing w:line="360" w:lineRule="auto"/>
        <w:jc w:val="center"/>
        <w:rPr>
          <w:color w:val="000000"/>
          <w:lang w:val="en-US"/>
        </w:rPr>
      </w:pPr>
      <w:r>
        <w:rPr>
          <w:noProof/>
          <w:color w:val="000000"/>
          <w:position w:val="-23"/>
        </w:rPr>
        <w:drawing>
          <wp:inline distT="0" distB="0" distL="0" distR="0" wp14:anchorId="011228C3" wp14:editId="2F6F74C5">
            <wp:extent cx="685800" cy="371475"/>
            <wp:effectExtent l="0" t="0" r="0" b="9525"/>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2"/>
                    <pic:cNvPicPr>
                      <a:picLocks noChangeAspect="1" noChangeArrowheads="1"/>
                    </pic:cNvPicPr>
                  </pic:nvPicPr>
                  <pic:blipFill>
                    <a:blip r:embed="rId635" cstate="print">
                      <a:extLst>
                        <a:ext uri="{28A0092B-C50C-407E-A947-70E740481C1C}">
                          <a14:useLocalDpi xmlns:a14="http://schemas.microsoft.com/office/drawing/2010/main" val="0"/>
                        </a:ext>
                      </a:extLst>
                    </a:blip>
                    <a:srcRect/>
                    <a:stretch>
                      <a:fillRect/>
                    </a:stretch>
                  </pic:blipFill>
                  <pic:spPr bwMode="auto">
                    <a:xfrm>
                      <a:off x="0" y="0"/>
                      <a:ext cx="685800" cy="371475"/>
                    </a:xfrm>
                    <a:prstGeom prst="rect">
                      <a:avLst/>
                    </a:prstGeom>
                    <a:noFill/>
                    <a:ln>
                      <a:noFill/>
                    </a:ln>
                  </pic:spPr>
                </pic:pic>
              </a:graphicData>
            </a:graphic>
          </wp:inline>
        </w:drawing>
      </w:r>
    </w:p>
    <w:p w14:paraId="5362FEDB"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delta(y):=0.00045;</w:t>
      </w:r>
    </w:p>
    <w:p w14:paraId="17D7E8DC" w14:textId="77ACB534"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30B273B8" wp14:editId="2563908A">
            <wp:extent cx="1047750" cy="180975"/>
            <wp:effectExtent l="0" t="0" r="0" b="9525"/>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3"/>
                    <pic:cNvPicPr>
                      <a:picLocks noChangeAspect="1" noChangeArrowheads="1"/>
                    </pic:cNvPicPr>
                  </pic:nvPicPr>
                  <pic:blipFill>
                    <a:blip r:embed="rId636" cstate="print">
                      <a:extLst>
                        <a:ext uri="{28A0092B-C50C-407E-A947-70E740481C1C}">
                          <a14:useLocalDpi xmlns:a14="http://schemas.microsoft.com/office/drawing/2010/main" val="0"/>
                        </a:ext>
                      </a:extLst>
                    </a:blip>
                    <a:srcRect/>
                    <a:stretch>
                      <a:fillRect/>
                    </a:stretch>
                  </pic:blipFill>
                  <pic:spPr bwMode="auto">
                    <a:xfrm>
                      <a:off x="0" y="0"/>
                      <a:ext cx="1047750" cy="180975"/>
                    </a:xfrm>
                    <a:prstGeom prst="rect">
                      <a:avLst/>
                    </a:prstGeom>
                    <a:noFill/>
                    <a:ln>
                      <a:noFill/>
                    </a:ln>
                  </pic:spPr>
                </pic:pic>
              </a:graphicData>
            </a:graphic>
          </wp:inline>
        </w:drawing>
      </w:r>
    </w:p>
    <w:p w14:paraId="510CF678"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delta(t):=2;</w:t>
      </w:r>
    </w:p>
    <w:p w14:paraId="79583C6C" w14:textId="0FD4C4F3"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490E1A22" wp14:editId="4C345CB1">
            <wp:extent cx="619125" cy="180975"/>
            <wp:effectExtent l="0" t="0" r="9525" b="9525"/>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4"/>
                    <pic:cNvPicPr>
                      <a:picLocks noChangeAspect="1" noChangeArrowheads="1"/>
                    </pic:cNvPicPr>
                  </pic:nvPicPr>
                  <pic:blipFill>
                    <a:blip r:embed="rId637" cstate="print">
                      <a:extLst>
                        <a:ext uri="{28A0092B-C50C-407E-A947-70E740481C1C}">
                          <a14:useLocalDpi xmlns:a14="http://schemas.microsoft.com/office/drawing/2010/main" val="0"/>
                        </a:ext>
                      </a:extLst>
                    </a:blip>
                    <a:srcRect/>
                    <a:stretch>
                      <a:fillRect/>
                    </a:stretch>
                  </pic:blipFill>
                  <pic:spPr bwMode="auto">
                    <a:xfrm>
                      <a:off x="0" y="0"/>
                      <a:ext cx="619125" cy="180975"/>
                    </a:xfrm>
                    <a:prstGeom prst="rect">
                      <a:avLst/>
                    </a:prstGeom>
                    <a:noFill/>
                    <a:ln>
                      <a:noFill/>
                    </a:ln>
                  </pic:spPr>
                </pic:pic>
              </a:graphicData>
            </a:graphic>
          </wp:inline>
        </w:drawing>
      </w:r>
    </w:p>
    <w:p w14:paraId="4912EB7A"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F:=delta(y)/delta(t);</w:t>
      </w:r>
    </w:p>
    <w:p w14:paraId="75E084E7" w14:textId="3E769D92"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3D0D69D9" wp14:editId="05EF0A9B">
            <wp:extent cx="1438275" cy="180975"/>
            <wp:effectExtent l="0" t="0" r="9525"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5"/>
                    <pic:cNvPicPr>
                      <a:picLocks noChangeAspect="1" noChangeArrowheads="1"/>
                    </pic:cNvPicPr>
                  </pic:nvPicPr>
                  <pic:blipFill>
                    <a:blip r:embed="rId638" cstate="print">
                      <a:extLst>
                        <a:ext uri="{28A0092B-C50C-407E-A947-70E740481C1C}">
                          <a14:useLocalDpi xmlns:a14="http://schemas.microsoft.com/office/drawing/2010/main" val="0"/>
                        </a:ext>
                      </a:extLst>
                    </a:blip>
                    <a:srcRect/>
                    <a:stretch>
                      <a:fillRect/>
                    </a:stretch>
                  </pic:blipFill>
                  <pic:spPr bwMode="auto">
                    <a:xfrm>
                      <a:off x="0" y="0"/>
                      <a:ext cx="1438275" cy="180975"/>
                    </a:xfrm>
                    <a:prstGeom prst="rect">
                      <a:avLst/>
                    </a:prstGeom>
                    <a:noFill/>
                    <a:ln>
                      <a:noFill/>
                    </a:ln>
                  </pic:spPr>
                </pic:pic>
              </a:graphicData>
            </a:graphic>
          </wp:inline>
        </w:drawing>
      </w:r>
    </w:p>
    <w:p w14:paraId="41578D1A"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 xml:space="preserve">"Максимальна швидкість перехідного процесу об'єкта дорівнює 0.001333 1/с": </w:t>
      </w:r>
    </w:p>
    <w:p w14:paraId="56CCE999"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"1.2.Розрахунок оптимальних параметрів регулятора":</w:t>
      </w:r>
    </w:p>
    <w:p w14:paraId="0E2A738B"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"Час чистого запізнення об'єкта":</w:t>
      </w:r>
    </w:p>
    <w:p w14:paraId="0D9F50A0"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T:=1.1;</w:t>
      </w:r>
    </w:p>
    <w:p w14:paraId="33E4B549" w14:textId="6801F23A"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46A283BF" wp14:editId="0BF24306">
            <wp:extent cx="552450" cy="180975"/>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6"/>
                    <pic:cNvPicPr>
                      <a:picLocks noChangeAspect="1" noChangeArrowheads="1"/>
                    </pic:cNvPicPr>
                  </pic:nvPicPr>
                  <pic:blipFill>
                    <a:blip r:embed="rId639" cstate="print">
                      <a:extLst>
                        <a:ext uri="{28A0092B-C50C-407E-A947-70E740481C1C}">
                          <a14:useLocalDpi xmlns:a14="http://schemas.microsoft.com/office/drawing/2010/main" val="0"/>
                        </a:ext>
                      </a:extLst>
                    </a:blip>
                    <a:srcRect/>
                    <a:stretch>
                      <a:fillRect/>
                    </a:stretch>
                  </pic:blipFill>
                  <pic:spPr bwMode="auto">
                    <a:xfrm>
                      <a:off x="0" y="0"/>
                      <a:ext cx="552450" cy="180975"/>
                    </a:xfrm>
                    <a:prstGeom prst="rect">
                      <a:avLst/>
                    </a:prstGeom>
                    <a:noFill/>
                    <a:ln>
                      <a:noFill/>
                    </a:ln>
                  </pic:spPr>
                </pic:pic>
              </a:graphicData>
            </a:graphic>
          </wp:inline>
        </w:drawing>
      </w:r>
    </w:p>
    <w:p w14:paraId="680B7CF8"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Kp:=1.2*F*T;</w:t>
      </w:r>
    </w:p>
    <w:p w14:paraId="1BC632ED" w14:textId="6EBE1A6D"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63A50F06" wp14:editId="4BFE1D7D">
            <wp:extent cx="1533525" cy="180975"/>
            <wp:effectExtent l="0" t="0" r="9525" b="9525"/>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7"/>
                    <pic:cNvPicPr>
                      <a:picLocks noChangeAspect="1" noChangeArrowheads="1"/>
                    </pic:cNvPicPr>
                  </pic:nvPicPr>
                  <pic:blipFill>
                    <a:blip r:embed="rId640" cstate="print">
                      <a:extLst>
                        <a:ext uri="{28A0092B-C50C-407E-A947-70E740481C1C}">
                          <a14:useLocalDpi xmlns:a14="http://schemas.microsoft.com/office/drawing/2010/main" val="0"/>
                        </a:ext>
                      </a:extLst>
                    </a:blip>
                    <a:srcRect/>
                    <a:stretch>
                      <a:fillRect/>
                    </a:stretch>
                  </pic:blipFill>
                  <pic:spPr bwMode="auto">
                    <a:xfrm>
                      <a:off x="0" y="0"/>
                      <a:ext cx="1533525" cy="180975"/>
                    </a:xfrm>
                    <a:prstGeom prst="rect">
                      <a:avLst/>
                    </a:prstGeom>
                    <a:noFill/>
                    <a:ln>
                      <a:noFill/>
                    </a:ln>
                  </pic:spPr>
                </pic:pic>
              </a:graphicData>
            </a:graphic>
          </wp:inline>
        </w:drawing>
      </w:r>
    </w:p>
    <w:p w14:paraId="1D9C791A" w14:textId="77777777" w:rsidR="00F45473" w:rsidRPr="002D301B" w:rsidRDefault="00F45473" w:rsidP="00F45473">
      <w:pPr>
        <w:autoSpaceDE w:val="0"/>
        <w:autoSpaceDN w:val="0"/>
        <w:adjustRightInd w:val="0"/>
        <w:rPr>
          <w:color w:val="000000"/>
          <w:lang w:val="en-US"/>
        </w:rPr>
      </w:pPr>
      <w:r w:rsidRPr="002D301B">
        <w:rPr>
          <w:color w:val="000000"/>
          <w:lang w:val="en-US"/>
        </w:rPr>
        <w:lastRenderedPageBreak/>
        <w:t xml:space="preserve">&gt; </w:t>
      </w:r>
      <w:r w:rsidRPr="002D301B">
        <w:rPr>
          <w:rFonts w:ascii="Courier New" w:hAnsi="Courier New" w:cs="Courier New"/>
          <w:b/>
          <w:bCs/>
          <w:color w:val="FF0000"/>
          <w:lang w:val="en-US"/>
        </w:rPr>
        <w:t>Ti:=2*T;</w:t>
      </w:r>
    </w:p>
    <w:p w14:paraId="16DEAD78" w14:textId="17905CEA"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4E3E54D0" wp14:editId="31F8242B">
            <wp:extent cx="600075" cy="180975"/>
            <wp:effectExtent l="0" t="0" r="9525"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8"/>
                    <pic:cNvPicPr>
                      <a:picLocks noChangeAspect="1" noChangeArrowheads="1"/>
                    </pic:cNvPicPr>
                  </pic:nvPicPr>
                  <pic:blipFill>
                    <a:blip r:embed="rId641" cstate="print">
                      <a:extLst>
                        <a:ext uri="{28A0092B-C50C-407E-A947-70E740481C1C}">
                          <a14:useLocalDpi xmlns:a14="http://schemas.microsoft.com/office/drawing/2010/main" val="0"/>
                        </a:ext>
                      </a:extLst>
                    </a:blip>
                    <a:srcRect/>
                    <a:stretch>
                      <a:fillRect/>
                    </a:stretch>
                  </pic:blipFill>
                  <pic:spPr bwMode="auto">
                    <a:xfrm>
                      <a:off x="0" y="0"/>
                      <a:ext cx="600075" cy="180975"/>
                    </a:xfrm>
                    <a:prstGeom prst="rect">
                      <a:avLst/>
                    </a:prstGeom>
                    <a:noFill/>
                    <a:ln>
                      <a:noFill/>
                    </a:ln>
                  </pic:spPr>
                </pic:pic>
              </a:graphicData>
            </a:graphic>
          </wp:inline>
        </w:drawing>
      </w:r>
    </w:p>
    <w:p w14:paraId="77B191F5"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lang w:val="en-US"/>
        </w:rPr>
        <w:t>restart</w:t>
      </w:r>
      <w:r w:rsidRPr="002D301B">
        <w:rPr>
          <w:rFonts w:ascii="Courier New" w:hAnsi="Courier New" w:cs="Courier New"/>
          <w:b/>
          <w:bCs/>
          <w:color w:val="FF0000"/>
        </w:rPr>
        <w:t>:</w:t>
      </w:r>
    </w:p>
    <w:p w14:paraId="72395B23"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"2.РОЗРАХУНОК ПЕРЕДАВАЛЬНОЇ ФУНКЦІЇ ВНУТРІШНЬОГО КОНТУРА":</w:t>
      </w:r>
    </w:p>
    <w:p w14:paraId="1D6A4694" w14:textId="77777777" w:rsidR="00F45473" w:rsidRPr="002D301B" w:rsidRDefault="00F45473" w:rsidP="00F45473">
      <w:pPr>
        <w:autoSpaceDE w:val="0"/>
        <w:autoSpaceDN w:val="0"/>
        <w:adjustRightInd w:val="0"/>
        <w:rPr>
          <w:rFonts w:ascii="Courier New" w:hAnsi="Courier New" w:cs="Courier New"/>
          <w:b/>
          <w:bCs/>
          <w:color w:val="FF0000"/>
          <w:lang w:val="en-US"/>
        </w:rPr>
      </w:pPr>
      <w:r w:rsidRPr="002D301B">
        <w:rPr>
          <w:color w:val="000000"/>
          <w:lang w:val="en-US"/>
        </w:rPr>
        <w:t xml:space="preserve">&gt; </w:t>
      </w:r>
      <w:r w:rsidRPr="002D301B">
        <w:rPr>
          <w:rFonts w:ascii="Courier New" w:hAnsi="Courier New" w:cs="Courier New"/>
          <w:b/>
          <w:bCs/>
          <w:color w:val="FF0000"/>
          <w:lang w:val="en-US"/>
        </w:rPr>
        <w:t>Wb(s):=W1p(s)*W2(s)*W3(s)*W4(s)/(1+W1p(s)*W2(s)*W3(s)*W4(s)*W5(s)*W6(s));</w:t>
      </w:r>
    </w:p>
    <w:p w14:paraId="11224ECC" w14:textId="77777777" w:rsidR="00F45473" w:rsidRPr="002D301B" w:rsidRDefault="00F45473" w:rsidP="00F45473">
      <w:pPr>
        <w:autoSpaceDE w:val="0"/>
        <w:autoSpaceDN w:val="0"/>
        <w:adjustRightInd w:val="0"/>
        <w:rPr>
          <w:color w:val="000000"/>
          <w:lang w:val="en-US"/>
        </w:rPr>
      </w:pPr>
    </w:p>
    <w:p w14:paraId="6C358FF8" w14:textId="2F1B4E6A" w:rsidR="00F45473" w:rsidRPr="002D301B" w:rsidRDefault="00F45473" w:rsidP="00F45473">
      <w:pPr>
        <w:autoSpaceDE w:val="0"/>
        <w:autoSpaceDN w:val="0"/>
        <w:adjustRightInd w:val="0"/>
        <w:spacing w:line="360" w:lineRule="auto"/>
        <w:jc w:val="center"/>
        <w:rPr>
          <w:color w:val="000000"/>
          <w:lang w:val="en-US"/>
        </w:rPr>
      </w:pPr>
      <w:r>
        <w:rPr>
          <w:noProof/>
          <w:color w:val="000000"/>
          <w:position w:val="-56"/>
        </w:rPr>
        <w:drawing>
          <wp:inline distT="0" distB="0" distL="0" distR="0" wp14:anchorId="48487E29" wp14:editId="5B92F058">
            <wp:extent cx="4610100" cy="590550"/>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9"/>
                    <pic:cNvPicPr>
                      <a:picLocks noChangeAspect="1" noChangeArrowheads="1"/>
                    </pic:cNvPicPr>
                  </pic:nvPicPr>
                  <pic:blipFill>
                    <a:blip r:embed="rId642" cstate="print">
                      <a:extLst>
                        <a:ext uri="{28A0092B-C50C-407E-A947-70E740481C1C}">
                          <a14:useLocalDpi xmlns:a14="http://schemas.microsoft.com/office/drawing/2010/main" val="0"/>
                        </a:ext>
                      </a:extLst>
                    </a:blip>
                    <a:srcRect/>
                    <a:stretch>
                      <a:fillRect/>
                    </a:stretch>
                  </pic:blipFill>
                  <pic:spPr bwMode="auto">
                    <a:xfrm>
                      <a:off x="0" y="0"/>
                      <a:ext cx="4610100" cy="590550"/>
                    </a:xfrm>
                    <a:prstGeom prst="rect">
                      <a:avLst/>
                    </a:prstGeom>
                    <a:noFill/>
                    <a:ln>
                      <a:noFill/>
                    </a:ln>
                  </pic:spPr>
                </pic:pic>
              </a:graphicData>
            </a:graphic>
          </wp:inline>
        </w:drawing>
      </w:r>
      <w:r>
        <w:rPr>
          <w:noProof/>
          <w:color w:val="000000"/>
          <w:position w:val="-56"/>
        </w:rPr>
        <w:drawing>
          <wp:inline distT="0" distB="0" distL="0" distR="0" wp14:anchorId="201CD97E" wp14:editId="14415FFC">
            <wp:extent cx="5391150" cy="590550"/>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0"/>
                    <pic:cNvPicPr>
                      <a:picLocks noChangeAspect="1" noChangeArrowheads="1"/>
                    </pic:cNvPicPr>
                  </pic:nvPicPr>
                  <pic:blipFill>
                    <a:blip r:embed="rId643" cstate="print">
                      <a:extLst>
                        <a:ext uri="{28A0092B-C50C-407E-A947-70E740481C1C}">
                          <a14:useLocalDpi xmlns:a14="http://schemas.microsoft.com/office/drawing/2010/main" val="0"/>
                        </a:ext>
                      </a:extLst>
                    </a:blip>
                    <a:srcRect/>
                    <a:stretch>
                      <a:fillRect/>
                    </a:stretch>
                  </pic:blipFill>
                  <pic:spPr bwMode="auto">
                    <a:xfrm>
                      <a:off x="0" y="0"/>
                      <a:ext cx="5391150" cy="590550"/>
                    </a:xfrm>
                    <a:prstGeom prst="rect">
                      <a:avLst/>
                    </a:prstGeom>
                    <a:noFill/>
                    <a:ln>
                      <a:noFill/>
                    </a:ln>
                  </pic:spPr>
                </pic:pic>
              </a:graphicData>
            </a:graphic>
          </wp:inline>
        </w:drawing>
      </w:r>
    </w:p>
    <w:p w14:paraId="5DE10F35"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 xml:space="preserve">"Передавальна функція ПІ-регулятора": </w:t>
      </w:r>
    </w:p>
    <w:p w14:paraId="1E1156AC"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lang w:val="en-US"/>
        </w:rPr>
        <w:t>W</w:t>
      </w:r>
      <w:r w:rsidRPr="002D301B">
        <w:rPr>
          <w:rFonts w:ascii="Courier New" w:hAnsi="Courier New" w:cs="Courier New"/>
          <w:b/>
          <w:bCs/>
          <w:color w:val="FF0000"/>
        </w:rPr>
        <w:t>1</w:t>
      </w:r>
      <w:r w:rsidRPr="002D301B">
        <w:rPr>
          <w:rFonts w:ascii="Courier New" w:hAnsi="Courier New" w:cs="Courier New"/>
          <w:b/>
          <w:bCs/>
          <w:color w:val="FF0000"/>
          <w:lang w:val="en-US"/>
        </w:rPr>
        <w:t>p</w:t>
      </w:r>
      <w:r w:rsidRPr="002D301B">
        <w:rPr>
          <w:rFonts w:ascii="Courier New" w:hAnsi="Courier New" w:cs="Courier New"/>
          <w:b/>
          <w:bCs/>
          <w:color w:val="FF0000"/>
        </w:rPr>
        <w:t>(</w:t>
      </w:r>
      <w:r w:rsidRPr="002D301B">
        <w:rPr>
          <w:rFonts w:ascii="Courier New" w:hAnsi="Courier New" w:cs="Courier New"/>
          <w:b/>
          <w:bCs/>
          <w:color w:val="FF0000"/>
          <w:lang w:val="en-US"/>
        </w:rPr>
        <w:t>s</w:t>
      </w:r>
      <w:r w:rsidRPr="002D301B">
        <w:rPr>
          <w:rFonts w:ascii="Courier New" w:hAnsi="Courier New" w:cs="Courier New"/>
          <w:b/>
          <w:bCs/>
          <w:color w:val="FF0000"/>
        </w:rPr>
        <w:t>):=</w:t>
      </w:r>
      <w:r w:rsidRPr="002D301B">
        <w:rPr>
          <w:rFonts w:ascii="Courier New" w:hAnsi="Courier New" w:cs="Courier New"/>
          <w:b/>
          <w:bCs/>
          <w:color w:val="FF0000"/>
          <w:lang w:val="en-US"/>
        </w:rPr>
        <w:t>Kp</w:t>
      </w:r>
      <w:r w:rsidRPr="002D301B">
        <w:rPr>
          <w:rFonts w:ascii="Courier New" w:hAnsi="Courier New" w:cs="Courier New"/>
          <w:b/>
          <w:bCs/>
          <w:color w:val="FF0000"/>
        </w:rPr>
        <w:t>+1/(</w:t>
      </w:r>
      <w:r w:rsidRPr="002D301B">
        <w:rPr>
          <w:rFonts w:ascii="Courier New" w:hAnsi="Courier New" w:cs="Courier New"/>
          <w:b/>
          <w:bCs/>
          <w:color w:val="FF0000"/>
          <w:lang w:val="en-US"/>
        </w:rPr>
        <w:t>s</w:t>
      </w:r>
      <w:r w:rsidRPr="002D301B">
        <w:rPr>
          <w:rFonts w:ascii="Courier New" w:hAnsi="Courier New" w:cs="Courier New"/>
          <w:b/>
          <w:bCs/>
          <w:color w:val="FF0000"/>
        </w:rPr>
        <w:t>*</w:t>
      </w:r>
      <w:r w:rsidRPr="002D301B">
        <w:rPr>
          <w:rFonts w:ascii="Courier New" w:hAnsi="Courier New" w:cs="Courier New"/>
          <w:b/>
          <w:bCs/>
          <w:color w:val="FF0000"/>
          <w:lang w:val="en-US"/>
        </w:rPr>
        <w:t>Ti</w:t>
      </w:r>
      <w:r w:rsidRPr="002D301B">
        <w:rPr>
          <w:rFonts w:ascii="Courier New" w:hAnsi="Courier New" w:cs="Courier New"/>
          <w:b/>
          <w:bCs/>
          <w:color w:val="FF0000"/>
        </w:rPr>
        <w:t>);</w:t>
      </w:r>
    </w:p>
    <w:p w14:paraId="1A36C5F9" w14:textId="6133C602" w:rsidR="00F45473" w:rsidRPr="002D301B" w:rsidRDefault="00F45473" w:rsidP="00F45473">
      <w:pPr>
        <w:autoSpaceDE w:val="0"/>
        <w:autoSpaceDN w:val="0"/>
        <w:adjustRightInd w:val="0"/>
        <w:spacing w:line="360" w:lineRule="auto"/>
        <w:jc w:val="center"/>
        <w:rPr>
          <w:color w:val="000000"/>
          <w:lang w:val="en-US"/>
        </w:rPr>
      </w:pPr>
      <w:r>
        <w:rPr>
          <w:noProof/>
          <w:color w:val="000000"/>
          <w:position w:val="-23"/>
        </w:rPr>
        <w:drawing>
          <wp:inline distT="0" distB="0" distL="0" distR="0" wp14:anchorId="0DD06E26" wp14:editId="55F98A19">
            <wp:extent cx="2905125" cy="371475"/>
            <wp:effectExtent l="0" t="0" r="9525"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
                    <pic:cNvPicPr>
                      <a:picLocks noChangeAspect="1" noChangeArrowheads="1"/>
                    </pic:cNvPicPr>
                  </pic:nvPicPr>
                  <pic:blipFill>
                    <a:blip r:embed="rId644" cstate="print">
                      <a:extLst>
                        <a:ext uri="{28A0092B-C50C-407E-A947-70E740481C1C}">
                          <a14:useLocalDpi xmlns:a14="http://schemas.microsoft.com/office/drawing/2010/main" val="0"/>
                        </a:ext>
                      </a:extLst>
                    </a:blip>
                    <a:srcRect/>
                    <a:stretch>
                      <a:fillRect/>
                    </a:stretch>
                  </pic:blipFill>
                  <pic:spPr bwMode="auto">
                    <a:xfrm>
                      <a:off x="0" y="0"/>
                      <a:ext cx="2905125" cy="371475"/>
                    </a:xfrm>
                    <a:prstGeom prst="rect">
                      <a:avLst/>
                    </a:prstGeom>
                    <a:noFill/>
                    <a:ln>
                      <a:noFill/>
                    </a:ln>
                  </pic:spPr>
                </pic:pic>
              </a:graphicData>
            </a:graphic>
          </wp:inline>
        </w:drawing>
      </w:r>
    </w:p>
    <w:p w14:paraId="4255B1DB"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"Передавальна функція виконавчого механізму":</w:t>
      </w:r>
    </w:p>
    <w:p w14:paraId="6C94F493"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lang w:val="en-US"/>
        </w:rPr>
        <w:t>W</w:t>
      </w:r>
      <w:r w:rsidRPr="002D301B">
        <w:rPr>
          <w:rFonts w:ascii="Courier New" w:hAnsi="Courier New" w:cs="Courier New"/>
          <w:b/>
          <w:bCs/>
          <w:color w:val="FF0000"/>
        </w:rPr>
        <w:t>2(</w:t>
      </w:r>
      <w:r w:rsidRPr="002D301B">
        <w:rPr>
          <w:rFonts w:ascii="Courier New" w:hAnsi="Courier New" w:cs="Courier New"/>
          <w:b/>
          <w:bCs/>
          <w:color w:val="FF0000"/>
          <w:lang w:val="en-US"/>
        </w:rPr>
        <w:t>s</w:t>
      </w:r>
      <w:r w:rsidRPr="002D301B">
        <w:rPr>
          <w:rFonts w:ascii="Courier New" w:hAnsi="Courier New" w:cs="Courier New"/>
          <w:b/>
          <w:bCs/>
          <w:color w:val="FF0000"/>
        </w:rPr>
        <w:t>):=</w:t>
      </w:r>
      <w:r w:rsidRPr="002D301B">
        <w:rPr>
          <w:rFonts w:ascii="Courier New" w:hAnsi="Courier New" w:cs="Courier New"/>
          <w:b/>
          <w:bCs/>
          <w:color w:val="FF0000"/>
          <w:lang w:val="en-US"/>
        </w:rPr>
        <w:t>k</w:t>
      </w:r>
      <w:r w:rsidRPr="002D301B">
        <w:rPr>
          <w:rFonts w:ascii="Courier New" w:hAnsi="Courier New" w:cs="Courier New"/>
          <w:b/>
          <w:bCs/>
          <w:color w:val="FF0000"/>
        </w:rPr>
        <w:t>2/(</w:t>
      </w:r>
      <w:r w:rsidRPr="002D301B">
        <w:rPr>
          <w:rFonts w:ascii="Courier New" w:hAnsi="Courier New" w:cs="Courier New"/>
          <w:b/>
          <w:bCs/>
          <w:color w:val="FF0000"/>
          <w:lang w:val="en-US"/>
        </w:rPr>
        <w:t>T</w:t>
      </w:r>
      <w:r w:rsidRPr="002D301B">
        <w:rPr>
          <w:rFonts w:ascii="Courier New" w:hAnsi="Courier New" w:cs="Courier New"/>
          <w:b/>
          <w:bCs/>
          <w:color w:val="FF0000"/>
        </w:rPr>
        <w:t>2*</w:t>
      </w:r>
      <w:r w:rsidRPr="002D301B">
        <w:rPr>
          <w:rFonts w:ascii="Courier New" w:hAnsi="Courier New" w:cs="Courier New"/>
          <w:b/>
          <w:bCs/>
          <w:color w:val="FF0000"/>
          <w:lang w:val="en-US"/>
        </w:rPr>
        <w:t>s</w:t>
      </w:r>
      <w:r w:rsidRPr="002D301B">
        <w:rPr>
          <w:rFonts w:ascii="Courier New" w:hAnsi="Courier New" w:cs="Courier New"/>
          <w:b/>
          <w:bCs/>
          <w:color w:val="FF0000"/>
        </w:rPr>
        <w:t>+1);</w:t>
      </w:r>
    </w:p>
    <w:p w14:paraId="29779953" w14:textId="47C64CD4" w:rsidR="00F45473" w:rsidRPr="002D301B" w:rsidRDefault="00F45473" w:rsidP="00F45473">
      <w:pPr>
        <w:autoSpaceDE w:val="0"/>
        <w:autoSpaceDN w:val="0"/>
        <w:adjustRightInd w:val="0"/>
        <w:spacing w:line="360" w:lineRule="auto"/>
        <w:jc w:val="center"/>
        <w:rPr>
          <w:color w:val="000000"/>
          <w:lang w:val="en-US"/>
        </w:rPr>
      </w:pPr>
      <w:r>
        <w:rPr>
          <w:noProof/>
          <w:color w:val="000000"/>
          <w:position w:val="-23"/>
        </w:rPr>
        <w:drawing>
          <wp:inline distT="0" distB="0" distL="0" distR="0" wp14:anchorId="101E6433" wp14:editId="7313558F">
            <wp:extent cx="1219200" cy="371475"/>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2"/>
                    <pic:cNvPicPr>
                      <a:picLocks noChangeAspect="1" noChangeArrowheads="1"/>
                    </pic:cNvPicPr>
                  </pic:nvPicPr>
                  <pic:blipFill>
                    <a:blip r:embed="rId645" cstate="print">
                      <a:extLst>
                        <a:ext uri="{28A0092B-C50C-407E-A947-70E740481C1C}">
                          <a14:useLocalDpi xmlns:a14="http://schemas.microsoft.com/office/drawing/2010/main" val="0"/>
                        </a:ext>
                      </a:extLst>
                    </a:blip>
                    <a:srcRect/>
                    <a:stretch>
                      <a:fillRect/>
                    </a:stretch>
                  </pic:blipFill>
                  <pic:spPr bwMode="auto">
                    <a:xfrm>
                      <a:off x="0" y="0"/>
                      <a:ext cx="1219200" cy="371475"/>
                    </a:xfrm>
                    <a:prstGeom prst="rect">
                      <a:avLst/>
                    </a:prstGeom>
                    <a:noFill/>
                    <a:ln>
                      <a:noFill/>
                    </a:ln>
                  </pic:spPr>
                </pic:pic>
              </a:graphicData>
            </a:graphic>
          </wp:inline>
        </w:drawing>
      </w:r>
    </w:p>
    <w:p w14:paraId="6C41CA9C"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"Передавальна функція регулюючого органа":</w:t>
      </w:r>
    </w:p>
    <w:p w14:paraId="3306AB1F"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lang w:val="en-US"/>
        </w:rPr>
        <w:t>W</w:t>
      </w:r>
      <w:r w:rsidRPr="002D301B">
        <w:rPr>
          <w:rFonts w:ascii="Courier New" w:hAnsi="Courier New" w:cs="Courier New"/>
          <w:b/>
          <w:bCs/>
          <w:color w:val="FF0000"/>
        </w:rPr>
        <w:t>3(</w:t>
      </w:r>
      <w:r w:rsidRPr="002D301B">
        <w:rPr>
          <w:rFonts w:ascii="Courier New" w:hAnsi="Courier New" w:cs="Courier New"/>
          <w:b/>
          <w:bCs/>
          <w:color w:val="FF0000"/>
          <w:lang w:val="en-US"/>
        </w:rPr>
        <w:t>s</w:t>
      </w:r>
      <w:r w:rsidRPr="002D301B">
        <w:rPr>
          <w:rFonts w:ascii="Courier New" w:hAnsi="Courier New" w:cs="Courier New"/>
          <w:b/>
          <w:bCs/>
          <w:color w:val="FF0000"/>
        </w:rPr>
        <w:t>):=</w:t>
      </w:r>
      <w:r w:rsidRPr="002D301B">
        <w:rPr>
          <w:rFonts w:ascii="Courier New" w:hAnsi="Courier New" w:cs="Courier New"/>
          <w:b/>
          <w:bCs/>
          <w:color w:val="FF0000"/>
          <w:lang w:val="en-US"/>
        </w:rPr>
        <w:t>k</w:t>
      </w:r>
      <w:r w:rsidRPr="002D301B">
        <w:rPr>
          <w:rFonts w:ascii="Courier New" w:hAnsi="Courier New" w:cs="Courier New"/>
          <w:b/>
          <w:bCs/>
          <w:color w:val="FF0000"/>
        </w:rPr>
        <w:t>3;</w:t>
      </w:r>
    </w:p>
    <w:p w14:paraId="21DFA60C" w14:textId="7EA13CB8"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78F6BB6F" wp14:editId="2D0D9F33">
            <wp:extent cx="885825" cy="180975"/>
            <wp:effectExtent l="0" t="0" r="9525" b="9525"/>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3"/>
                    <pic:cNvPicPr>
                      <a:picLocks noChangeAspect="1" noChangeArrowheads="1"/>
                    </pic:cNvPicPr>
                  </pic:nvPicPr>
                  <pic:blipFill>
                    <a:blip r:embed="rId646" cstate="print">
                      <a:extLst>
                        <a:ext uri="{28A0092B-C50C-407E-A947-70E740481C1C}">
                          <a14:useLocalDpi xmlns:a14="http://schemas.microsoft.com/office/drawing/2010/main" val="0"/>
                        </a:ext>
                      </a:extLst>
                    </a:blip>
                    <a:srcRect/>
                    <a:stretch>
                      <a:fillRect/>
                    </a:stretch>
                  </pic:blipFill>
                  <pic:spPr bwMode="auto">
                    <a:xfrm>
                      <a:off x="0" y="0"/>
                      <a:ext cx="885825" cy="180975"/>
                    </a:xfrm>
                    <a:prstGeom prst="rect">
                      <a:avLst/>
                    </a:prstGeom>
                    <a:noFill/>
                    <a:ln>
                      <a:noFill/>
                    </a:ln>
                  </pic:spPr>
                </pic:pic>
              </a:graphicData>
            </a:graphic>
          </wp:inline>
        </w:drawing>
      </w:r>
    </w:p>
    <w:p w14:paraId="1BF1CF69"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"Передавальна функція технологічного об'єкта керування":</w:t>
      </w:r>
    </w:p>
    <w:p w14:paraId="26AEB9B3"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W4(s):=k4/(T42^2*s+T41*s+1);</w:t>
      </w:r>
    </w:p>
    <w:p w14:paraId="1816D79B" w14:textId="252F3482" w:rsidR="00F45473" w:rsidRPr="002D301B" w:rsidRDefault="00F45473" w:rsidP="00F45473">
      <w:pPr>
        <w:autoSpaceDE w:val="0"/>
        <w:autoSpaceDN w:val="0"/>
        <w:adjustRightInd w:val="0"/>
        <w:spacing w:line="360" w:lineRule="auto"/>
        <w:jc w:val="center"/>
        <w:rPr>
          <w:color w:val="000000"/>
          <w:lang w:val="en-US"/>
        </w:rPr>
      </w:pPr>
      <w:r>
        <w:rPr>
          <w:noProof/>
          <w:color w:val="000000"/>
          <w:position w:val="-23"/>
        </w:rPr>
        <w:drawing>
          <wp:inline distT="0" distB="0" distL="0" distR="0" wp14:anchorId="2C819965" wp14:editId="40555874">
            <wp:extent cx="1809750" cy="371475"/>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4"/>
                    <pic:cNvPicPr>
                      <a:picLocks noChangeAspect="1" noChangeArrowheads="1"/>
                    </pic:cNvPicPr>
                  </pic:nvPicPr>
                  <pic:blipFill>
                    <a:blip r:embed="rId647" cstate="print">
                      <a:extLst>
                        <a:ext uri="{28A0092B-C50C-407E-A947-70E740481C1C}">
                          <a14:useLocalDpi xmlns:a14="http://schemas.microsoft.com/office/drawing/2010/main" val="0"/>
                        </a:ext>
                      </a:extLst>
                    </a:blip>
                    <a:srcRect/>
                    <a:stretch>
                      <a:fillRect/>
                    </a:stretch>
                  </pic:blipFill>
                  <pic:spPr bwMode="auto">
                    <a:xfrm>
                      <a:off x="0" y="0"/>
                      <a:ext cx="1809750" cy="371475"/>
                    </a:xfrm>
                    <a:prstGeom prst="rect">
                      <a:avLst/>
                    </a:prstGeom>
                    <a:noFill/>
                    <a:ln>
                      <a:noFill/>
                    </a:ln>
                  </pic:spPr>
                </pic:pic>
              </a:graphicData>
            </a:graphic>
          </wp:inline>
        </w:drawing>
      </w:r>
    </w:p>
    <w:p w14:paraId="3F5A050A"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"Передавальна функція датчика":</w:t>
      </w:r>
    </w:p>
    <w:p w14:paraId="7B801F28"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lang w:val="en-US"/>
        </w:rPr>
        <w:t>W</w:t>
      </w:r>
      <w:r w:rsidRPr="002D301B">
        <w:rPr>
          <w:rFonts w:ascii="Courier New" w:hAnsi="Courier New" w:cs="Courier New"/>
          <w:b/>
          <w:bCs/>
          <w:color w:val="FF0000"/>
        </w:rPr>
        <w:t>5(</w:t>
      </w:r>
      <w:r w:rsidRPr="002D301B">
        <w:rPr>
          <w:rFonts w:ascii="Courier New" w:hAnsi="Courier New" w:cs="Courier New"/>
          <w:b/>
          <w:bCs/>
          <w:color w:val="FF0000"/>
          <w:lang w:val="en-US"/>
        </w:rPr>
        <w:t>s</w:t>
      </w:r>
      <w:r w:rsidRPr="002D301B">
        <w:rPr>
          <w:rFonts w:ascii="Courier New" w:hAnsi="Courier New" w:cs="Courier New"/>
          <w:b/>
          <w:bCs/>
          <w:color w:val="FF0000"/>
        </w:rPr>
        <w:t>):=</w:t>
      </w:r>
      <w:r w:rsidRPr="002D301B">
        <w:rPr>
          <w:rFonts w:ascii="Courier New" w:hAnsi="Courier New" w:cs="Courier New"/>
          <w:b/>
          <w:bCs/>
          <w:color w:val="FF0000"/>
          <w:lang w:val="en-US"/>
        </w:rPr>
        <w:t>k</w:t>
      </w:r>
      <w:r w:rsidRPr="002D301B">
        <w:rPr>
          <w:rFonts w:ascii="Courier New" w:hAnsi="Courier New" w:cs="Courier New"/>
          <w:b/>
          <w:bCs/>
          <w:color w:val="FF0000"/>
        </w:rPr>
        <w:t>5/(</w:t>
      </w:r>
      <w:r w:rsidRPr="002D301B">
        <w:rPr>
          <w:rFonts w:ascii="Courier New" w:hAnsi="Courier New" w:cs="Courier New"/>
          <w:b/>
          <w:bCs/>
          <w:color w:val="FF0000"/>
          <w:lang w:val="en-US"/>
        </w:rPr>
        <w:t>T</w:t>
      </w:r>
      <w:r w:rsidRPr="002D301B">
        <w:rPr>
          <w:rFonts w:ascii="Courier New" w:hAnsi="Courier New" w:cs="Courier New"/>
          <w:b/>
          <w:bCs/>
          <w:color w:val="FF0000"/>
        </w:rPr>
        <w:t>5*</w:t>
      </w:r>
      <w:r w:rsidRPr="002D301B">
        <w:rPr>
          <w:rFonts w:ascii="Courier New" w:hAnsi="Courier New" w:cs="Courier New"/>
          <w:b/>
          <w:bCs/>
          <w:color w:val="FF0000"/>
          <w:lang w:val="en-US"/>
        </w:rPr>
        <w:t>s</w:t>
      </w:r>
      <w:r w:rsidRPr="002D301B">
        <w:rPr>
          <w:rFonts w:ascii="Courier New" w:hAnsi="Courier New" w:cs="Courier New"/>
          <w:b/>
          <w:bCs/>
          <w:color w:val="FF0000"/>
        </w:rPr>
        <w:t>+1);</w:t>
      </w:r>
    </w:p>
    <w:p w14:paraId="7D382927" w14:textId="32ED2D63" w:rsidR="00F45473" w:rsidRPr="002D301B" w:rsidRDefault="00F45473" w:rsidP="00F45473">
      <w:pPr>
        <w:autoSpaceDE w:val="0"/>
        <w:autoSpaceDN w:val="0"/>
        <w:adjustRightInd w:val="0"/>
        <w:spacing w:line="360" w:lineRule="auto"/>
        <w:jc w:val="center"/>
        <w:rPr>
          <w:color w:val="000000"/>
          <w:lang w:val="en-US"/>
        </w:rPr>
      </w:pPr>
      <w:r>
        <w:rPr>
          <w:noProof/>
          <w:color w:val="000000"/>
          <w:position w:val="-23"/>
        </w:rPr>
        <w:drawing>
          <wp:inline distT="0" distB="0" distL="0" distR="0" wp14:anchorId="02E68C24" wp14:editId="33508438">
            <wp:extent cx="1323975" cy="371475"/>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5"/>
                    <pic:cNvPicPr>
                      <a:picLocks noChangeAspect="1" noChangeArrowheads="1"/>
                    </pic:cNvPicPr>
                  </pic:nvPicPr>
                  <pic:blipFill>
                    <a:blip r:embed="rId648" cstate="print">
                      <a:extLst>
                        <a:ext uri="{28A0092B-C50C-407E-A947-70E740481C1C}">
                          <a14:useLocalDpi xmlns:a14="http://schemas.microsoft.com/office/drawing/2010/main" val="0"/>
                        </a:ext>
                      </a:extLst>
                    </a:blip>
                    <a:srcRect/>
                    <a:stretch>
                      <a:fillRect/>
                    </a:stretch>
                  </pic:blipFill>
                  <pic:spPr bwMode="auto">
                    <a:xfrm>
                      <a:off x="0" y="0"/>
                      <a:ext cx="1323975" cy="371475"/>
                    </a:xfrm>
                    <a:prstGeom prst="rect">
                      <a:avLst/>
                    </a:prstGeom>
                    <a:noFill/>
                    <a:ln>
                      <a:noFill/>
                    </a:ln>
                  </pic:spPr>
                </pic:pic>
              </a:graphicData>
            </a:graphic>
          </wp:inline>
        </w:drawing>
      </w:r>
    </w:p>
    <w:p w14:paraId="6E8FC576"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"Передавальна функція проміжного перетворювача":</w:t>
      </w:r>
    </w:p>
    <w:p w14:paraId="1C97294B"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lang w:val="en-US"/>
        </w:rPr>
        <w:t>W</w:t>
      </w:r>
      <w:r w:rsidRPr="002D301B">
        <w:rPr>
          <w:rFonts w:ascii="Courier New" w:hAnsi="Courier New" w:cs="Courier New"/>
          <w:b/>
          <w:bCs/>
          <w:color w:val="FF0000"/>
        </w:rPr>
        <w:t>6(</w:t>
      </w:r>
      <w:r w:rsidRPr="002D301B">
        <w:rPr>
          <w:rFonts w:ascii="Courier New" w:hAnsi="Courier New" w:cs="Courier New"/>
          <w:b/>
          <w:bCs/>
          <w:color w:val="FF0000"/>
          <w:lang w:val="en-US"/>
        </w:rPr>
        <w:t>s</w:t>
      </w:r>
      <w:r w:rsidRPr="002D301B">
        <w:rPr>
          <w:rFonts w:ascii="Courier New" w:hAnsi="Courier New" w:cs="Courier New"/>
          <w:b/>
          <w:bCs/>
          <w:color w:val="FF0000"/>
        </w:rPr>
        <w:t>):=</w:t>
      </w:r>
      <w:r w:rsidRPr="002D301B">
        <w:rPr>
          <w:rFonts w:ascii="Courier New" w:hAnsi="Courier New" w:cs="Courier New"/>
          <w:b/>
          <w:bCs/>
          <w:color w:val="FF0000"/>
          <w:lang w:val="en-US"/>
        </w:rPr>
        <w:t>k</w:t>
      </w:r>
      <w:r w:rsidRPr="002D301B">
        <w:rPr>
          <w:rFonts w:ascii="Courier New" w:hAnsi="Courier New" w:cs="Courier New"/>
          <w:b/>
          <w:bCs/>
          <w:color w:val="FF0000"/>
        </w:rPr>
        <w:t>6;</w:t>
      </w:r>
    </w:p>
    <w:p w14:paraId="6E17EB99" w14:textId="2BE6A09F"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619AE963" wp14:editId="429A1363">
            <wp:extent cx="952500" cy="180975"/>
            <wp:effectExtent l="0" t="0" r="0" b="9525"/>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6"/>
                    <pic:cNvPicPr>
                      <a:picLocks noChangeAspect="1" noChangeArrowheads="1"/>
                    </pic:cNvPicPr>
                  </pic:nvPicPr>
                  <pic:blipFill>
                    <a:blip r:embed="rId649" cstate="print">
                      <a:extLst>
                        <a:ext uri="{28A0092B-C50C-407E-A947-70E740481C1C}">
                          <a14:useLocalDpi xmlns:a14="http://schemas.microsoft.com/office/drawing/2010/main" val="0"/>
                        </a:ext>
                      </a:extLst>
                    </a:blip>
                    <a:srcRect/>
                    <a:stretch>
                      <a:fillRect/>
                    </a:stretch>
                  </pic:blipFill>
                  <pic:spPr bwMode="auto">
                    <a:xfrm>
                      <a:off x="0" y="0"/>
                      <a:ext cx="952500" cy="180975"/>
                    </a:xfrm>
                    <a:prstGeom prst="rect">
                      <a:avLst/>
                    </a:prstGeom>
                    <a:noFill/>
                    <a:ln>
                      <a:noFill/>
                    </a:ln>
                  </pic:spPr>
                </pic:pic>
              </a:graphicData>
            </a:graphic>
          </wp:inline>
        </w:drawing>
      </w:r>
    </w:p>
    <w:p w14:paraId="26B6461E"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"Передавальна функція системи керування":</w:t>
      </w:r>
    </w:p>
    <w:p w14:paraId="39ACB834"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W(s):=Wp(s)*W2(s)*W3(s)*W4(s)/(1+Wp(s)*W2(s)*W3(s)*W4(s)*W5(s)*W6(s)):</w:t>
      </w:r>
    </w:p>
    <w:p w14:paraId="32236B6C"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"Уведення параметрів системи керування":</w:t>
      </w:r>
    </w:p>
    <w:p w14:paraId="13DCE17C"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lang w:val="en-US"/>
        </w:rPr>
        <w:t>Kp</w:t>
      </w:r>
      <w:r w:rsidRPr="002D301B">
        <w:rPr>
          <w:rFonts w:ascii="Courier New" w:hAnsi="Courier New" w:cs="Courier New"/>
          <w:b/>
          <w:bCs/>
          <w:color w:val="FF0000"/>
        </w:rPr>
        <w:t>:=0.000297;</w:t>
      </w:r>
    </w:p>
    <w:p w14:paraId="1BC2FDF5" w14:textId="6C1C70DC"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0EF87088" wp14:editId="42AFC4C4">
            <wp:extent cx="1019175" cy="180975"/>
            <wp:effectExtent l="0" t="0" r="9525" b="9525"/>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7"/>
                    <pic:cNvPicPr>
                      <a:picLocks noChangeAspect="1" noChangeArrowheads="1"/>
                    </pic:cNvPicPr>
                  </pic:nvPicPr>
                  <pic:blipFill>
                    <a:blip r:embed="rId650" cstate="print">
                      <a:extLst>
                        <a:ext uri="{28A0092B-C50C-407E-A947-70E740481C1C}">
                          <a14:useLocalDpi xmlns:a14="http://schemas.microsoft.com/office/drawing/2010/main" val="0"/>
                        </a:ext>
                      </a:extLst>
                    </a:blip>
                    <a:srcRect/>
                    <a:stretch>
                      <a:fillRect/>
                    </a:stretch>
                  </pic:blipFill>
                  <pic:spPr bwMode="auto">
                    <a:xfrm>
                      <a:off x="0" y="0"/>
                      <a:ext cx="1019175" cy="180975"/>
                    </a:xfrm>
                    <a:prstGeom prst="rect">
                      <a:avLst/>
                    </a:prstGeom>
                    <a:noFill/>
                    <a:ln>
                      <a:noFill/>
                    </a:ln>
                  </pic:spPr>
                </pic:pic>
              </a:graphicData>
            </a:graphic>
          </wp:inline>
        </w:drawing>
      </w:r>
    </w:p>
    <w:p w14:paraId="2295646A"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Ti:=2.2;</w:t>
      </w:r>
    </w:p>
    <w:p w14:paraId="583A0A20" w14:textId="0C567675"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6C01DBA8" wp14:editId="14012E35">
            <wp:extent cx="600075" cy="180975"/>
            <wp:effectExtent l="0" t="0" r="9525"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8"/>
                    <pic:cNvPicPr>
                      <a:picLocks noChangeAspect="1" noChangeArrowheads="1"/>
                    </pic:cNvPicPr>
                  </pic:nvPicPr>
                  <pic:blipFill>
                    <a:blip r:embed="rId651" cstate="print">
                      <a:extLst>
                        <a:ext uri="{28A0092B-C50C-407E-A947-70E740481C1C}">
                          <a14:useLocalDpi xmlns:a14="http://schemas.microsoft.com/office/drawing/2010/main" val="0"/>
                        </a:ext>
                      </a:extLst>
                    </a:blip>
                    <a:srcRect/>
                    <a:stretch>
                      <a:fillRect/>
                    </a:stretch>
                  </pic:blipFill>
                  <pic:spPr bwMode="auto">
                    <a:xfrm>
                      <a:off x="0" y="0"/>
                      <a:ext cx="600075" cy="180975"/>
                    </a:xfrm>
                    <a:prstGeom prst="rect">
                      <a:avLst/>
                    </a:prstGeom>
                    <a:noFill/>
                    <a:ln>
                      <a:noFill/>
                    </a:ln>
                  </pic:spPr>
                </pic:pic>
              </a:graphicData>
            </a:graphic>
          </wp:inline>
        </w:drawing>
      </w:r>
    </w:p>
    <w:p w14:paraId="45A362BD" w14:textId="77777777" w:rsidR="00F45473" w:rsidRPr="002D301B" w:rsidRDefault="00F45473" w:rsidP="00F45473">
      <w:pPr>
        <w:autoSpaceDE w:val="0"/>
        <w:autoSpaceDN w:val="0"/>
        <w:adjustRightInd w:val="0"/>
        <w:rPr>
          <w:color w:val="000000"/>
          <w:lang w:val="en-US"/>
        </w:rPr>
      </w:pPr>
      <w:r w:rsidRPr="002D301B">
        <w:rPr>
          <w:color w:val="000000"/>
          <w:lang w:val="en-US"/>
        </w:rPr>
        <w:lastRenderedPageBreak/>
        <w:t xml:space="preserve">&gt; </w:t>
      </w:r>
      <w:r w:rsidRPr="002D301B">
        <w:rPr>
          <w:rFonts w:ascii="Courier New" w:hAnsi="Courier New" w:cs="Courier New"/>
          <w:b/>
          <w:bCs/>
          <w:color w:val="FF0000"/>
          <w:lang w:val="en-US"/>
        </w:rPr>
        <w:t>k2:=0.85;</w:t>
      </w:r>
    </w:p>
    <w:p w14:paraId="280FC2D4" w14:textId="30EAB134"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1E54BC76" wp14:editId="50B0FD1A">
            <wp:extent cx="685800" cy="180975"/>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9"/>
                    <pic:cNvPicPr>
                      <a:picLocks noChangeAspect="1" noChangeArrowheads="1"/>
                    </pic:cNvPicPr>
                  </pic:nvPicPr>
                  <pic:blipFill>
                    <a:blip r:embed="rId652" cstate="print">
                      <a:extLst>
                        <a:ext uri="{28A0092B-C50C-407E-A947-70E740481C1C}">
                          <a14:useLocalDpi xmlns:a14="http://schemas.microsoft.com/office/drawing/2010/main" val="0"/>
                        </a:ext>
                      </a:extLst>
                    </a:blip>
                    <a:srcRect/>
                    <a:stretch>
                      <a:fillRect/>
                    </a:stretch>
                  </pic:blipFill>
                  <pic:spPr bwMode="auto">
                    <a:xfrm>
                      <a:off x="0" y="0"/>
                      <a:ext cx="685800" cy="180975"/>
                    </a:xfrm>
                    <a:prstGeom prst="rect">
                      <a:avLst/>
                    </a:prstGeom>
                    <a:noFill/>
                    <a:ln>
                      <a:noFill/>
                    </a:ln>
                  </pic:spPr>
                </pic:pic>
              </a:graphicData>
            </a:graphic>
          </wp:inline>
        </w:drawing>
      </w:r>
    </w:p>
    <w:p w14:paraId="7FB21481"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k3:=0.45;</w:t>
      </w:r>
    </w:p>
    <w:p w14:paraId="6DC9A2BB" w14:textId="5FBAF0EB"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33CEBB15" wp14:editId="34DB64E8">
            <wp:extent cx="685800" cy="180975"/>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0"/>
                    <pic:cNvPicPr>
                      <a:picLocks noChangeAspect="1" noChangeArrowheads="1"/>
                    </pic:cNvPicPr>
                  </pic:nvPicPr>
                  <pic:blipFill>
                    <a:blip r:embed="rId653" cstate="print">
                      <a:extLst>
                        <a:ext uri="{28A0092B-C50C-407E-A947-70E740481C1C}">
                          <a14:useLocalDpi xmlns:a14="http://schemas.microsoft.com/office/drawing/2010/main" val="0"/>
                        </a:ext>
                      </a:extLst>
                    </a:blip>
                    <a:srcRect/>
                    <a:stretch>
                      <a:fillRect/>
                    </a:stretch>
                  </pic:blipFill>
                  <pic:spPr bwMode="auto">
                    <a:xfrm>
                      <a:off x="0" y="0"/>
                      <a:ext cx="685800" cy="180975"/>
                    </a:xfrm>
                    <a:prstGeom prst="rect">
                      <a:avLst/>
                    </a:prstGeom>
                    <a:noFill/>
                    <a:ln>
                      <a:noFill/>
                    </a:ln>
                  </pic:spPr>
                </pic:pic>
              </a:graphicData>
            </a:graphic>
          </wp:inline>
        </w:drawing>
      </w:r>
    </w:p>
    <w:p w14:paraId="6B74C22A"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k4:=1;</w:t>
      </w:r>
    </w:p>
    <w:p w14:paraId="7949A430" w14:textId="44569D71"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1CEBE1A8" wp14:editId="6D53D671">
            <wp:extent cx="504825" cy="180975"/>
            <wp:effectExtent l="0" t="0" r="9525"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1"/>
                    <pic:cNvPicPr>
                      <a:picLocks noChangeAspect="1" noChangeArrowheads="1"/>
                    </pic:cNvPicPr>
                  </pic:nvPicPr>
                  <pic:blipFill>
                    <a:blip r:embed="rId654" cstate="print">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a:ln>
                      <a:noFill/>
                    </a:ln>
                  </pic:spPr>
                </pic:pic>
              </a:graphicData>
            </a:graphic>
          </wp:inline>
        </w:drawing>
      </w:r>
    </w:p>
    <w:p w14:paraId="192CCB0A"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k5:=0.9;</w:t>
      </w:r>
    </w:p>
    <w:p w14:paraId="6675ED03" w14:textId="51BA9116"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203CB962" wp14:editId="50366481">
            <wp:extent cx="609600" cy="180975"/>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2"/>
                    <pic:cNvPicPr>
                      <a:picLocks noChangeAspect="1" noChangeArrowheads="1"/>
                    </pic:cNvPicPr>
                  </pic:nvPicPr>
                  <pic:blipFill>
                    <a:blip r:embed="rId655" cstate="print">
                      <a:extLst>
                        <a:ext uri="{28A0092B-C50C-407E-A947-70E740481C1C}">
                          <a14:useLocalDpi xmlns:a14="http://schemas.microsoft.com/office/drawing/2010/main" val="0"/>
                        </a:ext>
                      </a:extLst>
                    </a:blip>
                    <a:srcRect/>
                    <a:stretch>
                      <a:fillRect/>
                    </a:stretch>
                  </pic:blipFill>
                  <pic:spPr bwMode="auto">
                    <a:xfrm>
                      <a:off x="0" y="0"/>
                      <a:ext cx="609600" cy="180975"/>
                    </a:xfrm>
                    <a:prstGeom prst="rect">
                      <a:avLst/>
                    </a:prstGeom>
                    <a:noFill/>
                    <a:ln>
                      <a:noFill/>
                    </a:ln>
                  </pic:spPr>
                </pic:pic>
              </a:graphicData>
            </a:graphic>
          </wp:inline>
        </w:drawing>
      </w:r>
    </w:p>
    <w:p w14:paraId="551276A3"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k6:=0.95;</w:t>
      </w:r>
    </w:p>
    <w:p w14:paraId="405E304B" w14:textId="1F54CA0E"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54A0A5CA" wp14:editId="0F3FD82C">
            <wp:extent cx="685800" cy="180975"/>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3"/>
                    <pic:cNvPicPr>
                      <a:picLocks noChangeAspect="1" noChangeArrowheads="1"/>
                    </pic:cNvPicPr>
                  </pic:nvPicPr>
                  <pic:blipFill>
                    <a:blip r:embed="rId656" cstate="print">
                      <a:extLst>
                        <a:ext uri="{28A0092B-C50C-407E-A947-70E740481C1C}">
                          <a14:useLocalDpi xmlns:a14="http://schemas.microsoft.com/office/drawing/2010/main" val="0"/>
                        </a:ext>
                      </a:extLst>
                    </a:blip>
                    <a:srcRect/>
                    <a:stretch>
                      <a:fillRect/>
                    </a:stretch>
                  </pic:blipFill>
                  <pic:spPr bwMode="auto">
                    <a:xfrm>
                      <a:off x="0" y="0"/>
                      <a:ext cx="685800" cy="180975"/>
                    </a:xfrm>
                    <a:prstGeom prst="rect">
                      <a:avLst/>
                    </a:prstGeom>
                    <a:noFill/>
                    <a:ln>
                      <a:noFill/>
                    </a:ln>
                  </pic:spPr>
                </pic:pic>
              </a:graphicData>
            </a:graphic>
          </wp:inline>
        </w:drawing>
      </w:r>
    </w:p>
    <w:p w14:paraId="786F885B"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T2:=10;</w:t>
      </w:r>
    </w:p>
    <w:p w14:paraId="69CF0677" w14:textId="72A2FF4B"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32051146" wp14:editId="44A114AD">
            <wp:extent cx="590550" cy="180975"/>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4"/>
                    <pic:cNvPicPr>
                      <a:picLocks noChangeAspect="1" noChangeArrowheads="1"/>
                    </pic:cNvPicPr>
                  </pic:nvPicPr>
                  <pic:blipFill>
                    <a:blip r:embed="rId657" cstate="print">
                      <a:extLst>
                        <a:ext uri="{28A0092B-C50C-407E-A947-70E740481C1C}">
                          <a14:useLocalDpi xmlns:a14="http://schemas.microsoft.com/office/drawing/2010/main" val="0"/>
                        </a:ext>
                      </a:extLst>
                    </a:blip>
                    <a:srcRect/>
                    <a:stretch>
                      <a:fillRect/>
                    </a:stretch>
                  </pic:blipFill>
                  <pic:spPr bwMode="auto">
                    <a:xfrm>
                      <a:off x="0" y="0"/>
                      <a:ext cx="590550" cy="180975"/>
                    </a:xfrm>
                    <a:prstGeom prst="rect">
                      <a:avLst/>
                    </a:prstGeom>
                    <a:noFill/>
                    <a:ln>
                      <a:noFill/>
                    </a:ln>
                  </pic:spPr>
                </pic:pic>
              </a:graphicData>
            </a:graphic>
          </wp:inline>
        </w:drawing>
      </w:r>
    </w:p>
    <w:p w14:paraId="4637E35D"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T41:=146.55;</w:t>
      </w:r>
    </w:p>
    <w:p w14:paraId="691A4258" w14:textId="05D4B596"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07746A92" wp14:editId="402C7D6E">
            <wp:extent cx="933450" cy="180975"/>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5"/>
                    <pic:cNvPicPr>
                      <a:picLocks noChangeAspect="1" noChangeArrowheads="1"/>
                    </pic:cNvPicPr>
                  </pic:nvPicPr>
                  <pic:blipFill>
                    <a:blip r:embed="rId658" cstate="print">
                      <a:extLst>
                        <a:ext uri="{28A0092B-C50C-407E-A947-70E740481C1C}">
                          <a14:useLocalDpi xmlns:a14="http://schemas.microsoft.com/office/drawing/2010/main" val="0"/>
                        </a:ext>
                      </a:extLst>
                    </a:blip>
                    <a:srcRect/>
                    <a:stretch>
                      <a:fillRect/>
                    </a:stretch>
                  </pic:blipFill>
                  <pic:spPr bwMode="auto">
                    <a:xfrm>
                      <a:off x="0" y="0"/>
                      <a:ext cx="933450" cy="180975"/>
                    </a:xfrm>
                    <a:prstGeom prst="rect">
                      <a:avLst/>
                    </a:prstGeom>
                    <a:noFill/>
                    <a:ln>
                      <a:noFill/>
                    </a:ln>
                  </pic:spPr>
                </pic:pic>
              </a:graphicData>
            </a:graphic>
          </wp:inline>
        </w:drawing>
      </w:r>
    </w:p>
    <w:p w14:paraId="2F7028D3"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T42:=10;</w:t>
      </w:r>
    </w:p>
    <w:p w14:paraId="7CDAEDFB" w14:textId="0D7A83A1"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1829291A" wp14:editId="679D029F">
            <wp:extent cx="676275" cy="180975"/>
            <wp:effectExtent l="0" t="0" r="9525"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6"/>
                    <pic:cNvPicPr>
                      <a:picLocks noChangeAspect="1" noChangeArrowheads="1"/>
                    </pic:cNvPicPr>
                  </pic:nvPicPr>
                  <pic:blipFill>
                    <a:blip r:embed="rId659" cstate="print">
                      <a:extLst>
                        <a:ext uri="{28A0092B-C50C-407E-A947-70E740481C1C}">
                          <a14:useLocalDpi xmlns:a14="http://schemas.microsoft.com/office/drawing/2010/main" val="0"/>
                        </a:ext>
                      </a:extLst>
                    </a:blip>
                    <a:srcRect/>
                    <a:stretch>
                      <a:fillRect/>
                    </a:stretch>
                  </pic:blipFill>
                  <pic:spPr bwMode="auto">
                    <a:xfrm>
                      <a:off x="0" y="0"/>
                      <a:ext cx="676275" cy="180975"/>
                    </a:xfrm>
                    <a:prstGeom prst="rect">
                      <a:avLst/>
                    </a:prstGeom>
                    <a:noFill/>
                    <a:ln>
                      <a:noFill/>
                    </a:ln>
                  </pic:spPr>
                </pic:pic>
              </a:graphicData>
            </a:graphic>
          </wp:inline>
        </w:drawing>
      </w:r>
    </w:p>
    <w:p w14:paraId="75E8B363"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T5:=15;</w:t>
      </w:r>
    </w:p>
    <w:p w14:paraId="7B36CAE2" w14:textId="1A373B51"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7E1A778C" wp14:editId="60C5AAD3">
            <wp:extent cx="590550" cy="180975"/>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7"/>
                    <pic:cNvPicPr>
                      <a:picLocks noChangeAspect="1" noChangeArrowheads="1"/>
                    </pic:cNvPicPr>
                  </pic:nvPicPr>
                  <pic:blipFill>
                    <a:blip r:embed="rId660" cstate="print">
                      <a:extLst>
                        <a:ext uri="{28A0092B-C50C-407E-A947-70E740481C1C}">
                          <a14:useLocalDpi xmlns:a14="http://schemas.microsoft.com/office/drawing/2010/main" val="0"/>
                        </a:ext>
                      </a:extLst>
                    </a:blip>
                    <a:srcRect/>
                    <a:stretch>
                      <a:fillRect/>
                    </a:stretch>
                  </pic:blipFill>
                  <pic:spPr bwMode="auto">
                    <a:xfrm>
                      <a:off x="0" y="0"/>
                      <a:ext cx="590550" cy="180975"/>
                    </a:xfrm>
                    <a:prstGeom prst="rect">
                      <a:avLst/>
                    </a:prstGeom>
                    <a:noFill/>
                    <a:ln>
                      <a:noFill/>
                    </a:ln>
                  </pic:spPr>
                </pic:pic>
              </a:graphicData>
            </a:graphic>
          </wp:inline>
        </w:drawing>
      </w:r>
    </w:p>
    <w:p w14:paraId="00122BED"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"3.РОЗРАХУНОК ДЧХ ОДНОКОНТУРНОЇ СИСТЕМИ КЕРУВАННЯ":</w:t>
      </w:r>
    </w:p>
    <w:p w14:paraId="542BE542"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Wb(s):=W1p(s)*W2(s)*W3(s)*W4(s)/(1+W1p(s)*W2(s)*W3(s)*W4(s)*W5(s)*W6(s));</w:t>
      </w:r>
    </w:p>
    <w:p w14:paraId="3306FDBB" w14:textId="18C4492F" w:rsidR="00F45473" w:rsidRPr="002D301B" w:rsidRDefault="00F45473" w:rsidP="00F45473">
      <w:pPr>
        <w:autoSpaceDE w:val="0"/>
        <w:autoSpaceDN w:val="0"/>
        <w:adjustRightInd w:val="0"/>
        <w:spacing w:line="360" w:lineRule="auto"/>
        <w:jc w:val="center"/>
        <w:rPr>
          <w:color w:val="000000"/>
          <w:lang w:val="en-US"/>
        </w:rPr>
      </w:pPr>
      <w:r>
        <w:rPr>
          <w:noProof/>
          <w:color w:val="000000"/>
          <w:position w:val="-51"/>
        </w:rPr>
        <w:drawing>
          <wp:inline distT="0" distB="0" distL="0" distR="0" wp14:anchorId="58694366" wp14:editId="00D57A5F">
            <wp:extent cx="4629150" cy="571500"/>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8"/>
                    <pic:cNvPicPr>
                      <a:picLocks noChangeAspect="1" noChangeArrowheads="1"/>
                    </pic:cNvPicPr>
                  </pic:nvPicPr>
                  <pic:blipFill>
                    <a:blip r:embed="rId661" cstate="print">
                      <a:extLst>
                        <a:ext uri="{28A0092B-C50C-407E-A947-70E740481C1C}">
                          <a14:useLocalDpi xmlns:a14="http://schemas.microsoft.com/office/drawing/2010/main" val="0"/>
                        </a:ext>
                      </a:extLst>
                    </a:blip>
                    <a:srcRect/>
                    <a:stretch>
                      <a:fillRect/>
                    </a:stretch>
                  </pic:blipFill>
                  <pic:spPr bwMode="auto">
                    <a:xfrm>
                      <a:off x="0" y="0"/>
                      <a:ext cx="4629150" cy="571500"/>
                    </a:xfrm>
                    <a:prstGeom prst="rect">
                      <a:avLst/>
                    </a:prstGeom>
                    <a:noFill/>
                    <a:ln>
                      <a:noFill/>
                    </a:ln>
                  </pic:spPr>
                </pic:pic>
              </a:graphicData>
            </a:graphic>
          </wp:inline>
        </w:drawing>
      </w:r>
      <w:r>
        <w:rPr>
          <w:noProof/>
          <w:color w:val="000000"/>
          <w:position w:val="-51"/>
        </w:rPr>
        <w:drawing>
          <wp:inline distT="0" distB="0" distL="0" distR="0" wp14:anchorId="594B7E8A" wp14:editId="78A9A131">
            <wp:extent cx="5495925" cy="561975"/>
            <wp:effectExtent l="0" t="0" r="9525" b="9525"/>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9"/>
                    <pic:cNvPicPr>
                      <a:picLocks noChangeAspect="1" noChangeArrowheads="1"/>
                    </pic:cNvPicPr>
                  </pic:nvPicPr>
                  <pic:blipFill>
                    <a:blip r:embed="rId662" cstate="print">
                      <a:extLst>
                        <a:ext uri="{28A0092B-C50C-407E-A947-70E740481C1C}">
                          <a14:useLocalDpi xmlns:a14="http://schemas.microsoft.com/office/drawing/2010/main" val="0"/>
                        </a:ext>
                      </a:extLst>
                    </a:blip>
                    <a:srcRect/>
                    <a:stretch>
                      <a:fillRect/>
                    </a:stretch>
                  </pic:blipFill>
                  <pic:spPr bwMode="auto">
                    <a:xfrm>
                      <a:off x="0" y="0"/>
                      <a:ext cx="5495925" cy="561975"/>
                    </a:xfrm>
                    <a:prstGeom prst="rect">
                      <a:avLst/>
                    </a:prstGeom>
                    <a:noFill/>
                    <a:ln>
                      <a:noFill/>
                    </a:ln>
                  </pic:spPr>
                </pic:pic>
              </a:graphicData>
            </a:graphic>
          </wp:inline>
        </w:drawing>
      </w:r>
    </w:p>
    <w:p w14:paraId="2E40AD80"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R:=Re(Wb(s));</w:t>
      </w:r>
    </w:p>
    <w:p w14:paraId="024CD4AE" w14:textId="30F71DCC" w:rsidR="00F45473" w:rsidRPr="002D301B" w:rsidRDefault="00F45473" w:rsidP="00F45473">
      <w:pPr>
        <w:autoSpaceDE w:val="0"/>
        <w:autoSpaceDN w:val="0"/>
        <w:adjustRightInd w:val="0"/>
        <w:spacing w:line="360" w:lineRule="auto"/>
        <w:jc w:val="center"/>
        <w:rPr>
          <w:color w:val="000000"/>
          <w:lang w:val="en-US"/>
        </w:rPr>
      </w:pPr>
      <w:r>
        <w:rPr>
          <w:noProof/>
          <w:color w:val="000000"/>
          <w:position w:val="-51"/>
        </w:rPr>
        <w:drawing>
          <wp:inline distT="0" distB="0" distL="0" distR="0" wp14:anchorId="40424FD8" wp14:editId="4A0B5CE2">
            <wp:extent cx="4495800" cy="571500"/>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0"/>
                    <pic:cNvPicPr>
                      <a:picLocks noChangeAspect="1" noChangeArrowheads="1"/>
                    </pic:cNvPicPr>
                  </pic:nvPicPr>
                  <pic:blipFill>
                    <a:blip r:embed="rId663" cstate="print">
                      <a:extLst>
                        <a:ext uri="{28A0092B-C50C-407E-A947-70E740481C1C}">
                          <a14:useLocalDpi xmlns:a14="http://schemas.microsoft.com/office/drawing/2010/main" val="0"/>
                        </a:ext>
                      </a:extLst>
                    </a:blip>
                    <a:srcRect/>
                    <a:stretch>
                      <a:fillRect/>
                    </a:stretch>
                  </pic:blipFill>
                  <pic:spPr bwMode="auto">
                    <a:xfrm>
                      <a:off x="0" y="0"/>
                      <a:ext cx="4495800" cy="571500"/>
                    </a:xfrm>
                    <a:prstGeom prst="rect">
                      <a:avLst/>
                    </a:prstGeom>
                    <a:noFill/>
                    <a:ln>
                      <a:noFill/>
                    </a:ln>
                  </pic:spPr>
                </pic:pic>
              </a:graphicData>
            </a:graphic>
          </wp:inline>
        </w:drawing>
      </w:r>
      <w:r>
        <w:rPr>
          <w:noProof/>
          <w:color w:val="000000"/>
          <w:position w:val="-51"/>
        </w:rPr>
        <w:drawing>
          <wp:inline distT="0" distB="0" distL="0" distR="0" wp14:anchorId="4AFDF7E5" wp14:editId="6B9FB3F5">
            <wp:extent cx="5581650" cy="561975"/>
            <wp:effectExtent l="0" t="0" r="0" b="9525"/>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1"/>
                    <pic:cNvPicPr>
                      <a:picLocks noChangeAspect="1" noChangeArrowheads="1"/>
                    </pic:cNvPicPr>
                  </pic:nvPicPr>
                  <pic:blipFill>
                    <a:blip r:embed="rId664" cstate="print">
                      <a:extLst>
                        <a:ext uri="{28A0092B-C50C-407E-A947-70E740481C1C}">
                          <a14:useLocalDpi xmlns:a14="http://schemas.microsoft.com/office/drawing/2010/main" val="0"/>
                        </a:ext>
                      </a:extLst>
                    </a:blip>
                    <a:srcRect/>
                    <a:stretch>
                      <a:fillRect/>
                    </a:stretch>
                  </pic:blipFill>
                  <pic:spPr bwMode="auto">
                    <a:xfrm>
                      <a:off x="0" y="0"/>
                      <a:ext cx="5581650" cy="561975"/>
                    </a:xfrm>
                    <a:prstGeom prst="rect">
                      <a:avLst/>
                    </a:prstGeom>
                    <a:noFill/>
                    <a:ln>
                      <a:noFill/>
                    </a:ln>
                  </pic:spPr>
                </pic:pic>
              </a:graphicData>
            </a:graphic>
          </wp:inline>
        </w:drawing>
      </w:r>
    </w:p>
    <w:p w14:paraId="5887CE22"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"РОЗРАХУНОК ПЕ</w:t>
      </w:r>
      <w:r w:rsidRPr="002D301B">
        <w:rPr>
          <w:rFonts w:ascii="Courier New" w:hAnsi="Courier New" w:cs="Courier New"/>
          <w:b/>
          <w:bCs/>
          <w:color w:val="FF0000"/>
          <w:lang w:val="en-US"/>
        </w:rPr>
        <w:t>P</w:t>
      </w:r>
      <w:r w:rsidRPr="002D301B">
        <w:rPr>
          <w:rFonts w:ascii="Courier New" w:hAnsi="Courier New" w:cs="Courier New"/>
          <w:b/>
          <w:bCs/>
          <w:color w:val="FF0000"/>
        </w:rPr>
        <w:t>ЕХІДНОГО ПРОЦЕСУ ОДНОКОНТУРНОЇ СИСТЕМИ КЕРУВАННЯ  З ПІ-РЕГУЛЯТОРОМ":</w:t>
      </w:r>
    </w:p>
    <w:p w14:paraId="6CFBCDA9"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"Уведення параметрів ідентифікованої АСР":</w:t>
      </w:r>
    </w:p>
    <w:p w14:paraId="130DBF0A"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lang w:val="en-US"/>
        </w:rPr>
        <w:t>T</w:t>
      </w:r>
      <w:r w:rsidRPr="002D301B">
        <w:rPr>
          <w:rFonts w:ascii="Courier New" w:hAnsi="Courier New" w:cs="Courier New"/>
          <w:b/>
          <w:bCs/>
          <w:color w:val="FF0000"/>
        </w:rPr>
        <w:t>02:=35.25;</w:t>
      </w:r>
    </w:p>
    <w:p w14:paraId="116692AA" w14:textId="57958487"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0C1BF1A6" wp14:editId="386A0D85">
            <wp:extent cx="857250" cy="180975"/>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2"/>
                    <pic:cNvPicPr>
                      <a:picLocks noChangeAspect="1" noChangeArrowheads="1"/>
                    </pic:cNvPicPr>
                  </pic:nvPicPr>
                  <pic:blipFill>
                    <a:blip r:embed="rId665" cstate="print">
                      <a:extLst>
                        <a:ext uri="{28A0092B-C50C-407E-A947-70E740481C1C}">
                          <a14:useLocalDpi xmlns:a14="http://schemas.microsoft.com/office/drawing/2010/main" val="0"/>
                        </a:ext>
                      </a:extLst>
                    </a:blip>
                    <a:srcRect/>
                    <a:stretch>
                      <a:fillRect/>
                    </a:stretch>
                  </pic:blipFill>
                  <pic:spPr bwMode="auto">
                    <a:xfrm>
                      <a:off x="0" y="0"/>
                      <a:ext cx="857250" cy="180975"/>
                    </a:xfrm>
                    <a:prstGeom prst="rect">
                      <a:avLst/>
                    </a:prstGeom>
                    <a:noFill/>
                    <a:ln>
                      <a:noFill/>
                    </a:ln>
                  </pic:spPr>
                </pic:pic>
              </a:graphicData>
            </a:graphic>
          </wp:inline>
        </w:drawing>
      </w:r>
    </w:p>
    <w:p w14:paraId="271547CB"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T01:=10.35;</w:t>
      </w:r>
    </w:p>
    <w:p w14:paraId="76700DE2" w14:textId="077475AC"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27121E89" wp14:editId="34FDCB7E">
            <wp:extent cx="857250" cy="180975"/>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3"/>
                    <pic:cNvPicPr>
                      <a:picLocks noChangeAspect="1" noChangeArrowheads="1"/>
                    </pic:cNvPicPr>
                  </pic:nvPicPr>
                  <pic:blipFill>
                    <a:blip r:embed="rId666" cstate="print">
                      <a:extLst>
                        <a:ext uri="{28A0092B-C50C-407E-A947-70E740481C1C}">
                          <a14:useLocalDpi xmlns:a14="http://schemas.microsoft.com/office/drawing/2010/main" val="0"/>
                        </a:ext>
                      </a:extLst>
                    </a:blip>
                    <a:srcRect/>
                    <a:stretch>
                      <a:fillRect/>
                    </a:stretch>
                  </pic:blipFill>
                  <pic:spPr bwMode="auto">
                    <a:xfrm>
                      <a:off x="0" y="0"/>
                      <a:ext cx="857250" cy="180975"/>
                    </a:xfrm>
                    <a:prstGeom prst="rect">
                      <a:avLst/>
                    </a:prstGeom>
                    <a:noFill/>
                    <a:ln>
                      <a:noFill/>
                    </a:ln>
                  </pic:spPr>
                </pic:pic>
              </a:graphicData>
            </a:graphic>
          </wp:inline>
        </w:drawing>
      </w:r>
    </w:p>
    <w:p w14:paraId="43D1A0D2"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k0:=41.3825;</w:t>
      </w:r>
    </w:p>
    <w:p w14:paraId="5C136C95" w14:textId="2DA6D5C4"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lastRenderedPageBreak/>
        <w:drawing>
          <wp:inline distT="0" distB="0" distL="0" distR="0" wp14:anchorId="7D2A2E34" wp14:editId="0AFD2CA8">
            <wp:extent cx="904875" cy="180975"/>
            <wp:effectExtent l="0" t="0" r="9525"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4"/>
                    <pic:cNvPicPr>
                      <a:picLocks noChangeAspect="1" noChangeArrowheads="1"/>
                    </pic:cNvPicPr>
                  </pic:nvPicPr>
                  <pic:blipFill>
                    <a:blip r:embed="rId667" cstate="print">
                      <a:extLst>
                        <a:ext uri="{28A0092B-C50C-407E-A947-70E740481C1C}">
                          <a14:useLocalDpi xmlns:a14="http://schemas.microsoft.com/office/drawing/2010/main" val="0"/>
                        </a:ext>
                      </a:extLst>
                    </a:blip>
                    <a:srcRect/>
                    <a:stretch>
                      <a:fillRect/>
                    </a:stretch>
                  </pic:blipFill>
                  <pic:spPr bwMode="auto">
                    <a:xfrm>
                      <a:off x="0" y="0"/>
                      <a:ext cx="904875" cy="180975"/>
                    </a:xfrm>
                    <a:prstGeom prst="rect">
                      <a:avLst/>
                    </a:prstGeom>
                    <a:noFill/>
                    <a:ln>
                      <a:noFill/>
                    </a:ln>
                  </pic:spPr>
                </pic:pic>
              </a:graphicData>
            </a:graphic>
          </wp:inline>
        </w:drawing>
      </w:r>
    </w:p>
    <w:p w14:paraId="7039773A"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T:=2.0;</w:t>
      </w:r>
    </w:p>
    <w:p w14:paraId="679FE9DF" w14:textId="6E8B4EDF"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563B892F" wp14:editId="09B48CD4">
            <wp:extent cx="552450" cy="180975"/>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5"/>
                    <pic:cNvPicPr>
                      <a:picLocks noChangeAspect="1" noChangeArrowheads="1"/>
                    </pic:cNvPicPr>
                  </pic:nvPicPr>
                  <pic:blipFill>
                    <a:blip r:embed="rId668" cstate="print">
                      <a:extLst>
                        <a:ext uri="{28A0092B-C50C-407E-A947-70E740481C1C}">
                          <a14:useLocalDpi xmlns:a14="http://schemas.microsoft.com/office/drawing/2010/main" val="0"/>
                        </a:ext>
                      </a:extLst>
                    </a:blip>
                    <a:srcRect/>
                    <a:stretch>
                      <a:fillRect/>
                    </a:stretch>
                  </pic:blipFill>
                  <pic:spPr bwMode="auto">
                    <a:xfrm>
                      <a:off x="0" y="0"/>
                      <a:ext cx="552450" cy="180975"/>
                    </a:xfrm>
                    <a:prstGeom prst="rect">
                      <a:avLst/>
                    </a:prstGeom>
                    <a:noFill/>
                    <a:ln>
                      <a:noFill/>
                    </a:ln>
                  </pic:spPr>
                </pic:pic>
              </a:graphicData>
            </a:graphic>
          </wp:inline>
        </w:drawing>
      </w:r>
    </w:p>
    <w:p w14:paraId="7CDC0F50"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"1.Розрахунок кривої розгону об'єкта при Т01/Т02 &gt; 2":</w:t>
      </w:r>
    </w:p>
    <w:p w14:paraId="21446135"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p1:=-T01/(2*T02^2)+sqrt((T01/(2*T02^2))^2-(1/T02)^2);</w:t>
      </w:r>
    </w:p>
    <w:p w14:paraId="5751EC5E" w14:textId="18ABBA92"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450AB980" wp14:editId="48C3C00E">
            <wp:extent cx="2676525" cy="180975"/>
            <wp:effectExtent l="0" t="0" r="9525" b="9525"/>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6"/>
                    <pic:cNvPicPr>
                      <a:picLocks noChangeAspect="1" noChangeArrowheads="1"/>
                    </pic:cNvPicPr>
                  </pic:nvPicPr>
                  <pic:blipFill>
                    <a:blip r:embed="rId669" cstate="print">
                      <a:extLst>
                        <a:ext uri="{28A0092B-C50C-407E-A947-70E740481C1C}">
                          <a14:useLocalDpi xmlns:a14="http://schemas.microsoft.com/office/drawing/2010/main" val="0"/>
                        </a:ext>
                      </a:extLst>
                    </a:blip>
                    <a:srcRect/>
                    <a:stretch>
                      <a:fillRect/>
                    </a:stretch>
                  </pic:blipFill>
                  <pic:spPr bwMode="auto">
                    <a:xfrm>
                      <a:off x="0" y="0"/>
                      <a:ext cx="2676525" cy="180975"/>
                    </a:xfrm>
                    <a:prstGeom prst="rect">
                      <a:avLst/>
                    </a:prstGeom>
                    <a:noFill/>
                    <a:ln>
                      <a:noFill/>
                    </a:ln>
                  </pic:spPr>
                </pic:pic>
              </a:graphicData>
            </a:graphic>
          </wp:inline>
        </w:drawing>
      </w:r>
    </w:p>
    <w:p w14:paraId="7CE5C23D"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p2:=-T01/(2*T02^2)-sqrt((T01/(2*T02^2))^2-(1/T02)^2);</w:t>
      </w:r>
    </w:p>
    <w:p w14:paraId="1559942D" w14:textId="5354D96E"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477B2CC8" wp14:editId="477AF6A4">
            <wp:extent cx="2676525" cy="180975"/>
            <wp:effectExtent l="0" t="0" r="9525" b="9525"/>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7"/>
                    <pic:cNvPicPr>
                      <a:picLocks noChangeAspect="1" noChangeArrowheads="1"/>
                    </pic:cNvPicPr>
                  </pic:nvPicPr>
                  <pic:blipFill>
                    <a:blip r:embed="rId670" cstate="print">
                      <a:extLst>
                        <a:ext uri="{28A0092B-C50C-407E-A947-70E740481C1C}">
                          <a14:useLocalDpi xmlns:a14="http://schemas.microsoft.com/office/drawing/2010/main" val="0"/>
                        </a:ext>
                      </a:extLst>
                    </a:blip>
                    <a:srcRect/>
                    <a:stretch>
                      <a:fillRect/>
                    </a:stretch>
                  </pic:blipFill>
                  <pic:spPr bwMode="auto">
                    <a:xfrm>
                      <a:off x="0" y="0"/>
                      <a:ext cx="2676525" cy="180975"/>
                    </a:xfrm>
                    <a:prstGeom prst="rect">
                      <a:avLst/>
                    </a:prstGeom>
                    <a:noFill/>
                    <a:ln>
                      <a:noFill/>
                    </a:ln>
                  </pic:spPr>
                </pic:pic>
              </a:graphicData>
            </a:graphic>
          </wp:inline>
        </w:drawing>
      </w:r>
    </w:p>
    <w:p w14:paraId="2896391F"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Y1:=k0*(1-(p2/(p2-p1))*exp(p1*abs(t-T))+(p1/(p2-p1))*exp(p2*abs(t-T))):</w:t>
      </w:r>
    </w:p>
    <w:p w14:paraId="261A2BA3"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"2.Розрахунок кривої розгону об'єкта при Т01/Т02 &lt; 2":</w:t>
      </w:r>
    </w:p>
    <w:p w14:paraId="5508C9BB"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a:=T01/(2*T02^2);</w:t>
      </w:r>
    </w:p>
    <w:p w14:paraId="4D2FE9A4" w14:textId="4D18CF1E"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5B71C0DB" wp14:editId="1F0CE779">
            <wp:extent cx="1362075" cy="180975"/>
            <wp:effectExtent l="0" t="0" r="9525"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8"/>
                    <pic:cNvPicPr>
                      <a:picLocks noChangeAspect="1" noChangeArrowheads="1"/>
                    </pic:cNvPicPr>
                  </pic:nvPicPr>
                  <pic:blipFill>
                    <a:blip r:embed="rId671" cstate="print">
                      <a:extLst>
                        <a:ext uri="{28A0092B-C50C-407E-A947-70E740481C1C}">
                          <a14:useLocalDpi xmlns:a14="http://schemas.microsoft.com/office/drawing/2010/main" val="0"/>
                        </a:ext>
                      </a:extLst>
                    </a:blip>
                    <a:srcRect/>
                    <a:stretch>
                      <a:fillRect/>
                    </a:stretch>
                  </pic:blipFill>
                  <pic:spPr bwMode="auto">
                    <a:xfrm>
                      <a:off x="0" y="0"/>
                      <a:ext cx="1362075" cy="180975"/>
                    </a:xfrm>
                    <a:prstGeom prst="rect">
                      <a:avLst/>
                    </a:prstGeom>
                    <a:noFill/>
                    <a:ln>
                      <a:noFill/>
                    </a:ln>
                  </pic:spPr>
                </pic:pic>
              </a:graphicData>
            </a:graphic>
          </wp:inline>
        </w:drawing>
      </w:r>
    </w:p>
    <w:p w14:paraId="42232932"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w:=sqrt((1/T02^2-(T01/(2*T02^2))^2));</w:t>
      </w:r>
    </w:p>
    <w:p w14:paraId="59F03D3A" w14:textId="343B8AA0"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36008759" wp14:editId="57D8D3A0">
            <wp:extent cx="1304925" cy="180975"/>
            <wp:effectExtent l="0" t="0" r="9525"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9"/>
                    <pic:cNvPicPr>
                      <a:picLocks noChangeAspect="1" noChangeArrowheads="1"/>
                    </pic:cNvPicPr>
                  </pic:nvPicPr>
                  <pic:blipFill>
                    <a:blip r:embed="rId672" cstate="print">
                      <a:extLst>
                        <a:ext uri="{28A0092B-C50C-407E-A947-70E740481C1C}">
                          <a14:useLocalDpi xmlns:a14="http://schemas.microsoft.com/office/drawing/2010/main" val="0"/>
                        </a:ext>
                      </a:extLst>
                    </a:blip>
                    <a:srcRect/>
                    <a:stretch>
                      <a:fillRect/>
                    </a:stretch>
                  </pic:blipFill>
                  <pic:spPr bwMode="auto">
                    <a:xfrm>
                      <a:off x="0" y="0"/>
                      <a:ext cx="1304925" cy="180975"/>
                    </a:xfrm>
                    <a:prstGeom prst="rect">
                      <a:avLst/>
                    </a:prstGeom>
                    <a:noFill/>
                    <a:ln>
                      <a:noFill/>
                    </a:ln>
                  </pic:spPr>
                </pic:pic>
              </a:graphicData>
            </a:graphic>
          </wp:inline>
        </w:drawing>
      </w:r>
    </w:p>
    <w:p w14:paraId="7069C0A5"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Y2:=k0*(1-exp(-a*abs(t-T))*(cos(w*abs(t-T))+(a/w)*sin(w*abs(t-T))));</w:t>
      </w:r>
    </w:p>
    <w:p w14:paraId="24106D55" w14:textId="03698C58" w:rsidR="00F45473" w:rsidRPr="002D301B" w:rsidRDefault="00F45473" w:rsidP="00F45473">
      <w:pPr>
        <w:autoSpaceDE w:val="0"/>
        <w:autoSpaceDN w:val="0"/>
        <w:adjustRightInd w:val="0"/>
        <w:spacing w:line="360" w:lineRule="auto"/>
        <w:jc w:val="center"/>
        <w:rPr>
          <w:color w:val="000000"/>
          <w:lang w:val="en-US"/>
        </w:rPr>
      </w:pPr>
      <w:r>
        <w:rPr>
          <w:noProof/>
          <w:color w:val="000000"/>
          <w:position w:val="-13"/>
        </w:rPr>
        <w:drawing>
          <wp:inline distT="0" distB="0" distL="0" distR="0" wp14:anchorId="4D55297D" wp14:editId="5073BEBF">
            <wp:extent cx="5067300" cy="457200"/>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0"/>
                    <pic:cNvPicPr>
                      <a:picLocks noChangeAspect="1" noChangeArrowheads="1"/>
                    </pic:cNvPicPr>
                  </pic:nvPicPr>
                  <pic:blipFill>
                    <a:blip r:embed="rId673" cstate="print">
                      <a:extLst>
                        <a:ext uri="{28A0092B-C50C-407E-A947-70E740481C1C}">
                          <a14:useLocalDpi xmlns:a14="http://schemas.microsoft.com/office/drawing/2010/main" val="0"/>
                        </a:ext>
                      </a:extLst>
                    </a:blip>
                    <a:srcRect/>
                    <a:stretch>
                      <a:fillRect/>
                    </a:stretch>
                  </pic:blipFill>
                  <pic:spPr bwMode="auto">
                    <a:xfrm>
                      <a:off x="0" y="0"/>
                      <a:ext cx="5067300" cy="457200"/>
                    </a:xfrm>
                    <a:prstGeom prst="rect">
                      <a:avLst/>
                    </a:prstGeom>
                    <a:noFill/>
                    <a:ln>
                      <a:noFill/>
                    </a:ln>
                  </pic:spPr>
                </pic:pic>
              </a:graphicData>
            </a:graphic>
          </wp:inline>
        </w:drawing>
      </w:r>
    </w:p>
    <w:p w14:paraId="253F253B"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"3.Розрахунок кривої розгону об'єкта при Т01/Т02 =2":</w:t>
      </w:r>
    </w:p>
    <w:p w14:paraId="028409A0"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Y3:=k0*(1-(1+abs(t-T)/T02)*exp(-abs(t-T)/T02));</w:t>
      </w:r>
    </w:p>
    <w:p w14:paraId="1E71F3A7" w14:textId="1B647280"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5725772D" wp14:editId="1F9467F2">
            <wp:extent cx="4724400" cy="238125"/>
            <wp:effectExtent l="0" t="0" r="0" b="9525"/>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1"/>
                    <pic:cNvPicPr>
                      <a:picLocks noChangeAspect="1" noChangeArrowheads="1"/>
                    </pic:cNvPicPr>
                  </pic:nvPicPr>
                  <pic:blipFill>
                    <a:blip r:embed="rId674" cstate="print">
                      <a:extLst>
                        <a:ext uri="{28A0092B-C50C-407E-A947-70E740481C1C}">
                          <a14:useLocalDpi xmlns:a14="http://schemas.microsoft.com/office/drawing/2010/main" val="0"/>
                        </a:ext>
                      </a:extLst>
                    </a:blip>
                    <a:srcRect/>
                    <a:stretch>
                      <a:fillRect/>
                    </a:stretch>
                  </pic:blipFill>
                  <pic:spPr bwMode="auto">
                    <a:xfrm>
                      <a:off x="0" y="0"/>
                      <a:ext cx="4724400" cy="238125"/>
                    </a:xfrm>
                    <a:prstGeom prst="rect">
                      <a:avLst/>
                    </a:prstGeom>
                    <a:noFill/>
                    <a:ln>
                      <a:noFill/>
                    </a:ln>
                  </pic:spPr>
                </pic:pic>
              </a:graphicData>
            </a:graphic>
          </wp:inline>
        </w:drawing>
      </w:r>
    </w:p>
    <w:p w14:paraId="149D0DD0"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with(plots):</w:t>
      </w:r>
    </w:p>
    <w:p w14:paraId="68279B42"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b1:=plot(Y1,t=0.0...1200,thickness=3):</w:t>
      </w:r>
    </w:p>
    <w:p w14:paraId="527C23BE"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b2:=plot(Y2,t=0.0...1200,thickness=2):</w:t>
      </w:r>
    </w:p>
    <w:p w14:paraId="7F741805"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b3:=plot(Y3,t=0.0...1200,thickness=1):</w:t>
      </w:r>
    </w:p>
    <w:p w14:paraId="23CA7C84"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display({b2});</w:t>
      </w:r>
    </w:p>
    <w:p w14:paraId="2A17A1CE" w14:textId="35C60A4C" w:rsidR="00F45473" w:rsidRPr="002D301B" w:rsidRDefault="00F45473" w:rsidP="00F45473">
      <w:pPr>
        <w:autoSpaceDE w:val="0"/>
        <w:autoSpaceDN w:val="0"/>
        <w:adjustRightInd w:val="0"/>
        <w:jc w:val="center"/>
        <w:rPr>
          <w:color w:val="000000"/>
          <w:lang w:val="en-US"/>
        </w:rPr>
      </w:pPr>
      <w:r>
        <w:rPr>
          <w:noProof/>
          <w:color w:val="000000"/>
        </w:rPr>
        <w:lastRenderedPageBreak/>
        <w:drawing>
          <wp:inline distT="0" distB="0" distL="0" distR="0" wp14:anchorId="5359E039" wp14:editId="3F7CE766">
            <wp:extent cx="4143375" cy="4143375"/>
            <wp:effectExtent l="0" t="0" r="9525" b="9525"/>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2"/>
                    <pic:cNvPicPr>
                      <a:picLocks noChangeAspect="1" noChangeArrowheads="1"/>
                    </pic:cNvPicPr>
                  </pic:nvPicPr>
                  <pic:blipFill>
                    <a:blip r:embed="rId675">
                      <a:extLst>
                        <a:ext uri="{28A0092B-C50C-407E-A947-70E740481C1C}">
                          <a14:useLocalDpi xmlns:a14="http://schemas.microsoft.com/office/drawing/2010/main" val="0"/>
                        </a:ext>
                      </a:extLst>
                    </a:blip>
                    <a:srcRect/>
                    <a:stretch>
                      <a:fillRect/>
                    </a:stretch>
                  </pic:blipFill>
                  <pic:spPr bwMode="auto">
                    <a:xfrm>
                      <a:off x="0" y="0"/>
                      <a:ext cx="4143375" cy="4143375"/>
                    </a:xfrm>
                    <a:prstGeom prst="rect">
                      <a:avLst/>
                    </a:prstGeom>
                    <a:noFill/>
                    <a:ln>
                      <a:noFill/>
                    </a:ln>
                  </pic:spPr>
                </pic:pic>
              </a:graphicData>
            </a:graphic>
          </wp:inline>
        </w:drawing>
      </w:r>
    </w:p>
    <w:p w14:paraId="67A72B1C"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"РОЗРАХУНОК ПЕРЕДАВАЛЬНОЇ ФУНКЦІЇ ЕКВІВАЛЕНТНОГО ОБ'ЄКТА ЗОВНІШНЬОГО КОНТУРА КАСКАДНОЇ АСК":</w:t>
      </w:r>
    </w:p>
    <w:p w14:paraId="132DB1C2"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lang w:val="en-US"/>
        </w:rPr>
        <w:t>restart</w:t>
      </w:r>
      <w:r w:rsidRPr="002D301B">
        <w:rPr>
          <w:rFonts w:ascii="Courier New" w:hAnsi="Courier New" w:cs="Courier New"/>
          <w:b/>
          <w:bCs/>
          <w:color w:val="FF0000"/>
        </w:rPr>
        <w:t>:</w:t>
      </w:r>
    </w:p>
    <w:p w14:paraId="5B09181F"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"Передавальна функція каскадної АСК":</w:t>
      </w:r>
    </w:p>
    <w:p w14:paraId="06EF4365"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Wk(s):=W1p(s)*W2p(s)*W2(s)*W3(s)*Wb(s)*Wk4(s)/(1+W1p(s)*W2p(s)*W2(s)*W3(s)*Wb(s)*Wk4(s)*W5(s)*W6(s)*W7(s)*W8(s));</w:t>
      </w:r>
    </w:p>
    <w:p w14:paraId="23F91CE9" w14:textId="5CF4407C" w:rsidR="00F45473" w:rsidRPr="002D301B" w:rsidRDefault="00F45473" w:rsidP="00F45473">
      <w:pPr>
        <w:autoSpaceDE w:val="0"/>
        <w:autoSpaceDN w:val="0"/>
        <w:adjustRightInd w:val="0"/>
        <w:spacing w:line="360" w:lineRule="auto"/>
        <w:rPr>
          <w:color w:val="000000"/>
          <w:lang w:val="en-US"/>
        </w:rPr>
      </w:pPr>
      <w:r>
        <w:rPr>
          <w:noProof/>
          <w:color w:val="000000"/>
          <w:position w:val="-128"/>
        </w:rPr>
        <w:drawing>
          <wp:inline distT="0" distB="0" distL="0" distR="0" wp14:anchorId="39FBD39B" wp14:editId="0A5E411A">
            <wp:extent cx="5400675" cy="838200"/>
            <wp:effectExtent l="0" t="0" r="9525"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3"/>
                    <pic:cNvPicPr>
                      <a:picLocks noChangeAspect="1" noChangeArrowheads="1"/>
                    </pic:cNvPicPr>
                  </pic:nvPicPr>
                  <pic:blipFill>
                    <a:blip r:embed="rId676" cstate="print">
                      <a:extLst>
                        <a:ext uri="{28A0092B-C50C-407E-A947-70E740481C1C}">
                          <a14:useLocalDpi xmlns:a14="http://schemas.microsoft.com/office/drawing/2010/main" val="0"/>
                        </a:ext>
                      </a:extLst>
                    </a:blip>
                    <a:srcRect/>
                    <a:stretch>
                      <a:fillRect/>
                    </a:stretch>
                  </pic:blipFill>
                  <pic:spPr bwMode="auto">
                    <a:xfrm>
                      <a:off x="0" y="0"/>
                      <a:ext cx="5400675" cy="838200"/>
                    </a:xfrm>
                    <a:prstGeom prst="rect">
                      <a:avLst/>
                    </a:prstGeom>
                    <a:noFill/>
                    <a:ln>
                      <a:noFill/>
                    </a:ln>
                  </pic:spPr>
                </pic:pic>
              </a:graphicData>
            </a:graphic>
          </wp:inline>
        </w:drawing>
      </w:r>
      <w:r>
        <w:rPr>
          <w:noProof/>
          <w:color w:val="000000"/>
          <w:position w:val="-158"/>
        </w:rPr>
        <w:drawing>
          <wp:inline distT="0" distB="0" distL="0" distR="0" wp14:anchorId="0CF1C68A" wp14:editId="7BE35D63">
            <wp:extent cx="5400675" cy="1038225"/>
            <wp:effectExtent l="0" t="0" r="9525" b="9525"/>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4"/>
                    <pic:cNvPicPr>
                      <a:picLocks noChangeAspect="1" noChangeArrowheads="1"/>
                    </pic:cNvPicPr>
                  </pic:nvPicPr>
                  <pic:blipFill>
                    <a:blip r:embed="rId677" cstate="print">
                      <a:extLst>
                        <a:ext uri="{28A0092B-C50C-407E-A947-70E740481C1C}">
                          <a14:useLocalDpi xmlns:a14="http://schemas.microsoft.com/office/drawing/2010/main" val="0"/>
                        </a:ext>
                      </a:extLst>
                    </a:blip>
                    <a:srcRect/>
                    <a:stretch>
                      <a:fillRect/>
                    </a:stretch>
                  </pic:blipFill>
                  <pic:spPr bwMode="auto">
                    <a:xfrm>
                      <a:off x="0" y="0"/>
                      <a:ext cx="5400675" cy="1038225"/>
                    </a:xfrm>
                    <a:prstGeom prst="rect">
                      <a:avLst/>
                    </a:prstGeom>
                    <a:noFill/>
                    <a:ln>
                      <a:noFill/>
                    </a:ln>
                  </pic:spPr>
                </pic:pic>
              </a:graphicData>
            </a:graphic>
          </wp:inline>
        </w:drawing>
      </w:r>
      <w:r>
        <w:rPr>
          <w:noProof/>
          <w:color w:val="000000"/>
          <w:position w:val="-91"/>
        </w:rPr>
        <w:drawing>
          <wp:inline distT="0" distB="0" distL="0" distR="0" wp14:anchorId="325A5ED2" wp14:editId="01A2C4DB">
            <wp:extent cx="3181350" cy="600075"/>
            <wp:effectExtent l="0" t="0" r="0" b="9525"/>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5"/>
                    <pic:cNvPicPr>
                      <a:picLocks noChangeAspect="1" noChangeArrowheads="1"/>
                    </pic:cNvPicPr>
                  </pic:nvPicPr>
                  <pic:blipFill>
                    <a:blip r:embed="rId678" cstate="print">
                      <a:extLst>
                        <a:ext uri="{28A0092B-C50C-407E-A947-70E740481C1C}">
                          <a14:useLocalDpi xmlns:a14="http://schemas.microsoft.com/office/drawing/2010/main" val="0"/>
                        </a:ext>
                      </a:extLst>
                    </a:blip>
                    <a:srcRect/>
                    <a:stretch>
                      <a:fillRect/>
                    </a:stretch>
                  </pic:blipFill>
                  <pic:spPr bwMode="auto">
                    <a:xfrm>
                      <a:off x="0" y="0"/>
                      <a:ext cx="3181350" cy="600075"/>
                    </a:xfrm>
                    <a:prstGeom prst="rect">
                      <a:avLst/>
                    </a:prstGeom>
                    <a:noFill/>
                    <a:ln>
                      <a:noFill/>
                    </a:ln>
                  </pic:spPr>
                </pic:pic>
              </a:graphicData>
            </a:graphic>
          </wp:inline>
        </w:drawing>
      </w:r>
      <w:r>
        <w:rPr>
          <w:noProof/>
          <w:color w:val="000000"/>
          <w:position w:val="-86"/>
        </w:rPr>
        <w:drawing>
          <wp:inline distT="0" distB="0" distL="0" distR="0" wp14:anchorId="4FF46B17" wp14:editId="0124B28B">
            <wp:extent cx="5172075" cy="561975"/>
            <wp:effectExtent l="0" t="0" r="9525" b="9525"/>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6"/>
                    <pic:cNvPicPr>
                      <a:picLocks noChangeAspect="1" noChangeArrowheads="1"/>
                    </pic:cNvPicPr>
                  </pic:nvPicPr>
                  <pic:blipFill>
                    <a:blip r:embed="rId679" cstate="print">
                      <a:extLst>
                        <a:ext uri="{28A0092B-C50C-407E-A947-70E740481C1C}">
                          <a14:useLocalDpi xmlns:a14="http://schemas.microsoft.com/office/drawing/2010/main" val="0"/>
                        </a:ext>
                      </a:extLst>
                    </a:blip>
                    <a:srcRect/>
                    <a:stretch>
                      <a:fillRect/>
                    </a:stretch>
                  </pic:blipFill>
                  <pic:spPr bwMode="auto">
                    <a:xfrm>
                      <a:off x="0" y="0"/>
                      <a:ext cx="5172075" cy="561975"/>
                    </a:xfrm>
                    <a:prstGeom prst="rect">
                      <a:avLst/>
                    </a:prstGeom>
                    <a:noFill/>
                    <a:ln>
                      <a:noFill/>
                    </a:ln>
                  </pic:spPr>
                </pic:pic>
              </a:graphicData>
            </a:graphic>
          </wp:inline>
        </w:drawing>
      </w:r>
    </w:p>
    <w:p w14:paraId="26D6D85C"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lang w:val="en-US"/>
        </w:rPr>
        <w:t>restart</w:t>
      </w:r>
      <w:r w:rsidRPr="002D301B">
        <w:rPr>
          <w:rFonts w:ascii="Courier New" w:hAnsi="Courier New" w:cs="Courier New"/>
          <w:b/>
          <w:bCs/>
          <w:color w:val="FF0000"/>
        </w:rPr>
        <w:t>:</w:t>
      </w:r>
    </w:p>
    <w:p w14:paraId="1B37005D"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"Уведення параметрів системи керування":</w:t>
      </w:r>
    </w:p>
    <w:p w14:paraId="2815B971"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kk4:=0.009;</w:t>
      </w:r>
    </w:p>
    <w:p w14:paraId="6477ECBB" w14:textId="66770FF4"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lastRenderedPageBreak/>
        <w:drawing>
          <wp:inline distT="0" distB="0" distL="0" distR="0" wp14:anchorId="6EBD3229" wp14:editId="347ACF7F">
            <wp:extent cx="828675" cy="180975"/>
            <wp:effectExtent l="0" t="0" r="9525"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7"/>
                    <pic:cNvPicPr>
                      <a:picLocks noChangeAspect="1" noChangeArrowheads="1"/>
                    </pic:cNvPicPr>
                  </pic:nvPicPr>
                  <pic:blipFill>
                    <a:blip r:embed="rId680" cstate="print">
                      <a:extLst>
                        <a:ext uri="{28A0092B-C50C-407E-A947-70E740481C1C}">
                          <a14:useLocalDpi xmlns:a14="http://schemas.microsoft.com/office/drawing/2010/main" val="0"/>
                        </a:ext>
                      </a:extLst>
                    </a:blip>
                    <a:srcRect/>
                    <a:stretch>
                      <a:fillRect/>
                    </a:stretch>
                  </pic:blipFill>
                  <pic:spPr bwMode="auto">
                    <a:xfrm>
                      <a:off x="0" y="0"/>
                      <a:ext cx="828675" cy="180975"/>
                    </a:xfrm>
                    <a:prstGeom prst="rect">
                      <a:avLst/>
                    </a:prstGeom>
                    <a:noFill/>
                    <a:ln>
                      <a:noFill/>
                    </a:ln>
                  </pic:spPr>
                </pic:pic>
              </a:graphicData>
            </a:graphic>
          </wp:inline>
        </w:drawing>
      </w:r>
    </w:p>
    <w:p w14:paraId="67C1A31D"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Tk41:=0.257;</w:t>
      </w:r>
    </w:p>
    <w:p w14:paraId="0A9B7FEE" w14:textId="3DA37993"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6B3A42CE" wp14:editId="75D9BFE4">
            <wp:extent cx="923925" cy="180975"/>
            <wp:effectExtent l="0" t="0" r="9525"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8"/>
                    <pic:cNvPicPr>
                      <a:picLocks noChangeAspect="1" noChangeArrowheads="1"/>
                    </pic:cNvPicPr>
                  </pic:nvPicPr>
                  <pic:blipFill>
                    <a:blip r:embed="rId681" cstate="print">
                      <a:extLst>
                        <a:ext uri="{28A0092B-C50C-407E-A947-70E740481C1C}">
                          <a14:useLocalDpi xmlns:a14="http://schemas.microsoft.com/office/drawing/2010/main" val="0"/>
                        </a:ext>
                      </a:extLst>
                    </a:blip>
                    <a:srcRect/>
                    <a:stretch>
                      <a:fillRect/>
                    </a:stretch>
                  </pic:blipFill>
                  <pic:spPr bwMode="auto">
                    <a:xfrm>
                      <a:off x="0" y="0"/>
                      <a:ext cx="923925" cy="180975"/>
                    </a:xfrm>
                    <a:prstGeom prst="rect">
                      <a:avLst/>
                    </a:prstGeom>
                    <a:noFill/>
                    <a:ln>
                      <a:noFill/>
                    </a:ln>
                  </pic:spPr>
                </pic:pic>
              </a:graphicData>
            </a:graphic>
          </wp:inline>
        </w:drawing>
      </w:r>
    </w:p>
    <w:p w14:paraId="0A8792A0"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Tk42:=0;</w:t>
      </w:r>
    </w:p>
    <w:p w14:paraId="0E10AA58" w14:textId="32A96D6F"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3521D90A" wp14:editId="7A7697C6">
            <wp:extent cx="666750" cy="180975"/>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9"/>
                    <pic:cNvPicPr>
                      <a:picLocks noChangeAspect="1" noChangeArrowheads="1"/>
                    </pic:cNvPicPr>
                  </pic:nvPicPr>
                  <pic:blipFill>
                    <a:blip r:embed="rId682" cstate="print">
                      <a:extLst>
                        <a:ext uri="{28A0092B-C50C-407E-A947-70E740481C1C}">
                          <a14:useLocalDpi xmlns:a14="http://schemas.microsoft.com/office/drawing/2010/main" val="0"/>
                        </a:ext>
                      </a:extLst>
                    </a:blip>
                    <a:srcRect/>
                    <a:stretch>
                      <a:fillRect/>
                    </a:stretch>
                  </pic:blipFill>
                  <pic:spPr bwMode="auto">
                    <a:xfrm>
                      <a:off x="0" y="0"/>
                      <a:ext cx="666750" cy="180975"/>
                    </a:xfrm>
                    <a:prstGeom prst="rect">
                      <a:avLst/>
                    </a:prstGeom>
                    <a:noFill/>
                    <a:ln>
                      <a:noFill/>
                    </a:ln>
                  </pic:spPr>
                </pic:pic>
              </a:graphicData>
            </a:graphic>
          </wp:inline>
        </w:drawing>
      </w:r>
    </w:p>
    <w:p w14:paraId="30639782"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Kp:=0.65;</w:t>
      </w:r>
    </w:p>
    <w:p w14:paraId="77B83023" w14:textId="119B4AC6"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6E902661" wp14:editId="28B70DDB">
            <wp:extent cx="723900" cy="180975"/>
            <wp:effectExtent l="0" t="0" r="0" b="9525"/>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0"/>
                    <pic:cNvPicPr>
                      <a:picLocks noChangeAspect="1" noChangeArrowheads="1"/>
                    </pic:cNvPicPr>
                  </pic:nvPicPr>
                  <pic:blipFill>
                    <a:blip r:embed="rId683" cstate="print">
                      <a:extLst>
                        <a:ext uri="{28A0092B-C50C-407E-A947-70E740481C1C}">
                          <a14:useLocalDpi xmlns:a14="http://schemas.microsoft.com/office/drawing/2010/main" val="0"/>
                        </a:ext>
                      </a:extLst>
                    </a:blip>
                    <a:srcRect/>
                    <a:stretch>
                      <a:fillRect/>
                    </a:stretch>
                  </pic:blipFill>
                  <pic:spPr bwMode="auto">
                    <a:xfrm>
                      <a:off x="0" y="0"/>
                      <a:ext cx="723900" cy="180975"/>
                    </a:xfrm>
                    <a:prstGeom prst="rect">
                      <a:avLst/>
                    </a:prstGeom>
                    <a:noFill/>
                    <a:ln>
                      <a:noFill/>
                    </a:ln>
                  </pic:spPr>
                </pic:pic>
              </a:graphicData>
            </a:graphic>
          </wp:inline>
        </w:drawing>
      </w:r>
    </w:p>
    <w:p w14:paraId="701BADB7"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Ti:=10.35;</w:t>
      </w:r>
    </w:p>
    <w:p w14:paraId="70E4412F" w14:textId="340ABA43"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2B1D3799" wp14:editId="658ED83E">
            <wp:extent cx="752475" cy="180975"/>
            <wp:effectExtent l="0" t="0" r="9525"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1"/>
                    <pic:cNvPicPr>
                      <a:picLocks noChangeAspect="1" noChangeArrowheads="1"/>
                    </pic:cNvPicPr>
                  </pic:nvPicPr>
                  <pic:blipFill>
                    <a:blip r:embed="rId684" cstate="print">
                      <a:extLst>
                        <a:ext uri="{28A0092B-C50C-407E-A947-70E740481C1C}">
                          <a14:useLocalDpi xmlns:a14="http://schemas.microsoft.com/office/drawing/2010/main" val="0"/>
                        </a:ext>
                      </a:extLst>
                    </a:blip>
                    <a:srcRect/>
                    <a:stretch>
                      <a:fillRect/>
                    </a:stretch>
                  </pic:blipFill>
                  <pic:spPr bwMode="auto">
                    <a:xfrm>
                      <a:off x="0" y="0"/>
                      <a:ext cx="752475" cy="180975"/>
                    </a:xfrm>
                    <a:prstGeom prst="rect">
                      <a:avLst/>
                    </a:prstGeom>
                    <a:noFill/>
                    <a:ln>
                      <a:noFill/>
                    </a:ln>
                  </pic:spPr>
                </pic:pic>
              </a:graphicData>
            </a:graphic>
          </wp:inline>
        </w:drawing>
      </w:r>
    </w:p>
    <w:p w14:paraId="7FA5A414"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Td:=35.25;</w:t>
      </w:r>
    </w:p>
    <w:p w14:paraId="109484C9" w14:textId="72821736"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1AEAB2B0" wp14:editId="4962E899">
            <wp:extent cx="781050" cy="180975"/>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2"/>
                    <pic:cNvPicPr>
                      <a:picLocks noChangeAspect="1" noChangeArrowheads="1"/>
                    </pic:cNvPicPr>
                  </pic:nvPicPr>
                  <pic:blipFill>
                    <a:blip r:embed="rId685" cstate="print">
                      <a:extLst>
                        <a:ext uri="{28A0092B-C50C-407E-A947-70E740481C1C}">
                          <a14:useLocalDpi xmlns:a14="http://schemas.microsoft.com/office/drawing/2010/main" val="0"/>
                        </a:ext>
                      </a:extLst>
                    </a:blip>
                    <a:srcRect/>
                    <a:stretch>
                      <a:fillRect/>
                    </a:stretch>
                  </pic:blipFill>
                  <pic:spPr bwMode="auto">
                    <a:xfrm>
                      <a:off x="0" y="0"/>
                      <a:ext cx="781050" cy="180975"/>
                    </a:xfrm>
                    <a:prstGeom prst="rect">
                      <a:avLst/>
                    </a:prstGeom>
                    <a:noFill/>
                    <a:ln>
                      <a:noFill/>
                    </a:ln>
                  </pic:spPr>
                </pic:pic>
              </a:graphicData>
            </a:graphic>
          </wp:inline>
        </w:drawing>
      </w:r>
    </w:p>
    <w:p w14:paraId="2CB6CDB1"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k2:=0.85;</w:t>
      </w:r>
    </w:p>
    <w:p w14:paraId="7BFDBB64" w14:textId="2B419A5A"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38D5D611" wp14:editId="59158FFC">
            <wp:extent cx="685800" cy="180975"/>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3"/>
                    <pic:cNvPicPr>
                      <a:picLocks noChangeAspect="1" noChangeArrowheads="1"/>
                    </pic:cNvPicPr>
                  </pic:nvPicPr>
                  <pic:blipFill>
                    <a:blip r:embed="rId686" cstate="print">
                      <a:extLst>
                        <a:ext uri="{28A0092B-C50C-407E-A947-70E740481C1C}">
                          <a14:useLocalDpi xmlns:a14="http://schemas.microsoft.com/office/drawing/2010/main" val="0"/>
                        </a:ext>
                      </a:extLst>
                    </a:blip>
                    <a:srcRect/>
                    <a:stretch>
                      <a:fillRect/>
                    </a:stretch>
                  </pic:blipFill>
                  <pic:spPr bwMode="auto">
                    <a:xfrm>
                      <a:off x="0" y="0"/>
                      <a:ext cx="685800" cy="180975"/>
                    </a:xfrm>
                    <a:prstGeom prst="rect">
                      <a:avLst/>
                    </a:prstGeom>
                    <a:noFill/>
                    <a:ln>
                      <a:noFill/>
                    </a:ln>
                  </pic:spPr>
                </pic:pic>
              </a:graphicData>
            </a:graphic>
          </wp:inline>
        </w:drawing>
      </w:r>
    </w:p>
    <w:p w14:paraId="500ADF17"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k3:=0.45;</w:t>
      </w:r>
    </w:p>
    <w:p w14:paraId="4C1D679F" w14:textId="529037E5"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7E8212A1" wp14:editId="5D4F9EE9">
            <wp:extent cx="685800" cy="180975"/>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4"/>
                    <pic:cNvPicPr>
                      <a:picLocks noChangeAspect="1" noChangeArrowheads="1"/>
                    </pic:cNvPicPr>
                  </pic:nvPicPr>
                  <pic:blipFill>
                    <a:blip r:embed="rId687" cstate="print">
                      <a:extLst>
                        <a:ext uri="{28A0092B-C50C-407E-A947-70E740481C1C}">
                          <a14:useLocalDpi xmlns:a14="http://schemas.microsoft.com/office/drawing/2010/main" val="0"/>
                        </a:ext>
                      </a:extLst>
                    </a:blip>
                    <a:srcRect/>
                    <a:stretch>
                      <a:fillRect/>
                    </a:stretch>
                  </pic:blipFill>
                  <pic:spPr bwMode="auto">
                    <a:xfrm>
                      <a:off x="0" y="0"/>
                      <a:ext cx="685800" cy="180975"/>
                    </a:xfrm>
                    <a:prstGeom prst="rect">
                      <a:avLst/>
                    </a:prstGeom>
                    <a:noFill/>
                    <a:ln>
                      <a:noFill/>
                    </a:ln>
                  </pic:spPr>
                </pic:pic>
              </a:graphicData>
            </a:graphic>
          </wp:inline>
        </w:drawing>
      </w:r>
    </w:p>
    <w:p w14:paraId="1F1D18AE"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k4:=1;</w:t>
      </w:r>
    </w:p>
    <w:p w14:paraId="3A487D7D" w14:textId="1DD5CC0F"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5F119D21" wp14:editId="24DF192E">
            <wp:extent cx="504825" cy="180975"/>
            <wp:effectExtent l="0" t="0" r="9525"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5"/>
                    <pic:cNvPicPr>
                      <a:picLocks noChangeAspect="1" noChangeArrowheads="1"/>
                    </pic:cNvPicPr>
                  </pic:nvPicPr>
                  <pic:blipFill>
                    <a:blip r:embed="rId688" cstate="print">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a:ln>
                      <a:noFill/>
                    </a:ln>
                  </pic:spPr>
                </pic:pic>
              </a:graphicData>
            </a:graphic>
          </wp:inline>
        </w:drawing>
      </w:r>
    </w:p>
    <w:p w14:paraId="0A02F9AF"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k5:=0.9;</w:t>
      </w:r>
    </w:p>
    <w:p w14:paraId="2F3156D0" w14:textId="29BDB986"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41C5D161" wp14:editId="3B403854">
            <wp:extent cx="609600" cy="180975"/>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6"/>
                    <pic:cNvPicPr>
                      <a:picLocks noChangeAspect="1" noChangeArrowheads="1"/>
                    </pic:cNvPicPr>
                  </pic:nvPicPr>
                  <pic:blipFill>
                    <a:blip r:embed="rId689" cstate="print">
                      <a:extLst>
                        <a:ext uri="{28A0092B-C50C-407E-A947-70E740481C1C}">
                          <a14:useLocalDpi xmlns:a14="http://schemas.microsoft.com/office/drawing/2010/main" val="0"/>
                        </a:ext>
                      </a:extLst>
                    </a:blip>
                    <a:srcRect/>
                    <a:stretch>
                      <a:fillRect/>
                    </a:stretch>
                  </pic:blipFill>
                  <pic:spPr bwMode="auto">
                    <a:xfrm>
                      <a:off x="0" y="0"/>
                      <a:ext cx="609600" cy="180975"/>
                    </a:xfrm>
                    <a:prstGeom prst="rect">
                      <a:avLst/>
                    </a:prstGeom>
                    <a:noFill/>
                    <a:ln>
                      <a:noFill/>
                    </a:ln>
                  </pic:spPr>
                </pic:pic>
              </a:graphicData>
            </a:graphic>
          </wp:inline>
        </w:drawing>
      </w:r>
    </w:p>
    <w:p w14:paraId="12DC31CC"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k6:=0.95;</w:t>
      </w:r>
    </w:p>
    <w:p w14:paraId="246F167C" w14:textId="0F0C85CC"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5CFE60A3" wp14:editId="58389DD9">
            <wp:extent cx="685800" cy="180975"/>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7"/>
                    <pic:cNvPicPr>
                      <a:picLocks noChangeAspect="1" noChangeArrowheads="1"/>
                    </pic:cNvPicPr>
                  </pic:nvPicPr>
                  <pic:blipFill>
                    <a:blip r:embed="rId690" cstate="print">
                      <a:extLst>
                        <a:ext uri="{28A0092B-C50C-407E-A947-70E740481C1C}">
                          <a14:useLocalDpi xmlns:a14="http://schemas.microsoft.com/office/drawing/2010/main" val="0"/>
                        </a:ext>
                      </a:extLst>
                    </a:blip>
                    <a:srcRect/>
                    <a:stretch>
                      <a:fillRect/>
                    </a:stretch>
                  </pic:blipFill>
                  <pic:spPr bwMode="auto">
                    <a:xfrm>
                      <a:off x="0" y="0"/>
                      <a:ext cx="685800" cy="180975"/>
                    </a:xfrm>
                    <a:prstGeom prst="rect">
                      <a:avLst/>
                    </a:prstGeom>
                    <a:noFill/>
                    <a:ln>
                      <a:noFill/>
                    </a:ln>
                  </pic:spPr>
                </pic:pic>
              </a:graphicData>
            </a:graphic>
          </wp:inline>
        </w:drawing>
      </w:r>
    </w:p>
    <w:p w14:paraId="54BE4F70"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k7:=0.9;</w:t>
      </w:r>
    </w:p>
    <w:p w14:paraId="23FA64F7" w14:textId="4DD979DB"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25CE245C" wp14:editId="5D562BC1">
            <wp:extent cx="609600" cy="180975"/>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8"/>
                    <pic:cNvPicPr>
                      <a:picLocks noChangeAspect="1" noChangeArrowheads="1"/>
                    </pic:cNvPicPr>
                  </pic:nvPicPr>
                  <pic:blipFill>
                    <a:blip r:embed="rId691" cstate="print">
                      <a:extLst>
                        <a:ext uri="{28A0092B-C50C-407E-A947-70E740481C1C}">
                          <a14:useLocalDpi xmlns:a14="http://schemas.microsoft.com/office/drawing/2010/main" val="0"/>
                        </a:ext>
                      </a:extLst>
                    </a:blip>
                    <a:srcRect/>
                    <a:stretch>
                      <a:fillRect/>
                    </a:stretch>
                  </pic:blipFill>
                  <pic:spPr bwMode="auto">
                    <a:xfrm>
                      <a:off x="0" y="0"/>
                      <a:ext cx="609600" cy="180975"/>
                    </a:xfrm>
                    <a:prstGeom prst="rect">
                      <a:avLst/>
                    </a:prstGeom>
                    <a:noFill/>
                    <a:ln>
                      <a:noFill/>
                    </a:ln>
                  </pic:spPr>
                </pic:pic>
              </a:graphicData>
            </a:graphic>
          </wp:inline>
        </w:drawing>
      </w:r>
    </w:p>
    <w:p w14:paraId="58001313"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k8:=0.95;</w:t>
      </w:r>
    </w:p>
    <w:p w14:paraId="15E89459" w14:textId="6F37CE53"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70559A69" wp14:editId="4C08231C">
            <wp:extent cx="685800" cy="180975"/>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9"/>
                    <pic:cNvPicPr>
                      <a:picLocks noChangeAspect="1" noChangeArrowheads="1"/>
                    </pic:cNvPicPr>
                  </pic:nvPicPr>
                  <pic:blipFill>
                    <a:blip r:embed="rId692" cstate="print">
                      <a:extLst>
                        <a:ext uri="{28A0092B-C50C-407E-A947-70E740481C1C}">
                          <a14:useLocalDpi xmlns:a14="http://schemas.microsoft.com/office/drawing/2010/main" val="0"/>
                        </a:ext>
                      </a:extLst>
                    </a:blip>
                    <a:srcRect/>
                    <a:stretch>
                      <a:fillRect/>
                    </a:stretch>
                  </pic:blipFill>
                  <pic:spPr bwMode="auto">
                    <a:xfrm>
                      <a:off x="0" y="0"/>
                      <a:ext cx="685800" cy="180975"/>
                    </a:xfrm>
                    <a:prstGeom prst="rect">
                      <a:avLst/>
                    </a:prstGeom>
                    <a:noFill/>
                    <a:ln>
                      <a:noFill/>
                    </a:ln>
                  </pic:spPr>
                </pic:pic>
              </a:graphicData>
            </a:graphic>
          </wp:inline>
        </w:drawing>
      </w:r>
    </w:p>
    <w:p w14:paraId="168FE902"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T2:=10;</w:t>
      </w:r>
    </w:p>
    <w:p w14:paraId="29EAC0ED" w14:textId="12860E62"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1F11A8CE" wp14:editId="61BFB4C0">
            <wp:extent cx="590550" cy="180975"/>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0"/>
                    <pic:cNvPicPr>
                      <a:picLocks noChangeAspect="1" noChangeArrowheads="1"/>
                    </pic:cNvPicPr>
                  </pic:nvPicPr>
                  <pic:blipFill>
                    <a:blip r:embed="rId693" cstate="print">
                      <a:extLst>
                        <a:ext uri="{28A0092B-C50C-407E-A947-70E740481C1C}">
                          <a14:useLocalDpi xmlns:a14="http://schemas.microsoft.com/office/drawing/2010/main" val="0"/>
                        </a:ext>
                      </a:extLst>
                    </a:blip>
                    <a:srcRect/>
                    <a:stretch>
                      <a:fillRect/>
                    </a:stretch>
                  </pic:blipFill>
                  <pic:spPr bwMode="auto">
                    <a:xfrm>
                      <a:off x="0" y="0"/>
                      <a:ext cx="590550" cy="180975"/>
                    </a:xfrm>
                    <a:prstGeom prst="rect">
                      <a:avLst/>
                    </a:prstGeom>
                    <a:noFill/>
                    <a:ln>
                      <a:noFill/>
                    </a:ln>
                  </pic:spPr>
                </pic:pic>
              </a:graphicData>
            </a:graphic>
          </wp:inline>
        </w:drawing>
      </w:r>
    </w:p>
    <w:p w14:paraId="2DF81DB7"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T41:=146.55;</w:t>
      </w:r>
    </w:p>
    <w:p w14:paraId="2298B240" w14:textId="31264729"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0385A7A7" wp14:editId="4EA1D2F1">
            <wp:extent cx="933450" cy="180975"/>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1"/>
                    <pic:cNvPicPr>
                      <a:picLocks noChangeAspect="1" noChangeArrowheads="1"/>
                    </pic:cNvPicPr>
                  </pic:nvPicPr>
                  <pic:blipFill>
                    <a:blip r:embed="rId694" cstate="print">
                      <a:extLst>
                        <a:ext uri="{28A0092B-C50C-407E-A947-70E740481C1C}">
                          <a14:useLocalDpi xmlns:a14="http://schemas.microsoft.com/office/drawing/2010/main" val="0"/>
                        </a:ext>
                      </a:extLst>
                    </a:blip>
                    <a:srcRect/>
                    <a:stretch>
                      <a:fillRect/>
                    </a:stretch>
                  </pic:blipFill>
                  <pic:spPr bwMode="auto">
                    <a:xfrm>
                      <a:off x="0" y="0"/>
                      <a:ext cx="933450" cy="180975"/>
                    </a:xfrm>
                    <a:prstGeom prst="rect">
                      <a:avLst/>
                    </a:prstGeom>
                    <a:noFill/>
                    <a:ln>
                      <a:noFill/>
                    </a:ln>
                  </pic:spPr>
                </pic:pic>
              </a:graphicData>
            </a:graphic>
          </wp:inline>
        </w:drawing>
      </w:r>
    </w:p>
    <w:p w14:paraId="56FB00A3"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T42:=10;</w:t>
      </w:r>
    </w:p>
    <w:p w14:paraId="765460AD" w14:textId="39ECA06A"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397D69B7" wp14:editId="2302B529">
            <wp:extent cx="676275" cy="180975"/>
            <wp:effectExtent l="0" t="0" r="9525"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2"/>
                    <pic:cNvPicPr>
                      <a:picLocks noChangeAspect="1" noChangeArrowheads="1"/>
                    </pic:cNvPicPr>
                  </pic:nvPicPr>
                  <pic:blipFill>
                    <a:blip r:embed="rId695" cstate="print">
                      <a:extLst>
                        <a:ext uri="{28A0092B-C50C-407E-A947-70E740481C1C}">
                          <a14:useLocalDpi xmlns:a14="http://schemas.microsoft.com/office/drawing/2010/main" val="0"/>
                        </a:ext>
                      </a:extLst>
                    </a:blip>
                    <a:srcRect/>
                    <a:stretch>
                      <a:fillRect/>
                    </a:stretch>
                  </pic:blipFill>
                  <pic:spPr bwMode="auto">
                    <a:xfrm>
                      <a:off x="0" y="0"/>
                      <a:ext cx="676275" cy="180975"/>
                    </a:xfrm>
                    <a:prstGeom prst="rect">
                      <a:avLst/>
                    </a:prstGeom>
                    <a:noFill/>
                    <a:ln>
                      <a:noFill/>
                    </a:ln>
                  </pic:spPr>
                </pic:pic>
              </a:graphicData>
            </a:graphic>
          </wp:inline>
        </w:drawing>
      </w:r>
    </w:p>
    <w:p w14:paraId="1E0DC988"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T5:=15;</w:t>
      </w:r>
    </w:p>
    <w:p w14:paraId="11F9237A" w14:textId="1A38F024"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1B4D663A" wp14:editId="271CE2E3">
            <wp:extent cx="590550" cy="180975"/>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3"/>
                    <pic:cNvPicPr>
                      <a:picLocks noChangeAspect="1" noChangeArrowheads="1"/>
                    </pic:cNvPicPr>
                  </pic:nvPicPr>
                  <pic:blipFill>
                    <a:blip r:embed="rId696" cstate="print">
                      <a:extLst>
                        <a:ext uri="{28A0092B-C50C-407E-A947-70E740481C1C}">
                          <a14:useLocalDpi xmlns:a14="http://schemas.microsoft.com/office/drawing/2010/main" val="0"/>
                        </a:ext>
                      </a:extLst>
                    </a:blip>
                    <a:srcRect/>
                    <a:stretch>
                      <a:fillRect/>
                    </a:stretch>
                  </pic:blipFill>
                  <pic:spPr bwMode="auto">
                    <a:xfrm>
                      <a:off x="0" y="0"/>
                      <a:ext cx="590550" cy="180975"/>
                    </a:xfrm>
                    <a:prstGeom prst="rect">
                      <a:avLst/>
                    </a:prstGeom>
                    <a:noFill/>
                    <a:ln>
                      <a:noFill/>
                    </a:ln>
                  </pic:spPr>
                </pic:pic>
              </a:graphicData>
            </a:graphic>
          </wp:inline>
        </w:drawing>
      </w:r>
    </w:p>
    <w:p w14:paraId="1DD2B439"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T7:=10;</w:t>
      </w:r>
    </w:p>
    <w:p w14:paraId="3758AB53" w14:textId="65FE0B3D"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03578342" wp14:editId="280F174F">
            <wp:extent cx="590550" cy="180975"/>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4"/>
                    <pic:cNvPicPr>
                      <a:picLocks noChangeAspect="1" noChangeArrowheads="1"/>
                    </pic:cNvPicPr>
                  </pic:nvPicPr>
                  <pic:blipFill>
                    <a:blip r:embed="rId697" cstate="print">
                      <a:extLst>
                        <a:ext uri="{28A0092B-C50C-407E-A947-70E740481C1C}">
                          <a14:useLocalDpi xmlns:a14="http://schemas.microsoft.com/office/drawing/2010/main" val="0"/>
                        </a:ext>
                      </a:extLst>
                    </a:blip>
                    <a:srcRect/>
                    <a:stretch>
                      <a:fillRect/>
                    </a:stretch>
                  </pic:blipFill>
                  <pic:spPr bwMode="auto">
                    <a:xfrm>
                      <a:off x="0" y="0"/>
                      <a:ext cx="590550" cy="180975"/>
                    </a:xfrm>
                    <a:prstGeom prst="rect">
                      <a:avLst/>
                    </a:prstGeom>
                    <a:noFill/>
                    <a:ln>
                      <a:noFill/>
                    </a:ln>
                  </pic:spPr>
                </pic:pic>
              </a:graphicData>
            </a:graphic>
          </wp:inline>
        </w:drawing>
      </w:r>
    </w:p>
    <w:p w14:paraId="5FB166F7"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"Заміна оператора Лапласа на оператор Фур'є":</w:t>
      </w:r>
    </w:p>
    <w:p w14:paraId="33C80D70"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s:=I*v;</w:t>
      </w:r>
    </w:p>
    <w:p w14:paraId="1CB85742" w14:textId="40E96E10"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4F5339B1" wp14:editId="3DF37C04">
            <wp:extent cx="504825" cy="180975"/>
            <wp:effectExtent l="0" t="0" r="9525"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5"/>
                    <pic:cNvPicPr>
                      <a:picLocks noChangeAspect="1" noChangeArrowheads="1"/>
                    </pic:cNvPicPr>
                  </pic:nvPicPr>
                  <pic:blipFill>
                    <a:blip r:embed="rId698" cstate="print">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a:ln>
                      <a:noFill/>
                    </a:ln>
                  </pic:spPr>
                </pic:pic>
              </a:graphicData>
            </a:graphic>
          </wp:inline>
        </w:drawing>
      </w:r>
    </w:p>
    <w:p w14:paraId="66F84316"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"Передавальна функція ПІ-регулятора внутрішнього контура":</w:t>
      </w:r>
    </w:p>
    <w:p w14:paraId="5D32811A"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W1p(s):=Kp+1/(s*Ti);</w:t>
      </w:r>
    </w:p>
    <w:p w14:paraId="758FA1AD" w14:textId="4F2A82DE" w:rsidR="00F45473" w:rsidRPr="002D301B" w:rsidRDefault="00F45473" w:rsidP="00F45473">
      <w:pPr>
        <w:autoSpaceDE w:val="0"/>
        <w:autoSpaceDN w:val="0"/>
        <w:adjustRightInd w:val="0"/>
        <w:spacing w:line="360" w:lineRule="auto"/>
        <w:jc w:val="center"/>
        <w:rPr>
          <w:color w:val="000000"/>
          <w:lang w:val="en-US"/>
        </w:rPr>
      </w:pPr>
      <w:r>
        <w:rPr>
          <w:noProof/>
          <w:color w:val="000000"/>
          <w:position w:val="-23"/>
        </w:rPr>
        <w:lastRenderedPageBreak/>
        <w:drawing>
          <wp:inline distT="0" distB="0" distL="0" distR="0" wp14:anchorId="46D9166A" wp14:editId="68ACFB1D">
            <wp:extent cx="2162175" cy="371475"/>
            <wp:effectExtent l="0" t="0" r="9525"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6"/>
                    <pic:cNvPicPr>
                      <a:picLocks noChangeAspect="1" noChangeArrowheads="1"/>
                    </pic:cNvPicPr>
                  </pic:nvPicPr>
                  <pic:blipFill>
                    <a:blip r:embed="rId699" cstate="print">
                      <a:extLst>
                        <a:ext uri="{28A0092B-C50C-407E-A947-70E740481C1C}">
                          <a14:useLocalDpi xmlns:a14="http://schemas.microsoft.com/office/drawing/2010/main" val="0"/>
                        </a:ext>
                      </a:extLst>
                    </a:blip>
                    <a:srcRect/>
                    <a:stretch>
                      <a:fillRect/>
                    </a:stretch>
                  </pic:blipFill>
                  <pic:spPr bwMode="auto">
                    <a:xfrm>
                      <a:off x="0" y="0"/>
                      <a:ext cx="2162175" cy="371475"/>
                    </a:xfrm>
                    <a:prstGeom prst="rect">
                      <a:avLst/>
                    </a:prstGeom>
                    <a:noFill/>
                    <a:ln>
                      <a:noFill/>
                    </a:ln>
                  </pic:spPr>
                </pic:pic>
              </a:graphicData>
            </a:graphic>
          </wp:inline>
        </w:drawing>
      </w:r>
    </w:p>
    <w:p w14:paraId="223A64E2"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"Передавальна функція ПІД-регулятора коректуючого контура":</w:t>
      </w:r>
    </w:p>
    <w:p w14:paraId="353CEF52"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W1p(s):=Kp+1/(s*Ti)+Td*s;</w:t>
      </w:r>
    </w:p>
    <w:p w14:paraId="7DB5DF9F" w14:textId="281E6A63" w:rsidR="00F45473" w:rsidRPr="002D301B" w:rsidRDefault="00F45473" w:rsidP="00F45473">
      <w:pPr>
        <w:autoSpaceDE w:val="0"/>
        <w:autoSpaceDN w:val="0"/>
        <w:adjustRightInd w:val="0"/>
        <w:spacing w:line="360" w:lineRule="auto"/>
        <w:jc w:val="center"/>
        <w:rPr>
          <w:color w:val="000000"/>
          <w:lang w:val="en-US"/>
        </w:rPr>
      </w:pPr>
      <w:r>
        <w:rPr>
          <w:noProof/>
          <w:color w:val="000000"/>
          <w:position w:val="-23"/>
        </w:rPr>
        <w:drawing>
          <wp:inline distT="0" distB="0" distL="0" distR="0" wp14:anchorId="113DB58E" wp14:editId="0154AA85">
            <wp:extent cx="3067050" cy="371475"/>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7"/>
                    <pic:cNvPicPr>
                      <a:picLocks noChangeAspect="1" noChangeArrowheads="1"/>
                    </pic:cNvPicPr>
                  </pic:nvPicPr>
                  <pic:blipFill>
                    <a:blip r:embed="rId700" cstate="print">
                      <a:extLst>
                        <a:ext uri="{28A0092B-C50C-407E-A947-70E740481C1C}">
                          <a14:useLocalDpi xmlns:a14="http://schemas.microsoft.com/office/drawing/2010/main" val="0"/>
                        </a:ext>
                      </a:extLst>
                    </a:blip>
                    <a:srcRect/>
                    <a:stretch>
                      <a:fillRect/>
                    </a:stretch>
                  </pic:blipFill>
                  <pic:spPr bwMode="auto">
                    <a:xfrm>
                      <a:off x="0" y="0"/>
                      <a:ext cx="3067050" cy="371475"/>
                    </a:xfrm>
                    <a:prstGeom prst="rect">
                      <a:avLst/>
                    </a:prstGeom>
                    <a:noFill/>
                    <a:ln>
                      <a:noFill/>
                    </a:ln>
                  </pic:spPr>
                </pic:pic>
              </a:graphicData>
            </a:graphic>
          </wp:inline>
        </w:drawing>
      </w:r>
    </w:p>
    <w:p w14:paraId="4550D7DD"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"Передавальна функція виконавчого механізму":</w:t>
      </w:r>
    </w:p>
    <w:p w14:paraId="497611ED"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lang w:val="en-US"/>
        </w:rPr>
        <w:t>W</w:t>
      </w:r>
      <w:r w:rsidRPr="002D301B">
        <w:rPr>
          <w:rFonts w:ascii="Courier New" w:hAnsi="Courier New" w:cs="Courier New"/>
          <w:b/>
          <w:bCs/>
          <w:color w:val="FF0000"/>
        </w:rPr>
        <w:t>2(</w:t>
      </w:r>
      <w:r w:rsidRPr="002D301B">
        <w:rPr>
          <w:rFonts w:ascii="Courier New" w:hAnsi="Courier New" w:cs="Courier New"/>
          <w:b/>
          <w:bCs/>
          <w:color w:val="FF0000"/>
          <w:lang w:val="en-US"/>
        </w:rPr>
        <w:t>s</w:t>
      </w:r>
      <w:r w:rsidRPr="002D301B">
        <w:rPr>
          <w:rFonts w:ascii="Courier New" w:hAnsi="Courier New" w:cs="Courier New"/>
          <w:b/>
          <w:bCs/>
          <w:color w:val="FF0000"/>
        </w:rPr>
        <w:t>):=</w:t>
      </w:r>
      <w:r w:rsidRPr="002D301B">
        <w:rPr>
          <w:rFonts w:ascii="Courier New" w:hAnsi="Courier New" w:cs="Courier New"/>
          <w:b/>
          <w:bCs/>
          <w:color w:val="FF0000"/>
          <w:lang w:val="en-US"/>
        </w:rPr>
        <w:t>k</w:t>
      </w:r>
      <w:r w:rsidRPr="002D301B">
        <w:rPr>
          <w:rFonts w:ascii="Courier New" w:hAnsi="Courier New" w:cs="Courier New"/>
          <w:b/>
          <w:bCs/>
          <w:color w:val="FF0000"/>
        </w:rPr>
        <w:t>2/(</w:t>
      </w:r>
      <w:r w:rsidRPr="002D301B">
        <w:rPr>
          <w:rFonts w:ascii="Courier New" w:hAnsi="Courier New" w:cs="Courier New"/>
          <w:b/>
          <w:bCs/>
          <w:color w:val="FF0000"/>
          <w:lang w:val="en-US"/>
        </w:rPr>
        <w:t>T</w:t>
      </w:r>
      <w:r w:rsidRPr="002D301B">
        <w:rPr>
          <w:rFonts w:ascii="Courier New" w:hAnsi="Courier New" w:cs="Courier New"/>
          <w:b/>
          <w:bCs/>
          <w:color w:val="FF0000"/>
        </w:rPr>
        <w:t>2*</w:t>
      </w:r>
      <w:r w:rsidRPr="002D301B">
        <w:rPr>
          <w:rFonts w:ascii="Courier New" w:hAnsi="Courier New" w:cs="Courier New"/>
          <w:b/>
          <w:bCs/>
          <w:color w:val="FF0000"/>
          <w:lang w:val="en-US"/>
        </w:rPr>
        <w:t>s</w:t>
      </w:r>
      <w:r w:rsidRPr="002D301B">
        <w:rPr>
          <w:rFonts w:ascii="Courier New" w:hAnsi="Courier New" w:cs="Courier New"/>
          <w:b/>
          <w:bCs/>
          <w:color w:val="FF0000"/>
        </w:rPr>
        <w:t>+1);</w:t>
      </w:r>
    </w:p>
    <w:p w14:paraId="519A865E" w14:textId="479BF8CB" w:rsidR="00F45473" w:rsidRPr="002D301B" w:rsidRDefault="00F45473" w:rsidP="00F45473">
      <w:pPr>
        <w:autoSpaceDE w:val="0"/>
        <w:autoSpaceDN w:val="0"/>
        <w:adjustRightInd w:val="0"/>
        <w:spacing w:line="360" w:lineRule="auto"/>
        <w:jc w:val="center"/>
        <w:rPr>
          <w:color w:val="000000"/>
          <w:lang w:val="en-US"/>
        </w:rPr>
      </w:pPr>
      <w:r>
        <w:rPr>
          <w:noProof/>
          <w:color w:val="000000"/>
          <w:position w:val="-23"/>
        </w:rPr>
        <w:drawing>
          <wp:inline distT="0" distB="0" distL="0" distR="0" wp14:anchorId="076AC249" wp14:editId="77926E3C">
            <wp:extent cx="1219200" cy="371475"/>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8"/>
                    <pic:cNvPicPr>
                      <a:picLocks noChangeAspect="1" noChangeArrowheads="1"/>
                    </pic:cNvPicPr>
                  </pic:nvPicPr>
                  <pic:blipFill>
                    <a:blip r:embed="rId701" cstate="print">
                      <a:extLst>
                        <a:ext uri="{28A0092B-C50C-407E-A947-70E740481C1C}">
                          <a14:useLocalDpi xmlns:a14="http://schemas.microsoft.com/office/drawing/2010/main" val="0"/>
                        </a:ext>
                      </a:extLst>
                    </a:blip>
                    <a:srcRect/>
                    <a:stretch>
                      <a:fillRect/>
                    </a:stretch>
                  </pic:blipFill>
                  <pic:spPr bwMode="auto">
                    <a:xfrm>
                      <a:off x="0" y="0"/>
                      <a:ext cx="1219200" cy="371475"/>
                    </a:xfrm>
                    <a:prstGeom prst="rect">
                      <a:avLst/>
                    </a:prstGeom>
                    <a:noFill/>
                    <a:ln>
                      <a:noFill/>
                    </a:ln>
                  </pic:spPr>
                </pic:pic>
              </a:graphicData>
            </a:graphic>
          </wp:inline>
        </w:drawing>
      </w:r>
    </w:p>
    <w:p w14:paraId="302192C0"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"Передавальна функція регулюючого органа":</w:t>
      </w:r>
    </w:p>
    <w:p w14:paraId="130797FC"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lang w:val="en-US"/>
        </w:rPr>
        <w:t>W</w:t>
      </w:r>
      <w:r w:rsidRPr="002D301B">
        <w:rPr>
          <w:rFonts w:ascii="Courier New" w:hAnsi="Courier New" w:cs="Courier New"/>
          <w:b/>
          <w:bCs/>
          <w:color w:val="FF0000"/>
        </w:rPr>
        <w:t>3(</w:t>
      </w:r>
      <w:r w:rsidRPr="002D301B">
        <w:rPr>
          <w:rFonts w:ascii="Courier New" w:hAnsi="Courier New" w:cs="Courier New"/>
          <w:b/>
          <w:bCs/>
          <w:color w:val="FF0000"/>
          <w:lang w:val="en-US"/>
        </w:rPr>
        <w:t>s</w:t>
      </w:r>
      <w:r w:rsidRPr="002D301B">
        <w:rPr>
          <w:rFonts w:ascii="Courier New" w:hAnsi="Courier New" w:cs="Courier New"/>
          <w:b/>
          <w:bCs/>
          <w:color w:val="FF0000"/>
        </w:rPr>
        <w:t>):=</w:t>
      </w:r>
      <w:r w:rsidRPr="002D301B">
        <w:rPr>
          <w:rFonts w:ascii="Courier New" w:hAnsi="Courier New" w:cs="Courier New"/>
          <w:b/>
          <w:bCs/>
          <w:color w:val="FF0000"/>
          <w:lang w:val="en-US"/>
        </w:rPr>
        <w:t>k</w:t>
      </w:r>
      <w:r w:rsidRPr="002D301B">
        <w:rPr>
          <w:rFonts w:ascii="Courier New" w:hAnsi="Courier New" w:cs="Courier New"/>
          <w:b/>
          <w:bCs/>
          <w:color w:val="FF0000"/>
        </w:rPr>
        <w:t>3;</w:t>
      </w:r>
    </w:p>
    <w:p w14:paraId="255E55EC" w14:textId="4C7AD066"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25AC18C1" wp14:editId="0375779F">
            <wp:extent cx="952500" cy="180975"/>
            <wp:effectExtent l="0" t="0" r="0" b="9525"/>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9"/>
                    <pic:cNvPicPr>
                      <a:picLocks noChangeAspect="1" noChangeArrowheads="1"/>
                    </pic:cNvPicPr>
                  </pic:nvPicPr>
                  <pic:blipFill>
                    <a:blip r:embed="rId702" cstate="print">
                      <a:extLst>
                        <a:ext uri="{28A0092B-C50C-407E-A947-70E740481C1C}">
                          <a14:useLocalDpi xmlns:a14="http://schemas.microsoft.com/office/drawing/2010/main" val="0"/>
                        </a:ext>
                      </a:extLst>
                    </a:blip>
                    <a:srcRect/>
                    <a:stretch>
                      <a:fillRect/>
                    </a:stretch>
                  </pic:blipFill>
                  <pic:spPr bwMode="auto">
                    <a:xfrm>
                      <a:off x="0" y="0"/>
                      <a:ext cx="952500" cy="180975"/>
                    </a:xfrm>
                    <a:prstGeom prst="rect">
                      <a:avLst/>
                    </a:prstGeom>
                    <a:noFill/>
                    <a:ln>
                      <a:noFill/>
                    </a:ln>
                  </pic:spPr>
                </pic:pic>
              </a:graphicData>
            </a:graphic>
          </wp:inline>
        </w:drawing>
      </w:r>
    </w:p>
    <w:p w14:paraId="2F12FB21"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"Передавальна функція технологічного об'єкта внутрішнього контура":</w:t>
      </w:r>
    </w:p>
    <w:p w14:paraId="0638E3E7"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W4(s):=k4/(T42^2*s^2+T41*s+1);</w:t>
      </w:r>
    </w:p>
    <w:p w14:paraId="4F8BD043" w14:textId="60C99C49" w:rsidR="00F45473" w:rsidRPr="002D301B" w:rsidRDefault="00F45473" w:rsidP="00F45473">
      <w:pPr>
        <w:autoSpaceDE w:val="0"/>
        <w:autoSpaceDN w:val="0"/>
        <w:adjustRightInd w:val="0"/>
        <w:spacing w:line="360" w:lineRule="auto"/>
        <w:jc w:val="center"/>
        <w:rPr>
          <w:color w:val="000000"/>
          <w:lang w:val="en-US"/>
        </w:rPr>
      </w:pPr>
      <w:r>
        <w:rPr>
          <w:noProof/>
          <w:color w:val="000000"/>
          <w:position w:val="-31"/>
        </w:rPr>
        <w:drawing>
          <wp:inline distT="0" distB="0" distL="0" distR="0" wp14:anchorId="563E5A5C" wp14:editId="52389C1B">
            <wp:extent cx="2019300" cy="40005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0"/>
                    <pic:cNvPicPr>
                      <a:picLocks noChangeAspect="1" noChangeArrowheads="1"/>
                    </pic:cNvPicPr>
                  </pic:nvPicPr>
                  <pic:blipFill>
                    <a:blip r:embed="rId703" cstate="print">
                      <a:extLst>
                        <a:ext uri="{28A0092B-C50C-407E-A947-70E740481C1C}">
                          <a14:useLocalDpi xmlns:a14="http://schemas.microsoft.com/office/drawing/2010/main" val="0"/>
                        </a:ext>
                      </a:extLst>
                    </a:blip>
                    <a:srcRect/>
                    <a:stretch>
                      <a:fillRect/>
                    </a:stretch>
                  </pic:blipFill>
                  <pic:spPr bwMode="auto">
                    <a:xfrm>
                      <a:off x="0" y="0"/>
                      <a:ext cx="2019300" cy="400050"/>
                    </a:xfrm>
                    <a:prstGeom prst="rect">
                      <a:avLst/>
                    </a:prstGeom>
                    <a:noFill/>
                    <a:ln>
                      <a:noFill/>
                    </a:ln>
                  </pic:spPr>
                </pic:pic>
              </a:graphicData>
            </a:graphic>
          </wp:inline>
        </w:drawing>
      </w:r>
    </w:p>
    <w:p w14:paraId="41C16EC9"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"Передавальна функція датчика внутрішнього контура":</w:t>
      </w:r>
    </w:p>
    <w:p w14:paraId="34C3E3B2"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W5(s):=k5/(T5*s+1);</w:t>
      </w:r>
    </w:p>
    <w:p w14:paraId="5A02F2DD" w14:textId="318E5743" w:rsidR="00F45473" w:rsidRPr="002D301B" w:rsidRDefault="00F45473" w:rsidP="00F45473">
      <w:pPr>
        <w:autoSpaceDE w:val="0"/>
        <w:autoSpaceDN w:val="0"/>
        <w:adjustRightInd w:val="0"/>
        <w:spacing w:line="360" w:lineRule="auto"/>
        <w:jc w:val="center"/>
        <w:rPr>
          <w:color w:val="000000"/>
          <w:lang w:val="en-US"/>
        </w:rPr>
      </w:pPr>
      <w:r>
        <w:rPr>
          <w:noProof/>
          <w:color w:val="000000"/>
          <w:position w:val="-23"/>
        </w:rPr>
        <w:drawing>
          <wp:inline distT="0" distB="0" distL="0" distR="0" wp14:anchorId="311D68BE" wp14:editId="26EB7258">
            <wp:extent cx="1219200" cy="371475"/>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1"/>
                    <pic:cNvPicPr>
                      <a:picLocks noChangeAspect="1" noChangeArrowheads="1"/>
                    </pic:cNvPicPr>
                  </pic:nvPicPr>
                  <pic:blipFill>
                    <a:blip r:embed="rId704" cstate="print">
                      <a:extLst>
                        <a:ext uri="{28A0092B-C50C-407E-A947-70E740481C1C}">
                          <a14:useLocalDpi xmlns:a14="http://schemas.microsoft.com/office/drawing/2010/main" val="0"/>
                        </a:ext>
                      </a:extLst>
                    </a:blip>
                    <a:srcRect/>
                    <a:stretch>
                      <a:fillRect/>
                    </a:stretch>
                  </pic:blipFill>
                  <pic:spPr bwMode="auto">
                    <a:xfrm>
                      <a:off x="0" y="0"/>
                      <a:ext cx="1219200" cy="371475"/>
                    </a:xfrm>
                    <a:prstGeom prst="rect">
                      <a:avLst/>
                    </a:prstGeom>
                    <a:noFill/>
                    <a:ln>
                      <a:noFill/>
                    </a:ln>
                  </pic:spPr>
                </pic:pic>
              </a:graphicData>
            </a:graphic>
          </wp:inline>
        </w:drawing>
      </w:r>
    </w:p>
    <w:p w14:paraId="3E2BE1E6"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"Передавальна функція проміжного перетворювача внутрішнього контура":</w:t>
      </w:r>
    </w:p>
    <w:p w14:paraId="348617B0"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W6(s):=k6;</w:t>
      </w:r>
    </w:p>
    <w:p w14:paraId="17477A54" w14:textId="6F96D190"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50481B63" wp14:editId="7353C418">
            <wp:extent cx="952500" cy="180975"/>
            <wp:effectExtent l="0" t="0" r="0" b="9525"/>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2"/>
                    <pic:cNvPicPr>
                      <a:picLocks noChangeAspect="1" noChangeArrowheads="1"/>
                    </pic:cNvPicPr>
                  </pic:nvPicPr>
                  <pic:blipFill>
                    <a:blip r:embed="rId705" cstate="print">
                      <a:extLst>
                        <a:ext uri="{28A0092B-C50C-407E-A947-70E740481C1C}">
                          <a14:useLocalDpi xmlns:a14="http://schemas.microsoft.com/office/drawing/2010/main" val="0"/>
                        </a:ext>
                      </a:extLst>
                    </a:blip>
                    <a:srcRect/>
                    <a:stretch>
                      <a:fillRect/>
                    </a:stretch>
                  </pic:blipFill>
                  <pic:spPr bwMode="auto">
                    <a:xfrm>
                      <a:off x="0" y="0"/>
                      <a:ext cx="952500" cy="180975"/>
                    </a:xfrm>
                    <a:prstGeom prst="rect">
                      <a:avLst/>
                    </a:prstGeom>
                    <a:noFill/>
                    <a:ln>
                      <a:noFill/>
                    </a:ln>
                  </pic:spPr>
                </pic:pic>
              </a:graphicData>
            </a:graphic>
          </wp:inline>
        </w:drawing>
      </w:r>
    </w:p>
    <w:p w14:paraId="2C2CB59E"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"Передавальна функція внутрішнього контура":</w:t>
      </w:r>
    </w:p>
    <w:p w14:paraId="4A4044B7"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Wb(s):=W1p(s)*W2(s)*W3(s)*W4(s)/(1+W1p(s)*W2(s)*W3(s)*W4(s)*W5(s)*W6(s));</w:t>
      </w:r>
    </w:p>
    <w:p w14:paraId="1E9903EA" w14:textId="71AC59CB" w:rsidR="00F45473" w:rsidRPr="002D301B" w:rsidRDefault="00F45473" w:rsidP="00F45473">
      <w:pPr>
        <w:autoSpaceDE w:val="0"/>
        <w:autoSpaceDN w:val="0"/>
        <w:adjustRightInd w:val="0"/>
        <w:spacing w:line="360" w:lineRule="auto"/>
        <w:jc w:val="center"/>
        <w:rPr>
          <w:color w:val="000000"/>
          <w:lang w:val="en-US"/>
        </w:rPr>
      </w:pPr>
      <w:r>
        <w:rPr>
          <w:noProof/>
          <w:color w:val="000000"/>
          <w:position w:val="-92"/>
        </w:rPr>
        <w:drawing>
          <wp:inline distT="0" distB="0" distL="0" distR="0" wp14:anchorId="794F810C" wp14:editId="7EE35121">
            <wp:extent cx="5562600" cy="981075"/>
            <wp:effectExtent l="0" t="0" r="0" b="9525"/>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3"/>
                    <pic:cNvPicPr>
                      <a:picLocks noChangeAspect="1" noChangeArrowheads="1"/>
                    </pic:cNvPicPr>
                  </pic:nvPicPr>
                  <pic:blipFill>
                    <a:blip r:embed="rId706" cstate="print">
                      <a:extLst>
                        <a:ext uri="{28A0092B-C50C-407E-A947-70E740481C1C}">
                          <a14:useLocalDpi xmlns:a14="http://schemas.microsoft.com/office/drawing/2010/main" val="0"/>
                        </a:ext>
                      </a:extLst>
                    </a:blip>
                    <a:srcRect/>
                    <a:stretch>
                      <a:fillRect/>
                    </a:stretch>
                  </pic:blipFill>
                  <pic:spPr bwMode="auto">
                    <a:xfrm>
                      <a:off x="0" y="0"/>
                      <a:ext cx="5562600" cy="981075"/>
                    </a:xfrm>
                    <a:prstGeom prst="rect">
                      <a:avLst/>
                    </a:prstGeom>
                    <a:noFill/>
                    <a:ln>
                      <a:noFill/>
                    </a:ln>
                  </pic:spPr>
                </pic:pic>
              </a:graphicData>
            </a:graphic>
          </wp:inline>
        </w:drawing>
      </w:r>
    </w:p>
    <w:p w14:paraId="6F37DCE8"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"Передавальна функція технологічного об'єкта керування зовнішнього контура":</w:t>
      </w:r>
    </w:p>
    <w:p w14:paraId="4D229343"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Wk4(s):=;</w:t>
      </w:r>
    </w:p>
    <w:p w14:paraId="4278493B" w14:textId="342AD1AA" w:rsidR="00F45473" w:rsidRPr="002D301B" w:rsidRDefault="00F45473" w:rsidP="00F45473">
      <w:pPr>
        <w:autoSpaceDE w:val="0"/>
        <w:autoSpaceDN w:val="0"/>
        <w:adjustRightInd w:val="0"/>
        <w:spacing w:line="360" w:lineRule="auto"/>
        <w:jc w:val="center"/>
        <w:rPr>
          <w:color w:val="000000"/>
          <w:lang w:val="en-US"/>
        </w:rPr>
      </w:pPr>
      <w:r>
        <w:rPr>
          <w:noProof/>
          <w:color w:val="000000"/>
          <w:position w:val="-23"/>
        </w:rPr>
        <w:drawing>
          <wp:inline distT="0" distB="0" distL="0" distR="0" wp14:anchorId="7A16B2A0" wp14:editId="3F72DA3B">
            <wp:extent cx="2190750" cy="371475"/>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4"/>
                    <pic:cNvPicPr>
                      <a:picLocks noChangeAspect="1" noChangeArrowheads="1"/>
                    </pic:cNvPicPr>
                  </pic:nvPicPr>
                  <pic:blipFill>
                    <a:blip r:embed="rId707" cstate="print">
                      <a:extLst>
                        <a:ext uri="{28A0092B-C50C-407E-A947-70E740481C1C}">
                          <a14:useLocalDpi xmlns:a14="http://schemas.microsoft.com/office/drawing/2010/main" val="0"/>
                        </a:ext>
                      </a:extLst>
                    </a:blip>
                    <a:srcRect/>
                    <a:stretch>
                      <a:fillRect/>
                    </a:stretch>
                  </pic:blipFill>
                  <pic:spPr bwMode="auto">
                    <a:xfrm>
                      <a:off x="0" y="0"/>
                      <a:ext cx="2190750" cy="371475"/>
                    </a:xfrm>
                    <a:prstGeom prst="rect">
                      <a:avLst/>
                    </a:prstGeom>
                    <a:noFill/>
                    <a:ln>
                      <a:noFill/>
                    </a:ln>
                  </pic:spPr>
                </pic:pic>
              </a:graphicData>
            </a:graphic>
          </wp:inline>
        </w:drawing>
      </w:r>
    </w:p>
    <w:p w14:paraId="1B9E38BF"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"Передавальна функція датчика зовнішнього контура":</w:t>
      </w:r>
    </w:p>
    <w:p w14:paraId="1FF3C8D6"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W7(s):=k7/(T7*s+1);</w:t>
      </w:r>
    </w:p>
    <w:p w14:paraId="666C7E3A" w14:textId="187D6A1B" w:rsidR="00F45473" w:rsidRPr="002D301B" w:rsidRDefault="00F45473" w:rsidP="00F45473">
      <w:pPr>
        <w:autoSpaceDE w:val="0"/>
        <w:autoSpaceDN w:val="0"/>
        <w:adjustRightInd w:val="0"/>
        <w:spacing w:line="360" w:lineRule="auto"/>
        <w:jc w:val="center"/>
        <w:rPr>
          <w:color w:val="000000"/>
          <w:lang w:val="en-US"/>
        </w:rPr>
      </w:pPr>
      <w:r>
        <w:rPr>
          <w:noProof/>
          <w:color w:val="000000"/>
          <w:position w:val="-23"/>
        </w:rPr>
        <w:drawing>
          <wp:inline distT="0" distB="0" distL="0" distR="0" wp14:anchorId="53CF9B56" wp14:editId="592C6DCE">
            <wp:extent cx="1428750" cy="371475"/>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5"/>
                    <pic:cNvPicPr>
                      <a:picLocks noChangeAspect="1" noChangeArrowheads="1"/>
                    </pic:cNvPicPr>
                  </pic:nvPicPr>
                  <pic:blipFill>
                    <a:blip r:embed="rId708" cstate="print">
                      <a:extLst>
                        <a:ext uri="{28A0092B-C50C-407E-A947-70E740481C1C}">
                          <a14:useLocalDpi xmlns:a14="http://schemas.microsoft.com/office/drawing/2010/main" val="0"/>
                        </a:ext>
                      </a:extLst>
                    </a:blip>
                    <a:srcRect/>
                    <a:stretch>
                      <a:fillRect/>
                    </a:stretch>
                  </pic:blipFill>
                  <pic:spPr bwMode="auto">
                    <a:xfrm>
                      <a:off x="0" y="0"/>
                      <a:ext cx="1428750" cy="371475"/>
                    </a:xfrm>
                    <a:prstGeom prst="rect">
                      <a:avLst/>
                    </a:prstGeom>
                    <a:noFill/>
                    <a:ln>
                      <a:noFill/>
                    </a:ln>
                  </pic:spPr>
                </pic:pic>
              </a:graphicData>
            </a:graphic>
          </wp:inline>
        </w:drawing>
      </w:r>
    </w:p>
    <w:p w14:paraId="6B3351A8" w14:textId="77777777" w:rsidR="00F45473" w:rsidRPr="002D301B" w:rsidRDefault="00F45473" w:rsidP="00F45473">
      <w:pPr>
        <w:autoSpaceDE w:val="0"/>
        <w:autoSpaceDN w:val="0"/>
        <w:adjustRightInd w:val="0"/>
        <w:rPr>
          <w:color w:val="000000"/>
        </w:rPr>
      </w:pPr>
      <w:r w:rsidRPr="002D301B">
        <w:rPr>
          <w:color w:val="000000"/>
        </w:rPr>
        <w:lastRenderedPageBreak/>
        <w:t xml:space="preserve">&gt; </w:t>
      </w:r>
      <w:r w:rsidRPr="002D301B">
        <w:rPr>
          <w:rFonts w:ascii="Courier New" w:hAnsi="Courier New" w:cs="Courier New"/>
          <w:b/>
          <w:bCs/>
          <w:color w:val="FF0000"/>
        </w:rPr>
        <w:t>"Передавальна функція проміжного перетворювача  зовнішнього контура":</w:t>
      </w:r>
    </w:p>
    <w:p w14:paraId="2AD08B06"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W8(s):=k8;</w:t>
      </w:r>
    </w:p>
    <w:p w14:paraId="1D723BB9" w14:textId="6388CD0A"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5E870BC8" wp14:editId="06396949">
            <wp:extent cx="1066800" cy="180975"/>
            <wp:effectExtent l="0" t="0" r="0" b="9525"/>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6"/>
                    <pic:cNvPicPr>
                      <a:picLocks noChangeAspect="1" noChangeArrowheads="1"/>
                    </pic:cNvPicPr>
                  </pic:nvPicPr>
                  <pic:blipFill>
                    <a:blip r:embed="rId709" cstate="print">
                      <a:extLst>
                        <a:ext uri="{28A0092B-C50C-407E-A947-70E740481C1C}">
                          <a14:useLocalDpi xmlns:a14="http://schemas.microsoft.com/office/drawing/2010/main" val="0"/>
                        </a:ext>
                      </a:extLst>
                    </a:blip>
                    <a:srcRect/>
                    <a:stretch>
                      <a:fillRect/>
                    </a:stretch>
                  </pic:blipFill>
                  <pic:spPr bwMode="auto">
                    <a:xfrm>
                      <a:off x="0" y="0"/>
                      <a:ext cx="1066800" cy="180975"/>
                    </a:xfrm>
                    <a:prstGeom prst="rect">
                      <a:avLst/>
                    </a:prstGeom>
                    <a:noFill/>
                    <a:ln>
                      <a:noFill/>
                    </a:ln>
                  </pic:spPr>
                </pic:pic>
              </a:graphicData>
            </a:graphic>
          </wp:inline>
        </w:drawing>
      </w:r>
    </w:p>
    <w:p w14:paraId="4269FA2E"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"РОЗРАХУНОК ДЧХ ЕКВАВАЛЕНТНОГО ОБ'ЄКТА ЗОВНІШНЬОГО КОНТУРА КАСКАДНОЇ АСК":</w:t>
      </w:r>
    </w:p>
    <w:p w14:paraId="76AF859B"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"Передавальна функція еквівалентного об'єкта  зовнішнього контура":</w:t>
      </w:r>
    </w:p>
    <w:p w14:paraId="46A595C7"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W(s):=Wb(s)*Wk4(s)*W7(s)*W8(s);</w:t>
      </w:r>
    </w:p>
    <w:p w14:paraId="596FC08B" w14:textId="03182179"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8"/>
        </w:rPr>
        <w:drawing>
          <wp:inline distT="0" distB="0" distL="0" distR="0" wp14:anchorId="7DDBD3D1" wp14:editId="42F9C570">
            <wp:extent cx="5314950" cy="828675"/>
            <wp:effectExtent l="0" t="0" r="0" b="9525"/>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7"/>
                    <pic:cNvPicPr>
                      <a:picLocks noChangeAspect="1" noChangeArrowheads="1"/>
                    </pic:cNvPicPr>
                  </pic:nvPicPr>
                  <pic:blipFill>
                    <a:blip r:embed="rId710" cstate="print">
                      <a:extLst>
                        <a:ext uri="{28A0092B-C50C-407E-A947-70E740481C1C}">
                          <a14:useLocalDpi xmlns:a14="http://schemas.microsoft.com/office/drawing/2010/main" val="0"/>
                        </a:ext>
                      </a:extLst>
                    </a:blip>
                    <a:srcRect/>
                    <a:stretch>
                      <a:fillRect/>
                    </a:stretch>
                  </pic:blipFill>
                  <pic:spPr bwMode="auto">
                    <a:xfrm>
                      <a:off x="0" y="0"/>
                      <a:ext cx="5314950" cy="828675"/>
                    </a:xfrm>
                    <a:prstGeom prst="rect">
                      <a:avLst/>
                    </a:prstGeom>
                    <a:noFill/>
                    <a:ln>
                      <a:noFill/>
                    </a:ln>
                  </pic:spPr>
                </pic:pic>
              </a:graphicData>
            </a:graphic>
          </wp:inline>
        </w:drawing>
      </w:r>
      <w:r>
        <w:rPr>
          <w:noProof/>
          <w:color w:val="000000"/>
          <w:position w:val="-56"/>
        </w:rPr>
        <w:drawing>
          <wp:inline distT="0" distB="0" distL="0" distR="0" wp14:anchorId="7559E2CC" wp14:editId="2A38D535">
            <wp:extent cx="4933950" cy="59055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8"/>
                    <pic:cNvPicPr>
                      <a:picLocks noChangeAspect="1" noChangeArrowheads="1"/>
                    </pic:cNvPicPr>
                  </pic:nvPicPr>
                  <pic:blipFill>
                    <a:blip r:embed="rId711" cstate="print">
                      <a:extLst>
                        <a:ext uri="{28A0092B-C50C-407E-A947-70E740481C1C}">
                          <a14:useLocalDpi xmlns:a14="http://schemas.microsoft.com/office/drawing/2010/main" val="0"/>
                        </a:ext>
                      </a:extLst>
                    </a:blip>
                    <a:srcRect/>
                    <a:stretch>
                      <a:fillRect/>
                    </a:stretch>
                  </pic:blipFill>
                  <pic:spPr bwMode="auto">
                    <a:xfrm>
                      <a:off x="0" y="0"/>
                      <a:ext cx="4933950" cy="590550"/>
                    </a:xfrm>
                    <a:prstGeom prst="rect">
                      <a:avLst/>
                    </a:prstGeom>
                    <a:noFill/>
                    <a:ln>
                      <a:noFill/>
                    </a:ln>
                  </pic:spPr>
                </pic:pic>
              </a:graphicData>
            </a:graphic>
          </wp:inline>
        </w:drawing>
      </w:r>
    </w:p>
    <w:p w14:paraId="2F3A78C0"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R:=Re(W(s));</w:t>
      </w:r>
    </w:p>
    <w:p w14:paraId="713738EF" w14:textId="05A46BEB"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8"/>
        </w:rPr>
        <w:drawing>
          <wp:inline distT="0" distB="0" distL="0" distR="0" wp14:anchorId="145E9F47" wp14:editId="7328F74E">
            <wp:extent cx="5162550" cy="828675"/>
            <wp:effectExtent l="0" t="0" r="0" b="9525"/>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9"/>
                    <pic:cNvPicPr>
                      <a:picLocks noChangeAspect="1" noChangeArrowheads="1"/>
                    </pic:cNvPicPr>
                  </pic:nvPicPr>
                  <pic:blipFill>
                    <a:blip r:embed="rId712" cstate="print">
                      <a:extLst>
                        <a:ext uri="{28A0092B-C50C-407E-A947-70E740481C1C}">
                          <a14:useLocalDpi xmlns:a14="http://schemas.microsoft.com/office/drawing/2010/main" val="0"/>
                        </a:ext>
                      </a:extLst>
                    </a:blip>
                    <a:srcRect/>
                    <a:stretch>
                      <a:fillRect/>
                    </a:stretch>
                  </pic:blipFill>
                  <pic:spPr bwMode="auto">
                    <a:xfrm>
                      <a:off x="0" y="0"/>
                      <a:ext cx="5162550" cy="828675"/>
                    </a:xfrm>
                    <a:prstGeom prst="rect">
                      <a:avLst/>
                    </a:prstGeom>
                    <a:noFill/>
                    <a:ln>
                      <a:noFill/>
                    </a:ln>
                  </pic:spPr>
                </pic:pic>
              </a:graphicData>
            </a:graphic>
          </wp:inline>
        </w:drawing>
      </w:r>
      <w:r>
        <w:rPr>
          <w:noProof/>
          <w:color w:val="000000"/>
          <w:position w:val="-56"/>
        </w:rPr>
        <w:drawing>
          <wp:inline distT="0" distB="0" distL="0" distR="0" wp14:anchorId="0D112151" wp14:editId="5440491E">
            <wp:extent cx="5010150" cy="59055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0"/>
                    <pic:cNvPicPr>
                      <a:picLocks noChangeAspect="1" noChangeArrowheads="1"/>
                    </pic:cNvPicPr>
                  </pic:nvPicPr>
                  <pic:blipFill>
                    <a:blip r:embed="rId713" cstate="print">
                      <a:extLst>
                        <a:ext uri="{28A0092B-C50C-407E-A947-70E740481C1C}">
                          <a14:useLocalDpi xmlns:a14="http://schemas.microsoft.com/office/drawing/2010/main" val="0"/>
                        </a:ext>
                      </a:extLst>
                    </a:blip>
                    <a:srcRect/>
                    <a:stretch>
                      <a:fillRect/>
                    </a:stretch>
                  </pic:blipFill>
                  <pic:spPr bwMode="auto">
                    <a:xfrm>
                      <a:off x="0" y="0"/>
                      <a:ext cx="5010150" cy="590550"/>
                    </a:xfrm>
                    <a:prstGeom prst="rect">
                      <a:avLst/>
                    </a:prstGeom>
                    <a:noFill/>
                    <a:ln>
                      <a:noFill/>
                    </a:ln>
                  </pic:spPr>
                </pic:pic>
              </a:graphicData>
            </a:graphic>
          </wp:inline>
        </w:drawing>
      </w:r>
    </w:p>
    <w:p w14:paraId="6E902B32"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"РОЗРАХУНОК ПЕ</w:t>
      </w:r>
      <w:r w:rsidRPr="002D301B">
        <w:rPr>
          <w:rFonts w:ascii="Courier New" w:hAnsi="Courier New" w:cs="Courier New"/>
          <w:b/>
          <w:bCs/>
          <w:color w:val="FF0000"/>
          <w:lang w:val="en-US"/>
        </w:rPr>
        <w:t>P</w:t>
      </w:r>
      <w:r w:rsidRPr="002D301B">
        <w:rPr>
          <w:rFonts w:ascii="Courier New" w:hAnsi="Courier New" w:cs="Courier New"/>
          <w:b/>
          <w:bCs/>
          <w:color w:val="FF0000"/>
        </w:rPr>
        <w:t xml:space="preserve">ЕХІДНОГО ПРОЦЕСУ ЕКВІВАЛЕНТНОГО ОБ'ЄКТА КАСКАДНОЇ АСК": </w:t>
      </w:r>
    </w:p>
    <w:p w14:paraId="2BD61F77"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"Уведення параметрів ідентифікованої АСР":</w:t>
      </w:r>
    </w:p>
    <w:p w14:paraId="5081ED46"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lang w:val="en-US"/>
        </w:rPr>
        <w:t>T</w:t>
      </w:r>
      <w:r w:rsidRPr="002D301B">
        <w:rPr>
          <w:rFonts w:ascii="Courier New" w:hAnsi="Courier New" w:cs="Courier New"/>
          <w:b/>
          <w:bCs/>
          <w:color w:val="FF0000"/>
        </w:rPr>
        <w:t>02:=73.975;</w:t>
      </w:r>
    </w:p>
    <w:p w14:paraId="2378767D" w14:textId="20806BBC"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6537CE94" wp14:editId="709508D3">
            <wp:extent cx="933450" cy="180975"/>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1"/>
                    <pic:cNvPicPr>
                      <a:picLocks noChangeAspect="1" noChangeArrowheads="1"/>
                    </pic:cNvPicPr>
                  </pic:nvPicPr>
                  <pic:blipFill>
                    <a:blip r:embed="rId714" cstate="print">
                      <a:extLst>
                        <a:ext uri="{28A0092B-C50C-407E-A947-70E740481C1C}">
                          <a14:useLocalDpi xmlns:a14="http://schemas.microsoft.com/office/drawing/2010/main" val="0"/>
                        </a:ext>
                      </a:extLst>
                    </a:blip>
                    <a:srcRect/>
                    <a:stretch>
                      <a:fillRect/>
                    </a:stretch>
                  </pic:blipFill>
                  <pic:spPr bwMode="auto">
                    <a:xfrm>
                      <a:off x="0" y="0"/>
                      <a:ext cx="933450" cy="180975"/>
                    </a:xfrm>
                    <a:prstGeom prst="rect">
                      <a:avLst/>
                    </a:prstGeom>
                    <a:noFill/>
                    <a:ln>
                      <a:noFill/>
                    </a:ln>
                  </pic:spPr>
                </pic:pic>
              </a:graphicData>
            </a:graphic>
          </wp:inline>
        </w:drawing>
      </w:r>
    </w:p>
    <w:p w14:paraId="5F666E01"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T01:=4.2886;</w:t>
      </w:r>
    </w:p>
    <w:p w14:paraId="7796F8F9" w14:textId="21D16BC0"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28FCFFC6" wp14:editId="0D0206F4">
            <wp:extent cx="933450" cy="180975"/>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2"/>
                    <pic:cNvPicPr>
                      <a:picLocks noChangeAspect="1" noChangeArrowheads="1"/>
                    </pic:cNvPicPr>
                  </pic:nvPicPr>
                  <pic:blipFill>
                    <a:blip r:embed="rId715" cstate="print">
                      <a:extLst>
                        <a:ext uri="{28A0092B-C50C-407E-A947-70E740481C1C}">
                          <a14:useLocalDpi xmlns:a14="http://schemas.microsoft.com/office/drawing/2010/main" val="0"/>
                        </a:ext>
                      </a:extLst>
                    </a:blip>
                    <a:srcRect/>
                    <a:stretch>
                      <a:fillRect/>
                    </a:stretch>
                  </pic:blipFill>
                  <pic:spPr bwMode="auto">
                    <a:xfrm>
                      <a:off x="0" y="0"/>
                      <a:ext cx="933450" cy="180975"/>
                    </a:xfrm>
                    <a:prstGeom prst="rect">
                      <a:avLst/>
                    </a:prstGeom>
                    <a:noFill/>
                    <a:ln>
                      <a:noFill/>
                    </a:ln>
                  </pic:spPr>
                </pic:pic>
              </a:graphicData>
            </a:graphic>
          </wp:inline>
        </w:drawing>
      </w:r>
    </w:p>
    <w:p w14:paraId="75DA55C6"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k0:=0.000975;</w:t>
      </w:r>
    </w:p>
    <w:p w14:paraId="54198DBB" w14:textId="0F7F2A1C"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0CED1A03" wp14:editId="544C55A9">
            <wp:extent cx="981075" cy="180975"/>
            <wp:effectExtent l="0" t="0" r="9525"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3"/>
                    <pic:cNvPicPr>
                      <a:picLocks noChangeAspect="1" noChangeArrowheads="1"/>
                    </pic:cNvPicPr>
                  </pic:nvPicPr>
                  <pic:blipFill>
                    <a:blip r:embed="rId716" cstate="print">
                      <a:extLst>
                        <a:ext uri="{28A0092B-C50C-407E-A947-70E740481C1C}">
                          <a14:useLocalDpi xmlns:a14="http://schemas.microsoft.com/office/drawing/2010/main" val="0"/>
                        </a:ext>
                      </a:extLst>
                    </a:blip>
                    <a:srcRect/>
                    <a:stretch>
                      <a:fillRect/>
                    </a:stretch>
                  </pic:blipFill>
                  <pic:spPr bwMode="auto">
                    <a:xfrm>
                      <a:off x="0" y="0"/>
                      <a:ext cx="981075" cy="180975"/>
                    </a:xfrm>
                    <a:prstGeom prst="rect">
                      <a:avLst/>
                    </a:prstGeom>
                    <a:noFill/>
                    <a:ln>
                      <a:noFill/>
                    </a:ln>
                  </pic:spPr>
                </pic:pic>
              </a:graphicData>
            </a:graphic>
          </wp:inline>
        </w:drawing>
      </w:r>
    </w:p>
    <w:p w14:paraId="735F2210"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T:=10;</w:t>
      </w:r>
    </w:p>
    <w:p w14:paraId="23AAA591" w14:textId="7B7ED451"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7F0B98B6" wp14:editId="6EC0F4DE">
            <wp:extent cx="514350" cy="180975"/>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4"/>
                    <pic:cNvPicPr>
                      <a:picLocks noChangeAspect="1" noChangeArrowheads="1"/>
                    </pic:cNvPicPr>
                  </pic:nvPicPr>
                  <pic:blipFill>
                    <a:blip r:embed="rId717" cstate="print">
                      <a:extLst>
                        <a:ext uri="{28A0092B-C50C-407E-A947-70E740481C1C}">
                          <a14:useLocalDpi xmlns:a14="http://schemas.microsoft.com/office/drawing/2010/main" val="0"/>
                        </a:ext>
                      </a:extLst>
                    </a:blip>
                    <a:srcRect/>
                    <a:stretch>
                      <a:fillRect/>
                    </a:stretch>
                  </pic:blipFill>
                  <pic:spPr bwMode="auto">
                    <a:xfrm>
                      <a:off x="0" y="0"/>
                      <a:ext cx="514350" cy="180975"/>
                    </a:xfrm>
                    <a:prstGeom prst="rect">
                      <a:avLst/>
                    </a:prstGeom>
                    <a:noFill/>
                    <a:ln>
                      <a:noFill/>
                    </a:ln>
                  </pic:spPr>
                </pic:pic>
              </a:graphicData>
            </a:graphic>
          </wp:inline>
        </w:drawing>
      </w:r>
    </w:p>
    <w:p w14:paraId="649E78C6"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"1.Розрахунок кривої розгону об'єкта при Т01/Т02 &gt; 2":</w:t>
      </w:r>
    </w:p>
    <w:p w14:paraId="2E8C409D"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p1:=-T01/(2*T02^2)+sqrt((T01/(2*T02^2))^2-(1/T02)^2);</w:t>
      </w:r>
    </w:p>
    <w:p w14:paraId="5597841A" w14:textId="4936A6CF"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7AEE8416" wp14:editId="7247D802">
            <wp:extent cx="2752725" cy="180975"/>
            <wp:effectExtent l="0" t="0" r="9525" b="9525"/>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5"/>
                    <pic:cNvPicPr>
                      <a:picLocks noChangeAspect="1" noChangeArrowheads="1"/>
                    </pic:cNvPicPr>
                  </pic:nvPicPr>
                  <pic:blipFill>
                    <a:blip r:embed="rId718" cstate="print">
                      <a:extLst>
                        <a:ext uri="{28A0092B-C50C-407E-A947-70E740481C1C}">
                          <a14:useLocalDpi xmlns:a14="http://schemas.microsoft.com/office/drawing/2010/main" val="0"/>
                        </a:ext>
                      </a:extLst>
                    </a:blip>
                    <a:srcRect/>
                    <a:stretch>
                      <a:fillRect/>
                    </a:stretch>
                  </pic:blipFill>
                  <pic:spPr bwMode="auto">
                    <a:xfrm>
                      <a:off x="0" y="0"/>
                      <a:ext cx="2752725" cy="180975"/>
                    </a:xfrm>
                    <a:prstGeom prst="rect">
                      <a:avLst/>
                    </a:prstGeom>
                    <a:noFill/>
                    <a:ln>
                      <a:noFill/>
                    </a:ln>
                  </pic:spPr>
                </pic:pic>
              </a:graphicData>
            </a:graphic>
          </wp:inline>
        </w:drawing>
      </w:r>
    </w:p>
    <w:p w14:paraId="30B3B4B6"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p2:=-T01/(2*T02^2)-sqrt((T01/(2*T02^2))^2-(1/T02)^2);</w:t>
      </w:r>
    </w:p>
    <w:p w14:paraId="792866BB" w14:textId="3111B067"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2B4E3781" wp14:editId="32F9B7EC">
            <wp:extent cx="2752725" cy="180975"/>
            <wp:effectExtent l="0" t="0" r="9525" b="9525"/>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6"/>
                    <pic:cNvPicPr>
                      <a:picLocks noChangeAspect="1" noChangeArrowheads="1"/>
                    </pic:cNvPicPr>
                  </pic:nvPicPr>
                  <pic:blipFill>
                    <a:blip r:embed="rId719" cstate="print">
                      <a:extLst>
                        <a:ext uri="{28A0092B-C50C-407E-A947-70E740481C1C}">
                          <a14:useLocalDpi xmlns:a14="http://schemas.microsoft.com/office/drawing/2010/main" val="0"/>
                        </a:ext>
                      </a:extLst>
                    </a:blip>
                    <a:srcRect/>
                    <a:stretch>
                      <a:fillRect/>
                    </a:stretch>
                  </pic:blipFill>
                  <pic:spPr bwMode="auto">
                    <a:xfrm>
                      <a:off x="0" y="0"/>
                      <a:ext cx="2752725" cy="180975"/>
                    </a:xfrm>
                    <a:prstGeom prst="rect">
                      <a:avLst/>
                    </a:prstGeom>
                    <a:noFill/>
                    <a:ln>
                      <a:noFill/>
                    </a:ln>
                  </pic:spPr>
                </pic:pic>
              </a:graphicData>
            </a:graphic>
          </wp:inline>
        </w:drawing>
      </w:r>
    </w:p>
    <w:p w14:paraId="1DFA121E"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Y1:=k0*(1-(p2/(p2-p1))*exp(p1*abs(t-T))+(p1/(p2-p1))*exp(p2*abs(t-T)));</w:t>
      </w:r>
    </w:p>
    <w:p w14:paraId="1D95B7E2" w14:textId="7AEE2FA5" w:rsidR="00F45473" w:rsidRPr="002D301B" w:rsidRDefault="00F45473" w:rsidP="00F45473">
      <w:pPr>
        <w:autoSpaceDE w:val="0"/>
        <w:autoSpaceDN w:val="0"/>
        <w:adjustRightInd w:val="0"/>
        <w:spacing w:line="360" w:lineRule="auto"/>
        <w:rPr>
          <w:color w:val="000000"/>
          <w:lang w:val="en-US"/>
        </w:rPr>
      </w:pPr>
      <w:r>
        <w:rPr>
          <w:noProof/>
          <w:color w:val="000000"/>
          <w:position w:val="-111"/>
        </w:rPr>
        <w:lastRenderedPageBreak/>
        <w:drawing>
          <wp:inline distT="0" distB="0" distL="0" distR="0" wp14:anchorId="72B41EE9" wp14:editId="5FC3F07F">
            <wp:extent cx="5448300" cy="72390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7"/>
                    <pic:cNvPicPr>
                      <a:picLocks noChangeAspect="1" noChangeArrowheads="1"/>
                    </pic:cNvPicPr>
                  </pic:nvPicPr>
                  <pic:blipFill>
                    <a:blip r:embed="rId720" cstate="print">
                      <a:extLst>
                        <a:ext uri="{28A0092B-C50C-407E-A947-70E740481C1C}">
                          <a14:useLocalDpi xmlns:a14="http://schemas.microsoft.com/office/drawing/2010/main" val="0"/>
                        </a:ext>
                      </a:extLst>
                    </a:blip>
                    <a:srcRect/>
                    <a:stretch>
                      <a:fillRect/>
                    </a:stretch>
                  </pic:blipFill>
                  <pic:spPr bwMode="auto">
                    <a:xfrm>
                      <a:off x="0" y="0"/>
                      <a:ext cx="5448300" cy="723900"/>
                    </a:xfrm>
                    <a:prstGeom prst="rect">
                      <a:avLst/>
                    </a:prstGeom>
                    <a:noFill/>
                    <a:ln>
                      <a:noFill/>
                    </a:ln>
                  </pic:spPr>
                </pic:pic>
              </a:graphicData>
            </a:graphic>
          </wp:inline>
        </w:drawing>
      </w:r>
    </w:p>
    <w:p w14:paraId="13BC084F" w14:textId="77777777" w:rsidR="00F45473" w:rsidRPr="002D301B" w:rsidRDefault="00F45473" w:rsidP="00F45473">
      <w:pPr>
        <w:autoSpaceDE w:val="0"/>
        <w:autoSpaceDN w:val="0"/>
        <w:adjustRightInd w:val="0"/>
        <w:rPr>
          <w:rFonts w:ascii="Courier New" w:hAnsi="Courier New" w:cs="Courier New"/>
          <w:b/>
          <w:bCs/>
          <w:color w:val="FF0000"/>
        </w:rPr>
      </w:pPr>
      <w:r w:rsidRPr="002D301B">
        <w:rPr>
          <w:color w:val="000000"/>
        </w:rPr>
        <w:t xml:space="preserve">&gt; </w:t>
      </w:r>
      <w:r w:rsidRPr="002D301B">
        <w:rPr>
          <w:rFonts w:ascii="Courier New" w:hAnsi="Courier New" w:cs="Courier New"/>
          <w:b/>
          <w:bCs/>
          <w:color w:val="FF0000"/>
        </w:rPr>
        <w:t>"2.Розрахунок кривої розгону об'єкта при Т01/Т02 &lt; 2":</w:t>
      </w:r>
    </w:p>
    <w:p w14:paraId="2F9782CF" w14:textId="77777777" w:rsidR="00F45473" w:rsidRPr="002D301B" w:rsidRDefault="00F45473" w:rsidP="00F45473">
      <w:pPr>
        <w:autoSpaceDE w:val="0"/>
        <w:autoSpaceDN w:val="0"/>
        <w:adjustRightInd w:val="0"/>
        <w:rPr>
          <w:color w:val="000000"/>
        </w:rPr>
      </w:pPr>
    </w:p>
    <w:p w14:paraId="62821D4F"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a:=T01/(2*T02^2);</w:t>
      </w:r>
    </w:p>
    <w:p w14:paraId="34AB3EEF" w14:textId="6799C7AD"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0312C2B0" wp14:editId="478C2CA6">
            <wp:extent cx="1428750" cy="180975"/>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8"/>
                    <pic:cNvPicPr>
                      <a:picLocks noChangeAspect="1" noChangeArrowheads="1"/>
                    </pic:cNvPicPr>
                  </pic:nvPicPr>
                  <pic:blipFill>
                    <a:blip r:embed="rId721" cstate="print">
                      <a:extLst>
                        <a:ext uri="{28A0092B-C50C-407E-A947-70E740481C1C}">
                          <a14:useLocalDpi xmlns:a14="http://schemas.microsoft.com/office/drawing/2010/main" val="0"/>
                        </a:ext>
                      </a:extLst>
                    </a:blip>
                    <a:srcRect/>
                    <a:stretch>
                      <a:fillRect/>
                    </a:stretch>
                  </pic:blipFill>
                  <pic:spPr bwMode="auto">
                    <a:xfrm>
                      <a:off x="0" y="0"/>
                      <a:ext cx="1428750" cy="180975"/>
                    </a:xfrm>
                    <a:prstGeom prst="rect">
                      <a:avLst/>
                    </a:prstGeom>
                    <a:noFill/>
                    <a:ln>
                      <a:noFill/>
                    </a:ln>
                  </pic:spPr>
                </pic:pic>
              </a:graphicData>
            </a:graphic>
          </wp:inline>
        </w:drawing>
      </w:r>
    </w:p>
    <w:p w14:paraId="289A2B7F"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w:=sqrt((1/T02^2-(T01/(2*T02^2))^2));</w:t>
      </w:r>
    </w:p>
    <w:p w14:paraId="3D83645B" w14:textId="6B9CFD36"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01C39EF3" wp14:editId="5548F99E">
            <wp:extent cx="1304925" cy="180975"/>
            <wp:effectExtent l="0" t="0" r="9525"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9"/>
                    <pic:cNvPicPr>
                      <a:picLocks noChangeAspect="1" noChangeArrowheads="1"/>
                    </pic:cNvPicPr>
                  </pic:nvPicPr>
                  <pic:blipFill>
                    <a:blip r:embed="rId722" cstate="print">
                      <a:extLst>
                        <a:ext uri="{28A0092B-C50C-407E-A947-70E740481C1C}">
                          <a14:useLocalDpi xmlns:a14="http://schemas.microsoft.com/office/drawing/2010/main" val="0"/>
                        </a:ext>
                      </a:extLst>
                    </a:blip>
                    <a:srcRect/>
                    <a:stretch>
                      <a:fillRect/>
                    </a:stretch>
                  </pic:blipFill>
                  <pic:spPr bwMode="auto">
                    <a:xfrm>
                      <a:off x="0" y="0"/>
                      <a:ext cx="1304925" cy="180975"/>
                    </a:xfrm>
                    <a:prstGeom prst="rect">
                      <a:avLst/>
                    </a:prstGeom>
                    <a:noFill/>
                    <a:ln>
                      <a:noFill/>
                    </a:ln>
                  </pic:spPr>
                </pic:pic>
              </a:graphicData>
            </a:graphic>
          </wp:inline>
        </w:drawing>
      </w:r>
    </w:p>
    <w:p w14:paraId="74ADB9E4"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Y2:=k0*(1-exp(-a*abs(t-T))*(cos(w*abs(t-T))+(a/w)*sin(w*abs(t-T))));</w:t>
      </w:r>
    </w:p>
    <w:p w14:paraId="47C160EE" w14:textId="640E5A60" w:rsidR="00F45473" w:rsidRPr="002D301B" w:rsidRDefault="00F45473" w:rsidP="00F45473">
      <w:pPr>
        <w:autoSpaceDE w:val="0"/>
        <w:autoSpaceDN w:val="0"/>
        <w:adjustRightInd w:val="0"/>
        <w:spacing w:line="360" w:lineRule="auto"/>
        <w:jc w:val="center"/>
        <w:rPr>
          <w:color w:val="000000"/>
          <w:lang w:val="en-US"/>
        </w:rPr>
      </w:pPr>
      <w:r>
        <w:rPr>
          <w:noProof/>
          <w:color w:val="000000"/>
          <w:position w:val="-13"/>
        </w:rPr>
        <w:drawing>
          <wp:inline distT="0" distB="0" distL="0" distR="0" wp14:anchorId="48B58EEB" wp14:editId="4F6EADCC">
            <wp:extent cx="5067300" cy="45720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0"/>
                    <pic:cNvPicPr>
                      <a:picLocks noChangeAspect="1" noChangeArrowheads="1"/>
                    </pic:cNvPicPr>
                  </pic:nvPicPr>
                  <pic:blipFill>
                    <a:blip r:embed="rId723" cstate="print">
                      <a:extLst>
                        <a:ext uri="{28A0092B-C50C-407E-A947-70E740481C1C}">
                          <a14:useLocalDpi xmlns:a14="http://schemas.microsoft.com/office/drawing/2010/main" val="0"/>
                        </a:ext>
                      </a:extLst>
                    </a:blip>
                    <a:srcRect/>
                    <a:stretch>
                      <a:fillRect/>
                    </a:stretch>
                  </pic:blipFill>
                  <pic:spPr bwMode="auto">
                    <a:xfrm>
                      <a:off x="0" y="0"/>
                      <a:ext cx="5067300" cy="457200"/>
                    </a:xfrm>
                    <a:prstGeom prst="rect">
                      <a:avLst/>
                    </a:prstGeom>
                    <a:noFill/>
                    <a:ln>
                      <a:noFill/>
                    </a:ln>
                  </pic:spPr>
                </pic:pic>
              </a:graphicData>
            </a:graphic>
          </wp:inline>
        </w:drawing>
      </w:r>
    </w:p>
    <w:p w14:paraId="60B06319"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"3.Розрахунок кривої розгону об'єкта при Т01/Т02 =2":</w:t>
      </w:r>
    </w:p>
    <w:p w14:paraId="69D6B1B6"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Y3:=k0*(1-(1+abs(t-T)/T02)*exp(-abs(t-T)/T02));</w:t>
      </w:r>
    </w:p>
    <w:p w14:paraId="6C6C8814" w14:textId="465C2851"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7838B883" wp14:editId="65F014D5">
            <wp:extent cx="4810125" cy="238125"/>
            <wp:effectExtent l="0" t="0" r="9525" b="9525"/>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1"/>
                    <pic:cNvPicPr>
                      <a:picLocks noChangeAspect="1" noChangeArrowheads="1"/>
                    </pic:cNvPicPr>
                  </pic:nvPicPr>
                  <pic:blipFill>
                    <a:blip r:embed="rId724" cstate="print">
                      <a:extLst>
                        <a:ext uri="{28A0092B-C50C-407E-A947-70E740481C1C}">
                          <a14:useLocalDpi xmlns:a14="http://schemas.microsoft.com/office/drawing/2010/main" val="0"/>
                        </a:ext>
                      </a:extLst>
                    </a:blip>
                    <a:srcRect/>
                    <a:stretch>
                      <a:fillRect/>
                    </a:stretch>
                  </pic:blipFill>
                  <pic:spPr bwMode="auto">
                    <a:xfrm>
                      <a:off x="0" y="0"/>
                      <a:ext cx="4810125" cy="238125"/>
                    </a:xfrm>
                    <a:prstGeom prst="rect">
                      <a:avLst/>
                    </a:prstGeom>
                    <a:noFill/>
                    <a:ln>
                      <a:noFill/>
                    </a:ln>
                  </pic:spPr>
                </pic:pic>
              </a:graphicData>
            </a:graphic>
          </wp:inline>
        </w:drawing>
      </w:r>
    </w:p>
    <w:p w14:paraId="1AAD55DD"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with(plots):</w:t>
      </w:r>
    </w:p>
    <w:p w14:paraId="06C3B6A9"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b1:=plot(Y1,t=0.0...900,thickness=3):</w:t>
      </w:r>
    </w:p>
    <w:p w14:paraId="1D432DCA"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b2:=plot(Y2,t=0.0...900,thickness=2):</w:t>
      </w:r>
    </w:p>
    <w:p w14:paraId="3540614B"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b3:=plot(Y3,t=0.0...900,thickness=1):</w:t>
      </w:r>
    </w:p>
    <w:p w14:paraId="01E15BF5"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display({b3});</w:t>
      </w:r>
    </w:p>
    <w:p w14:paraId="3D917416" w14:textId="5E1791A7" w:rsidR="00F45473" w:rsidRPr="002D301B" w:rsidRDefault="00F45473" w:rsidP="00F45473">
      <w:pPr>
        <w:autoSpaceDE w:val="0"/>
        <w:autoSpaceDN w:val="0"/>
        <w:adjustRightInd w:val="0"/>
        <w:jc w:val="center"/>
        <w:rPr>
          <w:color w:val="000000"/>
          <w:lang w:val="en-US"/>
        </w:rPr>
      </w:pPr>
      <w:r>
        <w:rPr>
          <w:noProof/>
          <w:color w:val="000000"/>
        </w:rPr>
        <w:drawing>
          <wp:inline distT="0" distB="0" distL="0" distR="0" wp14:anchorId="330B6869" wp14:editId="1323C3B4">
            <wp:extent cx="3743325" cy="3743325"/>
            <wp:effectExtent l="0" t="0" r="9525" b="9525"/>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2"/>
                    <pic:cNvPicPr>
                      <a:picLocks noChangeAspect="1" noChangeArrowheads="1"/>
                    </pic:cNvPicPr>
                  </pic:nvPicPr>
                  <pic:blipFill>
                    <a:blip r:embed="rId725">
                      <a:extLst>
                        <a:ext uri="{28A0092B-C50C-407E-A947-70E740481C1C}">
                          <a14:useLocalDpi xmlns:a14="http://schemas.microsoft.com/office/drawing/2010/main" val="0"/>
                        </a:ext>
                      </a:extLst>
                    </a:blip>
                    <a:srcRect/>
                    <a:stretch>
                      <a:fillRect/>
                    </a:stretch>
                  </pic:blipFill>
                  <pic:spPr bwMode="auto">
                    <a:xfrm>
                      <a:off x="0" y="0"/>
                      <a:ext cx="3743325" cy="3743325"/>
                    </a:xfrm>
                    <a:prstGeom prst="rect">
                      <a:avLst/>
                    </a:prstGeom>
                    <a:noFill/>
                    <a:ln>
                      <a:noFill/>
                    </a:ln>
                  </pic:spPr>
                </pic:pic>
              </a:graphicData>
            </a:graphic>
          </wp:inline>
        </w:drawing>
      </w:r>
    </w:p>
    <w:p w14:paraId="101F3EAC"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with(plots):</w:t>
      </w:r>
    </w:p>
    <w:p w14:paraId="19B40C53"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b2:=plot(Y2,t=0.0...40,thickness=2):</w:t>
      </w:r>
    </w:p>
    <w:p w14:paraId="2B499CB4"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b3:=plot(Y3,t=0.0...40,thickness=1):</w:t>
      </w:r>
    </w:p>
    <w:p w14:paraId="420D62FB"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display({b3});</w:t>
      </w:r>
    </w:p>
    <w:p w14:paraId="169B1CDD" w14:textId="4991BB8D" w:rsidR="00F45473" w:rsidRPr="002D301B" w:rsidRDefault="00F45473" w:rsidP="00F45473">
      <w:pPr>
        <w:autoSpaceDE w:val="0"/>
        <w:autoSpaceDN w:val="0"/>
        <w:adjustRightInd w:val="0"/>
        <w:jc w:val="center"/>
        <w:rPr>
          <w:color w:val="000000"/>
          <w:lang w:val="en-US"/>
        </w:rPr>
      </w:pPr>
      <w:r>
        <w:rPr>
          <w:noProof/>
          <w:color w:val="000000"/>
        </w:rPr>
        <w:lastRenderedPageBreak/>
        <w:drawing>
          <wp:inline distT="0" distB="0" distL="0" distR="0" wp14:anchorId="57B1507F" wp14:editId="477AB580">
            <wp:extent cx="3733800" cy="373380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3"/>
                    <pic:cNvPicPr>
                      <a:picLocks noChangeAspect="1" noChangeArrowheads="1"/>
                    </pic:cNvPicPr>
                  </pic:nvPicPr>
                  <pic:blipFill>
                    <a:blip r:embed="rId726">
                      <a:extLst>
                        <a:ext uri="{28A0092B-C50C-407E-A947-70E740481C1C}">
                          <a14:useLocalDpi xmlns:a14="http://schemas.microsoft.com/office/drawing/2010/main" val="0"/>
                        </a:ext>
                      </a:extLst>
                    </a:blip>
                    <a:srcRect/>
                    <a:stretch>
                      <a:fillRect/>
                    </a:stretch>
                  </pic:blipFill>
                  <pic:spPr bwMode="auto">
                    <a:xfrm>
                      <a:off x="0" y="0"/>
                      <a:ext cx="3733800" cy="3733800"/>
                    </a:xfrm>
                    <a:prstGeom prst="rect">
                      <a:avLst/>
                    </a:prstGeom>
                    <a:noFill/>
                    <a:ln>
                      <a:noFill/>
                    </a:ln>
                  </pic:spPr>
                </pic:pic>
              </a:graphicData>
            </a:graphic>
          </wp:inline>
        </w:drawing>
      </w:r>
    </w:p>
    <w:p w14:paraId="57AF106B"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"ПАРАМЕТРИЧНИЙ СИНТЕЗ КАСКАДНОЇ АСР":</w:t>
      </w:r>
    </w:p>
    <w:p w14:paraId="7215B34F"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lang w:val="en-US"/>
        </w:rPr>
        <w:t>restart</w:t>
      </w:r>
      <w:r w:rsidRPr="002D301B">
        <w:rPr>
          <w:rFonts w:ascii="Courier New" w:hAnsi="Courier New" w:cs="Courier New"/>
          <w:b/>
          <w:bCs/>
          <w:color w:val="FF0000"/>
        </w:rPr>
        <w:t>:</w:t>
      </w:r>
    </w:p>
    <w:p w14:paraId="458CC0C1"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"1. РОЗРАХУНОК ОПТИМАЛЬНИХ НАЛАГОДЖУВАЛЬНИХ ПАРАМЕТРІВ ПІ-РЕГУЛЯТОРА ЗОВНІШНЬОГО КОНТУРА":</w:t>
      </w:r>
    </w:p>
    <w:p w14:paraId="43CB8AE6"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"1.1.Розрахунок параметрів регулятора виконувалося за методом трикутника.  По кривій розгону об'єкта керування визначалася точка максимальної швидкості наростання перехідного процесу, навколо якої будувався прямокутний трикутник і знаходилася максимальна швидкість за формулою":</w:t>
      </w:r>
    </w:p>
    <w:p w14:paraId="729C6AC6"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F:=delta(y)/delta(t);</w:t>
      </w:r>
    </w:p>
    <w:p w14:paraId="75B92A3C" w14:textId="12C80BE6" w:rsidR="00F45473" w:rsidRPr="002D301B" w:rsidRDefault="00F45473" w:rsidP="00F45473">
      <w:pPr>
        <w:autoSpaceDE w:val="0"/>
        <w:autoSpaceDN w:val="0"/>
        <w:adjustRightInd w:val="0"/>
        <w:spacing w:line="360" w:lineRule="auto"/>
        <w:jc w:val="center"/>
        <w:rPr>
          <w:color w:val="000000"/>
          <w:lang w:val="en-US"/>
        </w:rPr>
      </w:pPr>
      <w:r>
        <w:rPr>
          <w:noProof/>
          <w:color w:val="000000"/>
          <w:position w:val="-23"/>
        </w:rPr>
        <w:drawing>
          <wp:inline distT="0" distB="0" distL="0" distR="0" wp14:anchorId="4869F57F" wp14:editId="7A79192F">
            <wp:extent cx="685800" cy="371475"/>
            <wp:effectExtent l="0" t="0" r="0" b="9525"/>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4"/>
                    <pic:cNvPicPr>
                      <a:picLocks noChangeAspect="1" noChangeArrowheads="1"/>
                    </pic:cNvPicPr>
                  </pic:nvPicPr>
                  <pic:blipFill>
                    <a:blip r:embed="rId727" cstate="print">
                      <a:extLst>
                        <a:ext uri="{28A0092B-C50C-407E-A947-70E740481C1C}">
                          <a14:useLocalDpi xmlns:a14="http://schemas.microsoft.com/office/drawing/2010/main" val="0"/>
                        </a:ext>
                      </a:extLst>
                    </a:blip>
                    <a:srcRect/>
                    <a:stretch>
                      <a:fillRect/>
                    </a:stretch>
                  </pic:blipFill>
                  <pic:spPr bwMode="auto">
                    <a:xfrm>
                      <a:off x="0" y="0"/>
                      <a:ext cx="685800" cy="371475"/>
                    </a:xfrm>
                    <a:prstGeom prst="rect">
                      <a:avLst/>
                    </a:prstGeom>
                    <a:noFill/>
                    <a:ln>
                      <a:noFill/>
                    </a:ln>
                  </pic:spPr>
                </pic:pic>
              </a:graphicData>
            </a:graphic>
          </wp:inline>
        </w:drawing>
      </w:r>
    </w:p>
    <w:p w14:paraId="5B9626D2"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delta(y):=0.00005;</w:t>
      </w:r>
    </w:p>
    <w:p w14:paraId="2A5C3D34" w14:textId="61E73EA1"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23FBEF6A" wp14:editId="25239A68">
            <wp:extent cx="1047750" cy="180975"/>
            <wp:effectExtent l="0" t="0" r="0" b="9525"/>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5"/>
                    <pic:cNvPicPr>
                      <a:picLocks noChangeAspect="1" noChangeArrowheads="1"/>
                    </pic:cNvPicPr>
                  </pic:nvPicPr>
                  <pic:blipFill>
                    <a:blip r:embed="rId728" cstate="print">
                      <a:extLst>
                        <a:ext uri="{28A0092B-C50C-407E-A947-70E740481C1C}">
                          <a14:useLocalDpi xmlns:a14="http://schemas.microsoft.com/office/drawing/2010/main" val="0"/>
                        </a:ext>
                      </a:extLst>
                    </a:blip>
                    <a:srcRect/>
                    <a:stretch>
                      <a:fillRect/>
                    </a:stretch>
                  </pic:blipFill>
                  <pic:spPr bwMode="auto">
                    <a:xfrm>
                      <a:off x="0" y="0"/>
                      <a:ext cx="1047750" cy="180975"/>
                    </a:xfrm>
                    <a:prstGeom prst="rect">
                      <a:avLst/>
                    </a:prstGeom>
                    <a:noFill/>
                    <a:ln>
                      <a:noFill/>
                    </a:ln>
                  </pic:spPr>
                </pic:pic>
              </a:graphicData>
            </a:graphic>
          </wp:inline>
        </w:drawing>
      </w:r>
    </w:p>
    <w:p w14:paraId="2FA4B17C"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delta(t):=20;</w:t>
      </w:r>
    </w:p>
    <w:p w14:paraId="5C39A15C" w14:textId="7207FDFD"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131C8D07" wp14:editId="4D9F4432">
            <wp:extent cx="695325" cy="180975"/>
            <wp:effectExtent l="0" t="0" r="9525" b="952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6"/>
                    <pic:cNvPicPr>
                      <a:picLocks noChangeAspect="1" noChangeArrowheads="1"/>
                    </pic:cNvPicPr>
                  </pic:nvPicPr>
                  <pic:blipFill>
                    <a:blip r:embed="rId729" cstate="print">
                      <a:extLst>
                        <a:ext uri="{28A0092B-C50C-407E-A947-70E740481C1C}">
                          <a14:useLocalDpi xmlns:a14="http://schemas.microsoft.com/office/drawing/2010/main" val="0"/>
                        </a:ext>
                      </a:extLst>
                    </a:blip>
                    <a:srcRect/>
                    <a:stretch>
                      <a:fillRect/>
                    </a:stretch>
                  </pic:blipFill>
                  <pic:spPr bwMode="auto">
                    <a:xfrm>
                      <a:off x="0" y="0"/>
                      <a:ext cx="695325" cy="180975"/>
                    </a:xfrm>
                    <a:prstGeom prst="rect">
                      <a:avLst/>
                    </a:prstGeom>
                    <a:noFill/>
                    <a:ln>
                      <a:noFill/>
                    </a:ln>
                  </pic:spPr>
                </pic:pic>
              </a:graphicData>
            </a:graphic>
          </wp:inline>
        </w:drawing>
      </w:r>
    </w:p>
    <w:p w14:paraId="29F032EB"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F:=delta(y)/delta(t);</w:t>
      </w:r>
    </w:p>
    <w:p w14:paraId="7EDE3BCE" w14:textId="698228FD" w:rsidR="00F45473" w:rsidRPr="002D301B" w:rsidRDefault="00F45473" w:rsidP="00F45473">
      <w:pPr>
        <w:autoSpaceDE w:val="0"/>
        <w:autoSpaceDN w:val="0"/>
        <w:adjustRightInd w:val="0"/>
        <w:spacing w:line="360" w:lineRule="auto"/>
        <w:jc w:val="center"/>
        <w:rPr>
          <w:color w:val="000000"/>
          <w:lang w:val="en-US"/>
        </w:rPr>
      </w:pPr>
      <w:r>
        <w:rPr>
          <w:noProof/>
          <w:color w:val="000000"/>
          <w:position w:val="-6"/>
        </w:rPr>
        <w:drawing>
          <wp:inline distT="0" distB="0" distL="0" distR="0" wp14:anchorId="495AFF03" wp14:editId="1BD22FD8">
            <wp:extent cx="1504950" cy="20955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7"/>
                    <pic:cNvPicPr>
                      <a:picLocks noChangeAspect="1" noChangeArrowheads="1"/>
                    </pic:cNvPicPr>
                  </pic:nvPicPr>
                  <pic:blipFill>
                    <a:blip r:embed="rId730" cstate="print">
                      <a:extLst>
                        <a:ext uri="{28A0092B-C50C-407E-A947-70E740481C1C}">
                          <a14:useLocalDpi xmlns:a14="http://schemas.microsoft.com/office/drawing/2010/main" val="0"/>
                        </a:ext>
                      </a:extLst>
                    </a:blip>
                    <a:srcRect/>
                    <a:stretch>
                      <a:fillRect/>
                    </a:stretch>
                  </pic:blipFill>
                  <pic:spPr bwMode="auto">
                    <a:xfrm>
                      <a:off x="0" y="0"/>
                      <a:ext cx="1504950" cy="209550"/>
                    </a:xfrm>
                    <a:prstGeom prst="rect">
                      <a:avLst/>
                    </a:prstGeom>
                    <a:noFill/>
                    <a:ln>
                      <a:noFill/>
                    </a:ln>
                  </pic:spPr>
                </pic:pic>
              </a:graphicData>
            </a:graphic>
          </wp:inline>
        </w:drawing>
      </w:r>
    </w:p>
    <w:p w14:paraId="2EA95741"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"Максимальна швидкість перехідного процесу об'єкта дорівнює 0.001333 1/с":</w:t>
      </w:r>
    </w:p>
    <w:p w14:paraId="31853766"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"1.2.Розрахунок оптимальних параметрів регулятора":</w:t>
      </w:r>
    </w:p>
    <w:p w14:paraId="5EAB1547"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"Час чистого запізнення об'єкта":</w:t>
      </w:r>
    </w:p>
    <w:p w14:paraId="645C1ABC"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T2:=0.29;</w:t>
      </w:r>
    </w:p>
    <w:p w14:paraId="3C7A8540" w14:textId="0AB9884B"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42F5FC24" wp14:editId="4B39FD5C">
            <wp:extent cx="704850" cy="180975"/>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pic:cNvPicPr>
                      <a:picLocks noChangeAspect="1" noChangeArrowheads="1"/>
                    </pic:cNvPicPr>
                  </pic:nvPicPr>
                  <pic:blipFill>
                    <a:blip r:embed="rId731" cstate="print">
                      <a:extLst>
                        <a:ext uri="{28A0092B-C50C-407E-A947-70E740481C1C}">
                          <a14:useLocalDpi xmlns:a14="http://schemas.microsoft.com/office/drawing/2010/main" val="0"/>
                        </a:ext>
                      </a:extLst>
                    </a:blip>
                    <a:srcRect/>
                    <a:stretch>
                      <a:fillRect/>
                    </a:stretch>
                  </pic:blipFill>
                  <pic:spPr bwMode="auto">
                    <a:xfrm>
                      <a:off x="0" y="0"/>
                      <a:ext cx="704850" cy="180975"/>
                    </a:xfrm>
                    <a:prstGeom prst="rect">
                      <a:avLst/>
                    </a:prstGeom>
                    <a:noFill/>
                    <a:ln>
                      <a:noFill/>
                    </a:ln>
                  </pic:spPr>
                </pic:pic>
              </a:graphicData>
            </a:graphic>
          </wp:inline>
        </w:drawing>
      </w:r>
    </w:p>
    <w:p w14:paraId="4356B1C1"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K2p:=1.2*F*T2;</w:t>
      </w:r>
    </w:p>
    <w:p w14:paraId="6FEE1A38" w14:textId="0977C248" w:rsidR="00F45473" w:rsidRPr="002D301B" w:rsidRDefault="00F45473" w:rsidP="00F45473">
      <w:pPr>
        <w:autoSpaceDE w:val="0"/>
        <w:autoSpaceDN w:val="0"/>
        <w:adjustRightInd w:val="0"/>
        <w:spacing w:line="360" w:lineRule="auto"/>
        <w:jc w:val="center"/>
        <w:rPr>
          <w:color w:val="000000"/>
          <w:lang w:val="en-US"/>
        </w:rPr>
      </w:pPr>
      <w:r>
        <w:rPr>
          <w:noProof/>
          <w:color w:val="000000"/>
          <w:position w:val="-6"/>
        </w:rPr>
        <w:drawing>
          <wp:inline distT="0" distB="0" distL="0" distR="0" wp14:anchorId="71D6DA0D" wp14:editId="127E11A6">
            <wp:extent cx="1676400" cy="20955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9"/>
                    <pic:cNvPicPr>
                      <a:picLocks noChangeAspect="1" noChangeArrowheads="1"/>
                    </pic:cNvPicPr>
                  </pic:nvPicPr>
                  <pic:blipFill>
                    <a:blip r:embed="rId732" cstate="print">
                      <a:extLst>
                        <a:ext uri="{28A0092B-C50C-407E-A947-70E740481C1C}">
                          <a14:useLocalDpi xmlns:a14="http://schemas.microsoft.com/office/drawing/2010/main" val="0"/>
                        </a:ext>
                      </a:extLst>
                    </a:blip>
                    <a:srcRect/>
                    <a:stretch>
                      <a:fillRect/>
                    </a:stretch>
                  </pic:blipFill>
                  <pic:spPr bwMode="auto">
                    <a:xfrm>
                      <a:off x="0" y="0"/>
                      <a:ext cx="1676400" cy="209550"/>
                    </a:xfrm>
                    <a:prstGeom prst="rect">
                      <a:avLst/>
                    </a:prstGeom>
                    <a:noFill/>
                    <a:ln>
                      <a:noFill/>
                    </a:ln>
                  </pic:spPr>
                </pic:pic>
              </a:graphicData>
            </a:graphic>
          </wp:inline>
        </w:drawing>
      </w:r>
    </w:p>
    <w:p w14:paraId="1C70BFC5" w14:textId="77777777" w:rsidR="00F45473" w:rsidRPr="002D301B" w:rsidRDefault="00F45473" w:rsidP="00F45473">
      <w:pPr>
        <w:autoSpaceDE w:val="0"/>
        <w:autoSpaceDN w:val="0"/>
        <w:adjustRightInd w:val="0"/>
        <w:rPr>
          <w:color w:val="000000"/>
          <w:lang w:val="en-US"/>
        </w:rPr>
      </w:pPr>
      <w:r w:rsidRPr="002D301B">
        <w:rPr>
          <w:color w:val="000000"/>
          <w:lang w:val="en-US"/>
        </w:rPr>
        <w:lastRenderedPageBreak/>
        <w:t xml:space="preserve">&gt; </w:t>
      </w:r>
      <w:r w:rsidRPr="002D301B">
        <w:rPr>
          <w:rFonts w:ascii="Courier New" w:hAnsi="Courier New" w:cs="Courier New"/>
          <w:b/>
          <w:bCs/>
          <w:color w:val="FF0000"/>
          <w:lang w:val="en-US"/>
        </w:rPr>
        <w:t>T2i:=2*T2;</w:t>
      </w:r>
    </w:p>
    <w:p w14:paraId="2C79B1EC" w14:textId="02878FE2"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5A7810EB" wp14:editId="24EBBB92">
            <wp:extent cx="752475" cy="180975"/>
            <wp:effectExtent l="0" t="0" r="9525"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0"/>
                    <pic:cNvPicPr>
                      <a:picLocks noChangeAspect="1" noChangeArrowheads="1"/>
                    </pic:cNvPicPr>
                  </pic:nvPicPr>
                  <pic:blipFill>
                    <a:blip r:embed="rId733" cstate="print">
                      <a:extLst>
                        <a:ext uri="{28A0092B-C50C-407E-A947-70E740481C1C}">
                          <a14:useLocalDpi xmlns:a14="http://schemas.microsoft.com/office/drawing/2010/main" val="0"/>
                        </a:ext>
                      </a:extLst>
                    </a:blip>
                    <a:srcRect/>
                    <a:stretch>
                      <a:fillRect/>
                    </a:stretch>
                  </pic:blipFill>
                  <pic:spPr bwMode="auto">
                    <a:xfrm>
                      <a:off x="0" y="0"/>
                      <a:ext cx="752475" cy="180975"/>
                    </a:xfrm>
                    <a:prstGeom prst="rect">
                      <a:avLst/>
                    </a:prstGeom>
                    <a:noFill/>
                    <a:ln>
                      <a:noFill/>
                    </a:ln>
                  </pic:spPr>
                </pic:pic>
              </a:graphicData>
            </a:graphic>
          </wp:inline>
        </w:drawing>
      </w:r>
    </w:p>
    <w:p w14:paraId="53AB7DE7"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lang w:val="en-US"/>
        </w:rPr>
        <w:t>restart</w:t>
      </w:r>
      <w:r w:rsidRPr="002D301B">
        <w:rPr>
          <w:rFonts w:ascii="Courier New" w:hAnsi="Courier New" w:cs="Courier New"/>
          <w:b/>
          <w:bCs/>
          <w:color w:val="FF0000"/>
        </w:rPr>
        <w:t>:</w:t>
      </w:r>
    </w:p>
    <w:p w14:paraId="7509F895"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 xml:space="preserve">"РОЗРАХУНОК ПЕРЕДАВАЛЬНОЇ ФУНКЦІЇ КАСКАДНОЇ СИСТЕМИ КЕРУВАННЯ": </w:t>
      </w:r>
    </w:p>
    <w:p w14:paraId="1A925B06" w14:textId="77777777" w:rsidR="00F45473" w:rsidRPr="00355E09" w:rsidRDefault="00F45473" w:rsidP="00F45473">
      <w:pPr>
        <w:autoSpaceDE w:val="0"/>
        <w:autoSpaceDN w:val="0"/>
        <w:adjustRightInd w:val="0"/>
        <w:rPr>
          <w:color w:val="000000"/>
          <w:lang w:val="en-US"/>
        </w:rPr>
      </w:pPr>
      <w:r w:rsidRPr="00355E09">
        <w:rPr>
          <w:color w:val="000000"/>
          <w:lang w:val="en-US"/>
        </w:rPr>
        <w:t xml:space="preserve">&gt; </w:t>
      </w:r>
      <w:r w:rsidRPr="00355E09">
        <w:rPr>
          <w:rFonts w:ascii="Courier New" w:hAnsi="Courier New" w:cs="Courier New"/>
          <w:b/>
          <w:bCs/>
          <w:color w:val="FF0000"/>
          <w:lang w:val="en-US"/>
        </w:rPr>
        <w:t>Wk(s):=W2p(s)*Wb(s)*Wk4(s)/(1+W2p(s)*Wb(s)*Wk4(s)*W7(s)*W8(s));</w:t>
      </w:r>
    </w:p>
    <w:p w14:paraId="7BBAC86C" w14:textId="48CB381C" w:rsidR="00F45473" w:rsidRPr="00355E09" w:rsidRDefault="00F45473" w:rsidP="00F45473">
      <w:pPr>
        <w:autoSpaceDE w:val="0"/>
        <w:autoSpaceDN w:val="0"/>
        <w:adjustRightInd w:val="0"/>
        <w:spacing w:line="360" w:lineRule="auto"/>
        <w:rPr>
          <w:color w:val="000000"/>
          <w:lang w:val="en-US"/>
        </w:rPr>
      </w:pPr>
      <w:r>
        <w:rPr>
          <w:noProof/>
          <w:color w:val="000000"/>
          <w:position w:val="-90"/>
        </w:rPr>
        <w:drawing>
          <wp:inline distT="0" distB="0" distL="0" distR="0" wp14:anchorId="4B2DEC4D" wp14:editId="7013F5D7">
            <wp:extent cx="5495925" cy="590550"/>
            <wp:effectExtent l="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1"/>
                    <pic:cNvPicPr>
                      <a:picLocks noChangeAspect="1" noChangeArrowheads="1"/>
                    </pic:cNvPicPr>
                  </pic:nvPicPr>
                  <pic:blipFill>
                    <a:blip r:embed="rId734" cstate="print">
                      <a:extLst>
                        <a:ext uri="{28A0092B-C50C-407E-A947-70E740481C1C}">
                          <a14:useLocalDpi xmlns:a14="http://schemas.microsoft.com/office/drawing/2010/main" val="0"/>
                        </a:ext>
                      </a:extLst>
                    </a:blip>
                    <a:srcRect/>
                    <a:stretch>
                      <a:fillRect/>
                    </a:stretch>
                  </pic:blipFill>
                  <pic:spPr bwMode="auto">
                    <a:xfrm>
                      <a:off x="0" y="0"/>
                      <a:ext cx="5495925" cy="590550"/>
                    </a:xfrm>
                    <a:prstGeom prst="rect">
                      <a:avLst/>
                    </a:prstGeom>
                    <a:noFill/>
                    <a:ln>
                      <a:noFill/>
                    </a:ln>
                  </pic:spPr>
                </pic:pic>
              </a:graphicData>
            </a:graphic>
          </wp:inline>
        </w:drawing>
      </w:r>
      <w:r>
        <w:rPr>
          <w:noProof/>
          <w:color w:val="000000"/>
          <w:position w:val="-90"/>
        </w:rPr>
        <w:drawing>
          <wp:inline distT="0" distB="0" distL="0" distR="0" wp14:anchorId="3BCF1326" wp14:editId="48AF5C3F">
            <wp:extent cx="5467350" cy="59055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
                    <pic:cNvPicPr>
                      <a:picLocks noChangeAspect="1" noChangeArrowheads="1"/>
                    </pic:cNvPicPr>
                  </pic:nvPicPr>
                  <pic:blipFill>
                    <a:blip r:embed="rId735" cstate="print">
                      <a:extLst>
                        <a:ext uri="{28A0092B-C50C-407E-A947-70E740481C1C}">
                          <a14:useLocalDpi xmlns:a14="http://schemas.microsoft.com/office/drawing/2010/main" val="0"/>
                        </a:ext>
                      </a:extLst>
                    </a:blip>
                    <a:srcRect/>
                    <a:stretch>
                      <a:fillRect/>
                    </a:stretch>
                  </pic:blipFill>
                  <pic:spPr bwMode="auto">
                    <a:xfrm>
                      <a:off x="0" y="0"/>
                      <a:ext cx="5467350" cy="590550"/>
                    </a:xfrm>
                    <a:prstGeom prst="rect">
                      <a:avLst/>
                    </a:prstGeom>
                    <a:noFill/>
                    <a:ln>
                      <a:noFill/>
                    </a:ln>
                  </pic:spPr>
                </pic:pic>
              </a:graphicData>
            </a:graphic>
          </wp:inline>
        </w:drawing>
      </w:r>
      <w:r>
        <w:rPr>
          <w:noProof/>
          <w:color w:val="000000"/>
          <w:position w:val="-90"/>
        </w:rPr>
        <w:drawing>
          <wp:inline distT="0" distB="0" distL="0" distR="0" wp14:anchorId="121E7618" wp14:editId="54578E94">
            <wp:extent cx="4524375" cy="59055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3"/>
                    <pic:cNvPicPr>
                      <a:picLocks noChangeAspect="1" noChangeArrowheads="1"/>
                    </pic:cNvPicPr>
                  </pic:nvPicPr>
                  <pic:blipFill>
                    <a:blip r:embed="rId736" cstate="print">
                      <a:extLst>
                        <a:ext uri="{28A0092B-C50C-407E-A947-70E740481C1C}">
                          <a14:useLocalDpi xmlns:a14="http://schemas.microsoft.com/office/drawing/2010/main" val="0"/>
                        </a:ext>
                      </a:extLst>
                    </a:blip>
                    <a:srcRect/>
                    <a:stretch>
                      <a:fillRect/>
                    </a:stretch>
                  </pic:blipFill>
                  <pic:spPr bwMode="auto">
                    <a:xfrm>
                      <a:off x="0" y="0"/>
                      <a:ext cx="4524375" cy="590550"/>
                    </a:xfrm>
                    <a:prstGeom prst="rect">
                      <a:avLst/>
                    </a:prstGeom>
                    <a:noFill/>
                    <a:ln>
                      <a:noFill/>
                    </a:ln>
                  </pic:spPr>
                </pic:pic>
              </a:graphicData>
            </a:graphic>
          </wp:inline>
        </w:drawing>
      </w:r>
      <w:r>
        <w:rPr>
          <w:noProof/>
          <w:color w:val="000000"/>
          <w:position w:val="-90"/>
        </w:rPr>
        <w:drawing>
          <wp:inline distT="0" distB="0" distL="0" distR="0" wp14:anchorId="35A52FAA" wp14:editId="33DBAD95">
            <wp:extent cx="4448175" cy="59055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4"/>
                    <pic:cNvPicPr>
                      <a:picLocks noChangeAspect="1" noChangeArrowheads="1"/>
                    </pic:cNvPicPr>
                  </pic:nvPicPr>
                  <pic:blipFill>
                    <a:blip r:embed="rId737" cstate="print">
                      <a:extLst>
                        <a:ext uri="{28A0092B-C50C-407E-A947-70E740481C1C}">
                          <a14:useLocalDpi xmlns:a14="http://schemas.microsoft.com/office/drawing/2010/main" val="0"/>
                        </a:ext>
                      </a:extLst>
                    </a:blip>
                    <a:srcRect/>
                    <a:stretch>
                      <a:fillRect/>
                    </a:stretch>
                  </pic:blipFill>
                  <pic:spPr bwMode="auto">
                    <a:xfrm>
                      <a:off x="0" y="0"/>
                      <a:ext cx="4448175" cy="590550"/>
                    </a:xfrm>
                    <a:prstGeom prst="rect">
                      <a:avLst/>
                    </a:prstGeom>
                    <a:noFill/>
                    <a:ln>
                      <a:noFill/>
                    </a:ln>
                  </pic:spPr>
                </pic:pic>
              </a:graphicData>
            </a:graphic>
          </wp:inline>
        </w:drawing>
      </w:r>
      <w:r>
        <w:rPr>
          <w:noProof/>
          <w:color w:val="000000"/>
          <w:position w:val="-90"/>
        </w:rPr>
        <w:drawing>
          <wp:inline distT="0" distB="0" distL="0" distR="0" wp14:anchorId="1D226866" wp14:editId="183749DD">
            <wp:extent cx="4581525" cy="590550"/>
            <wp:effectExtent l="0" t="0" r="9525"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5"/>
                    <pic:cNvPicPr>
                      <a:picLocks noChangeAspect="1" noChangeArrowheads="1"/>
                    </pic:cNvPicPr>
                  </pic:nvPicPr>
                  <pic:blipFill>
                    <a:blip r:embed="rId738" cstate="print">
                      <a:extLst>
                        <a:ext uri="{28A0092B-C50C-407E-A947-70E740481C1C}">
                          <a14:useLocalDpi xmlns:a14="http://schemas.microsoft.com/office/drawing/2010/main" val="0"/>
                        </a:ext>
                      </a:extLst>
                    </a:blip>
                    <a:srcRect/>
                    <a:stretch>
                      <a:fillRect/>
                    </a:stretch>
                  </pic:blipFill>
                  <pic:spPr bwMode="auto">
                    <a:xfrm>
                      <a:off x="0" y="0"/>
                      <a:ext cx="4581525" cy="590550"/>
                    </a:xfrm>
                    <a:prstGeom prst="rect">
                      <a:avLst/>
                    </a:prstGeom>
                    <a:noFill/>
                    <a:ln>
                      <a:noFill/>
                    </a:ln>
                  </pic:spPr>
                </pic:pic>
              </a:graphicData>
            </a:graphic>
          </wp:inline>
        </w:drawing>
      </w:r>
    </w:p>
    <w:p w14:paraId="47A7CFDE" w14:textId="77777777" w:rsidR="00F45473" w:rsidRPr="00355E09" w:rsidRDefault="00F45473" w:rsidP="00F45473">
      <w:pPr>
        <w:autoSpaceDE w:val="0"/>
        <w:autoSpaceDN w:val="0"/>
        <w:adjustRightInd w:val="0"/>
        <w:rPr>
          <w:color w:val="000000"/>
        </w:rPr>
      </w:pPr>
    </w:p>
    <w:p w14:paraId="0BDE626D"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"Уведення параметрів системи керування":</w:t>
      </w:r>
    </w:p>
    <w:p w14:paraId="6D729CDA"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lang w:val="en-US"/>
        </w:rPr>
        <w:t>K</w:t>
      </w:r>
      <w:r w:rsidRPr="002D301B">
        <w:rPr>
          <w:rFonts w:ascii="Courier New" w:hAnsi="Courier New" w:cs="Courier New"/>
          <w:b/>
          <w:bCs/>
          <w:color w:val="FF0000"/>
        </w:rPr>
        <w:t>1</w:t>
      </w:r>
      <w:r w:rsidRPr="002D301B">
        <w:rPr>
          <w:rFonts w:ascii="Courier New" w:hAnsi="Courier New" w:cs="Courier New"/>
          <w:b/>
          <w:bCs/>
          <w:color w:val="FF0000"/>
          <w:lang w:val="en-US"/>
        </w:rPr>
        <w:t>p</w:t>
      </w:r>
      <w:r w:rsidRPr="002D301B">
        <w:rPr>
          <w:rFonts w:ascii="Courier New" w:hAnsi="Courier New" w:cs="Courier New"/>
          <w:b/>
          <w:bCs/>
          <w:color w:val="FF0000"/>
        </w:rPr>
        <w:t>:=0.0065;</w:t>
      </w:r>
    </w:p>
    <w:p w14:paraId="60F84C4E" w14:textId="1E725A98"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4C0BCA26" wp14:editId="6EE9E7E6">
            <wp:extent cx="952500" cy="180975"/>
            <wp:effectExtent l="0" t="0" r="0" b="952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6"/>
                    <pic:cNvPicPr>
                      <a:picLocks noChangeAspect="1" noChangeArrowheads="1"/>
                    </pic:cNvPicPr>
                  </pic:nvPicPr>
                  <pic:blipFill>
                    <a:blip r:embed="rId739" cstate="print">
                      <a:extLst>
                        <a:ext uri="{28A0092B-C50C-407E-A947-70E740481C1C}">
                          <a14:useLocalDpi xmlns:a14="http://schemas.microsoft.com/office/drawing/2010/main" val="0"/>
                        </a:ext>
                      </a:extLst>
                    </a:blip>
                    <a:srcRect/>
                    <a:stretch>
                      <a:fillRect/>
                    </a:stretch>
                  </pic:blipFill>
                  <pic:spPr bwMode="auto">
                    <a:xfrm>
                      <a:off x="0" y="0"/>
                      <a:ext cx="952500" cy="180975"/>
                    </a:xfrm>
                    <a:prstGeom prst="rect">
                      <a:avLst/>
                    </a:prstGeom>
                    <a:noFill/>
                    <a:ln>
                      <a:noFill/>
                    </a:ln>
                  </pic:spPr>
                </pic:pic>
              </a:graphicData>
            </a:graphic>
          </wp:inline>
        </w:drawing>
      </w:r>
    </w:p>
    <w:p w14:paraId="309448F1"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T1i:=4.2886;</w:t>
      </w:r>
    </w:p>
    <w:p w14:paraId="43BF2203" w14:textId="72B45411"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7B56FD60" wp14:editId="4465066D">
            <wp:extent cx="904875" cy="180975"/>
            <wp:effectExtent l="0" t="0" r="952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7"/>
                    <pic:cNvPicPr>
                      <a:picLocks noChangeAspect="1" noChangeArrowheads="1"/>
                    </pic:cNvPicPr>
                  </pic:nvPicPr>
                  <pic:blipFill>
                    <a:blip r:embed="rId740" cstate="print">
                      <a:extLst>
                        <a:ext uri="{28A0092B-C50C-407E-A947-70E740481C1C}">
                          <a14:useLocalDpi xmlns:a14="http://schemas.microsoft.com/office/drawing/2010/main" val="0"/>
                        </a:ext>
                      </a:extLst>
                    </a:blip>
                    <a:srcRect/>
                    <a:stretch>
                      <a:fillRect/>
                    </a:stretch>
                  </pic:blipFill>
                  <pic:spPr bwMode="auto">
                    <a:xfrm>
                      <a:off x="0" y="0"/>
                      <a:ext cx="904875" cy="180975"/>
                    </a:xfrm>
                    <a:prstGeom prst="rect">
                      <a:avLst/>
                    </a:prstGeom>
                    <a:noFill/>
                    <a:ln>
                      <a:noFill/>
                    </a:ln>
                  </pic:spPr>
                </pic:pic>
              </a:graphicData>
            </a:graphic>
          </wp:inline>
        </w:drawing>
      </w:r>
    </w:p>
    <w:p w14:paraId="1688AC7A"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K2p:=0.00003;</w:t>
      </w:r>
    </w:p>
    <w:p w14:paraId="144D8091" w14:textId="6285EAEE"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53434974" wp14:editId="781541B0">
            <wp:extent cx="1028700" cy="180975"/>
            <wp:effectExtent l="0" t="0" r="0" b="952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8"/>
                    <pic:cNvPicPr>
                      <a:picLocks noChangeAspect="1" noChangeArrowheads="1"/>
                    </pic:cNvPicPr>
                  </pic:nvPicPr>
                  <pic:blipFill>
                    <a:blip r:embed="rId741" cstate="print">
                      <a:extLst>
                        <a:ext uri="{28A0092B-C50C-407E-A947-70E740481C1C}">
                          <a14:useLocalDpi xmlns:a14="http://schemas.microsoft.com/office/drawing/2010/main" val="0"/>
                        </a:ext>
                      </a:extLst>
                    </a:blip>
                    <a:srcRect/>
                    <a:stretch>
                      <a:fillRect/>
                    </a:stretch>
                  </pic:blipFill>
                  <pic:spPr bwMode="auto">
                    <a:xfrm>
                      <a:off x="0" y="0"/>
                      <a:ext cx="1028700" cy="180975"/>
                    </a:xfrm>
                    <a:prstGeom prst="rect">
                      <a:avLst/>
                    </a:prstGeom>
                    <a:noFill/>
                    <a:ln>
                      <a:noFill/>
                    </a:ln>
                  </pic:spPr>
                </pic:pic>
              </a:graphicData>
            </a:graphic>
          </wp:inline>
        </w:drawing>
      </w:r>
    </w:p>
    <w:p w14:paraId="7C49EFA6"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T2i:=0.58;</w:t>
      </w:r>
    </w:p>
    <w:p w14:paraId="3B7B9D41" w14:textId="1AAD806C"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5765D176" wp14:editId="504FA659">
            <wp:extent cx="752475" cy="180975"/>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9"/>
                    <pic:cNvPicPr>
                      <a:picLocks noChangeAspect="1" noChangeArrowheads="1"/>
                    </pic:cNvPicPr>
                  </pic:nvPicPr>
                  <pic:blipFill>
                    <a:blip r:embed="rId742" cstate="print">
                      <a:extLst>
                        <a:ext uri="{28A0092B-C50C-407E-A947-70E740481C1C}">
                          <a14:useLocalDpi xmlns:a14="http://schemas.microsoft.com/office/drawing/2010/main" val="0"/>
                        </a:ext>
                      </a:extLst>
                    </a:blip>
                    <a:srcRect/>
                    <a:stretch>
                      <a:fillRect/>
                    </a:stretch>
                  </pic:blipFill>
                  <pic:spPr bwMode="auto">
                    <a:xfrm>
                      <a:off x="0" y="0"/>
                      <a:ext cx="752475" cy="180975"/>
                    </a:xfrm>
                    <a:prstGeom prst="rect">
                      <a:avLst/>
                    </a:prstGeom>
                    <a:noFill/>
                    <a:ln>
                      <a:noFill/>
                    </a:ln>
                  </pic:spPr>
                </pic:pic>
              </a:graphicData>
            </a:graphic>
          </wp:inline>
        </w:drawing>
      </w:r>
    </w:p>
    <w:p w14:paraId="104C9A50"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Td:=4.5;</w:t>
      </w:r>
    </w:p>
    <w:p w14:paraId="65C89E6A" w14:textId="730BBEC6"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78219267" wp14:editId="42BD4BA5">
            <wp:extent cx="628650" cy="18097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0"/>
                    <pic:cNvPicPr>
                      <a:picLocks noChangeAspect="1" noChangeArrowheads="1"/>
                    </pic:cNvPicPr>
                  </pic:nvPicPr>
                  <pic:blipFill>
                    <a:blip r:embed="rId743" cstate="print">
                      <a:extLst>
                        <a:ext uri="{28A0092B-C50C-407E-A947-70E740481C1C}">
                          <a14:useLocalDpi xmlns:a14="http://schemas.microsoft.com/office/drawing/2010/main" val="0"/>
                        </a:ext>
                      </a:extLst>
                    </a:blip>
                    <a:srcRect/>
                    <a:stretch>
                      <a:fillRect/>
                    </a:stretch>
                  </pic:blipFill>
                  <pic:spPr bwMode="auto">
                    <a:xfrm>
                      <a:off x="0" y="0"/>
                      <a:ext cx="628650" cy="180975"/>
                    </a:xfrm>
                    <a:prstGeom prst="rect">
                      <a:avLst/>
                    </a:prstGeom>
                    <a:noFill/>
                    <a:ln>
                      <a:noFill/>
                    </a:ln>
                  </pic:spPr>
                </pic:pic>
              </a:graphicData>
            </a:graphic>
          </wp:inline>
        </w:drawing>
      </w:r>
    </w:p>
    <w:p w14:paraId="5C7240EB"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 xml:space="preserve"> k2:=0.85;</w:t>
      </w:r>
    </w:p>
    <w:p w14:paraId="26314D3E" w14:textId="75CD7450"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3AFA60E5" wp14:editId="29B09193">
            <wp:extent cx="685800" cy="18097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1"/>
                    <pic:cNvPicPr>
                      <a:picLocks noChangeAspect="1" noChangeArrowheads="1"/>
                    </pic:cNvPicPr>
                  </pic:nvPicPr>
                  <pic:blipFill>
                    <a:blip r:embed="rId744" cstate="print">
                      <a:extLst>
                        <a:ext uri="{28A0092B-C50C-407E-A947-70E740481C1C}">
                          <a14:useLocalDpi xmlns:a14="http://schemas.microsoft.com/office/drawing/2010/main" val="0"/>
                        </a:ext>
                      </a:extLst>
                    </a:blip>
                    <a:srcRect/>
                    <a:stretch>
                      <a:fillRect/>
                    </a:stretch>
                  </pic:blipFill>
                  <pic:spPr bwMode="auto">
                    <a:xfrm>
                      <a:off x="0" y="0"/>
                      <a:ext cx="685800" cy="180975"/>
                    </a:xfrm>
                    <a:prstGeom prst="rect">
                      <a:avLst/>
                    </a:prstGeom>
                    <a:noFill/>
                    <a:ln>
                      <a:noFill/>
                    </a:ln>
                  </pic:spPr>
                </pic:pic>
              </a:graphicData>
            </a:graphic>
          </wp:inline>
        </w:drawing>
      </w:r>
    </w:p>
    <w:p w14:paraId="4C6CFD25"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k3:=0.45;</w:t>
      </w:r>
    </w:p>
    <w:p w14:paraId="0C384212" w14:textId="67A021D7"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32640530" wp14:editId="7EB101D4">
            <wp:extent cx="685800" cy="18097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2"/>
                    <pic:cNvPicPr>
                      <a:picLocks noChangeAspect="1" noChangeArrowheads="1"/>
                    </pic:cNvPicPr>
                  </pic:nvPicPr>
                  <pic:blipFill>
                    <a:blip r:embed="rId745" cstate="print">
                      <a:extLst>
                        <a:ext uri="{28A0092B-C50C-407E-A947-70E740481C1C}">
                          <a14:useLocalDpi xmlns:a14="http://schemas.microsoft.com/office/drawing/2010/main" val="0"/>
                        </a:ext>
                      </a:extLst>
                    </a:blip>
                    <a:srcRect/>
                    <a:stretch>
                      <a:fillRect/>
                    </a:stretch>
                  </pic:blipFill>
                  <pic:spPr bwMode="auto">
                    <a:xfrm>
                      <a:off x="0" y="0"/>
                      <a:ext cx="685800" cy="180975"/>
                    </a:xfrm>
                    <a:prstGeom prst="rect">
                      <a:avLst/>
                    </a:prstGeom>
                    <a:noFill/>
                    <a:ln>
                      <a:noFill/>
                    </a:ln>
                  </pic:spPr>
                </pic:pic>
              </a:graphicData>
            </a:graphic>
          </wp:inline>
        </w:drawing>
      </w:r>
    </w:p>
    <w:p w14:paraId="654B66E8"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k4:=1;</w:t>
      </w:r>
    </w:p>
    <w:p w14:paraId="18B7BF3B" w14:textId="6A2D360C"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4227CDAA" wp14:editId="260A09F8">
            <wp:extent cx="504825" cy="180975"/>
            <wp:effectExtent l="0" t="0" r="9525"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3"/>
                    <pic:cNvPicPr>
                      <a:picLocks noChangeAspect="1" noChangeArrowheads="1"/>
                    </pic:cNvPicPr>
                  </pic:nvPicPr>
                  <pic:blipFill>
                    <a:blip r:embed="rId746" cstate="print">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a:ln>
                      <a:noFill/>
                    </a:ln>
                  </pic:spPr>
                </pic:pic>
              </a:graphicData>
            </a:graphic>
          </wp:inline>
        </w:drawing>
      </w:r>
    </w:p>
    <w:p w14:paraId="5C2FF1F4"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k5:=0.9;</w:t>
      </w:r>
    </w:p>
    <w:p w14:paraId="36620E55" w14:textId="2936BE15"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0C09DAB0" wp14:editId="1AFE4F59">
            <wp:extent cx="609600" cy="18097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4"/>
                    <pic:cNvPicPr>
                      <a:picLocks noChangeAspect="1" noChangeArrowheads="1"/>
                    </pic:cNvPicPr>
                  </pic:nvPicPr>
                  <pic:blipFill>
                    <a:blip r:embed="rId747" cstate="print">
                      <a:extLst>
                        <a:ext uri="{28A0092B-C50C-407E-A947-70E740481C1C}">
                          <a14:useLocalDpi xmlns:a14="http://schemas.microsoft.com/office/drawing/2010/main" val="0"/>
                        </a:ext>
                      </a:extLst>
                    </a:blip>
                    <a:srcRect/>
                    <a:stretch>
                      <a:fillRect/>
                    </a:stretch>
                  </pic:blipFill>
                  <pic:spPr bwMode="auto">
                    <a:xfrm>
                      <a:off x="0" y="0"/>
                      <a:ext cx="609600" cy="180975"/>
                    </a:xfrm>
                    <a:prstGeom prst="rect">
                      <a:avLst/>
                    </a:prstGeom>
                    <a:noFill/>
                    <a:ln>
                      <a:noFill/>
                    </a:ln>
                  </pic:spPr>
                </pic:pic>
              </a:graphicData>
            </a:graphic>
          </wp:inline>
        </w:drawing>
      </w:r>
    </w:p>
    <w:p w14:paraId="6ACCB3E9"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k6:=0.95;</w:t>
      </w:r>
    </w:p>
    <w:p w14:paraId="4A1ED41A" w14:textId="0B2582BC"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711742F0" wp14:editId="1F0E8588">
            <wp:extent cx="685800" cy="18097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5"/>
                    <pic:cNvPicPr>
                      <a:picLocks noChangeAspect="1" noChangeArrowheads="1"/>
                    </pic:cNvPicPr>
                  </pic:nvPicPr>
                  <pic:blipFill>
                    <a:blip r:embed="rId748" cstate="print">
                      <a:extLst>
                        <a:ext uri="{28A0092B-C50C-407E-A947-70E740481C1C}">
                          <a14:useLocalDpi xmlns:a14="http://schemas.microsoft.com/office/drawing/2010/main" val="0"/>
                        </a:ext>
                      </a:extLst>
                    </a:blip>
                    <a:srcRect/>
                    <a:stretch>
                      <a:fillRect/>
                    </a:stretch>
                  </pic:blipFill>
                  <pic:spPr bwMode="auto">
                    <a:xfrm>
                      <a:off x="0" y="0"/>
                      <a:ext cx="685800" cy="180975"/>
                    </a:xfrm>
                    <a:prstGeom prst="rect">
                      <a:avLst/>
                    </a:prstGeom>
                    <a:noFill/>
                    <a:ln>
                      <a:noFill/>
                    </a:ln>
                  </pic:spPr>
                </pic:pic>
              </a:graphicData>
            </a:graphic>
          </wp:inline>
        </w:drawing>
      </w:r>
    </w:p>
    <w:p w14:paraId="1BBBB6D9"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k7:=0.9;</w:t>
      </w:r>
    </w:p>
    <w:p w14:paraId="0B626EAA" w14:textId="3B9A43F7"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lastRenderedPageBreak/>
        <w:drawing>
          <wp:inline distT="0" distB="0" distL="0" distR="0" wp14:anchorId="246FE973" wp14:editId="1E4797E1">
            <wp:extent cx="609600" cy="18097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6"/>
                    <pic:cNvPicPr>
                      <a:picLocks noChangeAspect="1" noChangeArrowheads="1"/>
                    </pic:cNvPicPr>
                  </pic:nvPicPr>
                  <pic:blipFill>
                    <a:blip r:embed="rId749" cstate="print">
                      <a:extLst>
                        <a:ext uri="{28A0092B-C50C-407E-A947-70E740481C1C}">
                          <a14:useLocalDpi xmlns:a14="http://schemas.microsoft.com/office/drawing/2010/main" val="0"/>
                        </a:ext>
                      </a:extLst>
                    </a:blip>
                    <a:srcRect/>
                    <a:stretch>
                      <a:fillRect/>
                    </a:stretch>
                  </pic:blipFill>
                  <pic:spPr bwMode="auto">
                    <a:xfrm>
                      <a:off x="0" y="0"/>
                      <a:ext cx="609600" cy="180975"/>
                    </a:xfrm>
                    <a:prstGeom prst="rect">
                      <a:avLst/>
                    </a:prstGeom>
                    <a:noFill/>
                    <a:ln>
                      <a:noFill/>
                    </a:ln>
                  </pic:spPr>
                </pic:pic>
              </a:graphicData>
            </a:graphic>
          </wp:inline>
        </w:drawing>
      </w:r>
    </w:p>
    <w:p w14:paraId="5A3C1C57"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k8:=0.95;</w:t>
      </w:r>
    </w:p>
    <w:p w14:paraId="4F18125E" w14:textId="500DBFB1"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745BA8C8" wp14:editId="2FE71B44">
            <wp:extent cx="685800" cy="18097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7"/>
                    <pic:cNvPicPr>
                      <a:picLocks noChangeAspect="1" noChangeArrowheads="1"/>
                    </pic:cNvPicPr>
                  </pic:nvPicPr>
                  <pic:blipFill>
                    <a:blip r:embed="rId750" cstate="print">
                      <a:extLst>
                        <a:ext uri="{28A0092B-C50C-407E-A947-70E740481C1C}">
                          <a14:useLocalDpi xmlns:a14="http://schemas.microsoft.com/office/drawing/2010/main" val="0"/>
                        </a:ext>
                      </a:extLst>
                    </a:blip>
                    <a:srcRect/>
                    <a:stretch>
                      <a:fillRect/>
                    </a:stretch>
                  </pic:blipFill>
                  <pic:spPr bwMode="auto">
                    <a:xfrm>
                      <a:off x="0" y="0"/>
                      <a:ext cx="685800" cy="180975"/>
                    </a:xfrm>
                    <a:prstGeom prst="rect">
                      <a:avLst/>
                    </a:prstGeom>
                    <a:noFill/>
                    <a:ln>
                      <a:noFill/>
                    </a:ln>
                  </pic:spPr>
                </pic:pic>
              </a:graphicData>
            </a:graphic>
          </wp:inline>
        </w:drawing>
      </w:r>
    </w:p>
    <w:p w14:paraId="6985750A"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kk4:=0.009;</w:t>
      </w:r>
    </w:p>
    <w:p w14:paraId="3FE7F91E" w14:textId="00B573B8"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7B66EFD9" wp14:editId="6E77B05B">
            <wp:extent cx="828675" cy="180975"/>
            <wp:effectExtent l="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8"/>
                    <pic:cNvPicPr>
                      <a:picLocks noChangeAspect="1" noChangeArrowheads="1"/>
                    </pic:cNvPicPr>
                  </pic:nvPicPr>
                  <pic:blipFill>
                    <a:blip r:embed="rId751" cstate="print">
                      <a:extLst>
                        <a:ext uri="{28A0092B-C50C-407E-A947-70E740481C1C}">
                          <a14:useLocalDpi xmlns:a14="http://schemas.microsoft.com/office/drawing/2010/main" val="0"/>
                        </a:ext>
                      </a:extLst>
                    </a:blip>
                    <a:srcRect/>
                    <a:stretch>
                      <a:fillRect/>
                    </a:stretch>
                  </pic:blipFill>
                  <pic:spPr bwMode="auto">
                    <a:xfrm>
                      <a:off x="0" y="0"/>
                      <a:ext cx="828675" cy="180975"/>
                    </a:xfrm>
                    <a:prstGeom prst="rect">
                      <a:avLst/>
                    </a:prstGeom>
                    <a:noFill/>
                    <a:ln>
                      <a:noFill/>
                    </a:ln>
                  </pic:spPr>
                </pic:pic>
              </a:graphicData>
            </a:graphic>
          </wp:inline>
        </w:drawing>
      </w:r>
    </w:p>
    <w:p w14:paraId="414CD0BC"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T2:=10;</w:t>
      </w:r>
    </w:p>
    <w:p w14:paraId="3AF09829" w14:textId="6E2FA2EC"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370C46F4" wp14:editId="41121801">
            <wp:extent cx="590550" cy="18097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9"/>
                    <pic:cNvPicPr>
                      <a:picLocks noChangeAspect="1" noChangeArrowheads="1"/>
                    </pic:cNvPicPr>
                  </pic:nvPicPr>
                  <pic:blipFill>
                    <a:blip r:embed="rId752" cstate="print">
                      <a:extLst>
                        <a:ext uri="{28A0092B-C50C-407E-A947-70E740481C1C}">
                          <a14:useLocalDpi xmlns:a14="http://schemas.microsoft.com/office/drawing/2010/main" val="0"/>
                        </a:ext>
                      </a:extLst>
                    </a:blip>
                    <a:srcRect/>
                    <a:stretch>
                      <a:fillRect/>
                    </a:stretch>
                  </pic:blipFill>
                  <pic:spPr bwMode="auto">
                    <a:xfrm>
                      <a:off x="0" y="0"/>
                      <a:ext cx="590550" cy="180975"/>
                    </a:xfrm>
                    <a:prstGeom prst="rect">
                      <a:avLst/>
                    </a:prstGeom>
                    <a:noFill/>
                    <a:ln>
                      <a:noFill/>
                    </a:ln>
                  </pic:spPr>
                </pic:pic>
              </a:graphicData>
            </a:graphic>
          </wp:inline>
        </w:drawing>
      </w:r>
    </w:p>
    <w:p w14:paraId="3B0A2AE5"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T41:=0.257;</w:t>
      </w:r>
    </w:p>
    <w:p w14:paraId="101C7068" w14:textId="053D11BC"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6D0AC080" wp14:editId="71C09C67">
            <wp:extent cx="857250" cy="18097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0"/>
                    <pic:cNvPicPr>
                      <a:picLocks noChangeAspect="1" noChangeArrowheads="1"/>
                    </pic:cNvPicPr>
                  </pic:nvPicPr>
                  <pic:blipFill>
                    <a:blip r:embed="rId753" cstate="print">
                      <a:extLst>
                        <a:ext uri="{28A0092B-C50C-407E-A947-70E740481C1C}">
                          <a14:useLocalDpi xmlns:a14="http://schemas.microsoft.com/office/drawing/2010/main" val="0"/>
                        </a:ext>
                      </a:extLst>
                    </a:blip>
                    <a:srcRect/>
                    <a:stretch>
                      <a:fillRect/>
                    </a:stretch>
                  </pic:blipFill>
                  <pic:spPr bwMode="auto">
                    <a:xfrm>
                      <a:off x="0" y="0"/>
                      <a:ext cx="857250" cy="180975"/>
                    </a:xfrm>
                    <a:prstGeom prst="rect">
                      <a:avLst/>
                    </a:prstGeom>
                    <a:noFill/>
                    <a:ln>
                      <a:noFill/>
                    </a:ln>
                  </pic:spPr>
                </pic:pic>
              </a:graphicData>
            </a:graphic>
          </wp:inline>
        </w:drawing>
      </w:r>
    </w:p>
    <w:p w14:paraId="2E10F7C3"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T42:=10;</w:t>
      </w:r>
    </w:p>
    <w:p w14:paraId="5BFDAD3C" w14:textId="56A76F16"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5087E1BD" wp14:editId="375518DC">
            <wp:extent cx="676275" cy="180975"/>
            <wp:effectExtent l="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1"/>
                    <pic:cNvPicPr>
                      <a:picLocks noChangeAspect="1" noChangeArrowheads="1"/>
                    </pic:cNvPicPr>
                  </pic:nvPicPr>
                  <pic:blipFill>
                    <a:blip r:embed="rId754" cstate="print">
                      <a:extLst>
                        <a:ext uri="{28A0092B-C50C-407E-A947-70E740481C1C}">
                          <a14:useLocalDpi xmlns:a14="http://schemas.microsoft.com/office/drawing/2010/main" val="0"/>
                        </a:ext>
                      </a:extLst>
                    </a:blip>
                    <a:srcRect/>
                    <a:stretch>
                      <a:fillRect/>
                    </a:stretch>
                  </pic:blipFill>
                  <pic:spPr bwMode="auto">
                    <a:xfrm>
                      <a:off x="0" y="0"/>
                      <a:ext cx="676275" cy="180975"/>
                    </a:xfrm>
                    <a:prstGeom prst="rect">
                      <a:avLst/>
                    </a:prstGeom>
                    <a:noFill/>
                    <a:ln>
                      <a:noFill/>
                    </a:ln>
                  </pic:spPr>
                </pic:pic>
              </a:graphicData>
            </a:graphic>
          </wp:inline>
        </w:drawing>
      </w:r>
    </w:p>
    <w:p w14:paraId="2DEBB5E2"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Tk41:=29.892;</w:t>
      </w:r>
    </w:p>
    <w:p w14:paraId="46AD65D5" w14:textId="793490D5"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07EBF771" wp14:editId="4663AEC5">
            <wp:extent cx="1000125" cy="180975"/>
            <wp:effectExtent l="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2"/>
                    <pic:cNvPicPr>
                      <a:picLocks noChangeAspect="1" noChangeArrowheads="1"/>
                    </pic:cNvPicPr>
                  </pic:nvPicPr>
                  <pic:blipFill>
                    <a:blip r:embed="rId755" cstate="print">
                      <a:extLst>
                        <a:ext uri="{28A0092B-C50C-407E-A947-70E740481C1C}">
                          <a14:useLocalDpi xmlns:a14="http://schemas.microsoft.com/office/drawing/2010/main" val="0"/>
                        </a:ext>
                      </a:extLst>
                    </a:blip>
                    <a:srcRect/>
                    <a:stretch>
                      <a:fillRect/>
                    </a:stretch>
                  </pic:blipFill>
                  <pic:spPr bwMode="auto">
                    <a:xfrm>
                      <a:off x="0" y="0"/>
                      <a:ext cx="1000125" cy="180975"/>
                    </a:xfrm>
                    <a:prstGeom prst="rect">
                      <a:avLst/>
                    </a:prstGeom>
                    <a:noFill/>
                    <a:ln>
                      <a:noFill/>
                    </a:ln>
                  </pic:spPr>
                </pic:pic>
              </a:graphicData>
            </a:graphic>
          </wp:inline>
        </w:drawing>
      </w:r>
    </w:p>
    <w:p w14:paraId="05288834"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Tk42:=0;</w:t>
      </w:r>
    </w:p>
    <w:p w14:paraId="7EFDF4F9" w14:textId="68DDC239"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02804D1F" wp14:editId="29D4EEE6">
            <wp:extent cx="666750" cy="18097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3"/>
                    <pic:cNvPicPr>
                      <a:picLocks noChangeAspect="1" noChangeArrowheads="1"/>
                    </pic:cNvPicPr>
                  </pic:nvPicPr>
                  <pic:blipFill>
                    <a:blip r:embed="rId756" cstate="print">
                      <a:extLst>
                        <a:ext uri="{28A0092B-C50C-407E-A947-70E740481C1C}">
                          <a14:useLocalDpi xmlns:a14="http://schemas.microsoft.com/office/drawing/2010/main" val="0"/>
                        </a:ext>
                      </a:extLst>
                    </a:blip>
                    <a:srcRect/>
                    <a:stretch>
                      <a:fillRect/>
                    </a:stretch>
                  </pic:blipFill>
                  <pic:spPr bwMode="auto">
                    <a:xfrm>
                      <a:off x="0" y="0"/>
                      <a:ext cx="666750" cy="180975"/>
                    </a:xfrm>
                    <a:prstGeom prst="rect">
                      <a:avLst/>
                    </a:prstGeom>
                    <a:noFill/>
                    <a:ln>
                      <a:noFill/>
                    </a:ln>
                  </pic:spPr>
                </pic:pic>
              </a:graphicData>
            </a:graphic>
          </wp:inline>
        </w:drawing>
      </w:r>
    </w:p>
    <w:p w14:paraId="6FABFC99"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T5:=15;</w:t>
      </w:r>
    </w:p>
    <w:p w14:paraId="34067B6F" w14:textId="02BFE85E"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0F1B520A" wp14:editId="20B60A90">
            <wp:extent cx="590550" cy="18097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4"/>
                    <pic:cNvPicPr>
                      <a:picLocks noChangeAspect="1" noChangeArrowheads="1"/>
                    </pic:cNvPicPr>
                  </pic:nvPicPr>
                  <pic:blipFill>
                    <a:blip r:embed="rId757" cstate="print">
                      <a:extLst>
                        <a:ext uri="{28A0092B-C50C-407E-A947-70E740481C1C}">
                          <a14:useLocalDpi xmlns:a14="http://schemas.microsoft.com/office/drawing/2010/main" val="0"/>
                        </a:ext>
                      </a:extLst>
                    </a:blip>
                    <a:srcRect/>
                    <a:stretch>
                      <a:fillRect/>
                    </a:stretch>
                  </pic:blipFill>
                  <pic:spPr bwMode="auto">
                    <a:xfrm>
                      <a:off x="0" y="0"/>
                      <a:ext cx="590550" cy="180975"/>
                    </a:xfrm>
                    <a:prstGeom prst="rect">
                      <a:avLst/>
                    </a:prstGeom>
                    <a:noFill/>
                    <a:ln>
                      <a:noFill/>
                    </a:ln>
                  </pic:spPr>
                </pic:pic>
              </a:graphicData>
            </a:graphic>
          </wp:inline>
        </w:drawing>
      </w:r>
    </w:p>
    <w:p w14:paraId="77BA22EB"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T7:=10;</w:t>
      </w:r>
    </w:p>
    <w:p w14:paraId="3ADA8A28" w14:textId="6A0DA46E"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262710D2" wp14:editId="2ABE8554">
            <wp:extent cx="590550" cy="18097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5"/>
                    <pic:cNvPicPr>
                      <a:picLocks noChangeAspect="1" noChangeArrowheads="1"/>
                    </pic:cNvPicPr>
                  </pic:nvPicPr>
                  <pic:blipFill>
                    <a:blip r:embed="rId758" cstate="print">
                      <a:extLst>
                        <a:ext uri="{28A0092B-C50C-407E-A947-70E740481C1C}">
                          <a14:useLocalDpi xmlns:a14="http://schemas.microsoft.com/office/drawing/2010/main" val="0"/>
                        </a:ext>
                      </a:extLst>
                    </a:blip>
                    <a:srcRect/>
                    <a:stretch>
                      <a:fillRect/>
                    </a:stretch>
                  </pic:blipFill>
                  <pic:spPr bwMode="auto">
                    <a:xfrm>
                      <a:off x="0" y="0"/>
                      <a:ext cx="590550" cy="180975"/>
                    </a:xfrm>
                    <a:prstGeom prst="rect">
                      <a:avLst/>
                    </a:prstGeom>
                    <a:noFill/>
                    <a:ln>
                      <a:noFill/>
                    </a:ln>
                  </pic:spPr>
                </pic:pic>
              </a:graphicData>
            </a:graphic>
          </wp:inline>
        </w:drawing>
      </w:r>
    </w:p>
    <w:p w14:paraId="6CF2F2E0"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"Заміна оператора Лапласа на оператор Фур'є":</w:t>
      </w:r>
    </w:p>
    <w:p w14:paraId="3F5C6D1E"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s:=I*v;</w:t>
      </w:r>
    </w:p>
    <w:p w14:paraId="57D2E765" w14:textId="720D1A0B"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43BD01D6" wp14:editId="0758BB10">
            <wp:extent cx="504825" cy="180975"/>
            <wp:effectExtent l="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6"/>
                    <pic:cNvPicPr>
                      <a:picLocks noChangeAspect="1" noChangeArrowheads="1"/>
                    </pic:cNvPicPr>
                  </pic:nvPicPr>
                  <pic:blipFill>
                    <a:blip r:embed="rId759" cstate="print">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a:ln>
                      <a:noFill/>
                    </a:ln>
                  </pic:spPr>
                </pic:pic>
              </a:graphicData>
            </a:graphic>
          </wp:inline>
        </w:drawing>
      </w:r>
    </w:p>
    <w:p w14:paraId="5104032E"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"Передавальна функція ПІ-регулятора внутрішнього контура":</w:t>
      </w:r>
    </w:p>
    <w:p w14:paraId="21FACE5C"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W1p(s):=K1p+1/(s*T1i);</w:t>
      </w:r>
    </w:p>
    <w:p w14:paraId="2DCB6050" w14:textId="77E1A497" w:rsidR="00F45473" w:rsidRPr="002D301B" w:rsidRDefault="00F45473" w:rsidP="00F45473">
      <w:pPr>
        <w:autoSpaceDE w:val="0"/>
        <w:autoSpaceDN w:val="0"/>
        <w:adjustRightInd w:val="0"/>
        <w:spacing w:line="360" w:lineRule="auto"/>
        <w:jc w:val="center"/>
        <w:rPr>
          <w:color w:val="000000"/>
          <w:lang w:val="en-US"/>
        </w:rPr>
      </w:pPr>
      <w:r>
        <w:rPr>
          <w:noProof/>
          <w:color w:val="000000"/>
          <w:position w:val="-23"/>
        </w:rPr>
        <w:drawing>
          <wp:inline distT="0" distB="0" distL="0" distR="0" wp14:anchorId="44FC3566" wp14:editId="068D5AD0">
            <wp:extent cx="2438400" cy="37147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7"/>
                    <pic:cNvPicPr>
                      <a:picLocks noChangeAspect="1" noChangeArrowheads="1"/>
                    </pic:cNvPicPr>
                  </pic:nvPicPr>
                  <pic:blipFill>
                    <a:blip r:embed="rId760" cstate="print">
                      <a:extLst>
                        <a:ext uri="{28A0092B-C50C-407E-A947-70E740481C1C}">
                          <a14:useLocalDpi xmlns:a14="http://schemas.microsoft.com/office/drawing/2010/main" val="0"/>
                        </a:ext>
                      </a:extLst>
                    </a:blip>
                    <a:srcRect/>
                    <a:stretch>
                      <a:fillRect/>
                    </a:stretch>
                  </pic:blipFill>
                  <pic:spPr bwMode="auto">
                    <a:xfrm>
                      <a:off x="0" y="0"/>
                      <a:ext cx="2438400" cy="371475"/>
                    </a:xfrm>
                    <a:prstGeom prst="rect">
                      <a:avLst/>
                    </a:prstGeom>
                    <a:noFill/>
                    <a:ln>
                      <a:noFill/>
                    </a:ln>
                  </pic:spPr>
                </pic:pic>
              </a:graphicData>
            </a:graphic>
          </wp:inline>
        </w:drawing>
      </w:r>
    </w:p>
    <w:p w14:paraId="6E3A9C13"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"Передавальна функція ПІД-регулятора зовнішнього контура":</w:t>
      </w:r>
    </w:p>
    <w:p w14:paraId="59827BE3"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W2p(s):=K2p+1/(s*T2i)+Td*s;</w:t>
      </w:r>
    </w:p>
    <w:p w14:paraId="7DD79E62" w14:textId="65F61115" w:rsidR="00F45473" w:rsidRPr="002D301B" w:rsidRDefault="00F45473" w:rsidP="00F45473">
      <w:pPr>
        <w:autoSpaceDE w:val="0"/>
        <w:autoSpaceDN w:val="0"/>
        <w:adjustRightInd w:val="0"/>
        <w:spacing w:line="360" w:lineRule="auto"/>
        <w:jc w:val="center"/>
        <w:rPr>
          <w:color w:val="000000"/>
          <w:lang w:val="en-US"/>
        </w:rPr>
      </w:pPr>
      <w:r>
        <w:rPr>
          <w:noProof/>
          <w:color w:val="000000"/>
          <w:position w:val="-23"/>
        </w:rPr>
        <w:drawing>
          <wp:inline distT="0" distB="0" distL="0" distR="0" wp14:anchorId="1A996EE9" wp14:editId="40B7CB11">
            <wp:extent cx="2990850" cy="37147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8"/>
                    <pic:cNvPicPr>
                      <a:picLocks noChangeAspect="1" noChangeArrowheads="1"/>
                    </pic:cNvPicPr>
                  </pic:nvPicPr>
                  <pic:blipFill>
                    <a:blip r:embed="rId761" cstate="print">
                      <a:extLst>
                        <a:ext uri="{28A0092B-C50C-407E-A947-70E740481C1C}">
                          <a14:useLocalDpi xmlns:a14="http://schemas.microsoft.com/office/drawing/2010/main" val="0"/>
                        </a:ext>
                      </a:extLst>
                    </a:blip>
                    <a:srcRect/>
                    <a:stretch>
                      <a:fillRect/>
                    </a:stretch>
                  </pic:blipFill>
                  <pic:spPr bwMode="auto">
                    <a:xfrm>
                      <a:off x="0" y="0"/>
                      <a:ext cx="2990850" cy="371475"/>
                    </a:xfrm>
                    <a:prstGeom prst="rect">
                      <a:avLst/>
                    </a:prstGeom>
                    <a:noFill/>
                    <a:ln>
                      <a:noFill/>
                    </a:ln>
                  </pic:spPr>
                </pic:pic>
              </a:graphicData>
            </a:graphic>
          </wp:inline>
        </w:drawing>
      </w:r>
    </w:p>
    <w:p w14:paraId="53E41D85"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"Передавальна функція виконавчого механізму":</w:t>
      </w:r>
    </w:p>
    <w:p w14:paraId="714D642F"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lang w:val="en-US"/>
        </w:rPr>
        <w:t>W</w:t>
      </w:r>
      <w:r w:rsidRPr="002D301B">
        <w:rPr>
          <w:rFonts w:ascii="Courier New" w:hAnsi="Courier New" w:cs="Courier New"/>
          <w:b/>
          <w:bCs/>
          <w:color w:val="FF0000"/>
        </w:rPr>
        <w:t>2(</w:t>
      </w:r>
      <w:r w:rsidRPr="002D301B">
        <w:rPr>
          <w:rFonts w:ascii="Courier New" w:hAnsi="Courier New" w:cs="Courier New"/>
          <w:b/>
          <w:bCs/>
          <w:color w:val="FF0000"/>
          <w:lang w:val="en-US"/>
        </w:rPr>
        <w:t>s</w:t>
      </w:r>
      <w:r w:rsidRPr="002D301B">
        <w:rPr>
          <w:rFonts w:ascii="Courier New" w:hAnsi="Courier New" w:cs="Courier New"/>
          <w:b/>
          <w:bCs/>
          <w:color w:val="FF0000"/>
        </w:rPr>
        <w:t>):=</w:t>
      </w:r>
      <w:r w:rsidRPr="002D301B">
        <w:rPr>
          <w:rFonts w:ascii="Courier New" w:hAnsi="Courier New" w:cs="Courier New"/>
          <w:b/>
          <w:bCs/>
          <w:color w:val="FF0000"/>
          <w:lang w:val="en-US"/>
        </w:rPr>
        <w:t>k</w:t>
      </w:r>
      <w:r w:rsidRPr="002D301B">
        <w:rPr>
          <w:rFonts w:ascii="Courier New" w:hAnsi="Courier New" w:cs="Courier New"/>
          <w:b/>
          <w:bCs/>
          <w:color w:val="FF0000"/>
        </w:rPr>
        <w:t>2/(</w:t>
      </w:r>
      <w:r w:rsidRPr="002D301B">
        <w:rPr>
          <w:rFonts w:ascii="Courier New" w:hAnsi="Courier New" w:cs="Courier New"/>
          <w:b/>
          <w:bCs/>
          <w:color w:val="FF0000"/>
          <w:lang w:val="en-US"/>
        </w:rPr>
        <w:t>T</w:t>
      </w:r>
      <w:r w:rsidRPr="002D301B">
        <w:rPr>
          <w:rFonts w:ascii="Courier New" w:hAnsi="Courier New" w:cs="Courier New"/>
          <w:b/>
          <w:bCs/>
          <w:color w:val="FF0000"/>
        </w:rPr>
        <w:t>2*</w:t>
      </w:r>
      <w:r w:rsidRPr="002D301B">
        <w:rPr>
          <w:rFonts w:ascii="Courier New" w:hAnsi="Courier New" w:cs="Courier New"/>
          <w:b/>
          <w:bCs/>
          <w:color w:val="FF0000"/>
          <w:lang w:val="en-US"/>
        </w:rPr>
        <w:t>s</w:t>
      </w:r>
      <w:r w:rsidRPr="002D301B">
        <w:rPr>
          <w:rFonts w:ascii="Courier New" w:hAnsi="Courier New" w:cs="Courier New"/>
          <w:b/>
          <w:bCs/>
          <w:color w:val="FF0000"/>
        </w:rPr>
        <w:t>+1);</w:t>
      </w:r>
    </w:p>
    <w:p w14:paraId="41095C5B" w14:textId="2BD585A6" w:rsidR="00F45473" w:rsidRPr="002D301B" w:rsidRDefault="00F45473" w:rsidP="00F45473">
      <w:pPr>
        <w:autoSpaceDE w:val="0"/>
        <w:autoSpaceDN w:val="0"/>
        <w:adjustRightInd w:val="0"/>
        <w:spacing w:line="360" w:lineRule="auto"/>
        <w:jc w:val="center"/>
        <w:rPr>
          <w:color w:val="000000"/>
          <w:lang w:val="en-US"/>
        </w:rPr>
      </w:pPr>
      <w:r>
        <w:rPr>
          <w:noProof/>
          <w:color w:val="000000"/>
          <w:position w:val="-23"/>
        </w:rPr>
        <w:drawing>
          <wp:inline distT="0" distB="0" distL="0" distR="0" wp14:anchorId="0B40A6DB" wp14:editId="322AB7AF">
            <wp:extent cx="1428750" cy="37147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9"/>
                    <pic:cNvPicPr>
                      <a:picLocks noChangeAspect="1" noChangeArrowheads="1"/>
                    </pic:cNvPicPr>
                  </pic:nvPicPr>
                  <pic:blipFill>
                    <a:blip r:embed="rId762" cstate="print">
                      <a:extLst>
                        <a:ext uri="{28A0092B-C50C-407E-A947-70E740481C1C}">
                          <a14:useLocalDpi xmlns:a14="http://schemas.microsoft.com/office/drawing/2010/main" val="0"/>
                        </a:ext>
                      </a:extLst>
                    </a:blip>
                    <a:srcRect/>
                    <a:stretch>
                      <a:fillRect/>
                    </a:stretch>
                  </pic:blipFill>
                  <pic:spPr bwMode="auto">
                    <a:xfrm>
                      <a:off x="0" y="0"/>
                      <a:ext cx="1428750" cy="371475"/>
                    </a:xfrm>
                    <a:prstGeom prst="rect">
                      <a:avLst/>
                    </a:prstGeom>
                    <a:noFill/>
                    <a:ln>
                      <a:noFill/>
                    </a:ln>
                  </pic:spPr>
                </pic:pic>
              </a:graphicData>
            </a:graphic>
          </wp:inline>
        </w:drawing>
      </w:r>
    </w:p>
    <w:p w14:paraId="1F28DD83"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"Передавальна функція регулюючого органа":</w:t>
      </w:r>
    </w:p>
    <w:p w14:paraId="7DC6A4E1"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lang w:val="en-US"/>
        </w:rPr>
        <w:t>W</w:t>
      </w:r>
      <w:r w:rsidRPr="002D301B">
        <w:rPr>
          <w:rFonts w:ascii="Courier New" w:hAnsi="Courier New" w:cs="Courier New"/>
          <w:b/>
          <w:bCs/>
          <w:color w:val="FF0000"/>
        </w:rPr>
        <w:t>3(</w:t>
      </w:r>
      <w:r w:rsidRPr="002D301B">
        <w:rPr>
          <w:rFonts w:ascii="Courier New" w:hAnsi="Courier New" w:cs="Courier New"/>
          <w:b/>
          <w:bCs/>
          <w:color w:val="FF0000"/>
          <w:lang w:val="en-US"/>
        </w:rPr>
        <w:t>s</w:t>
      </w:r>
      <w:r w:rsidRPr="002D301B">
        <w:rPr>
          <w:rFonts w:ascii="Courier New" w:hAnsi="Courier New" w:cs="Courier New"/>
          <w:b/>
          <w:bCs/>
          <w:color w:val="FF0000"/>
        </w:rPr>
        <w:t>):=</w:t>
      </w:r>
      <w:r w:rsidRPr="002D301B">
        <w:rPr>
          <w:rFonts w:ascii="Courier New" w:hAnsi="Courier New" w:cs="Courier New"/>
          <w:b/>
          <w:bCs/>
          <w:color w:val="FF0000"/>
          <w:lang w:val="en-US"/>
        </w:rPr>
        <w:t>k</w:t>
      </w:r>
      <w:r w:rsidRPr="002D301B">
        <w:rPr>
          <w:rFonts w:ascii="Courier New" w:hAnsi="Courier New" w:cs="Courier New"/>
          <w:b/>
          <w:bCs/>
          <w:color w:val="FF0000"/>
        </w:rPr>
        <w:t>3;</w:t>
      </w:r>
    </w:p>
    <w:p w14:paraId="48B05814" w14:textId="4A584504"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4A4DDA9A" wp14:editId="5ED91DC7">
            <wp:extent cx="1066800" cy="180975"/>
            <wp:effectExtent l="0" t="0" r="0"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0"/>
                    <pic:cNvPicPr>
                      <a:picLocks noChangeAspect="1" noChangeArrowheads="1"/>
                    </pic:cNvPicPr>
                  </pic:nvPicPr>
                  <pic:blipFill>
                    <a:blip r:embed="rId763" cstate="print">
                      <a:extLst>
                        <a:ext uri="{28A0092B-C50C-407E-A947-70E740481C1C}">
                          <a14:useLocalDpi xmlns:a14="http://schemas.microsoft.com/office/drawing/2010/main" val="0"/>
                        </a:ext>
                      </a:extLst>
                    </a:blip>
                    <a:srcRect/>
                    <a:stretch>
                      <a:fillRect/>
                    </a:stretch>
                  </pic:blipFill>
                  <pic:spPr bwMode="auto">
                    <a:xfrm>
                      <a:off x="0" y="0"/>
                      <a:ext cx="1066800" cy="180975"/>
                    </a:xfrm>
                    <a:prstGeom prst="rect">
                      <a:avLst/>
                    </a:prstGeom>
                    <a:noFill/>
                    <a:ln>
                      <a:noFill/>
                    </a:ln>
                  </pic:spPr>
                </pic:pic>
              </a:graphicData>
            </a:graphic>
          </wp:inline>
        </w:drawing>
      </w:r>
    </w:p>
    <w:p w14:paraId="302FD959"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"Передавальна функція технологічного об'єкта керування внутрішнього контура":</w:t>
      </w:r>
    </w:p>
    <w:p w14:paraId="36B1FC41"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W4(s):=k4/(T42^2*s^2+T41*s+1);</w:t>
      </w:r>
    </w:p>
    <w:p w14:paraId="65272A0B" w14:textId="0213647F" w:rsidR="00F45473" w:rsidRPr="002D301B" w:rsidRDefault="00F45473" w:rsidP="00F45473">
      <w:pPr>
        <w:autoSpaceDE w:val="0"/>
        <w:autoSpaceDN w:val="0"/>
        <w:adjustRightInd w:val="0"/>
        <w:spacing w:line="360" w:lineRule="auto"/>
        <w:jc w:val="center"/>
        <w:rPr>
          <w:color w:val="000000"/>
          <w:lang w:val="en-US"/>
        </w:rPr>
      </w:pPr>
      <w:r>
        <w:rPr>
          <w:noProof/>
          <w:color w:val="000000"/>
          <w:position w:val="-31"/>
        </w:rPr>
        <w:drawing>
          <wp:inline distT="0" distB="0" distL="0" distR="0" wp14:anchorId="27C824E2" wp14:editId="21D1A0D2">
            <wp:extent cx="2247900" cy="40005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1"/>
                    <pic:cNvPicPr>
                      <a:picLocks noChangeAspect="1" noChangeArrowheads="1"/>
                    </pic:cNvPicPr>
                  </pic:nvPicPr>
                  <pic:blipFill>
                    <a:blip r:embed="rId764" cstate="print">
                      <a:extLst>
                        <a:ext uri="{28A0092B-C50C-407E-A947-70E740481C1C}">
                          <a14:useLocalDpi xmlns:a14="http://schemas.microsoft.com/office/drawing/2010/main" val="0"/>
                        </a:ext>
                      </a:extLst>
                    </a:blip>
                    <a:srcRect/>
                    <a:stretch>
                      <a:fillRect/>
                    </a:stretch>
                  </pic:blipFill>
                  <pic:spPr bwMode="auto">
                    <a:xfrm>
                      <a:off x="0" y="0"/>
                      <a:ext cx="2247900" cy="400050"/>
                    </a:xfrm>
                    <a:prstGeom prst="rect">
                      <a:avLst/>
                    </a:prstGeom>
                    <a:noFill/>
                    <a:ln>
                      <a:noFill/>
                    </a:ln>
                  </pic:spPr>
                </pic:pic>
              </a:graphicData>
            </a:graphic>
          </wp:inline>
        </w:drawing>
      </w:r>
    </w:p>
    <w:p w14:paraId="2A84DF6F" w14:textId="77777777" w:rsidR="00F45473" w:rsidRPr="002D301B" w:rsidRDefault="00F45473" w:rsidP="00F45473">
      <w:pPr>
        <w:autoSpaceDE w:val="0"/>
        <w:autoSpaceDN w:val="0"/>
        <w:adjustRightInd w:val="0"/>
        <w:rPr>
          <w:color w:val="000000"/>
        </w:rPr>
      </w:pPr>
      <w:r w:rsidRPr="002D301B">
        <w:rPr>
          <w:color w:val="000000"/>
        </w:rPr>
        <w:lastRenderedPageBreak/>
        <w:t xml:space="preserve">&gt; </w:t>
      </w:r>
      <w:r w:rsidRPr="002D301B">
        <w:rPr>
          <w:rFonts w:ascii="Courier New" w:hAnsi="Courier New" w:cs="Courier New"/>
          <w:b/>
          <w:bCs/>
          <w:color w:val="FF0000"/>
        </w:rPr>
        <w:t>"Передавальна функція датчика внутрішнього контура":</w:t>
      </w:r>
    </w:p>
    <w:p w14:paraId="467C6D55"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W5(s):=k5/(T5*s+1);</w:t>
      </w:r>
    </w:p>
    <w:p w14:paraId="2E7B1EB6" w14:textId="5E568A40" w:rsidR="00F45473" w:rsidRPr="002D301B" w:rsidRDefault="00F45473" w:rsidP="00F45473">
      <w:pPr>
        <w:autoSpaceDE w:val="0"/>
        <w:autoSpaceDN w:val="0"/>
        <w:adjustRightInd w:val="0"/>
        <w:spacing w:line="360" w:lineRule="auto"/>
        <w:jc w:val="center"/>
        <w:rPr>
          <w:color w:val="000000"/>
          <w:lang w:val="en-US"/>
        </w:rPr>
      </w:pPr>
      <w:r>
        <w:rPr>
          <w:noProof/>
          <w:color w:val="000000"/>
          <w:position w:val="-23"/>
        </w:rPr>
        <w:drawing>
          <wp:inline distT="0" distB="0" distL="0" distR="0" wp14:anchorId="443BAAE6" wp14:editId="1027B4FA">
            <wp:extent cx="1428750" cy="37147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2"/>
                    <pic:cNvPicPr>
                      <a:picLocks noChangeAspect="1" noChangeArrowheads="1"/>
                    </pic:cNvPicPr>
                  </pic:nvPicPr>
                  <pic:blipFill>
                    <a:blip r:embed="rId765" cstate="print">
                      <a:extLst>
                        <a:ext uri="{28A0092B-C50C-407E-A947-70E740481C1C}">
                          <a14:useLocalDpi xmlns:a14="http://schemas.microsoft.com/office/drawing/2010/main" val="0"/>
                        </a:ext>
                      </a:extLst>
                    </a:blip>
                    <a:srcRect/>
                    <a:stretch>
                      <a:fillRect/>
                    </a:stretch>
                  </pic:blipFill>
                  <pic:spPr bwMode="auto">
                    <a:xfrm>
                      <a:off x="0" y="0"/>
                      <a:ext cx="1428750" cy="371475"/>
                    </a:xfrm>
                    <a:prstGeom prst="rect">
                      <a:avLst/>
                    </a:prstGeom>
                    <a:noFill/>
                    <a:ln>
                      <a:noFill/>
                    </a:ln>
                  </pic:spPr>
                </pic:pic>
              </a:graphicData>
            </a:graphic>
          </wp:inline>
        </w:drawing>
      </w:r>
    </w:p>
    <w:p w14:paraId="4455F4DF"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"Передавальна функція проміжного перетворювача внутрішнього контура":</w:t>
      </w:r>
    </w:p>
    <w:p w14:paraId="309FF72A"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W6(s):=k6;</w:t>
      </w:r>
    </w:p>
    <w:p w14:paraId="03D9CC2B" w14:textId="496712AC"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40180741" wp14:editId="5DBA2695">
            <wp:extent cx="1066800" cy="180975"/>
            <wp:effectExtent l="0" t="0" r="0"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3"/>
                    <pic:cNvPicPr>
                      <a:picLocks noChangeAspect="1" noChangeArrowheads="1"/>
                    </pic:cNvPicPr>
                  </pic:nvPicPr>
                  <pic:blipFill>
                    <a:blip r:embed="rId766" cstate="print">
                      <a:extLst>
                        <a:ext uri="{28A0092B-C50C-407E-A947-70E740481C1C}">
                          <a14:useLocalDpi xmlns:a14="http://schemas.microsoft.com/office/drawing/2010/main" val="0"/>
                        </a:ext>
                      </a:extLst>
                    </a:blip>
                    <a:srcRect/>
                    <a:stretch>
                      <a:fillRect/>
                    </a:stretch>
                  </pic:blipFill>
                  <pic:spPr bwMode="auto">
                    <a:xfrm>
                      <a:off x="0" y="0"/>
                      <a:ext cx="1066800" cy="180975"/>
                    </a:xfrm>
                    <a:prstGeom prst="rect">
                      <a:avLst/>
                    </a:prstGeom>
                    <a:noFill/>
                    <a:ln>
                      <a:noFill/>
                    </a:ln>
                  </pic:spPr>
                </pic:pic>
              </a:graphicData>
            </a:graphic>
          </wp:inline>
        </w:drawing>
      </w:r>
    </w:p>
    <w:p w14:paraId="557A5327"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"Передавальна функція технологічного обєкта керування зовнішньогоо контура":</w:t>
      </w:r>
    </w:p>
    <w:p w14:paraId="50D4EE96"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Wk4(s):=kk4/(Tk42^2*s^2+Tk41*s+1);</w:t>
      </w:r>
    </w:p>
    <w:p w14:paraId="13D1CE28" w14:textId="3869FDA5" w:rsidR="00F45473" w:rsidRPr="002D301B" w:rsidRDefault="00F45473" w:rsidP="00F45473">
      <w:pPr>
        <w:autoSpaceDE w:val="0"/>
        <w:autoSpaceDN w:val="0"/>
        <w:adjustRightInd w:val="0"/>
        <w:spacing w:line="360" w:lineRule="auto"/>
        <w:jc w:val="center"/>
        <w:rPr>
          <w:color w:val="000000"/>
          <w:lang w:val="en-US"/>
        </w:rPr>
      </w:pPr>
      <w:r>
        <w:rPr>
          <w:noProof/>
          <w:color w:val="000000"/>
          <w:position w:val="-23"/>
        </w:rPr>
        <w:drawing>
          <wp:inline distT="0" distB="0" distL="0" distR="0" wp14:anchorId="74DB3050" wp14:editId="63330C41">
            <wp:extent cx="1762125" cy="371475"/>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4"/>
                    <pic:cNvPicPr>
                      <a:picLocks noChangeAspect="1" noChangeArrowheads="1"/>
                    </pic:cNvPicPr>
                  </pic:nvPicPr>
                  <pic:blipFill>
                    <a:blip r:embed="rId767" cstate="print">
                      <a:extLst>
                        <a:ext uri="{28A0092B-C50C-407E-A947-70E740481C1C}">
                          <a14:useLocalDpi xmlns:a14="http://schemas.microsoft.com/office/drawing/2010/main" val="0"/>
                        </a:ext>
                      </a:extLst>
                    </a:blip>
                    <a:srcRect/>
                    <a:stretch>
                      <a:fillRect/>
                    </a:stretch>
                  </pic:blipFill>
                  <pic:spPr bwMode="auto">
                    <a:xfrm>
                      <a:off x="0" y="0"/>
                      <a:ext cx="1762125" cy="371475"/>
                    </a:xfrm>
                    <a:prstGeom prst="rect">
                      <a:avLst/>
                    </a:prstGeom>
                    <a:noFill/>
                    <a:ln>
                      <a:noFill/>
                    </a:ln>
                  </pic:spPr>
                </pic:pic>
              </a:graphicData>
            </a:graphic>
          </wp:inline>
        </w:drawing>
      </w:r>
    </w:p>
    <w:p w14:paraId="72DE89F4"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"Передавальна функція датчика зовнішнього контура":</w:t>
      </w:r>
    </w:p>
    <w:p w14:paraId="5E5F4309"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W7(s):=k7/(T7*s+1);</w:t>
      </w:r>
    </w:p>
    <w:p w14:paraId="079B919B" w14:textId="72AD6A24" w:rsidR="00F45473" w:rsidRPr="002D301B" w:rsidRDefault="00F45473" w:rsidP="00F45473">
      <w:pPr>
        <w:autoSpaceDE w:val="0"/>
        <w:autoSpaceDN w:val="0"/>
        <w:adjustRightInd w:val="0"/>
        <w:spacing w:line="360" w:lineRule="auto"/>
        <w:jc w:val="center"/>
        <w:rPr>
          <w:color w:val="000000"/>
          <w:lang w:val="en-US"/>
        </w:rPr>
      </w:pPr>
      <w:r>
        <w:rPr>
          <w:noProof/>
          <w:color w:val="000000"/>
          <w:position w:val="-23"/>
        </w:rPr>
        <w:drawing>
          <wp:inline distT="0" distB="0" distL="0" distR="0" wp14:anchorId="17D955E4" wp14:editId="41D3BAAE">
            <wp:extent cx="1428750" cy="37147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5"/>
                    <pic:cNvPicPr>
                      <a:picLocks noChangeAspect="1" noChangeArrowheads="1"/>
                    </pic:cNvPicPr>
                  </pic:nvPicPr>
                  <pic:blipFill>
                    <a:blip r:embed="rId768" cstate="print">
                      <a:extLst>
                        <a:ext uri="{28A0092B-C50C-407E-A947-70E740481C1C}">
                          <a14:useLocalDpi xmlns:a14="http://schemas.microsoft.com/office/drawing/2010/main" val="0"/>
                        </a:ext>
                      </a:extLst>
                    </a:blip>
                    <a:srcRect/>
                    <a:stretch>
                      <a:fillRect/>
                    </a:stretch>
                  </pic:blipFill>
                  <pic:spPr bwMode="auto">
                    <a:xfrm>
                      <a:off x="0" y="0"/>
                      <a:ext cx="1428750" cy="371475"/>
                    </a:xfrm>
                    <a:prstGeom prst="rect">
                      <a:avLst/>
                    </a:prstGeom>
                    <a:noFill/>
                    <a:ln>
                      <a:noFill/>
                    </a:ln>
                  </pic:spPr>
                </pic:pic>
              </a:graphicData>
            </a:graphic>
          </wp:inline>
        </w:drawing>
      </w:r>
    </w:p>
    <w:p w14:paraId="762D98E8"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"Передавальна функція проміжного перетворювача зовнішнього контура":</w:t>
      </w:r>
    </w:p>
    <w:p w14:paraId="4E5005ED"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W8(s):=k8;</w:t>
      </w:r>
    </w:p>
    <w:p w14:paraId="6F00227F" w14:textId="224F7A23"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07C0C3CE" wp14:editId="4444E69A">
            <wp:extent cx="1066800" cy="180975"/>
            <wp:effectExtent l="0" t="0" r="0"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6"/>
                    <pic:cNvPicPr>
                      <a:picLocks noChangeAspect="1" noChangeArrowheads="1"/>
                    </pic:cNvPicPr>
                  </pic:nvPicPr>
                  <pic:blipFill>
                    <a:blip r:embed="rId769" cstate="print">
                      <a:extLst>
                        <a:ext uri="{28A0092B-C50C-407E-A947-70E740481C1C}">
                          <a14:useLocalDpi xmlns:a14="http://schemas.microsoft.com/office/drawing/2010/main" val="0"/>
                        </a:ext>
                      </a:extLst>
                    </a:blip>
                    <a:srcRect/>
                    <a:stretch>
                      <a:fillRect/>
                    </a:stretch>
                  </pic:blipFill>
                  <pic:spPr bwMode="auto">
                    <a:xfrm>
                      <a:off x="0" y="0"/>
                      <a:ext cx="1066800" cy="180975"/>
                    </a:xfrm>
                    <a:prstGeom prst="rect">
                      <a:avLst/>
                    </a:prstGeom>
                    <a:noFill/>
                    <a:ln>
                      <a:noFill/>
                    </a:ln>
                  </pic:spPr>
                </pic:pic>
              </a:graphicData>
            </a:graphic>
          </wp:inline>
        </w:drawing>
      </w:r>
    </w:p>
    <w:p w14:paraId="73385453"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"Передавальна функція внутрішнього контура системи керування":</w:t>
      </w:r>
    </w:p>
    <w:p w14:paraId="5307ED76"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Wb(s):=W1p(s)*W2(s)*W3(s)*W4(s)/(1+W1p(s)*W2(s)*W3(s)*W4(s)*W5(s)*W6(s));</w:t>
      </w:r>
    </w:p>
    <w:p w14:paraId="722DA4B3" w14:textId="45A4B890" w:rsidR="00F45473" w:rsidRPr="00355E09" w:rsidRDefault="00F45473" w:rsidP="00F45473">
      <w:pPr>
        <w:autoSpaceDE w:val="0"/>
        <w:autoSpaceDN w:val="0"/>
        <w:adjustRightInd w:val="0"/>
        <w:spacing w:line="360" w:lineRule="auto"/>
        <w:jc w:val="center"/>
        <w:rPr>
          <w:color w:val="000000"/>
        </w:rPr>
      </w:pPr>
      <w:r>
        <w:rPr>
          <w:noProof/>
          <w:color w:val="000000"/>
          <w:position w:val="-56"/>
        </w:rPr>
        <w:drawing>
          <wp:inline distT="0" distB="0" distL="0" distR="0" wp14:anchorId="09245D40" wp14:editId="7867EAB9">
            <wp:extent cx="4124325" cy="590550"/>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7"/>
                    <pic:cNvPicPr>
                      <a:picLocks noChangeAspect="1" noChangeArrowheads="1"/>
                    </pic:cNvPicPr>
                  </pic:nvPicPr>
                  <pic:blipFill>
                    <a:blip r:embed="rId770" cstate="print">
                      <a:extLst>
                        <a:ext uri="{28A0092B-C50C-407E-A947-70E740481C1C}">
                          <a14:useLocalDpi xmlns:a14="http://schemas.microsoft.com/office/drawing/2010/main" val="0"/>
                        </a:ext>
                      </a:extLst>
                    </a:blip>
                    <a:srcRect/>
                    <a:stretch>
                      <a:fillRect/>
                    </a:stretch>
                  </pic:blipFill>
                  <pic:spPr bwMode="auto">
                    <a:xfrm>
                      <a:off x="0" y="0"/>
                      <a:ext cx="4124325" cy="590550"/>
                    </a:xfrm>
                    <a:prstGeom prst="rect">
                      <a:avLst/>
                    </a:prstGeom>
                    <a:noFill/>
                    <a:ln>
                      <a:noFill/>
                    </a:ln>
                  </pic:spPr>
                </pic:pic>
              </a:graphicData>
            </a:graphic>
          </wp:inline>
        </w:drawing>
      </w:r>
      <w:r>
        <w:rPr>
          <w:noProof/>
          <w:color w:val="000000"/>
          <w:position w:val="-56"/>
        </w:rPr>
        <w:drawing>
          <wp:inline distT="0" distB="0" distL="0" distR="0" wp14:anchorId="531A288E" wp14:editId="7E9035E8">
            <wp:extent cx="5495925" cy="59055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8"/>
                    <pic:cNvPicPr>
                      <a:picLocks noChangeAspect="1" noChangeArrowheads="1"/>
                    </pic:cNvPicPr>
                  </pic:nvPicPr>
                  <pic:blipFill>
                    <a:blip r:embed="rId771" cstate="print">
                      <a:extLst>
                        <a:ext uri="{28A0092B-C50C-407E-A947-70E740481C1C}">
                          <a14:useLocalDpi xmlns:a14="http://schemas.microsoft.com/office/drawing/2010/main" val="0"/>
                        </a:ext>
                      </a:extLst>
                    </a:blip>
                    <a:srcRect/>
                    <a:stretch>
                      <a:fillRect/>
                    </a:stretch>
                  </pic:blipFill>
                  <pic:spPr bwMode="auto">
                    <a:xfrm>
                      <a:off x="0" y="0"/>
                      <a:ext cx="5495925" cy="590550"/>
                    </a:xfrm>
                    <a:prstGeom prst="rect">
                      <a:avLst/>
                    </a:prstGeom>
                    <a:noFill/>
                    <a:ln>
                      <a:noFill/>
                    </a:ln>
                  </pic:spPr>
                </pic:pic>
              </a:graphicData>
            </a:graphic>
          </wp:inline>
        </w:drawing>
      </w:r>
    </w:p>
    <w:p w14:paraId="5C146940" w14:textId="77777777" w:rsidR="00F45473" w:rsidRPr="002D301B" w:rsidRDefault="00F45473" w:rsidP="00F45473">
      <w:pPr>
        <w:autoSpaceDE w:val="0"/>
        <w:autoSpaceDN w:val="0"/>
        <w:adjustRightInd w:val="0"/>
        <w:jc w:val="center"/>
        <w:rPr>
          <w:color w:val="000000"/>
          <w:lang w:val="en-US"/>
        </w:rPr>
      </w:pPr>
    </w:p>
    <w:p w14:paraId="1616B09E"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"РОЗРАХУНОК ПЕ</w:t>
      </w:r>
      <w:r w:rsidRPr="002D301B">
        <w:rPr>
          <w:rFonts w:ascii="Courier New" w:hAnsi="Courier New" w:cs="Courier New"/>
          <w:b/>
          <w:bCs/>
          <w:color w:val="FF0000"/>
          <w:lang w:val="en-US"/>
        </w:rPr>
        <w:t>P</w:t>
      </w:r>
      <w:r w:rsidRPr="002D301B">
        <w:rPr>
          <w:rFonts w:ascii="Courier New" w:hAnsi="Courier New" w:cs="Courier New"/>
          <w:b/>
          <w:bCs/>
          <w:color w:val="FF0000"/>
        </w:rPr>
        <w:t>ЕХІДНОГО ПРОЦЕСУ КАСКАДНОЇ СИСТЕМИ КЕРУВАННЯ":</w:t>
      </w:r>
    </w:p>
    <w:p w14:paraId="7F82543E"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"Уведення параметрів ідентифікованої АСР":</w:t>
      </w:r>
    </w:p>
    <w:p w14:paraId="45E6CD3A"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lang w:val="en-US"/>
        </w:rPr>
        <w:t>T</w:t>
      </w:r>
      <w:r w:rsidRPr="002D301B">
        <w:rPr>
          <w:rFonts w:ascii="Courier New" w:hAnsi="Courier New" w:cs="Courier New"/>
          <w:b/>
          <w:bCs/>
          <w:color w:val="FF0000"/>
        </w:rPr>
        <w:t>02:=40.3;</w:t>
      </w:r>
    </w:p>
    <w:p w14:paraId="425C09E7" w14:textId="7ABBE8B5"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2D92B44A" wp14:editId="54CDEAF7">
            <wp:extent cx="781050" cy="1809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9"/>
                    <pic:cNvPicPr>
                      <a:picLocks noChangeAspect="1" noChangeArrowheads="1"/>
                    </pic:cNvPicPr>
                  </pic:nvPicPr>
                  <pic:blipFill>
                    <a:blip r:embed="rId772" cstate="print">
                      <a:extLst>
                        <a:ext uri="{28A0092B-C50C-407E-A947-70E740481C1C}">
                          <a14:useLocalDpi xmlns:a14="http://schemas.microsoft.com/office/drawing/2010/main" val="0"/>
                        </a:ext>
                      </a:extLst>
                    </a:blip>
                    <a:srcRect/>
                    <a:stretch>
                      <a:fillRect/>
                    </a:stretch>
                  </pic:blipFill>
                  <pic:spPr bwMode="auto">
                    <a:xfrm>
                      <a:off x="0" y="0"/>
                      <a:ext cx="781050" cy="180975"/>
                    </a:xfrm>
                    <a:prstGeom prst="rect">
                      <a:avLst/>
                    </a:prstGeom>
                    <a:noFill/>
                    <a:ln>
                      <a:noFill/>
                    </a:ln>
                  </pic:spPr>
                </pic:pic>
              </a:graphicData>
            </a:graphic>
          </wp:inline>
        </w:drawing>
      </w:r>
    </w:p>
    <w:p w14:paraId="5FF4C8F8"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T01:=40.008;</w:t>
      </w:r>
    </w:p>
    <w:p w14:paraId="4CCEBB11" w14:textId="501F688A"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701B5984" wp14:editId="5231809A">
            <wp:extent cx="933450" cy="18097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0"/>
                    <pic:cNvPicPr>
                      <a:picLocks noChangeAspect="1" noChangeArrowheads="1"/>
                    </pic:cNvPicPr>
                  </pic:nvPicPr>
                  <pic:blipFill>
                    <a:blip r:embed="rId773" cstate="print">
                      <a:extLst>
                        <a:ext uri="{28A0092B-C50C-407E-A947-70E740481C1C}">
                          <a14:useLocalDpi xmlns:a14="http://schemas.microsoft.com/office/drawing/2010/main" val="0"/>
                        </a:ext>
                      </a:extLst>
                    </a:blip>
                    <a:srcRect/>
                    <a:stretch>
                      <a:fillRect/>
                    </a:stretch>
                  </pic:blipFill>
                  <pic:spPr bwMode="auto">
                    <a:xfrm>
                      <a:off x="0" y="0"/>
                      <a:ext cx="933450" cy="180975"/>
                    </a:xfrm>
                    <a:prstGeom prst="rect">
                      <a:avLst/>
                    </a:prstGeom>
                    <a:noFill/>
                    <a:ln>
                      <a:noFill/>
                    </a:ln>
                  </pic:spPr>
                </pic:pic>
              </a:graphicData>
            </a:graphic>
          </wp:inline>
        </w:drawing>
      </w:r>
    </w:p>
    <w:p w14:paraId="31EB6760"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k0:=1.00344;</w:t>
      </w:r>
    </w:p>
    <w:p w14:paraId="2EE98C71" w14:textId="428FE2F3"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6446069A" wp14:editId="7525B4A4">
            <wp:extent cx="904875" cy="180975"/>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
                    <pic:cNvPicPr>
                      <a:picLocks noChangeAspect="1" noChangeArrowheads="1"/>
                    </pic:cNvPicPr>
                  </pic:nvPicPr>
                  <pic:blipFill>
                    <a:blip r:embed="rId774" cstate="print">
                      <a:extLst>
                        <a:ext uri="{28A0092B-C50C-407E-A947-70E740481C1C}">
                          <a14:useLocalDpi xmlns:a14="http://schemas.microsoft.com/office/drawing/2010/main" val="0"/>
                        </a:ext>
                      </a:extLst>
                    </a:blip>
                    <a:srcRect/>
                    <a:stretch>
                      <a:fillRect/>
                    </a:stretch>
                  </pic:blipFill>
                  <pic:spPr bwMode="auto">
                    <a:xfrm>
                      <a:off x="0" y="0"/>
                      <a:ext cx="904875" cy="180975"/>
                    </a:xfrm>
                    <a:prstGeom prst="rect">
                      <a:avLst/>
                    </a:prstGeom>
                    <a:noFill/>
                    <a:ln>
                      <a:noFill/>
                    </a:ln>
                  </pic:spPr>
                </pic:pic>
              </a:graphicData>
            </a:graphic>
          </wp:inline>
        </w:drawing>
      </w:r>
    </w:p>
    <w:p w14:paraId="50BD983A"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T:=10;</w:t>
      </w:r>
    </w:p>
    <w:p w14:paraId="1485C65C" w14:textId="367CFB13"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6D782021" wp14:editId="1026AB0E">
            <wp:extent cx="514350" cy="18097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2"/>
                    <pic:cNvPicPr>
                      <a:picLocks noChangeAspect="1" noChangeArrowheads="1"/>
                    </pic:cNvPicPr>
                  </pic:nvPicPr>
                  <pic:blipFill>
                    <a:blip r:embed="rId775" cstate="print">
                      <a:extLst>
                        <a:ext uri="{28A0092B-C50C-407E-A947-70E740481C1C}">
                          <a14:useLocalDpi xmlns:a14="http://schemas.microsoft.com/office/drawing/2010/main" val="0"/>
                        </a:ext>
                      </a:extLst>
                    </a:blip>
                    <a:srcRect/>
                    <a:stretch>
                      <a:fillRect/>
                    </a:stretch>
                  </pic:blipFill>
                  <pic:spPr bwMode="auto">
                    <a:xfrm>
                      <a:off x="0" y="0"/>
                      <a:ext cx="514350" cy="180975"/>
                    </a:xfrm>
                    <a:prstGeom prst="rect">
                      <a:avLst/>
                    </a:prstGeom>
                    <a:noFill/>
                    <a:ln>
                      <a:noFill/>
                    </a:ln>
                  </pic:spPr>
                </pic:pic>
              </a:graphicData>
            </a:graphic>
          </wp:inline>
        </w:drawing>
      </w:r>
    </w:p>
    <w:p w14:paraId="6B17705D"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"1.Розрахунок кривої розгону об'єкта при Т01/Т02 &gt; 2":</w:t>
      </w:r>
    </w:p>
    <w:p w14:paraId="7D3EA1C8"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p1:=-T01/(2*T02^2)+sqrt((T01/(2*T02^2))^2-(1/T02)^2);</w:t>
      </w:r>
    </w:p>
    <w:p w14:paraId="66D17B8D" w14:textId="0A50B164"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lastRenderedPageBreak/>
        <w:drawing>
          <wp:inline distT="0" distB="0" distL="0" distR="0" wp14:anchorId="34757831" wp14:editId="264D9B6F">
            <wp:extent cx="2600325" cy="18097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3"/>
                    <pic:cNvPicPr>
                      <a:picLocks noChangeAspect="1" noChangeArrowheads="1"/>
                    </pic:cNvPicPr>
                  </pic:nvPicPr>
                  <pic:blipFill>
                    <a:blip r:embed="rId776" cstate="print">
                      <a:extLst>
                        <a:ext uri="{28A0092B-C50C-407E-A947-70E740481C1C}">
                          <a14:useLocalDpi xmlns:a14="http://schemas.microsoft.com/office/drawing/2010/main" val="0"/>
                        </a:ext>
                      </a:extLst>
                    </a:blip>
                    <a:srcRect/>
                    <a:stretch>
                      <a:fillRect/>
                    </a:stretch>
                  </pic:blipFill>
                  <pic:spPr bwMode="auto">
                    <a:xfrm>
                      <a:off x="0" y="0"/>
                      <a:ext cx="2600325" cy="180975"/>
                    </a:xfrm>
                    <a:prstGeom prst="rect">
                      <a:avLst/>
                    </a:prstGeom>
                    <a:noFill/>
                    <a:ln>
                      <a:noFill/>
                    </a:ln>
                  </pic:spPr>
                </pic:pic>
              </a:graphicData>
            </a:graphic>
          </wp:inline>
        </w:drawing>
      </w:r>
    </w:p>
    <w:p w14:paraId="0D7DC0D8"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p2:=-T01/(2*T02^2)-sqrt((T01/(2*T02^2))^2-(1/T02)^2);</w:t>
      </w:r>
    </w:p>
    <w:p w14:paraId="2C5BD22C" w14:textId="4462A445"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1990C05A" wp14:editId="1E4B28A2">
            <wp:extent cx="2600325" cy="18097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4"/>
                    <pic:cNvPicPr>
                      <a:picLocks noChangeAspect="1" noChangeArrowheads="1"/>
                    </pic:cNvPicPr>
                  </pic:nvPicPr>
                  <pic:blipFill>
                    <a:blip r:embed="rId777" cstate="print">
                      <a:extLst>
                        <a:ext uri="{28A0092B-C50C-407E-A947-70E740481C1C}">
                          <a14:useLocalDpi xmlns:a14="http://schemas.microsoft.com/office/drawing/2010/main" val="0"/>
                        </a:ext>
                      </a:extLst>
                    </a:blip>
                    <a:srcRect/>
                    <a:stretch>
                      <a:fillRect/>
                    </a:stretch>
                  </pic:blipFill>
                  <pic:spPr bwMode="auto">
                    <a:xfrm>
                      <a:off x="0" y="0"/>
                      <a:ext cx="2600325" cy="180975"/>
                    </a:xfrm>
                    <a:prstGeom prst="rect">
                      <a:avLst/>
                    </a:prstGeom>
                    <a:noFill/>
                    <a:ln>
                      <a:noFill/>
                    </a:ln>
                  </pic:spPr>
                </pic:pic>
              </a:graphicData>
            </a:graphic>
          </wp:inline>
        </w:drawing>
      </w:r>
    </w:p>
    <w:p w14:paraId="599AA232"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 xml:space="preserve">Y1:=k0*(1-(p2/(p2-p1))*exp(p1*abs(t-T))+(p1/(p2-p1))*exp(p2*abs(t-T))): </w:t>
      </w:r>
    </w:p>
    <w:p w14:paraId="1C4D4B8E" w14:textId="77777777" w:rsidR="00F45473" w:rsidRPr="002D301B" w:rsidRDefault="00F45473" w:rsidP="00F45473">
      <w:pPr>
        <w:autoSpaceDE w:val="0"/>
        <w:autoSpaceDN w:val="0"/>
        <w:adjustRightInd w:val="0"/>
        <w:rPr>
          <w:rFonts w:ascii="Courier New" w:hAnsi="Courier New" w:cs="Courier New"/>
          <w:b/>
          <w:bCs/>
          <w:color w:val="FF0000"/>
        </w:rPr>
      </w:pPr>
      <w:r w:rsidRPr="002D301B">
        <w:rPr>
          <w:color w:val="000000"/>
        </w:rPr>
        <w:t xml:space="preserve">&gt; </w:t>
      </w:r>
      <w:r w:rsidRPr="002D301B">
        <w:rPr>
          <w:rFonts w:ascii="Courier New" w:hAnsi="Courier New" w:cs="Courier New"/>
          <w:b/>
          <w:bCs/>
          <w:color w:val="FF0000"/>
        </w:rPr>
        <w:t>"2.Розрахунок кривої розгону об'єкта при Т01/Т02 &lt; 2":</w:t>
      </w:r>
    </w:p>
    <w:p w14:paraId="5C5855EF" w14:textId="77777777" w:rsidR="00F45473" w:rsidRPr="002D301B" w:rsidRDefault="00F45473" w:rsidP="00F45473">
      <w:pPr>
        <w:autoSpaceDE w:val="0"/>
        <w:autoSpaceDN w:val="0"/>
        <w:adjustRightInd w:val="0"/>
        <w:rPr>
          <w:color w:val="000000"/>
        </w:rPr>
      </w:pPr>
    </w:p>
    <w:p w14:paraId="43E59960" w14:textId="77777777" w:rsidR="00F45473" w:rsidRPr="002D301B" w:rsidRDefault="00F45473" w:rsidP="00F45473">
      <w:pPr>
        <w:autoSpaceDE w:val="0"/>
        <w:autoSpaceDN w:val="0"/>
        <w:adjustRightInd w:val="0"/>
        <w:rPr>
          <w:rFonts w:ascii="Courier New" w:hAnsi="Courier New" w:cs="Courier New"/>
          <w:b/>
          <w:bCs/>
          <w:color w:val="FF0000"/>
          <w:lang w:val="en-US"/>
        </w:rPr>
      </w:pPr>
      <w:r w:rsidRPr="002D301B">
        <w:rPr>
          <w:color w:val="000000"/>
          <w:lang w:val="en-US"/>
        </w:rPr>
        <w:t xml:space="preserve">&gt; </w:t>
      </w:r>
      <w:r w:rsidRPr="002D301B">
        <w:rPr>
          <w:rFonts w:ascii="Courier New" w:hAnsi="Courier New" w:cs="Courier New"/>
          <w:b/>
          <w:bCs/>
          <w:color w:val="FF0000"/>
          <w:lang w:val="en-US"/>
        </w:rPr>
        <w:t>a:=T01/(2*T02^2);</w:t>
      </w:r>
    </w:p>
    <w:p w14:paraId="5A39D2C3" w14:textId="77777777" w:rsidR="00F45473" w:rsidRPr="002D301B" w:rsidRDefault="00F45473" w:rsidP="00F45473">
      <w:pPr>
        <w:autoSpaceDE w:val="0"/>
        <w:autoSpaceDN w:val="0"/>
        <w:adjustRightInd w:val="0"/>
        <w:rPr>
          <w:color w:val="000000"/>
          <w:lang w:val="en-US"/>
        </w:rPr>
      </w:pPr>
    </w:p>
    <w:p w14:paraId="77576957" w14:textId="1B4126BB"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612FFA49" wp14:editId="23DAC841">
            <wp:extent cx="1285875" cy="180975"/>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5"/>
                    <pic:cNvPicPr>
                      <a:picLocks noChangeAspect="1" noChangeArrowheads="1"/>
                    </pic:cNvPicPr>
                  </pic:nvPicPr>
                  <pic:blipFill>
                    <a:blip r:embed="rId778" cstate="print">
                      <a:extLst>
                        <a:ext uri="{28A0092B-C50C-407E-A947-70E740481C1C}">
                          <a14:useLocalDpi xmlns:a14="http://schemas.microsoft.com/office/drawing/2010/main" val="0"/>
                        </a:ext>
                      </a:extLst>
                    </a:blip>
                    <a:srcRect/>
                    <a:stretch>
                      <a:fillRect/>
                    </a:stretch>
                  </pic:blipFill>
                  <pic:spPr bwMode="auto">
                    <a:xfrm>
                      <a:off x="0" y="0"/>
                      <a:ext cx="1285875" cy="180975"/>
                    </a:xfrm>
                    <a:prstGeom prst="rect">
                      <a:avLst/>
                    </a:prstGeom>
                    <a:noFill/>
                    <a:ln>
                      <a:noFill/>
                    </a:ln>
                  </pic:spPr>
                </pic:pic>
              </a:graphicData>
            </a:graphic>
          </wp:inline>
        </w:drawing>
      </w:r>
    </w:p>
    <w:p w14:paraId="6F711B06"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w:=sqrt((1/T02^2-(T01/(2*T02^2))^2));</w:t>
      </w:r>
    </w:p>
    <w:p w14:paraId="6126AF16" w14:textId="3F13C1B0"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08A1A833" wp14:editId="0EDC9383">
            <wp:extent cx="1304925" cy="180975"/>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
                    <pic:cNvPicPr>
                      <a:picLocks noChangeAspect="1" noChangeArrowheads="1"/>
                    </pic:cNvPicPr>
                  </pic:nvPicPr>
                  <pic:blipFill>
                    <a:blip r:embed="rId779" cstate="print">
                      <a:extLst>
                        <a:ext uri="{28A0092B-C50C-407E-A947-70E740481C1C}">
                          <a14:useLocalDpi xmlns:a14="http://schemas.microsoft.com/office/drawing/2010/main" val="0"/>
                        </a:ext>
                      </a:extLst>
                    </a:blip>
                    <a:srcRect/>
                    <a:stretch>
                      <a:fillRect/>
                    </a:stretch>
                  </pic:blipFill>
                  <pic:spPr bwMode="auto">
                    <a:xfrm>
                      <a:off x="0" y="0"/>
                      <a:ext cx="1304925" cy="180975"/>
                    </a:xfrm>
                    <a:prstGeom prst="rect">
                      <a:avLst/>
                    </a:prstGeom>
                    <a:noFill/>
                    <a:ln>
                      <a:noFill/>
                    </a:ln>
                  </pic:spPr>
                </pic:pic>
              </a:graphicData>
            </a:graphic>
          </wp:inline>
        </w:drawing>
      </w:r>
    </w:p>
    <w:p w14:paraId="2417CD37"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Y2:=k0*(1-exp(-a*abs(t-T))*(cos(w*abs(t-T))+(a/w)*sin(w*abs(t-T))));</w:t>
      </w:r>
    </w:p>
    <w:p w14:paraId="402871E0" w14:textId="72A168EA" w:rsidR="00F45473" w:rsidRPr="002D301B" w:rsidRDefault="00F45473" w:rsidP="00F45473">
      <w:pPr>
        <w:autoSpaceDE w:val="0"/>
        <w:autoSpaceDN w:val="0"/>
        <w:adjustRightInd w:val="0"/>
        <w:spacing w:line="360" w:lineRule="auto"/>
        <w:jc w:val="center"/>
        <w:rPr>
          <w:color w:val="000000"/>
          <w:lang w:val="en-US"/>
        </w:rPr>
      </w:pPr>
      <w:r>
        <w:rPr>
          <w:noProof/>
          <w:color w:val="000000"/>
          <w:position w:val="-13"/>
        </w:rPr>
        <w:drawing>
          <wp:inline distT="0" distB="0" distL="0" distR="0" wp14:anchorId="3CBE72A9" wp14:editId="123E1467">
            <wp:extent cx="5000625" cy="4572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7"/>
                    <pic:cNvPicPr>
                      <a:picLocks noChangeAspect="1" noChangeArrowheads="1"/>
                    </pic:cNvPicPr>
                  </pic:nvPicPr>
                  <pic:blipFill>
                    <a:blip r:embed="rId780" cstate="print">
                      <a:extLst>
                        <a:ext uri="{28A0092B-C50C-407E-A947-70E740481C1C}">
                          <a14:useLocalDpi xmlns:a14="http://schemas.microsoft.com/office/drawing/2010/main" val="0"/>
                        </a:ext>
                      </a:extLst>
                    </a:blip>
                    <a:srcRect/>
                    <a:stretch>
                      <a:fillRect/>
                    </a:stretch>
                  </pic:blipFill>
                  <pic:spPr bwMode="auto">
                    <a:xfrm>
                      <a:off x="0" y="0"/>
                      <a:ext cx="5000625" cy="457200"/>
                    </a:xfrm>
                    <a:prstGeom prst="rect">
                      <a:avLst/>
                    </a:prstGeom>
                    <a:noFill/>
                    <a:ln>
                      <a:noFill/>
                    </a:ln>
                  </pic:spPr>
                </pic:pic>
              </a:graphicData>
            </a:graphic>
          </wp:inline>
        </w:drawing>
      </w:r>
    </w:p>
    <w:p w14:paraId="6AA56F5F" w14:textId="77777777" w:rsidR="00F45473" w:rsidRPr="002D301B" w:rsidRDefault="00F45473" w:rsidP="00F45473">
      <w:pPr>
        <w:autoSpaceDE w:val="0"/>
        <w:autoSpaceDN w:val="0"/>
        <w:adjustRightInd w:val="0"/>
        <w:rPr>
          <w:color w:val="000000"/>
        </w:rPr>
      </w:pPr>
      <w:r w:rsidRPr="002D301B">
        <w:rPr>
          <w:color w:val="000000"/>
        </w:rPr>
        <w:t xml:space="preserve">&gt; </w:t>
      </w:r>
      <w:r w:rsidRPr="002D301B">
        <w:rPr>
          <w:rFonts w:ascii="Courier New" w:hAnsi="Courier New" w:cs="Courier New"/>
          <w:b/>
          <w:bCs/>
          <w:color w:val="FF0000"/>
        </w:rPr>
        <w:t>"3.Розрахунок кривої розгону об'єкта при Т01/Т02 =2":</w:t>
      </w:r>
    </w:p>
    <w:p w14:paraId="67AE76E9"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Y3:=k0*(1-(1+abs(t-T)/T02)*exp(-abs(t-T)/T02));</w:t>
      </w:r>
    </w:p>
    <w:p w14:paraId="2B14BBF6" w14:textId="23D0D9E2" w:rsidR="00F45473" w:rsidRPr="002D301B" w:rsidRDefault="00F45473" w:rsidP="00F45473">
      <w:pPr>
        <w:autoSpaceDE w:val="0"/>
        <w:autoSpaceDN w:val="0"/>
        <w:adjustRightInd w:val="0"/>
        <w:spacing w:line="360" w:lineRule="auto"/>
        <w:jc w:val="center"/>
        <w:rPr>
          <w:color w:val="000000"/>
          <w:lang w:val="en-US"/>
        </w:rPr>
      </w:pPr>
      <w:r>
        <w:rPr>
          <w:noProof/>
          <w:color w:val="000000"/>
          <w:position w:val="-7"/>
        </w:rPr>
        <w:drawing>
          <wp:inline distT="0" distB="0" distL="0" distR="0" wp14:anchorId="714197D5" wp14:editId="32A5F5BB">
            <wp:extent cx="4667250" cy="23812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8"/>
                    <pic:cNvPicPr>
                      <a:picLocks noChangeAspect="1" noChangeArrowheads="1"/>
                    </pic:cNvPicPr>
                  </pic:nvPicPr>
                  <pic:blipFill>
                    <a:blip r:embed="rId781" cstate="print">
                      <a:extLst>
                        <a:ext uri="{28A0092B-C50C-407E-A947-70E740481C1C}">
                          <a14:useLocalDpi xmlns:a14="http://schemas.microsoft.com/office/drawing/2010/main" val="0"/>
                        </a:ext>
                      </a:extLst>
                    </a:blip>
                    <a:srcRect/>
                    <a:stretch>
                      <a:fillRect/>
                    </a:stretch>
                  </pic:blipFill>
                  <pic:spPr bwMode="auto">
                    <a:xfrm>
                      <a:off x="0" y="0"/>
                      <a:ext cx="4667250" cy="238125"/>
                    </a:xfrm>
                    <a:prstGeom prst="rect">
                      <a:avLst/>
                    </a:prstGeom>
                    <a:noFill/>
                    <a:ln>
                      <a:noFill/>
                    </a:ln>
                  </pic:spPr>
                </pic:pic>
              </a:graphicData>
            </a:graphic>
          </wp:inline>
        </w:drawing>
      </w:r>
    </w:p>
    <w:p w14:paraId="557B94BF"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with(plots):</w:t>
      </w:r>
    </w:p>
    <w:p w14:paraId="01064F10"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b1:=plot(Y1,t=0.0...700,thickness=3):</w:t>
      </w:r>
    </w:p>
    <w:p w14:paraId="6A13CCF6"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b2:=plot(Y2,t=0.0...700,thickness=2):</w:t>
      </w:r>
    </w:p>
    <w:p w14:paraId="14AAE365"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b3:=plot(Y3,t=0.0...700,thickness=1):</w:t>
      </w:r>
    </w:p>
    <w:p w14:paraId="7AE25974" w14:textId="77777777" w:rsidR="00F45473" w:rsidRPr="002D301B" w:rsidRDefault="00F45473" w:rsidP="00F45473">
      <w:pPr>
        <w:autoSpaceDE w:val="0"/>
        <w:autoSpaceDN w:val="0"/>
        <w:adjustRightInd w:val="0"/>
        <w:rPr>
          <w:color w:val="000000"/>
          <w:lang w:val="en-US"/>
        </w:rPr>
      </w:pPr>
      <w:r w:rsidRPr="002D301B">
        <w:rPr>
          <w:color w:val="000000"/>
          <w:lang w:val="en-US"/>
        </w:rPr>
        <w:t xml:space="preserve">&gt; </w:t>
      </w:r>
      <w:r w:rsidRPr="002D301B">
        <w:rPr>
          <w:rFonts w:ascii="Courier New" w:hAnsi="Courier New" w:cs="Courier New"/>
          <w:b/>
          <w:bCs/>
          <w:color w:val="FF0000"/>
          <w:lang w:val="en-US"/>
        </w:rPr>
        <w:t>display({b2});</w:t>
      </w:r>
    </w:p>
    <w:p w14:paraId="73E17AF2" w14:textId="3F419AC7" w:rsidR="00F45473" w:rsidRPr="00F45473" w:rsidRDefault="00F45473" w:rsidP="00F45473">
      <w:pPr>
        <w:spacing w:line="360" w:lineRule="auto"/>
        <w:ind w:firstLine="709"/>
        <w:jc w:val="center"/>
        <w:rPr>
          <w:sz w:val="28"/>
          <w:szCs w:val="28"/>
          <w:lang w:val="uk-UA"/>
        </w:rPr>
      </w:pPr>
      <w:r>
        <w:rPr>
          <w:noProof/>
          <w:color w:val="000000"/>
        </w:rPr>
        <w:drawing>
          <wp:inline distT="0" distB="0" distL="0" distR="0" wp14:anchorId="7C6AA96E" wp14:editId="1145D679">
            <wp:extent cx="3524250" cy="35242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9"/>
                    <pic:cNvPicPr>
                      <a:picLocks noChangeAspect="1" noChangeArrowheads="1"/>
                    </pic:cNvPicPr>
                  </pic:nvPicPr>
                  <pic:blipFill>
                    <a:blip r:embed="rId782">
                      <a:extLst>
                        <a:ext uri="{28A0092B-C50C-407E-A947-70E740481C1C}">
                          <a14:useLocalDpi xmlns:a14="http://schemas.microsoft.com/office/drawing/2010/main" val="0"/>
                        </a:ext>
                      </a:extLst>
                    </a:blip>
                    <a:srcRect/>
                    <a:stretch>
                      <a:fillRect/>
                    </a:stretch>
                  </pic:blipFill>
                  <pic:spPr bwMode="auto">
                    <a:xfrm>
                      <a:off x="0" y="0"/>
                      <a:ext cx="3524250" cy="3524250"/>
                    </a:xfrm>
                    <a:prstGeom prst="rect">
                      <a:avLst/>
                    </a:prstGeom>
                    <a:noFill/>
                    <a:ln>
                      <a:noFill/>
                    </a:ln>
                  </pic:spPr>
                </pic:pic>
              </a:graphicData>
            </a:graphic>
          </wp:inline>
        </w:drawing>
      </w:r>
    </w:p>
    <w:p w14:paraId="0112B2ED" w14:textId="77777777" w:rsidR="00F45473" w:rsidRPr="00F45473" w:rsidRDefault="00F45473" w:rsidP="00F45473">
      <w:pPr>
        <w:spacing w:line="360" w:lineRule="auto"/>
        <w:ind w:firstLine="709"/>
        <w:jc w:val="both"/>
        <w:rPr>
          <w:sz w:val="28"/>
          <w:szCs w:val="28"/>
          <w:lang w:val="uk-UA"/>
        </w:rPr>
      </w:pPr>
      <w:r w:rsidRPr="00F45473">
        <w:rPr>
          <w:sz w:val="28"/>
          <w:szCs w:val="28"/>
          <w:lang w:val="uk-UA"/>
        </w:rPr>
        <w:t xml:space="preserve">Таким чином, завдяки всебічному аналізу результатів досліджень та постійній оптимізації можна забезпечити надійне та економічне </w:t>
      </w:r>
      <w:r w:rsidRPr="00F45473">
        <w:rPr>
          <w:sz w:val="28"/>
          <w:szCs w:val="28"/>
          <w:lang w:val="uk-UA"/>
        </w:rPr>
        <w:lastRenderedPageBreak/>
        <w:t>функціонування системи управління технологічним процесом, що підвищує ефективність виробництва аміаку.</w:t>
      </w:r>
    </w:p>
    <w:p w14:paraId="0D26F181" w14:textId="77777777" w:rsidR="00F45473" w:rsidRPr="009E2139" w:rsidRDefault="00F45473" w:rsidP="009E2139">
      <w:pPr>
        <w:spacing w:line="480" w:lineRule="auto"/>
        <w:ind w:firstLine="709"/>
        <w:jc w:val="both"/>
        <w:rPr>
          <w:b/>
          <w:bCs/>
          <w:color w:val="000000"/>
          <w:sz w:val="28"/>
          <w:szCs w:val="28"/>
          <w:shd w:val="clear" w:color="auto" w:fill="FFFFFF"/>
          <w:lang w:val="uk-UA"/>
        </w:rPr>
      </w:pPr>
    </w:p>
    <w:p w14:paraId="38E108F3" w14:textId="77777777" w:rsidR="00F45473" w:rsidRDefault="00F45473">
      <w:pPr>
        <w:spacing w:after="160" w:line="259" w:lineRule="auto"/>
        <w:rPr>
          <w:b/>
          <w:bCs/>
          <w:color w:val="000000"/>
          <w:sz w:val="28"/>
          <w:szCs w:val="28"/>
          <w:shd w:val="clear" w:color="auto" w:fill="FFFFFF"/>
          <w:lang w:val="uk-UA"/>
        </w:rPr>
      </w:pPr>
      <w:r>
        <w:rPr>
          <w:b/>
          <w:bCs/>
          <w:color w:val="000000"/>
          <w:sz w:val="28"/>
          <w:szCs w:val="28"/>
          <w:shd w:val="clear" w:color="auto" w:fill="FFFFFF"/>
          <w:lang w:val="uk-UA"/>
        </w:rPr>
        <w:br w:type="page"/>
      </w:r>
    </w:p>
    <w:p w14:paraId="339FD686" w14:textId="0E6CFAAC" w:rsidR="009E2139" w:rsidRDefault="00F45473" w:rsidP="00F45473">
      <w:pPr>
        <w:spacing w:line="480" w:lineRule="auto"/>
        <w:ind w:firstLine="709"/>
        <w:jc w:val="center"/>
        <w:rPr>
          <w:b/>
          <w:bCs/>
          <w:color w:val="000000"/>
          <w:sz w:val="28"/>
          <w:szCs w:val="28"/>
          <w:shd w:val="clear" w:color="auto" w:fill="FFFFFF"/>
          <w:lang w:val="uk-UA"/>
        </w:rPr>
      </w:pPr>
      <w:r w:rsidRPr="009E2139">
        <w:rPr>
          <w:b/>
          <w:bCs/>
          <w:color w:val="000000"/>
          <w:sz w:val="28"/>
          <w:szCs w:val="28"/>
          <w:shd w:val="clear" w:color="auto" w:fill="FFFFFF"/>
          <w:lang w:val="uk-UA"/>
        </w:rPr>
        <w:lastRenderedPageBreak/>
        <w:t>ВИСНОВОК</w:t>
      </w:r>
    </w:p>
    <w:p w14:paraId="05D9405A" w14:textId="77777777" w:rsidR="00F45473" w:rsidRDefault="00F45473" w:rsidP="00F45473">
      <w:pPr>
        <w:spacing w:line="480" w:lineRule="auto"/>
        <w:ind w:firstLine="709"/>
        <w:jc w:val="center"/>
        <w:rPr>
          <w:b/>
          <w:bCs/>
          <w:color w:val="000000"/>
          <w:sz w:val="28"/>
          <w:szCs w:val="28"/>
          <w:shd w:val="clear" w:color="auto" w:fill="FFFFFF"/>
          <w:lang w:val="uk-UA"/>
        </w:rPr>
      </w:pPr>
    </w:p>
    <w:p w14:paraId="7EABB3BA" w14:textId="77777777" w:rsidR="00F45473" w:rsidRPr="00F45473" w:rsidRDefault="00F45473" w:rsidP="00F45473">
      <w:pPr>
        <w:spacing w:line="360" w:lineRule="auto"/>
        <w:ind w:firstLine="709"/>
        <w:jc w:val="both"/>
        <w:rPr>
          <w:sz w:val="28"/>
          <w:szCs w:val="28"/>
          <w:lang w:val="uk-UA"/>
        </w:rPr>
      </w:pPr>
      <w:r w:rsidRPr="00F45473">
        <w:rPr>
          <w:sz w:val="28"/>
          <w:szCs w:val="28"/>
          <w:lang w:val="uk-UA"/>
        </w:rPr>
        <w:t>У результаті виконаної роботи була розроблена мехатронна комп'ютерно-інтегрована система управління котлом-утилізатором у виробництві аміаку, що передбачає комплексний підхід до автоматизації технологічного процесу. На кожному етапі роботи були визначені основні аспекти проектування та функціонування системи, починаючи від розробки технічних вимог і програмного забезпечення до проведення тестування та оптимізації роботи системи.</w:t>
      </w:r>
    </w:p>
    <w:p w14:paraId="1C1AD611" w14:textId="77777777" w:rsidR="00F45473" w:rsidRPr="00F45473" w:rsidRDefault="00F45473" w:rsidP="00F45473">
      <w:pPr>
        <w:spacing w:line="360" w:lineRule="auto"/>
        <w:ind w:firstLine="709"/>
        <w:jc w:val="both"/>
        <w:rPr>
          <w:sz w:val="28"/>
          <w:szCs w:val="28"/>
          <w:lang w:val="uk-UA"/>
        </w:rPr>
      </w:pPr>
      <w:r w:rsidRPr="00F45473">
        <w:rPr>
          <w:sz w:val="28"/>
          <w:szCs w:val="28"/>
          <w:lang w:val="uk-UA"/>
        </w:rPr>
        <w:t>Завдяки ретельному аналізу та оптимізації алгоритмів управління вдалося підвищити ефективність роботи котла-утилізатора, забезпечити більш точне регулювання основних параметрів технологічного процесу, таких як температура, тиск і рівень палива. Виявлені проблеми та недоліки були своєчасно усунуті шляхом коригування як апаратного, так і програмного забезпечення.</w:t>
      </w:r>
    </w:p>
    <w:p w14:paraId="4C930871" w14:textId="77777777" w:rsidR="00F45473" w:rsidRPr="00F45473" w:rsidRDefault="00F45473" w:rsidP="00F45473">
      <w:pPr>
        <w:spacing w:line="360" w:lineRule="auto"/>
        <w:ind w:firstLine="709"/>
        <w:jc w:val="both"/>
        <w:rPr>
          <w:sz w:val="28"/>
          <w:szCs w:val="28"/>
          <w:lang w:val="uk-UA"/>
        </w:rPr>
      </w:pPr>
      <w:r w:rsidRPr="00F45473">
        <w:rPr>
          <w:sz w:val="28"/>
          <w:szCs w:val="28"/>
          <w:lang w:val="uk-UA"/>
        </w:rPr>
        <w:t>Проведений аналіз результатів досліджень і впровадження оптимізаційних змін дозволив значно покращити стабільність і енергоефективність роботи системи. Крім того, були запропоновані адаптивні методи управління, що дають змогу системі реагувати на змінні умови експлуатації, що є важливим фактором для забезпечення безперервності та надійності роботи на всіх етапах виробництва.</w:t>
      </w:r>
    </w:p>
    <w:p w14:paraId="3FB7AEB8" w14:textId="77777777" w:rsidR="00F45473" w:rsidRPr="00F45473" w:rsidRDefault="00F45473" w:rsidP="00F45473">
      <w:pPr>
        <w:spacing w:line="360" w:lineRule="auto"/>
        <w:ind w:firstLine="709"/>
        <w:jc w:val="both"/>
        <w:rPr>
          <w:sz w:val="28"/>
          <w:szCs w:val="28"/>
          <w:lang w:val="uk-UA"/>
        </w:rPr>
      </w:pPr>
      <w:r w:rsidRPr="00F45473">
        <w:rPr>
          <w:sz w:val="28"/>
          <w:szCs w:val="28"/>
          <w:lang w:val="uk-UA"/>
        </w:rPr>
        <w:t>Отже, проведена робота демонструє ефективність застосування мехатронних систем для автоматизації технологічних процесів у промисловості. Розроблена система управління може бути використана не тільки в виробництві аміаку, а й в інших галузях, де необхідно забезпечити точний контроль та оптимізацію технологічних процесів.</w:t>
      </w:r>
    </w:p>
    <w:p w14:paraId="7A866215" w14:textId="77777777" w:rsidR="00F45473" w:rsidRPr="00F45473" w:rsidRDefault="00F45473" w:rsidP="00F45473">
      <w:pPr>
        <w:spacing w:line="480" w:lineRule="auto"/>
        <w:ind w:firstLine="709"/>
        <w:jc w:val="both"/>
        <w:rPr>
          <w:bCs/>
          <w:color w:val="000000"/>
          <w:sz w:val="28"/>
          <w:szCs w:val="28"/>
          <w:shd w:val="clear" w:color="auto" w:fill="FFFFFF"/>
        </w:rPr>
      </w:pPr>
    </w:p>
    <w:p w14:paraId="5D30330C" w14:textId="77777777" w:rsidR="00F45473" w:rsidRDefault="00F45473">
      <w:pPr>
        <w:spacing w:after="160" w:line="259" w:lineRule="auto"/>
        <w:rPr>
          <w:b/>
          <w:bCs/>
          <w:color w:val="000000"/>
          <w:sz w:val="28"/>
          <w:szCs w:val="28"/>
          <w:shd w:val="clear" w:color="auto" w:fill="FFFFFF"/>
          <w:lang w:val="uk-UA"/>
        </w:rPr>
      </w:pPr>
      <w:r>
        <w:rPr>
          <w:b/>
          <w:bCs/>
          <w:color w:val="000000"/>
          <w:sz w:val="28"/>
          <w:szCs w:val="28"/>
          <w:shd w:val="clear" w:color="auto" w:fill="FFFFFF"/>
          <w:lang w:val="uk-UA"/>
        </w:rPr>
        <w:br w:type="page"/>
      </w:r>
    </w:p>
    <w:p w14:paraId="15F59631" w14:textId="6986EF54" w:rsidR="009E2139" w:rsidRPr="009E2139" w:rsidRDefault="00F45473" w:rsidP="00F45473">
      <w:pPr>
        <w:spacing w:line="480" w:lineRule="auto"/>
        <w:ind w:firstLine="709"/>
        <w:jc w:val="center"/>
        <w:rPr>
          <w:b/>
          <w:bCs/>
          <w:color w:val="000000"/>
          <w:sz w:val="28"/>
          <w:szCs w:val="28"/>
          <w:shd w:val="clear" w:color="auto" w:fill="FFFFFF"/>
          <w:lang w:val="uk-UA"/>
        </w:rPr>
      </w:pPr>
      <w:r w:rsidRPr="009E2139">
        <w:rPr>
          <w:b/>
          <w:bCs/>
          <w:color w:val="000000"/>
          <w:sz w:val="28"/>
          <w:szCs w:val="28"/>
          <w:shd w:val="clear" w:color="auto" w:fill="FFFFFF"/>
          <w:lang w:val="uk-UA"/>
        </w:rPr>
        <w:lastRenderedPageBreak/>
        <w:t>СПИСОК ВИКОРИСТАНОЇ ЛІТЕРАТУРИ</w:t>
      </w:r>
    </w:p>
    <w:p w14:paraId="594C4792" w14:textId="77777777" w:rsidR="009E2139" w:rsidRDefault="009E2139" w:rsidP="00904912">
      <w:pPr>
        <w:spacing w:line="360" w:lineRule="auto"/>
        <w:ind w:firstLine="709"/>
        <w:jc w:val="both"/>
        <w:rPr>
          <w:bCs/>
          <w:color w:val="000000"/>
          <w:sz w:val="28"/>
          <w:szCs w:val="28"/>
          <w:shd w:val="clear" w:color="auto" w:fill="FFFFFF"/>
          <w:lang w:val="uk-UA"/>
        </w:rPr>
      </w:pPr>
    </w:p>
    <w:p w14:paraId="7D0C30B2" w14:textId="77777777" w:rsidR="008974C0" w:rsidRPr="008974C0" w:rsidRDefault="008974C0" w:rsidP="008974C0">
      <w:pPr>
        <w:pStyle w:val="ab"/>
        <w:numPr>
          <w:ilvl w:val="1"/>
          <w:numId w:val="35"/>
        </w:numPr>
        <w:spacing w:before="100" w:beforeAutospacing="1" w:after="100" w:afterAutospacing="1" w:line="360" w:lineRule="auto"/>
        <w:ind w:left="0" w:firstLine="709"/>
        <w:rPr>
          <w:sz w:val="28"/>
          <w:szCs w:val="28"/>
        </w:rPr>
      </w:pPr>
      <w:r w:rsidRPr="008974C0">
        <w:rPr>
          <w:sz w:val="28"/>
          <w:szCs w:val="28"/>
        </w:rPr>
        <w:t>Жуков А. П. Основи мехатроніки: навч. посіб. / А. П. Жуков, С. В. Лубенець. – К.: Вища школа, 2014. – 380 с.</w:t>
      </w:r>
    </w:p>
    <w:p w14:paraId="0BF1C010" w14:textId="57B521F6" w:rsidR="008974C0" w:rsidRPr="008974C0" w:rsidRDefault="008974C0" w:rsidP="008974C0">
      <w:pPr>
        <w:pStyle w:val="ab"/>
        <w:numPr>
          <w:ilvl w:val="1"/>
          <w:numId w:val="35"/>
        </w:numPr>
        <w:spacing w:before="100" w:beforeAutospacing="1" w:after="100" w:afterAutospacing="1" w:line="360" w:lineRule="auto"/>
        <w:ind w:left="0" w:firstLine="709"/>
        <w:rPr>
          <w:sz w:val="28"/>
          <w:szCs w:val="28"/>
        </w:rPr>
      </w:pPr>
      <w:r w:rsidRPr="008974C0">
        <w:rPr>
          <w:sz w:val="28"/>
          <w:szCs w:val="28"/>
        </w:rPr>
        <w:t>Мельник В. М. Комп'ютерно-інтегровані системи управління на підприємствах хімічної промисловості / В. М. Мельник, О. І. Дьяків. – Харків: ХНУ, 2015. – 290 с.</w:t>
      </w:r>
    </w:p>
    <w:p w14:paraId="5461EB58" w14:textId="0BC0EF2E" w:rsidR="008974C0" w:rsidRPr="008974C0" w:rsidRDefault="008974C0" w:rsidP="008974C0">
      <w:pPr>
        <w:pStyle w:val="ab"/>
        <w:numPr>
          <w:ilvl w:val="1"/>
          <w:numId w:val="35"/>
        </w:numPr>
        <w:spacing w:before="100" w:beforeAutospacing="1" w:after="100" w:afterAutospacing="1" w:line="360" w:lineRule="auto"/>
        <w:ind w:left="0" w:firstLine="709"/>
        <w:rPr>
          <w:sz w:val="28"/>
          <w:szCs w:val="28"/>
        </w:rPr>
      </w:pPr>
      <w:r w:rsidRPr="008974C0">
        <w:rPr>
          <w:sz w:val="28"/>
          <w:szCs w:val="28"/>
        </w:rPr>
        <w:t>Ткаченко О. І. Мехатронні системи: теорія та практика / О. І. Ткаченко, І. Ю. Іванова. – К.: Наукова думка, 2016. – 350 с.</w:t>
      </w:r>
    </w:p>
    <w:p w14:paraId="4B8E7E63" w14:textId="24F7186F" w:rsidR="008974C0" w:rsidRPr="008974C0" w:rsidRDefault="008974C0" w:rsidP="008974C0">
      <w:pPr>
        <w:pStyle w:val="ab"/>
        <w:numPr>
          <w:ilvl w:val="1"/>
          <w:numId w:val="35"/>
        </w:numPr>
        <w:spacing w:before="100" w:beforeAutospacing="1" w:after="100" w:afterAutospacing="1" w:line="360" w:lineRule="auto"/>
        <w:ind w:left="0" w:firstLine="709"/>
        <w:rPr>
          <w:sz w:val="28"/>
          <w:szCs w:val="28"/>
        </w:rPr>
      </w:pPr>
      <w:r w:rsidRPr="008974C0">
        <w:rPr>
          <w:sz w:val="28"/>
          <w:szCs w:val="28"/>
        </w:rPr>
        <w:t>Дьяків О. І. Системи автоматизованого управління технологічними процесами / О. І. Дьяків. – Харків: ХНУ, 2017. – 320 с.</w:t>
      </w:r>
    </w:p>
    <w:p w14:paraId="349379A0" w14:textId="737BAF7C" w:rsidR="008974C0" w:rsidRPr="008974C0" w:rsidRDefault="008974C0" w:rsidP="008974C0">
      <w:pPr>
        <w:pStyle w:val="ab"/>
        <w:numPr>
          <w:ilvl w:val="1"/>
          <w:numId w:val="35"/>
        </w:numPr>
        <w:spacing w:before="100" w:beforeAutospacing="1" w:after="100" w:afterAutospacing="1" w:line="360" w:lineRule="auto"/>
        <w:ind w:left="0" w:firstLine="709"/>
        <w:rPr>
          <w:sz w:val="28"/>
          <w:szCs w:val="28"/>
        </w:rPr>
      </w:pPr>
      <w:r w:rsidRPr="008974C0">
        <w:rPr>
          <w:sz w:val="28"/>
          <w:szCs w:val="28"/>
        </w:rPr>
        <w:t>Новікова В. А. Основи промислової автоматизації / В. А. Новікова. – К.: Вища школа, 2018. – 220 с.</w:t>
      </w:r>
    </w:p>
    <w:p w14:paraId="18ADCAEA" w14:textId="41429FA7" w:rsidR="008974C0" w:rsidRPr="008974C0" w:rsidRDefault="008974C0" w:rsidP="008974C0">
      <w:pPr>
        <w:pStyle w:val="ab"/>
        <w:numPr>
          <w:ilvl w:val="1"/>
          <w:numId w:val="35"/>
        </w:numPr>
        <w:spacing w:before="100" w:beforeAutospacing="1" w:after="100" w:afterAutospacing="1" w:line="360" w:lineRule="auto"/>
        <w:ind w:left="0" w:firstLine="709"/>
        <w:rPr>
          <w:sz w:val="28"/>
          <w:szCs w:val="28"/>
        </w:rPr>
      </w:pPr>
      <w:r w:rsidRPr="008974C0">
        <w:rPr>
          <w:sz w:val="28"/>
          <w:szCs w:val="28"/>
        </w:rPr>
        <w:t>Сидоренко М. М. Технічна діагностика систем автоматизації / М. М. Сидоренко, А. І. Павленко. – К.: НТУ, 2019. – 280 с.</w:t>
      </w:r>
    </w:p>
    <w:p w14:paraId="5E4E3A0A" w14:textId="48D00106" w:rsidR="008974C0" w:rsidRPr="008974C0" w:rsidRDefault="008974C0" w:rsidP="008974C0">
      <w:pPr>
        <w:pStyle w:val="ab"/>
        <w:numPr>
          <w:ilvl w:val="1"/>
          <w:numId w:val="35"/>
        </w:numPr>
        <w:spacing w:before="100" w:beforeAutospacing="1" w:after="100" w:afterAutospacing="1" w:line="360" w:lineRule="auto"/>
        <w:ind w:left="0" w:firstLine="709"/>
        <w:rPr>
          <w:sz w:val="28"/>
          <w:szCs w:val="28"/>
        </w:rPr>
      </w:pPr>
      <w:r w:rsidRPr="008974C0">
        <w:rPr>
          <w:sz w:val="28"/>
          <w:szCs w:val="28"/>
        </w:rPr>
        <w:t>Шевченко І. В. Інтелектуальні системи управління: теорія та методи / І. В. Шевченко. – К.: Наукова думка, 2020. – 340 с.</w:t>
      </w:r>
    </w:p>
    <w:p w14:paraId="7A1572F6" w14:textId="6C9BAEDC" w:rsidR="008974C0" w:rsidRPr="008974C0" w:rsidRDefault="008974C0" w:rsidP="008974C0">
      <w:pPr>
        <w:pStyle w:val="ab"/>
        <w:numPr>
          <w:ilvl w:val="1"/>
          <w:numId w:val="35"/>
        </w:numPr>
        <w:spacing w:before="100" w:beforeAutospacing="1" w:after="100" w:afterAutospacing="1" w:line="360" w:lineRule="auto"/>
        <w:ind w:left="0" w:firstLine="709"/>
        <w:rPr>
          <w:sz w:val="28"/>
          <w:szCs w:val="28"/>
        </w:rPr>
      </w:pPr>
      <w:r w:rsidRPr="008974C0">
        <w:rPr>
          <w:sz w:val="28"/>
          <w:szCs w:val="28"/>
        </w:rPr>
        <w:t>Кузьменко І. В. Мехатроніка та автоматизація: підручник для студентів ВНЗ / І. В. Кузьменко, М. В. Черниш. – К.: ІНСІТ, 2021. – 280 с.</w:t>
      </w:r>
    </w:p>
    <w:p w14:paraId="23E845B3" w14:textId="4764D1F6" w:rsidR="008974C0" w:rsidRPr="008974C0" w:rsidRDefault="008974C0" w:rsidP="008974C0">
      <w:pPr>
        <w:pStyle w:val="ab"/>
        <w:numPr>
          <w:ilvl w:val="1"/>
          <w:numId w:val="35"/>
        </w:numPr>
        <w:spacing w:before="100" w:beforeAutospacing="1" w:after="100" w:afterAutospacing="1" w:line="360" w:lineRule="auto"/>
        <w:ind w:left="0" w:firstLine="709"/>
        <w:rPr>
          <w:sz w:val="28"/>
          <w:szCs w:val="28"/>
        </w:rPr>
      </w:pPr>
      <w:r w:rsidRPr="008974C0">
        <w:rPr>
          <w:sz w:val="28"/>
          <w:szCs w:val="28"/>
        </w:rPr>
        <w:t>Лобанов І. С. Теорія автоматичних систем: підручник / І. С. Лобанов. – Х.: ХНУ, 2014. – 400 с.</w:t>
      </w:r>
    </w:p>
    <w:p w14:paraId="20C6A0F2" w14:textId="0D933694" w:rsidR="008974C0" w:rsidRPr="008974C0" w:rsidRDefault="008974C0" w:rsidP="008974C0">
      <w:pPr>
        <w:pStyle w:val="ab"/>
        <w:numPr>
          <w:ilvl w:val="1"/>
          <w:numId w:val="35"/>
        </w:numPr>
        <w:spacing w:before="100" w:beforeAutospacing="1" w:after="100" w:afterAutospacing="1" w:line="360" w:lineRule="auto"/>
        <w:ind w:left="0" w:firstLine="709"/>
        <w:rPr>
          <w:sz w:val="28"/>
          <w:szCs w:val="28"/>
        </w:rPr>
      </w:pPr>
      <w:r w:rsidRPr="008974C0">
        <w:rPr>
          <w:sz w:val="28"/>
          <w:szCs w:val="28"/>
        </w:rPr>
        <w:t>Гребінь Ю. О. Моделювання та оптимізація технологічних процесів / Ю. О. Гребінь. – Львів: ЛНУ, 2018. – 310 с.</w:t>
      </w:r>
    </w:p>
    <w:p w14:paraId="7F19313D" w14:textId="34366933" w:rsidR="008974C0" w:rsidRPr="008974C0" w:rsidRDefault="008974C0" w:rsidP="008974C0">
      <w:pPr>
        <w:pStyle w:val="ab"/>
        <w:numPr>
          <w:ilvl w:val="1"/>
          <w:numId w:val="35"/>
        </w:numPr>
        <w:spacing w:before="100" w:beforeAutospacing="1" w:after="100" w:afterAutospacing="1" w:line="360" w:lineRule="auto"/>
        <w:ind w:left="0" w:firstLine="709"/>
        <w:rPr>
          <w:sz w:val="28"/>
          <w:szCs w:val="28"/>
        </w:rPr>
      </w:pPr>
      <w:r w:rsidRPr="008974C0">
        <w:rPr>
          <w:sz w:val="28"/>
          <w:szCs w:val="28"/>
        </w:rPr>
        <w:t>Шуляк В. І. Підвищення енергоефективності у промислових процесах / В. І. Шуляк, Л. Ю. Гавриленко. – К.: Техніка, 2016. – 350 с.</w:t>
      </w:r>
    </w:p>
    <w:p w14:paraId="0482DC63" w14:textId="6613869C" w:rsidR="008974C0" w:rsidRPr="008974C0" w:rsidRDefault="008974C0" w:rsidP="008974C0">
      <w:pPr>
        <w:pStyle w:val="ab"/>
        <w:numPr>
          <w:ilvl w:val="1"/>
          <w:numId w:val="35"/>
        </w:numPr>
        <w:spacing w:before="100" w:beforeAutospacing="1" w:after="100" w:afterAutospacing="1" w:line="360" w:lineRule="auto"/>
        <w:ind w:left="0" w:firstLine="709"/>
        <w:rPr>
          <w:sz w:val="28"/>
          <w:szCs w:val="28"/>
        </w:rPr>
      </w:pPr>
      <w:r w:rsidRPr="008974C0">
        <w:rPr>
          <w:sz w:val="28"/>
          <w:szCs w:val="28"/>
        </w:rPr>
        <w:t>Системи управління технологічними процесами: підручник / О. П. Коваль, О. М. Гуменюк. – К.: Наукова думка, 2015. – 290 с.</w:t>
      </w:r>
    </w:p>
    <w:p w14:paraId="2B4D72BF" w14:textId="2AB4C0A9" w:rsidR="008974C0" w:rsidRPr="008974C0" w:rsidRDefault="008974C0" w:rsidP="008974C0">
      <w:pPr>
        <w:pStyle w:val="ab"/>
        <w:numPr>
          <w:ilvl w:val="1"/>
          <w:numId w:val="35"/>
        </w:numPr>
        <w:spacing w:before="100" w:beforeAutospacing="1" w:after="100" w:afterAutospacing="1" w:line="360" w:lineRule="auto"/>
        <w:ind w:left="0" w:firstLine="709"/>
        <w:rPr>
          <w:sz w:val="28"/>
          <w:szCs w:val="28"/>
        </w:rPr>
      </w:pPr>
      <w:r w:rsidRPr="008974C0">
        <w:rPr>
          <w:sz w:val="28"/>
          <w:szCs w:val="28"/>
        </w:rPr>
        <w:t>Вітченко І. І. Розробка автоматизованих систем управління на базі новітніх технологій / І. І. Вітченко. – Х.: ХНУ, 2017. – 260 с.</w:t>
      </w:r>
    </w:p>
    <w:p w14:paraId="5537C661" w14:textId="0B70D486" w:rsidR="008974C0" w:rsidRPr="008974C0" w:rsidRDefault="008974C0" w:rsidP="008974C0">
      <w:pPr>
        <w:pStyle w:val="ab"/>
        <w:numPr>
          <w:ilvl w:val="1"/>
          <w:numId w:val="35"/>
        </w:numPr>
        <w:spacing w:before="100" w:beforeAutospacing="1" w:after="100" w:afterAutospacing="1" w:line="360" w:lineRule="auto"/>
        <w:ind w:left="0" w:firstLine="709"/>
        <w:rPr>
          <w:sz w:val="28"/>
          <w:szCs w:val="28"/>
        </w:rPr>
      </w:pPr>
      <w:r w:rsidRPr="008974C0">
        <w:rPr>
          <w:sz w:val="28"/>
          <w:szCs w:val="28"/>
        </w:rPr>
        <w:lastRenderedPageBreak/>
        <w:t>Бабич В. Л. Мехатронні системи в індустрії / В. Л. Бабич. – Дніпро: ДНУ, 2014. – 180 с.</w:t>
      </w:r>
    </w:p>
    <w:p w14:paraId="57C24B88" w14:textId="297DFAB2" w:rsidR="008974C0" w:rsidRPr="008974C0" w:rsidRDefault="008974C0" w:rsidP="008974C0">
      <w:pPr>
        <w:pStyle w:val="ab"/>
        <w:numPr>
          <w:ilvl w:val="1"/>
          <w:numId w:val="35"/>
        </w:numPr>
        <w:spacing w:before="100" w:beforeAutospacing="1" w:after="100" w:afterAutospacing="1" w:line="360" w:lineRule="auto"/>
        <w:ind w:left="0" w:firstLine="709"/>
        <w:rPr>
          <w:sz w:val="28"/>
          <w:szCs w:val="28"/>
        </w:rPr>
      </w:pPr>
      <w:r w:rsidRPr="008974C0">
        <w:rPr>
          <w:sz w:val="28"/>
          <w:szCs w:val="28"/>
        </w:rPr>
        <w:t>Харченко А. В. Стратегії та методи оптимізації технологічних процесів / А. В. Харченко, Т. О. Дорошенко. – К.: НТУ, 2019. – 290 с.</w:t>
      </w:r>
    </w:p>
    <w:p w14:paraId="53D88782" w14:textId="6917E183" w:rsidR="008974C0" w:rsidRPr="008974C0" w:rsidRDefault="008974C0" w:rsidP="008974C0">
      <w:pPr>
        <w:pStyle w:val="ab"/>
        <w:numPr>
          <w:ilvl w:val="1"/>
          <w:numId w:val="35"/>
        </w:numPr>
        <w:spacing w:before="100" w:beforeAutospacing="1" w:after="100" w:afterAutospacing="1" w:line="360" w:lineRule="auto"/>
        <w:ind w:left="0" w:firstLine="709"/>
        <w:rPr>
          <w:sz w:val="28"/>
          <w:szCs w:val="28"/>
        </w:rPr>
      </w:pPr>
      <w:r w:rsidRPr="008974C0">
        <w:rPr>
          <w:sz w:val="28"/>
          <w:szCs w:val="28"/>
        </w:rPr>
        <w:t>Розвиток мехатронних систем: теоретичні основи та практичні застосування / О. М. Сидоренко, В. В. Власенко. – Київ: Вища школа, 2015. – 310 с.</w:t>
      </w:r>
    </w:p>
    <w:p w14:paraId="34D35DAB" w14:textId="4E005138" w:rsidR="008974C0" w:rsidRPr="008974C0" w:rsidRDefault="008974C0" w:rsidP="008974C0">
      <w:pPr>
        <w:pStyle w:val="ab"/>
        <w:numPr>
          <w:ilvl w:val="1"/>
          <w:numId w:val="35"/>
        </w:numPr>
        <w:spacing w:before="100" w:beforeAutospacing="1" w:after="100" w:afterAutospacing="1" w:line="360" w:lineRule="auto"/>
        <w:ind w:left="0" w:firstLine="709"/>
        <w:rPr>
          <w:sz w:val="28"/>
          <w:szCs w:val="28"/>
        </w:rPr>
      </w:pPr>
      <w:r w:rsidRPr="008974C0">
        <w:rPr>
          <w:sz w:val="28"/>
          <w:szCs w:val="28"/>
        </w:rPr>
        <w:t>Основи автоматизації технологічних процесів / М. І. Скакун, І. В. Лисенко. – Харків: ХДУ, 2017. – 370 с.</w:t>
      </w:r>
    </w:p>
    <w:p w14:paraId="2BBD41FD" w14:textId="73B909A7" w:rsidR="008974C0" w:rsidRPr="008974C0" w:rsidRDefault="008974C0" w:rsidP="008974C0">
      <w:pPr>
        <w:pStyle w:val="ab"/>
        <w:numPr>
          <w:ilvl w:val="1"/>
          <w:numId w:val="35"/>
        </w:numPr>
        <w:spacing w:before="100" w:beforeAutospacing="1" w:after="100" w:afterAutospacing="1" w:line="360" w:lineRule="auto"/>
        <w:ind w:left="0" w:firstLine="709"/>
        <w:rPr>
          <w:sz w:val="28"/>
          <w:szCs w:val="28"/>
        </w:rPr>
      </w:pPr>
      <w:r w:rsidRPr="008974C0">
        <w:rPr>
          <w:sz w:val="28"/>
          <w:szCs w:val="28"/>
        </w:rPr>
        <w:t>Швидкий П. В. Інтелектуальні системи та методи управління / П. В. Швидкий. – К.: Наука, 2021. – 340 с.</w:t>
      </w:r>
    </w:p>
    <w:p w14:paraId="16994AB9" w14:textId="4B45B3EE" w:rsidR="008974C0" w:rsidRPr="008974C0" w:rsidRDefault="008974C0" w:rsidP="008974C0">
      <w:pPr>
        <w:pStyle w:val="ab"/>
        <w:numPr>
          <w:ilvl w:val="1"/>
          <w:numId w:val="35"/>
        </w:numPr>
        <w:spacing w:before="100" w:beforeAutospacing="1" w:after="100" w:afterAutospacing="1" w:line="360" w:lineRule="auto"/>
        <w:ind w:left="0" w:firstLine="709"/>
        <w:rPr>
          <w:sz w:val="28"/>
          <w:szCs w:val="28"/>
        </w:rPr>
      </w:pPr>
      <w:r w:rsidRPr="008974C0">
        <w:rPr>
          <w:sz w:val="28"/>
          <w:szCs w:val="28"/>
        </w:rPr>
        <w:t>Писаренко О. В. Теорія та практика автоматизації виробництва аміаку / О. В. Писаренко. – Львів: ЛНУ, 2016. – 260 с.</w:t>
      </w:r>
    </w:p>
    <w:p w14:paraId="11D45D72" w14:textId="2252424B" w:rsidR="008974C0" w:rsidRPr="008974C0" w:rsidRDefault="008974C0" w:rsidP="008974C0">
      <w:pPr>
        <w:pStyle w:val="ab"/>
        <w:numPr>
          <w:ilvl w:val="1"/>
          <w:numId w:val="35"/>
        </w:numPr>
        <w:spacing w:before="100" w:beforeAutospacing="1" w:after="100" w:afterAutospacing="1" w:line="360" w:lineRule="auto"/>
        <w:ind w:left="0" w:firstLine="709"/>
        <w:rPr>
          <w:sz w:val="28"/>
          <w:szCs w:val="28"/>
        </w:rPr>
      </w:pPr>
      <w:r w:rsidRPr="008974C0">
        <w:rPr>
          <w:sz w:val="28"/>
          <w:szCs w:val="28"/>
        </w:rPr>
        <w:t>Білоус В. П. Проектування автоматизованих систем управління технологічними процесами / В. П. Білоус. – Х.: ХНУ, 2014. – 230 с.</w:t>
      </w:r>
    </w:p>
    <w:p w14:paraId="1B11A7C5" w14:textId="48445EE4" w:rsidR="008974C0" w:rsidRPr="008974C0" w:rsidRDefault="008974C0" w:rsidP="008974C0">
      <w:pPr>
        <w:pStyle w:val="ab"/>
        <w:numPr>
          <w:ilvl w:val="1"/>
          <w:numId w:val="35"/>
        </w:numPr>
        <w:spacing w:before="100" w:beforeAutospacing="1" w:after="100" w:afterAutospacing="1" w:line="360" w:lineRule="auto"/>
        <w:ind w:left="0" w:firstLine="709"/>
        <w:rPr>
          <w:sz w:val="28"/>
          <w:szCs w:val="28"/>
        </w:rPr>
      </w:pPr>
      <w:r w:rsidRPr="008974C0">
        <w:rPr>
          <w:sz w:val="28"/>
          <w:szCs w:val="28"/>
        </w:rPr>
        <w:t>Федоренко М. О. Технології автоматизації та управління в промисловості / М. О. Федоренко, В. С. Коваль. – К.: НТУ, 2020. – 310 с.</w:t>
      </w:r>
    </w:p>
    <w:p w14:paraId="0F5E03BD" w14:textId="5190BCAD" w:rsidR="008974C0" w:rsidRPr="008974C0" w:rsidRDefault="008974C0" w:rsidP="008974C0">
      <w:pPr>
        <w:pStyle w:val="ab"/>
        <w:numPr>
          <w:ilvl w:val="1"/>
          <w:numId w:val="35"/>
        </w:numPr>
        <w:spacing w:before="100" w:beforeAutospacing="1" w:after="100" w:afterAutospacing="1" w:line="360" w:lineRule="auto"/>
        <w:ind w:left="0" w:firstLine="709"/>
        <w:rPr>
          <w:sz w:val="28"/>
          <w:szCs w:val="28"/>
        </w:rPr>
      </w:pPr>
      <w:r w:rsidRPr="008974C0">
        <w:rPr>
          <w:sz w:val="28"/>
          <w:szCs w:val="28"/>
        </w:rPr>
        <w:t>Руденко О. В. Методи аналізу та оптимізації роботи автоматизованих систем / О. В. Руденко. – Харків: ХНУ, 2019. – 300 с.</w:t>
      </w:r>
    </w:p>
    <w:p w14:paraId="24C234F7" w14:textId="03F1CCEE" w:rsidR="008974C0" w:rsidRPr="008974C0" w:rsidRDefault="008974C0" w:rsidP="008974C0">
      <w:pPr>
        <w:pStyle w:val="ab"/>
        <w:numPr>
          <w:ilvl w:val="1"/>
          <w:numId w:val="35"/>
        </w:numPr>
        <w:spacing w:before="100" w:beforeAutospacing="1" w:after="100" w:afterAutospacing="1" w:line="360" w:lineRule="auto"/>
        <w:ind w:left="0" w:firstLine="709"/>
        <w:rPr>
          <w:sz w:val="28"/>
          <w:szCs w:val="28"/>
        </w:rPr>
      </w:pPr>
      <w:r w:rsidRPr="008974C0">
        <w:rPr>
          <w:sz w:val="28"/>
          <w:szCs w:val="28"/>
        </w:rPr>
        <w:t>Никифоров О. М. Управління технологічними процесами в хімічній промисловості / О. М. Никифоров, Ю. О. Дубовик. – Дніпро: ДНУ, 2018. – 340 с.</w:t>
      </w:r>
    </w:p>
    <w:p w14:paraId="4976B043" w14:textId="61D4A4BA" w:rsidR="008974C0" w:rsidRPr="008974C0" w:rsidRDefault="008974C0" w:rsidP="008974C0">
      <w:pPr>
        <w:pStyle w:val="ab"/>
        <w:numPr>
          <w:ilvl w:val="1"/>
          <w:numId w:val="35"/>
        </w:numPr>
        <w:spacing w:before="100" w:beforeAutospacing="1" w:after="100" w:afterAutospacing="1" w:line="360" w:lineRule="auto"/>
        <w:ind w:left="0" w:firstLine="709"/>
        <w:rPr>
          <w:sz w:val="28"/>
          <w:szCs w:val="28"/>
        </w:rPr>
      </w:pPr>
      <w:r w:rsidRPr="008974C0">
        <w:rPr>
          <w:sz w:val="28"/>
          <w:szCs w:val="28"/>
        </w:rPr>
        <w:t>Нечипоренко В. В. Автоматизація виробничих процесів в умовах сучасних технологій / В. В. Нечипоренко. – К.: Вища школа, 2021. – 280 с.</w:t>
      </w:r>
    </w:p>
    <w:p w14:paraId="6954CD95" w14:textId="6F952F77" w:rsidR="008974C0" w:rsidRPr="008974C0" w:rsidRDefault="008974C0" w:rsidP="008974C0">
      <w:pPr>
        <w:pStyle w:val="ab"/>
        <w:numPr>
          <w:ilvl w:val="1"/>
          <w:numId w:val="35"/>
        </w:numPr>
        <w:spacing w:before="100" w:beforeAutospacing="1" w:after="100" w:afterAutospacing="1" w:line="360" w:lineRule="auto"/>
        <w:ind w:left="0" w:firstLine="709"/>
        <w:rPr>
          <w:sz w:val="28"/>
          <w:szCs w:val="28"/>
        </w:rPr>
      </w:pPr>
      <w:r w:rsidRPr="008974C0">
        <w:rPr>
          <w:sz w:val="28"/>
          <w:szCs w:val="28"/>
        </w:rPr>
        <w:t>Технології автоматизованого контролю та управління / М. П. Соловйов, А. О. Пархоменко. – Київ: НТУ, 2017. – 250 с.</w:t>
      </w:r>
    </w:p>
    <w:p w14:paraId="755FC5C3" w14:textId="3772AA75" w:rsidR="008974C0" w:rsidRPr="008974C0" w:rsidRDefault="008974C0" w:rsidP="008974C0">
      <w:pPr>
        <w:pStyle w:val="ab"/>
        <w:numPr>
          <w:ilvl w:val="1"/>
          <w:numId w:val="35"/>
        </w:numPr>
        <w:spacing w:before="100" w:beforeAutospacing="1" w:after="100" w:afterAutospacing="1" w:line="360" w:lineRule="auto"/>
        <w:ind w:left="0" w:firstLine="709"/>
        <w:rPr>
          <w:sz w:val="28"/>
          <w:szCs w:val="28"/>
        </w:rPr>
      </w:pPr>
      <w:r w:rsidRPr="008974C0">
        <w:rPr>
          <w:sz w:val="28"/>
          <w:szCs w:val="28"/>
        </w:rPr>
        <w:t>Єрмак В. С. Системи управління в промисловості: теоретичні основи та практичні аспекти / В. С. Єрмак, А. М. Шевченко. – Харків: ХДУ, 2016. – 330 с.</w:t>
      </w:r>
    </w:p>
    <w:p w14:paraId="7632B49C" w14:textId="1457C44C" w:rsidR="008974C0" w:rsidRPr="008974C0" w:rsidRDefault="008974C0" w:rsidP="008974C0">
      <w:pPr>
        <w:pStyle w:val="ab"/>
        <w:numPr>
          <w:ilvl w:val="1"/>
          <w:numId w:val="35"/>
        </w:numPr>
        <w:spacing w:before="100" w:beforeAutospacing="1" w:after="100" w:afterAutospacing="1" w:line="360" w:lineRule="auto"/>
        <w:ind w:left="0" w:firstLine="709"/>
        <w:rPr>
          <w:sz w:val="28"/>
          <w:szCs w:val="28"/>
        </w:rPr>
      </w:pPr>
      <w:r w:rsidRPr="008974C0">
        <w:rPr>
          <w:sz w:val="28"/>
          <w:szCs w:val="28"/>
        </w:rPr>
        <w:lastRenderedPageBreak/>
        <w:t>Сидоров І. І. Мехатронні технології в автоматизації виробництва / І. І. Сидоров, О. С. Іванова. – Дніпро: ДНУ, 2017. – 240 с.</w:t>
      </w:r>
    </w:p>
    <w:p w14:paraId="1247BEBC" w14:textId="3CC931D0" w:rsidR="008974C0" w:rsidRPr="008974C0" w:rsidRDefault="008974C0" w:rsidP="008974C0">
      <w:pPr>
        <w:pStyle w:val="ab"/>
        <w:numPr>
          <w:ilvl w:val="1"/>
          <w:numId w:val="35"/>
        </w:numPr>
        <w:spacing w:before="100" w:beforeAutospacing="1" w:after="100" w:afterAutospacing="1" w:line="360" w:lineRule="auto"/>
        <w:ind w:left="0" w:firstLine="709"/>
        <w:rPr>
          <w:sz w:val="28"/>
          <w:szCs w:val="28"/>
        </w:rPr>
      </w:pPr>
      <w:r w:rsidRPr="008974C0">
        <w:rPr>
          <w:sz w:val="28"/>
          <w:szCs w:val="28"/>
        </w:rPr>
        <w:t>Методи та засоби автоматизації виробничих процесів / Л. В. Коваленко, В. П. Кузьменко. – К.: ІНСІТ, 2015. – 290 с.</w:t>
      </w:r>
    </w:p>
    <w:p w14:paraId="656CE1B9" w14:textId="3D7E576F" w:rsidR="008974C0" w:rsidRPr="008974C0" w:rsidRDefault="008974C0" w:rsidP="008974C0">
      <w:pPr>
        <w:pStyle w:val="ab"/>
        <w:numPr>
          <w:ilvl w:val="1"/>
          <w:numId w:val="35"/>
        </w:numPr>
        <w:spacing w:before="100" w:beforeAutospacing="1" w:after="100" w:afterAutospacing="1" w:line="360" w:lineRule="auto"/>
        <w:ind w:left="0" w:firstLine="709"/>
        <w:rPr>
          <w:sz w:val="28"/>
          <w:szCs w:val="28"/>
        </w:rPr>
      </w:pPr>
      <w:r w:rsidRPr="008974C0">
        <w:rPr>
          <w:sz w:val="28"/>
          <w:szCs w:val="28"/>
        </w:rPr>
        <w:t>Петров О. І. Теорія автоматичних систем / О. І. Петров. – Харків: ХНУ, 2020. – 250 с.</w:t>
      </w:r>
    </w:p>
    <w:p w14:paraId="1D1C7596" w14:textId="2C625E99" w:rsidR="008974C0" w:rsidRPr="008974C0" w:rsidRDefault="008974C0" w:rsidP="008974C0">
      <w:pPr>
        <w:pStyle w:val="ab"/>
        <w:numPr>
          <w:ilvl w:val="1"/>
          <w:numId w:val="35"/>
        </w:numPr>
        <w:spacing w:before="100" w:beforeAutospacing="1" w:after="100" w:afterAutospacing="1" w:line="360" w:lineRule="auto"/>
        <w:ind w:left="0" w:firstLine="709"/>
        <w:rPr>
          <w:sz w:val="28"/>
          <w:szCs w:val="28"/>
        </w:rPr>
      </w:pPr>
      <w:r w:rsidRPr="008974C0">
        <w:rPr>
          <w:sz w:val="28"/>
          <w:szCs w:val="28"/>
        </w:rPr>
        <w:t>Писаренко І. С. Основи розробки систем автоматизації для хімічної промисловості / І. С. Писаренко. – Львів: ЛНУ, 2019. – 220 с.</w:t>
      </w:r>
    </w:p>
    <w:p w14:paraId="67D7CD3D" w14:textId="6D0F29F0" w:rsidR="008974C0" w:rsidRPr="008974C0" w:rsidRDefault="008974C0" w:rsidP="008974C0">
      <w:pPr>
        <w:pStyle w:val="ab"/>
        <w:numPr>
          <w:ilvl w:val="1"/>
          <w:numId w:val="35"/>
        </w:numPr>
        <w:spacing w:before="100" w:beforeAutospacing="1" w:after="100" w:afterAutospacing="1" w:line="360" w:lineRule="auto"/>
        <w:ind w:left="0" w:firstLine="709"/>
        <w:rPr>
          <w:sz w:val="28"/>
          <w:szCs w:val="28"/>
        </w:rPr>
      </w:pPr>
      <w:r w:rsidRPr="008974C0">
        <w:rPr>
          <w:sz w:val="28"/>
          <w:szCs w:val="28"/>
        </w:rPr>
        <w:t>Ларін В. А. Основи інженерії мехатронних систем / В. А. Ларін. – К.: НТУ, 2014. – 270 с.</w:t>
      </w:r>
    </w:p>
    <w:p w14:paraId="5CE97D84" w14:textId="07583E51" w:rsidR="008974C0" w:rsidRPr="008974C0" w:rsidRDefault="008974C0" w:rsidP="008974C0">
      <w:pPr>
        <w:pStyle w:val="ab"/>
        <w:numPr>
          <w:ilvl w:val="1"/>
          <w:numId w:val="35"/>
        </w:numPr>
        <w:spacing w:before="100" w:beforeAutospacing="1" w:after="100" w:afterAutospacing="1" w:line="360" w:lineRule="auto"/>
        <w:ind w:left="0" w:firstLine="709"/>
        <w:rPr>
          <w:sz w:val="28"/>
          <w:szCs w:val="28"/>
        </w:rPr>
      </w:pPr>
      <w:r w:rsidRPr="008974C0">
        <w:rPr>
          <w:sz w:val="28"/>
          <w:szCs w:val="28"/>
        </w:rPr>
        <w:t>Дмитренко А. С. Мехатроніка у виробничих процесах / А. С. Дмитренко. – Харків: ХНУ, 2018. – 260 с.</w:t>
      </w:r>
    </w:p>
    <w:p w14:paraId="0481216D" w14:textId="107909E4" w:rsidR="008974C0" w:rsidRPr="008974C0" w:rsidRDefault="008974C0" w:rsidP="008974C0">
      <w:pPr>
        <w:pStyle w:val="ab"/>
        <w:numPr>
          <w:ilvl w:val="1"/>
          <w:numId w:val="35"/>
        </w:numPr>
        <w:spacing w:before="100" w:beforeAutospacing="1" w:after="100" w:afterAutospacing="1" w:line="360" w:lineRule="auto"/>
        <w:ind w:left="0" w:firstLine="709"/>
        <w:rPr>
          <w:sz w:val="28"/>
          <w:szCs w:val="28"/>
        </w:rPr>
      </w:pPr>
      <w:r w:rsidRPr="008974C0">
        <w:rPr>
          <w:sz w:val="28"/>
          <w:szCs w:val="28"/>
        </w:rPr>
        <w:t>Чижик І. В. Системи управління в промисловості: наукові дослідження та розробки / І. В. Чижик, С. Л. Гайдай. – Київ: Вища школа, 2021. – 310 с.</w:t>
      </w:r>
    </w:p>
    <w:p w14:paraId="68EBF85C" w14:textId="6527EFC1" w:rsidR="008974C0" w:rsidRPr="008974C0" w:rsidRDefault="008974C0" w:rsidP="008974C0">
      <w:pPr>
        <w:pStyle w:val="ab"/>
        <w:numPr>
          <w:ilvl w:val="1"/>
          <w:numId w:val="35"/>
        </w:numPr>
        <w:spacing w:before="100" w:beforeAutospacing="1" w:after="100" w:afterAutospacing="1" w:line="360" w:lineRule="auto"/>
        <w:ind w:left="0" w:firstLine="709"/>
        <w:rPr>
          <w:sz w:val="28"/>
          <w:szCs w:val="28"/>
        </w:rPr>
      </w:pPr>
      <w:r w:rsidRPr="008974C0">
        <w:rPr>
          <w:sz w:val="28"/>
          <w:szCs w:val="28"/>
        </w:rPr>
        <w:t>Дубовик П. О. Адаптивні методи управління в технологічних процесах / П. О. Дубовик, О. О. Пісочин. – К.: Наукова думка, 2017. – 330 с.</w:t>
      </w:r>
    </w:p>
    <w:p w14:paraId="5321A4E7" w14:textId="77777777" w:rsidR="00F45473" w:rsidRPr="008974C0" w:rsidRDefault="00F45473" w:rsidP="00904912">
      <w:pPr>
        <w:spacing w:line="360" w:lineRule="auto"/>
        <w:ind w:firstLine="709"/>
        <w:jc w:val="both"/>
        <w:rPr>
          <w:bCs/>
          <w:color w:val="000000"/>
          <w:sz w:val="28"/>
          <w:szCs w:val="28"/>
          <w:shd w:val="clear" w:color="auto" w:fill="FFFFFF"/>
        </w:rPr>
      </w:pPr>
    </w:p>
    <w:sectPr w:rsidR="00F45473" w:rsidRPr="008974C0" w:rsidSect="00134BF0">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UkrainianBaltica">
    <w:altName w:val="Courier New"/>
    <w:charset w:val="00"/>
    <w:family w:val="roman"/>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Journal">
    <w:altName w:val="Times New Roman"/>
    <w:charset w:val="00"/>
    <w:family w:val="auto"/>
    <w:pitch w:val="variable"/>
    <w:sig w:usb0="00000287" w:usb1="00000000" w:usb2="00000000" w:usb3="00000000" w:csb0="0000009F" w:csb1="00000000"/>
  </w:font>
  <w:font w:name="ISOCPEUR">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criptS">
    <w:charset w:val="CC"/>
    <w:family w:val="auto"/>
    <w:pitch w:val="variable"/>
    <w:sig w:usb0="20002A87" w:usb1="00000000" w:usb2="00000000" w:usb3="00000000" w:csb0="000001F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ombiNumerals">
    <w:altName w:val="Symbol"/>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FKJEO+TimesNewRomanPS">
    <w:altName w:val="Times New Roman PS"/>
    <w:panose1 w:val="00000000000000000000"/>
    <w:charset w:val="CC"/>
    <w:family w:val="roman"/>
    <w:notTrueType/>
    <w:pitch w:val="default"/>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bullet"/>
      <w:lvlText w:val=""/>
      <w:lvlJc w:val="left"/>
      <w:rPr>
        <w:rFonts w:ascii="Symbol" w:hAnsi="Symbol" w:cs="Symbol" w:hint="default"/>
      </w:rPr>
    </w:lvl>
  </w:abstractNum>
  <w:abstractNum w:abstractNumId="1">
    <w:nsid w:val="00000002"/>
    <w:multiLevelType w:val="singleLevel"/>
    <w:tmpl w:val="00000002"/>
    <w:lvl w:ilvl="0">
      <w:start w:val="1"/>
      <w:numFmt w:val="bullet"/>
      <w:lvlText w:val="-"/>
      <w:lvlJc w:val="left"/>
      <w:rPr>
        <w:rFonts w:ascii="Times New Roman" w:hAnsi="Times New Roman" w:cs="Times New Roman" w:hint="default"/>
      </w:rPr>
    </w:lvl>
  </w:abstractNum>
  <w:abstractNum w:abstractNumId="2">
    <w:nsid w:val="00000003"/>
    <w:multiLevelType w:val="singleLevel"/>
    <w:tmpl w:val="00000003"/>
    <w:lvl w:ilvl="0">
      <w:start w:val="1"/>
      <w:numFmt w:val="bullet"/>
      <w:lvlText w:val=" "/>
      <w:lvlJc w:val="left"/>
      <w:rPr>
        <w:rFonts w:ascii="Times New Roman" w:hAnsi="Times New Roman" w:cs="Times New Roman" w:hint="default"/>
      </w:rPr>
    </w:lvl>
  </w:abstractNum>
  <w:abstractNum w:abstractNumId="3">
    <w:nsid w:val="05C50533"/>
    <w:multiLevelType w:val="hybridMultilevel"/>
    <w:tmpl w:val="37E603B2"/>
    <w:lvl w:ilvl="0" w:tplc="1220A214">
      <w:start w:val="1"/>
      <w:numFmt w:val="bullet"/>
      <w:lvlText w:val="-"/>
      <w:lvlJc w:val="left"/>
      <w:pPr>
        <w:tabs>
          <w:tab w:val="num" w:pos="720"/>
        </w:tabs>
        <w:ind w:left="720" w:hanging="360"/>
      </w:pPr>
      <w:rPr>
        <w:rFonts w:ascii="Times New Roman" w:hAnsi="Times New Roman" w:hint="default"/>
      </w:rPr>
    </w:lvl>
    <w:lvl w:ilvl="1" w:tplc="7584E53E" w:tentative="1">
      <w:start w:val="1"/>
      <w:numFmt w:val="bullet"/>
      <w:lvlText w:val="-"/>
      <w:lvlJc w:val="left"/>
      <w:pPr>
        <w:tabs>
          <w:tab w:val="num" w:pos="1440"/>
        </w:tabs>
        <w:ind w:left="1440" w:hanging="360"/>
      </w:pPr>
      <w:rPr>
        <w:rFonts w:ascii="Times New Roman" w:hAnsi="Times New Roman" w:hint="default"/>
      </w:rPr>
    </w:lvl>
    <w:lvl w:ilvl="2" w:tplc="3CEC9FEE" w:tentative="1">
      <w:start w:val="1"/>
      <w:numFmt w:val="bullet"/>
      <w:lvlText w:val="-"/>
      <w:lvlJc w:val="left"/>
      <w:pPr>
        <w:tabs>
          <w:tab w:val="num" w:pos="2160"/>
        </w:tabs>
        <w:ind w:left="2160" w:hanging="360"/>
      </w:pPr>
      <w:rPr>
        <w:rFonts w:ascii="Times New Roman" w:hAnsi="Times New Roman" w:hint="default"/>
      </w:rPr>
    </w:lvl>
    <w:lvl w:ilvl="3" w:tplc="FDAEA6EA" w:tentative="1">
      <w:start w:val="1"/>
      <w:numFmt w:val="bullet"/>
      <w:lvlText w:val="-"/>
      <w:lvlJc w:val="left"/>
      <w:pPr>
        <w:tabs>
          <w:tab w:val="num" w:pos="2880"/>
        </w:tabs>
        <w:ind w:left="2880" w:hanging="360"/>
      </w:pPr>
      <w:rPr>
        <w:rFonts w:ascii="Times New Roman" w:hAnsi="Times New Roman" w:hint="default"/>
      </w:rPr>
    </w:lvl>
    <w:lvl w:ilvl="4" w:tplc="F5AC80D4" w:tentative="1">
      <w:start w:val="1"/>
      <w:numFmt w:val="bullet"/>
      <w:lvlText w:val="-"/>
      <w:lvlJc w:val="left"/>
      <w:pPr>
        <w:tabs>
          <w:tab w:val="num" w:pos="3600"/>
        </w:tabs>
        <w:ind w:left="3600" w:hanging="360"/>
      </w:pPr>
      <w:rPr>
        <w:rFonts w:ascii="Times New Roman" w:hAnsi="Times New Roman" w:hint="default"/>
      </w:rPr>
    </w:lvl>
    <w:lvl w:ilvl="5" w:tplc="A9C80270" w:tentative="1">
      <w:start w:val="1"/>
      <w:numFmt w:val="bullet"/>
      <w:lvlText w:val="-"/>
      <w:lvlJc w:val="left"/>
      <w:pPr>
        <w:tabs>
          <w:tab w:val="num" w:pos="4320"/>
        </w:tabs>
        <w:ind w:left="4320" w:hanging="360"/>
      </w:pPr>
      <w:rPr>
        <w:rFonts w:ascii="Times New Roman" w:hAnsi="Times New Roman" w:hint="default"/>
      </w:rPr>
    </w:lvl>
    <w:lvl w:ilvl="6" w:tplc="F28CA232" w:tentative="1">
      <w:start w:val="1"/>
      <w:numFmt w:val="bullet"/>
      <w:lvlText w:val="-"/>
      <w:lvlJc w:val="left"/>
      <w:pPr>
        <w:tabs>
          <w:tab w:val="num" w:pos="5040"/>
        </w:tabs>
        <w:ind w:left="5040" w:hanging="360"/>
      </w:pPr>
      <w:rPr>
        <w:rFonts w:ascii="Times New Roman" w:hAnsi="Times New Roman" w:hint="default"/>
      </w:rPr>
    </w:lvl>
    <w:lvl w:ilvl="7" w:tplc="DDD6F1CE" w:tentative="1">
      <w:start w:val="1"/>
      <w:numFmt w:val="bullet"/>
      <w:lvlText w:val="-"/>
      <w:lvlJc w:val="left"/>
      <w:pPr>
        <w:tabs>
          <w:tab w:val="num" w:pos="5760"/>
        </w:tabs>
        <w:ind w:left="5760" w:hanging="360"/>
      </w:pPr>
      <w:rPr>
        <w:rFonts w:ascii="Times New Roman" w:hAnsi="Times New Roman" w:hint="default"/>
      </w:rPr>
    </w:lvl>
    <w:lvl w:ilvl="8" w:tplc="0ED2FAE6" w:tentative="1">
      <w:start w:val="1"/>
      <w:numFmt w:val="bullet"/>
      <w:lvlText w:val="-"/>
      <w:lvlJc w:val="left"/>
      <w:pPr>
        <w:tabs>
          <w:tab w:val="num" w:pos="6480"/>
        </w:tabs>
        <w:ind w:left="6480" w:hanging="360"/>
      </w:pPr>
      <w:rPr>
        <w:rFonts w:ascii="Times New Roman" w:hAnsi="Times New Roman" w:hint="default"/>
      </w:rPr>
    </w:lvl>
  </w:abstractNum>
  <w:abstractNum w:abstractNumId="4">
    <w:nsid w:val="08A6003E"/>
    <w:multiLevelType w:val="multilevel"/>
    <w:tmpl w:val="3F0CFA9A"/>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EC715F8"/>
    <w:multiLevelType w:val="multilevel"/>
    <w:tmpl w:val="C0BC80C4"/>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6E927A8"/>
    <w:multiLevelType w:val="multilevel"/>
    <w:tmpl w:val="923A332E"/>
    <w:lvl w:ilvl="0">
      <w:start w:val="3"/>
      <w:numFmt w:val="decimal"/>
      <w:lvlText w:val="%1"/>
      <w:lvlJc w:val="left"/>
      <w:pPr>
        <w:tabs>
          <w:tab w:val="num" w:pos="480"/>
        </w:tabs>
        <w:ind w:left="480" w:hanging="48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72104DB"/>
    <w:multiLevelType w:val="multilevel"/>
    <w:tmpl w:val="AE046E72"/>
    <w:lvl w:ilvl="0">
      <w:start w:val="2"/>
      <w:numFmt w:val="decimal"/>
      <w:lvlText w:val="%1"/>
      <w:lvlJc w:val="left"/>
      <w:pPr>
        <w:ind w:left="375" w:hanging="375"/>
      </w:pPr>
      <w:rPr>
        <w:rFonts w:hint="default"/>
        <w:b/>
        <w:sz w:val="28"/>
      </w:rPr>
    </w:lvl>
    <w:lvl w:ilvl="1">
      <w:start w:val="1"/>
      <w:numFmt w:val="decimal"/>
      <w:lvlText w:val="%1.%2"/>
      <w:lvlJc w:val="left"/>
      <w:pPr>
        <w:ind w:left="1200" w:hanging="375"/>
      </w:pPr>
      <w:rPr>
        <w:rFonts w:hint="default"/>
        <w:b/>
        <w:sz w:val="28"/>
      </w:rPr>
    </w:lvl>
    <w:lvl w:ilvl="2">
      <w:start w:val="1"/>
      <w:numFmt w:val="decimal"/>
      <w:lvlText w:val="%1.%2.%3"/>
      <w:lvlJc w:val="left"/>
      <w:pPr>
        <w:ind w:left="2370" w:hanging="720"/>
      </w:pPr>
      <w:rPr>
        <w:rFonts w:hint="default"/>
        <w:b/>
        <w:sz w:val="28"/>
      </w:rPr>
    </w:lvl>
    <w:lvl w:ilvl="3">
      <w:start w:val="1"/>
      <w:numFmt w:val="decimal"/>
      <w:lvlText w:val="%1.%2.%3.%4"/>
      <w:lvlJc w:val="left"/>
      <w:pPr>
        <w:ind w:left="3555" w:hanging="1080"/>
      </w:pPr>
      <w:rPr>
        <w:rFonts w:hint="default"/>
        <w:b/>
        <w:sz w:val="28"/>
      </w:rPr>
    </w:lvl>
    <w:lvl w:ilvl="4">
      <w:start w:val="1"/>
      <w:numFmt w:val="decimal"/>
      <w:lvlText w:val="%1.%2.%3.%4.%5"/>
      <w:lvlJc w:val="left"/>
      <w:pPr>
        <w:ind w:left="4380" w:hanging="1080"/>
      </w:pPr>
      <w:rPr>
        <w:rFonts w:hint="default"/>
        <w:b/>
        <w:sz w:val="28"/>
      </w:rPr>
    </w:lvl>
    <w:lvl w:ilvl="5">
      <w:start w:val="1"/>
      <w:numFmt w:val="decimal"/>
      <w:lvlText w:val="%1.%2.%3.%4.%5.%6"/>
      <w:lvlJc w:val="left"/>
      <w:pPr>
        <w:ind w:left="5565" w:hanging="1440"/>
      </w:pPr>
      <w:rPr>
        <w:rFonts w:hint="default"/>
        <w:b/>
        <w:sz w:val="28"/>
      </w:rPr>
    </w:lvl>
    <w:lvl w:ilvl="6">
      <w:start w:val="1"/>
      <w:numFmt w:val="decimal"/>
      <w:lvlText w:val="%1.%2.%3.%4.%5.%6.%7"/>
      <w:lvlJc w:val="left"/>
      <w:pPr>
        <w:ind w:left="6390" w:hanging="1440"/>
      </w:pPr>
      <w:rPr>
        <w:rFonts w:hint="default"/>
        <w:b/>
        <w:sz w:val="28"/>
      </w:rPr>
    </w:lvl>
    <w:lvl w:ilvl="7">
      <w:start w:val="1"/>
      <w:numFmt w:val="decimal"/>
      <w:lvlText w:val="%1.%2.%3.%4.%5.%6.%7.%8"/>
      <w:lvlJc w:val="left"/>
      <w:pPr>
        <w:ind w:left="7575" w:hanging="1800"/>
      </w:pPr>
      <w:rPr>
        <w:rFonts w:hint="default"/>
        <w:b/>
        <w:sz w:val="28"/>
      </w:rPr>
    </w:lvl>
    <w:lvl w:ilvl="8">
      <w:start w:val="1"/>
      <w:numFmt w:val="decimal"/>
      <w:lvlText w:val="%1.%2.%3.%4.%5.%6.%7.%8.%9"/>
      <w:lvlJc w:val="left"/>
      <w:pPr>
        <w:ind w:left="8760" w:hanging="2160"/>
      </w:pPr>
      <w:rPr>
        <w:rFonts w:hint="default"/>
        <w:b/>
        <w:sz w:val="28"/>
      </w:rPr>
    </w:lvl>
  </w:abstractNum>
  <w:abstractNum w:abstractNumId="8">
    <w:nsid w:val="176B2092"/>
    <w:multiLevelType w:val="hybridMultilevel"/>
    <w:tmpl w:val="97C62F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756308"/>
    <w:multiLevelType w:val="multilevel"/>
    <w:tmpl w:val="7F9CE5C0"/>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7.%2.1"/>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218223C1"/>
    <w:multiLevelType w:val="hybridMultilevel"/>
    <w:tmpl w:val="1B6EC006"/>
    <w:lvl w:ilvl="0" w:tplc="5AEC6EE2">
      <w:start w:val="3"/>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4760ADE"/>
    <w:multiLevelType w:val="multilevel"/>
    <w:tmpl w:val="279AA51E"/>
    <w:lvl w:ilvl="0">
      <w:start w:val="10"/>
      <w:numFmt w:val="decimal"/>
      <w:lvlText w:val="%1"/>
      <w:lvlJc w:val="left"/>
      <w:pPr>
        <w:tabs>
          <w:tab w:val="num" w:pos="480"/>
        </w:tabs>
        <w:ind w:left="480" w:hanging="480"/>
      </w:pPr>
      <w:rPr>
        <w:rFonts w:hint="default"/>
      </w:rPr>
    </w:lvl>
    <w:lvl w:ilvl="1">
      <w:start w:val="1"/>
      <w:numFmt w:val="decimal"/>
      <w:lvlText w:val="7.%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279709BC"/>
    <w:multiLevelType w:val="hybridMultilevel"/>
    <w:tmpl w:val="4F26C4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4B66EE5"/>
    <w:multiLevelType w:val="hybridMultilevel"/>
    <w:tmpl w:val="532AE75A"/>
    <w:lvl w:ilvl="0" w:tplc="5AEC6EE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0193443"/>
    <w:multiLevelType w:val="multilevel"/>
    <w:tmpl w:val="68C27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1063ADB"/>
    <w:multiLevelType w:val="hybridMultilevel"/>
    <w:tmpl w:val="2B14035C"/>
    <w:lvl w:ilvl="0" w:tplc="26E2F5FC">
      <w:start w:val="1"/>
      <w:numFmt w:val="bullet"/>
      <w:lvlText w:val="-"/>
      <w:lvlJc w:val="left"/>
      <w:pPr>
        <w:tabs>
          <w:tab w:val="num" w:pos="720"/>
        </w:tabs>
        <w:ind w:left="720" w:hanging="360"/>
      </w:pPr>
      <w:rPr>
        <w:rFonts w:ascii="Times New Roman" w:hAnsi="Times New Roman" w:hint="default"/>
      </w:rPr>
    </w:lvl>
    <w:lvl w:ilvl="1" w:tplc="8EFCCAC4">
      <w:start w:val="1"/>
      <w:numFmt w:val="bullet"/>
      <w:lvlText w:val="-"/>
      <w:lvlJc w:val="left"/>
      <w:pPr>
        <w:tabs>
          <w:tab w:val="num" w:pos="1440"/>
        </w:tabs>
        <w:ind w:left="1440" w:hanging="360"/>
      </w:pPr>
      <w:rPr>
        <w:rFonts w:ascii="Times New Roman" w:hAnsi="Times New Roman" w:hint="default"/>
      </w:rPr>
    </w:lvl>
    <w:lvl w:ilvl="2" w:tplc="5234EE64">
      <w:start w:val="1"/>
      <w:numFmt w:val="bullet"/>
      <w:lvlText w:val="-"/>
      <w:lvlJc w:val="left"/>
      <w:pPr>
        <w:tabs>
          <w:tab w:val="num" w:pos="2160"/>
        </w:tabs>
        <w:ind w:left="2160" w:hanging="360"/>
      </w:pPr>
      <w:rPr>
        <w:rFonts w:ascii="Times New Roman" w:hAnsi="Times New Roman" w:hint="default"/>
      </w:rPr>
    </w:lvl>
    <w:lvl w:ilvl="3" w:tplc="F410C088">
      <w:start w:val="1"/>
      <w:numFmt w:val="bullet"/>
      <w:lvlText w:val="-"/>
      <w:lvlJc w:val="left"/>
      <w:pPr>
        <w:tabs>
          <w:tab w:val="num" w:pos="2880"/>
        </w:tabs>
        <w:ind w:left="2880" w:hanging="360"/>
      </w:pPr>
      <w:rPr>
        <w:rFonts w:ascii="Times New Roman" w:hAnsi="Times New Roman" w:hint="default"/>
      </w:rPr>
    </w:lvl>
    <w:lvl w:ilvl="4" w:tplc="B628BFCC">
      <w:start w:val="1"/>
      <w:numFmt w:val="bullet"/>
      <w:lvlText w:val="-"/>
      <w:lvlJc w:val="left"/>
      <w:pPr>
        <w:tabs>
          <w:tab w:val="num" w:pos="3600"/>
        </w:tabs>
        <w:ind w:left="3600" w:hanging="360"/>
      </w:pPr>
      <w:rPr>
        <w:rFonts w:ascii="Times New Roman" w:hAnsi="Times New Roman" w:hint="default"/>
      </w:rPr>
    </w:lvl>
    <w:lvl w:ilvl="5" w:tplc="8918F708">
      <w:start w:val="1"/>
      <w:numFmt w:val="bullet"/>
      <w:lvlText w:val="-"/>
      <w:lvlJc w:val="left"/>
      <w:pPr>
        <w:tabs>
          <w:tab w:val="num" w:pos="4320"/>
        </w:tabs>
        <w:ind w:left="4320" w:hanging="360"/>
      </w:pPr>
      <w:rPr>
        <w:rFonts w:ascii="Times New Roman" w:hAnsi="Times New Roman" w:hint="default"/>
      </w:rPr>
    </w:lvl>
    <w:lvl w:ilvl="6" w:tplc="8B360662">
      <w:start w:val="1"/>
      <w:numFmt w:val="bullet"/>
      <w:lvlText w:val="-"/>
      <w:lvlJc w:val="left"/>
      <w:pPr>
        <w:tabs>
          <w:tab w:val="num" w:pos="5040"/>
        </w:tabs>
        <w:ind w:left="5040" w:hanging="360"/>
      </w:pPr>
      <w:rPr>
        <w:rFonts w:ascii="Times New Roman" w:hAnsi="Times New Roman" w:hint="default"/>
      </w:rPr>
    </w:lvl>
    <w:lvl w:ilvl="7" w:tplc="5A1C63BC">
      <w:start w:val="1"/>
      <w:numFmt w:val="bullet"/>
      <w:lvlText w:val="-"/>
      <w:lvlJc w:val="left"/>
      <w:pPr>
        <w:tabs>
          <w:tab w:val="num" w:pos="5760"/>
        </w:tabs>
        <w:ind w:left="5760" w:hanging="360"/>
      </w:pPr>
      <w:rPr>
        <w:rFonts w:ascii="Times New Roman" w:hAnsi="Times New Roman" w:hint="default"/>
      </w:rPr>
    </w:lvl>
    <w:lvl w:ilvl="8" w:tplc="7946DE5A">
      <w:start w:val="1"/>
      <w:numFmt w:val="bullet"/>
      <w:lvlText w:val="-"/>
      <w:lvlJc w:val="left"/>
      <w:pPr>
        <w:tabs>
          <w:tab w:val="num" w:pos="6480"/>
        </w:tabs>
        <w:ind w:left="6480" w:hanging="360"/>
      </w:pPr>
      <w:rPr>
        <w:rFonts w:ascii="Times New Roman" w:hAnsi="Times New Roman" w:hint="default"/>
      </w:rPr>
    </w:lvl>
  </w:abstractNum>
  <w:abstractNum w:abstractNumId="16">
    <w:nsid w:val="45190AC3"/>
    <w:multiLevelType w:val="hybridMultilevel"/>
    <w:tmpl w:val="28164D00"/>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47B243C0"/>
    <w:multiLevelType w:val="hybridMultilevel"/>
    <w:tmpl w:val="FEBAB65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8BD2EA5"/>
    <w:multiLevelType w:val="multilevel"/>
    <w:tmpl w:val="D054A61C"/>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48D736B9"/>
    <w:multiLevelType w:val="multilevel"/>
    <w:tmpl w:val="6AAEF126"/>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49785282"/>
    <w:multiLevelType w:val="multilevel"/>
    <w:tmpl w:val="15081BE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51F440D7"/>
    <w:multiLevelType w:val="singleLevel"/>
    <w:tmpl w:val="5AB69186"/>
    <w:lvl w:ilvl="0">
      <w:start w:val="3"/>
      <w:numFmt w:val="bullet"/>
      <w:lvlText w:val="-"/>
      <w:lvlJc w:val="left"/>
      <w:pPr>
        <w:tabs>
          <w:tab w:val="num" w:pos="360"/>
        </w:tabs>
        <w:ind w:left="360" w:hanging="360"/>
      </w:pPr>
      <w:rPr>
        <w:rFonts w:hint="default"/>
      </w:rPr>
    </w:lvl>
  </w:abstractNum>
  <w:abstractNum w:abstractNumId="22">
    <w:nsid w:val="542E3078"/>
    <w:multiLevelType w:val="multilevel"/>
    <w:tmpl w:val="C85C1EF6"/>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54AA4DAF"/>
    <w:multiLevelType w:val="multilevel"/>
    <w:tmpl w:val="61182C26"/>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7.%2.2"/>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560D681E"/>
    <w:multiLevelType w:val="hybridMultilevel"/>
    <w:tmpl w:val="19927526"/>
    <w:lvl w:ilvl="0" w:tplc="0419000F">
      <w:start w:val="1"/>
      <w:numFmt w:val="decimal"/>
      <w:lvlText w:val="%1."/>
      <w:lvlJc w:val="left"/>
      <w:pPr>
        <w:ind w:left="720" w:hanging="360"/>
      </w:pPr>
    </w:lvl>
    <w:lvl w:ilvl="1" w:tplc="0419000F">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761F62"/>
    <w:multiLevelType w:val="multilevel"/>
    <w:tmpl w:val="AC1E82C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5BBF716D"/>
    <w:multiLevelType w:val="multilevel"/>
    <w:tmpl w:val="AC1E82CE"/>
    <w:lvl w:ilvl="0">
      <w:start w:val="1"/>
      <w:numFmt w:val="decimal"/>
      <w:lvlText w:val="%1"/>
      <w:lvlJc w:val="left"/>
      <w:pPr>
        <w:tabs>
          <w:tab w:val="num" w:pos="480"/>
        </w:tabs>
        <w:ind w:left="480" w:hanging="480"/>
      </w:pPr>
      <w:rPr>
        <w:rFonts w:hint="default"/>
        <w:sz w:val="24"/>
        <w:szCs w:val="24"/>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5F7A1A1E"/>
    <w:multiLevelType w:val="hybridMultilevel"/>
    <w:tmpl w:val="6EE2754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64196534"/>
    <w:multiLevelType w:val="hybridMultilevel"/>
    <w:tmpl w:val="DA98896C"/>
    <w:lvl w:ilvl="0" w:tplc="62EA4992">
      <w:start w:val="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69B224BF"/>
    <w:multiLevelType w:val="singleLevel"/>
    <w:tmpl w:val="E88C078E"/>
    <w:lvl w:ilvl="0">
      <w:start w:val="1"/>
      <w:numFmt w:val="bullet"/>
      <w:lvlText w:val="-"/>
      <w:lvlJc w:val="left"/>
      <w:pPr>
        <w:tabs>
          <w:tab w:val="num" w:pos="1197"/>
        </w:tabs>
        <w:ind w:left="1197" w:hanging="360"/>
      </w:pPr>
      <w:rPr>
        <w:rFonts w:hint="default"/>
      </w:rPr>
    </w:lvl>
  </w:abstractNum>
  <w:abstractNum w:abstractNumId="30">
    <w:nsid w:val="6D970AFC"/>
    <w:multiLevelType w:val="singleLevel"/>
    <w:tmpl w:val="5AB69186"/>
    <w:lvl w:ilvl="0">
      <w:start w:val="3"/>
      <w:numFmt w:val="bullet"/>
      <w:lvlText w:val="-"/>
      <w:lvlJc w:val="left"/>
      <w:pPr>
        <w:tabs>
          <w:tab w:val="num" w:pos="360"/>
        </w:tabs>
        <w:ind w:left="360" w:hanging="360"/>
      </w:pPr>
      <w:rPr>
        <w:rFonts w:hint="default"/>
      </w:rPr>
    </w:lvl>
  </w:abstractNum>
  <w:abstractNum w:abstractNumId="31">
    <w:nsid w:val="73782587"/>
    <w:multiLevelType w:val="singleLevel"/>
    <w:tmpl w:val="7164748A"/>
    <w:lvl w:ilvl="0">
      <w:start w:val="1"/>
      <w:numFmt w:val="bullet"/>
      <w:lvlText w:val="–"/>
      <w:lvlJc w:val="left"/>
      <w:pPr>
        <w:tabs>
          <w:tab w:val="num" w:pos="1211"/>
        </w:tabs>
        <w:ind w:left="0" w:firstLine="851"/>
      </w:pPr>
      <w:rPr>
        <w:rFonts w:ascii="Times New Roman" w:hAnsi="Times New Roman" w:cs="Times New Roman" w:hint="default"/>
        <w:b w:val="0"/>
        <w:i w:val="0"/>
        <w:sz w:val="24"/>
      </w:rPr>
    </w:lvl>
  </w:abstractNum>
  <w:abstractNum w:abstractNumId="32">
    <w:nsid w:val="737B797B"/>
    <w:multiLevelType w:val="hybridMultilevel"/>
    <w:tmpl w:val="7DFCA12E"/>
    <w:lvl w:ilvl="0" w:tplc="04190005">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3">
    <w:nsid w:val="7A03198A"/>
    <w:multiLevelType w:val="hybridMultilevel"/>
    <w:tmpl w:val="E5A8136A"/>
    <w:lvl w:ilvl="0" w:tplc="7EF4E91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54"/>
        </w:tabs>
        <w:ind w:left="-54" w:hanging="360"/>
      </w:pPr>
      <w:rPr>
        <w:rFonts w:ascii="Courier New" w:hAnsi="Courier New" w:cs="Courier New" w:hint="default"/>
      </w:rPr>
    </w:lvl>
    <w:lvl w:ilvl="2" w:tplc="04190005" w:tentative="1">
      <w:start w:val="1"/>
      <w:numFmt w:val="bullet"/>
      <w:lvlText w:val=""/>
      <w:lvlJc w:val="left"/>
      <w:pPr>
        <w:tabs>
          <w:tab w:val="num" w:pos="666"/>
        </w:tabs>
        <w:ind w:left="666" w:hanging="360"/>
      </w:pPr>
      <w:rPr>
        <w:rFonts w:ascii="Wingdings" w:hAnsi="Wingdings" w:hint="default"/>
      </w:rPr>
    </w:lvl>
    <w:lvl w:ilvl="3" w:tplc="04190001" w:tentative="1">
      <w:start w:val="1"/>
      <w:numFmt w:val="bullet"/>
      <w:lvlText w:val=""/>
      <w:lvlJc w:val="left"/>
      <w:pPr>
        <w:tabs>
          <w:tab w:val="num" w:pos="1386"/>
        </w:tabs>
        <w:ind w:left="1386" w:hanging="360"/>
      </w:pPr>
      <w:rPr>
        <w:rFonts w:ascii="Symbol" w:hAnsi="Symbol" w:hint="default"/>
      </w:rPr>
    </w:lvl>
    <w:lvl w:ilvl="4" w:tplc="04190003" w:tentative="1">
      <w:start w:val="1"/>
      <w:numFmt w:val="bullet"/>
      <w:lvlText w:val="o"/>
      <w:lvlJc w:val="left"/>
      <w:pPr>
        <w:tabs>
          <w:tab w:val="num" w:pos="2106"/>
        </w:tabs>
        <w:ind w:left="2106" w:hanging="360"/>
      </w:pPr>
      <w:rPr>
        <w:rFonts w:ascii="Courier New" w:hAnsi="Courier New" w:cs="Courier New" w:hint="default"/>
      </w:rPr>
    </w:lvl>
    <w:lvl w:ilvl="5" w:tplc="04190005" w:tentative="1">
      <w:start w:val="1"/>
      <w:numFmt w:val="bullet"/>
      <w:lvlText w:val=""/>
      <w:lvlJc w:val="left"/>
      <w:pPr>
        <w:tabs>
          <w:tab w:val="num" w:pos="2826"/>
        </w:tabs>
        <w:ind w:left="2826" w:hanging="360"/>
      </w:pPr>
      <w:rPr>
        <w:rFonts w:ascii="Wingdings" w:hAnsi="Wingdings" w:hint="default"/>
      </w:rPr>
    </w:lvl>
    <w:lvl w:ilvl="6" w:tplc="04190001" w:tentative="1">
      <w:start w:val="1"/>
      <w:numFmt w:val="bullet"/>
      <w:lvlText w:val=""/>
      <w:lvlJc w:val="left"/>
      <w:pPr>
        <w:tabs>
          <w:tab w:val="num" w:pos="3546"/>
        </w:tabs>
        <w:ind w:left="3546" w:hanging="360"/>
      </w:pPr>
      <w:rPr>
        <w:rFonts w:ascii="Symbol" w:hAnsi="Symbol" w:hint="default"/>
      </w:rPr>
    </w:lvl>
    <w:lvl w:ilvl="7" w:tplc="04190003" w:tentative="1">
      <w:start w:val="1"/>
      <w:numFmt w:val="bullet"/>
      <w:lvlText w:val="o"/>
      <w:lvlJc w:val="left"/>
      <w:pPr>
        <w:tabs>
          <w:tab w:val="num" w:pos="4266"/>
        </w:tabs>
        <w:ind w:left="4266" w:hanging="360"/>
      </w:pPr>
      <w:rPr>
        <w:rFonts w:ascii="Courier New" w:hAnsi="Courier New" w:cs="Courier New" w:hint="default"/>
      </w:rPr>
    </w:lvl>
    <w:lvl w:ilvl="8" w:tplc="04190005" w:tentative="1">
      <w:start w:val="1"/>
      <w:numFmt w:val="bullet"/>
      <w:lvlText w:val=""/>
      <w:lvlJc w:val="left"/>
      <w:pPr>
        <w:tabs>
          <w:tab w:val="num" w:pos="4986"/>
        </w:tabs>
        <w:ind w:left="4986" w:hanging="360"/>
      </w:pPr>
      <w:rPr>
        <w:rFonts w:ascii="Wingdings" w:hAnsi="Wingdings" w:hint="default"/>
      </w:rPr>
    </w:lvl>
  </w:abstractNum>
  <w:abstractNum w:abstractNumId="34">
    <w:nsid w:val="7C406CD9"/>
    <w:multiLevelType w:val="multilevel"/>
    <w:tmpl w:val="3578CB0E"/>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33"/>
  </w:num>
  <w:num w:numId="2">
    <w:abstractNumId w:val="12"/>
  </w:num>
  <w:num w:numId="3">
    <w:abstractNumId w:val="31"/>
  </w:num>
  <w:num w:numId="4">
    <w:abstractNumId w:val="29"/>
  </w:num>
  <w:num w:numId="5">
    <w:abstractNumId w:val="21"/>
  </w:num>
  <w:num w:numId="6">
    <w:abstractNumId w:val="30"/>
  </w:num>
  <w:num w:numId="7">
    <w:abstractNumId w:val="7"/>
  </w:num>
  <w:num w:numId="8">
    <w:abstractNumId w:val="13"/>
  </w:num>
  <w:num w:numId="9">
    <w:abstractNumId w:val="10"/>
  </w:num>
  <w:num w:numId="10">
    <w:abstractNumId w:val="16"/>
  </w:num>
  <w:num w:numId="11">
    <w:abstractNumId w:val="32"/>
  </w:num>
  <w:num w:numId="12">
    <w:abstractNumId w:val="15"/>
  </w:num>
  <w:num w:numId="13">
    <w:abstractNumId w:val="3"/>
  </w:num>
  <w:num w:numId="14">
    <w:abstractNumId w:val="20"/>
  </w:num>
  <w:num w:numId="15">
    <w:abstractNumId w:val="26"/>
  </w:num>
  <w:num w:numId="16">
    <w:abstractNumId w:val="25"/>
  </w:num>
  <w:num w:numId="17">
    <w:abstractNumId w:val="9"/>
  </w:num>
  <w:num w:numId="18">
    <w:abstractNumId w:val="34"/>
  </w:num>
  <w:num w:numId="19">
    <w:abstractNumId w:val="4"/>
  </w:num>
  <w:num w:numId="20">
    <w:abstractNumId w:val="19"/>
  </w:num>
  <w:num w:numId="21">
    <w:abstractNumId w:val="18"/>
  </w:num>
  <w:num w:numId="22">
    <w:abstractNumId w:val="22"/>
  </w:num>
  <w:num w:numId="23">
    <w:abstractNumId w:val="6"/>
  </w:num>
  <w:num w:numId="24">
    <w:abstractNumId w:val="5"/>
  </w:num>
  <w:num w:numId="25">
    <w:abstractNumId w:val="11"/>
  </w:num>
  <w:num w:numId="26">
    <w:abstractNumId w:val="27"/>
  </w:num>
  <w:num w:numId="27">
    <w:abstractNumId w:val="23"/>
  </w:num>
  <w:num w:numId="28">
    <w:abstractNumId w:val="0"/>
  </w:num>
  <w:num w:numId="29">
    <w:abstractNumId w:val="1"/>
  </w:num>
  <w:num w:numId="30">
    <w:abstractNumId w:val="2"/>
  </w:num>
  <w:num w:numId="31">
    <w:abstractNumId w:val="28"/>
  </w:num>
  <w:num w:numId="32">
    <w:abstractNumId w:val="14"/>
  </w:num>
  <w:num w:numId="33">
    <w:abstractNumId w:val="8"/>
  </w:num>
  <w:num w:numId="34">
    <w:abstractNumId w:val="17"/>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9FD"/>
    <w:rsid w:val="000C5CD5"/>
    <w:rsid w:val="000D3331"/>
    <w:rsid w:val="001027AC"/>
    <w:rsid w:val="00111992"/>
    <w:rsid w:val="00134BF0"/>
    <w:rsid w:val="00203506"/>
    <w:rsid w:val="002828C4"/>
    <w:rsid w:val="002A561D"/>
    <w:rsid w:val="002E61F3"/>
    <w:rsid w:val="00330F19"/>
    <w:rsid w:val="003654ED"/>
    <w:rsid w:val="00377511"/>
    <w:rsid w:val="003B4D79"/>
    <w:rsid w:val="00484FC7"/>
    <w:rsid w:val="00487DDE"/>
    <w:rsid w:val="00583509"/>
    <w:rsid w:val="00592AEA"/>
    <w:rsid w:val="005C12E8"/>
    <w:rsid w:val="005D4B18"/>
    <w:rsid w:val="00607B95"/>
    <w:rsid w:val="006B007A"/>
    <w:rsid w:val="006C7C1A"/>
    <w:rsid w:val="00712723"/>
    <w:rsid w:val="00726866"/>
    <w:rsid w:val="00735067"/>
    <w:rsid w:val="00760883"/>
    <w:rsid w:val="007F5566"/>
    <w:rsid w:val="008507BC"/>
    <w:rsid w:val="0087215B"/>
    <w:rsid w:val="0089347E"/>
    <w:rsid w:val="008974C0"/>
    <w:rsid w:val="008B2AEE"/>
    <w:rsid w:val="008E52B4"/>
    <w:rsid w:val="008F355C"/>
    <w:rsid w:val="00904912"/>
    <w:rsid w:val="009323AE"/>
    <w:rsid w:val="009B7054"/>
    <w:rsid w:val="009C09FD"/>
    <w:rsid w:val="009C20C1"/>
    <w:rsid w:val="009E2139"/>
    <w:rsid w:val="00A063F0"/>
    <w:rsid w:val="00A60251"/>
    <w:rsid w:val="00A860BB"/>
    <w:rsid w:val="00A929D6"/>
    <w:rsid w:val="00AF1F12"/>
    <w:rsid w:val="00B43A0C"/>
    <w:rsid w:val="00B636E1"/>
    <w:rsid w:val="00B7174E"/>
    <w:rsid w:val="00BC653C"/>
    <w:rsid w:val="00BE5EA7"/>
    <w:rsid w:val="00C02F5F"/>
    <w:rsid w:val="00C05EA7"/>
    <w:rsid w:val="00D43DB4"/>
    <w:rsid w:val="00DA7F26"/>
    <w:rsid w:val="00DE72FC"/>
    <w:rsid w:val="00E714B6"/>
    <w:rsid w:val="00EB5242"/>
    <w:rsid w:val="00ED3CB1"/>
    <w:rsid w:val="00F21FD3"/>
    <w:rsid w:val="00F45473"/>
    <w:rsid w:val="00F62AEB"/>
    <w:rsid w:val="00F84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shapelayout>
  </w:shapeDefaults>
  <w:decimalSymbol w:val=","/>
  <w:listSeparator w:val=";"/>
  <w14:docId w14:val="4F3D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0" w:qFormat="1"/>
    <w:lsdException w:name="footnote reference" w:uiPriority="0"/>
    <w:lsdException w:name="page number" w:uiPriority="0"/>
    <w:lsdException w:name="List Bulle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566"/>
    <w:pPr>
      <w:spacing w:after="0" w:line="240" w:lineRule="auto"/>
    </w:pPr>
    <w:rPr>
      <w:rFonts w:ascii="Times New Roman" w:eastAsia="Times New Roman" w:hAnsi="Times New Roman" w:cs="Times New Roman"/>
      <w:sz w:val="24"/>
      <w:szCs w:val="24"/>
      <w:lang w:eastAsia="ru-RU"/>
    </w:rPr>
  </w:style>
  <w:style w:type="paragraph" w:styleId="1">
    <w:name w:val="heading 1"/>
    <w:aliases w:val="Знак14,Заголовок 1 Знак1,Заголовок 1 Знак Знак,Знак14 Знак Знак Знак,Знак14 Знак Знак, Знак14"/>
    <w:basedOn w:val="a"/>
    <w:next w:val="a"/>
    <w:link w:val="10"/>
    <w:qFormat/>
    <w:rsid w:val="00607B95"/>
    <w:pPr>
      <w:keepNext/>
      <w:jc w:val="both"/>
      <w:outlineLvl w:val="0"/>
    </w:pPr>
    <w:rPr>
      <w:sz w:val="28"/>
      <w:szCs w:val="20"/>
      <w:lang w:val="uk-UA"/>
    </w:rPr>
  </w:style>
  <w:style w:type="paragraph" w:styleId="2">
    <w:name w:val="heading 2"/>
    <w:aliases w:val="Знак13,Знак13 Знак Знак Знак, Знак13"/>
    <w:basedOn w:val="a"/>
    <w:next w:val="a"/>
    <w:link w:val="20"/>
    <w:unhideWhenUsed/>
    <w:qFormat/>
    <w:rsid w:val="00607B95"/>
    <w:pPr>
      <w:keepNext/>
      <w:keepLines/>
      <w:spacing w:before="200" w:line="256" w:lineRule="auto"/>
      <w:outlineLvl w:val="1"/>
    </w:pPr>
    <w:rPr>
      <w:rFonts w:asciiTheme="majorHAnsi" w:eastAsiaTheme="majorEastAsia" w:hAnsiTheme="majorHAnsi" w:cstheme="majorBidi"/>
      <w:color w:val="4472C4" w:themeColor="accent1"/>
      <w:sz w:val="26"/>
      <w:szCs w:val="26"/>
      <w:lang w:eastAsia="en-US"/>
    </w:rPr>
  </w:style>
  <w:style w:type="paragraph" w:styleId="3">
    <w:name w:val="heading 3"/>
    <w:aliases w:val=" Знак12,Знак12"/>
    <w:basedOn w:val="a"/>
    <w:next w:val="a"/>
    <w:link w:val="30"/>
    <w:qFormat/>
    <w:rsid w:val="00760883"/>
    <w:pPr>
      <w:keepNext/>
      <w:outlineLvl w:val="2"/>
    </w:pPr>
    <w:rPr>
      <w:rFonts w:ascii="Arial" w:hAnsi="Arial"/>
      <w:b/>
      <w:lang w:val="uk-UA"/>
    </w:rPr>
  </w:style>
  <w:style w:type="paragraph" w:styleId="4">
    <w:name w:val="heading 4"/>
    <w:aliases w:val=" Знак11,Знак11"/>
    <w:basedOn w:val="a"/>
    <w:next w:val="a"/>
    <w:link w:val="40"/>
    <w:qFormat/>
    <w:rsid w:val="00760883"/>
    <w:pPr>
      <w:keepNext/>
      <w:jc w:val="right"/>
      <w:outlineLvl w:val="3"/>
    </w:pPr>
    <w:rPr>
      <w:rFonts w:ascii="Arial" w:hAnsi="Arial"/>
      <w:b/>
      <w:lang w:val="uk-UA"/>
    </w:rPr>
  </w:style>
  <w:style w:type="paragraph" w:styleId="5">
    <w:name w:val="heading 5"/>
    <w:aliases w:val=" Знак10,Знак10"/>
    <w:basedOn w:val="a"/>
    <w:next w:val="a"/>
    <w:link w:val="50"/>
    <w:qFormat/>
    <w:rsid w:val="00760883"/>
    <w:pPr>
      <w:keepNext/>
      <w:ind w:left="252" w:right="76"/>
      <w:outlineLvl w:val="4"/>
    </w:pPr>
    <w:rPr>
      <w:rFonts w:ascii="Arial" w:hAnsi="Arial"/>
      <w:b/>
      <w:lang w:val="uk-UA"/>
    </w:rPr>
  </w:style>
  <w:style w:type="paragraph" w:styleId="6">
    <w:name w:val="heading 6"/>
    <w:basedOn w:val="a"/>
    <w:next w:val="a"/>
    <w:link w:val="60"/>
    <w:qFormat/>
    <w:rsid w:val="00760883"/>
    <w:pPr>
      <w:keepNext/>
      <w:jc w:val="center"/>
      <w:outlineLvl w:val="5"/>
    </w:pPr>
    <w:rPr>
      <w:b/>
      <w:bCs/>
      <w:sz w:val="28"/>
      <w:lang w:val="x-none" w:eastAsia="x-none"/>
    </w:rPr>
  </w:style>
  <w:style w:type="paragraph" w:styleId="7">
    <w:name w:val="heading 7"/>
    <w:basedOn w:val="a"/>
    <w:next w:val="a"/>
    <w:link w:val="70"/>
    <w:qFormat/>
    <w:rsid w:val="00760883"/>
    <w:pPr>
      <w:keepNext/>
      <w:jc w:val="center"/>
      <w:outlineLvl w:val="6"/>
    </w:pPr>
    <w:rPr>
      <w:b/>
      <w:bCs/>
      <w:color w:val="000000"/>
      <w:sz w:val="28"/>
      <w:lang w:val="x-none" w:eastAsia="x-none"/>
    </w:rPr>
  </w:style>
  <w:style w:type="paragraph" w:styleId="8">
    <w:name w:val="heading 8"/>
    <w:basedOn w:val="a"/>
    <w:next w:val="a"/>
    <w:link w:val="80"/>
    <w:qFormat/>
    <w:rsid w:val="00760883"/>
    <w:pPr>
      <w:keepNext/>
      <w:jc w:val="center"/>
      <w:outlineLvl w:val="7"/>
    </w:pPr>
    <w:rPr>
      <w:b/>
      <w:color w:val="000000"/>
      <w:sz w:val="32"/>
      <w:lang w:val="x-none" w:eastAsia="x-none"/>
    </w:rPr>
  </w:style>
  <w:style w:type="paragraph" w:styleId="9">
    <w:name w:val="heading 9"/>
    <w:basedOn w:val="a"/>
    <w:next w:val="a"/>
    <w:link w:val="90"/>
    <w:qFormat/>
    <w:rsid w:val="00760883"/>
    <w:pPr>
      <w:keepNext/>
      <w:spacing w:before="240"/>
      <w:jc w:val="center"/>
      <w:outlineLvl w:val="8"/>
    </w:pPr>
    <w:rPr>
      <w:color w:val="000000"/>
      <w:sz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14 Знак,Заголовок 1 Знак1 Знак,Заголовок 1 Знак Знак Знак,Знак14 Знак Знак Знак Знак,Знак14 Знак Знак Знак1, Знак14 Знак"/>
    <w:basedOn w:val="a0"/>
    <w:link w:val="1"/>
    <w:rsid w:val="00607B95"/>
    <w:rPr>
      <w:rFonts w:ascii="Times New Roman" w:eastAsia="Times New Roman" w:hAnsi="Times New Roman" w:cs="Times New Roman"/>
      <w:sz w:val="28"/>
      <w:szCs w:val="20"/>
      <w:lang w:val="uk-UA" w:eastAsia="ru-RU"/>
    </w:rPr>
  </w:style>
  <w:style w:type="character" w:customStyle="1" w:styleId="20">
    <w:name w:val="Заголовок 2 Знак"/>
    <w:aliases w:val="Знак13 Знак,Знак13 Знак Знак Знак Знак, Знак13 Знак"/>
    <w:basedOn w:val="a0"/>
    <w:link w:val="2"/>
    <w:rsid w:val="00607B95"/>
    <w:rPr>
      <w:rFonts w:asciiTheme="majorHAnsi" w:eastAsiaTheme="majorEastAsia" w:hAnsiTheme="majorHAnsi" w:cstheme="majorBidi"/>
      <w:color w:val="4472C4" w:themeColor="accent1"/>
      <w:sz w:val="26"/>
      <w:szCs w:val="26"/>
    </w:rPr>
  </w:style>
  <w:style w:type="character" w:customStyle="1" w:styleId="30">
    <w:name w:val="Заголовок 3 Знак"/>
    <w:aliases w:val=" Знак12 Знак,Знак12 Знак"/>
    <w:basedOn w:val="a0"/>
    <w:link w:val="3"/>
    <w:rsid w:val="00760883"/>
    <w:rPr>
      <w:rFonts w:ascii="Arial" w:eastAsia="Times New Roman" w:hAnsi="Arial" w:cs="Times New Roman"/>
      <w:b/>
      <w:sz w:val="24"/>
      <w:szCs w:val="24"/>
      <w:lang w:val="uk-UA" w:eastAsia="ru-RU"/>
    </w:rPr>
  </w:style>
  <w:style w:type="character" w:customStyle="1" w:styleId="40">
    <w:name w:val="Заголовок 4 Знак"/>
    <w:aliases w:val=" Знак11 Знак,Знак11 Знак"/>
    <w:basedOn w:val="a0"/>
    <w:link w:val="4"/>
    <w:rsid w:val="00760883"/>
    <w:rPr>
      <w:rFonts w:ascii="Arial" w:eastAsia="Times New Roman" w:hAnsi="Arial" w:cs="Times New Roman"/>
      <w:b/>
      <w:sz w:val="24"/>
      <w:szCs w:val="24"/>
      <w:lang w:val="uk-UA" w:eastAsia="ru-RU"/>
    </w:rPr>
  </w:style>
  <w:style w:type="character" w:customStyle="1" w:styleId="50">
    <w:name w:val="Заголовок 5 Знак"/>
    <w:aliases w:val=" Знак10 Знак,Знак10 Знак"/>
    <w:basedOn w:val="a0"/>
    <w:link w:val="5"/>
    <w:rsid w:val="00760883"/>
    <w:rPr>
      <w:rFonts w:ascii="Arial" w:eastAsia="Times New Roman" w:hAnsi="Arial" w:cs="Times New Roman"/>
      <w:b/>
      <w:sz w:val="24"/>
      <w:szCs w:val="24"/>
      <w:lang w:val="uk-UA" w:eastAsia="ru-RU"/>
    </w:rPr>
  </w:style>
  <w:style w:type="character" w:customStyle="1" w:styleId="60">
    <w:name w:val="Заголовок 6 Знак"/>
    <w:basedOn w:val="a0"/>
    <w:link w:val="6"/>
    <w:rsid w:val="00760883"/>
    <w:rPr>
      <w:rFonts w:ascii="Times New Roman" w:eastAsia="Times New Roman" w:hAnsi="Times New Roman" w:cs="Times New Roman"/>
      <w:b/>
      <w:bCs/>
      <w:sz w:val="28"/>
      <w:szCs w:val="24"/>
      <w:lang w:val="x-none" w:eastAsia="x-none"/>
    </w:rPr>
  </w:style>
  <w:style w:type="character" w:customStyle="1" w:styleId="70">
    <w:name w:val="Заголовок 7 Знак"/>
    <w:basedOn w:val="a0"/>
    <w:link w:val="7"/>
    <w:rsid w:val="00760883"/>
    <w:rPr>
      <w:rFonts w:ascii="Times New Roman" w:eastAsia="Times New Roman" w:hAnsi="Times New Roman" w:cs="Times New Roman"/>
      <w:b/>
      <w:bCs/>
      <w:color w:val="000000"/>
      <w:sz w:val="28"/>
      <w:szCs w:val="24"/>
      <w:lang w:val="x-none" w:eastAsia="x-none"/>
    </w:rPr>
  </w:style>
  <w:style w:type="character" w:customStyle="1" w:styleId="80">
    <w:name w:val="Заголовок 8 Знак"/>
    <w:basedOn w:val="a0"/>
    <w:link w:val="8"/>
    <w:rsid w:val="00760883"/>
    <w:rPr>
      <w:rFonts w:ascii="Times New Roman" w:eastAsia="Times New Roman" w:hAnsi="Times New Roman" w:cs="Times New Roman"/>
      <w:b/>
      <w:color w:val="000000"/>
      <w:sz w:val="32"/>
      <w:szCs w:val="24"/>
      <w:lang w:val="x-none" w:eastAsia="x-none"/>
    </w:rPr>
  </w:style>
  <w:style w:type="character" w:customStyle="1" w:styleId="90">
    <w:name w:val="Заголовок 9 Знак"/>
    <w:basedOn w:val="a0"/>
    <w:link w:val="9"/>
    <w:rsid w:val="00760883"/>
    <w:rPr>
      <w:rFonts w:ascii="Times New Roman" w:eastAsia="Times New Roman" w:hAnsi="Times New Roman" w:cs="Times New Roman"/>
      <w:color w:val="000000"/>
      <w:sz w:val="32"/>
      <w:szCs w:val="24"/>
      <w:lang w:val="x-none" w:eastAsia="x-none"/>
    </w:rPr>
  </w:style>
  <w:style w:type="paragraph" w:styleId="a3">
    <w:name w:val="Body Text"/>
    <w:aliases w:val=" Знак9,Основной текст с отст.1,27,Знак,Основной текст с отст.11,271,Основной текст с отст.12,272,Основной текст с отст.13,273,Основной текст с отст.14,274,Основной текст с отст.111,2711,Основной текст с отст.121,Знак4,Знак9"/>
    <w:basedOn w:val="a"/>
    <w:link w:val="a4"/>
    <w:rsid w:val="00C02F5F"/>
    <w:pPr>
      <w:spacing w:after="120"/>
    </w:pPr>
    <w:rPr>
      <w:b/>
      <w:bCs/>
      <w:color w:val="000000"/>
      <w:sz w:val="28"/>
      <w:szCs w:val="28"/>
    </w:rPr>
  </w:style>
  <w:style w:type="character" w:customStyle="1" w:styleId="a4">
    <w:name w:val="Основной текст Знак"/>
    <w:aliases w:val=" Знак9 Знак,Основной текст с отст.1 Знак,27 Знак,Знак Знак,Основной текст с отст.11 Знак,271 Знак,Основной текст с отст.12 Знак,272 Знак,Основной текст с отст.13 Знак,273 Знак,Основной текст с отст.14 Знак,274 Знак,2711 Знак"/>
    <w:basedOn w:val="a0"/>
    <w:link w:val="a3"/>
    <w:rsid w:val="00C02F5F"/>
    <w:rPr>
      <w:rFonts w:ascii="Times New Roman" w:eastAsia="Times New Roman" w:hAnsi="Times New Roman" w:cs="Times New Roman"/>
      <w:b/>
      <w:bCs/>
      <w:color w:val="000000"/>
      <w:sz w:val="28"/>
      <w:szCs w:val="28"/>
      <w:lang w:eastAsia="ru-RU"/>
    </w:rPr>
  </w:style>
  <w:style w:type="paragraph" w:styleId="a5">
    <w:name w:val="Title"/>
    <w:aliases w:val=" Знак"/>
    <w:basedOn w:val="a"/>
    <w:link w:val="a6"/>
    <w:qFormat/>
    <w:rsid w:val="00C02F5F"/>
    <w:pPr>
      <w:jc w:val="center"/>
    </w:pPr>
    <w:rPr>
      <w:sz w:val="28"/>
      <w:szCs w:val="20"/>
    </w:rPr>
  </w:style>
  <w:style w:type="character" w:customStyle="1" w:styleId="a6">
    <w:name w:val="Название Знак"/>
    <w:aliases w:val=" Знак Знак"/>
    <w:basedOn w:val="a0"/>
    <w:link w:val="a5"/>
    <w:rsid w:val="00C02F5F"/>
    <w:rPr>
      <w:rFonts w:ascii="Times New Roman" w:eastAsia="Times New Roman" w:hAnsi="Times New Roman" w:cs="Times New Roman"/>
      <w:sz w:val="28"/>
      <w:szCs w:val="20"/>
      <w:lang w:eastAsia="ru-RU"/>
    </w:rPr>
  </w:style>
  <w:style w:type="paragraph" w:styleId="a7">
    <w:name w:val="Subtitle"/>
    <w:basedOn w:val="a"/>
    <w:link w:val="a8"/>
    <w:qFormat/>
    <w:rsid w:val="00C02F5F"/>
    <w:pPr>
      <w:jc w:val="center"/>
    </w:pPr>
    <w:rPr>
      <w:color w:val="FF0000"/>
      <w:szCs w:val="20"/>
    </w:rPr>
  </w:style>
  <w:style w:type="character" w:customStyle="1" w:styleId="a8">
    <w:name w:val="Подзаголовок Знак"/>
    <w:basedOn w:val="a0"/>
    <w:link w:val="a7"/>
    <w:rsid w:val="00C02F5F"/>
    <w:rPr>
      <w:rFonts w:ascii="Times New Roman" w:eastAsia="Times New Roman" w:hAnsi="Times New Roman" w:cs="Times New Roman"/>
      <w:color w:val="FF0000"/>
      <w:sz w:val="24"/>
      <w:szCs w:val="20"/>
      <w:lang w:eastAsia="ru-RU"/>
    </w:rPr>
  </w:style>
  <w:style w:type="paragraph" w:customStyle="1" w:styleId="Style13">
    <w:name w:val="Style13"/>
    <w:basedOn w:val="a"/>
    <w:rsid w:val="00592AEA"/>
    <w:pPr>
      <w:widowControl w:val="0"/>
      <w:autoSpaceDE w:val="0"/>
      <w:autoSpaceDN w:val="0"/>
      <w:adjustRightInd w:val="0"/>
    </w:pPr>
    <w:rPr>
      <w:rFonts w:ascii="Microsoft Sans Serif" w:hAnsi="Microsoft Sans Serif"/>
    </w:rPr>
  </w:style>
  <w:style w:type="paragraph" w:styleId="a9">
    <w:name w:val="Body Text Indent"/>
    <w:aliases w:val=" Знак8,Знак8"/>
    <w:basedOn w:val="a"/>
    <w:link w:val="aa"/>
    <w:unhideWhenUsed/>
    <w:rsid w:val="00712723"/>
    <w:pPr>
      <w:spacing w:after="120"/>
      <w:ind w:left="283"/>
    </w:pPr>
  </w:style>
  <w:style w:type="character" w:customStyle="1" w:styleId="aa">
    <w:name w:val="Основной текст с отступом Знак"/>
    <w:aliases w:val=" Знак8 Знак,Знак8 Знак1"/>
    <w:basedOn w:val="a0"/>
    <w:link w:val="a9"/>
    <w:rsid w:val="00712723"/>
    <w:rPr>
      <w:rFonts w:ascii="Times New Roman" w:eastAsia="Times New Roman" w:hAnsi="Times New Roman" w:cs="Times New Roman"/>
      <w:sz w:val="24"/>
      <w:szCs w:val="24"/>
      <w:lang w:eastAsia="ru-RU"/>
    </w:rPr>
  </w:style>
  <w:style w:type="paragraph" w:styleId="ab">
    <w:name w:val="List Paragraph"/>
    <w:basedOn w:val="a"/>
    <w:uiPriority w:val="34"/>
    <w:qFormat/>
    <w:rsid w:val="00487DDE"/>
    <w:pPr>
      <w:ind w:left="720"/>
      <w:contextualSpacing/>
    </w:pPr>
  </w:style>
  <w:style w:type="paragraph" w:styleId="ac">
    <w:name w:val="Normal (Web)"/>
    <w:basedOn w:val="a"/>
    <w:uiPriority w:val="99"/>
    <w:unhideWhenUsed/>
    <w:rsid w:val="005D4B18"/>
    <w:pPr>
      <w:spacing w:before="100" w:beforeAutospacing="1" w:after="100" w:afterAutospacing="1"/>
    </w:pPr>
  </w:style>
  <w:style w:type="character" w:styleId="ad">
    <w:name w:val="Strong"/>
    <w:basedOn w:val="a0"/>
    <w:uiPriority w:val="22"/>
    <w:qFormat/>
    <w:rsid w:val="005D4B18"/>
    <w:rPr>
      <w:b/>
      <w:bCs/>
    </w:rPr>
  </w:style>
  <w:style w:type="paragraph" w:styleId="ae">
    <w:name w:val="Balloon Text"/>
    <w:aliases w:val=" Знак4"/>
    <w:basedOn w:val="a"/>
    <w:link w:val="af"/>
    <w:unhideWhenUsed/>
    <w:rsid w:val="006C7C1A"/>
    <w:rPr>
      <w:rFonts w:ascii="Tahoma" w:hAnsi="Tahoma" w:cs="Tahoma"/>
      <w:sz w:val="16"/>
      <w:szCs w:val="16"/>
    </w:rPr>
  </w:style>
  <w:style w:type="character" w:customStyle="1" w:styleId="af">
    <w:name w:val="Текст выноски Знак"/>
    <w:aliases w:val=" Знак4 Знак"/>
    <w:basedOn w:val="a0"/>
    <w:link w:val="ae"/>
    <w:rsid w:val="006C7C1A"/>
    <w:rPr>
      <w:rFonts w:ascii="Tahoma" w:eastAsia="Times New Roman" w:hAnsi="Tahoma" w:cs="Tahoma"/>
      <w:sz w:val="16"/>
      <w:szCs w:val="16"/>
      <w:lang w:eastAsia="ru-RU"/>
    </w:rPr>
  </w:style>
  <w:style w:type="paragraph" w:styleId="af0">
    <w:name w:val="header"/>
    <w:aliases w:val=" Знак3,Знак3"/>
    <w:basedOn w:val="a"/>
    <w:link w:val="af1"/>
    <w:uiPriority w:val="99"/>
    <w:rsid w:val="00760883"/>
    <w:pPr>
      <w:tabs>
        <w:tab w:val="center" w:pos="4677"/>
        <w:tab w:val="right" w:pos="9355"/>
      </w:tabs>
    </w:pPr>
  </w:style>
  <w:style w:type="character" w:customStyle="1" w:styleId="af1">
    <w:name w:val="Верхний колонтитул Знак"/>
    <w:aliases w:val=" Знак3 Знак,Знак3 Знак"/>
    <w:basedOn w:val="a0"/>
    <w:link w:val="af0"/>
    <w:uiPriority w:val="99"/>
    <w:rsid w:val="00760883"/>
    <w:rPr>
      <w:rFonts w:ascii="Times New Roman" w:eastAsia="Times New Roman" w:hAnsi="Times New Roman" w:cs="Times New Roman"/>
      <w:sz w:val="24"/>
      <w:szCs w:val="24"/>
      <w:lang w:eastAsia="ru-RU"/>
    </w:rPr>
  </w:style>
  <w:style w:type="paragraph" w:styleId="af2">
    <w:name w:val="footer"/>
    <w:aliases w:val=" Знак2,Знак2"/>
    <w:basedOn w:val="a"/>
    <w:link w:val="af3"/>
    <w:uiPriority w:val="99"/>
    <w:rsid w:val="00760883"/>
    <w:pPr>
      <w:tabs>
        <w:tab w:val="center" w:pos="4677"/>
        <w:tab w:val="right" w:pos="9355"/>
      </w:tabs>
    </w:pPr>
  </w:style>
  <w:style w:type="character" w:customStyle="1" w:styleId="af3">
    <w:name w:val="Нижний колонтитул Знак"/>
    <w:aliases w:val=" Знак2 Знак,Знак2 Знак"/>
    <w:basedOn w:val="a0"/>
    <w:link w:val="af2"/>
    <w:uiPriority w:val="99"/>
    <w:rsid w:val="00760883"/>
    <w:rPr>
      <w:rFonts w:ascii="Times New Roman" w:eastAsia="Times New Roman" w:hAnsi="Times New Roman" w:cs="Times New Roman"/>
      <w:sz w:val="24"/>
      <w:szCs w:val="24"/>
      <w:lang w:eastAsia="ru-RU"/>
    </w:rPr>
  </w:style>
  <w:style w:type="character" w:styleId="af4">
    <w:name w:val="page number"/>
    <w:basedOn w:val="a0"/>
    <w:rsid w:val="00760883"/>
  </w:style>
  <w:style w:type="paragraph" w:styleId="21">
    <w:name w:val="Body Text Indent 2"/>
    <w:basedOn w:val="a"/>
    <w:link w:val="22"/>
    <w:rsid w:val="00760883"/>
    <w:pPr>
      <w:suppressAutoHyphens/>
      <w:spacing w:line="360" w:lineRule="auto"/>
      <w:ind w:firstLine="720"/>
      <w:jc w:val="both"/>
    </w:pPr>
    <w:rPr>
      <w:sz w:val="28"/>
      <w:szCs w:val="20"/>
      <w:lang w:val="x-none" w:eastAsia="x-none"/>
    </w:rPr>
  </w:style>
  <w:style w:type="character" w:customStyle="1" w:styleId="22">
    <w:name w:val="Основной текст с отступом 2 Знак"/>
    <w:basedOn w:val="a0"/>
    <w:link w:val="21"/>
    <w:rsid w:val="00760883"/>
    <w:rPr>
      <w:rFonts w:ascii="Times New Roman" w:eastAsia="Times New Roman" w:hAnsi="Times New Roman" w:cs="Times New Roman"/>
      <w:sz w:val="28"/>
      <w:szCs w:val="20"/>
      <w:lang w:val="x-none" w:eastAsia="x-none"/>
    </w:rPr>
  </w:style>
  <w:style w:type="paragraph" w:styleId="23">
    <w:name w:val="Body Text 2"/>
    <w:aliases w:val=" Знак1,Знак1"/>
    <w:basedOn w:val="a"/>
    <w:link w:val="24"/>
    <w:rsid w:val="00760883"/>
    <w:pPr>
      <w:jc w:val="both"/>
    </w:pPr>
    <w:rPr>
      <w:sz w:val="28"/>
    </w:rPr>
  </w:style>
  <w:style w:type="character" w:customStyle="1" w:styleId="24">
    <w:name w:val="Основной текст 2 Знак"/>
    <w:aliases w:val=" Знак1 Знак,Знак1 Знак"/>
    <w:basedOn w:val="a0"/>
    <w:link w:val="23"/>
    <w:rsid w:val="00760883"/>
    <w:rPr>
      <w:rFonts w:ascii="Times New Roman" w:eastAsia="Times New Roman" w:hAnsi="Times New Roman" w:cs="Times New Roman"/>
      <w:sz w:val="28"/>
      <w:szCs w:val="24"/>
      <w:lang w:eastAsia="ru-RU"/>
    </w:rPr>
  </w:style>
  <w:style w:type="paragraph" w:customStyle="1" w:styleId="Zap">
    <w:name w:val="Zap"/>
    <w:basedOn w:val="a"/>
    <w:rsid w:val="00760883"/>
    <w:pPr>
      <w:framePr w:hSpace="181" w:wrap="around" w:vAnchor="text" w:hAnchor="text" w:y="1"/>
      <w:spacing w:line="360" w:lineRule="atLeast"/>
    </w:pPr>
    <w:rPr>
      <w:rFonts w:ascii="UkrainianBaltica" w:hAnsi="UkrainianBaltica"/>
      <w:szCs w:val="20"/>
      <w:lang w:val="en-US"/>
    </w:rPr>
  </w:style>
  <w:style w:type="paragraph" w:styleId="31">
    <w:name w:val="Body Text 3"/>
    <w:aliases w:val=" Знак5,Знак5"/>
    <w:basedOn w:val="a"/>
    <w:link w:val="32"/>
    <w:rsid w:val="00760883"/>
    <w:pPr>
      <w:ind w:firstLine="709"/>
      <w:jc w:val="both"/>
    </w:pPr>
    <w:rPr>
      <w:color w:val="000000"/>
      <w:sz w:val="28"/>
      <w:szCs w:val="28"/>
      <w:lang w:val="uk-UA" w:eastAsia="x-none"/>
    </w:rPr>
  </w:style>
  <w:style w:type="character" w:customStyle="1" w:styleId="32">
    <w:name w:val="Основной текст 3 Знак"/>
    <w:aliases w:val=" Знак5 Знак,Знак5 Знак"/>
    <w:basedOn w:val="a0"/>
    <w:link w:val="31"/>
    <w:rsid w:val="00760883"/>
    <w:rPr>
      <w:rFonts w:ascii="Times New Roman" w:eastAsia="Times New Roman" w:hAnsi="Times New Roman" w:cs="Times New Roman"/>
      <w:color w:val="000000"/>
      <w:sz w:val="28"/>
      <w:szCs w:val="28"/>
      <w:lang w:val="uk-UA" w:eastAsia="x-none"/>
    </w:rPr>
  </w:style>
  <w:style w:type="paragraph" w:styleId="33">
    <w:name w:val="Body Text Indent 3"/>
    <w:aliases w:val=" Знак7,Знак7"/>
    <w:basedOn w:val="a"/>
    <w:link w:val="34"/>
    <w:rsid w:val="00760883"/>
    <w:pPr>
      <w:ind w:firstLine="425"/>
      <w:jc w:val="both"/>
    </w:pPr>
    <w:rPr>
      <w:sz w:val="28"/>
    </w:rPr>
  </w:style>
  <w:style w:type="character" w:customStyle="1" w:styleId="34">
    <w:name w:val="Основной текст с отступом 3 Знак"/>
    <w:aliases w:val=" Знак7 Знак,Знак7 Знак"/>
    <w:basedOn w:val="a0"/>
    <w:link w:val="33"/>
    <w:rsid w:val="00760883"/>
    <w:rPr>
      <w:rFonts w:ascii="Times New Roman" w:eastAsia="Times New Roman" w:hAnsi="Times New Roman" w:cs="Times New Roman"/>
      <w:sz w:val="28"/>
      <w:szCs w:val="24"/>
      <w:lang w:eastAsia="ru-RU"/>
    </w:rPr>
  </w:style>
  <w:style w:type="paragraph" w:styleId="af5">
    <w:name w:val="Plain Text"/>
    <w:aliases w:val=" Знак6,Знак6"/>
    <w:basedOn w:val="a"/>
    <w:link w:val="af6"/>
    <w:rsid w:val="00760883"/>
    <w:rPr>
      <w:rFonts w:ascii="Courier New" w:hAnsi="Courier New" w:cs="Courier New"/>
      <w:sz w:val="20"/>
      <w:szCs w:val="20"/>
    </w:rPr>
  </w:style>
  <w:style w:type="character" w:customStyle="1" w:styleId="af6">
    <w:name w:val="Текст Знак"/>
    <w:aliases w:val=" Знак6 Знак,Знак6 Знак"/>
    <w:basedOn w:val="a0"/>
    <w:link w:val="af5"/>
    <w:rsid w:val="00760883"/>
    <w:rPr>
      <w:rFonts w:ascii="Courier New" w:eastAsia="Times New Roman" w:hAnsi="Courier New" w:cs="Courier New"/>
      <w:sz w:val="20"/>
      <w:szCs w:val="20"/>
      <w:lang w:eastAsia="ru-RU"/>
    </w:rPr>
  </w:style>
  <w:style w:type="paragraph" w:styleId="11">
    <w:name w:val="toc 1"/>
    <w:basedOn w:val="a"/>
    <w:next w:val="a"/>
    <w:autoRedefine/>
    <w:semiHidden/>
    <w:rsid w:val="00760883"/>
    <w:pPr>
      <w:tabs>
        <w:tab w:val="right" w:leader="dot" w:pos="9345"/>
      </w:tabs>
      <w:ind w:left="426" w:hanging="426"/>
      <w:jc w:val="both"/>
    </w:pPr>
    <w:rPr>
      <w:b/>
      <w:noProof/>
      <w:lang w:val="uk-UA"/>
    </w:rPr>
  </w:style>
  <w:style w:type="character" w:styleId="af7">
    <w:name w:val="Hyperlink"/>
    <w:rsid w:val="00760883"/>
    <w:rPr>
      <w:color w:val="0000FF"/>
      <w:u w:val="single"/>
    </w:rPr>
  </w:style>
  <w:style w:type="paragraph" w:styleId="af8">
    <w:name w:val="caption"/>
    <w:basedOn w:val="a"/>
    <w:next w:val="a"/>
    <w:qFormat/>
    <w:rsid w:val="00760883"/>
    <w:pPr>
      <w:spacing w:before="120" w:after="120"/>
      <w:jc w:val="both"/>
    </w:pPr>
    <w:rPr>
      <w:b/>
      <w:bCs/>
      <w:sz w:val="20"/>
      <w:szCs w:val="20"/>
    </w:rPr>
  </w:style>
  <w:style w:type="paragraph" w:customStyle="1" w:styleId="af9">
    <w:name w:val="Шапка титульного"/>
    <w:rsid w:val="00760883"/>
    <w:pPr>
      <w:spacing w:after="0" w:line="240" w:lineRule="auto"/>
      <w:jc w:val="center"/>
    </w:pPr>
    <w:rPr>
      <w:rFonts w:ascii="Times New Roman" w:eastAsia="Times New Roman" w:hAnsi="Times New Roman" w:cs="Times New Roman"/>
      <w:caps/>
      <w:sz w:val="28"/>
      <w:szCs w:val="20"/>
      <w:lang w:eastAsia="ru-RU"/>
    </w:rPr>
  </w:style>
  <w:style w:type="paragraph" w:customStyle="1" w:styleId="15">
    <w:name w:val="Рамка15"/>
    <w:rsid w:val="00760883"/>
    <w:pPr>
      <w:spacing w:after="0" w:line="240" w:lineRule="auto"/>
      <w:jc w:val="center"/>
    </w:pPr>
    <w:rPr>
      <w:rFonts w:ascii="Times New Roman" w:eastAsia="Times New Roman" w:hAnsi="Times New Roman" w:cs="Times New Roman"/>
      <w:sz w:val="24"/>
      <w:szCs w:val="20"/>
      <w:lang w:eastAsia="ru-RU"/>
    </w:rPr>
  </w:style>
  <w:style w:type="paragraph" w:customStyle="1" w:styleId="MapleOutput">
    <w:name w:val="Maple Output"/>
    <w:uiPriority w:val="99"/>
    <w:rsid w:val="00760883"/>
    <w:pPr>
      <w:autoSpaceDE w:val="0"/>
      <w:autoSpaceDN w:val="0"/>
      <w:adjustRightInd w:val="0"/>
      <w:spacing w:after="0" w:line="360" w:lineRule="auto"/>
      <w:jc w:val="center"/>
    </w:pPr>
    <w:rPr>
      <w:rFonts w:ascii="Times New Roman" w:eastAsia="Times New Roman" w:hAnsi="Times New Roman" w:cs="Times New Roman"/>
      <w:color w:val="000000"/>
      <w:sz w:val="24"/>
      <w:szCs w:val="24"/>
      <w:lang w:val="en-US" w:eastAsia="ru-RU"/>
    </w:rPr>
  </w:style>
  <w:style w:type="paragraph" w:customStyle="1" w:styleId="MapleOutput1">
    <w:name w:val="Maple Output1"/>
    <w:next w:val="MapleOutput"/>
    <w:uiPriority w:val="99"/>
    <w:rsid w:val="00760883"/>
    <w:pPr>
      <w:autoSpaceDE w:val="0"/>
      <w:autoSpaceDN w:val="0"/>
      <w:adjustRightInd w:val="0"/>
      <w:spacing w:after="0" w:line="360" w:lineRule="auto"/>
    </w:pPr>
    <w:rPr>
      <w:rFonts w:ascii="Times New Roman" w:eastAsia="Times New Roman" w:hAnsi="Times New Roman" w:cs="Times New Roman"/>
      <w:color w:val="000000"/>
      <w:sz w:val="24"/>
      <w:szCs w:val="24"/>
      <w:lang w:val="en-US" w:eastAsia="ru-RU"/>
    </w:rPr>
  </w:style>
  <w:style w:type="character" w:customStyle="1" w:styleId="MapleInput">
    <w:name w:val="Maple Input"/>
    <w:uiPriority w:val="99"/>
    <w:rsid w:val="00760883"/>
    <w:rPr>
      <w:rFonts w:ascii="Courier New" w:hAnsi="Courier New" w:cs="Courier New"/>
      <w:b/>
      <w:bCs/>
      <w:color w:val="800000"/>
      <w:szCs w:val="20"/>
    </w:rPr>
  </w:style>
  <w:style w:type="paragraph" w:customStyle="1" w:styleId="MaplePlot">
    <w:name w:val="Maple Plot"/>
    <w:next w:val="a"/>
    <w:uiPriority w:val="99"/>
    <w:rsid w:val="00760883"/>
    <w:pPr>
      <w:widowControl w:val="0"/>
      <w:autoSpaceDE w:val="0"/>
      <w:autoSpaceDN w:val="0"/>
      <w:adjustRightInd w:val="0"/>
      <w:spacing w:after="0" w:line="240" w:lineRule="auto"/>
      <w:jc w:val="center"/>
    </w:pPr>
    <w:rPr>
      <w:rFonts w:ascii="Times New Roman" w:eastAsia="Times New Roman" w:hAnsi="Times New Roman" w:cs="Times New Roman"/>
      <w:color w:val="000000"/>
      <w:sz w:val="24"/>
      <w:szCs w:val="24"/>
      <w:lang w:val="en-US" w:eastAsia="ru-RU"/>
    </w:rPr>
  </w:style>
  <w:style w:type="character" w:customStyle="1" w:styleId="intstyle256">
    <w:name w:val="intstyle256"/>
    <w:hidden/>
    <w:rsid w:val="00760883"/>
    <w:rPr>
      <w:color w:val="000000"/>
      <w:sz w:val="28"/>
      <w:szCs w:val="28"/>
    </w:rPr>
  </w:style>
  <w:style w:type="character" w:customStyle="1" w:styleId="intstyle257">
    <w:name w:val="intstyle257"/>
    <w:hidden/>
    <w:rsid w:val="00760883"/>
    <w:rPr>
      <w:color w:val="000000"/>
      <w:sz w:val="28"/>
      <w:szCs w:val="28"/>
    </w:rPr>
  </w:style>
  <w:style w:type="character" w:customStyle="1" w:styleId="intstyle258">
    <w:name w:val="intstyle258"/>
    <w:hidden/>
    <w:rsid w:val="00760883"/>
    <w:rPr>
      <w:color w:val="000000"/>
      <w:sz w:val="28"/>
      <w:szCs w:val="28"/>
    </w:rPr>
  </w:style>
  <w:style w:type="character" w:customStyle="1" w:styleId="intstyle259">
    <w:name w:val="intstyle259"/>
    <w:hidden/>
    <w:rsid w:val="00760883"/>
    <w:rPr>
      <w:color w:val="000000"/>
      <w:sz w:val="28"/>
      <w:szCs w:val="28"/>
    </w:rPr>
  </w:style>
  <w:style w:type="character" w:customStyle="1" w:styleId="intstyle260">
    <w:name w:val="intstyle260"/>
    <w:hidden/>
    <w:rsid w:val="00760883"/>
    <w:rPr>
      <w:color w:val="000000"/>
      <w:sz w:val="28"/>
      <w:szCs w:val="28"/>
    </w:rPr>
  </w:style>
  <w:style w:type="character" w:customStyle="1" w:styleId="intstyle261">
    <w:name w:val="intstyle261"/>
    <w:hidden/>
    <w:rsid w:val="00760883"/>
    <w:rPr>
      <w:color w:val="000000"/>
      <w:sz w:val="28"/>
      <w:szCs w:val="28"/>
    </w:rPr>
  </w:style>
  <w:style w:type="character" w:customStyle="1" w:styleId="intstyle262">
    <w:name w:val="intstyle262"/>
    <w:hidden/>
    <w:rsid w:val="00760883"/>
    <w:rPr>
      <w:color w:val="000000"/>
      <w:sz w:val="28"/>
      <w:szCs w:val="28"/>
    </w:rPr>
  </w:style>
  <w:style w:type="character" w:customStyle="1" w:styleId="intstyle263">
    <w:name w:val="intstyle263"/>
    <w:hidden/>
    <w:rsid w:val="00760883"/>
    <w:rPr>
      <w:color w:val="000000"/>
      <w:sz w:val="28"/>
      <w:szCs w:val="28"/>
    </w:rPr>
  </w:style>
  <w:style w:type="character" w:customStyle="1" w:styleId="intstyle264">
    <w:name w:val="intstyle264"/>
    <w:hidden/>
    <w:rsid w:val="00760883"/>
    <w:rPr>
      <w:color w:val="000000"/>
      <w:sz w:val="28"/>
      <w:szCs w:val="28"/>
    </w:rPr>
  </w:style>
  <w:style w:type="character" w:customStyle="1" w:styleId="intstyle265">
    <w:name w:val="intstyle265"/>
    <w:hidden/>
    <w:rsid w:val="00760883"/>
    <w:rPr>
      <w:color w:val="000000"/>
      <w:sz w:val="28"/>
      <w:szCs w:val="28"/>
    </w:rPr>
  </w:style>
  <w:style w:type="character" w:customStyle="1" w:styleId="intstyle266">
    <w:name w:val="intstyle266"/>
    <w:hidden/>
    <w:rsid w:val="00760883"/>
    <w:rPr>
      <w:color w:val="000000"/>
      <w:sz w:val="28"/>
      <w:szCs w:val="28"/>
    </w:rPr>
  </w:style>
  <w:style w:type="character" w:customStyle="1" w:styleId="intstyle267">
    <w:name w:val="intstyle267"/>
    <w:hidden/>
    <w:rsid w:val="00760883"/>
    <w:rPr>
      <w:color w:val="000000"/>
      <w:sz w:val="28"/>
      <w:szCs w:val="28"/>
    </w:rPr>
  </w:style>
  <w:style w:type="character" w:customStyle="1" w:styleId="intstyle268">
    <w:name w:val="intstyle268"/>
    <w:hidden/>
    <w:rsid w:val="00760883"/>
    <w:rPr>
      <w:color w:val="000000"/>
      <w:sz w:val="28"/>
      <w:szCs w:val="28"/>
    </w:rPr>
  </w:style>
  <w:style w:type="character" w:customStyle="1" w:styleId="intstyle269">
    <w:name w:val="intstyle269"/>
    <w:hidden/>
    <w:rsid w:val="00760883"/>
    <w:rPr>
      <w:color w:val="000000"/>
      <w:sz w:val="28"/>
      <w:szCs w:val="28"/>
    </w:rPr>
  </w:style>
  <w:style w:type="character" w:customStyle="1" w:styleId="intstyle270">
    <w:name w:val="intstyle270"/>
    <w:hidden/>
    <w:rsid w:val="00760883"/>
    <w:rPr>
      <w:color w:val="000000"/>
      <w:sz w:val="28"/>
      <w:szCs w:val="28"/>
    </w:rPr>
  </w:style>
  <w:style w:type="character" w:customStyle="1" w:styleId="intstyle271">
    <w:name w:val="intstyle271"/>
    <w:hidden/>
    <w:rsid w:val="00760883"/>
    <w:rPr>
      <w:color w:val="000000"/>
      <w:sz w:val="28"/>
      <w:szCs w:val="28"/>
    </w:rPr>
  </w:style>
  <w:style w:type="character" w:customStyle="1" w:styleId="intstyle272">
    <w:name w:val="intstyle272"/>
    <w:hidden/>
    <w:rsid w:val="00760883"/>
    <w:rPr>
      <w:color w:val="000000"/>
      <w:sz w:val="28"/>
      <w:szCs w:val="28"/>
    </w:rPr>
  </w:style>
  <w:style w:type="character" w:customStyle="1" w:styleId="intstyle273">
    <w:name w:val="intstyle273"/>
    <w:hidden/>
    <w:rsid w:val="00760883"/>
    <w:rPr>
      <w:color w:val="000000"/>
      <w:sz w:val="28"/>
      <w:szCs w:val="28"/>
    </w:rPr>
  </w:style>
  <w:style w:type="character" w:customStyle="1" w:styleId="intstyle274">
    <w:name w:val="intstyle274"/>
    <w:hidden/>
    <w:rsid w:val="00760883"/>
    <w:rPr>
      <w:color w:val="000000"/>
      <w:sz w:val="28"/>
      <w:szCs w:val="28"/>
    </w:rPr>
  </w:style>
  <w:style w:type="character" w:customStyle="1" w:styleId="intstyle275">
    <w:name w:val="intstyle275"/>
    <w:hidden/>
    <w:rsid w:val="00760883"/>
    <w:rPr>
      <w:color w:val="000000"/>
      <w:sz w:val="28"/>
      <w:szCs w:val="28"/>
    </w:rPr>
  </w:style>
  <w:style w:type="character" w:customStyle="1" w:styleId="intstyle276">
    <w:name w:val="intstyle276"/>
    <w:hidden/>
    <w:rsid w:val="00760883"/>
    <w:rPr>
      <w:color w:val="000000"/>
      <w:sz w:val="28"/>
      <w:szCs w:val="28"/>
    </w:rPr>
  </w:style>
  <w:style w:type="character" w:customStyle="1" w:styleId="intstyle277">
    <w:name w:val="intstyle277"/>
    <w:hidden/>
    <w:rsid w:val="00760883"/>
    <w:rPr>
      <w:color w:val="000000"/>
      <w:sz w:val="28"/>
      <w:szCs w:val="28"/>
    </w:rPr>
  </w:style>
  <w:style w:type="character" w:customStyle="1" w:styleId="intstyle278">
    <w:name w:val="intstyle278"/>
    <w:hidden/>
    <w:rsid w:val="00760883"/>
    <w:rPr>
      <w:color w:val="000000"/>
      <w:sz w:val="28"/>
      <w:szCs w:val="28"/>
    </w:rPr>
  </w:style>
  <w:style w:type="character" w:customStyle="1" w:styleId="intstyle279">
    <w:name w:val="intstyle279"/>
    <w:hidden/>
    <w:rsid w:val="00760883"/>
    <w:rPr>
      <w:color w:val="000000"/>
      <w:sz w:val="28"/>
      <w:szCs w:val="28"/>
    </w:rPr>
  </w:style>
  <w:style w:type="character" w:customStyle="1" w:styleId="intstyle280">
    <w:name w:val="intstyle280"/>
    <w:hidden/>
    <w:rsid w:val="00760883"/>
    <w:rPr>
      <w:color w:val="000000"/>
      <w:sz w:val="28"/>
      <w:szCs w:val="28"/>
    </w:rPr>
  </w:style>
  <w:style w:type="character" w:customStyle="1" w:styleId="intstyle281">
    <w:name w:val="intstyle281"/>
    <w:hidden/>
    <w:rsid w:val="00760883"/>
    <w:rPr>
      <w:color w:val="000000"/>
      <w:sz w:val="28"/>
      <w:szCs w:val="28"/>
    </w:rPr>
  </w:style>
  <w:style w:type="character" w:customStyle="1" w:styleId="intstyle282">
    <w:name w:val="intstyle282"/>
    <w:hidden/>
    <w:rsid w:val="00760883"/>
    <w:rPr>
      <w:color w:val="000000"/>
      <w:sz w:val="28"/>
      <w:szCs w:val="28"/>
    </w:rPr>
  </w:style>
  <w:style w:type="character" w:customStyle="1" w:styleId="intstyle283">
    <w:name w:val="intstyle283"/>
    <w:hidden/>
    <w:rsid w:val="00760883"/>
    <w:rPr>
      <w:color w:val="000000"/>
      <w:sz w:val="28"/>
      <w:szCs w:val="28"/>
    </w:rPr>
  </w:style>
  <w:style w:type="character" w:customStyle="1" w:styleId="intstyle284">
    <w:name w:val="intstyle284"/>
    <w:hidden/>
    <w:rsid w:val="00760883"/>
    <w:rPr>
      <w:color w:val="000000"/>
      <w:sz w:val="28"/>
      <w:szCs w:val="28"/>
    </w:rPr>
  </w:style>
  <w:style w:type="character" w:customStyle="1" w:styleId="intstyle285">
    <w:name w:val="intstyle285"/>
    <w:hidden/>
    <w:rsid w:val="00760883"/>
    <w:rPr>
      <w:b/>
      <w:bCs/>
      <w:color w:val="000000"/>
    </w:rPr>
  </w:style>
  <w:style w:type="character" w:customStyle="1" w:styleId="intstyle286">
    <w:name w:val="intstyle286"/>
    <w:hidden/>
    <w:rsid w:val="00760883"/>
    <w:rPr>
      <w:b/>
      <w:bCs/>
      <w:color w:val="000000"/>
      <w:sz w:val="28"/>
      <w:szCs w:val="28"/>
    </w:rPr>
  </w:style>
  <w:style w:type="character" w:customStyle="1" w:styleId="intstyle287">
    <w:name w:val="intstyle287"/>
    <w:hidden/>
    <w:rsid w:val="00760883"/>
    <w:rPr>
      <w:b/>
      <w:bCs/>
      <w:color w:val="000000"/>
      <w:sz w:val="28"/>
      <w:szCs w:val="28"/>
    </w:rPr>
  </w:style>
  <w:style w:type="character" w:customStyle="1" w:styleId="intstyle288">
    <w:name w:val="intstyle288"/>
    <w:hidden/>
    <w:rsid w:val="00760883"/>
    <w:rPr>
      <w:b/>
      <w:bCs/>
      <w:color w:val="000000"/>
      <w:sz w:val="28"/>
      <w:szCs w:val="28"/>
      <w:u w:val="single"/>
    </w:rPr>
  </w:style>
  <w:style w:type="character" w:customStyle="1" w:styleId="intstyle289">
    <w:name w:val="intstyle289"/>
    <w:hidden/>
    <w:rsid w:val="00760883"/>
    <w:rPr>
      <w:color w:val="000000"/>
      <w:sz w:val="28"/>
      <w:szCs w:val="28"/>
    </w:rPr>
  </w:style>
  <w:style w:type="character" w:customStyle="1" w:styleId="intstyle290">
    <w:name w:val="intstyle290"/>
    <w:hidden/>
    <w:rsid w:val="00760883"/>
    <w:rPr>
      <w:color w:val="000000"/>
      <w:sz w:val="28"/>
      <w:szCs w:val="28"/>
    </w:rPr>
  </w:style>
  <w:style w:type="character" w:customStyle="1" w:styleId="intstyle291">
    <w:name w:val="intstyle291"/>
    <w:hidden/>
    <w:rsid w:val="00760883"/>
    <w:rPr>
      <w:color w:val="000000"/>
      <w:sz w:val="28"/>
      <w:szCs w:val="28"/>
    </w:rPr>
  </w:style>
  <w:style w:type="character" w:customStyle="1" w:styleId="intstyle292">
    <w:name w:val="intstyle292"/>
    <w:hidden/>
    <w:rsid w:val="00760883"/>
    <w:rPr>
      <w:color w:val="000000"/>
      <w:sz w:val="28"/>
      <w:szCs w:val="28"/>
    </w:rPr>
  </w:style>
  <w:style w:type="character" w:customStyle="1" w:styleId="intstyle293">
    <w:name w:val="intstyle293"/>
    <w:hidden/>
    <w:rsid w:val="00760883"/>
    <w:rPr>
      <w:color w:val="000000"/>
      <w:sz w:val="28"/>
      <w:szCs w:val="28"/>
    </w:rPr>
  </w:style>
  <w:style w:type="character" w:customStyle="1" w:styleId="intstyle294">
    <w:name w:val="intstyle294"/>
    <w:hidden/>
    <w:rsid w:val="00760883"/>
    <w:rPr>
      <w:color w:val="000000"/>
      <w:sz w:val="28"/>
      <w:szCs w:val="28"/>
    </w:rPr>
  </w:style>
  <w:style w:type="character" w:customStyle="1" w:styleId="intstyle295">
    <w:name w:val="intstyle295"/>
    <w:hidden/>
    <w:rsid w:val="00760883"/>
    <w:rPr>
      <w:color w:val="000000"/>
      <w:sz w:val="28"/>
      <w:szCs w:val="28"/>
    </w:rPr>
  </w:style>
  <w:style w:type="character" w:customStyle="1" w:styleId="intstyle296">
    <w:name w:val="intstyle296"/>
    <w:hidden/>
    <w:rsid w:val="00760883"/>
    <w:rPr>
      <w:color w:val="000000"/>
      <w:sz w:val="28"/>
      <w:szCs w:val="28"/>
    </w:rPr>
  </w:style>
  <w:style w:type="character" w:customStyle="1" w:styleId="intstyle297">
    <w:name w:val="intstyle297"/>
    <w:hidden/>
    <w:rsid w:val="00760883"/>
    <w:rPr>
      <w:color w:val="000000"/>
      <w:sz w:val="28"/>
      <w:szCs w:val="28"/>
    </w:rPr>
  </w:style>
  <w:style w:type="character" w:customStyle="1" w:styleId="intstyle298">
    <w:name w:val="intstyle298"/>
    <w:hidden/>
    <w:rsid w:val="00760883"/>
    <w:rPr>
      <w:color w:val="000000"/>
      <w:sz w:val="28"/>
      <w:szCs w:val="28"/>
    </w:rPr>
  </w:style>
  <w:style w:type="character" w:customStyle="1" w:styleId="intstyle300">
    <w:name w:val="intstyle300"/>
    <w:hidden/>
    <w:rsid w:val="00760883"/>
    <w:rPr>
      <w:b/>
      <w:bCs/>
      <w:color w:val="000000"/>
      <w:sz w:val="28"/>
      <w:szCs w:val="28"/>
      <w:u w:val="single"/>
    </w:rPr>
  </w:style>
  <w:style w:type="character" w:customStyle="1" w:styleId="intstyle301">
    <w:name w:val="intstyle301"/>
    <w:hidden/>
    <w:rsid w:val="00760883"/>
    <w:rPr>
      <w:b/>
      <w:bCs/>
      <w:color w:val="000000"/>
      <w:sz w:val="28"/>
      <w:szCs w:val="28"/>
      <w:u w:val="single"/>
    </w:rPr>
  </w:style>
  <w:style w:type="character" w:customStyle="1" w:styleId="intstyle302">
    <w:name w:val="intstyle302"/>
    <w:hidden/>
    <w:rsid w:val="00760883"/>
    <w:rPr>
      <w:b/>
      <w:bCs/>
      <w:color w:val="000000"/>
      <w:sz w:val="28"/>
      <w:szCs w:val="28"/>
    </w:rPr>
  </w:style>
  <w:style w:type="character" w:customStyle="1" w:styleId="intstyle299">
    <w:name w:val="intstyle299"/>
    <w:hidden/>
    <w:rsid w:val="00760883"/>
    <w:rPr>
      <w:color w:val="000000"/>
      <w:sz w:val="28"/>
      <w:szCs w:val="28"/>
    </w:rPr>
  </w:style>
  <w:style w:type="character" w:customStyle="1" w:styleId="intstyle307">
    <w:name w:val="intstyle307"/>
    <w:hidden/>
    <w:rsid w:val="00760883"/>
    <w:rPr>
      <w:b/>
      <w:bCs/>
      <w:color w:val="000000"/>
      <w:sz w:val="28"/>
      <w:szCs w:val="28"/>
      <w:u w:val="single"/>
    </w:rPr>
  </w:style>
  <w:style w:type="character" w:customStyle="1" w:styleId="intstyle308">
    <w:name w:val="intstyle308"/>
    <w:hidden/>
    <w:rsid w:val="00760883"/>
    <w:rPr>
      <w:color w:val="000000"/>
      <w:sz w:val="28"/>
      <w:szCs w:val="28"/>
      <w:u w:val="single"/>
    </w:rPr>
  </w:style>
  <w:style w:type="character" w:customStyle="1" w:styleId="intstyle309">
    <w:name w:val="intstyle309"/>
    <w:hidden/>
    <w:rsid w:val="00760883"/>
    <w:rPr>
      <w:color w:val="000000"/>
      <w:sz w:val="28"/>
      <w:szCs w:val="28"/>
      <w:u w:val="single"/>
    </w:rPr>
  </w:style>
  <w:style w:type="character" w:customStyle="1" w:styleId="intstyle310">
    <w:name w:val="intstyle310"/>
    <w:hidden/>
    <w:rsid w:val="00760883"/>
    <w:rPr>
      <w:b/>
      <w:bCs/>
      <w:color w:val="000000"/>
      <w:sz w:val="28"/>
      <w:szCs w:val="28"/>
      <w:u w:val="single"/>
    </w:rPr>
  </w:style>
  <w:style w:type="character" w:customStyle="1" w:styleId="intstyle311">
    <w:name w:val="intstyle311"/>
    <w:hidden/>
    <w:rsid w:val="00760883"/>
    <w:rPr>
      <w:b/>
      <w:bCs/>
      <w:color w:val="000000"/>
      <w:sz w:val="28"/>
      <w:szCs w:val="28"/>
      <w:u w:val="single"/>
    </w:rPr>
  </w:style>
  <w:style w:type="paragraph" w:customStyle="1" w:styleId="210">
    <w:name w:val="Основной текст с отступом 21"/>
    <w:basedOn w:val="a"/>
    <w:rsid w:val="00760883"/>
    <w:pPr>
      <w:suppressAutoHyphens/>
      <w:overflowPunct w:val="0"/>
      <w:autoSpaceDE w:val="0"/>
      <w:autoSpaceDN w:val="0"/>
      <w:adjustRightInd w:val="0"/>
      <w:spacing w:line="360" w:lineRule="auto"/>
      <w:ind w:firstLine="720"/>
      <w:jc w:val="both"/>
      <w:textAlignment w:val="baseline"/>
    </w:pPr>
    <w:rPr>
      <w:sz w:val="28"/>
      <w:szCs w:val="20"/>
    </w:rPr>
  </w:style>
  <w:style w:type="paragraph" w:customStyle="1" w:styleId="afa">
    <w:name w:val="простой"/>
    <w:basedOn w:val="a"/>
    <w:rsid w:val="00760883"/>
    <w:rPr>
      <w:szCs w:val="20"/>
    </w:rPr>
  </w:style>
  <w:style w:type="paragraph" w:customStyle="1" w:styleId="25">
    <w:name w:val="Стиль2"/>
    <w:basedOn w:val="afb"/>
    <w:next w:val="a"/>
    <w:rsid w:val="00760883"/>
    <w:pPr>
      <w:widowControl w:val="0"/>
      <w:shd w:val="clear" w:color="auto" w:fill="FFFFFF"/>
      <w:tabs>
        <w:tab w:val="left" w:pos="1152"/>
      </w:tabs>
      <w:autoSpaceDE w:val="0"/>
      <w:autoSpaceDN w:val="0"/>
      <w:adjustRightInd w:val="0"/>
      <w:spacing w:before="34" w:after="2251" w:line="475" w:lineRule="exact"/>
      <w:ind w:left="77" w:firstLine="778"/>
      <w:jc w:val="left"/>
    </w:pPr>
  </w:style>
  <w:style w:type="paragraph" w:styleId="afb">
    <w:name w:val="Normal Indent"/>
    <w:basedOn w:val="a"/>
    <w:rsid w:val="00760883"/>
    <w:pPr>
      <w:ind w:left="708"/>
      <w:jc w:val="both"/>
    </w:pPr>
    <w:rPr>
      <w:sz w:val="28"/>
    </w:rPr>
  </w:style>
  <w:style w:type="paragraph" w:customStyle="1" w:styleId="Normal1">
    <w:name w:val="Normal.Нормальный1"/>
    <w:link w:val="Normal10"/>
    <w:rsid w:val="00760883"/>
    <w:pPr>
      <w:widowControl w:val="0"/>
      <w:spacing w:after="0" w:line="240" w:lineRule="auto"/>
    </w:pPr>
    <w:rPr>
      <w:rFonts w:ascii="Times New Roman" w:eastAsia="Times New Roman" w:hAnsi="Times New Roman" w:cs="Times New Roman"/>
      <w:snapToGrid w:val="0"/>
      <w:sz w:val="24"/>
      <w:szCs w:val="20"/>
      <w:lang w:val="en-GB" w:eastAsia="ru-RU"/>
    </w:rPr>
  </w:style>
  <w:style w:type="character" w:customStyle="1" w:styleId="Normal10">
    <w:name w:val="Normal.Нормальный1 Знак"/>
    <w:link w:val="Normal1"/>
    <w:rsid w:val="00760883"/>
    <w:rPr>
      <w:rFonts w:ascii="Times New Roman" w:eastAsia="Times New Roman" w:hAnsi="Times New Roman" w:cs="Times New Roman"/>
      <w:snapToGrid w:val="0"/>
      <w:sz w:val="24"/>
      <w:szCs w:val="20"/>
      <w:lang w:val="en-GB" w:eastAsia="ru-RU"/>
    </w:rPr>
  </w:style>
  <w:style w:type="paragraph" w:styleId="35">
    <w:name w:val="List Bullet 3"/>
    <w:basedOn w:val="a"/>
    <w:rsid w:val="00760883"/>
    <w:pPr>
      <w:ind w:left="849" w:hanging="283"/>
    </w:pPr>
    <w:rPr>
      <w:rFonts w:ascii="Times New Roman CYR" w:hAnsi="Times New Roman CYR"/>
      <w:szCs w:val="20"/>
    </w:rPr>
  </w:style>
  <w:style w:type="paragraph" w:styleId="26">
    <w:name w:val="List Bullet 2"/>
    <w:basedOn w:val="a"/>
    <w:rsid w:val="00760883"/>
    <w:pPr>
      <w:ind w:left="566" w:hanging="283"/>
    </w:pPr>
    <w:rPr>
      <w:rFonts w:ascii="Times New Roman CYR" w:hAnsi="Times New Roman CYR"/>
      <w:szCs w:val="20"/>
    </w:rPr>
  </w:style>
  <w:style w:type="paragraph" w:customStyle="1" w:styleId="afc">
    <w:name w:val="Обычный абзац"/>
    <w:basedOn w:val="a"/>
    <w:rsid w:val="00760883"/>
    <w:pPr>
      <w:ind w:firstLine="709"/>
      <w:jc w:val="both"/>
    </w:pPr>
  </w:style>
  <w:style w:type="character" w:styleId="afd">
    <w:name w:val="FollowedHyperlink"/>
    <w:uiPriority w:val="99"/>
    <w:rsid w:val="00760883"/>
    <w:rPr>
      <w:color w:val="800080"/>
      <w:u w:val="single"/>
    </w:rPr>
  </w:style>
  <w:style w:type="paragraph" w:customStyle="1" w:styleId="afe">
    <w:name w:val="Обычный_д"/>
    <w:basedOn w:val="a"/>
    <w:rsid w:val="00760883"/>
    <w:pPr>
      <w:ind w:firstLine="851"/>
    </w:pPr>
    <w:rPr>
      <w:szCs w:val="20"/>
    </w:rPr>
  </w:style>
  <w:style w:type="paragraph" w:customStyle="1" w:styleId="12">
    <w:name w:val="Таблица_1"/>
    <w:basedOn w:val="a"/>
    <w:rsid w:val="00760883"/>
    <w:pPr>
      <w:spacing w:before="20" w:after="20"/>
      <w:jc w:val="center"/>
    </w:pPr>
    <w:rPr>
      <w:szCs w:val="20"/>
    </w:rPr>
  </w:style>
  <w:style w:type="paragraph" w:customStyle="1" w:styleId="aff">
    <w:name w:val="Маркерный список"/>
    <w:basedOn w:val="a"/>
    <w:rsid w:val="00760883"/>
    <w:pPr>
      <w:widowControl w:val="0"/>
      <w:tabs>
        <w:tab w:val="num" w:pos="1211"/>
      </w:tabs>
      <w:ind w:firstLine="851"/>
      <w:jc w:val="both"/>
    </w:pPr>
    <w:rPr>
      <w:szCs w:val="20"/>
    </w:rPr>
  </w:style>
  <w:style w:type="paragraph" w:customStyle="1" w:styleId="Warning">
    <w:name w:val="Warning"/>
    <w:uiPriority w:val="99"/>
    <w:rsid w:val="00760883"/>
    <w:pPr>
      <w:autoSpaceDE w:val="0"/>
      <w:autoSpaceDN w:val="0"/>
      <w:adjustRightInd w:val="0"/>
      <w:spacing w:after="0" w:line="240" w:lineRule="auto"/>
    </w:pPr>
    <w:rPr>
      <w:rFonts w:ascii="Courier New" w:eastAsia="Times New Roman" w:hAnsi="Courier New" w:cs="Courier New"/>
      <w:color w:val="0000FF"/>
      <w:sz w:val="20"/>
      <w:szCs w:val="20"/>
      <w:lang w:val="en-US" w:eastAsia="ru-RU"/>
    </w:rPr>
  </w:style>
  <w:style w:type="paragraph" w:customStyle="1" w:styleId="Error">
    <w:name w:val="Error"/>
    <w:uiPriority w:val="99"/>
    <w:rsid w:val="00760883"/>
    <w:pPr>
      <w:autoSpaceDE w:val="0"/>
      <w:autoSpaceDN w:val="0"/>
      <w:adjustRightInd w:val="0"/>
      <w:spacing w:after="0" w:line="240" w:lineRule="auto"/>
    </w:pPr>
    <w:rPr>
      <w:rFonts w:ascii="Courier New" w:eastAsia="Times New Roman" w:hAnsi="Courier New" w:cs="Courier New"/>
      <w:color w:val="FF00FF"/>
      <w:sz w:val="20"/>
      <w:szCs w:val="20"/>
      <w:lang w:val="en-US" w:eastAsia="ru-RU"/>
    </w:rPr>
  </w:style>
  <w:style w:type="character" w:customStyle="1" w:styleId="aff0">
    <w:name w:val="Схема документа Знак"/>
    <w:basedOn w:val="a0"/>
    <w:link w:val="aff1"/>
    <w:semiHidden/>
    <w:rsid w:val="00760883"/>
    <w:rPr>
      <w:rFonts w:ascii="Tahoma" w:eastAsia="Times New Roman" w:hAnsi="Tahoma" w:cs="Times New Roman"/>
      <w:sz w:val="20"/>
      <w:szCs w:val="20"/>
      <w:shd w:val="clear" w:color="auto" w:fill="000080"/>
      <w:lang w:val="x-none" w:eastAsia="x-none"/>
    </w:rPr>
  </w:style>
  <w:style w:type="paragraph" w:styleId="aff1">
    <w:name w:val="Document Map"/>
    <w:basedOn w:val="a"/>
    <w:link w:val="aff0"/>
    <w:semiHidden/>
    <w:rsid w:val="00760883"/>
    <w:pPr>
      <w:shd w:val="clear" w:color="auto" w:fill="000080"/>
    </w:pPr>
    <w:rPr>
      <w:rFonts w:ascii="Tahoma" w:hAnsi="Tahoma"/>
      <w:sz w:val="20"/>
      <w:szCs w:val="20"/>
      <w:lang w:val="x-none" w:eastAsia="x-none"/>
    </w:rPr>
  </w:style>
  <w:style w:type="paragraph" w:styleId="aff2">
    <w:name w:val="Block Text"/>
    <w:basedOn w:val="a"/>
    <w:rsid w:val="00760883"/>
    <w:pPr>
      <w:ind w:left="-57" w:right="-110"/>
    </w:pPr>
    <w:rPr>
      <w:sz w:val="22"/>
      <w:szCs w:val="20"/>
    </w:rPr>
  </w:style>
  <w:style w:type="paragraph" w:customStyle="1" w:styleId="13">
    <w:name w:val="Стиль1"/>
    <w:basedOn w:val="a"/>
    <w:rsid w:val="00760883"/>
    <w:pPr>
      <w:tabs>
        <w:tab w:val="left" w:pos="1350"/>
      </w:tabs>
    </w:pPr>
    <w:rPr>
      <w:sz w:val="20"/>
      <w:szCs w:val="20"/>
    </w:rPr>
  </w:style>
  <w:style w:type="paragraph" w:styleId="aff3">
    <w:name w:val="List Bullet"/>
    <w:basedOn w:val="a"/>
    <w:autoRedefine/>
    <w:rsid w:val="00760883"/>
    <w:pPr>
      <w:tabs>
        <w:tab w:val="num" w:pos="360"/>
      </w:tabs>
      <w:ind w:left="360" w:hanging="360"/>
    </w:pPr>
    <w:rPr>
      <w:sz w:val="20"/>
      <w:szCs w:val="20"/>
    </w:rPr>
  </w:style>
  <w:style w:type="character" w:customStyle="1" w:styleId="27">
    <w:name w:val="Знак Знак2"/>
    <w:rsid w:val="00760883"/>
    <w:rPr>
      <w:sz w:val="28"/>
      <w:szCs w:val="24"/>
      <w:lang w:val="ru-RU" w:eastAsia="ru-RU" w:bidi="ar-SA"/>
    </w:rPr>
  </w:style>
  <w:style w:type="character" w:customStyle="1" w:styleId="41">
    <w:name w:val="Знак Знак4"/>
    <w:rsid w:val="00760883"/>
    <w:rPr>
      <w:rFonts w:eastAsia="Times New Roman" w:cs="Times New Roman"/>
      <w:sz w:val="28"/>
      <w:szCs w:val="24"/>
      <w:lang w:eastAsia="ru-RU"/>
    </w:rPr>
  </w:style>
  <w:style w:type="character" w:customStyle="1" w:styleId="36">
    <w:name w:val="Знак Знак3"/>
    <w:rsid w:val="00760883"/>
    <w:rPr>
      <w:rFonts w:eastAsia="Times New Roman" w:cs="Times New Roman"/>
      <w:sz w:val="28"/>
      <w:szCs w:val="20"/>
      <w:lang w:eastAsia="ru-RU"/>
    </w:rPr>
  </w:style>
  <w:style w:type="character" w:customStyle="1" w:styleId="cstyle10">
    <w:name w:val="_cstyle10"/>
    <w:rsid w:val="00760883"/>
    <w:rPr>
      <w:rFonts w:ascii="Courier New" w:hAnsi="Courier New" w:cs="Courier New"/>
      <w:b/>
      <w:bCs/>
      <w:color w:val="FF0000"/>
      <w:shd w:val="clear" w:color="auto" w:fill="FFFFFF"/>
    </w:rPr>
  </w:style>
  <w:style w:type="character" w:customStyle="1" w:styleId="cstyle17">
    <w:name w:val="_cstyle17"/>
    <w:rsid w:val="00760883"/>
    <w:rPr>
      <w:color w:val="000000"/>
      <w:sz w:val="28"/>
      <w:szCs w:val="28"/>
      <w:shd w:val="clear" w:color="auto" w:fill="FFFFFF"/>
    </w:rPr>
  </w:style>
  <w:style w:type="character" w:customStyle="1" w:styleId="cstyle9">
    <w:name w:val="_cstyle9"/>
    <w:rsid w:val="00760883"/>
    <w:rPr>
      <w:rFonts w:ascii="Courier New" w:hAnsi="Courier New" w:cs="Courier New"/>
      <w:b/>
      <w:bCs/>
      <w:color w:val="FF0000"/>
      <w:shd w:val="clear" w:color="auto" w:fill="FFFFFF"/>
    </w:rPr>
  </w:style>
  <w:style w:type="character" w:customStyle="1" w:styleId="cstyle8">
    <w:name w:val="_cstyle8"/>
    <w:rsid w:val="00760883"/>
    <w:rPr>
      <w:rFonts w:ascii="Courier New" w:hAnsi="Courier New" w:cs="Courier New"/>
      <w:b/>
      <w:bCs/>
      <w:color w:val="FF0000"/>
      <w:shd w:val="clear" w:color="auto" w:fill="FFFFFF"/>
    </w:rPr>
  </w:style>
  <w:style w:type="character" w:customStyle="1" w:styleId="pstyle9">
    <w:name w:val="_pstyle9"/>
    <w:rsid w:val="00760883"/>
    <w:rPr>
      <w:rFonts w:ascii="Courier New" w:hAnsi="Courier New" w:cs="Courier New"/>
      <w:b/>
      <w:bCs/>
      <w:color w:val="FF0000"/>
      <w:shd w:val="clear" w:color="auto" w:fill="FFFFFF"/>
    </w:rPr>
  </w:style>
  <w:style w:type="character" w:customStyle="1" w:styleId="cstyle15">
    <w:name w:val="_cstyle15"/>
    <w:rsid w:val="00760883"/>
    <w:rPr>
      <w:rFonts w:ascii="Courier New" w:hAnsi="Courier New" w:cs="Courier New"/>
      <w:b/>
      <w:bCs/>
      <w:color w:val="FF0000"/>
      <w:shd w:val="clear" w:color="auto" w:fill="FFFFFF"/>
    </w:rPr>
  </w:style>
  <w:style w:type="character" w:customStyle="1" w:styleId="2DOutput">
    <w:name w:val="2D Output"/>
    <w:uiPriority w:val="99"/>
    <w:rsid w:val="00760883"/>
    <w:rPr>
      <w:color w:val="0000FF"/>
      <w:shd w:val="clear" w:color="auto" w:fill="FFFFFF"/>
    </w:rPr>
  </w:style>
  <w:style w:type="character" w:customStyle="1" w:styleId="cstyle12">
    <w:name w:val="_cstyle12"/>
    <w:rsid w:val="00760883"/>
    <w:rPr>
      <w:rFonts w:ascii="Courier New" w:hAnsi="Courier New" w:cs="Courier New"/>
      <w:b/>
      <w:bCs/>
      <w:color w:val="FF0000"/>
      <w:shd w:val="clear" w:color="auto" w:fill="FFFFFF"/>
    </w:rPr>
  </w:style>
  <w:style w:type="paragraph" w:customStyle="1" w:styleId="pstyle101">
    <w:name w:val="_pstyle101"/>
    <w:rsid w:val="00760883"/>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MaplePlot1">
    <w:name w:val="Maple Plot1"/>
    <w:rsid w:val="00760883"/>
    <w:pPr>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pstyle131">
    <w:name w:val="_pstyle131"/>
    <w:rsid w:val="00760883"/>
    <w:pPr>
      <w:autoSpaceDE w:val="0"/>
      <w:autoSpaceDN w:val="0"/>
      <w:adjustRightInd w:val="0"/>
      <w:spacing w:after="0" w:line="360" w:lineRule="auto"/>
      <w:jc w:val="center"/>
    </w:pPr>
    <w:rPr>
      <w:rFonts w:ascii="Times New Roman" w:eastAsia="Times New Roman" w:hAnsi="Times New Roman" w:cs="Times New Roman"/>
      <w:sz w:val="24"/>
      <w:szCs w:val="24"/>
      <w:lang w:eastAsia="ru-RU"/>
    </w:rPr>
  </w:style>
  <w:style w:type="paragraph" w:customStyle="1" w:styleId="pstyle71">
    <w:name w:val="_pstyle71"/>
    <w:rsid w:val="00760883"/>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style121">
    <w:name w:val="_pstyle121"/>
    <w:rsid w:val="00760883"/>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style61">
    <w:name w:val="_pstyle61"/>
    <w:rsid w:val="00760883"/>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style91">
    <w:name w:val="_pstyle91"/>
    <w:rsid w:val="00760883"/>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81">
    <w:name w:val="Знак8 Знак"/>
    <w:aliases w:val="Знак8 Знак Знак"/>
    <w:rsid w:val="00760883"/>
    <w:rPr>
      <w:sz w:val="28"/>
      <w:lang w:val="ru-RU" w:eastAsia="ru-RU" w:bidi="ar-SA"/>
    </w:rPr>
  </w:style>
  <w:style w:type="paragraph" w:customStyle="1" w:styleId="FR3">
    <w:name w:val="FR3"/>
    <w:rsid w:val="00760883"/>
    <w:pPr>
      <w:widowControl w:val="0"/>
      <w:autoSpaceDE w:val="0"/>
      <w:autoSpaceDN w:val="0"/>
      <w:adjustRightInd w:val="0"/>
      <w:spacing w:before="460" w:after="0" w:line="240" w:lineRule="auto"/>
      <w:ind w:left="360"/>
    </w:pPr>
    <w:rPr>
      <w:rFonts w:ascii="Arial" w:eastAsia="Times New Roman" w:hAnsi="Arial" w:cs="Arial"/>
      <w:i/>
      <w:iCs/>
      <w:sz w:val="24"/>
      <w:szCs w:val="24"/>
      <w:lang w:eastAsia="ru-RU"/>
    </w:rPr>
  </w:style>
  <w:style w:type="paragraph" w:styleId="aff4">
    <w:name w:val="annotation text"/>
    <w:basedOn w:val="a"/>
    <w:link w:val="aff5"/>
    <w:rsid w:val="00760883"/>
    <w:pPr>
      <w:jc w:val="both"/>
    </w:pPr>
    <w:rPr>
      <w:rFonts w:ascii="Journal" w:hAnsi="Journal"/>
      <w:szCs w:val="20"/>
      <w:lang w:val="uk-UA" w:eastAsia="x-none"/>
    </w:rPr>
  </w:style>
  <w:style w:type="character" w:customStyle="1" w:styleId="aff5">
    <w:name w:val="Текст примечания Знак"/>
    <w:basedOn w:val="a0"/>
    <w:link w:val="aff4"/>
    <w:rsid w:val="00760883"/>
    <w:rPr>
      <w:rFonts w:ascii="Journal" w:eastAsia="Times New Roman" w:hAnsi="Journal" w:cs="Times New Roman"/>
      <w:sz w:val="24"/>
      <w:szCs w:val="20"/>
      <w:lang w:val="uk-UA" w:eastAsia="x-none"/>
    </w:rPr>
  </w:style>
  <w:style w:type="paragraph" w:customStyle="1" w:styleId="aff6">
    <w:name w:val="Чертежный"/>
    <w:link w:val="aff7"/>
    <w:rsid w:val="00760883"/>
    <w:pPr>
      <w:spacing w:after="0" w:line="240" w:lineRule="auto"/>
      <w:jc w:val="both"/>
    </w:pPr>
    <w:rPr>
      <w:rFonts w:ascii="ISOCPEUR" w:eastAsia="Times New Roman" w:hAnsi="ISOCPEUR" w:cs="Times New Roman"/>
      <w:i/>
      <w:iCs/>
      <w:sz w:val="28"/>
      <w:szCs w:val="28"/>
      <w:lang w:val="uk-UA" w:eastAsia="ru-RU"/>
    </w:rPr>
  </w:style>
  <w:style w:type="character" w:customStyle="1" w:styleId="aff7">
    <w:name w:val="Чертежный Знак"/>
    <w:link w:val="aff6"/>
    <w:rsid w:val="00760883"/>
    <w:rPr>
      <w:rFonts w:ascii="ISOCPEUR" w:eastAsia="Times New Roman" w:hAnsi="ISOCPEUR" w:cs="Times New Roman"/>
      <w:i/>
      <w:iCs/>
      <w:sz w:val="28"/>
      <w:szCs w:val="28"/>
      <w:lang w:val="uk-UA" w:eastAsia="ru-RU"/>
    </w:rPr>
  </w:style>
  <w:style w:type="paragraph" w:styleId="aff8">
    <w:name w:val="footnote text"/>
    <w:basedOn w:val="a"/>
    <w:link w:val="aff9"/>
    <w:rsid w:val="00760883"/>
    <w:rPr>
      <w:sz w:val="20"/>
      <w:szCs w:val="20"/>
    </w:rPr>
  </w:style>
  <w:style w:type="character" w:customStyle="1" w:styleId="aff9">
    <w:name w:val="Текст сноски Знак"/>
    <w:basedOn w:val="a0"/>
    <w:link w:val="aff8"/>
    <w:rsid w:val="00760883"/>
    <w:rPr>
      <w:rFonts w:ascii="Times New Roman" w:eastAsia="Times New Roman" w:hAnsi="Times New Roman" w:cs="Times New Roman"/>
      <w:sz w:val="20"/>
      <w:szCs w:val="20"/>
      <w:lang w:eastAsia="ru-RU"/>
    </w:rPr>
  </w:style>
  <w:style w:type="character" w:styleId="affa">
    <w:name w:val="footnote reference"/>
    <w:rsid w:val="00760883"/>
    <w:rPr>
      <w:vertAlign w:val="superscript"/>
    </w:rPr>
  </w:style>
  <w:style w:type="paragraph" w:customStyle="1" w:styleId="stylechannel">
    <w:name w:val="stylechannel"/>
    <w:basedOn w:val="a"/>
    <w:rsid w:val="00760883"/>
    <w:pPr>
      <w:spacing w:before="100" w:beforeAutospacing="1" w:after="100" w:afterAutospacing="1"/>
    </w:pPr>
    <w:rPr>
      <w:color w:val="2F4F4F"/>
    </w:rPr>
  </w:style>
  <w:style w:type="paragraph" w:customStyle="1" w:styleId="stylehw">
    <w:name w:val="stylehw"/>
    <w:basedOn w:val="a"/>
    <w:rsid w:val="00760883"/>
    <w:pPr>
      <w:spacing w:before="100" w:beforeAutospacing="1" w:after="100" w:afterAutospacing="1"/>
    </w:pPr>
    <w:rPr>
      <w:color w:val="000080"/>
    </w:rPr>
  </w:style>
  <w:style w:type="paragraph" w:customStyle="1" w:styleId="styletemplate">
    <w:name w:val="styletemplate"/>
    <w:basedOn w:val="a"/>
    <w:rsid w:val="00760883"/>
    <w:pPr>
      <w:spacing w:before="100" w:beforeAutospacing="1" w:after="100" w:afterAutospacing="1"/>
    </w:pPr>
    <w:rPr>
      <w:color w:val="556B2F"/>
    </w:rPr>
  </w:style>
  <w:style w:type="paragraph" w:customStyle="1" w:styleId="stylekip">
    <w:name w:val="stylekip"/>
    <w:basedOn w:val="a"/>
    <w:rsid w:val="00760883"/>
    <w:pPr>
      <w:spacing w:before="100" w:beforeAutospacing="1" w:after="100" w:afterAutospacing="1"/>
    </w:pPr>
    <w:rPr>
      <w:color w:val="008B8B"/>
    </w:rPr>
  </w:style>
  <w:style w:type="character" w:customStyle="1" w:styleId="16pt">
    <w:name w:val="Стиль 16 pt"/>
    <w:rsid w:val="00760883"/>
    <w:rPr>
      <w:sz w:val="32"/>
      <w:szCs w:val="32"/>
    </w:rPr>
  </w:style>
  <w:style w:type="paragraph" w:customStyle="1" w:styleId="42">
    <w:name w:val="Стиль4"/>
    <w:basedOn w:val="a"/>
    <w:rsid w:val="00760883"/>
    <w:pPr>
      <w:widowControl w:val="0"/>
      <w:autoSpaceDE w:val="0"/>
      <w:autoSpaceDN w:val="0"/>
      <w:adjustRightInd w:val="0"/>
      <w:spacing w:line="260" w:lineRule="auto"/>
      <w:ind w:firstLine="851"/>
      <w:jc w:val="both"/>
    </w:pPr>
    <w:rPr>
      <w:rFonts w:ascii="Arial Narrow" w:hAnsi="Arial Narrow"/>
      <w:sz w:val="28"/>
      <w:szCs w:val="28"/>
    </w:rPr>
  </w:style>
  <w:style w:type="paragraph" w:customStyle="1" w:styleId="91">
    <w:name w:val="Стиль9"/>
    <w:basedOn w:val="a"/>
    <w:rsid w:val="00760883"/>
    <w:pPr>
      <w:jc w:val="center"/>
    </w:pPr>
    <w:rPr>
      <w:rFonts w:ascii="ISOCPEUR" w:hAnsi="ISOCPEUR"/>
      <w:i/>
      <w:sz w:val="18"/>
      <w:szCs w:val="20"/>
    </w:rPr>
  </w:style>
  <w:style w:type="paragraph" w:customStyle="1" w:styleId="37">
    <w:name w:val="Стиль3"/>
    <w:basedOn w:val="a"/>
    <w:rsid w:val="00760883"/>
    <w:pPr>
      <w:spacing w:line="360" w:lineRule="auto"/>
      <w:jc w:val="both"/>
    </w:pPr>
    <w:rPr>
      <w:sz w:val="28"/>
      <w:szCs w:val="28"/>
    </w:rPr>
  </w:style>
  <w:style w:type="paragraph" w:customStyle="1" w:styleId="61">
    <w:name w:val="Стиль6"/>
    <w:basedOn w:val="51"/>
    <w:rsid w:val="00760883"/>
    <w:pPr>
      <w:ind w:right="465"/>
      <w:jc w:val="both"/>
    </w:pPr>
  </w:style>
  <w:style w:type="paragraph" w:customStyle="1" w:styleId="51">
    <w:name w:val="Стиль5"/>
    <w:basedOn w:val="28"/>
    <w:rsid w:val="00760883"/>
    <w:pPr>
      <w:spacing w:line="360" w:lineRule="auto"/>
      <w:ind w:left="709" w:firstLine="720"/>
    </w:pPr>
    <w:rPr>
      <w:sz w:val="28"/>
    </w:rPr>
  </w:style>
  <w:style w:type="paragraph" w:styleId="28">
    <w:name w:val="Body Text First Indent 2"/>
    <w:basedOn w:val="a9"/>
    <w:link w:val="29"/>
    <w:rsid w:val="00760883"/>
    <w:pPr>
      <w:ind w:firstLine="210"/>
    </w:pPr>
  </w:style>
  <w:style w:type="character" w:customStyle="1" w:styleId="29">
    <w:name w:val="Красная строка 2 Знак"/>
    <w:basedOn w:val="aa"/>
    <w:link w:val="28"/>
    <w:rsid w:val="00760883"/>
    <w:rPr>
      <w:rFonts w:ascii="Times New Roman" w:eastAsia="Times New Roman" w:hAnsi="Times New Roman" w:cs="Times New Roman"/>
      <w:sz w:val="24"/>
      <w:szCs w:val="24"/>
      <w:lang w:eastAsia="ru-RU"/>
    </w:rPr>
  </w:style>
  <w:style w:type="paragraph" w:customStyle="1" w:styleId="71">
    <w:name w:val="Стиль7"/>
    <w:basedOn w:val="13"/>
    <w:rsid w:val="00760883"/>
    <w:pPr>
      <w:tabs>
        <w:tab w:val="clear" w:pos="1350"/>
      </w:tabs>
      <w:spacing w:line="360" w:lineRule="auto"/>
      <w:ind w:left="360" w:firstLine="600"/>
      <w:jc w:val="both"/>
    </w:pPr>
    <w:rPr>
      <w:sz w:val="28"/>
      <w:szCs w:val="24"/>
    </w:rPr>
  </w:style>
  <w:style w:type="paragraph" w:customStyle="1" w:styleId="100">
    <w:name w:val="Стиль10"/>
    <w:basedOn w:val="a"/>
    <w:rsid w:val="00760883"/>
  </w:style>
  <w:style w:type="paragraph" w:customStyle="1" w:styleId="82">
    <w:name w:val="Стиль8"/>
    <w:basedOn w:val="a"/>
    <w:rsid w:val="00760883"/>
    <w:pPr>
      <w:keepNext/>
      <w:widowControl w:val="0"/>
      <w:autoSpaceDE w:val="0"/>
      <w:autoSpaceDN w:val="0"/>
      <w:adjustRightInd w:val="0"/>
      <w:spacing w:line="360" w:lineRule="auto"/>
      <w:ind w:left="180" w:firstLine="720"/>
      <w:jc w:val="both"/>
      <w:outlineLvl w:val="0"/>
    </w:pPr>
    <w:rPr>
      <w:rFonts w:ascii="Arial" w:hAnsi="Arial" w:cs="Arial"/>
      <w:kern w:val="32"/>
      <w:sz w:val="28"/>
      <w:szCs w:val="28"/>
    </w:rPr>
  </w:style>
  <w:style w:type="paragraph" w:customStyle="1" w:styleId="120">
    <w:name w:val="Стиль12"/>
    <w:basedOn w:val="a"/>
    <w:rsid w:val="00760883"/>
    <w:pPr>
      <w:keepNext/>
      <w:widowControl w:val="0"/>
      <w:autoSpaceDE w:val="0"/>
      <w:autoSpaceDN w:val="0"/>
      <w:adjustRightInd w:val="0"/>
      <w:ind w:firstLine="1287"/>
      <w:jc w:val="both"/>
      <w:outlineLvl w:val="0"/>
    </w:pPr>
    <w:rPr>
      <w:rFonts w:ascii="Arial" w:hAnsi="Arial" w:cs="Arial"/>
      <w:bCs/>
      <w:kern w:val="32"/>
      <w:sz w:val="28"/>
      <w:szCs w:val="28"/>
    </w:rPr>
  </w:style>
  <w:style w:type="paragraph" w:customStyle="1" w:styleId="110">
    <w:name w:val="Стиль11"/>
    <w:basedOn w:val="a"/>
    <w:rsid w:val="00760883"/>
    <w:pPr>
      <w:spacing w:line="360" w:lineRule="auto"/>
      <w:ind w:firstLine="720"/>
    </w:pPr>
    <w:rPr>
      <w:sz w:val="28"/>
    </w:rPr>
  </w:style>
  <w:style w:type="paragraph" w:customStyle="1" w:styleId="130">
    <w:name w:val="Стиль13"/>
    <w:basedOn w:val="a"/>
    <w:rsid w:val="00760883"/>
    <w:pPr>
      <w:spacing w:line="480" w:lineRule="auto"/>
      <w:ind w:left="-180" w:firstLine="720"/>
    </w:pPr>
    <w:rPr>
      <w:rFonts w:ascii="ScriptS" w:hAnsi="ScriptS"/>
      <w:i/>
    </w:rPr>
  </w:style>
  <w:style w:type="paragraph" w:customStyle="1" w:styleId="14">
    <w:name w:val="Стиль14"/>
    <w:basedOn w:val="a"/>
    <w:rsid w:val="00760883"/>
    <w:pPr>
      <w:spacing w:line="360" w:lineRule="auto"/>
      <w:ind w:firstLine="720"/>
      <w:jc w:val="both"/>
    </w:pPr>
    <w:rPr>
      <w:sz w:val="28"/>
      <w:szCs w:val="28"/>
    </w:rPr>
  </w:style>
  <w:style w:type="paragraph" w:customStyle="1" w:styleId="150">
    <w:name w:val="Стиль15"/>
    <w:basedOn w:val="a"/>
    <w:rsid w:val="00760883"/>
    <w:pPr>
      <w:widowControl w:val="0"/>
      <w:autoSpaceDE w:val="0"/>
      <w:autoSpaceDN w:val="0"/>
      <w:adjustRightInd w:val="0"/>
      <w:ind w:right="355" w:firstLine="11"/>
    </w:pPr>
    <w:rPr>
      <w:sz w:val="22"/>
      <w:szCs w:val="22"/>
    </w:rPr>
  </w:style>
  <w:style w:type="paragraph" w:customStyle="1" w:styleId="17">
    <w:name w:val="Стиль17"/>
    <w:basedOn w:val="42"/>
    <w:rsid w:val="00760883"/>
    <w:pPr>
      <w:spacing w:line="240" w:lineRule="auto"/>
    </w:pPr>
    <w:rPr>
      <w:rFonts w:ascii="Times New Roman" w:hAnsi="Times New Roman"/>
      <w:color w:val="000000"/>
    </w:rPr>
  </w:style>
  <w:style w:type="paragraph" w:customStyle="1" w:styleId="16">
    <w:name w:val="Стиль16"/>
    <w:basedOn w:val="a"/>
    <w:rsid w:val="00760883"/>
    <w:pPr>
      <w:spacing w:line="360" w:lineRule="auto"/>
      <w:ind w:firstLine="900"/>
    </w:pPr>
    <w:rPr>
      <w:sz w:val="28"/>
      <w:szCs w:val="28"/>
    </w:rPr>
  </w:style>
  <w:style w:type="paragraph" w:customStyle="1" w:styleId="18">
    <w:name w:val="Стиль18"/>
    <w:basedOn w:val="a"/>
    <w:rsid w:val="00760883"/>
    <w:pPr>
      <w:spacing w:line="360" w:lineRule="auto"/>
      <w:ind w:firstLine="902"/>
      <w:jc w:val="both"/>
    </w:pPr>
    <w:rPr>
      <w:sz w:val="28"/>
      <w:szCs w:val="28"/>
    </w:rPr>
  </w:style>
  <w:style w:type="paragraph" w:customStyle="1" w:styleId="19">
    <w:name w:val="Стиль19"/>
    <w:basedOn w:val="a"/>
    <w:rsid w:val="00760883"/>
    <w:pPr>
      <w:jc w:val="both"/>
    </w:pPr>
    <w:rPr>
      <w:rFonts w:ascii="ISOCPEUR" w:hAnsi="ISOCPEUR"/>
      <w:i/>
      <w:sz w:val="20"/>
      <w:szCs w:val="20"/>
    </w:rPr>
  </w:style>
  <w:style w:type="paragraph" w:customStyle="1" w:styleId="affb">
    <w:name w:val="Îáû÷íûé"/>
    <w:rsid w:val="0076088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1a">
    <w:name w:val="Текст сноски Знак1"/>
    <w:basedOn w:val="a0"/>
    <w:rsid w:val="00760883"/>
  </w:style>
  <w:style w:type="paragraph" w:customStyle="1" w:styleId="affc">
    <w:name w:val="Основной Знак Знак Знак Знак Знак Знак Знак"/>
    <w:basedOn w:val="a"/>
    <w:link w:val="affd"/>
    <w:rsid w:val="00760883"/>
    <w:pPr>
      <w:keepLines/>
      <w:kinsoku w:val="0"/>
      <w:spacing w:before="240"/>
    </w:pPr>
    <w:rPr>
      <w:rFonts w:ascii="Tahoma" w:hAnsi="Tahoma"/>
      <w:lang w:val="x-none" w:eastAsia="x-none"/>
    </w:rPr>
  </w:style>
  <w:style w:type="character" w:customStyle="1" w:styleId="affd">
    <w:name w:val="Основной Знак Знак Знак Знак Знак Знак Знак Знак"/>
    <w:link w:val="affc"/>
    <w:rsid w:val="00760883"/>
    <w:rPr>
      <w:rFonts w:ascii="Tahoma" w:eastAsia="Times New Roman" w:hAnsi="Tahoma" w:cs="Times New Roman"/>
      <w:sz w:val="24"/>
      <w:szCs w:val="24"/>
      <w:lang w:val="x-none" w:eastAsia="x-none"/>
    </w:rPr>
  </w:style>
  <w:style w:type="paragraph" w:customStyle="1" w:styleId="1b">
    <w:name w:val="Выноска Знак Знак Знак Знак Знак Знак Знак1 Знак"/>
    <w:basedOn w:val="a"/>
    <w:link w:val="1c"/>
    <w:rsid w:val="00760883"/>
    <w:pPr>
      <w:jc w:val="right"/>
    </w:pPr>
    <w:rPr>
      <w:rFonts w:ascii="Century Gothic" w:hAnsi="Century Gothic"/>
      <w:sz w:val="16"/>
      <w:szCs w:val="12"/>
      <w:lang w:val="x-none" w:eastAsia="x-none"/>
    </w:rPr>
  </w:style>
  <w:style w:type="character" w:customStyle="1" w:styleId="1c">
    <w:name w:val="Выноска Знак Знак Знак Знак Знак Знак Знак1 Знак Знак"/>
    <w:link w:val="1b"/>
    <w:rsid w:val="00760883"/>
    <w:rPr>
      <w:rFonts w:ascii="Century Gothic" w:eastAsia="Times New Roman" w:hAnsi="Century Gothic" w:cs="Times New Roman"/>
      <w:sz w:val="16"/>
      <w:szCs w:val="12"/>
      <w:lang w:val="x-none" w:eastAsia="x-none"/>
    </w:rPr>
  </w:style>
  <w:style w:type="paragraph" w:customStyle="1" w:styleId="affe">
    <w:name w:val="Выноска Знак"/>
    <w:basedOn w:val="a"/>
    <w:rsid w:val="00760883"/>
    <w:pPr>
      <w:jc w:val="right"/>
    </w:pPr>
    <w:rPr>
      <w:rFonts w:ascii="Century Gothic" w:eastAsia="SimSun" w:hAnsi="Century Gothic"/>
      <w:sz w:val="16"/>
      <w:szCs w:val="12"/>
    </w:rPr>
  </w:style>
  <w:style w:type="paragraph" w:customStyle="1" w:styleId="afff">
    <w:name w:val="Основной Знак Знак Знак Знак Знак Знак"/>
    <w:basedOn w:val="a"/>
    <w:rsid w:val="00760883"/>
    <w:pPr>
      <w:keepLines/>
      <w:kinsoku w:val="0"/>
      <w:spacing w:before="240"/>
    </w:pPr>
    <w:rPr>
      <w:rFonts w:ascii="Tahoma" w:hAnsi="Tahoma"/>
    </w:rPr>
  </w:style>
  <w:style w:type="character" w:customStyle="1" w:styleId="afff0">
    <w:name w:val="Номер на схеме"/>
    <w:rsid w:val="00760883"/>
    <w:rPr>
      <w:rFonts w:ascii="CombiNumerals" w:hAnsi="CombiNumerals"/>
      <w:color w:val="993300"/>
      <w:position w:val="4"/>
      <w:sz w:val="16"/>
    </w:rPr>
  </w:style>
  <w:style w:type="character" w:customStyle="1" w:styleId="afff1">
    <w:name w:val="Кнопка"/>
    <w:rsid w:val="00760883"/>
    <w:rPr>
      <w:rFonts w:ascii="Century Gothic" w:hAnsi="Century Gothic"/>
      <w:smallCaps/>
      <w:color w:val="auto"/>
      <w:sz w:val="20"/>
    </w:rPr>
  </w:style>
  <w:style w:type="paragraph" w:customStyle="1" w:styleId="FR2">
    <w:name w:val="FR2"/>
    <w:rsid w:val="00760883"/>
    <w:pPr>
      <w:widowControl w:val="0"/>
      <w:autoSpaceDE w:val="0"/>
      <w:autoSpaceDN w:val="0"/>
      <w:adjustRightInd w:val="0"/>
      <w:spacing w:before="280" w:after="0" w:line="300" w:lineRule="auto"/>
      <w:ind w:left="520" w:firstLine="960"/>
    </w:pPr>
    <w:rPr>
      <w:rFonts w:ascii="Arial Narrow" w:eastAsia="Times New Roman" w:hAnsi="Arial Narrow" w:cs="Times New Roman"/>
      <w:sz w:val="28"/>
      <w:szCs w:val="28"/>
      <w:lang w:eastAsia="ru-RU"/>
    </w:rPr>
  </w:style>
  <w:style w:type="paragraph" w:customStyle="1" w:styleId="footerheader">
    <w:name w:val="footer_header"/>
    <w:rsid w:val="00760883"/>
    <w:pPr>
      <w:autoSpaceDE w:val="0"/>
      <w:autoSpaceDN w:val="0"/>
      <w:adjustRightInd w:val="0"/>
      <w:spacing w:after="0" w:line="240" w:lineRule="auto"/>
      <w:jc w:val="right"/>
    </w:pPr>
    <w:rPr>
      <w:rFonts w:ascii="Times New Roman" w:eastAsia="Times New Roman" w:hAnsi="Times New Roman" w:cs="Times New Roman"/>
      <w:sz w:val="24"/>
      <w:szCs w:val="24"/>
      <w:lang w:val="en-US" w:eastAsia="ru-RU"/>
    </w:rPr>
  </w:style>
  <w:style w:type="character" w:customStyle="1" w:styleId="2DMath">
    <w:name w:val="2D Math"/>
    <w:uiPriority w:val="99"/>
    <w:rsid w:val="00760883"/>
    <w:rPr>
      <w:color w:val="000000"/>
    </w:rPr>
  </w:style>
  <w:style w:type="paragraph" w:customStyle="1" w:styleId="211">
    <w:name w:val="Основной текст 21"/>
    <w:basedOn w:val="a"/>
    <w:rsid w:val="00760883"/>
    <w:pPr>
      <w:ind w:firstLine="720"/>
      <w:jc w:val="both"/>
    </w:pPr>
    <w:rPr>
      <w:szCs w:val="20"/>
    </w:rPr>
  </w:style>
  <w:style w:type="character" w:customStyle="1" w:styleId="72">
    <w:name w:val="Знак Знак7"/>
    <w:rsid w:val="00760883"/>
    <w:rPr>
      <w:rFonts w:ascii="Journal" w:hAnsi="Journal"/>
      <w:sz w:val="24"/>
      <w:lang w:val="uk-UA"/>
    </w:rPr>
  </w:style>
  <w:style w:type="character" w:customStyle="1" w:styleId="variant">
    <w:name w:val="variant"/>
    <w:basedOn w:val="a0"/>
    <w:rsid w:val="00760883"/>
  </w:style>
  <w:style w:type="character" w:customStyle="1" w:styleId="unknown">
    <w:name w:val="unknown"/>
    <w:basedOn w:val="a0"/>
    <w:rsid w:val="00760883"/>
  </w:style>
  <w:style w:type="character" w:customStyle="1" w:styleId="unknowncorrected">
    <w:name w:val="unknown corrected"/>
    <w:basedOn w:val="a0"/>
    <w:rsid w:val="00760883"/>
  </w:style>
  <w:style w:type="character" w:styleId="afff2">
    <w:name w:val="Emphasis"/>
    <w:qFormat/>
    <w:rsid w:val="00760883"/>
    <w:rPr>
      <w:i/>
      <w:iCs/>
    </w:rPr>
  </w:style>
  <w:style w:type="paragraph" w:customStyle="1" w:styleId="body">
    <w:name w:val="body"/>
    <w:basedOn w:val="a"/>
    <w:rsid w:val="00760883"/>
    <w:pPr>
      <w:spacing w:before="100" w:beforeAutospacing="1" w:after="100" w:afterAutospacing="1"/>
    </w:pPr>
  </w:style>
  <w:style w:type="paragraph" w:customStyle="1" w:styleId="bull1">
    <w:name w:val="bull1"/>
    <w:basedOn w:val="a"/>
    <w:rsid w:val="00760883"/>
    <w:pPr>
      <w:spacing w:before="100" w:beforeAutospacing="1" w:after="100" w:afterAutospacing="1"/>
    </w:pPr>
  </w:style>
  <w:style w:type="paragraph" w:customStyle="1" w:styleId="bullet">
    <w:name w:val="bullet"/>
    <w:basedOn w:val="a"/>
    <w:rsid w:val="00760883"/>
    <w:pPr>
      <w:spacing w:before="100" w:beforeAutospacing="1" w:after="100" w:afterAutospacing="1"/>
    </w:pPr>
  </w:style>
  <w:style w:type="paragraph" w:customStyle="1" w:styleId="prim">
    <w:name w:val="prim"/>
    <w:basedOn w:val="a"/>
    <w:rsid w:val="00760883"/>
    <w:pPr>
      <w:spacing w:before="100" w:beforeAutospacing="1" w:after="100" w:afterAutospacing="1"/>
    </w:pPr>
  </w:style>
  <w:style w:type="paragraph" w:customStyle="1" w:styleId="graphobject">
    <w:name w:val="graphobject"/>
    <w:basedOn w:val="a"/>
    <w:rsid w:val="00760883"/>
    <w:pPr>
      <w:spacing w:before="100" w:beforeAutospacing="1" w:after="100" w:afterAutospacing="1"/>
    </w:pPr>
  </w:style>
  <w:style w:type="paragraph" w:customStyle="1" w:styleId="bodybul">
    <w:name w:val="bodybul"/>
    <w:basedOn w:val="a"/>
    <w:rsid w:val="00760883"/>
    <w:pPr>
      <w:spacing w:before="100" w:beforeAutospacing="1" w:after="100" w:afterAutospacing="1"/>
    </w:pPr>
  </w:style>
  <w:style w:type="paragraph" w:customStyle="1" w:styleId="bulch2">
    <w:name w:val="bulch2"/>
    <w:basedOn w:val="a"/>
    <w:rsid w:val="00760883"/>
    <w:pPr>
      <w:spacing w:before="100" w:beforeAutospacing="1" w:after="100" w:afterAutospacing="1"/>
    </w:pPr>
  </w:style>
  <w:style w:type="paragraph" w:customStyle="1" w:styleId="lefttext">
    <w:name w:val="lefttext"/>
    <w:basedOn w:val="a"/>
    <w:rsid w:val="00760883"/>
    <w:pPr>
      <w:spacing w:before="100" w:beforeAutospacing="1" w:after="100" w:afterAutospacing="1"/>
    </w:pPr>
  </w:style>
  <w:style w:type="paragraph" w:customStyle="1" w:styleId="icontext">
    <w:name w:val="icontext"/>
    <w:basedOn w:val="a"/>
    <w:rsid w:val="00760883"/>
    <w:pPr>
      <w:spacing w:before="100" w:beforeAutospacing="1" w:after="100" w:afterAutospacing="1"/>
    </w:pPr>
  </w:style>
  <w:style w:type="paragraph" w:customStyle="1" w:styleId="progtext2">
    <w:name w:val="progtext2"/>
    <w:basedOn w:val="a"/>
    <w:rsid w:val="00760883"/>
    <w:pPr>
      <w:spacing w:before="100" w:beforeAutospacing="1" w:after="100" w:afterAutospacing="1"/>
    </w:pPr>
  </w:style>
  <w:style w:type="paragraph" w:styleId="afff3">
    <w:name w:val="No Spacing"/>
    <w:uiPriority w:val="1"/>
    <w:qFormat/>
    <w:rsid w:val="00760883"/>
    <w:pPr>
      <w:spacing w:after="0" w:line="240" w:lineRule="auto"/>
    </w:pPr>
    <w:rPr>
      <w:rFonts w:ascii="Times New Roman" w:eastAsia="Times New Roman" w:hAnsi="Times New Roman" w:cs="Times New Roman"/>
      <w:sz w:val="20"/>
      <w:szCs w:val="20"/>
      <w:lang w:eastAsia="ru-RU"/>
    </w:rPr>
  </w:style>
  <w:style w:type="paragraph" w:customStyle="1" w:styleId="afff4">
    <w:name w:val="Переменные"/>
    <w:basedOn w:val="a3"/>
    <w:rsid w:val="00760883"/>
    <w:pPr>
      <w:tabs>
        <w:tab w:val="left" w:pos="482"/>
      </w:tabs>
      <w:spacing w:after="0" w:line="336" w:lineRule="auto"/>
      <w:ind w:left="482" w:hanging="482"/>
    </w:pPr>
    <w:rPr>
      <w:b w:val="0"/>
      <w:bCs w:val="0"/>
      <w:color w:val="auto"/>
      <w:sz w:val="24"/>
      <w:szCs w:val="24"/>
    </w:rPr>
  </w:style>
  <w:style w:type="paragraph" w:customStyle="1" w:styleId="afff5">
    <w:name w:val="Формула"/>
    <w:basedOn w:val="a3"/>
    <w:rsid w:val="00760883"/>
    <w:pPr>
      <w:tabs>
        <w:tab w:val="center" w:pos="4536"/>
        <w:tab w:val="right" w:pos="9356"/>
      </w:tabs>
      <w:spacing w:after="0" w:line="336" w:lineRule="auto"/>
    </w:pPr>
    <w:rPr>
      <w:b w:val="0"/>
      <w:bCs w:val="0"/>
      <w:color w:val="auto"/>
      <w:sz w:val="24"/>
      <w:szCs w:val="24"/>
    </w:rPr>
  </w:style>
  <w:style w:type="paragraph" w:customStyle="1" w:styleId="afff6">
    <w:name w:val="Листинг программы"/>
    <w:rsid w:val="00760883"/>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Style3">
    <w:name w:val="Style3"/>
    <w:basedOn w:val="a"/>
    <w:uiPriority w:val="99"/>
    <w:rsid w:val="00760883"/>
    <w:pPr>
      <w:widowControl w:val="0"/>
      <w:autoSpaceDE w:val="0"/>
      <w:autoSpaceDN w:val="0"/>
      <w:adjustRightInd w:val="0"/>
    </w:pPr>
  </w:style>
  <w:style w:type="character" w:customStyle="1" w:styleId="FontStyle69">
    <w:name w:val="Font Style69"/>
    <w:uiPriority w:val="99"/>
    <w:rsid w:val="00760883"/>
    <w:rPr>
      <w:rFonts w:ascii="Times New Roman" w:hAnsi="Times New Roman" w:cs="Times New Roman"/>
      <w:sz w:val="26"/>
      <w:szCs w:val="26"/>
    </w:rPr>
  </w:style>
  <w:style w:type="paragraph" w:customStyle="1" w:styleId="Style22">
    <w:name w:val="Style22"/>
    <w:basedOn w:val="a"/>
    <w:uiPriority w:val="99"/>
    <w:rsid w:val="00760883"/>
    <w:pPr>
      <w:widowControl w:val="0"/>
      <w:autoSpaceDE w:val="0"/>
      <w:autoSpaceDN w:val="0"/>
      <w:adjustRightInd w:val="0"/>
    </w:pPr>
  </w:style>
  <w:style w:type="character" w:customStyle="1" w:styleId="FontStyle70">
    <w:name w:val="Font Style70"/>
    <w:uiPriority w:val="99"/>
    <w:rsid w:val="00760883"/>
    <w:rPr>
      <w:rFonts w:ascii="Times New Roman" w:hAnsi="Times New Roman" w:cs="Times New Roman"/>
      <w:smallCaps/>
      <w:sz w:val="26"/>
      <w:szCs w:val="26"/>
    </w:rPr>
  </w:style>
  <w:style w:type="paragraph" w:customStyle="1" w:styleId="Style14">
    <w:name w:val="Style14"/>
    <w:basedOn w:val="a"/>
    <w:uiPriority w:val="99"/>
    <w:rsid w:val="00760883"/>
    <w:pPr>
      <w:widowControl w:val="0"/>
      <w:autoSpaceDE w:val="0"/>
      <w:autoSpaceDN w:val="0"/>
      <w:adjustRightInd w:val="0"/>
    </w:pPr>
  </w:style>
  <w:style w:type="paragraph" w:customStyle="1" w:styleId="Style23">
    <w:name w:val="Style23"/>
    <w:basedOn w:val="a"/>
    <w:uiPriority w:val="99"/>
    <w:rsid w:val="00760883"/>
    <w:pPr>
      <w:widowControl w:val="0"/>
      <w:autoSpaceDE w:val="0"/>
      <w:autoSpaceDN w:val="0"/>
      <w:adjustRightInd w:val="0"/>
    </w:pPr>
  </w:style>
  <w:style w:type="paragraph" w:customStyle="1" w:styleId="afff7">
    <w:name w:val="диплом"/>
    <w:basedOn w:val="a"/>
    <w:rsid w:val="00760883"/>
    <w:pPr>
      <w:spacing w:line="360" w:lineRule="auto"/>
      <w:ind w:left="181" w:firstLine="709"/>
      <w:jc w:val="both"/>
    </w:pPr>
    <w:rPr>
      <w:sz w:val="28"/>
      <w:szCs w:val="28"/>
      <w:lang w:val="uk-UA"/>
    </w:rPr>
  </w:style>
  <w:style w:type="character" w:customStyle="1" w:styleId="hps">
    <w:name w:val="hps"/>
    <w:basedOn w:val="a0"/>
    <w:rsid w:val="00760883"/>
  </w:style>
  <w:style w:type="character" w:customStyle="1" w:styleId="shorttext">
    <w:name w:val="short_text"/>
    <w:basedOn w:val="a0"/>
    <w:rsid w:val="00760883"/>
  </w:style>
  <w:style w:type="paragraph" w:customStyle="1" w:styleId="200">
    <w:name w:val="Стиль20"/>
    <w:basedOn w:val="37"/>
    <w:rsid w:val="00760883"/>
    <w:pPr>
      <w:ind w:left="180" w:firstLine="720"/>
    </w:pPr>
  </w:style>
  <w:style w:type="paragraph" w:customStyle="1" w:styleId="FR4">
    <w:name w:val="FR4"/>
    <w:rsid w:val="00760883"/>
    <w:pPr>
      <w:widowControl w:val="0"/>
      <w:autoSpaceDE w:val="0"/>
      <w:autoSpaceDN w:val="0"/>
      <w:adjustRightInd w:val="0"/>
      <w:spacing w:after="0" w:line="400" w:lineRule="auto"/>
      <w:ind w:firstLine="1560"/>
    </w:pPr>
    <w:rPr>
      <w:rFonts w:ascii="Courier New" w:eastAsia="Times New Roman" w:hAnsi="Courier New" w:cs="Courier New"/>
      <w:lang w:eastAsia="ru-RU"/>
    </w:rPr>
  </w:style>
  <w:style w:type="paragraph" w:customStyle="1" w:styleId="afff8">
    <w:name w:val="Текст_дис"/>
    <w:rsid w:val="00760883"/>
    <w:pPr>
      <w:spacing w:after="0" w:line="360" w:lineRule="auto"/>
      <w:ind w:firstLine="851"/>
      <w:jc w:val="both"/>
    </w:pPr>
    <w:rPr>
      <w:rFonts w:ascii="Times New Roman" w:eastAsia="Times New Roman" w:hAnsi="Times New Roman" w:cs="Times New Roman"/>
      <w:sz w:val="28"/>
      <w:szCs w:val="20"/>
      <w:lang w:val="uk-UA" w:eastAsia="ru-RU"/>
    </w:rPr>
  </w:style>
  <w:style w:type="character" w:customStyle="1" w:styleId="Text">
    <w:name w:val="Text"/>
    <w:uiPriority w:val="99"/>
    <w:rsid w:val="00760883"/>
    <w:rPr>
      <w:color w:val="000000"/>
    </w:rPr>
  </w:style>
  <w:style w:type="character" w:customStyle="1" w:styleId="38">
    <w:name w:val="Знак3 Знак Знак"/>
    <w:rsid w:val="00760883"/>
    <w:rPr>
      <w:sz w:val="24"/>
      <w:szCs w:val="24"/>
      <w:lang w:val="ru-RU" w:eastAsia="ru-RU" w:bidi="ar-SA"/>
    </w:rPr>
  </w:style>
  <w:style w:type="character" w:customStyle="1" w:styleId="atn">
    <w:name w:val="atn"/>
    <w:rsid w:val="00760883"/>
  </w:style>
  <w:style w:type="character" w:customStyle="1" w:styleId="101">
    <w:name w:val="Знак10 Знак Знак"/>
    <w:rsid w:val="00760883"/>
    <w:rPr>
      <w:rFonts w:ascii="Arial" w:hAnsi="Arial"/>
      <w:b/>
      <w:sz w:val="24"/>
      <w:szCs w:val="24"/>
      <w:lang w:val="uk-UA" w:eastAsia="ru-RU" w:bidi="ar-SA"/>
    </w:rPr>
  </w:style>
  <w:style w:type="paragraph" w:customStyle="1" w:styleId="212">
    <w:name w:val="Основной текст с отступом 21"/>
    <w:basedOn w:val="a"/>
    <w:rsid w:val="00760883"/>
    <w:pPr>
      <w:suppressAutoHyphens/>
      <w:overflowPunct w:val="0"/>
      <w:autoSpaceDE w:val="0"/>
      <w:autoSpaceDN w:val="0"/>
      <w:adjustRightInd w:val="0"/>
      <w:spacing w:line="360" w:lineRule="auto"/>
      <w:ind w:firstLine="720"/>
      <w:jc w:val="both"/>
      <w:textAlignment w:val="baseline"/>
    </w:pPr>
    <w:rPr>
      <w:sz w:val="28"/>
      <w:szCs w:val="20"/>
    </w:rPr>
  </w:style>
  <w:style w:type="character" w:customStyle="1" w:styleId="43">
    <w:name w:val="Знак Знак4"/>
    <w:rsid w:val="00760883"/>
    <w:rPr>
      <w:rFonts w:eastAsia="Times New Roman" w:cs="Times New Roman"/>
      <w:sz w:val="28"/>
      <w:szCs w:val="24"/>
      <w:lang w:eastAsia="ru-RU"/>
    </w:rPr>
  </w:style>
  <w:style w:type="character" w:customStyle="1" w:styleId="52">
    <w:name w:val="Знак Знак5"/>
    <w:rsid w:val="00760883"/>
    <w:rPr>
      <w:lang w:val="ru-RU" w:eastAsia="ru-RU" w:bidi="ar-SA"/>
    </w:rPr>
  </w:style>
  <w:style w:type="paragraph" w:customStyle="1" w:styleId="213">
    <w:name w:val="Основной текст 21"/>
    <w:basedOn w:val="a"/>
    <w:rsid w:val="00760883"/>
    <w:pPr>
      <w:ind w:firstLine="720"/>
      <w:jc w:val="both"/>
    </w:pPr>
    <w:rPr>
      <w:sz w:val="28"/>
      <w:szCs w:val="20"/>
    </w:rPr>
  </w:style>
  <w:style w:type="character" w:customStyle="1" w:styleId="1d">
    <w:name w:val="Знак Знак1"/>
    <w:locked/>
    <w:rsid w:val="00760883"/>
    <w:rPr>
      <w:b/>
      <w:color w:val="000000"/>
      <w:sz w:val="32"/>
      <w:szCs w:val="24"/>
      <w:lang w:val="ru-RU" w:eastAsia="ru-RU" w:bidi="ar-SA"/>
    </w:rPr>
  </w:style>
  <w:style w:type="character" w:customStyle="1" w:styleId="102">
    <w:name w:val="Знак Знак10"/>
    <w:locked/>
    <w:rsid w:val="00760883"/>
    <w:rPr>
      <w:sz w:val="28"/>
      <w:lang w:val="ru-RU" w:eastAsia="ru-RU" w:bidi="ar-SA"/>
    </w:rPr>
  </w:style>
  <w:style w:type="character" w:customStyle="1" w:styleId="111">
    <w:name w:val="Знак11 Знак Знак"/>
    <w:locked/>
    <w:rsid w:val="00760883"/>
    <w:rPr>
      <w:rFonts w:ascii="Arial" w:hAnsi="Arial"/>
      <w:b/>
      <w:sz w:val="24"/>
      <w:szCs w:val="24"/>
      <w:lang w:val="uk-UA" w:eastAsia="ru-RU" w:bidi="ar-SA"/>
    </w:rPr>
  </w:style>
  <w:style w:type="character" w:customStyle="1" w:styleId="2a">
    <w:name w:val="Знак2 Знак Знак"/>
    <w:locked/>
    <w:rsid w:val="00760883"/>
    <w:rPr>
      <w:sz w:val="24"/>
      <w:szCs w:val="24"/>
      <w:lang w:val="ru-RU" w:eastAsia="ru-RU" w:bidi="ar-SA"/>
    </w:rPr>
  </w:style>
  <w:style w:type="character" w:customStyle="1" w:styleId="92">
    <w:name w:val="Знак9 Знак Знак"/>
    <w:locked/>
    <w:rsid w:val="00760883"/>
    <w:rPr>
      <w:rFonts w:ascii="Arial" w:hAnsi="Arial" w:cs="Arial"/>
      <w:sz w:val="24"/>
      <w:lang w:val="ru-RU" w:eastAsia="ru-RU" w:bidi="ar-SA"/>
    </w:rPr>
  </w:style>
  <w:style w:type="character" w:customStyle="1" w:styleId="53">
    <w:name w:val="Знак5 Знак Знак"/>
    <w:locked/>
    <w:rsid w:val="00760883"/>
    <w:rPr>
      <w:sz w:val="28"/>
      <w:szCs w:val="24"/>
      <w:lang w:val="ru-RU" w:eastAsia="ru-RU" w:bidi="ar-SA"/>
    </w:rPr>
  </w:style>
  <w:style w:type="character" w:customStyle="1" w:styleId="62">
    <w:name w:val="Знак6 Знак Знак"/>
    <w:locked/>
    <w:rsid w:val="00760883"/>
    <w:rPr>
      <w:rFonts w:ascii="Courier New" w:hAnsi="Courier New" w:cs="Courier New"/>
      <w:lang w:val="ru-RU" w:eastAsia="ru-RU" w:bidi="ar-SA"/>
    </w:rPr>
  </w:style>
  <w:style w:type="character" w:customStyle="1" w:styleId="44">
    <w:name w:val="Знак4 Знак Знак"/>
    <w:locked/>
    <w:rsid w:val="00760883"/>
    <w:rPr>
      <w:rFonts w:ascii="Tahoma" w:hAnsi="Tahoma" w:cs="Tahoma"/>
      <w:sz w:val="16"/>
      <w:szCs w:val="16"/>
      <w:lang w:val="ru-RU" w:eastAsia="ru-RU" w:bidi="ar-SA"/>
    </w:rPr>
  </w:style>
  <w:style w:type="character" w:customStyle="1" w:styleId="2b">
    <w:name w:val="Знак Знак2"/>
    <w:rsid w:val="00760883"/>
    <w:rPr>
      <w:sz w:val="28"/>
      <w:szCs w:val="24"/>
      <w:lang w:val="ru-RU" w:eastAsia="ru-RU" w:bidi="ar-SA"/>
    </w:rPr>
  </w:style>
  <w:style w:type="character" w:customStyle="1" w:styleId="39">
    <w:name w:val="Знак Знак3"/>
    <w:rsid w:val="00760883"/>
    <w:rPr>
      <w:rFonts w:ascii="Times New Roman" w:eastAsia="Times New Roman" w:hAnsi="Times New Roman" w:cs="Times New Roman" w:hint="default"/>
      <w:sz w:val="28"/>
      <w:szCs w:val="20"/>
      <w:lang w:eastAsia="ru-RU"/>
    </w:rPr>
  </w:style>
  <w:style w:type="character" w:customStyle="1" w:styleId="FontStyle81">
    <w:name w:val="Font Style81"/>
    <w:rsid w:val="00760883"/>
    <w:rPr>
      <w:rFonts w:ascii="Times New Roman" w:hAnsi="Times New Roman" w:cs="Times New Roman"/>
      <w:sz w:val="22"/>
      <w:szCs w:val="22"/>
    </w:rPr>
  </w:style>
  <w:style w:type="character" w:customStyle="1" w:styleId="131">
    <w:name w:val="Знак Знак13"/>
    <w:rsid w:val="00760883"/>
    <w:rPr>
      <w:b/>
      <w:bCs/>
      <w:sz w:val="28"/>
      <w:szCs w:val="24"/>
      <w:lang w:val="ru-RU" w:eastAsia="ru-RU" w:bidi="ar-SA"/>
    </w:rPr>
  </w:style>
  <w:style w:type="character" w:customStyle="1" w:styleId="afff9">
    <w:name w:val="Знак Знак Знак"/>
    <w:locked/>
    <w:rsid w:val="00760883"/>
    <w:rPr>
      <w:sz w:val="28"/>
      <w:szCs w:val="24"/>
      <w:lang w:val="ru-RU" w:eastAsia="ru-RU" w:bidi="ar-SA"/>
    </w:rPr>
  </w:style>
  <w:style w:type="character" w:customStyle="1" w:styleId="151">
    <w:name w:val="Знак Знак15"/>
    <w:rsid w:val="00760883"/>
    <w:rPr>
      <w:sz w:val="28"/>
    </w:rPr>
  </w:style>
  <w:style w:type="character" w:customStyle="1" w:styleId="140">
    <w:name w:val="Знак Знак14"/>
    <w:rsid w:val="00760883"/>
    <w:rPr>
      <w:b/>
      <w:bCs/>
      <w:sz w:val="28"/>
    </w:rPr>
  </w:style>
  <w:style w:type="character" w:customStyle="1" w:styleId="63">
    <w:name w:val="Знак6 Знак Знак"/>
    <w:rsid w:val="00760883"/>
    <w:rPr>
      <w:rFonts w:ascii="Courier New" w:hAnsi="Courier New" w:cs="Courier New"/>
      <w:lang w:val="ru-RU" w:eastAsia="ru-RU" w:bidi="ar-SA"/>
    </w:rPr>
  </w:style>
  <w:style w:type="character" w:customStyle="1" w:styleId="54">
    <w:name w:val="Знак5 Знак Знак"/>
    <w:rsid w:val="00760883"/>
    <w:rPr>
      <w:sz w:val="28"/>
      <w:szCs w:val="24"/>
      <w:lang w:val="ru-RU" w:eastAsia="ru-RU" w:bidi="ar-SA"/>
    </w:rPr>
  </w:style>
  <w:style w:type="character" w:customStyle="1" w:styleId="93">
    <w:name w:val="Знак9 Знак Знак"/>
    <w:rsid w:val="00760883"/>
    <w:rPr>
      <w:rFonts w:ascii="Arial" w:hAnsi="Arial"/>
      <w:sz w:val="24"/>
      <w:lang w:val="ru-RU" w:eastAsia="ru-RU" w:bidi="ar-SA"/>
    </w:rPr>
  </w:style>
  <w:style w:type="character" w:customStyle="1" w:styleId="2c">
    <w:name w:val="Знак2 Знак Знак"/>
    <w:rsid w:val="00760883"/>
    <w:rPr>
      <w:sz w:val="24"/>
      <w:szCs w:val="24"/>
      <w:lang w:val="ru-RU" w:eastAsia="ru-RU" w:bidi="ar-SA"/>
    </w:rPr>
  </w:style>
  <w:style w:type="character" w:customStyle="1" w:styleId="112">
    <w:name w:val="Знак11 Знак Знак"/>
    <w:rsid w:val="00760883"/>
    <w:rPr>
      <w:rFonts w:ascii="Arial" w:hAnsi="Arial"/>
      <w:b/>
      <w:sz w:val="24"/>
      <w:szCs w:val="24"/>
      <w:lang w:val="uk-UA" w:eastAsia="ru-RU" w:bidi="ar-SA"/>
    </w:rPr>
  </w:style>
  <w:style w:type="character" w:customStyle="1" w:styleId="103">
    <w:name w:val="Знак10 Знак Знак"/>
    <w:rsid w:val="00760883"/>
    <w:rPr>
      <w:rFonts w:ascii="Arial" w:hAnsi="Arial"/>
      <w:b/>
      <w:sz w:val="24"/>
      <w:szCs w:val="24"/>
      <w:lang w:val="uk-UA" w:eastAsia="ru-RU" w:bidi="ar-SA"/>
    </w:rPr>
  </w:style>
  <w:style w:type="paragraph" w:customStyle="1" w:styleId="afffa">
    <w:name w:val="Рисунок"/>
    <w:basedOn w:val="21"/>
    <w:rsid w:val="00760883"/>
    <w:pPr>
      <w:suppressAutoHyphens w:val="0"/>
      <w:ind w:left="1622" w:hanging="1083"/>
      <w:jc w:val="left"/>
    </w:pPr>
    <w:rPr>
      <w:szCs w:val="24"/>
      <w:lang w:val="uk-UA" w:eastAsia="ru-RU"/>
    </w:rPr>
  </w:style>
  <w:style w:type="paragraph" w:customStyle="1" w:styleId="afffb">
    <w:name w:val="Комментарии к рисунку Знак"/>
    <w:basedOn w:val="21"/>
    <w:link w:val="afffc"/>
    <w:rsid w:val="00760883"/>
    <w:pPr>
      <w:suppressAutoHyphens w:val="0"/>
      <w:spacing w:after="240"/>
      <w:ind w:left="1559" w:firstLine="0"/>
      <w:jc w:val="left"/>
    </w:pPr>
    <w:rPr>
      <w:iCs/>
      <w:szCs w:val="24"/>
      <w:lang w:val="uk-UA"/>
    </w:rPr>
  </w:style>
  <w:style w:type="character" w:customStyle="1" w:styleId="afffc">
    <w:name w:val="Комментарии к рисунку Знак Знак"/>
    <w:link w:val="afffb"/>
    <w:rsid w:val="00760883"/>
    <w:rPr>
      <w:rFonts w:ascii="Times New Roman" w:eastAsia="Times New Roman" w:hAnsi="Times New Roman" w:cs="Times New Roman"/>
      <w:iCs/>
      <w:sz w:val="28"/>
      <w:szCs w:val="24"/>
      <w:lang w:val="uk-UA" w:eastAsia="x-none"/>
    </w:rPr>
  </w:style>
  <w:style w:type="paragraph" w:customStyle="1" w:styleId="2d">
    <w:name w:val="Рисунок 2"/>
    <w:basedOn w:val="afffa"/>
    <w:rsid w:val="00760883"/>
    <w:pPr>
      <w:tabs>
        <w:tab w:val="left" w:pos="1080"/>
        <w:tab w:val="center" w:pos="4678"/>
        <w:tab w:val="left" w:pos="8641"/>
      </w:tabs>
      <w:ind w:left="1758" w:hanging="1219"/>
    </w:pPr>
    <w:rPr>
      <w:szCs w:val="20"/>
    </w:rPr>
  </w:style>
  <w:style w:type="paragraph" w:customStyle="1" w:styleId="55">
    <w:name w:val="Заголовок 5_"/>
    <w:basedOn w:val="5"/>
    <w:rsid w:val="00760883"/>
    <w:pPr>
      <w:keepNext w:val="0"/>
      <w:pageBreakBefore/>
      <w:spacing w:line="360" w:lineRule="auto"/>
      <w:ind w:left="0" w:right="0"/>
      <w:jc w:val="center"/>
    </w:pPr>
    <w:rPr>
      <w:rFonts w:ascii="Times New Roman" w:hAnsi="Times New Roman"/>
      <w:b w:val="0"/>
      <w:iCs/>
      <w:sz w:val="28"/>
      <w:szCs w:val="20"/>
      <w:lang w:val="ru-RU"/>
    </w:rPr>
  </w:style>
  <w:style w:type="paragraph" w:customStyle="1" w:styleId="afffd">
    <w:name w:val="Комментарии к рисунку"/>
    <w:basedOn w:val="21"/>
    <w:autoRedefine/>
    <w:rsid w:val="00760883"/>
    <w:pPr>
      <w:tabs>
        <w:tab w:val="left" w:pos="1080"/>
        <w:tab w:val="center" w:pos="4678"/>
        <w:tab w:val="left" w:pos="8641"/>
      </w:tabs>
      <w:suppressAutoHyphens w:val="0"/>
      <w:spacing w:after="240"/>
      <w:ind w:left="1559" w:firstLine="0"/>
      <w:jc w:val="left"/>
    </w:pPr>
    <w:rPr>
      <w:szCs w:val="24"/>
      <w:lang w:val="uk-UA" w:eastAsia="ru-RU"/>
    </w:rPr>
  </w:style>
  <w:style w:type="paragraph" w:customStyle="1" w:styleId="1e">
    <w:name w:val="Стиль Заголовок 1"/>
    <w:basedOn w:val="1"/>
    <w:rsid w:val="00760883"/>
    <w:pPr>
      <w:keepNext w:val="0"/>
      <w:pageBreakBefore/>
      <w:spacing w:after="240" w:line="360" w:lineRule="auto"/>
      <w:jc w:val="center"/>
    </w:pPr>
    <w:rPr>
      <w:b/>
      <w:bCs/>
      <w:kern w:val="32"/>
    </w:rPr>
  </w:style>
  <w:style w:type="paragraph" w:customStyle="1" w:styleId="afffe">
    <w:name w:val="Содержимое таблицы"/>
    <w:basedOn w:val="a"/>
    <w:rsid w:val="00760883"/>
    <w:pPr>
      <w:widowControl w:val="0"/>
      <w:suppressLineNumbers/>
      <w:suppressAutoHyphens/>
    </w:pPr>
    <w:rPr>
      <w:rFonts w:ascii="Arial" w:eastAsia="Lucida Sans Unicode" w:hAnsi="Arial"/>
      <w:kern w:val="1"/>
      <w:sz w:val="20"/>
      <w:lang w:eastAsia="ar-SA"/>
    </w:rPr>
  </w:style>
  <w:style w:type="paragraph" w:customStyle="1" w:styleId="310">
    <w:name w:val="Основной текст 31"/>
    <w:basedOn w:val="a"/>
    <w:rsid w:val="00760883"/>
    <w:pPr>
      <w:suppressAutoHyphens/>
      <w:spacing w:after="120"/>
    </w:pPr>
    <w:rPr>
      <w:sz w:val="16"/>
      <w:szCs w:val="16"/>
      <w:lang w:val="uk-UA" w:eastAsia="ar-SA"/>
    </w:rPr>
  </w:style>
  <w:style w:type="character" w:customStyle="1" w:styleId="apple-converted-space">
    <w:name w:val="apple-converted-space"/>
    <w:basedOn w:val="a0"/>
    <w:rsid w:val="00760883"/>
  </w:style>
  <w:style w:type="paragraph" w:customStyle="1" w:styleId="Default">
    <w:name w:val="Default"/>
    <w:rsid w:val="00760883"/>
    <w:pPr>
      <w:widowControl w:val="0"/>
      <w:autoSpaceDE w:val="0"/>
      <w:autoSpaceDN w:val="0"/>
      <w:adjustRightInd w:val="0"/>
      <w:spacing w:after="0" w:line="240" w:lineRule="auto"/>
    </w:pPr>
    <w:rPr>
      <w:rFonts w:ascii="CFKJEO+TimesNewRomanPS" w:eastAsia="Times New Roman" w:hAnsi="CFKJEO+TimesNewRomanPS" w:cs="CFKJEO+TimesNewRomanPS"/>
      <w:color w:val="000000"/>
      <w:sz w:val="24"/>
      <w:szCs w:val="24"/>
      <w:lang w:eastAsia="ru-RU"/>
    </w:rPr>
  </w:style>
  <w:style w:type="paragraph" w:customStyle="1" w:styleId="CM1">
    <w:name w:val="CM1"/>
    <w:basedOn w:val="Default"/>
    <w:next w:val="Default"/>
    <w:rsid w:val="00760883"/>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0" w:qFormat="1"/>
    <w:lsdException w:name="footnote reference" w:uiPriority="0"/>
    <w:lsdException w:name="page number" w:uiPriority="0"/>
    <w:lsdException w:name="List Bulle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566"/>
    <w:pPr>
      <w:spacing w:after="0" w:line="240" w:lineRule="auto"/>
    </w:pPr>
    <w:rPr>
      <w:rFonts w:ascii="Times New Roman" w:eastAsia="Times New Roman" w:hAnsi="Times New Roman" w:cs="Times New Roman"/>
      <w:sz w:val="24"/>
      <w:szCs w:val="24"/>
      <w:lang w:eastAsia="ru-RU"/>
    </w:rPr>
  </w:style>
  <w:style w:type="paragraph" w:styleId="1">
    <w:name w:val="heading 1"/>
    <w:aliases w:val="Знак14,Заголовок 1 Знак1,Заголовок 1 Знак Знак,Знак14 Знак Знак Знак,Знак14 Знак Знак, Знак14"/>
    <w:basedOn w:val="a"/>
    <w:next w:val="a"/>
    <w:link w:val="10"/>
    <w:qFormat/>
    <w:rsid w:val="00607B95"/>
    <w:pPr>
      <w:keepNext/>
      <w:jc w:val="both"/>
      <w:outlineLvl w:val="0"/>
    </w:pPr>
    <w:rPr>
      <w:sz w:val="28"/>
      <w:szCs w:val="20"/>
      <w:lang w:val="uk-UA"/>
    </w:rPr>
  </w:style>
  <w:style w:type="paragraph" w:styleId="2">
    <w:name w:val="heading 2"/>
    <w:aliases w:val="Знак13,Знак13 Знак Знак Знак, Знак13"/>
    <w:basedOn w:val="a"/>
    <w:next w:val="a"/>
    <w:link w:val="20"/>
    <w:unhideWhenUsed/>
    <w:qFormat/>
    <w:rsid w:val="00607B95"/>
    <w:pPr>
      <w:keepNext/>
      <w:keepLines/>
      <w:spacing w:before="200" w:line="256" w:lineRule="auto"/>
      <w:outlineLvl w:val="1"/>
    </w:pPr>
    <w:rPr>
      <w:rFonts w:asciiTheme="majorHAnsi" w:eastAsiaTheme="majorEastAsia" w:hAnsiTheme="majorHAnsi" w:cstheme="majorBidi"/>
      <w:color w:val="4472C4" w:themeColor="accent1"/>
      <w:sz w:val="26"/>
      <w:szCs w:val="26"/>
      <w:lang w:eastAsia="en-US"/>
    </w:rPr>
  </w:style>
  <w:style w:type="paragraph" w:styleId="3">
    <w:name w:val="heading 3"/>
    <w:aliases w:val=" Знак12,Знак12"/>
    <w:basedOn w:val="a"/>
    <w:next w:val="a"/>
    <w:link w:val="30"/>
    <w:qFormat/>
    <w:rsid w:val="00760883"/>
    <w:pPr>
      <w:keepNext/>
      <w:outlineLvl w:val="2"/>
    </w:pPr>
    <w:rPr>
      <w:rFonts w:ascii="Arial" w:hAnsi="Arial"/>
      <w:b/>
      <w:lang w:val="uk-UA"/>
    </w:rPr>
  </w:style>
  <w:style w:type="paragraph" w:styleId="4">
    <w:name w:val="heading 4"/>
    <w:aliases w:val=" Знак11,Знак11"/>
    <w:basedOn w:val="a"/>
    <w:next w:val="a"/>
    <w:link w:val="40"/>
    <w:qFormat/>
    <w:rsid w:val="00760883"/>
    <w:pPr>
      <w:keepNext/>
      <w:jc w:val="right"/>
      <w:outlineLvl w:val="3"/>
    </w:pPr>
    <w:rPr>
      <w:rFonts w:ascii="Arial" w:hAnsi="Arial"/>
      <w:b/>
      <w:lang w:val="uk-UA"/>
    </w:rPr>
  </w:style>
  <w:style w:type="paragraph" w:styleId="5">
    <w:name w:val="heading 5"/>
    <w:aliases w:val=" Знак10,Знак10"/>
    <w:basedOn w:val="a"/>
    <w:next w:val="a"/>
    <w:link w:val="50"/>
    <w:qFormat/>
    <w:rsid w:val="00760883"/>
    <w:pPr>
      <w:keepNext/>
      <w:ind w:left="252" w:right="76"/>
      <w:outlineLvl w:val="4"/>
    </w:pPr>
    <w:rPr>
      <w:rFonts w:ascii="Arial" w:hAnsi="Arial"/>
      <w:b/>
      <w:lang w:val="uk-UA"/>
    </w:rPr>
  </w:style>
  <w:style w:type="paragraph" w:styleId="6">
    <w:name w:val="heading 6"/>
    <w:basedOn w:val="a"/>
    <w:next w:val="a"/>
    <w:link w:val="60"/>
    <w:qFormat/>
    <w:rsid w:val="00760883"/>
    <w:pPr>
      <w:keepNext/>
      <w:jc w:val="center"/>
      <w:outlineLvl w:val="5"/>
    </w:pPr>
    <w:rPr>
      <w:b/>
      <w:bCs/>
      <w:sz w:val="28"/>
      <w:lang w:val="x-none" w:eastAsia="x-none"/>
    </w:rPr>
  </w:style>
  <w:style w:type="paragraph" w:styleId="7">
    <w:name w:val="heading 7"/>
    <w:basedOn w:val="a"/>
    <w:next w:val="a"/>
    <w:link w:val="70"/>
    <w:qFormat/>
    <w:rsid w:val="00760883"/>
    <w:pPr>
      <w:keepNext/>
      <w:jc w:val="center"/>
      <w:outlineLvl w:val="6"/>
    </w:pPr>
    <w:rPr>
      <w:b/>
      <w:bCs/>
      <w:color w:val="000000"/>
      <w:sz w:val="28"/>
      <w:lang w:val="x-none" w:eastAsia="x-none"/>
    </w:rPr>
  </w:style>
  <w:style w:type="paragraph" w:styleId="8">
    <w:name w:val="heading 8"/>
    <w:basedOn w:val="a"/>
    <w:next w:val="a"/>
    <w:link w:val="80"/>
    <w:qFormat/>
    <w:rsid w:val="00760883"/>
    <w:pPr>
      <w:keepNext/>
      <w:jc w:val="center"/>
      <w:outlineLvl w:val="7"/>
    </w:pPr>
    <w:rPr>
      <w:b/>
      <w:color w:val="000000"/>
      <w:sz w:val="32"/>
      <w:lang w:val="x-none" w:eastAsia="x-none"/>
    </w:rPr>
  </w:style>
  <w:style w:type="paragraph" w:styleId="9">
    <w:name w:val="heading 9"/>
    <w:basedOn w:val="a"/>
    <w:next w:val="a"/>
    <w:link w:val="90"/>
    <w:qFormat/>
    <w:rsid w:val="00760883"/>
    <w:pPr>
      <w:keepNext/>
      <w:spacing w:before="240"/>
      <w:jc w:val="center"/>
      <w:outlineLvl w:val="8"/>
    </w:pPr>
    <w:rPr>
      <w:color w:val="000000"/>
      <w:sz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14 Знак,Заголовок 1 Знак1 Знак,Заголовок 1 Знак Знак Знак,Знак14 Знак Знак Знак Знак,Знак14 Знак Знак Знак1, Знак14 Знак"/>
    <w:basedOn w:val="a0"/>
    <w:link w:val="1"/>
    <w:rsid w:val="00607B95"/>
    <w:rPr>
      <w:rFonts w:ascii="Times New Roman" w:eastAsia="Times New Roman" w:hAnsi="Times New Roman" w:cs="Times New Roman"/>
      <w:sz w:val="28"/>
      <w:szCs w:val="20"/>
      <w:lang w:val="uk-UA" w:eastAsia="ru-RU"/>
    </w:rPr>
  </w:style>
  <w:style w:type="character" w:customStyle="1" w:styleId="20">
    <w:name w:val="Заголовок 2 Знак"/>
    <w:aliases w:val="Знак13 Знак,Знак13 Знак Знак Знак Знак, Знак13 Знак"/>
    <w:basedOn w:val="a0"/>
    <w:link w:val="2"/>
    <w:rsid w:val="00607B95"/>
    <w:rPr>
      <w:rFonts w:asciiTheme="majorHAnsi" w:eastAsiaTheme="majorEastAsia" w:hAnsiTheme="majorHAnsi" w:cstheme="majorBidi"/>
      <w:color w:val="4472C4" w:themeColor="accent1"/>
      <w:sz w:val="26"/>
      <w:szCs w:val="26"/>
    </w:rPr>
  </w:style>
  <w:style w:type="character" w:customStyle="1" w:styleId="30">
    <w:name w:val="Заголовок 3 Знак"/>
    <w:aliases w:val=" Знак12 Знак,Знак12 Знак"/>
    <w:basedOn w:val="a0"/>
    <w:link w:val="3"/>
    <w:rsid w:val="00760883"/>
    <w:rPr>
      <w:rFonts w:ascii="Arial" w:eastAsia="Times New Roman" w:hAnsi="Arial" w:cs="Times New Roman"/>
      <w:b/>
      <w:sz w:val="24"/>
      <w:szCs w:val="24"/>
      <w:lang w:val="uk-UA" w:eastAsia="ru-RU"/>
    </w:rPr>
  </w:style>
  <w:style w:type="character" w:customStyle="1" w:styleId="40">
    <w:name w:val="Заголовок 4 Знак"/>
    <w:aliases w:val=" Знак11 Знак,Знак11 Знак"/>
    <w:basedOn w:val="a0"/>
    <w:link w:val="4"/>
    <w:rsid w:val="00760883"/>
    <w:rPr>
      <w:rFonts w:ascii="Arial" w:eastAsia="Times New Roman" w:hAnsi="Arial" w:cs="Times New Roman"/>
      <w:b/>
      <w:sz w:val="24"/>
      <w:szCs w:val="24"/>
      <w:lang w:val="uk-UA" w:eastAsia="ru-RU"/>
    </w:rPr>
  </w:style>
  <w:style w:type="character" w:customStyle="1" w:styleId="50">
    <w:name w:val="Заголовок 5 Знак"/>
    <w:aliases w:val=" Знак10 Знак,Знак10 Знак"/>
    <w:basedOn w:val="a0"/>
    <w:link w:val="5"/>
    <w:rsid w:val="00760883"/>
    <w:rPr>
      <w:rFonts w:ascii="Arial" w:eastAsia="Times New Roman" w:hAnsi="Arial" w:cs="Times New Roman"/>
      <w:b/>
      <w:sz w:val="24"/>
      <w:szCs w:val="24"/>
      <w:lang w:val="uk-UA" w:eastAsia="ru-RU"/>
    </w:rPr>
  </w:style>
  <w:style w:type="character" w:customStyle="1" w:styleId="60">
    <w:name w:val="Заголовок 6 Знак"/>
    <w:basedOn w:val="a0"/>
    <w:link w:val="6"/>
    <w:rsid w:val="00760883"/>
    <w:rPr>
      <w:rFonts w:ascii="Times New Roman" w:eastAsia="Times New Roman" w:hAnsi="Times New Roman" w:cs="Times New Roman"/>
      <w:b/>
      <w:bCs/>
      <w:sz w:val="28"/>
      <w:szCs w:val="24"/>
      <w:lang w:val="x-none" w:eastAsia="x-none"/>
    </w:rPr>
  </w:style>
  <w:style w:type="character" w:customStyle="1" w:styleId="70">
    <w:name w:val="Заголовок 7 Знак"/>
    <w:basedOn w:val="a0"/>
    <w:link w:val="7"/>
    <w:rsid w:val="00760883"/>
    <w:rPr>
      <w:rFonts w:ascii="Times New Roman" w:eastAsia="Times New Roman" w:hAnsi="Times New Roman" w:cs="Times New Roman"/>
      <w:b/>
      <w:bCs/>
      <w:color w:val="000000"/>
      <w:sz w:val="28"/>
      <w:szCs w:val="24"/>
      <w:lang w:val="x-none" w:eastAsia="x-none"/>
    </w:rPr>
  </w:style>
  <w:style w:type="character" w:customStyle="1" w:styleId="80">
    <w:name w:val="Заголовок 8 Знак"/>
    <w:basedOn w:val="a0"/>
    <w:link w:val="8"/>
    <w:rsid w:val="00760883"/>
    <w:rPr>
      <w:rFonts w:ascii="Times New Roman" w:eastAsia="Times New Roman" w:hAnsi="Times New Roman" w:cs="Times New Roman"/>
      <w:b/>
      <w:color w:val="000000"/>
      <w:sz w:val="32"/>
      <w:szCs w:val="24"/>
      <w:lang w:val="x-none" w:eastAsia="x-none"/>
    </w:rPr>
  </w:style>
  <w:style w:type="character" w:customStyle="1" w:styleId="90">
    <w:name w:val="Заголовок 9 Знак"/>
    <w:basedOn w:val="a0"/>
    <w:link w:val="9"/>
    <w:rsid w:val="00760883"/>
    <w:rPr>
      <w:rFonts w:ascii="Times New Roman" w:eastAsia="Times New Roman" w:hAnsi="Times New Roman" w:cs="Times New Roman"/>
      <w:color w:val="000000"/>
      <w:sz w:val="32"/>
      <w:szCs w:val="24"/>
      <w:lang w:val="x-none" w:eastAsia="x-none"/>
    </w:rPr>
  </w:style>
  <w:style w:type="paragraph" w:styleId="a3">
    <w:name w:val="Body Text"/>
    <w:aliases w:val=" Знак9,Основной текст с отст.1,27,Знак,Основной текст с отст.11,271,Основной текст с отст.12,272,Основной текст с отст.13,273,Основной текст с отст.14,274,Основной текст с отст.111,2711,Основной текст с отст.121,Знак4,Знак9"/>
    <w:basedOn w:val="a"/>
    <w:link w:val="a4"/>
    <w:rsid w:val="00C02F5F"/>
    <w:pPr>
      <w:spacing w:after="120"/>
    </w:pPr>
    <w:rPr>
      <w:b/>
      <w:bCs/>
      <w:color w:val="000000"/>
      <w:sz w:val="28"/>
      <w:szCs w:val="28"/>
    </w:rPr>
  </w:style>
  <w:style w:type="character" w:customStyle="1" w:styleId="a4">
    <w:name w:val="Основной текст Знак"/>
    <w:aliases w:val=" Знак9 Знак,Основной текст с отст.1 Знак,27 Знак,Знак Знак,Основной текст с отст.11 Знак,271 Знак,Основной текст с отст.12 Знак,272 Знак,Основной текст с отст.13 Знак,273 Знак,Основной текст с отст.14 Знак,274 Знак,2711 Знак"/>
    <w:basedOn w:val="a0"/>
    <w:link w:val="a3"/>
    <w:rsid w:val="00C02F5F"/>
    <w:rPr>
      <w:rFonts w:ascii="Times New Roman" w:eastAsia="Times New Roman" w:hAnsi="Times New Roman" w:cs="Times New Roman"/>
      <w:b/>
      <w:bCs/>
      <w:color w:val="000000"/>
      <w:sz w:val="28"/>
      <w:szCs w:val="28"/>
      <w:lang w:eastAsia="ru-RU"/>
    </w:rPr>
  </w:style>
  <w:style w:type="paragraph" w:styleId="a5">
    <w:name w:val="Title"/>
    <w:aliases w:val=" Знак"/>
    <w:basedOn w:val="a"/>
    <w:link w:val="a6"/>
    <w:qFormat/>
    <w:rsid w:val="00C02F5F"/>
    <w:pPr>
      <w:jc w:val="center"/>
    </w:pPr>
    <w:rPr>
      <w:sz w:val="28"/>
      <w:szCs w:val="20"/>
    </w:rPr>
  </w:style>
  <w:style w:type="character" w:customStyle="1" w:styleId="a6">
    <w:name w:val="Название Знак"/>
    <w:aliases w:val=" Знак Знак"/>
    <w:basedOn w:val="a0"/>
    <w:link w:val="a5"/>
    <w:rsid w:val="00C02F5F"/>
    <w:rPr>
      <w:rFonts w:ascii="Times New Roman" w:eastAsia="Times New Roman" w:hAnsi="Times New Roman" w:cs="Times New Roman"/>
      <w:sz w:val="28"/>
      <w:szCs w:val="20"/>
      <w:lang w:eastAsia="ru-RU"/>
    </w:rPr>
  </w:style>
  <w:style w:type="paragraph" w:styleId="a7">
    <w:name w:val="Subtitle"/>
    <w:basedOn w:val="a"/>
    <w:link w:val="a8"/>
    <w:qFormat/>
    <w:rsid w:val="00C02F5F"/>
    <w:pPr>
      <w:jc w:val="center"/>
    </w:pPr>
    <w:rPr>
      <w:color w:val="FF0000"/>
      <w:szCs w:val="20"/>
    </w:rPr>
  </w:style>
  <w:style w:type="character" w:customStyle="1" w:styleId="a8">
    <w:name w:val="Подзаголовок Знак"/>
    <w:basedOn w:val="a0"/>
    <w:link w:val="a7"/>
    <w:rsid w:val="00C02F5F"/>
    <w:rPr>
      <w:rFonts w:ascii="Times New Roman" w:eastAsia="Times New Roman" w:hAnsi="Times New Roman" w:cs="Times New Roman"/>
      <w:color w:val="FF0000"/>
      <w:sz w:val="24"/>
      <w:szCs w:val="20"/>
      <w:lang w:eastAsia="ru-RU"/>
    </w:rPr>
  </w:style>
  <w:style w:type="paragraph" w:customStyle="1" w:styleId="Style13">
    <w:name w:val="Style13"/>
    <w:basedOn w:val="a"/>
    <w:rsid w:val="00592AEA"/>
    <w:pPr>
      <w:widowControl w:val="0"/>
      <w:autoSpaceDE w:val="0"/>
      <w:autoSpaceDN w:val="0"/>
      <w:adjustRightInd w:val="0"/>
    </w:pPr>
    <w:rPr>
      <w:rFonts w:ascii="Microsoft Sans Serif" w:hAnsi="Microsoft Sans Serif"/>
    </w:rPr>
  </w:style>
  <w:style w:type="paragraph" w:styleId="a9">
    <w:name w:val="Body Text Indent"/>
    <w:aliases w:val=" Знак8,Знак8"/>
    <w:basedOn w:val="a"/>
    <w:link w:val="aa"/>
    <w:unhideWhenUsed/>
    <w:rsid w:val="00712723"/>
    <w:pPr>
      <w:spacing w:after="120"/>
      <w:ind w:left="283"/>
    </w:pPr>
  </w:style>
  <w:style w:type="character" w:customStyle="1" w:styleId="aa">
    <w:name w:val="Основной текст с отступом Знак"/>
    <w:aliases w:val=" Знак8 Знак,Знак8 Знак1"/>
    <w:basedOn w:val="a0"/>
    <w:link w:val="a9"/>
    <w:rsid w:val="00712723"/>
    <w:rPr>
      <w:rFonts w:ascii="Times New Roman" w:eastAsia="Times New Roman" w:hAnsi="Times New Roman" w:cs="Times New Roman"/>
      <w:sz w:val="24"/>
      <w:szCs w:val="24"/>
      <w:lang w:eastAsia="ru-RU"/>
    </w:rPr>
  </w:style>
  <w:style w:type="paragraph" w:styleId="ab">
    <w:name w:val="List Paragraph"/>
    <w:basedOn w:val="a"/>
    <w:uiPriority w:val="34"/>
    <w:qFormat/>
    <w:rsid w:val="00487DDE"/>
    <w:pPr>
      <w:ind w:left="720"/>
      <w:contextualSpacing/>
    </w:pPr>
  </w:style>
  <w:style w:type="paragraph" w:styleId="ac">
    <w:name w:val="Normal (Web)"/>
    <w:basedOn w:val="a"/>
    <w:uiPriority w:val="99"/>
    <w:unhideWhenUsed/>
    <w:rsid w:val="005D4B18"/>
    <w:pPr>
      <w:spacing w:before="100" w:beforeAutospacing="1" w:after="100" w:afterAutospacing="1"/>
    </w:pPr>
  </w:style>
  <w:style w:type="character" w:styleId="ad">
    <w:name w:val="Strong"/>
    <w:basedOn w:val="a0"/>
    <w:uiPriority w:val="22"/>
    <w:qFormat/>
    <w:rsid w:val="005D4B18"/>
    <w:rPr>
      <w:b/>
      <w:bCs/>
    </w:rPr>
  </w:style>
  <w:style w:type="paragraph" w:styleId="ae">
    <w:name w:val="Balloon Text"/>
    <w:aliases w:val=" Знак4"/>
    <w:basedOn w:val="a"/>
    <w:link w:val="af"/>
    <w:unhideWhenUsed/>
    <w:rsid w:val="006C7C1A"/>
    <w:rPr>
      <w:rFonts w:ascii="Tahoma" w:hAnsi="Tahoma" w:cs="Tahoma"/>
      <w:sz w:val="16"/>
      <w:szCs w:val="16"/>
    </w:rPr>
  </w:style>
  <w:style w:type="character" w:customStyle="1" w:styleId="af">
    <w:name w:val="Текст выноски Знак"/>
    <w:aliases w:val=" Знак4 Знак"/>
    <w:basedOn w:val="a0"/>
    <w:link w:val="ae"/>
    <w:rsid w:val="006C7C1A"/>
    <w:rPr>
      <w:rFonts w:ascii="Tahoma" w:eastAsia="Times New Roman" w:hAnsi="Tahoma" w:cs="Tahoma"/>
      <w:sz w:val="16"/>
      <w:szCs w:val="16"/>
      <w:lang w:eastAsia="ru-RU"/>
    </w:rPr>
  </w:style>
  <w:style w:type="paragraph" w:styleId="af0">
    <w:name w:val="header"/>
    <w:aliases w:val=" Знак3,Знак3"/>
    <w:basedOn w:val="a"/>
    <w:link w:val="af1"/>
    <w:uiPriority w:val="99"/>
    <w:rsid w:val="00760883"/>
    <w:pPr>
      <w:tabs>
        <w:tab w:val="center" w:pos="4677"/>
        <w:tab w:val="right" w:pos="9355"/>
      </w:tabs>
    </w:pPr>
  </w:style>
  <w:style w:type="character" w:customStyle="1" w:styleId="af1">
    <w:name w:val="Верхний колонтитул Знак"/>
    <w:aliases w:val=" Знак3 Знак,Знак3 Знак"/>
    <w:basedOn w:val="a0"/>
    <w:link w:val="af0"/>
    <w:uiPriority w:val="99"/>
    <w:rsid w:val="00760883"/>
    <w:rPr>
      <w:rFonts w:ascii="Times New Roman" w:eastAsia="Times New Roman" w:hAnsi="Times New Roman" w:cs="Times New Roman"/>
      <w:sz w:val="24"/>
      <w:szCs w:val="24"/>
      <w:lang w:eastAsia="ru-RU"/>
    </w:rPr>
  </w:style>
  <w:style w:type="paragraph" w:styleId="af2">
    <w:name w:val="footer"/>
    <w:aliases w:val=" Знак2,Знак2"/>
    <w:basedOn w:val="a"/>
    <w:link w:val="af3"/>
    <w:uiPriority w:val="99"/>
    <w:rsid w:val="00760883"/>
    <w:pPr>
      <w:tabs>
        <w:tab w:val="center" w:pos="4677"/>
        <w:tab w:val="right" w:pos="9355"/>
      </w:tabs>
    </w:pPr>
  </w:style>
  <w:style w:type="character" w:customStyle="1" w:styleId="af3">
    <w:name w:val="Нижний колонтитул Знак"/>
    <w:aliases w:val=" Знак2 Знак,Знак2 Знак"/>
    <w:basedOn w:val="a0"/>
    <w:link w:val="af2"/>
    <w:uiPriority w:val="99"/>
    <w:rsid w:val="00760883"/>
    <w:rPr>
      <w:rFonts w:ascii="Times New Roman" w:eastAsia="Times New Roman" w:hAnsi="Times New Roman" w:cs="Times New Roman"/>
      <w:sz w:val="24"/>
      <w:szCs w:val="24"/>
      <w:lang w:eastAsia="ru-RU"/>
    </w:rPr>
  </w:style>
  <w:style w:type="character" w:styleId="af4">
    <w:name w:val="page number"/>
    <w:basedOn w:val="a0"/>
    <w:rsid w:val="00760883"/>
  </w:style>
  <w:style w:type="paragraph" w:styleId="21">
    <w:name w:val="Body Text Indent 2"/>
    <w:basedOn w:val="a"/>
    <w:link w:val="22"/>
    <w:rsid w:val="00760883"/>
    <w:pPr>
      <w:suppressAutoHyphens/>
      <w:spacing w:line="360" w:lineRule="auto"/>
      <w:ind w:firstLine="720"/>
      <w:jc w:val="both"/>
    </w:pPr>
    <w:rPr>
      <w:sz w:val="28"/>
      <w:szCs w:val="20"/>
      <w:lang w:val="x-none" w:eastAsia="x-none"/>
    </w:rPr>
  </w:style>
  <w:style w:type="character" w:customStyle="1" w:styleId="22">
    <w:name w:val="Основной текст с отступом 2 Знак"/>
    <w:basedOn w:val="a0"/>
    <w:link w:val="21"/>
    <w:rsid w:val="00760883"/>
    <w:rPr>
      <w:rFonts w:ascii="Times New Roman" w:eastAsia="Times New Roman" w:hAnsi="Times New Roman" w:cs="Times New Roman"/>
      <w:sz w:val="28"/>
      <w:szCs w:val="20"/>
      <w:lang w:val="x-none" w:eastAsia="x-none"/>
    </w:rPr>
  </w:style>
  <w:style w:type="paragraph" w:styleId="23">
    <w:name w:val="Body Text 2"/>
    <w:aliases w:val=" Знак1,Знак1"/>
    <w:basedOn w:val="a"/>
    <w:link w:val="24"/>
    <w:rsid w:val="00760883"/>
    <w:pPr>
      <w:jc w:val="both"/>
    </w:pPr>
    <w:rPr>
      <w:sz w:val="28"/>
    </w:rPr>
  </w:style>
  <w:style w:type="character" w:customStyle="1" w:styleId="24">
    <w:name w:val="Основной текст 2 Знак"/>
    <w:aliases w:val=" Знак1 Знак,Знак1 Знак"/>
    <w:basedOn w:val="a0"/>
    <w:link w:val="23"/>
    <w:rsid w:val="00760883"/>
    <w:rPr>
      <w:rFonts w:ascii="Times New Roman" w:eastAsia="Times New Roman" w:hAnsi="Times New Roman" w:cs="Times New Roman"/>
      <w:sz w:val="28"/>
      <w:szCs w:val="24"/>
      <w:lang w:eastAsia="ru-RU"/>
    </w:rPr>
  </w:style>
  <w:style w:type="paragraph" w:customStyle="1" w:styleId="Zap">
    <w:name w:val="Zap"/>
    <w:basedOn w:val="a"/>
    <w:rsid w:val="00760883"/>
    <w:pPr>
      <w:framePr w:hSpace="181" w:wrap="around" w:vAnchor="text" w:hAnchor="text" w:y="1"/>
      <w:spacing w:line="360" w:lineRule="atLeast"/>
    </w:pPr>
    <w:rPr>
      <w:rFonts w:ascii="UkrainianBaltica" w:hAnsi="UkrainianBaltica"/>
      <w:szCs w:val="20"/>
      <w:lang w:val="en-US"/>
    </w:rPr>
  </w:style>
  <w:style w:type="paragraph" w:styleId="31">
    <w:name w:val="Body Text 3"/>
    <w:aliases w:val=" Знак5,Знак5"/>
    <w:basedOn w:val="a"/>
    <w:link w:val="32"/>
    <w:rsid w:val="00760883"/>
    <w:pPr>
      <w:ind w:firstLine="709"/>
      <w:jc w:val="both"/>
    </w:pPr>
    <w:rPr>
      <w:color w:val="000000"/>
      <w:sz w:val="28"/>
      <w:szCs w:val="28"/>
      <w:lang w:val="uk-UA" w:eastAsia="x-none"/>
    </w:rPr>
  </w:style>
  <w:style w:type="character" w:customStyle="1" w:styleId="32">
    <w:name w:val="Основной текст 3 Знак"/>
    <w:aliases w:val=" Знак5 Знак,Знак5 Знак"/>
    <w:basedOn w:val="a0"/>
    <w:link w:val="31"/>
    <w:rsid w:val="00760883"/>
    <w:rPr>
      <w:rFonts w:ascii="Times New Roman" w:eastAsia="Times New Roman" w:hAnsi="Times New Roman" w:cs="Times New Roman"/>
      <w:color w:val="000000"/>
      <w:sz w:val="28"/>
      <w:szCs w:val="28"/>
      <w:lang w:val="uk-UA" w:eastAsia="x-none"/>
    </w:rPr>
  </w:style>
  <w:style w:type="paragraph" w:styleId="33">
    <w:name w:val="Body Text Indent 3"/>
    <w:aliases w:val=" Знак7,Знак7"/>
    <w:basedOn w:val="a"/>
    <w:link w:val="34"/>
    <w:rsid w:val="00760883"/>
    <w:pPr>
      <w:ind w:firstLine="425"/>
      <w:jc w:val="both"/>
    </w:pPr>
    <w:rPr>
      <w:sz w:val="28"/>
    </w:rPr>
  </w:style>
  <w:style w:type="character" w:customStyle="1" w:styleId="34">
    <w:name w:val="Основной текст с отступом 3 Знак"/>
    <w:aliases w:val=" Знак7 Знак,Знак7 Знак"/>
    <w:basedOn w:val="a0"/>
    <w:link w:val="33"/>
    <w:rsid w:val="00760883"/>
    <w:rPr>
      <w:rFonts w:ascii="Times New Roman" w:eastAsia="Times New Roman" w:hAnsi="Times New Roman" w:cs="Times New Roman"/>
      <w:sz w:val="28"/>
      <w:szCs w:val="24"/>
      <w:lang w:eastAsia="ru-RU"/>
    </w:rPr>
  </w:style>
  <w:style w:type="paragraph" w:styleId="af5">
    <w:name w:val="Plain Text"/>
    <w:aliases w:val=" Знак6,Знак6"/>
    <w:basedOn w:val="a"/>
    <w:link w:val="af6"/>
    <w:rsid w:val="00760883"/>
    <w:rPr>
      <w:rFonts w:ascii="Courier New" w:hAnsi="Courier New" w:cs="Courier New"/>
      <w:sz w:val="20"/>
      <w:szCs w:val="20"/>
    </w:rPr>
  </w:style>
  <w:style w:type="character" w:customStyle="1" w:styleId="af6">
    <w:name w:val="Текст Знак"/>
    <w:aliases w:val=" Знак6 Знак,Знак6 Знак"/>
    <w:basedOn w:val="a0"/>
    <w:link w:val="af5"/>
    <w:rsid w:val="00760883"/>
    <w:rPr>
      <w:rFonts w:ascii="Courier New" w:eastAsia="Times New Roman" w:hAnsi="Courier New" w:cs="Courier New"/>
      <w:sz w:val="20"/>
      <w:szCs w:val="20"/>
      <w:lang w:eastAsia="ru-RU"/>
    </w:rPr>
  </w:style>
  <w:style w:type="paragraph" w:styleId="11">
    <w:name w:val="toc 1"/>
    <w:basedOn w:val="a"/>
    <w:next w:val="a"/>
    <w:autoRedefine/>
    <w:semiHidden/>
    <w:rsid w:val="00760883"/>
    <w:pPr>
      <w:tabs>
        <w:tab w:val="right" w:leader="dot" w:pos="9345"/>
      </w:tabs>
      <w:ind w:left="426" w:hanging="426"/>
      <w:jc w:val="both"/>
    </w:pPr>
    <w:rPr>
      <w:b/>
      <w:noProof/>
      <w:lang w:val="uk-UA"/>
    </w:rPr>
  </w:style>
  <w:style w:type="character" w:styleId="af7">
    <w:name w:val="Hyperlink"/>
    <w:rsid w:val="00760883"/>
    <w:rPr>
      <w:color w:val="0000FF"/>
      <w:u w:val="single"/>
    </w:rPr>
  </w:style>
  <w:style w:type="paragraph" w:styleId="af8">
    <w:name w:val="caption"/>
    <w:basedOn w:val="a"/>
    <w:next w:val="a"/>
    <w:qFormat/>
    <w:rsid w:val="00760883"/>
    <w:pPr>
      <w:spacing w:before="120" w:after="120"/>
      <w:jc w:val="both"/>
    </w:pPr>
    <w:rPr>
      <w:b/>
      <w:bCs/>
      <w:sz w:val="20"/>
      <w:szCs w:val="20"/>
    </w:rPr>
  </w:style>
  <w:style w:type="paragraph" w:customStyle="1" w:styleId="af9">
    <w:name w:val="Шапка титульного"/>
    <w:rsid w:val="00760883"/>
    <w:pPr>
      <w:spacing w:after="0" w:line="240" w:lineRule="auto"/>
      <w:jc w:val="center"/>
    </w:pPr>
    <w:rPr>
      <w:rFonts w:ascii="Times New Roman" w:eastAsia="Times New Roman" w:hAnsi="Times New Roman" w:cs="Times New Roman"/>
      <w:caps/>
      <w:sz w:val="28"/>
      <w:szCs w:val="20"/>
      <w:lang w:eastAsia="ru-RU"/>
    </w:rPr>
  </w:style>
  <w:style w:type="paragraph" w:customStyle="1" w:styleId="15">
    <w:name w:val="Рамка15"/>
    <w:rsid w:val="00760883"/>
    <w:pPr>
      <w:spacing w:after="0" w:line="240" w:lineRule="auto"/>
      <w:jc w:val="center"/>
    </w:pPr>
    <w:rPr>
      <w:rFonts w:ascii="Times New Roman" w:eastAsia="Times New Roman" w:hAnsi="Times New Roman" w:cs="Times New Roman"/>
      <w:sz w:val="24"/>
      <w:szCs w:val="20"/>
      <w:lang w:eastAsia="ru-RU"/>
    </w:rPr>
  </w:style>
  <w:style w:type="paragraph" w:customStyle="1" w:styleId="MapleOutput">
    <w:name w:val="Maple Output"/>
    <w:uiPriority w:val="99"/>
    <w:rsid w:val="00760883"/>
    <w:pPr>
      <w:autoSpaceDE w:val="0"/>
      <w:autoSpaceDN w:val="0"/>
      <w:adjustRightInd w:val="0"/>
      <w:spacing w:after="0" w:line="360" w:lineRule="auto"/>
      <w:jc w:val="center"/>
    </w:pPr>
    <w:rPr>
      <w:rFonts w:ascii="Times New Roman" w:eastAsia="Times New Roman" w:hAnsi="Times New Roman" w:cs="Times New Roman"/>
      <w:color w:val="000000"/>
      <w:sz w:val="24"/>
      <w:szCs w:val="24"/>
      <w:lang w:val="en-US" w:eastAsia="ru-RU"/>
    </w:rPr>
  </w:style>
  <w:style w:type="paragraph" w:customStyle="1" w:styleId="MapleOutput1">
    <w:name w:val="Maple Output1"/>
    <w:next w:val="MapleOutput"/>
    <w:uiPriority w:val="99"/>
    <w:rsid w:val="00760883"/>
    <w:pPr>
      <w:autoSpaceDE w:val="0"/>
      <w:autoSpaceDN w:val="0"/>
      <w:adjustRightInd w:val="0"/>
      <w:spacing w:after="0" w:line="360" w:lineRule="auto"/>
    </w:pPr>
    <w:rPr>
      <w:rFonts w:ascii="Times New Roman" w:eastAsia="Times New Roman" w:hAnsi="Times New Roman" w:cs="Times New Roman"/>
      <w:color w:val="000000"/>
      <w:sz w:val="24"/>
      <w:szCs w:val="24"/>
      <w:lang w:val="en-US" w:eastAsia="ru-RU"/>
    </w:rPr>
  </w:style>
  <w:style w:type="character" w:customStyle="1" w:styleId="MapleInput">
    <w:name w:val="Maple Input"/>
    <w:uiPriority w:val="99"/>
    <w:rsid w:val="00760883"/>
    <w:rPr>
      <w:rFonts w:ascii="Courier New" w:hAnsi="Courier New" w:cs="Courier New"/>
      <w:b/>
      <w:bCs/>
      <w:color w:val="800000"/>
      <w:szCs w:val="20"/>
    </w:rPr>
  </w:style>
  <w:style w:type="paragraph" w:customStyle="1" w:styleId="MaplePlot">
    <w:name w:val="Maple Plot"/>
    <w:next w:val="a"/>
    <w:uiPriority w:val="99"/>
    <w:rsid w:val="00760883"/>
    <w:pPr>
      <w:widowControl w:val="0"/>
      <w:autoSpaceDE w:val="0"/>
      <w:autoSpaceDN w:val="0"/>
      <w:adjustRightInd w:val="0"/>
      <w:spacing w:after="0" w:line="240" w:lineRule="auto"/>
      <w:jc w:val="center"/>
    </w:pPr>
    <w:rPr>
      <w:rFonts w:ascii="Times New Roman" w:eastAsia="Times New Roman" w:hAnsi="Times New Roman" w:cs="Times New Roman"/>
      <w:color w:val="000000"/>
      <w:sz w:val="24"/>
      <w:szCs w:val="24"/>
      <w:lang w:val="en-US" w:eastAsia="ru-RU"/>
    </w:rPr>
  </w:style>
  <w:style w:type="character" w:customStyle="1" w:styleId="intstyle256">
    <w:name w:val="intstyle256"/>
    <w:hidden/>
    <w:rsid w:val="00760883"/>
    <w:rPr>
      <w:color w:val="000000"/>
      <w:sz w:val="28"/>
      <w:szCs w:val="28"/>
    </w:rPr>
  </w:style>
  <w:style w:type="character" w:customStyle="1" w:styleId="intstyle257">
    <w:name w:val="intstyle257"/>
    <w:hidden/>
    <w:rsid w:val="00760883"/>
    <w:rPr>
      <w:color w:val="000000"/>
      <w:sz w:val="28"/>
      <w:szCs w:val="28"/>
    </w:rPr>
  </w:style>
  <w:style w:type="character" w:customStyle="1" w:styleId="intstyle258">
    <w:name w:val="intstyle258"/>
    <w:hidden/>
    <w:rsid w:val="00760883"/>
    <w:rPr>
      <w:color w:val="000000"/>
      <w:sz w:val="28"/>
      <w:szCs w:val="28"/>
    </w:rPr>
  </w:style>
  <w:style w:type="character" w:customStyle="1" w:styleId="intstyle259">
    <w:name w:val="intstyle259"/>
    <w:hidden/>
    <w:rsid w:val="00760883"/>
    <w:rPr>
      <w:color w:val="000000"/>
      <w:sz w:val="28"/>
      <w:szCs w:val="28"/>
    </w:rPr>
  </w:style>
  <w:style w:type="character" w:customStyle="1" w:styleId="intstyle260">
    <w:name w:val="intstyle260"/>
    <w:hidden/>
    <w:rsid w:val="00760883"/>
    <w:rPr>
      <w:color w:val="000000"/>
      <w:sz w:val="28"/>
      <w:szCs w:val="28"/>
    </w:rPr>
  </w:style>
  <w:style w:type="character" w:customStyle="1" w:styleId="intstyle261">
    <w:name w:val="intstyle261"/>
    <w:hidden/>
    <w:rsid w:val="00760883"/>
    <w:rPr>
      <w:color w:val="000000"/>
      <w:sz w:val="28"/>
      <w:szCs w:val="28"/>
    </w:rPr>
  </w:style>
  <w:style w:type="character" w:customStyle="1" w:styleId="intstyle262">
    <w:name w:val="intstyle262"/>
    <w:hidden/>
    <w:rsid w:val="00760883"/>
    <w:rPr>
      <w:color w:val="000000"/>
      <w:sz w:val="28"/>
      <w:szCs w:val="28"/>
    </w:rPr>
  </w:style>
  <w:style w:type="character" w:customStyle="1" w:styleId="intstyle263">
    <w:name w:val="intstyle263"/>
    <w:hidden/>
    <w:rsid w:val="00760883"/>
    <w:rPr>
      <w:color w:val="000000"/>
      <w:sz w:val="28"/>
      <w:szCs w:val="28"/>
    </w:rPr>
  </w:style>
  <w:style w:type="character" w:customStyle="1" w:styleId="intstyle264">
    <w:name w:val="intstyle264"/>
    <w:hidden/>
    <w:rsid w:val="00760883"/>
    <w:rPr>
      <w:color w:val="000000"/>
      <w:sz w:val="28"/>
      <w:szCs w:val="28"/>
    </w:rPr>
  </w:style>
  <w:style w:type="character" w:customStyle="1" w:styleId="intstyle265">
    <w:name w:val="intstyle265"/>
    <w:hidden/>
    <w:rsid w:val="00760883"/>
    <w:rPr>
      <w:color w:val="000000"/>
      <w:sz w:val="28"/>
      <w:szCs w:val="28"/>
    </w:rPr>
  </w:style>
  <w:style w:type="character" w:customStyle="1" w:styleId="intstyle266">
    <w:name w:val="intstyle266"/>
    <w:hidden/>
    <w:rsid w:val="00760883"/>
    <w:rPr>
      <w:color w:val="000000"/>
      <w:sz w:val="28"/>
      <w:szCs w:val="28"/>
    </w:rPr>
  </w:style>
  <w:style w:type="character" w:customStyle="1" w:styleId="intstyle267">
    <w:name w:val="intstyle267"/>
    <w:hidden/>
    <w:rsid w:val="00760883"/>
    <w:rPr>
      <w:color w:val="000000"/>
      <w:sz w:val="28"/>
      <w:szCs w:val="28"/>
    </w:rPr>
  </w:style>
  <w:style w:type="character" w:customStyle="1" w:styleId="intstyle268">
    <w:name w:val="intstyle268"/>
    <w:hidden/>
    <w:rsid w:val="00760883"/>
    <w:rPr>
      <w:color w:val="000000"/>
      <w:sz w:val="28"/>
      <w:szCs w:val="28"/>
    </w:rPr>
  </w:style>
  <w:style w:type="character" w:customStyle="1" w:styleId="intstyle269">
    <w:name w:val="intstyle269"/>
    <w:hidden/>
    <w:rsid w:val="00760883"/>
    <w:rPr>
      <w:color w:val="000000"/>
      <w:sz w:val="28"/>
      <w:szCs w:val="28"/>
    </w:rPr>
  </w:style>
  <w:style w:type="character" w:customStyle="1" w:styleId="intstyle270">
    <w:name w:val="intstyle270"/>
    <w:hidden/>
    <w:rsid w:val="00760883"/>
    <w:rPr>
      <w:color w:val="000000"/>
      <w:sz w:val="28"/>
      <w:szCs w:val="28"/>
    </w:rPr>
  </w:style>
  <w:style w:type="character" w:customStyle="1" w:styleId="intstyle271">
    <w:name w:val="intstyle271"/>
    <w:hidden/>
    <w:rsid w:val="00760883"/>
    <w:rPr>
      <w:color w:val="000000"/>
      <w:sz w:val="28"/>
      <w:szCs w:val="28"/>
    </w:rPr>
  </w:style>
  <w:style w:type="character" w:customStyle="1" w:styleId="intstyle272">
    <w:name w:val="intstyle272"/>
    <w:hidden/>
    <w:rsid w:val="00760883"/>
    <w:rPr>
      <w:color w:val="000000"/>
      <w:sz w:val="28"/>
      <w:szCs w:val="28"/>
    </w:rPr>
  </w:style>
  <w:style w:type="character" w:customStyle="1" w:styleId="intstyle273">
    <w:name w:val="intstyle273"/>
    <w:hidden/>
    <w:rsid w:val="00760883"/>
    <w:rPr>
      <w:color w:val="000000"/>
      <w:sz w:val="28"/>
      <w:szCs w:val="28"/>
    </w:rPr>
  </w:style>
  <w:style w:type="character" w:customStyle="1" w:styleId="intstyle274">
    <w:name w:val="intstyle274"/>
    <w:hidden/>
    <w:rsid w:val="00760883"/>
    <w:rPr>
      <w:color w:val="000000"/>
      <w:sz w:val="28"/>
      <w:szCs w:val="28"/>
    </w:rPr>
  </w:style>
  <w:style w:type="character" w:customStyle="1" w:styleId="intstyle275">
    <w:name w:val="intstyle275"/>
    <w:hidden/>
    <w:rsid w:val="00760883"/>
    <w:rPr>
      <w:color w:val="000000"/>
      <w:sz w:val="28"/>
      <w:szCs w:val="28"/>
    </w:rPr>
  </w:style>
  <w:style w:type="character" w:customStyle="1" w:styleId="intstyle276">
    <w:name w:val="intstyle276"/>
    <w:hidden/>
    <w:rsid w:val="00760883"/>
    <w:rPr>
      <w:color w:val="000000"/>
      <w:sz w:val="28"/>
      <w:szCs w:val="28"/>
    </w:rPr>
  </w:style>
  <w:style w:type="character" w:customStyle="1" w:styleId="intstyle277">
    <w:name w:val="intstyle277"/>
    <w:hidden/>
    <w:rsid w:val="00760883"/>
    <w:rPr>
      <w:color w:val="000000"/>
      <w:sz w:val="28"/>
      <w:szCs w:val="28"/>
    </w:rPr>
  </w:style>
  <w:style w:type="character" w:customStyle="1" w:styleId="intstyle278">
    <w:name w:val="intstyle278"/>
    <w:hidden/>
    <w:rsid w:val="00760883"/>
    <w:rPr>
      <w:color w:val="000000"/>
      <w:sz w:val="28"/>
      <w:szCs w:val="28"/>
    </w:rPr>
  </w:style>
  <w:style w:type="character" w:customStyle="1" w:styleId="intstyle279">
    <w:name w:val="intstyle279"/>
    <w:hidden/>
    <w:rsid w:val="00760883"/>
    <w:rPr>
      <w:color w:val="000000"/>
      <w:sz w:val="28"/>
      <w:szCs w:val="28"/>
    </w:rPr>
  </w:style>
  <w:style w:type="character" w:customStyle="1" w:styleId="intstyle280">
    <w:name w:val="intstyle280"/>
    <w:hidden/>
    <w:rsid w:val="00760883"/>
    <w:rPr>
      <w:color w:val="000000"/>
      <w:sz w:val="28"/>
      <w:szCs w:val="28"/>
    </w:rPr>
  </w:style>
  <w:style w:type="character" w:customStyle="1" w:styleId="intstyle281">
    <w:name w:val="intstyle281"/>
    <w:hidden/>
    <w:rsid w:val="00760883"/>
    <w:rPr>
      <w:color w:val="000000"/>
      <w:sz w:val="28"/>
      <w:szCs w:val="28"/>
    </w:rPr>
  </w:style>
  <w:style w:type="character" w:customStyle="1" w:styleId="intstyle282">
    <w:name w:val="intstyle282"/>
    <w:hidden/>
    <w:rsid w:val="00760883"/>
    <w:rPr>
      <w:color w:val="000000"/>
      <w:sz w:val="28"/>
      <w:szCs w:val="28"/>
    </w:rPr>
  </w:style>
  <w:style w:type="character" w:customStyle="1" w:styleId="intstyle283">
    <w:name w:val="intstyle283"/>
    <w:hidden/>
    <w:rsid w:val="00760883"/>
    <w:rPr>
      <w:color w:val="000000"/>
      <w:sz w:val="28"/>
      <w:szCs w:val="28"/>
    </w:rPr>
  </w:style>
  <w:style w:type="character" w:customStyle="1" w:styleId="intstyle284">
    <w:name w:val="intstyle284"/>
    <w:hidden/>
    <w:rsid w:val="00760883"/>
    <w:rPr>
      <w:color w:val="000000"/>
      <w:sz w:val="28"/>
      <w:szCs w:val="28"/>
    </w:rPr>
  </w:style>
  <w:style w:type="character" w:customStyle="1" w:styleId="intstyle285">
    <w:name w:val="intstyle285"/>
    <w:hidden/>
    <w:rsid w:val="00760883"/>
    <w:rPr>
      <w:b/>
      <w:bCs/>
      <w:color w:val="000000"/>
    </w:rPr>
  </w:style>
  <w:style w:type="character" w:customStyle="1" w:styleId="intstyle286">
    <w:name w:val="intstyle286"/>
    <w:hidden/>
    <w:rsid w:val="00760883"/>
    <w:rPr>
      <w:b/>
      <w:bCs/>
      <w:color w:val="000000"/>
      <w:sz w:val="28"/>
      <w:szCs w:val="28"/>
    </w:rPr>
  </w:style>
  <w:style w:type="character" w:customStyle="1" w:styleId="intstyle287">
    <w:name w:val="intstyle287"/>
    <w:hidden/>
    <w:rsid w:val="00760883"/>
    <w:rPr>
      <w:b/>
      <w:bCs/>
      <w:color w:val="000000"/>
      <w:sz w:val="28"/>
      <w:szCs w:val="28"/>
    </w:rPr>
  </w:style>
  <w:style w:type="character" w:customStyle="1" w:styleId="intstyle288">
    <w:name w:val="intstyle288"/>
    <w:hidden/>
    <w:rsid w:val="00760883"/>
    <w:rPr>
      <w:b/>
      <w:bCs/>
      <w:color w:val="000000"/>
      <w:sz w:val="28"/>
      <w:szCs w:val="28"/>
      <w:u w:val="single"/>
    </w:rPr>
  </w:style>
  <w:style w:type="character" w:customStyle="1" w:styleId="intstyle289">
    <w:name w:val="intstyle289"/>
    <w:hidden/>
    <w:rsid w:val="00760883"/>
    <w:rPr>
      <w:color w:val="000000"/>
      <w:sz w:val="28"/>
      <w:szCs w:val="28"/>
    </w:rPr>
  </w:style>
  <w:style w:type="character" w:customStyle="1" w:styleId="intstyle290">
    <w:name w:val="intstyle290"/>
    <w:hidden/>
    <w:rsid w:val="00760883"/>
    <w:rPr>
      <w:color w:val="000000"/>
      <w:sz w:val="28"/>
      <w:szCs w:val="28"/>
    </w:rPr>
  </w:style>
  <w:style w:type="character" w:customStyle="1" w:styleId="intstyle291">
    <w:name w:val="intstyle291"/>
    <w:hidden/>
    <w:rsid w:val="00760883"/>
    <w:rPr>
      <w:color w:val="000000"/>
      <w:sz w:val="28"/>
      <w:szCs w:val="28"/>
    </w:rPr>
  </w:style>
  <w:style w:type="character" w:customStyle="1" w:styleId="intstyle292">
    <w:name w:val="intstyle292"/>
    <w:hidden/>
    <w:rsid w:val="00760883"/>
    <w:rPr>
      <w:color w:val="000000"/>
      <w:sz w:val="28"/>
      <w:szCs w:val="28"/>
    </w:rPr>
  </w:style>
  <w:style w:type="character" w:customStyle="1" w:styleId="intstyle293">
    <w:name w:val="intstyle293"/>
    <w:hidden/>
    <w:rsid w:val="00760883"/>
    <w:rPr>
      <w:color w:val="000000"/>
      <w:sz w:val="28"/>
      <w:szCs w:val="28"/>
    </w:rPr>
  </w:style>
  <w:style w:type="character" w:customStyle="1" w:styleId="intstyle294">
    <w:name w:val="intstyle294"/>
    <w:hidden/>
    <w:rsid w:val="00760883"/>
    <w:rPr>
      <w:color w:val="000000"/>
      <w:sz w:val="28"/>
      <w:szCs w:val="28"/>
    </w:rPr>
  </w:style>
  <w:style w:type="character" w:customStyle="1" w:styleId="intstyle295">
    <w:name w:val="intstyle295"/>
    <w:hidden/>
    <w:rsid w:val="00760883"/>
    <w:rPr>
      <w:color w:val="000000"/>
      <w:sz w:val="28"/>
      <w:szCs w:val="28"/>
    </w:rPr>
  </w:style>
  <w:style w:type="character" w:customStyle="1" w:styleId="intstyle296">
    <w:name w:val="intstyle296"/>
    <w:hidden/>
    <w:rsid w:val="00760883"/>
    <w:rPr>
      <w:color w:val="000000"/>
      <w:sz w:val="28"/>
      <w:szCs w:val="28"/>
    </w:rPr>
  </w:style>
  <w:style w:type="character" w:customStyle="1" w:styleId="intstyle297">
    <w:name w:val="intstyle297"/>
    <w:hidden/>
    <w:rsid w:val="00760883"/>
    <w:rPr>
      <w:color w:val="000000"/>
      <w:sz w:val="28"/>
      <w:szCs w:val="28"/>
    </w:rPr>
  </w:style>
  <w:style w:type="character" w:customStyle="1" w:styleId="intstyle298">
    <w:name w:val="intstyle298"/>
    <w:hidden/>
    <w:rsid w:val="00760883"/>
    <w:rPr>
      <w:color w:val="000000"/>
      <w:sz w:val="28"/>
      <w:szCs w:val="28"/>
    </w:rPr>
  </w:style>
  <w:style w:type="character" w:customStyle="1" w:styleId="intstyle300">
    <w:name w:val="intstyle300"/>
    <w:hidden/>
    <w:rsid w:val="00760883"/>
    <w:rPr>
      <w:b/>
      <w:bCs/>
      <w:color w:val="000000"/>
      <w:sz w:val="28"/>
      <w:szCs w:val="28"/>
      <w:u w:val="single"/>
    </w:rPr>
  </w:style>
  <w:style w:type="character" w:customStyle="1" w:styleId="intstyle301">
    <w:name w:val="intstyle301"/>
    <w:hidden/>
    <w:rsid w:val="00760883"/>
    <w:rPr>
      <w:b/>
      <w:bCs/>
      <w:color w:val="000000"/>
      <w:sz w:val="28"/>
      <w:szCs w:val="28"/>
      <w:u w:val="single"/>
    </w:rPr>
  </w:style>
  <w:style w:type="character" w:customStyle="1" w:styleId="intstyle302">
    <w:name w:val="intstyle302"/>
    <w:hidden/>
    <w:rsid w:val="00760883"/>
    <w:rPr>
      <w:b/>
      <w:bCs/>
      <w:color w:val="000000"/>
      <w:sz w:val="28"/>
      <w:szCs w:val="28"/>
    </w:rPr>
  </w:style>
  <w:style w:type="character" w:customStyle="1" w:styleId="intstyle299">
    <w:name w:val="intstyle299"/>
    <w:hidden/>
    <w:rsid w:val="00760883"/>
    <w:rPr>
      <w:color w:val="000000"/>
      <w:sz w:val="28"/>
      <w:szCs w:val="28"/>
    </w:rPr>
  </w:style>
  <w:style w:type="character" w:customStyle="1" w:styleId="intstyle307">
    <w:name w:val="intstyle307"/>
    <w:hidden/>
    <w:rsid w:val="00760883"/>
    <w:rPr>
      <w:b/>
      <w:bCs/>
      <w:color w:val="000000"/>
      <w:sz w:val="28"/>
      <w:szCs w:val="28"/>
      <w:u w:val="single"/>
    </w:rPr>
  </w:style>
  <w:style w:type="character" w:customStyle="1" w:styleId="intstyle308">
    <w:name w:val="intstyle308"/>
    <w:hidden/>
    <w:rsid w:val="00760883"/>
    <w:rPr>
      <w:color w:val="000000"/>
      <w:sz w:val="28"/>
      <w:szCs w:val="28"/>
      <w:u w:val="single"/>
    </w:rPr>
  </w:style>
  <w:style w:type="character" w:customStyle="1" w:styleId="intstyle309">
    <w:name w:val="intstyle309"/>
    <w:hidden/>
    <w:rsid w:val="00760883"/>
    <w:rPr>
      <w:color w:val="000000"/>
      <w:sz w:val="28"/>
      <w:szCs w:val="28"/>
      <w:u w:val="single"/>
    </w:rPr>
  </w:style>
  <w:style w:type="character" w:customStyle="1" w:styleId="intstyle310">
    <w:name w:val="intstyle310"/>
    <w:hidden/>
    <w:rsid w:val="00760883"/>
    <w:rPr>
      <w:b/>
      <w:bCs/>
      <w:color w:val="000000"/>
      <w:sz w:val="28"/>
      <w:szCs w:val="28"/>
      <w:u w:val="single"/>
    </w:rPr>
  </w:style>
  <w:style w:type="character" w:customStyle="1" w:styleId="intstyle311">
    <w:name w:val="intstyle311"/>
    <w:hidden/>
    <w:rsid w:val="00760883"/>
    <w:rPr>
      <w:b/>
      <w:bCs/>
      <w:color w:val="000000"/>
      <w:sz w:val="28"/>
      <w:szCs w:val="28"/>
      <w:u w:val="single"/>
    </w:rPr>
  </w:style>
  <w:style w:type="paragraph" w:customStyle="1" w:styleId="210">
    <w:name w:val="Основной текст с отступом 21"/>
    <w:basedOn w:val="a"/>
    <w:rsid w:val="00760883"/>
    <w:pPr>
      <w:suppressAutoHyphens/>
      <w:overflowPunct w:val="0"/>
      <w:autoSpaceDE w:val="0"/>
      <w:autoSpaceDN w:val="0"/>
      <w:adjustRightInd w:val="0"/>
      <w:spacing w:line="360" w:lineRule="auto"/>
      <w:ind w:firstLine="720"/>
      <w:jc w:val="both"/>
      <w:textAlignment w:val="baseline"/>
    </w:pPr>
    <w:rPr>
      <w:sz w:val="28"/>
      <w:szCs w:val="20"/>
    </w:rPr>
  </w:style>
  <w:style w:type="paragraph" w:customStyle="1" w:styleId="afa">
    <w:name w:val="простой"/>
    <w:basedOn w:val="a"/>
    <w:rsid w:val="00760883"/>
    <w:rPr>
      <w:szCs w:val="20"/>
    </w:rPr>
  </w:style>
  <w:style w:type="paragraph" w:customStyle="1" w:styleId="25">
    <w:name w:val="Стиль2"/>
    <w:basedOn w:val="afb"/>
    <w:next w:val="a"/>
    <w:rsid w:val="00760883"/>
    <w:pPr>
      <w:widowControl w:val="0"/>
      <w:shd w:val="clear" w:color="auto" w:fill="FFFFFF"/>
      <w:tabs>
        <w:tab w:val="left" w:pos="1152"/>
      </w:tabs>
      <w:autoSpaceDE w:val="0"/>
      <w:autoSpaceDN w:val="0"/>
      <w:adjustRightInd w:val="0"/>
      <w:spacing w:before="34" w:after="2251" w:line="475" w:lineRule="exact"/>
      <w:ind w:left="77" w:firstLine="778"/>
      <w:jc w:val="left"/>
    </w:pPr>
  </w:style>
  <w:style w:type="paragraph" w:styleId="afb">
    <w:name w:val="Normal Indent"/>
    <w:basedOn w:val="a"/>
    <w:rsid w:val="00760883"/>
    <w:pPr>
      <w:ind w:left="708"/>
      <w:jc w:val="both"/>
    </w:pPr>
    <w:rPr>
      <w:sz w:val="28"/>
    </w:rPr>
  </w:style>
  <w:style w:type="paragraph" w:customStyle="1" w:styleId="Normal1">
    <w:name w:val="Normal.Нормальный1"/>
    <w:link w:val="Normal10"/>
    <w:rsid w:val="00760883"/>
    <w:pPr>
      <w:widowControl w:val="0"/>
      <w:spacing w:after="0" w:line="240" w:lineRule="auto"/>
    </w:pPr>
    <w:rPr>
      <w:rFonts w:ascii="Times New Roman" w:eastAsia="Times New Roman" w:hAnsi="Times New Roman" w:cs="Times New Roman"/>
      <w:snapToGrid w:val="0"/>
      <w:sz w:val="24"/>
      <w:szCs w:val="20"/>
      <w:lang w:val="en-GB" w:eastAsia="ru-RU"/>
    </w:rPr>
  </w:style>
  <w:style w:type="character" w:customStyle="1" w:styleId="Normal10">
    <w:name w:val="Normal.Нормальный1 Знак"/>
    <w:link w:val="Normal1"/>
    <w:rsid w:val="00760883"/>
    <w:rPr>
      <w:rFonts w:ascii="Times New Roman" w:eastAsia="Times New Roman" w:hAnsi="Times New Roman" w:cs="Times New Roman"/>
      <w:snapToGrid w:val="0"/>
      <w:sz w:val="24"/>
      <w:szCs w:val="20"/>
      <w:lang w:val="en-GB" w:eastAsia="ru-RU"/>
    </w:rPr>
  </w:style>
  <w:style w:type="paragraph" w:styleId="35">
    <w:name w:val="List Bullet 3"/>
    <w:basedOn w:val="a"/>
    <w:rsid w:val="00760883"/>
    <w:pPr>
      <w:ind w:left="849" w:hanging="283"/>
    </w:pPr>
    <w:rPr>
      <w:rFonts w:ascii="Times New Roman CYR" w:hAnsi="Times New Roman CYR"/>
      <w:szCs w:val="20"/>
    </w:rPr>
  </w:style>
  <w:style w:type="paragraph" w:styleId="26">
    <w:name w:val="List Bullet 2"/>
    <w:basedOn w:val="a"/>
    <w:rsid w:val="00760883"/>
    <w:pPr>
      <w:ind w:left="566" w:hanging="283"/>
    </w:pPr>
    <w:rPr>
      <w:rFonts w:ascii="Times New Roman CYR" w:hAnsi="Times New Roman CYR"/>
      <w:szCs w:val="20"/>
    </w:rPr>
  </w:style>
  <w:style w:type="paragraph" w:customStyle="1" w:styleId="afc">
    <w:name w:val="Обычный абзац"/>
    <w:basedOn w:val="a"/>
    <w:rsid w:val="00760883"/>
    <w:pPr>
      <w:ind w:firstLine="709"/>
      <w:jc w:val="both"/>
    </w:pPr>
  </w:style>
  <w:style w:type="character" w:styleId="afd">
    <w:name w:val="FollowedHyperlink"/>
    <w:uiPriority w:val="99"/>
    <w:rsid w:val="00760883"/>
    <w:rPr>
      <w:color w:val="800080"/>
      <w:u w:val="single"/>
    </w:rPr>
  </w:style>
  <w:style w:type="paragraph" w:customStyle="1" w:styleId="afe">
    <w:name w:val="Обычный_д"/>
    <w:basedOn w:val="a"/>
    <w:rsid w:val="00760883"/>
    <w:pPr>
      <w:ind w:firstLine="851"/>
    </w:pPr>
    <w:rPr>
      <w:szCs w:val="20"/>
    </w:rPr>
  </w:style>
  <w:style w:type="paragraph" w:customStyle="1" w:styleId="12">
    <w:name w:val="Таблица_1"/>
    <w:basedOn w:val="a"/>
    <w:rsid w:val="00760883"/>
    <w:pPr>
      <w:spacing w:before="20" w:after="20"/>
      <w:jc w:val="center"/>
    </w:pPr>
    <w:rPr>
      <w:szCs w:val="20"/>
    </w:rPr>
  </w:style>
  <w:style w:type="paragraph" w:customStyle="1" w:styleId="aff">
    <w:name w:val="Маркерный список"/>
    <w:basedOn w:val="a"/>
    <w:rsid w:val="00760883"/>
    <w:pPr>
      <w:widowControl w:val="0"/>
      <w:tabs>
        <w:tab w:val="num" w:pos="1211"/>
      </w:tabs>
      <w:ind w:firstLine="851"/>
      <w:jc w:val="both"/>
    </w:pPr>
    <w:rPr>
      <w:szCs w:val="20"/>
    </w:rPr>
  </w:style>
  <w:style w:type="paragraph" w:customStyle="1" w:styleId="Warning">
    <w:name w:val="Warning"/>
    <w:uiPriority w:val="99"/>
    <w:rsid w:val="00760883"/>
    <w:pPr>
      <w:autoSpaceDE w:val="0"/>
      <w:autoSpaceDN w:val="0"/>
      <w:adjustRightInd w:val="0"/>
      <w:spacing w:after="0" w:line="240" w:lineRule="auto"/>
    </w:pPr>
    <w:rPr>
      <w:rFonts w:ascii="Courier New" w:eastAsia="Times New Roman" w:hAnsi="Courier New" w:cs="Courier New"/>
      <w:color w:val="0000FF"/>
      <w:sz w:val="20"/>
      <w:szCs w:val="20"/>
      <w:lang w:val="en-US" w:eastAsia="ru-RU"/>
    </w:rPr>
  </w:style>
  <w:style w:type="paragraph" w:customStyle="1" w:styleId="Error">
    <w:name w:val="Error"/>
    <w:uiPriority w:val="99"/>
    <w:rsid w:val="00760883"/>
    <w:pPr>
      <w:autoSpaceDE w:val="0"/>
      <w:autoSpaceDN w:val="0"/>
      <w:adjustRightInd w:val="0"/>
      <w:spacing w:after="0" w:line="240" w:lineRule="auto"/>
    </w:pPr>
    <w:rPr>
      <w:rFonts w:ascii="Courier New" w:eastAsia="Times New Roman" w:hAnsi="Courier New" w:cs="Courier New"/>
      <w:color w:val="FF00FF"/>
      <w:sz w:val="20"/>
      <w:szCs w:val="20"/>
      <w:lang w:val="en-US" w:eastAsia="ru-RU"/>
    </w:rPr>
  </w:style>
  <w:style w:type="character" w:customStyle="1" w:styleId="aff0">
    <w:name w:val="Схема документа Знак"/>
    <w:basedOn w:val="a0"/>
    <w:link w:val="aff1"/>
    <w:semiHidden/>
    <w:rsid w:val="00760883"/>
    <w:rPr>
      <w:rFonts w:ascii="Tahoma" w:eastAsia="Times New Roman" w:hAnsi="Tahoma" w:cs="Times New Roman"/>
      <w:sz w:val="20"/>
      <w:szCs w:val="20"/>
      <w:shd w:val="clear" w:color="auto" w:fill="000080"/>
      <w:lang w:val="x-none" w:eastAsia="x-none"/>
    </w:rPr>
  </w:style>
  <w:style w:type="paragraph" w:styleId="aff1">
    <w:name w:val="Document Map"/>
    <w:basedOn w:val="a"/>
    <w:link w:val="aff0"/>
    <w:semiHidden/>
    <w:rsid w:val="00760883"/>
    <w:pPr>
      <w:shd w:val="clear" w:color="auto" w:fill="000080"/>
    </w:pPr>
    <w:rPr>
      <w:rFonts w:ascii="Tahoma" w:hAnsi="Tahoma"/>
      <w:sz w:val="20"/>
      <w:szCs w:val="20"/>
      <w:lang w:val="x-none" w:eastAsia="x-none"/>
    </w:rPr>
  </w:style>
  <w:style w:type="paragraph" w:styleId="aff2">
    <w:name w:val="Block Text"/>
    <w:basedOn w:val="a"/>
    <w:rsid w:val="00760883"/>
    <w:pPr>
      <w:ind w:left="-57" w:right="-110"/>
    </w:pPr>
    <w:rPr>
      <w:sz w:val="22"/>
      <w:szCs w:val="20"/>
    </w:rPr>
  </w:style>
  <w:style w:type="paragraph" w:customStyle="1" w:styleId="13">
    <w:name w:val="Стиль1"/>
    <w:basedOn w:val="a"/>
    <w:rsid w:val="00760883"/>
    <w:pPr>
      <w:tabs>
        <w:tab w:val="left" w:pos="1350"/>
      </w:tabs>
    </w:pPr>
    <w:rPr>
      <w:sz w:val="20"/>
      <w:szCs w:val="20"/>
    </w:rPr>
  </w:style>
  <w:style w:type="paragraph" w:styleId="aff3">
    <w:name w:val="List Bullet"/>
    <w:basedOn w:val="a"/>
    <w:autoRedefine/>
    <w:rsid w:val="00760883"/>
    <w:pPr>
      <w:tabs>
        <w:tab w:val="num" w:pos="360"/>
      </w:tabs>
      <w:ind w:left="360" w:hanging="360"/>
    </w:pPr>
    <w:rPr>
      <w:sz w:val="20"/>
      <w:szCs w:val="20"/>
    </w:rPr>
  </w:style>
  <w:style w:type="character" w:customStyle="1" w:styleId="27">
    <w:name w:val="Знак Знак2"/>
    <w:rsid w:val="00760883"/>
    <w:rPr>
      <w:sz w:val="28"/>
      <w:szCs w:val="24"/>
      <w:lang w:val="ru-RU" w:eastAsia="ru-RU" w:bidi="ar-SA"/>
    </w:rPr>
  </w:style>
  <w:style w:type="character" w:customStyle="1" w:styleId="41">
    <w:name w:val="Знак Знак4"/>
    <w:rsid w:val="00760883"/>
    <w:rPr>
      <w:rFonts w:eastAsia="Times New Roman" w:cs="Times New Roman"/>
      <w:sz w:val="28"/>
      <w:szCs w:val="24"/>
      <w:lang w:eastAsia="ru-RU"/>
    </w:rPr>
  </w:style>
  <w:style w:type="character" w:customStyle="1" w:styleId="36">
    <w:name w:val="Знак Знак3"/>
    <w:rsid w:val="00760883"/>
    <w:rPr>
      <w:rFonts w:eastAsia="Times New Roman" w:cs="Times New Roman"/>
      <w:sz w:val="28"/>
      <w:szCs w:val="20"/>
      <w:lang w:eastAsia="ru-RU"/>
    </w:rPr>
  </w:style>
  <w:style w:type="character" w:customStyle="1" w:styleId="cstyle10">
    <w:name w:val="_cstyle10"/>
    <w:rsid w:val="00760883"/>
    <w:rPr>
      <w:rFonts w:ascii="Courier New" w:hAnsi="Courier New" w:cs="Courier New"/>
      <w:b/>
      <w:bCs/>
      <w:color w:val="FF0000"/>
      <w:shd w:val="clear" w:color="auto" w:fill="FFFFFF"/>
    </w:rPr>
  </w:style>
  <w:style w:type="character" w:customStyle="1" w:styleId="cstyle17">
    <w:name w:val="_cstyle17"/>
    <w:rsid w:val="00760883"/>
    <w:rPr>
      <w:color w:val="000000"/>
      <w:sz w:val="28"/>
      <w:szCs w:val="28"/>
      <w:shd w:val="clear" w:color="auto" w:fill="FFFFFF"/>
    </w:rPr>
  </w:style>
  <w:style w:type="character" w:customStyle="1" w:styleId="cstyle9">
    <w:name w:val="_cstyle9"/>
    <w:rsid w:val="00760883"/>
    <w:rPr>
      <w:rFonts w:ascii="Courier New" w:hAnsi="Courier New" w:cs="Courier New"/>
      <w:b/>
      <w:bCs/>
      <w:color w:val="FF0000"/>
      <w:shd w:val="clear" w:color="auto" w:fill="FFFFFF"/>
    </w:rPr>
  </w:style>
  <w:style w:type="character" w:customStyle="1" w:styleId="cstyle8">
    <w:name w:val="_cstyle8"/>
    <w:rsid w:val="00760883"/>
    <w:rPr>
      <w:rFonts w:ascii="Courier New" w:hAnsi="Courier New" w:cs="Courier New"/>
      <w:b/>
      <w:bCs/>
      <w:color w:val="FF0000"/>
      <w:shd w:val="clear" w:color="auto" w:fill="FFFFFF"/>
    </w:rPr>
  </w:style>
  <w:style w:type="character" w:customStyle="1" w:styleId="pstyle9">
    <w:name w:val="_pstyle9"/>
    <w:rsid w:val="00760883"/>
    <w:rPr>
      <w:rFonts w:ascii="Courier New" w:hAnsi="Courier New" w:cs="Courier New"/>
      <w:b/>
      <w:bCs/>
      <w:color w:val="FF0000"/>
      <w:shd w:val="clear" w:color="auto" w:fill="FFFFFF"/>
    </w:rPr>
  </w:style>
  <w:style w:type="character" w:customStyle="1" w:styleId="cstyle15">
    <w:name w:val="_cstyle15"/>
    <w:rsid w:val="00760883"/>
    <w:rPr>
      <w:rFonts w:ascii="Courier New" w:hAnsi="Courier New" w:cs="Courier New"/>
      <w:b/>
      <w:bCs/>
      <w:color w:val="FF0000"/>
      <w:shd w:val="clear" w:color="auto" w:fill="FFFFFF"/>
    </w:rPr>
  </w:style>
  <w:style w:type="character" w:customStyle="1" w:styleId="2DOutput">
    <w:name w:val="2D Output"/>
    <w:uiPriority w:val="99"/>
    <w:rsid w:val="00760883"/>
    <w:rPr>
      <w:color w:val="0000FF"/>
      <w:shd w:val="clear" w:color="auto" w:fill="FFFFFF"/>
    </w:rPr>
  </w:style>
  <w:style w:type="character" w:customStyle="1" w:styleId="cstyle12">
    <w:name w:val="_cstyle12"/>
    <w:rsid w:val="00760883"/>
    <w:rPr>
      <w:rFonts w:ascii="Courier New" w:hAnsi="Courier New" w:cs="Courier New"/>
      <w:b/>
      <w:bCs/>
      <w:color w:val="FF0000"/>
      <w:shd w:val="clear" w:color="auto" w:fill="FFFFFF"/>
    </w:rPr>
  </w:style>
  <w:style w:type="paragraph" w:customStyle="1" w:styleId="pstyle101">
    <w:name w:val="_pstyle101"/>
    <w:rsid w:val="00760883"/>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MaplePlot1">
    <w:name w:val="Maple Plot1"/>
    <w:rsid w:val="00760883"/>
    <w:pPr>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pstyle131">
    <w:name w:val="_pstyle131"/>
    <w:rsid w:val="00760883"/>
    <w:pPr>
      <w:autoSpaceDE w:val="0"/>
      <w:autoSpaceDN w:val="0"/>
      <w:adjustRightInd w:val="0"/>
      <w:spacing w:after="0" w:line="360" w:lineRule="auto"/>
      <w:jc w:val="center"/>
    </w:pPr>
    <w:rPr>
      <w:rFonts w:ascii="Times New Roman" w:eastAsia="Times New Roman" w:hAnsi="Times New Roman" w:cs="Times New Roman"/>
      <w:sz w:val="24"/>
      <w:szCs w:val="24"/>
      <w:lang w:eastAsia="ru-RU"/>
    </w:rPr>
  </w:style>
  <w:style w:type="paragraph" w:customStyle="1" w:styleId="pstyle71">
    <w:name w:val="_pstyle71"/>
    <w:rsid w:val="00760883"/>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style121">
    <w:name w:val="_pstyle121"/>
    <w:rsid w:val="00760883"/>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style61">
    <w:name w:val="_pstyle61"/>
    <w:rsid w:val="00760883"/>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style91">
    <w:name w:val="_pstyle91"/>
    <w:rsid w:val="00760883"/>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81">
    <w:name w:val="Знак8 Знак"/>
    <w:aliases w:val="Знак8 Знак Знак"/>
    <w:rsid w:val="00760883"/>
    <w:rPr>
      <w:sz w:val="28"/>
      <w:lang w:val="ru-RU" w:eastAsia="ru-RU" w:bidi="ar-SA"/>
    </w:rPr>
  </w:style>
  <w:style w:type="paragraph" w:customStyle="1" w:styleId="FR3">
    <w:name w:val="FR3"/>
    <w:rsid w:val="00760883"/>
    <w:pPr>
      <w:widowControl w:val="0"/>
      <w:autoSpaceDE w:val="0"/>
      <w:autoSpaceDN w:val="0"/>
      <w:adjustRightInd w:val="0"/>
      <w:spacing w:before="460" w:after="0" w:line="240" w:lineRule="auto"/>
      <w:ind w:left="360"/>
    </w:pPr>
    <w:rPr>
      <w:rFonts w:ascii="Arial" w:eastAsia="Times New Roman" w:hAnsi="Arial" w:cs="Arial"/>
      <w:i/>
      <w:iCs/>
      <w:sz w:val="24"/>
      <w:szCs w:val="24"/>
      <w:lang w:eastAsia="ru-RU"/>
    </w:rPr>
  </w:style>
  <w:style w:type="paragraph" w:styleId="aff4">
    <w:name w:val="annotation text"/>
    <w:basedOn w:val="a"/>
    <w:link w:val="aff5"/>
    <w:rsid w:val="00760883"/>
    <w:pPr>
      <w:jc w:val="both"/>
    </w:pPr>
    <w:rPr>
      <w:rFonts w:ascii="Journal" w:hAnsi="Journal"/>
      <w:szCs w:val="20"/>
      <w:lang w:val="uk-UA" w:eastAsia="x-none"/>
    </w:rPr>
  </w:style>
  <w:style w:type="character" w:customStyle="1" w:styleId="aff5">
    <w:name w:val="Текст примечания Знак"/>
    <w:basedOn w:val="a0"/>
    <w:link w:val="aff4"/>
    <w:rsid w:val="00760883"/>
    <w:rPr>
      <w:rFonts w:ascii="Journal" w:eastAsia="Times New Roman" w:hAnsi="Journal" w:cs="Times New Roman"/>
      <w:sz w:val="24"/>
      <w:szCs w:val="20"/>
      <w:lang w:val="uk-UA" w:eastAsia="x-none"/>
    </w:rPr>
  </w:style>
  <w:style w:type="paragraph" w:customStyle="1" w:styleId="aff6">
    <w:name w:val="Чертежный"/>
    <w:link w:val="aff7"/>
    <w:rsid w:val="00760883"/>
    <w:pPr>
      <w:spacing w:after="0" w:line="240" w:lineRule="auto"/>
      <w:jc w:val="both"/>
    </w:pPr>
    <w:rPr>
      <w:rFonts w:ascii="ISOCPEUR" w:eastAsia="Times New Roman" w:hAnsi="ISOCPEUR" w:cs="Times New Roman"/>
      <w:i/>
      <w:iCs/>
      <w:sz w:val="28"/>
      <w:szCs w:val="28"/>
      <w:lang w:val="uk-UA" w:eastAsia="ru-RU"/>
    </w:rPr>
  </w:style>
  <w:style w:type="character" w:customStyle="1" w:styleId="aff7">
    <w:name w:val="Чертежный Знак"/>
    <w:link w:val="aff6"/>
    <w:rsid w:val="00760883"/>
    <w:rPr>
      <w:rFonts w:ascii="ISOCPEUR" w:eastAsia="Times New Roman" w:hAnsi="ISOCPEUR" w:cs="Times New Roman"/>
      <w:i/>
      <w:iCs/>
      <w:sz w:val="28"/>
      <w:szCs w:val="28"/>
      <w:lang w:val="uk-UA" w:eastAsia="ru-RU"/>
    </w:rPr>
  </w:style>
  <w:style w:type="paragraph" w:styleId="aff8">
    <w:name w:val="footnote text"/>
    <w:basedOn w:val="a"/>
    <w:link w:val="aff9"/>
    <w:rsid w:val="00760883"/>
    <w:rPr>
      <w:sz w:val="20"/>
      <w:szCs w:val="20"/>
    </w:rPr>
  </w:style>
  <w:style w:type="character" w:customStyle="1" w:styleId="aff9">
    <w:name w:val="Текст сноски Знак"/>
    <w:basedOn w:val="a0"/>
    <w:link w:val="aff8"/>
    <w:rsid w:val="00760883"/>
    <w:rPr>
      <w:rFonts w:ascii="Times New Roman" w:eastAsia="Times New Roman" w:hAnsi="Times New Roman" w:cs="Times New Roman"/>
      <w:sz w:val="20"/>
      <w:szCs w:val="20"/>
      <w:lang w:eastAsia="ru-RU"/>
    </w:rPr>
  </w:style>
  <w:style w:type="character" w:styleId="affa">
    <w:name w:val="footnote reference"/>
    <w:rsid w:val="00760883"/>
    <w:rPr>
      <w:vertAlign w:val="superscript"/>
    </w:rPr>
  </w:style>
  <w:style w:type="paragraph" w:customStyle="1" w:styleId="stylechannel">
    <w:name w:val="stylechannel"/>
    <w:basedOn w:val="a"/>
    <w:rsid w:val="00760883"/>
    <w:pPr>
      <w:spacing w:before="100" w:beforeAutospacing="1" w:after="100" w:afterAutospacing="1"/>
    </w:pPr>
    <w:rPr>
      <w:color w:val="2F4F4F"/>
    </w:rPr>
  </w:style>
  <w:style w:type="paragraph" w:customStyle="1" w:styleId="stylehw">
    <w:name w:val="stylehw"/>
    <w:basedOn w:val="a"/>
    <w:rsid w:val="00760883"/>
    <w:pPr>
      <w:spacing w:before="100" w:beforeAutospacing="1" w:after="100" w:afterAutospacing="1"/>
    </w:pPr>
    <w:rPr>
      <w:color w:val="000080"/>
    </w:rPr>
  </w:style>
  <w:style w:type="paragraph" w:customStyle="1" w:styleId="styletemplate">
    <w:name w:val="styletemplate"/>
    <w:basedOn w:val="a"/>
    <w:rsid w:val="00760883"/>
    <w:pPr>
      <w:spacing w:before="100" w:beforeAutospacing="1" w:after="100" w:afterAutospacing="1"/>
    </w:pPr>
    <w:rPr>
      <w:color w:val="556B2F"/>
    </w:rPr>
  </w:style>
  <w:style w:type="paragraph" w:customStyle="1" w:styleId="stylekip">
    <w:name w:val="stylekip"/>
    <w:basedOn w:val="a"/>
    <w:rsid w:val="00760883"/>
    <w:pPr>
      <w:spacing w:before="100" w:beforeAutospacing="1" w:after="100" w:afterAutospacing="1"/>
    </w:pPr>
    <w:rPr>
      <w:color w:val="008B8B"/>
    </w:rPr>
  </w:style>
  <w:style w:type="character" w:customStyle="1" w:styleId="16pt">
    <w:name w:val="Стиль 16 pt"/>
    <w:rsid w:val="00760883"/>
    <w:rPr>
      <w:sz w:val="32"/>
      <w:szCs w:val="32"/>
    </w:rPr>
  </w:style>
  <w:style w:type="paragraph" w:customStyle="1" w:styleId="42">
    <w:name w:val="Стиль4"/>
    <w:basedOn w:val="a"/>
    <w:rsid w:val="00760883"/>
    <w:pPr>
      <w:widowControl w:val="0"/>
      <w:autoSpaceDE w:val="0"/>
      <w:autoSpaceDN w:val="0"/>
      <w:adjustRightInd w:val="0"/>
      <w:spacing w:line="260" w:lineRule="auto"/>
      <w:ind w:firstLine="851"/>
      <w:jc w:val="both"/>
    </w:pPr>
    <w:rPr>
      <w:rFonts w:ascii="Arial Narrow" w:hAnsi="Arial Narrow"/>
      <w:sz w:val="28"/>
      <w:szCs w:val="28"/>
    </w:rPr>
  </w:style>
  <w:style w:type="paragraph" w:customStyle="1" w:styleId="91">
    <w:name w:val="Стиль9"/>
    <w:basedOn w:val="a"/>
    <w:rsid w:val="00760883"/>
    <w:pPr>
      <w:jc w:val="center"/>
    </w:pPr>
    <w:rPr>
      <w:rFonts w:ascii="ISOCPEUR" w:hAnsi="ISOCPEUR"/>
      <w:i/>
      <w:sz w:val="18"/>
      <w:szCs w:val="20"/>
    </w:rPr>
  </w:style>
  <w:style w:type="paragraph" w:customStyle="1" w:styleId="37">
    <w:name w:val="Стиль3"/>
    <w:basedOn w:val="a"/>
    <w:rsid w:val="00760883"/>
    <w:pPr>
      <w:spacing w:line="360" w:lineRule="auto"/>
      <w:jc w:val="both"/>
    </w:pPr>
    <w:rPr>
      <w:sz w:val="28"/>
      <w:szCs w:val="28"/>
    </w:rPr>
  </w:style>
  <w:style w:type="paragraph" w:customStyle="1" w:styleId="61">
    <w:name w:val="Стиль6"/>
    <w:basedOn w:val="51"/>
    <w:rsid w:val="00760883"/>
    <w:pPr>
      <w:ind w:right="465"/>
      <w:jc w:val="both"/>
    </w:pPr>
  </w:style>
  <w:style w:type="paragraph" w:customStyle="1" w:styleId="51">
    <w:name w:val="Стиль5"/>
    <w:basedOn w:val="28"/>
    <w:rsid w:val="00760883"/>
    <w:pPr>
      <w:spacing w:line="360" w:lineRule="auto"/>
      <w:ind w:left="709" w:firstLine="720"/>
    </w:pPr>
    <w:rPr>
      <w:sz w:val="28"/>
    </w:rPr>
  </w:style>
  <w:style w:type="paragraph" w:styleId="28">
    <w:name w:val="Body Text First Indent 2"/>
    <w:basedOn w:val="a9"/>
    <w:link w:val="29"/>
    <w:rsid w:val="00760883"/>
    <w:pPr>
      <w:ind w:firstLine="210"/>
    </w:pPr>
  </w:style>
  <w:style w:type="character" w:customStyle="1" w:styleId="29">
    <w:name w:val="Красная строка 2 Знак"/>
    <w:basedOn w:val="aa"/>
    <w:link w:val="28"/>
    <w:rsid w:val="00760883"/>
    <w:rPr>
      <w:rFonts w:ascii="Times New Roman" w:eastAsia="Times New Roman" w:hAnsi="Times New Roman" w:cs="Times New Roman"/>
      <w:sz w:val="24"/>
      <w:szCs w:val="24"/>
      <w:lang w:eastAsia="ru-RU"/>
    </w:rPr>
  </w:style>
  <w:style w:type="paragraph" w:customStyle="1" w:styleId="71">
    <w:name w:val="Стиль7"/>
    <w:basedOn w:val="13"/>
    <w:rsid w:val="00760883"/>
    <w:pPr>
      <w:tabs>
        <w:tab w:val="clear" w:pos="1350"/>
      </w:tabs>
      <w:spacing w:line="360" w:lineRule="auto"/>
      <w:ind w:left="360" w:firstLine="600"/>
      <w:jc w:val="both"/>
    </w:pPr>
    <w:rPr>
      <w:sz w:val="28"/>
      <w:szCs w:val="24"/>
    </w:rPr>
  </w:style>
  <w:style w:type="paragraph" w:customStyle="1" w:styleId="100">
    <w:name w:val="Стиль10"/>
    <w:basedOn w:val="a"/>
    <w:rsid w:val="00760883"/>
  </w:style>
  <w:style w:type="paragraph" w:customStyle="1" w:styleId="82">
    <w:name w:val="Стиль8"/>
    <w:basedOn w:val="a"/>
    <w:rsid w:val="00760883"/>
    <w:pPr>
      <w:keepNext/>
      <w:widowControl w:val="0"/>
      <w:autoSpaceDE w:val="0"/>
      <w:autoSpaceDN w:val="0"/>
      <w:adjustRightInd w:val="0"/>
      <w:spacing w:line="360" w:lineRule="auto"/>
      <w:ind w:left="180" w:firstLine="720"/>
      <w:jc w:val="both"/>
      <w:outlineLvl w:val="0"/>
    </w:pPr>
    <w:rPr>
      <w:rFonts w:ascii="Arial" w:hAnsi="Arial" w:cs="Arial"/>
      <w:kern w:val="32"/>
      <w:sz w:val="28"/>
      <w:szCs w:val="28"/>
    </w:rPr>
  </w:style>
  <w:style w:type="paragraph" w:customStyle="1" w:styleId="120">
    <w:name w:val="Стиль12"/>
    <w:basedOn w:val="a"/>
    <w:rsid w:val="00760883"/>
    <w:pPr>
      <w:keepNext/>
      <w:widowControl w:val="0"/>
      <w:autoSpaceDE w:val="0"/>
      <w:autoSpaceDN w:val="0"/>
      <w:adjustRightInd w:val="0"/>
      <w:ind w:firstLine="1287"/>
      <w:jc w:val="both"/>
      <w:outlineLvl w:val="0"/>
    </w:pPr>
    <w:rPr>
      <w:rFonts w:ascii="Arial" w:hAnsi="Arial" w:cs="Arial"/>
      <w:bCs/>
      <w:kern w:val="32"/>
      <w:sz w:val="28"/>
      <w:szCs w:val="28"/>
    </w:rPr>
  </w:style>
  <w:style w:type="paragraph" w:customStyle="1" w:styleId="110">
    <w:name w:val="Стиль11"/>
    <w:basedOn w:val="a"/>
    <w:rsid w:val="00760883"/>
    <w:pPr>
      <w:spacing w:line="360" w:lineRule="auto"/>
      <w:ind w:firstLine="720"/>
    </w:pPr>
    <w:rPr>
      <w:sz w:val="28"/>
    </w:rPr>
  </w:style>
  <w:style w:type="paragraph" w:customStyle="1" w:styleId="130">
    <w:name w:val="Стиль13"/>
    <w:basedOn w:val="a"/>
    <w:rsid w:val="00760883"/>
    <w:pPr>
      <w:spacing w:line="480" w:lineRule="auto"/>
      <w:ind w:left="-180" w:firstLine="720"/>
    </w:pPr>
    <w:rPr>
      <w:rFonts w:ascii="ScriptS" w:hAnsi="ScriptS"/>
      <w:i/>
    </w:rPr>
  </w:style>
  <w:style w:type="paragraph" w:customStyle="1" w:styleId="14">
    <w:name w:val="Стиль14"/>
    <w:basedOn w:val="a"/>
    <w:rsid w:val="00760883"/>
    <w:pPr>
      <w:spacing w:line="360" w:lineRule="auto"/>
      <w:ind w:firstLine="720"/>
      <w:jc w:val="both"/>
    </w:pPr>
    <w:rPr>
      <w:sz w:val="28"/>
      <w:szCs w:val="28"/>
    </w:rPr>
  </w:style>
  <w:style w:type="paragraph" w:customStyle="1" w:styleId="150">
    <w:name w:val="Стиль15"/>
    <w:basedOn w:val="a"/>
    <w:rsid w:val="00760883"/>
    <w:pPr>
      <w:widowControl w:val="0"/>
      <w:autoSpaceDE w:val="0"/>
      <w:autoSpaceDN w:val="0"/>
      <w:adjustRightInd w:val="0"/>
      <w:ind w:right="355" w:firstLine="11"/>
    </w:pPr>
    <w:rPr>
      <w:sz w:val="22"/>
      <w:szCs w:val="22"/>
    </w:rPr>
  </w:style>
  <w:style w:type="paragraph" w:customStyle="1" w:styleId="17">
    <w:name w:val="Стиль17"/>
    <w:basedOn w:val="42"/>
    <w:rsid w:val="00760883"/>
    <w:pPr>
      <w:spacing w:line="240" w:lineRule="auto"/>
    </w:pPr>
    <w:rPr>
      <w:rFonts w:ascii="Times New Roman" w:hAnsi="Times New Roman"/>
      <w:color w:val="000000"/>
    </w:rPr>
  </w:style>
  <w:style w:type="paragraph" w:customStyle="1" w:styleId="16">
    <w:name w:val="Стиль16"/>
    <w:basedOn w:val="a"/>
    <w:rsid w:val="00760883"/>
    <w:pPr>
      <w:spacing w:line="360" w:lineRule="auto"/>
      <w:ind w:firstLine="900"/>
    </w:pPr>
    <w:rPr>
      <w:sz w:val="28"/>
      <w:szCs w:val="28"/>
    </w:rPr>
  </w:style>
  <w:style w:type="paragraph" w:customStyle="1" w:styleId="18">
    <w:name w:val="Стиль18"/>
    <w:basedOn w:val="a"/>
    <w:rsid w:val="00760883"/>
    <w:pPr>
      <w:spacing w:line="360" w:lineRule="auto"/>
      <w:ind w:firstLine="902"/>
      <w:jc w:val="both"/>
    </w:pPr>
    <w:rPr>
      <w:sz w:val="28"/>
      <w:szCs w:val="28"/>
    </w:rPr>
  </w:style>
  <w:style w:type="paragraph" w:customStyle="1" w:styleId="19">
    <w:name w:val="Стиль19"/>
    <w:basedOn w:val="a"/>
    <w:rsid w:val="00760883"/>
    <w:pPr>
      <w:jc w:val="both"/>
    </w:pPr>
    <w:rPr>
      <w:rFonts w:ascii="ISOCPEUR" w:hAnsi="ISOCPEUR"/>
      <w:i/>
      <w:sz w:val="20"/>
      <w:szCs w:val="20"/>
    </w:rPr>
  </w:style>
  <w:style w:type="paragraph" w:customStyle="1" w:styleId="affb">
    <w:name w:val="Îáû÷íûé"/>
    <w:rsid w:val="0076088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1a">
    <w:name w:val="Текст сноски Знак1"/>
    <w:basedOn w:val="a0"/>
    <w:rsid w:val="00760883"/>
  </w:style>
  <w:style w:type="paragraph" w:customStyle="1" w:styleId="affc">
    <w:name w:val="Основной Знак Знак Знак Знак Знак Знак Знак"/>
    <w:basedOn w:val="a"/>
    <w:link w:val="affd"/>
    <w:rsid w:val="00760883"/>
    <w:pPr>
      <w:keepLines/>
      <w:kinsoku w:val="0"/>
      <w:spacing w:before="240"/>
    </w:pPr>
    <w:rPr>
      <w:rFonts w:ascii="Tahoma" w:hAnsi="Tahoma"/>
      <w:lang w:val="x-none" w:eastAsia="x-none"/>
    </w:rPr>
  </w:style>
  <w:style w:type="character" w:customStyle="1" w:styleId="affd">
    <w:name w:val="Основной Знак Знак Знак Знак Знак Знак Знак Знак"/>
    <w:link w:val="affc"/>
    <w:rsid w:val="00760883"/>
    <w:rPr>
      <w:rFonts w:ascii="Tahoma" w:eastAsia="Times New Roman" w:hAnsi="Tahoma" w:cs="Times New Roman"/>
      <w:sz w:val="24"/>
      <w:szCs w:val="24"/>
      <w:lang w:val="x-none" w:eastAsia="x-none"/>
    </w:rPr>
  </w:style>
  <w:style w:type="paragraph" w:customStyle="1" w:styleId="1b">
    <w:name w:val="Выноска Знак Знак Знак Знак Знак Знак Знак1 Знак"/>
    <w:basedOn w:val="a"/>
    <w:link w:val="1c"/>
    <w:rsid w:val="00760883"/>
    <w:pPr>
      <w:jc w:val="right"/>
    </w:pPr>
    <w:rPr>
      <w:rFonts w:ascii="Century Gothic" w:hAnsi="Century Gothic"/>
      <w:sz w:val="16"/>
      <w:szCs w:val="12"/>
      <w:lang w:val="x-none" w:eastAsia="x-none"/>
    </w:rPr>
  </w:style>
  <w:style w:type="character" w:customStyle="1" w:styleId="1c">
    <w:name w:val="Выноска Знак Знак Знак Знак Знак Знак Знак1 Знак Знак"/>
    <w:link w:val="1b"/>
    <w:rsid w:val="00760883"/>
    <w:rPr>
      <w:rFonts w:ascii="Century Gothic" w:eastAsia="Times New Roman" w:hAnsi="Century Gothic" w:cs="Times New Roman"/>
      <w:sz w:val="16"/>
      <w:szCs w:val="12"/>
      <w:lang w:val="x-none" w:eastAsia="x-none"/>
    </w:rPr>
  </w:style>
  <w:style w:type="paragraph" w:customStyle="1" w:styleId="affe">
    <w:name w:val="Выноска Знак"/>
    <w:basedOn w:val="a"/>
    <w:rsid w:val="00760883"/>
    <w:pPr>
      <w:jc w:val="right"/>
    </w:pPr>
    <w:rPr>
      <w:rFonts w:ascii="Century Gothic" w:eastAsia="SimSun" w:hAnsi="Century Gothic"/>
      <w:sz w:val="16"/>
      <w:szCs w:val="12"/>
    </w:rPr>
  </w:style>
  <w:style w:type="paragraph" w:customStyle="1" w:styleId="afff">
    <w:name w:val="Основной Знак Знак Знак Знак Знак Знак"/>
    <w:basedOn w:val="a"/>
    <w:rsid w:val="00760883"/>
    <w:pPr>
      <w:keepLines/>
      <w:kinsoku w:val="0"/>
      <w:spacing w:before="240"/>
    </w:pPr>
    <w:rPr>
      <w:rFonts w:ascii="Tahoma" w:hAnsi="Tahoma"/>
    </w:rPr>
  </w:style>
  <w:style w:type="character" w:customStyle="1" w:styleId="afff0">
    <w:name w:val="Номер на схеме"/>
    <w:rsid w:val="00760883"/>
    <w:rPr>
      <w:rFonts w:ascii="CombiNumerals" w:hAnsi="CombiNumerals"/>
      <w:color w:val="993300"/>
      <w:position w:val="4"/>
      <w:sz w:val="16"/>
    </w:rPr>
  </w:style>
  <w:style w:type="character" w:customStyle="1" w:styleId="afff1">
    <w:name w:val="Кнопка"/>
    <w:rsid w:val="00760883"/>
    <w:rPr>
      <w:rFonts w:ascii="Century Gothic" w:hAnsi="Century Gothic"/>
      <w:smallCaps/>
      <w:color w:val="auto"/>
      <w:sz w:val="20"/>
    </w:rPr>
  </w:style>
  <w:style w:type="paragraph" w:customStyle="1" w:styleId="FR2">
    <w:name w:val="FR2"/>
    <w:rsid w:val="00760883"/>
    <w:pPr>
      <w:widowControl w:val="0"/>
      <w:autoSpaceDE w:val="0"/>
      <w:autoSpaceDN w:val="0"/>
      <w:adjustRightInd w:val="0"/>
      <w:spacing w:before="280" w:after="0" w:line="300" w:lineRule="auto"/>
      <w:ind w:left="520" w:firstLine="960"/>
    </w:pPr>
    <w:rPr>
      <w:rFonts w:ascii="Arial Narrow" w:eastAsia="Times New Roman" w:hAnsi="Arial Narrow" w:cs="Times New Roman"/>
      <w:sz w:val="28"/>
      <w:szCs w:val="28"/>
      <w:lang w:eastAsia="ru-RU"/>
    </w:rPr>
  </w:style>
  <w:style w:type="paragraph" w:customStyle="1" w:styleId="footerheader">
    <w:name w:val="footer_header"/>
    <w:rsid w:val="00760883"/>
    <w:pPr>
      <w:autoSpaceDE w:val="0"/>
      <w:autoSpaceDN w:val="0"/>
      <w:adjustRightInd w:val="0"/>
      <w:spacing w:after="0" w:line="240" w:lineRule="auto"/>
      <w:jc w:val="right"/>
    </w:pPr>
    <w:rPr>
      <w:rFonts w:ascii="Times New Roman" w:eastAsia="Times New Roman" w:hAnsi="Times New Roman" w:cs="Times New Roman"/>
      <w:sz w:val="24"/>
      <w:szCs w:val="24"/>
      <w:lang w:val="en-US" w:eastAsia="ru-RU"/>
    </w:rPr>
  </w:style>
  <w:style w:type="character" w:customStyle="1" w:styleId="2DMath">
    <w:name w:val="2D Math"/>
    <w:uiPriority w:val="99"/>
    <w:rsid w:val="00760883"/>
    <w:rPr>
      <w:color w:val="000000"/>
    </w:rPr>
  </w:style>
  <w:style w:type="paragraph" w:customStyle="1" w:styleId="211">
    <w:name w:val="Основной текст 21"/>
    <w:basedOn w:val="a"/>
    <w:rsid w:val="00760883"/>
    <w:pPr>
      <w:ind w:firstLine="720"/>
      <w:jc w:val="both"/>
    </w:pPr>
    <w:rPr>
      <w:szCs w:val="20"/>
    </w:rPr>
  </w:style>
  <w:style w:type="character" w:customStyle="1" w:styleId="72">
    <w:name w:val="Знак Знак7"/>
    <w:rsid w:val="00760883"/>
    <w:rPr>
      <w:rFonts w:ascii="Journal" w:hAnsi="Journal"/>
      <w:sz w:val="24"/>
      <w:lang w:val="uk-UA"/>
    </w:rPr>
  </w:style>
  <w:style w:type="character" w:customStyle="1" w:styleId="variant">
    <w:name w:val="variant"/>
    <w:basedOn w:val="a0"/>
    <w:rsid w:val="00760883"/>
  </w:style>
  <w:style w:type="character" w:customStyle="1" w:styleId="unknown">
    <w:name w:val="unknown"/>
    <w:basedOn w:val="a0"/>
    <w:rsid w:val="00760883"/>
  </w:style>
  <w:style w:type="character" w:customStyle="1" w:styleId="unknowncorrected">
    <w:name w:val="unknown corrected"/>
    <w:basedOn w:val="a0"/>
    <w:rsid w:val="00760883"/>
  </w:style>
  <w:style w:type="character" w:styleId="afff2">
    <w:name w:val="Emphasis"/>
    <w:qFormat/>
    <w:rsid w:val="00760883"/>
    <w:rPr>
      <w:i/>
      <w:iCs/>
    </w:rPr>
  </w:style>
  <w:style w:type="paragraph" w:customStyle="1" w:styleId="body">
    <w:name w:val="body"/>
    <w:basedOn w:val="a"/>
    <w:rsid w:val="00760883"/>
    <w:pPr>
      <w:spacing w:before="100" w:beforeAutospacing="1" w:after="100" w:afterAutospacing="1"/>
    </w:pPr>
  </w:style>
  <w:style w:type="paragraph" w:customStyle="1" w:styleId="bull1">
    <w:name w:val="bull1"/>
    <w:basedOn w:val="a"/>
    <w:rsid w:val="00760883"/>
    <w:pPr>
      <w:spacing w:before="100" w:beforeAutospacing="1" w:after="100" w:afterAutospacing="1"/>
    </w:pPr>
  </w:style>
  <w:style w:type="paragraph" w:customStyle="1" w:styleId="bullet">
    <w:name w:val="bullet"/>
    <w:basedOn w:val="a"/>
    <w:rsid w:val="00760883"/>
    <w:pPr>
      <w:spacing w:before="100" w:beforeAutospacing="1" w:after="100" w:afterAutospacing="1"/>
    </w:pPr>
  </w:style>
  <w:style w:type="paragraph" w:customStyle="1" w:styleId="prim">
    <w:name w:val="prim"/>
    <w:basedOn w:val="a"/>
    <w:rsid w:val="00760883"/>
    <w:pPr>
      <w:spacing w:before="100" w:beforeAutospacing="1" w:after="100" w:afterAutospacing="1"/>
    </w:pPr>
  </w:style>
  <w:style w:type="paragraph" w:customStyle="1" w:styleId="graphobject">
    <w:name w:val="graphobject"/>
    <w:basedOn w:val="a"/>
    <w:rsid w:val="00760883"/>
    <w:pPr>
      <w:spacing w:before="100" w:beforeAutospacing="1" w:after="100" w:afterAutospacing="1"/>
    </w:pPr>
  </w:style>
  <w:style w:type="paragraph" w:customStyle="1" w:styleId="bodybul">
    <w:name w:val="bodybul"/>
    <w:basedOn w:val="a"/>
    <w:rsid w:val="00760883"/>
    <w:pPr>
      <w:spacing w:before="100" w:beforeAutospacing="1" w:after="100" w:afterAutospacing="1"/>
    </w:pPr>
  </w:style>
  <w:style w:type="paragraph" w:customStyle="1" w:styleId="bulch2">
    <w:name w:val="bulch2"/>
    <w:basedOn w:val="a"/>
    <w:rsid w:val="00760883"/>
    <w:pPr>
      <w:spacing w:before="100" w:beforeAutospacing="1" w:after="100" w:afterAutospacing="1"/>
    </w:pPr>
  </w:style>
  <w:style w:type="paragraph" w:customStyle="1" w:styleId="lefttext">
    <w:name w:val="lefttext"/>
    <w:basedOn w:val="a"/>
    <w:rsid w:val="00760883"/>
    <w:pPr>
      <w:spacing w:before="100" w:beforeAutospacing="1" w:after="100" w:afterAutospacing="1"/>
    </w:pPr>
  </w:style>
  <w:style w:type="paragraph" w:customStyle="1" w:styleId="icontext">
    <w:name w:val="icontext"/>
    <w:basedOn w:val="a"/>
    <w:rsid w:val="00760883"/>
    <w:pPr>
      <w:spacing w:before="100" w:beforeAutospacing="1" w:after="100" w:afterAutospacing="1"/>
    </w:pPr>
  </w:style>
  <w:style w:type="paragraph" w:customStyle="1" w:styleId="progtext2">
    <w:name w:val="progtext2"/>
    <w:basedOn w:val="a"/>
    <w:rsid w:val="00760883"/>
    <w:pPr>
      <w:spacing w:before="100" w:beforeAutospacing="1" w:after="100" w:afterAutospacing="1"/>
    </w:pPr>
  </w:style>
  <w:style w:type="paragraph" w:styleId="afff3">
    <w:name w:val="No Spacing"/>
    <w:uiPriority w:val="1"/>
    <w:qFormat/>
    <w:rsid w:val="00760883"/>
    <w:pPr>
      <w:spacing w:after="0" w:line="240" w:lineRule="auto"/>
    </w:pPr>
    <w:rPr>
      <w:rFonts w:ascii="Times New Roman" w:eastAsia="Times New Roman" w:hAnsi="Times New Roman" w:cs="Times New Roman"/>
      <w:sz w:val="20"/>
      <w:szCs w:val="20"/>
      <w:lang w:eastAsia="ru-RU"/>
    </w:rPr>
  </w:style>
  <w:style w:type="paragraph" w:customStyle="1" w:styleId="afff4">
    <w:name w:val="Переменные"/>
    <w:basedOn w:val="a3"/>
    <w:rsid w:val="00760883"/>
    <w:pPr>
      <w:tabs>
        <w:tab w:val="left" w:pos="482"/>
      </w:tabs>
      <w:spacing w:after="0" w:line="336" w:lineRule="auto"/>
      <w:ind w:left="482" w:hanging="482"/>
    </w:pPr>
    <w:rPr>
      <w:b w:val="0"/>
      <w:bCs w:val="0"/>
      <w:color w:val="auto"/>
      <w:sz w:val="24"/>
      <w:szCs w:val="24"/>
    </w:rPr>
  </w:style>
  <w:style w:type="paragraph" w:customStyle="1" w:styleId="afff5">
    <w:name w:val="Формула"/>
    <w:basedOn w:val="a3"/>
    <w:rsid w:val="00760883"/>
    <w:pPr>
      <w:tabs>
        <w:tab w:val="center" w:pos="4536"/>
        <w:tab w:val="right" w:pos="9356"/>
      </w:tabs>
      <w:spacing w:after="0" w:line="336" w:lineRule="auto"/>
    </w:pPr>
    <w:rPr>
      <w:b w:val="0"/>
      <w:bCs w:val="0"/>
      <w:color w:val="auto"/>
      <w:sz w:val="24"/>
      <w:szCs w:val="24"/>
    </w:rPr>
  </w:style>
  <w:style w:type="paragraph" w:customStyle="1" w:styleId="afff6">
    <w:name w:val="Листинг программы"/>
    <w:rsid w:val="00760883"/>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Style3">
    <w:name w:val="Style3"/>
    <w:basedOn w:val="a"/>
    <w:uiPriority w:val="99"/>
    <w:rsid w:val="00760883"/>
    <w:pPr>
      <w:widowControl w:val="0"/>
      <w:autoSpaceDE w:val="0"/>
      <w:autoSpaceDN w:val="0"/>
      <w:adjustRightInd w:val="0"/>
    </w:pPr>
  </w:style>
  <w:style w:type="character" w:customStyle="1" w:styleId="FontStyle69">
    <w:name w:val="Font Style69"/>
    <w:uiPriority w:val="99"/>
    <w:rsid w:val="00760883"/>
    <w:rPr>
      <w:rFonts w:ascii="Times New Roman" w:hAnsi="Times New Roman" w:cs="Times New Roman"/>
      <w:sz w:val="26"/>
      <w:szCs w:val="26"/>
    </w:rPr>
  </w:style>
  <w:style w:type="paragraph" w:customStyle="1" w:styleId="Style22">
    <w:name w:val="Style22"/>
    <w:basedOn w:val="a"/>
    <w:uiPriority w:val="99"/>
    <w:rsid w:val="00760883"/>
    <w:pPr>
      <w:widowControl w:val="0"/>
      <w:autoSpaceDE w:val="0"/>
      <w:autoSpaceDN w:val="0"/>
      <w:adjustRightInd w:val="0"/>
    </w:pPr>
  </w:style>
  <w:style w:type="character" w:customStyle="1" w:styleId="FontStyle70">
    <w:name w:val="Font Style70"/>
    <w:uiPriority w:val="99"/>
    <w:rsid w:val="00760883"/>
    <w:rPr>
      <w:rFonts w:ascii="Times New Roman" w:hAnsi="Times New Roman" w:cs="Times New Roman"/>
      <w:smallCaps/>
      <w:sz w:val="26"/>
      <w:szCs w:val="26"/>
    </w:rPr>
  </w:style>
  <w:style w:type="paragraph" w:customStyle="1" w:styleId="Style14">
    <w:name w:val="Style14"/>
    <w:basedOn w:val="a"/>
    <w:uiPriority w:val="99"/>
    <w:rsid w:val="00760883"/>
    <w:pPr>
      <w:widowControl w:val="0"/>
      <w:autoSpaceDE w:val="0"/>
      <w:autoSpaceDN w:val="0"/>
      <w:adjustRightInd w:val="0"/>
    </w:pPr>
  </w:style>
  <w:style w:type="paragraph" w:customStyle="1" w:styleId="Style23">
    <w:name w:val="Style23"/>
    <w:basedOn w:val="a"/>
    <w:uiPriority w:val="99"/>
    <w:rsid w:val="00760883"/>
    <w:pPr>
      <w:widowControl w:val="0"/>
      <w:autoSpaceDE w:val="0"/>
      <w:autoSpaceDN w:val="0"/>
      <w:adjustRightInd w:val="0"/>
    </w:pPr>
  </w:style>
  <w:style w:type="paragraph" w:customStyle="1" w:styleId="afff7">
    <w:name w:val="диплом"/>
    <w:basedOn w:val="a"/>
    <w:rsid w:val="00760883"/>
    <w:pPr>
      <w:spacing w:line="360" w:lineRule="auto"/>
      <w:ind w:left="181" w:firstLine="709"/>
      <w:jc w:val="both"/>
    </w:pPr>
    <w:rPr>
      <w:sz w:val="28"/>
      <w:szCs w:val="28"/>
      <w:lang w:val="uk-UA"/>
    </w:rPr>
  </w:style>
  <w:style w:type="character" w:customStyle="1" w:styleId="hps">
    <w:name w:val="hps"/>
    <w:basedOn w:val="a0"/>
    <w:rsid w:val="00760883"/>
  </w:style>
  <w:style w:type="character" w:customStyle="1" w:styleId="shorttext">
    <w:name w:val="short_text"/>
    <w:basedOn w:val="a0"/>
    <w:rsid w:val="00760883"/>
  </w:style>
  <w:style w:type="paragraph" w:customStyle="1" w:styleId="200">
    <w:name w:val="Стиль20"/>
    <w:basedOn w:val="37"/>
    <w:rsid w:val="00760883"/>
    <w:pPr>
      <w:ind w:left="180" w:firstLine="720"/>
    </w:pPr>
  </w:style>
  <w:style w:type="paragraph" w:customStyle="1" w:styleId="FR4">
    <w:name w:val="FR4"/>
    <w:rsid w:val="00760883"/>
    <w:pPr>
      <w:widowControl w:val="0"/>
      <w:autoSpaceDE w:val="0"/>
      <w:autoSpaceDN w:val="0"/>
      <w:adjustRightInd w:val="0"/>
      <w:spacing w:after="0" w:line="400" w:lineRule="auto"/>
      <w:ind w:firstLine="1560"/>
    </w:pPr>
    <w:rPr>
      <w:rFonts w:ascii="Courier New" w:eastAsia="Times New Roman" w:hAnsi="Courier New" w:cs="Courier New"/>
      <w:lang w:eastAsia="ru-RU"/>
    </w:rPr>
  </w:style>
  <w:style w:type="paragraph" w:customStyle="1" w:styleId="afff8">
    <w:name w:val="Текст_дис"/>
    <w:rsid w:val="00760883"/>
    <w:pPr>
      <w:spacing w:after="0" w:line="360" w:lineRule="auto"/>
      <w:ind w:firstLine="851"/>
      <w:jc w:val="both"/>
    </w:pPr>
    <w:rPr>
      <w:rFonts w:ascii="Times New Roman" w:eastAsia="Times New Roman" w:hAnsi="Times New Roman" w:cs="Times New Roman"/>
      <w:sz w:val="28"/>
      <w:szCs w:val="20"/>
      <w:lang w:val="uk-UA" w:eastAsia="ru-RU"/>
    </w:rPr>
  </w:style>
  <w:style w:type="character" w:customStyle="1" w:styleId="Text">
    <w:name w:val="Text"/>
    <w:uiPriority w:val="99"/>
    <w:rsid w:val="00760883"/>
    <w:rPr>
      <w:color w:val="000000"/>
    </w:rPr>
  </w:style>
  <w:style w:type="character" w:customStyle="1" w:styleId="38">
    <w:name w:val="Знак3 Знак Знак"/>
    <w:rsid w:val="00760883"/>
    <w:rPr>
      <w:sz w:val="24"/>
      <w:szCs w:val="24"/>
      <w:lang w:val="ru-RU" w:eastAsia="ru-RU" w:bidi="ar-SA"/>
    </w:rPr>
  </w:style>
  <w:style w:type="character" w:customStyle="1" w:styleId="atn">
    <w:name w:val="atn"/>
    <w:rsid w:val="00760883"/>
  </w:style>
  <w:style w:type="character" w:customStyle="1" w:styleId="101">
    <w:name w:val="Знак10 Знак Знак"/>
    <w:rsid w:val="00760883"/>
    <w:rPr>
      <w:rFonts w:ascii="Arial" w:hAnsi="Arial"/>
      <w:b/>
      <w:sz w:val="24"/>
      <w:szCs w:val="24"/>
      <w:lang w:val="uk-UA" w:eastAsia="ru-RU" w:bidi="ar-SA"/>
    </w:rPr>
  </w:style>
  <w:style w:type="paragraph" w:customStyle="1" w:styleId="212">
    <w:name w:val="Основной текст с отступом 21"/>
    <w:basedOn w:val="a"/>
    <w:rsid w:val="00760883"/>
    <w:pPr>
      <w:suppressAutoHyphens/>
      <w:overflowPunct w:val="0"/>
      <w:autoSpaceDE w:val="0"/>
      <w:autoSpaceDN w:val="0"/>
      <w:adjustRightInd w:val="0"/>
      <w:spacing w:line="360" w:lineRule="auto"/>
      <w:ind w:firstLine="720"/>
      <w:jc w:val="both"/>
      <w:textAlignment w:val="baseline"/>
    </w:pPr>
    <w:rPr>
      <w:sz w:val="28"/>
      <w:szCs w:val="20"/>
    </w:rPr>
  </w:style>
  <w:style w:type="character" w:customStyle="1" w:styleId="43">
    <w:name w:val="Знак Знак4"/>
    <w:rsid w:val="00760883"/>
    <w:rPr>
      <w:rFonts w:eastAsia="Times New Roman" w:cs="Times New Roman"/>
      <w:sz w:val="28"/>
      <w:szCs w:val="24"/>
      <w:lang w:eastAsia="ru-RU"/>
    </w:rPr>
  </w:style>
  <w:style w:type="character" w:customStyle="1" w:styleId="52">
    <w:name w:val="Знак Знак5"/>
    <w:rsid w:val="00760883"/>
    <w:rPr>
      <w:lang w:val="ru-RU" w:eastAsia="ru-RU" w:bidi="ar-SA"/>
    </w:rPr>
  </w:style>
  <w:style w:type="paragraph" w:customStyle="1" w:styleId="213">
    <w:name w:val="Основной текст 21"/>
    <w:basedOn w:val="a"/>
    <w:rsid w:val="00760883"/>
    <w:pPr>
      <w:ind w:firstLine="720"/>
      <w:jc w:val="both"/>
    </w:pPr>
    <w:rPr>
      <w:sz w:val="28"/>
      <w:szCs w:val="20"/>
    </w:rPr>
  </w:style>
  <w:style w:type="character" w:customStyle="1" w:styleId="1d">
    <w:name w:val="Знак Знак1"/>
    <w:locked/>
    <w:rsid w:val="00760883"/>
    <w:rPr>
      <w:b/>
      <w:color w:val="000000"/>
      <w:sz w:val="32"/>
      <w:szCs w:val="24"/>
      <w:lang w:val="ru-RU" w:eastAsia="ru-RU" w:bidi="ar-SA"/>
    </w:rPr>
  </w:style>
  <w:style w:type="character" w:customStyle="1" w:styleId="102">
    <w:name w:val="Знак Знак10"/>
    <w:locked/>
    <w:rsid w:val="00760883"/>
    <w:rPr>
      <w:sz w:val="28"/>
      <w:lang w:val="ru-RU" w:eastAsia="ru-RU" w:bidi="ar-SA"/>
    </w:rPr>
  </w:style>
  <w:style w:type="character" w:customStyle="1" w:styleId="111">
    <w:name w:val="Знак11 Знак Знак"/>
    <w:locked/>
    <w:rsid w:val="00760883"/>
    <w:rPr>
      <w:rFonts w:ascii="Arial" w:hAnsi="Arial"/>
      <w:b/>
      <w:sz w:val="24"/>
      <w:szCs w:val="24"/>
      <w:lang w:val="uk-UA" w:eastAsia="ru-RU" w:bidi="ar-SA"/>
    </w:rPr>
  </w:style>
  <w:style w:type="character" w:customStyle="1" w:styleId="2a">
    <w:name w:val="Знак2 Знак Знак"/>
    <w:locked/>
    <w:rsid w:val="00760883"/>
    <w:rPr>
      <w:sz w:val="24"/>
      <w:szCs w:val="24"/>
      <w:lang w:val="ru-RU" w:eastAsia="ru-RU" w:bidi="ar-SA"/>
    </w:rPr>
  </w:style>
  <w:style w:type="character" w:customStyle="1" w:styleId="92">
    <w:name w:val="Знак9 Знак Знак"/>
    <w:locked/>
    <w:rsid w:val="00760883"/>
    <w:rPr>
      <w:rFonts w:ascii="Arial" w:hAnsi="Arial" w:cs="Arial"/>
      <w:sz w:val="24"/>
      <w:lang w:val="ru-RU" w:eastAsia="ru-RU" w:bidi="ar-SA"/>
    </w:rPr>
  </w:style>
  <w:style w:type="character" w:customStyle="1" w:styleId="53">
    <w:name w:val="Знак5 Знак Знак"/>
    <w:locked/>
    <w:rsid w:val="00760883"/>
    <w:rPr>
      <w:sz w:val="28"/>
      <w:szCs w:val="24"/>
      <w:lang w:val="ru-RU" w:eastAsia="ru-RU" w:bidi="ar-SA"/>
    </w:rPr>
  </w:style>
  <w:style w:type="character" w:customStyle="1" w:styleId="62">
    <w:name w:val="Знак6 Знак Знак"/>
    <w:locked/>
    <w:rsid w:val="00760883"/>
    <w:rPr>
      <w:rFonts w:ascii="Courier New" w:hAnsi="Courier New" w:cs="Courier New"/>
      <w:lang w:val="ru-RU" w:eastAsia="ru-RU" w:bidi="ar-SA"/>
    </w:rPr>
  </w:style>
  <w:style w:type="character" w:customStyle="1" w:styleId="44">
    <w:name w:val="Знак4 Знак Знак"/>
    <w:locked/>
    <w:rsid w:val="00760883"/>
    <w:rPr>
      <w:rFonts w:ascii="Tahoma" w:hAnsi="Tahoma" w:cs="Tahoma"/>
      <w:sz w:val="16"/>
      <w:szCs w:val="16"/>
      <w:lang w:val="ru-RU" w:eastAsia="ru-RU" w:bidi="ar-SA"/>
    </w:rPr>
  </w:style>
  <w:style w:type="character" w:customStyle="1" w:styleId="2b">
    <w:name w:val="Знак Знак2"/>
    <w:rsid w:val="00760883"/>
    <w:rPr>
      <w:sz w:val="28"/>
      <w:szCs w:val="24"/>
      <w:lang w:val="ru-RU" w:eastAsia="ru-RU" w:bidi="ar-SA"/>
    </w:rPr>
  </w:style>
  <w:style w:type="character" w:customStyle="1" w:styleId="39">
    <w:name w:val="Знак Знак3"/>
    <w:rsid w:val="00760883"/>
    <w:rPr>
      <w:rFonts w:ascii="Times New Roman" w:eastAsia="Times New Roman" w:hAnsi="Times New Roman" w:cs="Times New Roman" w:hint="default"/>
      <w:sz w:val="28"/>
      <w:szCs w:val="20"/>
      <w:lang w:eastAsia="ru-RU"/>
    </w:rPr>
  </w:style>
  <w:style w:type="character" w:customStyle="1" w:styleId="FontStyle81">
    <w:name w:val="Font Style81"/>
    <w:rsid w:val="00760883"/>
    <w:rPr>
      <w:rFonts w:ascii="Times New Roman" w:hAnsi="Times New Roman" w:cs="Times New Roman"/>
      <w:sz w:val="22"/>
      <w:szCs w:val="22"/>
    </w:rPr>
  </w:style>
  <w:style w:type="character" w:customStyle="1" w:styleId="131">
    <w:name w:val="Знак Знак13"/>
    <w:rsid w:val="00760883"/>
    <w:rPr>
      <w:b/>
      <w:bCs/>
      <w:sz w:val="28"/>
      <w:szCs w:val="24"/>
      <w:lang w:val="ru-RU" w:eastAsia="ru-RU" w:bidi="ar-SA"/>
    </w:rPr>
  </w:style>
  <w:style w:type="character" w:customStyle="1" w:styleId="afff9">
    <w:name w:val="Знак Знак Знак"/>
    <w:locked/>
    <w:rsid w:val="00760883"/>
    <w:rPr>
      <w:sz w:val="28"/>
      <w:szCs w:val="24"/>
      <w:lang w:val="ru-RU" w:eastAsia="ru-RU" w:bidi="ar-SA"/>
    </w:rPr>
  </w:style>
  <w:style w:type="character" w:customStyle="1" w:styleId="151">
    <w:name w:val="Знак Знак15"/>
    <w:rsid w:val="00760883"/>
    <w:rPr>
      <w:sz w:val="28"/>
    </w:rPr>
  </w:style>
  <w:style w:type="character" w:customStyle="1" w:styleId="140">
    <w:name w:val="Знак Знак14"/>
    <w:rsid w:val="00760883"/>
    <w:rPr>
      <w:b/>
      <w:bCs/>
      <w:sz w:val="28"/>
    </w:rPr>
  </w:style>
  <w:style w:type="character" w:customStyle="1" w:styleId="63">
    <w:name w:val="Знак6 Знак Знак"/>
    <w:rsid w:val="00760883"/>
    <w:rPr>
      <w:rFonts w:ascii="Courier New" w:hAnsi="Courier New" w:cs="Courier New"/>
      <w:lang w:val="ru-RU" w:eastAsia="ru-RU" w:bidi="ar-SA"/>
    </w:rPr>
  </w:style>
  <w:style w:type="character" w:customStyle="1" w:styleId="54">
    <w:name w:val="Знак5 Знак Знак"/>
    <w:rsid w:val="00760883"/>
    <w:rPr>
      <w:sz w:val="28"/>
      <w:szCs w:val="24"/>
      <w:lang w:val="ru-RU" w:eastAsia="ru-RU" w:bidi="ar-SA"/>
    </w:rPr>
  </w:style>
  <w:style w:type="character" w:customStyle="1" w:styleId="93">
    <w:name w:val="Знак9 Знак Знак"/>
    <w:rsid w:val="00760883"/>
    <w:rPr>
      <w:rFonts w:ascii="Arial" w:hAnsi="Arial"/>
      <w:sz w:val="24"/>
      <w:lang w:val="ru-RU" w:eastAsia="ru-RU" w:bidi="ar-SA"/>
    </w:rPr>
  </w:style>
  <w:style w:type="character" w:customStyle="1" w:styleId="2c">
    <w:name w:val="Знак2 Знак Знак"/>
    <w:rsid w:val="00760883"/>
    <w:rPr>
      <w:sz w:val="24"/>
      <w:szCs w:val="24"/>
      <w:lang w:val="ru-RU" w:eastAsia="ru-RU" w:bidi="ar-SA"/>
    </w:rPr>
  </w:style>
  <w:style w:type="character" w:customStyle="1" w:styleId="112">
    <w:name w:val="Знак11 Знак Знак"/>
    <w:rsid w:val="00760883"/>
    <w:rPr>
      <w:rFonts w:ascii="Arial" w:hAnsi="Arial"/>
      <w:b/>
      <w:sz w:val="24"/>
      <w:szCs w:val="24"/>
      <w:lang w:val="uk-UA" w:eastAsia="ru-RU" w:bidi="ar-SA"/>
    </w:rPr>
  </w:style>
  <w:style w:type="character" w:customStyle="1" w:styleId="103">
    <w:name w:val="Знак10 Знак Знак"/>
    <w:rsid w:val="00760883"/>
    <w:rPr>
      <w:rFonts w:ascii="Arial" w:hAnsi="Arial"/>
      <w:b/>
      <w:sz w:val="24"/>
      <w:szCs w:val="24"/>
      <w:lang w:val="uk-UA" w:eastAsia="ru-RU" w:bidi="ar-SA"/>
    </w:rPr>
  </w:style>
  <w:style w:type="paragraph" w:customStyle="1" w:styleId="afffa">
    <w:name w:val="Рисунок"/>
    <w:basedOn w:val="21"/>
    <w:rsid w:val="00760883"/>
    <w:pPr>
      <w:suppressAutoHyphens w:val="0"/>
      <w:ind w:left="1622" w:hanging="1083"/>
      <w:jc w:val="left"/>
    </w:pPr>
    <w:rPr>
      <w:szCs w:val="24"/>
      <w:lang w:val="uk-UA" w:eastAsia="ru-RU"/>
    </w:rPr>
  </w:style>
  <w:style w:type="paragraph" w:customStyle="1" w:styleId="afffb">
    <w:name w:val="Комментарии к рисунку Знак"/>
    <w:basedOn w:val="21"/>
    <w:link w:val="afffc"/>
    <w:rsid w:val="00760883"/>
    <w:pPr>
      <w:suppressAutoHyphens w:val="0"/>
      <w:spacing w:after="240"/>
      <w:ind w:left="1559" w:firstLine="0"/>
      <w:jc w:val="left"/>
    </w:pPr>
    <w:rPr>
      <w:iCs/>
      <w:szCs w:val="24"/>
      <w:lang w:val="uk-UA"/>
    </w:rPr>
  </w:style>
  <w:style w:type="character" w:customStyle="1" w:styleId="afffc">
    <w:name w:val="Комментарии к рисунку Знак Знак"/>
    <w:link w:val="afffb"/>
    <w:rsid w:val="00760883"/>
    <w:rPr>
      <w:rFonts w:ascii="Times New Roman" w:eastAsia="Times New Roman" w:hAnsi="Times New Roman" w:cs="Times New Roman"/>
      <w:iCs/>
      <w:sz w:val="28"/>
      <w:szCs w:val="24"/>
      <w:lang w:val="uk-UA" w:eastAsia="x-none"/>
    </w:rPr>
  </w:style>
  <w:style w:type="paragraph" w:customStyle="1" w:styleId="2d">
    <w:name w:val="Рисунок 2"/>
    <w:basedOn w:val="afffa"/>
    <w:rsid w:val="00760883"/>
    <w:pPr>
      <w:tabs>
        <w:tab w:val="left" w:pos="1080"/>
        <w:tab w:val="center" w:pos="4678"/>
        <w:tab w:val="left" w:pos="8641"/>
      </w:tabs>
      <w:ind w:left="1758" w:hanging="1219"/>
    </w:pPr>
    <w:rPr>
      <w:szCs w:val="20"/>
    </w:rPr>
  </w:style>
  <w:style w:type="paragraph" w:customStyle="1" w:styleId="55">
    <w:name w:val="Заголовок 5_"/>
    <w:basedOn w:val="5"/>
    <w:rsid w:val="00760883"/>
    <w:pPr>
      <w:keepNext w:val="0"/>
      <w:pageBreakBefore/>
      <w:spacing w:line="360" w:lineRule="auto"/>
      <w:ind w:left="0" w:right="0"/>
      <w:jc w:val="center"/>
    </w:pPr>
    <w:rPr>
      <w:rFonts w:ascii="Times New Roman" w:hAnsi="Times New Roman"/>
      <w:b w:val="0"/>
      <w:iCs/>
      <w:sz w:val="28"/>
      <w:szCs w:val="20"/>
      <w:lang w:val="ru-RU"/>
    </w:rPr>
  </w:style>
  <w:style w:type="paragraph" w:customStyle="1" w:styleId="afffd">
    <w:name w:val="Комментарии к рисунку"/>
    <w:basedOn w:val="21"/>
    <w:autoRedefine/>
    <w:rsid w:val="00760883"/>
    <w:pPr>
      <w:tabs>
        <w:tab w:val="left" w:pos="1080"/>
        <w:tab w:val="center" w:pos="4678"/>
        <w:tab w:val="left" w:pos="8641"/>
      </w:tabs>
      <w:suppressAutoHyphens w:val="0"/>
      <w:spacing w:after="240"/>
      <w:ind w:left="1559" w:firstLine="0"/>
      <w:jc w:val="left"/>
    </w:pPr>
    <w:rPr>
      <w:szCs w:val="24"/>
      <w:lang w:val="uk-UA" w:eastAsia="ru-RU"/>
    </w:rPr>
  </w:style>
  <w:style w:type="paragraph" w:customStyle="1" w:styleId="1e">
    <w:name w:val="Стиль Заголовок 1"/>
    <w:basedOn w:val="1"/>
    <w:rsid w:val="00760883"/>
    <w:pPr>
      <w:keepNext w:val="0"/>
      <w:pageBreakBefore/>
      <w:spacing w:after="240" w:line="360" w:lineRule="auto"/>
      <w:jc w:val="center"/>
    </w:pPr>
    <w:rPr>
      <w:b/>
      <w:bCs/>
      <w:kern w:val="32"/>
    </w:rPr>
  </w:style>
  <w:style w:type="paragraph" w:customStyle="1" w:styleId="afffe">
    <w:name w:val="Содержимое таблицы"/>
    <w:basedOn w:val="a"/>
    <w:rsid w:val="00760883"/>
    <w:pPr>
      <w:widowControl w:val="0"/>
      <w:suppressLineNumbers/>
      <w:suppressAutoHyphens/>
    </w:pPr>
    <w:rPr>
      <w:rFonts w:ascii="Arial" w:eastAsia="Lucida Sans Unicode" w:hAnsi="Arial"/>
      <w:kern w:val="1"/>
      <w:sz w:val="20"/>
      <w:lang w:eastAsia="ar-SA"/>
    </w:rPr>
  </w:style>
  <w:style w:type="paragraph" w:customStyle="1" w:styleId="310">
    <w:name w:val="Основной текст 31"/>
    <w:basedOn w:val="a"/>
    <w:rsid w:val="00760883"/>
    <w:pPr>
      <w:suppressAutoHyphens/>
      <w:spacing w:after="120"/>
    </w:pPr>
    <w:rPr>
      <w:sz w:val="16"/>
      <w:szCs w:val="16"/>
      <w:lang w:val="uk-UA" w:eastAsia="ar-SA"/>
    </w:rPr>
  </w:style>
  <w:style w:type="character" w:customStyle="1" w:styleId="apple-converted-space">
    <w:name w:val="apple-converted-space"/>
    <w:basedOn w:val="a0"/>
    <w:rsid w:val="00760883"/>
  </w:style>
  <w:style w:type="paragraph" w:customStyle="1" w:styleId="Default">
    <w:name w:val="Default"/>
    <w:rsid w:val="00760883"/>
    <w:pPr>
      <w:widowControl w:val="0"/>
      <w:autoSpaceDE w:val="0"/>
      <w:autoSpaceDN w:val="0"/>
      <w:adjustRightInd w:val="0"/>
      <w:spacing w:after="0" w:line="240" w:lineRule="auto"/>
    </w:pPr>
    <w:rPr>
      <w:rFonts w:ascii="CFKJEO+TimesNewRomanPS" w:eastAsia="Times New Roman" w:hAnsi="CFKJEO+TimesNewRomanPS" w:cs="CFKJEO+TimesNewRomanPS"/>
      <w:color w:val="000000"/>
      <w:sz w:val="24"/>
      <w:szCs w:val="24"/>
      <w:lang w:eastAsia="ru-RU"/>
    </w:rPr>
  </w:style>
  <w:style w:type="paragraph" w:customStyle="1" w:styleId="CM1">
    <w:name w:val="CM1"/>
    <w:basedOn w:val="Default"/>
    <w:next w:val="Default"/>
    <w:rsid w:val="00760883"/>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806721">
      <w:bodyDiv w:val="1"/>
      <w:marLeft w:val="0"/>
      <w:marRight w:val="0"/>
      <w:marTop w:val="0"/>
      <w:marBottom w:val="0"/>
      <w:divBdr>
        <w:top w:val="none" w:sz="0" w:space="0" w:color="auto"/>
        <w:left w:val="none" w:sz="0" w:space="0" w:color="auto"/>
        <w:bottom w:val="none" w:sz="0" w:space="0" w:color="auto"/>
        <w:right w:val="none" w:sz="0" w:space="0" w:color="auto"/>
      </w:divBdr>
    </w:div>
    <w:div w:id="547449153">
      <w:bodyDiv w:val="1"/>
      <w:marLeft w:val="0"/>
      <w:marRight w:val="0"/>
      <w:marTop w:val="0"/>
      <w:marBottom w:val="0"/>
      <w:divBdr>
        <w:top w:val="none" w:sz="0" w:space="0" w:color="auto"/>
        <w:left w:val="none" w:sz="0" w:space="0" w:color="auto"/>
        <w:bottom w:val="none" w:sz="0" w:space="0" w:color="auto"/>
        <w:right w:val="none" w:sz="0" w:space="0" w:color="auto"/>
      </w:divBdr>
    </w:div>
    <w:div w:id="613098377">
      <w:bodyDiv w:val="1"/>
      <w:marLeft w:val="0"/>
      <w:marRight w:val="0"/>
      <w:marTop w:val="0"/>
      <w:marBottom w:val="0"/>
      <w:divBdr>
        <w:top w:val="none" w:sz="0" w:space="0" w:color="auto"/>
        <w:left w:val="none" w:sz="0" w:space="0" w:color="auto"/>
        <w:bottom w:val="none" w:sz="0" w:space="0" w:color="auto"/>
        <w:right w:val="none" w:sz="0" w:space="0" w:color="auto"/>
      </w:divBdr>
    </w:div>
    <w:div w:id="638341917">
      <w:bodyDiv w:val="1"/>
      <w:marLeft w:val="0"/>
      <w:marRight w:val="0"/>
      <w:marTop w:val="0"/>
      <w:marBottom w:val="0"/>
      <w:divBdr>
        <w:top w:val="none" w:sz="0" w:space="0" w:color="auto"/>
        <w:left w:val="none" w:sz="0" w:space="0" w:color="auto"/>
        <w:bottom w:val="none" w:sz="0" w:space="0" w:color="auto"/>
        <w:right w:val="none" w:sz="0" w:space="0" w:color="auto"/>
      </w:divBdr>
    </w:div>
    <w:div w:id="945190274">
      <w:bodyDiv w:val="1"/>
      <w:marLeft w:val="0"/>
      <w:marRight w:val="0"/>
      <w:marTop w:val="0"/>
      <w:marBottom w:val="0"/>
      <w:divBdr>
        <w:top w:val="none" w:sz="0" w:space="0" w:color="auto"/>
        <w:left w:val="none" w:sz="0" w:space="0" w:color="auto"/>
        <w:bottom w:val="none" w:sz="0" w:space="0" w:color="auto"/>
        <w:right w:val="none" w:sz="0" w:space="0" w:color="auto"/>
      </w:divBdr>
    </w:div>
    <w:div w:id="957177909">
      <w:bodyDiv w:val="1"/>
      <w:marLeft w:val="0"/>
      <w:marRight w:val="0"/>
      <w:marTop w:val="0"/>
      <w:marBottom w:val="0"/>
      <w:divBdr>
        <w:top w:val="none" w:sz="0" w:space="0" w:color="auto"/>
        <w:left w:val="none" w:sz="0" w:space="0" w:color="auto"/>
        <w:bottom w:val="none" w:sz="0" w:space="0" w:color="auto"/>
        <w:right w:val="none" w:sz="0" w:space="0" w:color="auto"/>
      </w:divBdr>
    </w:div>
    <w:div w:id="1215236309">
      <w:bodyDiv w:val="1"/>
      <w:marLeft w:val="0"/>
      <w:marRight w:val="0"/>
      <w:marTop w:val="0"/>
      <w:marBottom w:val="0"/>
      <w:divBdr>
        <w:top w:val="none" w:sz="0" w:space="0" w:color="auto"/>
        <w:left w:val="none" w:sz="0" w:space="0" w:color="auto"/>
        <w:bottom w:val="none" w:sz="0" w:space="0" w:color="auto"/>
        <w:right w:val="none" w:sz="0" w:space="0" w:color="auto"/>
      </w:divBdr>
    </w:div>
    <w:div w:id="1218931791">
      <w:bodyDiv w:val="1"/>
      <w:marLeft w:val="0"/>
      <w:marRight w:val="0"/>
      <w:marTop w:val="0"/>
      <w:marBottom w:val="0"/>
      <w:divBdr>
        <w:top w:val="none" w:sz="0" w:space="0" w:color="auto"/>
        <w:left w:val="none" w:sz="0" w:space="0" w:color="auto"/>
        <w:bottom w:val="none" w:sz="0" w:space="0" w:color="auto"/>
        <w:right w:val="none" w:sz="0" w:space="0" w:color="auto"/>
      </w:divBdr>
    </w:div>
    <w:div w:id="1224296634">
      <w:bodyDiv w:val="1"/>
      <w:marLeft w:val="0"/>
      <w:marRight w:val="0"/>
      <w:marTop w:val="0"/>
      <w:marBottom w:val="0"/>
      <w:divBdr>
        <w:top w:val="none" w:sz="0" w:space="0" w:color="auto"/>
        <w:left w:val="none" w:sz="0" w:space="0" w:color="auto"/>
        <w:bottom w:val="none" w:sz="0" w:space="0" w:color="auto"/>
        <w:right w:val="none" w:sz="0" w:space="0" w:color="auto"/>
      </w:divBdr>
    </w:div>
    <w:div w:id="1283607707">
      <w:bodyDiv w:val="1"/>
      <w:marLeft w:val="0"/>
      <w:marRight w:val="0"/>
      <w:marTop w:val="0"/>
      <w:marBottom w:val="0"/>
      <w:divBdr>
        <w:top w:val="none" w:sz="0" w:space="0" w:color="auto"/>
        <w:left w:val="none" w:sz="0" w:space="0" w:color="auto"/>
        <w:bottom w:val="none" w:sz="0" w:space="0" w:color="auto"/>
        <w:right w:val="none" w:sz="0" w:space="0" w:color="auto"/>
      </w:divBdr>
    </w:div>
    <w:div w:id="1322197994">
      <w:bodyDiv w:val="1"/>
      <w:marLeft w:val="0"/>
      <w:marRight w:val="0"/>
      <w:marTop w:val="0"/>
      <w:marBottom w:val="0"/>
      <w:divBdr>
        <w:top w:val="none" w:sz="0" w:space="0" w:color="auto"/>
        <w:left w:val="none" w:sz="0" w:space="0" w:color="auto"/>
        <w:bottom w:val="none" w:sz="0" w:space="0" w:color="auto"/>
        <w:right w:val="none" w:sz="0" w:space="0" w:color="auto"/>
      </w:divBdr>
    </w:div>
    <w:div w:id="1401516602">
      <w:bodyDiv w:val="1"/>
      <w:marLeft w:val="0"/>
      <w:marRight w:val="0"/>
      <w:marTop w:val="0"/>
      <w:marBottom w:val="0"/>
      <w:divBdr>
        <w:top w:val="none" w:sz="0" w:space="0" w:color="auto"/>
        <w:left w:val="none" w:sz="0" w:space="0" w:color="auto"/>
        <w:bottom w:val="none" w:sz="0" w:space="0" w:color="auto"/>
        <w:right w:val="none" w:sz="0" w:space="0" w:color="auto"/>
      </w:divBdr>
    </w:div>
    <w:div w:id="1580627270">
      <w:bodyDiv w:val="1"/>
      <w:marLeft w:val="0"/>
      <w:marRight w:val="0"/>
      <w:marTop w:val="0"/>
      <w:marBottom w:val="0"/>
      <w:divBdr>
        <w:top w:val="none" w:sz="0" w:space="0" w:color="auto"/>
        <w:left w:val="none" w:sz="0" w:space="0" w:color="auto"/>
        <w:bottom w:val="none" w:sz="0" w:space="0" w:color="auto"/>
        <w:right w:val="none" w:sz="0" w:space="0" w:color="auto"/>
      </w:divBdr>
    </w:div>
    <w:div w:id="1946303454">
      <w:bodyDiv w:val="1"/>
      <w:marLeft w:val="0"/>
      <w:marRight w:val="0"/>
      <w:marTop w:val="0"/>
      <w:marBottom w:val="0"/>
      <w:divBdr>
        <w:top w:val="none" w:sz="0" w:space="0" w:color="auto"/>
        <w:left w:val="none" w:sz="0" w:space="0" w:color="auto"/>
        <w:bottom w:val="none" w:sz="0" w:space="0" w:color="auto"/>
        <w:right w:val="none" w:sz="0" w:space="0" w:color="auto"/>
      </w:divBdr>
    </w:div>
    <w:div w:id="202127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671" Type="http://schemas.openxmlformats.org/officeDocument/2006/relationships/image" Target="media/image380.wmf"/><Relationship Id="rId769" Type="http://schemas.openxmlformats.org/officeDocument/2006/relationships/image" Target="media/image478.wmf"/><Relationship Id="rId21" Type="http://schemas.openxmlformats.org/officeDocument/2006/relationships/image" Target="media/image9.wmf"/><Relationship Id="rId324" Type="http://schemas.openxmlformats.org/officeDocument/2006/relationships/image" Target="media/image161.wmf"/><Relationship Id="rId531" Type="http://schemas.openxmlformats.org/officeDocument/2006/relationships/oleObject" Target="embeddings/oleObject262.bin"/><Relationship Id="rId629" Type="http://schemas.openxmlformats.org/officeDocument/2006/relationships/image" Target="media/image338.wmf"/><Relationship Id="rId170" Type="http://schemas.openxmlformats.org/officeDocument/2006/relationships/image" Target="media/image84.wmf"/><Relationship Id="rId268" Type="http://schemas.openxmlformats.org/officeDocument/2006/relationships/image" Target="media/image133.wmf"/><Relationship Id="rId475" Type="http://schemas.openxmlformats.org/officeDocument/2006/relationships/oleObject" Target="embeddings/oleObject234.bin"/><Relationship Id="rId640" Type="http://schemas.openxmlformats.org/officeDocument/2006/relationships/image" Target="media/image349.wmf"/><Relationship Id="rId682" Type="http://schemas.openxmlformats.org/officeDocument/2006/relationships/image" Target="media/image391.wmf"/><Relationship Id="rId738" Type="http://schemas.openxmlformats.org/officeDocument/2006/relationships/image" Target="media/image447.wmf"/><Relationship Id="rId32" Type="http://schemas.openxmlformats.org/officeDocument/2006/relationships/oleObject" Target="embeddings/oleObject13.bin"/><Relationship Id="rId74" Type="http://schemas.openxmlformats.org/officeDocument/2006/relationships/image" Target="media/image36.wmf"/><Relationship Id="rId128" Type="http://schemas.openxmlformats.org/officeDocument/2006/relationships/image" Target="media/image63.wmf"/><Relationship Id="rId335" Type="http://schemas.openxmlformats.org/officeDocument/2006/relationships/oleObject" Target="embeddings/oleObject164.bin"/><Relationship Id="rId377" Type="http://schemas.openxmlformats.org/officeDocument/2006/relationships/oleObject" Target="embeddings/oleObject185.bin"/><Relationship Id="rId500" Type="http://schemas.openxmlformats.org/officeDocument/2006/relationships/image" Target="media/image249.wmf"/><Relationship Id="rId542" Type="http://schemas.openxmlformats.org/officeDocument/2006/relationships/image" Target="media/image271.wmf"/><Relationship Id="rId584" Type="http://schemas.openxmlformats.org/officeDocument/2006/relationships/image" Target="media/image293.jpeg"/><Relationship Id="rId5" Type="http://schemas.openxmlformats.org/officeDocument/2006/relationships/webSettings" Target="webSettings.xml"/><Relationship Id="rId181" Type="http://schemas.openxmlformats.org/officeDocument/2006/relationships/oleObject" Target="embeddings/oleObject87.bin"/><Relationship Id="rId237" Type="http://schemas.openxmlformats.org/officeDocument/2006/relationships/oleObject" Target="embeddings/oleObject115.bin"/><Relationship Id="rId402" Type="http://schemas.openxmlformats.org/officeDocument/2006/relationships/image" Target="media/image200.wmf"/><Relationship Id="rId279" Type="http://schemas.openxmlformats.org/officeDocument/2006/relationships/oleObject" Target="embeddings/oleObject136.bin"/><Relationship Id="rId444" Type="http://schemas.openxmlformats.org/officeDocument/2006/relationships/image" Target="media/image221.wmf"/><Relationship Id="rId486" Type="http://schemas.openxmlformats.org/officeDocument/2006/relationships/image" Target="media/image242.wmf"/><Relationship Id="rId651" Type="http://schemas.openxmlformats.org/officeDocument/2006/relationships/image" Target="media/image360.wmf"/><Relationship Id="rId693" Type="http://schemas.openxmlformats.org/officeDocument/2006/relationships/image" Target="media/image402.wmf"/><Relationship Id="rId707" Type="http://schemas.openxmlformats.org/officeDocument/2006/relationships/image" Target="media/image416.wmf"/><Relationship Id="rId749" Type="http://schemas.openxmlformats.org/officeDocument/2006/relationships/image" Target="media/image458.wmf"/><Relationship Id="rId43" Type="http://schemas.openxmlformats.org/officeDocument/2006/relationships/image" Target="media/image20.wmf"/><Relationship Id="rId139" Type="http://schemas.openxmlformats.org/officeDocument/2006/relationships/oleObject" Target="embeddings/oleObject66.bin"/><Relationship Id="rId290" Type="http://schemas.openxmlformats.org/officeDocument/2006/relationships/image" Target="media/image144.wmf"/><Relationship Id="rId304" Type="http://schemas.openxmlformats.org/officeDocument/2006/relationships/image" Target="media/image151.wmf"/><Relationship Id="rId346" Type="http://schemas.openxmlformats.org/officeDocument/2006/relationships/image" Target="media/image172.wmf"/><Relationship Id="rId388" Type="http://schemas.openxmlformats.org/officeDocument/2006/relationships/image" Target="media/image193.wmf"/><Relationship Id="rId511" Type="http://schemas.openxmlformats.org/officeDocument/2006/relationships/oleObject" Target="embeddings/oleObject252.bin"/><Relationship Id="rId553" Type="http://schemas.openxmlformats.org/officeDocument/2006/relationships/oleObject" Target="embeddings/oleObject272.bin"/><Relationship Id="rId609" Type="http://schemas.openxmlformats.org/officeDocument/2006/relationships/image" Target="media/image318.wmf"/><Relationship Id="rId760" Type="http://schemas.openxmlformats.org/officeDocument/2006/relationships/image" Target="media/image469.wmf"/><Relationship Id="rId85" Type="http://schemas.openxmlformats.org/officeDocument/2006/relationships/oleObject" Target="embeddings/oleObject39.bin"/><Relationship Id="rId150" Type="http://schemas.openxmlformats.org/officeDocument/2006/relationships/image" Target="media/image74.wmf"/><Relationship Id="rId192" Type="http://schemas.openxmlformats.org/officeDocument/2006/relationships/image" Target="media/image95.wmf"/><Relationship Id="rId206" Type="http://schemas.openxmlformats.org/officeDocument/2006/relationships/image" Target="media/image102.wmf"/><Relationship Id="rId413" Type="http://schemas.openxmlformats.org/officeDocument/2006/relationships/oleObject" Target="embeddings/oleObject203.bin"/><Relationship Id="rId595" Type="http://schemas.openxmlformats.org/officeDocument/2006/relationships/image" Target="media/image304.wmf"/><Relationship Id="rId248" Type="http://schemas.openxmlformats.org/officeDocument/2006/relationships/image" Target="media/image123.wmf"/><Relationship Id="rId455" Type="http://schemas.openxmlformats.org/officeDocument/2006/relationships/oleObject" Target="embeddings/oleObject224.bin"/><Relationship Id="rId497" Type="http://schemas.openxmlformats.org/officeDocument/2006/relationships/oleObject" Target="embeddings/oleObject245.bin"/><Relationship Id="rId620" Type="http://schemas.openxmlformats.org/officeDocument/2006/relationships/image" Target="media/image329.png"/><Relationship Id="rId662" Type="http://schemas.openxmlformats.org/officeDocument/2006/relationships/image" Target="media/image371.wmf"/><Relationship Id="rId718" Type="http://schemas.openxmlformats.org/officeDocument/2006/relationships/image" Target="media/image427.wmf"/><Relationship Id="rId12" Type="http://schemas.openxmlformats.org/officeDocument/2006/relationships/oleObject" Target="embeddings/oleObject3.bin"/><Relationship Id="rId108" Type="http://schemas.openxmlformats.org/officeDocument/2006/relationships/image" Target="media/image53.wmf"/><Relationship Id="rId315" Type="http://schemas.openxmlformats.org/officeDocument/2006/relationships/oleObject" Target="embeddings/oleObject154.bin"/><Relationship Id="rId357" Type="http://schemas.openxmlformats.org/officeDocument/2006/relationships/oleObject" Target="embeddings/oleObject175.bin"/><Relationship Id="rId522" Type="http://schemas.openxmlformats.org/officeDocument/2006/relationships/image" Target="media/image260.wmf"/><Relationship Id="rId54" Type="http://schemas.openxmlformats.org/officeDocument/2006/relationships/oleObject" Target="embeddings/oleObject24.bin"/><Relationship Id="rId96" Type="http://schemas.openxmlformats.org/officeDocument/2006/relationships/image" Target="media/image47.wmf"/><Relationship Id="rId161" Type="http://schemas.openxmlformats.org/officeDocument/2006/relationships/oleObject" Target="embeddings/oleObject77.bin"/><Relationship Id="rId217" Type="http://schemas.openxmlformats.org/officeDocument/2006/relationships/oleObject" Target="embeddings/oleObject105.bin"/><Relationship Id="rId399" Type="http://schemas.openxmlformats.org/officeDocument/2006/relationships/oleObject" Target="embeddings/oleObject196.bin"/><Relationship Id="rId564" Type="http://schemas.openxmlformats.org/officeDocument/2006/relationships/oleObject" Target="embeddings/oleObject277.bin"/><Relationship Id="rId771" Type="http://schemas.openxmlformats.org/officeDocument/2006/relationships/image" Target="media/image480.wmf"/><Relationship Id="rId259" Type="http://schemas.openxmlformats.org/officeDocument/2006/relationships/oleObject" Target="embeddings/oleObject126.bin"/><Relationship Id="rId424" Type="http://schemas.openxmlformats.org/officeDocument/2006/relationships/image" Target="media/image211.wmf"/><Relationship Id="rId466" Type="http://schemas.openxmlformats.org/officeDocument/2006/relationships/image" Target="media/image232.wmf"/><Relationship Id="rId631" Type="http://schemas.openxmlformats.org/officeDocument/2006/relationships/image" Target="media/image340.wmf"/><Relationship Id="rId673" Type="http://schemas.openxmlformats.org/officeDocument/2006/relationships/image" Target="media/image382.wmf"/><Relationship Id="rId729" Type="http://schemas.openxmlformats.org/officeDocument/2006/relationships/image" Target="media/image438.wmf"/><Relationship Id="rId23" Type="http://schemas.openxmlformats.org/officeDocument/2006/relationships/image" Target="media/image10.wmf"/><Relationship Id="rId119" Type="http://schemas.openxmlformats.org/officeDocument/2006/relationships/oleObject" Target="embeddings/oleObject56.bin"/><Relationship Id="rId270" Type="http://schemas.openxmlformats.org/officeDocument/2006/relationships/image" Target="media/image134.wmf"/><Relationship Id="rId326" Type="http://schemas.openxmlformats.org/officeDocument/2006/relationships/image" Target="media/image162.wmf"/><Relationship Id="rId533" Type="http://schemas.openxmlformats.org/officeDocument/2006/relationships/oleObject" Target="embeddings/oleObject263.bin"/><Relationship Id="rId65" Type="http://schemas.openxmlformats.org/officeDocument/2006/relationships/oleObject" Target="embeddings/oleObject29.bin"/><Relationship Id="rId130" Type="http://schemas.openxmlformats.org/officeDocument/2006/relationships/image" Target="media/image64.wmf"/><Relationship Id="rId368" Type="http://schemas.openxmlformats.org/officeDocument/2006/relationships/image" Target="media/image183.wmf"/><Relationship Id="rId575" Type="http://schemas.openxmlformats.org/officeDocument/2006/relationships/image" Target="media/image288.wmf"/><Relationship Id="rId740" Type="http://schemas.openxmlformats.org/officeDocument/2006/relationships/image" Target="media/image449.wmf"/><Relationship Id="rId782" Type="http://schemas.openxmlformats.org/officeDocument/2006/relationships/image" Target="media/image491.png"/><Relationship Id="rId172" Type="http://schemas.openxmlformats.org/officeDocument/2006/relationships/image" Target="media/image85.wmf"/><Relationship Id="rId228" Type="http://schemas.openxmlformats.org/officeDocument/2006/relationships/image" Target="media/image113.wmf"/><Relationship Id="rId435" Type="http://schemas.openxmlformats.org/officeDocument/2006/relationships/oleObject" Target="embeddings/oleObject214.bin"/><Relationship Id="rId477" Type="http://schemas.openxmlformats.org/officeDocument/2006/relationships/oleObject" Target="embeddings/oleObject235.bin"/><Relationship Id="rId600" Type="http://schemas.openxmlformats.org/officeDocument/2006/relationships/image" Target="media/image309.wmf"/><Relationship Id="rId642" Type="http://schemas.openxmlformats.org/officeDocument/2006/relationships/image" Target="media/image351.wmf"/><Relationship Id="rId684" Type="http://schemas.openxmlformats.org/officeDocument/2006/relationships/image" Target="media/image393.wmf"/><Relationship Id="rId281" Type="http://schemas.openxmlformats.org/officeDocument/2006/relationships/oleObject" Target="embeddings/oleObject137.bin"/><Relationship Id="rId337" Type="http://schemas.openxmlformats.org/officeDocument/2006/relationships/oleObject" Target="embeddings/oleObject165.bin"/><Relationship Id="rId502" Type="http://schemas.openxmlformats.org/officeDocument/2006/relationships/image" Target="media/image250.wmf"/><Relationship Id="rId34" Type="http://schemas.openxmlformats.org/officeDocument/2006/relationships/oleObject" Target="embeddings/oleObject14.bin"/><Relationship Id="rId76" Type="http://schemas.openxmlformats.org/officeDocument/2006/relationships/image" Target="media/image37.wmf"/><Relationship Id="rId141" Type="http://schemas.openxmlformats.org/officeDocument/2006/relationships/oleObject" Target="embeddings/oleObject67.bin"/><Relationship Id="rId379" Type="http://schemas.openxmlformats.org/officeDocument/2006/relationships/oleObject" Target="embeddings/oleObject186.bin"/><Relationship Id="rId544" Type="http://schemas.openxmlformats.org/officeDocument/2006/relationships/image" Target="media/image272.wmf"/><Relationship Id="rId586" Type="http://schemas.openxmlformats.org/officeDocument/2006/relationships/image" Target="media/image295.jpeg"/><Relationship Id="rId751" Type="http://schemas.openxmlformats.org/officeDocument/2006/relationships/image" Target="media/image460.wmf"/><Relationship Id="rId7" Type="http://schemas.openxmlformats.org/officeDocument/2006/relationships/image" Target="media/image2.wmf"/><Relationship Id="rId183" Type="http://schemas.openxmlformats.org/officeDocument/2006/relationships/oleObject" Target="embeddings/oleObject88.bin"/><Relationship Id="rId239" Type="http://schemas.openxmlformats.org/officeDocument/2006/relationships/oleObject" Target="embeddings/oleObject116.bin"/><Relationship Id="rId390" Type="http://schemas.openxmlformats.org/officeDocument/2006/relationships/image" Target="media/image194.wmf"/><Relationship Id="rId404" Type="http://schemas.openxmlformats.org/officeDocument/2006/relationships/image" Target="media/image201.wmf"/><Relationship Id="rId446" Type="http://schemas.openxmlformats.org/officeDocument/2006/relationships/image" Target="media/image222.wmf"/><Relationship Id="rId611" Type="http://schemas.openxmlformats.org/officeDocument/2006/relationships/image" Target="media/image320.wmf"/><Relationship Id="rId653" Type="http://schemas.openxmlformats.org/officeDocument/2006/relationships/image" Target="media/image362.wmf"/><Relationship Id="rId250" Type="http://schemas.openxmlformats.org/officeDocument/2006/relationships/image" Target="media/image124.wmf"/><Relationship Id="rId292" Type="http://schemas.openxmlformats.org/officeDocument/2006/relationships/image" Target="media/image145.wmf"/><Relationship Id="rId306" Type="http://schemas.openxmlformats.org/officeDocument/2006/relationships/image" Target="media/image152.wmf"/><Relationship Id="rId488" Type="http://schemas.openxmlformats.org/officeDocument/2006/relationships/image" Target="media/image243.wmf"/><Relationship Id="rId695" Type="http://schemas.openxmlformats.org/officeDocument/2006/relationships/image" Target="media/image404.wmf"/><Relationship Id="rId709" Type="http://schemas.openxmlformats.org/officeDocument/2006/relationships/image" Target="media/image418.wmf"/><Relationship Id="rId45" Type="http://schemas.openxmlformats.org/officeDocument/2006/relationships/image" Target="media/image21.wmf"/><Relationship Id="rId87" Type="http://schemas.openxmlformats.org/officeDocument/2006/relationships/oleObject" Target="embeddings/oleObject40.bin"/><Relationship Id="rId110" Type="http://schemas.openxmlformats.org/officeDocument/2006/relationships/image" Target="media/image54.wmf"/><Relationship Id="rId348" Type="http://schemas.openxmlformats.org/officeDocument/2006/relationships/image" Target="media/image173.wmf"/><Relationship Id="rId513" Type="http://schemas.openxmlformats.org/officeDocument/2006/relationships/oleObject" Target="embeddings/oleObject253.bin"/><Relationship Id="rId555" Type="http://schemas.openxmlformats.org/officeDocument/2006/relationships/oleObject" Target="embeddings/oleObject273.bin"/><Relationship Id="rId597" Type="http://schemas.openxmlformats.org/officeDocument/2006/relationships/image" Target="media/image306.wmf"/><Relationship Id="rId720" Type="http://schemas.openxmlformats.org/officeDocument/2006/relationships/image" Target="media/image429.wmf"/><Relationship Id="rId762" Type="http://schemas.openxmlformats.org/officeDocument/2006/relationships/image" Target="media/image471.wmf"/><Relationship Id="rId152" Type="http://schemas.openxmlformats.org/officeDocument/2006/relationships/image" Target="media/image75.wmf"/><Relationship Id="rId194" Type="http://schemas.openxmlformats.org/officeDocument/2006/relationships/image" Target="media/image96.wmf"/><Relationship Id="rId208" Type="http://schemas.openxmlformats.org/officeDocument/2006/relationships/image" Target="media/image103.wmf"/><Relationship Id="rId415" Type="http://schemas.openxmlformats.org/officeDocument/2006/relationships/oleObject" Target="embeddings/oleObject204.bin"/><Relationship Id="rId457" Type="http://schemas.openxmlformats.org/officeDocument/2006/relationships/oleObject" Target="embeddings/oleObject225.bin"/><Relationship Id="rId622" Type="http://schemas.openxmlformats.org/officeDocument/2006/relationships/image" Target="media/image331.wmf"/><Relationship Id="rId261" Type="http://schemas.openxmlformats.org/officeDocument/2006/relationships/oleObject" Target="embeddings/oleObject127.bin"/><Relationship Id="rId499" Type="http://schemas.openxmlformats.org/officeDocument/2006/relationships/oleObject" Target="embeddings/oleObject246.bin"/><Relationship Id="rId664" Type="http://schemas.openxmlformats.org/officeDocument/2006/relationships/image" Target="media/image373.wmf"/><Relationship Id="rId14" Type="http://schemas.openxmlformats.org/officeDocument/2006/relationships/oleObject" Target="embeddings/oleObject4.bin"/><Relationship Id="rId56" Type="http://schemas.openxmlformats.org/officeDocument/2006/relationships/oleObject" Target="embeddings/oleObject25.bin"/><Relationship Id="rId317" Type="http://schemas.openxmlformats.org/officeDocument/2006/relationships/oleObject" Target="embeddings/oleObject155.bin"/><Relationship Id="rId359" Type="http://schemas.openxmlformats.org/officeDocument/2006/relationships/oleObject" Target="embeddings/oleObject176.bin"/><Relationship Id="rId524" Type="http://schemas.openxmlformats.org/officeDocument/2006/relationships/image" Target="media/image261.wmf"/><Relationship Id="rId566" Type="http://schemas.openxmlformats.org/officeDocument/2006/relationships/oleObject" Target="embeddings/oleObject278.bin"/><Relationship Id="rId731" Type="http://schemas.openxmlformats.org/officeDocument/2006/relationships/image" Target="media/image440.wmf"/><Relationship Id="rId773" Type="http://schemas.openxmlformats.org/officeDocument/2006/relationships/image" Target="media/image482.wmf"/><Relationship Id="rId98" Type="http://schemas.openxmlformats.org/officeDocument/2006/relationships/image" Target="media/image48.wmf"/><Relationship Id="rId121" Type="http://schemas.openxmlformats.org/officeDocument/2006/relationships/oleObject" Target="embeddings/oleObject57.bin"/><Relationship Id="rId163" Type="http://schemas.openxmlformats.org/officeDocument/2006/relationships/oleObject" Target="embeddings/oleObject78.bin"/><Relationship Id="rId219" Type="http://schemas.openxmlformats.org/officeDocument/2006/relationships/oleObject" Target="embeddings/oleObject106.bin"/><Relationship Id="rId370" Type="http://schemas.openxmlformats.org/officeDocument/2006/relationships/image" Target="media/image184.wmf"/><Relationship Id="rId426" Type="http://schemas.openxmlformats.org/officeDocument/2006/relationships/image" Target="media/image212.wmf"/><Relationship Id="rId633" Type="http://schemas.openxmlformats.org/officeDocument/2006/relationships/image" Target="media/image342.png"/><Relationship Id="rId230" Type="http://schemas.openxmlformats.org/officeDocument/2006/relationships/image" Target="media/image114.wmf"/><Relationship Id="rId468" Type="http://schemas.openxmlformats.org/officeDocument/2006/relationships/image" Target="media/image233.wmf"/><Relationship Id="rId675" Type="http://schemas.openxmlformats.org/officeDocument/2006/relationships/image" Target="media/image384.png"/><Relationship Id="rId25" Type="http://schemas.openxmlformats.org/officeDocument/2006/relationships/image" Target="media/image11.wmf"/><Relationship Id="rId67" Type="http://schemas.openxmlformats.org/officeDocument/2006/relationships/oleObject" Target="embeddings/oleObject30.bin"/><Relationship Id="rId272" Type="http://schemas.openxmlformats.org/officeDocument/2006/relationships/image" Target="media/image135.wmf"/><Relationship Id="rId328" Type="http://schemas.openxmlformats.org/officeDocument/2006/relationships/image" Target="media/image163.wmf"/><Relationship Id="rId535" Type="http://schemas.openxmlformats.org/officeDocument/2006/relationships/oleObject" Target="embeddings/oleObject264.bin"/><Relationship Id="rId577" Type="http://schemas.openxmlformats.org/officeDocument/2006/relationships/image" Target="media/image289.wmf"/><Relationship Id="rId700" Type="http://schemas.openxmlformats.org/officeDocument/2006/relationships/image" Target="media/image409.wmf"/><Relationship Id="rId742" Type="http://schemas.openxmlformats.org/officeDocument/2006/relationships/image" Target="media/image451.wmf"/><Relationship Id="rId132" Type="http://schemas.openxmlformats.org/officeDocument/2006/relationships/image" Target="media/image65.wmf"/><Relationship Id="rId174" Type="http://schemas.openxmlformats.org/officeDocument/2006/relationships/image" Target="media/image86.wmf"/><Relationship Id="rId381" Type="http://schemas.openxmlformats.org/officeDocument/2006/relationships/oleObject" Target="embeddings/oleObject187.bin"/><Relationship Id="rId602" Type="http://schemas.openxmlformats.org/officeDocument/2006/relationships/image" Target="media/image311.wmf"/><Relationship Id="rId784" Type="http://schemas.openxmlformats.org/officeDocument/2006/relationships/theme" Target="theme/theme1.xml"/><Relationship Id="rId241" Type="http://schemas.openxmlformats.org/officeDocument/2006/relationships/oleObject" Target="embeddings/oleObject117.bin"/><Relationship Id="rId437" Type="http://schemas.openxmlformats.org/officeDocument/2006/relationships/oleObject" Target="embeddings/oleObject215.bin"/><Relationship Id="rId479" Type="http://schemas.openxmlformats.org/officeDocument/2006/relationships/oleObject" Target="embeddings/oleObject236.bin"/><Relationship Id="rId644" Type="http://schemas.openxmlformats.org/officeDocument/2006/relationships/image" Target="media/image353.wmf"/><Relationship Id="rId686" Type="http://schemas.openxmlformats.org/officeDocument/2006/relationships/image" Target="media/image395.wmf"/><Relationship Id="rId36" Type="http://schemas.openxmlformats.org/officeDocument/2006/relationships/oleObject" Target="embeddings/oleObject15.bin"/><Relationship Id="rId283" Type="http://schemas.openxmlformats.org/officeDocument/2006/relationships/oleObject" Target="embeddings/oleObject138.bin"/><Relationship Id="rId339" Type="http://schemas.openxmlformats.org/officeDocument/2006/relationships/oleObject" Target="embeddings/oleObject166.bin"/><Relationship Id="rId490" Type="http://schemas.openxmlformats.org/officeDocument/2006/relationships/image" Target="media/image244.wmf"/><Relationship Id="rId504" Type="http://schemas.openxmlformats.org/officeDocument/2006/relationships/image" Target="media/image251.wmf"/><Relationship Id="rId546" Type="http://schemas.openxmlformats.org/officeDocument/2006/relationships/image" Target="media/image273.wmf"/><Relationship Id="rId711" Type="http://schemas.openxmlformats.org/officeDocument/2006/relationships/image" Target="media/image420.wmf"/><Relationship Id="rId753" Type="http://schemas.openxmlformats.org/officeDocument/2006/relationships/image" Target="media/image462.wmf"/><Relationship Id="rId78" Type="http://schemas.openxmlformats.org/officeDocument/2006/relationships/image" Target="media/image38.wmf"/><Relationship Id="rId101" Type="http://schemas.openxmlformats.org/officeDocument/2006/relationships/oleObject" Target="embeddings/oleObject47.bin"/><Relationship Id="rId143" Type="http://schemas.openxmlformats.org/officeDocument/2006/relationships/oleObject" Target="embeddings/oleObject68.bin"/><Relationship Id="rId185" Type="http://schemas.openxmlformats.org/officeDocument/2006/relationships/oleObject" Target="embeddings/oleObject89.bin"/><Relationship Id="rId350" Type="http://schemas.openxmlformats.org/officeDocument/2006/relationships/image" Target="media/image174.wmf"/><Relationship Id="rId406" Type="http://schemas.openxmlformats.org/officeDocument/2006/relationships/image" Target="media/image202.wmf"/><Relationship Id="rId588" Type="http://schemas.openxmlformats.org/officeDocument/2006/relationships/image" Target="media/image297.jpeg"/><Relationship Id="rId9" Type="http://schemas.openxmlformats.org/officeDocument/2006/relationships/image" Target="media/image3.emf"/><Relationship Id="rId210" Type="http://schemas.openxmlformats.org/officeDocument/2006/relationships/image" Target="media/image104.wmf"/><Relationship Id="rId392" Type="http://schemas.openxmlformats.org/officeDocument/2006/relationships/image" Target="media/image195.wmf"/><Relationship Id="rId448" Type="http://schemas.openxmlformats.org/officeDocument/2006/relationships/image" Target="media/image223.wmf"/><Relationship Id="rId613" Type="http://schemas.openxmlformats.org/officeDocument/2006/relationships/image" Target="media/image322.wmf"/><Relationship Id="rId655" Type="http://schemas.openxmlformats.org/officeDocument/2006/relationships/image" Target="media/image364.wmf"/><Relationship Id="rId697" Type="http://schemas.openxmlformats.org/officeDocument/2006/relationships/image" Target="media/image406.wmf"/><Relationship Id="rId252" Type="http://schemas.openxmlformats.org/officeDocument/2006/relationships/image" Target="media/image125.wmf"/><Relationship Id="rId294" Type="http://schemas.openxmlformats.org/officeDocument/2006/relationships/image" Target="media/image146.wmf"/><Relationship Id="rId308" Type="http://schemas.openxmlformats.org/officeDocument/2006/relationships/image" Target="media/image153.wmf"/><Relationship Id="rId515" Type="http://schemas.openxmlformats.org/officeDocument/2006/relationships/oleObject" Target="embeddings/oleObject254.bin"/><Relationship Id="rId722" Type="http://schemas.openxmlformats.org/officeDocument/2006/relationships/image" Target="media/image431.wmf"/><Relationship Id="rId47" Type="http://schemas.openxmlformats.org/officeDocument/2006/relationships/image" Target="media/image22.wmf"/><Relationship Id="rId89" Type="http://schemas.openxmlformats.org/officeDocument/2006/relationships/oleObject" Target="embeddings/oleObject41.bin"/><Relationship Id="rId112" Type="http://schemas.openxmlformats.org/officeDocument/2006/relationships/image" Target="media/image55.wmf"/><Relationship Id="rId154" Type="http://schemas.openxmlformats.org/officeDocument/2006/relationships/image" Target="media/image76.wmf"/><Relationship Id="rId361" Type="http://schemas.openxmlformats.org/officeDocument/2006/relationships/oleObject" Target="embeddings/oleObject177.bin"/><Relationship Id="rId557" Type="http://schemas.openxmlformats.org/officeDocument/2006/relationships/oleObject" Target="embeddings/oleObject274.bin"/><Relationship Id="rId599" Type="http://schemas.openxmlformats.org/officeDocument/2006/relationships/image" Target="media/image308.wmf"/><Relationship Id="rId764" Type="http://schemas.openxmlformats.org/officeDocument/2006/relationships/image" Target="media/image473.wmf"/><Relationship Id="rId196" Type="http://schemas.openxmlformats.org/officeDocument/2006/relationships/image" Target="media/image97.wmf"/><Relationship Id="rId417" Type="http://schemas.openxmlformats.org/officeDocument/2006/relationships/oleObject" Target="embeddings/oleObject205.bin"/><Relationship Id="rId459" Type="http://schemas.openxmlformats.org/officeDocument/2006/relationships/oleObject" Target="embeddings/oleObject226.bin"/><Relationship Id="rId624" Type="http://schemas.openxmlformats.org/officeDocument/2006/relationships/image" Target="media/image333.wmf"/><Relationship Id="rId666" Type="http://schemas.openxmlformats.org/officeDocument/2006/relationships/image" Target="media/image375.wmf"/><Relationship Id="rId16" Type="http://schemas.openxmlformats.org/officeDocument/2006/relationships/oleObject" Target="embeddings/oleObject5.bin"/><Relationship Id="rId221" Type="http://schemas.openxmlformats.org/officeDocument/2006/relationships/oleObject" Target="embeddings/oleObject107.bin"/><Relationship Id="rId263" Type="http://schemas.openxmlformats.org/officeDocument/2006/relationships/oleObject" Target="embeddings/oleObject128.bin"/><Relationship Id="rId319" Type="http://schemas.openxmlformats.org/officeDocument/2006/relationships/oleObject" Target="embeddings/oleObject156.bin"/><Relationship Id="rId470" Type="http://schemas.openxmlformats.org/officeDocument/2006/relationships/image" Target="media/image234.wmf"/><Relationship Id="rId526" Type="http://schemas.openxmlformats.org/officeDocument/2006/relationships/image" Target="media/image262.wmf"/><Relationship Id="rId58" Type="http://schemas.openxmlformats.org/officeDocument/2006/relationships/oleObject" Target="embeddings/oleObject26.bin"/><Relationship Id="rId123" Type="http://schemas.openxmlformats.org/officeDocument/2006/relationships/oleObject" Target="embeddings/oleObject58.bin"/><Relationship Id="rId330" Type="http://schemas.openxmlformats.org/officeDocument/2006/relationships/image" Target="media/image164.wmf"/><Relationship Id="rId568" Type="http://schemas.openxmlformats.org/officeDocument/2006/relationships/oleObject" Target="embeddings/oleObject279.bin"/><Relationship Id="rId733" Type="http://schemas.openxmlformats.org/officeDocument/2006/relationships/image" Target="media/image442.wmf"/><Relationship Id="rId775" Type="http://schemas.openxmlformats.org/officeDocument/2006/relationships/image" Target="media/image484.wmf"/><Relationship Id="rId165" Type="http://schemas.openxmlformats.org/officeDocument/2006/relationships/oleObject" Target="embeddings/oleObject79.bin"/><Relationship Id="rId372" Type="http://schemas.openxmlformats.org/officeDocument/2006/relationships/image" Target="media/image185.wmf"/><Relationship Id="rId428" Type="http://schemas.openxmlformats.org/officeDocument/2006/relationships/image" Target="media/image213.wmf"/><Relationship Id="rId635" Type="http://schemas.openxmlformats.org/officeDocument/2006/relationships/image" Target="media/image344.wmf"/><Relationship Id="rId677" Type="http://schemas.openxmlformats.org/officeDocument/2006/relationships/image" Target="media/image386.wmf"/><Relationship Id="rId232" Type="http://schemas.openxmlformats.org/officeDocument/2006/relationships/image" Target="media/image115.wmf"/><Relationship Id="rId274" Type="http://schemas.openxmlformats.org/officeDocument/2006/relationships/image" Target="media/image136.wmf"/><Relationship Id="rId481" Type="http://schemas.openxmlformats.org/officeDocument/2006/relationships/oleObject" Target="embeddings/oleObject237.bin"/><Relationship Id="rId702" Type="http://schemas.openxmlformats.org/officeDocument/2006/relationships/image" Target="media/image411.wmf"/><Relationship Id="rId27" Type="http://schemas.openxmlformats.org/officeDocument/2006/relationships/image" Target="media/image12.wmf"/><Relationship Id="rId69" Type="http://schemas.openxmlformats.org/officeDocument/2006/relationships/oleObject" Target="embeddings/oleObject31.bin"/><Relationship Id="rId134" Type="http://schemas.openxmlformats.org/officeDocument/2006/relationships/image" Target="media/image66.wmf"/><Relationship Id="rId537" Type="http://schemas.openxmlformats.org/officeDocument/2006/relationships/image" Target="media/image268.wmf"/><Relationship Id="rId579" Type="http://schemas.openxmlformats.org/officeDocument/2006/relationships/image" Target="media/image290.wmf"/><Relationship Id="rId744" Type="http://schemas.openxmlformats.org/officeDocument/2006/relationships/image" Target="media/image453.wmf"/><Relationship Id="rId80" Type="http://schemas.openxmlformats.org/officeDocument/2006/relationships/image" Target="media/image39.wmf"/><Relationship Id="rId176" Type="http://schemas.openxmlformats.org/officeDocument/2006/relationships/image" Target="media/image87.wmf"/><Relationship Id="rId341" Type="http://schemas.openxmlformats.org/officeDocument/2006/relationships/oleObject" Target="embeddings/oleObject167.bin"/><Relationship Id="rId383" Type="http://schemas.openxmlformats.org/officeDocument/2006/relationships/oleObject" Target="embeddings/oleObject188.bin"/><Relationship Id="rId439" Type="http://schemas.openxmlformats.org/officeDocument/2006/relationships/oleObject" Target="embeddings/oleObject216.bin"/><Relationship Id="rId590" Type="http://schemas.openxmlformats.org/officeDocument/2006/relationships/image" Target="media/image299.jpeg"/><Relationship Id="rId604" Type="http://schemas.openxmlformats.org/officeDocument/2006/relationships/image" Target="media/image313.wmf"/><Relationship Id="rId646" Type="http://schemas.openxmlformats.org/officeDocument/2006/relationships/image" Target="media/image355.wmf"/><Relationship Id="rId201" Type="http://schemas.openxmlformats.org/officeDocument/2006/relationships/oleObject" Target="embeddings/oleObject97.bin"/><Relationship Id="rId243" Type="http://schemas.openxmlformats.org/officeDocument/2006/relationships/oleObject" Target="embeddings/oleObject118.bin"/><Relationship Id="rId285" Type="http://schemas.openxmlformats.org/officeDocument/2006/relationships/oleObject" Target="embeddings/oleObject139.bin"/><Relationship Id="rId450" Type="http://schemas.openxmlformats.org/officeDocument/2006/relationships/image" Target="media/image224.wmf"/><Relationship Id="rId506" Type="http://schemas.openxmlformats.org/officeDocument/2006/relationships/image" Target="media/image252.wmf"/><Relationship Id="rId688" Type="http://schemas.openxmlformats.org/officeDocument/2006/relationships/image" Target="media/image397.wmf"/><Relationship Id="rId38" Type="http://schemas.openxmlformats.org/officeDocument/2006/relationships/oleObject" Target="embeddings/oleObject16.bin"/><Relationship Id="rId103" Type="http://schemas.openxmlformats.org/officeDocument/2006/relationships/oleObject" Target="embeddings/oleObject48.bin"/><Relationship Id="rId310" Type="http://schemas.openxmlformats.org/officeDocument/2006/relationships/image" Target="media/image154.wmf"/><Relationship Id="rId492" Type="http://schemas.openxmlformats.org/officeDocument/2006/relationships/image" Target="media/image245.wmf"/><Relationship Id="rId548" Type="http://schemas.openxmlformats.org/officeDocument/2006/relationships/image" Target="media/image274.wmf"/><Relationship Id="rId713" Type="http://schemas.openxmlformats.org/officeDocument/2006/relationships/image" Target="media/image422.wmf"/><Relationship Id="rId755" Type="http://schemas.openxmlformats.org/officeDocument/2006/relationships/image" Target="media/image464.wmf"/><Relationship Id="rId91" Type="http://schemas.openxmlformats.org/officeDocument/2006/relationships/oleObject" Target="embeddings/oleObject42.bin"/><Relationship Id="rId145" Type="http://schemas.openxmlformats.org/officeDocument/2006/relationships/oleObject" Target="embeddings/oleObject69.bin"/><Relationship Id="rId187" Type="http://schemas.openxmlformats.org/officeDocument/2006/relationships/oleObject" Target="embeddings/oleObject90.bin"/><Relationship Id="rId352" Type="http://schemas.openxmlformats.org/officeDocument/2006/relationships/image" Target="media/image175.wmf"/><Relationship Id="rId394" Type="http://schemas.openxmlformats.org/officeDocument/2006/relationships/image" Target="media/image196.wmf"/><Relationship Id="rId408" Type="http://schemas.openxmlformats.org/officeDocument/2006/relationships/image" Target="media/image203.wmf"/><Relationship Id="rId615" Type="http://schemas.openxmlformats.org/officeDocument/2006/relationships/image" Target="media/image324.wmf"/><Relationship Id="rId212" Type="http://schemas.openxmlformats.org/officeDocument/2006/relationships/image" Target="media/image105.wmf"/><Relationship Id="rId254" Type="http://schemas.openxmlformats.org/officeDocument/2006/relationships/image" Target="media/image126.wmf"/><Relationship Id="rId657" Type="http://schemas.openxmlformats.org/officeDocument/2006/relationships/image" Target="media/image366.wmf"/><Relationship Id="rId699" Type="http://schemas.openxmlformats.org/officeDocument/2006/relationships/image" Target="media/image408.wmf"/><Relationship Id="rId49" Type="http://schemas.openxmlformats.org/officeDocument/2006/relationships/image" Target="media/image23.wmf"/><Relationship Id="rId114" Type="http://schemas.openxmlformats.org/officeDocument/2006/relationships/image" Target="media/image56.wmf"/><Relationship Id="rId296" Type="http://schemas.openxmlformats.org/officeDocument/2006/relationships/image" Target="media/image147.wmf"/><Relationship Id="rId461" Type="http://schemas.openxmlformats.org/officeDocument/2006/relationships/oleObject" Target="embeddings/oleObject227.bin"/><Relationship Id="rId517" Type="http://schemas.openxmlformats.org/officeDocument/2006/relationships/oleObject" Target="embeddings/oleObject255.bin"/><Relationship Id="rId559" Type="http://schemas.openxmlformats.org/officeDocument/2006/relationships/oleObject" Target="embeddings/oleObject275.bin"/><Relationship Id="rId724" Type="http://schemas.openxmlformats.org/officeDocument/2006/relationships/image" Target="media/image433.wmf"/><Relationship Id="rId766" Type="http://schemas.openxmlformats.org/officeDocument/2006/relationships/image" Target="media/image475.wmf"/><Relationship Id="rId60" Type="http://schemas.openxmlformats.org/officeDocument/2006/relationships/image" Target="media/image29.wmf"/><Relationship Id="rId156" Type="http://schemas.openxmlformats.org/officeDocument/2006/relationships/image" Target="media/image77.wmf"/><Relationship Id="rId198" Type="http://schemas.openxmlformats.org/officeDocument/2006/relationships/image" Target="media/image98.wmf"/><Relationship Id="rId321" Type="http://schemas.openxmlformats.org/officeDocument/2006/relationships/oleObject" Target="embeddings/oleObject157.bin"/><Relationship Id="rId363" Type="http://schemas.openxmlformats.org/officeDocument/2006/relationships/oleObject" Target="embeddings/oleObject178.bin"/><Relationship Id="rId419" Type="http://schemas.openxmlformats.org/officeDocument/2006/relationships/oleObject" Target="embeddings/oleObject206.bin"/><Relationship Id="rId570" Type="http://schemas.openxmlformats.org/officeDocument/2006/relationships/oleObject" Target="embeddings/oleObject280.bin"/><Relationship Id="rId626" Type="http://schemas.openxmlformats.org/officeDocument/2006/relationships/image" Target="media/image335.wmf"/><Relationship Id="rId223" Type="http://schemas.openxmlformats.org/officeDocument/2006/relationships/oleObject" Target="embeddings/oleObject108.bin"/><Relationship Id="rId430" Type="http://schemas.openxmlformats.org/officeDocument/2006/relationships/image" Target="media/image214.wmf"/><Relationship Id="rId668" Type="http://schemas.openxmlformats.org/officeDocument/2006/relationships/image" Target="media/image377.wmf"/><Relationship Id="rId18" Type="http://schemas.openxmlformats.org/officeDocument/2006/relationships/oleObject" Target="embeddings/oleObject6.bin"/><Relationship Id="rId265" Type="http://schemas.openxmlformats.org/officeDocument/2006/relationships/oleObject" Target="embeddings/oleObject129.bin"/><Relationship Id="rId472" Type="http://schemas.openxmlformats.org/officeDocument/2006/relationships/image" Target="media/image235.wmf"/><Relationship Id="rId528" Type="http://schemas.openxmlformats.org/officeDocument/2006/relationships/image" Target="media/image263.wmf"/><Relationship Id="rId735" Type="http://schemas.openxmlformats.org/officeDocument/2006/relationships/image" Target="media/image444.wmf"/><Relationship Id="rId125" Type="http://schemas.openxmlformats.org/officeDocument/2006/relationships/oleObject" Target="embeddings/oleObject59.bin"/><Relationship Id="rId167" Type="http://schemas.openxmlformats.org/officeDocument/2006/relationships/oleObject" Target="embeddings/oleObject80.bin"/><Relationship Id="rId332" Type="http://schemas.openxmlformats.org/officeDocument/2006/relationships/image" Target="media/image165.wmf"/><Relationship Id="rId374" Type="http://schemas.openxmlformats.org/officeDocument/2006/relationships/image" Target="media/image186.wmf"/><Relationship Id="rId581" Type="http://schemas.openxmlformats.org/officeDocument/2006/relationships/image" Target="media/image291.wmf"/><Relationship Id="rId777" Type="http://schemas.openxmlformats.org/officeDocument/2006/relationships/image" Target="media/image486.wmf"/><Relationship Id="rId71" Type="http://schemas.openxmlformats.org/officeDocument/2006/relationships/oleObject" Target="embeddings/oleObject32.bin"/><Relationship Id="rId234" Type="http://schemas.openxmlformats.org/officeDocument/2006/relationships/image" Target="media/image116.wmf"/><Relationship Id="rId637" Type="http://schemas.openxmlformats.org/officeDocument/2006/relationships/image" Target="media/image346.wmf"/><Relationship Id="rId679" Type="http://schemas.openxmlformats.org/officeDocument/2006/relationships/image" Target="media/image388.wmf"/><Relationship Id="rId2" Type="http://schemas.openxmlformats.org/officeDocument/2006/relationships/styles" Target="styles.xml"/><Relationship Id="rId29" Type="http://schemas.openxmlformats.org/officeDocument/2006/relationships/image" Target="media/image13.wmf"/><Relationship Id="rId276" Type="http://schemas.openxmlformats.org/officeDocument/2006/relationships/image" Target="media/image137.wmf"/><Relationship Id="rId441" Type="http://schemas.openxmlformats.org/officeDocument/2006/relationships/oleObject" Target="embeddings/oleObject217.bin"/><Relationship Id="rId483" Type="http://schemas.openxmlformats.org/officeDocument/2006/relationships/oleObject" Target="embeddings/oleObject238.bin"/><Relationship Id="rId539" Type="http://schemas.openxmlformats.org/officeDocument/2006/relationships/image" Target="media/image269.png"/><Relationship Id="rId690" Type="http://schemas.openxmlformats.org/officeDocument/2006/relationships/image" Target="media/image399.wmf"/><Relationship Id="rId704" Type="http://schemas.openxmlformats.org/officeDocument/2006/relationships/image" Target="media/image413.wmf"/><Relationship Id="rId746" Type="http://schemas.openxmlformats.org/officeDocument/2006/relationships/image" Target="media/image455.wmf"/><Relationship Id="rId40" Type="http://schemas.openxmlformats.org/officeDocument/2006/relationships/oleObject" Target="embeddings/oleObject17.bin"/><Relationship Id="rId136" Type="http://schemas.openxmlformats.org/officeDocument/2006/relationships/image" Target="media/image67.wmf"/><Relationship Id="rId178" Type="http://schemas.openxmlformats.org/officeDocument/2006/relationships/image" Target="media/image88.wmf"/><Relationship Id="rId301" Type="http://schemas.openxmlformats.org/officeDocument/2006/relationships/oleObject" Target="embeddings/oleObject147.bin"/><Relationship Id="rId343" Type="http://schemas.openxmlformats.org/officeDocument/2006/relationships/oleObject" Target="embeddings/oleObject168.bin"/><Relationship Id="rId550" Type="http://schemas.openxmlformats.org/officeDocument/2006/relationships/image" Target="media/image275.wmf"/><Relationship Id="rId82" Type="http://schemas.openxmlformats.org/officeDocument/2006/relationships/image" Target="media/image40.wmf"/><Relationship Id="rId203" Type="http://schemas.openxmlformats.org/officeDocument/2006/relationships/oleObject" Target="embeddings/oleObject98.bin"/><Relationship Id="rId385" Type="http://schemas.openxmlformats.org/officeDocument/2006/relationships/oleObject" Target="embeddings/oleObject189.bin"/><Relationship Id="rId592" Type="http://schemas.openxmlformats.org/officeDocument/2006/relationships/image" Target="media/image301.jpeg"/><Relationship Id="rId606" Type="http://schemas.openxmlformats.org/officeDocument/2006/relationships/image" Target="media/image315.wmf"/><Relationship Id="rId648" Type="http://schemas.openxmlformats.org/officeDocument/2006/relationships/image" Target="media/image357.wmf"/><Relationship Id="rId245" Type="http://schemas.openxmlformats.org/officeDocument/2006/relationships/oleObject" Target="embeddings/oleObject119.bin"/><Relationship Id="rId287" Type="http://schemas.openxmlformats.org/officeDocument/2006/relationships/oleObject" Target="embeddings/oleObject140.bin"/><Relationship Id="rId410" Type="http://schemas.openxmlformats.org/officeDocument/2006/relationships/image" Target="media/image204.wmf"/><Relationship Id="rId452" Type="http://schemas.openxmlformats.org/officeDocument/2006/relationships/image" Target="media/image225.wmf"/><Relationship Id="rId494" Type="http://schemas.openxmlformats.org/officeDocument/2006/relationships/image" Target="media/image246.wmf"/><Relationship Id="rId508" Type="http://schemas.openxmlformats.org/officeDocument/2006/relationships/image" Target="media/image253.wmf"/><Relationship Id="rId715" Type="http://schemas.openxmlformats.org/officeDocument/2006/relationships/image" Target="media/image424.wmf"/><Relationship Id="rId105" Type="http://schemas.openxmlformats.org/officeDocument/2006/relationships/oleObject" Target="embeddings/oleObject49.bin"/><Relationship Id="rId147" Type="http://schemas.openxmlformats.org/officeDocument/2006/relationships/oleObject" Target="embeddings/oleObject70.bin"/><Relationship Id="rId312" Type="http://schemas.openxmlformats.org/officeDocument/2006/relationships/image" Target="media/image155.wmf"/><Relationship Id="rId354" Type="http://schemas.openxmlformats.org/officeDocument/2006/relationships/image" Target="media/image176.wmf"/><Relationship Id="rId757" Type="http://schemas.openxmlformats.org/officeDocument/2006/relationships/image" Target="media/image466.wmf"/><Relationship Id="rId51" Type="http://schemas.openxmlformats.org/officeDocument/2006/relationships/image" Target="media/image24.wmf"/><Relationship Id="rId93" Type="http://schemas.openxmlformats.org/officeDocument/2006/relationships/oleObject" Target="embeddings/oleObject43.bin"/><Relationship Id="rId189" Type="http://schemas.openxmlformats.org/officeDocument/2006/relationships/oleObject" Target="embeddings/oleObject91.bin"/><Relationship Id="rId396" Type="http://schemas.openxmlformats.org/officeDocument/2006/relationships/image" Target="media/image197.wmf"/><Relationship Id="rId561" Type="http://schemas.openxmlformats.org/officeDocument/2006/relationships/image" Target="media/image281.wmf"/><Relationship Id="rId617" Type="http://schemas.openxmlformats.org/officeDocument/2006/relationships/image" Target="media/image326.wmf"/><Relationship Id="rId659" Type="http://schemas.openxmlformats.org/officeDocument/2006/relationships/image" Target="media/image368.wmf"/><Relationship Id="rId214" Type="http://schemas.openxmlformats.org/officeDocument/2006/relationships/image" Target="media/image106.wmf"/><Relationship Id="rId256" Type="http://schemas.openxmlformats.org/officeDocument/2006/relationships/image" Target="media/image127.wmf"/><Relationship Id="rId298" Type="http://schemas.openxmlformats.org/officeDocument/2006/relationships/image" Target="media/image148.wmf"/><Relationship Id="rId421" Type="http://schemas.openxmlformats.org/officeDocument/2006/relationships/oleObject" Target="embeddings/oleObject207.bin"/><Relationship Id="rId463" Type="http://schemas.openxmlformats.org/officeDocument/2006/relationships/oleObject" Target="embeddings/oleObject228.bin"/><Relationship Id="rId519" Type="http://schemas.openxmlformats.org/officeDocument/2006/relationships/oleObject" Target="embeddings/oleObject256.bin"/><Relationship Id="rId670" Type="http://schemas.openxmlformats.org/officeDocument/2006/relationships/image" Target="media/image379.wmf"/><Relationship Id="rId116" Type="http://schemas.openxmlformats.org/officeDocument/2006/relationships/image" Target="media/image57.wmf"/><Relationship Id="rId158" Type="http://schemas.openxmlformats.org/officeDocument/2006/relationships/image" Target="media/image78.wmf"/><Relationship Id="rId323" Type="http://schemas.openxmlformats.org/officeDocument/2006/relationships/oleObject" Target="embeddings/oleObject158.bin"/><Relationship Id="rId530" Type="http://schemas.openxmlformats.org/officeDocument/2006/relationships/image" Target="media/image264.wmf"/><Relationship Id="rId726" Type="http://schemas.openxmlformats.org/officeDocument/2006/relationships/image" Target="media/image435.png"/><Relationship Id="rId768" Type="http://schemas.openxmlformats.org/officeDocument/2006/relationships/image" Target="media/image477.wmf"/><Relationship Id="rId20" Type="http://schemas.openxmlformats.org/officeDocument/2006/relationships/oleObject" Target="embeddings/oleObject7.bin"/><Relationship Id="rId62" Type="http://schemas.openxmlformats.org/officeDocument/2006/relationships/image" Target="media/image30.wmf"/><Relationship Id="rId365" Type="http://schemas.openxmlformats.org/officeDocument/2006/relationships/oleObject" Target="embeddings/oleObject179.bin"/><Relationship Id="rId572" Type="http://schemas.openxmlformats.org/officeDocument/2006/relationships/oleObject" Target="embeddings/oleObject281.bin"/><Relationship Id="rId628" Type="http://schemas.openxmlformats.org/officeDocument/2006/relationships/image" Target="media/image337.wmf"/><Relationship Id="rId225" Type="http://schemas.openxmlformats.org/officeDocument/2006/relationships/oleObject" Target="embeddings/oleObject109.bin"/><Relationship Id="rId267" Type="http://schemas.openxmlformats.org/officeDocument/2006/relationships/oleObject" Target="embeddings/oleObject130.bin"/><Relationship Id="rId432" Type="http://schemas.openxmlformats.org/officeDocument/2006/relationships/image" Target="media/image215.wmf"/><Relationship Id="rId474" Type="http://schemas.openxmlformats.org/officeDocument/2006/relationships/image" Target="media/image236.wmf"/><Relationship Id="rId127" Type="http://schemas.openxmlformats.org/officeDocument/2006/relationships/oleObject" Target="embeddings/oleObject60.bin"/><Relationship Id="rId681" Type="http://schemas.openxmlformats.org/officeDocument/2006/relationships/image" Target="media/image390.wmf"/><Relationship Id="rId737" Type="http://schemas.openxmlformats.org/officeDocument/2006/relationships/image" Target="media/image446.wmf"/><Relationship Id="rId779" Type="http://schemas.openxmlformats.org/officeDocument/2006/relationships/image" Target="media/image488.wmf"/><Relationship Id="rId31" Type="http://schemas.openxmlformats.org/officeDocument/2006/relationships/image" Target="media/image14.wmf"/><Relationship Id="rId73" Type="http://schemas.openxmlformats.org/officeDocument/2006/relationships/oleObject" Target="embeddings/oleObject33.bin"/><Relationship Id="rId169" Type="http://schemas.openxmlformats.org/officeDocument/2006/relationships/oleObject" Target="embeddings/oleObject81.bin"/><Relationship Id="rId334" Type="http://schemas.openxmlformats.org/officeDocument/2006/relationships/image" Target="media/image166.wmf"/><Relationship Id="rId376" Type="http://schemas.openxmlformats.org/officeDocument/2006/relationships/image" Target="media/image187.wmf"/><Relationship Id="rId541" Type="http://schemas.openxmlformats.org/officeDocument/2006/relationships/oleObject" Target="embeddings/oleObject266.bin"/><Relationship Id="rId583" Type="http://schemas.openxmlformats.org/officeDocument/2006/relationships/image" Target="media/image292.jpeg"/><Relationship Id="rId639" Type="http://schemas.openxmlformats.org/officeDocument/2006/relationships/image" Target="media/image348.wmf"/><Relationship Id="rId4" Type="http://schemas.openxmlformats.org/officeDocument/2006/relationships/settings" Target="settings.xml"/><Relationship Id="rId180" Type="http://schemas.openxmlformats.org/officeDocument/2006/relationships/image" Target="media/image89.wmf"/><Relationship Id="rId236" Type="http://schemas.openxmlformats.org/officeDocument/2006/relationships/image" Target="media/image117.wmf"/><Relationship Id="rId278" Type="http://schemas.openxmlformats.org/officeDocument/2006/relationships/image" Target="media/image138.wmf"/><Relationship Id="rId401" Type="http://schemas.openxmlformats.org/officeDocument/2006/relationships/oleObject" Target="embeddings/oleObject197.bin"/><Relationship Id="rId443" Type="http://schemas.openxmlformats.org/officeDocument/2006/relationships/oleObject" Target="embeddings/oleObject218.bin"/><Relationship Id="rId650" Type="http://schemas.openxmlformats.org/officeDocument/2006/relationships/image" Target="media/image359.wmf"/><Relationship Id="rId303" Type="http://schemas.openxmlformats.org/officeDocument/2006/relationships/oleObject" Target="embeddings/oleObject148.bin"/><Relationship Id="rId485" Type="http://schemas.openxmlformats.org/officeDocument/2006/relationships/oleObject" Target="embeddings/oleObject239.bin"/><Relationship Id="rId692" Type="http://schemas.openxmlformats.org/officeDocument/2006/relationships/image" Target="media/image401.wmf"/><Relationship Id="rId706" Type="http://schemas.openxmlformats.org/officeDocument/2006/relationships/image" Target="media/image415.wmf"/><Relationship Id="rId748" Type="http://schemas.openxmlformats.org/officeDocument/2006/relationships/image" Target="media/image457.wmf"/><Relationship Id="rId42" Type="http://schemas.openxmlformats.org/officeDocument/2006/relationships/oleObject" Target="embeddings/oleObject18.bin"/><Relationship Id="rId84" Type="http://schemas.openxmlformats.org/officeDocument/2006/relationships/image" Target="media/image41.wmf"/><Relationship Id="rId138" Type="http://schemas.openxmlformats.org/officeDocument/2006/relationships/image" Target="media/image68.wmf"/><Relationship Id="rId345" Type="http://schemas.openxmlformats.org/officeDocument/2006/relationships/oleObject" Target="embeddings/oleObject169.bin"/><Relationship Id="rId387" Type="http://schemas.openxmlformats.org/officeDocument/2006/relationships/oleObject" Target="embeddings/oleObject190.bin"/><Relationship Id="rId510" Type="http://schemas.openxmlformats.org/officeDocument/2006/relationships/image" Target="media/image254.wmf"/><Relationship Id="rId552" Type="http://schemas.openxmlformats.org/officeDocument/2006/relationships/image" Target="media/image276.wmf"/><Relationship Id="rId594" Type="http://schemas.openxmlformats.org/officeDocument/2006/relationships/image" Target="media/image303.wmf"/><Relationship Id="rId608" Type="http://schemas.openxmlformats.org/officeDocument/2006/relationships/image" Target="media/image317.wmf"/><Relationship Id="rId191" Type="http://schemas.openxmlformats.org/officeDocument/2006/relationships/oleObject" Target="embeddings/oleObject92.bin"/><Relationship Id="rId205" Type="http://schemas.openxmlformats.org/officeDocument/2006/relationships/oleObject" Target="embeddings/oleObject99.bin"/><Relationship Id="rId247" Type="http://schemas.openxmlformats.org/officeDocument/2006/relationships/oleObject" Target="embeddings/oleObject120.bin"/><Relationship Id="rId412" Type="http://schemas.openxmlformats.org/officeDocument/2006/relationships/image" Target="media/image205.wmf"/><Relationship Id="rId107" Type="http://schemas.openxmlformats.org/officeDocument/2006/relationships/oleObject" Target="embeddings/oleObject50.bin"/><Relationship Id="rId289" Type="http://schemas.openxmlformats.org/officeDocument/2006/relationships/oleObject" Target="embeddings/oleObject141.bin"/><Relationship Id="rId454" Type="http://schemas.openxmlformats.org/officeDocument/2006/relationships/image" Target="media/image226.wmf"/><Relationship Id="rId496" Type="http://schemas.openxmlformats.org/officeDocument/2006/relationships/image" Target="media/image247.wmf"/><Relationship Id="rId661" Type="http://schemas.openxmlformats.org/officeDocument/2006/relationships/image" Target="media/image370.wmf"/><Relationship Id="rId717" Type="http://schemas.openxmlformats.org/officeDocument/2006/relationships/image" Target="media/image426.wmf"/><Relationship Id="rId759" Type="http://schemas.openxmlformats.org/officeDocument/2006/relationships/image" Target="media/image468.wmf"/><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oleObject" Target="embeddings/oleObject71.bin"/><Relationship Id="rId314" Type="http://schemas.openxmlformats.org/officeDocument/2006/relationships/image" Target="media/image156.wmf"/><Relationship Id="rId356" Type="http://schemas.openxmlformats.org/officeDocument/2006/relationships/image" Target="media/image177.wmf"/><Relationship Id="rId398" Type="http://schemas.openxmlformats.org/officeDocument/2006/relationships/image" Target="media/image198.wmf"/><Relationship Id="rId521" Type="http://schemas.openxmlformats.org/officeDocument/2006/relationships/oleObject" Target="embeddings/oleObject257.bin"/><Relationship Id="rId563" Type="http://schemas.openxmlformats.org/officeDocument/2006/relationships/image" Target="media/image282.wmf"/><Relationship Id="rId619" Type="http://schemas.openxmlformats.org/officeDocument/2006/relationships/image" Target="media/image328.png"/><Relationship Id="rId770" Type="http://schemas.openxmlformats.org/officeDocument/2006/relationships/image" Target="media/image479.wmf"/><Relationship Id="rId95" Type="http://schemas.openxmlformats.org/officeDocument/2006/relationships/oleObject" Target="embeddings/oleObject44.bin"/><Relationship Id="rId160" Type="http://schemas.openxmlformats.org/officeDocument/2006/relationships/image" Target="media/image79.wmf"/><Relationship Id="rId216" Type="http://schemas.openxmlformats.org/officeDocument/2006/relationships/image" Target="media/image107.wmf"/><Relationship Id="rId423" Type="http://schemas.openxmlformats.org/officeDocument/2006/relationships/oleObject" Target="embeddings/oleObject208.bin"/><Relationship Id="rId258" Type="http://schemas.openxmlformats.org/officeDocument/2006/relationships/image" Target="media/image128.wmf"/><Relationship Id="rId465" Type="http://schemas.openxmlformats.org/officeDocument/2006/relationships/oleObject" Target="embeddings/oleObject229.bin"/><Relationship Id="rId630" Type="http://schemas.openxmlformats.org/officeDocument/2006/relationships/image" Target="media/image339.wmf"/><Relationship Id="rId672" Type="http://schemas.openxmlformats.org/officeDocument/2006/relationships/image" Target="media/image381.wmf"/><Relationship Id="rId728" Type="http://schemas.openxmlformats.org/officeDocument/2006/relationships/image" Target="media/image437.wmf"/><Relationship Id="rId22" Type="http://schemas.openxmlformats.org/officeDocument/2006/relationships/oleObject" Target="embeddings/oleObject8.bin"/><Relationship Id="rId64" Type="http://schemas.openxmlformats.org/officeDocument/2006/relationships/image" Target="media/image31.wmf"/><Relationship Id="rId118" Type="http://schemas.openxmlformats.org/officeDocument/2006/relationships/image" Target="media/image58.wmf"/><Relationship Id="rId325" Type="http://schemas.openxmlformats.org/officeDocument/2006/relationships/oleObject" Target="embeddings/oleObject159.bin"/><Relationship Id="rId367" Type="http://schemas.openxmlformats.org/officeDocument/2006/relationships/oleObject" Target="embeddings/oleObject180.bin"/><Relationship Id="rId532" Type="http://schemas.openxmlformats.org/officeDocument/2006/relationships/image" Target="media/image265.wmf"/><Relationship Id="rId574" Type="http://schemas.openxmlformats.org/officeDocument/2006/relationships/oleObject" Target="embeddings/oleObject282.bin"/><Relationship Id="rId171" Type="http://schemas.openxmlformats.org/officeDocument/2006/relationships/oleObject" Target="embeddings/oleObject82.bin"/><Relationship Id="rId227" Type="http://schemas.openxmlformats.org/officeDocument/2006/relationships/oleObject" Target="embeddings/oleObject110.bin"/><Relationship Id="rId781" Type="http://schemas.openxmlformats.org/officeDocument/2006/relationships/image" Target="media/image490.wmf"/><Relationship Id="rId269" Type="http://schemas.openxmlformats.org/officeDocument/2006/relationships/oleObject" Target="embeddings/oleObject131.bin"/><Relationship Id="rId434" Type="http://schemas.openxmlformats.org/officeDocument/2006/relationships/image" Target="media/image216.wmf"/><Relationship Id="rId476" Type="http://schemas.openxmlformats.org/officeDocument/2006/relationships/image" Target="media/image237.wmf"/><Relationship Id="rId641" Type="http://schemas.openxmlformats.org/officeDocument/2006/relationships/image" Target="media/image350.wmf"/><Relationship Id="rId683" Type="http://schemas.openxmlformats.org/officeDocument/2006/relationships/image" Target="media/image392.wmf"/><Relationship Id="rId739" Type="http://schemas.openxmlformats.org/officeDocument/2006/relationships/image" Target="media/image448.wmf"/><Relationship Id="rId33" Type="http://schemas.openxmlformats.org/officeDocument/2006/relationships/image" Target="media/image15.wmf"/><Relationship Id="rId129" Type="http://schemas.openxmlformats.org/officeDocument/2006/relationships/oleObject" Target="embeddings/oleObject61.bin"/><Relationship Id="rId280" Type="http://schemas.openxmlformats.org/officeDocument/2006/relationships/image" Target="media/image139.wmf"/><Relationship Id="rId336" Type="http://schemas.openxmlformats.org/officeDocument/2006/relationships/image" Target="media/image167.wmf"/><Relationship Id="rId501" Type="http://schemas.openxmlformats.org/officeDocument/2006/relationships/oleObject" Target="embeddings/oleObject247.bin"/><Relationship Id="rId543" Type="http://schemas.openxmlformats.org/officeDocument/2006/relationships/oleObject" Target="embeddings/oleObject267.bin"/><Relationship Id="rId75" Type="http://schemas.openxmlformats.org/officeDocument/2006/relationships/oleObject" Target="embeddings/oleObject34.bin"/><Relationship Id="rId140" Type="http://schemas.openxmlformats.org/officeDocument/2006/relationships/image" Target="media/image69.wmf"/><Relationship Id="rId182" Type="http://schemas.openxmlformats.org/officeDocument/2006/relationships/image" Target="media/image90.wmf"/><Relationship Id="rId378" Type="http://schemas.openxmlformats.org/officeDocument/2006/relationships/image" Target="media/image188.wmf"/><Relationship Id="rId403" Type="http://schemas.openxmlformats.org/officeDocument/2006/relationships/oleObject" Target="embeddings/oleObject198.bin"/><Relationship Id="rId585" Type="http://schemas.openxmlformats.org/officeDocument/2006/relationships/image" Target="media/image294.jpeg"/><Relationship Id="rId750" Type="http://schemas.openxmlformats.org/officeDocument/2006/relationships/image" Target="media/image459.wmf"/><Relationship Id="rId6" Type="http://schemas.openxmlformats.org/officeDocument/2006/relationships/image" Target="media/image1.png"/><Relationship Id="rId238" Type="http://schemas.openxmlformats.org/officeDocument/2006/relationships/image" Target="media/image118.wmf"/><Relationship Id="rId445" Type="http://schemas.openxmlformats.org/officeDocument/2006/relationships/oleObject" Target="embeddings/oleObject219.bin"/><Relationship Id="rId487" Type="http://schemas.openxmlformats.org/officeDocument/2006/relationships/oleObject" Target="embeddings/oleObject240.bin"/><Relationship Id="rId610" Type="http://schemas.openxmlformats.org/officeDocument/2006/relationships/image" Target="media/image319.wmf"/><Relationship Id="rId652" Type="http://schemas.openxmlformats.org/officeDocument/2006/relationships/image" Target="media/image361.wmf"/><Relationship Id="rId694" Type="http://schemas.openxmlformats.org/officeDocument/2006/relationships/image" Target="media/image403.wmf"/><Relationship Id="rId708" Type="http://schemas.openxmlformats.org/officeDocument/2006/relationships/image" Target="media/image417.wmf"/><Relationship Id="rId291" Type="http://schemas.openxmlformats.org/officeDocument/2006/relationships/oleObject" Target="embeddings/oleObject142.bin"/><Relationship Id="rId305" Type="http://schemas.openxmlformats.org/officeDocument/2006/relationships/oleObject" Target="embeddings/oleObject149.bin"/><Relationship Id="rId347" Type="http://schemas.openxmlformats.org/officeDocument/2006/relationships/oleObject" Target="embeddings/oleObject170.bin"/><Relationship Id="rId512" Type="http://schemas.openxmlformats.org/officeDocument/2006/relationships/image" Target="media/image255.wmf"/><Relationship Id="rId44" Type="http://schemas.openxmlformats.org/officeDocument/2006/relationships/oleObject" Target="embeddings/oleObject19.bin"/><Relationship Id="rId86" Type="http://schemas.openxmlformats.org/officeDocument/2006/relationships/image" Target="media/image42.wmf"/><Relationship Id="rId151" Type="http://schemas.openxmlformats.org/officeDocument/2006/relationships/oleObject" Target="embeddings/oleObject72.bin"/><Relationship Id="rId389" Type="http://schemas.openxmlformats.org/officeDocument/2006/relationships/oleObject" Target="embeddings/oleObject191.bin"/><Relationship Id="rId554" Type="http://schemas.openxmlformats.org/officeDocument/2006/relationships/image" Target="media/image277.wmf"/><Relationship Id="rId596" Type="http://schemas.openxmlformats.org/officeDocument/2006/relationships/image" Target="media/image305.wmf"/><Relationship Id="rId761" Type="http://schemas.openxmlformats.org/officeDocument/2006/relationships/image" Target="media/image470.wmf"/><Relationship Id="rId193" Type="http://schemas.openxmlformats.org/officeDocument/2006/relationships/oleObject" Target="embeddings/oleObject93.bin"/><Relationship Id="rId207" Type="http://schemas.openxmlformats.org/officeDocument/2006/relationships/oleObject" Target="embeddings/oleObject100.bin"/><Relationship Id="rId249" Type="http://schemas.openxmlformats.org/officeDocument/2006/relationships/oleObject" Target="embeddings/oleObject121.bin"/><Relationship Id="rId414" Type="http://schemas.openxmlformats.org/officeDocument/2006/relationships/image" Target="media/image206.wmf"/><Relationship Id="rId456" Type="http://schemas.openxmlformats.org/officeDocument/2006/relationships/image" Target="media/image227.wmf"/><Relationship Id="rId498" Type="http://schemas.openxmlformats.org/officeDocument/2006/relationships/image" Target="media/image248.wmf"/><Relationship Id="rId621" Type="http://schemas.openxmlformats.org/officeDocument/2006/relationships/image" Target="media/image330.png"/><Relationship Id="rId663" Type="http://schemas.openxmlformats.org/officeDocument/2006/relationships/image" Target="media/image372.wmf"/><Relationship Id="rId13" Type="http://schemas.openxmlformats.org/officeDocument/2006/relationships/image" Target="media/image5.wmf"/><Relationship Id="rId109" Type="http://schemas.openxmlformats.org/officeDocument/2006/relationships/oleObject" Target="embeddings/oleObject51.bin"/><Relationship Id="rId260" Type="http://schemas.openxmlformats.org/officeDocument/2006/relationships/image" Target="media/image129.wmf"/><Relationship Id="rId316" Type="http://schemas.openxmlformats.org/officeDocument/2006/relationships/image" Target="media/image157.wmf"/><Relationship Id="rId523" Type="http://schemas.openxmlformats.org/officeDocument/2006/relationships/oleObject" Target="embeddings/oleObject258.bin"/><Relationship Id="rId719" Type="http://schemas.openxmlformats.org/officeDocument/2006/relationships/image" Target="media/image428.wmf"/><Relationship Id="rId55" Type="http://schemas.openxmlformats.org/officeDocument/2006/relationships/image" Target="media/image26.wmf"/><Relationship Id="rId97" Type="http://schemas.openxmlformats.org/officeDocument/2006/relationships/oleObject" Target="embeddings/oleObject45.bin"/><Relationship Id="rId120" Type="http://schemas.openxmlformats.org/officeDocument/2006/relationships/image" Target="media/image59.wmf"/><Relationship Id="rId358" Type="http://schemas.openxmlformats.org/officeDocument/2006/relationships/image" Target="media/image178.wmf"/><Relationship Id="rId565" Type="http://schemas.openxmlformats.org/officeDocument/2006/relationships/image" Target="media/image283.wmf"/><Relationship Id="rId730" Type="http://schemas.openxmlformats.org/officeDocument/2006/relationships/image" Target="media/image439.wmf"/><Relationship Id="rId772" Type="http://schemas.openxmlformats.org/officeDocument/2006/relationships/image" Target="media/image481.wmf"/><Relationship Id="rId162" Type="http://schemas.openxmlformats.org/officeDocument/2006/relationships/image" Target="media/image80.wmf"/><Relationship Id="rId218" Type="http://schemas.openxmlformats.org/officeDocument/2006/relationships/image" Target="media/image108.wmf"/><Relationship Id="rId425" Type="http://schemas.openxmlformats.org/officeDocument/2006/relationships/oleObject" Target="embeddings/oleObject209.bin"/><Relationship Id="rId467" Type="http://schemas.openxmlformats.org/officeDocument/2006/relationships/oleObject" Target="embeddings/oleObject230.bin"/><Relationship Id="rId632" Type="http://schemas.openxmlformats.org/officeDocument/2006/relationships/image" Target="media/image341.wmf"/><Relationship Id="rId271" Type="http://schemas.openxmlformats.org/officeDocument/2006/relationships/oleObject" Target="embeddings/oleObject132.bin"/><Relationship Id="rId674" Type="http://schemas.openxmlformats.org/officeDocument/2006/relationships/image" Target="media/image383.wmf"/><Relationship Id="rId24" Type="http://schemas.openxmlformats.org/officeDocument/2006/relationships/oleObject" Target="embeddings/oleObject9.bin"/><Relationship Id="rId66" Type="http://schemas.openxmlformats.org/officeDocument/2006/relationships/image" Target="media/image32.wmf"/><Relationship Id="rId131" Type="http://schemas.openxmlformats.org/officeDocument/2006/relationships/oleObject" Target="embeddings/oleObject62.bin"/><Relationship Id="rId327" Type="http://schemas.openxmlformats.org/officeDocument/2006/relationships/oleObject" Target="embeddings/oleObject160.bin"/><Relationship Id="rId369" Type="http://schemas.openxmlformats.org/officeDocument/2006/relationships/oleObject" Target="embeddings/oleObject181.bin"/><Relationship Id="rId534" Type="http://schemas.openxmlformats.org/officeDocument/2006/relationships/image" Target="media/image266.wmf"/><Relationship Id="rId576" Type="http://schemas.openxmlformats.org/officeDocument/2006/relationships/oleObject" Target="embeddings/oleObject283.bin"/><Relationship Id="rId741" Type="http://schemas.openxmlformats.org/officeDocument/2006/relationships/image" Target="media/image450.wmf"/><Relationship Id="rId783" Type="http://schemas.openxmlformats.org/officeDocument/2006/relationships/fontTable" Target="fontTable.xml"/><Relationship Id="rId173" Type="http://schemas.openxmlformats.org/officeDocument/2006/relationships/oleObject" Target="embeddings/oleObject83.bin"/><Relationship Id="rId229" Type="http://schemas.openxmlformats.org/officeDocument/2006/relationships/oleObject" Target="embeddings/oleObject111.bin"/><Relationship Id="rId380" Type="http://schemas.openxmlformats.org/officeDocument/2006/relationships/image" Target="media/image189.wmf"/><Relationship Id="rId436" Type="http://schemas.openxmlformats.org/officeDocument/2006/relationships/image" Target="media/image217.wmf"/><Relationship Id="rId601" Type="http://schemas.openxmlformats.org/officeDocument/2006/relationships/image" Target="media/image310.wmf"/><Relationship Id="rId643" Type="http://schemas.openxmlformats.org/officeDocument/2006/relationships/image" Target="media/image352.wmf"/><Relationship Id="rId240" Type="http://schemas.openxmlformats.org/officeDocument/2006/relationships/image" Target="media/image119.wmf"/><Relationship Id="rId478" Type="http://schemas.openxmlformats.org/officeDocument/2006/relationships/image" Target="media/image238.wmf"/><Relationship Id="rId685" Type="http://schemas.openxmlformats.org/officeDocument/2006/relationships/image" Target="media/image394.wmf"/><Relationship Id="rId35" Type="http://schemas.openxmlformats.org/officeDocument/2006/relationships/image" Target="media/image16.wmf"/><Relationship Id="rId77" Type="http://schemas.openxmlformats.org/officeDocument/2006/relationships/oleObject" Target="embeddings/oleObject35.bin"/><Relationship Id="rId100" Type="http://schemas.openxmlformats.org/officeDocument/2006/relationships/image" Target="media/image49.wmf"/><Relationship Id="rId282" Type="http://schemas.openxmlformats.org/officeDocument/2006/relationships/image" Target="media/image140.wmf"/><Relationship Id="rId338" Type="http://schemas.openxmlformats.org/officeDocument/2006/relationships/image" Target="media/image168.wmf"/><Relationship Id="rId503" Type="http://schemas.openxmlformats.org/officeDocument/2006/relationships/oleObject" Target="embeddings/oleObject248.bin"/><Relationship Id="rId545" Type="http://schemas.openxmlformats.org/officeDocument/2006/relationships/oleObject" Target="embeddings/oleObject268.bin"/><Relationship Id="rId587" Type="http://schemas.openxmlformats.org/officeDocument/2006/relationships/image" Target="media/image296.jpeg"/><Relationship Id="rId710" Type="http://schemas.openxmlformats.org/officeDocument/2006/relationships/image" Target="media/image419.wmf"/><Relationship Id="rId752" Type="http://schemas.openxmlformats.org/officeDocument/2006/relationships/image" Target="media/image461.wmf"/><Relationship Id="rId8" Type="http://schemas.openxmlformats.org/officeDocument/2006/relationships/oleObject" Target="embeddings/oleObject1.bin"/><Relationship Id="rId142" Type="http://schemas.openxmlformats.org/officeDocument/2006/relationships/image" Target="media/image70.wmf"/><Relationship Id="rId184" Type="http://schemas.openxmlformats.org/officeDocument/2006/relationships/image" Target="media/image91.wmf"/><Relationship Id="rId391" Type="http://schemas.openxmlformats.org/officeDocument/2006/relationships/oleObject" Target="embeddings/oleObject192.bin"/><Relationship Id="rId405" Type="http://schemas.openxmlformats.org/officeDocument/2006/relationships/oleObject" Target="embeddings/oleObject199.bin"/><Relationship Id="rId447" Type="http://schemas.openxmlformats.org/officeDocument/2006/relationships/oleObject" Target="embeddings/oleObject220.bin"/><Relationship Id="rId612" Type="http://schemas.openxmlformats.org/officeDocument/2006/relationships/image" Target="media/image321.wmf"/><Relationship Id="rId251" Type="http://schemas.openxmlformats.org/officeDocument/2006/relationships/oleObject" Target="embeddings/oleObject122.bin"/><Relationship Id="rId489" Type="http://schemas.openxmlformats.org/officeDocument/2006/relationships/oleObject" Target="embeddings/oleObject241.bin"/><Relationship Id="rId654" Type="http://schemas.openxmlformats.org/officeDocument/2006/relationships/image" Target="media/image363.wmf"/><Relationship Id="rId696" Type="http://schemas.openxmlformats.org/officeDocument/2006/relationships/image" Target="media/image405.wmf"/><Relationship Id="rId46" Type="http://schemas.openxmlformats.org/officeDocument/2006/relationships/oleObject" Target="embeddings/oleObject20.bin"/><Relationship Id="rId293" Type="http://schemas.openxmlformats.org/officeDocument/2006/relationships/oleObject" Target="embeddings/oleObject143.bin"/><Relationship Id="rId307" Type="http://schemas.openxmlformats.org/officeDocument/2006/relationships/oleObject" Target="embeddings/oleObject150.bin"/><Relationship Id="rId349" Type="http://schemas.openxmlformats.org/officeDocument/2006/relationships/oleObject" Target="embeddings/oleObject171.bin"/><Relationship Id="rId514" Type="http://schemas.openxmlformats.org/officeDocument/2006/relationships/image" Target="media/image256.wmf"/><Relationship Id="rId556" Type="http://schemas.openxmlformats.org/officeDocument/2006/relationships/image" Target="media/image278.wmf"/><Relationship Id="rId721" Type="http://schemas.openxmlformats.org/officeDocument/2006/relationships/image" Target="media/image430.wmf"/><Relationship Id="rId763" Type="http://schemas.openxmlformats.org/officeDocument/2006/relationships/image" Target="media/image472.wmf"/><Relationship Id="rId88" Type="http://schemas.openxmlformats.org/officeDocument/2006/relationships/image" Target="media/image43.wmf"/><Relationship Id="rId111" Type="http://schemas.openxmlformats.org/officeDocument/2006/relationships/oleObject" Target="embeddings/oleObject52.bin"/><Relationship Id="rId153" Type="http://schemas.openxmlformats.org/officeDocument/2006/relationships/oleObject" Target="embeddings/oleObject73.bin"/><Relationship Id="rId195" Type="http://schemas.openxmlformats.org/officeDocument/2006/relationships/oleObject" Target="embeddings/oleObject94.bin"/><Relationship Id="rId209" Type="http://schemas.openxmlformats.org/officeDocument/2006/relationships/oleObject" Target="embeddings/oleObject101.bin"/><Relationship Id="rId360" Type="http://schemas.openxmlformats.org/officeDocument/2006/relationships/image" Target="media/image179.wmf"/><Relationship Id="rId416" Type="http://schemas.openxmlformats.org/officeDocument/2006/relationships/image" Target="media/image207.wmf"/><Relationship Id="rId598" Type="http://schemas.openxmlformats.org/officeDocument/2006/relationships/image" Target="media/image307.wmf"/><Relationship Id="rId220" Type="http://schemas.openxmlformats.org/officeDocument/2006/relationships/image" Target="media/image109.wmf"/><Relationship Id="rId458" Type="http://schemas.openxmlformats.org/officeDocument/2006/relationships/image" Target="media/image228.wmf"/><Relationship Id="rId623" Type="http://schemas.openxmlformats.org/officeDocument/2006/relationships/image" Target="media/image332.wmf"/><Relationship Id="rId665" Type="http://schemas.openxmlformats.org/officeDocument/2006/relationships/image" Target="media/image374.wmf"/><Relationship Id="rId15" Type="http://schemas.openxmlformats.org/officeDocument/2006/relationships/image" Target="media/image6.wmf"/><Relationship Id="rId57" Type="http://schemas.openxmlformats.org/officeDocument/2006/relationships/image" Target="media/image27.wmf"/><Relationship Id="rId262" Type="http://schemas.openxmlformats.org/officeDocument/2006/relationships/image" Target="media/image130.wmf"/><Relationship Id="rId318" Type="http://schemas.openxmlformats.org/officeDocument/2006/relationships/image" Target="media/image158.wmf"/><Relationship Id="rId525" Type="http://schemas.openxmlformats.org/officeDocument/2006/relationships/oleObject" Target="embeddings/oleObject259.bin"/><Relationship Id="rId567" Type="http://schemas.openxmlformats.org/officeDocument/2006/relationships/image" Target="media/image284.wmf"/><Relationship Id="rId732" Type="http://schemas.openxmlformats.org/officeDocument/2006/relationships/image" Target="media/image441.wmf"/><Relationship Id="rId99" Type="http://schemas.openxmlformats.org/officeDocument/2006/relationships/oleObject" Target="embeddings/oleObject46.bin"/><Relationship Id="rId122" Type="http://schemas.openxmlformats.org/officeDocument/2006/relationships/image" Target="media/image60.wmf"/><Relationship Id="rId164" Type="http://schemas.openxmlformats.org/officeDocument/2006/relationships/image" Target="media/image81.wmf"/><Relationship Id="rId371" Type="http://schemas.openxmlformats.org/officeDocument/2006/relationships/oleObject" Target="embeddings/oleObject182.bin"/><Relationship Id="rId774" Type="http://schemas.openxmlformats.org/officeDocument/2006/relationships/image" Target="media/image483.wmf"/><Relationship Id="rId427" Type="http://schemas.openxmlformats.org/officeDocument/2006/relationships/oleObject" Target="embeddings/oleObject210.bin"/><Relationship Id="rId469" Type="http://schemas.openxmlformats.org/officeDocument/2006/relationships/oleObject" Target="embeddings/oleObject231.bin"/><Relationship Id="rId634" Type="http://schemas.openxmlformats.org/officeDocument/2006/relationships/image" Target="media/image343.png"/><Relationship Id="rId676" Type="http://schemas.openxmlformats.org/officeDocument/2006/relationships/image" Target="media/image385.wmf"/><Relationship Id="rId26" Type="http://schemas.openxmlformats.org/officeDocument/2006/relationships/oleObject" Target="embeddings/oleObject10.bin"/><Relationship Id="rId231" Type="http://schemas.openxmlformats.org/officeDocument/2006/relationships/oleObject" Target="embeddings/oleObject112.bin"/><Relationship Id="rId273" Type="http://schemas.openxmlformats.org/officeDocument/2006/relationships/oleObject" Target="embeddings/oleObject133.bin"/><Relationship Id="rId329" Type="http://schemas.openxmlformats.org/officeDocument/2006/relationships/oleObject" Target="embeddings/oleObject161.bin"/><Relationship Id="rId480" Type="http://schemas.openxmlformats.org/officeDocument/2006/relationships/image" Target="media/image239.wmf"/><Relationship Id="rId536" Type="http://schemas.openxmlformats.org/officeDocument/2006/relationships/image" Target="media/image267.png"/><Relationship Id="rId701" Type="http://schemas.openxmlformats.org/officeDocument/2006/relationships/image" Target="media/image410.wmf"/><Relationship Id="rId68" Type="http://schemas.openxmlformats.org/officeDocument/2006/relationships/image" Target="media/image33.wmf"/><Relationship Id="rId133" Type="http://schemas.openxmlformats.org/officeDocument/2006/relationships/oleObject" Target="embeddings/oleObject63.bin"/><Relationship Id="rId175" Type="http://schemas.openxmlformats.org/officeDocument/2006/relationships/oleObject" Target="embeddings/oleObject84.bin"/><Relationship Id="rId340" Type="http://schemas.openxmlformats.org/officeDocument/2006/relationships/image" Target="media/image169.wmf"/><Relationship Id="rId578" Type="http://schemas.openxmlformats.org/officeDocument/2006/relationships/oleObject" Target="embeddings/oleObject284.bin"/><Relationship Id="rId743" Type="http://schemas.openxmlformats.org/officeDocument/2006/relationships/image" Target="media/image452.wmf"/><Relationship Id="rId200" Type="http://schemas.openxmlformats.org/officeDocument/2006/relationships/image" Target="media/image99.wmf"/><Relationship Id="rId382" Type="http://schemas.openxmlformats.org/officeDocument/2006/relationships/image" Target="media/image190.wmf"/><Relationship Id="rId438" Type="http://schemas.openxmlformats.org/officeDocument/2006/relationships/image" Target="media/image218.wmf"/><Relationship Id="rId603" Type="http://schemas.openxmlformats.org/officeDocument/2006/relationships/image" Target="media/image312.wmf"/><Relationship Id="rId645" Type="http://schemas.openxmlformats.org/officeDocument/2006/relationships/image" Target="media/image354.wmf"/><Relationship Id="rId687" Type="http://schemas.openxmlformats.org/officeDocument/2006/relationships/image" Target="media/image396.wmf"/><Relationship Id="rId242" Type="http://schemas.openxmlformats.org/officeDocument/2006/relationships/image" Target="media/image120.wmf"/><Relationship Id="rId284" Type="http://schemas.openxmlformats.org/officeDocument/2006/relationships/image" Target="media/image141.wmf"/><Relationship Id="rId491" Type="http://schemas.openxmlformats.org/officeDocument/2006/relationships/oleObject" Target="embeddings/oleObject242.bin"/><Relationship Id="rId505" Type="http://schemas.openxmlformats.org/officeDocument/2006/relationships/oleObject" Target="embeddings/oleObject249.bin"/><Relationship Id="rId712" Type="http://schemas.openxmlformats.org/officeDocument/2006/relationships/image" Target="media/image421.wmf"/><Relationship Id="rId37" Type="http://schemas.openxmlformats.org/officeDocument/2006/relationships/image" Target="media/image17.wmf"/><Relationship Id="rId79" Type="http://schemas.openxmlformats.org/officeDocument/2006/relationships/oleObject" Target="embeddings/oleObject36.bin"/><Relationship Id="rId102" Type="http://schemas.openxmlformats.org/officeDocument/2006/relationships/image" Target="media/image50.wmf"/><Relationship Id="rId144" Type="http://schemas.openxmlformats.org/officeDocument/2006/relationships/image" Target="media/image71.wmf"/><Relationship Id="rId547" Type="http://schemas.openxmlformats.org/officeDocument/2006/relationships/oleObject" Target="embeddings/oleObject269.bin"/><Relationship Id="rId589" Type="http://schemas.openxmlformats.org/officeDocument/2006/relationships/image" Target="media/image298.jpeg"/><Relationship Id="rId754" Type="http://schemas.openxmlformats.org/officeDocument/2006/relationships/image" Target="media/image463.wmf"/><Relationship Id="rId90" Type="http://schemas.openxmlformats.org/officeDocument/2006/relationships/image" Target="media/image44.wmf"/><Relationship Id="rId186" Type="http://schemas.openxmlformats.org/officeDocument/2006/relationships/image" Target="media/image92.wmf"/><Relationship Id="rId351" Type="http://schemas.openxmlformats.org/officeDocument/2006/relationships/oleObject" Target="embeddings/oleObject172.bin"/><Relationship Id="rId393" Type="http://schemas.openxmlformats.org/officeDocument/2006/relationships/oleObject" Target="embeddings/oleObject193.bin"/><Relationship Id="rId407" Type="http://schemas.openxmlformats.org/officeDocument/2006/relationships/oleObject" Target="embeddings/oleObject200.bin"/><Relationship Id="rId449" Type="http://schemas.openxmlformats.org/officeDocument/2006/relationships/oleObject" Target="embeddings/oleObject221.bin"/><Relationship Id="rId614" Type="http://schemas.openxmlformats.org/officeDocument/2006/relationships/image" Target="media/image323.wmf"/><Relationship Id="rId656" Type="http://schemas.openxmlformats.org/officeDocument/2006/relationships/image" Target="media/image365.wmf"/><Relationship Id="rId211" Type="http://schemas.openxmlformats.org/officeDocument/2006/relationships/oleObject" Target="embeddings/oleObject102.bin"/><Relationship Id="rId253" Type="http://schemas.openxmlformats.org/officeDocument/2006/relationships/oleObject" Target="embeddings/oleObject123.bin"/><Relationship Id="rId295" Type="http://schemas.openxmlformats.org/officeDocument/2006/relationships/oleObject" Target="embeddings/oleObject144.bin"/><Relationship Id="rId309" Type="http://schemas.openxmlformats.org/officeDocument/2006/relationships/oleObject" Target="embeddings/oleObject151.bin"/><Relationship Id="rId460" Type="http://schemas.openxmlformats.org/officeDocument/2006/relationships/image" Target="media/image229.wmf"/><Relationship Id="rId516" Type="http://schemas.openxmlformats.org/officeDocument/2006/relationships/image" Target="media/image257.wmf"/><Relationship Id="rId698" Type="http://schemas.openxmlformats.org/officeDocument/2006/relationships/image" Target="media/image407.wmf"/><Relationship Id="rId48" Type="http://schemas.openxmlformats.org/officeDocument/2006/relationships/oleObject" Target="embeddings/oleObject21.bin"/><Relationship Id="rId113" Type="http://schemas.openxmlformats.org/officeDocument/2006/relationships/oleObject" Target="embeddings/oleObject53.bin"/><Relationship Id="rId320" Type="http://schemas.openxmlformats.org/officeDocument/2006/relationships/image" Target="media/image159.wmf"/><Relationship Id="rId558" Type="http://schemas.openxmlformats.org/officeDocument/2006/relationships/image" Target="media/image279.wmf"/><Relationship Id="rId723" Type="http://schemas.openxmlformats.org/officeDocument/2006/relationships/image" Target="media/image432.wmf"/><Relationship Id="rId765" Type="http://schemas.openxmlformats.org/officeDocument/2006/relationships/image" Target="media/image474.wmf"/><Relationship Id="rId155" Type="http://schemas.openxmlformats.org/officeDocument/2006/relationships/oleObject" Target="embeddings/oleObject74.bin"/><Relationship Id="rId197" Type="http://schemas.openxmlformats.org/officeDocument/2006/relationships/oleObject" Target="embeddings/oleObject95.bin"/><Relationship Id="rId362" Type="http://schemas.openxmlformats.org/officeDocument/2006/relationships/image" Target="media/image180.wmf"/><Relationship Id="rId418" Type="http://schemas.openxmlformats.org/officeDocument/2006/relationships/image" Target="media/image208.wmf"/><Relationship Id="rId625" Type="http://schemas.openxmlformats.org/officeDocument/2006/relationships/image" Target="media/image334.wmf"/><Relationship Id="rId222" Type="http://schemas.openxmlformats.org/officeDocument/2006/relationships/image" Target="media/image110.wmf"/><Relationship Id="rId264" Type="http://schemas.openxmlformats.org/officeDocument/2006/relationships/image" Target="media/image131.wmf"/><Relationship Id="rId471" Type="http://schemas.openxmlformats.org/officeDocument/2006/relationships/oleObject" Target="embeddings/oleObject232.bin"/><Relationship Id="rId667" Type="http://schemas.openxmlformats.org/officeDocument/2006/relationships/image" Target="media/image376.wmf"/><Relationship Id="rId17" Type="http://schemas.openxmlformats.org/officeDocument/2006/relationships/image" Target="media/image7.wmf"/><Relationship Id="rId59" Type="http://schemas.openxmlformats.org/officeDocument/2006/relationships/image" Target="media/image28.wmf"/><Relationship Id="rId124" Type="http://schemas.openxmlformats.org/officeDocument/2006/relationships/image" Target="media/image61.wmf"/><Relationship Id="rId527" Type="http://schemas.openxmlformats.org/officeDocument/2006/relationships/oleObject" Target="embeddings/oleObject260.bin"/><Relationship Id="rId569" Type="http://schemas.openxmlformats.org/officeDocument/2006/relationships/image" Target="media/image285.wmf"/><Relationship Id="rId734" Type="http://schemas.openxmlformats.org/officeDocument/2006/relationships/image" Target="media/image443.wmf"/><Relationship Id="rId776" Type="http://schemas.openxmlformats.org/officeDocument/2006/relationships/image" Target="media/image485.wmf"/><Relationship Id="rId70" Type="http://schemas.openxmlformats.org/officeDocument/2006/relationships/image" Target="media/image34.wmf"/><Relationship Id="rId166" Type="http://schemas.openxmlformats.org/officeDocument/2006/relationships/image" Target="media/image82.wmf"/><Relationship Id="rId331" Type="http://schemas.openxmlformats.org/officeDocument/2006/relationships/oleObject" Target="embeddings/oleObject162.bin"/><Relationship Id="rId373" Type="http://schemas.openxmlformats.org/officeDocument/2006/relationships/oleObject" Target="embeddings/oleObject183.bin"/><Relationship Id="rId429" Type="http://schemas.openxmlformats.org/officeDocument/2006/relationships/oleObject" Target="embeddings/oleObject211.bin"/><Relationship Id="rId580" Type="http://schemas.openxmlformats.org/officeDocument/2006/relationships/oleObject" Target="embeddings/oleObject285.bin"/><Relationship Id="rId636" Type="http://schemas.openxmlformats.org/officeDocument/2006/relationships/image" Target="media/image345.wmf"/><Relationship Id="rId1" Type="http://schemas.openxmlformats.org/officeDocument/2006/relationships/numbering" Target="numbering.xml"/><Relationship Id="rId233" Type="http://schemas.openxmlformats.org/officeDocument/2006/relationships/oleObject" Target="embeddings/oleObject113.bin"/><Relationship Id="rId440" Type="http://schemas.openxmlformats.org/officeDocument/2006/relationships/image" Target="media/image219.wmf"/><Relationship Id="rId678" Type="http://schemas.openxmlformats.org/officeDocument/2006/relationships/image" Target="media/image387.wmf"/><Relationship Id="rId28" Type="http://schemas.openxmlformats.org/officeDocument/2006/relationships/oleObject" Target="embeddings/oleObject11.bin"/><Relationship Id="rId275" Type="http://schemas.openxmlformats.org/officeDocument/2006/relationships/oleObject" Target="embeddings/oleObject134.bin"/><Relationship Id="rId300" Type="http://schemas.openxmlformats.org/officeDocument/2006/relationships/image" Target="media/image149.wmf"/><Relationship Id="rId482" Type="http://schemas.openxmlformats.org/officeDocument/2006/relationships/image" Target="media/image240.wmf"/><Relationship Id="rId538" Type="http://schemas.openxmlformats.org/officeDocument/2006/relationships/oleObject" Target="embeddings/oleObject265.bin"/><Relationship Id="rId703" Type="http://schemas.openxmlformats.org/officeDocument/2006/relationships/image" Target="media/image412.wmf"/><Relationship Id="rId745" Type="http://schemas.openxmlformats.org/officeDocument/2006/relationships/image" Target="media/image454.wmf"/><Relationship Id="rId81" Type="http://schemas.openxmlformats.org/officeDocument/2006/relationships/oleObject" Target="embeddings/oleObject37.bin"/><Relationship Id="rId135" Type="http://schemas.openxmlformats.org/officeDocument/2006/relationships/oleObject" Target="embeddings/oleObject64.bin"/><Relationship Id="rId177" Type="http://schemas.openxmlformats.org/officeDocument/2006/relationships/oleObject" Target="embeddings/oleObject85.bin"/><Relationship Id="rId342" Type="http://schemas.openxmlformats.org/officeDocument/2006/relationships/image" Target="media/image170.wmf"/><Relationship Id="rId384" Type="http://schemas.openxmlformats.org/officeDocument/2006/relationships/image" Target="media/image191.wmf"/><Relationship Id="rId591" Type="http://schemas.openxmlformats.org/officeDocument/2006/relationships/image" Target="media/image300.jpeg"/><Relationship Id="rId605" Type="http://schemas.openxmlformats.org/officeDocument/2006/relationships/image" Target="media/image314.wmf"/><Relationship Id="rId202" Type="http://schemas.openxmlformats.org/officeDocument/2006/relationships/image" Target="media/image100.wmf"/><Relationship Id="rId244" Type="http://schemas.openxmlformats.org/officeDocument/2006/relationships/image" Target="media/image121.wmf"/><Relationship Id="rId647" Type="http://schemas.openxmlformats.org/officeDocument/2006/relationships/image" Target="media/image356.wmf"/><Relationship Id="rId689" Type="http://schemas.openxmlformats.org/officeDocument/2006/relationships/image" Target="media/image398.wmf"/><Relationship Id="rId39" Type="http://schemas.openxmlformats.org/officeDocument/2006/relationships/image" Target="media/image18.wmf"/><Relationship Id="rId286" Type="http://schemas.openxmlformats.org/officeDocument/2006/relationships/image" Target="media/image142.wmf"/><Relationship Id="rId451" Type="http://schemas.openxmlformats.org/officeDocument/2006/relationships/oleObject" Target="embeddings/oleObject222.bin"/><Relationship Id="rId493" Type="http://schemas.openxmlformats.org/officeDocument/2006/relationships/oleObject" Target="embeddings/oleObject243.bin"/><Relationship Id="rId507" Type="http://schemas.openxmlformats.org/officeDocument/2006/relationships/oleObject" Target="embeddings/oleObject250.bin"/><Relationship Id="rId549" Type="http://schemas.openxmlformats.org/officeDocument/2006/relationships/oleObject" Target="embeddings/oleObject270.bin"/><Relationship Id="rId714" Type="http://schemas.openxmlformats.org/officeDocument/2006/relationships/image" Target="media/image423.wmf"/><Relationship Id="rId756" Type="http://schemas.openxmlformats.org/officeDocument/2006/relationships/image" Target="media/image465.wmf"/><Relationship Id="rId50" Type="http://schemas.openxmlformats.org/officeDocument/2006/relationships/oleObject" Target="embeddings/oleObject22.bin"/><Relationship Id="rId104" Type="http://schemas.openxmlformats.org/officeDocument/2006/relationships/image" Target="media/image51.wmf"/><Relationship Id="rId146" Type="http://schemas.openxmlformats.org/officeDocument/2006/relationships/image" Target="media/image72.wmf"/><Relationship Id="rId188" Type="http://schemas.openxmlformats.org/officeDocument/2006/relationships/image" Target="media/image93.wmf"/><Relationship Id="rId311" Type="http://schemas.openxmlformats.org/officeDocument/2006/relationships/oleObject" Target="embeddings/oleObject152.bin"/><Relationship Id="rId353" Type="http://schemas.openxmlformats.org/officeDocument/2006/relationships/oleObject" Target="embeddings/oleObject173.bin"/><Relationship Id="rId395" Type="http://schemas.openxmlformats.org/officeDocument/2006/relationships/oleObject" Target="embeddings/oleObject194.bin"/><Relationship Id="rId409" Type="http://schemas.openxmlformats.org/officeDocument/2006/relationships/oleObject" Target="embeddings/oleObject201.bin"/><Relationship Id="rId560" Type="http://schemas.openxmlformats.org/officeDocument/2006/relationships/image" Target="media/image280.png"/><Relationship Id="rId92" Type="http://schemas.openxmlformats.org/officeDocument/2006/relationships/image" Target="media/image45.wmf"/><Relationship Id="rId213" Type="http://schemas.openxmlformats.org/officeDocument/2006/relationships/oleObject" Target="embeddings/oleObject103.bin"/><Relationship Id="rId420" Type="http://schemas.openxmlformats.org/officeDocument/2006/relationships/image" Target="media/image209.wmf"/><Relationship Id="rId616" Type="http://schemas.openxmlformats.org/officeDocument/2006/relationships/image" Target="media/image325.wmf"/><Relationship Id="rId658" Type="http://schemas.openxmlformats.org/officeDocument/2006/relationships/image" Target="media/image367.wmf"/><Relationship Id="rId255" Type="http://schemas.openxmlformats.org/officeDocument/2006/relationships/oleObject" Target="embeddings/oleObject124.bin"/><Relationship Id="rId297" Type="http://schemas.openxmlformats.org/officeDocument/2006/relationships/oleObject" Target="embeddings/oleObject145.bin"/><Relationship Id="rId462" Type="http://schemas.openxmlformats.org/officeDocument/2006/relationships/image" Target="media/image230.wmf"/><Relationship Id="rId518" Type="http://schemas.openxmlformats.org/officeDocument/2006/relationships/image" Target="media/image258.wmf"/><Relationship Id="rId725" Type="http://schemas.openxmlformats.org/officeDocument/2006/relationships/image" Target="media/image434.png"/><Relationship Id="rId115" Type="http://schemas.openxmlformats.org/officeDocument/2006/relationships/oleObject" Target="embeddings/oleObject54.bin"/><Relationship Id="rId157" Type="http://schemas.openxmlformats.org/officeDocument/2006/relationships/oleObject" Target="embeddings/oleObject75.bin"/><Relationship Id="rId322" Type="http://schemas.openxmlformats.org/officeDocument/2006/relationships/image" Target="media/image160.wmf"/><Relationship Id="rId364" Type="http://schemas.openxmlformats.org/officeDocument/2006/relationships/image" Target="media/image181.wmf"/><Relationship Id="rId767" Type="http://schemas.openxmlformats.org/officeDocument/2006/relationships/image" Target="media/image476.wmf"/><Relationship Id="rId61" Type="http://schemas.openxmlformats.org/officeDocument/2006/relationships/oleObject" Target="embeddings/oleObject27.bin"/><Relationship Id="rId199" Type="http://schemas.openxmlformats.org/officeDocument/2006/relationships/oleObject" Target="embeddings/oleObject96.bin"/><Relationship Id="rId571" Type="http://schemas.openxmlformats.org/officeDocument/2006/relationships/image" Target="media/image286.wmf"/><Relationship Id="rId627" Type="http://schemas.openxmlformats.org/officeDocument/2006/relationships/image" Target="media/image336.wmf"/><Relationship Id="rId669" Type="http://schemas.openxmlformats.org/officeDocument/2006/relationships/image" Target="media/image378.wmf"/><Relationship Id="rId19" Type="http://schemas.openxmlformats.org/officeDocument/2006/relationships/image" Target="media/image8.wmf"/><Relationship Id="rId224" Type="http://schemas.openxmlformats.org/officeDocument/2006/relationships/image" Target="media/image111.wmf"/><Relationship Id="rId266" Type="http://schemas.openxmlformats.org/officeDocument/2006/relationships/image" Target="media/image132.wmf"/><Relationship Id="rId431" Type="http://schemas.openxmlformats.org/officeDocument/2006/relationships/oleObject" Target="embeddings/oleObject212.bin"/><Relationship Id="rId473" Type="http://schemas.openxmlformats.org/officeDocument/2006/relationships/oleObject" Target="embeddings/oleObject233.bin"/><Relationship Id="rId529" Type="http://schemas.openxmlformats.org/officeDocument/2006/relationships/oleObject" Target="embeddings/oleObject261.bin"/><Relationship Id="rId680" Type="http://schemas.openxmlformats.org/officeDocument/2006/relationships/image" Target="media/image389.wmf"/><Relationship Id="rId736" Type="http://schemas.openxmlformats.org/officeDocument/2006/relationships/image" Target="media/image445.wmf"/><Relationship Id="rId30" Type="http://schemas.openxmlformats.org/officeDocument/2006/relationships/oleObject" Target="embeddings/oleObject12.bin"/><Relationship Id="rId126" Type="http://schemas.openxmlformats.org/officeDocument/2006/relationships/image" Target="media/image62.wmf"/><Relationship Id="rId168" Type="http://schemas.openxmlformats.org/officeDocument/2006/relationships/image" Target="media/image83.wmf"/><Relationship Id="rId333" Type="http://schemas.openxmlformats.org/officeDocument/2006/relationships/oleObject" Target="embeddings/oleObject163.bin"/><Relationship Id="rId540" Type="http://schemas.openxmlformats.org/officeDocument/2006/relationships/image" Target="media/image270.wmf"/><Relationship Id="rId778" Type="http://schemas.openxmlformats.org/officeDocument/2006/relationships/image" Target="media/image487.wmf"/><Relationship Id="rId72" Type="http://schemas.openxmlformats.org/officeDocument/2006/relationships/image" Target="media/image35.wmf"/><Relationship Id="rId375" Type="http://schemas.openxmlformats.org/officeDocument/2006/relationships/oleObject" Target="embeddings/oleObject184.bin"/><Relationship Id="rId582" Type="http://schemas.openxmlformats.org/officeDocument/2006/relationships/oleObject" Target="embeddings/oleObject286.bin"/><Relationship Id="rId638" Type="http://schemas.openxmlformats.org/officeDocument/2006/relationships/image" Target="media/image347.wmf"/><Relationship Id="rId3" Type="http://schemas.microsoft.com/office/2007/relationships/stylesWithEffects" Target="stylesWithEffects.xml"/><Relationship Id="rId235" Type="http://schemas.openxmlformats.org/officeDocument/2006/relationships/oleObject" Target="embeddings/oleObject114.bin"/><Relationship Id="rId277" Type="http://schemas.openxmlformats.org/officeDocument/2006/relationships/oleObject" Target="embeddings/oleObject135.bin"/><Relationship Id="rId400" Type="http://schemas.openxmlformats.org/officeDocument/2006/relationships/image" Target="media/image199.wmf"/><Relationship Id="rId442" Type="http://schemas.openxmlformats.org/officeDocument/2006/relationships/image" Target="media/image220.wmf"/><Relationship Id="rId484" Type="http://schemas.openxmlformats.org/officeDocument/2006/relationships/image" Target="media/image241.wmf"/><Relationship Id="rId705" Type="http://schemas.openxmlformats.org/officeDocument/2006/relationships/image" Target="media/image414.wmf"/><Relationship Id="rId137" Type="http://schemas.openxmlformats.org/officeDocument/2006/relationships/oleObject" Target="embeddings/oleObject65.bin"/><Relationship Id="rId302" Type="http://schemas.openxmlformats.org/officeDocument/2006/relationships/image" Target="media/image150.wmf"/><Relationship Id="rId344" Type="http://schemas.openxmlformats.org/officeDocument/2006/relationships/image" Target="media/image171.wmf"/><Relationship Id="rId691" Type="http://schemas.openxmlformats.org/officeDocument/2006/relationships/image" Target="media/image400.wmf"/><Relationship Id="rId747" Type="http://schemas.openxmlformats.org/officeDocument/2006/relationships/image" Target="media/image456.wmf"/><Relationship Id="rId41" Type="http://schemas.openxmlformats.org/officeDocument/2006/relationships/image" Target="media/image19.wmf"/><Relationship Id="rId83" Type="http://schemas.openxmlformats.org/officeDocument/2006/relationships/oleObject" Target="embeddings/oleObject38.bin"/><Relationship Id="rId179" Type="http://schemas.openxmlformats.org/officeDocument/2006/relationships/oleObject" Target="embeddings/oleObject86.bin"/><Relationship Id="rId386" Type="http://schemas.openxmlformats.org/officeDocument/2006/relationships/image" Target="media/image192.wmf"/><Relationship Id="rId551" Type="http://schemas.openxmlformats.org/officeDocument/2006/relationships/oleObject" Target="embeddings/oleObject271.bin"/><Relationship Id="rId593" Type="http://schemas.openxmlformats.org/officeDocument/2006/relationships/image" Target="media/image302.wmf"/><Relationship Id="rId607" Type="http://schemas.openxmlformats.org/officeDocument/2006/relationships/image" Target="media/image316.wmf"/><Relationship Id="rId649" Type="http://schemas.openxmlformats.org/officeDocument/2006/relationships/image" Target="media/image358.wmf"/><Relationship Id="rId190" Type="http://schemas.openxmlformats.org/officeDocument/2006/relationships/image" Target="media/image94.wmf"/><Relationship Id="rId204" Type="http://schemas.openxmlformats.org/officeDocument/2006/relationships/image" Target="media/image101.wmf"/><Relationship Id="rId246" Type="http://schemas.openxmlformats.org/officeDocument/2006/relationships/image" Target="media/image122.wmf"/><Relationship Id="rId288" Type="http://schemas.openxmlformats.org/officeDocument/2006/relationships/image" Target="media/image143.wmf"/><Relationship Id="rId411" Type="http://schemas.openxmlformats.org/officeDocument/2006/relationships/oleObject" Target="embeddings/oleObject202.bin"/><Relationship Id="rId453" Type="http://schemas.openxmlformats.org/officeDocument/2006/relationships/oleObject" Target="embeddings/oleObject223.bin"/><Relationship Id="rId509" Type="http://schemas.openxmlformats.org/officeDocument/2006/relationships/oleObject" Target="embeddings/oleObject251.bin"/><Relationship Id="rId660" Type="http://schemas.openxmlformats.org/officeDocument/2006/relationships/image" Target="media/image369.wmf"/><Relationship Id="rId106" Type="http://schemas.openxmlformats.org/officeDocument/2006/relationships/image" Target="media/image52.wmf"/><Relationship Id="rId313" Type="http://schemas.openxmlformats.org/officeDocument/2006/relationships/oleObject" Target="embeddings/oleObject153.bin"/><Relationship Id="rId495" Type="http://schemas.openxmlformats.org/officeDocument/2006/relationships/oleObject" Target="embeddings/oleObject244.bin"/><Relationship Id="rId716" Type="http://schemas.openxmlformats.org/officeDocument/2006/relationships/image" Target="media/image425.wmf"/><Relationship Id="rId758" Type="http://schemas.openxmlformats.org/officeDocument/2006/relationships/image" Target="media/image467.wmf"/><Relationship Id="rId10" Type="http://schemas.openxmlformats.org/officeDocument/2006/relationships/oleObject" Target="embeddings/oleObject2.bin"/><Relationship Id="rId52" Type="http://schemas.openxmlformats.org/officeDocument/2006/relationships/oleObject" Target="embeddings/oleObject23.bin"/><Relationship Id="rId94" Type="http://schemas.openxmlformats.org/officeDocument/2006/relationships/image" Target="media/image46.wmf"/><Relationship Id="rId148" Type="http://schemas.openxmlformats.org/officeDocument/2006/relationships/image" Target="media/image73.wmf"/><Relationship Id="rId355" Type="http://schemas.openxmlformats.org/officeDocument/2006/relationships/oleObject" Target="embeddings/oleObject174.bin"/><Relationship Id="rId397" Type="http://schemas.openxmlformats.org/officeDocument/2006/relationships/oleObject" Target="embeddings/oleObject195.bin"/><Relationship Id="rId520" Type="http://schemas.openxmlformats.org/officeDocument/2006/relationships/image" Target="media/image259.wmf"/><Relationship Id="rId562" Type="http://schemas.openxmlformats.org/officeDocument/2006/relationships/oleObject" Target="embeddings/oleObject276.bin"/><Relationship Id="rId618" Type="http://schemas.openxmlformats.org/officeDocument/2006/relationships/image" Target="media/image327.wmf"/><Relationship Id="rId215" Type="http://schemas.openxmlformats.org/officeDocument/2006/relationships/oleObject" Target="embeddings/oleObject104.bin"/><Relationship Id="rId257" Type="http://schemas.openxmlformats.org/officeDocument/2006/relationships/oleObject" Target="embeddings/oleObject125.bin"/><Relationship Id="rId422" Type="http://schemas.openxmlformats.org/officeDocument/2006/relationships/image" Target="media/image210.wmf"/><Relationship Id="rId464" Type="http://schemas.openxmlformats.org/officeDocument/2006/relationships/image" Target="media/image231.wmf"/><Relationship Id="rId299" Type="http://schemas.openxmlformats.org/officeDocument/2006/relationships/oleObject" Target="embeddings/oleObject146.bin"/><Relationship Id="rId727" Type="http://schemas.openxmlformats.org/officeDocument/2006/relationships/image" Target="media/image436.wmf"/><Relationship Id="rId63" Type="http://schemas.openxmlformats.org/officeDocument/2006/relationships/oleObject" Target="embeddings/oleObject28.bin"/><Relationship Id="rId159" Type="http://schemas.openxmlformats.org/officeDocument/2006/relationships/oleObject" Target="embeddings/oleObject76.bin"/><Relationship Id="rId366" Type="http://schemas.openxmlformats.org/officeDocument/2006/relationships/image" Target="media/image182.wmf"/><Relationship Id="rId573" Type="http://schemas.openxmlformats.org/officeDocument/2006/relationships/image" Target="media/image287.wmf"/><Relationship Id="rId780" Type="http://schemas.openxmlformats.org/officeDocument/2006/relationships/image" Target="media/image489.wmf"/><Relationship Id="rId226" Type="http://schemas.openxmlformats.org/officeDocument/2006/relationships/image" Target="media/image112.wmf"/><Relationship Id="rId433" Type="http://schemas.openxmlformats.org/officeDocument/2006/relationships/oleObject" Target="embeddings/oleObject21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95</Pages>
  <Words>17603</Words>
  <Characters>100342</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2024-12-21T15:32:00Z</dcterms:created>
  <dcterms:modified xsi:type="dcterms:W3CDTF">2024-12-21T15:36:00Z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99bf9a3b3ac3559177462cd3b03f61b0b7fa2a2049105d28c8bc99d4bc56cc53</vt:lpwstr>
  </property>
</Properties>
</file>