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54E" w:rsidRDefault="00A0630A">
      <w:pPr>
        <w:jc w:val="right"/>
        <w:rPr>
          <w:bCs/>
          <w:sz w:val="16"/>
          <w:szCs w:val="16"/>
        </w:rPr>
      </w:pPr>
      <w:r>
        <w:rPr>
          <w:bCs/>
          <w:sz w:val="16"/>
          <w:szCs w:val="16"/>
        </w:rPr>
        <w:t>Шаблон (версія 01)</w:t>
      </w:r>
    </w:p>
    <w:p w:rsidR="008C254E" w:rsidRDefault="00A0630A">
      <w:pPr>
        <w:jc w:val="right"/>
        <w:rPr>
          <w:bCs/>
          <w:sz w:val="16"/>
          <w:szCs w:val="16"/>
        </w:rPr>
      </w:pPr>
      <w:r>
        <w:rPr>
          <w:bCs/>
          <w:sz w:val="16"/>
          <w:szCs w:val="16"/>
        </w:rPr>
        <w:t>Затверджений наказом ректора СНУ ім. В. Даля</w:t>
      </w:r>
    </w:p>
    <w:p w:rsidR="008C254E" w:rsidRDefault="00A0630A">
      <w:pPr>
        <w:jc w:val="right"/>
        <w:rPr>
          <w:bCs/>
          <w:sz w:val="16"/>
          <w:szCs w:val="16"/>
        </w:rPr>
      </w:pPr>
      <w:r>
        <w:rPr>
          <w:bCs/>
          <w:sz w:val="16"/>
          <w:szCs w:val="16"/>
        </w:rPr>
        <w:t>10.07.2019    № 199/17</w:t>
      </w:r>
    </w:p>
    <w:p w:rsidR="00094767" w:rsidRPr="00157E24" w:rsidRDefault="00094767" w:rsidP="00094767">
      <w:pPr>
        <w:jc w:val="center"/>
        <w:rPr>
          <w:bCs/>
          <w:sz w:val="28"/>
        </w:rPr>
      </w:pPr>
      <w:r w:rsidRPr="00157E24">
        <w:rPr>
          <w:bCs/>
          <w:sz w:val="28"/>
        </w:rPr>
        <w:t>СХІДНОУКРАЇНСЬКИЙ НАЦІОНАЛЬНИЙ УНІВЕРСИТЕТ</w:t>
      </w:r>
    </w:p>
    <w:p w:rsidR="00094767" w:rsidRPr="00157E24" w:rsidRDefault="00094767" w:rsidP="00094767">
      <w:pPr>
        <w:jc w:val="center"/>
        <w:rPr>
          <w:bCs/>
          <w:sz w:val="28"/>
        </w:rPr>
      </w:pPr>
      <w:r w:rsidRPr="00157E24">
        <w:rPr>
          <w:bCs/>
          <w:sz w:val="28"/>
        </w:rPr>
        <w:t>ІМЕНІ ВОЛОДИМИРА ДАЛЯ</w:t>
      </w:r>
    </w:p>
    <w:p w:rsidR="00094767" w:rsidRPr="00157E24" w:rsidRDefault="00094767" w:rsidP="00094767">
      <w:pPr>
        <w:rPr>
          <w:bCs/>
          <w:sz w:val="28"/>
        </w:rPr>
      </w:pPr>
    </w:p>
    <w:p w:rsidR="00094767" w:rsidRDefault="00094767" w:rsidP="00094767">
      <w:pPr>
        <w:pStyle w:val="1"/>
        <w:jc w:val="left"/>
        <w:rPr>
          <w:b/>
          <w:szCs w:val="28"/>
          <w:u w:val="single"/>
        </w:rPr>
      </w:pPr>
      <w:r w:rsidRPr="00172D70">
        <w:rPr>
          <w:bCs/>
          <w:szCs w:val="28"/>
        </w:rPr>
        <w:t>Ф</w:t>
      </w:r>
      <w:r w:rsidRPr="006A3DD0">
        <w:rPr>
          <w:bCs/>
          <w:szCs w:val="28"/>
        </w:rPr>
        <w:t>акультет</w:t>
      </w:r>
      <w:r w:rsidRPr="00157E24">
        <w:rPr>
          <w:bCs/>
          <w:szCs w:val="28"/>
          <w:lang w:val="ru-RU"/>
        </w:rPr>
        <w:t xml:space="preserve"> </w:t>
      </w:r>
      <w:r w:rsidRPr="00172D70">
        <w:rPr>
          <w:szCs w:val="28"/>
        </w:rPr>
        <w:t>інформаційних технологій та електроніки</w:t>
      </w:r>
    </w:p>
    <w:p w:rsidR="00094767" w:rsidRPr="00157E24" w:rsidRDefault="00094767" w:rsidP="00094767">
      <w:pPr>
        <w:pStyle w:val="1"/>
        <w:jc w:val="left"/>
        <w:rPr>
          <w:b/>
          <w:lang w:val="ru-RU"/>
        </w:rPr>
      </w:pPr>
      <w:r w:rsidRPr="00157E24">
        <w:rPr>
          <w:szCs w:val="28"/>
        </w:rPr>
        <w:t>Кафедра</w:t>
      </w:r>
      <w:r w:rsidRPr="00157E24">
        <w:rPr>
          <w:szCs w:val="28"/>
          <w:lang w:val="ru-RU"/>
        </w:rPr>
        <w:t xml:space="preserve"> </w:t>
      </w:r>
      <w:r w:rsidRPr="00172D70">
        <w:rPr>
          <w:szCs w:val="28"/>
        </w:rPr>
        <w:t>комп’ютерно-інтегрованих систем управління</w:t>
      </w:r>
    </w:p>
    <w:p w:rsidR="00094767" w:rsidRPr="006A3DD0" w:rsidRDefault="00094767" w:rsidP="00094767">
      <w:pPr>
        <w:jc w:val="center"/>
        <w:rPr>
          <w:sz w:val="36"/>
          <w:szCs w:val="36"/>
        </w:rPr>
      </w:pPr>
    </w:p>
    <w:p w:rsidR="00094767" w:rsidRPr="006A3DD0" w:rsidRDefault="00094767" w:rsidP="00094767">
      <w:pPr>
        <w:jc w:val="center"/>
        <w:rPr>
          <w:sz w:val="36"/>
          <w:szCs w:val="36"/>
        </w:rPr>
      </w:pPr>
    </w:p>
    <w:p w:rsidR="00094767" w:rsidRPr="00FB2C64" w:rsidRDefault="00094767" w:rsidP="00094767">
      <w:pPr>
        <w:pStyle w:val="2"/>
        <w:rPr>
          <w:bCs/>
          <w:sz w:val="36"/>
          <w:szCs w:val="36"/>
        </w:rPr>
      </w:pPr>
      <w:bookmarkStart w:id="0" w:name="_ПОЯСНЮВАЛЬНА_ЗАПИСКА"/>
      <w:bookmarkEnd w:id="0"/>
      <w:r w:rsidRPr="00FB2C64">
        <w:rPr>
          <w:sz w:val="36"/>
          <w:szCs w:val="36"/>
        </w:rPr>
        <w:t>ПОЯСНЮВАЛЬНА ЗАПИСКА</w:t>
      </w:r>
    </w:p>
    <w:p w:rsidR="00094767" w:rsidRPr="00FB2C64" w:rsidRDefault="00094767" w:rsidP="00094767">
      <w:pPr>
        <w:jc w:val="center"/>
        <w:rPr>
          <w:sz w:val="28"/>
        </w:rPr>
      </w:pPr>
      <w:r w:rsidRPr="00FB2C64">
        <w:rPr>
          <w:sz w:val="28"/>
        </w:rPr>
        <w:t xml:space="preserve">до </w:t>
      </w:r>
      <w:r>
        <w:rPr>
          <w:sz w:val="28"/>
        </w:rPr>
        <w:t>магістерської науково-дослідної</w:t>
      </w:r>
      <w:r w:rsidRPr="00FB2C64">
        <w:rPr>
          <w:sz w:val="28"/>
        </w:rPr>
        <w:t xml:space="preserve"> роботи</w:t>
      </w:r>
    </w:p>
    <w:p w:rsidR="00094767" w:rsidRPr="00157E24" w:rsidRDefault="00094767" w:rsidP="00094767">
      <w:pPr>
        <w:jc w:val="center"/>
        <w:rPr>
          <w:sz w:val="28"/>
          <w:szCs w:val="28"/>
        </w:rPr>
      </w:pPr>
    </w:p>
    <w:p w:rsidR="00094767" w:rsidRPr="00157E24" w:rsidRDefault="00094767" w:rsidP="00094767">
      <w:pPr>
        <w:rPr>
          <w:sz w:val="28"/>
          <w:szCs w:val="28"/>
        </w:rPr>
      </w:pPr>
      <w:r w:rsidRPr="00157E24">
        <w:rPr>
          <w:sz w:val="28"/>
          <w:szCs w:val="28"/>
        </w:rPr>
        <w:t>освітній ступінь</w:t>
      </w:r>
      <w:r>
        <w:rPr>
          <w:sz w:val="28"/>
          <w:szCs w:val="28"/>
        </w:rPr>
        <w:t xml:space="preserve">:   </w:t>
      </w:r>
      <w:r w:rsidRPr="00172D70">
        <w:rPr>
          <w:sz w:val="28"/>
          <w:szCs w:val="28"/>
        </w:rPr>
        <w:t>магістр</w:t>
      </w:r>
    </w:p>
    <w:p w:rsidR="00094767" w:rsidRPr="00172D70" w:rsidRDefault="00094767" w:rsidP="00094767">
      <w:pPr>
        <w:jc w:val="both"/>
        <w:rPr>
          <w:sz w:val="16"/>
          <w:szCs w:val="16"/>
        </w:rPr>
      </w:pPr>
      <w:r w:rsidRPr="00157E24">
        <w:rPr>
          <w:sz w:val="28"/>
          <w:szCs w:val="28"/>
        </w:rPr>
        <w:t>спеціальність</w:t>
      </w:r>
      <w:r>
        <w:rPr>
          <w:sz w:val="28"/>
          <w:szCs w:val="28"/>
        </w:rPr>
        <w:t xml:space="preserve">: </w:t>
      </w:r>
      <w:r w:rsidRPr="00157E24">
        <w:rPr>
          <w:sz w:val="28"/>
          <w:szCs w:val="28"/>
        </w:rPr>
        <w:t xml:space="preserve">  </w:t>
      </w:r>
      <w:r w:rsidRPr="00172D70">
        <w:rPr>
          <w:sz w:val="28"/>
          <w:szCs w:val="28"/>
        </w:rPr>
        <w:t>1</w:t>
      </w:r>
      <w:r w:rsidR="00B47B09">
        <w:rPr>
          <w:sz w:val="28"/>
          <w:szCs w:val="28"/>
        </w:rPr>
        <w:t xml:space="preserve">74 – Автоматизація, </w:t>
      </w:r>
      <w:r w:rsidRPr="00172D70">
        <w:rPr>
          <w:sz w:val="28"/>
          <w:szCs w:val="28"/>
        </w:rPr>
        <w:t>комп’ютерно-інтегровані технології</w:t>
      </w:r>
      <w:r w:rsidR="00B47B09">
        <w:rPr>
          <w:sz w:val="28"/>
          <w:szCs w:val="28"/>
        </w:rPr>
        <w:t xml:space="preserve"> та робототехніка</w:t>
      </w:r>
    </w:p>
    <w:p w:rsidR="00094767" w:rsidRPr="00FB2C64" w:rsidRDefault="00094767" w:rsidP="00094767">
      <w:pPr>
        <w:jc w:val="both"/>
        <w:rPr>
          <w:sz w:val="16"/>
          <w:szCs w:val="16"/>
        </w:rPr>
      </w:pPr>
      <w:r w:rsidRPr="00FB2C64">
        <w:rPr>
          <w:sz w:val="16"/>
          <w:szCs w:val="16"/>
        </w:rPr>
        <w:t xml:space="preserve">                                                                                             (шифр і назва спеціальності)</w:t>
      </w:r>
    </w:p>
    <w:p w:rsidR="00094767" w:rsidRPr="00157E24" w:rsidRDefault="00094767" w:rsidP="00094767">
      <w:pPr>
        <w:jc w:val="both"/>
        <w:rPr>
          <w:sz w:val="28"/>
          <w:szCs w:val="28"/>
        </w:rPr>
      </w:pPr>
      <w:r w:rsidRPr="00157E24">
        <w:rPr>
          <w:sz w:val="28"/>
          <w:szCs w:val="28"/>
        </w:rPr>
        <w:t>спеціалізація __________________________________________________</w:t>
      </w:r>
    </w:p>
    <w:p w:rsidR="00094767" w:rsidRPr="00FB2C64" w:rsidRDefault="00094767" w:rsidP="00094767">
      <w:pPr>
        <w:jc w:val="both"/>
        <w:rPr>
          <w:sz w:val="16"/>
          <w:szCs w:val="16"/>
        </w:rPr>
      </w:pPr>
      <w:r w:rsidRPr="00FB2C64">
        <w:rPr>
          <w:sz w:val="16"/>
          <w:szCs w:val="16"/>
        </w:rPr>
        <w:t xml:space="preserve">                                                                                             (назва спеціалізації)</w:t>
      </w:r>
    </w:p>
    <w:p w:rsidR="00094767" w:rsidRPr="00157E24" w:rsidRDefault="00094767" w:rsidP="00094767">
      <w:pPr>
        <w:rPr>
          <w:sz w:val="28"/>
          <w:szCs w:val="28"/>
        </w:rPr>
      </w:pPr>
    </w:p>
    <w:p w:rsidR="00094767" w:rsidRPr="006A3DD0" w:rsidRDefault="00094767" w:rsidP="00094767">
      <w:pPr>
        <w:jc w:val="both"/>
        <w:rPr>
          <w:sz w:val="36"/>
          <w:szCs w:val="36"/>
        </w:rPr>
      </w:pPr>
      <w:r w:rsidRPr="006A3DD0">
        <w:rPr>
          <w:sz w:val="36"/>
          <w:szCs w:val="36"/>
        </w:rPr>
        <w:t>на тему «</w:t>
      </w:r>
      <w:r w:rsidR="000178A2" w:rsidRPr="000178A2">
        <w:rPr>
          <w:sz w:val="36"/>
          <w:szCs w:val="36"/>
        </w:rPr>
        <w:t xml:space="preserve">Розробка та дослідження комп'ютерно-інтегрованої системи контролю та управління </w:t>
      </w:r>
      <w:r w:rsidR="008F72E1">
        <w:rPr>
          <w:sz w:val="36"/>
          <w:szCs w:val="36"/>
        </w:rPr>
        <w:t>економайзером</w:t>
      </w:r>
      <w:r w:rsidR="000178A2" w:rsidRPr="000178A2">
        <w:rPr>
          <w:sz w:val="36"/>
          <w:szCs w:val="36"/>
        </w:rPr>
        <w:t xml:space="preserve"> у процесі </w:t>
      </w:r>
      <w:r w:rsidR="008F72E1">
        <w:rPr>
          <w:sz w:val="36"/>
          <w:szCs w:val="36"/>
        </w:rPr>
        <w:t>ректифікації етанолу</w:t>
      </w:r>
      <w:r w:rsidRPr="006A3DD0">
        <w:rPr>
          <w:sz w:val="36"/>
          <w:szCs w:val="36"/>
        </w:rPr>
        <w:t>»</w:t>
      </w:r>
    </w:p>
    <w:p w:rsidR="00094767" w:rsidRPr="006A3DD0" w:rsidRDefault="00094767" w:rsidP="00094767">
      <w:pPr>
        <w:jc w:val="both"/>
        <w:rPr>
          <w:sz w:val="36"/>
          <w:szCs w:val="36"/>
        </w:rPr>
      </w:pPr>
    </w:p>
    <w:p w:rsidR="00094767" w:rsidRPr="00157E24" w:rsidRDefault="00094767" w:rsidP="00094767">
      <w:pPr>
        <w:jc w:val="both"/>
        <w:rPr>
          <w:sz w:val="28"/>
          <w:szCs w:val="28"/>
        </w:rPr>
      </w:pPr>
    </w:p>
    <w:p w:rsidR="00094767" w:rsidRPr="00157E24" w:rsidRDefault="00094767" w:rsidP="00094767">
      <w:pPr>
        <w:jc w:val="center"/>
        <w:rPr>
          <w:sz w:val="28"/>
          <w:szCs w:val="28"/>
        </w:rPr>
      </w:pPr>
    </w:p>
    <w:p w:rsidR="00094767" w:rsidRPr="0038172F" w:rsidRDefault="00094767" w:rsidP="00094767">
      <w:pPr>
        <w:rPr>
          <w:sz w:val="28"/>
          <w:szCs w:val="28"/>
        </w:rPr>
      </w:pPr>
      <w:r w:rsidRPr="0038172F">
        <w:rPr>
          <w:sz w:val="28"/>
          <w:szCs w:val="28"/>
        </w:rPr>
        <w:t>Виконав: студент групи _</w:t>
      </w:r>
      <w:r w:rsidRPr="0038172F">
        <w:rPr>
          <w:sz w:val="28"/>
          <w:szCs w:val="28"/>
          <w:u w:val="single"/>
        </w:rPr>
        <w:t>АТП-2</w:t>
      </w:r>
      <w:r w:rsidR="00B47B09">
        <w:rPr>
          <w:sz w:val="28"/>
          <w:szCs w:val="28"/>
          <w:u w:val="single"/>
        </w:rPr>
        <w:t>3</w:t>
      </w:r>
      <w:r w:rsidRPr="0038172F">
        <w:rPr>
          <w:sz w:val="28"/>
          <w:szCs w:val="28"/>
          <w:u w:val="single"/>
        </w:rPr>
        <w:t>дм</w:t>
      </w:r>
      <w:r>
        <w:rPr>
          <w:sz w:val="28"/>
          <w:szCs w:val="28"/>
        </w:rPr>
        <w:t xml:space="preserve">_  </w:t>
      </w:r>
      <w:r>
        <w:rPr>
          <w:sz w:val="28"/>
          <w:szCs w:val="28"/>
        </w:rPr>
        <w:tab/>
        <w:t xml:space="preserve">_________  </w:t>
      </w:r>
      <w:r w:rsidR="00C65A7D">
        <w:rPr>
          <w:sz w:val="28"/>
          <w:szCs w:val="28"/>
        </w:rPr>
        <w:t xml:space="preserve">А.В. </w:t>
      </w:r>
      <w:proofErr w:type="spellStart"/>
      <w:r w:rsidR="00C65A7D">
        <w:rPr>
          <w:sz w:val="28"/>
          <w:szCs w:val="28"/>
        </w:rPr>
        <w:t>Раков</w:t>
      </w:r>
      <w:proofErr w:type="spellEnd"/>
    </w:p>
    <w:p w:rsidR="00094767" w:rsidRPr="00157E24" w:rsidRDefault="00094767" w:rsidP="00094767">
      <w:pPr>
        <w:ind w:left="3540" w:firstLine="708"/>
        <w:rPr>
          <w:sz w:val="28"/>
          <w:szCs w:val="28"/>
        </w:rPr>
      </w:pPr>
      <w:r w:rsidRPr="00157E24">
        <w:rPr>
          <w:bCs/>
          <w:sz w:val="28"/>
          <w:szCs w:val="28"/>
          <w:vertAlign w:val="superscript"/>
        </w:rPr>
        <w:t xml:space="preserve">   </w:t>
      </w:r>
      <w:r w:rsidRPr="00157E24">
        <w:rPr>
          <w:bCs/>
          <w:sz w:val="28"/>
          <w:szCs w:val="28"/>
          <w:vertAlign w:val="superscript"/>
        </w:rPr>
        <w:tab/>
        <w:t xml:space="preserve">  ( підпис )</w:t>
      </w:r>
    </w:p>
    <w:p w:rsidR="00094767" w:rsidRPr="00157E24" w:rsidRDefault="00094767" w:rsidP="00094767">
      <w:pPr>
        <w:rPr>
          <w:sz w:val="28"/>
          <w:szCs w:val="28"/>
        </w:rPr>
      </w:pPr>
    </w:p>
    <w:p w:rsidR="00094767" w:rsidRPr="00C65A7D" w:rsidRDefault="00094767" w:rsidP="00094767">
      <w:pPr>
        <w:jc w:val="both"/>
        <w:rPr>
          <w:sz w:val="28"/>
          <w:szCs w:val="28"/>
        </w:rPr>
      </w:pPr>
      <w:r w:rsidRPr="00157E24">
        <w:rPr>
          <w:sz w:val="28"/>
          <w:szCs w:val="28"/>
        </w:rPr>
        <w:t>Керівник</w:t>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r>
      <w:r w:rsidRPr="00157E24">
        <w:rPr>
          <w:sz w:val="28"/>
          <w:szCs w:val="28"/>
        </w:rPr>
        <w:tab/>
        <w:t xml:space="preserve"> </w:t>
      </w:r>
      <w:r w:rsidRPr="00157E24">
        <w:rPr>
          <w:b/>
          <w:sz w:val="28"/>
          <w:szCs w:val="28"/>
        </w:rPr>
        <w:t xml:space="preserve">_________ </w:t>
      </w:r>
      <w:r>
        <w:rPr>
          <w:b/>
          <w:sz w:val="28"/>
          <w:szCs w:val="28"/>
        </w:rPr>
        <w:t xml:space="preserve"> </w:t>
      </w:r>
      <w:r w:rsidR="00C65A7D" w:rsidRPr="00C65A7D">
        <w:rPr>
          <w:sz w:val="28"/>
          <w:szCs w:val="28"/>
        </w:rPr>
        <w:t xml:space="preserve">М.Г. </w:t>
      </w:r>
      <w:proofErr w:type="spellStart"/>
      <w:r w:rsidR="00C65A7D" w:rsidRPr="00C65A7D">
        <w:rPr>
          <w:sz w:val="28"/>
          <w:szCs w:val="28"/>
        </w:rPr>
        <w:t>Лорія</w:t>
      </w:r>
      <w:proofErr w:type="spellEnd"/>
    </w:p>
    <w:p w:rsidR="00094767" w:rsidRPr="00C65A7D" w:rsidRDefault="00094767" w:rsidP="00094767">
      <w:pPr>
        <w:ind w:left="4248" w:firstLine="708"/>
        <w:rPr>
          <w:sz w:val="28"/>
          <w:szCs w:val="28"/>
        </w:rPr>
      </w:pPr>
      <w:r w:rsidRPr="00C65A7D">
        <w:rPr>
          <w:bCs/>
          <w:sz w:val="28"/>
          <w:szCs w:val="28"/>
          <w:vertAlign w:val="superscript"/>
        </w:rPr>
        <w:t xml:space="preserve">    ( підпис )</w:t>
      </w:r>
    </w:p>
    <w:p w:rsidR="00094767" w:rsidRPr="00C65A7D" w:rsidRDefault="00094767" w:rsidP="00094767">
      <w:pPr>
        <w:rPr>
          <w:sz w:val="28"/>
          <w:szCs w:val="28"/>
        </w:rPr>
      </w:pPr>
    </w:p>
    <w:p w:rsidR="00094767" w:rsidRPr="00C65A7D" w:rsidRDefault="00094767" w:rsidP="00094767">
      <w:pPr>
        <w:jc w:val="both"/>
        <w:rPr>
          <w:sz w:val="28"/>
          <w:szCs w:val="28"/>
        </w:rPr>
      </w:pPr>
      <w:r w:rsidRPr="00C65A7D">
        <w:rPr>
          <w:sz w:val="28"/>
          <w:szCs w:val="28"/>
        </w:rPr>
        <w:t>Завідувачка кафедри</w:t>
      </w:r>
      <w:r w:rsidRPr="00C65A7D">
        <w:rPr>
          <w:sz w:val="28"/>
          <w:szCs w:val="28"/>
        </w:rPr>
        <w:tab/>
      </w:r>
      <w:r w:rsidRPr="00C65A7D">
        <w:rPr>
          <w:sz w:val="28"/>
          <w:szCs w:val="28"/>
        </w:rPr>
        <w:tab/>
      </w:r>
      <w:r w:rsidRPr="00C65A7D">
        <w:rPr>
          <w:sz w:val="28"/>
          <w:szCs w:val="28"/>
        </w:rPr>
        <w:tab/>
      </w:r>
      <w:r w:rsidRPr="00C65A7D">
        <w:rPr>
          <w:sz w:val="28"/>
          <w:szCs w:val="28"/>
        </w:rPr>
        <w:tab/>
        <w:t xml:space="preserve"> _________  </w:t>
      </w:r>
      <w:r w:rsidR="00C65A7D" w:rsidRPr="00C65A7D">
        <w:rPr>
          <w:sz w:val="28"/>
          <w:szCs w:val="28"/>
        </w:rPr>
        <w:t xml:space="preserve">М.Г. </w:t>
      </w:r>
      <w:proofErr w:type="spellStart"/>
      <w:r w:rsidR="00C65A7D" w:rsidRPr="00C65A7D">
        <w:rPr>
          <w:sz w:val="28"/>
          <w:szCs w:val="28"/>
        </w:rPr>
        <w:t>Лорія</w:t>
      </w:r>
      <w:proofErr w:type="spellEnd"/>
    </w:p>
    <w:p w:rsidR="00094767" w:rsidRPr="00C65A7D" w:rsidRDefault="00094767" w:rsidP="00094767">
      <w:pPr>
        <w:ind w:left="3540" w:firstLine="708"/>
        <w:rPr>
          <w:sz w:val="28"/>
          <w:szCs w:val="28"/>
        </w:rPr>
      </w:pPr>
      <w:r w:rsidRPr="00C65A7D">
        <w:rPr>
          <w:bCs/>
          <w:sz w:val="28"/>
          <w:szCs w:val="28"/>
          <w:vertAlign w:val="superscript"/>
        </w:rPr>
        <w:t xml:space="preserve">  </w:t>
      </w:r>
      <w:r w:rsidRPr="00C65A7D">
        <w:rPr>
          <w:bCs/>
          <w:sz w:val="28"/>
          <w:szCs w:val="28"/>
          <w:vertAlign w:val="superscript"/>
        </w:rPr>
        <w:tab/>
        <w:t xml:space="preserve">  ( підпис )</w:t>
      </w:r>
    </w:p>
    <w:p w:rsidR="00094767" w:rsidRPr="00C65A7D" w:rsidRDefault="00094767" w:rsidP="00094767">
      <w:pPr>
        <w:rPr>
          <w:sz w:val="28"/>
          <w:szCs w:val="28"/>
        </w:rPr>
      </w:pPr>
    </w:p>
    <w:p w:rsidR="00094767" w:rsidRPr="00C65A7D" w:rsidRDefault="00094767" w:rsidP="00094767">
      <w:pPr>
        <w:jc w:val="both"/>
        <w:rPr>
          <w:sz w:val="28"/>
          <w:szCs w:val="28"/>
        </w:rPr>
      </w:pPr>
      <w:r w:rsidRPr="00C65A7D">
        <w:rPr>
          <w:sz w:val="28"/>
          <w:szCs w:val="28"/>
        </w:rPr>
        <w:t>Рецензент</w:t>
      </w:r>
      <w:r w:rsidRPr="00C65A7D">
        <w:rPr>
          <w:sz w:val="28"/>
          <w:szCs w:val="28"/>
        </w:rPr>
        <w:tab/>
      </w:r>
      <w:r w:rsidRPr="00C65A7D">
        <w:rPr>
          <w:sz w:val="28"/>
          <w:szCs w:val="28"/>
        </w:rPr>
        <w:tab/>
      </w:r>
      <w:r w:rsidRPr="00C65A7D">
        <w:rPr>
          <w:sz w:val="28"/>
          <w:szCs w:val="28"/>
        </w:rPr>
        <w:tab/>
      </w:r>
      <w:r w:rsidRPr="00C65A7D">
        <w:rPr>
          <w:sz w:val="28"/>
          <w:szCs w:val="28"/>
        </w:rPr>
        <w:tab/>
      </w:r>
      <w:r w:rsidRPr="00C65A7D">
        <w:rPr>
          <w:sz w:val="28"/>
          <w:szCs w:val="28"/>
        </w:rPr>
        <w:tab/>
      </w:r>
      <w:r w:rsidRPr="00C65A7D">
        <w:rPr>
          <w:sz w:val="28"/>
          <w:szCs w:val="28"/>
        </w:rPr>
        <w:tab/>
        <w:t xml:space="preserve">_________  </w:t>
      </w:r>
      <w:r w:rsidR="00C65A7D" w:rsidRPr="00C65A7D">
        <w:rPr>
          <w:sz w:val="28"/>
          <w:szCs w:val="28"/>
        </w:rPr>
        <w:t xml:space="preserve">О.Б. </w:t>
      </w:r>
      <w:proofErr w:type="spellStart"/>
      <w:r w:rsidR="00C65A7D" w:rsidRPr="00C65A7D">
        <w:rPr>
          <w:sz w:val="28"/>
          <w:szCs w:val="28"/>
        </w:rPr>
        <w:t>Целіщев</w:t>
      </w:r>
      <w:proofErr w:type="spellEnd"/>
    </w:p>
    <w:p w:rsidR="00094767" w:rsidRPr="00C65A7D" w:rsidRDefault="00094767" w:rsidP="00094767">
      <w:pPr>
        <w:ind w:left="3540" w:firstLine="708"/>
        <w:rPr>
          <w:sz w:val="28"/>
          <w:szCs w:val="28"/>
        </w:rPr>
      </w:pPr>
      <w:r w:rsidRPr="00C65A7D">
        <w:rPr>
          <w:bCs/>
          <w:sz w:val="28"/>
          <w:szCs w:val="28"/>
          <w:vertAlign w:val="superscript"/>
        </w:rPr>
        <w:t xml:space="preserve">  </w:t>
      </w:r>
      <w:r w:rsidRPr="00C65A7D">
        <w:rPr>
          <w:bCs/>
          <w:sz w:val="28"/>
          <w:szCs w:val="28"/>
          <w:vertAlign w:val="superscript"/>
        </w:rPr>
        <w:tab/>
        <w:t xml:space="preserve">  ( підпис )</w:t>
      </w:r>
    </w:p>
    <w:p w:rsidR="00094767" w:rsidRDefault="00094767" w:rsidP="00094767">
      <w:pPr>
        <w:rPr>
          <w:sz w:val="28"/>
          <w:szCs w:val="28"/>
        </w:rPr>
      </w:pPr>
    </w:p>
    <w:p w:rsidR="00094767" w:rsidRDefault="00094767" w:rsidP="00094767">
      <w:pPr>
        <w:rPr>
          <w:sz w:val="28"/>
          <w:szCs w:val="28"/>
        </w:rPr>
      </w:pPr>
    </w:p>
    <w:p w:rsidR="00094767" w:rsidRDefault="00094767" w:rsidP="00094767">
      <w:pPr>
        <w:rPr>
          <w:sz w:val="28"/>
          <w:szCs w:val="28"/>
        </w:rPr>
      </w:pPr>
    </w:p>
    <w:p w:rsidR="00094767" w:rsidRPr="00157E24" w:rsidRDefault="00094767" w:rsidP="00094767">
      <w:pPr>
        <w:rPr>
          <w:sz w:val="28"/>
          <w:szCs w:val="28"/>
        </w:rPr>
      </w:pPr>
    </w:p>
    <w:p w:rsidR="00094767" w:rsidRDefault="00094767" w:rsidP="00094767">
      <w:pPr>
        <w:jc w:val="center"/>
        <w:rPr>
          <w:sz w:val="28"/>
        </w:rPr>
      </w:pPr>
      <w:r>
        <w:rPr>
          <w:sz w:val="28"/>
          <w:szCs w:val="28"/>
        </w:rPr>
        <w:t xml:space="preserve">Київ </w:t>
      </w:r>
      <w:r w:rsidRPr="00157E24">
        <w:rPr>
          <w:sz w:val="28"/>
          <w:szCs w:val="28"/>
        </w:rPr>
        <w:t>20</w:t>
      </w:r>
      <w:r>
        <w:rPr>
          <w:sz w:val="28"/>
          <w:szCs w:val="28"/>
        </w:rPr>
        <w:t>2</w:t>
      </w:r>
      <w:r w:rsidR="00B47B09">
        <w:rPr>
          <w:sz w:val="28"/>
          <w:szCs w:val="28"/>
        </w:rPr>
        <w:t>4</w:t>
      </w:r>
    </w:p>
    <w:p w:rsidR="00094767" w:rsidRDefault="00094767" w:rsidP="00094767">
      <w:pPr>
        <w:rPr>
          <w:sz w:val="28"/>
        </w:rPr>
      </w:pPr>
      <w:r>
        <w:rPr>
          <w:sz w:val="28"/>
        </w:rPr>
        <w:br w:type="page"/>
      </w:r>
    </w:p>
    <w:p w:rsidR="00B47B09" w:rsidRPr="0055459F" w:rsidRDefault="00B47B09" w:rsidP="00B47B09">
      <w:pPr>
        <w:jc w:val="center"/>
        <w:rPr>
          <w:b/>
          <w:bCs/>
          <w:u w:val="single"/>
        </w:rPr>
      </w:pPr>
      <w:r w:rsidRPr="0055459F">
        <w:rPr>
          <w:b/>
          <w:bCs/>
          <w:u w:val="single"/>
        </w:rPr>
        <w:lastRenderedPageBreak/>
        <w:t xml:space="preserve">СХІДНОУКРАЇНСЬКИЙ НАЦІОНАЛЬНИЙ УНІВЕРСИТЕТ </w:t>
      </w:r>
    </w:p>
    <w:p w:rsidR="00B47B09" w:rsidRPr="0055459F" w:rsidRDefault="00B47B09" w:rsidP="00B47B09">
      <w:pPr>
        <w:jc w:val="center"/>
        <w:rPr>
          <w:b/>
          <w:bCs/>
          <w:u w:val="single"/>
        </w:rPr>
      </w:pPr>
      <w:r w:rsidRPr="0055459F">
        <w:rPr>
          <w:b/>
          <w:bCs/>
          <w:u w:val="single"/>
        </w:rPr>
        <w:t>імені ВОЛОДИМИРА ДАЛЯ</w:t>
      </w:r>
    </w:p>
    <w:p w:rsidR="00B47B09" w:rsidRPr="0055459F" w:rsidRDefault="00B47B09" w:rsidP="00B47B09">
      <w:pPr>
        <w:pStyle w:val="1"/>
        <w:ind w:firstLine="540"/>
        <w:jc w:val="left"/>
        <w:rPr>
          <w:b/>
          <w:bCs/>
          <w:sz w:val="24"/>
        </w:rPr>
      </w:pPr>
    </w:p>
    <w:p w:rsidR="00B47B09" w:rsidRPr="0055459F" w:rsidRDefault="00B47B09" w:rsidP="00B47B09">
      <w:pPr>
        <w:pStyle w:val="1"/>
        <w:ind w:firstLine="540"/>
        <w:jc w:val="left"/>
        <w:rPr>
          <w:sz w:val="24"/>
        </w:rPr>
      </w:pPr>
      <w:r w:rsidRPr="0055459F">
        <w:rPr>
          <w:bCs/>
          <w:sz w:val="24"/>
        </w:rPr>
        <w:t xml:space="preserve">Факультет:   </w:t>
      </w:r>
      <w:r w:rsidRPr="0055459F">
        <w:rPr>
          <w:sz w:val="24"/>
        </w:rPr>
        <w:t>Інформаційних технологій та електроніки</w:t>
      </w:r>
    </w:p>
    <w:p w:rsidR="00B47B09" w:rsidRPr="0055459F" w:rsidRDefault="00B47B09" w:rsidP="00B47B09">
      <w:pPr>
        <w:pStyle w:val="1"/>
        <w:ind w:firstLine="540"/>
        <w:jc w:val="left"/>
        <w:rPr>
          <w:b/>
          <w:bCs/>
          <w:sz w:val="24"/>
        </w:rPr>
      </w:pPr>
      <w:r w:rsidRPr="0055459F">
        <w:rPr>
          <w:bCs/>
          <w:sz w:val="24"/>
        </w:rPr>
        <w:t xml:space="preserve">Кафедра:   </w:t>
      </w:r>
      <w:r w:rsidRPr="0055459F">
        <w:rPr>
          <w:sz w:val="24"/>
        </w:rPr>
        <w:t>Комп’ютерно-інтегрованих систем управління</w:t>
      </w:r>
    </w:p>
    <w:p w:rsidR="00B47B09" w:rsidRPr="0055459F" w:rsidRDefault="00B47B09" w:rsidP="00B47B09">
      <w:pPr>
        <w:ind w:firstLine="540"/>
      </w:pPr>
      <w:r w:rsidRPr="0055459F">
        <w:t>Освітньо-кваліфікаційний рівень:   Магістр</w:t>
      </w:r>
    </w:p>
    <w:p w:rsidR="00B47B09" w:rsidRPr="0055459F" w:rsidRDefault="00B47B09" w:rsidP="00B47B09">
      <w:pPr>
        <w:ind w:firstLine="540"/>
        <w:rPr>
          <w:u w:val="single"/>
        </w:rPr>
      </w:pPr>
      <w:r w:rsidRPr="0055459F">
        <w:t>Напрям підготовки:   1</w:t>
      </w:r>
      <w:r>
        <w:t>74 – Автоматизація,</w:t>
      </w:r>
      <w:r w:rsidRPr="0055459F">
        <w:t xml:space="preserve"> комп'ютерно-інтегровані технології</w:t>
      </w:r>
      <w:r>
        <w:t xml:space="preserve"> та технології</w:t>
      </w:r>
    </w:p>
    <w:p w:rsidR="00B47B09" w:rsidRPr="0055459F" w:rsidRDefault="00B47B09" w:rsidP="00B47B09"/>
    <w:p w:rsidR="00B47B09" w:rsidRPr="0055459F" w:rsidRDefault="00B47B09" w:rsidP="00B47B09">
      <w:pPr>
        <w:pStyle w:val="1"/>
        <w:spacing w:line="360" w:lineRule="auto"/>
        <w:ind w:left="4961"/>
        <w:rPr>
          <w:sz w:val="24"/>
        </w:rPr>
      </w:pPr>
      <w:r w:rsidRPr="0055459F">
        <w:rPr>
          <w:sz w:val="24"/>
        </w:rPr>
        <w:t>ЗАТВЕРДЖУЮ</w:t>
      </w:r>
    </w:p>
    <w:p w:rsidR="00B47B09" w:rsidRPr="0055459F" w:rsidRDefault="00B47B09" w:rsidP="00B47B09">
      <w:pPr>
        <w:spacing w:line="360" w:lineRule="auto"/>
        <w:ind w:left="4961"/>
      </w:pPr>
      <w:r>
        <w:t>З</w:t>
      </w:r>
      <w:r w:rsidRPr="0055459F">
        <w:t>авідувач каф. КІСУ</w:t>
      </w:r>
    </w:p>
    <w:p w:rsidR="00B47B09" w:rsidRPr="0055459F" w:rsidRDefault="00B47B09" w:rsidP="00B47B09">
      <w:pPr>
        <w:spacing w:line="360" w:lineRule="auto"/>
        <w:ind w:left="4961"/>
      </w:pPr>
      <w:r w:rsidRPr="0055459F">
        <w:t>_______________________  М.Г.</w:t>
      </w:r>
      <w:proofErr w:type="spellStart"/>
      <w:r w:rsidRPr="0055459F">
        <w:t>Лорія</w:t>
      </w:r>
      <w:proofErr w:type="spellEnd"/>
    </w:p>
    <w:p w:rsidR="00B47B09" w:rsidRPr="0055459F" w:rsidRDefault="00B47B09" w:rsidP="00B47B09">
      <w:pPr>
        <w:spacing w:line="360" w:lineRule="auto"/>
        <w:ind w:left="4961"/>
        <w:jc w:val="both"/>
        <w:rPr>
          <w:bCs/>
        </w:rPr>
      </w:pPr>
      <w:r w:rsidRPr="0055459F">
        <w:rPr>
          <w:bCs/>
        </w:rPr>
        <w:t>«______»  ______________  202</w:t>
      </w:r>
      <w:r>
        <w:rPr>
          <w:bCs/>
        </w:rPr>
        <w:t>4</w:t>
      </w:r>
      <w:r w:rsidRPr="0055459F">
        <w:rPr>
          <w:bCs/>
        </w:rPr>
        <w:t xml:space="preserve"> року</w:t>
      </w:r>
    </w:p>
    <w:p w:rsidR="00B47B09" w:rsidRPr="0055459F" w:rsidRDefault="00B47B09" w:rsidP="00B47B09">
      <w:pPr>
        <w:jc w:val="both"/>
        <w:rPr>
          <w:b/>
        </w:rPr>
      </w:pPr>
    </w:p>
    <w:p w:rsidR="00B47B09" w:rsidRPr="0055459F" w:rsidRDefault="00B47B09" w:rsidP="00B47B09">
      <w:pPr>
        <w:jc w:val="both"/>
        <w:rPr>
          <w:b/>
        </w:rPr>
      </w:pPr>
    </w:p>
    <w:p w:rsidR="00B47B09" w:rsidRPr="0055459F" w:rsidRDefault="00B47B09" w:rsidP="00B47B09">
      <w:pPr>
        <w:keepNext/>
        <w:spacing w:line="360" w:lineRule="auto"/>
        <w:jc w:val="center"/>
        <w:outlineLvl w:val="1"/>
        <w:rPr>
          <w:b/>
          <w:spacing w:val="200"/>
        </w:rPr>
      </w:pPr>
      <w:r w:rsidRPr="0055459F">
        <w:rPr>
          <w:b/>
          <w:spacing w:val="200"/>
        </w:rPr>
        <w:t>ЗАВДАННЯ</w:t>
      </w:r>
    </w:p>
    <w:p w:rsidR="00B47B09" w:rsidRPr="0055459F" w:rsidRDefault="00B47B09" w:rsidP="00B47B09">
      <w:pPr>
        <w:keepNext/>
        <w:spacing w:line="360" w:lineRule="auto"/>
        <w:jc w:val="center"/>
        <w:outlineLvl w:val="2"/>
        <w:rPr>
          <w:b/>
        </w:rPr>
      </w:pPr>
      <w:r w:rsidRPr="0055459F">
        <w:rPr>
          <w:b/>
        </w:rPr>
        <w:t>НА МАГІСТЕРСЬКУ НАУКОВО-ДОСЛІДНУ РОБОТУ</w:t>
      </w:r>
    </w:p>
    <w:p w:rsidR="00B47B09" w:rsidRPr="0055459F" w:rsidRDefault="00B47B09" w:rsidP="00B47B09">
      <w:pPr>
        <w:keepNext/>
        <w:spacing w:line="360" w:lineRule="auto"/>
        <w:jc w:val="center"/>
        <w:outlineLvl w:val="2"/>
        <w:rPr>
          <w:b/>
          <w:color w:val="000000"/>
        </w:rPr>
      </w:pPr>
      <w:r w:rsidRPr="0055459F">
        <w:rPr>
          <w:b/>
        </w:rPr>
        <w:t xml:space="preserve">ЗДОБУВАЧУ ВИЩОЇ ОСВІТИ   </w:t>
      </w:r>
    </w:p>
    <w:p w:rsidR="00B47B09" w:rsidRPr="00C65A7D" w:rsidRDefault="00C65A7D" w:rsidP="00B47B09">
      <w:pPr>
        <w:ind w:firstLine="540"/>
        <w:jc w:val="center"/>
        <w:rPr>
          <w:b/>
        </w:rPr>
      </w:pPr>
      <w:r w:rsidRPr="00C65A7D">
        <w:rPr>
          <w:b/>
        </w:rPr>
        <w:t>РАКОВУ АНДРІЮ ВОЛОДИМИРОВИЧУ</w:t>
      </w:r>
    </w:p>
    <w:p w:rsidR="00B47B09" w:rsidRPr="0055459F" w:rsidRDefault="00B47B09" w:rsidP="00B47B09">
      <w:pPr>
        <w:ind w:firstLine="540"/>
        <w:jc w:val="both"/>
      </w:pPr>
      <w:r w:rsidRPr="0055459F">
        <w:t>1.</w:t>
      </w:r>
      <w:r w:rsidRPr="0055459F">
        <w:rPr>
          <w:b/>
        </w:rPr>
        <w:t xml:space="preserve"> Тема магістерської НДР:   </w:t>
      </w:r>
      <w:r w:rsidRPr="0055459F">
        <w:t>«</w:t>
      </w:r>
      <w:r w:rsidRPr="00B47B09">
        <w:t xml:space="preserve">Розробка та дослідження комп'ютерно-інтегрованої системи контролю та управління </w:t>
      </w:r>
      <w:r w:rsidR="008F72E1">
        <w:t>економайзером</w:t>
      </w:r>
      <w:r w:rsidRPr="00B47B09">
        <w:t xml:space="preserve"> у процесі </w:t>
      </w:r>
      <w:r w:rsidR="008A7576">
        <w:t>ректифікації</w:t>
      </w:r>
      <w:r w:rsidRPr="00B47B09">
        <w:t xml:space="preserve"> </w:t>
      </w:r>
      <w:r w:rsidR="008A7576">
        <w:t>етанолу</w:t>
      </w:r>
      <w:r w:rsidRPr="0055459F">
        <w:t>»</w:t>
      </w:r>
    </w:p>
    <w:p w:rsidR="00B47B09" w:rsidRPr="0055459F" w:rsidRDefault="00B47B09" w:rsidP="00B47B09">
      <w:pPr>
        <w:ind w:firstLine="540"/>
        <w:jc w:val="both"/>
      </w:pPr>
      <w:r w:rsidRPr="0055459F">
        <w:t xml:space="preserve">2. </w:t>
      </w:r>
      <w:r w:rsidRPr="0055459F">
        <w:rPr>
          <w:b/>
        </w:rPr>
        <w:t>Керівник роботи</w:t>
      </w:r>
      <w:r w:rsidRPr="0055459F">
        <w:t xml:space="preserve">:   </w:t>
      </w:r>
      <w:r w:rsidR="00C65A7D">
        <w:t xml:space="preserve">проф.. </w:t>
      </w:r>
      <w:proofErr w:type="spellStart"/>
      <w:r w:rsidR="00C65A7D">
        <w:t>Лорія</w:t>
      </w:r>
      <w:proofErr w:type="spellEnd"/>
      <w:r w:rsidR="00C65A7D">
        <w:t xml:space="preserve"> М.Г.</w:t>
      </w:r>
    </w:p>
    <w:p w:rsidR="00C04897" w:rsidRPr="003B4441" w:rsidRDefault="00C04897" w:rsidP="00C04897">
      <w:pPr>
        <w:jc w:val="both"/>
      </w:pPr>
      <w:r w:rsidRPr="003B4441">
        <w:t>Затверджені наказом вищого навчального закладу №91_14.04 від 25.11.2024 р.</w:t>
      </w:r>
    </w:p>
    <w:p w:rsidR="00B47B09" w:rsidRPr="0055459F" w:rsidRDefault="00B47B09" w:rsidP="00B47B09">
      <w:pPr>
        <w:ind w:firstLine="540"/>
        <w:jc w:val="both"/>
        <w:rPr>
          <w:u w:val="single"/>
        </w:rPr>
      </w:pPr>
      <w:bookmarkStart w:id="1" w:name="_GoBack"/>
      <w:bookmarkEnd w:id="1"/>
      <w:r w:rsidRPr="0055459F">
        <w:t xml:space="preserve">3. </w:t>
      </w:r>
      <w:r w:rsidRPr="0055459F">
        <w:rPr>
          <w:b/>
        </w:rPr>
        <w:t>Термін подання студентом роботи</w:t>
      </w:r>
      <w:r w:rsidRPr="0055459F">
        <w:t xml:space="preserve"> </w:t>
      </w:r>
      <w:r w:rsidRPr="0055459F">
        <w:rPr>
          <w:color w:val="000000"/>
          <w:u w:val="single"/>
        </w:rPr>
        <w:t xml:space="preserve">11 </w:t>
      </w:r>
      <w:r>
        <w:rPr>
          <w:color w:val="000000"/>
          <w:u w:val="single"/>
        </w:rPr>
        <w:t>грудня</w:t>
      </w:r>
      <w:r w:rsidRPr="0055459F">
        <w:rPr>
          <w:color w:val="000000"/>
          <w:u w:val="single"/>
        </w:rPr>
        <w:t xml:space="preserve"> 202</w:t>
      </w:r>
      <w:r>
        <w:rPr>
          <w:color w:val="000000"/>
          <w:u w:val="single"/>
        </w:rPr>
        <w:t>4</w:t>
      </w:r>
      <w:r w:rsidRPr="0055459F">
        <w:rPr>
          <w:color w:val="000000"/>
          <w:u w:val="single"/>
        </w:rPr>
        <w:t xml:space="preserve"> р.</w:t>
      </w:r>
    </w:p>
    <w:p w:rsidR="00B47B09" w:rsidRPr="0055459F" w:rsidRDefault="00B47B09" w:rsidP="00B47B09">
      <w:pPr>
        <w:ind w:firstLine="540"/>
        <w:jc w:val="both"/>
      </w:pPr>
      <w:r w:rsidRPr="0055459F">
        <w:t xml:space="preserve">4. </w:t>
      </w:r>
      <w:r w:rsidRPr="0055459F">
        <w:rPr>
          <w:b/>
        </w:rPr>
        <w:t>Висхідні дані до роботи</w:t>
      </w:r>
      <w:r w:rsidRPr="0055459F">
        <w:t>:</w:t>
      </w:r>
    </w:p>
    <w:p w:rsidR="00B47B09" w:rsidRPr="0055459F" w:rsidRDefault="00B47B09" w:rsidP="00B47B09">
      <w:pPr>
        <w:ind w:firstLine="540"/>
        <w:jc w:val="both"/>
      </w:pPr>
      <w:r w:rsidRPr="0055459F">
        <w:t>4.1.Технологічний регламент виробництва.</w:t>
      </w:r>
    </w:p>
    <w:p w:rsidR="00B47B09" w:rsidRPr="0055459F" w:rsidRDefault="00B47B09" w:rsidP="00B47B09">
      <w:pPr>
        <w:ind w:firstLine="540"/>
        <w:jc w:val="both"/>
      </w:pPr>
      <w:r w:rsidRPr="0055459F">
        <w:t>4.2.Інструкція оператора по експлуатації АСУ ТП.</w:t>
      </w:r>
    </w:p>
    <w:p w:rsidR="00B47B09" w:rsidRPr="0055459F" w:rsidRDefault="00B47B09" w:rsidP="00B47B09">
      <w:pPr>
        <w:ind w:firstLine="540"/>
        <w:jc w:val="both"/>
      </w:pPr>
      <w:r w:rsidRPr="0055459F">
        <w:t xml:space="preserve">4.4.Публікації по автоматизованому управлінню технологічними </w:t>
      </w:r>
      <w:proofErr w:type="spellStart"/>
      <w:r w:rsidRPr="0055459F">
        <w:t>процесами_________</w:t>
      </w:r>
      <w:proofErr w:type="spellEnd"/>
      <w:r w:rsidRPr="0055459F">
        <w:t>__________.</w:t>
      </w:r>
    </w:p>
    <w:p w:rsidR="00B47B09" w:rsidRPr="0055459F" w:rsidRDefault="00B47B09" w:rsidP="00B47B09">
      <w:pPr>
        <w:ind w:firstLine="540"/>
        <w:jc w:val="both"/>
      </w:pPr>
      <w:r w:rsidRPr="0055459F">
        <w:t>4.5.Публікації по моделюванню складних систем контролю та управлінню технологічними процесами __________________.</w:t>
      </w:r>
    </w:p>
    <w:p w:rsidR="00B47B09" w:rsidRPr="0055459F" w:rsidRDefault="00B47B09" w:rsidP="00B47B09">
      <w:pPr>
        <w:ind w:firstLine="540"/>
        <w:jc w:val="both"/>
      </w:pPr>
      <w:r w:rsidRPr="0055459F">
        <w:t xml:space="preserve">5. </w:t>
      </w:r>
      <w:r w:rsidRPr="0055459F">
        <w:rPr>
          <w:b/>
        </w:rPr>
        <w:t>Зміст розрахунково-пояснювальної записки</w:t>
      </w:r>
      <w:r w:rsidRPr="0055459F">
        <w:t xml:space="preserve"> (перелік питань, які потрібно розробити):</w:t>
      </w:r>
    </w:p>
    <w:p w:rsidR="00B47B09" w:rsidRPr="007208CC" w:rsidRDefault="00B47B09" w:rsidP="00B47B09">
      <w:pPr>
        <w:ind w:firstLine="540"/>
        <w:jc w:val="both"/>
      </w:pPr>
      <w:r w:rsidRPr="007208CC">
        <w:t>5.1.Вступ.</w:t>
      </w:r>
    </w:p>
    <w:p w:rsidR="00B47B09" w:rsidRPr="007208CC" w:rsidRDefault="00B47B09" w:rsidP="00B47B09">
      <w:pPr>
        <w:ind w:firstLine="540"/>
        <w:jc w:val="both"/>
      </w:pPr>
      <w:r w:rsidRPr="007208CC">
        <w:t>5.2.Аналіз сучасного стану автоматизації технологічних процесів __________________.</w:t>
      </w:r>
    </w:p>
    <w:p w:rsidR="00B47B09" w:rsidRPr="007208CC" w:rsidRDefault="00B47B09" w:rsidP="00B47B09">
      <w:pPr>
        <w:ind w:firstLine="540"/>
        <w:jc w:val="both"/>
      </w:pPr>
      <w:r w:rsidRPr="007208CC">
        <w:t>5.3.Аналіз автоматизованих систем контролю та управління технологічними процесами _________________ і розробка завдань для виконання магістерської науково-дослідної роботи.</w:t>
      </w:r>
    </w:p>
    <w:p w:rsidR="00B47B09" w:rsidRPr="007208CC" w:rsidRDefault="00B47B09" w:rsidP="00B47B09">
      <w:pPr>
        <w:ind w:firstLine="540"/>
        <w:jc w:val="both"/>
      </w:pPr>
      <w:r w:rsidRPr="007208CC">
        <w:t>5.4.Розробка та аналіз математичних моделей процесу ________________.</w:t>
      </w:r>
    </w:p>
    <w:p w:rsidR="00B47B09" w:rsidRPr="007208CC" w:rsidRDefault="00B47B09" w:rsidP="00B47B09">
      <w:pPr>
        <w:ind w:firstLine="540"/>
        <w:jc w:val="both"/>
      </w:pPr>
      <w:r w:rsidRPr="007208CC">
        <w:t>5.5.Теоретичні дослідження математичних моделей _________________.</w:t>
      </w:r>
    </w:p>
    <w:p w:rsidR="00B47B09" w:rsidRPr="007208CC" w:rsidRDefault="00B47B09" w:rsidP="00B47B09">
      <w:pPr>
        <w:ind w:firstLine="540"/>
        <w:jc w:val="both"/>
      </w:pPr>
      <w:r w:rsidRPr="007208CC">
        <w:t>5.6.Розробка мнемосхем комп'ютерно-інтегрованої системи управління (КІСУ) процесом _________________.</w:t>
      </w:r>
    </w:p>
    <w:p w:rsidR="00B47B09" w:rsidRPr="007208CC" w:rsidRDefault="00B47B09" w:rsidP="00B47B09">
      <w:pPr>
        <w:ind w:firstLine="540"/>
        <w:jc w:val="both"/>
      </w:pPr>
      <w:r w:rsidRPr="007208CC">
        <w:t>5.7.Розробка програмного забезпечення роботи КІСУ ТП в динамічному режимі роботи.</w:t>
      </w:r>
    </w:p>
    <w:p w:rsidR="00B47B09" w:rsidRPr="007208CC" w:rsidRDefault="00B47B09" w:rsidP="00B47B09">
      <w:pPr>
        <w:ind w:firstLine="540"/>
        <w:jc w:val="both"/>
      </w:pPr>
      <w:r w:rsidRPr="007208CC">
        <w:t>5.8.Аналіз результатів теоретичних досліджень.</w:t>
      </w:r>
    </w:p>
    <w:p w:rsidR="00B47B09" w:rsidRPr="0055459F" w:rsidRDefault="00B47B09" w:rsidP="00B47B09">
      <w:pPr>
        <w:ind w:firstLine="540"/>
        <w:jc w:val="both"/>
      </w:pPr>
      <w:r w:rsidRPr="007208CC">
        <w:t>5.9. Висновки.</w:t>
      </w:r>
    </w:p>
    <w:p w:rsidR="00B47B09" w:rsidRPr="0055459F" w:rsidRDefault="00B47B09" w:rsidP="00B47B09">
      <w:pPr>
        <w:ind w:firstLine="540"/>
        <w:jc w:val="both"/>
      </w:pPr>
      <w:r w:rsidRPr="0055459F">
        <w:t xml:space="preserve">6. </w:t>
      </w:r>
      <w:r w:rsidRPr="0055459F">
        <w:rPr>
          <w:b/>
        </w:rPr>
        <w:t>Перелік графічного матеріалу</w:t>
      </w:r>
      <w:r w:rsidRPr="0055459F">
        <w:t xml:space="preserve"> (</w:t>
      </w:r>
      <w:r w:rsidRPr="0055459F">
        <w:rPr>
          <w:spacing w:val="-10"/>
        </w:rPr>
        <w:t>з точним зазначенням обов’язкових креслень</w:t>
      </w:r>
      <w:r w:rsidRPr="0055459F">
        <w:t>)</w:t>
      </w:r>
    </w:p>
    <w:p w:rsidR="00B47B09" w:rsidRPr="0055459F" w:rsidRDefault="00B47B09" w:rsidP="00B47B09">
      <w:pPr>
        <w:ind w:firstLine="540"/>
        <w:jc w:val="both"/>
      </w:pPr>
      <w:r w:rsidRPr="0055459F">
        <w:t>6.1. Мнемосхеми КІСУ процесом ______________________________.</w:t>
      </w:r>
    </w:p>
    <w:p w:rsidR="00B47B09" w:rsidRPr="0055459F" w:rsidRDefault="00B47B09" w:rsidP="00B47B09">
      <w:pPr>
        <w:ind w:firstLine="540"/>
        <w:jc w:val="both"/>
      </w:pPr>
      <w:r w:rsidRPr="0055459F">
        <w:lastRenderedPageBreak/>
        <w:t>6.1.1.Основна мнемосхема контролю та управління _________________________.</w:t>
      </w:r>
    </w:p>
    <w:p w:rsidR="00B47B09" w:rsidRPr="0055459F" w:rsidRDefault="00B47B09" w:rsidP="00B47B09">
      <w:pPr>
        <w:ind w:firstLine="540"/>
        <w:jc w:val="both"/>
      </w:pPr>
      <w:r w:rsidRPr="0055459F">
        <w:t>6.1.2.Архітектура КІСУ ТП.</w:t>
      </w:r>
    </w:p>
    <w:p w:rsidR="00B47B09" w:rsidRPr="0055459F" w:rsidRDefault="00B47B09" w:rsidP="00B47B09">
      <w:pPr>
        <w:ind w:firstLine="540"/>
        <w:jc w:val="both"/>
      </w:pPr>
      <w:r w:rsidRPr="0055459F">
        <w:t>6.1.3.Мнемосхеми рапортів і повідомлень.</w:t>
      </w:r>
    </w:p>
    <w:p w:rsidR="00B47B09" w:rsidRPr="0055459F" w:rsidRDefault="00B47B09" w:rsidP="00B47B09">
      <w:pPr>
        <w:ind w:firstLine="540"/>
        <w:jc w:val="both"/>
      </w:pPr>
      <w:r w:rsidRPr="0055459F">
        <w:t>6.2.Мнемосхема роботи КІСУ ТП в динамічному режимі роботи.</w:t>
      </w:r>
    </w:p>
    <w:p w:rsidR="00B47B09" w:rsidRPr="0055459F" w:rsidRDefault="00B47B09" w:rsidP="00B47B09">
      <w:pPr>
        <w:ind w:firstLine="540"/>
        <w:jc w:val="both"/>
      </w:pPr>
      <w:r w:rsidRPr="0055459F">
        <w:t>6.4.Математичні моделі ____________________.</w:t>
      </w:r>
    </w:p>
    <w:p w:rsidR="00B47B09" w:rsidRPr="0055459F" w:rsidRDefault="00B47B09" w:rsidP="00B47B09">
      <w:pPr>
        <w:ind w:firstLine="540"/>
        <w:jc w:val="both"/>
      </w:pPr>
      <w:r w:rsidRPr="0055459F">
        <w:t>6.3.Статичні та динамічні характеристики _________________________________.</w:t>
      </w:r>
    </w:p>
    <w:p w:rsidR="00B47B09" w:rsidRPr="0055459F" w:rsidRDefault="00B47B09" w:rsidP="00B47B09">
      <w:pPr>
        <w:ind w:firstLine="540"/>
        <w:jc w:val="both"/>
      </w:pPr>
      <w:r w:rsidRPr="0055459F">
        <w:t>6.5.Результати оптимального управління ____________________________________.</w:t>
      </w:r>
    </w:p>
    <w:p w:rsidR="00B47B09" w:rsidRPr="0055459F" w:rsidRDefault="00B47B09" w:rsidP="00B47B09">
      <w:pPr>
        <w:ind w:firstLine="540"/>
        <w:jc w:val="both"/>
        <w:rPr>
          <w:b/>
        </w:rPr>
      </w:pPr>
      <w:r w:rsidRPr="0055459F">
        <w:t xml:space="preserve">7. </w:t>
      </w:r>
      <w:r w:rsidRPr="0055459F">
        <w:rPr>
          <w:b/>
        </w:rPr>
        <w:t>Дата видачі завдання:</w:t>
      </w:r>
      <w:r w:rsidRPr="0055459F">
        <w:t xml:space="preserve">   11 жовтня 202</w:t>
      </w:r>
      <w:r>
        <w:t>4</w:t>
      </w:r>
      <w:r w:rsidRPr="0055459F">
        <w:t>р.</w:t>
      </w:r>
    </w:p>
    <w:p w:rsidR="00B47B09" w:rsidRPr="0055459F" w:rsidRDefault="00B47B09" w:rsidP="00B47B09">
      <w:pPr>
        <w:jc w:val="both"/>
        <w:rPr>
          <w:b/>
          <w:vertAlign w:val="superscript"/>
        </w:rPr>
      </w:pPr>
    </w:p>
    <w:p w:rsidR="00B47B09" w:rsidRPr="0055459F" w:rsidRDefault="00B47B09" w:rsidP="00B47B09">
      <w:pPr>
        <w:keepNext/>
        <w:jc w:val="center"/>
        <w:outlineLvl w:val="3"/>
        <w:rPr>
          <w:b/>
        </w:rPr>
      </w:pPr>
      <w:r w:rsidRPr="0055459F">
        <w:rPr>
          <w:b/>
        </w:rPr>
        <w:t>КАЛЕНДАРНИЙ ПЛАН</w:t>
      </w:r>
    </w:p>
    <w:p w:rsidR="00B47B09" w:rsidRPr="0055459F" w:rsidRDefault="00B47B09" w:rsidP="00B47B09">
      <w:pPr>
        <w:rPr>
          <w: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047"/>
        <w:gridCol w:w="1852"/>
        <w:gridCol w:w="1198"/>
      </w:tblGrid>
      <w:tr w:rsidR="00B47B09" w:rsidRPr="0055459F" w:rsidTr="00B47B09">
        <w:trPr>
          <w:trHeight w:val="460"/>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w:t>
            </w:r>
          </w:p>
          <w:p w:rsidR="00B47B09" w:rsidRPr="0055459F" w:rsidRDefault="00B47B09" w:rsidP="00B47B09">
            <w:pPr>
              <w:jc w:val="center"/>
            </w:pPr>
            <w:r w:rsidRPr="0055459F">
              <w:t>з/п</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Назва етапів дипломного роботи</w:t>
            </w:r>
          </w:p>
        </w:tc>
        <w:tc>
          <w:tcPr>
            <w:tcW w:w="1852"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rPr>
                <w:spacing w:val="-20"/>
              </w:rPr>
              <w:t>Термін виконання</w:t>
            </w:r>
            <w:r w:rsidRPr="0055459F">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keepNext/>
              <w:jc w:val="center"/>
              <w:outlineLvl w:val="2"/>
              <w:rPr>
                <w:spacing w:val="-20"/>
              </w:rPr>
            </w:pPr>
            <w:r w:rsidRPr="0055459F">
              <w:rPr>
                <w:spacing w:val="-20"/>
              </w:rPr>
              <w:t>Примітка</w:t>
            </w: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1</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2.</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Аналіз автоматизованих систем контролю та управління технологічними процесами ______________ і розробка завдань для виконання магістерської науково-дослідної роботи.</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3.</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Розробка математичних моделей процесу __________________.</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5.11.202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4.</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Розробка мнемосхем комп'ютерно-інтегрованої системи управління (КІСУ) процесом ________________________.</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8.11.202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5.</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Розробка програмного забезпечення роботи КІСУ ТП в динамічному режимі роботи.</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15.11.202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6.</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Теоретичні дослідження математичних моделей процесу _________.</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25.11.202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rsidRPr="0055459F">
              <w:t>7.</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1.12.202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r w:rsidR="00B47B09" w:rsidRPr="0055459F" w:rsidTr="00B47B09">
        <w:trPr>
          <w:jc w:val="center"/>
        </w:trPr>
        <w:tc>
          <w:tcPr>
            <w:tcW w:w="542"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r>
              <w:t>8</w:t>
            </w:r>
            <w:r w:rsidRPr="0055459F">
              <w:t>.</w:t>
            </w:r>
          </w:p>
        </w:tc>
        <w:tc>
          <w:tcPr>
            <w:tcW w:w="6047" w:type="dxa"/>
            <w:tcBorders>
              <w:top w:val="single" w:sz="4" w:space="0" w:color="auto"/>
              <w:left w:val="single" w:sz="4" w:space="0" w:color="auto"/>
              <w:bottom w:val="single" w:sz="4" w:space="0" w:color="auto"/>
              <w:right w:val="single" w:sz="4" w:space="0" w:color="auto"/>
            </w:tcBorders>
          </w:tcPr>
          <w:p w:rsidR="00B47B09" w:rsidRPr="0055459F" w:rsidRDefault="00B47B09" w:rsidP="00B47B09">
            <w:r w:rsidRPr="0055459F">
              <w:t>Оформлення пояснювальної записки дипломного проекту та презентації.</w:t>
            </w:r>
          </w:p>
        </w:tc>
        <w:tc>
          <w:tcPr>
            <w:tcW w:w="1852" w:type="dxa"/>
            <w:tcBorders>
              <w:top w:val="single" w:sz="4" w:space="0" w:color="auto"/>
              <w:left w:val="single" w:sz="4" w:space="0" w:color="auto"/>
              <w:bottom w:val="single" w:sz="4" w:space="0" w:color="auto"/>
              <w:right w:val="single" w:sz="4" w:space="0" w:color="auto"/>
            </w:tcBorders>
          </w:tcPr>
          <w:p w:rsidR="00B47B09" w:rsidRPr="00B277F7" w:rsidRDefault="00B47B09" w:rsidP="00B47B09">
            <w:pPr>
              <w:jc w:val="center"/>
              <w:rPr>
                <w:color w:val="000000" w:themeColor="text1"/>
              </w:rPr>
            </w:pPr>
            <w:r w:rsidRPr="00B277F7">
              <w:rPr>
                <w:color w:val="000000" w:themeColor="text1"/>
              </w:rPr>
              <w:t>14.12.202</w:t>
            </w:r>
            <w:r>
              <w:rPr>
                <w:color w:val="000000" w:themeColor="text1"/>
              </w:rPr>
              <w:t>4</w:t>
            </w:r>
          </w:p>
        </w:tc>
        <w:tc>
          <w:tcPr>
            <w:tcW w:w="1198" w:type="dxa"/>
            <w:tcBorders>
              <w:top w:val="single" w:sz="4" w:space="0" w:color="auto"/>
              <w:left w:val="single" w:sz="4" w:space="0" w:color="auto"/>
              <w:bottom w:val="single" w:sz="4" w:space="0" w:color="auto"/>
              <w:right w:val="single" w:sz="4" w:space="0" w:color="auto"/>
            </w:tcBorders>
          </w:tcPr>
          <w:p w:rsidR="00B47B09" w:rsidRPr="0055459F" w:rsidRDefault="00B47B09" w:rsidP="00B47B09">
            <w:pPr>
              <w:jc w:val="center"/>
            </w:pPr>
          </w:p>
        </w:tc>
      </w:tr>
    </w:tbl>
    <w:p w:rsidR="00B47B09" w:rsidRPr="0055459F" w:rsidRDefault="00B47B09" w:rsidP="00B47B09">
      <w:pPr>
        <w:rPr>
          <w:b/>
        </w:rPr>
      </w:pPr>
    </w:p>
    <w:p w:rsidR="00B47B09" w:rsidRPr="0055459F" w:rsidRDefault="00B47B09" w:rsidP="00B47B09">
      <w:pPr>
        <w:rPr>
          <w:b/>
        </w:rPr>
      </w:pPr>
    </w:p>
    <w:p w:rsidR="00B47B09" w:rsidRPr="0055459F" w:rsidRDefault="00B47B09" w:rsidP="00B47B09">
      <w:pPr>
        <w:rPr>
          <w:b/>
        </w:rPr>
      </w:pPr>
    </w:p>
    <w:p w:rsidR="00B47B09" w:rsidRPr="0055459F" w:rsidRDefault="00B47B09" w:rsidP="00B47B09">
      <w:pPr>
        <w:jc w:val="center"/>
        <w:rPr>
          <w:b/>
        </w:rPr>
      </w:pPr>
    </w:p>
    <w:p w:rsidR="00B47B09" w:rsidRPr="0055459F" w:rsidRDefault="00B47B09" w:rsidP="00B47B09">
      <w:pPr>
        <w:spacing w:line="480" w:lineRule="auto"/>
        <w:ind w:firstLine="540"/>
        <w:jc w:val="both"/>
      </w:pPr>
      <w:r w:rsidRPr="0055459F">
        <w:t xml:space="preserve">Здобувач вищої освіти </w:t>
      </w:r>
      <w:r w:rsidRPr="0055459F">
        <w:rPr>
          <w:color w:val="000000"/>
        </w:rPr>
        <w:t xml:space="preserve"> _________________ </w:t>
      </w:r>
      <w:r w:rsidR="00C65A7D">
        <w:rPr>
          <w:color w:val="000000"/>
        </w:rPr>
        <w:t xml:space="preserve">А.В. </w:t>
      </w:r>
      <w:proofErr w:type="spellStart"/>
      <w:r w:rsidR="00C65A7D">
        <w:rPr>
          <w:color w:val="000000"/>
        </w:rPr>
        <w:t>Раков</w:t>
      </w:r>
      <w:proofErr w:type="spellEnd"/>
    </w:p>
    <w:p w:rsidR="00B47B09" w:rsidRPr="0055459F" w:rsidRDefault="00B47B09" w:rsidP="00B47B09">
      <w:pPr>
        <w:spacing w:line="480" w:lineRule="auto"/>
        <w:ind w:left="540"/>
        <w:jc w:val="both"/>
        <w:rPr>
          <w:u w:val="single"/>
        </w:rPr>
      </w:pPr>
      <w:r w:rsidRPr="0055459F">
        <w:t xml:space="preserve">Керівник магістерської НДР  _____________________ </w:t>
      </w:r>
      <w:r w:rsidR="00C65A7D">
        <w:t>М.Г. Лорія</w:t>
      </w:r>
    </w:p>
    <w:p w:rsidR="00B47B09" w:rsidRDefault="00B47B09" w:rsidP="00094767">
      <w:pPr>
        <w:rPr>
          <w:sz w:val="28"/>
        </w:rPr>
      </w:pPr>
    </w:p>
    <w:p w:rsidR="00B47B09" w:rsidRDefault="00B47B09" w:rsidP="00126E3A">
      <w:pPr>
        <w:pStyle w:val="1"/>
        <w:spacing w:line="360" w:lineRule="auto"/>
        <w:ind w:firstLine="709"/>
        <w:rPr>
          <w:sz w:val="32"/>
          <w:szCs w:val="32"/>
        </w:rPr>
      </w:pPr>
    </w:p>
    <w:p w:rsidR="00B47B09" w:rsidRDefault="00B47B09" w:rsidP="00126E3A">
      <w:pPr>
        <w:pStyle w:val="1"/>
        <w:spacing w:line="360" w:lineRule="auto"/>
        <w:ind w:firstLine="709"/>
        <w:rPr>
          <w:sz w:val="32"/>
          <w:szCs w:val="32"/>
        </w:rPr>
      </w:pPr>
    </w:p>
    <w:p w:rsidR="00B47B09" w:rsidRDefault="00B47B09" w:rsidP="00126E3A">
      <w:pPr>
        <w:pStyle w:val="1"/>
        <w:spacing w:line="360" w:lineRule="auto"/>
        <w:ind w:firstLine="709"/>
        <w:rPr>
          <w:sz w:val="32"/>
          <w:szCs w:val="32"/>
        </w:rPr>
      </w:pPr>
    </w:p>
    <w:p w:rsidR="008A7576" w:rsidRPr="008A7576" w:rsidRDefault="008A7576" w:rsidP="008A7576"/>
    <w:p w:rsidR="00B47B09" w:rsidRPr="00B47B09" w:rsidRDefault="00B47B09" w:rsidP="00B47B09"/>
    <w:p w:rsidR="00126E3A" w:rsidRDefault="00126E3A" w:rsidP="00126E3A">
      <w:pPr>
        <w:pStyle w:val="1"/>
        <w:spacing w:line="360" w:lineRule="auto"/>
        <w:ind w:firstLine="709"/>
        <w:rPr>
          <w:sz w:val="32"/>
          <w:szCs w:val="32"/>
        </w:rPr>
      </w:pPr>
      <w:r>
        <w:rPr>
          <w:sz w:val="32"/>
          <w:szCs w:val="32"/>
        </w:rPr>
        <w:lastRenderedPageBreak/>
        <w:t>РЕФЕРАТ</w:t>
      </w:r>
    </w:p>
    <w:p w:rsidR="00126E3A" w:rsidRDefault="00126E3A" w:rsidP="00126E3A">
      <w:pPr>
        <w:spacing w:line="360" w:lineRule="auto"/>
        <w:ind w:firstLine="709"/>
        <w:jc w:val="both"/>
        <w:rPr>
          <w:sz w:val="28"/>
          <w:szCs w:val="28"/>
        </w:rPr>
      </w:pPr>
      <w:r>
        <w:rPr>
          <w:sz w:val="28"/>
          <w:szCs w:val="28"/>
        </w:rPr>
        <w:t xml:space="preserve">Пояснювальна записка </w:t>
      </w:r>
      <w:r w:rsidR="008A7576">
        <w:rPr>
          <w:sz w:val="28"/>
          <w:szCs w:val="28"/>
          <w:lang w:val="ru-RU"/>
        </w:rPr>
        <w:t>80</w:t>
      </w:r>
      <w:r w:rsidR="0017547B">
        <w:rPr>
          <w:sz w:val="28"/>
          <w:szCs w:val="28"/>
        </w:rPr>
        <w:t xml:space="preserve"> сторінок, 1</w:t>
      </w:r>
      <w:r w:rsidR="0017547B">
        <w:rPr>
          <w:sz w:val="28"/>
          <w:szCs w:val="28"/>
          <w:lang w:val="ru-RU"/>
        </w:rPr>
        <w:t>0</w:t>
      </w:r>
      <w:r w:rsidR="0017547B">
        <w:rPr>
          <w:sz w:val="28"/>
          <w:szCs w:val="28"/>
        </w:rPr>
        <w:t xml:space="preserve"> рисун</w:t>
      </w:r>
      <w:r>
        <w:rPr>
          <w:sz w:val="28"/>
          <w:szCs w:val="28"/>
        </w:rPr>
        <w:t>к</w:t>
      </w:r>
      <w:r w:rsidR="0017547B">
        <w:rPr>
          <w:sz w:val="28"/>
          <w:szCs w:val="28"/>
        </w:rPr>
        <w:t>ів</w:t>
      </w:r>
      <w:r>
        <w:rPr>
          <w:sz w:val="28"/>
          <w:szCs w:val="28"/>
        </w:rPr>
        <w:t xml:space="preserve">, </w:t>
      </w:r>
      <w:r w:rsidR="0017547B">
        <w:rPr>
          <w:sz w:val="28"/>
          <w:szCs w:val="28"/>
        </w:rPr>
        <w:t>10</w:t>
      </w:r>
      <w:r>
        <w:rPr>
          <w:sz w:val="28"/>
          <w:szCs w:val="28"/>
        </w:rPr>
        <w:t xml:space="preserve"> літературних джерел.</w:t>
      </w:r>
    </w:p>
    <w:p w:rsidR="00126E3A" w:rsidRDefault="00126E3A" w:rsidP="00126E3A">
      <w:pPr>
        <w:spacing w:line="360" w:lineRule="auto"/>
        <w:ind w:firstLine="709"/>
        <w:jc w:val="both"/>
        <w:rPr>
          <w:sz w:val="28"/>
          <w:szCs w:val="28"/>
        </w:rPr>
      </w:pPr>
      <w:r>
        <w:rPr>
          <w:sz w:val="28"/>
          <w:szCs w:val="28"/>
        </w:rPr>
        <w:t xml:space="preserve">КОМП’ЮТЕРНА СИСТЕМА УПРАВЛІННЯ ТЕХНОЛОГІЧНИМИ ПРОЦЕСАМИ, </w:t>
      </w:r>
      <w:r w:rsidRPr="005E360C">
        <w:rPr>
          <w:sz w:val="28"/>
          <w:szCs w:val="28"/>
        </w:rPr>
        <w:t>ВІДПАРЮВАННЯ ПРОЦЕСНОГО КОНДЕНСАТУ</w:t>
      </w:r>
      <w:r>
        <w:rPr>
          <w:sz w:val="28"/>
          <w:szCs w:val="28"/>
        </w:rPr>
        <w:t>, АНАЛІЗ ТЕХНОЛОГІЧНОГО ПРОЦЕСУ, АНАЛІЗ ТЕХНОЛОГІЧНОГО ОБ’ЄКТА КЕРУВАННЯ, ВХІДНІ-ВИХІДНІ КООРДИНАТИ, СТРУКТУРНО-ЛОГІЧНА СХЕМА, МНЕМОСХЕМА, ПЕРЕДАВАЛЬНА ФУНКЦІЯ, МАТЕМАТИЧНА МОДЕЛЬ, РІВЕНЬ, ЧАСТОТНІ ХАРАКТЕРИСТИКИ, НАСТРОЮВАННЯ РЕГУЛЯТОРА ПЕРЕХІДНИЙ ПРОЦЕС, СИНТЕЗ САР.</w:t>
      </w:r>
    </w:p>
    <w:p w:rsidR="00126E3A" w:rsidRDefault="00126E3A" w:rsidP="00126E3A">
      <w:pPr>
        <w:spacing w:line="360" w:lineRule="auto"/>
        <w:ind w:firstLine="709"/>
        <w:jc w:val="both"/>
        <w:rPr>
          <w:sz w:val="28"/>
          <w:szCs w:val="28"/>
        </w:rPr>
      </w:pPr>
      <w:r>
        <w:rPr>
          <w:sz w:val="28"/>
          <w:szCs w:val="28"/>
        </w:rPr>
        <w:t xml:space="preserve">Об’єктом дослідження є економайзер </w:t>
      </w:r>
      <w:r>
        <w:rPr>
          <w:sz w:val="28"/>
          <w:szCs w:val="28"/>
          <w:lang w:val="ru-RU"/>
        </w:rPr>
        <w:t>для</w:t>
      </w:r>
      <w:r w:rsidRPr="00126E3A">
        <w:rPr>
          <w:sz w:val="28"/>
          <w:szCs w:val="28"/>
        </w:rPr>
        <w:t xml:space="preserve"> </w:t>
      </w:r>
      <w:r w:rsidR="008A7576">
        <w:rPr>
          <w:sz w:val="28"/>
          <w:szCs w:val="28"/>
        </w:rPr>
        <w:t xml:space="preserve">ректифікації </w:t>
      </w:r>
      <w:r w:rsidRPr="00126E3A">
        <w:rPr>
          <w:sz w:val="28"/>
          <w:szCs w:val="28"/>
        </w:rPr>
        <w:t xml:space="preserve">в виробництві </w:t>
      </w:r>
      <w:r w:rsidR="008A7576">
        <w:rPr>
          <w:sz w:val="28"/>
          <w:szCs w:val="28"/>
        </w:rPr>
        <w:t>етанолу</w:t>
      </w:r>
      <w:r>
        <w:rPr>
          <w:sz w:val="28"/>
          <w:szCs w:val="28"/>
        </w:rPr>
        <w:t>.</w:t>
      </w:r>
    </w:p>
    <w:p w:rsidR="00126E3A" w:rsidRDefault="00126E3A" w:rsidP="00126E3A">
      <w:pPr>
        <w:spacing w:line="360" w:lineRule="auto"/>
        <w:ind w:firstLine="709"/>
        <w:jc w:val="both"/>
        <w:rPr>
          <w:sz w:val="28"/>
          <w:szCs w:val="28"/>
        </w:rPr>
      </w:pPr>
      <w:r>
        <w:rPr>
          <w:sz w:val="28"/>
          <w:szCs w:val="28"/>
        </w:rPr>
        <w:t xml:space="preserve">Мета </w:t>
      </w:r>
      <w:r w:rsidR="006C2086">
        <w:rPr>
          <w:sz w:val="28"/>
          <w:szCs w:val="28"/>
        </w:rPr>
        <w:t>магістерської роботи</w:t>
      </w:r>
      <w:r>
        <w:rPr>
          <w:sz w:val="28"/>
          <w:szCs w:val="28"/>
        </w:rPr>
        <w:t xml:space="preserve"> проекту: </w:t>
      </w:r>
      <w:r w:rsidRPr="006C2086">
        <w:rPr>
          <w:sz w:val="28"/>
          <w:szCs w:val="36"/>
        </w:rPr>
        <w:t>р</w:t>
      </w:r>
      <w:r w:rsidRPr="00126E3A">
        <w:rPr>
          <w:sz w:val="28"/>
          <w:szCs w:val="36"/>
        </w:rPr>
        <w:t xml:space="preserve">озробка та дослідження комп'ютерно-інтегрованої системи контролю та управління </w:t>
      </w:r>
      <w:r w:rsidR="008A7576">
        <w:rPr>
          <w:sz w:val="28"/>
          <w:szCs w:val="28"/>
        </w:rPr>
        <w:t xml:space="preserve">економайзером </w:t>
      </w:r>
      <w:r w:rsidR="008A7576">
        <w:rPr>
          <w:sz w:val="28"/>
          <w:szCs w:val="28"/>
          <w:lang w:val="ru-RU"/>
        </w:rPr>
        <w:t>для</w:t>
      </w:r>
      <w:r w:rsidR="008A7576" w:rsidRPr="00126E3A">
        <w:rPr>
          <w:sz w:val="28"/>
          <w:szCs w:val="28"/>
        </w:rPr>
        <w:t xml:space="preserve"> </w:t>
      </w:r>
      <w:r w:rsidR="008A7576">
        <w:rPr>
          <w:sz w:val="28"/>
          <w:szCs w:val="28"/>
        </w:rPr>
        <w:t xml:space="preserve">ректифікації </w:t>
      </w:r>
      <w:r w:rsidR="008A7576" w:rsidRPr="00126E3A">
        <w:rPr>
          <w:sz w:val="28"/>
          <w:szCs w:val="28"/>
        </w:rPr>
        <w:t xml:space="preserve">в виробництві </w:t>
      </w:r>
      <w:r w:rsidR="008A7576">
        <w:rPr>
          <w:sz w:val="28"/>
          <w:szCs w:val="28"/>
        </w:rPr>
        <w:t>етанолу</w:t>
      </w:r>
      <w:r>
        <w:rPr>
          <w:sz w:val="28"/>
          <w:szCs w:val="28"/>
        </w:rPr>
        <w:t>.</w:t>
      </w:r>
    </w:p>
    <w:p w:rsidR="00126E3A" w:rsidRDefault="00126E3A" w:rsidP="00126E3A">
      <w:pPr>
        <w:spacing w:line="360" w:lineRule="auto"/>
        <w:ind w:firstLine="709"/>
        <w:jc w:val="both"/>
        <w:rPr>
          <w:sz w:val="28"/>
          <w:szCs w:val="28"/>
        </w:rPr>
      </w:pPr>
      <w:r>
        <w:rPr>
          <w:sz w:val="28"/>
          <w:szCs w:val="28"/>
        </w:rPr>
        <w:t xml:space="preserve">Метод дослідження – теоретичний з використанням персонального комп’ютера, пакета </w:t>
      </w:r>
      <w:proofErr w:type="spellStart"/>
      <w:r>
        <w:rPr>
          <w:sz w:val="28"/>
          <w:szCs w:val="28"/>
        </w:rPr>
        <w:t>Maple</w:t>
      </w:r>
      <w:proofErr w:type="spellEnd"/>
      <w:r>
        <w:rPr>
          <w:sz w:val="28"/>
          <w:szCs w:val="28"/>
        </w:rPr>
        <w:t>, SCADA-додатку TRACE MODE.</w:t>
      </w:r>
    </w:p>
    <w:p w:rsidR="00126E3A" w:rsidRDefault="00126E3A" w:rsidP="00BA6DFF">
      <w:pPr>
        <w:spacing w:line="360" w:lineRule="auto"/>
        <w:ind w:firstLine="709"/>
        <w:jc w:val="both"/>
        <w:rPr>
          <w:sz w:val="28"/>
          <w:szCs w:val="28"/>
          <w:lang w:val="ru-RU"/>
        </w:rPr>
      </w:pPr>
      <w:r w:rsidRPr="00BA6DFF">
        <w:rPr>
          <w:sz w:val="28"/>
          <w:szCs w:val="28"/>
        </w:rPr>
        <w:t xml:space="preserve">У ході виконання проекту отримані наступні результати: аналіз сучасного стану автоматизації технологічних процесів, аналіз виробництва </w:t>
      </w:r>
      <w:r w:rsidR="008A14F7">
        <w:rPr>
          <w:sz w:val="28"/>
          <w:szCs w:val="36"/>
        </w:rPr>
        <w:t>етилену</w:t>
      </w:r>
      <w:r w:rsidRPr="00BA6DFF">
        <w:rPr>
          <w:sz w:val="28"/>
          <w:szCs w:val="28"/>
        </w:rPr>
        <w:t xml:space="preserve">, </w:t>
      </w:r>
      <w:r w:rsidR="00440072" w:rsidRPr="00BA6DFF">
        <w:rPr>
          <w:sz w:val="28"/>
          <w:szCs w:val="28"/>
        </w:rPr>
        <w:t xml:space="preserve">аналіз технологічного процесу </w:t>
      </w:r>
      <w:r w:rsidR="00440072" w:rsidRPr="00BA6DFF">
        <w:rPr>
          <w:sz w:val="28"/>
          <w:szCs w:val="36"/>
        </w:rPr>
        <w:t xml:space="preserve">у відпарюванні </w:t>
      </w:r>
      <w:proofErr w:type="spellStart"/>
      <w:r w:rsidR="00440072" w:rsidRPr="00BA6DFF">
        <w:rPr>
          <w:sz w:val="28"/>
          <w:szCs w:val="36"/>
        </w:rPr>
        <w:t>процесного</w:t>
      </w:r>
      <w:proofErr w:type="spellEnd"/>
      <w:r w:rsidR="00440072" w:rsidRPr="00BA6DFF">
        <w:rPr>
          <w:sz w:val="28"/>
          <w:szCs w:val="36"/>
        </w:rPr>
        <w:t xml:space="preserve"> конденсату</w:t>
      </w:r>
      <w:r w:rsidR="00BA6DFF" w:rsidRPr="00BA6DFF">
        <w:rPr>
          <w:sz w:val="28"/>
          <w:szCs w:val="36"/>
        </w:rPr>
        <w:t>,</w:t>
      </w:r>
      <w:r w:rsidR="00BA6DFF" w:rsidRPr="00BA6DFF">
        <w:rPr>
          <w:sz w:val="28"/>
          <w:szCs w:val="28"/>
        </w:rPr>
        <w:t xml:space="preserve"> аналіз процесу </w:t>
      </w:r>
      <w:r w:rsidR="00BA6DFF" w:rsidRPr="00BA6DFF">
        <w:rPr>
          <w:sz w:val="28"/>
          <w:szCs w:val="36"/>
        </w:rPr>
        <w:t>у відпарюванні конденсат</w:t>
      </w:r>
      <w:r w:rsidR="008A14F7">
        <w:rPr>
          <w:sz w:val="28"/>
          <w:szCs w:val="36"/>
        </w:rPr>
        <w:t xml:space="preserve">у </w:t>
      </w:r>
      <w:r w:rsidR="00BA6DFF" w:rsidRPr="00BA6DFF">
        <w:rPr>
          <w:sz w:val="28"/>
          <w:szCs w:val="28"/>
        </w:rPr>
        <w:t>як об’єкта керування, розроблена математична модель, побудовані частотні характеристики та перехідні процеси</w:t>
      </w:r>
      <w:r w:rsidR="00BA6DFF" w:rsidRPr="00BA6DFF">
        <w:rPr>
          <w:sz w:val="28"/>
          <w:szCs w:val="28"/>
          <w:lang w:val="ru-RU"/>
        </w:rPr>
        <w:t>.</w:t>
      </w:r>
    </w:p>
    <w:p w:rsidR="000E4CF8" w:rsidRPr="00BA6DFF" w:rsidRDefault="000E4CF8" w:rsidP="00BA6DFF">
      <w:pPr>
        <w:spacing w:line="360" w:lineRule="auto"/>
        <w:ind w:firstLine="709"/>
        <w:jc w:val="both"/>
        <w:rPr>
          <w:sz w:val="28"/>
          <w:szCs w:val="28"/>
          <w:lang w:val="ru-RU"/>
        </w:rPr>
        <w:sectPr w:rsidR="000E4CF8" w:rsidRPr="00BA6DFF">
          <w:pgSz w:w="11906" w:h="16838"/>
          <w:pgMar w:top="1134" w:right="850" w:bottom="1134" w:left="1701" w:header="708" w:footer="708" w:gutter="0"/>
          <w:cols w:space="720"/>
          <w:titlePg/>
        </w:sectPr>
      </w:pPr>
    </w:p>
    <w:p w:rsidR="008C254E" w:rsidRDefault="00A0630A">
      <w:pPr>
        <w:spacing w:line="360" w:lineRule="auto"/>
        <w:jc w:val="center"/>
        <w:rPr>
          <w:b/>
          <w:sz w:val="28"/>
          <w:szCs w:val="28"/>
        </w:rPr>
      </w:pPr>
      <w:r>
        <w:rPr>
          <w:b/>
          <w:sz w:val="28"/>
          <w:szCs w:val="28"/>
        </w:rPr>
        <w:lastRenderedPageBreak/>
        <w:tab/>
        <w:t>ЗМІСТ</w:t>
      </w:r>
    </w:p>
    <w:p w:rsidR="008C254E" w:rsidRDefault="008C254E">
      <w:pPr>
        <w:spacing w:line="360" w:lineRule="auto"/>
        <w:jc w:val="center"/>
        <w:rPr>
          <w:b/>
          <w:sz w:val="28"/>
          <w:szCs w:val="28"/>
        </w:rPr>
      </w:pPr>
    </w:p>
    <w:p w:rsidR="00B87B87" w:rsidRDefault="00B87B87">
      <w:pPr>
        <w:tabs>
          <w:tab w:val="left" w:pos="1125"/>
        </w:tabs>
        <w:spacing w:line="360" w:lineRule="auto"/>
        <w:jc w:val="both"/>
        <w:rPr>
          <w:sz w:val="28"/>
          <w:szCs w:val="28"/>
        </w:rPr>
      </w:pPr>
      <w:r>
        <w:rPr>
          <w:sz w:val="28"/>
          <w:szCs w:val="28"/>
        </w:rPr>
        <w:t xml:space="preserve">ПЕРЕЛІК УМОВНИХ </w:t>
      </w:r>
      <w:r w:rsidR="00681DB4">
        <w:rPr>
          <w:sz w:val="28"/>
          <w:szCs w:val="28"/>
        </w:rPr>
        <w:t>СКОРОЧЕНЬ……………………………………………6</w:t>
      </w:r>
    </w:p>
    <w:p w:rsidR="008C254E" w:rsidRDefault="00A0630A">
      <w:pPr>
        <w:tabs>
          <w:tab w:val="left" w:pos="1125"/>
        </w:tabs>
        <w:spacing w:line="360" w:lineRule="auto"/>
        <w:jc w:val="both"/>
        <w:rPr>
          <w:sz w:val="28"/>
          <w:szCs w:val="28"/>
        </w:rPr>
      </w:pPr>
      <w:r>
        <w:rPr>
          <w:sz w:val="28"/>
          <w:szCs w:val="28"/>
        </w:rPr>
        <w:t>ВСТУП</w:t>
      </w:r>
      <w:r w:rsidR="00681DB4">
        <w:rPr>
          <w:sz w:val="28"/>
          <w:szCs w:val="28"/>
        </w:rPr>
        <w:t>…………………………………………………………………………….7</w:t>
      </w:r>
    </w:p>
    <w:p w:rsidR="008C254E" w:rsidRPr="001A4A77" w:rsidRDefault="00A0630A">
      <w:pPr>
        <w:spacing w:line="360" w:lineRule="auto"/>
        <w:jc w:val="both"/>
        <w:rPr>
          <w:sz w:val="28"/>
          <w:szCs w:val="28"/>
          <w:lang w:val="ru-RU"/>
        </w:rPr>
      </w:pPr>
      <w:r>
        <w:rPr>
          <w:sz w:val="28"/>
          <w:szCs w:val="28"/>
        </w:rPr>
        <w:t>1.</w:t>
      </w:r>
      <w:r w:rsidRPr="00126E3A">
        <w:rPr>
          <w:sz w:val="28"/>
          <w:szCs w:val="28"/>
        </w:rPr>
        <w:t xml:space="preserve">ЛІТЕРАТУРНИЙ </w:t>
      </w:r>
      <w:r w:rsidR="00160342" w:rsidRPr="00126E3A">
        <w:rPr>
          <w:sz w:val="28"/>
          <w:szCs w:val="28"/>
        </w:rPr>
        <w:t>ОГЛЯД</w:t>
      </w:r>
      <w:r w:rsidR="001A4A77">
        <w:rPr>
          <w:sz w:val="28"/>
          <w:szCs w:val="28"/>
        </w:rPr>
        <w:t>…………………………………………..………....</w:t>
      </w:r>
      <w:r w:rsidR="001A4A77" w:rsidRPr="001A4A77">
        <w:rPr>
          <w:sz w:val="28"/>
          <w:szCs w:val="28"/>
          <w:lang w:val="ru-RU"/>
        </w:rPr>
        <w:t>10</w:t>
      </w:r>
    </w:p>
    <w:p w:rsidR="005F02B1" w:rsidRPr="001A4A77" w:rsidRDefault="005F02B1" w:rsidP="005F02B1">
      <w:pPr>
        <w:spacing w:line="360" w:lineRule="auto"/>
        <w:ind w:right="-284"/>
        <w:rPr>
          <w:lang w:val="ru-RU"/>
        </w:rPr>
      </w:pPr>
      <w:r w:rsidRPr="005F02B1">
        <w:rPr>
          <w:rStyle w:val="markedcontent"/>
          <w:sz w:val="28"/>
          <w:szCs w:val="28"/>
        </w:rPr>
        <w:t>2</w:t>
      </w:r>
      <w:r>
        <w:rPr>
          <w:rStyle w:val="markedcontent"/>
          <w:sz w:val="28"/>
          <w:szCs w:val="28"/>
        </w:rPr>
        <w:t>.</w:t>
      </w:r>
      <w:r w:rsidRPr="005F02B1">
        <w:rPr>
          <w:rStyle w:val="markedcontent"/>
          <w:sz w:val="28"/>
          <w:szCs w:val="28"/>
        </w:rPr>
        <w:t xml:space="preserve"> ОПИС ТЕХНОЛОГІЧНОГО ПРОЦЕСУ</w:t>
      </w:r>
      <w:r w:rsidR="00BA6DFF">
        <w:rPr>
          <w:rStyle w:val="markedcontent"/>
          <w:sz w:val="28"/>
          <w:szCs w:val="28"/>
          <w:lang w:val="ru-RU"/>
        </w:rPr>
        <w:t>……………………………………..</w:t>
      </w:r>
      <w:r w:rsidR="00681DB4">
        <w:rPr>
          <w:rStyle w:val="markedcontent"/>
          <w:sz w:val="28"/>
          <w:szCs w:val="28"/>
          <w:lang w:val="ru-RU"/>
        </w:rPr>
        <w:t>2</w:t>
      </w:r>
      <w:r w:rsidR="001A4A77" w:rsidRPr="001A4A77">
        <w:rPr>
          <w:rStyle w:val="markedcontent"/>
          <w:sz w:val="28"/>
          <w:szCs w:val="28"/>
          <w:lang w:val="ru-RU"/>
        </w:rPr>
        <w:t>3</w:t>
      </w:r>
    </w:p>
    <w:p w:rsidR="008C254E" w:rsidRPr="001A4A77" w:rsidRDefault="00A0630A" w:rsidP="005E360C">
      <w:pPr>
        <w:spacing w:line="360" w:lineRule="auto"/>
        <w:rPr>
          <w:bCs/>
          <w:sz w:val="28"/>
          <w:szCs w:val="28"/>
          <w:lang w:val="ru-RU"/>
        </w:rPr>
      </w:pPr>
      <w:r w:rsidRPr="005E360C">
        <w:rPr>
          <w:bCs/>
          <w:sz w:val="28"/>
          <w:szCs w:val="28"/>
        </w:rPr>
        <w:t>3.</w:t>
      </w:r>
      <w:r w:rsidR="005E360C" w:rsidRPr="005E360C">
        <w:rPr>
          <w:sz w:val="28"/>
          <w:szCs w:val="28"/>
        </w:rPr>
        <w:t xml:space="preserve"> АПАРАТУРНЕ ОФОРМЛЕННЯ ПРОЦЕСУ ВІДПАРЮВАННЯ ПРОЦЕСНОГО КОНДЕНСАТУ</w:t>
      </w:r>
      <w:r w:rsidR="005E360C">
        <w:rPr>
          <w:sz w:val="28"/>
          <w:szCs w:val="28"/>
        </w:rPr>
        <w:t>………………………………………………</w:t>
      </w:r>
      <w:r w:rsidR="0017547B">
        <w:rPr>
          <w:sz w:val="28"/>
          <w:szCs w:val="28"/>
          <w:lang w:val="ru-RU"/>
        </w:rPr>
        <w:t>.</w:t>
      </w:r>
      <w:r w:rsidR="005E360C" w:rsidRPr="005E360C">
        <w:rPr>
          <w:bCs/>
          <w:sz w:val="28"/>
          <w:szCs w:val="28"/>
        </w:rPr>
        <w:t xml:space="preserve"> </w:t>
      </w:r>
      <w:r w:rsidR="00681DB4">
        <w:rPr>
          <w:bCs/>
          <w:sz w:val="28"/>
          <w:szCs w:val="28"/>
        </w:rPr>
        <w:t>2</w:t>
      </w:r>
      <w:r w:rsidR="001A4A77" w:rsidRPr="001A4A77">
        <w:rPr>
          <w:bCs/>
          <w:sz w:val="28"/>
          <w:szCs w:val="28"/>
          <w:lang w:val="ru-RU"/>
        </w:rPr>
        <w:t>8</w:t>
      </w:r>
    </w:p>
    <w:p w:rsidR="008C254E" w:rsidRPr="0017547B" w:rsidRDefault="005F02B1">
      <w:pPr>
        <w:spacing w:line="360" w:lineRule="auto"/>
        <w:jc w:val="both"/>
        <w:rPr>
          <w:bCs/>
          <w:sz w:val="28"/>
          <w:szCs w:val="28"/>
          <w:lang w:val="ru-RU"/>
        </w:rPr>
      </w:pPr>
      <w:r w:rsidRPr="005F02B1">
        <w:rPr>
          <w:bCs/>
          <w:sz w:val="28"/>
          <w:szCs w:val="28"/>
        </w:rPr>
        <w:t>4</w:t>
      </w:r>
      <w:r>
        <w:rPr>
          <w:b/>
          <w:bCs/>
          <w:sz w:val="28"/>
          <w:szCs w:val="28"/>
        </w:rPr>
        <w:t>.</w:t>
      </w:r>
      <w:r w:rsidR="00382866" w:rsidRPr="00382866">
        <w:rPr>
          <w:b/>
        </w:rPr>
        <w:t xml:space="preserve"> </w:t>
      </w:r>
      <w:r w:rsidR="00382866" w:rsidRPr="00382866">
        <w:rPr>
          <w:sz w:val="28"/>
          <w:szCs w:val="28"/>
        </w:rPr>
        <w:t xml:space="preserve">АНАЛІЗ АВТОМАТИЗОВАНИХ СИСТЕМ КОНТРОЛЮ ТА КЕРУВАННЯ ТЕХНОЛОГІЧНИМИ ПРОЦЕСАМИ </w:t>
      </w:r>
      <w:r w:rsidR="00382866" w:rsidRPr="00382866">
        <w:rPr>
          <w:bCs/>
          <w:sz w:val="28"/>
          <w:szCs w:val="28"/>
        </w:rPr>
        <w:t>ВИРОБНИЦТВА</w:t>
      </w:r>
      <w:r w:rsidR="001A4A77">
        <w:rPr>
          <w:bCs/>
          <w:sz w:val="28"/>
          <w:szCs w:val="28"/>
        </w:rPr>
        <w:t xml:space="preserve"> ЕТАНОЛУ……………………………..</w:t>
      </w:r>
      <w:r w:rsidR="00C94E4A">
        <w:rPr>
          <w:bCs/>
          <w:sz w:val="28"/>
          <w:szCs w:val="28"/>
          <w:lang w:val="ru-RU"/>
        </w:rPr>
        <w:t>………………………….</w:t>
      </w:r>
      <w:r w:rsidR="00382866" w:rsidRPr="00382866">
        <w:rPr>
          <w:sz w:val="28"/>
          <w:szCs w:val="28"/>
        </w:rPr>
        <w:t>…</w:t>
      </w:r>
      <w:r w:rsidR="00382866" w:rsidRPr="00382866">
        <w:rPr>
          <w:sz w:val="28"/>
          <w:szCs w:val="28"/>
          <w:lang w:val="ru-RU"/>
        </w:rPr>
        <w:t>………</w:t>
      </w:r>
      <w:r w:rsidR="00A0630A" w:rsidRPr="00382866">
        <w:rPr>
          <w:bCs/>
          <w:sz w:val="28"/>
          <w:szCs w:val="28"/>
        </w:rPr>
        <w:t>…</w:t>
      </w:r>
      <w:r w:rsidR="00681DB4">
        <w:rPr>
          <w:bCs/>
          <w:sz w:val="28"/>
          <w:szCs w:val="28"/>
        </w:rPr>
        <w:t>...</w:t>
      </w:r>
      <w:r w:rsidR="00681DB4">
        <w:rPr>
          <w:bCs/>
          <w:sz w:val="28"/>
          <w:szCs w:val="28"/>
          <w:lang w:val="ru-RU"/>
        </w:rPr>
        <w:t>2</w:t>
      </w:r>
      <w:r w:rsidR="0017547B">
        <w:rPr>
          <w:bCs/>
          <w:sz w:val="28"/>
          <w:szCs w:val="28"/>
          <w:lang w:val="ru-RU"/>
        </w:rPr>
        <w:t>8</w:t>
      </w:r>
    </w:p>
    <w:p w:rsidR="008C254E" w:rsidRPr="0017547B" w:rsidRDefault="00B87B87">
      <w:pPr>
        <w:spacing w:line="360" w:lineRule="auto"/>
        <w:jc w:val="both"/>
        <w:rPr>
          <w:bCs/>
          <w:sz w:val="28"/>
          <w:szCs w:val="28"/>
          <w:lang w:val="ru-RU"/>
        </w:rPr>
      </w:pPr>
      <w:r>
        <w:rPr>
          <w:bCs/>
          <w:sz w:val="28"/>
          <w:szCs w:val="28"/>
        </w:rPr>
        <w:t>5</w:t>
      </w:r>
      <w:r w:rsidR="00A0630A">
        <w:rPr>
          <w:bCs/>
          <w:sz w:val="28"/>
          <w:szCs w:val="28"/>
        </w:rPr>
        <w:t>.СИНТЕЗ АВТОМАТИЧНОЇ СИСТЕМИ РЕГУЛЮВАННЯ.........................</w:t>
      </w:r>
      <w:r w:rsidR="00681DB4">
        <w:rPr>
          <w:bCs/>
          <w:sz w:val="28"/>
          <w:szCs w:val="28"/>
          <w:lang w:val="ru-RU"/>
        </w:rPr>
        <w:t>3</w:t>
      </w:r>
      <w:r w:rsidR="001A4A77">
        <w:rPr>
          <w:bCs/>
          <w:sz w:val="28"/>
          <w:szCs w:val="28"/>
          <w:lang w:val="ru-RU"/>
        </w:rPr>
        <w:t>2</w:t>
      </w:r>
    </w:p>
    <w:p w:rsidR="008C254E" w:rsidRPr="0017547B" w:rsidRDefault="00B87B87">
      <w:pPr>
        <w:spacing w:line="360" w:lineRule="auto"/>
        <w:jc w:val="both"/>
        <w:rPr>
          <w:bCs/>
          <w:sz w:val="28"/>
          <w:szCs w:val="28"/>
          <w:lang w:val="ru-RU"/>
        </w:rPr>
      </w:pPr>
      <w:r>
        <w:rPr>
          <w:bCs/>
          <w:sz w:val="28"/>
          <w:szCs w:val="28"/>
        </w:rPr>
        <w:t>6</w:t>
      </w:r>
      <w:r w:rsidR="00A0630A">
        <w:rPr>
          <w:bCs/>
          <w:sz w:val="28"/>
          <w:szCs w:val="28"/>
        </w:rPr>
        <w:t>.РОЗРОБКА МАТЕМАТИЧНИХ МОДЕЛЕЙ ОБ’ЄКТА КЕРУВАННЯ</w:t>
      </w:r>
      <w:r w:rsidR="005F02B1">
        <w:rPr>
          <w:bCs/>
          <w:sz w:val="28"/>
          <w:szCs w:val="28"/>
        </w:rPr>
        <w:t>….</w:t>
      </w:r>
      <w:r w:rsidR="00327AD1">
        <w:rPr>
          <w:bCs/>
          <w:sz w:val="28"/>
          <w:szCs w:val="28"/>
        </w:rPr>
        <w:t>.</w:t>
      </w:r>
      <w:r w:rsidR="00681DB4">
        <w:rPr>
          <w:bCs/>
          <w:sz w:val="28"/>
          <w:szCs w:val="28"/>
        </w:rPr>
        <w:t>.</w:t>
      </w:r>
      <w:r w:rsidR="001A4A77">
        <w:rPr>
          <w:bCs/>
          <w:sz w:val="28"/>
          <w:szCs w:val="28"/>
          <w:lang w:val="ru-RU"/>
        </w:rPr>
        <w:t>45</w:t>
      </w:r>
    </w:p>
    <w:p w:rsidR="008C254E" w:rsidRDefault="005F02B1">
      <w:pPr>
        <w:spacing w:line="360" w:lineRule="auto"/>
        <w:jc w:val="both"/>
        <w:rPr>
          <w:sz w:val="28"/>
          <w:szCs w:val="28"/>
        </w:rPr>
      </w:pPr>
      <w:r>
        <w:rPr>
          <w:sz w:val="28"/>
          <w:szCs w:val="28"/>
        </w:rPr>
        <w:t>ВИСНОВОК</w:t>
      </w:r>
      <w:r w:rsidR="00681DB4">
        <w:rPr>
          <w:sz w:val="28"/>
          <w:szCs w:val="28"/>
        </w:rPr>
        <w:t>……………………………………………………………………...7</w:t>
      </w:r>
      <w:r w:rsidR="008C02CE">
        <w:rPr>
          <w:sz w:val="28"/>
          <w:szCs w:val="28"/>
        </w:rPr>
        <w:t>9</w:t>
      </w:r>
    </w:p>
    <w:p w:rsidR="008C254E" w:rsidRDefault="00A0630A">
      <w:pPr>
        <w:spacing w:line="360" w:lineRule="auto"/>
        <w:jc w:val="both"/>
        <w:rPr>
          <w:sz w:val="28"/>
          <w:szCs w:val="28"/>
        </w:rPr>
      </w:pPr>
      <w:r>
        <w:rPr>
          <w:sz w:val="28"/>
          <w:szCs w:val="28"/>
        </w:rPr>
        <w:t>ПЕРЕЛІК ДЖЕРЕЛ ПОСИЛАННЯ</w:t>
      </w:r>
      <w:r w:rsidR="00681DB4">
        <w:rPr>
          <w:sz w:val="28"/>
          <w:szCs w:val="28"/>
        </w:rPr>
        <w:t>………………………………………….....</w:t>
      </w:r>
      <w:r w:rsidR="008C02CE">
        <w:rPr>
          <w:sz w:val="28"/>
          <w:szCs w:val="28"/>
        </w:rPr>
        <w:t>80</w:t>
      </w:r>
    </w:p>
    <w:p w:rsidR="008C254E" w:rsidRDefault="008C254E">
      <w:pPr>
        <w:spacing w:line="360" w:lineRule="auto"/>
        <w:jc w:val="center"/>
        <w:rPr>
          <w:b/>
          <w:sz w:val="28"/>
          <w:szCs w:val="28"/>
        </w:rPr>
      </w:pPr>
    </w:p>
    <w:p w:rsidR="008C254E" w:rsidRPr="005E360C" w:rsidRDefault="008C254E">
      <w:pPr>
        <w:spacing w:line="360" w:lineRule="auto"/>
        <w:jc w:val="center"/>
        <w:rPr>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rPr>
      </w:pPr>
    </w:p>
    <w:p w:rsidR="008C254E" w:rsidRDefault="008C254E">
      <w:pPr>
        <w:spacing w:line="360" w:lineRule="auto"/>
        <w:jc w:val="center"/>
        <w:rPr>
          <w:b/>
          <w:sz w:val="28"/>
          <w:szCs w:val="28"/>
          <w:lang w:val="ru-RU"/>
        </w:rPr>
      </w:pPr>
    </w:p>
    <w:p w:rsidR="00160342" w:rsidRDefault="00160342">
      <w:pPr>
        <w:spacing w:line="360" w:lineRule="auto"/>
        <w:jc w:val="center"/>
        <w:rPr>
          <w:b/>
          <w:sz w:val="28"/>
          <w:szCs w:val="28"/>
          <w:lang w:val="ru-RU"/>
        </w:rPr>
      </w:pPr>
    </w:p>
    <w:p w:rsidR="00D342BD" w:rsidRPr="00160342" w:rsidRDefault="00D342BD">
      <w:pPr>
        <w:spacing w:line="360" w:lineRule="auto"/>
        <w:jc w:val="center"/>
        <w:rPr>
          <w:b/>
          <w:sz w:val="28"/>
          <w:szCs w:val="28"/>
          <w:lang w:val="ru-RU"/>
        </w:rPr>
      </w:pPr>
    </w:p>
    <w:p w:rsidR="00B47B09" w:rsidRPr="0055459F" w:rsidRDefault="00B47B09" w:rsidP="00B47B09">
      <w:pPr>
        <w:pStyle w:val="1"/>
        <w:rPr>
          <w:color w:val="000000" w:themeColor="text1"/>
        </w:rPr>
      </w:pPr>
      <w:bookmarkStart w:id="2" w:name="_Toc39665684"/>
      <w:r w:rsidRPr="0055459F">
        <w:rPr>
          <w:color w:val="000000" w:themeColor="text1"/>
        </w:rPr>
        <w:lastRenderedPageBreak/>
        <w:t>ПЕРЕЛІК УМОВНИХ СКОРОЧЕНЬ</w:t>
      </w:r>
    </w:p>
    <w:p w:rsidR="00B47B09" w:rsidRPr="0055459F" w:rsidRDefault="00B47B09" w:rsidP="00B47B09">
      <w:pPr>
        <w:rPr>
          <w:color w:val="000000" w:themeColor="text1"/>
        </w:rPr>
      </w:pPr>
    </w:p>
    <w:p w:rsidR="00B47B09" w:rsidRPr="0055459F" w:rsidRDefault="00B47B09" w:rsidP="00B47B09">
      <w:pPr>
        <w:spacing w:line="360" w:lineRule="auto"/>
        <w:rPr>
          <w:sz w:val="28"/>
          <w:szCs w:val="28"/>
        </w:rPr>
      </w:pPr>
      <w:r w:rsidRPr="0055459F">
        <w:rPr>
          <w:sz w:val="28"/>
          <w:szCs w:val="28"/>
        </w:rPr>
        <w:t>АСУ ТП – автоматизована система керування технологічними процесами;</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ФЧХ – фазочастотна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АЧХ – амплітудно-частотна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УЧХ – уявна 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ДЧХ – дійсна частотна характеристика;</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ПФ – передавальна функція;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АСР – автоматична система регулювання;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САР – система автоматичного регулювання;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ПІ – пропорційне-інтегральний;</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АР – автоматичний регулятор;</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ОР – об’єкт регулювання;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ВП – вимірювальний перетворювач.</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КІСУ – комп’ютерно-інтегровані системи управління;</w:t>
      </w:r>
    </w:p>
    <w:p w:rsidR="00B47B09" w:rsidRPr="0055459F" w:rsidRDefault="00B47B09" w:rsidP="00B47B09">
      <w:pPr>
        <w:spacing w:line="360" w:lineRule="auto"/>
        <w:rPr>
          <w:color w:val="000000" w:themeColor="text1"/>
          <w:sz w:val="28"/>
          <w:szCs w:val="28"/>
        </w:rPr>
      </w:pPr>
      <w:r w:rsidRPr="0055459F">
        <w:rPr>
          <w:color w:val="000000" w:themeColor="text1"/>
          <w:sz w:val="28"/>
          <w:szCs w:val="28"/>
        </w:rPr>
        <w:t>ФСА – функціональна схема автоматизації;</w:t>
      </w:r>
    </w:p>
    <w:p w:rsidR="00B47B09" w:rsidRDefault="00B47B09" w:rsidP="00B47B09">
      <w:pPr>
        <w:spacing w:line="360" w:lineRule="auto"/>
        <w:rPr>
          <w:color w:val="000000" w:themeColor="text1"/>
          <w:sz w:val="28"/>
          <w:szCs w:val="28"/>
        </w:rPr>
      </w:pPr>
      <w:r w:rsidRPr="0055459F">
        <w:rPr>
          <w:color w:val="000000" w:themeColor="text1"/>
          <w:sz w:val="28"/>
          <w:szCs w:val="28"/>
        </w:rPr>
        <w:t>РО – регулюючий орган.</w:t>
      </w:r>
    </w:p>
    <w:p w:rsidR="00B47B09" w:rsidRDefault="00B47B09">
      <w:pPr>
        <w:overflowPunct/>
        <w:rPr>
          <w:color w:val="000000" w:themeColor="text1"/>
          <w:sz w:val="28"/>
          <w:szCs w:val="28"/>
        </w:rPr>
      </w:pPr>
      <w:r>
        <w:rPr>
          <w:color w:val="000000" w:themeColor="text1"/>
          <w:sz w:val="28"/>
          <w:szCs w:val="28"/>
        </w:rPr>
        <w:br w:type="page"/>
      </w:r>
    </w:p>
    <w:p w:rsidR="008C254E" w:rsidRDefault="00A0630A">
      <w:pPr>
        <w:spacing w:line="360" w:lineRule="auto"/>
        <w:jc w:val="center"/>
        <w:outlineLvl w:val="0"/>
        <w:rPr>
          <w:b/>
          <w:sz w:val="28"/>
          <w:szCs w:val="28"/>
        </w:rPr>
      </w:pPr>
      <w:r>
        <w:rPr>
          <w:b/>
          <w:sz w:val="28"/>
          <w:szCs w:val="28"/>
        </w:rPr>
        <w:lastRenderedPageBreak/>
        <w:t>ВСТУП</w:t>
      </w:r>
      <w:bookmarkEnd w:id="2"/>
    </w:p>
    <w:p w:rsidR="008C254E" w:rsidRPr="000C0C8D" w:rsidRDefault="008C254E" w:rsidP="000C0C8D">
      <w:pPr>
        <w:spacing w:line="360" w:lineRule="auto"/>
        <w:ind w:firstLine="709"/>
        <w:jc w:val="both"/>
        <w:rPr>
          <w:sz w:val="28"/>
          <w:szCs w:val="28"/>
          <w:shd w:val="clear" w:color="auto" w:fill="FFFF00"/>
        </w:rPr>
      </w:pPr>
    </w:p>
    <w:p w:rsidR="000C0C8D" w:rsidRPr="000C0C8D" w:rsidRDefault="000C0C8D" w:rsidP="000C0C8D">
      <w:pPr>
        <w:pStyle w:val="af5"/>
        <w:spacing w:before="0" w:after="0" w:line="360" w:lineRule="auto"/>
        <w:ind w:firstLine="709"/>
        <w:jc w:val="both"/>
        <w:rPr>
          <w:sz w:val="28"/>
          <w:szCs w:val="28"/>
        </w:rPr>
      </w:pPr>
      <w:r w:rsidRPr="000C0C8D">
        <w:rPr>
          <w:sz w:val="28"/>
          <w:szCs w:val="28"/>
        </w:rPr>
        <w:t>Автоматизація є фундаментальним компонентом сучасного науково-технічного прогресу, що охоплює комплекс методологічних, технічних і програмних засобів для автоматичного контролю, моніторингу та управління технологічними процесами без прямої участі людини. В умовах четвертої промислової революції автоматизація відіграє вирішальну роль у підвищенні продуктивності праці, оптимізації витрат ресурсів і забезпеченні стабільного розвитку підприємств.</w:t>
      </w:r>
    </w:p>
    <w:p w:rsidR="000C0C8D" w:rsidRPr="000C0C8D" w:rsidRDefault="000C0C8D" w:rsidP="000C0C8D">
      <w:pPr>
        <w:pStyle w:val="4"/>
        <w:spacing w:line="360" w:lineRule="auto"/>
        <w:ind w:firstLine="709"/>
        <w:jc w:val="both"/>
        <w:rPr>
          <w:b w:val="0"/>
          <w:szCs w:val="28"/>
        </w:rPr>
      </w:pPr>
      <w:r w:rsidRPr="000C0C8D">
        <w:rPr>
          <w:b w:val="0"/>
          <w:szCs w:val="28"/>
        </w:rPr>
        <w:t>Інтегровані Системи Автоматизації</w:t>
      </w:r>
    </w:p>
    <w:p w:rsidR="000C0C8D" w:rsidRPr="000C0C8D" w:rsidRDefault="000C0C8D" w:rsidP="000C0C8D">
      <w:pPr>
        <w:pStyle w:val="af5"/>
        <w:spacing w:before="0" w:after="0" w:line="360" w:lineRule="auto"/>
        <w:ind w:firstLine="709"/>
        <w:jc w:val="both"/>
        <w:rPr>
          <w:sz w:val="28"/>
          <w:szCs w:val="28"/>
        </w:rPr>
      </w:pPr>
      <w:r w:rsidRPr="000C0C8D">
        <w:rPr>
          <w:sz w:val="28"/>
          <w:szCs w:val="28"/>
        </w:rPr>
        <w:t>Сучасні системи автоматизації базуються на складних комп'ютерних системах та інформаційних технологіях, які забезпечують взаємодію різних компонентів у режимі реального часу. Це не просто набір незалежних елементів, а цілісні рішення, орієнтовані на досягнення певних цілей, таких як підвищення ефективності виробничих процесів, зниження затрат та поліпшення якості продукції.</w:t>
      </w:r>
    </w:p>
    <w:p w:rsidR="000C0C8D" w:rsidRPr="000C0C8D" w:rsidRDefault="000C0C8D" w:rsidP="000C0C8D">
      <w:pPr>
        <w:pStyle w:val="af5"/>
        <w:spacing w:before="0" w:after="0" w:line="360" w:lineRule="auto"/>
        <w:ind w:firstLine="709"/>
        <w:jc w:val="both"/>
        <w:rPr>
          <w:sz w:val="28"/>
          <w:szCs w:val="28"/>
        </w:rPr>
      </w:pPr>
      <w:r w:rsidRPr="000C0C8D">
        <w:rPr>
          <w:sz w:val="28"/>
          <w:szCs w:val="28"/>
        </w:rPr>
        <w:t>Основні типи структур автоматизованих систем визначаються їхніми функціями та задачами:</w:t>
      </w:r>
    </w:p>
    <w:p w:rsidR="000C0C8D" w:rsidRPr="000C0C8D" w:rsidRDefault="000C0C8D" w:rsidP="000C0C8D">
      <w:pPr>
        <w:pStyle w:val="af5"/>
        <w:numPr>
          <w:ilvl w:val="0"/>
          <w:numId w:val="27"/>
        </w:numPr>
        <w:suppressAutoHyphens w:val="0"/>
        <w:overflowPunct/>
        <w:spacing w:before="0" w:after="0" w:line="360" w:lineRule="auto"/>
        <w:ind w:left="0" w:firstLine="709"/>
        <w:jc w:val="both"/>
        <w:rPr>
          <w:sz w:val="28"/>
          <w:szCs w:val="28"/>
        </w:rPr>
      </w:pPr>
      <w:r w:rsidRPr="000C0C8D">
        <w:rPr>
          <w:rStyle w:val="a6"/>
          <w:b w:val="0"/>
          <w:sz w:val="28"/>
          <w:szCs w:val="28"/>
        </w:rPr>
        <w:t>Функціональні структури</w:t>
      </w:r>
      <w:r w:rsidRPr="000C0C8D">
        <w:rPr>
          <w:sz w:val="28"/>
          <w:szCs w:val="28"/>
        </w:rPr>
        <w:t xml:space="preserve"> забезпечують автоматизацію процесів збору, обробки, передачі та зберігання даних. Це дозволяє оперативно реаг</w:t>
      </w:r>
      <w:r w:rsidRPr="000C0C8D">
        <w:rPr>
          <w:sz w:val="28"/>
          <w:szCs w:val="28"/>
        </w:rPr>
        <w:t>у</w:t>
      </w:r>
      <w:r w:rsidRPr="000C0C8D">
        <w:rPr>
          <w:sz w:val="28"/>
          <w:szCs w:val="28"/>
        </w:rPr>
        <w:t>вати на зміни в технологічному процесі та приймати оптимальні управлінські рішення.</w:t>
      </w:r>
    </w:p>
    <w:p w:rsidR="000C0C8D" w:rsidRPr="000C0C8D" w:rsidRDefault="000C0C8D" w:rsidP="000C0C8D">
      <w:pPr>
        <w:pStyle w:val="af5"/>
        <w:numPr>
          <w:ilvl w:val="0"/>
          <w:numId w:val="27"/>
        </w:numPr>
        <w:suppressAutoHyphens w:val="0"/>
        <w:overflowPunct/>
        <w:spacing w:before="0" w:after="0" w:line="360" w:lineRule="auto"/>
        <w:ind w:left="0" w:firstLine="709"/>
        <w:jc w:val="both"/>
        <w:rPr>
          <w:sz w:val="28"/>
          <w:szCs w:val="28"/>
        </w:rPr>
      </w:pPr>
      <w:r w:rsidRPr="000C0C8D">
        <w:rPr>
          <w:rStyle w:val="a6"/>
          <w:b w:val="0"/>
          <w:sz w:val="28"/>
          <w:szCs w:val="28"/>
        </w:rPr>
        <w:t>Алгоритмічні структури</w:t>
      </w:r>
      <w:r w:rsidRPr="000C0C8D">
        <w:rPr>
          <w:sz w:val="28"/>
          <w:szCs w:val="28"/>
        </w:rPr>
        <w:t xml:space="preserve"> реалізують конкретні алгоритми обро</w:t>
      </w:r>
      <w:r w:rsidRPr="000C0C8D">
        <w:rPr>
          <w:sz w:val="28"/>
          <w:szCs w:val="28"/>
        </w:rPr>
        <w:t>б</w:t>
      </w:r>
      <w:r w:rsidRPr="000C0C8D">
        <w:rPr>
          <w:sz w:val="28"/>
          <w:szCs w:val="28"/>
        </w:rPr>
        <w:t>ки даних, що дозволяє адаптувати систему до різних виробничих сценаріїв та вимог.</w:t>
      </w:r>
    </w:p>
    <w:p w:rsidR="000C0C8D" w:rsidRPr="000C0C8D" w:rsidRDefault="000C0C8D" w:rsidP="000C0C8D">
      <w:pPr>
        <w:pStyle w:val="af5"/>
        <w:numPr>
          <w:ilvl w:val="0"/>
          <w:numId w:val="27"/>
        </w:numPr>
        <w:suppressAutoHyphens w:val="0"/>
        <w:overflowPunct/>
        <w:spacing w:before="0" w:after="0" w:line="360" w:lineRule="auto"/>
        <w:ind w:left="0" w:firstLine="709"/>
        <w:jc w:val="both"/>
        <w:rPr>
          <w:sz w:val="28"/>
          <w:szCs w:val="28"/>
        </w:rPr>
      </w:pPr>
      <w:r w:rsidRPr="000C0C8D">
        <w:rPr>
          <w:rStyle w:val="a6"/>
          <w:b w:val="0"/>
          <w:sz w:val="28"/>
          <w:szCs w:val="28"/>
        </w:rPr>
        <w:t>Технічні структури</w:t>
      </w:r>
      <w:r w:rsidRPr="000C0C8D">
        <w:rPr>
          <w:sz w:val="28"/>
          <w:szCs w:val="28"/>
        </w:rPr>
        <w:t xml:space="preserve"> складаються з апаратних засобів та програ</w:t>
      </w:r>
      <w:r w:rsidRPr="000C0C8D">
        <w:rPr>
          <w:sz w:val="28"/>
          <w:szCs w:val="28"/>
        </w:rPr>
        <w:t>м</w:t>
      </w:r>
      <w:r w:rsidRPr="000C0C8D">
        <w:rPr>
          <w:sz w:val="28"/>
          <w:szCs w:val="28"/>
        </w:rPr>
        <w:t>ного забезпечення, що забезпечують стабільну роботу всіх компонентів си</w:t>
      </w:r>
      <w:r w:rsidRPr="000C0C8D">
        <w:rPr>
          <w:sz w:val="28"/>
          <w:szCs w:val="28"/>
        </w:rPr>
        <w:t>с</w:t>
      </w:r>
      <w:r w:rsidRPr="000C0C8D">
        <w:rPr>
          <w:sz w:val="28"/>
          <w:szCs w:val="28"/>
        </w:rPr>
        <w:t>теми в єдиній інтегрованій мережі.</w:t>
      </w:r>
    </w:p>
    <w:p w:rsidR="000C0C8D" w:rsidRPr="000C0C8D" w:rsidRDefault="000C0C8D" w:rsidP="000C0C8D">
      <w:pPr>
        <w:pStyle w:val="4"/>
        <w:spacing w:line="360" w:lineRule="auto"/>
        <w:ind w:firstLine="709"/>
        <w:jc w:val="both"/>
        <w:rPr>
          <w:b w:val="0"/>
          <w:szCs w:val="28"/>
        </w:rPr>
      </w:pPr>
      <w:r w:rsidRPr="000C0C8D">
        <w:rPr>
          <w:b w:val="0"/>
          <w:szCs w:val="28"/>
        </w:rPr>
        <w:lastRenderedPageBreak/>
        <w:t>Інтелектуалізація Автоматизованих Систем Управління</w:t>
      </w:r>
    </w:p>
    <w:p w:rsidR="000C0C8D" w:rsidRPr="000C0C8D" w:rsidRDefault="000C0C8D" w:rsidP="000C0C8D">
      <w:pPr>
        <w:pStyle w:val="af5"/>
        <w:spacing w:before="0" w:after="0" w:line="360" w:lineRule="auto"/>
        <w:ind w:firstLine="709"/>
        <w:jc w:val="both"/>
        <w:rPr>
          <w:sz w:val="28"/>
          <w:szCs w:val="28"/>
        </w:rPr>
      </w:pPr>
      <w:r w:rsidRPr="000C0C8D">
        <w:rPr>
          <w:sz w:val="28"/>
          <w:szCs w:val="28"/>
        </w:rPr>
        <w:t>Останніми роками з'явилася тенденція до інтелектуалізації автоматизованих систем управління (АСУ). Використання технологій штучного інтелекту, машинного навчання та великих даних дозволяє створювати більш адаптивні, самоналагоджувальні системи, які здатні самостійно оптимізувати роботу без втручання людини. Це відкриває нові можливості для управління складними техніко-економічними об'єктами, такими як промислові виробництва, транспортні системи та енергетичні мережі.</w:t>
      </w:r>
    </w:p>
    <w:p w:rsidR="000C0C8D" w:rsidRPr="000C0C8D" w:rsidRDefault="000C0C8D" w:rsidP="000C0C8D">
      <w:pPr>
        <w:pStyle w:val="af5"/>
        <w:spacing w:before="0" w:after="0" w:line="360" w:lineRule="auto"/>
        <w:ind w:firstLine="709"/>
        <w:jc w:val="both"/>
        <w:rPr>
          <w:sz w:val="28"/>
          <w:szCs w:val="28"/>
        </w:rPr>
      </w:pPr>
      <w:r w:rsidRPr="000C0C8D">
        <w:rPr>
          <w:sz w:val="28"/>
          <w:szCs w:val="28"/>
        </w:rPr>
        <w:t>Інтелектуальні системи управління мають значні переваги перед традиційними методами, зокрема:</w:t>
      </w:r>
    </w:p>
    <w:p w:rsidR="000C0C8D" w:rsidRPr="000C0C8D" w:rsidRDefault="000C0C8D" w:rsidP="000C0C8D">
      <w:pPr>
        <w:pStyle w:val="af5"/>
        <w:numPr>
          <w:ilvl w:val="0"/>
          <w:numId w:val="28"/>
        </w:numPr>
        <w:suppressAutoHyphens w:val="0"/>
        <w:overflowPunct/>
        <w:spacing w:before="0" w:after="0" w:line="360" w:lineRule="auto"/>
        <w:ind w:left="0" w:firstLine="709"/>
        <w:jc w:val="both"/>
        <w:rPr>
          <w:sz w:val="28"/>
          <w:szCs w:val="28"/>
        </w:rPr>
      </w:pPr>
      <w:proofErr w:type="spellStart"/>
      <w:r w:rsidRPr="000C0C8D">
        <w:rPr>
          <w:rStyle w:val="a6"/>
          <w:b w:val="0"/>
          <w:sz w:val="28"/>
          <w:szCs w:val="28"/>
        </w:rPr>
        <w:t>Предиктивне</w:t>
      </w:r>
      <w:proofErr w:type="spellEnd"/>
      <w:r w:rsidRPr="000C0C8D">
        <w:rPr>
          <w:rStyle w:val="a6"/>
          <w:b w:val="0"/>
          <w:sz w:val="28"/>
          <w:szCs w:val="28"/>
        </w:rPr>
        <w:t xml:space="preserve"> обслуговування та управління</w:t>
      </w:r>
      <w:r w:rsidRPr="000C0C8D">
        <w:rPr>
          <w:sz w:val="28"/>
          <w:szCs w:val="28"/>
        </w:rPr>
        <w:t>: Використання анал</w:t>
      </w:r>
      <w:r w:rsidRPr="000C0C8D">
        <w:rPr>
          <w:sz w:val="28"/>
          <w:szCs w:val="28"/>
        </w:rPr>
        <w:t>і</w:t>
      </w:r>
      <w:r w:rsidRPr="000C0C8D">
        <w:rPr>
          <w:sz w:val="28"/>
          <w:szCs w:val="28"/>
        </w:rPr>
        <w:t>тики великих даних та моделей машинного навчання для прогнозування п</w:t>
      </w:r>
      <w:r w:rsidRPr="000C0C8D">
        <w:rPr>
          <w:sz w:val="28"/>
          <w:szCs w:val="28"/>
        </w:rPr>
        <w:t>о</w:t>
      </w:r>
      <w:r w:rsidRPr="000C0C8D">
        <w:rPr>
          <w:sz w:val="28"/>
          <w:szCs w:val="28"/>
        </w:rPr>
        <w:t>ломок та оптимізації витрат на технічне обслуговування.</w:t>
      </w:r>
    </w:p>
    <w:p w:rsidR="000C0C8D" w:rsidRPr="000C0C8D" w:rsidRDefault="000C0C8D" w:rsidP="000C0C8D">
      <w:pPr>
        <w:pStyle w:val="af5"/>
        <w:numPr>
          <w:ilvl w:val="0"/>
          <w:numId w:val="28"/>
        </w:numPr>
        <w:suppressAutoHyphens w:val="0"/>
        <w:overflowPunct/>
        <w:spacing w:before="0" w:after="0" w:line="360" w:lineRule="auto"/>
        <w:ind w:left="0" w:firstLine="709"/>
        <w:jc w:val="both"/>
        <w:rPr>
          <w:sz w:val="28"/>
          <w:szCs w:val="28"/>
        </w:rPr>
      </w:pPr>
      <w:r w:rsidRPr="000C0C8D">
        <w:rPr>
          <w:rStyle w:val="a6"/>
          <w:b w:val="0"/>
          <w:sz w:val="28"/>
          <w:szCs w:val="28"/>
        </w:rPr>
        <w:t>Адаптивні рішення в реальному часі</w:t>
      </w:r>
      <w:r w:rsidRPr="000C0C8D">
        <w:rPr>
          <w:sz w:val="28"/>
          <w:szCs w:val="28"/>
        </w:rPr>
        <w:t>: Автоматичне налаштування параметрів виробничих процесів для досягнення максимальної продуктивн</w:t>
      </w:r>
      <w:r w:rsidRPr="000C0C8D">
        <w:rPr>
          <w:sz w:val="28"/>
          <w:szCs w:val="28"/>
        </w:rPr>
        <w:t>о</w:t>
      </w:r>
      <w:r w:rsidRPr="000C0C8D">
        <w:rPr>
          <w:sz w:val="28"/>
          <w:szCs w:val="28"/>
        </w:rPr>
        <w:t>сті та мінімізації витрат.</w:t>
      </w:r>
    </w:p>
    <w:p w:rsidR="000C0C8D" w:rsidRPr="000C0C8D" w:rsidRDefault="000C0C8D" w:rsidP="000C0C8D">
      <w:pPr>
        <w:pStyle w:val="af5"/>
        <w:numPr>
          <w:ilvl w:val="0"/>
          <w:numId w:val="28"/>
        </w:numPr>
        <w:suppressAutoHyphens w:val="0"/>
        <w:overflowPunct/>
        <w:spacing w:before="0" w:after="0" w:line="360" w:lineRule="auto"/>
        <w:ind w:left="0" w:firstLine="709"/>
        <w:jc w:val="both"/>
        <w:rPr>
          <w:sz w:val="28"/>
          <w:szCs w:val="28"/>
        </w:rPr>
      </w:pPr>
      <w:r w:rsidRPr="000C0C8D">
        <w:rPr>
          <w:rStyle w:val="a6"/>
          <w:b w:val="0"/>
          <w:sz w:val="28"/>
          <w:szCs w:val="28"/>
        </w:rPr>
        <w:t>Гнучкі виробничі лінії</w:t>
      </w:r>
      <w:r w:rsidRPr="000C0C8D">
        <w:rPr>
          <w:sz w:val="28"/>
          <w:szCs w:val="28"/>
        </w:rPr>
        <w:t>: Здатність швидко адаптуватися до змін ринку, виробляючи продукти, що відповідають вимогам споживачів, без зн</w:t>
      </w:r>
      <w:r w:rsidRPr="000C0C8D">
        <w:rPr>
          <w:sz w:val="28"/>
          <w:szCs w:val="28"/>
        </w:rPr>
        <w:t>а</w:t>
      </w:r>
      <w:r w:rsidRPr="000C0C8D">
        <w:rPr>
          <w:sz w:val="28"/>
          <w:szCs w:val="28"/>
        </w:rPr>
        <w:t>чних затрат на перепланування виробничих процесів.</w:t>
      </w:r>
    </w:p>
    <w:p w:rsidR="000C0C8D" w:rsidRPr="000C0C8D" w:rsidRDefault="000C0C8D" w:rsidP="000C0C8D">
      <w:pPr>
        <w:pStyle w:val="4"/>
        <w:spacing w:line="360" w:lineRule="auto"/>
        <w:ind w:firstLine="709"/>
        <w:jc w:val="both"/>
        <w:rPr>
          <w:b w:val="0"/>
          <w:szCs w:val="28"/>
        </w:rPr>
      </w:pPr>
      <w:r w:rsidRPr="000C0C8D">
        <w:rPr>
          <w:b w:val="0"/>
          <w:szCs w:val="28"/>
        </w:rPr>
        <w:t>Виклики та Перспективи Автоматизації</w:t>
      </w:r>
    </w:p>
    <w:p w:rsidR="000C0C8D" w:rsidRPr="000C0C8D" w:rsidRDefault="000C0C8D" w:rsidP="000C0C8D">
      <w:pPr>
        <w:pStyle w:val="af5"/>
        <w:spacing w:before="0" w:after="0" w:line="360" w:lineRule="auto"/>
        <w:ind w:firstLine="709"/>
        <w:jc w:val="both"/>
        <w:rPr>
          <w:sz w:val="28"/>
          <w:szCs w:val="28"/>
        </w:rPr>
      </w:pPr>
      <w:r w:rsidRPr="000C0C8D">
        <w:rPr>
          <w:sz w:val="28"/>
          <w:szCs w:val="28"/>
        </w:rPr>
        <w:t xml:space="preserve">Інтенсивний розвиток автоматизації створює як нові можливості, так і певні виклики. Наприклад, інтеграція інтелектуальних компонентів в автоматизовані системи потребує значних інвестицій у дослідження та розробку. Окрім того, необхідність забезпечення </w:t>
      </w:r>
      <w:proofErr w:type="spellStart"/>
      <w:r w:rsidRPr="000C0C8D">
        <w:rPr>
          <w:sz w:val="28"/>
          <w:szCs w:val="28"/>
        </w:rPr>
        <w:t>кібербезпеки</w:t>
      </w:r>
      <w:proofErr w:type="spellEnd"/>
      <w:r w:rsidRPr="000C0C8D">
        <w:rPr>
          <w:sz w:val="28"/>
          <w:szCs w:val="28"/>
        </w:rPr>
        <w:t xml:space="preserve"> таких систем стає ключовим завданням, оскільки інтегровані мережі стають більш вразливими до </w:t>
      </w:r>
      <w:proofErr w:type="spellStart"/>
      <w:r w:rsidRPr="000C0C8D">
        <w:rPr>
          <w:sz w:val="28"/>
          <w:szCs w:val="28"/>
        </w:rPr>
        <w:t>кіберзагроз</w:t>
      </w:r>
      <w:proofErr w:type="spellEnd"/>
      <w:r w:rsidRPr="000C0C8D">
        <w:rPr>
          <w:sz w:val="28"/>
          <w:szCs w:val="28"/>
        </w:rPr>
        <w:t>.</w:t>
      </w:r>
    </w:p>
    <w:p w:rsidR="000C0C8D" w:rsidRPr="000C0C8D" w:rsidRDefault="000C0C8D" w:rsidP="000C0C8D">
      <w:pPr>
        <w:pStyle w:val="af5"/>
        <w:spacing w:before="0" w:after="0" w:line="360" w:lineRule="auto"/>
        <w:ind w:firstLine="709"/>
        <w:jc w:val="both"/>
        <w:rPr>
          <w:sz w:val="28"/>
          <w:szCs w:val="28"/>
        </w:rPr>
      </w:pPr>
      <w:r w:rsidRPr="000C0C8D">
        <w:rPr>
          <w:sz w:val="28"/>
          <w:szCs w:val="28"/>
        </w:rPr>
        <w:t xml:space="preserve">Водночас, розвиток технологій автоматизації сприяє створенню робочих місць нового типу, що вимагають висококваліфікованих спеціалістів у галузі програмування, аналітики даних, робототехніки та </w:t>
      </w:r>
      <w:proofErr w:type="spellStart"/>
      <w:r w:rsidRPr="000C0C8D">
        <w:rPr>
          <w:sz w:val="28"/>
          <w:szCs w:val="28"/>
        </w:rPr>
        <w:t>кібербезпеки</w:t>
      </w:r>
      <w:proofErr w:type="spellEnd"/>
      <w:r w:rsidRPr="000C0C8D">
        <w:rPr>
          <w:sz w:val="28"/>
          <w:szCs w:val="28"/>
        </w:rPr>
        <w:t xml:space="preserve">. Це </w:t>
      </w:r>
      <w:r w:rsidRPr="000C0C8D">
        <w:rPr>
          <w:sz w:val="28"/>
          <w:szCs w:val="28"/>
        </w:rPr>
        <w:lastRenderedPageBreak/>
        <w:t>відкриває нові можливості для професійного розвитку та підвищення кваліфікації фахівців.</w:t>
      </w:r>
    </w:p>
    <w:p w:rsidR="000C0C8D" w:rsidRPr="000C0C8D" w:rsidRDefault="000C0C8D" w:rsidP="000C0C8D">
      <w:pPr>
        <w:pStyle w:val="af5"/>
        <w:spacing w:before="0" w:after="0" w:line="360" w:lineRule="auto"/>
        <w:ind w:firstLine="709"/>
        <w:jc w:val="both"/>
        <w:rPr>
          <w:sz w:val="28"/>
          <w:szCs w:val="28"/>
        </w:rPr>
      </w:pPr>
      <w:r w:rsidRPr="000C0C8D">
        <w:rPr>
          <w:sz w:val="28"/>
          <w:szCs w:val="28"/>
        </w:rPr>
        <w:t xml:space="preserve">Автоматизація залишається ключовим фактором у підвищенні ефективності виробничих процесів і оптимізації використання ресурсів. Інтеграція інтелектуальних технологій, таких як штучний інтелект, </w:t>
      </w:r>
      <w:proofErr w:type="spellStart"/>
      <w:r w:rsidRPr="000C0C8D">
        <w:rPr>
          <w:sz w:val="28"/>
          <w:szCs w:val="28"/>
        </w:rPr>
        <w:t>предиктивна</w:t>
      </w:r>
      <w:proofErr w:type="spellEnd"/>
      <w:r w:rsidRPr="000C0C8D">
        <w:rPr>
          <w:sz w:val="28"/>
          <w:szCs w:val="28"/>
        </w:rPr>
        <w:t xml:space="preserve"> аналітика та машинне навчання, значно розширює можливості автоматизованих систем управління, роблячи їх ще більш гнучкими, надійними та ефективними. Водночас, розвиток таких систем потребує уваги до питань </w:t>
      </w:r>
      <w:proofErr w:type="spellStart"/>
      <w:r w:rsidRPr="000C0C8D">
        <w:rPr>
          <w:sz w:val="28"/>
          <w:szCs w:val="28"/>
        </w:rPr>
        <w:t>кібербезпеки</w:t>
      </w:r>
      <w:proofErr w:type="spellEnd"/>
      <w:r w:rsidRPr="000C0C8D">
        <w:rPr>
          <w:sz w:val="28"/>
          <w:szCs w:val="28"/>
        </w:rPr>
        <w:t>, інвестицій у навчання персоналу та адаптації до нових умов ринку. Усе це разом забезпечує стійкий розвиток галузі в умовах сучасних викликів та змін.</w:t>
      </w:r>
    </w:p>
    <w:p w:rsidR="00B47B09" w:rsidRDefault="00B47B09">
      <w:pPr>
        <w:overflowPunct/>
        <w:rPr>
          <w:lang w:val="ru-RU"/>
        </w:rPr>
      </w:pPr>
      <w:r>
        <w:rPr>
          <w:lang w:val="ru-RU"/>
        </w:rPr>
        <w:br w:type="page"/>
      </w:r>
    </w:p>
    <w:p w:rsidR="008C254E" w:rsidRPr="00333EAC" w:rsidRDefault="00A0630A" w:rsidP="00333EAC">
      <w:pPr>
        <w:spacing w:line="360" w:lineRule="auto"/>
        <w:ind w:firstLine="709"/>
        <w:jc w:val="center"/>
        <w:rPr>
          <w:b/>
          <w:sz w:val="28"/>
          <w:szCs w:val="28"/>
        </w:rPr>
      </w:pPr>
      <w:r w:rsidRPr="00333EAC">
        <w:rPr>
          <w:b/>
          <w:sz w:val="28"/>
          <w:szCs w:val="28"/>
        </w:rPr>
        <w:lastRenderedPageBreak/>
        <w:t>1 ЛІТЕРАТУРНИЙ ОГЛЯД</w:t>
      </w:r>
    </w:p>
    <w:p w:rsidR="008C254E" w:rsidRPr="00333EAC" w:rsidRDefault="008C254E" w:rsidP="00333EAC">
      <w:pPr>
        <w:spacing w:line="360" w:lineRule="auto"/>
        <w:jc w:val="both"/>
        <w:rPr>
          <w:b/>
          <w:sz w:val="28"/>
          <w:szCs w:val="28"/>
        </w:rPr>
      </w:pPr>
    </w:p>
    <w:p w:rsidR="002671C3" w:rsidRPr="0033747A" w:rsidRDefault="00A0630A" w:rsidP="0033747A">
      <w:pPr>
        <w:pStyle w:val="af5"/>
        <w:spacing w:before="0" w:after="0" w:line="360" w:lineRule="auto"/>
        <w:ind w:firstLine="709"/>
        <w:jc w:val="both"/>
        <w:rPr>
          <w:sz w:val="28"/>
          <w:szCs w:val="28"/>
        </w:rPr>
      </w:pPr>
      <w:r w:rsidRPr="00333EAC">
        <w:rPr>
          <w:rStyle w:val="markedcontent"/>
          <w:b/>
          <w:sz w:val="28"/>
          <w:szCs w:val="28"/>
        </w:rPr>
        <w:t xml:space="preserve">1.1 Загальна характеристика виробництва </w:t>
      </w:r>
      <w:r w:rsidR="00B47B09">
        <w:rPr>
          <w:rStyle w:val="markedcontent"/>
          <w:b/>
          <w:sz w:val="28"/>
          <w:szCs w:val="28"/>
        </w:rPr>
        <w:t>ет</w:t>
      </w:r>
      <w:r w:rsidR="002671C3">
        <w:rPr>
          <w:rStyle w:val="markedcontent"/>
          <w:b/>
          <w:sz w:val="28"/>
          <w:szCs w:val="28"/>
        </w:rPr>
        <w:t>анолу</w:t>
      </w:r>
      <w:r w:rsidRPr="00333EAC">
        <w:rPr>
          <w:rStyle w:val="markedcontent"/>
          <w:b/>
          <w:sz w:val="28"/>
          <w:szCs w:val="28"/>
        </w:rPr>
        <w:t xml:space="preserve"> в Україні </w:t>
      </w:r>
      <w:r w:rsidRPr="00333EAC">
        <w:rPr>
          <w:b/>
          <w:sz w:val="28"/>
          <w:szCs w:val="28"/>
        </w:rPr>
        <w:br/>
      </w:r>
      <w:r w:rsidR="0033747A">
        <w:rPr>
          <w:sz w:val="28"/>
          <w:szCs w:val="28"/>
        </w:rPr>
        <w:t xml:space="preserve">         </w:t>
      </w:r>
      <w:r w:rsidR="002671C3" w:rsidRPr="0033747A">
        <w:rPr>
          <w:sz w:val="28"/>
          <w:szCs w:val="28"/>
        </w:rPr>
        <w:t xml:space="preserve">Етанол (C₂H₅OH), або етиловий спирт, є важливим продуктом для харчової, хімічної, фармацевтичної та паливної промисловості. В Україні виробництво етанолу має давню історію і продовжує відігравати значну роль в економіці країни, особливо завдяки розвитку аграрного сектору та експорту </w:t>
      </w:r>
      <w:proofErr w:type="spellStart"/>
      <w:r w:rsidR="002671C3" w:rsidRPr="0033747A">
        <w:rPr>
          <w:sz w:val="28"/>
          <w:szCs w:val="28"/>
        </w:rPr>
        <w:t>біоетанолу</w:t>
      </w:r>
      <w:proofErr w:type="spellEnd"/>
      <w:r w:rsidR="002671C3" w:rsidRPr="0033747A">
        <w:rPr>
          <w:sz w:val="28"/>
          <w:szCs w:val="28"/>
        </w:rPr>
        <w:t>. У цій статті розглянемо сучасний стан виробництва етанолу в Україні, ключові підприємства, технологічні процеси та проблеми галузі, а також перспективи її розвитку.</w:t>
      </w:r>
    </w:p>
    <w:p w:rsidR="002671C3" w:rsidRPr="0033747A" w:rsidRDefault="002671C3" w:rsidP="0033747A">
      <w:pPr>
        <w:pStyle w:val="af5"/>
        <w:spacing w:before="0" w:after="0" w:line="360" w:lineRule="auto"/>
        <w:ind w:firstLine="709"/>
        <w:jc w:val="both"/>
        <w:rPr>
          <w:sz w:val="28"/>
          <w:szCs w:val="28"/>
        </w:rPr>
      </w:pPr>
      <w:r w:rsidRPr="0033747A">
        <w:rPr>
          <w:sz w:val="28"/>
          <w:szCs w:val="28"/>
        </w:rPr>
        <w:t xml:space="preserve">Виробництво етанолу в Україні розпочалося ще в ХІХ столітті, але найбільш інтенсивно галузь розвивалася в радянські часи, коли було створено велику кількість спиртових заводів для харчових, технічних та промислових потреб. Після здобуття незалежності виробництво етанолу стикнулося з численними викликами, такими як реструктуризація економіки, зміна форм власності та проблеми з нелегальним виробництвом. Однак, попри ці труднощі, Україна залишається одним із провідних виробників етанолу в Європі, з великим потенціалом для розвитку, особливо в контексті </w:t>
      </w:r>
      <w:proofErr w:type="spellStart"/>
      <w:r w:rsidRPr="0033747A">
        <w:rPr>
          <w:sz w:val="28"/>
          <w:szCs w:val="28"/>
        </w:rPr>
        <w:t>біоетанолу</w:t>
      </w:r>
      <w:proofErr w:type="spellEnd"/>
      <w:r w:rsidRPr="0033747A">
        <w:rPr>
          <w:sz w:val="28"/>
          <w:szCs w:val="28"/>
        </w:rPr>
        <w:t>.</w:t>
      </w:r>
    </w:p>
    <w:p w:rsidR="002671C3" w:rsidRPr="0033747A" w:rsidRDefault="002671C3" w:rsidP="0033747A">
      <w:pPr>
        <w:pStyle w:val="af5"/>
        <w:spacing w:before="0" w:after="0" w:line="360" w:lineRule="auto"/>
        <w:ind w:firstLine="709"/>
        <w:jc w:val="both"/>
        <w:rPr>
          <w:sz w:val="28"/>
          <w:szCs w:val="28"/>
        </w:rPr>
      </w:pPr>
      <w:r w:rsidRPr="0033747A">
        <w:rPr>
          <w:sz w:val="28"/>
          <w:szCs w:val="28"/>
        </w:rPr>
        <w:t>На сьогоднішній день виробництво етанолу в Україні здійснюється як державними, так і приватними підприємствами. Однією з провідних структур у цій галузі є Державне підприємство "Укрспирт", яке об’єднує близько 40 спиртових заводів. "Укрспирт" є найбільшим виробником етанолу в країні, на його долю припадає близько 90% загального виробництва.</w:t>
      </w:r>
    </w:p>
    <w:p w:rsidR="002671C3" w:rsidRPr="0033747A" w:rsidRDefault="002671C3" w:rsidP="0033747A">
      <w:pPr>
        <w:pStyle w:val="af5"/>
        <w:spacing w:before="0" w:after="0" w:line="360" w:lineRule="auto"/>
        <w:ind w:firstLine="709"/>
        <w:jc w:val="both"/>
        <w:rPr>
          <w:sz w:val="28"/>
          <w:szCs w:val="28"/>
        </w:rPr>
      </w:pPr>
      <w:r w:rsidRPr="0033747A">
        <w:rPr>
          <w:sz w:val="28"/>
          <w:szCs w:val="28"/>
        </w:rPr>
        <w:t>До основних заводів, що входять до складу ДП "Укрспирт", належать:</w:t>
      </w:r>
    </w:p>
    <w:p w:rsidR="002671C3" w:rsidRPr="0033747A" w:rsidRDefault="002671C3" w:rsidP="0033747A">
      <w:pPr>
        <w:numPr>
          <w:ilvl w:val="0"/>
          <w:numId w:val="29"/>
        </w:numPr>
        <w:suppressAutoHyphens w:val="0"/>
        <w:overflowPunct/>
        <w:spacing w:line="360" w:lineRule="auto"/>
        <w:ind w:left="0" w:firstLine="709"/>
        <w:jc w:val="both"/>
        <w:rPr>
          <w:sz w:val="28"/>
          <w:szCs w:val="28"/>
        </w:rPr>
      </w:pPr>
      <w:proofErr w:type="spellStart"/>
      <w:r w:rsidRPr="0033747A">
        <w:rPr>
          <w:rStyle w:val="a6"/>
          <w:b w:val="0"/>
          <w:sz w:val="28"/>
          <w:szCs w:val="28"/>
        </w:rPr>
        <w:t>Лужанський</w:t>
      </w:r>
      <w:proofErr w:type="spellEnd"/>
      <w:r w:rsidRPr="0033747A">
        <w:rPr>
          <w:rStyle w:val="a6"/>
          <w:b w:val="0"/>
          <w:sz w:val="28"/>
          <w:szCs w:val="28"/>
        </w:rPr>
        <w:t xml:space="preserve"> </w:t>
      </w:r>
      <w:proofErr w:type="spellStart"/>
      <w:r w:rsidRPr="0033747A">
        <w:rPr>
          <w:rStyle w:val="a6"/>
          <w:b w:val="0"/>
          <w:sz w:val="28"/>
          <w:szCs w:val="28"/>
        </w:rPr>
        <w:t>спиртзавод</w:t>
      </w:r>
      <w:proofErr w:type="spellEnd"/>
      <w:r w:rsidRPr="0033747A">
        <w:rPr>
          <w:sz w:val="28"/>
          <w:szCs w:val="28"/>
        </w:rPr>
        <w:t xml:space="preserve"> (Чернівецька область) – один із найст</w:t>
      </w:r>
      <w:r w:rsidRPr="0033747A">
        <w:rPr>
          <w:sz w:val="28"/>
          <w:szCs w:val="28"/>
        </w:rPr>
        <w:t>а</w:t>
      </w:r>
      <w:r w:rsidRPr="0033747A">
        <w:rPr>
          <w:sz w:val="28"/>
          <w:szCs w:val="28"/>
        </w:rPr>
        <w:t>ріших виробників етанолу в Україні.</w:t>
      </w:r>
    </w:p>
    <w:p w:rsidR="002671C3" w:rsidRPr="0033747A" w:rsidRDefault="002671C3" w:rsidP="0033747A">
      <w:pPr>
        <w:numPr>
          <w:ilvl w:val="0"/>
          <w:numId w:val="29"/>
        </w:numPr>
        <w:suppressAutoHyphens w:val="0"/>
        <w:overflowPunct/>
        <w:spacing w:line="360" w:lineRule="auto"/>
        <w:ind w:left="0" w:firstLine="709"/>
        <w:jc w:val="both"/>
        <w:rPr>
          <w:sz w:val="28"/>
          <w:szCs w:val="28"/>
        </w:rPr>
      </w:pPr>
      <w:proofErr w:type="spellStart"/>
      <w:r w:rsidRPr="0033747A">
        <w:rPr>
          <w:rStyle w:val="a6"/>
          <w:b w:val="0"/>
          <w:sz w:val="28"/>
          <w:szCs w:val="28"/>
        </w:rPr>
        <w:t>Зарубинський</w:t>
      </w:r>
      <w:proofErr w:type="spellEnd"/>
      <w:r w:rsidRPr="0033747A">
        <w:rPr>
          <w:rStyle w:val="a6"/>
          <w:b w:val="0"/>
          <w:sz w:val="28"/>
          <w:szCs w:val="28"/>
        </w:rPr>
        <w:t xml:space="preserve"> </w:t>
      </w:r>
      <w:proofErr w:type="spellStart"/>
      <w:r w:rsidRPr="0033747A">
        <w:rPr>
          <w:rStyle w:val="a6"/>
          <w:b w:val="0"/>
          <w:sz w:val="28"/>
          <w:szCs w:val="28"/>
        </w:rPr>
        <w:t>спиртзавод</w:t>
      </w:r>
      <w:proofErr w:type="spellEnd"/>
      <w:r w:rsidRPr="0033747A">
        <w:rPr>
          <w:sz w:val="28"/>
          <w:szCs w:val="28"/>
        </w:rPr>
        <w:t xml:space="preserve"> (Тернопільська область) – спеціаліз</w:t>
      </w:r>
      <w:r w:rsidRPr="0033747A">
        <w:rPr>
          <w:sz w:val="28"/>
          <w:szCs w:val="28"/>
        </w:rPr>
        <w:t>у</w:t>
      </w:r>
      <w:r w:rsidRPr="0033747A">
        <w:rPr>
          <w:sz w:val="28"/>
          <w:szCs w:val="28"/>
        </w:rPr>
        <w:t>ється на виробництві харчового спирту.</w:t>
      </w:r>
    </w:p>
    <w:p w:rsidR="002671C3" w:rsidRPr="0033747A" w:rsidRDefault="002671C3" w:rsidP="0033747A">
      <w:pPr>
        <w:numPr>
          <w:ilvl w:val="0"/>
          <w:numId w:val="29"/>
        </w:numPr>
        <w:suppressAutoHyphens w:val="0"/>
        <w:overflowPunct/>
        <w:spacing w:line="360" w:lineRule="auto"/>
        <w:ind w:left="0" w:firstLine="709"/>
        <w:jc w:val="both"/>
        <w:rPr>
          <w:sz w:val="28"/>
          <w:szCs w:val="28"/>
        </w:rPr>
      </w:pPr>
      <w:proofErr w:type="spellStart"/>
      <w:r w:rsidRPr="0033747A">
        <w:rPr>
          <w:rStyle w:val="a6"/>
          <w:b w:val="0"/>
          <w:sz w:val="28"/>
          <w:szCs w:val="28"/>
        </w:rPr>
        <w:lastRenderedPageBreak/>
        <w:t>Новоселицький</w:t>
      </w:r>
      <w:proofErr w:type="spellEnd"/>
      <w:r w:rsidRPr="0033747A">
        <w:rPr>
          <w:rStyle w:val="a6"/>
          <w:b w:val="0"/>
          <w:sz w:val="28"/>
          <w:szCs w:val="28"/>
        </w:rPr>
        <w:t xml:space="preserve"> </w:t>
      </w:r>
      <w:proofErr w:type="spellStart"/>
      <w:r w:rsidRPr="0033747A">
        <w:rPr>
          <w:rStyle w:val="a6"/>
          <w:b w:val="0"/>
          <w:sz w:val="28"/>
          <w:szCs w:val="28"/>
        </w:rPr>
        <w:t>спиртзавод</w:t>
      </w:r>
      <w:proofErr w:type="spellEnd"/>
      <w:r w:rsidRPr="0033747A">
        <w:rPr>
          <w:sz w:val="28"/>
          <w:szCs w:val="28"/>
        </w:rPr>
        <w:t xml:space="preserve"> (Чернівецька область) – виробляє х</w:t>
      </w:r>
      <w:r w:rsidRPr="0033747A">
        <w:rPr>
          <w:sz w:val="28"/>
          <w:szCs w:val="28"/>
        </w:rPr>
        <w:t>а</w:t>
      </w:r>
      <w:r w:rsidRPr="0033747A">
        <w:rPr>
          <w:sz w:val="28"/>
          <w:szCs w:val="28"/>
        </w:rPr>
        <w:t>рчовий та технічний етанол.</w:t>
      </w:r>
    </w:p>
    <w:p w:rsidR="002671C3" w:rsidRPr="0033747A" w:rsidRDefault="002671C3" w:rsidP="0033747A">
      <w:pPr>
        <w:pStyle w:val="af5"/>
        <w:spacing w:before="0" w:after="0" w:line="360" w:lineRule="auto"/>
        <w:ind w:firstLine="709"/>
        <w:jc w:val="both"/>
        <w:rPr>
          <w:sz w:val="28"/>
          <w:szCs w:val="28"/>
        </w:rPr>
      </w:pPr>
      <w:r w:rsidRPr="0033747A">
        <w:rPr>
          <w:sz w:val="28"/>
          <w:szCs w:val="28"/>
        </w:rPr>
        <w:t xml:space="preserve">Також є ряд приватних підприємств, які активно розвивають виробництво етанолу, особливо </w:t>
      </w:r>
      <w:proofErr w:type="spellStart"/>
      <w:r w:rsidRPr="0033747A">
        <w:rPr>
          <w:sz w:val="28"/>
          <w:szCs w:val="28"/>
        </w:rPr>
        <w:t>біоетанолу</w:t>
      </w:r>
      <w:proofErr w:type="spellEnd"/>
      <w:r w:rsidRPr="0033747A">
        <w:rPr>
          <w:sz w:val="28"/>
          <w:szCs w:val="28"/>
        </w:rPr>
        <w:t>. Серед таких підприємств можна відзначити:</w:t>
      </w:r>
    </w:p>
    <w:p w:rsidR="002671C3" w:rsidRPr="0033747A" w:rsidRDefault="002671C3" w:rsidP="0033747A">
      <w:pPr>
        <w:numPr>
          <w:ilvl w:val="0"/>
          <w:numId w:val="30"/>
        </w:numPr>
        <w:suppressAutoHyphens w:val="0"/>
        <w:overflowPunct/>
        <w:spacing w:line="360" w:lineRule="auto"/>
        <w:ind w:left="0" w:firstLine="709"/>
        <w:jc w:val="both"/>
        <w:rPr>
          <w:sz w:val="28"/>
          <w:szCs w:val="28"/>
        </w:rPr>
      </w:pPr>
      <w:proofErr w:type="spellStart"/>
      <w:r w:rsidRPr="0033747A">
        <w:rPr>
          <w:rStyle w:val="a6"/>
          <w:b w:val="0"/>
          <w:sz w:val="28"/>
          <w:szCs w:val="28"/>
        </w:rPr>
        <w:t>Гнідавський</w:t>
      </w:r>
      <w:proofErr w:type="spellEnd"/>
      <w:r w:rsidRPr="0033747A">
        <w:rPr>
          <w:rStyle w:val="a6"/>
          <w:b w:val="0"/>
          <w:sz w:val="28"/>
          <w:szCs w:val="28"/>
        </w:rPr>
        <w:t xml:space="preserve"> </w:t>
      </w:r>
      <w:proofErr w:type="spellStart"/>
      <w:r w:rsidRPr="0033747A">
        <w:rPr>
          <w:rStyle w:val="a6"/>
          <w:b w:val="0"/>
          <w:sz w:val="28"/>
          <w:szCs w:val="28"/>
        </w:rPr>
        <w:t>спиртзавод</w:t>
      </w:r>
      <w:proofErr w:type="spellEnd"/>
      <w:r w:rsidRPr="0033747A">
        <w:rPr>
          <w:sz w:val="28"/>
          <w:szCs w:val="28"/>
        </w:rPr>
        <w:t xml:space="preserve"> (Волинська область) – спеціалізується на виробництві </w:t>
      </w:r>
      <w:proofErr w:type="spellStart"/>
      <w:r w:rsidRPr="0033747A">
        <w:rPr>
          <w:sz w:val="28"/>
          <w:szCs w:val="28"/>
        </w:rPr>
        <w:t>біоетанолу</w:t>
      </w:r>
      <w:proofErr w:type="spellEnd"/>
      <w:r w:rsidRPr="0033747A">
        <w:rPr>
          <w:sz w:val="28"/>
          <w:szCs w:val="28"/>
        </w:rPr>
        <w:t>, має сучасне обладнання і є одним із найактивніших підприємств в секторі відновлюваних джерел палива.</w:t>
      </w:r>
    </w:p>
    <w:p w:rsidR="002671C3" w:rsidRPr="0033747A" w:rsidRDefault="002671C3" w:rsidP="0033747A">
      <w:pPr>
        <w:numPr>
          <w:ilvl w:val="0"/>
          <w:numId w:val="30"/>
        </w:numPr>
        <w:suppressAutoHyphens w:val="0"/>
        <w:overflowPunct/>
        <w:spacing w:line="360" w:lineRule="auto"/>
        <w:ind w:left="0" w:firstLine="709"/>
        <w:jc w:val="both"/>
        <w:rPr>
          <w:sz w:val="28"/>
          <w:szCs w:val="28"/>
        </w:rPr>
      </w:pPr>
      <w:proofErr w:type="spellStart"/>
      <w:r w:rsidRPr="0033747A">
        <w:rPr>
          <w:rStyle w:val="a6"/>
          <w:b w:val="0"/>
          <w:sz w:val="28"/>
          <w:szCs w:val="28"/>
        </w:rPr>
        <w:t>Дубов’язівський</w:t>
      </w:r>
      <w:proofErr w:type="spellEnd"/>
      <w:r w:rsidRPr="0033747A">
        <w:rPr>
          <w:rStyle w:val="a6"/>
          <w:b w:val="0"/>
          <w:sz w:val="28"/>
          <w:szCs w:val="28"/>
        </w:rPr>
        <w:t xml:space="preserve"> </w:t>
      </w:r>
      <w:proofErr w:type="spellStart"/>
      <w:r w:rsidRPr="0033747A">
        <w:rPr>
          <w:rStyle w:val="a6"/>
          <w:b w:val="0"/>
          <w:sz w:val="28"/>
          <w:szCs w:val="28"/>
        </w:rPr>
        <w:t>спиртзавод</w:t>
      </w:r>
      <w:proofErr w:type="spellEnd"/>
      <w:r w:rsidRPr="0033747A">
        <w:rPr>
          <w:sz w:val="28"/>
          <w:szCs w:val="28"/>
        </w:rPr>
        <w:t xml:space="preserve"> (Сумська область) – приватне під</w:t>
      </w:r>
      <w:r w:rsidRPr="0033747A">
        <w:rPr>
          <w:sz w:val="28"/>
          <w:szCs w:val="28"/>
        </w:rPr>
        <w:t>п</w:t>
      </w:r>
      <w:r w:rsidRPr="0033747A">
        <w:rPr>
          <w:sz w:val="28"/>
          <w:szCs w:val="28"/>
        </w:rPr>
        <w:t xml:space="preserve">риємство, що також зосереджується на виробництві </w:t>
      </w:r>
      <w:proofErr w:type="spellStart"/>
      <w:r w:rsidRPr="0033747A">
        <w:rPr>
          <w:sz w:val="28"/>
          <w:szCs w:val="28"/>
        </w:rPr>
        <w:t>біоетанолу</w:t>
      </w:r>
      <w:proofErr w:type="spellEnd"/>
      <w:r w:rsidRPr="0033747A">
        <w:rPr>
          <w:sz w:val="28"/>
          <w:szCs w:val="28"/>
        </w:rPr>
        <w:t>.</w:t>
      </w:r>
    </w:p>
    <w:p w:rsidR="002671C3" w:rsidRPr="0033747A" w:rsidRDefault="002671C3" w:rsidP="0033747A">
      <w:pPr>
        <w:numPr>
          <w:ilvl w:val="0"/>
          <w:numId w:val="30"/>
        </w:numPr>
        <w:suppressAutoHyphens w:val="0"/>
        <w:overflowPunct/>
        <w:spacing w:line="360" w:lineRule="auto"/>
        <w:ind w:left="0" w:firstLine="709"/>
        <w:jc w:val="both"/>
        <w:rPr>
          <w:sz w:val="28"/>
          <w:szCs w:val="28"/>
        </w:rPr>
      </w:pPr>
      <w:r w:rsidRPr="0033747A">
        <w:rPr>
          <w:rStyle w:val="a6"/>
          <w:b w:val="0"/>
          <w:sz w:val="28"/>
          <w:szCs w:val="28"/>
        </w:rPr>
        <w:t xml:space="preserve">Барський </w:t>
      </w:r>
      <w:proofErr w:type="spellStart"/>
      <w:r w:rsidRPr="0033747A">
        <w:rPr>
          <w:rStyle w:val="a6"/>
          <w:b w:val="0"/>
          <w:sz w:val="28"/>
          <w:szCs w:val="28"/>
        </w:rPr>
        <w:t>спиртзавод</w:t>
      </w:r>
      <w:proofErr w:type="spellEnd"/>
      <w:r w:rsidRPr="0033747A">
        <w:rPr>
          <w:sz w:val="28"/>
          <w:szCs w:val="28"/>
        </w:rPr>
        <w:t xml:space="preserve"> (Вінницька область) – виробляє етанол в</w:t>
      </w:r>
      <w:r w:rsidRPr="0033747A">
        <w:rPr>
          <w:sz w:val="28"/>
          <w:szCs w:val="28"/>
        </w:rPr>
        <w:t>и</w:t>
      </w:r>
      <w:r w:rsidRPr="0033747A">
        <w:rPr>
          <w:sz w:val="28"/>
          <w:szCs w:val="28"/>
        </w:rPr>
        <w:t>сокої якості для харчової промисловості.</w:t>
      </w:r>
    </w:p>
    <w:p w:rsidR="002671C3" w:rsidRPr="0033747A" w:rsidRDefault="002671C3" w:rsidP="0033747A">
      <w:pPr>
        <w:pStyle w:val="af5"/>
        <w:spacing w:before="0" w:after="0" w:line="360" w:lineRule="auto"/>
        <w:ind w:firstLine="709"/>
        <w:jc w:val="both"/>
        <w:rPr>
          <w:sz w:val="28"/>
          <w:szCs w:val="28"/>
        </w:rPr>
      </w:pPr>
      <w:r w:rsidRPr="0033747A">
        <w:rPr>
          <w:sz w:val="28"/>
          <w:szCs w:val="28"/>
        </w:rPr>
        <w:t>Виробництво етанолу в Україні базується на традиційних та сучасних технологіях, зокрема на основі ферментації вуглеводневих продуктів. Основними джерелами сировини є зернові культури (пшениця, кукурудза, ячмінь), картопля, а також цукрові буряки.</w:t>
      </w:r>
    </w:p>
    <w:p w:rsidR="002671C3" w:rsidRPr="0033747A" w:rsidRDefault="002671C3" w:rsidP="0033747A">
      <w:pPr>
        <w:pStyle w:val="3"/>
        <w:spacing w:line="360" w:lineRule="auto"/>
        <w:ind w:firstLine="709"/>
        <w:jc w:val="both"/>
        <w:rPr>
          <w:sz w:val="28"/>
          <w:szCs w:val="28"/>
        </w:rPr>
      </w:pPr>
      <w:r w:rsidRPr="0033747A">
        <w:rPr>
          <w:sz w:val="28"/>
          <w:szCs w:val="28"/>
        </w:rPr>
        <w:t>Основні етапи технологічного процесу:</w:t>
      </w:r>
    </w:p>
    <w:p w:rsidR="002671C3" w:rsidRPr="0033747A" w:rsidRDefault="002671C3" w:rsidP="0033747A">
      <w:pPr>
        <w:numPr>
          <w:ilvl w:val="0"/>
          <w:numId w:val="31"/>
        </w:numPr>
        <w:suppressAutoHyphens w:val="0"/>
        <w:overflowPunct/>
        <w:spacing w:line="360" w:lineRule="auto"/>
        <w:ind w:left="0" w:firstLine="709"/>
        <w:jc w:val="both"/>
        <w:rPr>
          <w:sz w:val="28"/>
          <w:szCs w:val="28"/>
        </w:rPr>
      </w:pPr>
      <w:r w:rsidRPr="0033747A">
        <w:rPr>
          <w:rStyle w:val="a6"/>
          <w:b w:val="0"/>
          <w:sz w:val="28"/>
          <w:szCs w:val="28"/>
        </w:rPr>
        <w:t>Ферментація</w:t>
      </w:r>
      <w:r w:rsidRPr="0033747A">
        <w:rPr>
          <w:sz w:val="28"/>
          <w:szCs w:val="28"/>
        </w:rPr>
        <w:t xml:space="preserve"> – перетворення </w:t>
      </w:r>
      <w:proofErr w:type="spellStart"/>
      <w:r w:rsidRPr="0033747A">
        <w:rPr>
          <w:sz w:val="28"/>
          <w:szCs w:val="28"/>
        </w:rPr>
        <w:t>цукрів</w:t>
      </w:r>
      <w:proofErr w:type="spellEnd"/>
      <w:r w:rsidRPr="0033747A">
        <w:rPr>
          <w:sz w:val="28"/>
          <w:szCs w:val="28"/>
        </w:rPr>
        <w:t xml:space="preserve"> (вуглеводів) у спирт під дією дріжджів. Це найбільш критичний етап, під час якого сировина перетвор</w:t>
      </w:r>
      <w:r w:rsidRPr="0033747A">
        <w:rPr>
          <w:sz w:val="28"/>
          <w:szCs w:val="28"/>
        </w:rPr>
        <w:t>ю</w:t>
      </w:r>
      <w:r w:rsidRPr="0033747A">
        <w:rPr>
          <w:sz w:val="28"/>
          <w:szCs w:val="28"/>
        </w:rPr>
        <w:t>ється на етанол.</w:t>
      </w:r>
    </w:p>
    <w:p w:rsidR="002671C3" w:rsidRPr="0033747A" w:rsidRDefault="002671C3" w:rsidP="0033747A">
      <w:pPr>
        <w:numPr>
          <w:ilvl w:val="0"/>
          <w:numId w:val="31"/>
        </w:numPr>
        <w:suppressAutoHyphens w:val="0"/>
        <w:overflowPunct/>
        <w:spacing w:line="360" w:lineRule="auto"/>
        <w:ind w:left="0" w:firstLine="709"/>
        <w:jc w:val="both"/>
        <w:rPr>
          <w:sz w:val="28"/>
          <w:szCs w:val="28"/>
        </w:rPr>
      </w:pPr>
      <w:r w:rsidRPr="0033747A">
        <w:rPr>
          <w:rStyle w:val="a6"/>
          <w:b w:val="0"/>
          <w:sz w:val="28"/>
          <w:szCs w:val="28"/>
        </w:rPr>
        <w:t>Дистиляція</w:t>
      </w:r>
      <w:r w:rsidRPr="0033747A">
        <w:rPr>
          <w:sz w:val="28"/>
          <w:szCs w:val="28"/>
        </w:rPr>
        <w:t xml:space="preserve"> – процес виділення етанолу із суміші води та проду</w:t>
      </w:r>
      <w:r w:rsidRPr="0033747A">
        <w:rPr>
          <w:sz w:val="28"/>
          <w:szCs w:val="28"/>
        </w:rPr>
        <w:t>к</w:t>
      </w:r>
      <w:r w:rsidRPr="0033747A">
        <w:rPr>
          <w:sz w:val="28"/>
          <w:szCs w:val="28"/>
        </w:rPr>
        <w:t>тів ферментації шляхом нагрівання. Дистиляція дозволяє отримати чистий спирт.</w:t>
      </w:r>
    </w:p>
    <w:p w:rsidR="002671C3" w:rsidRPr="0033747A" w:rsidRDefault="002671C3" w:rsidP="0033747A">
      <w:pPr>
        <w:numPr>
          <w:ilvl w:val="0"/>
          <w:numId w:val="31"/>
        </w:numPr>
        <w:suppressAutoHyphens w:val="0"/>
        <w:overflowPunct/>
        <w:spacing w:line="360" w:lineRule="auto"/>
        <w:ind w:left="0" w:firstLine="709"/>
        <w:jc w:val="both"/>
        <w:rPr>
          <w:sz w:val="28"/>
          <w:szCs w:val="28"/>
        </w:rPr>
      </w:pPr>
      <w:r w:rsidRPr="0033747A">
        <w:rPr>
          <w:rStyle w:val="a6"/>
          <w:b w:val="0"/>
          <w:sz w:val="28"/>
          <w:szCs w:val="28"/>
        </w:rPr>
        <w:t>Ректифікація</w:t>
      </w:r>
      <w:r w:rsidRPr="0033747A">
        <w:rPr>
          <w:sz w:val="28"/>
          <w:szCs w:val="28"/>
        </w:rPr>
        <w:t xml:space="preserve"> – повторне очищення етанолу для досягнення нео</w:t>
      </w:r>
      <w:r w:rsidRPr="0033747A">
        <w:rPr>
          <w:sz w:val="28"/>
          <w:szCs w:val="28"/>
        </w:rPr>
        <w:t>б</w:t>
      </w:r>
      <w:r w:rsidRPr="0033747A">
        <w:rPr>
          <w:sz w:val="28"/>
          <w:szCs w:val="28"/>
        </w:rPr>
        <w:t>хідної концентрації. Для отримання харчового спирту потрібна висока чист</w:t>
      </w:r>
      <w:r w:rsidRPr="0033747A">
        <w:rPr>
          <w:sz w:val="28"/>
          <w:szCs w:val="28"/>
        </w:rPr>
        <w:t>о</w:t>
      </w:r>
      <w:r w:rsidRPr="0033747A">
        <w:rPr>
          <w:sz w:val="28"/>
          <w:szCs w:val="28"/>
        </w:rPr>
        <w:t>та продукту.</w:t>
      </w:r>
    </w:p>
    <w:p w:rsidR="002671C3" w:rsidRPr="0033747A" w:rsidRDefault="002671C3" w:rsidP="0033747A">
      <w:pPr>
        <w:pStyle w:val="af5"/>
        <w:spacing w:before="0" w:after="0" w:line="360" w:lineRule="auto"/>
        <w:ind w:firstLine="709"/>
        <w:jc w:val="both"/>
        <w:rPr>
          <w:sz w:val="28"/>
          <w:szCs w:val="28"/>
        </w:rPr>
      </w:pPr>
      <w:r w:rsidRPr="0033747A">
        <w:rPr>
          <w:sz w:val="28"/>
          <w:szCs w:val="28"/>
        </w:rPr>
        <w:t xml:space="preserve">У контексті виробництва </w:t>
      </w:r>
      <w:proofErr w:type="spellStart"/>
      <w:r w:rsidRPr="0033747A">
        <w:rPr>
          <w:sz w:val="28"/>
          <w:szCs w:val="28"/>
        </w:rPr>
        <w:t>біоетанолу</w:t>
      </w:r>
      <w:proofErr w:type="spellEnd"/>
      <w:r w:rsidRPr="0033747A">
        <w:rPr>
          <w:sz w:val="28"/>
          <w:szCs w:val="28"/>
        </w:rPr>
        <w:t xml:space="preserve"> також використовуються спеціальні технології, що дозволяють отримувати спирт із сировини, яка не конкурує з продуктами харчування. </w:t>
      </w:r>
      <w:proofErr w:type="spellStart"/>
      <w:r w:rsidRPr="0033747A">
        <w:rPr>
          <w:sz w:val="28"/>
          <w:szCs w:val="28"/>
        </w:rPr>
        <w:t>Біоетанол</w:t>
      </w:r>
      <w:proofErr w:type="spellEnd"/>
      <w:r w:rsidRPr="0033747A">
        <w:rPr>
          <w:sz w:val="28"/>
          <w:szCs w:val="28"/>
        </w:rPr>
        <w:t xml:space="preserve"> активно використовується як екологічне паливо, оскільки дозволяє знижувати викиди парникових газів.</w:t>
      </w:r>
    </w:p>
    <w:p w:rsidR="002671C3" w:rsidRPr="0033747A" w:rsidRDefault="002671C3" w:rsidP="0033747A">
      <w:pPr>
        <w:pStyle w:val="af5"/>
        <w:spacing w:before="0" w:after="0" w:line="360" w:lineRule="auto"/>
        <w:ind w:firstLine="709"/>
        <w:jc w:val="both"/>
        <w:rPr>
          <w:sz w:val="28"/>
          <w:szCs w:val="28"/>
        </w:rPr>
      </w:pPr>
      <w:r w:rsidRPr="0033747A">
        <w:rPr>
          <w:sz w:val="28"/>
          <w:szCs w:val="28"/>
        </w:rPr>
        <w:lastRenderedPageBreak/>
        <w:t>Виробництво етанолу має важливе значення для економіки України з кількох причин:</w:t>
      </w:r>
    </w:p>
    <w:p w:rsidR="002671C3" w:rsidRPr="0033747A" w:rsidRDefault="002671C3" w:rsidP="0033747A">
      <w:pPr>
        <w:numPr>
          <w:ilvl w:val="0"/>
          <w:numId w:val="32"/>
        </w:numPr>
        <w:suppressAutoHyphens w:val="0"/>
        <w:overflowPunct/>
        <w:spacing w:line="360" w:lineRule="auto"/>
        <w:ind w:left="0" w:firstLine="709"/>
        <w:jc w:val="both"/>
        <w:rPr>
          <w:sz w:val="28"/>
          <w:szCs w:val="28"/>
        </w:rPr>
      </w:pPr>
      <w:r w:rsidRPr="0033747A">
        <w:rPr>
          <w:rStyle w:val="a6"/>
          <w:b w:val="0"/>
          <w:sz w:val="28"/>
          <w:szCs w:val="28"/>
        </w:rPr>
        <w:t>Економічний ефект</w:t>
      </w:r>
      <w:r w:rsidRPr="0033747A">
        <w:rPr>
          <w:sz w:val="28"/>
          <w:szCs w:val="28"/>
        </w:rPr>
        <w:t>: виробництво етанолу забезпечує робочі мі</w:t>
      </w:r>
      <w:r w:rsidRPr="0033747A">
        <w:rPr>
          <w:sz w:val="28"/>
          <w:szCs w:val="28"/>
        </w:rPr>
        <w:t>с</w:t>
      </w:r>
      <w:r w:rsidRPr="0033747A">
        <w:rPr>
          <w:sz w:val="28"/>
          <w:szCs w:val="28"/>
        </w:rPr>
        <w:t>ця, особливо в сільських регіонах, де розташовані спиртові заводи. Багато п</w:t>
      </w:r>
      <w:r w:rsidRPr="0033747A">
        <w:rPr>
          <w:sz w:val="28"/>
          <w:szCs w:val="28"/>
        </w:rPr>
        <w:t>і</w:t>
      </w:r>
      <w:r w:rsidRPr="0033747A">
        <w:rPr>
          <w:sz w:val="28"/>
          <w:szCs w:val="28"/>
        </w:rPr>
        <w:t>дприємств є важливими роботодавцями та джерелом податкових надходжень для місцевих бюджетів.</w:t>
      </w:r>
    </w:p>
    <w:p w:rsidR="002671C3" w:rsidRPr="0033747A" w:rsidRDefault="002671C3" w:rsidP="0033747A">
      <w:pPr>
        <w:numPr>
          <w:ilvl w:val="0"/>
          <w:numId w:val="32"/>
        </w:numPr>
        <w:suppressAutoHyphens w:val="0"/>
        <w:overflowPunct/>
        <w:spacing w:line="360" w:lineRule="auto"/>
        <w:ind w:left="0" w:firstLine="709"/>
        <w:jc w:val="both"/>
        <w:rPr>
          <w:sz w:val="28"/>
          <w:szCs w:val="28"/>
        </w:rPr>
      </w:pPr>
      <w:r w:rsidRPr="0033747A">
        <w:rPr>
          <w:rStyle w:val="a6"/>
          <w:b w:val="0"/>
          <w:sz w:val="28"/>
          <w:szCs w:val="28"/>
        </w:rPr>
        <w:t>Експортний потенціал</w:t>
      </w:r>
      <w:r w:rsidRPr="0033747A">
        <w:rPr>
          <w:sz w:val="28"/>
          <w:szCs w:val="28"/>
        </w:rPr>
        <w:t xml:space="preserve">: Україна є важливим експортером етанолу до країн Європи. Зростаючий попит на </w:t>
      </w:r>
      <w:proofErr w:type="spellStart"/>
      <w:r w:rsidRPr="0033747A">
        <w:rPr>
          <w:sz w:val="28"/>
          <w:szCs w:val="28"/>
        </w:rPr>
        <w:t>біоетанол</w:t>
      </w:r>
      <w:proofErr w:type="spellEnd"/>
      <w:r w:rsidRPr="0033747A">
        <w:rPr>
          <w:sz w:val="28"/>
          <w:szCs w:val="28"/>
        </w:rPr>
        <w:t xml:space="preserve"> у ЄС відкриває нові можл</w:t>
      </w:r>
      <w:r w:rsidRPr="0033747A">
        <w:rPr>
          <w:sz w:val="28"/>
          <w:szCs w:val="28"/>
        </w:rPr>
        <w:t>и</w:t>
      </w:r>
      <w:r w:rsidRPr="0033747A">
        <w:rPr>
          <w:sz w:val="28"/>
          <w:szCs w:val="28"/>
        </w:rPr>
        <w:t>вості для українських виробників.</w:t>
      </w:r>
    </w:p>
    <w:p w:rsidR="002671C3" w:rsidRPr="0033747A" w:rsidRDefault="002671C3" w:rsidP="0033747A">
      <w:pPr>
        <w:numPr>
          <w:ilvl w:val="0"/>
          <w:numId w:val="32"/>
        </w:numPr>
        <w:suppressAutoHyphens w:val="0"/>
        <w:overflowPunct/>
        <w:spacing w:line="360" w:lineRule="auto"/>
        <w:ind w:left="0" w:firstLine="709"/>
        <w:jc w:val="both"/>
        <w:rPr>
          <w:sz w:val="28"/>
          <w:szCs w:val="28"/>
        </w:rPr>
      </w:pPr>
      <w:r w:rsidRPr="0033747A">
        <w:rPr>
          <w:rStyle w:val="a6"/>
          <w:b w:val="0"/>
          <w:sz w:val="28"/>
          <w:szCs w:val="28"/>
        </w:rPr>
        <w:t>Енергетична незалежність</w:t>
      </w:r>
      <w:r w:rsidRPr="0033747A">
        <w:rPr>
          <w:sz w:val="28"/>
          <w:szCs w:val="28"/>
        </w:rPr>
        <w:t xml:space="preserve">: виробництво </w:t>
      </w:r>
      <w:proofErr w:type="spellStart"/>
      <w:r w:rsidRPr="0033747A">
        <w:rPr>
          <w:sz w:val="28"/>
          <w:szCs w:val="28"/>
        </w:rPr>
        <w:t>біоетанолу</w:t>
      </w:r>
      <w:proofErr w:type="spellEnd"/>
      <w:r w:rsidRPr="0033747A">
        <w:rPr>
          <w:sz w:val="28"/>
          <w:szCs w:val="28"/>
        </w:rPr>
        <w:t xml:space="preserve"> може спри</w:t>
      </w:r>
      <w:r w:rsidRPr="0033747A">
        <w:rPr>
          <w:sz w:val="28"/>
          <w:szCs w:val="28"/>
        </w:rPr>
        <w:t>я</w:t>
      </w:r>
      <w:r w:rsidRPr="0033747A">
        <w:rPr>
          <w:sz w:val="28"/>
          <w:szCs w:val="28"/>
        </w:rPr>
        <w:t xml:space="preserve">ти зниженню залежності України від імпорту викопних палив, оскільки </w:t>
      </w:r>
      <w:proofErr w:type="spellStart"/>
      <w:r w:rsidRPr="0033747A">
        <w:rPr>
          <w:sz w:val="28"/>
          <w:szCs w:val="28"/>
        </w:rPr>
        <w:t>біо</w:t>
      </w:r>
      <w:r w:rsidRPr="0033747A">
        <w:rPr>
          <w:sz w:val="28"/>
          <w:szCs w:val="28"/>
        </w:rPr>
        <w:t>е</w:t>
      </w:r>
      <w:r w:rsidRPr="0033747A">
        <w:rPr>
          <w:sz w:val="28"/>
          <w:szCs w:val="28"/>
        </w:rPr>
        <w:t>танол</w:t>
      </w:r>
      <w:proofErr w:type="spellEnd"/>
      <w:r w:rsidRPr="0033747A">
        <w:rPr>
          <w:sz w:val="28"/>
          <w:szCs w:val="28"/>
        </w:rPr>
        <w:t xml:space="preserve"> можна використовувати як додаток до бензину.</w:t>
      </w:r>
    </w:p>
    <w:p w:rsidR="002671C3" w:rsidRPr="0033747A" w:rsidRDefault="002671C3" w:rsidP="0033747A">
      <w:pPr>
        <w:pStyle w:val="af5"/>
        <w:spacing w:before="0" w:after="0" w:line="360" w:lineRule="auto"/>
        <w:ind w:firstLine="709"/>
        <w:jc w:val="both"/>
        <w:rPr>
          <w:sz w:val="28"/>
          <w:szCs w:val="28"/>
        </w:rPr>
      </w:pPr>
      <w:r w:rsidRPr="0033747A">
        <w:rPr>
          <w:sz w:val="28"/>
          <w:szCs w:val="28"/>
        </w:rPr>
        <w:t xml:space="preserve">Окрім економічної вигоди, виробництво </w:t>
      </w:r>
      <w:proofErr w:type="spellStart"/>
      <w:r w:rsidRPr="0033747A">
        <w:rPr>
          <w:sz w:val="28"/>
          <w:szCs w:val="28"/>
        </w:rPr>
        <w:t>біоетанолу</w:t>
      </w:r>
      <w:proofErr w:type="spellEnd"/>
      <w:r w:rsidRPr="0033747A">
        <w:rPr>
          <w:sz w:val="28"/>
          <w:szCs w:val="28"/>
        </w:rPr>
        <w:t xml:space="preserve"> сприяє екологічній безпеці. </w:t>
      </w:r>
      <w:proofErr w:type="spellStart"/>
      <w:r w:rsidRPr="0033747A">
        <w:rPr>
          <w:sz w:val="28"/>
          <w:szCs w:val="28"/>
        </w:rPr>
        <w:t>Біоетанол</w:t>
      </w:r>
      <w:proofErr w:type="spellEnd"/>
      <w:r w:rsidRPr="0033747A">
        <w:rPr>
          <w:sz w:val="28"/>
          <w:szCs w:val="28"/>
        </w:rPr>
        <w:t xml:space="preserve"> є відновлюваним джерелом енергії, що допомагає знижувати викиди СО₂ і покращувати якість повітря.</w:t>
      </w:r>
    </w:p>
    <w:p w:rsidR="002671C3" w:rsidRPr="0033747A" w:rsidRDefault="002671C3" w:rsidP="0033747A">
      <w:pPr>
        <w:pStyle w:val="af5"/>
        <w:spacing w:before="0" w:after="0" w:line="360" w:lineRule="auto"/>
        <w:ind w:firstLine="709"/>
        <w:jc w:val="both"/>
        <w:rPr>
          <w:sz w:val="28"/>
          <w:szCs w:val="28"/>
        </w:rPr>
      </w:pPr>
      <w:r w:rsidRPr="0033747A">
        <w:rPr>
          <w:sz w:val="28"/>
          <w:szCs w:val="28"/>
        </w:rPr>
        <w:t>Незважаючи на позитивні перспективи, виробництво етанолу в Україні стикається з низкою проблем:</w:t>
      </w:r>
    </w:p>
    <w:p w:rsidR="002671C3" w:rsidRPr="0033747A" w:rsidRDefault="002671C3" w:rsidP="0033747A">
      <w:pPr>
        <w:numPr>
          <w:ilvl w:val="0"/>
          <w:numId w:val="33"/>
        </w:numPr>
        <w:suppressAutoHyphens w:val="0"/>
        <w:overflowPunct/>
        <w:spacing w:line="360" w:lineRule="auto"/>
        <w:ind w:left="0" w:firstLine="709"/>
        <w:jc w:val="both"/>
        <w:rPr>
          <w:sz w:val="28"/>
          <w:szCs w:val="28"/>
        </w:rPr>
      </w:pPr>
      <w:r w:rsidRPr="0033747A">
        <w:rPr>
          <w:rStyle w:val="a6"/>
          <w:b w:val="0"/>
          <w:sz w:val="28"/>
          <w:szCs w:val="28"/>
        </w:rPr>
        <w:t>Тіньовий ринок</w:t>
      </w:r>
      <w:r w:rsidRPr="0033747A">
        <w:rPr>
          <w:sz w:val="28"/>
          <w:szCs w:val="28"/>
        </w:rPr>
        <w:t>: нелегальне виробництво етанолу залишається серйозною проблемою, що спричиняє недоотримання податкових надх</w:t>
      </w:r>
      <w:r w:rsidRPr="0033747A">
        <w:rPr>
          <w:sz w:val="28"/>
          <w:szCs w:val="28"/>
        </w:rPr>
        <w:t>о</w:t>
      </w:r>
      <w:r w:rsidRPr="0033747A">
        <w:rPr>
          <w:sz w:val="28"/>
          <w:szCs w:val="28"/>
        </w:rPr>
        <w:t>джень.</w:t>
      </w:r>
    </w:p>
    <w:p w:rsidR="002671C3" w:rsidRPr="0033747A" w:rsidRDefault="002671C3" w:rsidP="0033747A">
      <w:pPr>
        <w:numPr>
          <w:ilvl w:val="0"/>
          <w:numId w:val="33"/>
        </w:numPr>
        <w:suppressAutoHyphens w:val="0"/>
        <w:overflowPunct/>
        <w:spacing w:line="360" w:lineRule="auto"/>
        <w:ind w:left="0" w:firstLine="709"/>
        <w:jc w:val="both"/>
        <w:rPr>
          <w:sz w:val="28"/>
          <w:szCs w:val="28"/>
        </w:rPr>
      </w:pPr>
      <w:r w:rsidRPr="0033747A">
        <w:rPr>
          <w:rStyle w:val="a6"/>
          <w:b w:val="0"/>
          <w:sz w:val="28"/>
          <w:szCs w:val="28"/>
        </w:rPr>
        <w:t>Застарілі виробничі потужності</w:t>
      </w:r>
      <w:r w:rsidRPr="0033747A">
        <w:rPr>
          <w:sz w:val="28"/>
          <w:szCs w:val="28"/>
        </w:rPr>
        <w:t>: більшість спиртових заводів, особливо державних, потребують модернізації для підвищення енергоефе</w:t>
      </w:r>
      <w:r w:rsidRPr="0033747A">
        <w:rPr>
          <w:sz w:val="28"/>
          <w:szCs w:val="28"/>
        </w:rPr>
        <w:t>к</w:t>
      </w:r>
      <w:r w:rsidRPr="0033747A">
        <w:rPr>
          <w:sz w:val="28"/>
          <w:szCs w:val="28"/>
        </w:rPr>
        <w:t>тивності.</w:t>
      </w:r>
    </w:p>
    <w:p w:rsidR="002671C3" w:rsidRPr="0033747A" w:rsidRDefault="002671C3" w:rsidP="0033747A">
      <w:pPr>
        <w:numPr>
          <w:ilvl w:val="0"/>
          <w:numId w:val="33"/>
        </w:numPr>
        <w:suppressAutoHyphens w:val="0"/>
        <w:overflowPunct/>
        <w:spacing w:line="360" w:lineRule="auto"/>
        <w:ind w:left="0" w:firstLine="709"/>
        <w:jc w:val="both"/>
        <w:rPr>
          <w:sz w:val="28"/>
          <w:szCs w:val="28"/>
        </w:rPr>
      </w:pPr>
      <w:r w:rsidRPr="0033747A">
        <w:rPr>
          <w:rStyle w:val="a6"/>
          <w:b w:val="0"/>
          <w:sz w:val="28"/>
          <w:szCs w:val="28"/>
        </w:rPr>
        <w:t>Нестача інвестицій</w:t>
      </w:r>
      <w:r w:rsidRPr="0033747A">
        <w:rPr>
          <w:sz w:val="28"/>
          <w:szCs w:val="28"/>
        </w:rPr>
        <w:t xml:space="preserve">: для розвитку </w:t>
      </w:r>
      <w:proofErr w:type="spellStart"/>
      <w:r w:rsidRPr="0033747A">
        <w:rPr>
          <w:sz w:val="28"/>
          <w:szCs w:val="28"/>
        </w:rPr>
        <w:t>біоетанолу</w:t>
      </w:r>
      <w:proofErr w:type="spellEnd"/>
      <w:r w:rsidRPr="0033747A">
        <w:rPr>
          <w:sz w:val="28"/>
          <w:szCs w:val="28"/>
        </w:rPr>
        <w:t xml:space="preserve"> та модернізації пі</w:t>
      </w:r>
      <w:r w:rsidRPr="0033747A">
        <w:rPr>
          <w:sz w:val="28"/>
          <w:szCs w:val="28"/>
        </w:rPr>
        <w:t>д</w:t>
      </w:r>
      <w:r w:rsidRPr="0033747A">
        <w:rPr>
          <w:sz w:val="28"/>
          <w:szCs w:val="28"/>
        </w:rPr>
        <w:t>приємств потрібні значні капіталовкладення, які не завжди є доступними.</w:t>
      </w:r>
    </w:p>
    <w:p w:rsidR="002671C3" w:rsidRPr="0033747A" w:rsidRDefault="002671C3" w:rsidP="0033747A">
      <w:pPr>
        <w:numPr>
          <w:ilvl w:val="0"/>
          <w:numId w:val="33"/>
        </w:numPr>
        <w:suppressAutoHyphens w:val="0"/>
        <w:overflowPunct/>
        <w:spacing w:line="360" w:lineRule="auto"/>
        <w:ind w:left="0" w:firstLine="709"/>
        <w:jc w:val="both"/>
        <w:rPr>
          <w:sz w:val="28"/>
          <w:szCs w:val="28"/>
        </w:rPr>
      </w:pPr>
      <w:r w:rsidRPr="0033747A">
        <w:rPr>
          <w:rStyle w:val="a6"/>
          <w:b w:val="0"/>
          <w:sz w:val="28"/>
          <w:szCs w:val="28"/>
        </w:rPr>
        <w:t>Сировинна база</w:t>
      </w:r>
      <w:r w:rsidRPr="0033747A">
        <w:rPr>
          <w:sz w:val="28"/>
          <w:szCs w:val="28"/>
        </w:rPr>
        <w:t>: стабільне забезпечення підприємств сировиною, зокрема зерновими культурами, залежить від врожаїв та світових цін, що створює ризики для стабільності виробництва.</w:t>
      </w:r>
    </w:p>
    <w:p w:rsidR="002671C3" w:rsidRPr="0033747A" w:rsidRDefault="002671C3" w:rsidP="0033747A">
      <w:pPr>
        <w:pStyle w:val="af5"/>
        <w:spacing w:before="0" w:after="0" w:line="360" w:lineRule="auto"/>
        <w:ind w:firstLine="709"/>
        <w:jc w:val="both"/>
        <w:rPr>
          <w:sz w:val="28"/>
          <w:szCs w:val="28"/>
        </w:rPr>
      </w:pPr>
      <w:r w:rsidRPr="0033747A">
        <w:rPr>
          <w:sz w:val="28"/>
          <w:szCs w:val="28"/>
        </w:rPr>
        <w:t>Перспективи розвитку виробництва етанолу в Україні пов'язані з кількома ключовими напрямами:</w:t>
      </w:r>
    </w:p>
    <w:p w:rsidR="002671C3" w:rsidRPr="0033747A" w:rsidRDefault="002671C3" w:rsidP="0033747A">
      <w:pPr>
        <w:numPr>
          <w:ilvl w:val="0"/>
          <w:numId w:val="34"/>
        </w:numPr>
        <w:suppressAutoHyphens w:val="0"/>
        <w:overflowPunct/>
        <w:spacing w:line="360" w:lineRule="auto"/>
        <w:ind w:left="0" w:firstLine="709"/>
        <w:jc w:val="both"/>
        <w:rPr>
          <w:sz w:val="28"/>
          <w:szCs w:val="28"/>
        </w:rPr>
      </w:pPr>
      <w:r w:rsidRPr="0033747A">
        <w:rPr>
          <w:rStyle w:val="a6"/>
          <w:b w:val="0"/>
          <w:sz w:val="28"/>
          <w:szCs w:val="28"/>
        </w:rPr>
        <w:lastRenderedPageBreak/>
        <w:t>Модернізація підприємств</w:t>
      </w:r>
      <w:r w:rsidRPr="0033747A">
        <w:rPr>
          <w:sz w:val="28"/>
          <w:szCs w:val="28"/>
        </w:rPr>
        <w:t>: впровадження новітніх технологій та модернізація старих заводів дозволить підвищити ефективність виробництва та знизити витрати.</w:t>
      </w:r>
    </w:p>
    <w:p w:rsidR="002671C3" w:rsidRPr="0033747A" w:rsidRDefault="002671C3" w:rsidP="0033747A">
      <w:pPr>
        <w:numPr>
          <w:ilvl w:val="0"/>
          <w:numId w:val="34"/>
        </w:numPr>
        <w:suppressAutoHyphens w:val="0"/>
        <w:overflowPunct/>
        <w:spacing w:line="360" w:lineRule="auto"/>
        <w:ind w:left="0" w:firstLine="709"/>
        <w:jc w:val="both"/>
        <w:rPr>
          <w:sz w:val="28"/>
          <w:szCs w:val="28"/>
        </w:rPr>
      </w:pPr>
      <w:r w:rsidRPr="0033747A">
        <w:rPr>
          <w:rStyle w:val="a6"/>
          <w:b w:val="0"/>
          <w:sz w:val="28"/>
          <w:szCs w:val="28"/>
        </w:rPr>
        <w:t xml:space="preserve">Розвиток </w:t>
      </w:r>
      <w:proofErr w:type="spellStart"/>
      <w:r w:rsidRPr="0033747A">
        <w:rPr>
          <w:rStyle w:val="a6"/>
          <w:b w:val="0"/>
          <w:sz w:val="28"/>
          <w:szCs w:val="28"/>
        </w:rPr>
        <w:t>біоетанолу</w:t>
      </w:r>
      <w:proofErr w:type="spellEnd"/>
      <w:r w:rsidRPr="0033747A">
        <w:rPr>
          <w:sz w:val="28"/>
          <w:szCs w:val="28"/>
        </w:rPr>
        <w:t xml:space="preserve">: зростаючий попит на </w:t>
      </w:r>
      <w:proofErr w:type="spellStart"/>
      <w:r w:rsidRPr="0033747A">
        <w:rPr>
          <w:sz w:val="28"/>
          <w:szCs w:val="28"/>
        </w:rPr>
        <w:t>біоетанол</w:t>
      </w:r>
      <w:proofErr w:type="spellEnd"/>
      <w:r w:rsidRPr="0033747A">
        <w:rPr>
          <w:sz w:val="28"/>
          <w:szCs w:val="28"/>
        </w:rPr>
        <w:t xml:space="preserve"> у Європі та світі створює нові можливості для експорту та заміщення імпортних нафто</w:t>
      </w:r>
      <w:r w:rsidRPr="0033747A">
        <w:rPr>
          <w:sz w:val="28"/>
          <w:szCs w:val="28"/>
        </w:rPr>
        <w:t>п</w:t>
      </w:r>
      <w:r w:rsidRPr="0033747A">
        <w:rPr>
          <w:sz w:val="28"/>
          <w:szCs w:val="28"/>
        </w:rPr>
        <w:t>родуктів.</w:t>
      </w:r>
    </w:p>
    <w:p w:rsidR="002671C3" w:rsidRPr="0033747A" w:rsidRDefault="002671C3" w:rsidP="0033747A">
      <w:pPr>
        <w:numPr>
          <w:ilvl w:val="0"/>
          <w:numId w:val="34"/>
        </w:numPr>
        <w:suppressAutoHyphens w:val="0"/>
        <w:overflowPunct/>
        <w:spacing w:line="360" w:lineRule="auto"/>
        <w:ind w:left="0" w:firstLine="709"/>
        <w:jc w:val="both"/>
        <w:rPr>
          <w:sz w:val="28"/>
          <w:szCs w:val="28"/>
        </w:rPr>
      </w:pPr>
      <w:r w:rsidRPr="0033747A">
        <w:rPr>
          <w:rStyle w:val="a6"/>
          <w:b w:val="0"/>
          <w:sz w:val="28"/>
          <w:szCs w:val="28"/>
        </w:rPr>
        <w:t>Інвестиції</w:t>
      </w:r>
      <w:r w:rsidRPr="0033747A">
        <w:rPr>
          <w:sz w:val="28"/>
          <w:szCs w:val="28"/>
        </w:rPr>
        <w:t>: залучення іноземних та внутрішніх інвестицій для р</w:t>
      </w:r>
      <w:r w:rsidRPr="0033747A">
        <w:rPr>
          <w:sz w:val="28"/>
          <w:szCs w:val="28"/>
        </w:rPr>
        <w:t>о</w:t>
      </w:r>
      <w:r w:rsidRPr="0033747A">
        <w:rPr>
          <w:sz w:val="28"/>
          <w:szCs w:val="28"/>
        </w:rPr>
        <w:t>звитку галузі, зокрема для покращення виробничих потужностей та розвитку нових продуктів.</w:t>
      </w:r>
    </w:p>
    <w:p w:rsidR="002671C3" w:rsidRPr="0033747A" w:rsidRDefault="002671C3" w:rsidP="0033747A">
      <w:pPr>
        <w:pStyle w:val="af5"/>
        <w:spacing w:before="0" w:after="0" w:line="360" w:lineRule="auto"/>
        <w:ind w:firstLine="709"/>
        <w:jc w:val="both"/>
        <w:rPr>
          <w:sz w:val="28"/>
          <w:szCs w:val="28"/>
        </w:rPr>
      </w:pPr>
      <w:r w:rsidRPr="0033747A">
        <w:rPr>
          <w:sz w:val="28"/>
          <w:szCs w:val="28"/>
        </w:rPr>
        <w:t xml:space="preserve">Виробництво етанолу є важливою галуззю економіки України з великим потенціалом для розвитку, особливо в контексті </w:t>
      </w:r>
      <w:proofErr w:type="spellStart"/>
      <w:r w:rsidRPr="0033747A">
        <w:rPr>
          <w:sz w:val="28"/>
          <w:szCs w:val="28"/>
        </w:rPr>
        <w:t>біоетанолу</w:t>
      </w:r>
      <w:proofErr w:type="spellEnd"/>
      <w:r w:rsidRPr="0033747A">
        <w:rPr>
          <w:sz w:val="28"/>
          <w:szCs w:val="28"/>
        </w:rPr>
        <w:t>. Попри наявні проблеми, пов'язані із застарілими потужностями, нестачею інвестицій та нелегальним ринком, модернізація та розвиток екологічно чистих технологій може значно покращити ситуацію в галузі.</w:t>
      </w:r>
    </w:p>
    <w:p w:rsidR="002671C3" w:rsidRPr="0033747A" w:rsidRDefault="002671C3" w:rsidP="0033747A">
      <w:pPr>
        <w:pStyle w:val="af5"/>
        <w:spacing w:before="0" w:after="0" w:line="360" w:lineRule="auto"/>
        <w:ind w:firstLine="709"/>
        <w:jc w:val="both"/>
        <w:rPr>
          <w:sz w:val="28"/>
          <w:szCs w:val="28"/>
        </w:rPr>
      </w:pPr>
      <w:r w:rsidRPr="0033747A">
        <w:rPr>
          <w:sz w:val="28"/>
          <w:szCs w:val="28"/>
        </w:rPr>
        <w:t xml:space="preserve">Подальше нарощування виробництва етанолу та </w:t>
      </w:r>
      <w:proofErr w:type="spellStart"/>
      <w:r w:rsidRPr="0033747A">
        <w:rPr>
          <w:sz w:val="28"/>
          <w:szCs w:val="28"/>
        </w:rPr>
        <w:t>біоетанолу</w:t>
      </w:r>
      <w:proofErr w:type="spellEnd"/>
      <w:r w:rsidRPr="0033747A">
        <w:rPr>
          <w:sz w:val="28"/>
          <w:szCs w:val="28"/>
        </w:rPr>
        <w:t xml:space="preserve"> може сприяти енергетичній незалежності країни</w:t>
      </w:r>
    </w:p>
    <w:p w:rsidR="008C254E" w:rsidRPr="00333EAC" w:rsidRDefault="009D69B2" w:rsidP="002671C3">
      <w:pPr>
        <w:spacing w:line="360" w:lineRule="auto"/>
        <w:ind w:firstLine="709"/>
        <w:jc w:val="both"/>
        <w:rPr>
          <w:rStyle w:val="markedcontent"/>
          <w:b/>
          <w:sz w:val="28"/>
          <w:szCs w:val="28"/>
        </w:rPr>
      </w:pPr>
      <w:r w:rsidRPr="00790C10">
        <w:t>.</w:t>
      </w:r>
    </w:p>
    <w:p w:rsidR="008C254E" w:rsidRPr="00333EAC" w:rsidRDefault="00A0630A" w:rsidP="00BD469A">
      <w:pPr>
        <w:spacing w:line="360" w:lineRule="auto"/>
        <w:ind w:firstLine="709"/>
        <w:rPr>
          <w:sz w:val="28"/>
          <w:szCs w:val="28"/>
        </w:rPr>
      </w:pPr>
      <w:r w:rsidRPr="00333EAC">
        <w:rPr>
          <w:rStyle w:val="markedcontent"/>
          <w:b/>
          <w:sz w:val="28"/>
          <w:szCs w:val="28"/>
        </w:rPr>
        <w:t xml:space="preserve">1.2 Виробництво </w:t>
      </w:r>
      <w:r w:rsidR="00BD469A">
        <w:rPr>
          <w:rStyle w:val="markedcontent"/>
          <w:b/>
          <w:sz w:val="28"/>
          <w:szCs w:val="28"/>
        </w:rPr>
        <w:t>ет</w:t>
      </w:r>
      <w:r w:rsidR="00BE50C8">
        <w:rPr>
          <w:rStyle w:val="markedcontent"/>
          <w:b/>
          <w:sz w:val="28"/>
          <w:szCs w:val="28"/>
        </w:rPr>
        <w:t>анолу</w:t>
      </w:r>
    </w:p>
    <w:p w:rsidR="00BE50C8" w:rsidRPr="00355133" w:rsidRDefault="00BE50C8" w:rsidP="00A92300">
      <w:pPr>
        <w:pStyle w:val="af5"/>
        <w:spacing w:before="0" w:after="0" w:line="360" w:lineRule="auto"/>
        <w:ind w:firstLine="709"/>
        <w:jc w:val="both"/>
        <w:rPr>
          <w:sz w:val="28"/>
          <w:szCs w:val="28"/>
        </w:rPr>
      </w:pPr>
      <w:r w:rsidRPr="00355133">
        <w:rPr>
          <w:sz w:val="28"/>
          <w:szCs w:val="28"/>
        </w:rPr>
        <w:t xml:space="preserve">Етанол (C₂H₅OH) є важливим продуктом для багатьох галузей, включаючи харчову, хімічну, фармацевтичну промисловість, а також для виробництва біопалива. В Україні етанол використовується як сировина для алкогольних напоїв, у медичній і косметичній продукції, та як </w:t>
      </w:r>
      <w:proofErr w:type="spellStart"/>
      <w:r w:rsidRPr="00355133">
        <w:rPr>
          <w:sz w:val="28"/>
          <w:szCs w:val="28"/>
        </w:rPr>
        <w:t>біоетанол</w:t>
      </w:r>
      <w:proofErr w:type="spellEnd"/>
      <w:r w:rsidRPr="00355133">
        <w:rPr>
          <w:sz w:val="28"/>
          <w:szCs w:val="28"/>
        </w:rPr>
        <w:t>, що має перспективу як джерело чистої енергії. У статті розглянуто основні аспекти виробництва етанолу, ключові хімічні реакції, технологічні процеси, виклики та перспективи розвитку в Україні.</w:t>
      </w:r>
    </w:p>
    <w:p w:rsidR="00BE50C8" w:rsidRPr="00355133" w:rsidRDefault="00BE50C8" w:rsidP="00A92300">
      <w:pPr>
        <w:pStyle w:val="af5"/>
        <w:spacing w:before="0" w:after="0" w:line="360" w:lineRule="auto"/>
        <w:ind w:firstLine="709"/>
        <w:jc w:val="both"/>
        <w:rPr>
          <w:sz w:val="28"/>
          <w:szCs w:val="28"/>
        </w:rPr>
      </w:pPr>
      <w:r w:rsidRPr="00355133">
        <w:rPr>
          <w:sz w:val="28"/>
          <w:szCs w:val="28"/>
        </w:rPr>
        <w:t>Виробництво етанолу зазвичай базується на процесі ферментації. Основна хімічна реакція, що лежить в основі цього процесу, — це перетворення глюкози (C₆H₁₂O₆) в етанол і вуглекислий газ під дією дріжджів:</w:t>
      </w:r>
    </w:p>
    <w:p w:rsidR="00BE50C8" w:rsidRPr="008972F4" w:rsidRDefault="00BE50C8" w:rsidP="00A92300">
      <w:pPr>
        <w:spacing w:line="360" w:lineRule="auto"/>
        <w:ind w:firstLine="709"/>
        <w:jc w:val="both"/>
        <w:rPr>
          <w:sz w:val="28"/>
          <w:szCs w:val="28"/>
          <w:lang w:val="ru-RU"/>
        </w:rPr>
      </w:pPr>
      <w:r w:rsidRPr="00355133">
        <w:rPr>
          <w:rStyle w:val="katex-mathml"/>
          <w:sz w:val="28"/>
          <w:szCs w:val="28"/>
        </w:rPr>
        <w:t>C</w:t>
      </w:r>
      <w:r w:rsidRPr="00643090">
        <w:rPr>
          <w:rStyle w:val="katex-mathml"/>
          <w:sz w:val="28"/>
          <w:szCs w:val="28"/>
          <w:vertAlign w:val="subscript"/>
        </w:rPr>
        <w:t>6</w:t>
      </w:r>
      <w:r w:rsidRPr="00355133">
        <w:rPr>
          <w:rStyle w:val="katex-mathml"/>
          <w:sz w:val="28"/>
          <w:szCs w:val="28"/>
        </w:rPr>
        <w:t>H</w:t>
      </w:r>
      <w:r w:rsidRPr="00643090">
        <w:rPr>
          <w:rStyle w:val="katex-mathml"/>
          <w:sz w:val="28"/>
          <w:szCs w:val="28"/>
          <w:vertAlign w:val="subscript"/>
        </w:rPr>
        <w:t>12</w:t>
      </w:r>
      <w:r w:rsidRPr="00355133">
        <w:rPr>
          <w:rStyle w:val="katex-mathml"/>
          <w:sz w:val="28"/>
          <w:szCs w:val="28"/>
        </w:rPr>
        <w:t>O</w:t>
      </w:r>
      <w:r w:rsidRPr="00643090">
        <w:rPr>
          <w:rStyle w:val="katex-mathml"/>
          <w:sz w:val="28"/>
          <w:szCs w:val="28"/>
          <w:vertAlign w:val="subscript"/>
        </w:rPr>
        <w:t>6</w:t>
      </w:r>
      <w:r w:rsidRPr="00355133">
        <w:rPr>
          <w:rStyle w:val="katex-mathml"/>
          <w:sz w:val="28"/>
          <w:szCs w:val="28"/>
        </w:rPr>
        <w:t>→2C</w:t>
      </w:r>
      <w:r w:rsidRPr="00643090">
        <w:rPr>
          <w:rStyle w:val="katex-mathml"/>
          <w:sz w:val="28"/>
          <w:szCs w:val="28"/>
          <w:vertAlign w:val="subscript"/>
        </w:rPr>
        <w:t>2</w:t>
      </w:r>
      <w:r w:rsidRPr="00355133">
        <w:rPr>
          <w:rStyle w:val="katex-mathml"/>
          <w:sz w:val="28"/>
          <w:szCs w:val="28"/>
        </w:rPr>
        <w:t>H</w:t>
      </w:r>
      <w:r w:rsidR="00643090" w:rsidRPr="00643090">
        <w:rPr>
          <w:rStyle w:val="katex-mathml"/>
          <w:sz w:val="28"/>
          <w:szCs w:val="28"/>
          <w:vertAlign w:val="subscript"/>
        </w:rPr>
        <w:t>5</w:t>
      </w:r>
      <w:r w:rsidR="00643090">
        <w:rPr>
          <w:rStyle w:val="katex-mathml"/>
          <w:sz w:val="28"/>
          <w:szCs w:val="28"/>
        </w:rPr>
        <w:t>OH+2CO</w:t>
      </w:r>
      <w:r w:rsidR="00643090" w:rsidRPr="00643090">
        <w:rPr>
          <w:rStyle w:val="katex-mathml"/>
          <w:sz w:val="28"/>
          <w:szCs w:val="28"/>
          <w:vertAlign w:val="subscript"/>
        </w:rPr>
        <w:t>2</w:t>
      </w:r>
    </w:p>
    <w:p w:rsidR="00BE50C8" w:rsidRPr="00355133" w:rsidRDefault="00BE50C8" w:rsidP="00A92300">
      <w:pPr>
        <w:pStyle w:val="af5"/>
        <w:spacing w:before="0" w:after="0" w:line="360" w:lineRule="auto"/>
        <w:ind w:firstLine="709"/>
        <w:jc w:val="both"/>
        <w:rPr>
          <w:sz w:val="28"/>
          <w:szCs w:val="28"/>
        </w:rPr>
      </w:pPr>
      <w:r w:rsidRPr="00355133">
        <w:rPr>
          <w:sz w:val="28"/>
          <w:szCs w:val="28"/>
        </w:rPr>
        <w:lastRenderedPageBreak/>
        <w:t>Цей процес є екзотермічним і відбувається при кімнатних температурах, за умов анаеробного середовища.</w:t>
      </w:r>
    </w:p>
    <w:p w:rsidR="00BE50C8" w:rsidRPr="00355133" w:rsidRDefault="00BE50C8" w:rsidP="00A92300">
      <w:pPr>
        <w:pStyle w:val="af5"/>
        <w:spacing w:before="0" w:after="0" w:line="360" w:lineRule="auto"/>
        <w:ind w:firstLine="709"/>
        <w:jc w:val="both"/>
        <w:rPr>
          <w:sz w:val="28"/>
          <w:szCs w:val="28"/>
        </w:rPr>
      </w:pPr>
      <w:r w:rsidRPr="00355133">
        <w:rPr>
          <w:sz w:val="28"/>
          <w:szCs w:val="28"/>
        </w:rPr>
        <w:t>Для отримання етанолу використовуються різні типи сировини, такі як зернові культури (пшениця, кукурудза) та цукрові буряки. Ці ресурси містять вуглеводи, які через ряд хімічних і біохімічних процесів перетворюються на етанол.</w:t>
      </w:r>
    </w:p>
    <w:p w:rsidR="00BE50C8" w:rsidRPr="00355133" w:rsidRDefault="00BE50C8" w:rsidP="00A92300">
      <w:pPr>
        <w:numPr>
          <w:ilvl w:val="0"/>
          <w:numId w:val="35"/>
        </w:numPr>
        <w:suppressAutoHyphens w:val="0"/>
        <w:overflowPunct/>
        <w:spacing w:line="360" w:lineRule="auto"/>
        <w:ind w:left="0" w:firstLine="709"/>
        <w:jc w:val="both"/>
        <w:rPr>
          <w:sz w:val="28"/>
          <w:szCs w:val="28"/>
        </w:rPr>
      </w:pPr>
      <w:r w:rsidRPr="00926DEC">
        <w:rPr>
          <w:rStyle w:val="a6"/>
          <w:b w:val="0"/>
          <w:sz w:val="28"/>
          <w:szCs w:val="28"/>
        </w:rPr>
        <w:t>Гідроліз крохмалю</w:t>
      </w:r>
      <w:r w:rsidRPr="00926DEC">
        <w:rPr>
          <w:b/>
          <w:sz w:val="28"/>
          <w:szCs w:val="28"/>
        </w:rPr>
        <w:t>:</w:t>
      </w:r>
      <w:r w:rsidRPr="00355133">
        <w:rPr>
          <w:sz w:val="28"/>
          <w:szCs w:val="28"/>
        </w:rPr>
        <w:t xml:space="preserve"> Для зернових культур спочатку потрібно п</w:t>
      </w:r>
      <w:r w:rsidRPr="00355133">
        <w:rPr>
          <w:sz w:val="28"/>
          <w:szCs w:val="28"/>
        </w:rPr>
        <w:t>е</w:t>
      </w:r>
      <w:r w:rsidRPr="00355133">
        <w:rPr>
          <w:sz w:val="28"/>
          <w:szCs w:val="28"/>
        </w:rPr>
        <w:t xml:space="preserve">ретворити крохмаль у ферментовані </w:t>
      </w:r>
      <w:proofErr w:type="spellStart"/>
      <w:r w:rsidRPr="00355133">
        <w:rPr>
          <w:sz w:val="28"/>
          <w:szCs w:val="28"/>
        </w:rPr>
        <w:t>цукри</w:t>
      </w:r>
      <w:proofErr w:type="spellEnd"/>
      <w:r w:rsidRPr="00355133">
        <w:rPr>
          <w:sz w:val="28"/>
          <w:szCs w:val="28"/>
        </w:rPr>
        <w:t>. Це досягається через гідроліз, де крохмаль (C₆H₁₀O₅)ₙ під дією ферментів або кислот розкладається до глюк</w:t>
      </w:r>
      <w:r w:rsidRPr="00355133">
        <w:rPr>
          <w:sz w:val="28"/>
          <w:szCs w:val="28"/>
        </w:rPr>
        <w:t>о</w:t>
      </w:r>
      <w:r w:rsidRPr="00355133">
        <w:rPr>
          <w:sz w:val="28"/>
          <w:szCs w:val="28"/>
        </w:rPr>
        <w:t>зи:</w:t>
      </w:r>
    </w:p>
    <w:p w:rsidR="00BE50C8" w:rsidRPr="00643090" w:rsidRDefault="00BE50C8" w:rsidP="00A92300">
      <w:pPr>
        <w:spacing w:line="360" w:lineRule="auto"/>
        <w:ind w:firstLine="709"/>
        <w:jc w:val="both"/>
        <w:rPr>
          <w:sz w:val="28"/>
          <w:szCs w:val="28"/>
          <w:lang w:val="en-US"/>
        </w:rPr>
      </w:pPr>
      <w:r w:rsidRPr="00355133">
        <w:rPr>
          <w:rStyle w:val="katex-mathml"/>
          <w:sz w:val="28"/>
          <w:szCs w:val="28"/>
        </w:rPr>
        <w:t>(C</w:t>
      </w:r>
      <w:r w:rsidRPr="00643090">
        <w:rPr>
          <w:rStyle w:val="katex-mathml"/>
          <w:sz w:val="28"/>
          <w:szCs w:val="28"/>
          <w:vertAlign w:val="subscript"/>
        </w:rPr>
        <w:t>6</w:t>
      </w:r>
      <w:r w:rsidRPr="00355133">
        <w:rPr>
          <w:rStyle w:val="katex-mathml"/>
          <w:sz w:val="28"/>
          <w:szCs w:val="28"/>
        </w:rPr>
        <w:t>H</w:t>
      </w:r>
      <w:r w:rsidRPr="00643090">
        <w:rPr>
          <w:rStyle w:val="katex-mathml"/>
          <w:sz w:val="28"/>
          <w:szCs w:val="28"/>
          <w:vertAlign w:val="subscript"/>
        </w:rPr>
        <w:t>10</w:t>
      </w:r>
      <w:r w:rsidRPr="00355133">
        <w:rPr>
          <w:rStyle w:val="katex-mathml"/>
          <w:sz w:val="28"/>
          <w:szCs w:val="28"/>
        </w:rPr>
        <w:t>O</w:t>
      </w:r>
      <w:r w:rsidRPr="00643090">
        <w:rPr>
          <w:rStyle w:val="katex-mathml"/>
          <w:sz w:val="28"/>
          <w:szCs w:val="28"/>
          <w:vertAlign w:val="subscript"/>
        </w:rPr>
        <w:t>5</w:t>
      </w:r>
      <w:r w:rsidRPr="00355133">
        <w:rPr>
          <w:rStyle w:val="katex-mathml"/>
          <w:sz w:val="28"/>
          <w:szCs w:val="28"/>
        </w:rPr>
        <w:t>)n+nH</w:t>
      </w:r>
      <w:r w:rsidRPr="00643090">
        <w:rPr>
          <w:rStyle w:val="katex-mathml"/>
          <w:sz w:val="28"/>
          <w:szCs w:val="28"/>
          <w:vertAlign w:val="subscript"/>
        </w:rPr>
        <w:t>2</w:t>
      </w:r>
      <w:r w:rsidRPr="00355133">
        <w:rPr>
          <w:rStyle w:val="katex-mathml"/>
          <w:sz w:val="28"/>
          <w:szCs w:val="28"/>
        </w:rPr>
        <w:t>O→nC</w:t>
      </w:r>
      <w:r w:rsidRPr="00643090">
        <w:rPr>
          <w:rStyle w:val="katex-mathml"/>
          <w:sz w:val="28"/>
          <w:szCs w:val="28"/>
          <w:vertAlign w:val="subscript"/>
        </w:rPr>
        <w:t>6</w:t>
      </w:r>
      <w:r w:rsidRPr="00355133">
        <w:rPr>
          <w:rStyle w:val="katex-mathml"/>
          <w:sz w:val="28"/>
          <w:szCs w:val="28"/>
        </w:rPr>
        <w:t>H</w:t>
      </w:r>
      <w:r w:rsidRPr="00643090">
        <w:rPr>
          <w:rStyle w:val="katex-mathml"/>
          <w:sz w:val="28"/>
          <w:szCs w:val="28"/>
          <w:vertAlign w:val="subscript"/>
        </w:rPr>
        <w:t>1</w:t>
      </w:r>
      <w:r w:rsidR="00643090" w:rsidRPr="00643090">
        <w:rPr>
          <w:rStyle w:val="katex-mathml"/>
          <w:sz w:val="28"/>
          <w:szCs w:val="28"/>
          <w:vertAlign w:val="subscript"/>
        </w:rPr>
        <w:t>2</w:t>
      </w:r>
      <w:r w:rsidR="00643090">
        <w:rPr>
          <w:rStyle w:val="katex-mathml"/>
          <w:sz w:val="28"/>
          <w:szCs w:val="28"/>
        </w:rPr>
        <w:t>O</w:t>
      </w:r>
      <w:r w:rsidR="00643090" w:rsidRPr="00643090">
        <w:rPr>
          <w:rStyle w:val="katex-mathml"/>
          <w:sz w:val="28"/>
          <w:szCs w:val="28"/>
          <w:vertAlign w:val="subscript"/>
        </w:rPr>
        <w:t>6</w:t>
      </w:r>
    </w:p>
    <w:p w:rsidR="00BE50C8" w:rsidRPr="00355133" w:rsidRDefault="00BE50C8" w:rsidP="00A92300">
      <w:pPr>
        <w:pStyle w:val="af5"/>
        <w:numPr>
          <w:ilvl w:val="0"/>
          <w:numId w:val="36"/>
        </w:numPr>
        <w:suppressAutoHyphens w:val="0"/>
        <w:overflowPunct/>
        <w:spacing w:before="0" w:after="0" w:line="360" w:lineRule="auto"/>
        <w:ind w:left="0" w:firstLine="709"/>
        <w:jc w:val="both"/>
        <w:rPr>
          <w:sz w:val="28"/>
          <w:szCs w:val="28"/>
        </w:rPr>
      </w:pPr>
      <w:r w:rsidRPr="00926DEC">
        <w:rPr>
          <w:rStyle w:val="a6"/>
          <w:b w:val="0"/>
          <w:sz w:val="28"/>
          <w:szCs w:val="28"/>
        </w:rPr>
        <w:t>Ферментація</w:t>
      </w:r>
      <w:r w:rsidRPr="00926DEC">
        <w:rPr>
          <w:b/>
          <w:sz w:val="28"/>
          <w:szCs w:val="28"/>
        </w:rPr>
        <w:t>:</w:t>
      </w:r>
      <w:r w:rsidRPr="00355133">
        <w:rPr>
          <w:sz w:val="28"/>
          <w:szCs w:val="28"/>
        </w:rPr>
        <w:t xml:space="preserve"> Після гідролізу отримані </w:t>
      </w:r>
      <w:proofErr w:type="spellStart"/>
      <w:r w:rsidRPr="00355133">
        <w:rPr>
          <w:sz w:val="28"/>
          <w:szCs w:val="28"/>
        </w:rPr>
        <w:t>цукри</w:t>
      </w:r>
      <w:proofErr w:type="spellEnd"/>
      <w:r w:rsidRPr="00355133">
        <w:rPr>
          <w:sz w:val="28"/>
          <w:szCs w:val="28"/>
        </w:rPr>
        <w:t xml:space="preserve"> (наприклад, глюк</w:t>
      </w:r>
      <w:r w:rsidRPr="00355133">
        <w:rPr>
          <w:sz w:val="28"/>
          <w:szCs w:val="28"/>
        </w:rPr>
        <w:t>о</w:t>
      </w:r>
      <w:r w:rsidRPr="00355133">
        <w:rPr>
          <w:sz w:val="28"/>
          <w:szCs w:val="28"/>
        </w:rPr>
        <w:t>за) зброджуються дріжджами. Ця реакція описана вище, де глюкоза перетв</w:t>
      </w:r>
      <w:r w:rsidRPr="00355133">
        <w:rPr>
          <w:sz w:val="28"/>
          <w:szCs w:val="28"/>
        </w:rPr>
        <w:t>о</w:t>
      </w:r>
      <w:r w:rsidRPr="00355133">
        <w:rPr>
          <w:sz w:val="28"/>
          <w:szCs w:val="28"/>
        </w:rPr>
        <w:t>рюється в етанол і CO₂.</w:t>
      </w:r>
    </w:p>
    <w:p w:rsidR="00BE50C8" w:rsidRPr="00355133" w:rsidRDefault="00BE50C8" w:rsidP="00A92300">
      <w:pPr>
        <w:pStyle w:val="af5"/>
        <w:numPr>
          <w:ilvl w:val="0"/>
          <w:numId w:val="36"/>
        </w:numPr>
        <w:suppressAutoHyphens w:val="0"/>
        <w:overflowPunct/>
        <w:spacing w:before="0" w:after="0" w:line="360" w:lineRule="auto"/>
        <w:ind w:left="0" w:firstLine="709"/>
        <w:jc w:val="both"/>
        <w:rPr>
          <w:sz w:val="28"/>
          <w:szCs w:val="28"/>
        </w:rPr>
      </w:pPr>
      <w:r w:rsidRPr="00926DEC">
        <w:rPr>
          <w:rStyle w:val="a6"/>
          <w:b w:val="0"/>
          <w:sz w:val="28"/>
          <w:szCs w:val="28"/>
        </w:rPr>
        <w:t>Дистиляція</w:t>
      </w:r>
      <w:r w:rsidRPr="00926DEC">
        <w:rPr>
          <w:b/>
          <w:sz w:val="28"/>
          <w:szCs w:val="28"/>
        </w:rPr>
        <w:t>:</w:t>
      </w:r>
      <w:r w:rsidRPr="00355133">
        <w:rPr>
          <w:sz w:val="28"/>
          <w:szCs w:val="28"/>
        </w:rPr>
        <w:t xml:space="preserve"> Після ферментації етанол утворюється в суміші з в</w:t>
      </w:r>
      <w:r w:rsidRPr="00355133">
        <w:rPr>
          <w:sz w:val="28"/>
          <w:szCs w:val="28"/>
        </w:rPr>
        <w:t>о</w:t>
      </w:r>
      <w:r w:rsidRPr="00355133">
        <w:rPr>
          <w:sz w:val="28"/>
          <w:szCs w:val="28"/>
        </w:rPr>
        <w:t>дою та іншими побічними продуктами. Для відділення етанолу застосовуєт</w:t>
      </w:r>
      <w:r w:rsidRPr="00355133">
        <w:rPr>
          <w:sz w:val="28"/>
          <w:szCs w:val="28"/>
        </w:rPr>
        <w:t>ь</w:t>
      </w:r>
      <w:r w:rsidRPr="00355133">
        <w:rPr>
          <w:sz w:val="28"/>
          <w:szCs w:val="28"/>
        </w:rPr>
        <w:t>ся процес дистиляції, при якому розчин нагрівають, а етанол випаровується при температурі 78.37°C, оскільки його температура кипіння є нижчою за в</w:t>
      </w:r>
      <w:r w:rsidRPr="00355133">
        <w:rPr>
          <w:sz w:val="28"/>
          <w:szCs w:val="28"/>
        </w:rPr>
        <w:t>о</w:t>
      </w:r>
      <w:r w:rsidRPr="00355133">
        <w:rPr>
          <w:sz w:val="28"/>
          <w:szCs w:val="28"/>
        </w:rPr>
        <w:t>ду.</w:t>
      </w:r>
    </w:p>
    <w:p w:rsidR="00BE50C8" w:rsidRPr="00355133" w:rsidRDefault="00BE50C8" w:rsidP="00A92300">
      <w:pPr>
        <w:pStyle w:val="af5"/>
        <w:numPr>
          <w:ilvl w:val="0"/>
          <w:numId w:val="36"/>
        </w:numPr>
        <w:suppressAutoHyphens w:val="0"/>
        <w:overflowPunct/>
        <w:spacing w:before="0" w:after="0" w:line="360" w:lineRule="auto"/>
        <w:ind w:left="0" w:firstLine="709"/>
        <w:jc w:val="both"/>
        <w:rPr>
          <w:sz w:val="28"/>
          <w:szCs w:val="28"/>
        </w:rPr>
      </w:pPr>
      <w:r w:rsidRPr="00926DEC">
        <w:rPr>
          <w:rStyle w:val="a6"/>
          <w:b w:val="0"/>
          <w:sz w:val="28"/>
          <w:szCs w:val="28"/>
        </w:rPr>
        <w:t>Ректифікація</w:t>
      </w:r>
      <w:r w:rsidRPr="00926DEC">
        <w:rPr>
          <w:b/>
          <w:sz w:val="28"/>
          <w:szCs w:val="28"/>
        </w:rPr>
        <w:t>:</w:t>
      </w:r>
      <w:r w:rsidRPr="00355133">
        <w:rPr>
          <w:sz w:val="28"/>
          <w:szCs w:val="28"/>
        </w:rPr>
        <w:t xml:space="preserve"> Для підвищення концентрації етанолу використ</w:t>
      </w:r>
      <w:r w:rsidRPr="00355133">
        <w:rPr>
          <w:sz w:val="28"/>
          <w:szCs w:val="28"/>
        </w:rPr>
        <w:t>о</w:t>
      </w:r>
      <w:r w:rsidRPr="00355133">
        <w:rPr>
          <w:sz w:val="28"/>
          <w:szCs w:val="28"/>
        </w:rPr>
        <w:t>вують ректифікацію, де за допомогою колони етанол додатково очищується від домішок і підвищується його вміст до необхідного рівня — 96% або б</w:t>
      </w:r>
      <w:r w:rsidRPr="00355133">
        <w:rPr>
          <w:sz w:val="28"/>
          <w:szCs w:val="28"/>
        </w:rPr>
        <w:t>і</w:t>
      </w:r>
      <w:r w:rsidRPr="00355133">
        <w:rPr>
          <w:sz w:val="28"/>
          <w:szCs w:val="28"/>
        </w:rPr>
        <w:t>льше, залежно від кінцевого застосування.</w:t>
      </w:r>
    </w:p>
    <w:p w:rsidR="00BE50C8" w:rsidRPr="00355133" w:rsidRDefault="00BE50C8" w:rsidP="00A92300">
      <w:pPr>
        <w:pStyle w:val="af5"/>
        <w:spacing w:before="0" w:after="0" w:line="360" w:lineRule="auto"/>
        <w:ind w:firstLine="709"/>
        <w:jc w:val="both"/>
        <w:rPr>
          <w:sz w:val="28"/>
          <w:szCs w:val="28"/>
        </w:rPr>
      </w:pPr>
      <w:r w:rsidRPr="00355133">
        <w:rPr>
          <w:sz w:val="28"/>
          <w:szCs w:val="28"/>
        </w:rPr>
        <w:t>В Україні основними джерелами сировини для етанолу є зернові культури та цукрові буряки. Ці джерела є досить доступними завдяки сприятливим кліматичним умовам та розвинутому сільському господарству.</w:t>
      </w:r>
    </w:p>
    <w:p w:rsidR="00BE50C8" w:rsidRPr="00355133" w:rsidRDefault="00BE50C8" w:rsidP="00A92300">
      <w:pPr>
        <w:pStyle w:val="af5"/>
        <w:spacing w:before="0" w:after="0" w:line="360" w:lineRule="auto"/>
        <w:ind w:firstLine="709"/>
        <w:jc w:val="both"/>
        <w:rPr>
          <w:sz w:val="28"/>
          <w:szCs w:val="28"/>
        </w:rPr>
      </w:pPr>
      <w:r w:rsidRPr="00355133">
        <w:rPr>
          <w:sz w:val="28"/>
          <w:szCs w:val="28"/>
        </w:rPr>
        <w:t xml:space="preserve">Окрім харчового етанолу, виробляється також </w:t>
      </w:r>
      <w:proofErr w:type="spellStart"/>
      <w:r w:rsidRPr="00355133">
        <w:rPr>
          <w:sz w:val="28"/>
          <w:szCs w:val="28"/>
        </w:rPr>
        <w:t>біоетанол</w:t>
      </w:r>
      <w:proofErr w:type="spellEnd"/>
      <w:r w:rsidRPr="00355133">
        <w:rPr>
          <w:sz w:val="28"/>
          <w:szCs w:val="28"/>
        </w:rPr>
        <w:t xml:space="preserve">, який є частиною паливного сектора. </w:t>
      </w:r>
      <w:proofErr w:type="spellStart"/>
      <w:r w:rsidRPr="00355133">
        <w:rPr>
          <w:sz w:val="28"/>
          <w:szCs w:val="28"/>
        </w:rPr>
        <w:t>Біоетанол</w:t>
      </w:r>
      <w:proofErr w:type="spellEnd"/>
      <w:r w:rsidRPr="00355133">
        <w:rPr>
          <w:sz w:val="28"/>
          <w:szCs w:val="28"/>
        </w:rPr>
        <w:t xml:space="preserve"> змішується з бензином і використовується для зменшення викидів парникових газів та зниження залежності від викопного палива.</w:t>
      </w:r>
    </w:p>
    <w:p w:rsidR="00BE50C8" w:rsidRPr="00355133" w:rsidRDefault="00BE50C8" w:rsidP="00A92300">
      <w:pPr>
        <w:pStyle w:val="af5"/>
        <w:numPr>
          <w:ilvl w:val="0"/>
          <w:numId w:val="37"/>
        </w:numPr>
        <w:suppressAutoHyphens w:val="0"/>
        <w:overflowPunct/>
        <w:spacing w:before="0" w:after="0" w:line="360" w:lineRule="auto"/>
        <w:ind w:left="0" w:firstLine="709"/>
        <w:jc w:val="both"/>
        <w:rPr>
          <w:sz w:val="28"/>
          <w:szCs w:val="28"/>
        </w:rPr>
      </w:pPr>
      <w:r w:rsidRPr="00926DEC">
        <w:rPr>
          <w:rStyle w:val="a6"/>
          <w:b w:val="0"/>
          <w:sz w:val="28"/>
          <w:szCs w:val="28"/>
        </w:rPr>
        <w:lastRenderedPageBreak/>
        <w:t>Висока енергоємність процесу</w:t>
      </w:r>
      <w:r w:rsidRPr="00926DEC">
        <w:rPr>
          <w:b/>
          <w:sz w:val="28"/>
          <w:szCs w:val="28"/>
        </w:rPr>
        <w:t>:</w:t>
      </w:r>
      <w:r w:rsidRPr="00355133">
        <w:rPr>
          <w:sz w:val="28"/>
          <w:szCs w:val="28"/>
        </w:rPr>
        <w:t xml:space="preserve"> Ферментація та дистиляція по</w:t>
      </w:r>
      <w:r w:rsidRPr="00355133">
        <w:rPr>
          <w:sz w:val="28"/>
          <w:szCs w:val="28"/>
        </w:rPr>
        <w:t>т</w:t>
      </w:r>
      <w:r w:rsidRPr="00355133">
        <w:rPr>
          <w:sz w:val="28"/>
          <w:szCs w:val="28"/>
        </w:rPr>
        <w:t>ребують значної кількості енергії. Основна частина витрат припадає на ди</w:t>
      </w:r>
      <w:r w:rsidRPr="00355133">
        <w:rPr>
          <w:sz w:val="28"/>
          <w:szCs w:val="28"/>
        </w:rPr>
        <w:t>с</w:t>
      </w:r>
      <w:r w:rsidRPr="00355133">
        <w:rPr>
          <w:sz w:val="28"/>
          <w:szCs w:val="28"/>
        </w:rPr>
        <w:t>тиляцію, оскільки для відділення етанолу від води необхідно значне нагр</w:t>
      </w:r>
      <w:r w:rsidRPr="00355133">
        <w:rPr>
          <w:sz w:val="28"/>
          <w:szCs w:val="28"/>
        </w:rPr>
        <w:t>і</w:t>
      </w:r>
      <w:r w:rsidRPr="00355133">
        <w:rPr>
          <w:sz w:val="28"/>
          <w:szCs w:val="28"/>
        </w:rPr>
        <w:t>вання.</w:t>
      </w:r>
    </w:p>
    <w:p w:rsidR="00BE50C8" w:rsidRPr="00355133" w:rsidRDefault="00BE50C8" w:rsidP="00A92300">
      <w:pPr>
        <w:pStyle w:val="af5"/>
        <w:numPr>
          <w:ilvl w:val="0"/>
          <w:numId w:val="37"/>
        </w:numPr>
        <w:suppressAutoHyphens w:val="0"/>
        <w:overflowPunct/>
        <w:spacing w:before="0" w:after="0" w:line="360" w:lineRule="auto"/>
        <w:ind w:left="0" w:firstLine="709"/>
        <w:jc w:val="both"/>
        <w:rPr>
          <w:sz w:val="28"/>
          <w:szCs w:val="28"/>
        </w:rPr>
      </w:pPr>
      <w:r w:rsidRPr="00926DEC">
        <w:rPr>
          <w:rStyle w:val="a6"/>
          <w:b w:val="0"/>
          <w:sz w:val="28"/>
          <w:szCs w:val="28"/>
        </w:rPr>
        <w:t>Зношування обладнання</w:t>
      </w:r>
      <w:r w:rsidRPr="00926DEC">
        <w:rPr>
          <w:b/>
          <w:sz w:val="28"/>
          <w:szCs w:val="28"/>
        </w:rPr>
        <w:t>:</w:t>
      </w:r>
      <w:r w:rsidRPr="00355133">
        <w:rPr>
          <w:sz w:val="28"/>
          <w:szCs w:val="28"/>
        </w:rPr>
        <w:t xml:space="preserve"> У процесі виробництва, особливо під час дистиляції, обладнання піддається зносу через високі температури і хім</w:t>
      </w:r>
      <w:r w:rsidRPr="00355133">
        <w:rPr>
          <w:sz w:val="28"/>
          <w:szCs w:val="28"/>
        </w:rPr>
        <w:t>і</w:t>
      </w:r>
      <w:r w:rsidRPr="00355133">
        <w:rPr>
          <w:sz w:val="28"/>
          <w:szCs w:val="28"/>
        </w:rPr>
        <w:t>чний вплив. Це потребує регулярного обслуговування та інвестицій у моде</w:t>
      </w:r>
      <w:r w:rsidRPr="00355133">
        <w:rPr>
          <w:sz w:val="28"/>
          <w:szCs w:val="28"/>
        </w:rPr>
        <w:t>р</w:t>
      </w:r>
      <w:r w:rsidRPr="00355133">
        <w:rPr>
          <w:sz w:val="28"/>
          <w:szCs w:val="28"/>
        </w:rPr>
        <w:t>нізацію.</w:t>
      </w:r>
    </w:p>
    <w:p w:rsidR="00BE50C8" w:rsidRPr="00355133" w:rsidRDefault="00BE50C8" w:rsidP="00A92300">
      <w:pPr>
        <w:pStyle w:val="af5"/>
        <w:numPr>
          <w:ilvl w:val="0"/>
          <w:numId w:val="37"/>
        </w:numPr>
        <w:suppressAutoHyphens w:val="0"/>
        <w:overflowPunct/>
        <w:spacing w:before="0" w:after="0" w:line="360" w:lineRule="auto"/>
        <w:ind w:left="0" w:firstLine="709"/>
        <w:jc w:val="both"/>
        <w:rPr>
          <w:sz w:val="28"/>
          <w:szCs w:val="28"/>
        </w:rPr>
      </w:pPr>
      <w:r w:rsidRPr="00926DEC">
        <w:rPr>
          <w:rStyle w:val="a6"/>
          <w:b w:val="0"/>
          <w:sz w:val="28"/>
          <w:szCs w:val="28"/>
        </w:rPr>
        <w:t>Екологічні аспекти</w:t>
      </w:r>
      <w:r w:rsidRPr="00926DEC">
        <w:rPr>
          <w:b/>
          <w:sz w:val="28"/>
          <w:szCs w:val="28"/>
        </w:rPr>
        <w:t>:</w:t>
      </w:r>
      <w:r w:rsidRPr="00355133">
        <w:rPr>
          <w:sz w:val="28"/>
          <w:szCs w:val="28"/>
        </w:rPr>
        <w:t xml:space="preserve"> Виробництво етанолу може мати негативний вплив на довкілля через викиди вуглекислого газу під час ферментації та з</w:t>
      </w:r>
      <w:r w:rsidRPr="00355133">
        <w:rPr>
          <w:sz w:val="28"/>
          <w:szCs w:val="28"/>
        </w:rPr>
        <w:t>а</w:t>
      </w:r>
      <w:r w:rsidRPr="00355133">
        <w:rPr>
          <w:sz w:val="28"/>
          <w:szCs w:val="28"/>
        </w:rPr>
        <w:t>бруднення стічних вод. Впровадження сучасних систем очищення і контролю за стічними водами є необхідним для мінімізації шкоди.</w:t>
      </w:r>
    </w:p>
    <w:p w:rsidR="00BE50C8" w:rsidRPr="00355133" w:rsidRDefault="00BE50C8" w:rsidP="00A92300">
      <w:pPr>
        <w:pStyle w:val="af5"/>
        <w:numPr>
          <w:ilvl w:val="0"/>
          <w:numId w:val="37"/>
        </w:numPr>
        <w:suppressAutoHyphens w:val="0"/>
        <w:overflowPunct/>
        <w:spacing w:before="0" w:after="0" w:line="360" w:lineRule="auto"/>
        <w:ind w:left="0" w:firstLine="709"/>
        <w:jc w:val="both"/>
        <w:rPr>
          <w:sz w:val="28"/>
          <w:szCs w:val="28"/>
        </w:rPr>
      </w:pPr>
      <w:r w:rsidRPr="00926DEC">
        <w:rPr>
          <w:rStyle w:val="a6"/>
          <w:b w:val="0"/>
          <w:sz w:val="28"/>
          <w:szCs w:val="28"/>
        </w:rPr>
        <w:t>Утилізація побічних продуктів</w:t>
      </w:r>
      <w:r w:rsidRPr="00926DEC">
        <w:rPr>
          <w:b/>
          <w:sz w:val="28"/>
          <w:szCs w:val="28"/>
        </w:rPr>
        <w:t>:</w:t>
      </w:r>
      <w:r w:rsidRPr="00355133">
        <w:rPr>
          <w:sz w:val="28"/>
          <w:szCs w:val="28"/>
        </w:rPr>
        <w:t xml:space="preserve"> Під час виробництва утворюют</w:t>
      </w:r>
      <w:r w:rsidRPr="00355133">
        <w:rPr>
          <w:sz w:val="28"/>
          <w:szCs w:val="28"/>
        </w:rPr>
        <w:t>ь</w:t>
      </w:r>
      <w:r w:rsidRPr="00355133">
        <w:rPr>
          <w:sz w:val="28"/>
          <w:szCs w:val="28"/>
        </w:rPr>
        <w:t>ся великі обсяги CO₂ та залишкової біомаси. Використання вуглекислого газу в інших промислових процесах, таких як виробництво газованих напоїв, м</w:t>
      </w:r>
      <w:r w:rsidRPr="00355133">
        <w:rPr>
          <w:sz w:val="28"/>
          <w:szCs w:val="28"/>
        </w:rPr>
        <w:t>о</w:t>
      </w:r>
      <w:r w:rsidRPr="00355133">
        <w:rPr>
          <w:sz w:val="28"/>
          <w:szCs w:val="28"/>
        </w:rPr>
        <w:t>же підвищити ефективність виробництва та зменшити екологічний вплив.</w:t>
      </w:r>
    </w:p>
    <w:p w:rsidR="00BE50C8" w:rsidRPr="00355133" w:rsidRDefault="00BE50C8" w:rsidP="00A92300">
      <w:pPr>
        <w:pStyle w:val="af5"/>
        <w:spacing w:before="0" w:after="0" w:line="360" w:lineRule="auto"/>
        <w:ind w:firstLine="709"/>
        <w:jc w:val="both"/>
        <w:rPr>
          <w:sz w:val="28"/>
          <w:szCs w:val="28"/>
        </w:rPr>
      </w:pPr>
      <w:r w:rsidRPr="00355133">
        <w:rPr>
          <w:sz w:val="28"/>
          <w:szCs w:val="28"/>
        </w:rPr>
        <w:t xml:space="preserve">Виробництво етанолу в Україні має значний потенціал для подальшого зростання, особливо завдяки розвитку </w:t>
      </w:r>
      <w:proofErr w:type="spellStart"/>
      <w:r w:rsidRPr="00355133">
        <w:rPr>
          <w:sz w:val="28"/>
          <w:szCs w:val="28"/>
        </w:rPr>
        <w:t>біоетанолу</w:t>
      </w:r>
      <w:proofErr w:type="spellEnd"/>
      <w:r w:rsidRPr="00355133">
        <w:rPr>
          <w:sz w:val="28"/>
          <w:szCs w:val="28"/>
        </w:rPr>
        <w:t xml:space="preserve"> як частини зеленої енергетики.</w:t>
      </w:r>
    </w:p>
    <w:p w:rsidR="00BE50C8" w:rsidRPr="00355133" w:rsidRDefault="00BE50C8" w:rsidP="00A92300">
      <w:pPr>
        <w:pStyle w:val="af5"/>
        <w:spacing w:before="0" w:after="0" w:line="360" w:lineRule="auto"/>
        <w:ind w:firstLine="709"/>
        <w:jc w:val="both"/>
        <w:rPr>
          <w:sz w:val="28"/>
          <w:szCs w:val="28"/>
        </w:rPr>
      </w:pPr>
      <w:r w:rsidRPr="00355133">
        <w:rPr>
          <w:sz w:val="28"/>
          <w:szCs w:val="28"/>
        </w:rPr>
        <w:t>Модернізація технологічних процесів, таких як більш ефективний гідроліз крохмалю та впровадження енергозберігаючих систем дистиляції, дозволить підвищити ефективність виробництва. Використання нових ферментів та технологій для прискорення ферментації дозволить знизити витрати і підвищити рентабельність.</w:t>
      </w:r>
    </w:p>
    <w:p w:rsidR="00BE50C8" w:rsidRPr="00355133" w:rsidRDefault="00BE50C8" w:rsidP="00A92300">
      <w:pPr>
        <w:pStyle w:val="af5"/>
        <w:spacing w:before="0" w:after="0" w:line="360" w:lineRule="auto"/>
        <w:ind w:firstLine="709"/>
        <w:jc w:val="both"/>
        <w:rPr>
          <w:sz w:val="28"/>
          <w:szCs w:val="28"/>
        </w:rPr>
      </w:pPr>
      <w:r w:rsidRPr="00355133">
        <w:rPr>
          <w:sz w:val="28"/>
          <w:szCs w:val="28"/>
        </w:rPr>
        <w:t xml:space="preserve">Підвищення частки </w:t>
      </w:r>
      <w:proofErr w:type="spellStart"/>
      <w:r w:rsidRPr="00355133">
        <w:rPr>
          <w:sz w:val="28"/>
          <w:szCs w:val="28"/>
        </w:rPr>
        <w:t>біоетанолу</w:t>
      </w:r>
      <w:proofErr w:type="spellEnd"/>
      <w:r w:rsidRPr="00355133">
        <w:rPr>
          <w:sz w:val="28"/>
          <w:szCs w:val="28"/>
        </w:rPr>
        <w:t xml:space="preserve"> в складі палива може суттєво зменшити викиди CO₂ у транспортному секторі, що відповідає глобальним тенденціям декарбонізації. Україна, як аграрна країна, має можливість розширити свої виробничі потужності з </w:t>
      </w:r>
      <w:proofErr w:type="spellStart"/>
      <w:r w:rsidRPr="00355133">
        <w:rPr>
          <w:sz w:val="28"/>
          <w:szCs w:val="28"/>
        </w:rPr>
        <w:t>біоетанолу</w:t>
      </w:r>
      <w:proofErr w:type="spellEnd"/>
      <w:r w:rsidRPr="00355133">
        <w:rPr>
          <w:sz w:val="28"/>
          <w:szCs w:val="28"/>
        </w:rPr>
        <w:t xml:space="preserve"> для внутрішнього споживання та експорту.</w:t>
      </w:r>
    </w:p>
    <w:p w:rsidR="00BE50C8" w:rsidRPr="00355133" w:rsidRDefault="00BE50C8" w:rsidP="00A92300">
      <w:pPr>
        <w:pStyle w:val="af5"/>
        <w:spacing w:before="0" w:after="0" w:line="360" w:lineRule="auto"/>
        <w:ind w:firstLine="709"/>
        <w:jc w:val="both"/>
        <w:rPr>
          <w:sz w:val="28"/>
          <w:szCs w:val="28"/>
        </w:rPr>
      </w:pPr>
      <w:r w:rsidRPr="00355133">
        <w:rPr>
          <w:sz w:val="28"/>
          <w:szCs w:val="28"/>
        </w:rPr>
        <w:lastRenderedPageBreak/>
        <w:t>Ефективне управління побічними продуктами, такими як CO₂ та біомаса, є важливою складовою підвищення екологічної безпеки виробництва. Використання побічних газів для промислових потреб і біомаси як добрива або палива дозволить знизити екологічний вплив та підвищити стійкість виробничих процесів.</w:t>
      </w:r>
    </w:p>
    <w:p w:rsidR="00BE50C8" w:rsidRPr="00355133" w:rsidRDefault="00BE50C8" w:rsidP="00A92300">
      <w:pPr>
        <w:pStyle w:val="af5"/>
        <w:spacing w:before="0" w:after="0" w:line="360" w:lineRule="auto"/>
        <w:ind w:firstLine="709"/>
        <w:jc w:val="both"/>
        <w:rPr>
          <w:sz w:val="28"/>
          <w:szCs w:val="28"/>
        </w:rPr>
      </w:pPr>
      <w:r w:rsidRPr="00355133">
        <w:rPr>
          <w:sz w:val="28"/>
          <w:szCs w:val="28"/>
        </w:rPr>
        <w:t>Виробництво етанолу є важливим напрямком розвитку української хімічної та енергетичної промисловості. Технології ферментації та дистиляції є основними процесами для отримання етанолу, причому кожен з них має свої специфічні виклики і вимоги.</w:t>
      </w:r>
    </w:p>
    <w:p w:rsidR="00BE50C8" w:rsidRDefault="00BE50C8" w:rsidP="00A92300">
      <w:pPr>
        <w:pStyle w:val="af5"/>
        <w:spacing w:before="0" w:after="0" w:line="360" w:lineRule="auto"/>
        <w:ind w:firstLine="709"/>
        <w:jc w:val="both"/>
      </w:pPr>
      <w:r w:rsidRPr="00355133">
        <w:rPr>
          <w:sz w:val="28"/>
          <w:szCs w:val="28"/>
        </w:rPr>
        <w:t xml:space="preserve">Застосування новітніх технологій, модернізація обладнання та впровадження екологічно чистих рішень допоможуть зробити виробництво більш ефективним та екологічно </w:t>
      </w:r>
      <w:r w:rsidRPr="00643090">
        <w:rPr>
          <w:sz w:val="28"/>
          <w:szCs w:val="28"/>
        </w:rPr>
        <w:t>відповідальним</w:t>
      </w:r>
      <w:r>
        <w:t>.</w:t>
      </w:r>
    </w:p>
    <w:p w:rsidR="00790C10" w:rsidRDefault="00790C10" w:rsidP="00790C10"/>
    <w:p w:rsidR="002D4079" w:rsidRDefault="002D4079" w:rsidP="00790C10">
      <w:pPr>
        <w:spacing w:line="360" w:lineRule="auto"/>
        <w:rPr>
          <w:rStyle w:val="markedcontent"/>
          <w:b/>
          <w:sz w:val="28"/>
          <w:szCs w:val="28"/>
        </w:rPr>
      </w:pPr>
      <w:r w:rsidRPr="002D4079">
        <w:rPr>
          <w:rStyle w:val="markedcontent"/>
          <w:b/>
          <w:sz w:val="28"/>
          <w:szCs w:val="28"/>
        </w:rPr>
        <w:t xml:space="preserve">1.3 Сфери застосування </w:t>
      </w:r>
      <w:r w:rsidR="00643090">
        <w:rPr>
          <w:rStyle w:val="markedcontent"/>
          <w:b/>
          <w:sz w:val="28"/>
          <w:szCs w:val="28"/>
        </w:rPr>
        <w:t>етанолу</w:t>
      </w:r>
    </w:p>
    <w:p w:rsidR="002D4079" w:rsidRPr="00460889" w:rsidRDefault="002D4079" w:rsidP="00460889">
      <w:pPr>
        <w:spacing w:line="360" w:lineRule="auto"/>
        <w:ind w:firstLine="709"/>
        <w:jc w:val="both"/>
        <w:rPr>
          <w:rStyle w:val="markedcontent"/>
          <w:b/>
          <w:sz w:val="28"/>
          <w:szCs w:val="28"/>
        </w:rPr>
      </w:pPr>
    </w:p>
    <w:p w:rsidR="00643090" w:rsidRPr="00460889" w:rsidRDefault="00643090" w:rsidP="00460889">
      <w:pPr>
        <w:pStyle w:val="af5"/>
        <w:spacing w:before="0" w:after="0" w:line="360" w:lineRule="auto"/>
        <w:ind w:firstLine="709"/>
        <w:jc w:val="both"/>
        <w:rPr>
          <w:sz w:val="28"/>
          <w:szCs w:val="28"/>
        </w:rPr>
      </w:pPr>
      <w:r w:rsidRPr="00460889">
        <w:rPr>
          <w:sz w:val="28"/>
          <w:szCs w:val="28"/>
        </w:rPr>
        <w:t xml:space="preserve">Етанол (C₂H₅OH) є одним з найпоширеніших органічних сполук, відомих людству протягом тисячоліть. Його універсальність обумовлена як хімічними властивостями, так і відносною легкістю виробництва з різних джерел сировини. Етанол широко застосовується у харчовій промисловості, хімічній індустрії, фармацевтиці, медицині, а також як біопаливо. </w:t>
      </w:r>
    </w:p>
    <w:p w:rsidR="00643090" w:rsidRPr="00460889" w:rsidRDefault="00643090" w:rsidP="00460889">
      <w:pPr>
        <w:pStyle w:val="2"/>
        <w:spacing w:line="360" w:lineRule="auto"/>
        <w:ind w:right="0"/>
        <w:jc w:val="both"/>
        <w:rPr>
          <w:sz w:val="28"/>
          <w:szCs w:val="28"/>
        </w:rPr>
      </w:pPr>
      <w:r w:rsidRPr="00460889">
        <w:rPr>
          <w:sz w:val="28"/>
          <w:szCs w:val="28"/>
        </w:rPr>
        <w:t>1. Харчова промисловість</w:t>
      </w:r>
    </w:p>
    <w:p w:rsidR="00643090" w:rsidRPr="00460889" w:rsidRDefault="00643090" w:rsidP="00460889">
      <w:pPr>
        <w:pStyle w:val="3"/>
        <w:spacing w:line="360" w:lineRule="auto"/>
        <w:ind w:firstLine="709"/>
        <w:jc w:val="both"/>
        <w:rPr>
          <w:sz w:val="28"/>
          <w:szCs w:val="28"/>
        </w:rPr>
      </w:pPr>
      <w:r w:rsidRPr="00460889">
        <w:rPr>
          <w:sz w:val="28"/>
          <w:szCs w:val="28"/>
        </w:rPr>
        <w:t>1.1 Виробництво алкогольних напоїв</w:t>
      </w:r>
    </w:p>
    <w:p w:rsidR="00643090" w:rsidRPr="00460889" w:rsidRDefault="00643090" w:rsidP="00460889">
      <w:pPr>
        <w:pStyle w:val="af5"/>
        <w:spacing w:before="0" w:after="0" w:line="360" w:lineRule="auto"/>
        <w:ind w:firstLine="709"/>
        <w:jc w:val="both"/>
        <w:rPr>
          <w:sz w:val="28"/>
          <w:szCs w:val="28"/>
        </w:rPr>
      </w:pPr>
      <w:r w:rsidRPr="00460889">
        <w:rPr>
          <w:sz w:val="28"/>
          <w:szCs w:val="28"/>
        </w:rPr>
        <w:t xml:space="preserve">Етанол є головним компонентом алкогольних напоїв, таких як пиво, вино, горілка, коньяк та інші. У процесі ферментації дріжджі перетворюють </w:t>
      </w:r>
      <w:proofErr w:type="spellStart"/>
      <w:r w:rsidRPr="00460889">
        <w:rPr>
          <w:sz w:val="28"/>
          <w:szCs w:val="28"/>
        </w:rPr>
        <w:t>цукри</w:t>
      </w:r>
      <w:proofErr w:type="spellEnd"/>
      <w:r w:rsidRPr="00460889">
        <w:rPr>
          <w:sz w:val="28"/>
          <w:szCs w:val="28"/>
        </w:rPr>
        <w:t xml:space="preserve"> на етанол і вуглекислий газ:</w:t>
      </w:r>
    </w:p>
    <w:p w:rsidR="00643090" w:rsidRPr="00460889" w:rsidRDefault="00643090" w:rsidP="00460889">
      <w:pPr>
        <w:spacing w:line="360" w:lineRule="auto"/>
        <w:ind w:firstLine="709"/>
        <w:jc w:val="both"/>
        <w:rPr>
          <w:sz w:val="28"/>
          <w:szCs w:val="28"/>
        </w:rPr>
      </w:pPr>
      <w:r w:rsidRPr="00460889">
        <w:rPr>
          <w:rStyle w:val="katex-mathml"/>
          <w:sz w:val="28"/>
          <w:szCs w:val="28"/>
        </w:rPr>
        <w:t>C</w:t>
      </w:r>
      <w:r w:rsidRPr="00460889">
        <w:rPr>
          <w:rStyle w:val="katex-mathml"/>
          <w:sz w:val="28"/>
          <w:szCs w:val="28"/>
          <w:vertAlign w:val="subscript"/>
        </w:rPr>
        <w:t>6</w:t>
      </w:r>
      <w:r w:rsidRPr="00460889">
        <w:rPr>
          <w:rStyle w:val="katex-mathml"/>
          <w:sz w:val="28"/>
          <w:szCs w:val="28"/>
        </w:rPr>
        <w:t>H</w:t>
      </w:r>
      <w:r w:rsidRPr="00460889">
        <w:rPr>
          <w:rStyle w:val="katex-mathml"/>
          <w:sz w:val="28"/>
          <w:szCs w:val="28"/>
          <w:vertAlign w:val="subscript"/>
        </w:rPr>
        <w:t>12</w:t>
      </w:r>
      <w:r w:rsidRPr="00460889">
        <w:rPr>
          <w:rStyle w:val="katex-mathml"/>
          <w:sz w:val="28"/>
          <w:szCs w:val="28"/>
        </w:rPr>
        <w:t>O</w:t>
      </w:r>
      <w:r w:rsidR="00460889" w:rsidRPr="00460889">
        <w:rPr>
          <w:rStyle w:val="katex-mathml"/>
          <w:sz w:val="28"/>
          <w:szCs w:val="28"/>
          <w:vertAlign w:val="subscript"/>
        </w:rPr>
        <w:t>6</w:t>
      </w:r>
      <w:r w:rsidR="00460889">
        <w:rPr>
          <w:rStyle w:val="katex-mathml"/>
          <w:sz w:val="28"/>
          <w:szCs w:val="28"/>
        </w:rPr>
        <w:t>→2C</w:t>
      </w:r>
      <w:r w:rsidR="00460889" w:rsidRPr="00460889">
        <w:rPr>
          <w:rStyle w:val="katex-mathml"/>
          <w:sz w:val="28"/>
          <w:szCs w:val="28"/>
          <w:vertAlign w:val="subscript"/>
        </w:rPr>
        <w:t>2</w:t>
      </w:r>
      <w:r w:rsidR="00460889">
        <w:rPr>
          <w:rStyle w:val="katex-mathml"/>
          <w:sz w:val="28"/>
          <w:szCs w:val="28"/>
        </w:rPr>
        <w:t>H</w:t>
      </w:r>
      <w:r w:rsidR="00460889" w:rsidRPr="00460889">
        <w:rPr>
          <w:rStyle w:val="katex-mathml"/>
          <w:sz w:val="28"/>
          <w:szCs w:val="28"/>
          <w:vertAlign w:val="subscript"/>
        </w:rPr>
        <w:t>5</w:t>
      </w:r>
      <w:r w:rsidR="00460889">
        <w:rPr>
          <w:rStyle w:val="katex-mathml"/>
          <w:sz w:val="28"/>
          <w:szCs w:val="28"/>
        </w:rPr>
        <w:t>OH+2CO</w:t>
      </w:r>
      <w:r w:rsidR="00460889" w:rsidRPr="00460889">
        <w:rPr>
          <w:rStyle w:val="katex-mathml"/>
          <w:sz w:val="28"/>
          <w:szCs w:val="28"/>
          <w:vertAlign w:val="subscript"/>
        </w:rPr>
        <w:t>2</w:t>
      </w:r>
    </w:p>
    <w:p w:rsidR="00643090" w:rsidRPr="00460889" w:rsidRDefault="00643090" w:rsidP="00460889">
      <w:pPr>
        <w:pStyle w:val="af5"/>
        <w:spacing w:before="0" w:after="0" w:line="360" w:lineRule="auto"/>
        <w:ind w:firstLine="709"/>
        <w:jc w:val="both"/>
        <w:rPr>
          <w:sz w:val="28"/>
          <w:szCs w:val="28"/>
        </w:rPr>
      </w:pPr>
      <w:r w:rsidRPr="00460889">
        <w:rPr>
          <w:sz w:val="28"/>
          <w:szCs w:val="28"/>
        </w:rPr>
        <w:t>Алкогольна промисловість є однією з найстаріших форм використання етанолу, і на сьогодні вона продовжує займати значну частку у світовій економіці.</w:t>
      </w:r>
    </w:p>
    <w:p w:rsidR="00643090" w:rsidRPr="00460889" w:rsidRDefault="00643090" w:rsidP="00460889">
      <w:pPr>
        <w:pStyle w:val="3"/>
        <w:spacing w:line="360" w:lineRule="auto"/>
        <w:ind w:firstLine="709"/>
        <w:jc w:val="both"/>
        <w:rPr>
          <w:sz w:val="28"/>
          <w:szCs w:val="28"/>
        </w:rPr>
      </w:pPr>
      <w:r w:rsidRPr="00460889">
        <w:rPr>
          <w:sz w:val="28"/>
          <w:szCs w:val="28"/>
        </w:rPr>
        <w:lastRenderedPageBreak/>
        <w:t>1.2 Консервування та ароматизатори</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також використовується як консервант у виробництві харчових продуктів, оскільки він має антисептичні властивості. Він дозволяє зберігати продукти тривалий час, запобігаючи розвитку мікроорганізмів. Додатково, етанол входить до складу багатьох ароматичних добавок та екстрактів (наприклад, ванільний екстракт).</w:t>
      </w:r>
    </w:p>
    <w:p w:rsidR="00643090" w:rsidRPr="00460889" w:rsidRDefault="00643090" w:rsidP="00460889">
      <w:pPr>
        <w:pStyle w:val="2"/>
        <w:spacing w:line="360" w:lineRule="auto"/>
        <w:ind w:right="0"/>
        <w:jc w:val="both"/>
        <w:rPr>
          <w:sz w:val="28"/>
          <w:szCs w:val="28"/>
        </w:rPr>
      </w:pPr>
      <w:r w:rsidRPr="00460889">
        <w:rPr>
          <w:sz w:val="28"/>
          <w:szCs w:val="28"/>
        </w:rPr>
        <w:t>2. Фармацевтика та медицина</w:t>
      </w:r>
    </w:p>
    <w:p w:rsidR="00643090" w:rsidRPr="00460889" w:rsidRDefault="00643090" w:rsidP="00460889">
      <w:pPr>
        <w:pStyle w:val="3"/>
        <w:spacing w:line="360" w:lineRule="auto"/>
        <w:ind w:firstLine="709"/>
        <w:jc w:val="both"/>
        <w:rPr>
          <w:sz w:val="28"/>
          <w:szCs w:val="28"/>
        </w:rPr>
      </w:pPr>
      <w:r w:rsidRPr="00460889">
        <w:rPr>
          <w:sz w:val="28"/>
          <w:szCs w:val="28"/>
        </w:rPr>
        <w:t>2.1 Антисептики та дезінфікуючі засоби</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є потужним антисептиком і дезінфікуючим засобом, що використовується для знищення бактерій, вірусів і грибків. Він є основним компонентом багатьох антисептичних розчинів, таких як медичний спирт (70% розчин етанолу), що застосовується для стерилізації шкіри перед хірургічними операціями або ін’єкціями.</w:t>
      </w:r>
    </w:p>
    <w:p w:rsidR="00643090" w:rsidRPr="00460889" w:rsidRDefault="00643090" w:rsidP="00460889">
      <w:pPr>
        <w:pStyle w:val="3"/>
        <w:spacing w:line="360" w:lineRule="auto"/>
        <w:ind w:firstLine="709"/>
        <w:jc w:val="both"/>
        <w:rPr>
          <w:sz w:val="28"/>
          <w:szCs w:val="28"/>
        </w:rPr>
      </w:pPr>
      <w:r w:rsidRPr="00460889">
        <w:rPr>
          <w:sz w:val="28"/>
          <w:szCs w:val="28"/>
        </w:rPr>
        <w:t>2.2 Фармацевтична сировина</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використовується як розчинник у виробництві ліків та медичних препаратів. Він дозволяє розчиняти як активні інгредієнти, так і допоміжні речовини, забезпечуючи однорідність і стабільність ліків. Багато сиропів, настоянок та рідких ліків містять етанол як розчинник.</w:t>
      </w:r>
    </w:p>
    <w:p w:rsidR="00643090" w:rsidRPr="00460889" w:rsidRDefault="00643090" w:rsidP="00460889">
      <w:pPr>
        <w:pStyle w:val="2"/>
        <w:spacing w:line="360" w:lineRule="auto"/>
        <w:ind w:right="0"/>
        <w:jc w:val="both"/>
        <w:rPr>
          <w:sz w:val="28"/>
          <w:szCs w:val="28"/>
        </w:rPr>
      </w:pPr>
      <w:r w:rsidRPr="00460889">
        <w:rPr>
          <w:sz w:val="28"/>
          <w:szCs w:val="28"/>
        </w:rPr>
        <w:t>3. Хімічна промисловість</w:t>
      </w:r>
    </w:p>
    <w:p w:rsidR="00643090" w:rsidRPr="00460889" w:rsidRDefault="00643090" w:rsidP="00460889">
      <w:pPr>
        <w:pStyle w:val="3"/>
        <w:spacing w:line="360" w:lineRule="auto"/>
        <w:ind w:firstLine="709"/>
        <w:jc w:val="both"/>
        <w:rPr>
          <w:sz w:val="28"/>
          <w:szCs w:val="28"/>
        </w:rPr>
      </w:pPr>
      <w:r w:rsidRPr="00460889">
        <w:rPr>
          <w:sz w:val="28"/>
          <w:szCs w:val="28"/>
        </w:rPr>
        <w:t>3.1 Розчинник та сировина для синтезу</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є універсальним розчинником у хімічній промисловості. Його використовують для розчинення смол, жирів, олій, фарб та багатьох інших сполук. Окрім того, він є важливою сировиною для виробництва таких сполук, як етилен, етиловий ефір, етилацетат, оцтовий альдегід та інші.</w:t>
      </w:r>
    </w:p>
    <w:p w:rsidR="00643090" w:rsidRPr="00460889" w:rsidRDefault="00643090" w:rsidP="00460889">
      <w:pPr>
        <w:pStyle w:val="af5"/>
        <w:spacing w:before="0" w:after="0" w:line="360" w:lineRule="auto"/>
        <w:ind w:firstLine="709"/>
        <w:jc w:val="both"/>
        <w:rPr>
          <w:sz w:val="28"/>
          <w:szCs w:val="28"/>
        </w:rPr>
      </w:pPr>
      <w:r w:rsidRPr="00460889">
        <w:rPr>
          <w:sz w:val="28"/>
          <w:szCs w:val="28"/>
        </w:rPr>
        <w:t>Наприклад, етанол може перетворюватись на етилен (C₂H₄) через дегідратацію:</w:t>
      </w:r>
    </w:p>
    <w:p w:rsidR="00643090" w:rsidRPr="00460889" w:rsidRDefault="00643090" w:rsidP="00460889">
      <w:pPr>
        <w:spacing w:line="360" w:lineRule="auto"/>
        <w:ind w:firstLine="709"/>
        <w:jc w:val="both"/>
        <w:rPr>
          <w:sz w:val="28"/>
          <w:szCs w:val="28"/>
        </w:rPr>
      </w:pPr>
      <w:r w:rsidRPr="00460889">
        <w:rPr>
          <w:rStyle w:val="katex-mathml"/>
          <w:sz w:val="28"/>
          <w:szCs w:val="28"/>
        </w:rPr>
        <w:t>C</w:t>
      </w:r>
      <w:r w:rsidRPr="00460889">
        <w:rPr>
          <w:rStyle w:val="katex-mathml"/>
          <w:sz w:val="28"/>
          <w:szCs w:val="28"/>
          <w:vertAlign w:val="subscript"/>
        </w:rPr>
        <w:t>2</w:t>
      </w:r>
      <w:r w:rsidRPr="00460889">
        <w:rPr>
          <w:rStyle w:val="katex-mathml"/>
          <w:sz w:val="28"/>
          <w:szCs w:val="28"/>
        </w:rPr>
        <w:t>H</w:t>
      </w:r>
      <w:r w:rsidRPr="00460889">
        <w:rPr>
          <w:rStyle w:val="katex-mathml"/>
          <w:sz w:val="28"/>
          <w:szCs w:val="28"/>
          <w:vertAlign w:val="subscript"/>
        </w:rPr>
        <w:t>5</w:t>
      </w:r>
      <w:r w:rsidRPr="00460889">
        <w:rPr>
          <w:rStyle w:val="katex-mathml"/>
          <w:sz w:val="28"/>
          <w:szCs w:val="28"/>
        </w:rPr>
        <w:t>OH→C</w:t>
      </w:r>
      <w:r w:rsidRPr="00460889">
        <w:rPr>
          <w:rStyle w:val="katex-mathml"/>
          <w:sz w:val="28"/>
          <w:szCs w:val="28"/>
          <w:vertAlign w:val="subscript"/>
        </w:rPr>
        <w:t>2</w:t>
      </w:r>
      <w:r w:rsidRPr="00460889">
        <w:rPr>
          <w:rStyle w:val="katex-mathml"/>
          <w:sz w:val="28"/>
          <w:szCs w:val="28"/>
        </w:rPr>
        <w:t>H</w:t>
      </w:r>
      <w:r w:rsidRPr="00460889">
        <w:rPr>
          <w:rStyle w:val="katex-mathml"/>
          <w:sz w:val="28"/>
          <w:szCs w:val="28"/>
          <w:vertAlign w:val="subscript"/>
        </w:rPr>
        <w:t>4</w:t>
      </w:r>
      <w:r w:rsidRPr="00460889">
        <w:rPr>
          <w:rStyle w:val="katex-mathml"/>
          <w:sz w:val="28"/>
          <w:szCs w:val="28"/>
        </w:rPr>
        <w:t>+H</w:t>
      </w:r>
      <w:r w:rsidRPr="00460889">
        <w:rPr>
          <w:rStyle w:val="katex-mathml"/>
          <w:sz w:val="28"/>
          <w:szCs w:val="28"/>
          <w:vertAlign w:val="subscript"/>
        </w:rPr>
        <w:t>2</w:t>
      </w:r>
      <w:r w:rsidRPr="00460889">
        <w:rPr>
          <w:rStyle w:val="katex-mathml"/>
          <w:sz w:val="28"/>
          <w:szCs w:val="28"/>
        </w:rPr>
        <w:t>O</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Етилен, у свою чергу, є базовою сировиною для виробництва поліетилену, одного з найбільш поширених пластмас.</w:t>
      </w:r>
    </w:p>
    <w:p w:rsidR="00643090" w:rsidRPr="00460889" w:rsidRDefault="00643090" w:rsidP="00460889">
      <w:pPr>
        <w:pStyle w:val="3"/>
        <w:spacing w:line="360" w:lineRule="auto"/>
        <w:ind w:firstLine="709"/>
        <w:jc w:val="both"/>
        <w:rPr>
          <w:sz w:val="28"/>
          <w:szCs w:val="28"/>
        </w:rPr>
      </w:pPr>
      <w:r w:rsidRPr="00460889">
        <w:rPr>
          <w:sz w:val="28"/>
          <w:szCs w:val="28"/>
        </w:rPr>
        <w:lastRenderedPageBreak/>
        <w:t>3.2 Виробництво косметичних продуктів</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широко використовується в косметології для виробництва парфумерії, лосьйонів, дезодорантів і косметичних засобів. Він діє як розчинник для ефірних олій, ароматичних речовин, барвників і стабілізаторів. Завдяки своїй легкій леткості, етанол сприяє швидкому випаровуванню косметичних продуктів з поверхні шкіри, не залишаючи слідів.</w:t>
      </w:r>
    </w:p>
    <w:p w:rsidR="00643090" w:rsidRPr="00460889" w:rsidRDefault="00643090" w:rsidP="00460889">
      <w:pPr>
        <w:pStyle w:val="2"/>
        <w:spacing w:line="360" w:lineRule="auto"/>
        <w:ind w:right="0"/>
        <w:jc w:val="both"/>
        <w:rPr>
          <w:sz w:val="28"/>
          <w:szCs w:val="28"/>
        </w:rPr>
      </w:pPr>
      <w:r w:rsidRPr="00460889">
        <w:rPr>
          <w:sz w:val="28"/>
          <w:szCs w:val="28"/>
        </w:rPr>
        <w:t xml:space="preserve">4. Енергетика: </w:t>
      </w:r>
      <w:proofErr w:type="spellStart"/>
      <w:r w:rsidRPr="00460889">
        <w:rPr>
          <w:sz w:val="28"/>
          <w:szCs w:val="28"/>
        </w:rPr>
        <w:t>біоетанол</w:t>
      </w:r>
      <w:proofErr w:type="spellEnd"/>
      <w:r w:rsidRPr="00460889">
        <w:rPr>
          <w:sz w:val="28"/>
          <w:szCs w:val="28"/>
        </w:rPr>
        <w:t xml:space="preserve"> як паливо</w:t>
      </w:r>
    </w:p>
    <w:p w:rsidR="00643090" w:rsidRPr="00460889" w:rsidRDefault="00643090" w:rsidP="00460889">
      <w:pPr>
        <w:pStyle w:val="3"/>
        <w:spacing w:line="360" w:lineRule="auto"/>
        <w:ind w:firstLine="709"/>
        <w:jc w:val="both"/>
        <w:rPr>
          <w:sz w:val="28"/>
          <w:szCs w:val="28"/>
        </w:rPr>
      </w:pPr>
      <w:r w:rsidRPr="00460889">
        <w:rPr>
          <w:sz w:val="28"/>
          <w:szCs w:val="28"/>
        </w:rPr>
        <w:t xml:space="preserve">4.1 </w:t>
      </w:r>
      <w:proofErr w:type="spellStart"/>
      <w:r w:rsidRPr="00460889">
        <w:rPr>
          <w:sz w:val="28"/>
          <w:szCs w:val="28"/>
        </w:rPr>
        <w:t>Біоетанол</w:t>
      </w:r>
      <w:proofErr w:type="spellEnd"/>
      <w:r w:rsidRPr="00460889">
        <w:rPr>
          <w:sz w:val="28"/>
          <w:szCs w:val="28"/>
        </w:rPr>
        <w:t xml:space="preserve"> як замінник бензину</w:t>
      </w:r>
    </w:p>
    <w:p w:rsidR="00643090" w:rsidRPr="00460889" w:rsidRDefault="00643090" w:rsidP="00460889">
      <w:pPr>
        <w:pStyle w:val="af5"/>
        <w:spacing w:before="0" w:after="0" w:line="360" w:lineRule="auto"/>
        <w:ind w:firstLine="709"/>
        <w:jc w:val="both"/>
        <w:rPr>
          <w:sz w:val="28"/>
          <w:szCs w:val="28"/>
        </w:rPr>
      </w:pPr>
      <w:r w:rsidRPr="00460889">
        <w:rPr>
          <w:sz w:val="28"/>
          <w:szCs w:val="28"/>
        </w:rPr>
        <w:t xml:space="preserve">Однією з найважливіших сфер застосування етанолу в сучасному світі є його використання як альтернативного палива для автомобілів. </w:t>
      </w:r>
      <w:proofErr w:type="spellStart"/>
      <w:r w:rsidRPr="00460889">
        <w:rPr>
          <w:sz w:val="28"/>
          <w:szCs w:val="28"/>
        </w:rPr>
        <w:t>Біоетанол</w:t>
      </w:r>
      <w:proofErr w:type="spellEnd"/>
      <w:r w:rsidRPr="00460889">
        <w:rPr>
          <w:sz w:val="28"/>
          <w:szCs w:val="28"/>
        </w:rPr>
        <w:t xml:space="preserve"> виробляється з рослинної сировини, такої як кукурудза, цукрова тростина або цукровий буряк, і використовується як компонент для виробництва паливних сумішей.</w:t>
      </w:r>
    </w:p>
    <w:p w:rsidR="00643090" w:rsidRPr="00460889" w:rsidRDefault="00643090" w:rsidP="00460889">
      <w:pPr>
        <w:pStyle w:val="af5"/>
        <w:spacing w:before="0" w:after="0" w:line="360" w:lineRule="auto"/>
        <w:ind w:firstLine="709"/>
        <w:jc w:val="both"/>
        <w:rPr>
          <w:sz w:val="28"/>
          <w:szCs w:val="28"/>
        </w:rPr>
      </w:pPr>
      <w:r w:rsidRPr="00460889">
        <w:rPr>
          <w:sz w:val="28"/>
          <w:szCs w:val="28"/>
        </w:rPr>
        <w:t>Суміш бензину з етанолом (E10 або E85, де цифра позначає відсотковий вміст етанолу) є поширеним біопаливом у багатьох країнах, оскільки вона дозволяє знизити викиди вуглекислого газу та інших шкідливих речовин.</w:t>
      </w:r>
    </w:p>
    <w:p w:rsidR="00643090" w:rsidRPr="00460889" w:rsidRDefault="00643090" w:rsidP="00460889">
      <w:pPr>
        <w:pStyle w:val="3"/>
        <w:spacing w:line="360" w:lineRule="auto"/>
        <w:ind w:firstLine="709"/>
        <w:jc w:val="both"/>
        <w:rPr>
          <w:sz w:val="28"/>
          <w:szCs w:val="28"/>
        </w:rPr>
      </w:pPr>
      <w:r w:rsidRPr="00460889">
        <w:rPr>
          <w:sz w:val="28"/>
          <w:szCs w:val="28"/>
        </w:rPr>
        <w:t>4.2 Відновлювальна енергія та екологічні переваги</w:t>
      </w:r>
    </w:p>
    <w:p w:rsidR="00643090" w:rsidRPr="00460889" w:rsidRDefault="00643090" w:rsidP="00460889">
      <w:pPr>
        <w:pStyle w:val="af5"/>
        <w:spacing w:before="0" w:after="0" w:line="360" w:lineRule="auto"/>
        <w:ind w:firstLine="709"/>
        <w:jc w:val="both"/>
        <w:rPr>
          <w:sz w:val="28"/>
          <w:szCs w:val="28"/>
        </w:rPr>
      </w:pPr>
      <w:r w:rsidRPr="00460889">
        <w:rPr>
          <w:sz w:val="28"/>
          <w:szCs w:val="28"/>
        </w:rPr>
        <w:t xml:space="preserve">Використання </w:t>
      </w:r>
      <w:proofErr w:type="spellStart"/>
      <w:r w:rsidRPr="00460889">
        <w:rPr>
          <w:sz w:val="28"/>
          <w:szCs w:val="28"/>
        </w:rPr>
        <w:t>біоетанолу</w:t>
      </w:r>
      <w:proofErr w:type="spellEnd"/>
      <w:r w:rsidRPr="00460889">
        <w:rPr>
          <w:sz w:val="28"/>
          <w:szCs w:val="28"/>
        </w:rPr>
        <w:t xml:space="preserve"> як палива дозволяє скоротити залежність від викопних палив та зменшити викиди парникових газів. Завдяки циклічності процесу фотосинтезу, рослини, що використовуються для виробництва етанолу, поглинають CO₂, тим самим компенсуючи викиди, що виникають під час його спалювання.</w:t>
      </w:r>
    </w:p>
    <w:p w:rsidR="00643090" w:rsidRPr="00460889" w:rsidRDefault="00643090" w:rsidP="00460889">
      <w:pPr>
        <w:pStyle w:val="2"/>
        <w:spacing w:line="360" w:lineRule="auto"/>
        <w:ind w:right="0"/>
        <w:jc w:val="both"/>
        <w:rPr>
          <w:sz w:val="28"/>
          <w:szCs w:val="28"/>
        </w:rPr>
      </w:pPr>
      <w:r w:rsidRPr="00460889">
        <w:rPr>
          <w:sz w:val="28"/>
          <w:szCs w:val="28"/>
        </w:rPr>
        <w:t>5. Лабораторні дослідження та наукові розробки</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широко використовується в лабораторних умовах як розчинник для різних хімічних та біохімічних реакцій. Його застосовують для очищення та екстрагування речовин, а також для стерилізації обладнання. У мікробіологічних лабораторіях етанол використовують для зберігання біологічних зразків та дезінфекції.</w:t>
      </w:r>
    </w:p>
    <w:p w:rsidR="00643090" w:rsidRPr="00460889" w:rsidRDefault="00643090" w:rsidP="00460889">
      <w:pPr>
        <w:pStyle w:val="3"/>
        <w:spacing w:line="360" w:lineRule="auto"/>
        <w:ind w:firstLine="709"/>
        <w:jc w:val="both"/>
        <w:rPr>
          <w:sz w:val="28"/>
          <w:szCs w:val="28"/>
        </w:rPr>
      </w:pPr>
      <w:r w:rsidRPr="00460889">
        <w:rPr>
          <w:sz w:val="28"/>
          <w:szCs w:val="28"/>
        </w:rPr>
        <w:lastRenderedPageBreak/>
        <w:t>5.1 Етанол у біотехнології</w:t>
      </w:r>
    </w:p>
    <w:p w:rsidR="00643090" w:rsidRPr="00460889" w:rsidRDefault="00643090" w:rsidP="00460889">
      <w:pPr>
        <w:pStyle w:val="af5"/>
        <w:spacing w:before="0" w:after="0" w:line="360" w:lineRule="auto"/>
        <w:ind w:firstLine="709"/>
        <w:jc w:val="both"/>
        <w:rPr>
          <w:sz w:val="28"/>
          <w:szCs w:val="28"/>
        </w:rPr>
      </w:pPr>
      <w:r w:rsidRPr="00460889">
        <w:rPr>
          <w:sz w:val="28"/>
          <w:szCs w:val="28"/>
        </w:rPr>
        <w:t xml:space="preserve">Етанол відіграє ключову роль у процесах біотехнологічного виробництва, включаючи ферментацію для отримання різних </w:t>
      </w:r>
      <w:proofErr w:type="spellStart"/>
      <w:r w:rsidRPr="00460889">
        <w:rPr>
          <w:sz w:val="28"/>
          <w:szCs w:val="28"/>
        </w:rPr>
        <w:t>біопродуктів</w:t>
      </w:r>
      <w:proofErr w:type="spellEnd"/>
      <w:r w:rsidRPr="00460889">
        <w:rPr>
          <w:sz w:val="28"/>
          <w:szCs w:val="28"/>
        </w:rPr>
        <w:t>. У генетичній інженерії та молекулярній біології етанол використовується для осадження ДНК під час ізоляції нуклеїнових кислот.</w:t>
      </w:r>
    </w:p>
    <w:p w:rsidR="00643090" w:rsidRPr="00460889" w:rsidRDefault="00643090" w:rsidP="00460889">
      <w:pPr>
        <w:pStyle w:val="2"/>
        <w:spacing w:line="360" w:lineRule="auto"/>
        <w:ind w:right="0"/>
        <w:jc w:val="both"/>
        <w:rPr>
          <w:sz w:val="28"/>
          <w:szCs w:val="28"/>
        </w:rPr>
      </w:pPr>
      <w:r w:rsidRPr="00460889">
        <w:rPr>
          <w:sz w:val="28"/>
          <w:szCs w:val="28"/>
        </w:rPr>
        <w:t>6. Побутове використання</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також знаходить широке застосування у побуті. Його використовують як очищувач для скла, поверхонь, а також як розчинник у домашніх хімічних продуктах. Його антисептичні властивості роблять етанол ефективним засобом для санітарної обробки в домашніх умовах.</w:t>
      </w:r>
    </w:p>
    <w:p w:rsidR="00643090" w:rsidRPr="00460889" w:rsidRDefault="00643090" w:rsidP="00460889">
      <w:pPr>
        <w:pStyle w:val="af5"/>
        <w:spacing w:before="0" w:after="0" w:line="360" w:lineRule="auto"/>
        <w:ind w:firstLine="709"/>
        <w:jc w:val="both"/>
        <w:rPr>
          <w:sz w:val="28"/>
          <w:szCs w:val="28"/>
        </w:rPr>
      </w:pPr>
      <w:r w:rsidRPr="00460889">
        <w:rPr>
          <w:sz w:val="28"/>
          <w:szCs w:val="28"/>
        </w:rPr>
        <w:t>Етанол — це багатофункціональна речовина з широким спектром застосувань, що охоплює харчову, хімічну, фармацевтичну, енергетичну та інші промисловості. Він є важливим компонентом у виробництві алкогольних напоїв, лікарських засобів, косметики, а також як екологічно чисте паливо для автомобілів.</w:t>
      </w:r>
    </w:p>
    <w:p w:rsidR="00643090" w:rsidRPr="00460889" w:rsidRDefault="00643090" w:rsidP="00460889">
      <w:pPr>
        <w:pStyle w:val="af5"/>
        <w:spacing w:before="0" w:after="0" w:line="360" w:lineRule="auto"/>
        <w:ind w:firstLine="709"/>
        <w:jc w:val="both"/>
        <w:rPr>
          <w:sz w:val="28"/>
          <w:szCs w:val="28"/>
        </w:rPr>
      </w:pPr>
      <w:r w:rsidRPr="00460889">
        <w:rPr>
          <w:sz w:val="28"/>
          <w:szCs w:val="28"/>
        </w:rPr>
        <w:t>Завдяки універсальним хімічним властивостям і можливості виробництва з відновлювальних ресурсів, етанол залишається важливим елементом у стратегіях переходу до сталого розвитку, зменшення викидів парникових газів та досягнення енергетичної незалежності.</w:t>
      </w:r>
    </w:p>
    <w:p w:rsidR="00046923" w:rsidRDefault="00046923" w:rsidP="00046923"/>
    <w:p w:rsidR="002D4079" w:rsidRDefault="002D4079" w:rsidP="006949C2">
      <w:pPr>
        <w:tabs>
          <w:tab w:val="left" w:pos="3945"/>
        </w:tabs>
        <w:spacing w:line="360" w:lineRule="auto"/>
        <w:jc w:val="center"/>
        <w:rPr>
          <w:rStyle w:val="markedcontent"/>
          <w:b/>
          <w:sz w:val="28"/>
          <w:szCs w:val="28"/>
        </w:rPr>
      </w:pPr>
      <w:r w:rsidRPr="002D4079">
        <w:rPr>
          <w:rStyle w:val="markedcontent"/>
          <w:b/>
          <w:sz w:val="28"/>
          <w:szCs w:val="28"/>
        </w:rPr>
        <w:t>1.3 Хім</w:t>
      </w:r>
      <w:r w:rsidRPr="000E4CF8">
        <w:rPr>
          <w:rStyle w:val="markedcontent"/>
          <w:b/>
          <w:sz w:val="28"/>
          <w:szCs w:val="28"/>
        </w:rPr>
        <w:t>ічн</w:t>
      </w:r>
      <w:r w:rsidRPr="002D4079">
        <w:rPr>
          <w:rStyle w:val="markedcontent"/>
          <w:b/>
          <w:sz w:val="28"/>
          <w:szCs w:val="28"/>
        </w:rPr>
        <w:t xml:space="preserve">а та принципова схеми виробництва </w:t>
      </w:r>
      <w:r w:rsidR="003D2A3E">
        <w:rPr>
          <w:rStyle w:val="markedcontent"/>
          <w:b/>
          <w:sz w:val="28"/>
          <w:szCs w:val="28"/>
        </w:rPr>
        <w:t>етанолу</w:t>
      </w:r>
    </w:p>
    <w:p w:rsidR="002D4079" w:rsidRPr="00C3057B" w:rsidRDefault="002D4079" w:rsidP="00C3057B">
      <w:pPr>
        <w:tabs>
          <w:tab w:val="left" w:pos="3945"/>
        </w:tabs>
        <w:spacing w:line="360" w:lineRule="auto"/>
        <w:ind w:firstLine="709"/>
        <w:jc w:val="both"/>
        <w:rPr>
          <w:rStyle w:val="markedcontent"/>
          <w:sz w:val="28"/>
          <w:szCs w:val="28"/>
        </w:rPr>
      </w:pPr>
    </w:p>
    <w:p w:rsidR="005E47AE" w:rsidRPr="00926DEC" w:rsidRDefault="005E47AE" w:rsidP="00926DEC">
      <w:pPr>
        <w:pStyle w:val="2"/>
        <w:spacing w:line="360" w:lineRule="auto"/>
        <w:ind w:right="0"/>
        <w:jc w:val="both"/>
        <w:rPr>
          <w:sz w:val="28"/>
          <w:szCs w:val="28"/>
        </w:rPr>
      </w:pPr>
      <w:r w:rsidRPr="00926DEC">
        <w:rPr>
          <w:sz w:val="28"/>
          <w:szCs w:val="28"/>
        </w:rPr>
        <w:t>Хімічна схема виробництва етанолу</w:t>
      </w:r>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Основним методом промислового виробництва етанолу є гідратація етилену, яка полягає у реакції етилену з водою у присутності каталізатора. Ця реакція відбувається за високих температур і тиску. Окрім того, значну роль відіграє ферментація вуглеводнів, особливо у виробництві </w:t>
      </w:r>
      <w:proofErr w:type="spellStart"/>
      <w:r w:rsidRPr="00926DEC">
        <w:rPr>
          <w:sz w:val="28"/>
          <w:szCs w:val="28"/>
        </w:rPr>
        <w:t>біоетанолу</w:t>
      </w:r>
      <w:proofErr w:type="spellEnd"/>
      <w:r w:rsidRPr="00926DEC">
        <w:rPr>
          <w:sz w:val="28"/>
          <w:szCs w:val="28"/>
        </w:rPr>
        <w:t>.</w:t>
      </w:r>
    </w:p>
    <w:p w:rsidR="005E47AE" w:rsidRPr="00926DEC" w:rsidRDefault="005E47AE" w:rsidP="00926DEC">
      <w:pPr>
        <w:pStyle w:val="3"/>
        <w:spacing w:line="360" w:lineRule="auto"/>
        <w:ind w:firstLine="709"/>
        <w:jc w:val="both"/>
        <w:rPr>
          <w:sz w:val="28"/>
          <w:szCs w:val="28"/>
        </w:rPr>
      </w:pPr>
      <w:r w:rsidRPr="00926DEC">
        <w:rPr>
          <w:sz w:val="28"/>
          <w:szCs w:val="28"/>
        </w:rPr>
        <w:lastRenderedPageBreak/>
        <w:t>1. Гідратація етилену</w:t>
      </w:r>
    </w:p>
    <w:p w:rsidR="005E47AE" w:rsidRPr="00926DEC" w:rsidRDefault="005E47AE" w:rsidP="00926DEC">
      <w:pPr>
        <w:pStyle w:val="af5"/>
        <w:spacing w:before="0" w:after="0" w:line="360" w:lineRule="auto"/>
        <w:ind w:firstLine="709"/>
        <w:jc w:val="both"/>
        <w:rPr>
          <w:sz w:val="28"/>
          <w:szCs w:val="28"/>
        </w:rPr>
      </w:pPr>
      <w:r w:rsidRPr="00926DEC">
        <w:rPr>
          <w:sz w:val="28"/>
          <w:szCs w:val="28"/>
        </w:rPr>
        <w:t>Цей метод є найбільш поширеним у промисловості. Етилен (C₂H₄), отриманий шляхом крекінгу нафтопродуктів, реагує з водою за наступною реакцією:</w:t>
      </w:r>
    </w:p>
    <w:p w:rsidR="005E47AE" w:rsidRPr="00926DEC" w:rsidRDefault="009E3495" w:rsidP="00926DEC">
      <w:pPr>
        <w:spacing w:line="360" w:lineRule="auto"/>
        <w:ind w:firstLine="709"/>
        <w:jc w:val="both"/>
        <w:rPr>
          <w:sz w:val="28"/>
          <w:szCs w:val="28"/>
        </w:rPr>
      </w:pPr>
      <w:r>
        <w:rPr>
          <w:rStyle w:val="katex-mathml"/>
          <w:sz w:val="28"/>
          <w:szCs w:val="28"/>
        </w:rPr>
        <w:t>C</w:t>
      </w:r>
      <w:r w:rsidRPr="009E3495">
        <w:rPr>
          <w:rStyle w:val="katex-mathml"/>
          <w:sz w:val="28"/>
          <w:szCs w:val="28"/>
          <w:vertAlign w:val="subscript"/>
        </w:rPr>
        <w:t>2</w:t>
      </w:r>
      <w:r>
        <w:rPr>
          <w:rStyle w:val="katex-mathml"/>
          <w:sz w:val="28"/>
          <w:szCs w:val="28"/>
        </w:rPr>
        <w:t>H</w:t>
      </w:r>
      <w:r w:rsidRPr="009E3495">
        <w:rPr>
          <w:rStyle w:val="katex-mathml"/>
          <w:sz w:val="28"/>
          <w:szCs w:val="28"/>
          <w:vertAlign w:val="subscript"/>
        </w:rPr>
        <w:t>4</w:t>
      </w:r>
      <w:r>
        <w:rPr>
          <w:rStyle w:val="katex-mathml"/>
          <w:sz w:val="28"/>
          <w:szCs w:val="28"/>
        </w:rPr>
        <w:t>+H</w:t>
      </w:r>
      <w:r w:rsidRPr="009E3495">
        <w:rPr>
          <w:rStyle w:val="katex-mathml"/>
          <w:sz w:val="28"/>
          <w:szCs w:val="28"/>
          <w:vertAlign w:val="subscript"/>
        </w:rPr>
        <w:t>2</w:t>
      </w:r>
      <w:r>
        <w:rPr>
          <w:rStyle w:val="katex-mathml"/>
          <w:sz w:val="28"/>
          <w:szCs w:val="28"/>
        </w:rPr>
        <w:t>O→C</w:t>
      </w:r>
      <w:r w:rsidRPr="009E3495">
        <w:rPr>
          <w:rStyle w:val="katex-mathml"/>
          <w:sz w:val="28"/>
          <w:szCs w:val="28"/>
          <w:vertAlign w:val="subscript"/>
        </w:rPr>
        <w:t>2</w:t>
      </w:r>
      <w:r>
        <w:rPr>
          <w:rStyle w:val="katex-mathml"/>
          <w:sz w:val="28"/>
          <w:szCs w:val="28"/>
        </w:rPr>
        <w:t>H</w:t>
      </w:r>
      <w:r w:rsidRPr="009E3495">
        <w:rPr>
          <w:rStyle w:val="katex-mathml"/>
          <w:sz w:val="28"/>
          <w:szCs w:val="28"/>
          <w:vertAlign w:val="subscript"/>
        </w:rPr>
        <w:t>5</w:t>
      </w:r>
      <w:r>
        <w:rPr>
          <w:rStyle w:val="katex-mathml"/>
          <w:sz w:val="28"/>
          <w:szCs w:val="28"/>
        </w:rPr>
        <w:t>OH</w:t>
      </w:r>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Реакція відбувається в присутності фосфорної кислоти як каталізатора за температури 300°C і тиску 6-7 </w:t>
      </w:r>
      <w:proofErr w:type="spellStart"/>
      <w:r w:rsidRPr="00926DEC">
        <w:rPr>
          <w:sz w:val="28"/>
          <w:szCs w:val="28"/>
        </w:rPr>
        <w:t>МПа</w:t>
      </w:r>
      <w:proofErr w:type="spellEnd"/>
      <w:r w:rsidRPr="00926DEC">
        <w:rPr>
          <w:sz w:val="28"/>
          <w:szCs w:val="28"/>
        </w:rPr>
        <w:t>. Вона забезпечує високий вихід етанолу і є економічно вигідною для масового виробництва.</w:t>
      </w:r>
    </w:p>
    <w:p w:rsidR="005E47AE" w:rsidRPr="00926DEC" w:rsidRDefault="005E47AE" w:rsidP="00926DEC">
      <w:pPr>
        <w:pStyle w:val="3"/>
        <w:spacing w:line="360" w:lineRule="auto"/>
        <w:ind w:firstLine="709"/>
        <w:jc w:val="both"/>
        <w:rPr>
          <w:sz w:val="28"/>
          <w:szCs w:val="28"/>
        </w:rPr>
      </w:pPr>
      <w:r w:rsidRPr="00926DEC">
        <w:rPr>
          <w:sz w:val="28"/>
          <w:szCs w:val="28"/>
        </w:rPr>
        <w:t xml:space="preserve">2. Ферментація </w:t>
      </w:r>
      <w:proofErr w:type="spellStart"/>
      <w:r w:rsidRPr="00926DEC">
        <w:rPr>
          <w:sz w:val="28"/>
          <w:szCs w:val="28"/>
        </w:rPr>
        <w:t>цукрів</w:t>
      </w:r>
      <w:proofErr w:type="spellEnd"/>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Цей метод широко використовується у виробництві </w:t>
      </w:r>
      <w:proofErr w:type="spellStart"/>
      <w:r w:rsidRPr="00926DEC">
        <w:rPr>
          <w:sz w:val="28"/>
          <w:szCs w:val="28"/>
        </w:rPr>
        <w:t>біоетанолу</w:t>
      </w:r>
      <w:proofErr w:type="spellEnd"/>
      <w:r w:rsidRPr="00926DEC">
        <w:rPr>
          <w:sz w:val="28"/>
          <w:szCs w:val="28"/>
        </w:rPr>
        <w:t xml:space="preserve"> з відновлювальних джерел, таких як кукурудза, цукрова тростина або пшениця. Ферментація ґрунтується на перетворенні </w:t>
      </w:r>
      <w:proofErr w:type="spellStart"/>
      <w:r w:rsidRPr="00926DEC">
        <w:rPr>
          <w:sz w:val="28"/>
          <w:szCs w:val="28"/>
        </w:rPr>
        <w:t>цукрів</w:t>
      </w:r>
      <w:proofErr w:type="spellEnd"/>
      <w:r w:rsidRPr="00926DEC">
        <w:rPr>
          <w:sz w:val="28"/>
          <w:szCs w:val="28"/>
        </w:rPr>
        <w:t xml:space="preserve"> у етанол за допомогою дріжджів. Загальна реакція виглядає так:</w:t>
      </w:r>
    </w:p>
    <w:p w:rsidR="005E47AE" w:rsidRPr="00926DEC" w:rsidRDefault="005E47AE" w:rsidP="00926DEC">
      <w:pPr>
        <w:spacing w:line="360" w:lineRule="auto"/>
        <w:ind w:firstLine="709"/>
        <w:jc w:val="both"/>
        <w:rPr>
          <w:sz w:val="28"/>
          <w:szCs w:val="28"/>
        </w:rPr>
      </w:pPr>
      <w:r w:rsidRPr="00926DEC">
        <w:rPr>
          <w:rStyle w:val="katex-mathml"/>
          <w:sz w:val="28"/>
          <w:szCs w:val="28"/>
        </w:rPr>
        <w:t>C</w:t>
      </w:r>
      <w:r w:rsidRPr="009E3495">
        <w:rPr>
          <w:rStyle w:val="katex-mathml"/>
          <w:sz w:val="28"/>
          <w:szCs w:val="28"/>
          <w:vertAlign w:val="subscript"/>
        </w:rPr>
        <w:t>6</w:t>
      </w:r>
      <w:r w:rsidRPr="00926DEC">
        <w:rPr>
          <w:rStyle w:val="katex-mathml"/>
          <w:sz w:val="28"/>
          <w:szCs w:val="28"/>
        </w:rPr>
        <w:t>H</w:t>
      </w:r>
      <w:r w:rsidRPr="009E3495">
        <w:rPr>
          <w:rStyle w:val="katex-mathml"/>
          <w:sz w:val="28"/>
          <w:szCs w:val="28"/>
          <w:vertAlign w:val="subscript"/>
        </w:rPr>
        <w:t>12</w:t>
      </w:r>
      <w:r w:rsidRPr="00926DEC">
        <w:rPr>
          <w:rStyle w:val="katex-mathml"/>
          <w:sz w:val="28"/>
          <w:szCs w:val="28"/>
        </w:rPr>
        <w:t>O</w:t>
      </w:r>
      <w:r w:rsidRPr="009E3495">
        <w:rPr>
          <w:rStyle w:val="katex-mathml"/>
          <w:sz w:val="28"/>
          <w:szCs w:val="28"/>
          <w:vertAlign w:val="subscript"/>
        </w:rPr>
        <w:t>6</w:t>
      </w:r>
      <w:r w:rsidRPr="00926DEC">
        <w:rPr>
          <w:rStyle w:val="katex-mathml"/>
          <w:sz w:val="28"/>
          <w:szCs w:val="28"/>
        </w:rPr>
        <w:t>→2C</w:t>
      </w:r>
      <w:r w:rsidRPr="009E3495">
        <w:rPr>
          <w:rStyle w:val="katex-mathml"/>
          <w:sz w:val="28"/>
          <w:szCs w:val="28"/>
          <w:vertAlign w:val="subscript"/>
        </w:rPr>
        <w:t>2</w:t>
      </w:r>
      <w:r w:rsidRPr="00926DEC">
        <w:rPr>
          <w:rStyle w:val="katex-mathml"/>
          <w:sz w:val="28"/>
          <w:szCs w:val="28"/>
        </w:rPr>
        <w:t>H</w:t>
      </w:r>
      <w:r w:rsidRPr="009E3495">
        <w:rPr>
          <w:rStyle w:val="katex-mathml"/>
          <w:sz w:val="28"/>
          <w:szCs w:val="28"/>
          <w:vertAlign w:val="subscript"/>
        </w:rPr>
        <w:t>5</w:t>
      </w:r>
      <w:r w:rsidRPr="00926DEC">
        <w:rPr>
          <w:rStyle w:val="katex-mathml"/>
          <w:sz w:val="28"/>
          <w:szCs w:val="28"/>
        </w:rPr>
        <w:t>OH+2CO</w:t>
      </w:r>
      <w:r w:rsidRPr="009E3495">
        <w:rPr>
          <w:rStyle w:val="katex-mathml"/>
          <w:sz w:val="28"/>
          <w:szCs w:val="28"/>
          <w:vertAlign w:val="subscript"/>
        </w:rPr>
        <w:t>2</w:t>
      </w:r>
      <w:r w:rsidRPr="00926DEC">
        <w:rPr>
          <w:rStyle w:val="vlist-s"/>
          <w:sz w:val="28"/>
          <w:szCs w:val="28"/>
        </w:rPr>
        <w:t>​</w:t>
      </w:r>
    </w:p>
    <w:p w:rsidR="005E47AE" w:rsidRPr="00926DEC" w:rsidRDefault="005E47AE" w:rsidP="00926DEC">
      <w:pPr>
        <w:pStyle w:val="af5"/>
        <w:spacing w:before="0" w:after="0" w:line="360" w:lineRule="auto"/>
        <w:ind w:firstLine="709"/>
        <w:jc w:val="both"/>
        <w:rPr>
          <w:sz w:val="28"/>
          <w:szCs w:val="28"/>
        </w:rPr>
      </w:pPr>
      <w:r w:rsidRPr="00926DEC">
        <w:rPr>
          <w:sz w:val="28"/>
          <w:szCs w:val="28"/>
        </w:rPr>
        <w:t>Ферментація проходить при температурі 30-35°C в анаеробних умовах. Після ферментації етанол виділяється через дистиляцію.</w:t>
      </w:r>
    </w:p>
    <w:p w:rsidR="005E47AE" w:rsidRPr="00926DEC" w:rsidRDefault="005E47AE" w:rsidP="00926DEC">
      <w:pPr>
        <w:pStyle w:val="3"/>
        <w:spacing w:line="360" w:lineRule="auto"/>
        <w:ind w:firstLine="709"/>
        <w:jc w:val="both"/>
        <w:rPr>
          <w:sz w:val="28"/>
          <w:szCs w:val="28"/>
        </w:rPr>
      </w:pPr>
      <w:r w:rsidRPr="00926DEC">
        <w:rPr>
          <w:sz w:val="28"/>
          <w:szCs w:val="28"/>
        </w:rPr>
        <w:t>3. Основні етапи хімічної схеми гідратації етилену:</w:t>
      </w:r>
    </w:p>
    <w:p w:rsidR="005E47AE" w:rsidRPr="00926DEC" w:rsidRDefault="005E47AE" w:rsidP="00926DEC">
      <w:pPr>
        <w:numPr>
          <w:ilvl w:val="0"/>
          <w:numId w:val="38"/>
        </w:numPr>
        <w:suppressAutoHyphens w:val="0"/>
        <w:overflowPunct/>
        <w:spacing w:line="360" w:lineRule="auto"/>
        <w:ind w:left="0" w:firstLine="709"/>
        <w:jc w:val="both"/>
        <w:rPr>
          <w:sz w:val="28"/>
          <w:szCs w:val="28"/>
        </w:rPr>
      </w:pPr>
      <w:r w:rsidRPr="009E3495">
        <w:rPr>
          <w:rStyle w:val="a6"/>
          <w:b w:val="0"/>
          <w:sz w:val="28"/>
          <w:szCs w:val="28"/>
        </w:rPr>
        <w:t>Подача етилену:</w:t>
      </w:r>
      <w:r w:rsidRPr="00926DEC">
        <w:rPr>
          <w:sz w:val="28"/>
          <w:szCs w:val="28"/>
        </w:rPr>
        <w:t xml:space="preserve"> Газоподібний етилен подається у реактор разом з водою.</w:t>
      </w:r>
    </w:p>
    <w:p w:rsidR="005E47AE" w:rsidRPr="00926DEC" w:rsidRDefault="005E47AE" w:rsidP="00926DEC">
      <w:pPr>
        <w:numPr>
          <w:ilvl w:val="0"/>
          <w:numId w:val="38"/>
        </w:numPr>
        <w:suppressAutoHyphens w:val="0"/>
        <w:overflowPunct/>
        <w:spacing w:line="360" w:lineRule="auto"/>
        <w:ind w:left="0" w:firstLine="709"/>
        <w:jc w:val="both"/>
        <w:rPr>
          <w:sz w:val="28"/>
          <w:szCs w:val="28"/>
        </w:rPr>
      </w:pPr>
      <w:r w:rsidRPr="009E3495">
        <w:rPr>
          <w:rStyle w:val="a6"/>
          <w:b w:val="0"/>
          <w:sz w:val="28"/>
          <w:szCs w:val="28"/>
        </w:rPr>
        <w:t>Каталітична реакція:</w:t>
      </w:r>
      <w:r w:rsidRPr="00926DEC">
        <w:rPr>
          <w:sz w:val="28"/>
          <w:szCs w:val="28"/>
        </w:rPr>
        <w:t xml:space="preserve"> Етилен проходить через реакційну зону за температури 300°C та тиску 6-7 </w:t>
      </w:r>
      <w:proofErr w:type="spellStart"/>
      <w:r w:rsidRPr="00926DEC">
        <w:rPr>
          <w:sz w:val="28"/>
          <w:szCs w:val="28"/>
        </w:rPr>
        <w:t>МПа</w:t>
      </w:r>
      <w:proofErr w:type="spellEnd"/>
      <w:r w:rsidRPr="00926DEC">
        <w:rPr>
          <w:sz w:val="28"/>
          <w:szCs w:val="28"/>
        </w:rPr>
        <w:t>, де відбувається гідратація у присутн</w:t>
      </w:r>
      <w:r w:rsidRPr="00926DEC">
        <w:rPr>
          <w:sz w:val="28"/>
          <w:szCs w:val="28"/>
        </w:rPr>
        <w:t>о</w:t>
      </w:r>
      <w:r w:rsidRPr="00926DEC">
        <w:rPr>
          <w:sz w:val="28"/>
          <w:szCs w:val="28"/>
        </w:rPr>
        <w:t>сті фосфорної кислоти.</w:t>
      </w:r>
    </w:p>
    <w:p w:rsidR="005E47AE" w:rsidRPr="00926DEC" w:rsidRDefault="005E47AE" w:rsidP="00926DEC">
      <w:pPr>
        <w:numPr>
          <w:ilvl w:val="0"/>
          <w:numId w:val="38"/>
        </w:numPr>
        <w:suppressAutoHyphens w:val="0"/>
        <w:overflowPunct/>
        <w:spacing w:line="360" w:lineRule="auto"/>
        <w:ind w:left="0" w:firstLine="709"/>
        <w:jc w:val="both"/>
        <w:rPr>
          <w:sz w:val="28"/>
          <w:szCs w:val="28"/>
        </w:rPr>
      </w:pPr>
      <w:r w:rsidRPr="009E3495">
        <w:rPr>
          <w:rStyle w:val="a6"/>
          <w:b w:val="0"/>
          <w:sz w:val="28"/>
          <w:szCs w:val="28"/>
        </w:rPr>
        <w:t>Охолодження продукту:</w:t>
      </w:r>
      <w:r w:rsidRPr="00926DEC">
        <w:rPr>
          <w:sz w:val="28"/>
          <w:szCs w:val="28"/>
        </w:rPr>
        <w:t xml:space="preserve"> Отриманий етанол охолоджується і від</w:t>
      </w:r>
      <w:r w:rsidRPr="00926DEC">
        <w:rPr>
          <w:sz w:val="28"/>
          <w:szCs w:val="28"/>
        </w:rPr>
        <w:t>о</w:t>
      </w:r>
      <w:r w:rsidRPr="00926DEC">
        <w:rPr>
          <w:sz w:val="28"/>
          <w:szCs w:val="28"/>
        </w:rPr>
        <w:t xml:space="preserve">кремлюється від </w:t>
      </w:r>
      <w:proofErr w:type="spellStart"/>
      <w:r w:rsidRPr="00926DEC">
        <w:rPr>
          <w:sz w:val="28"/>
          <w:szCs w:val="28"/>
        </w:rPr>
        <w:t>неперетвореного</w:t>
      </w:r>
      <w:proofErr w:type="spellEnd"/>
      <w:r w:rsidRPr="00926DEC">
        <w:rPr>
          <w:sz w:val="28"/>
          <w:szCs w:val="28"/>
        </w:rPr>
        <w:t xml:space="preserve"> етилену, води та інших домішок.</w:t>
      </w:r>
    </w:p>
    <w:p w:rsidR="005E47AE" w:rsidRPr="00926DEC" w:rsidRDefault="005E47AE" w:rsidP="00926DEC">
      <w:pPr>
        <w:numPr>
          <w:ilvl w:val="0"/>
          <w:numId w:val="38"/>
        </w:numPr>
        <w:suppressAutoHyphens w:val="0"/>
        <w:overflowPunct/>
        <w:spacing w:line="360" w:lineRule="auto"/>
        <w:ind w:left="0" w:firstLine="709"/>
        <w:jc w:val="both"/>
        <w:rPr>
          <w:sz w:val="28"/>
          <w:szCs w:val="28"/>
        </w:rPr>
      </w:pPr>
      <w:r w:rsidRPr="009E3495">
        <w:rPr>
          <w:rStyle w:val="a6"/>
          <w:b w:val="0"/>
          <w:sz w:val="28"/>
          <w:szCs w:val="28"/>
        </w:rPr>
        <w:t>Ректифікація:</w:t>
      </w:r>
      <w:r w:rsidRPr="00926DEC">
        <w:rPr>
          <w:sz w:val="28"/>
          <w:szCs w:val="28"/>
        </w:rPr>
        <w:t xml:space="preserve"> Етанол очищується за допомогою дистиляції.</w:t>
      </w:r>
    </w:p>
    <w:p w:rsidR="005E47AE" w:rsidRPr="00926DEC" w:rsidRDefault="005E47AE" w:rsidP="00926DEC">
      <w:pPr>
        <w:pStyle w:val="2"/>
        <w:spacing w:line="360" w:lineRule="auto"/>
        <w:ind w:right="0"/>
        <w:jc w:val="both"/>
        <w:rPr>
          <w:sz w:val="28"/>
          <w:szCs w:val="28"/>
        </w:rPr>
      </w:pPr>
      <w:r w:rsidRPr="00926DEC">
        <w:rPr>
          <w:sz w:val="28"/>
          <w:szCs w:val="28"/>
        </w:rPr>
        <w:t>Принципова схема виробництва етанолу</w:t>
      </w:r>
    </w:p>
    <w:p w:rsidR="005E47AE" w:rsidRPr="00926DEC" w:rsidRDefault="005E47AE" w:rsidP="00926DEC">
      <w:pPr>
        <w:pStyle w:val="af5"/>
        <w:spacing w:before="0" w:after="0" w:line="360" w:lineRule="auto"/>
        <w:ind w:firstLine="709"/>
        <w:jc w:val="both"/>
        <w:rPr>
          <w:sz w:val="28"/>
          <w:szCs w:val="28"/>
        </w:rPr>
      </w:pPr>
      <w:r w:rsidRPr="00926DEC">
        <w:rPr>
          <w:sz w:val="28"/>
          <w:szCs w:val="28"/>
        </w:rPr>
        <w:t>Принципова схема виробництва етанолу відображає ключові етапи технологічного процесу та обладнання, яке використовується для його реалізації. Залежно від джерела сировини, схеми можуть дещо відрізнятися, проте основні етапи є універсальними.</w:t>
      </w:r>
    </w:p>
    <w:p w:rsidR="005E47AE" w:rsidRPr="00926DEC" w:rsidRDefault="005E47AE" w:rsidP="00926DEC">
      <w:pPr>
        <w:pStyle w:val="3"/>
        <w:spacing w:line="360" w:lineRule="auto"/>
        <w:ind w:firstLine="709"/>
        <w:jc w:val="both"/>
        <w:rPr>
          <w:sz w:val="28"/>
          <w:szCs w:val="28"/>
        </w:rPr>
      </w:pPr>
      <w:r w:rsidRPr="00926DEC">
        <w:rPr>
          <w:sz w:val="28"/>
          <w:szCs w:val="28"/>
        </w:rPr>
        <w:lastRenderedPageBreak/>
        <w:t>1. Зона підготовки сировини</w:t>
      </w:r>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Для гідратації етилену або ферментації необхідна відповідна сировина. У випадку з гідратацією етилен надходить з крекінг-установок, де попередньо очищується від домішок. Для ферментації цукрова сировина (наприклад, </w:t>
      </w:r>
      <w:proofErr w:type="spellStart"/>
      <w:r w:rsidRPr="00926DEC">
        <w:rPr>
          <w:sz w:val="28"/>
          <w:szCs w:val="28"/>
        </w:rPr>
        <w:t>меласа</w:t>
      </w:r>
      <w:proofErr w:type="spellEnd"/>
      <w:r w:rsidRPr="00926DEC">
        <w:rPr>
          <w:sz w:val="28"/>
          <w:szCs w:val="28"/>
        </w:rPr>
        <w:t>) попередньо обробляється і готується для подачі у ферментаційні резервуари.</w:t>
      </w:r>
    </w:p>
    <w:p w:rsidR="005E47AE" w:rsidRPr="00926DEC" w:rsidRDefault="005E47AE" w:rsidP="00926DEC">
      <w:pPr>
        <w:pStyle w:val="3"/>
        <w:spacing w:line="360" w:lineRule="auto"/>
        <w:ind w:firstLine="709"/>
        <w:jc w:val="both"/>
        <w:rPr>
          <w:sz w:val="28"/>
          <w:szCs w:val="28"/>
        </w:rPr>
      </w:pPr>
      <w:r w:rsidRPr="00926DEC">
        <w:rPr>
          <w:sz w:val="28"/>
          <w:szCs w:val="28"/>
        </w:rPr>
        <w:t>2. Реактор для гідратації етилену</w:t>
      </w:r>
    </w:p>
    <w:p w:rsidR="005E47AE" w:rsidRPr="00926DEC" w:rsidRDefault="005E47AE" w:rsidP="00926DEC">
      <w:pPr>
        <w:pStyle w:val="af5"/>
        <w:spacing w:before="0" w:after="0" w:line="360" w:lineRule="auto"/>
        <w:ind w:firstLine="709"/>
        <w:jc w:val="both"/>
        <w:rPr>
          <w:sz w:val="28"/>
          <w:szCs w:val="28"/>
        </w:rPr>
      </w:pPr>
      <w:r w:rsidRPr="00926DEC">
        <w:rPr>
          <w:sz w:val="28"/>
          <w:szCs w:val="28"/>
        </w:rPr>
        <w:t>У процесі гідратації етилен подається у реактор разом з водою. Реактор працює при високих температурах і тиску. Каталізатор (фосфорна кислота) сприяє перетворенню етилену в етанол. Готовий продукт виходить із реактора у газоподібному стані.</w:t>
      </w:r>
    </w:p>
    <w:p w:rsidR="005E47AE" w:rsidRPr="00926DEC" w:rsidRDefault="005E47AE" w:rsidP="00926DEC">
      <w:pPr>
        <w:pStyle w:val="3"/>
        <w:spacing w:line="360" w:lineRule="auto"/>
        <w:ind w:firstLine="709"/>
        <w:jc w:val="both"/>
        <w:rPr>
          <w:sz w:val="28"/>
          <w:szCs w:val="28"/>
        </w:rPr>
      </w:pPr>
      <w:r w:rsidRPr="00926DEC">
        <w:rPr>
          <w:sz w:val="28"/>
          <w:szCs w:val="28"/>
        </w:rPr>
        <w:t>3. Ферментаційний резервуар</w:t>
      </w:r>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Для виробництва </w:t>
      </w:r>
      <w:proofErr w:type="spellStart"/>
      <w:r w:rsidRPr="00926DEC">
        <w:rPr>
          <w:sz w:val="28"/>
          <w:szCs w:val="28"/>
        </w:rPr>
        <w:t>біоетанолу</w:t>
      </w:r>
      <w:proofErr w:type="spellEnd"/>
      <w:r w:rsidRPr="00926DEC">
        <w:rPr>
          <w:sz w:val="28"/>
          <w:szCs w:val="28"/>
        </w:rPr>
        <w:t xml:space="preserve"> у ферментаційні резервуари додають дріжджі та сировину з високим вмістом </w:t>
      </w:r>
      <w:proofErr w:type="spellStart"/>
      <w:r w:rsidRPr="00926DEC">
        <w:rPr>
          <w:sz w:val="28"/>
          <w:szCs w:val="28"/>
        </w:rPr>
        <w:t>цукрів</w:t>
      </w:r>
      <w:proofErr w:type="spellEnd"/>
      <w:r w:rsidRPr="00926DEC">
        <w:rPr>
          <w:sz w:val="28"/>
          <w:szCs w:val="28"/>
        </w:rPr>
        <w:t>. В анаеробних умовах відбувається ферментація, яка триває від кількох годин до кількох днів, залежно від температури і типу сировини.</w:t>
      </w:r>
    </w:p>
    <w:p w:rsidR="005E47AE" w:rsidRPr="00926DEC" w:rsidRDefault="005E47AE" w:rsidP="00926DEC">
      <w:pPr>
        <w:pStyle w:val="3"/>
        <w:spacing w:line="360" w:lineRule="auto"/>
        <w:ind w:firstLine="709"/>
        <w:jc w:val="both"/>
        <w:rPr>
          <w:sz w:val="28"/>
          <w:szCs w:val="28"/>
        </w:rPr>
      </w:pPr>
      <w:r w:rsidRPr="00926DEC">
        <w:rPr>
          <w:sz w:val="28"/>
          <w:szCs w:val="28"/>
        </w:rPr>
        <w:t>4. Дистиляція та ректифікація</w:t>
      </w:r>
    </w:p>
    <w:p w:rsidR="005E47AE" w:rsidRPr="00926DEC" w:rsidRDefault="005E47AE" w:rsidP="00926DEC">
      <w:pPr>
        <w:pStyle w:val="af5"/>
        <w:spacing w:before="0" w:after="0" w:line="360" w:lineRule="auto"/>
        <w:ind w:firstLine="709"/>
        <w:jc w:val="both"/>
        <w:rPr>
          <w:sz w:val="28"/>
          <w:szCs w:val="28"/>
        </w:rPr>
      </w:pPr>
      <w:r w:rsidRPr="00926DEC">
        <w:rPr>
          <w:sz w:val="28"/>
          <w:szCs w:val="28"/>
        </w:rPr>
        <w:t>Продукти реакції (етанол і вода) або ферментації подаються до дистиляційних колон для виділення етанолу. У випадку ферментації додатково виділяються вуглекислий газ і побічні продукти. Після первинної дистиляції етанол проходить ректифікацію для досягнення високого ступеня чистоти (до 96%).</w:t>
      </w:r>
    </w:p>
    <w:p w:rsidR="005E47AE" w:rsidRPr="00926DEC" w:rsidRDefault="005E47AE" w:rsidP="00926DEC">
      <w:pPr>
        <w:pStyle w:val="3"/>
        <w:spacing w:line="360" w:lineRule="auto"/>
        <w:ind w:firstLine="709"/>
        <w:jc w:val="both"/>
        <w:rPr>
          <w:sz w:val="28"/>
          <w:szCs w:val="28"/>
        </w:rPr>
      </w:pPr>
      <w:r w:rsidRPr="00926DEC">
        <w:rPr>
          <w:sz w:val="28"/>
          <w:szCs w:val="28"/>
        </w:rPr>
        <w:t>5. Охолодження та зберігання</w:t>
      </w:r>
    </w:p>
    <w:p w:rsidR="005E47AE" w:rsidRPr="00926DEC" w:rsidRDefault="005E47AE" w:rsidP="00926DEC">
      <w:pPr>
        <w:pStyle w:val="af5"/>
        <w:spacing w:before="0" w:after="0" w:line="360" w:lineRule="auto"/>
        <w:ind w:firstLine="709"/>
        <w:jc w:val="both"/>
        <w:rPr>
          <w:sz w:val="28"/>
          <w:szCs w:val="28"/>
        </w:rPr>
      </w:pPr>
      <w:r w:rsidRPr="00926DEC">
        <w:rPr>
          <w:sz w:val="28"/>
          <w:szCs w:val="28"/>
        </w:rPr>
        <w:t>Очищений етанол охолоджується і подається у резервуари для зберігання або відправляється на додаткову обробку (наприклад, денатурацію у випадку технічного етанолу).</w:t>
      </w:r>
    </w:p>
    <w:p w:rsidR="005E47AE" w:rsidRPr="00926DEC" w:rsidRDefault="005E47AE" w:rsidP="00926DEC">
      <w:pPr>
        <w:pStyle w:val="3"/>
        <w:spacing w:line="360" w:lineRule="auto"/>
        <w:ind w:firstLine="709"/>
        <w:jc w:val="both"/>
        <w:rPr>
          <w:sz w:val="28"/>
          <w:szCs w:val="28"/>
        </w:rPr>
      </w:pPr>
      <w:r w:rsidRPr="00926DEC">
        <w:rPr>
          <w:sz w:val="28"/>
          <w:szCs w:val="28"/>
        </w:rPr>
        <w:t>6. Енергозбереження та утилізація тепла</w:t>
      </w:r>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Як і у випадку виробництва етилену, процес отримання етанолу супроводжується значними витратами енергії. Тому для підвищення ефективності на підприємствах використовуються системи рекуперації тепла. </w:t>
      </w:r>
      <w:r w:rsidRPr="00926DEC">
        <w:rPr>
          <w:sz w:val="28"/>
          <w:szCs w:val="28"/>
        </w:rPr>
        <w:lastRenderedPageBreak/>
        <w:t>Це дозволяє зменшити загальні енергетичні витрати на підігрів сировини та охолодження продукту.</w:t>
      </w:r>
    </w:p>
    <w:p w:rsidR="005E47AE" w:rsidRPr="00926DEC" w:rsidRDefault="005E47AE" w:rsidP="00926DEC">
      <w:pPr>
        <w:pStyle w:val="af5"/>
        <w:spacing w:before="0" w:after="0" w:line="360" w:lineRule="auto"/>
        <w:ind w:firstLine="709"/>
        <w:jc w:val="both"/>
        <w:rPr>
          <w:sz w:val="28"/>
          <w:szCs w:val="28"/>
        </w:rPr>
      </w:pPr>
      <w:r w:rsidRPr="00926DEC">
        <w:rPr>
          <w:sz w:val="28"/>
          <w:szCs w:val="28"/>
        </w:rPr>
        <w:t xml:space="preserve">Етанол є важливим хімічним продуктом, який можна отримати кількома методами. Найпоширенішим є гідратація етилену, що використовується у хімічній промисловості, та ферментація, яка лежить в основі виробництва </w:t>
      </w:r>
      <w:proofErr w:type="spellStart"/>
      <w:r w:rsidRPr="00926DEC">
        <w:rPr>
          <w:sz w:val="28"/>
          <w:szCs w:val="28"/>
        </w:rPr>
        <w:t>біоетанолу</w:t>
      </w:r>
      <w:proofErr w:type="spellEnd"/>
      <w:r w:rsidRPr="00926DEC">
        <w:rPr>
          <w:sz w:val="28"/>
          <w:szCs w:val="28"/>
        </w:rPr>
        <w:t>. Кожен метод має свої технологічні особливості, проте обидва забезпечують високий вихід етанолу та відіграють ключову роль у різних галузях економіки.</w:t>
      </w:r>
    </w:p>
    <w:p w:rsidR="00B70376" w:rsidRPr="00B70376" w:rsidRDefault="00B70376" w:rsidP="00861502">
      <w:pPr>
        <w:suppressAutoHyphens w:val="0"/>
        <w:overflowPunct/>
        <w:spacing w:line="360" w:lineRule="auto"/>
        <w:ind w:firstLine="709"/>
        <w:jc w:val="both"/>
        <w:rPr>
          <w:sz w:val="28"/>
          <w:szCs w:val="28"/>
        </w:rPr>
      </w:pPr>
      <w:r w:rsidRPr="00B70376">
        <w:rPr>
          <w:sz w:val="28"/>
          <w:szCs w:val="28"/>
        </w:rPr>
        <w:t xml:space="preserve"> </w:t>
      </w:r>
      <w:r w:rsidRPr="00E03C2D">
        <w:rPr>
          <w:sz w:val="28"/>
          <w:szCs w:val="28"/>
        </w:rPr>
        <w:t xml:space="preserve">На </w:t>
      </w:r>
      <w:r w:rsidR="00861502" w:rsidRPr="00E03C2D">
        <w:rPr>
          <w:sz w:val="28"/>
          <w:szCs w:val="28"/>
        </w:rPr>
        <w:t>рисунку</w:t>
      </w:r>
      <w:r w:rsidRPr="00E03C2D">
        <w:rPr>
          <w:sz w:val="28"/>
          <w:szCs w:val="28"/>
        </w:rPr>
        <w:t xml:space="preserve"> 1.1 показана принципова схема виробництва </w:t>
      </w:r>
      <w:r w:rsidR="00861502" w:rsidRPr="00E03C2D">
        <w:rPr>
          <w:sz w:val="28"/>
          <w:szCs w:val="28"/>
        </w:rPr>
        <w:t>ет</w:t>
      </w:r>
      <w:r w:rsidR="005E47AE" w:rsidRPr="00E03C2D">
        <w:rPr>
          <w:sz w:val="28"/>
          <w:szCs w:val="28"/>
        </w:rPr>
        <w:t>анолу</w:t>
      </w:r>
      <w:r w:rsidRPr="00E03C2D">
        <w:rPr>
          <w:sz w:val="28"/>
          <w:szCs w:val="28"/>
        </w:rPr>
        <w:t>, що відповідає наведеній вище хімічній схемі.</w:t>
      </w:r>
    </w:p>
    <w:p w:rsidR="0090370C" w:rsidRPr="002D4079" w:rsidRDefault="00E03C2D" w:rsidP="0090370C">
      <w:pPr>
        <w:tabs>
          <w:tab w:val="left" w:pos="3945"/>
        </w:tabs>
        <w:spacing w:line="360" w:lineRule="auto"/>
        <w:jc w:val="both"/>
        <w:rPr>
          <w:rStyle w:val="markedcontent"/>
          <w:sz w:val="28"/>
          <w:szCs w:val="28"/>
        </w:rPr>
      </w:pPr>
      <w:r>
        <w:rPr>
          <w:noProof/>
          <w:sz w:val="28"/>
          <w:szCs w:val="28"/>
          <w:lang w:val="ru-RU"/>
        </w:rPr>
        <w:drawing>
          <wp:inline distT="0" distB="0" distL="0" distR="0">
            <wp:extent cx="5935980" cy="3131820"/>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3131820"/>
                    </a:xfrm>
                    <a:prstGeom prst="rect">
                      <a:avLst/>
                    </a:prstGeom>
                    <a:noFill/>
                    <a:ln>
                      <a:noFill/>
                    </a:ln>
                  </pic:spPr>
                </pic:pic>
              </a:graphicData>
            </a:graphic>
          </wp:inline>
        </w:drawing>
      </w:r>
    </w:p>
    <w:p w:rsidR="002D4079" w:rsidRDefault="002D4079" w:rsidP="00861502">
      <w:pPr>
        <w:tabs>
          <w:tab w:val="left" w:pos="3945"/>
        </w:tabs>
        <w:spacing w:line="360" w:lineRule="auto"/>
        <w:jc w:val="center"/>
        <w:rPr>
          <w:rStyle w:val="markedcontent"/>
          <w:sz w:val="28"/>
          <w:szCs w:val="28"/>
        </w:rPr>
      </w:pPr>
      <w:r w:rsidRPr="002D4079">
        <w:rPr>
          <w:rStyle w:val="markedcontent"/>
          <w:sz w:val="28"/>
          <w:szCs w:val="28"/>
        </w:rPr>
        <w:t xml:space="preserve">Рисунок 1.1 – Принципова схема виробництва </w:t>
      </w:r>
      <w:r w:rsidR="00E03C2D">
        <w:rPr>
          <w:rStyle w:val="markedcontent"/>
          <w:sz w:val="28"/>
          <w:szCs w:val="28"/>
        </w:rPr>
        <w:t>етанолу.</w:t>
      </w:r>
    </w:p>
    <w:p w:rsidR="00861502" w:rsidRDefault="00861502">
      <w:pPr>
        <w:overflowPunct/>
        <w:rPr>
          <w:rStyle w:val="markedcontent"/>
          <w:sz w:val="28"/>
          <w:szCs w:val="28"/>
        </w:rPr>
      </w:pPr>
      <w:r>
        <w:rPr>
          <w:rStyle w:val="markedcontent"/>
          <w:sz w:val="28"/>
          <w:szCs w:val="28"/>
        </w:rPr>
        <w:br w:type="page"/>
      </w:r>
    </w:p>
    <w:p w:rsidR="008C254E" w:rsidRPr="00333EAC" w:rsidRDefault="00A0630A" w:rsidP="00327AD1">
      <w:pPr>
        <w:spacing w:line="360" w:lineRule="auto"/>
        <w:ind w:right="-284" w:firstLine="709"/>
        <w:jc w:val="center"/>
        <w:rPr>
          <w:sz w:val="28"/>
          <w:szCs w:val="28"/>
        </w:rPr>
      </w:pPr>
      <w:r w:rsidRPr="00333EAC">
        <w:rPr>
          <w:rStyle w:val="markedcontent"/>
          <w:b/>
          <w:sz w:val="28"/>
          <w:szCs w:val="28"/>
        </w:rPr>
        <w:lastRenderedPageBreak/>
        <w:t>2 ОПИС ТЕХНОЛОГІЧНОГО ПРОЦЕСУ</w:t>
      </w:r>
    </w:p>
    <w:p w:rsidR="008C254E" w:rsidRPr="00333EAC" w:rsidRDefault="008C254E" w:rsidP="00333EAC">
      <w:pPr>
        <w:spacing w:line="360" w:lineRule="auto"/>
        <w:ind w:right="-284" w:firstLine="709"/>
        <w:jc w:val="both"/>
        <w:rPr>
          <w:rStyle w:val="markedcontent"/>
          <w:b/>
          <w:sz w:val="28"/>
          <w:szCs w:val="28"/>
        </w:rPr>
      </w:pPr>
    </w:p>
    <w:p w:rsidR="00E11237" w:rsidRPr="00E11237" w:rsidRDefault="00E11237" w:rsidP="00E11237">
      <w:pPr>
        <w:pStyle w:val="af5"/>
        <w:spacing w:before="0" w:after="0" w:line="360" w:lineRule="auto"/>
        <w:ind w:firstLine="709"/>
        <w:jc w:val="both"/>
        <w:rPr>
          <w:sz w:val="28"/>
          <w:szCs w:val="28"/>
        </w:rPr>
      </w:pPr>
      <w:r w:rsidRPr="00E11237">
        <w:rPr>
          <w:rStyle w:val="a6"/>
          <w:b w:val="0"/>
          <w:sz w:val="28"/>
          <w:szCs w:val="28"/>
        </w:rPr>
        <w:t>Виробництво етанолу</w:t>
      </w:r>
      <w:r w:rsidRPr="00E11237">
        <w:rPr>
          <w:sz w:val="28"/>
          <w:szCs w:val="28"/>
        </w:rPr>
        <w:t xml:space="preserve"> — це складний багатостадійний процес, який передбачає ферментацію та ректифікацію сировини для отримання високоякісного етанолу. Етанол використовується як паливо, хімічна сировина і в харчовій промисловості. Потужність виробництва залежить від технології та масштабу установки, але може досягати сотень тисяч літрів на рік. У цій статті розглянуто процес ректифікації етанолу.</w:t>
      </w:r>
    </w:p>
    <w:p w:rsidR="00E11237" w:rsidRPr="00E11237" w:rsidRDefault="00E11237" w:rsidP="00E11237">
      <w:pPr>
        <w:pStyle w:val="3"/>
        <w:spacing w:line="360" w:lineRule="auto"/>
        <w:ind w:firstLine="709"/>
        <w:jc w:val="both"/>
        <w:rPr>
          <w:sz w:val="28"/>
          <w:szCs w:val="28"/>
        </w:rPr>
      </w:pPr>
      <w:r w:rsidRPr="00E11237">
        <w:rPr>
          <w:sz w:val="28"/>
          <w:szCs w:val="28"/>
        </w:rPr>
        <w:t>Опис технологічного процесу виробництва етанолу</w:t>
      </w:r>
    </w:p>
    <w:p w:rsidR="00E11237" w:rsidRPr="00E11237" w:rsidRDefault="00E11237" w:rsidP="00E11237">
      <w:pPr>
        <w:pStyle w:val="af5"/>
        <w:spacing w:before="0" w:after="0" w:line="360" w:lineRule="auto"/>
        <w:ind w:firstLine="709"/>
        <w:jc w:val="both"/>
        <w:rPr>
          <w:sz w:val="28"/>
          <w:szCs w:val="28"/>
        </w:rPr>
      </w:pPr>
      <w:r w:rsidRPr="00E11237">
        <w:rPr>
          <w:sz w:val="28"/>
          <w:szCs w:val="28"/>
        </w:rPr>
        <w:t>Основні етапи виробництва етанолу охоплюють ферментацію цукристих матеріалів і подальшу ректифікацію для очищення та виділення чистого етанолу.</w:t>
      </w:r>
    </w:p>
    <w:p w:rsidR="00E11237" w:rsidRPr="00E11237" w:rsidRDefault="00E11237" w:rsidP="00E11237">
      <w:pPr>
        <w:pStyle w:val="4"/>
        <w:spacing w:line="360" w:lineRule="auto"/>
        <w:ind w:firstLine="709"/>
        <w:jc w:val="both"/>
        <w:rPr>
          <w:b w:val="0"/>
          <w:szCs w:val="28"/>
        </w:rPr>
      </w:pPr>
      <w:r w:rsidRPr="00E11237">
        <w:rPr>
          <w:b w:val="0"/>
          <w:szCs w:val="28"/>
        </w:rPr>
        <w:t>1. Підготовка та ферментація сировини</w:t>
      </w:r>
    </w:p>
    <w:p w:rsidR="00E11237" w:rsidRPr="00E11237" w:rsidRDefault="00E11237" w:rsidP="00E11237">
      <w:pPr>
        <w:pStyle w:val="af5"/>
        <w:spacing w:before="0" w:after="0" w:line="360" w:lineRule="auto"/>
        <w:ind w:firstLine="709"/>
        <w:jc w:val="both"/>
        <w:rPr>
          <w:sz w:val="28"/>
          <w:szCs w:val="28"/>
        </w:rPr>
      </w:pPr>
      <w:r w:rsidRPr="00E11237">
        <w:rPr>
          <w:sz w:val="28"/>
          <w:szCs w:val="28"/>
        </w:rPr>
        <w:t xml:space="preserve">Процес починається з підготовки сировини — таких як цукрові буряки, кукурудза або інші крохмалисті культури. Сировина подрібнюється і обробляється ферментами, які розщеплюють крохмаль на </w:t>
      </w:r>
      <w:proofErr w:type="spellStart"/>
      <w:r w:rsidRPr="00E11237">
        <w:rPr>
          <w:sz w:val="28"/>
          <w:szCs w:val="28"/>
        </w:rPr>
        <w:t>цукри</w:t>
      </w:r>
      <w:proofErr w:type="spellEnd"/>
      <w:r w:rsidRPr="00E11237">
        <w:rPr>
          <w:sz w:val="28"/>
          <w:szCs w:val="28"/>
        </w:rPr>
        <w:t xml:space="preserve">. Потім </w:t>
      </w:r>
      <w:proofErr w:type="spellStart"/>
      <w:r w:rsidRPr="00E11237">
        <w:rPr>
          <w:sz w:val="28"/>
          <w:szCs w:val="28"/>
        </w:rPr>
        <w:t>цукри</w:t>
      </w:r>
      <w:proofErr w:type="spellEnd"/>
      <w:r w:rsidRPr="00E11237">
        <w:rPr>
          <w:sz w:val="28"/>
          <w:szCs w:val="28"/>
        </w:rPr>
        <w:t xml:space="preserve"> піддаються ферментації за допомогою дріжджів, що перетворюють їх на етанол та вуглекислий газ. Ферментація триває 24–72 години при температурі 25-35°C.</w:t>
      </w:r>
    </w:p>
    <w:p w:rsidR="00E11237" w:rsidRPr="00E11237" w:rsidRDefault="00E11237" w:rsidP="00E11237">
      <w:pPr>
        <w:pStyle w:val="4"/>
        <w:spacing w:line="360" w:lineRule="auto"/>
        <w:ind w:firstLine="709"/>
        <w:jc w:val="both"/>
        <w:rPr>
          <w:b w:val="0"/>
          <w:szCs w:val="28"/>
        </w:rPr>
      </w:pPr>
      <w:r w:rsidRPr="00E11237">
        <w:rPr>
          <w:b w:val="0"/>
          <w:szCs w:val="28"/>
        </w:rPr>
        <w:t>2. Перегонка (дистиляція)</w:t>
      </w:r>
    </w:p>
    <w:p w:rsidR="00E11237" w:rsidRPr="00E11237" w:rsidRDefault="00E11237" w:rsidP="00E11237">
      <w:pPr>
        <w:pStyle w:val="af5"/>
        <w:spacing w:before="0" w:after="0" w:line="360" w:lineRule="auto"/>
        <w:ind w:firstLine="709"/>
        <w:jc w:val="both"/>
        <w:rPr>
          <w:sz w:val="28"/>
          <w:szCs w:val="28"/>
        </w:rPr>
      </w:pPr>
      <w:r w:rsidRPr="00E11237">
        <w:rPr>
          <w:sz w:val="28"/>
          <w:szCs w:val="28"/>
        </w:rPr>
        <w:t>Після завершення ферментації отриману спиртову суміш, яка містить етанол, воду та інші домішки, подають на першу стадію очищення — перегонку. Перегонка видаляє значну частину води та інших компонентів, дозволяючи отримати спирт із концентрацією близько 40-50%. Однак цього рівня чистоти недостатньо для більшості промислових або харчових застосувань, тому наступним етапом є ректифікація.</w:t>
      </w:r>
    </w:p>
    <w:p w:rsidR="00E11237" w:rsidRPr="00E11237" w:rsidRDefault="00E11237" w:rsidP="00E11237">
      <w:pPr>
        <w:pStyle w:val="3"/>
        <w:spacing w:line="360" w:lineRule="auto"/>
        <w:ind w:firstLine="709"/>
        <w:jc w:val="both"/>
        <w:rPr>
          <w:sz w:val="28"/>
          <w:szCs w:val="28"/>
        </w:rPr>
      </w:pPr>
      <w:r w:rsidRPr="00E11237">
        <w:rPr>
          <w:sz w:val="28"/>
          <w:szCs w:val="28"/>
        </w:rPr>
        <w:t>Процес ректифікації етанолу</w:t>
      </w:r>
    </w:p>
    <w:p w:rsidR="00E11237" w:rsidRPr="00E11237" w:rsidRDefault="00E11237" w:rsidP="00E11237">
      <w:pPr>
        <w:pStyle w:val="af5"/>
        <w:spacing w:before="0" w:after="0" w:line="360" w:lineRule="auto"/>
        <w:ind w:firstLine="709"/>
        <w:jc w:val="both"/>
        <w:rPr>
          <w:sz w:val="28"/>
          <w:szCs w:val="28"/>
        </w:rPr>
      </w:pPr>
      <w:r w:rsidRPr="00E11237">
        <w:rPr>
          <w:sz w:val="28"/>
          <w:szCs w:val="28"/>
        </w:rPr>
        <w:t xml:space="preserve">Ректифікація є критичним етапом для отримання високоякісного етанолу, що застосовується в харчовій промисловості, фармацевтиці або як паливо. Процес полягає у багатоступінчастій перегонці, під час якої </w:t>
      </w:r>
      <w:r w:rsidRPr="00E11237">
        <w:rPr>
          <w:sz w:val="28"/>
          <w:szCs w:val="28"/>
        </w:rPr>
        <w:lastRenderedPageBreak/>
        <w:t>відбувається розділення суміші за допомогою різниці у температурах кипіння компонентів.</w:t>
      </w:r>
    </w:p>
    <w:p w:rsidR="00E11237" w:rsidRPr="00E11237" w:rsidRDefault="00E11237" w:rsidP="00E11237">
      <w:pPr>
        <w:pStyle w:val="4"/>
        <w:spacing w:line="360" w:lineRule="auto"/>
        <w:ind w:firstLine="709"/>
        <w:jc w:val="both"/>
        <w:rPr>
          <w:b w:val="0"/>
          <w:szCs w:val="28"/>
        </w:rPr>
      </w:pPr>
      <w:r w:rsidRPr="00E11237">
        <w:rPr>
          <w:b w:val="0"/>
          <w:szCs w:val="28"/>
        </w:rPr>
        <w:t>Основні етапи ректифікації:</w:t>
      </w:r>
    </w:p>
    <w:p w:rsidR="00E11237" w:rsidRPr="00E11237" w:rsidRDefault="00E11237" w:rsidP="00E11237">
      <w:pPr>
        <w:pStyle w:val="af5"/>
        <w:numPr>
          <w:ilvl w:val="0"/>
          <w:numId w:val="39"/>
        </w:numPr>
        <w:suppressAutoHyphens w:val="0"/>
        <w:overflowPunct/>
        <w:spacing w:before="0" w:after="0" w:line="360" w:lineRule="auto"/>
        <w:ind w:left="0" w:firstLine="709"/>
        <w:jc w:val="both"/>
        <w:rPr>
          <w:sz w:val="28"/>
          <w:szCs w:val="28"/>
        </w:rPr>
      </w:pPr>
      <w:r w:rsidRPr="00E11237">
        <w:rPr>
          <w:rStyle w:val="a6"/>
          <w:b w:val="0"/>
          <w:sz w:val="28"/>
          <w:szCs w:val="28"/>
        </w:rPr>
        <w:t>Подача на ректифікаційну колону:</w:t>
      </w:r>
      <w:r w:rsidRPr="00E11237">
        <w:rPr>
          <w:sz w:val="28"/>
          <w:szCs w:val="28"/>
        </w:rPr>
        <w:t xml:space="preserve"> Суміш спирту та води після перегонки подається на ректифікаційну колону, яка є спеціалізованим апар</w:t>
      </w:r>
      <w:r w:rsidRPr="00E11237">
        <w:rPr>
          <w:sz w:val="28"/>
          <w:szCs w:val="28"/>
        </w:rPr>
        <w:t>а</w:t>
      </w:r>
      <w:r w:rsidRPr="00E11237">
        <w:rPr>
          <w:sz w:val="28"/>
          <w:szCs w:val="28"/>
        </w:rPr>
        <w:t>том з великою кількістю тарілок або насадок, що дозволяє ефективно розд</w:t>
      </w:r>
      <w:r w:rsidRPr="00E11237">
        <w:rPr>
          <w:sz w:val="28"/>
          <w:szCs w:val="28"/>
        </w:rPr>
        <w:t>і</w:t>
      </w:r>
      <w:r w:rsidRPr="00E11237">
        <w:rPr>
          <w:sz w:val="28"/>
          <w:szCs w:val="28"/>
        </w:rPr>
        <w:t>ляти рідину за допомогою тепла.</w:t>
      </w:r>
    </w:p>
    <w:p w:rsidR="00E11237" w:rsidRPr="00E11237" w:rsidRDefault="00E11237" w:rsidP="00E11237">
      <w:pPr>
        <w:pStyle w:val="af5"/>
        <w:numPr>
          <w:ilvl w:val="0"/>
          <w:numId w:val="39"/>
        </w:numPr>
        <w:suppressAutoHyphens w:val="0"/>
        <w:overflowPunct/>
        <w:spacing w:before="0" w:after="0" w:line="360" w:lineRule="auto"/>
        <w:ind w:left="0" w:firstLine="709"/>
        <w:jc w:val="both"/>
        <w:rPr>
          <w:sz w:val="28"/>
          <w:szCs w:val="28"/>
        </w:rPr>
      </w:pPr>
      <w:r w:rsidRPr="00E11237">
        <w:rPr>
          <w:rStyle w:val="a6"/>
          <w:b w:val="0"/>
          <w:sz w:val="28"/>
          <w:szCs w:val="28"/>
        </w:rPr>
        <w:t>Нагрівання і розділення компонентів:</w:t>
      </w:r>
      <w:r w:rsidRPr="00E11237">
        <w:rPr>
          <w:sz w:val="28"/>
          <w:szCs w:val="28"/>
        </w:rPr>
        <w:t xml:space="preserve"> Нижня частина колони п</w:t>
      </w:r>
      <w:r w:rsidRPr="00E11237">
        <w:rPr>
          <w:sz w:val="28"/>
          <w:szCs w:val="28"/>
        </w:rPr>
        <w:t>і</w:t>
      </w:r>
      <w:r w:rsidRPr="00E11237">
        <w:rPr>
          <w:sz w:val="28"/>
          <w:szCs w:val="28"/>
        </w:rPr>
        <w:t>дігрівається до температури, за якої вода залишається в рідкому стані, а ет</w:t>
      </w:r>
      <w:r w:rsidRPr="00E11237">
        <w:rPr>
          <w:sz w:val="28"/>
          <w:szCs w:val="28"/>
        </w:rPr>
        <w:t>а</w:t>
      </w:r>
      <w:r w:rsidRPr="00E11237">
        <w:rPr>
          <w:sz w:val="28"/>
          <w:szCs w:val="28"/>
        </w:rPr>
        <w:t>нол починає випаровуватися. Внаслідок того, що етанол має нижчу темпер</w:t>
      </w:r>
      <w:r w:rsidRPr="00E11237">
        <w:rPr>
          <w:sz w:val="28"/>
          <w:szCs w:val="28"/>
        </w:rPr>
        <w:t>а</w:t>
      </w:r>
      <w:r w:rsidRPr="00E11237">
        <w:rPr>
          <w:sz w:val="28"/>
          <w:szCs w:val="28"/>
        </w:rPr>
        <w:t>туру кипіння (78,3°C) порівняно з водою, пари етанолу підіймаються вверх по колоні, де відбувається їх охолодження та конденсація.</w:t>
      </w:r>
    </w:p>
    <w:p w:rsidR="00E11237" w:rsidRPr="00E11237" w:rsidRDefault="00E11237" w:rsidP="00E11237">
      <w:pPr>
        <w:pStyle w:val="af5"/>
        <w:numPr>
          <w:ilvl w:val="0"/>
          <w:numId w:val="39"/>
        </w:numPr>
        <w:suppressAutoHyphens w:val="0"/>
        <w:overflowPunct/>
        <w:spacing w:before="0" w:after="0" w:line="360" w:lineRule="auto"/>
        <w:ind w:left="0" w:firstLine="709"/>
        <w:jc w:val="both"/>
        <w:rPr>
          <w:sz w:val="28"/>
          <w:szCs w:val="28"/>
        </w:rPr>
      </w:pPr>
      <w:r w:rsidRPr="00E11237">
        <w:rPr>
          <w:rStyle w:val="a6"/>
          <w:b w:val="0"/>
          <w:sz w:val="28"/>
          <w:szCs w:val="28"/>
        </w:rPr>
        <w:t>Очищення етанолу:</w:t>
      </w:r>
      <w:r w:rsidRPr="00E11237">
        <w:rPr>
          <w:sz w:val="28"/>
          <w:szCs w:val="28"/>
        </w:rPr>
        <w:t xml:space="preserve"> На кожному рівні колони відбувається вип</w:t>
      </w:r>
      <w:r w:rsidRPr="00E11237">
        <w:rPr>
          <w:sz w:val="28"/>
          <w:szCs w:val="28"/>
        </w:rPr>
        <w:t>а</w:t>
      </w:r>
      <w:r w:rsidRPr="00E11237">
        <w:rPr>
          <w:sz w:val="28"/>
          <w:szCs w:val="28"/>
        </w:rPr>
        <w:t>ровування та конденсація, що дозволяє поступово підвищувати чистоту ет</w:t>
      </w:r>
      <w:r w:rsidRPr="00E11237">
        <w:rPr>
          <w:sz w:val="28"/>
          <w:szCs w:val="28"/>
        </w:rPr>
        <w:t>а</w:t>
      </w:r>
      <w:r w:rsidRPr="00E11237">
        <w:rPr>
          <w:sz w:val="28"/>
          <w:szCs w:val="28"/>
        </w:rPr>
        <w:t>нолу, видаляючи домішки, зокрема вищі спирти, метанол та залишки води. В результаті на верхньому виході колони отримують етанол високої чистоти — до 96–97% концентрації.</w:t>
      </w:r>
    </w:p>
    <w:p w:rsidR="00E11237" w:rsidRPr="00E11237" w:rsidRDefault="00E11237" w:rsidP="00E11237">
      <w:pPr>
        <w:pStyle w:val="af5"/>
        <w:numPr>
          <w:ilvl w:val="0"/>
          <w:numId w:val="39"/>
        </w:numPr>
        <w:suppressAutoHyphens w:val="0"/>
        <w:overflowPunct/>
        <w:spacing w:before="0" w:after="0" w:line="360" w:lineRule="auto"/>
        <w:ind w:left="0" w:firstLine="709"/>
        <w:jc w:val="both"/>
        <w:rPr>
          <w:sz w:val="28"/>
          <w:szCs w:val="28"/>
        </w:rPr>
      </w:pPr>
      <w:r w:rsidRPr="00E11237">
        <w:rPr>
          <w:rStyle w:val="a6"/>
          <w:b w:val="0"/>
          <w:sz w:val="28"/>
          <w:szCs w:val="28"/>
        </w:rPr>
        <w:t>Відведення домішок і води:</w:t>
      </w:r>
      <w:r w:rsidRPr="00E11237">
        <w:rPr>
          <w:sz w:val="28"/>
          <w:szCs w:val="28"/>
        </w:rPr>
        <w:t xml:space="preserve"> Вода та важкі домішки збираються в нижній частині колони і відводяться як побічні продукти, які можуть бути використані для інших цілей або утилізовані. Деякі установки також пере</w:t>
      </w:r>
      <w:r w:rsidRPr="00E11237">
        <w:rPr>
          <w:sz w:val="28"/>
          <w:szCs w:val="28"/>
        </w:rPr>
        <w:t>д</w:t>
      </w:r>
      <w:r w:rsidRPr="00E11237">
        <w:rPr>
          <w:sz w:val="28"/>
          <w:szCs w:val="28"/>
        </w:rPr>
        <w:t>бачають додаткові стадії очищення, наприклад, адсорбцію на вугіллі або д</w:t>
      </w:r>
      <w:r w:rsidRPr="00E11237">
        <w:rPr>
          <w:sz w:val="28"/>
          <w:szCs w:val="28"/>
        </w:rPr>
        <w:t>о</w:t>
      </w:r>
      <w:r w:rsidRPr="00E11237">
        <w:rPr>
          <w:sz w:val="28"/>
          <w:szCs w:val="28"/>
        </w:rPr>
        <w:t>даткову фракційну перегонку.</w:t>
      </w:r>
    </w:p>
    <w:p w:rsidR="00E11237" w:rsidRPr="00E11237" w:rsidRDefault="00E11237" w:rsidP="00E11237">
      <w:pPr>
        <w:pStyle w:val="3"/>
        <w:spacing w:line="360" w:lineRule="auto"/>
        <w:ind w:firstLine="709"/>
        <w:jc w:val="both"/>
        <w:rPr>
          <w:sz w:val="28"/>
          <w:szCs w:val="28"/>
        </w:rPr>
      </w:pPr>
      <w:r w:rsidRPr="00E11237">
        <w:rPr>
          <w:sz w:val="28"/>
          <w:szCs w:val="28"/>
        </w:rPr>
        <w:t>Системи охолодження та рекуперації тепла</w:t>
      </w:r>
    </w:p>
    <w:p w:rsidR="00E11237" w:rsidRPr="00E11237" w:rsidRDefault="00E11237" w:rsidP="00E11237">
      <w:pPr>
        <w:pStyle w:val="af5"/>
        <w:spacing w:before="0" w:after="0" w:line="360" w:lineRule="auto"/>
        <w:ind w:firstLine="709"/>
        <w:jc w:val="both"/>
        <w:rPr>
          <w:sz w:val="28"/>
          <w:szCs w:val="28"/>
        </w:rPr>
      </w:pPr>
      <w:r w:rsidRPr="00E11237">
        <w:rPr>
          <w:sz w:val="28"/>
          <w:szCs w:val="28"/>
        </w:rPr>
        <w:t>Для забезпечення енергоефективності процесу ректифікації застосовуються сучасні системи рекуперації тепла. Частина теплової енергії, що виділяється під час охолодження конденсованих парів, використовується для підігріву сировини або живлення інших технологічних процесів. Це дозволяє значно знизити споживання енергії.</w:t>
      </w:r>
    </w:p>
    <w:p w:rsidR="00E11237" w:rsidRPr="00E11237" w:rsidRDefault="00E11237" w:rsidP="00E11237">
      <w:pPr>
        <w:pStyle w:val="4"/>
        <w:spacing w:line="360" w:lineRule="auto"/>
        <w:ind w:firstLine="709"/>
        <w:jc w:val="both"/>
        <w:rPr>
          <w:b w:val="0"/>
          <w:szCs w:val="28"/>
        </w:rPr>
      </w:pPr>
      <w:r w:rsidRPr="00E11237">
        <w:rPr>
          <w:b w:val="0"/>
          <w:szCs w:val="28"/>
        </w:rPr>
        <w:lastRenderedPageBreak/>
        <w:t>Переваги рекуперації тепла:</w:t>
      </w:r>
    </w:p>
    <w:p w:rsidR="00E11237" w:rsidRPr="00E11237" w:rsidRDefault="00E11237" w:rsidP="00E11237">
      <w:pPr>
        <w:numPr>
          <w:ilvl w:val="0"/>
          <w:numId w:val="40"/>
        </w:numPr>
        <w:suppressAutoHyphens w:val="0"/>
        <w:overflowPunct/>
        <w:spacing w:line="360" w:lineRule="auto"/>
        <w:ind w:left="0" w:firstLine="709"/>
        <w:jc w:val="both"/>
        <w:rPr>
          <w:sz w:val="28"/>
          <w:szCs w:val="28"/>
        </w:rPr>
      </w:pPr>
      <w:r w:rsidRPr="00E11237">
        <w:rPr>
          <w:rStyle w:val="a6"/>
          <w:b w:val="0"/>
          <w:sz w:val="28"/>
          <w:szCs w:val="28"/>
        </w:rPr>
        <w:t>Економія енергоресурсів:</w:t>
      </w:r>
      <w:r w:rsidRPr="00E11237">
        <w:rPr>
          <w:sz w:val="28"/>
          <w:szCs w:val="28"/>
        </w:rPr>
        <w:t xml:space="preserve"> Зменшення витрат на підігрівання с</w:t>
      </w:r>
      <w:r w:rsidRPr="00E11237">
        <w:rPr>
          <w:sz w:val="28"/>
          <w:szCs w:val="28"/>
        </w:rPr>
        <w:t>и</w:t>
      </w:r>
      <w:r w:rsidRPr="00E11237">
        <w:rPr>
          <w:sz w:val="28"/>
          <w:szCs w:val="28"/>
        </w:rPr>
        <w:t>ровини та перегонку.</w:t>
      </w:r>
    </w:p>
    <w:p w:rsidR="00E11237" w:rsidRPr="00E11237" w:rsidRDefault="00E11237" w:rsidP="00E11237">
      <w:pPr>
        <w:numPr>
          <w:ilvl w:val="0"/>
          <w:numId w:val="40"/>
        </w:numPr>
        <w:suppressAutoHyphens w:val="0"/>
        <w:overflowPunct/>
        <w:spacing w:line="360" w:lineRule="auto"/>
        <w:ind w:left="0" w:firstLine="709"/>
        <w:jc w:val="both"/>
        <w:rPr>
          <w:sz w:val="28"/>
          <w:szCs w:val="28"/>
        </w:rPr>
      </w:pPr>
      <w:r w:rsidRPr="00E11237">
        <w:rPr>
          <w:rStyle w:val="a6"/>
          <w:b w:val="0"/>
          <w:sz w:val="28"/>
          <w:szCs w:val="28"/>
        </w:rPr>
        <w:t>Зменшення впливу на довкілля:</w:t>
      </w:r>
      <w:r w:rsidRPr="00E11237">
        <w:rPr>
          <w:sz w:val="28"/>
          <w:szCs w:val="28"/>
        </w:rPr>
        <w:t xml:space="preserve"> Зниження викидів тепла в атмо</w:t>
      </w:r>
      <w:r w:rsidRPr="00E11237">
        <w:rPr>
          <w:sz w:val="28"/>
          <w:szCs w:val="28"/>
        </w:rPr>
        <w:t>с</w:t>
      </w:r>
      <w:r w:rsidRPr="00E11237">
        <w:rPr>
          <w:sz w:val="28"/>
          <w:szCs w:val="28"/>
        </w:rPr>
        <w:t>феру та економічне використання енергії.</w:t>
      </w:r>
    </w:p>
    <w:p w:rsidR="00E11237" w:rsidRPr="00E11237" w:rsidRDefault="00E11237" w:rsidP="00E11237">
      <w:pPr>
        <w:pStyle w:val="3"/>
        <w:spacing w:line="360" w:lineRule="auto"/>
        <w:ind w:firstLine="709"/>
        <w:jc w:val="both"/>
        <w:rPr>
          <w:sz w:val="28"/>
          <w:szCs w:val="28"/>
        </w:rPr>
      </w:pPr>
      <w:r w:rsidRPr="00E11237">
        <w:rPr>
          <w:sz w:val="28"/>
          <w:szCs w:val="28"/>
        </w:rPr>
        <w:t>Зберігання та транспортування етанолу</w:t>
      </w:r>
    </w:p>
    <w:p w:rsidR="00E11237" w:rsidRPr="00E11237" w:rsidRDefault="00E11237" w:rsidP="00E11237">
      <w:pPr>
        <w:pStyle w:val="af5"/>
        <w:spacing w:before="0" w:after="0" w:line="360" w:lineRule="auto"/>
        <w:ind w:firstLine="709"/>
        <w:jc w:val="both"/>
        <w:rPr>
          <w:sz w:val="28"/>
          <w:szCs w:val="28"/>
        </w:rPr>
      </w:pPr>
      <w:r w:rsidRPr="00E11237">
        <w:rPr>
          <w:sz w:val="28"/>
          <w:szCs w:val="28"/>
        </w:rPr>
        <w:t>Після завершення процесу ректифікації чистий етанол з концентрацією 96-97% зберігається в спеціальних резервуарах під тиском або при низькій температурі для уникнення втрат через випаровування. Етанол транспортується на подальші виробничі етапи або безпосередньо на ринок для використання у виробництві біопалива, харчових продуктів чи фармацевтичних засобів.</w:t>
      </w:r>
    </w:p>
    <w:p w:rsidR="00E11237" w:rsidRPr="00E11237" w:rsidRDefault="00E11237" w:rsidP="00E11237">
      <w:pPr>
        <w:pStyle w:val="3"/>
        <w:spacing w:line="360" w:lineRule="auto"/>
        <w:ind w:firstLine="709"/>
        <w:jc w:val="both"/>
        <w:rPr>
          <w:sz w:val="28"/>
          <w:szCs w:val="28"/>
        </w:rPr>
      </w:pPr>
      <w:r w:rsidRPr="00E11237">
        <w:rPr>
          <w:sz w:val="28"/>
          <w:szCs w:val="28"/>
        </w:rPr>
        <w:t>Допоміжні установки та процеси</w:t>
      </w:r>
    </w:p>
    <w:p w:rsidR="00E11237" w:rsidRPr="00E11237" w:rsidRDefault="00E11237" w:rsidP="00E11237">
      <w:pPr>
        <w:pStyle w:val="af5"/>
        <w:spacing w:before="0" w:after="0" w:line="360" w:lineRule="auto"/>
        <w:ind w:firstLine="709"/>
        <w:jc w:val="both"/>
        <w:rPr>
          <w:sz w:val="28"/>
          <w:szCs w:val="28"/>
        </w:rPr>
      </w:pPr>
      <w:r w:rsidRPr="00E11237">
        <w:rPr>
          <w:sz w:val="28"/>
          <w:szCs w:val="28"/>
        </w:rPr>
        <w:t>Крім основних технологічних стадій, виробництво етанолу також потребує наявності допоміжних установок, що забезпечують стабільність і безперервність роботи:</w:t>
      </w:r>
    </w:p>
    <w:p w:rsidR="00E11237" w:rsidRPr="00E11237" w:rsidRDefault="00E11237" w:rsidP="00E11237">
      <w:pPr>
        <w:numPr>
          <w:ilvl w:val="0"/>
          <w:numId w:val="41"/>
        </w:numPr>
        <w:suppressAutoHyphens w:val="0"/>
        <w:overflowPunct/>
        <w:spacing w:line="360" w:lineRule="auto"/>
        <w:ind w:left="0" w:firstLine="709"/>
        <w:jc w:val="both"/>
        <w:rPr>
          <w:sz w:val="28"/>
          <w:szCs w:val="28"/>
        </w:rPr>
      </w:pPr>
      <w:r w:rsidRPr="00E11237">
        <w:rPr>
          <w:rStyle w:val="a6"/>
          <w:b w:val="0"/>
          <w:sz w:val="28"/>
          <w:szCs w:val="28"/>
        </w:rPr>
        <w:t>Установки підготовки води:</w:t>
      </w:r>
      <w:r w:rsidRPr="00E11237">
        <w:rPr>
          <w:sz w:val="28"/>
          <w:szCs w:val="28"/>
        </w:rPr>
        <w:t xml:space="preserve"> Вода, яка використовується в проц</w:t>
      </w:r>
      <w:r w:rsidRPr="00E11237">
        <w:rPr>
          <w:sz w:val="28"/>
          <w:szCs w:val="28"/>
        </w:rPr>
        <w:t>е</w:t>
      </w:r>
      <w:r w:rsidRPr="00E11237">
        <w:rPr>
          <w:sz w:val="28"/>
          <w:szCs w:val="28"/>
        </w:rPr>
        <w:t>сах перегонки та ректифікації, має бути очищена для запобігання корозії о</w:t>
      </w:r>
      <w:r w:rsidRPr="00E11237">
        <w:rPr>
          <w:sz w:val="28"/>
          <w:szCs w:val="28"/>
        </w:rPr>
        <w:t>б</w:t>
      </w:r>
      <w:r w:rsidRPr="00E11237">
        <w:rPr>
          <w:sz w:val="28"/>
          <w:szCs w:val="28"/>
        </w:rPr>
        <w:t>ладнання та впливу домішок на якість етанолу.</w:t>
      </w:r>
    </w:p>
    <w:p w:rsidR="00E11237" w:rsidRPr="00E11237" w:rsidRDefault="00E11237" w:rsidP="00E11237">
      <w:pPr>
        <w:numPr>
          <w:ilvl w:val="0"/>
          <w:numId w:val="41"/>
        </w:numPr>
        <w:suppressAutoHyphens w:val="0"/>
        <w:overflowPunct/>
        <w:spacing w:line="360" w:lineRule="auto"/>
        <w:ind w:left="0" w:firstLine="709"/>
        <w:jc w:val="both"/>
        <w:rPr>
          <w:sz w:val="28"/>
          <w:szCs w:val="28"/>
        </w:rPr>
      </w:pPr>
      <w:r w:rsidRPr="00E11237">
        <w:rPr>
          <w:rStyle w:val="a6"/>
          <w:b w:val="0"/>
          <w:sz w:val="28"/>
          <w:szCs w:val="28"/>
        </w:rPr>
        <w:t>Системи очищення парів:</w:t>
      </w:r>
      <w:r w:rsidRPr="00E11237">
        <w:rPr>
          <w:sz w:val="28"/>
          <w:szCs w:val="28"/>
        </w:rPr>
        <w:t xml:space="preserve"> Системи для очищення викидів від з</w:t>
      </w:r>
      <w:r w:rsidRPr="00E11237">
        <w:rPr>
          <w:sz w:val="28"/>
          <w:szCs w:val="28"/>
        </w:rPr>
        <w:t>а</w:t>
      </w:r>
      <w:r w:rsidRPr="00E11237">
        <w:rPr>
          <w:sz w:val="28"/>
          <w:szCs w:val="28"/>
        </w:rPr>
        <w:t>лишкових парів спирту та інших продуктів після ректифікації для зменшення забруднення повітря.</w:t>
      </w:r>
    </w:p>
    <w:p w:rsidR="00E11237" w:rsidRPr="00E11237" w:rsidRDefault="00E11237" w:rsidP="00E11237">
      <w:pPr>
        <w:numPr>
          <w:ilvl w:val="0"/>
          <w:numId w:val="41"/>
        </w:numPr>
        <w:suppressAutoHyphens w:val="0"/>
        <w:overflowPunct/>
        <w:spacing w:line="360" w:lineRule="auto"/>
        <w:ind w:left="0" w:firstLine="709"/>
        <w:jc w:val="both"/>
        <w:rPr>
          <w:sz w:val="28"/>
          <w:szCs w:val="28"/>
        </w:rPr>
      </w:pPr>
      <w:r w:rsidRPr="00E11237">
        <w:rPr>
          <w:rStyle w:val="a6"/>
          <w:b w:val="0"/>
          <w:sz w:val="28"/>
          <w:szCs w:val="28"/>
        </w:rPr>
        <w:t>Контроль за температурою та тиском:</w:t>
      </w:r>
      <w:r w:rsidRPr="00E11237">
        <w:rPr>
          <w:sz w:val="28"/>
          <w:szCs w:val="28"/>
        </w:rPr>
        <w:t xml:space="preserve"> Автоматизовані системи контролю, що забезпечують точність умов ректифікації та стабільність пр</w:t>
      </w:r>
      <w:r w:rsidRPr="00E11237">
        <w:rPr>
          <w:sz w:val="28"/>
          <w:szCs w:val="28"/>
        </w:rPr>
        <w:t>о</w:t>
      </w:r>
      <w:r w:rsidRPr="00E11237">
        <w:rPr>
          <w:sz w:val="28"/>
          <w:szCs w:val="28"/>
        </w:rPr>
        <w:t>цесу.</w:t>
      </w:r>
    </w:p>
    <w:p w:rsidR="00E11237" w:rsidRPr="00E11237" w:rsidRDefault="00E11237" w:rsidP="00E11237">
      <w:pPr>
        <w:pStyle w:val="af5"/>
        <w:spacing w:before="0" w:after="0" w:line="360" w:lineRule="auto"/>
        <w:ind w:firstLine="709"/>
        <w:jc w:val="both"/>
        <w:rPr>
          <w:sz w:val="28"/>
          <w:szCs w:val="28"/>
        </w:rPr>
      </w:pPr>
      <w:r w:rsidRPr="00E11237">
        <w:rPr>
          <w:sz w:val="28"/>
          <w:szCs w:val="28"/>
        </w:rPr>
        <w:t xml:space="preserve">Ректифікація етанолу є ключовим етапом у виробництві цього продукту. За допомогою багатоступінчастого процесу очищення досягається високий рівень чистоти етанолу, що дозволяє використовувати його в різних галузях. Системи рекуперації тепла та допоміжні установки підвищують </w:t>
      </w:r>
      <w:r w:rsidRPr="00E11237">
        <w:rPr>
          <w:sz w:val="28"/>
          <w:szCs w:val="28"/>
        </w:rPr>
        <w:lastRenderedPageBreak/>
        <w:t>ефективність процесу, знижують енергоспоживання та мінімізують негативний вплив на навколишнє середовище.</w:t>
      </w:r>
    </w:p>
    <w:p w:rsidR="00E11237" w:rsidRPr="00E11237" w:rsidRDefault="00E11237" w:rsidP="00E11237">
      <w:pPr>
        <w:pStyle w:val="af5"/>
        <w:spacing w:before="0" w:after="0" w:line="360" w:lineRule="auto"/>
        <w:ind w:firstLine="709"/>
        <w:jc w:val="both"/>
        <w:rPr>
          <w:sz w:val="28"/>
          <w:szCs w:val="28"/>
        </w:rPr>
      </w:pPr>
      <w:r w:rsidRPr="00E11237">
        <w:rPr>
          <w:sz w:val="28"/>
          <w:szCs w:val="28"/>
        </w:rPr>
        <w:t>Ефективна ректифікація етанолу забезпечує високу якість продукту, що особливо важливо для різних сфер його застосування. Наприклад, у харчовій та фармацевтичній промисловості необхідно отримати етанол високої чистоти, що відповідає суворим стандартам. Водночас у біопаливі допускається менша чистота продукту, оскільки його основною функцією є згорання для отримання енергії.</w:t>
      </w:r>
    </w:p>
    <w:p w:rsidR="00E11237" w:rsidRPr="00E11237" w:rsidRDefault="00E11237" w:rsidP="00E11237">
      <w:pPr>
        <w:pStyle w:val="3"/>
        <w:spacing w:line="360" w:lineRule="auto"/>
        <w:ind w:firstLine="709"/>
        <w:jc w:val="both"/>
        <w:rPr>
          <w:sz w:val="28"/>
          <w:szCs w:val="28"/>
        </w:rPr>
      </w:pPr>
      <w:r w:rsidRPr="00E11237">
        <w:rPr>
          <w:sz w:val="28"/>
          <w:szCs w:val="28"/>
        </w:rPr>
        <w:t>Вплив на екологію та стале виробництво</w:t>
      </w:r>
    </w:p>
    <w:p w:rsidR="00E11237" w:rsidRPr="00E11237" w:rsidRDefault="00E11237" w:rsidP="00E11237">
      <w:pPr>
        <w:pStyle w:val="af5"/>
        <w:spacing w:before="0" w:after="0" w:line="360" w:lineRule="auto"/>
        <w:ind w:firstLine="709"/>
        <w:jc w:val="both"/>
        <w:rPr>
          <w:sz w:val="28"/>
          <w:szCs w:val="28"/>
        </w:rPr>
      </w:pPr>
      <w:r w:rsidRPr="00E11237">
        <w:rPr>
          <w:sz w:val="28"/>
          <w:szCs w:val="28"/>
        </w:rPr>
        <w:t>Окрім економічних вигод від зменшення енергоспоживання завдяки рекуперації тепла та оптимізації процесів, важливим фактором є екологічна складова виробництва етанолу. У сучасному виробництві використовуються такі методи, як зниження викидів парникових газів і утилізація побічних продуктів, щоб мінімізувати негативний вплив на навколишнє середовище.</w:t>
      </w:r>
    </w:p>
    <w:p w:rsidR="00E11237" w:rsidRPr="00E11237" w:rsidRDefault="00E11237" w:rsidP="00E11237">
      <w:pPr>
        <w:pStyle w:val="af5"/>
        <w:spacing w:before="0" w:after="0" w:line="360" w:lineRule="auto"/>
        <w:ind w:firstLine="709"/>
        <w:jc w:val="both"/>
        <w:rPr>
          <w:sz w:val="28"/>
          <w:szCs w:val="28"/>
        </w:rPr>
      </w:pPr>
      <w:r w:rsidRPr="00E11237">
        <w:rPr>
          <w:rStyle w:val="a6"/>
          <w:b w:val="0"/>
          <w:sz w:val="28"/>
          <w:szCs w:val="28"/>
        </w:rPr>
        <w:t>Основні екологічні переваги сучасних технологій:</w:t>
      </w:r>
    </w:p>
    <w:p w:rsidR="00E11237" w:rsidRPr="00E11237" w:rsidRDefault="00E11237" w:rsidP="00E11237">
      <w:pPr>
        <w:numPr>
          <w:ilvl w:val="0"/>
          <w:numId w:val="42"/>
        </w:numPr>
        <w:suppressAutoHyphens w:val="0"/>
        <w:overflowPunct/>
        <w:spacing w:line="360" w:lineRule="auto"/>
        <w:ind w:left="0" w:firstLine="709"/>
        <w:jc w:val="both"/>
        <w:rPr>
          <w:sz w:val="28"/>
          <w:szCs w:val="28"/>
        </w:rPr>
      </w:pPr>
      <w:r w:rsidRPr="00E11237">
        <w:rPr>
          <w:rStyle w:val="a6"/>
          <w:b w:val="0"/>
          <w:sz w:val="28"/>
          <w:szCs w:val="28"/>
        </w:rPr>
        <w:t>Зменшення викидів CO₂:</w:t>
      </w:r>
      <w:r w:rsidRPr="00E11237">
        <w:rPr>
          <w:sz w:val="28"/>
          <w:szCs w:val="28"/>
        </w:rPr>
        <w:t xml:space="preserve"> </w:t>
      </w:r>
      <w:proofErr w:type="spellStart"/>
      <w:r w:rsidRPr="00E11237">
        <w:rPr>
          <w:sz w:val="28"/>
          <w:szCs w:val="28"/>
        </w:rPr>
        <w:t>Біоетанол</w:t>
      </w:r>
      <w:proofErr w:type="spellEnd"/>
      <w:r w:rsidRPr="00E11237">
        <w:rPr>
          <w:sz w:val="28"/>
          <w:szCs w:val="28"/>
        </w:rPr>
        <w:t>, отриманий з відновлюваних джерел, сприяє зниженню викидів парникових газів порівняно з викопними видами палива.</w:t>
      </w:r>
    </w:p>
    <w:p w:rsidR="00E11237" w:rsidRPr="00E11237" w:rsidRDefault="00E11237" w:rsidP="00E11237">
      <w:pPr>
        <w:numPr>
          <w:ilvl w:val="0"/>
          <w:numId w:val="42"/>
        </w:numPr>
        <w:suppressAutoHyphens w:val="0"/>
        <w:overflowPunct/>
        <w:spacing w:line="360" w:lineRule="auto"/>
        <w:ind w:left="0" w:firstLine="709"/>
        <w:jc w:val="both"/>
        <w:rPr>
          <w:sz w:val="28"/>
          <w:szCs w:val="28"/>
        </w:rPr>
      </w:pPr>
      <w:r w:rsidRPr="00E11237">
        <w:rPr>
          <w:rStyle w:val="a6"/>
          <w:b w:val="0"/>
          <w:sz w:val="28"/>
          <w:szCs w:val="28"/>
        </w:rPr>
        <w:t>Утилізація відходів:</w:t>
      </w:r>
      <w:r w:rsidRPr="00E11237">
        <w:rPr>
          <w:sz w:val="28"/>
          <w:szCs w:val="28"/>
        </w:rPr>
        <w:t xml:space="preserve"> Побічні продукти ферментації та ректифік</w:t>
      </w:r>
      <w:r w:rsidRPr="00E11237">
        <w:rPr>
          <w:sz w:val="28"/>
          <w:szCs w:val="28"/>
        </w:rPr>
        <w:t>а</w:t>
      </w:r>
      <w:r w:rsidRPr="00E11237">
        <w:rPr>
          <w:sz w:val="28"/>
          <w:szCs w:val="28"/>
        </w:rPr>
        <w:t>ції можуть бути використані для виробництва кормів для тварин або як до</w:t>
      </w:r>
      <w:r w:rsidRPr="00E11237">
        <w:rPr>
          <w:sz w:val="28"/>
          <w:szCs w:val="28"/>
        </w:rPr>
        <w:t>б</w:t>
      </w:r>
      <w:r w:rsidRPr="00E11237">
        <w:rPr>
          <w:sz w:val="28"/>
          <w:szCs w:val="28"/>
        </w:rPr>
        <w:t>рива.</w:t>
      </w:r>
    </w:p>
    <w:p w:rsidR="00E11237" w:rsidRPr="00E11237" w:rsidRDefault="00E11237" w:rsidP="00E11237">
      <w:pPr>
        <w:numPr>
          <w:ilvl w:val="0"/>
          <w:numId w:val="42"/>
        </w:numPr>
        <w:suppressAutoHyphens w:val="0"/>
        <w:overflowPunct/>
        <w:spacing w:line="360" w:lineRule="auto"/>
        <w:ind w:left="0" w:firstLine="709"/>
        <w:jc w:val="both"/>
        <w:rPr>
          <w:sz w:val="28"/>
          <w:szCs w:val="28"/>
        </w:rPr>
      </w:pPr>
      <w:r w:rsidRPr="00E11237">
        <w:rPr>
          <w:rStyle w:val="a6"/>
          <w:b w:val="0"/>
          <w:sz w:val="28"/>
          <w:szCs w:val="28"/>
        </w:rPr>
        <w:t>Замкнуті системи водопостачання:</w:t>
      </w:r>
      <w:r w:rsidRPr="00E11237">
        <w:rPr>
          <w:sz w:val="28"/>
          <w:szCs w:val="28"/>
        </w:rPr>
        <w:t xml:space="preserve"> Використання очищених ко</w:t>
      </w:r>
      <w:r w:rsidRPr="00E11237">
        <w:rPr>
          <w:sz w:val="28"/>
          <w:szCs w:val="28"/>
        </w:rPr>
        <w:t>н</w:t>
      </w:r>
      <w:r w:rsidRPr="00E11237">
        <w:rPr>
          <w:sz w:val="28"/>
          <w:szCs w:val="28"/>
        </w:rPr>
        <w:t>денсатів та систем рекуперації води дозволяє значно зменшити водні ресу</w:t>
      </w:r>
      <w:r w:rsidRPr="00E11237">
        <w:rPr>
          <w:sz w:val="28"/>
          <w:szCs w:val="28"/>
        </w:rPr>
        <w:t>р</w:t>
      </w:r>
      <w:r w:rsidRPr="00E11237">
        <w:rPr>
          <w:sz w:val="28"/>
          <w:szCs w:val="28"/>
        </w:rPr>
        <w:t>си, що використовуються у процесі.</w:t>
      </w:r>
    </w:p>
    <w:p w:rsidR="00E11237" w:rsidRPr="00E11237" w:rsidRDefault="00E11237" w:rsidP="00E11237">
      <w:pPr>
        <w:pStyle w:val="3"/>
        <w:spacing w:line="360" w:lineRule="auto"/>
        <w:ind w:firstLine="709"/>
        <w:jc w:val="both"/>
        <w:rPr>
          <w:sz w:val="28"/>
          <w:szCs w:val="28"/>
        </w:rPr>
      </w:pPr>
      <w:r w:rsidRPr="00E11237">
        <w:rPr>
          <w:sz w:val="28"/>
          <w:szCs w:val="28"/>
        </w:rPr>
        <w:t>Перспективи розвитку технологій ректифікації</w:t>
      </w:r>
    </w:p>
    <w:p w:rsidR="00E11237" w:rsidRPr="00E11237" w:rsidRDefault="00E11237" w:rsidP="00E11237">
      <w:pPr>
        <w:pStyle w:val="af5"/>
        <w:spacing w:before="0" w:after="0" w:line="360" w:lineRule="auto"/>
        <w:ind w:firstLine="709"/>
        <w:jc w:val="both"/>
        <w:rPr>
          <w:sz w:val="28"/>
          <w:szCs w:val="28"/>
        </w:rPr>
      </w:pPr>
      <w:r w:rsidRPr="00E11237">
        <w:rPr>
          <w:sz w:val="28"/>
          <w:szCs w:val="28"/>
        </w:rPr>
        <w:t>Інноваційні технології у сфері виробництва етанолу постійно розвиваються. Вже сьогодні на ринку з'являються технології, що спрямовані на зниження енергоспоживання під час ректифікації та максимізацію виходу етанолу з сировини.</w:t>
      </w:r>
    </w:p>
    <w:p w:rsidR="00E11237" w:rsidRPr="00E11237" w:rsidRDefault="00E11237" w:rsidP="00E11237">
      <w:pPr>
        <w:pStyle w:val="af5"/>
        <w:spacing w:before="0" w:after="0" w:line="360" w:lineRule="auto"/>
        <w:ind w:firstLine="709"/>
        <w:jc w:val="both"/>
        <w:rPr>
          <w:sz w:val="28"/>
          <w:szCs w:val="28"/>
        </w:rPr>
      </w:pPr>
      <w:r w:rsidRPr="00E11237">
        <w:rPr>
          <w:rStyle w:val="a6"/>
          <w:b w:val="0"/>
          <w:sz w:val="28"/>
          <w:szCs w:val="28"/>
        </w:rPr>
        <w:t>Основні напрямки вдосконалення процесів:</w:t>
      </w:r>
    </w:p>
    <w:p w:rsidR="00E11237" w:rsidRPr="00E11237" w:rsidRDefault="00E11237" w:rsidP="00E11237">
      <w:pPr>
        <w:numPr>
          <w:ilvl w:val="0"/>
          <w:numId w:val="43"/>
        </w:numPr>
        <w:suppressAutoHyphens w:val="0"/>
        <w:overflowPunct/>
        <w:spacing w:line="360" w:lineRule="auto"/>
        <w:ind w:left="0" w:firstLine="709"/>
        <w:jc w:val="both"/>
        <w:rPr>
          <w:sz w:val="28"/>
          <w:szCs w:val="28"/>
        </w:rPr>
      </w:pPr>
      <w:r w:rsidRPr="00E11237">
        <w:rPr>
          <w:rStyle w:val="a6"/>
          <w:b w:val="0"/>
          <w:sz w:val="28"/>
          <w:szCs w:val="28"/>
        </w:rPr>
        <w:lastRenderedPageBreak/>
        <w:t>Енергозберігаючі технології:</w:t>
      </w:r>
      <w:r w:rsidRPr="00E11237">
        <w:rPr>
          <w:sz w:val="28"/>
          <w:szCs w:val="28"/>
        </w:rPr>
        <w:t xml:space="preserve"> Удосконалення теплових насосів, використання низькотемпературних процесів та впровадження нових систем рекуперації тепла.</w:t>
      </w:r>
    </w:p>
    <w:p w:rsidR="00E11237" w:rsidRPr="00E11237" w:rsidRDefault="00E11237" w:rsidP="00E11237">
      <w:pPr>
        <w:numPr>
          <w:ilvl w:val="0"/>
          <w:numId w:val="43"/>
        </w:numPr>
        <w:suppressAutoHyphens w:val="0"/>
        <w:overflowPunct/>
        <w:spacing w:line="360" w:lineRule="auto"/>
        <w:ind w:left="0" w:firstLine="709"/>
        <w:jc w:val="both"/>
        <w:rPr>
          <w:sz w:val="28"/>
          <w:szCs w:val="28"/>
        </w:rPr>
      </w:pPr>
      <w:r w:rsidRPr="00E11237">
        <w:rPr>
          <w:rStyle w:val="a6"/>
          <w:b w:val="0"/>
          <w:sz w:val="28"/>
          <w:szCs w:val="28"/>
        </w:rPr>
        <w:t>Оптимізація колон для ректифікації:</w:t>
      </w:r>
      <w:r w:rsidRPr="00E11237">
        <w:rPr>
          <w:sz w:val="28"/>
          <w:szCs w:val="28"/>
        </w:rPr>
        <w:t xml:space="preserve"> Нові конструкції ректифік</w:t>
      </w:r>
      <w:r w:rsidRPr="00E11237">
        <w:rPr>
          <w:sz w:val="28"/>
          <w:szCs w:val="28"/>
        </w:rPr>
        <w:t>а</w:t>
      </w:r>
      <w:r w:rsidRPr="00E11237">
        <w:rPr>
          <w:sz w:val="28"/>
          <w:szCs w:val="28"/>
        </w:rPr>
        <w:t>ційних колон з більш ефективними тарілками та насадками, що зменшують витрати енергії на нагрівання та охолодження.</w:t>
      </w:r>
    </w:p>
    <w:p w:rsidR="00E11237" w:rsidRPr="00E11237" w:rsidRDefault="00E11237" w:rsidP="00E11237">
      <w:pPr>
        <w:numPr>
          <w:ilvl w:val="0"/>
          <w:numId w:val="43"/>
        </w:numPr>
        <w:suppressAutoHyphens w:val="0"/>
        <w:overflowPunct/>
        <w:spacing w:line="360" w:lineRule="auto"/>
        <w:ind w:left="0" w:firstLine="709"/>
        <w:jc w:val="both"/>
        <w:rPr>
          <w:sz w:val="28"/>
          <w:szCs w:val="28"/>
        </w:rPr>
      </w:pPr>
      <w:r w:rsidRPr="00E11237">
        <w:rPr>
          <w:rStyle w:val="a6"/>
          <w:b w:val="0"/>
          <w:sz w:val="28"/>
          <w:szCs w:val="28"/>
        </w:rPr>
        <w:t>Інтеграція з біоенергетикою:</w:t>
      </w:r>
      <w:r w:rsidRPr="00E11237">
        <w:rPr>
          <w:sz w:val="28"/>
          <w:szCs w:val="28"/>
        </w:rPr>
        <w:t xml:space="preserve"> Використання залишкових біомас у процесі виробництва етанолу для виробництва додаткової енергії.</w:t>
      </w:r>
    </w:p>
    <w:p w:rsidR="00E11237" w:rsidRPr="00E11237" w:rsidRDefault="00E11237" w:rsidP="00E11237">
      <w:pPr>
        <w:pStyle w:val="af5"/>
        <w:spacing w:before="0" w:after="0" w:line="360" w:lineRule="auto"/>
        <w:ind w:firstLine="709"/>
        <w:jc w:val="both"/>
        <w:rPr>
          <w:sz w:val="28"/>
          <w:szCs w:val="28"/>
        </w:rPr>
      </w:pPr>
      <w:r w:rsidRPr="00E11237">
        <w:rPr>
          <w:sz w:val="28"/>
          <w:szCs w:val="28"/>
        </w:rPr>
        <w:t>Такі технологічні рішення не лише підвищують економічність виробництва, але й роблять його більш екологічним і сталим, сприяючи зменшенню залежності від викопних ресурсів та зниженню шкідливих викидів у атмосферу.</w:t>
      </w:r>
    </w:p>
    <w:p w:rsidR="00E11237" w:rsidRPr="00E11237" w:rsidRDefault="00E11237" w:rsidP="00E11237">
      <w:pPr>
        <w:pStyle w:val="af5"/>
        <w:spacing w:before="0" w:after="0" w:line="360" w:lineRule="auto"/>
        <w:ind w:firstLine="709"/>
        <w:jc w:val="both"/>
        <w:rPr>
          <w:sz w:val="28"/>
          <w:szCs w:val="28"/>
        </w:rPr>
      </w:pPr>
      <w:r w:rsidRPr="00E11237">
        <w:rPr>
          <w:sz w:val="28"/>
          <w:szCs w:val="28"/>
        </w:rPr>
        <w:t>Ректифікація етанолу є ключовою стадією, яка дозволяє отримати високоякісний етанол для широкого спектра застосувань, від харчової промисловості до палива. Сучасні технології очищення, рекуперації тепла та зниження енергоспоживання забезпечують не лише економічну ефективність, але й мінімізацію впливу на навколишнє середовище. Тенденції розвитку в цьому секторі вказують на подальше вдосконалення процесів з акцентом на енергозбереження та екологічну стійкість виробництва.</w:t>
      </w:r>
    </w:p>
    <w:p w:rsidR="00E11237" w:rsidRPr="00E11237" w:rsidRDefault="00E11237" w:rsidP="00E11237">
      <w:pPr>
        <w:pStyle w:val="af5"/>
        <w:spacing w:before="0" w:after="0" w:line="360" w:lineRule="auto"/>
        <w:ind w:firstLine="709"/>
        <w:jc w:val="both"/>
        <w:rPr>
          <w:sz w:val="28"/>
          <w:szCs w:val="28"/>
        </w:rPr>
      </w:pPr>
    </w:p>
    <w:p w:rsidR="008C254E" w:rsidRPr="00B9047D" w:rsidRDefault="008C254E" w:rsidP="00333EAC">
      <w:pPr>
        <w:spacing w:line="360" w:lineRule="auto"/>
        <w:jc w:val="both"/>
        <w:rPr>
          <w:sz w:val="28"/>
          <w:szCs w:val="28"/>
        </w:rPr>
      </w:pPr>
    </w:p>
    <w:p w:rsidR="00B9047D" w:rsidRDefault="00B9047D">
      <w:pPr>
        <w:overflowPunct/>
        <w:rPr>
          <w:sz w:val="28"/>
          <w:szCs w:val="28"/>
        </w:rPr>
      </w:pPr>
      <w:r>
        <w:rPr>
          <w:sz w:val="28"/>
          <w:szCs w:val="28"/>
        </w:rPr>
        <w:br w:type="page"/>
      </w:r>
    </w:p>
    <w:p w:rsidR="008C254E" w:rsidRPr="00333EAC" w:rsidRDefault="00A0630A" w:rsidP="00333EAC">
      <w:pPr>
        <w:tabs>
          <w:tab w:val="left" w:pos="1968"/>
        </w:tabs>
        <w:jc w:val="center"/>
        <w:rPr>
          <w:b/>
          <w:sz w:val="28"/>
          <w:szCs w:val="28"/>
        </w:rPr>
      </w:pPr>
      <w:r w:rsidRPr="00333EAC">
        <w:rPr>
          <w:b/>
          <w:sz w:val="28"/>
          <w:szCs w:val="28"/>
        </w:rPr>
        <w:lastRenderedPageBreak/>
        <w:t>3 АПАРАТУРНЕ ОФОРМЛЕННЯ ПРОЦЕСУ</w:t>
      </w:r>
      <w:r w:rsidR="005E360C" w:rsidRPr="00333EAC">
        <w:rPr>
          <w:b/>
          <w:sz w:val="28"/>
          <w:szCs w:val="28"/>
        </w:rPr>
        <w:t xml:space="preserve"> ВІДПАРЮВАННЯ ПРОЦЕСНОГО КОНДЕНСАТУ</w:t>
      </w:r>
    </w:p>
    <w:p w:rsidR="008C254E" w:rsidRPr="00333EAC" w:rsidRDefault="008C254E" w:rsidP="00333EAC">
      <w:pPr>
        <w:tabs>
          <w:tab w:val="left" w:pos="1968"/>
        </w:tabs>
        <w:jc w:val="center"/>
        <w:rPr>
          <w:b/>
          <w:sz w:val="28"/>
          <w:szCs w:val="28"/>
        </w:rPr>
      </w:pPr>
    </w:p>
    <w:p w:rsidR="008C254E" w:rsidRPr="00333EAC" w:rsidRDefault="008C254E" w:rsidP="00333EAC">
      <w:pPr>
        <w:jc w:val="both"/>
        <w:rPr>
          <w:sz w:val="28"/>
          <w:szCs w:val="28"/>
        </w:rPr>
      </w:pPr>
    </w:p>
    <w:p w:rsidR="008C254E" w:rsidRPr="00333EAC" w:rsidRDefault="00A0630A" w:rsidP="00333EAC">
      <w:pPr>
        <w:ind w:firstLine="708"/>
        <w:jc w:val="both"/>
        <w:rPr>
          <w:sz w:val="28"/>
          <w:szCs w:val="28"/>
        </w:rPr>
      </w:pPr>
      <w:r w:rsidRPr="00333EAC">
        <w:rPr>
          <w:sz w:val="28"/>
          <w:szCs w:val="28"/>
        </w:rPr>
        <w:t xml:space="preserve">Характеристика технологічного обладнання процесу відпарювання </w:t>
      </w:r>
      <w:proofErr w:type="spellStart"/>
      <w:r w:rsidRPr="00333EAC">
        <w:rPr>
          <w:sz w:val="28"/>
          <w:szCs w:val="28"/>
        </w:rPr>
        <w:t>процесного</w:t>
      </w:r>
      <w:proofErr w:type="spellEnd"/>
      <w:r w:rsidRPr="00333EAC">
        <w:rPr>
          <w:sz w:val="28"/>
          <w:szCs w:val="28"/>
        </w:rPr>
        <w:t xml:space="preserve"> конденсату представлена у табл. 3.1.</w:t>
      </w:r>
    </w:p>
    <w:p w:rsidR="008C254E" w:rsidRDefault="00A0630A" w:rsidP="00333EAC">
      <w:pPr>
        <w:tabs>
          <w:tab w:val="left" w:pos="10160"/>
        </w:tabs>
        <w:spacing w:line="360" w:lineRule="auto"/>
        <w:ind w:left="110" w:right="84" w:firstLine="540"/>
        <w:jc w:val="both"/>
        <w:rPr>
          <w:sz w:val="28"/>
          <w:szCs w:val="28"/>
          <w:lang w:val="ru-RU"/>
        </w:rPr>
      </w:pPr>
      <w:proofErr w:type="spellStart"/>
      <w:r w:rsidRPr="00333EAC">
        <w:rPr>
          <w:sz w:val="28"/>
          <w:szCs w:val="28"/>
        </w:rPr>
        <w:t>Таблица</w:t>
      </w:r>
      <w:proofErr w:type="spellEnd"/>
      <w:r w:rsidRPr="00333EAC">
        <w:rPr>
          <w:sz w:val="28"/>
          <w:szCs w:val="28"/>
        </w:rPr>
        <w:t xml:space="preserve"> 3.1.</w:t>
      </w:r>
    </w:p>
    <w:p w:rsidR="00333EAC" w:rsidRPr="00333EAC" w:rsidRDefault="00333EAC" w:rsidP="00333EAC">
      <w:pPr>
        <w:tabs>
          <w:tab w:val="left" w:pos="10160"/>
        </w:tabs>
        <w:spacing w:line="360" w:lineRule="auto"/>
        <w:ind w:left="110" w:right="84" w:firstLine="540"/>
        <w:jc w:val="both"/>
        <w:rPr>
          <w:sz w:val="28"/>
          <w:szCs w:val="28"/>
        </w:rPr>
      </w:pP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t>Характеристика технологічного обладнання</w:t>
      </w:r>
    </w:p>
    <w:tbl>
      <w:tblPr>
        <w:tblW w:w="9919" w:type="dxa"/>
        <w:jc w:val="center"/>
        <w:tblLayout w:type="fixed"/>
        <w:tblLook w:val="0000" w:firstRow="0" w:lastRow="0" w:firstColumn="0" w:lastColumn="0" w:noHBand="0" w:noVBand="0"/>
      </w:tblPr>
      <w:tblGrid>
        <w:gridCol w:w="468"/>
        <w:gridCol w:w="3027"/>
        <w:gridCol w:w="6424"/>
      </w:tblGrid>
      <w:tr w:rsidR="008C254E" w:rsidRPr="00333EAC">
        <w:trPr>
          <w:cantSplit/>
          <w:trHeight w:val="371"/>
          <w:jc w:val="center"/>
        </w:trPr>
        <w:tc>
          <w:tcPr>
            <w:tcW w:w="4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254E" w:rsidRPr="00333EAC" w:rsidRDefault="00A0630A" w:rsidP="00333EAC">
            <w:pPr>
              <w:pStyle w:val="af6"/>
              <w:widowControl w:val="0"/>
              <w:spacing w:before="40" w:after="40"/>
              <w:jc w:val="both"/>
              <w:rPr>
                <w:szCs w:val="28"/>
                <w:lang w:val="uk-UA"/>
              </w:rPr>
            </w:pPr>
            <w:r w:rsidRPr="00333EAC">
              <w:rPr>
                <w:caps w:val="0"/>
                <w:szCs w:val="28"/>
                <w:lang w:val="uk-UA"/>
              </w:rPr>
              <w:t xml:space="preserve">№ </w:t>
            </w:r>
            <w:r w:rsidRPr="00333EAC">
              <w:rPr>
                <w:szCs w:val="28"/>
                <w:lang w:val="uk-UA"/>
              </w:rPr>
              <w:t>об'єкта</w:t>
            </w:r>
          </w:p>
        </w:tc>
        <w:tc>
          <w:tcPr>
            <w:tcW w:w="3027"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bookmarkStart w:id="3" w:name="_Найменування"/>
            <w:bookmarkEnd w:id="3"/>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об'єкта управління</w:t>
            </w:r>
          </w:p>
        </w:tc>
        <w:tc>
          <w:tcPr>
            <w:tcW w:w="6424"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Характеристика</w:t>
            </w:r>
          </w:p>
        </w:tc>
      </w:tr>
      <w:tr w:rsidR="008C254E" w:rsidRPr="00333EAC">
        <w:trPr>
          <w:cantSplit/>
          <w:trHeight w:val="1163"/>
          <w:jc w:val="center"/>
        </w:trPr>
        <w:tc>
          <w:tcPr>
            <w:tcW w:w="468"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3027"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6424"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r>
      <w:tr w:rsidR="008C254E" w:rsidRPr="00333EAC">
        <w:trPr>
          <w:cantSplit/>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1</w:t>
            </w:r>
          </w:p>
        </w:tc>
        <w:tc>
          <w:tcPr>
            <w:tcW w:w="3027"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2</w:t>
            </w:r>
          </w:p>
        </w:tc>
        <w:tc>
          <w:tcPr>
            <w:tcW w:w="6424"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3</w:t>
            </w:r>
          </w:p>
        </w:tc>
      </w:tr>
      <w:tr w:rsidR="008C254E" w:rsidRPr="00333EAC">
        <w:trPr>
          <w:cantSplit/>
          <w:jc w:val="center"/>
        </w:trPr>
        <w:tc>
          <w:tcPr>
            <w:tcW w:w="468"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1</w:t>
            </w:r>
          </w:p>
        </w:tc>
        <w:tc>
          <w:tcPr>
            <w:tcW w:w="3027" w:type="dxa"/>
            <w:tcBorders>
              <w:top w:val="single" w:sz="4" w:space="0" w:color="000000"/>
              <w:left w:val="single" w:sz="4" w:space="0" w:color="000000"/>
              <w:bottom w:val="single" w:sz="4" w:space="0" w:color="000000"/>
              <w:right w:val="single" w:sz="4" w:space="0" w:color="000000"/>
            </w:tcBorders>
          </w:tcPr>
          <w:p w:rsidR="008C254E" w:rsidRPr="00333EAC" w:rsidRDefault="00A0630A" w:rsidP="00327AD1">
            <w:pPr>
              <w:widowControl w:val="0"/>
              <w:spacing w:before="40" w:after="40" w:line="360" w:lineRule="auto"/>
              <w:jc w:val="both"/>
              <w:rPr>
                <w:sz w:val="28"/>
                <w:szCs w:val="28"/>
              </w:rPr>
            </w:pPr>
            <w:r w:rsidRPr="00333EAC">
              <w:rPr>
                <w:bCs/>
                <w:sz w:val="28"/>
                <w:szCs w:val="28"/>
              </w:rPr>
              <w:t xml:space="preserve">Паровий економайзер </w:t>
            </w:r>
            <w:r w:rsidRPr="00333EAC">
              <w:rPr>
                <w:sz w:val="28"/>
                <w:szCs w:val="28"/>
              </w:rPr>
              <w:t>Е–132</w:t>
            </w:r>
          </w:p>
        </w:tc>
        <w:tc>
          <w:tcPr>
            <w:tcW w:w="6424" w:type="dxa"/>
            <w:tcBorders>
              <w:top w:val="single" w:sz="4" w:space="0" w:color="000000"/>
              <w:left w:val="single" w:sz="4" w:space="0" w:color="000000"/>
              <w:bottom w:val="single" w:sz="4" w:space="0" w:color="000000"/>
              <w:right w:val="single" w:sz="4" w:space="0" w:color="000000"/>
            </w:tcBorders>
          </w:tcPr>
          <w:p w:rsidR="008C254E" w:rsidRPr="00333EAC" w:rsidRDefault="00A0630A" w:rsidP="00327AD1">
            <w:pPr>
              <w:widowControl w:val="0"/>
              <w:spacing w:before="40" w:after="40" w:line="360" w:lineRule="auto"/>
              <w:rPr>
                <w:sz w:val="28"/>
                <w:szCs w:val="28"/>
              </w:rPr>
            </w:pPr>
            <w:r w:rsidRPr="00333EAC">
              <w:rPr>
                <w:sz w:val="28"/>
                <w:szCs w:val="28"/>
              </w:rPr>
              <w:t xml:space="preserve">Апарат </w:t>
            </w:r>
            <w:proofErr w:type="spellStart"/>
            <w:r w:rsidRPr="00333EAC">
              <w:rPr>
                <w:spacing w:val="-1"/>
                <w:sz w:val="28"/>
                <w:szCs w:val="28"/>
              </w:rPr>
              <w:t>кожухотрубний</w:t>
            </w:r>
            <w:proofErr w:type="spellEnd"/>
            <w:r w:rsidRPr="00333EAC">
              <w:rPr>
                <w:spacing w:val="-1"/>
                <w:sz w:val="28"/>
                <w:szCs w:val="28"/>
              </w:rPr>
              <w:t xml:space="preserve">                                       </w:t>
            </w:r>
            <w:r w:rsidRPr="00333EAC">
              <w:rPr>
                <w:sz w:val="28"/>
                <w:szCs w:val="28"/>
              </w:rPr>
              <w:t>Діаметр D</w:t>
            </w:r>
            <w:r w:rsidRPr="00333EAC">
              <w:rPr>
                <w:sz w:val="28"/>
                <w:szCs w:val="28"/>
                <w:vertAlign w:val="subscript"/>
              </w:rPr>
              <w:t>Н</w:t>
            </w:r>
            <w:r w:rsidRPr="00333EAC">
              <w:rPr>
                <w:sz w:val="28"/>
                <w:szCs w:val="28"/>
              </w:rPr>
              <w:t xml:space="preserve"> = 500 мм                                                 Довжина трубок l = 3000 мм</w:t>
            </w:r>
            <w:r w:rsidRPr="00333EAC">
              <w:rPr>
                <w:spacing w:val="-1"/>
                <w:sz w:val="28"/>
                <w:szCs w:val="28"/>
              </w:rPr>
              <w:t xml:space="preserve">                                                 </w:t>
            </w:r>
            <w:r w:rsidRPr="00333EAC">
              <w:rPr>
                <w:sz w:val="28"/>
                <w:szCs w:val="28"/>
              </w:rPr>
              <w:t>Поверхня трубок S</w:t>
            </w:r>
            <w:r w:rsidRPr="00333EAC">
              <w:rPr>
                <w:sz w:val="28"/>
                <w:szCs w:val="28"/>
                <w:vertAlign w:val="subscript"/>
              </w:rPr>
              <w:t>ТР</w:t>
            </w:r>
            <w:r w:rsidRPr="00333EAC">
              <w:rPr>
                <w:sz w:val="28"/>
                <w:szCs w:val="28"/>
              </w:rPr>
              <w:t xml:space="preserve"> = 41.7 м</w:t>
            </w:r>
            <w:r w:rsidRPr="00333EAC">
              <w:rPr>
                <w:sz w:val="28"/>
                <w:szCs w:val="28"/>
                <w:vertAlign w:val="superscript"/>
              </w:rPr>
              <w:t>2</w:t>
            </w:r>
            <w:r w:rsidRPr="00333EAC">
              <w:rPr>
                <w:iCs/>
                <w:sz w:val="28"/>
                <w:szCs w:val="28"/>
              </w:rPr>
              <w:t xml:space="preserve">                            Умови в апараті:                                                  </w:t>
            </w:r>
            <w:proofErr w:type="spellStart"/>
            <w:r w:rsidRPr="00333EAC">
              <w:rPr>
                <w:iCs/>
                <w:sz w:val="28"/>
                <w:szCs w:val="28"/>
              </w:rPr>
              <w:t>Міжтрубний</w:t>
            </w:r>
            <w:proofErr w:type="spellEnd"/>
            <w:r w:rsidRPr="00333EAC">
              <w:rPr>
                <w:iCs/>
                <w:sz w:val="28"/>
                <w:szCs w:val="28"/>
              </w:rPr>
              <w:t xml:space="preserve"> простір:</w:t>
            </w:r>
          </w:p>
          <w:p w:rsidR="008C254E" w:rsidRPr="00333EAC" w:rsidRDefault="00A0630A" w:rsidP="00327AD1">
            <w:pPr>
              <w:widowControl w:val="0"/>
              <w:spacing w:before="40" w:after="40" w:line="360" w:lineRule="auto"/>
              <w:rPr>
                <w:sz w:val="28"/>
                <w:szCs w:val="28"/>
              </w:rPr>
            </w:pPr>
            <w:r w:rsidRPr="00333EAC">
              <w:rPr>
                <w:sz w:val="28"/>
                <w:szCs w:val="28"/>
              </w:rPr>
              <w:t>Тиск: Р</w:t>
            </w:r>
            <w:r w:rsidRPr="00333EAC">
              <w:rPr>
                <w:sz w:val="28"/>
                <w:szCs w:val="28"/>
                <w:vertAlign w:val="subscript"/>
              </w:rPr>
              <w:t>РАБ</w:t>
            </w:r>
            <w:r w:rsidRPr="00333EAC">
              <w:rPr>
                <w:sz w:val="28"/>
                <w:szCs w:val="28"/>
              </w:rPr>
              <w:t xml:space="preserve"> = 4.0 </w:t>
            </w:r>
            <w:proofErr w:type="spellStart"/>
            <w:r w:rsidRPr="00333EAC">
              <w:rPr>
                <w:sz w:val="28"/>
                <w:szCs w:val="28"/>
              </w:rPr>
              <w:t>МПа</w:t>
            </w:r>
            <w:proofErr w:type="spellEnd"/>
            <w:r w:rsidRPr="00333EAC">
              <w:rPr>
                <w:sz w:val="28"/>
                <w:szCs w:val="28"/>
              </w:rPr>
              <w:t>, Р</w:t>
            </w:r>
            <w:r w:rsidRPr="00333EAC">
              <w:rPr>
                <w:sz w:val="28"/>
                <w:szCs w:val="28"/>
                <w:vertAlign w:val="subscript"/>
              </w:rPr>
              <w:t>РАСЧ</w:t>
            </w:r>
            <w:r w:rsidRPr="00333EAC">
              <w:rPr>
                <w:sz w:val="28"/>
                <w:szCs w:val="28"/>
              </w:rPr>
              <w:t xml:space="preserve"> = 4.8 </w:t>
            </w:r>
            <w:proofErr w:type="spellStart"/>
            <w:r w:rsidRPr="00333EAC">
              <w:rPr>
                <w:sz w:val="28"/>
                <w:szCs w:val="28"/>
              </w:rPr>
              <w:t>МПа</w:t>
            </w:r>
            <w:proofErr w:type="spellEnd"/>
            <w:r w:rsidRPr="00333EAC">
              <w:rPr>
                <w:sz w:val="28"/>
                <w:szCs w:val="28"/>
              </w:rPr>
              <w:t xml:space="preserve">         Температура: Т</w:t>
            </w:r>
            <w:r w:rsidRPr="00333EAC">
              <w:rPr>
                <w:sz w:val="28"/>
                <w:szCs w:val="28"/>
                <w:vertAlign w:val="subscript"/>
              </w:rPr>
              <w:t>РАБ ВХ</w:t>
            </w:r>
            <w:r w:rsidRPr="00333EAC">
              <w:rPr>
                <w:sz w:val="28"/>
                <w:szCs w:val="28"/>
              </w:rPr>
              <w:t xml:space="preserve"> = 380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РАБ ВЫХ</w:t>
            </w:r>
            <w:r w:rsidRPr="00333EAC">
              <w:rPr>
                <w:sz w:val="28"/>
                <w:szCs w:val="28"/>
              </w:rPr>
              <w:t xml:space="preserve"> = 300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РАСЧ</w:t>
            </w:r>
            <w:r w:rsidRPr="00333EAC">
              <w:rPr>
                <w:sz w:val="28"/>
                <w:szCs w:val="28"/>
              </w:rPr>
              <w:t xml:space="preserve"> = 440 </w:t>
            </w:r>
            <w:proofErr w:type="spellStart"/>
            <w:r w:rsidRPr="00333EAC">
              <w:rPr>
                <w:sz w:val="28"/>
                <w:szCs w:val="28"/>
                <w:vertAlign w:val="superscript"/>
              </w:rPr>
              <w:t>о</w:t>
            </w:r>
            <w:r w:rsidRPr="00333EAC">
              <w:rPr>
                <w:sz w:val="28"/>
                <w:szCs w:val="28"/>
              </w:rPr>
              <w:t>С</w:t>
            </w:r>
            <w:proofErr w:type="spellEnd"/>
            <w:r w:rsidRPr="00333EAC">
              <w:rPr>
                <w:iCs/>
                <w:sz w:val="28"/>
                <w:szCs w:val="28"/>
              </w:rPr>
              <w:t xml:space="preserve">                                                            Середа:</w:t>
            </w:r>
            <w:r w:rsidRPr="00333EAC">
              <w:rPr>
                <w:sz w:val="28"/>
                <w:szCs w:val="28"/>
              </w:rPr>
              <w:t xml:space="preserve"> пар</w:t>
            </w:r>
            <w:r w:rsidRPr="00333EAC">
              <w:rPr>
                <w:iCs/>
                <w:sz w:val="28"/>
                <w:szCs w:val="28"/>
              </w:rPr>
              <w:t xml:space="preserve">                                                               Трубчатий простір:</w:t>
            </w:r>
          </w:p>
          <w:p w:rsidR="008C254E" w:rsidRPr="00333EAC" w:rsidRDefault="00A0630A" w:rsidP="00327AD1">
            <w:pPr>
              <w:widowControl w:val="0"/>
              <w:spacing w:before="40" w:after="40" w:line="360" w:lineRule="auto"/>
              <w:rPr>
                <w:sz w:val="28"/>
                <w:szCs w:val="28"/>
              </w:rPr>
            </w:pPr>
            <w:r w:rsidRPr="00333EAC">
              <w:rPr>
                <w:sz w:val="28"/>
                <w:szCs w:val="28"/>
              </w:rPr>
              <w:t>Тиск: Р</w:t>
            </w:r>
            <w:r w:rsidRPr="00333EAC">
              <w:rPr>
                <w:sz w:val="28"/>
                <w:szCs w:val="28"/>
                <w:vertAlign w:val="subscript"/>
              </w:rPr>
              <w:t>РАБ</w:t>
            </w:r>
            <w:r w:rsidRPr="00333EAC">
              <w:rPr>
                <w:sz w:val="28"/>
                <w:szCs w:val="28"/>
              </w:rPr>
              <w:t xml:space="preserve"> = 3.8 </w:t>
            </w:r>
            <w:proofErr w:type="spellStart"/>
            <w:r w:rsidRPr="00333EAC">
              <w:rPr>
                <w:sz w:val="28"/>
                <w:szCs w:val="28"/>
              </w:rPr>
              <w:t>МПа</w:t>
            </w:r>
            <w:proofErr w:type="spellEnd"/>
            <w:r w:rsidRPr="00333EAC">
              <w:rPr>
                <w:sz w:val="28"/>
                <w:szCs w:val="28"/>
              </w:rPr>
              <w:t>, Р</w:t>
            </w:r>
            <w:r w:rsidRPr="00333EAC">
              <w:rPr>
                <w:sz w:val="28"/>
                <w:szCs w:val="28"/>
                <w:vertAlign w:val="subscript"/>
              </w:rPr>
              <w:t>РАСЧ</w:t>
            </w:r>
            <w:r w:rsidRPr="00333EAC">
              <w:rPr>
                <w:sz w:val="28"/>
                <w:szCs w:val="28"/>
              </w:rPr>
              <w:t xml:space="preserve"> = 4.3 </w:t>
            </w:r>
            <w:proofErr w:type="spellStart"/>
            <w:r w:rsidRPr="00333EAC">
              <w:rPr>
                <w:sz w:val="28"/>
                <w:szCs w:val="28"/>
              </w:rPr>
              <w:t>МПа</w:t>
            </w:r>
            <w:proofErr w:type="spellEnd"/>
            <w:r w:rsidRPr="00333EAC">
              <w:rPr>
                <w:sz w:val="28"/>
                <w:szCs w:val="28"/>
              </w:rPr>
              <w:t xml:space="preserve">         Температура: Т</w:t>
            </w:r>
            <w:r w:rsidRPr="00333EAC">
              <w:rPr>
                <w:sz w:val="28"/>
                <w:szCs w:val="28"/>
                <w:vertAlign w:val="subscript"/>
              </w:rPr>
              <w:t>РАБ ВХ</w:t>
            </w:r>
            <w:r w:rsidRPr="00333EAC">
              <w:rPr>
                <w:sz w:val="28"/>
                <w:szCs w:val="28"/>
              </w:rPr>
              <w:t xml:space="preserve"> = 240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РАБ ВЫХ</w:t>
            </w:r>
            <w:r w:rsidRPr="00333EAC">
              <w:rPr>
                <w:sz w:val="28"/>
                <w:szCs w:val="28"/>
              </w:rPr>
              <w:t xml:space="preserve"> = 320 </w:t>
            </w:r>
            <w:proofErr w:type="spellStart"/>
            <w:r w:rsidRPr="00333EAC">
              <w:rPr>
                <w:sz w:val="28"/>
                <w:szCs w:val="28"/>
                <w:vertAlign w:val="superscript"/>
              </w:rPr>
              <w:t>о</w:t>
            </w:r>
            <w:r w:rsidRPr="00333EAC">
              <w:rPr>
                <w:sz w:val="28"/>
                <w:szCs w:val="28"/>
              </w:rPr>
              <w:t>С</w:t>
            </w:r>
            <w:proofErr w:type="spellEnd"/>
            <w:r w:rsidRPr="00333EAC">
              <w:rPr>
                <w:sz w:val="28"/>
                <w:szCs w:val="28"/>
              </w:rPr>
              <w:t>, Т</w:t>
            </w:r>
            <w:r w:rsidRPr="00333EAC">
              <w:rPr>
                <w:sz w:val="28"/>
                <w:szCs w:val="28"/>
                <w:vertAlign w:val="subscript"/>
              </w:rPr>
              <w:t>РАСЧ</w:t>
            </w:r>
            <w:r w:rsidRPr="00333EAC">
              <w:rPr>
                <w:sz w:val="28"/>
                <w:szCs w:val="28"/>
              </w:rPr>
              <w:t xml:space="preserve"> = 440 </w:t>
            </w:r>
            <w:proofErr w:type="spellStart"/>
            <w:r w:rsidRPr="00333EAC">
              <w:rPr>
                <w:sz w:val="28"/>
                <w:szCs w:val="28"/>
                <w:vertAlign w:val="superscript"/>
              </w:rPr>
              <w:t>о</w:t>
            </w:r>
            <w:r w:rsidRPr="00333EAC">
              <w:rPr>
                <w:sz w:val="28"/>
                <w:szCs w:val="28"/>
              </w:rPr>
              <w:t>С</w:t>
            </w:r>
            <w:proofErr w:type="spellEnd"/>
            <w:r w:rsidRPr="00333EAC">
              <w:rPr>
                <w:iCs/>
                <w:sz w:val="28"/>
                <w:szCs w:val="28"/>
              </w:rPr>
              <w:t xml:space="preserve">                                                            Середа:</w:t>
            </w:r>
            <w:r w:rsidRPr="00333EAC">
              <w:rPr>
                <w:sz w:val="28"/>
                <w:szCs w:val="28"/>
              </w:rPr>
              <w:t xml:space="preserve"> </w:t>
            </w:r>
            <w:proofErr w:type="spellStart"/>
            <w:r w:rsidRPr="00333EAC">
              <w:rPr>
                <w:sz w:val="28"/>
                <w:szCs w:val="28"/>
              </w:rPr>
              <w:t>відпарний</w:t>
            </w:r>
            <w:proofErr w:type="spellEnd"/>
            <w:r w:rsidRPr="00333EAC">
              <w:rPr>
                <w:sz w:val="28"/>
                <w:szCs w:val="28"/>
              </w:rPr>
              <w:t xml:space="preserve"> газ</w:t>
            </w:r>
            <w:r w:rsidRPr="00333EAC">
              <w:rPr>
                <w:iCs/>
                <w:sz w:val="28"/>
                <w:szCs w:val="28"/>
              </w:rPr>
              <w:t xml:space="preserve">                                                Матеріал:</w:t>
            </w:r>
            <w:r w:rsidRPr="00333EAC">
              <w:rPr>
                <w:sz w:val="28"/>
                <w:szCs w:val="28"/>
              </w:rPr>
              <w:t xml:space="preserve"> 12Х18Н10Т, 20Х13</w:t>
            </w:r>
          </w:p>
        </w:tc>
      </w:tr>
    </w:tbl>
    <w:p w:rsidR="008C254E" w:rsidRPr="00333EAC" w:rsidRDefault="008C254E" w:rsidP="00333EAC">
      <w:pPr>
        <w:jc w:val="both"/>
        <w:rPr>
          <w:sz w:val="28"/>
          <w:szCs w:val="28"/>
        </w:rPr>
      </w:pPr>
    </w:p>
    <w:p w:rsidR="008C254E" w:rsidRPr="00333EAC" w:rsidRDefault="00A0630A" w:rsidP="00333EAC">
      <w:pPr>
        <w:tabs>
          <w:tab w:val="left" w:pos="10160"/>
        </w:tabs>
        <w:spacing w:line="360" w:lineRule="auto"/>
        <w:ind w:left="108" w:right="84" w:firstLine="539"/>
        <w:jc w:val="both"/>
        <w:rPr>
          <w:sz w:val="28"/>
          <w:szCs w:val="28"/>
        </w:rPr>
      </w:pPr>
      <w:r w:rsidRPr="00333EAC">
        <w:rPr>
          <w:sz w:val="28"/>
          <w:szCs w:val="28"/>
        </w:rPr>
        <w:t xml:space="preserve">Регламентні номінальні значення технологічних параметрів процесу відпарювання </w:t>
      </w:r>
      <w:proofErr w:type="spellStart"/>
      <w:r w:rsidRPr="00333EAC">
        <w:rPr>
          <w:sz w:val="28"/>
          <w:szCs w:val="28"/>
        </w:rPr>
        <w:t>процесного</w:t>
      </w:r>
      <w:proofErr w:type="spellEnd"/>
      <w:r w:rsidRPr="00333EAC">
        <w:rPr>
          <w:sz w:val="28"/>
          <w:szCs w:val="28"/>
        </w:rPr>
        <w:t xml:space="preserve"> конденсату представлені в табл. 3.2.</w:t>
      </w: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lastRenderedPageBreak/>
        <w:t>Таблиця 3.2.</w:t>
      </w:r>
    </w:p>
    <w:p w:rsidR="008C254E" w:rsidRPr="00333EAC" w:rsidRDefault="00A0630A" w:rsidP="00333EAC">
      <w:pPr>
        <w:tabs>
          <w:tab w:val="left" w:pos="10160"/>
        </w:tabs>
        <w:spacing w:line="360" w:lineRule="auto"/>
        <w:ind w:left="110" w:right="84" w:firstLine="540"/>
        <w:jc w:val="both"/>
        <w:rPr>
          <w:sz w:val="28"/>
          <w:szCs w:val="28"/>
        </w:rPr>
      </w:pPr>
      <w:r w:rsidRPr="00333EAC">
        <w:rPr>
          <w:sz w:val="28"/>
          <w:szCs w:val="28"/>
        </w:rPr>
        <w:t>Регламентні номінальні значення технологічних параметрів</w:t>
      </w:r>
    </w:p>
    <w:tbl>
      <w:tblPr>
        <w:tblW w:w="9906" w:type="dxa"/>
        <w:jc w:val="center"/>
        <w:tblLayout w:type="fixed"/>
        <w:tblLook w:val="0000" w:firstRow="0" w:lastRow="0" w:firstColumn="0" w:lastColumn="0" w:noHBand="0" w:noVBand="0"/>
      </w:tblPr>
      <w:tblGrid>
        <w:gridCol w:w="466"/>
        <w:gridCol w:w="1926"/>
        <w:gridCol w:w="2880"/>
        <w:gridCol w:w="1546"/>
        <w:gridCol w:w="1542"/>
        <w:gridCol w:w="1546"/>
      </w:tblGrid>
      <w:tr w:rsidR="008C254E" w:rsidRPr="00333EAC">
        <w:trPr>
          <w:cantSplit/>
          <w:trHeight w:val="355"/>
          <w:jc w:val="center"/>
        </w:trPr>
        <w:tc>
          <w:tcPr>
            <w:tcW w:w="46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C254E" w:rsidRPr="00333EAC" w:rsidRDefault="00A0630A" w:rsidP="00333EAC">
            <w:pPr>
              <w:pStyle w:val="af6"/>
              <w:widowControl w:val="0"/>
              <w:spacing w:before="40" w:after="40"/>
              <w:jc w:val="both"/>
              <w:rPr>
                <w:caps w:val="0"/>
                <w:szCs w:val="28"/>
              </w:rPr>
            </w:pPr>
            <w:r w:rsidRPr="00333EAC">
              <w:rPr>
                <w:caps w:val="0"/>
                <w:szCs w:val="28"/>
              </w:rPr>
              <w:t>№ объекта</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об'єкта управління</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pStyle w:val="6"/>
              <w:widowControl w:val="0"/>
              <w:spacing w:before="40" w:after="40"/>
              <w:ind w:left="-33" w:right="-60"/>
              <w:jc w:val="both"/>
              <w:rPr>
                <w:rFonts w:ascii="Times New Roman" w:hAnsi="Times New Roman"/>
                <w:b w:val="0"/>
                <w:sz w:val="28"/>
                <w:szCs w:val="28"/>
              </w:rPr>
            </w:pPr>
            <w:r w:rsidRPr="00333EAC">
              <w:rPr>
                <w:rFonts w:ascii="Times New Roman" w:hAnsi="Times New Roman"/>
                <w:b w:val="0"/>
                <w:sz w:val="28"/>
                <w:szCs w:val="28"/>
              </w:rPr>
              <w:t>Найменування</w:t>
            </w:r>
          </w:p>
          <w:p w:rsidR="008C254E" w:rsidRPr="00333EAC" w:rsidRDefault="00A0630A" w:rsidP="00333EAC">
            <w:pPr>
              <w:widowControl w:val="0"/>
              <w:spacing w:before="40" w:after="40"/>
              <w:jc w:val="both"/>
              <w:rPr>
                <w:sz w:val="28"/>
                <w:szCs w:val="28"/>
              </w:rPr>
            </w:pPr>
            <w:r w:rsidRPr="00333EAC">
              <w:rPr>
                <w:sz w:val="28"/>
                <w:szCs w:val="28"/>
              </w:rPr>
              <w:t>технологічного   параметра</w:t>
            </w:r>
          </w:p>
        </w:tc>
        <w:tc>
          <w:tcPr>
            <w:tcW w:w="4634" w:type="dxa"/>
            <w:gridSpan w:val="3"/>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Значення параметра</w:t>
            </w:r>
          </w:p>
        </w:tc>
      </w:tr>
      <w:tr w:rsidR="008C254E" w:rsidRPr="00333EAC">
        <w:trPr>
          <w:cantSplit/>
          <w:trHeight w:val="333"/>
          <w:jc w:val="center"/>
        </w:trPr>
        <w:tc>
          <w:tcPr>
            <w:tcW w:w="465"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8C254E" w:rsidRPr="00333EAC" w:rsidRDefault="008C254E" w:rsidP="00333EAC">
            <w:pPr>
              <w:widowControl w:val="0"/>
              <w:jc w:val="both"/>
              <w:rPr>
                <w:sz w:val="28"/>
                <w:szCs w:val="28"/>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Номінальне</w:t>
            </w:r>
          </w:p>
        </w:tc>
        <w:tc>
          <w:tcPr>
            <w:tcW w:w="1542"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Допустиме відхилення</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Сигналізація, блокування</w:t>
            </w:r>
          </w:p>
        </w:tc>
      </w:tr>
      <w:tr w:rsidR="008C254E" w:rsidRPr="00333EAC">
        <w:trPr>
          <w:cantSplit/>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2</w:t>
            </w:r>
          </w:p>
        </w:tc>
        <w:tc>
          <w:tcPr>
            <w:tcW w:w="2880"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4</w:t>
            </w:r>
          </w:p>
        </w:tc>
        <w:tc>
          <w:tcPr>
            <w:tcW w:w="1542"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5</w:t>
            </w:r>
          </w:p>
        </w:tc>
        <w:tc>
          <w:tcPr>
            <w:tcW w:w="1546" w:type="dxa"/>
            <w:tcBorders>
              <w:top w:val="single" w:sz="4" w:space="0" w:color="000000"/>
              <w:left w:val="single" w:sz="4" w:space="0" w:color="000000"/>
              <w:bottom w:val="single" w:sz="4" w:space="0" w:color="000000"/>
              <w:right w:val="single" w:sz="4" w:space="0" w:color="000000"/>
            </w:tcBorders>
            <w:vAlign w:val="center"/>
          </w:tcPr>
          <w:p w:rsidR="008C254E" w:rsidRPr="00333EAC" w:rsidRDefault="00A0630A" w:rsidP="00333EAC">
            <w:pPr>
              <w:widowControl w:val="0"/>
              <w:spacing w:before="40" w:after="40"/>
              <w:jc w:val="both"/>
              <w:rPr>
                <w:sz w:val="28"/>
                <w:szCs w:val="28"/>
              </w:rPr>
            </w:pPr>
            <w:r w:rsidRPr="00333EAC">
              <w:rPr>
                <w:sz w:val="28"/>
                <w:szCs w:val="28"/>
              </w:rPr>
              <w:t>6</w:t>
            </w:r>
          </w:p>
        </w:tc>
      </w:tr>
      <w:tr w:rsidR="008C254E" w:rsidRPr="00333EAC">
        <w:trPr>
          <w:cantSplit/>
          <w:jc w:val="center"/>
        </w:trPr>
        <w:tc>
          <w:tcPr>
            <w:tcW w:w="465"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1</w:t>
            </w:r>
          </w:p>
        </w:tc>
        <w:tc>
          <w:tcPr>
            <w:tcW w:w="192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bCs/>
                <w:sz w:val="28"/>
                <w:szCs w:val="28"/>
              </w:rPr>
              <w:t>Паровий економайзер</w:t>
            </w:r>
            <w:r w:rsidRPr="00333EAC">
              <w:rPr>
                <w:sz w:val="28"/>
                <w:szCs w:val="28"/>
              </w:rPr>
              <w:t xml:space="preserve">    Е–132</w:t>
            </w: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витрата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30 т / г</w:t>
            </w:r>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±5 т / г</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температура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тиск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4.0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±0.05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витрати </w:t>
            </w:r>
            <w:proofErr w:type="spellStart"/>
            <w:r w:rsidRPr="00333EAC">
              <w:rPr>
                <w:sz w:val="28"/>
                <w:szCs w:val="28"/>
              </w:rPr>
              <w:t>відпарного</w:t>
            </w:r>
            <w:proofErr w:type="spellEnd"/>
            <w:r w:rsidRPr="00333EAC">
              <w:rPr>
                <w:sz w:val="28"/>
                <w:szCs w:val="28"/>
              </w:rPr>
              <w:t xml:space="preserve"> газу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30 т / г</w:t>
            </w:r>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±5 т / г</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газу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320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2</w:t>
            </w:r>
          </w:p>
        </w:tc>
        <w:tc>
          <w:tcPr>
            <w:tcW w:w="192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bCs/>
                <w:sz w:val="28"/>
                <w:szCs w:val="28"/>
              </w:rPr>
              <w:t xml:space="preserve">Колонна </w:t>
            </w:r>
            <w:proofErr w:type="spellStart"/>
            <w:r w:rsidRPr="00333EAC">
              <w:rPr>
                <w:bCs/>
                <w:sz w:val="28"/>
                <w:szCs w:val="28"/>
              </w:rPr>
              <w:t>відпарки</w:t>
            </w:r>
            <w:proofErr w:type="spellEnd"/>
            <w:r w:rsidRPr="00333EAC">
              <w:rPr>
                <w:bCs/>
                <w:sz w:val="28"/>
                <w:szCs w:val="28"/>
              </w:rPr>
              <w:t xml:space="preserve"> </w:t>
            </w:r>
            <w:proofErr w:type="spellStart"/>
            <w:r w:rsidRPr="00333EAC">
              <w:rPr>
                <w:bCs/>
                <w:sz w:val="28"/>
                <w:szCs w:val="28"/>
              </w:rPr>
              <w:t>процессного</w:t>
            </w:r>
            <w:proofErr w:type="spellEnd"/>
            <w:r w:rsidRPr="00333EAC">
              <w:rPr>
                <w:bCs/>
                <w:sz w:val="28"/>
                <w:szCs w:val="28"/>
              </w:rPr>
              <w:t xml:space="preserve"> </w:t>
            </w:r>
            <w:proofErr w:type="spellStart"/>
            <w:r w:rsidRPr="00333EAC">
              <w:rPr>
                <w:bCs/>
                <w:sz w:val="28"/>
                <w:szCs w:val="28"/>
              </w:rPr>
              <w:t>конденсата</w:t>
            </w:r>
            <w:proofErr w:type="spellEnd"/>
            <w:r w:rsidRPr="00333EAC">
              <w:rPr>
                <w:bCs/>
                <w:sz w:val="28"/>
                <w:szCs w:val="28"/>
              </w:rPr>
              <w:t xml:space="preserve">       С</w:t>
            </w:r>
            <w:r w:rsidRPr="00333EAC">
              <w:rPr>
                <w:sz w:val="28"/>
                <w:szCs w:val="28"/>
              </w:rPr>
              <w:t>–</w:t>
            </w:r>
            <w:r w:rsidRPr="00333EAC">
              <w:rPr>
                <w:bCs/>
                <w:sz w:val="28"/>
                <w:szCs w:val="28"/>
              </w:rPr>
              <w:t>131</w:t>
            </w: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температура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300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тиск пари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±0.1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тиск </w:t>
            </w:r>
            <w:proofErr w:type="spellStart"/>
            <w:r w:rsidRPr="00333EAC">
              <w:rPr>
                <w:sz w:val="28"/>
                <w:szCs w:val="28"/>
              </w:rPr>
              <w:t>відпарного</w:t>
            </w:r>
            <w:proofErr w:type="spellEnd"/>
            <w:r w:rsidRPr="00333EAC">
              <w:rPr>
                <w:sz w:val="28"/>
                <w:szCs w:val="28"/>
              </w:rPr>
              <w:t xml:space="preserve"> </w:t>
            </w:r>
            <w:proofErr w:type="spellStart"/>
            <w:r w:rsidRPr="00333EAC">
              <w:rPr>
                <w:sz w:val="28"/>
                <w:szCs w:val="28"/>
              </w:rPr>
              <w:t>газа</w:t>
            </w:r>
            <w:proofErr w:type="spellEnd"/>
            <w:r w:rsidRPr="00333EAC">
              <w:rPr>
                <w:sz w:val="28"/>
                <w:szCs w:val="28"/>
              </w:rPr>
              <w:t xml:space="preserve">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3.8 </w:t>
            </w:r>
            <w:proofErr w:type="spellStart"/>
            <w:r w:rsidRPr="00333EAC">
              <w:rPr>
                <w:sz w:val="28"/>
                <w:szCs w:val="28"/>
              </w:rPr>
              <w:t>МПа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±0.05 </w:t>
            </w:r>
            <w:proofErr w:type="spellStart"/>
            <w:r w:rsidRPr="00333EAC">
              <w:rPr>
                <w:sz w:val="28"/>
                <w:szCs w:val="28"/>
              </w:rPr>
              <w:t>МПа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відпарного</w:t>
            </w:r>
            <w:proofErr w:type="spellEnd"/>
            <w:r w:rsidRPr="00333EAC">
              <w:rPr>
                <w:sz w:val="28"/>
                <w:szCs w:val="28"/>
              </w:rPr>
              <w:t xml:space="preserve"> </w:t>
            </w:r>
            <w:proofErr w:type="spellStart"/>
            <w:r w:rsidRPr="00333EAC">
              <w:rPr>
                <w:sz w:val="28"/>
                <w:szCs w:val="28"/>
              </w:rPr>
              <w:t>газа</w:t>
            </w:r>
            <w:proofErr w:type="spellEnd"/>
            <w:r w:rsidRPr="00333EAC">
              <w:rPr>
                <w:sz w:val="28"/>
                <w:szCs w:val="28"/>
              </w:rPr>
              <w:t xml:space="preserve"> на виході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240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на вході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230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температура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в кубі</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250 </w:t>
            </w:r>
            <w:proofErr w:type="spellStart"/>
            <w:r w:rsidRPr="00333EAC">
              <w:rPr>
                <w:sz w:val="28"/>
                <w:szCs w:val="28"/>
                <w:vertAlign w:val="superscript"/>
              </w:rPr>
              <w:t>о</w:t>
            </w:r>
            <w:r w:rsidRPr="00333EAC">
              <w:rPr>
                <w:sz w:val="28"/>
                <w:szCs w:val="28"/>
              </w:rPr>
              <w:t>С</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5</w:t>
            </w:r>
            <w:r w:rsidRPr="00333EAC">
              <w:rPr>
                <w:sz w:val="28"/>
                <w:szCs w:val="28"/>
                <w:vertAlign w:val="superscript"/>
              </w:rPr>
              <w:t xml:space="preserve"> </w:t>
            </w:r>
            <w:proofErr w:type="spellStart"/>
            <w:r w:rsidRPr="00333EAC">
              <w:rPr>
                <w:sz w:val="28"/>
                <w:szCs w:val="28"/>
                <w:vertAlign w:val="superscript"/>
              </w:rPr>
              <w:t>о</w:t>
            </w:r>
            <w:r w:rsidRPr="00333EAC">
              <w:rPr>
                <w:sz w:val="28"/>
                <w:szCs w:val="28"/>
              </w:rPr>
              <w:t>С</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 xml:space="preserve">колонна </w:t>
            </w:r>
            <w:proofErr w:type="spellStart"/>
            <w:r w:rsidRPr="00333EAC">
              <w:rPr>
                <w:bCs/>
                <w:sz w:val="28"/>
                <w:szCs w:val="28"/>
              </w:rPr>
              <w:t>відпарки</w:t>
            </w:r>
            <w:proofErr w:type="spellEnd"/>
            <w:r w:rsidRPr="00333EAC">
              <w:rPr>
                <w:bCs/>
                <w:sz w:val="28"/>
                <w:szCs w:val="28"/>
              </w:rPr>
              <w:t xml:space="preserve"> </w:t>
            </w:r>
            <w:proofErr w:type="spellStart"/>
            <w:r w:rsidRPr="00333EAC">
              <w:rPr>
                <w:bCs/>
                <w:sz w:val="28"/>
                <w:szCs w:val="28"/>
              </w:rPr>
              <w:t>процессного</w:t>
            </w:r>
            <w:proofErr w:type="spellEnd"/>
            <w:r w:rsidRPr="00333EAC">
              <w:rPr>
                <w:bCs/>
                <w:sz w:val="28"/>
                <w:szCs w:val="28"/>
              </w:rPr>
              <w:t xml:space="preserve"> </w:t>
            </w:r>
            <w:proofErr w:type="spellStart"/>
            <w:r w:rsidRPr="00333EAC">
              <w:rPr>
                <w:bCs/>
                <w:sz w:val="28"/>
                <w:szCs w:val="28"/>
              </w:rPr>
              <w:t>конденсата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 xml:space="preserve">16 </w:t>
            </w:r>
            <w:proofErr w:type="spellStart"/>
            <w:r w:rsidRPr="00333EAC">
              <w:rPr>
                <w:bCs/>
                <w:sz w:val="28"/>
                <w:szCs w:val="28"/>
              </w:rPr>
              <w:t>КПа</w:t>
            </w:r>
            <w:proofErr w:type="spellEnd"/>
          </w:p>
        </w:tc>
        <w:tc>
          <w:tcPr>
            <w:tcW w:w="1542"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±1.0 </w:t>
            </w:r>
            <w:proofErr w:type="spellStart"/>
            <w:r w:rsidRPr="00333EAC">
              <w:rPr>
                <w:bCs/>
                <w:sz w:val="28"/>
                <w:szCs w:val="28"/>
              </w:rPr>
              <w:t>КПа</w:t>
            </w:r>
            <w:proofErr w:type="spellEnd"/>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spacing w:before="40" w:after="40"/>
              <w:jc w:val="both"/>
              <w:rPr>
                <w:sz w:val="28"/>
                <w:szCs w:val="28"/>
              </w:rPr>
            </w:pP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 xml:space="preserve">рівень </w:t>
            </w:r>
            <w:proofErr w:type="spellStart"/>
            <w:r w:rsidRPr="00333EAC">
              <w:rPr>
                <w:sz w:val="28"/>
                <w:szCs w:val="28"/>
              </w:rPr>
              <w:t>процессного</w:t>
            </w:r>
            <w:proofErr w:type="spellEnd"/>
            <w:r w:rsidRPr="00333EAC">
              <w:rPr>
                <w:sz w:val="28"/>
                <w:szCs w:val="28"/>
              </w:rPr>
              <w:t xml:space="preserve"> </w:t>
            </w:r>
            <w:proofErr w:type="spellStart"/>
            <w:r w:rsidRPr="00333EAC">
              <w:rPr>
                <w:sz w:val="28"/>
                <w:szCs w:val="28"/>
              </w:rPr>
              <w:t>конденсата</w:t>
            </w:r>
            <w:proofErr w:type="spellEnd"/>
            <w:r w:rsidRPr="00333EAC">
              <w:rPr>
                <w:sz w:val="28"/>
                <w:szCs w:val="28"/>
              </w:rPr>
              <w:t xml:space="preserve"> в кубі</w:t>
            </w:r>
          </w:p>
        </w:tc>
        <w:tc>
          <w:tcPr>
            <w:tcW w:w="1546"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bCs/>
                <w:sz w:val="28"/>
                <w:szCs w:val="28"/>
              </w:rPr>
            </w:pPr>
            <w:r w:rsidRPr="00333EAC">
              <w:rPr>
                <w:bCs/>
                <w:sz w:val="28"/>
                <w:szCs w:val="28"/>
              </w:rPr>
              <w:t>2510      мм от дна (70 %)</w:t>
            </w:r>
          </w:p>
        </w:tc>
        <w:tc>
          <w:tcPr>
            <w:tcW w:w="1542" w:type="dxa"/>
            <w:vMerge w:val="restart"/>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w:t>
            </w:r>
            <w:r w:rsidRPr="00333EAC">
              <w:rPr>
                <w:bCs/>
                <w:sz w:val="28"/>
                <w:szCs w:val="28"/>
              </w:rPr>
              <w:t>150      мм от дна (</w:t>
            </w:r>
            <w:r w:rsidRPr="00333EAC">
              <w:rPr>
                <w:sz w:val="28"/>
                <w:szCs w:val="28"/>
              </w:rPr>
              <w:t>±</w:t>
            </w:r>
            <w:r w:rsidRPr="00333EAC">
              <w:rPr>
                <w:bCs/>
                <w:sz w:val="28"/>
                <w:szCs w:val="28"/>
              </w:rPr>
              <w:t>10 %)</w:t>
            </w: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вище 2810  (90 %)</w:t>
            </w:r>
          </w:p>
        </w:tc>
      </w:tr>
      <w:tr w:rsidR="008C254E" w:rsidRPr="00333EAC">
        <w:trPr>
          <w:cantSplit/>
          <w:jc w:val="center"/>
        </w:trPr>
        <w:tc>
          <w:tcPr>
            <w:tcW w:w="465"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92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6"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2" w:type="dxa"/>
            <w:vMerge/>
            <w:tcBorders>
              <w:top w:val="single" w:sz="4" w:space="0" w:color="000000"/>
              <w:left w:val="single" w:sz="4" w:space="0" w:color="000000"/>
              <w:bottom w:val="single" w:sz="4" w:space="0" w:color="000000"/>
              <w:right w:val="single" w:sz="4" w:space="0" w:color="000000"/>
            </w:tcBorders>
          </w:tcPr>
          <w:p w:rsidR="008C254E" w:rsidRPr="00333EAC" w:rsidRDefault="008C254E" w:rsidP="00333EAC">
            <w:pPr>
              <w:widowControl w:val="0"/>
              <w:jc w:val="both"/>
              <w:rPr>
                <w:sz w:val="28"/>
                <w:szCs w:val="28"/>
              </w:rPr>
            </w:pPr>
          </w:p>
        </w:tc>
        <w:tc>
          <w:tcPr>
            <w:tcW w:w="1546" w:type="dxa"/>
            <w:tcBorders>
              <w:top w:val="single" w:sz="4" w:space="0" w:color="000000"/>
              <w:left w:val="single" w:sz="4" w:space="0" w:color="000000"/>
              <w:bottom w:val="single" w:sz="4" w:space="0" w:color="000000"/>
              <w:right w:val="single" w:sz="4" w:space="0" w:color="000000"/>
            </w:tcBorders>
          </w:tcPr>
          <w:p w:rsidR="008C254E" w:rsidRPr="00333EAC" w:rsidRDefault="00A0630A" w:rsidP="00333EAC">
            <w:pPr>
              <w:widowControl w:val="0"/>
              <w:spacing w:before="40" w:after="40"/>
              <w:jc w:val="both"/>
              <w:rPr>
                <w:sz w:val="28"/>
                <w:szCs w:val="28"/>
              </w:rPr>
            </w:pPr>
            <w:r w:rsidRPr="00333EAC">
              <w:rPr>
                <w:sz w:val="28"/>
                <w:szCs w:val="28"/>
              </w:rPr>
              <w:t>нижче 2210  (50 %)</w:t>
            </w:r>
          </w:p>
        </w:tc>
      </w:tr>
    </w:tbl>
    <w:p w:rsidR="00141FCE" w:rsidRPr="007416AB" w:rsidRDefault="00A0630A" w:rsidP="00333EAC">
      <w:pPr>
        <w:spacing w:line="360" w:lineRule="auto"/>
        <w:jc w:val="both"/>
        <w:rPr>
          <w:b/>
          <w:bCs/>
          <w:caps/>
          <w:sz w:val="28"/>
          <w:szCs w:val="28"/>
          <w:lang w:val="ru-RU"/>
        </w:rPr>
      </w:pPr>
      <w:r w:rsidRPr="007416AB">
        <w:rPr>
          <w:b/>
          <w:bCs/>
          <w:sz w:val="28"/>
          <w:szCs w:val="28"/>
        </w:rPr>
        <w:lastRenderedPageBreak/>
        <w:t>4.</w:t>
      </w:r>
      <w:r w:rsidR="007416AB">
        <w:rPr>
          <w:b/>
          <w:bCs/>
          <w:sz w:val="28"/>
          <w:szCs w:val="28"/>
        </w:rPr>
        <w:t xml:space="preserve"> </w:t>
      </w:r>
      <w:r w:rsidR="00141FCE" w:rsidRPr="007416AB">
        <w:rPr>
          <w:b/>
          <w:sz w:val="28"/>
          <w:szCs w:val="28"/>
        </w:rPr>
        <w:t xml:space="preserve">АНАЛІЗ АВТОМАТИЗОВАНИХ СИСТЕМ КОНТРОЛЮ ТА КЕРУВАННЯ ТЕХНОЛОГІЧНИМИ ПРОЦЕСАМИ </w:t>
      </w:r>
      <w:r w:rsidR="00141FCE" w:rsidRPr="007416AB">
        <w:rPr>
          <w:b/>
          <w:bCs/>
          <w:sz w:val="28"/>
          <w:szCs w:val="28"/>
        </w:rPr>
        <w:t xml:space="preserve">ВИРОБНИЦТВА </w:t>
      </w:r>
      <w:r w:rsidR="007416AB" w:rsidRPr="007416AB">
        <w:rPr>
          <w:b/>
          <w:bCs/>
          <w:caps/>
          <w:sz w:val="28"/>
          <w:szCs w:val="28"/>
        </w:rPr>
        <w:t>ет</w:t>
      </w:r>
      <w:r w:rsidR="001A4A77">
        <w:rPr>
          <w:b/>
          <w:bCs/>
          <w:caps/>
          <w:sz w:val="28"/>
          <w:szCs w:val="28"/>
        </w:rPr>
        <w:t>анол</w:t>
      </w:r>
      <w:r w:rsidR="007416AB" w:rsidRPr="007416AB">
        <w:rPr>
          <w:b/>
          <w:bCs/>
          <w:caps/>
          <w:sz w:val="28"/>
          <w:szCs w:val="28"/>
        </w:rPr>
        <w:t>у</w:t>
      </w:r>
    </w:p>
    <w:p w:rsidR="008C254E" w:rsidRPr="00333EAC" w:rsidRDefault="008C254E" w:rsidP="00333EAC">
      <w:pPr>
        <w:jc w:val="both"/>
        <w:rPr>
          <w:b/>
          <w:sz w:val="28"/>
          <w:szCs w:val="28"/>
        </w:rPr>
      </w:pPr>
    </w:p>
    <w:p w:rsidR="008C254E" w:rsidRPr="00333EAC" w:rsidRDefault="008C254E" w:rsidP="00333EAC">
      <w:pPr>
        <w:jc w:val="both"/>
        <w:rPr>
          <w:sz w:val="28"/>
          <w:szCs w:val="28"/>
        </w:rPr>
      </w:pPr>
    </w:p>
    <w:p w:rsidR="008C254E" w:rsidRPr="00333EAC" w:rsidRDefault="00A0630A" w:rsidP="00333EAC">
      <w:pPr>
        <w:spacing w:line="360" w:lineRule="auto"/>
        <w:ind w:firstLine="709"/>
        <w:jc w:val="both"/>
        <w:rPr>
          <w:b/>
          <w:sz w:val="28"/>
          <w:szCs w:val="28"/>
        </w:rPr>
      </w:pPr>
      <w:r w:rsidRPr="00333EAC">
        <w:rPr>
          <w:b/>
          <w:sz w:val="28"/>
          <w:szCs w:val="28"/>
        </w:rPr>
        <w:t>4.1 Побудова Інформаційно-</w:t>
      </w:r>
      <w:r w:rsidR="00987527" w:rsidRPr="00333EAC">
        <w:rPr>
          <w:b/>
          <w:sz w:val="28"/>
          <w:szCs w:val="28"/>
        </w:rPr>
        <w:t xml:space="preserve">логічна </w:t>
      </w:r>
      <w:r w:rsidRPr="00333EAC">
        <w:rPr>
          <w:b/>
          <w:sz w:val="28"/>
          <w:szCs w:val="28"/>
        </w:rPr>
        <w:t xml:space="preserve">схеми </w:t>
      </w:r>
      <w:proofErr w:type="spellStart"/>
      <w:r w:rsidRPr="00333EAC">
        <w:rPr>
          <w:b/>
          <w:sz w:val="28"/>
          <w:szCs w:val="28"/>
        </w:rPr>
        <w:t>кожухотрубного</w:t>
      </w:r>
      <w:proofErr w:type="spellEnd"/>
      <w:r w:rsidRPr="00333EAC">
        <w:rPr>
          <w:b/>
          <w:sz w:val="28"/>
          <w:szCs w:val="28"/>
        </w:rPr>
        <w:t xml:space="preserve"> теплообмінника</w:t>
      </w:r>
    </w:p>
    <w:p w:rsidR="008C254E" w:rsidRPr="00333EAC" w:rsidRDefault="008C254E" w:rsidP="00333EAC">
      <w:pPr>
        <w:jc w:val="both"/>
        <w:rPr>
          <w:sz w:val="28"/>
          <w:szCs w:val="28"/>
        </w:rPr>
      </w:pPr>
    </w:p>
    <w:p w:rsidR="008C254E" w:rsidRPr="00333EAC" w:rsidRDefault="00A0630A" w:rsidP="00333EAC">
      <w:pPr>
        <w:jc w:val="both"/>
        <w:rPr>
          <w:sz w:val="28"/>
          <w:szCs w:val="28"/>
        </w:rPr>
      </w:pPr>
      <w:r w:rsidRPr="00333EAC">
        <w:rPr>
          <w:noProof/>
          <w:sz w:val="28"/>
          <w:szCs w:val="28"/>
          <w:lang w:val="ru-RU"/>
        </w:rPr>
        <mc:AlternateContent>
          <mc:Choice Requires="wps">
            <w:drawing>
              <wp:anchor distT="3175" distB="3175" distL="3175" distR="3175" simplePos="0" relativeHeight="251605504" behindDoc="0" locked="0" layoutInCell="0" allowOverlap="1" wp14:anchorId="672B0539" wp14:editId="78745BAE">
                <wp:simplePos x="0" y="0"/>
                <wp:positionH relativeFrom="column">
                  <wp:posOffset>1605915</wp:posOffset>
                </wp:positionH>
                <wp:positionV relativeFrom="paragraph">
                  <wp:posOffset>13335</wp:posOffset>
                </wp:positionV>
                <wp:extent cx="2540" cy="1030605"/>
                <wp:effectExtent l="0" t="0" r="0" b="0"/>
                <wp:wrapNone/>
                <wp:docPr id="1" name="Прямая со стрелкой 9"/>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126.45pt;margin-top:1.05pt;width:.2pt;height:81.15pt;z-index:251605504;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6528" behindDoc="0" locked="0" layoutInCell="0" allowOverlap="1" wp14:anchorId="22EE2BB5" wp14:editId="260F7E38">
                <wp:simplePos x="0" y="0"/>
                <wp:positionH relativeFrom="column">
                  <wp:posOffset>2343150</wp:posOffset>
                </wp:positionH>
                <wp:positionV relativeFrom="paragraph">
                  <wp:posOffset>17145</wp:posOffset>
                </wp:positionV>
                <wp:extent cx="2540" cy="1030605"/>
                <wp:effectExtent l="0" t="0" r="0" b="0"/>
                <wp:wrapNone/>
                <wp:docPr id="2" name="Прямая со стрелкой 10"/>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0" o:spid="_x0000_s1026" type="#_x0000_t32" style="position:absolute;margin-left:184.5pt;margin-top:1.35pt;width:.2pt;height:81.15pt;z-index:251606528;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7552" behindDoc="0" locked="0" layoutInCell="0" allowOverlap="1" wp14:anchorId="3B69FE6A" wp14:editId="6C51FAB4">
                <wp:simplePos x="0" y="0"/>
                <wp:positionH relativeFrom="column">
                  <wp:posOffset>3192145</wp:posOffset>
                </wp:positionH>
                <wp:positionV relativeFrom="paragraph">
                  <wp:posOffset>17145</wp:posOffset>
                </wp:positionV>
                <wp:extent cx="2540" cy="1030605"/>
                <wp:effectExtent l="0" t="0" r="0" b="0"/>
                <wp:wrapNone/>
                <wp:docPr id="3" name="Прямая со стрелкой 11"/>
                <wp:cNvGraphicFramePr/>
                <a:graphic xmlns:a="http://schemas.openxmlformats.org/drawingml/2006/main">
                  <a:graphicData uri="http://schemas.microsoft.com/office/word/2010/wordprocessingShape">
                    <wps:wsp>
                      <wps:cNvCnPr/>
                      <wps:spPr>
                        <a:xfrm>
                          <a:off x="0" y="0"/>
                          <a:ext cx="1800" cy="1029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1" o:spid="_x0000_s1026" type="#_x0000_t32" style="position:absolute;margin-left:251.35pt;margin-top:1.35pt;width:.2pt;height:81.15pt;z-index:251607552;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" o:allowincell="f" strokeweight=".18mm">
                <v:stroke endarrow="block" joinstyle="miter"/>
              </v:shape>
            </w:pict>
          </mc:Fallback>
        </mc:AlternateContent>
      </w:r>
    </w:p>
    <w:p w:rsidR="008C254E" w:rsidRPr="00333EAC" w:rsidRDefault="00A0630A" w:rsidP="00333EAC">
      <w:pPr>
        <w:tabs>
          <w:tab w:val="left" w:pos="2867"/>
        </w:tabs>
        <w:jc w:val="both"/>
        <w:rPr>
          <w:sz w:val="28"/>
          <w:szCs w:val="28"/>
        </w:rPr>
      </w:pPr>
      <w:r w:rsidRPr="00333EAC">
        <w:rPr>
          <w:sz w:val="28"/>
          <w:szCs w:val="28"/>
        </w:rPr>
        <w:t xml:space="preserve">                         </w:t>
      </w:r>
      <w:proofErr w:type="spellStart"/>
      <w:r w:rsidRPr="00333EAC">
        <w:rPr>
          <w:sz w:val="28"/>
          <w:szCs w:val="28"/>
          <w:lang w:val="en-US"/>
        </w:rPr>
        <w:t>Fn</w:t>
      </w:r>
      <w:proofErr w:type="spellEnd"/>
      <w:r w:rsidRPr="00333EAC">
        <w:rPr>
          <w:sz w:val="28"/>
          <w:szCs w:val="28"/>
        </w:rPr>
        <w:t xml:space="preserve"> (</w:t>
      </w:r>
      <w:r w:rsidRPr="00333EAC">
        <w:rPr>
          <w:sz w:val="28"/>
          <w:szCs w:val="28"/>
          <w:lang w:val="en-US"/>
        </w:rPr>
        <w:t>z</w:t>
      </w:r>
      <w:r w:rsidRPr="00333EAC">
        <w:rPr>
          <w:sz w:val="28"/>
          <w:szCs w:val="28"/>
        </w:rPr>
        <w:t>)</w:t>
      </w:r>
      <w:r w:rsidRPr="00333EAC">
        <w:rPr>
          <w:sz w:val="28"/>
          <w:szCs w:val="28"/>
        </w:rPr>
        <w:tab/>
      </w:r>
      <w:proofErr w:type="spellStart"/>
      <w:proofErr w:type="gramStart"/>
      <w:r w:rsidRPr="00333EAC">
        <w:rPr>
          <w:sz w:val="28"/>
          <w:szCs w:val="28"/>
          <w:lang w:val="en-US"/>
        </w:rPr>
        <w:t>Tn</w:t>
      </w:r>
      <w:proofErr w:type="spellEnd"/>
      <w:r w:rsidRPr="00333EAC">
        <w:rPr>
          <w:sz w:val="28"/>
          <w:szCs w:val="28"/>
        </w:rPr>
        <w:t>1(</w:t>
      </w:r>
      <w:proofErr w:type="gramEnd"/>
      <w:r w:rsidRPr="00333EAC">
        <w:rPr>
          <w:sz w:val="28"/>
          <w:szCs w:val="28"/>
          <w:lang w:val="en-US"/>
        </w:rPr>
        <w:t>z</w:t>
      </w:r>
      <w:r w:rsidRPr="00333EAC">
        <w:rPr>
          <w:sz w:val="28"/>
          <w:szCs w:val="28"/>
        </w:rPr>
        <w:t>)</w:t>
      </w:r>
      <w:r w:rsidRPr="00333EAC">
        <w:rPr>
          <w:sz w:val="28"/>
          <w:szCs w:val="28"/>
        </w:rPr>
        <w:tab/>
      </w:r>
      <w:proofErr w:type="spellStart"/>
      <w:r w:rsidRPr="00333EAC">
        <w:rPr>
          <w:sz w:val="28"/>
          <w:szCs w:val="28"/>
          <w:lang w:val="en-US"/>
        </w:rPr>
        <w:t>Tt</w:t>
      </w:r>
      <w:proofErr w:type="spellEnd"/>
      <w:r w:rsidRPr="00333EAC">
        <w:rPr>
          <w:sz w:val="28"/>
          <w:szCs w:val="28"/>
        </w:rPr>
        <w:t>1(</w:t>
      </w:r>
      <w:r w:rsidRPr="00333EAC">
        <w:rPr>
          <w:sz w:val="28"/>
          <w:szCs w:val="28"/>
          <w:lang w:val="en-US"/>
        </w:rPr>
        <w:t>z</w:t>
      </w:r>
      <w:r w:rsidRPr="00333EAC">
        <w:rPr>
          <w:sz w:val="28"/>
          <w:szCs w:val="28"/>
        </w:rPr>
        <w:t>)</w:t>
      </w:r>
    </w:p>
    <w:p w:rsidR="008C254E" w:rsidRPr="00333EAC" w:rsidRDefault="008C254E" w:rsidP="00333EAC">
      <w:pPr>
        <w:tabs>
          <w:tab w:val="left" w:pos="2867"/>
        </w:tabs>
        <w:jc w:val="both"/>
        <w:rPr>
          <w:sz w:val="28"/>
          <w:szCs w:val="28"/>
        </w:rPr>
      </w:pPr>
    </w:p>
    <w:p w:rsidR="008C254E" w:rsidRPr="00333EAC" w:rsidRDefault="00A0630A" w:rsidP="00333EAC">
      <w:pPr>
        <w:tabs>
          <w:tab w:val="left" w:pos="1774"/>
          <w:tab w:val="left" w:pos="2867"/>
          <w:tab w:val="left" w:pos="4114"/>
        </w:tabs>
        <w:jc w:val="both"/>
        <w:rPr>
          <w:sz w:val="28"/>
          <w:szCs w:val="28"/>
        </w:rPr>
      </w:pPr>
      <w:r w:rsidRPr="00333EAC">
        <w:rPr>
          <w:sz w:val="28"/>
          <w:szCs w:val="28"/>
        </w:rPr>
        <w:tab/>
      </w:r>
    </w:p>
    <w:p w:rsidR="008C254E" w:rsidRPr="00333EAC" w:rsidRDefault="008C254E" w:rsidP="00333EAC">
      <w:pPr>
        <w:jc w:val="both"/>
        <w:rPr>
          <w:sz w:val="28"/>
          <w:szCs w:val="28"/>
        </w:rPr>
      </w:pPr>
    </w:p>
    <w:p w:rsidR="008C254E" w:rsidRPr="00333EAC" w:rsidRDefault="00A0630A" w:rsidP="00333EAC">
      <w:pPr>
        <w:jc w:val="both"/>
        <w:rPr>
          <w:sz w:val="28"/>
          <w:szCs w:val="28"/>
        </w:rPr>
      </w:pPr>
      <w:r w:rsidRPr="00333EAC">
        <w:rPr>
          <w:noProof/>
          <w:sz w:val="28"/>
          <w:szCs w:val="28"/>
          <w:lang w:val="ru-RU"/>
        </w:rPr>
        <mc:AlternateContent>
          <mc:Choice Requires="wps">
            <w:drawing>
              <wp:anchor distT="6350" distB="6350" distL="6350" distR="6350" simplePos="0" relativeHeight="251602432" behindDoc="0" locked="0" layoutInCell="0" allowOverlap="1" wp14:anchorId="78D96427" wp14:editId="46E4160B">
                <wp:simplePos x="0" y="0"/>
                <wp:positionH relativeFrom="column">
                  <wp:posOffset>935990</wp:posOffset>
                </wp:positionH>
                <wp:positionV relativeFrom="paragraph">
                  <wp:posOffset>35560</wp:posOffset>
                </wp:positionV>
                <wp:extent cx="2508250" cy="1185545"/>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2507760" cy="1184760"/>
                        </a:xfrm>
                        <a:prstGeom prst="rect">
                          <a:avLst/>
                        </a:prstGeom>
                        <a:solidFill>
                          <a:srgbClr val="FFFFFF"/>
                        </a:solidFill>
                        <a:ln w="12600">
                          <a:solidFill>
                            <a:srgbClr val="43729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Прямоугольник 4" o:spid="_x0000_s1026" style="position:absolute;margin-left:73.7pt;margin-top:2.8pt;width:197.5pt;height:93.35pt;z-index:251602432;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" o:allowincell="f" strokecolor="#43729d" strokeweight=".35mm"/>
            </w:pict>
          </mc:Fallback>
        </mc:AlternateContent>
      </w:r>
      <w:r w:rsidRPr="00333EAC">
        <w:rPr>
          <w:noProof/>
          <w:sz w:val="28"/>
          <w:szCs w:val="28"/>
          <w:lang w:val="ru-RU"/>
        </w:rPr>
        <mc:AlternateContent>
          <mc:Choice Requires="wps">
            <w:drawing>
              <wp:anchor distT="3175" distB="3175" distL="3175" distR="3175" simplePos="0" relativeHeight="251610624" behindDoc="0" locked="0" layoutInCell="0" allowOverlap="1" wp14:anchorId="372E70CC" wp14:editId="0BAA22EC">
                <wp:simplePos x="0" y="0"/>
                <wp:positionH relativeFrom="column">
                  <wp:posOffset>1605915</wp:posOffset>
                </wp:positionH>
                <wp:positionV relativeFrom="paragraph">
                  <wp:posOffset>19685</wp:posOffset>
                </wp:positionV>
                <wp:extent cx="1838960" cy="867410"/>
                <wp:effectExtent l="0" t="0" r="0" b="0"/>
                <wp:wrapNone/>
                <wp:docPr id="5" name="Прямая со стрелкой 15"/>
                <wp:cNvGraphicFramePr/>
                <a:graphic xmlns:a="http://schemas.openxmlformats.org/drawingml/2006/main">
                  <a:graphicData uri="http://schemas.microsoft.com/office/word/2010/wordprocessingShape">
                    <wps:wsp>
                      <wps:cNvCnPr/>
                      <wps:spPr>
                        <a:xfrm>
                          <a:off x="0" y="0"/>
                          <a:ext cx="1838160" cy="8668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5" o:spid="_x0000_s1026" type="#_x0000_t32" style="position:absolute;margin-left:126.45pt;margin-top:1.55pt;width:144.8pt;height:68.3pt;z-index:251610624;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1648" behindDoc="0" locked="0" layoutInCell="0" allowOverlap="1" wp14:anchorId="190A5EED" wp14:editId="3DE85D80">
                <wp:simplePos x="0" y="0"/>
                <wp:positionH relativeFrom="column">
                  <wp:posOffset>2340610</wp:posOffset>
                </wp:positionH>
                <wp:positionV relativeFrom="paragraph">
                  <wp:posOffset>19685</wp:posOffset>
                </wp:positionV>
                <wp:extent cx="1103630" cy="410210"/>
                <wp:effectExtent l="0" t="0" r="0" b="0"/>
                <wp:wrapNone/>
                <wp:docPr id="6" name="Прямая со стрелкой 16"/>
                <wp:cNvGraphicFramePr/>
                <a:graphic xmlns:a="http://schemas.openxmlformats.org/drawingml/2006/main">
                  <a:graphicData uri="http://schemas.microsoft.com/office/word/2010/wordprocessingShape">
                    <wps:wsp>
                      <wps:cNvCnPr/>
                      <wps:spPr>
                        <a:xfrm>
                          <a:off x="0" y="0"/>
                          <a:ext cx="1103040" cy="40968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6" o:spid="_x0000_s1026" type="#_x0000_t32" style="position:absolute;margin-left:184.3pt;margin-top:1.55pt;width:86.9pt;height:32.3pt;z-index:251611648;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2672" behindDoc="0" locked="0" layoutInCell="0" allowOverlap="1" wp14:anchorId="1657C235" wp14:editId="3FC22267">
                <wp:simplePos x="0" y="0"/>
                <wp:positionH relativeFrom="column">
                  <wp:posOffset>3189605</wp:posOffset>
                </wp:positionH>
                <wp:positionV relativeFrom="paragraph">
                  <wp:posOffset>19685</wp:posOffset>
                </wp:positionV>
                <wp:extent cx="254000" cy="409575"/>
                <wp:effectExtent l="0" t="0" r="0" b="0"/>
                <wp:wrapNone/>
                <wp:docPr id="7" name="Прямая со стрелкой 17"/>
                <wp:cNvGraphicFramePr/>
                <a:graphic xmlns:a="http://schemas.openxmlformats.org/drawingml/2006/main">
                  <a:graphicData uri="http://schemas.microsoft.com/office/word/2010/wordprocessingShape">
                    <wps:wsp>
                      <wps:cNvCnPr/>
                      <wps:spPr>
                        <a:xfrm>
                          <a:off x="0" y="0"/>
                          <a:ext cx="253440" cy="408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7" o:spid="_x0000_s1026" type="#_x0000_t32" style="position:absolute;margin-left:251.15pt;margin-top:1.55pt;width:20pt;height:32.25pt;z-index:251612672;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3696" behindDoc="0" locked="0" layoutInCell="0" allowOverlap="1" wp14:anchorId="15AE9745" wp14:editId="65EE0157">
                <wp:simplePos x="0" y="0"/>
                <wp:positionH relativeFrom="column">
                  <wp:posOffset>1605915</wp:posOffset>
                </wp:positionH>
                <wp:positionV relativeFrom="paragraph">
                  <wp:posOffset>36195</wp:posOffset>
                </wp:positionV>
                <wp:extent cx="1789430" cy="393065"/>
                <wp:effectExtent l="0" t="0" r="0" b="0"/>
                <wp:wrapNone/>
                <wp:docPr id="8" name="Прямая со стрелкой 18"/>
                <wp:cNvGraphicFramePr/>
                <a:graphic xmlns:a="http://schemas.openxmlformats.org/drawingml/2006/main">
                  <a:graphicData uri="http://schemas.microsoft.com/office/word/2010/wordprocessingShape">
                    <wps:wsp>
                      <wps:cNvCnPr/>
                      <wps:spPr>
                        <a:xfrm>
                          <a:off x="0" y="0"/>
                          <a:ext cx="1788840" cy="3924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8" o:spid="_x0000_s1026" type="#_x0000_t32" style="position:absolute;margin-left:126.45pt;margin-top:2.85pt;width:140.9pt;height:30.95pt;z-index:25161369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" o:allowincell="f" strokeweight=".18mm">
                <v:stroke endarrow="block" joinstyle="miter"/>
              </v:shape>
            </w:pict>
          </mc:Fallback>
        </mc:AlternateContent>
      </w:r>
    </w:p>
    <w:p w:rsidR="008C254E" w:rsidRPr="00333EAC" w:rsidRDefault="00A0630A" w:rsidP="00333EAC">
      <w:pPr>
        <w:tabs>
          <w:tab w:val="left" w:pos="5863"/>
        </w:tabs>
        <w:jc w:val="both"/>
        <w:rPr>
          <w:sz w:val="28"/>
          <w:szCs w:val="28"/>
        </w:rPr>
      </w:pPr>
      <w:r w:rsidRPr="00333EAC">
        <w:rPr>
          <w:sz w:val="28"/>
          <w:szCs w:val="28"/>
        </w:rPr>
        <w:tab/>
      </w:r>
      <w:proofErr w:type="gramStart"/>
      <w:r w:rsidRPr="00333EAC">
        <w:rPr>
          <w:sz w:val="28"/>
          <w:szCs w:val="28"/>
          <w:lang w:val="en-US"/>
        </w:rPr>
        <w:t>T</w:t>
      </w:r>
      <w:proofErr w:type="spellStart"/>
      <w:r w:rsidRPr="00333EAC">
        <w:rPr>
          <w:sz w:val="28"/>
          <w:szCs w:val="28"/>
        </w:rPr>
        <w:t>ст</w:t>
      </w:r>
      <w:proofErr w:type="spellEnd"/>
      <w:r w:rsidRPr="00333EAC">
        <w:rPr>
          <w:sz w:val="28"/>
          <w:szCs w:val="28"/>
        </w:rPr>
        <w:t>(</w:t>
      </w:r>
      <w:proofErr w:type="gramEnd"/>
      <w:r w:rsidRPr="00333EAC">
        <w:rPr>
          <w:sz w:val="28"/>
          <w:szCs w:val="28"/>
        </w:rPr>
        <w:t>у)</w:t>
      </w:r>
    </w:p>
    <w:p w:rsidR="008C254E" w:rsidRPr="00333EAC" w:rsidRDefault="00A0630A" w:rsidP="00333EAC">
      <w:pPr>
        <w:jc w:val="both"/>
        <w:rPr>
          <w:sz w:val="28"/>
          <w:szCs w:val="28"/>
        </w:rPr>
      </w:pPr>
      <w:r w:rsidRPr="00333EAC">
        <w:rPr>
          <w:sz w:val="28"/>
          <w:szCs w:val="28"/>
        </w:rPr>
        <w:t xml:space="preserve">  </w:t>
      </w:r>
      <w:r w:rsidRPr="00333EAC">
        <w:rPr>
          <w:sz w:val="28"/>
          <w:szCs w:val="28"/>
          <w:lang w:val="en-US"/>
        </w:rPr>
        <w:t>F</w:t>
      </w:r>
      <w:r w:rsidRPr="00333EAC">
        <w:rPr>
          <w:sz w:val="28"/>
          <w:szCs w:val="28"/>
        </w:rPr>
        <w:t xml:space="preserve">т </w:t>
      </w:r>
      <w:r w:rsidRPr="00333EAC">
        <w:rPr>
          <w:noProof/>
          <w:sz w:val="28"/>
          <w:szCs w:val="28"/>
          <w:lang w:val="ru-RU"/>
        </w:rPr>
        <mc:AlternateContent>
          <mc:Choice Requires="wps">
            <w:drawing>
              <wp:anchor distT="3175" distB="3175" distL="3175" distR="3175" simplePos="0" relativeHeight="251603456" behindDoc="0" locked="0" layoutInCell="0" allowOverlap="1" wp14:anchorId="76B6472F" wp14:editId="49D5DB72">
                <wp:simplePos x="0" y="0"/>
                <wp:positionH relativeFrom="column">
                  <wp:posOffset>3445510</wp:posOffset>
                </wp:positionH>
                <wp:positionV relativeFrom="paragraph">
                  <wp:posOffset>19685</wp:posOffset>
                </wp:positionV>
                <wp:extent cx="1030605" cy="2540"/>
                <wp:effectExtent l="0" t="0" r="0" b="0"/>
                <wp:wrapNone/>
                <wp:docPr id="9" name="Прямая со стрелкой 6"/>
                <wp:cNvGraphicFramePr/>
                <a:graphic xmlns:a="http://schemas.openxmlformats.org/drawingml/2006/main">
                  <a:graphicData uri="http://schemas.microsoft.com/office/word/2010/wordprocessingShape">
                    <wps:wsp>
                      <wps:cNvCnPr/>
                      <wps:spPr>
                        <a:xfrm>
                          <a:off x="0" y="0"/>
                          <a:ext cx="102996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6" o:spid="_x0000_s1026" type="#_x0000_t32" style="position:absolute;margin-left:271.3pt;margin-top:1.55pt;width:81.15pt;height:.2pt;z-index:25160345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09600" behindDoc="0" locked="0" layoutInCell="0" allowOverlap="1" wp14:anchorId="2C508A8B" wp14:editId="28DFC014">
                <wp:simplePos x="0" y="0"/>
                <wp:positionH relativeFrom="column">
                  <wp:posOffset>933450</wp:posOffset>
                </wp:positionH>
                <wp:positionV relativeFrom="paragraph">
                  <wp:posOffset>15240</wp:posOffset>
                </wp:positionV>
                <wp:extent cx="2508250" cy="222250"/>
                <wp:effectExtent l="0" t="0" r="0" b="0"/>
                <wp:wrapNone/>
                <wp:docPr id="10" name="Прямая со стрелкой 14"/>
                <wp:cNvGraphicFramePr/>
                <a:graphic xmlns:a="http://schemas.openxmlformats.org/drawingml/2006/main">
                  <a:graphicData uri="http://schemas.microsoft.com/office/word/2010/wordprocessingShape">
                    <wps:wsp>
                      <wps:cNvCnPr/>
                      <wps:spPr>
                        <a:xfrm flipV="1">
                          <a:off x="0" y="0"/>
                          <a:ext cx="2507760" cy="2217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4" o:spid="_x0000_s1026" type="#_x0000_t32" style="position:absolute;margin-left:73.5pt;margin-top:1.2pt;width:197.5pt;height:17.5pt;flip:y;z-index:25160960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" o:allowincell="f" strokeweight=".18mm">
                <v:stroke endarrow="block" joinstyle="miter"/>
              </v:shape>
            </w:pict>
          </mc:Fallback>
        </mc:AlternateContent>
      </w:r>
      <w:r w:rsidRPr="00333EAC">
        <w:rPr>
          <w:sz w:val="28"/>
          <w:szCs w:val="28"/>
        </w:rPr>
        <w:t>(х)</w:t>
      </w:r>
    </w:p>
    <w:p w:rsidR="008C254E" w:rsidRPr="00333EAC" w:rsidRDefault="00A0630A" w:rsidP="00333EAC">
      <w:pPr>
        <w:tabs>
          <w:tab w:val="left" w:pos="5927"/>
        </w:tabs>
        <w:jc w:val="both"/>
        <w:rPr>
          <w:sz w:val="28"/>
          <w:szCs w:val="28"/>
        </w:rPr>
      </w:pPr>
      <w:r w:rsidRPr="00333EAC">
        <w:rPr>
          <w:noProof/>
          <w:sz w:val="28"/>
          <w:szCs w:val="28"/>
          <w:lang w:val="ru-RU"/>
        </w:rPr>
        <mc:AlternateContent>
          <mc:Choice Requires="wps">
            <w:drawing>
              <wp:anchor distT="3175" distB="3175" distL="3175" distR="3175" simplePos="0" relativeHeight="251608576" behindDoc="0" locked="0" layoutInCell="0" allowOverlap="1" wp14:anchorId="2AD880FB" wp14:editId="4ED8DC1F">
                <wp:simplePos x="0" y="0"/>
                <wp:positionH relativeFrom="column">
                  <wp:posOffset>936625</wp:posOffset>
                </wp:positionH>
                <wp:positionV relativeFrom="paragraph">
                  <wp:posOffset>35560</wp:posOffset>
                </wp:positionV>
                <wp:extent cx="2508250" cy="238760"/>
                <wp:effectExtent l="0" t="0" r="0" b="0"/>
                <wp:wrapNone/>
                <wp:docPr id="11" name="Прямая со стрелкой 13"/>
                <wp:cNvGraphicFramePr/>
                <a:graphic xmlns:a="http://schemas.openxmlformats.org/drawingml/2006/main">
                  <a:graphicData uri="http://schemas.microsoft.com/office/word/2010/wordprocessingShape">
                    <wps:wsp>
                      <wps:cNvCnPr/>
                      <wps:spPr>
                        <a:xfrm>
                          <a:off x="0" y="0"/>
                          <a:ext cx="2507760" cy="23796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3" o:spid="_x0000_s1026" type="#_x0000_t32" style="position:absolute;margin-left:73.75pt;margin-top:2.8pt;width:197.5pt;height:18.8pt;z-index:251608576;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" o:allowincell="f" strokeweight=".18mm">
                <v:stroke endarrow="block" joinstyle="miter"/>
              </v:shape>
            </w:pict>
          </mc:Fallback>
        </mc:AlternateContent>
      </w:r>
      <w:r w:rsidRPr="00333EAC">
        <w:rPr>
          <w:noProof/>
          <w:sz w:val="28"/>
          <w:szCs w:val="28"/>
          <w:lang w:val="ru-RU"/>
        </w:rPr>
        <mc:AlternateContent>
          <mc:Choice Requires="wps">
            <w:drawing>
              <wp:anchor distT="3175" distB="3175" distL="3175" distR="3175" simplePos="0" relativeHeight="251614720" behindDoc="0" locked="0" layoutInCell="0" allowOverlap="1" wp14:anchorId="70818147" wp14:editId="33496FD6">
                <wp:simplePos x="0" y="0"/>
                <wp:positionH relativeFrom="column">
                  <wp:posOffset>19050</wp:posOffset>
                </wp:positionH>
                <wp:positionV relativeFrom="paragraph">
                  <wp:posOffset>31750</wp:posOffset>
                </wp:positionV>
                <wp:extent cx="916305" cy="2540"/>
                <wp:effectExtent l="0" t="0" r="0" b="0"/>
                <wp:wrapNone/>
                <wp:docPr id="12" name="Прямая со стрелкой 19"/>
                <wp:cNvGraphicFramePr/>
                <a:graphic xmlns:a="http://schemas.openxmlformats.org/drawingml/2006/main">
                  <a:graphicData uri="http://schemas.microsoft.com/office/word/2010/wordprocessingShape">
                    <wps:wsp>
                      <wps:cNvCnPr/>
                      <wps:spPr>
                        <a:xfrm flipV="1">
                          <a:off x="0" y="0"/>
                          <a:ext cx="91584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19" o:spid="_x0000_s1026" type="#_x0000_t32" style="position:absolute;margin-left:1.5pt;margin-top:2.5pt;width:72.15pt;height:.2pt;flip:y;z-index:25161472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" o:allowincell="f" strokeweight=".18mm">
                <v:stroke endarrow="block" joinstyle="miter"/>
              </v:shape>
            </w:pict>
          </mc:Fallback>
        </mc:AlternateContent>
      </w:r>
      <w:r w:rsidRPr="00333EAC">
        <w:rPr>
          <w:sz w:val="28"/>
          <w:szCs w:val="28"/>
        </w:rPr>
        <w:t xml:space="preserve">  </w:t>
      </w:r>
      <w:r w:rsidRPr="00333EAC">
        <w:rPr>
          <w:sz w:val="28"/>
          <w:szCs w:val="28"/>
        </w:rPr>
        <w:tab/>
        <w:t>Тп2(у)</w:t>
      </w:r>
    </w:p>
    <w:p w:rsidR="008C254E" w:rsidRPr="00333EAC" w:rsidRDefault="00A0630A" w:rsidP="00333EAC">
      <w:pPr>
        <w:jc w:val="both"/>
        <w:rPr>
          <w:sz w:val="28"/>
          <w:szCs w:val="28"/>
        </w:rPr>
      </w:pPr>
      <w:r w:rsidRPr="00333EAC">
        <w:rPr>
          <w:noProof/>
          <w:sz w:val="28"/>
          <w:szCs w:val="28"/>
          <w:lang w:val="ru-RU"/>
        </w:rPr>
        <mc:AlternateContent>
          <mc:Choice Requires="wps">
            <w:drawing>
              <wp:anchor distT="3175" distB="3175" distL="3175" distR="3175" simplePos="0" relativeHeight="251604480" behindDoc="0" locked="0" layoutInCell="0" allowOverlap="1" wp14:anchorId="235445ED" wp14:editId="730B5F20">
                <wp:simplePos x="0" y="0"/>
                <wp:positionH relativeFrom="column">
                  <wp:posOffset>3439160</wp:posOffset>
                </wp:positionH>
                <wp:positionV relativeFrom="paragraph">
                  <wp:posOffset>73025</wp:posOffset>
                </wp:positionV>
                <wp:extent cx="1030605" cy="2540"/>
                <wp:effectExtent l="0" t="0" r="0" b="0"/>
                <wp:wrapNone/>
                <wp:docPr id="13" name="Прямая со стрелкой 7"/>
                <wp:cNvGraphicFramePr/>
                <a:graphic xmlns:a="http://schemas.openxmlformats.org/drawingml/2006/main">
                  <a:graphicData uri="http://schemas.microsoft.com/office/word/2010/wordprocessingShape">
                    <wps:wsp>
                      <wps:cNvCnPr/>
                      <wps:spPr>
                        <a:xfrm>
                          <a:off x="0" y="0"/>
                          <a:ext cx="1029960" cy="1800"/>
                        </a:xfrm>
                        <a:prstGeom prst="straightConnector1">
                          <a:avLst/>
                        </a:prstGeom>
                        <a:noFill/>
                        <a:ln w="648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id="Прямая со стрелкой 7" o:spid="_x0000_s1026" type="#_x0000_t32" style="position:absolute;margin-left:270.8pt;margin-top:5.75pt;width:81.15pt;height:.2pt;z-index:251604480;visibility:visible;mso-wrap-style:square;mso-wrap-distance-left:.25pt;mso-wrap-distance-top:.25pt;mso-wrap-distance-right:.25pt;mso-wrap-distance-bottom:.2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" o:allowincell="f" strokeweight=".18mm">
                <v:stroke endarrow="block" joinstyle="miter"/>
              </v:shape>
            </w:pict>
          </mc:Fallback>
        </mc:AlternateContent>
      </w: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8C254E" w:rsidP="00333EAC">
      <w:pPr>
        <w:jc w:val="both"/>
        <w:rPr>
          <w:sz w:val="28"/>
          <w:szCs w:val="28"/>
        </w:rPr>
      </w:pPr>
    </w:p>
    <w:p w:rsidR="008C254E" w:rsidRPr="00333EAC" w:rsidRDefault="00A0630A" w:rsidP="00333EAC">
      <w:pPr>
        <w:spacing w:line="360" w:lineRule="auto"/>
        <w:ind w:firstLine="709"/>
        <w:jc w:val="center"/>
        <w:rPr>
          <w:sz w:val="28"/>
          <w:szCs w:val="28"/>
        </w:rPr>
      </w:pPr>
      <w:r w:rsidRPr="00333EAC">
        <w:rPr>
          <w:sz w:val="28"/>
          <w:szCs w:val="28"/>
        </w:rPr>
        <w:t>Рис.4.1 Інформаційно-</w:t>
      </w:r>
      <w:r w:rsidR="00987527" w:rsidRPr="00333EAC">
        <w:rPr>
          <w:sz w:val="28"/>
          <w:szCs w:val="28"/>
        </w:rPr>
        <w:t>логічна</w:t>
      </w:r>
      <w:r w:rsidRPr="00333EAC">
        <w:rPr>
          <w:sz w:val="28"/>
          <w:szCs w:val="28"/>
        </w:rPr>
        <w:t xml:space="preserve"> схема </w:t>
      </w:r>
      <w:proofErr w:type="spellStart"/>
      <w:r w:rsidRPr="00333EAC">
        <w:rPr>
          <w:sz w:val="28"/>
          <w:szCs w:val="28"/>
        </w:rPr>
        <w:t>кожухотрубного</w:t>
      </w:r>
      <w:proofErr w:type="spellEnd"/>
      <w:r w:rsidRPr="00333EAC">
        <w:rPr>
          <w:sz w:val="28"/>
          <w:szCs w:val="28"/>
        </w:rPr>
        <w:t xml:space="preserve"> теплообмінника</w:t>
      </w:r>
    </w:p>
    <w:p w:rsidR="008C254E" w:rsidRPr="00333EAC" w:rsidRDefault="008C254E" w:rsidP="00333EAC">
      <w:pPr>
        <w:spacing w:line="360" w:lineRule="auto"/>
        <w:ind w:firstLine="709"/>
        <w:jc w:val="both"/>
        <w:rPr>
          <w:sz w:val="28"/>
          <w:szCs w:val="28"/>
        </w:rPr>
      </w:pPr>
    </w:p>
    <w:p w:rsidR="008C254E" w:rsidRPr="00333EAC" w:rsidRDefault="008C254E" w:rsidP="00333EAC">
      <w:pPr>
        <w:spacing w:line="360" w:lineRule="auto"/>
        <w:jc w:val="both"/>
        <w:rPr>
          <w:sz w:val="28"/>
          <w:szCs w:val="28"/>
        </w:rPr>
      </w:pPr>
    </w:p>
    <w:p w:rsidR="008C254E" w:rsidRPr="00333EAC" w:rsidRDefault="00A0630A" w:rsidP="00333EAC">
      <w:pPr>
        <w:spacing w:line="360" w:lineRule="auto"/>
        <w:ind w:firstLine="397"/>
        <w:jc w:val="both"/>
        <w:rPr>
          <w:sz w:val="28"/>
          <w:szCs w:val="28"/>
        </w:rPr>
      </w:pPr>
      <w:r w:rsidRPr="00333EAC">
        <w:rPr>
          <w:sz w:val="28"/>
          <w:szCs w:val="28"/>
        </w:rPr>
        <w:t xml:space="preserve">В теплообміннику відбувається нагрів газу, який витратою </w:t>
      </w:r>
      <m:oMath>
        <m:sSub>
          <m:sSubPr>
            <m:ctrlPr>
              <w:rPr>
                <w:rFonts w:ascii="Cambria Math" w:hAnsi="Cambria Math"/>
                <w:sz w:val="28"/>
                <w:szCs w:val="28"/>
              </w:rPr>
            </m:ctrlPr>
          </m:sSubPr>
          <m:e>
            <m:r>
              <w:rPr>
                <w:rFonts w:ascii="Cambria Math" w:hAnsi="Cambria Math"/>
                <w:sz w:val="28"/>
                <w:szCs w:val="28"/>
              </w:rPr>
              <m:t>F</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 з температурою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потрапляє у внутрішньо трубний простір теплообмінника. У між трубний простір подається теплоносій – відпарений газ витратою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sub>
        </m:sSub>
      </m:oMath>
      <w:r w:rsidRPr="00333EAC">
        <w:rPr>
          <w:sz w:val="28"/>
          <w:szCs w:val="28"/>
        </w:rPr>
        <w:t xml:space="preserve"> з температурою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333EAC">
        <w:rPr>
          <w:sz w:val="28"/>
          <w:szCs w:val="28"/>
        </w:rPr>
        <w:t xml:space="preserve">. На виході теплообмінника продукт має температуру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а теплоносій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333EAC">
        <w:rPr>
          <w:sz w:val="28"/>
          <w:szCs w:val="28"/>
        </w:rPr>
        <w:t>.</w:t>
      </w:r>
    </w:p>
    <w:p w:rsidR="008C254E" w:rsidRPr="00333EAC" w:rsidRDefault="00A0630A" w:rsidP="00333EAC">
      <w:pPr>
        <w:spacing w:line="360" w:lineRule="auto"/>
        <w:ind w:firstLine="397"/>
        <w:jc w:val="both"/>
        <w:rPr>
          <w:sz w:val="28"/>
          <w:szCs w:val="28"/>
        </w:rPr>
      </w:pPr>
      <w:r w:rsidRPr="00333EAC">
        <w:rPr>
          <w:sz w:val="28"/>
          <w:szCs w:val="28"/>
        </w:rPr>
        <w:t xml:space="preserve">Процес теплообміну відбувається через стінки труб теплообмінника. Зміна витрат потоків або їх температур на вході призводить до зміни температури стінок трубок теплообмінника, а, відповідно, змінює інтенсивність процесу теплообміну. До вихідних координат слід віднести температуру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ст</m:t>
            </m:r>
          </m:sub>
        </m:sSub>
      </m:oMath>
      <w:r w:rsidRPr="00333EAC">
        <w:rPr>
          <w:sz w:val="28"/>
          <w:szCs w:val="28"/>
        </w:rPr>
        <w:t xml:space="preserve"> стінок труб теплообмінника (мається на увазі усереднене значення) та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температуру продукту на виході теплообмінника. </w:t>
      </w:r>
    </w:p>
    <w:p w:rsidR="008C254E" w:rsidRPr="00333EAC" w:rsidRDefault="00A0630A" w:rsidP="00333EAC">
      <w:pPr>
        <w:spacing w:line="360" w:lineRule="auto"/>
        <w:ind w:firstLine="397"/>
        <w:jc w:val="both"/>
        <w:rPr>
          <w:sz w:val="28"/>
          <w:szCs w:val="28"/>
        </w:rPr>
      </w:pPr>
      <w:r w:rsidRPr="00333EAC">
        <w:rPr>
          <w:sz w:val="28"/>
          <w:szCs w:val="28"/>
        </w:rPr>
        <w:lastRenderedPageBreak/>
        <w:t xml:space="preserve">Температура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333EAC">
        <w:rPr>
          <w:sz w:val="28"/>
          <w:szCs w:val="28"/>
        </w:rPr>
        <w:t xml:space="preserve"> продукту на виході теплообмінника регулюється зміною витрати теплоносія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sub>
        </m:sSub>
      </m:oMath>
      <w:r w:rsidRPr="00333EAC">
        <w:rPr>
          <w:sz w:val="28"/>
          <w:szCs w:val="28"/>
        </w:rPr>
        <w:t>.</w:t>
      </w:r>
    </w:p>
    <w:p w:rsidR="008C254E" w:rsidRPr="00333EAC" w:rsidRDefault="00A0630A" w:rsidP="00333EAC">
      <w:pPr>
        <w:spacing w:line="360" w:lineRule="auto"/>
        <w:ind w:firstLine="397"/>
        <w:jc w:val="both"/>
        <w:rPr>
          <w:sz w:val="28"/>
          <w:szCs w:val="28"/>
        </w:rPr>
      </w:pPr>
      <w:r w:rsidRPr="00333EAC">
        <w:rPr>
          <w:sz w:val="28"/>
          <w:szCs w:val="28"/>
        </w:rPr>
        <w:t xml:space="preserve">Витрату продукту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п</m:t>
            </m:r>
          </m:sub>
        </m:sSub>
      </m:oMath>
      <w:r w:rsidRPr="00333EAC">
        <w:rPr>
          <w:sz w:val="28"/>
          <w:szCs w:val="28"/>
        </w:rPr>
        <w:t xml:space="preserve"> частіше за все регулювати не має можливості. Ця витрата (навантаження на теплообмінник) є збурюючою координатою. Крім того, до збурюючих координат слід віднести температуру продукту та теплоносія на вході в теплообмінник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333EAC">
        <w:rPr>
          <w:sz w:val="28"/>
          <w:szCs w:val="28"/>
        </w:rPr>
        <w:t xml:space="preserve"> та </w:t>
      </w:r>
      <m:oMath>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333EAC">
        <w:rPr>
          <w:sz w:val="28"/>
          <w:szCs w:val="28"/>
        </w:rPr>
        <w:t xml:space="preserve"> відповідно.</w:t>
      </w:r>
    </w:p>
    <w:p w:rsidR="008C254E" w:rsidRPr="00333EAC" w:rsidRDefault="008C254E" w:rsidP="00333EAC">
      <w:pPr>
        <w:spacing w:line="360" w:lineRule="auto"/>
        <w:ind w:firstLine="397"/>
        <w:jc w:val="both"/>
        <w:rPr>
          <w:sz w:val="28"/>
          <w:szCs w:val="28"/>
        </w:rPr>
      </w:pPr>
    </w:p>
    <w:p w:rsidR="008C254E" w:rsidRPr="00333EAC" w:rsidRDefault="008C254E" w:rsidP="00333EAC">
      <w:pPr>
        <w:spacing w:line="360" w:lineRule="auto"/>
        <w:ind w:firstLine="709"/>
        <w:jc w:val="both"/>
        <w:rPr>
          <w:b/>
          <w:sz w:val="28"/>
          <w:szCs w:val="28"/>
        </w:rPr>
      </w:pPr>
    </w:p>
    <w:p w:rsidR="008C254E" w:rsidRPr="00333EAC" w:rsidRDefault="00A0630A" w:rsidP="00333EAC">
      <w:pPr>
        <w:spacing w:line="360" w:lineRule="auto"/>
        <w:ind w:firstLine="709"/>
        <w:jc w:val="both"/>
        <w:rPr>
          <w:b/>
          <w:sz w:val="28"/>
          <w:szCs w:val="28"/>
        </w:rPr>
      </w:pPr>
      <w:r w:rsidRPr="00333EAC">
        <w:rPr>
          <w:b/>
          <w:sz w:val="28"/>
          <w:szCs w:val="28"/>
        </w:rPr>
        <w:t xml:space="preserve">4.2 Побудова Інформаційно-технологічної схеми </w:t>
      </w:r>
      <w:proofErr w:type="spellStart"/>
      <w:r w:rsidRPr="00333EAC">
        <w:rPr>
          <w:b/>
          <w:sz w:val="28"/>
          <w:szCs w:val="28"/>
        </w:rPr>
        <w:t>трубопровода</w:t>
      </w:r>
      <w:proofErr w:type="spellEnd"/>
    </w:p>
    <w:p w:rsidR="008C254E" w:rsidRPr="00333EAC" w:rsidRDefault="008C254E" w:rsidP="00333EAC">
      <w:pPr>
        <w:jc w:val="both"/>
        <w:rPr>
          <w:sz w:val="28"/>
          <w:szCs w:val="28"/>
        </w:rPr>
      </w:pPr>
    </w:p>
    <w:p w:rsidR="008C254E" w:rsidRPr="00333EAC" w:rsidRDefault="00A0630A" w:rsidP="00333EAC">
      <w:pPr>
        <w:spacing w:before="240" w:line="360" w:lineRule="auto"/>
        <w:ind w:firstLine="397"/>
        <w:jc w:val="both"/>
        <w:rPr>
          <w:sz w:val="28"/>
          <w:szCs w:val="28"/>
        </w:rPr>
      </w:pPr>
      <w:r w:rsidRPr="00333EAC">
        <w:rPr>
          <w:sz w:val="28"/>
          <w:szCs w:val="28"/>
        </w:rPr>
        <w:t xml:space="preserve">Розглянемо трубопровід як об’єкт керування. Оскільки витрата речовини, що транспортується по трубопроводу, визначається перепадом тиску </w:t>
      </w:r>
      <m:oMath>
        <m:r>
          <w:rPr>
            <w:rFonts w:ascii="Cambria Math" w:hAnsi="Cambria Math"/>
            <w:sz w:val="28"/>
            <w:szCs w:val="28"/>
          </w:rPr>
          <m:t>P</m:t>
        </m:r>
      </m:oMath>
      <w:r w:rsidRPr="00333EAC">
        <w:rPr>
          <w:sz w:val="28"/>
          <w:szCs w:val="28"/>
        </w:rPr>
        <w:t xml:space="preserve"> на ділянці трубопроводу, тому саме ця величина є вихідною координатою. Перепад тиску може змінюватися за рахунок зміни витрати </w:t>
      </w:r>
      <m:oMath>
        <m:r>
          <w:rPr>
            <w:rFonts w:ascii="Cambria Math" w:hAnsi="Cambria Math"/>
            <w:sz w:val="28"/>
            <w:szCs w:val="28"/>
          </w:rPr>
          <m:t>F</m:t>
        </m:r>
      </m:oMath>
      <w:r w:rsidRPr="00333EAC">
        <w:rPr>
          <w:sz w:val="28"/>
          <w:szCs w:val="28"/>
        </w:rPr>
        <w:t xml:space="preserve">. В цьому випадку витрата </w:t>
      </w:r>
      <m:oMath>
        <m:r>
          <w:rPr>
            <w:rFonts w:ascii="Cambria Math" w:hAnsi="Cambria Math"/>
            <w:sz w:val="28"/>
            <w:szCs w:val="28"/>
          </w:rPr>
          <m:t>F</m:t>
        </m:r>
      </m:oMath>
      <w:r w:rsidRPr="00333EAC">
        <w:rPr>
          <w:sz w:val="28"/>
          <w:szCs w:val="28"/>
        </w:rPr>
        <w:t xml:space="preserve"> є вхідною регулюючою координатою. До збурюючих координат трубопроводу слід віднести параметри, зміна яких має випадковий характер. Такими параметрами є 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333EAC">
        <w:rPr>
          <w:sz w:val="28"/>
          <w:szCs w:val="28"/>
        </w:rPr>
        <w:t xml:space="preserve">, що утворює насос або компресор, коефіцієнт динамічної в’язкості </w:t>
      </w:r>
      <m:oMath>
        <m:r>
          <w:rPr>
            <w:rFonts w:ascii="Cambria Math" w:hAnsi="Cambria Math"/>
            <w:sz w:val="28"/>
            <w:szCs w:val="28"/>
          </w:rPr>
          <m:t>μ</m:t>
        </m:r>
      </m:oMath>
      <w:r w:rsidRPr="00333EAC">
        <w:rPr>
          <w:sz w:val="28"/>
          <w:szCs w:val="28"/>
        </w:rPr>
        <w:t xml:space="preserve"> та густина речовини </w:t>
      </w:r>
      <m:oMath>
        <m:r>
          <w:rPr>
            <w:rFonts w:ascii="Cambria Math" w:hAnsi="Cambria Math"/>
            <w:sz w:val="28"/>
            <w:szCs w:val="28"/>
          </w:rPr>
          <m:t>ρ</m:t>
        </m:r>
      </m:oMath>
      <w:r w:rsidRPr="00333EAC">
        <w:rPr>
          <w:sz w:val="28"/>
          <w:szCs w:val="28"/>
        </w:rPr>
        <w:t xml:space="preserve">. </w:t>
      </w:r>
    </w:p>
    <w:p w:rsidR="008C254E" w:rsidRPr="00333EAC" w:rsidRDefault="008C254E" w:rsidP="00333EAC">
      <w:pPr>
        <w:spacing w:line="360" w:lineRule="auto"/>
        <w:ind w:firstLine="397"/>
        <w:jc w:val="both"/>
        <w:rPr>
          <w:sz w:val="28"/>
          <w:szCs w:val="28"/>
        </w:rPr>
      </w:pPr>
    </w:p>
    <w:p w:rsidR="008C254E" w:rsidRPr="00333EAC" w:rsidRDefault="00A0630A" w:rsidP="00333EAC">
      <w:pPr>
        <w:spacing w:line="360" w:lineRule="auto"/>
        <w:ind w:firstLine="397"/>
        <w:jc w:val="center"/>
        <w:rPr>
          <w:sz w:val="28"/>
          <w:szCs w:val="28"/>
        </w:rPr>
      </w:pPr>
      <w:r w:rsidRPr="00333EAC">
        <w:rPr>
          <w:noProof/>
          <w:sz w:val="28"/>
          <w:szCs w:val="28"/>
          <w:lang w:val="ru-RU"/>
        </w:rPr>
        <w:drawing>
          <wp:inline distT="0" distB="0" distL="0" distR="0" wp14:anchorId="1395A7C7" wp14:editId="6F524359">
            <wp:extent cx="3983355" cy="2362200"/>
            <wp:effectExtent l="0" t="0" r="0" b="0"/>
            <wp:docPr id="14" name="Рисунок 233"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33" descr="Рис"/>
                    <pic:cNvPicPr>
                      <a:picLocks noChangeAspect="1" noChangeArrowheads="1"/>
                    </pic:cNvPicPr>
                  </pic:nvPicPr>
                  <pic:blipFill>
                    <a:blip r:embed="rId10"/>
                    <a:srcRect l="8246" t="9729" b="8657"/>
                    <a:stretch>
                      <a:fillRect/>
                    </a:stretch>
                  </pic:blipFill>
                  <pic:spPr bwMode="auto">
                    <a:xfrm>
                      <a:off x="0" y="0"/>
                      <a:ext cx="3983355" cy="2362200"/>
                    </a:xfrm>
                    <a:prstGeom prst="rect">
                      <a:avLst/>
                    </a:prstGeom>
                  </pic:spPr>
                </pic:pic>
              </a:graphicData>
            </a:graphic>
          </wp:inline>
        </w:drawing>
      </w:r>
    </w:p>
    <w:p w:rsidR="008C254E" w:rsidRPr="00333EAC" w:rsidRDefault="008C254E" w:rsidP="00333EAC">
      <w:pPr>
        <w:spacing w:line="360" w:lineRule="auto"/>
        <w:ind w:firstLine="397"/>
        <w:jc w:val="both"/>
        <w:rPr>
          <w:sz w:val="28"/>
          <w:szCs w:val="28"/>
        </w:rPr>
      </w:pPr>
    </w:p>
    <w:p w:rsidR="008C254E" w:rsidRPr="00333EAC" w:rsidRDefault="00A0630A" w:rsidP="00333EAC">
      <w:pPr>
        <w:spacing w:line="360" w:lineRule="auto"/>
        <w:ind w:firstLine="397"/>
        <w:jc w:val="center"/>
        <w:rPr>
          <w:sz w:val="28"/>
          <w:szCs w:val="28"/>
        </w:rPr>
      </w:pPr>
      <w:r w:rsidRPr="00333EAC">
        <w:rPr>
          <w:sz w:val="28"/>
          <w:szCs w:val="28"/>
        </w:rPr>
        <w:t>Рис. 4.2. Інформаційно-логічна схема трубопроводу</w:t>
      </w:r>
    </w:p>
    <w:p w:rsidR="008C254E" w:rsidRPr="00333EAC" w:rsidRDefault="007416AB" w:rsidP="00333EAC">
      <w:pPr>
        <w:ind w:firstLine="708"/>
        <w:jc w:val="both"/>
        <w:rPr>
          <w:b/>
          <w:sz w:val="28"/>
          <w:szCs w:val="28"/>
        </w:rPr>
      </w:pPr>
      <w:r>
        <w:rPr>
          <w:b/>
          <w:sz w:val="28"/>
          <w:szCs w:val="28"/>
        </w:rPr>
        <w:lastRenderedPageBreak/>
        <w:t xml:space="preserve">5. </w:t>
      </w:r>
      <w:r w:rsidR="00A0630A" w:rsidRPr="00333EAC">
        <w:rPr>
          <w:b/>
          <w:sz w:val="28"/>
          <w:szCs w:val="28"/>
        </w:rPr>
        <w:t xml:space="preserve"> СИНТЕЗ АВТОМАТИЧНОЇ СИСТЕМИ РЕГУЛЮВАННЯ</w:t>
      </w:r>
    </w:p>
    <w:p w:rsidR="009426FF" w:rsidRPr="00333EAC" w:rsidRDefault="009426FF" w:rsidP="00333EAC">
      <w:pPr>
        <w:ind w:firstLine="708"/>
        <w:jc w:val="both"/>
        <w:rPr>
          <w:b/>
          <w:sz w:val="28"/>
          <w:szCs w:val="28"/>
        </w:rPr>
      </w:pPr>
    </w:p>
    <w:p w:rsidR="008C254E" w:rsidRPr="00333EAC" w:rsidRDefault="008C254E" w:rsidP="00333EAC">
      <w:pPr>
        <w:jc w:val="both"/>
        <w:rPr>
          <w:sz w:val="28"/>
          <w:szCs w:val="28"/>
        </w:rPr>
      </w:pP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Синтез систем автоматичного керування є фундаментальним етапом у процесі розробки автоматизованих систем, спрямованим на забезпечення виконання певних вимог, таких як стійкість і конкретні показники якості керування. Основними характеристиками якості систем керування є </w:t>
      </w:r>
      <w:proofErr w:type="spellStart"/>
      <w:r w:rsidRPr="00611645">
        <w:rPr>
          <w:sz w:val="28"/>
          <w:szCs w:val="28"/>
        </w:rPr>
        <w:t>перерегулювання</w:t>
      </w:r>
      <w:proofErr w:type="spellEnd"/>
      <w:r w:rsidRPr="00611645">
        <w:rPr>
          <w:sz w:val="28"/>
          <w:szCs w:val="28"/>
        </w:rPr>
        <w:t xml:space="preserve"> (</w:t>
      </w:r>
      <w:proofErr w:type="spellStart"/>
      <w:r w:rsidRPr="00611645">
        <w:rPr>
          <w:sz w:val="28"/>
          <w:szCs w:val="28"/>
        </w:rPr>
        <w:t>overshoot</w:t>
      </w:r>
      <w:proofErr w:type="spellEnd"/>
      <w:r w:rsidRPr="00611645">
        <w:rPr>
          <w:sz w:val="28"/>
          <w:szCs w:val="28"/>
        </w:rPr>
        <w:t>) і час перехідного процесу. Синтез систем може виконуватися як за частотними, так і за часовими методами.</w:t>
      </w:r>
    </w:p>
    <w:p w:rsidR="00611645" w:rsidRPr="00611645" w:rsidRDefault="00611645" w:rsidP="00611645">
      <w:pPr>
        <w:pStyle w:val="3"/>
        <w:spacing w:line="360" w:lineRule="auto"/>
        <w:ind w:firstLine="709"/>
        <w:jc w:val="both"/>
        <w:rPr>
          <w:sz w:val="28"/>
          <w:szCs w:val="28"/>
        </w:rPr>
      </w:pPr>
      <w:r w:rsidRPr="00611645">
        <w:rPr>
          <w:sz w:val="28"/>
          <w:szCs w:val="28"/>
        </w:rPr>
        <w:t>Частотні методи синтезу</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Частотні методи синтезу базуються на аналізі частотних характеристик системи, що дозволяє </w:t>
      </w:r>
      <w:proofErr w:type="spellStart"/>
      <w:r w:rsidRPr="00611645">
        <w:rPr>
          <w:sz w:val="28"/>
          <w:szCs w:val="28"/>
        </w:rPr>
        <w:t>візуалізувати</w:t>
      </w:r>
      <w:proofErr w:type="spellEnd"/>
      <w:r w:rsidRPr="00611645">
        <w:rPr>
          <w:sz w:val="28"/>
          <w:szCs w:val="28"/>
        </w:rPr>
        <w:t xml:space="preserve"> її поведінку у частотній області. Основним інструментом цього підходу є діаграми </w:t>
      </w:r>
      <w:proofErr w:type="spellStart"/>
      <w:r w:rsidRPr="00611645">
        <w:rPr>
          <w:sz w:val="28"/>
          <w:szCs w:val="28"/>
        </w:rPr>
        <w:t>Боде</w:t>
      </w:r>
      <w:proofErr w:type="spellEnd"/>
      <w:r w:rsidRPr="00611645">
        <w:rPr>
          <w:sz w:val="28"/>
          <w:szCs w:val="28"/>
        </w:rPr>
        <w:t>, що відображають частотні характеристики системи у вигляді амплітудно-фазових залежностей. Такі методи дозволяють здійснювати аналіз за допомогою:</w:t>
      </w:r>
    </w:p>
    <w:p w:rsidR="00611645" w:rsidRPr="00611645" w:rsidRDefault="00611645" w:rsidP="00611645">
      <w:pPr>
        <w:numPr>
          <w:ilvl w:val="0"/>
          <w:numId w:val="44"/>
        </w:numPr>
        <w:suppressAutoHyphens w:val="0"/>
        <w:overflowPunct/>
        <w:spacing w:line="360" w:lineRule="auto"/>
        <w:ind w:left="0" w:firstLine="709"/>
        <w:jc w:val="both"/>
        <w:rPr>
          <w:sz w:val="28"/>
          <w:szCs w:val="28"/>
        </w:rPr>
      </w:pPr>
      <w:r w:rsidRPr="00611645">
        <w:rPr>
          <w:rStyle w:val="a6"/>
          <w:b w:val="0"/>
          <w:sz w:val="28"/>
          <w:szCs w:val="28"/>
        </w:rPr>
        <w:t>Амплітудно-частотної характеристики (АЧХ):</w:t>
      </w:r>
      <w:r w:rsidRPr="00611645">
        <w:rPr>
          <w:sz w:val="28"/>
          <w:szCs w:val="28"/>
        </w:rPr>
        <w:t xml:space="preserve"> Відображає зміну амплітуди вихідного сигналу системи в залежності від частоти вхідного си</w:t>
      </w:r>
      <w:r w:rsidRPr="00611645">
        <w:rPr>
          <w:sz w:val="28"/>
          <w:szCs w:val="28"/>
        </w:rPr>
        <w:t>г</w:t>
      </w:r>
      <w:r w:rsidRPr="00611645">
        <w:rPr>
          <w:sz w:val="28"/>
          <w:szCs w:val="28"/>
        </w:rPr>
        <w:t>налу.</w:t>
      </w:r>
    </w:p>
    <w:p w:rsidR="00611645" w:rsidRPr="00611645" w:rsidRDefault="00611645" w:rsidP="00611645">
      <w:pPr>
        <w:numPr>
          <w:ilvl w:val="0"/>
          <w:numId w:val="44"/>
        </w:numPr>
        <w:suppressAutoHyphens w:val="0"/>
        <w:overflowPunct/>
        <w:spacing w:line="360" w:lineRule="auto"/>
        <w:ind w:left="0" w:firstLine="709"/>
        <w:jc w:val="both"/>
        <w:rPr>
          <w:sz w:val="28"/>
          <w:szCs w:val="28"/>
        </w:rPr>
      </w:pPr>
      <w:r w:rsidRPr="00611645">
        <w:rPr>
          <w:rStyle w:val="a6"/>
          <w:b w:val="0"/>
          <w:sz w:val="28"/>
          <w:szCs w:val="28"/>
        </w:rPr>
        <w:t>Фазочастотної характеристики (ФЧХ):</w:t>
      </w:r>
      <w:r w:rsidRPr="00611645">
        <w:rPr>
          <w:sz w:val="28"/>
          <w:szCs w:val="28"/>
        </w:rPr>
        <w:t xml:space="preserve"> Показує зміну фази вихі</w:t>
      </w:r>
      <w:r w:rsidRPr="00611645">
        <w:rPr>
          <w:sz w:val="28"/>
          <w:szCs w:val="28"/>
        </w:rPr>
        <w:t>д</w:t>
      </w:r>
      <w:r w:rsidRPr="00611645">
        <w:rPr>
          <w:sz w:val="28"/>
          <w:szCs w:val="28"/>
        </w:rPr>
        <w:t>ного сигналу відносно вхідного при зміні частоти.</w:t>
      </w:r>
    </w:p>
    <w:p w:rsidR="00611645" w:rsidRPr="00611645" w:rsidRDefault="00611645" w:rsidP="00611645">
      <w:pPr>
        <w:pStyle w:val="af5"/>
        <w:spacing w:before="0" w:after="0" w:line="360" w:lineRule="auto"/>
        <w:ind w:firstLine="709"/>
        <w:jc w:val="both"/>
        <w:rPr>
          <w:sz w:val="28"/>
          <w:szCs w:val="28"/>
        </w:rPr>
      </w:pPr>
      <w:r w:rsidRPr="00611645">
        <w:rPr>
          <w:sz w:val="28"/>
          <w:szCs w:val="28"/>
        </w:rPr>
        <w:t>Аналіз частотних характеристик дає можливість визначити основні параметри для покращення показників якості системи: максимальну амплітуду частотної характеристики, резонансну частоту, смугу пропускання та запас стійкості системи за амплітудою і фазою. Такий підхід дозволяє оцінити динамічні властивості системи та забезпечити її коректну роботу в широкому діапазоні частот.</w:t>
      </w:r>
    </w:p>
    <w:p w:rsidR="00611645" w:rsidRPr="00611645" w:rsidRDefault="00611645" w:rsidP="00611645">
      <w:pPr>
        <w:pStyle w:val="3"/>
        <w:spacing w:line="360" w:lineRule="auto"/>
        <w:ind w:firstLine="709"/>
        <w:jc w:val="both"/>
        <w:rPr>
          <w:sz w:val="28"/>
          <w:szCs w:val="28"/>
        </w:rPr>
      </w:pPr>
      <w:r w:rsidRPr="00611645">
        <w:rPr>
          <w:sz w:val="28"/>
          <w:szCs w:val="28"/>
        </w:rPr>
        <w:t>Часові методи синтезу</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Часові методи синтезу засновані на аналізі показників якості системи в часовій області, що дозволяє оцінити поведінку системи на основі перехідних процесів. Основна увага приділяється розташуванню полюсів та нулів </w:t>
      </w:r>
      <w:r w:rsidRPr="00611645">
        <w:rPr>
          <w:sz w:val="28"/>
          <w:szCs w:val="28"/>
        </w:rPr>
        <w:lastRenderedPageBreak/>
        <w:t>передавальної функції системи, що визначають її динамічні властивості. Ключовими показниками, що враховуються при часовому аналізі, є:</w:t>
      </w:r>
    </w:p>
    <w:p w:rsidR="00611645" w:rsidRPr="00611645" w:rsidRDefault="00611645" w:rsidP="00611645">
      <w:pPr>
        <w:numPr>
          <w:ilvl w:val="0"/>
          <w:numId w:val="45"/>
        </w:numPr>
        <w:suppressAutoHyphens w:val="0"/>
        <w:overflowPunct/>
        <w:spacing w:line="360" w:lineRule="auto"/>
        <w:ind w:left="0" w:firstLine="709"/>
        <w:jc w:val="both"/>
        <w:rPr>
          <w:sz w:val="28"/>
          <w:szCs w:val="28"/>
        </w:rPr>
      </w:pPr>
      <w:r w:rsidRPr="00611645">
        <w:rPr>
          <w:rStyle w:val="a6"/>
          <w:b w:val="0"/>
          <w:sz w:val="28"/>
          <w:szCs w:val="28"/>
        </w:rPr>
        <w:t>Час перехідного процесу:</w:t>
      </w:r>
      <w:r w:rsidRPr="00611645">
        <w:rPr>
          <w:sz w:val="28"/>
          <w:szCs w:val="28"/>
        </w:rPr>
        <w:t xml:space="preserve"> Час, за який система досягає стійкого стану після подачі збурення на вхід.</w:t>
      </w:r>
    </w:p>
    <w:p w:rsidR="00611645" w:rsidRPr="00611645" w:rsidRDefault="00611645" w:rsidP="00611645">
      <w:pPr>
        <w:numPr>
          <w:ilvl w:val="0"/>
          <w:numId w:val="45"/>
        </w:numPr>
        <w:suppressAutoHyphens w:val="0"/>
        <w:overflowPunct/>
        <w:spacing w:line="360" w:lineRule="auto"/>
        <w:ind w:left="0" w:firstLine="709"/>
        <w:jc w:val="both"/>
        <w:rPr>
          <w:sz w:val="28"/>
          <w:szCs w:val="28"/>
        </w:rPr>
      </w:pPr>
      <w:proofErr w:type="spellStart"/>
      <w:r w:rsidRPr="00611645">
        <w:rPr>
          <w:rStyle w:val="a6"/>
          <w:b w:val="0"/>
          <w:sz w:val="28"/>
          <w:szCs w:val="28"/>
        </w:rPr>
        <w:t>Перерегулювання</w:t>
      </w:r>
      <w:proofErr w:type="spellEnd"/>
      <w:r w:rsidRPr="00611645">
        <w:rPr>
          <w:rStyle w:val="a6"/>
          <w:b w:val="0"/>
          <w:sz w:val="28"/>
          <w:szCs w:val="28"/>
        </w:rPr>
        <w:t xml:space="preserve"> (</w:t>
      </w:r>
      <w:proofErr w:type="spellStart"/>
      <w:r w:rsidRPr="00611645">
        <w:rPr>
          <w:rStyle w:val="a6"/>
          <w:b w:val="0"/>
          <w:sz w:val="28"/>
          <w:szCs w:val="28"/>
        </w:rPr>
        <w:t>overshoot</w:t>
      </w:r>
      <w:proofErr w:type="spellEnd"/>
      <w:r w:rsidRPr="00611645">
        <w:rPr>
          <w:rStyle w:val="a6"/>
          <w:b w:val="0"/>
          <w:sz w:val="28"/>
          <w:szCs w:val="28"/>
        </w:rPr>
        <w:t>):</w:t>
      </w:r>
      <w:r w:rsidRPr="00611645">
        <w:rPr>
          <w:sz w:val="28"/>
          <w:szCs w:val="28"/>
        </w:rPr>
        <w:t xml:space="preserve"> Максимальне відхилення вихідн</w:t>
      </w:r>
      <w:r w:rsidRPr="00611645">
        <w:rPr>
          <w:sz w:val="28"/>
          <w:szCs w:val="28"/>
        </w:rPr>
        <w:t>о</w:t>
      </w:r>
      <w:r w:rsidRPr="00611645">
        <w:rPr>
          <w:sz w:val="28"/>
          <w:szCs w:val="28"/>
        </w:rPr>
        <w:t>го сигналу від бажаного значення під час перехідного процесу.</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Ці характеристики визначаються розташуванням полюсів системи у комплексній площині. Система є стійкою, якщо всі полюси знаходяться в лівій півплощині комплексної площини. Розташування полюсів ближче до уявної осі може спричиняти збільшення часу перехідного процесу та </w:t>
      </w:r>
      <w:proofErr w:type="spellStart"/>
      <w:r w:rsidRPr="00611645">
        <w:rPr>
          <w:sz w:val="28"/>
          <w:szCs w:val="28"/>
        </w:rPr>
        <w:t>перерегулювання</w:t>
      </w:r>
      <w:proofErr w:type="spellEnd"/>
      <w:r w:rsidRPr="00611645">
        <w:rPr>
          <w:sz w:val="28"/>
          <w:szCs w:val="28"/>
        </w:rPr>
        <w:t>.</w:t>
      </w:r>
    </w:p>
    <w:p w:rsidR="00611645" w:rsidRPr="00611645" w:rsidRDefault="00611645" w:rsidP="00611645">
      <w:pPr>
        <w:pStyle w:val="3"/>
        <w:spacing w:line="360" w:lineRule="auto"/>
        <w:ind w:firstLine="709"/>
        <w:jc w:val="both"/>
        <w:rPr>
          <w:sz w:val="28"/>
          <w:szCs w:val="28"/>
        </w:rPr>
      </w:pPr>
      <w:r w:rsidRPr="00611645">
        <w:rPr>
          <w:sz w:val="28"/>
          <w:szCs w:val="28"/>
        </w:rPr>
        <w:t>Параметри налаштування регуляторів</w:t>
      </w:r>
    </w:p>
    <w:p w:rsidR="00611645" w:rsidRPr="00611645" w:rsidRDefault="00611645" w:rsidP="00611645">
      <w:pPr>
        <w:pStyle w:val="af5"/>
        <w:spacing w:before="0" w:after="0" w:line="360" w:lineRule="auto"/>
        <w:ind w:firstLine="709"/>
        <w:jc w:val="both"/>
        <w:rPr>
          <w:sz w:val="28"/>
          <w:szCs w:val="28"/>
        </w:rPr>
      </w:pPr>
      <w:r w:rsidRPr="00611645">
        <w:rPr>
          <w:sz w:val="28"/>
          <w:szCs w:val="28"/>
        </w:rPr>
        <w:t>Ефективне налаштування регуляторів є важливим аспектом синтезу систем автоматичного керування. Найчастіше використовуються ПІ (пропорційно-інтегральні) та ПІД (пропорційно-інтегрально-диференціальні) регулятори. Правильне налаштування їх параметрів забезпечує досягнення необхідних показників якості керування.</w:t>
      </w:r>
    </w:p>
    <w:p w:rsidR="00611645" w:rsidRPr="00611645" w:rsidRDefault="00611645" w:rsidP="00611645">
      <w:pPr>
        <w:numPr>
          <w:ilvl w:val="0"/>
          <w:numId w:val="46"/>
        </w:numPr>
        <w:suppressAutoHyphens w:val="0"/>
        <w:overflowPunct/>
        <w:spacing w:line="360" w:lineRule="auto"/>
        <w:ind w:left="0" w:firstLine="709"/>
        <w:jc w:val="both"/>
        <w:rPr>
          <w:sz w:val="28"/>
          <w:szCs w:val="28"/>
        </w:rPr>
      </w:pPr>
      <w:r w:rsidRPr="00611645">
        <w:rPr>
          <w:rStyle w:val="a6"/>
          <w:b w:val="0"/>
          <w:sz w:val="28"/>
          <w:szCs w:val="28"/>
        </w:rPr>
        <w:t>ПІ-регулятори:</w:t>
      </w:r>
      <w:r w:rsidRPr="00611645">
        <w:rPr>
          <w:sz w:val="28"/>
          <w:szCs w:val="28"/>
        </w:rPr>
        <w:t xml:space="preserve"> Застосовують пропорційну та інтегральну склад</w:t>
      </w:r>
      <w:r w:rsidRPr="00611645">
        <w:rPr>
          <w:sz w:val="28"/>
          <w:szCs w:val="28"/>
        </w:rPr>
        <w:t>о</w:t>
      </w:r>
      <w:r w:rsidRPr="00611645">
        <w:rPr>
          <w:sz w:val="28"/>
          <w:szCs w:val="28"/>
        </w:rPr>
        <w:t>ві для мінімізації стаціонарної помилки і підвищення стійкості системи.</w:t>
      </w:r>
    </w:p>
    <w:p w:rsidR="00611645" w:rsidRPr="00611645" w:rsidRDefault="00611645" w:rsidP="00611645">
      <w:pPr>
        <w:numPr>
          <w:ilvl w:val="0"/>
          <w:numId w:val="46"/>
        </w:numPr>
        <w:suppressAutoHyphens w:val="0"/>
        <w:overflowPunct/>
        <w:spacing w:line="360" w:lineRule="auto"/>
        <w:ind w:left="0" w:firstLine="709"/>
        <w:jc w:val="both"/>
        <w:rPr>
          <w:sz w:val="28"/>
          <w:szCs w:val="28"/>
        </w:rPr>
      </w:pPr>
      <w:r w:rsidRPr="00611645">
        <w:rPr>
          <w:rStyle w:val="a6"/>
          <w:b w:val="0"/>
          <w:sz w:val="28"/>
          <w:szCs w:val="28"/>
        </w:rPr>
        <w:t>ПІД-регулятори:</w:t>
      </w:r>
      <w:r w:rsidRPr="00611645">
        <w:rPr>
          <w:sz w:val="28"/>
          <w:szCs w:val="28"/>
        </w:rPr>
        <w:t xml:space="preserve"> Крім пропорційної та інтегральної складових, використовують диференціальну складову для забезпечення більш точного контролю швидкості зміни помилки і зменшення часу перехідного процесу.</w:t>
      </w:r>
    </w:p>
    <w:p w:rsidR="00611645" w:rsidRPr="00611645" w:rsidRDefault="00611645" w:rsidP="00611645">
      <w:pPr>
        <w:pStyle w:val="af5"/>
        <w:spacing w:before="0" w:after="0" w:line="360" w:lineRule="auto"/>
        <w:ind w:firstLine="709"/>
        <w:jc w:val="both"/>
        <w:rPr>
          <w:sz w:val="28"/>
          <w:szCs w:val="28"/>
        </w:rPr>
      </w:pPr>
      <w:r w:rsidRPr="00611645">
        <w:rPr>
          <w:sz w:val="28"/>
          <w:szCs w:val="28"/>
        </w:rPr>
        <w:t>Параметри налаштування ПІД-регуляторів зазвичай визначаються через аналіз полюсів системи на комплексній площині, що дозволяє оптимізувати їх шляхом розв'язку системи рівнянь. Це підвищує точність налаштування і забезпечує досягнення необхідних характеристик керування.</w:t>
      </w:r>
    </w:p>
    <w:p w:rsidR="00611645" w:rsidRPr="00611645" w:rsidRDefault="00611645" w:rsidP="00611645">
      <w:pPr>
        <w:pStyle w:val="3"/>
        <w:spacing w:line="360" w:lineRule="auto"/>
        <w:ind w:firstLine="709"/>
        <w:jc w:val="both"/>
        <w:rPr>
          <w:sz w:val="28"/>
          <w:szCs w:val="28"/>
        </w:rPr>
      </w:pPr>
      <w:r w:rsidRPr="00611645">
        <w:rPr>
          <w:sz w:val="28"/>
          <w:szCs w:val="28"/>
        </w:rPr>
        <w:t>Синтез систем автоматичного керування</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Синтез систем автоматичного керування є складним завданням, яке включає частотний та часовий аналіз для отримання бажаних характеристик якості. Частотні методи дозволяють оптимізувати частотні характеристики </w:t>
      </w:r>
      <w:r w:rsidRPr="00611645">
        <w:rPr>
          <w:sz w:val="28"/>
          <w:szCs w:val="28"/>
        </w:rPr>
        <w:lastRenderedPageBreak/>
        <w:t>системи, зокрема запас стійкості, а часові методи — удосконалювати перехідні процеси. Правильний вибір та налаштування регуляторів, таких як ПІ та ПІД, забезпечує високоточне досягнення показників якості керування.</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Синтез систем автоматичного керування вимагає систематичного підходу, де ключовими етапами є вибір відповідної стратегії управління, параметричне налаштування системи та забезпечення її стійкості в умовах впливу зовнішніх збурень і зміни параметрів об'єкта керування. У процесі синтезу необхідно враховувати як стійкість системи, так і показники якості керування, такі як точність, швидкодія, </w:t>
      </w:r>
      <w:proofErr w:type="spellStart"/>
      <w:r w:rsidRPr="00611645">
        <w:rPr>
          <w:sz w:val="28"/>
          <w:szCs w:val="28"/>
        </w:rPr>
        <w:t>перерегулювання</w:t>
      </w:r>
      <w:proofErr w:type="spellEnd"/>
      <w:r w:rsidRPr="00611645">
        <w:rPr>
          <w:sz w:val="28"/>
          <w:szCs w:val="28"/>
        </w:rPr>
        <w:t xml:space="preserve"> і стійкість до зовнішніх впливів.</w:t>
      </w:r>
    </w:p>
    <w:p w:rsidR="00611645" w:rsidRPr="00611645" w:rsidRDefault="00611645" w:rsidP="00611645">
      <w:pPr>
        <w:pStyle w:val="3"/>
        <w:spacing w:line="360" w:lineRule="auto"/>
        <w:ind w:firstLine="709"/>
        <w:jc w:val="both"/>
        <w:rPr>
          <w:sz w:val="28"/>
          <w:szCs w:val="28"/>
        </w:rPr>
      </w:pPr>
      <w:r w:rsidRPr="00611645">
        <w:rPr>
          <w:sz w:val="28"/>
          <w:szCs w:val="28"/>
        </w:rPr>
        <w:t>Баланс між стійкістю і швидкодією</w:t>
      </w:r>
    </w:p>
    <w:p w:rsidR="00611645" w:rsidRPr="00611645" w:rsidRDefault="00611645" w:rsidP="00611645">
      <w:pPr>
        <w:pStyle w:val="af5"/>
        <w:spacing w:before="0" w:after="0" w:line="360" w:lineRule="auto"/>
        <w:ind w:firstLine="709"/>
        <w:jc w:val="both"/>
        <w:rPr>
          <w:sz w:val="28"/>
          <w:szCs w:val="28"/>
        </w:rPr>
      </w:pPr>
      <w:r w:rsidRPr="00611645">
        <w:rPr>
          <w:sz w:val="28"/>
          <w:szCs w:val="28"/>
        </w:rPr>
        <w:t>Одним з основних викликів у процесі синтезу є досягнення оптимального компромісу між стійкістю і швидкодією системи. Підвищення швидкодії може призвести до зменшення запасу стійкості, що робить систему більш вразливою до нестабільності при зміні умов роботи або появі зовнішніх збурень. З іншого боку, підвищення запасу стійкості часто супроводжується збільшенням часу перехідного процесу, що негативно впливає на оперативність реакції системи.</w:t>
      </w:r>
    </w:p>
    <w:p w:rsidR="00611645" w:rsidRPr="00611645" w:rsidRDefault="00611645" w:rsidP="00611645">
      <w:pPr>
        <w:pStyle w:val="af5"/>
        <w:spacing w:before="0" w:after="0" w:line="360" w:lineRule="auto"/>
        <w:ind w:firstLine="709"/>
        <w:jc w:val="both"/>
        <w:rPr>
          <w:sz w:val="28"/>
          <w:szCs w:val="28"/>
        </w:rPr>
      </w:pPr>
      <w:r w:rsidRPr="00611645">
        <w:rPr>
          <w:sz w:val="28"/>
          <w:szCs w:val="28"/>
        </w:rPr>
        <w:t>Для досягнення цього балансу використовуються такі техніки, як:</w:t>
      </w:r>
    </w:p>
    <w:p w:rsidR="00611645" w:rsidRPr="00611645" w:rsidRDefault="00611645" w:rsidP="00611645">
      <w:pPr>
        <w:numPr>
          <w:ilvl w:val="0"/>
          <w:numId w:val="47"/>
        </w:numPr>
        <w:suppressAutoHyphens w:val="0"/>
        <w:overflowPunct/>
        <w:spacing w:line="360" w:lineRule="auto"/>
        <w:ind w:left="0" w:firstLine="709"/>
        <w:jc w:val="both"/>
        <w:rPr>
          <w:sz w:val="28"/>
          <w:szCs w:val="28"/>
        </w:rPr>
      </w:pPr>
      <w:r w:rsidRPr="00611645">
        <w:rPr>
          <w:rStyle w:val="a6"/>
          <w:b w:val="0"/>
          <w:sz w:val="28"/>
          <w:szCs w:val="28"/>
        </w:rPr>
        <w:t>Корекція фазових зсувів:</w:t>
      </w:r>
      <w:r w:rsidRPr="00611645">
        <w:rPr>
          <w:sz w:val="28"/>
          <w:szCs w:val="28"/>
        </w:rPr>
        <w:t xml:space="preserve"> Це дозволяє покращити фазочастотні характеристики системи і підвищити запас стійкості без значного зниження швидкодії.</w:t>
      </w:r>
    </w:p>
    <w:p w:rsidR="00611645" w:rsidRPr="00611645" w:rsidRDefault="00611645" w:rsidP="00611645">
      <w:pPr>
        <w:numPr>
          <w:ilvl w:val="0"/>
          <w:numId w:val="47"/>
        </w:numPr>
        <w:suppressAutoHyphens w:val="0"/>
        <w:overflowPunct/>
        <w:spacing w:line="360" w:lineRule="auto"/>
        <w:ind w:left="0" w:firstLine="709"/>
        <w:jc w:val="both"/>
        <w:rPr>
          <w:sz w:val="28"/>
          <w:szCs w:val="28"/>
        </w:rPr>
      </w:pPr>
      <w:r w:rsidRPr="00611645">
        <w:rPr>
          <w:rStyle w:val="a6"/>
          <w:b w:val="0"/>
          <w:sz w:val="28"/>
          <w:szCs w:val="28"/>
        </w:rPr>
        <w:t>Застосування частотних компенсаторів:</w:t>
      </w:r>
      <w:r w:rsidRPr="00611645">
        <w:rPr>
          <w:sz w:val="28"/>
          <w:szCs w:val="28"/>
        </w:rPr>
        <w:t xml:space="preserve"> За допомогою введення додаткових контурів у систему можна покращити поведінку системи на в</w:t>
      </w:r>
      <w:r w:rsidRPr="00611645">
        <w:rPr>
          <w:sz w:val="28"/>
          <w:szCs w:val="28"/>
        </w:rPr>
        <w:t>и</w:t>
      </w:r>
      <w:r w:rsidRPr="00611645">
        <w:rPr>
          <w:sz w:val="28"/>
          <w:szCs w:val="28"/>
        </w:rPr>
        <w:t xml:space="preserve">соких частотах і зменшити </w:t>
      </w:r>
      <w:proofErr w:type="spellStart"/>
      <w:r w:rsidRPr="00611645">
        <w:rPr>
          <w:sz w:val="28"/>
          <w:szCs w:val="28"/>
        </w:rPr>
        <w:t>перерегулювання</w:t>
      </w:r>
      <w:proofErr w:type="spellEnd"/>
      <w:r w:rsidRPr="00611645">
        <w:rPr>
          <w:sz w:val="28"/>
          <w:szCs w:val="28"/>
        </w:rPr>
        <w:t>, що підвищує загальну стабіл</w:t>
      </w:r>
      <w:r w:rsidRPr="00611645">
        <w:rPr>
          <w:sz w:val="28"/>
          <w:szCs w:val="28"/>
        </w:rPr>
        <w:t>ь</w:t>
      </w:r>
      <w:r w:rsidRPr="00611645">
        <w:rPr>
          <w:sz w:val="28"/>
          <w:szCs w:val="28"/>
        </w:rPr>
        <w:t>ність системи.</w:t>
      </w:r>
    </w:p>
    <w:p w:rsidR="00611645" w:rsidRPr="00611645" w:rsidRDefault="00611645" w:rsidP="00611645">
      <w:pPr>
        <w:numPr>
          <w:ilvl w:val="0"/>
          <w:numId w:val="47"/>
        </w:numPr>
        <w:suppressAutoHyphens w:val="0"/>
        <w:overflowPunct/>
        <w:spacing w:line="360" w:lineRule="auto"/>
        <w:ind w:left="0" w:firstLine="709"/>
        <w:jc w:val="both"/>
        <w:rPr>
          <w:sz w:val="28"/>
          <w:szCs w:val="28"/>
        </w:rPr>
      </w:pPr>
      <w:r w:rsidRPr="00611645">
        <w:rPr>
          <w:rStyle w:val="a6"/>
          <w:b w:val="0"/>
          <w:sz w:val="28"/>
          <w:szCs w:val="28"/>
        </w:rPr>
        <w:t>Оптимізація розташування полюсів:</w:t>
      </w:r>
      <w:r w:rsidRPr="00611645">
        <w:rPr>
          <w:sz w:val="28"/>
          <w:szCs w:val="28"/>
        </w:rPr>
        <w:t xml:space="preserve"> Зміна розташування полюсів у комплексній площині шляхом налаштування ПІД-регуляторів або викори</w:t>
      </w:r>
      <w:r w:rsidRPr="00611645">
        <w:rPr>
          <w:sz w:val="28"/>
          <w:szCs w:val="28"/>
        </w:rPr>
        <w:t>с</w:t>
      </w:r>
      <w:r w:rsidRPr="00611645">
        <w:rPr>
          <w:sz w:val="28"/>
          <w:szCs w:val="28"/>
        </w:rPr>
        <w:t>тання більш складних адаптивних регуляторів може допомогти знайти баланс між швидкістю реакції системи та її стійкістю.</w:t>
      </w:r>
    </w:p>
    <w:p w:rsidR="00611645" w:rsidRPr="00611645" w:rsidRDefault="00611645" w:rsidP="00611645">
      <w:pPr>
        <w:pStyle w:val="3"/>
        <w:spacing w:line="360" w:lineRule="auto"/>
        <w:ind w:firstLine="709"/>
        <w:jc w:val="both"/>
        <w:rPr>
          <w:sz w:val="28"/>
          <w:szCs w:val="28"/>
        </w:rPr>
      </w:pPr>
      <w:proofErr w:type="spellStart"/>
      <w:r w:rsidRPr="00611645">
        <w:rPr>
          <w:sz w:val="28"/>
          <w:szCs w:val="28"/>
        </w:rPr>
        <w:lastRenderedPageBreak/>
        <w:t>Робастні</w:t>
      </w:r>
      <w:proofErr w:type="spellEnd"/>
      <w:r w:rsidRPr="00611645">
        <w:rPr>
          <w:sz w:val="28"/>
          <w:szCs w:val="28"/>
        </w:rPr>
        <w:t xml:space="preserve"> системи керування</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Для багатьох інженерних застосувань важливо забезпечити </w:t>
      </w:r>
      <w:proofErr w:type="spellStart"/>
      <w:r w:rsidRPr="00611645">
        <w:rPr>
          <w:sz w:val="28"/>
          <w:szCs w:val="28"/>
        </w:rPr>
        <w:t>робастність</w:t>
      </w:r>
      <w:proofErr w:type="spellEnd"/>
      <w:r w:rsidRPr="00611645">
        <w:rPr>
          <w:sz w:val="28"/>
          <w:szCs w:val="28"/>
        </w:rPr>
        <w:t xml:space="preserve"> системи, тобто її здатність зберігати стійкість і якісні характеристики в умовах невизначеності та варіацій параметрів об'єкта керування. Стандартні методи синтезу можуть не забезпечити бажаних результатів при значних відхиленнях параметрів об'єкта. У таких випадках застосовуються </w:t>
      </w:r>
      <w:proofErr w:type="spellStart"/>
      <w:r w:rsidRPr="00611645">
        <w:rPr>
          <w:sz w:val="28"/>
          <w:szCs w:val="28"/>
        </w:rPr>
        <w:t>робастні</w:t>
      </w:r>
      <w:proofErr w:type="spellEnd"/>
      <w:r w:rsidRPr="00611645">
        <w:rPr>
          <w:sz w:val="28"/>
          <w:szCs w:val="28"/>
        </w:rPr>
        <w:t xml:space="preserve"> методи керування, що дозволяють системі працювати стабільно в широкому діапазоні зміни параметрів або при наявності збурень.</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Одним із найбільш відомих підходів у </w:t>
      </w:r>
      <w:proofErr w:type="spellStart"/>
      <w:r w:rsidRPr="00611645">
        <w:rPr>
          <w:sz w:val="28"/>
          <w:szCs w:val="28"/>
        </w:rPr>
        <w:t>робастному</w:t>
      </w:r>
      <w:proofErr w:type="spellEnd"/>
      <w:r w:rsidRPr="00611645">
        <w:rPr>
          <w:sz w:val="28"/>
          <w:szCs w:val="28"/>
        </w:rPr>
        <w:t xml:space="preserve"> керуванні є використання </w:t>
      </w:r>
      <w:r w:rsidRPr="00611645">
        <w:rPr>
          <w:rStyle w:val="a6"/>
          <w:b w:val="0"/>
          <w:sz w:val="28"/>
          <w:szCs w:val="28"/>
        </w:rPr>
        <w:t>методів H∞-синтезу</w:t>
      </w:r>
      <w:r w:rsidRPr="00611645">
        <w:rPr>
          <w:sz w:val="28"/>
          <w:szCs w:val="28"/>
        </w:rPr>
        <w:t xml:space="preserve">, які мінімізують максимальний вплив збурень на систему. Іншим поширеним підходом є застосування </w:t>
      </w:r>
      <w:r w:rsidRPr="00611645">
        <w:rPr>
          <w:rStyle w:val="a6"/>
          <w:b w:val="0"/>
          <w:sz w:val="28"/>
          <w:szCs w:val="28"/>
        </w:rPr>
        <w:t>μ-аналізу</w:t>
      </w:r>
      <w:r w:rsidRPr="00611645">
        <w:rPr>
          <w:sz w:val="28"/>
          <w:szCs w:val="28"/>
        </w:rPr>
        <w:t xml:space="preserve"> для оцінки чутливості системи до зміни її параметрів і для розробки стратегії компенсації цих змін.</w:t>
      </w:r>
    </w:p>
    <w:p w:rsidR="00611645" w:rsidRPr="00611645" w:rsidRDefault="00611645" w:rsidP="00611645">
      <w:pPr>
        <w:pStyle w:val="3"/>
        <w:spacing w:line="360" w:lineRule="auto"/>
        <w:ind w:firstLine="709"/>
        <w:jc w:val="both"/>
        <w:rPr>
          <w:sz w:val="28"/>
          <w:szCs w:val="28"/>
        </w:rPr>
      </w:pPr>
      <w:r w:rsidRPr="00611645">
        <w:rPr>
          <w:sz w:val="28"/>
          <w:szCs w:val="28"/>
        </w:rPr>
        <w:t>Адаптивні системи керування</w:t>
      </w:r>
    </w:p>
    <w:p w:rsidR="00611645" w:rsidRPr="00611645" w:rsidRDefault="00611645" w:rsidP="00611645">
      <w:pPr>
        <w:pStyle w:val="af5"/>
        <w:spacing w:before="0" w:after="0" w:line="360" w:lineRule="auto"/>
        <w:ind w:firstLine="709"/>
        <w:jc w:val="both"/>
        <w:rPr>
          <w:sz w:val="28"/>
          <w:szCs w:val="28"/>
        </w:rPr>
      </w:pPr>
      <w:r w:rsidRPr="00611645">
        <w:rPr>
          <w:sz w:val="28"/>
          <w:szCs w:val="28"/>
        </w:rPr>
        <w:t>Адаптивні системи керування є одним із сучасних напрямків розвитку автоматичного керування, який дозволяє системі самостійно змінювати свої параметри в залежності від поточного стану об'єкта керування. Цей підхід забезпечує високу ефективність в умовах змінних режимів роботи та складної динаміки об'єкта.</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Класичні методи адаптації передбачають </w:t>
      </w:r>
      <w:r w:rsidRPr="00611645">
        <w:rPr>
          <w:rStyle w:val="a6"/>
          <w:b w:val="0"/>
          <w:sz w:val="28"/>
          <w:szCs w:val="28"/>
        </w:rPr>
        <w:t>пряме</w:t>
      </w:r>
      <w:r w:rsidRPr="00611645">
        <w:rPr>
          <w:sz w:val="28"/>
          <w:szCs w:val="28"/>
        </w:rPr>
        <w:t xml:space="preserve"> або </w:t>
      </w:r>
      <w:r w:rsidRPr="00611645">
        <w:rPr>
          <w:rStyle w:val="a6"/>
          <w:b w:val="0"/>
          <w:sz w:val="28"/>
          <w:szCs w:val="28"/>
        </w:rPr>
        <w:t>непряме адаптивне керування</w:t>
      </w:r>
      <w:r w:rsidRPr="00611645">
        <w:rPr>
          <w:sz w:val="28"/>
          <w:szCs w:val="28"/>
        </w:rPr>
        <w:t>. Прямі методи ґрунтуються на безпосередньому регулюванні параметрів регулятора, тоді як непрямі використовують ідентифікацію об'єкта для подальшого налаштування параметрів керування.</w:t>
      </w:r>
    </w:p>
    <w:p w:rsidR="00611645" w:rsidRPr="00611645" w:rsidRDefault="00611645" w:rsidP="00611645">
      <w:pPr>
        <w:pStyle w:val="3"/>
        <w:spacing w:line="360" w:lineRule="auto"/>
        <w:ind w:firstLine="709"/>
        <w:jc w:val="both"/>
        <w:rPr>
          <w:sz w:val="28"/>
          <w:szCs w:val="28"/>
        </w:rPr>
      </w:pPr>
      <w:r w:rsidRPr="00611645">
        <w:rPr>
          <w:sz w:val="28"/>
          <w:szCs w:val="28"/>
        </w:rPr>
        <w:t xml:space="preserve">Проблема </w:t>
      </w:r>
      <w:proofErr w:type="spellStart"/>
      <w:r w:rsidRPr="00611645">
        <w:rPr>
          <w:sz w:val="28"/>
          <w:szCs w:val="28"/>
        </w:rPr>
        <w:t>субоптимальності</w:t>
      </w:r>
      <w:proofErr w:type="spellEnd"/>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У реальних системах повна оптимізація всіх характеристик, зокрема стійкості, швидкодії та точності, може бути неможливою через наявність протиріч між різними показниками. У зв’язку з цим використовуються </w:t>
      </w:r>
      <w:proofErr w:type="spellStart"/>
      <w:r w:rsidRPr="00611645">
        <w:rPr>
          <w:sz w:val="28"/>
          <w:szCs w:val="28"/>
        </w:rPr>
        <w:t>субоптимальні</w:t>
      </w:r>
      <w:proofErr w:type="spellEnd"/>
      <w:r w:rsidRPr="00611645">
        <w:rPr>
          <w:sz w:val="28"/>
          <w:szCs w:val="28"/>
        </w:rPr>
        <w:t xml:space="preserve"> стратегії керування, що дозволяють досягти компромісу між різними критеріями. Зокрема, застосовуються методи оптимізації за </w:t>
      </w:r>
      <w:r w:rsidRPr="00611645">
        <w:rPr>
          <w:sz w:val="28"/>
          <w:szCs w:val="28"/>
        </w:rPr>
        <w:lastRenderedPageBreak/>
        <w:t>критерієм Ляпунова або методи мінімізації функціоналів втрат для вибору найбільш ефективної структури регулятора і його параметрів.</w:t>
      </w:r>
    </w:p>
    <w:p w:rsidR="00611645" w:rsidRPr="00611645" w:rsidRDefault="00611645" w:rsidP="00611645">
      <w:pPr>
        <w:pStyle w:val="3"/>
        <w:spacing w:line="360" w:lineRule="auto"/>
        <w:ind w:firstLine="709"/>
        <w:jc w:val="both"/>
        <w:rPr>
          <w:sz w:val="28"/>
          <w:szCs w:val="28"/>
        </w:rPr>
      </w:pPr>
      <w:r w:rsidRPr="00611645">
        <w:rPr>
          <w:sz w:val="28"/>
          <w:szCs w:val="28"/>
        </w:rPr>
        <w:t>Перспективи розвитку</w:t>
      </w:r>
    </w:p>
    <w:p w:rsidR="00611645" w:rsidRPr="00611645" w:rsidRDefault="00611645" w:rsidP="00611645">
      <w:pPr>
        <w:pStyle w:val="af5"/>
        <w:spacing w:before="0" w:after="0" w:line="360" w:lineRule="auto"/>
        <w:ind w:firstLine="709"/>
        <w:jc w:val="both"/>
        <w:rPr>
          <w:sz w:val="28"/>
          <w:szCs w:val="28"/>
        </w:rPr>
      </w:pPr>
      <w:r w:rsidRPr="00611645">
        <w:rPr>
          <w:sz w:val="28"/>
          <w:szCs w:val="28"/>
        </w:rPr>
        <w:t xml:space="preserve">Синтез систем автоматичного керування продовжує активно розвиватися завдяки появі нових математичних методів та обчислювальних технологій. Перспективними напрямками є застосування </w:t>
      </w:r>
      <w:r w:rsidRPr="00611645">
        <w:rPr>
          <w:rStyle w:val="a6"/>
          <w:b w:val="0"/>
          <w:sz w:val="28"/>
          <w:szCs w:val="28"/>
        </w:rPr>
        <w:t>штучного інтелекту</w:t>
      </w:r>
      <w:r w:rsidRPr="00611645">
        <w:rPr>
          <w:sz w:val="28"/>
          <w:szCs w:val="28"/>
        </w:rPr>
        <w:t xml:space="preserve"> та </w:t>
      </w:r>
      <w:r w:rsidRPr="00611645">
        <w:rPr>
          <w:rStyle w:val="a6"/>
          <w:b w:val="0"/>
          <w:sz w:val="28"/>
          <w:szCs w:val="28"/>
        </w:rPr>
        <w:t>методів машинного навчання</w:t>
      </w:r>
      <w:r w:rsidRPr="00611645">
        <w:rPr>
          <w:sz w:val="28"/>
          <w:szCs w:val="28"/>
        </w:rPr>
        <w:t xml:space="preserve"> для адаптивного керування складними динамічними системами, а також використання </w:t>
      </w:r>
      <w:proofErr w:type="spellStart"/>
      <w:r w:rsidRPr="00611645">
        <w:rPr>
          <w:rStyle w:val="a6"/>
          <w:b w:val="0"/>
          <w:sz w:val="28"/>
          <w:szCs w:val="28"/>
        </w:rPr>
        <w:t>нейромережевих</w:t>
      </w:r>
      <w:proofErr w:type="spellEnd"/>
      <w:r w:rsidRPr="00611645">
        <w:rPr>
          <w:rStyle w:val="a6"/>
          <w:b w:val="0"/>
          <w:sz w:val="28"/>
          <w:szCs w:val="28"/>
        </w:rPr>
        <w:t xml:space="preserve"> підходів</w:t>
      </w:r>
      <w:r w:rsidRPr="00611645">
        <w:rPr>
          <w:sz w:val="28"/>
          <w:szCs w:val="28"/>
        </w:rPr>
        <w:t xml:space="preserve"> для вдосконалення синтезу систем керування, що дозволяє забезпечити підвищену стійкість та </w:t>
      </w:r>
      <w:proofErr w:type="spellStart"/>
      <w:r w:rsidRPr="00611645">
        <w:rPr>
          <w:sz w:val="28"/>
          <w:szCs w:val="28"/>
        </w:rPr>
        <w:t>робастність</w:t>
      </w:r>
      <w:proofErr w:type="spellEnd"/>
      <w:r w:rsidRPr="00611645">
        <w:rPr>
          <w:sz w:val="28"/>
          <w:szCs w:val="28"/>
        </w:rPr>
        <w:t xml:space="preserve"> в умовах невизначеності.</w:t>
      </w:r>
    </w:p>
    <w:p w:rsidR="00611645" w:rsidRDefault="00611645" w:rsidP="00611645">
      <w:pPr>
        <w:pStyle w:val="af5"/>
        <w:spacing w:before="0" w:after="0" w:line="360" w:lineRule="auto"/>
        <w:ind w:firstLine="709"/>
        <w:jc w:val="both"/>
        <w:rPr>
          <w:sz w:val="28"/>
          <w:szCs w:val="28"/>
        </w:rPr>
      </w:pPr>
      <w:r w:rsidRPr="00611645">
        <w:rPr>
          <w:sz w:val="28"/>
          <w:szCs w:val="28"/>
        </w:rPr>
        <w:t xml:space="preserve">Таким чином, синтез систем автоматичного керування є комплексною задачею, яка вимагає інтеграції різних підходів — від класичних частотних і часових методів до сучасних адаптивних і </w:t>
      </w:r>
      <w:proofErr w:type="spellStart"/>
      <w:r w:rsidRPr="00611645">
        <w:rPr>
          <w:sz w:val="28"/>
          <w:szCs w:val="28"/>
        </w:rPr>
        <w:t>робастних</w:t>
      </w:r>
      <w:proofErr w:type="spellEnd"/>
      <w:r w:rsidRPr="00611645">
        <w:rPr>
          <w:sz w:val="28"/>
          <w:szCs w:val="28"/>
        </w:rPr>
        <w:t xml:space="preserve"> стратегій. Успішне рішення цієї задачі дозволяє створювати високоефективні системи, здатні працювати стабільно і надійно навіть у складних і змінних умовах експлуатації.</w:t>
      </w:r>
    </w:p>
    <w:p w:rsidR="00611645" w:rsidRPr="00611645" w:rsidRDefault="00611645" w:rsidP="00611645">
      <w:pPr>
        <w:pStyle w:val="af5"/>
        <w:spacing w:before="0" w:after="0" w:line="360" w:lineRule="auto"/>
        <w:ind w:firstLine="709"/>
        <w:jc w:val="both"/>
        <w:rPr>
          <w:sz w:val="28"/>
          <w:szCs w:val="28"/>
        </w:rPr>
      </w:pPr>
    </w:p>
    <w:p w:rsidR="008C254E" w:rsidRPr="00611645" w:rsidRDefault="00327AD1" w:rsidP="00611645">
      <w:pPr>
        <w:tabs>
          <w:tab w:val="left" w:pos="709"/>
        </w:tabs>
        <w:spacing w:line="360" w:lineRule="auto"/>
        <w:jc w:val="both"/>
        <w:rPr>
          <w:b/>
          <w:sz w:val="28"/>
          <w:szCs w:val="28"/>
        </w:rPr>
      </w:pPr>
      <w:r w:rsidRPr="00A17465">
        <w:rPr>
          <w:sz w:val="28"/>
          <w:szCs w:val="28"/>
        </w:rPr>
        <w:t xml:space="preserve"> </w:t>
      </w:r>
      <w:r w:rsidRPr="00611645">
        <w:rPr>
          <w:b/>
          <w:sz w:val="28"/>
          <w:szCs w:val="28"/>
        </w:rPr>
        <w:t>6.</w:t>
      </w:r>
      <w:r w:rsidRPr="00611645">
        <w:rPr>
          <w:b/>
          <w:sz w:val="28"/>
          <w:szCs w:val="28"/>
          <w:lang w:val="ru-RU"/>
        </w:rPr>
        <w:t>1</w:t>
      </w:r>
      <w:r w:rsidR="00A0630A" w:rsidRPr="00611645">
        <w:rPr>
          <w:b/>
          <w:sz w:val="28"/>
          <w:szCs w:val="28"/>
        </w:rPr>
        <w:t xml:space="preserve"> Синтез каскадних систем керування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Підвищення ефективності систем керування шляхом застосування багатоконтурних регуляторів</w:t>
      </w:r>
    </w:p>
    <w:p w:rsidR="00BB68CF" w:rsidRPr="00BB68CF" w:rsidRDefault="00BB68CF" w:rsidP="00BB68CF">
      <w:pPr>
        <w:pStyle w:val="af5"/>
        <w:spacing w:before="0" w:after="0" w:line="360" w:lineRule="auto"/>
        <w:ind w:firstLine="709"/>
        <w:jc w:val="both"/>
        <w:rPr>
          <w:sz w:val="28"/>
          <w:szCs w:val="28"/>
        </w:rPr>
      </w:pPr>
      <w:r w:rsidRPr="00BB68CF">
        <w:rPr>
          <w:sz w:val="28"/>
          <w:szCs w:val="28"/>
        </w:rPr>
        <w:t xml:space="preserve">Якість системи автоматичного керування визначається комплексом характеристик, які залежать від динаміки об’єкта керування, структури регулятора, точності вимірювання початкових параметрів, а також від впливу зовнішніх збурень. У </w:t>
      </w:r>
      <w:proofErr w:type="spellStart"/>
      <w:r w:rsidRPr="00BB68CF">
        <w:rPr>
          <w:sz w:val="28"/>
          <w:szCs w:val="28"/>
        </w:rPr>
        <w:t>одноконтурних</w:t>
      </w:r>
      <w:proofErr w:type="spellEnd"/>
      <w:r w:rsidRPr="00BB68CF">
        <w:rPr>
          <w:sz w:val="28"/>
          <w:szCs w:val="28"/>
        </w:rPr>
        <w:t xml:space="preserve"> системах підвищення якості управління може бути досягнуто шляхом модифікації окремих елементів або параметрів системи. Наприклад, зменшення часу чистої затримки, зниження часу стабілізації вихідного сигналу або використання спеціальних виконавчих механізмів (</w:t>
      </w:r>
      <w:proofErr w:type="spellStart"/>
      <w:r w:rsidRPr="00BB68CF">
        <w:rPr>
          <w:sz w:val="28"/>
          <w:szCs w:val="28"/>
        </w:rPr>
        <w:t>позиціонерів</w:t>
      </w:r>
      <w:proofErr w:type="spellEnd"/>
      <w:r w:rsidRPr="00BB68CF">
        <w:rPr>
          <w:sz w:val="28"/>
          <w:szCs w:val="28"/>
        </w:rPr>
        <w:t>) можуть значно покращити точність і чутливість системи. Введення диференціальних компонентів у регулятор також сприяє підвищенню швидкодії та загальної ефективності управління.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lastRenderedPageBreak/>
        <w:t>Однак, якщо внесені зміни не забезпечують необхідного рівня якості, доцільно розглянути застосування складніших структур керування, таких як багатоконтурні системи.</w:t>
      </w:r>
    </w:p>
    <w:p w:rsidR="00BB68CF" w:rsidRPr="00BB68CF" w:rsidRDefault="00BB68CF" w:rsidP="00BB68CF">
      <w:pPr>
        <w:pStyle w:val="3"/>
        <w:spacing w:line="360" w:lineRule="auto"/>
        <w:ind w:firstLine="709"/>
        <w:jc w:val="both"/>
        <w:rPr>
          <w:sz w:val="28"/>
          <w:szCs w:val="28"/>
        </w:rPr>
      </w:pPr>
      <w:r w:rsidRPr="00BB68CF">
        <w:rPr>
          <w:sz w:val="28"/>
          <w:szCs w:val="28"/>
        </w:rPr>
        <w:t>Багатоконтурні системи керування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Одним із найбільш поширених підходів до підвищення якості систем керування є впровадження багатоконтурних або каскадних регуляторів. Основна ідея каскадної структури полягає в тому, що вихід зовнішнього контуру використовується для корекції вхідного сигналу внутрішнього контуру, створюючи додатковий рівень керування. У такій системі зовнішній контур забезпечує формування цільових параметрів, тоді як внутрішній контур відповідає за корекцію поведінки виконавчих органів.</w:t>
      </w:r>
    </w:p>
    <w:p w:rsidR="00BB68CF" w:rsidRPr="00BB68CF" w:rsidRDefault="00BB68CF" w:rsidP="00BB68CF">
      <w:pPr>
        <w:pStyle w:val="3"/>
        <w:spacing w:line="360" w:lineRule="auto"/>
        <w:ind w:firstLine="709"/>
        <w:jc w:val="both"/>
        <w:rPr>
          <w:sz w:val="28"/>
          <w:szCs w:val="28"/>
        </w:rPr>
      </w:pPr>
      <w:r w:rsidRPr="00BB68CF">
        <w:rPr>
          <w:sz w:val="28"/>
          <w:szCs w:val="28"/>
        </w:rPr>
        <w:t>Переваги багатоконтурних систем</w:t>
      </w:r>
    </w:p>
    <w:p w:rsidR="00BB68CF" w:rsidRPr="00BB68CF" w:rsidRDefault="00BB68CF" w:rsidP="00BB68CF">
      <w:pPr>
        <w:pStyle w:val="af5"/>
        <w:spacing w:before="0" w:after="0" w:line="360" w:lineRule="auto"/>
        <w:ind w:firstLine="709"/>
        <w:jc w:val="both"/>
        <w:rPr>
          <w:sz w:val="28"/>
          <w:szCs w:val="28"/>
        </w:rPr>
      </w:pPr>
      <w:r w:rsidRPr="00BB68CF">
        <w:rPr>
          <w:sz w:val="28"/>
          <w:szCs w:val="28"/>
        </w:rPr>
        <w:t xml:space="preserve">Основною перевагою багатоконтурної системи керування є підвищення точності та стійкості в умовах зовнішніх збурень і високої інерційності об'єкта. Внутрішній контур дозволяє реагувати на зовнішні збурення до того, як вони спричинять значні зміни на виході системи, забезпечуючи тим самим більш швидке і точне реагування. Це значно зменшує похибки управління, часто на порядок величини, у порівнянні з традиційними </w:t>
      </w:r>
      <w:proofErr w:type="spellStart"/>
      <w:r w:rsidRPr="00BB68CF">
        <w:rPr>
          <w:sz w:val="28"/>
          <w:szCs w:val="28"/>
        </w:rPr>
        <w:t>одноконтурними</w:t>
      </w:r>
      <w:proofErr w:type="spellEnd"/>
      <w:r w:rsidRPr="00BB68CF">
        <w:rPr>
          <w:sz w:val="28"/>
          <w:szCs w:val="28"/>
        </w:rPr>
        <w:t xml:space="preserve"> системами.</w:t>
      </w:r>
    </w:p>
    <w:p w:rsidR="00BB68CF" w:rsidRPr="00BB68CF" w:rsidRDefault="00BB68CF" w:rsidP="00BB68CF">
      <w:pPr>
        <w:pStyle w:val="3"/>
        <w:spacing w:line="360" w:lineRule="auto"/>
        <w:ind w:firstLine="709"/>
        <w:jc w:val="both"/>
        <w:rPr>
          <w:sz w:val="28"/>
          <w:szCs w:val="28"/>
        </w:rPr>
      </w:pPr>
      <w:r w:rsidRPr="00BB68CF">
        <w:rPr>
          <w:sz w:val="28"/>
          <w:szCs w:val="28"/>
        </w:rPr>
        <w:t>Використання каскадних систем в автоматизованих технологічних процесах (АСУ ТП)</w:t>
      </w:r>
    </w:p>
    <w:p w:rsidR="00BB68CF" w:rsidRPr="00BB68CF" w:rsidRDefault="00BB68CF" w:rsidP="00BB68CF">
      <w:pPr>
        <w:pStyle w:val="af5"/>
        <w:spacing w:before="0" w:after="0" w:line="360" w:lineRule="auto"/>
        <w:ind w:firstLine="709"/>
        <w:jc w:val="both"/>
        <w:rPr>
          <w:sz w:val="28"/>
          <w:szCs w:val="28"/>
        </w:rPr>
      </w:pPr>
      <w:r w:rsidRPr="00BB68CF">
        <w:rPr>
          <w:sz w:val="28"/>
          <w:szCs w:val="28"/>
        </w:rPr>
        <w:t>Багатоконтурні системи керування знайшли широке застосування в автоматизованих системах керування технологічними процесами (АСУ ТП), де необхідно контролювати такі параметри, як температура, тиск, рівень, витрата або концентрація. У таких системах внутрішній контур зазвичай відповідає за стабілізацію швидкозмінних параметрів (матеріальні або теплові потоки), тоді як зовнішній контур регулює більш інерційні показники процесу.</w:t>
      </w:r>
    </w:p>
    <w:p w:rsidR="00BB68CF" w:rsidRPr="00BB68CF" w:rsidRDefault="00BB68CF" w:rsidP="00BB68CF">
      <w:pPr>
        <w:pStyle w:val="3"/>
        <w:spacing w:line="360" w:lineRule="auto"/>
        <w:ind w:firstLine="709"/>
        <w:jc w:val="both"/>
        <w:rPr>
          <w:sz w:val="28"/>
          <w:szCs w:val="28"/>
        </w:rPr>
      </w:pPr>
      <w:r w:rsidRPr="00BB68CF">
        <w:rPr>
          <w:sz w:val="28"/>
          <w:szCs w:val="28"/>
        </w:rPr>
        <w:lastRenderedPageBreak/>
        <w:t>Вибір регуляторів для багатоконтурних систем</w:t>
      </w:r>
    </w:p>
    <w:p w:rsidR="00BB68CF" w:rsidRPr="00BB68CF" w:rsidRDefault="00BB68CF" w:rsidP="00BB68CF">
      <w:pPr>
        <w:pStyle w:val="af5"/>
        <w:spacing w:before="0" w:after="0" w:line="360" w:lineRule="auto"/>
        <w:ind w:firstLine="709"/>
        <w:jc w:val="both"/>
        <w:rPr>
          <w:sz w:val="28"/>
          <w:szCs w:val="28"/>
        </w:rPr>
      </w:pPr>
      <w:r w:rsidRPr="00BB68CF">
        <w:rPr>
          <w:sz w:val="28"/>
          <w:szCs w:val="28"/>
        </w:rPr>
        <w:t>Ключовим аспектом для забезпечення оптимальної роботи багатоконтурної системи є правильний вибір законів регулювання для кожного з контурів. Для стабілізації основних параметрів процесу зовнішній контур зазвичай використовує ПІ або ПІД-регулятори. Це дозволяє усунути статичну помилку та забезпечити точне досягнення цільового значення параметрів системи.</w:t>
      </w:r>
    </w:p>
    <w:p w:rsidR="00BB68CF" w:rsidRPr="00BB68CF" w:rsidRDefault="00BB68CF" w:rsidP="00BB68CF">
      <w:pPr>
        <w:pStyle w:val="af5"/>
        <w:spacing w:before="0" w:after="0" w:line="360" w:lineRule="auto"/>
        <w:ind w:firstLine="709"/>
        <w:jc w:val="both"/>
        <w:rPr>
          <w:sz w:val="28"/>
          <w:szCs w:val="28"/>
        </w:rPr>
      </w:pPr>
      <w:r w:rsidRPr="00BB68CF">
        <w:rPr>
          <w:sz w:val="28"/>
          <w:szCs w:val="28"/>
        </w:rPr>
        <w:t xml:space="preserve">Внутрішній контур, навпаки, має бути максимально </w:t>
      </w:r>
      <w:proofErr w:type="spellStart"/>
      <w:r w:rsidRPr="00BB68CF">
        <w:rPr>
          <w:sz w:val="28"/>
          <w:szCs w:val="28"/>
        </w:rPr>
        <w:t>швидкодійним</w:t>
      </w:r>
      <w:proofErr w:type="spellEnd"/>
      <w:r w:rsidRPr="00BB68CF">
        <w:rPr>
          <w:sz w:val="28"/>
          <w:szCs w:val="28"/>
        </w:rPr>
        <w:t xml:space="preserve">, оскільки його основне завдання полягає в миттєвій реакції на зміни вхідного сигналу. Тому для внутрішнього контуру часто застосовуються </w:t>
      </w:r>
      <w:proofErr w:type="spellStart"/>
      <w:r w:rsidRPr="00BB68CF">
        <w:rPr>
          <w:sz w:val="28"/>
          <w:szCs w:val="28"/>
        </w:rPr>
        <w:t>П-регулятори</w:t>
      </w:r>
      <w:proofErr w:type="spellEnd"/>
      <w:r w:rsidRPr="00BB68CF">
        <w:rPr>
          <w:sz w:val="28"/>
          <w:szCs w:val="28"/>
        </w:rPr>
        <w:t xml:space="preserve"> або ПІ-регулятори. Хоча пропорційні регулятори забезпечують високу швидкодію, вони не завжди гарантують стабільність системи, тому використання ПІ-регуляторів є більш поширеним для балансування швидкодії і стабільності.</w:t>
      </w:r>
    </w:p>
    <w:p w:rsidR="00BB68CF" w:rsidRPr="00BB68CF" w:rsidRDefault="00BB68CF" w:rsidP="00BB68CF">
      <w:pPr>
        <w:pStyle w:val="af5"/>
        <w:spacing w:before="0" w:after="0" w:line="360" w:lineRule="auto"/>
        <w:ind w:firstLine="709"/>
        <w:jc w:val="both"/>
        <w:rPr>
          <w:sz w:val="28"/>
          <w:szCs w:val="28"/>
        </w:rPr>
      </w:pPr>
      <w:r w:rsidRPr="00BB68CF">
        <w:rPr>
          <w:sz w:val="28"/>
          <w:szCs w:val="28"/>
        </w:rPr>
        <w:t>Застосування багатоконтурних систем керування є ефективним підходом до підвищення якості керування, особливо в умовах значних зовнішніх збурень або високої інерційності об'єкта керування. Правильний вибір законів регулювання для кожного з контурів дозволяє значно підвищити точність, стабільність та ефективність роботи системи. Багатоконтурні системи успішно використовуються в АСУ ТП для регулювання критичних параметрів технологічних процесів, що робить їх незамінним інструментом у сучасній промисловій автоматизації.</w:t>
      </w:r>
    </w:p>
    <w:p w:rsidR="00BB68CF" w:rsidRPr="00BB68CF" w:rsidRDefault="00BB68CF" w:rsidP="00BB68CF">
      <w:pPr>
        <w:pStyle w:val="3"/>
        <w:spacing w:line="360" w:lineRule="auto"/>
        <w:ind w:firstLine="709"/>
        <w:jc w:val="both"/>
        <w:rPr>
          <w:sz w:val="28"/>
          <w:szCs w:val="28"/>
        </w:rPr>
      </w:pPr>
      <w:r w:rsidRPr="00BB68CF">
        <w:rPr>
          <w:sz w:val="28"/>
          <w:szCs w:val="28"/>
        </w:rPr>
        <w:t>Інтеграція адаптивних та оптимальних методів в багатоконтурні системи управління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Подальший розвиток багатоконтурних систем управління пов'язаний із застосуванням адаптивних та оптимальних методів керування. Такі підходи забезпечують додаткову гнучкість та можливість адаптації системи до зміни зовнішніх умов, що дозволяє суттєво покращити її динамічні характеристики і якість управління.</w:t>
      </w:r>
    </w:p>
    <w:p w:rsidR="00BB68CF" w:rsidRPr="00BB68CF" w:rsidRDefault="00BB68CF" w:rsidP="00BB68CF">
      <w:pPr>
        <w:pStyle w:val="4"/>
        <w:spacing w:line="360" w:lineRule="auto"/>
        <w:ind w:firstLine="709"/>
        <w:jc w:val="both"/>
        <w:rPr>
          <w:b w:val="0"/>
          <w:szCs w:val="28"/>
        </w:rPr>
      </w:pPr>
      <w:r w:rsidRPr="00BB68CF">
        <w:rPr>
          <w:b w:val="0"/>
          <w:szCs w:val="28"/>
        </w:rPr>
        <w:lastRenderedPageBreak/>
        <w:t>Адаптивні системи керування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Адаптивні методи керування базуються на здатності системи автоматично змінювати свої параметри в залежності від динамічних змін об’єкта керування або зовнішніх збурень. У випадку багатоконтурних систем, це може означати налаштування параметрів як зовнішнього, так і внутрішнього контурів у реальному часі.</w:t>
      </w:r>
    </w:p>
    <w:p w:rsidR="00BB68CF" w:rsidRPr="00BB68CF" w:rsidRDefault="00BB68CF" w:rsidP="00BB68CF">
      <w:pPr>
        <w:pStyle w:val="af5"/>
        <w:spacing w:before="0" w:after="0" w:line="360" w:lineRule="auto"/>
        <w:ind w:firstLine="709"/>
        <w:jc w:val="both"/>
        <w:rPr>
          <w:sz w:val="28"/>
          <w:szCs w:val="28"/>
        </w:rPr>
      </w:pPr>
      <w:r w:rsidRPr="00BB68CF">
        <w:rPr>
          <w:sz w:val="28"/>
          <w:szCs w:val="28"/>
        </w:rPr>
        <w:t>Один із класичних підходів до адаптивного керування полягає у використанні ідентифікаційних алгоритмів для оцінки параметрів моделі об'єкта управління. На основі цієї інформації можна оперативно налаштовувати параметри регуляторів таким чином, щоб система залишалася стабільною і забезпечувала бажану якість керування незалежно від змін у характеристиках об'єкта.</w:t>
      </w:r>
    </w:p>
    <w:p w:rsidR="00BB68CF" w:rsidRPr="00BB68CF" w:rsidRDefault="00BB68CF" w:rsidP="00BB68CF">
      <w:pPr>
        <w:pStyle w:val="af5"/>
        <w:spacing w:before="0" w:after="0" w:line="360" w:lineRule="auto"/>
        <w:ind w:firstLine="709"/>
        <w:jc w:val="both"/>
        <w:rPr>
          <w:sz w:val="28"/>
          <w:szCs w:val="28"/>
        </w:rPr>
      </w:pPr>
      <w:r w:rsidRPr="00BB68CF">
        <w:rPr>
          <w:sz w:val="28"/>
          <w:szCs w:val="28"/>
        </w:rPr>
        <w:t>Адаптивні регулятори можуть особливо ефективно використовуватись у випадках, коли характеристики об'єкта управління зазнають суттєвих змін під час експлуатації, що типово для складних технологічних процесів. В таких умовах застосування стандартних фіксованих параметрів регулятора може призвести до погіршення якості управління або навіть втрати стабільності системи. Адаптивні системи усувають цю проблему за рахунок постійного налаштування параметрів регуляторів.</w:t>
      </w:r>
    </w:p>
    <w:p w:rsidR="00BB68CF" w:rsidRPr="00BB68CF" w:rsidRDefault="00BB68CF" w:rsidP="00BB68CF">
      <w:pPr>
        <w:pStyle w:val="4"/>
        <w:spacing w:line="360" w:lineRule="auto"/>
        <w:ind w:firstLine="709"/>
        <w:jc w:val="both"/>
        <w:rPr>
          <w:b w:val="0"/>
          <w:szCs w:val="28"/>
        </w:rPr>
      </w:pPr>
      <w:r w:rsidRPr="00BB68CF">
        <w:rPr>
          <w:b w:val="0"/>
          <w:szCs w:val="28"/>
        </w:rPr>
        <w:t>Оптимальні методи керування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Оптимальні методи керування використовують математичні алгоритми для знаходження такого набору параметрів системи, який мінімізує або максимізує певну цільову функцію (критерій оптимальності). Для багатоконтурних систем такі методи дозволяють знаходити оптимальні налаштування регуляторів, враховуючи обмеження на керуючі сигнали, динаміку об’єкта і необхідні показники якості управління.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Зокрема, застосування методів квадратичного регулювання (LQR) або методів прогнозного керування (MPC) дозволяє забезпечити високий рівень ефективності, оскільки вони дозволяють передбачати майбутню поведінку об'єкта на основі поточних даних і оптимізувати управління в реальному часі.</w:t>
      </w:r>
    </w:p>
    <w:p w:rsidR="00BB68CF" w:rsidRPr="00BB68CF" w:rsidRDefault="00BB68CF" w:rsidP="00BB68CF">
      <w:pPr>
        <w:pStyle w:val="3"/>
        <w:spacing w:line="360" w:lineRule="auto"/>
        <w:ind w:firstLine="709"/>
        <w:jc w:val="both"/>
        <w:rPr>
          <w:sz w:val="28"/>
          <w:szCs w:val="28"/>
        </w:rPr>
      </w:pPr>
      <w:r w:rsidRPr="00BB68CF">
        <w:rPr>
          <w:sz w:val="28"/>
          <w:szCs w:val="28"/>
        </w:rPr>
        <w:lastRenderedPageBreak/>
        <w:t>Перспективи розвитку багатоконтурних систем управління</w:t>
      </w:r>
    </w:p>
    <w:p w:rsidR="00BB68CF" w:rsidRPr="00BB68CF" w:rsidRDefault="00BB68CF" w:rsidP="00BB68CF">
      <w:pPr>
        <w:pStyle w:val="af5"/>
        <w:spacing w:before="0" w:after="0" w:line="360" w:lineRule="auto"/>
        <w:ind w:firstLine="709"/>
        <w:jc w:val="both"/>
        <w:rPr>
          <w:sz w:val="28"/>
          <w:szCs w:val="28"/>
        </w:rPr>
      </w:pPr>
      <w:r w:rsidRPr="00BB68CF">
        <w:rPr>
          <w:sz w:val="28"/>
          <w:szCs w:val="28"/>
        </w:rPr>
        <w:t>З огляду на сучасні тенденції в автоматизації та індустрії 4.0, багатоконтурні системи управління поступово інтегруються з системами штучного інтелекту (ШІ) та машинного навчання. Це відкриває нові можливості для підвищення ефективності управління, зокрема через аналіз великих даних та передбачення можливих збурень і змін у поведінці об'єкта.</w:t>
      </w:r>
    </w:p>
    <w:p w:rsidR="00BB68CF" w:rsidRPr="00BB68CF" w:rsidRDefault="00BB68CF" w:rsidP="00BB68CF">
      <w:pPr>
        <w:pStyle w:val="af5"/>
        <w:spacing w:before="0" w:after="0" w:line="360" w:lineRule="auto"/>
        <w:ind w:firstLine="709"/>
        <w:jc w:val="both"/>
        <w:rPr>
          <w:sz w:val="28"/>
          <w:szCs w:val="28"/>
        </w:rPr>
      </w:pPr>
      <w:r w:rsidRPr="00BB68CF">
        <w:rPr>
          <w:sz w:val="28"/>
          <w:szCs w:val="28"/>
        </w:rPr>
        <w:t>Застосування інтелектуальних систем управління дозволить досягати вищого рівня автономності у технологічних процесах, підвищуючи точність керування, зменшуючи витрати енергії та матеріалів, а також покращуючи безпеку експлуатації.</w:t>
      </w:r>
    </w:p>
    <w:p w:rsidR="00BB68CF" w:rsidRPr="00BB68CF" w:rsidRDefault="00BB68CF" w:rsidP="00BB68CF">
      <w:pPr>
        <w:pStyle w:val="af5"/>
        <w:spacing w:before="0" w:after="0" w:line="360" w:lineRule="auto"/>
        <w:ind w:firstLine="709"/>
        <w:jc w:val="both"/>
        <w:rPr>
          <w:sz w:val="28"/>
          <w:szCs w:val="28"/>
        </w:rPr>
      </w:pPr>
      <w:r w:rsidRPr="00BB68CF">
        <w:rPr>
          <w:sz w:val="28"/>
          <w:szCs w:val="28"/>
        </w:rPr>
        <w:t>Синтез і впровадження багатоконтурних систем управління з адаптивними та оптимальними методами є важливим напрямом розвитку сучасних автоматизованих систем. Такий підхід дозволяє не лише підвищити якість управління, але й забезпечити стійкість і надійність у складних і змінних умовах експлуатації. Взаємодія каскадних систем з адаптивними алгоритмами та оптимізаційними методами відкриває нові горизонти в області автоматизації технологічних процесів, роблячи їх більш ефективними, гнучкими та автономними.</w:t>
      </w:r>
    </w:p>
    <w:p w:rsidR="00BB68CF" w:rsidRDefault="00BB68CF" w:rsidP="00BB68CF">
      <w:pPr>
        <w:pStyle w:val="af5"/>
      </w:pPr>
    </w:p>
    <w:p w:rsidR="008C254E" w:rsidRPr="00333EAC" w:rsidRDefault="00EF28CA" w:rsidP="00333EAC">
      <w:pPr>
        <w:tabs>
          <w:tab w:val="left" w:pos="1164"/>
        </w:tabs>
        <w:spacing w:line="360" w:lineRule="auto"/>
        <w:ind w:firstLine="567"/>
        <w:jc w:val="both"/>
        <w:rPr>
          <w:sz w:val="28"/>
          <w:szCs w:val="28"/>
        </w:rPr>
      </w:pPr>
      <w:r w:rsidRPr="00333EAC">
        <w:rPr>
          <w:noProof/>
          <w:sz w:val="28"/>
          <w:szCs w:val="28"/>
          <w:lang w:val="ru-RU"/>
        </w:rPr>
        <w:drawing>
          <wp:inline distT="0" distB="0" distL="0" distR="0" wp14:anchorId="41EEA72A" wp14:editId="7B8FDD6E">
            <wp:extent cx="5956697" cy="2217420"/>
            <wp:effectExtent l="0" t="0" r="6350" b="0"/>
            <wp:docPr id="15" name="Рисунок 15" descr="https://ok-t.ru/helpiksorg/baza4/110136301409.files/image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ok-t.ru/helpiksorg/baza4/110136301409.files/image13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565" cy="2224444"/>
                    </a:xfrm>
                    <a:prstGeom prst="rect">
                      <a:avLst/>
                    </a:prstGeom>
                    <a:noFill/>
                    <a:ln>
                      <a:noFill/>
                    </a:ln>
                  </pic:spPr>
                </pic:pic>
              </a:graphicData>
            </a:graphic>
          </wp:inline>
        </w:drawing>
      </w:r>
    </w:p>
    <w:p w:rsidR="008C254E" w:rsidRPr="00333EAC" w:rsidRDefault="008C254E" w:rsidP="00333EAC">
      <w:pPr>
        <w:tabs>
          <w:tab w:val="left" w:pos="1164"/>
        </w:tabs>
        <w:spacing w:line="360" w:lineRule="auto"/>
        <w:ind w:firstLine="567"/>
        <w:jc w:val="both"/>
        <w:rPr>
          <w:sz w:val="28"/>
          <w:szCs w:val="28"/>
        </w:rPr>
      </w:pPr>
    </w:p>
    <w:p w:rsidR="008C254E" w:rsidRPr="00333EAC" w:rsidRDefault="008C254E" w:rsidP="00333EAC">
      <w:pPr>
        <w:tabs>
          <w:tab w:val="left" w:pos="1164"/>
        </w:tabs>
        <w:jc w:val="both"/>
        <w:rPr>
          <w:sz w:val="28"/>
          <w:szCs w:val="28"/>
        </w:rPr>
      </w:pPr>
    </w:p>
    <w:p w:rsidR="008C254E" w:rsidRPr="00333EAC" w:rsidRDefault="00A0630A" w:rsidP="00A17465">
      <w:pPr>
        <w:tabs>
          <w:tab w:val="left" w:pos="1164"/>
        </w:tabs>
        <w:jc w:val="center"/>
        <w:rPr>
          <w:sz w:val="28"/>
          <w:szCs w:val="28"/>
        </w:rPr>
      </w:pPr>
      <w:r w:rsidRPr="00333EAC">
        <w:rPr>
          <w:sz w:val="28"/>
          <w:szCs w:val="28"/>
        </w:rPr>
        <w:t>Рис.</w:t>
      </w:r>
      <w:r w:rsidR="00A17465">
        <w:rPr>
          <w:sz w:val="28"/>
          <w:szCs w:val="28"/>
        </w:rPr>
        <w:t>5</w:t>
      </w:r>
      <w:r w:rsidRPr="00333EAC">
        <w:rPr>
          <w:sz w:val="28"/>
          <w:szCs w:val="28"/>
        </w:rPr>
        <w:t>.</w:t>
      </w:r>
      <w:r w:rsidR="00A17465">
        <w:rPr>
          <w:sz w:val="28"/>
          <w:szCs w:val="28"/>
        </w:rPr>
        <w:t>1</w:t>
      </w:r>
      <w:r w:rsidRPr="00333EAC">
        <w:rPr>
          <w:sz w:val="28"/>
          <w:szCs w:val="28"/>
        </w:rPr>
        <w:t>. Структурна схема двоконтурної каскадної АСК</w:t>
      </w:r>
    </w:p>
    <w:p w:rsidR="008972F4" w:rsidRPr="00FF1F3D" w:rsidRDefault="008972F4" w:rsidP="00E03191">
      <w:pPr>
        <w:suppressAutoHyphens w:val="0"/>
        <w:overflowPunct/>
        <w:spacing w:line="360" w:lineRule="auto"/>
        <w:ind w:firstLine="709"/>
        <w:jc w:val="both"/>
        <w:rPr>
          <w:sz w:val="28"/>
          <w:szCs w:val="28"/>
          <w:lang w:val="ru-RU"/>
        </w:rPr>
      </w:pPr>
      <w:r w:rsidRPr="00FF1F3D">
        <w:rPr>
          <w:sz w:val="28"/>
          <w:szCs w:val="28"/>
          <w:lang w:val="ru-RU"/>
        </w:rPr>
        <w:lastRenderedPageBreak/>
        <w:t xml:space="preserve">Синтез </w:t>
      </w:r>
      <w:proofErr w:type="spellStart"/>
      <w:r w:rsidRPr="00FF1F3D">
        <w:rPr>
          <w:sz w:val="28"/>
          <w:szCs w:val="28"/>
          <w:lang w:val="ru-RU"/>
        </w:rPr>
        <w:t>каскадних</w:t>
      </w:r>
      <w:proofErr w:type="spellEnd"/>
      <w:r w:rsidRPr="00FF1F3D">
        <w:rPr>
          <w:sz w:val="28"/>
          <w:szCs w:val="28"/>
          <w:lang w:val="ru-RU"/>
        </w:rPr>
        <w:t xml:space="preserve"> систем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що</w:t>
      </w:r>
      <w:proofErr w:type="spellEnd"/>
      <w:r w:rsidRPr="00FF1F3D">
        <w:rPr>
          <w:sz w:val="28"/>
          <w:szCs w:val="28"/>
          <w:lang w:val="ru-RU"/>
        </w:rPr>
        <w:t xml:space="preserve"> </w:t>
      </w:r>
      <w:proofErr w:type="spellStart"/>
      <w:r w:rsidRPr="00FF1F3D">
        <w:rPr>
          <w:sz w:val="28"/>
          <w:szCs w:val="28"/>
          <w:lang w:val="ru-RU"/>
        </w:rPr>
        <w:t>включає</w:t>
      </w:r>
      <w:proofErr w:type="spellEnd"/>
      <w:r w:rsidRPr="00FF1F3D">
        <w:rPr>
          <w:sz w:val="28"/>
          <w:szCs w:val="28"/>
          <w:lang w:val="ru-RU"/>
        </w:rPr>
        <w:t xml:space="preserve"> </w:t>
      </w:r>
      <w:proofErr w:type="spellStart"/>
      <w:r w:rsidRPr="00FF1F3D">
        <w:rPr>
          <w:sz w:val="28"/>
          <w:szCs w:val="28"/>
          <w:lang w:val="ru-RU"/>
        </w:rPr>
        <w:t>двоконтурні</w:t>
      </w:r>
      <w:proofErr w:type="spellEnd"/>
      <w:r w:rsidRPr="00FF1F3D">
        <w:rPr>
          <w:sz w:val="28"/>
          <w:szCs w:val="28"/>
          <w:lang w:val="ru-RU"/>
        </w:rPr>
        <w:t xml:space="preserve"> </w:t>
      </w:r>
      <w:proofErr w:type="spellStart"/>
      <w:r w:rsidRPr="00FF1F3D">
        <w:rPr>
          <w:sz w:val="28"/>
          <w:szCs w:val="28"/>
          <w:lang w:val="ru-RU"/>
        </w:rPr>
        <w:t>або</w:t>
      </w:r>
      <w:proofErr w:type="spellEnd"/>
      <w:r w:rsidRPr="00FF1F3D">
        <w:rPr>
          <w:sz w:val="28"/>
          <w:szCs w:val="28"/>
          <w:lang w:val="ru-RU"/>
        </w:rPr>
        <w:t xml:space="preserve"> </w:t>
      </w:r>
      <w:proofErr w:type="spellStart"/>
      <w:r w:rsidRPr="00FF1F3D">
        <w:rPr>
          <w:sz w:val="28"/>
          <w:szCs w:val="28"/>
          <w:lang w:val="ru-RU"/>
        </w:rPr>
        <w:t>тр</w:t>
      </w:r>
      <w:r w:rsidRPr="00FF1F3D">
        <w:rPr>
          <w:sz w:val="28"/>
          <w:szCs w:val="28"/>
          <w:lang w:val="ru-RU"/>
        </w:rPr>
        <w:t>и</w:t>
      </w:r>
      <w:r w:rsidRPr="00FF1F3D">
        <w:rPr>
          <w:sz w:val="28"/>
          <w:szCs w:val="28"/>
          <w:lang w:val="ru-RU"/>
        </w:rPr>
        <w:t>контурні</w:t>
      </w:r>
      <w:proofErr w:type="spellEnd"/>
      <w:r w:rsidRPr="00FF1F3D">
        <w:rPr>
          <w:sz w:val="28"/>
          <w:szCs w:val="28"/>
          <w:lang w:val="ru-RU"/>
        </w:rPr>
        <w:t xml:space="preserve"> </w:t>
      </w:r>
      <w:proofErr w:type="spellStart"/>
      <w:r w:rsidRPr="00FF1F3D">
        <w:rPr>
          <w:sz w:val="28"/>
          <w:szCs w:val="28"/>
          <w:lang w:val="ru-RU"/>
        </w:rPr>
        <w:t>структури</w:t>
      </w:r>
      <w:proofErr w:type="spellEnd"/>
      <w:r w:rsidRPr="00FF1F3D">
        <w:rPr>
          <w:sz w:val="28"/>
          <w:szCs w:val="28"/>
          <w:lang w:val="ru-RU"/>
        </w:rPr>
        <w:t xml:space="preserve">, </w:t>
      </w:r>
      <w:proofErr w:type="spellStart"/>
      <w:r w:rsidRPr="00FF1F3D">
        <w:rPr>
          <w:sz w:val="28"/>
          <w:szCs w:val="28"/>
          <w:lang w:val="ru-RU"/>
        </w:rPr>
        <w:t>відбувається</w:t>
      </w:r>
      <w:proofErr w:type="spellEnd"/>
      <w:r w:rsidRPr="00FF1F3D">
        <w:rPr>
          <w:sz w:val="28"/>
          <w:szCs w:val="28"/>
          <w:lang w:val="ru-RU"/>
        </w:rPr>
        <w:t xml:space="preserve"> у </w:t>
      </w:r>
      <w:proofErr w:type="spellStart"/>
      <w:r w:rsidRPr="00FF1F3D">
        <w:rPr>
          <w:sz w:val="28"/>
          <w:szCs w:val="28"/>
          <w:lang w:val="ru-RU"/>
        </w:rPr>
        <w:t>кілька</w:t>
      </w:r>
      <w:proofErr w:type="spellEnd"/>
      <w:r w:rsidRPr="00FF1F3D">
        <w:rPr>
          <w:sz w:val="28"/>
          <w:szCs w:val="28"/>
          <w:lang w:val="ru-RU"/>
        </w:rPr>
        <w:t xml:space="preserve"> </w:t>
      </w:r>
      <w:proofErr w:type="spellStart"/>
      <w:proofErr w:type="gramStart"/>
      <w:r w:rsidRPr="00FF1F3D">
        <w:rPr>
          <w:sz w:val="28"/>
          <w:szCs w:val="28"/>
          <w:lang w:val="ru-RU"/>
        </w:rPr>
        <w:t>посл</w:t>
      </w:r>
      <w:proofErr w:type="gramEnd"/>
      <w:r w:rsidRPr="00FF1F3D">
        <w:rPr>
          <w:sz w:val="28"/>
          <w:szCs w:val="28"/>
          <w:lang w:val="ru-RU"/>
        </w:rPr>
        <w:t>ідовних</w:t>
      </w:r>
      <w:proofErr w:type="spellEnd"/>
      <w:r w:rsidRPr="00FF1F3D">
        <w:rPr>
          <w:sz w:val="28"/>
          <w:szCs w:val="28"/>
          <w:lang w:val="ru-RU"/>
        </w:rPr>
        <w:t xml:space="preserve"> </w:t>
      </w:r>
      <w:proofErr w:type="spellStart"/>
      <w:r w:rsidRPr="00FF1F3D">
        <w:rPr>
          <w:sz w:val="28"/>
          <w:szCs w:val="28"/>
          <w:lang w:val="ru-RU"/>
        </w:rPr>
        <w:t>етапів</w:t>
      </w:r>
      <w:proofErr w:type="spellEnd"/>
      <w:r w:rsidRPr="00FF1F3D">
        <w:rPr>
          <w:sz w:val="28"/>
          <w:szCs w:val="28"/>
          <w:lang w:val="ru-RU"/>
        </w:rPr>
        <w:t xml:space="preserve">. </w:t>
      </w:r>
      <w:proofErr w:type="spellStart"/>
      <w:r w:rsidRPr="00FF1F3D">
        <w:rPr>
          <w:sz w:val="28"/>
          <w:szCs w:val="28"/>
          <w:lang w:val="ru-RU"/>
        </w:rPr>
        <w:t>Цей</w:t>
      </w:r>
      <w:proofErr w:type="spellEnd"/>
      <w:r w:rsidRPr="00FF1F3D">
        <w:rPr>
          <w:sz w:val="28"/>
          <w:szCs w:val="28"/>
          <w:lang w:val="ru-RU"/>
        </w:rPr>
        <w:t xml:space="preserve"> </w:t>
      </w:r>
      <w:proofErr w:type="spellStart"/>
      <w:r w:rsidRPr="00FF1F3D">
        <w:rPr>
          <w:sz w:val="28"/>
          <w:szCs w:val="28"/>
          <w:lang w:val="ru-RU"/>
        </w:rPr>
        <w:t>процес</w:t>
      </w:r>
      <w:proofErr w:type="spellEnd"/>
      <w:r w:rsidRPr="00FF1F3D">
        <w:rPr>
          <w:sz w:val="28"/>
          <w:szCs w:val="28"/>
          <w:lang w:val="ru-RU"/>
        </w:rPr>
        <w:t xml:space="preserve"> </w:t>
      </w:r>
      <w:proofErr w:type="spellStart"/>
      <w:r w:rsidRPr="00FF1F3D">
        <w:rPr>
          <w:sz w:val="28"/>
          <w:szCs w:val="28"/>
          <w:lang w:val="ru-RU"/>
        </w:rPr>
        <w:t>охоплює</w:t>
      </w:r>
      <w:proofErr w:type="spellEnd"/>
      <w:r w:rsidRPr="00FF1F3D">
        <w:rPr>
          <w:sz w:val="28"/>
          <w:szCs w:val="28"/>
          <w:lang w:val="ru-RU"/>
        </w:rPr>
        <w:t xml:space="preserve"> </w:t>
      </w:r>
      <w:proofErr w:type="spellStart"/>
      <w:r w:rsidRPr="00FF1F3D">
        <w:rPr>
          <w:sz w:val="28"/>
          <w:szCs w:val="28"/>
          <w:lang w:val="ru-RU"/>
        </w:rPr>
        <w:t>проектування</w:t>
      </w:r>
      <w:proofErr w:type="spellEnd"/>
      <w:r w:rsidRPr="00FF1F3D">
        <w:rPr>
          <w:sz w:val="28"/>
          <w:szCs w:val="28"/>
          <w:lang w:val="ru-RU"/>
        </w:rPr>
        <w:t xml:space="preserve">, </w:t>
      </w:r>
      <w:proofErr w:type="spellStart"/>
      <w:r w:rsidRPr="00FF1F3D">
        <w:rPr>
          <w:sz w:val="28"/>
          <w:szCs w:val="28"/>
          <w:lang w:val="ru-RU"/>
        </w:rPr>
        <w:t>вибір</w:t>
      </w:r>
      <w:proofErr w:type="spellEnd"/>
      <w:r w:rsidRPr="00FF1F3D">
        <w:rPr>
          <w:sz w:val="28"/>
          <w:szCs w:val="28"/>
          <w:lang w:val="ru-RU"/>
        </w:rPr>
        <w:t xml:space="preserve"> </w:t>
      </w:r>
      <w:proofErr w:type="spellStart"/>
      <w:r w:rsidRPr="00FF1F3D">
        <w:rPr>
          <w:sz w:val="28"/>
          <w:szCs w:val="28"/>
          <w:lang w:val="ru-RU"/>
        </w:rPr>
        <w:t>технічних</w:t>
      </w:r>
      <w:proofErr w:type="spellEnd"/>
      <w:r w:rsidRPr="00FF1F3D">
        <w:rPr>
          <w:sz w:val="28"/>
          <w:szCs w:val="28"/>
          <w:lang w:val="ru-RU"/>
        </w:rPr>
        <w:t xml:space="preserve"> </w:t>
      </w:r>
      <w:proofErr w:type="spellStart"/>
      <w:r w:rsidRPr="00FF1F3D">
        <w:rPr>
          <w:sz w:val="28"/>
          <w:szCs w:val="28"/>
          <w:lang w:val="ru-RU"/>
        </w:rPr>
        <w:t>засобів</w:t>
      </w:r>
      <w:proofErr w:type="spellEnd"/>
      <w:r w:rsidRPr="00FF1F3D">
        <w:rPr>
          <w:sz w:val="28"/>
          <w:szCs w:val="28"/>
          <w:lang w:val="ru-RU"/>
        </w:rPr>
        <w:t xml:space="preserve">, </w:t>
      </w:r>
      <w:proofErr w:type="spellStart"/>
      <w:r w:rsidRPr="00FF1F3D">
        <w:rPr>
          <w:sz w:val="28"/>
          <w:szCs w:val="28"/>
          <w:lang w:val="ru-RU"/>
        </w:rPr>
        <w:t>математичне</w:t>
      </w:r>
      <w:proofErr w:type="spellEnd"/>
      <w:r w:rsidRPr="00FF1F3D">
        <w:rPr>
          <w:sz w:val="28"/>
          <w:szCs w:val="28"/>
          <w:lang w:val="ru-RU"/>
        </w:rPr>
        <w:t xml:space="preserve"> </w:t>
      </w:r>
      <w:proofErr w:type="spellStart"/>
      <w:r w:rsidRPr="00FF1F3D">
        <w:rPr>
          <w:sz w:val="28"/>
          <w:szCs w:val="28"/>
          <w:lang w:val="ru-RU"/>
        </w:rPr>
        <w:t>моделювання</w:t>
      </w:r>
      <w:proofErr w:type="spellEnd"/>
      <w:r w:rsidRPr="00FF1F3D">
        <w:rPr>
          <w:sz w:val="28"/>
          <w:szCs w:val="28"/>
          <w:lang w:val="ru-RU"/>
        </w:rPr>
        <w:t xml:space="preserve">, </w:t>
      </w:r>
      <w:proofErr w:type="spellStart"/>
      <w:r w:rsidRPr="00FF1F3D">
        <w:rPr>
          <w:sz w:val="28"/>
          <w:szCs w:val="28"/>
          <w:lang w:val="ru-RU"/>
        </w:rPr>
        <w:t>аналіз</w:t>
      </w:r>
      <w:proofErr w:type="spellEnd"/>
      <w:r w:rsidRPr="00FF1F3D">
        <w:rPr>
          <w:sz w:val="28"/>
          <w:szCs w:val="28"/>
          <w:lang w:val="ru-RU"/>
        </w:rPr>
        <w:t xml:space="preserve"> </w:t>
      </w:r>
      <w:proofErr w:type="spellStart"/>
      <w:r w:rsidRPr="00FF1F3D">
        <w:rPr>
          <w:sz w:val="28"/>
          <w:szCs w:val="28"/>
          <w:lang w:val="ru-RU"/>
        </w:rPr>
        <w:t>частотних</w:t>
      </w:r>
      <w:proofErr w:type="spellEnd"/>
      <w:r w:rsidRPr="00FF1F3D">
        <w:rPr>
          <w:sz w:val="28"/>
          <w:szCs w:val="28"/>
          <w:lang w:val="ru-RU"/>
        </w:rPr>
        <w:t xml:space="preserve"> характеристик та </w:t>
      </w:r>
      <w:proofErr w:type="spellStart"/>
      <w:r w:rsidRPr="00FF1F3D">
        <w:rPr>
          <w:sz w:val="28"/>
          <w:szCs w:val="28"/>
          <w:lang w:val="ru-RU"/>
        </w:rPr>
        <w:t>налаштування</w:t>
      </w:r>
      <w:proofErr w:type="spellEnd"/>
      <w:r w:rsidRPr="00FF1F3D">
        <w:rPr>
          <w:sz w:val="28"/>
          <w:szCs w:val="28"/>
          <w:lang w:val="ru-RU"/>
        </w:rPr>
        <w:t xml:space="preserve"> </w:t>
      </w:r>
      <w:proofErr w:type="spellStart"/>
      <w:r w:rsidRPr="00FF1F3D">
        <w:rPr>
          <w:sz w:val="28"/>
          <w:szCs w:val="28"/>
          <w:lang w:val="ru-RU"/>
        </w:rPr>
        <w:t>регуляторів</w:t>
      </w:r>
      <w:proofErr w:type="spellEnd"/>
      <w:r w:rsidRPr="00FF1F3D">
        <w:rPr>
          <w:sz w:val="28"/>
          <w:szCs w:val="28"/>
          <w:lang w:val="ru-RU"/>
        </w:rPr>
        <w:t xml:space="preserve">. Синтез </w:t>
      </w:r>
      <w:proofErr w:type="spellStart"/>
      <w:r w:rsidRPr="00FF1F3D">
        <w:rPr>
          <w:sz w:val="28"/>
          <w:szCs w:val="28"/>
          <w:lang w:val="ru-RU"/>
        </w:rPr>
        <w:t>ка</w:t>
      </w:r>
      <w:r w:rsidRPr="00FF1F3D">
        <w:rPr>
          <w:sz w:val="28"/>
          <w:szCs w:val="28"/>
          <w:lang w:val="ru-RU"/>
        </w:rPr>
        <w:t>с</w:t>
      </w:r>
      <w:r w:rsidRPr="00FF1F3D">
        <w:rPr>
          <w:sz w:val="28"/>
          <w:szCs w:val="28"/>
          <w:lang w:val="ru-RU"/>
        </w:rPr>
        <w:t>кадної</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реалізується</w:t>
      </w:r>
      <w:proofErr w:type="spellEnd"/>
      <w:r w:rsidRPr="00FF1F3D">
        <w:rPr>
          <w:sz w:val="28"/>
          <w:szCs w:val="28"/>
          <w:lang w:val="ru-RU"/>
        </w:rPr>
        <w:t xml:space="preserve"> у </w:t>
      </w:r>
      <w:proofErr w:type="spellStart"/>
      <w:r w:rsidRPr="00FF1F3D">
        <w:rPr>
          <w:sz w:val="28"/>
          <w:szCs w:val="28"/>
          <w:lang w:val="ru-RU"/>
        </w:rPr>
        <w:t>наступній</w:t>
      </w:r>
      <w:proofErr w:type="spellEnd"/>
      <w:r w:rsidRPr="00FF1F3D">
        <w:rPr>
          <w:sz w:val="28"/>
          <w:szCs w:val="28"/>
          <w:lang w:val="ru-RU"/>
        </w:rPr>
        <w:t xml:space="preserve"> </w:t>
      </w:r>
      <w:proofErr w:type="spellStart"/>
      <w:r w:rsidRPr="00FF1F3D">
        <w:rPr>
          <w:sz w:val="28"/>
          <w:szCs w:val="28"/>
          <w:lang w:val="ru-RU"/>
        </w:rPr>
        <w:t>послідовності</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Розробка</w:t>
      </w:r>
      <w:proofErr w:type="spellEnd"/>
      <w:r w:rsidRPr="00FF1F3D">
        <w:rPr>
          <w:bCs/>
          <w:sz w:val="28"/>
          <w:szCs w:val="28"/>
          <w:lang w:val="ru-RU"/>
        </w:rPr>
        <w:t xml:space="preserve"> </w:t>
      </w:r>
      <w:proofErr w:type="spellStart"/>
      <w:r w:rsidRPr="00FF1F3D">
        <w:rPr>
          <w:bCs/>
          <w:sz w:val="28"/>
          <w:szCs w:val="28"/>
          <w:lang w:val="ru-RU"/>
        </w:rPr>
        <w:t>функціональної</w:t>
      </w:r>
      <w:proofErr w:type="spellEnd"/>
      <w:r w:rsidRPr="00FF1F3D">
        <w:rPr>
          <w:bCs/>
          <w:sz w:val="28"/>
          <w:szCs w:val="28"/>
          <w:lang w:val="ru-RU"/>
        </w:rPr>
        <w:t xml:space="preserve"> </w:t>
      </w:r>
      <w:proofErr w:type="spellStart"/>
      <w:r w:rsidRPr="00FF1F3D">
        <w:rPr>
          <w:bCs/>
          <w:sz w:val="28"/>
          <w:szCs w:val="28"/>
          <w:lang w:val="ru-RU"/>
        </w:rPr>
        <w:t>схеми</w:t>
      </w:r>
      <w:proofErr w:type="spellEnd"/>
      <w:r w:rsidRPr="00FF1F3D">
        <w:rPr>
          <w:bCs/>
          <w:sz w:val="28"/>
          <w:szCs w:val="28"/>
          <w:lang w:val="ru-RU"/>
        </w:rPr>
        <w:t xml:space="preserve"> </w:t>
      </w:r>
      <w:proofErr w:type="spellStart"/>
      <w:r w:rsidRPr="00FF1F3D">
        <w:rPr>
          <w:bCs/>
          <w:sz w:val="28"/>
          <w:szCs w:val="28"/>
          <w:lang w:val="ru-RU"/>
        </w:rPr>
        <w:t>системи</w:t>
      </w:r>
      <w:proofErr w:type="spellEnd"/>
      <w:r w:rsidRPr="00FF1F3D">
        <w:rPr>
          <w:sz w:val="28"/>
          <w:szCs w:val="28"/>
          <w:lang w:val="ru-RU"/>
        </w:rPr>
        <w:t xml:space="preserve">: На початковому </w:t>
      </w:r>
      <w:proofErr w:type="spellStart"/>
      <w:r w:rsidRPr="00FF1F3D">
        <w:rPr>
          <w:sz w:val="28"/>
          <w:szCs w:val="28"/>
          <w:lang w:val="ru-RU"/>
        </w:rPr>
        <w:t>етапі</w:t>
      </w:r>
      <w:proofErr w:type="spellEnd"/>
      <w:r w:rsidRPr="00FF1F3D">
        <w:rPr>
          <w:sz w:val="28"/>
          <w:szCs w:val="28"/>
          <w:lang w:val="ru-RU"/>
        </w:rPr>
        <w:t xml:space="preserve"> </w:t>
      </w:r>
      <w:proofErr w:type="spellStart"/>
      <w:r w:rsidRPr="00FF1F3D">
        <w:rPr>
          <w:sz w:val="28"/>
          <w:szCs w:val="28"/>
          <w:lang w:val="ru-RU"/>
        </w:rPr>
        <w:t>формується</w:t>
      </w:r>
      <w:proofErr w:type="spellEnd"/>
      <w:r w:rsidRPr="00FF1F3D">
        <w:rPr>
          <w:sz w:val="28"/>
          <w:szCs w:val="28"/>
          <w:lang w:val="ru-RU"/>
        </w:rPr>
        <w:t xml:space="preserve"> </w:t>
      </w:r>
      <w:proofErr w:type="spellStart"/>
      <w:r w:rsidRPr="00FF1F3D">
        <w:rPr>
          <w:sz w:val="28"/>
          <w:szCs w:val="28"/>
          <w:lang w:val="ru-RU"/>
        </w:rPr>
        <w:t>функціональна</w:t>
      </w:r>
      <w:proofErr w:type="spellEnd"/>
      <w:r w:rsidRPr="00FF1F3D">
        <w:rPr>
          <w:sz w:val="28"/>
          <w:szCs w:val="28"/>
          <w:lang w:val="ru-RU"/>
        </w:rPr>
        <w:t xml:space="preserve"> схема </w:t>
      </w:r>
      <w:proofErr w:type="spellStart"/>
      <w:r w:rsidRPr="00FF1F3D">
        <w:rPr>
          <w:sz w:val="28"/>
          <w:szCs w:val="28"/>
          <w:lang w:val="ru-RU"/>
        </w:rPr>
        <w:t>каскадної</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Ця</w:t>
      </w:r>
      <w:proofErr w:type="spellEnd"/>
      <w:r w:rsidRPr="00FF1F3D">
        <w:rPr>
          <w:sz w:val="28"/>
          <w:szCs w:val="28"/>
          <w:lang w:val="ru-RU"/>
        </w:rPr>
        <w:t xml:space="preserve"> схема </w:t>
      </w:r>
      <w:proofErr w:type="spellStart"/>
      <w:r w:rsidRPr="00FF1F3D">
        <w:rPr>
          <w:sz w:val="28"/>
          <w:szCs w:val="28"/>
          <w:lang w:val="ru-RU"/>
        </w:rPr>
        <w:t>може</w:t>
      </w:r>
      <w:proofErr w:type="spellEnd"/>
      <w:r w:rsidRPr="00FF1F3D">
        <w:rPr>
          <w:sz w:val="28"/>
          <w:szCs w:val="28"/>
          <w:lang w:val="ru-RU"/>
        </w:rPr>
        <w:t xml:space="preserve"> бути </w:t>
      </w:r>
      <w:proofErr w:type="spellStart"/>
      <w:r w:rsidRPr="00FF1F3D">
        <w:rPr>
          <w:sz w:val="28"/>
          <w:szCs w:val="28"/>
          <w:lang w:val="ru-RU"/>
        </w:rPr>
        <w:t>двоконтурною</w:t>
      </w:r>
      <w:proofErr w:type="spellEnd"/>
      <w:r w:rsidRPr="00FF1F3D">
        <w:rPr>
          <w:sz w:val="28"/>
          <w:szCs w:val="28"/>
          <w:lang w:val="ru-RU"/>
        </w:rPr>
        <w:t xml:space="preserve"> </w:t>
      </w:r>
      <w:proofErr w:type="spellStart"/>
      <w:r w:rsidRPr="00FF1F3D">
        <w:rPr>
          <w:sz w:val="28"/>
          <w:szCs w:val="28"/>
          <w:lang w:val="ru-RU"/>
        </w:rPr>
        <w:t>або</w:t>
      </w:r>
      <w:proofErr w:type="spellEnd"/>
      <w:r w:rsidRPr="00FF1F3D">
        <w:rPr>
          <w:sz w:val="28"/>
          <w:szCs w:val="28"/>
          <w:lang w:val="ru-RU"/>
        </w:rPr>
        <w:t xml:space="preserve"> </w:t>
      </w:r>
      <w:proofErr w:type="spellStart"/>
      <w:r w:rsidRPr="00FF1F3D">
        <w:rPr>
          <w:sz w:val="28"/>
          <w:szCs w:val="28"/>
          <w:lang w:val="ru-RU"/>
        </w:rPr>
        <w:t>триконтурною</w:t>
      </w:r>
      <w:proofErr w:type="spellEnd"/>
      <w:r w:rsidRPr="00FF1F3D">
        <w:rPr>
          <w:sz w:val="28"/>
          <w:szCs w:val="28"/>
          <w:lang w:val="ru-RU"/>
        </w:rPr>
        <w:t xml:space="preserve"> </w:t>
      </w:r>
      <w:proofErr w:type="spellStart"/>
      <w:r w:rsidRPr="00FF1F3D">
        <w:rPr>
          <w:sz w:val="28"/>
          <w:szCs w:val="28"/>
          <w:lang w:val="ru-RU"/>
        </w:rPr>
        <w:t>залежно</w:t>
      </w:r>
      <w:proofErr w:type="spellEnd"/>
      <w:r w:rsidRPr="00FF1F3D">
        <w:rPr>
          <w:sz w:val="28"/>
          <w:szCs w:val="28"/>
          <w:lang w:val="ru-RU"/>
        </w:rPr>
        <w:t xml:space="preserve"> </w:t>
      </w:r>
      <w:proofErr w:type="spellStart"/>
      <w:r w:rsidRPr="00FF1F3D">
        <w:rPr>
          <w:sz w:val="28"/>
          <w:szCs w:val="28"/>
          <w:lang w:val="ru-RU"/>
        </w:rPr>
        <w:t>від</w:t>
      </w:r>
      <w:proofErr w:type="spellEnd"/>
      <w:r w:rsidRPr="00FF1F3D">
        <w:rPr>
          <w:sz w:val="28"/>
          <w:szCs w:val="28"/>
          <w:lang w:val="ru-RU"/>
        </w:rPr>
        <w:t xml:space="preserve"> </w:t>
      </w:r>
      <w:proofErr w:type="spellStart"/>
      <w:r w:rsidRPr="00FF1F3D">
        <w:rPr>
          <w:sz w:val="28"/>
          <w:szCs w:val="28"/>
          <w:lang w:val="ru-RU"/>
        </w:rPr>
        <w:t>складності</w:t>
      </w:r>
      <w:proofErr w:type="spellEnd"/>
      <w:r w:rsidRPr="00FF1F3D">
        <w:rPr>
          <w:sz w:val="28"/>
          <w:szCs w:val="28"/>
          <w:lang w:val="ru-RU"/>
        </w:rPr>
        <w:t xml:space="preserve"> </w:t>
      </w:r>
      <w:proofErr w:type="spellStart"/>
      <w:r w:rsidRPr="00FF1F3D">
        <w:rPr>
          <w:sz w:val="28"/>
          <w:szCs w:val="28"/>
          <w:lang w:val="ru-RU"/>
        </w:rPr>
        <w:t>об'єкта</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та </w:t>
      </w:r>
      <w:proofErr w:type="spellStart"/>
      <w:r w:rsidRPr="00FF1F3D">
        <w:rPr>
          <w:sz w:val="28"/>
          <w:szCs w:val="28"/>
          <w:lang w:val="ru-RU"/>
        </w:rPr>
        <w:t>вимог</w:t>
      </w:r>
      <w:proofErr w:type="spellEnd"/>
      <w:r w:rsidRPr="00FF1F3D">
        <w:rPr>
          <w:sz w:val="28"/>
          <w:szCs w:val="28"/>
          <w:lang w:val="ru-RU"/>
        </w:rPr>
        <w:t xml:space="preserve"> до </w:t>
      </w:r>
      <w:proofErr w:type="spellStart"/>
      <w:r w:rsidRPr="00FF1F3D">
        <w:rPr>
          <w:sz w:val="28"/>
          <w:szCs w:val="28"/>
          <w:lang w:val="ru-RU"/>
        </w:rPr>
        <w:t>точності</w:t>
      </w:r>
      <w:proofErr w:type="spellEnd"/>
      <w:r w:rsidRPr="00FF1F3D">
        <w:rPr>
          <w:sz w:val="28"/>
          <w:szCs w:val="28"/>
          <w:lang w:val="ru-RU"/>
        </w:rPr>
        <w:t xml:space="preserve"> й </w:t>
      </w:r>
      <w:proofErr w:type="spellStart"/>
      <w:r w:rsidRPr="00FF1F3D">
        <w:rPr>
          <w:sz w:val="28"/>
          <w:szCs w:val="28"/>
          <w:lang w:val="ru-RU"/>
        </w:rPr>
        <w:t>стабільності</w:t>
      </w:r>
      <w:proofErr w:type="spellEnd"/>
      <w:r w:rsidRPr="00FF1F3D">
        <w:rPr>
          <w:sz w:val="28"/>
          <w:szCs w:val="28"/>
          <w:lang w:val="ru-RU"/>
        </w:rPr>
        <w:t xml:space="preserve"> </w:t>
      </w:r>
      <w:proofErr w:type="spellStart"/>
      <w:r w:rsidRPr="00FF1F3D">
        <w:rPr>
          <w:sz w:val="28"/>
          <w:szCs w:val="28"/>
          <w:lang w:val="ru-RU"/>
        </w:rPr>
        <w:t>процесу</w:t>
      </w:r>
      <w:proofErr w:type="spellEnd"/>
      <w:r w:rsidRPr="00FF1F3D">
        <w:rPr>
          <w:sz w:val="28"/>
          <w:szCs w:val="28"/>
          <w:lang w:val="ru-RU"/>
        </w:rPr>
        <w:t xml:space="preserve"> </w:t>
      </w:r>
      <w:proofErr w:type="spellStart"/>
      <w:r w:rsidRPr="00FF1F3D">
        <w:rPr>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Нео</w:t>
      </w:r>
      <w:r w:rsidRPr="00FF1F3D">
        <w:rPr>
          <w:sz w:val="28"/>
          <w:szCs w:val="28"/>
          <w:lang w:val="ru-RU"/>
        </w:rPr>
        <w:t>б</w:t>
      </w:r>
      <w:r w:rsidRPr="00FF1F3D">
        <w:rPr>
          <w:sz w:val="28"/>
          <w:szCs w:val="28"/>
          <w:lang w:val="ru-RU"/>
        </w:rPr>
        <w:t>хідно</w:t>
      </w:r>
      <w:proofErr w:type="spellEnd"/>
      <w:r w:rsidRPr="00FF1F3D">
        <w:rPr>
          <w:sz w:val="28"/>
          <w:szCs w:val="28"/>
          <w:lang w:val="ru-RU"/>
        </w:rPr>
        <w:t xml:space="preserve"> </w:t>
      </w:r>
      <w:proofErr w:type="spellStart"/>
      <w:r w:rsidRPr="00FF1F3D">
        <w:rPr>
          <w:sz w:val="28"/>
          <w:szCs w:val="28"/>
          <w:lang w:val="ru-RU"/>
        </w:rPr>
        <w:t>врахувати</w:t>
      </w:r>
      <w:proofErr w:type="spellEnd"/>
      <w:r w:rsidRPr="00FF1F3D">
        <w:rPr>
          <w:sz w:val="28"/>
          <w:szCs w:val="28"/>
          <w:lang w:val="ru-RU"/>
        </w:rPr>
        <w:t xml:space="preserve"> </w:t>
      </w:r>
      <w:proofErr w:type="spellStart"/>
      <w:r w:rsidRPr="00FF1F3D">
        <w:rPr>
          <w:sz w:val="28"/>
          <w:szCs w:val="28"/>
          <w:lang w:val="ru-RU"/>
        </w:rPr>
        <w:t>взаємодію</w:t>
      </w:r>
      <w:proofErr w:type="spellEnd"/>
      <w:r w:rsidRPr="00FF1F3D">
        <w:rPr>
          <w:sz w:val="28"/>
          <w:szCs w:val="28"/>
          <w:lang w:val="ru-RU"/>
        </w:rPr>
        <w:t xml:space="preserve"> </w:t>
      </w:r>
      <w:proofErr w:type="spellStart"/>
      <w:r w:rsidRPr="00FF1F3D">
        <w:rPr>
          <w:sz w:val="28"/>
          <w:szCs w:val="28"/>
          <w:lang w:val="ru-RU"/>
        </w:rPr>
        <w:t>внутрішніх</w:t>
      </w:r>
      <w:proofErr w:type="spellEnd"/>
      <w:r w:rsidRPr="00FF1F3D">
        <w:rPr>
          <w:sz w:val="28"/>
          <w:szCs w:val="28"/>
          <w:lang w:val="ru-RU"/>
        </w:rPr>
        <w:t xml:space="preserve"> і </w:t>
      </w:r>
      <w:proofErr w:type="spellStart"/>
      <w:r w:rsidRPr="00FF1F3D">
        <w:rPr>
          <w:sz w:val="28"/>
          <w:szCs w:val="28"/>
          <w:lang w:val="ru-RU"/>
        </w:rPr>
        <w:t>зовнішніх</w:t>
      </w:r>
      <w:proofErr w:type="spellEnd"/>
      <w:r w:rsidRPr="00FF1F3D">
        <w:rPr>
          <w:sz w:val="28"/>
          <w:szCs w:val="28"/>
          <w:lang w:val="ru-RU"/>
        </w:rPr>
        <w:t xml:space="preserve"> </w:t>
      </w:r>
      <w:proofErr w:type="spellStart"/>
      <w:r w:rsidRPr="00FF1F3D">
        <w:rPr>
          <w:sz w:val="28"/>
          <w:szCs w:val="28"/>
          <w:lang w:val="ru-RU"/>
        </w:rPr>
        <w:t>контурів</w:t>
      </w:r>
      <w:proofErr w:type="spellEnd"/>
      <w:r w:rsidRPr="00FF1F3D">
        <w:rPr>
          <w:sz w:val="28"/>
          <w:szCs w:val="28"/>
          <w:lang w:val="ru-RU"/>
        </w:rPr>
        <w:t xml:space="preserve">, а </w:t>
      </w:r>
      <w:proofErr w:type="spellStart"/>
      <w:r w:rsidRPr="00FF1F3D">
        <w:rPr>
          <w:sz w:val="28"/>
          <w:szCs w:val="28"/>
          <w:lang w:val="ru-RU"/>
        </w:rPr>
        <w:t>також</w:t>
      </w:r>
      <w:proofErr w:type="spellEnd"/>
      <w:r w:rsidRPr="00FF1F3D">
        <w:rPr>
          <w:sz w:val="28"/>
          <w:szCs w:val="28"/>
          <w:lang w:val="ru-RU"/>
        </w:rPr>
        <w:t xml:space="preserve"> </w:t>
      </w:r>
      <w:proofErr w:type="spellStart"/>
      <w:r w:rsidRPr="00FF1F3D">
        <w:rPr>
          <w:sz w:val="28"/>
          <w:szCs w:val="28"/>
          <w:lang w:val="ru-RU"/>
        </w:rPr>
        <w:t>пере</w:t>
      </w:r>
      <w:r w:rsidRPr="00FF1F3D">
        <w:rPr>
          <w:sz w:val="28"/>
          <w:szCs w:val="28"/>
          <w:lang w:val="ru-RU"/>
        </w:rPr>
        <w:t>д</w:t>
      </w:r>
      <w:r w:rsidRPr="00FF1F3D">
        <w:rPr>
          <w:sz w:val="28"/>
          <w:szCs w:val="28"/>
          <w:lang w:val="ru-RU"/>
        </w:rPr>
        <w:t>бачити</w:t>
      </w:r>
      <w:proofErr w:type="spellEnd"/>
      <w:r w:rsidRPr="00FF1F3D">
        <w:rPr>
          <w:sz w:val="28"/>
          <w:szCs w:val="28"/>
          <w:lang w:val="ru-RU"/>
        </w:rPr>
        <w:t xml:space="preserve"> </w:t>
      </w:r>
      <w:proofErr w:type="spellStart"/>
      <w:r w:rsidRPr="00FF1F3D">
        <w:rPr>
          <w:sz w:val="28"/>
          <w:szCs w:val="28"/>
          <w:lang w:val="ru-RU"/>
        </w:rPr>
        <w:t>місця</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ідключення</w:t>
      </w:r>
      <w:proofErr w:type="spellEnd"/>
      <w:r w:rsidRPr="00FF1F3D">
        <w:rPr>
          <w:sz w:val="28"/>
          <w:szCs w:val="28"/>
          <w:lang w:val="ru-RU"/>
        </w:rPr>
        <w:t xml:space="preserve"> </w:t>
      </w:r>
      <w:proofErr w:type="spellStart"/>
      <w:r w:rsidRPr="00FF1F3D">
        <w:rPr>
          <w:sz w:val="28"/>
          <w:szCs w:val="28"/>
          <w:lang w:val="ru-RU"/>
        </w:rPr>
        <w:t>регуляторів</w:t>
      </w:r>
      <w:proofErr w:type="spellEnd"/>
      <w:r w:rsidRPr="00FF1F3D">
        <w:rPr>
          <w:sz w:val="28"/>
          <w:szCs w:val="28"/>
          <w:lang w:val="ru-RU"/>
        </w:rPr>
        <w:t xml:space="preserve"> і </w:t>
      </w:r>
      <w:proofErr w:type="spellStart"/>
      <w:r w:rsidRPr="00FF1F3D">
        <w:rPr>
          <w:sz w:val="28"/>
          <w:szCs w:val="28"/>
          <w:lang w:val="ru-RU"/>
        </w:rPr>
        <w:t>вимірювальних</w:t>
      </w:r>
      <w:proofErr w:type="spellEnd"/>
      <w:r w:rsidRPr="00FF1F3D">
        <w:rPr>
          <w:sz w:val="28"/>
          <w:szCs w:val="28"/>
          <w:lang w:val="ru-RU"/>
        </w:rPr>
        <w:t xml:space="preserve"> </w:t>
      </w:r>
      <w:proofErr w:type="spellStart"/>
      <w:r w:rsidRPr="00FF1F3D">
        <w:rPr>
          <w:sz w:val="28"/>
          <w:szCs w:val="28"/>
          <w:lang w:val="ru-RU"/>
        </w:rPr>
        <w:t>пристроїв</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Вибі</w:t>
      </w:r>
      <w:proofErr w:type="gramStart"/>
      <w:r w:rsidRPr="00FF1F3D">
        <w:rPr>
          <w:bCs/>
          <w:sz w:val="28"/>
          <w:szCs w:val="28"/>
          <w:lang w:val="ru-RU"/>
        </w:rPr>
        <w:t>р</w:t>
      </w:r>
      <w:proofErr w:type="spellEnd"/>
      <w:proofErr w:type="gramEnd"/>
      <w:r w:rsidRPr="00FF1F3D">
        <w:rPr>
          <w:bCs/>
          <w:sz w:val="28"/>
          <w:szCs w:val="28"/>
          <w:lang w:val="ru-RU"/>
        </w:rPr>
        <w:t xml:space="preserve"> </w:t>
      </w:r>
      <w:proofErr w:type="spellStart"/>
      <w:r w:rsidRPr="00FF1F3D">
        <w:rPr>
          <w:bCs/>
          <w:sz w:val="28"/>
          <w:szCs w:val="28"/>
          <w:lang w:val="ru-RU"/>
        </w:rPr>
        <w:t>технічних</w:t>
      </w:r>
      <w:proofErr w:type="spellEnd"/>
      <w:r w:rsidRPr="00FF1F3D">
        <w:rPr>
          <w:bCs/>
          <w:sz w:val="28"/>
          <w:szCs w:val="28"/>
          <w:lang w:val="ru-RU"/>
        </w:rPr>
        <w:t xml:space="preserve"> </w:t>
      </w:r>
      <w:proofErr w:type="spellStart"/>
      <w:r w:rsidRPr="00FF1F3D">
        <w:rPr>
          <w:bCs/>
          <w:sz w:val="28"/>
          <w:szCs w:val="28"/>
          <w:lang w:val="ru-RU"/>
        </w:rPr>
        <w:t>засобів</w:t>
      </w:r>
      <w:proofErr w:type="spellEnd"/>
      <w:r w:rsidRPr="00FF1F3D">
        <w:rPr>
          <w:sz w:val="28"/>
          <w:szCs w:val="28"/>
          <w:lang w:val="ru-RU"/>
        </w:rPr>
        <w:t xml:space="preserve">: </w:t>
      </w:r>
      <w:proofErr w:type="spellStart"/>
      <w:r w:rsidRPr="00FF1F3D">
        <w:rPr>
          <w:sz w:val="28"/>
          <w:szCs w:val="28"/>
          <w:lang w:val="ru-RU"/>
        </w:rPr>
        <w:t>Після</w:t>
      </w:r>
      <w:proofErr w:type="spellEnd"/>
      <w:r w:rsidRPr="00FF1F3D">
        <w:rPr>
          <w:sz w:val="28"/>
          <w:szCs w:val="28"/>
          <w:lang w:val="ru-RU"/>
        </w:rPr>
        <w:t xml:space="preserve"> </w:t>
      </w:r>
      <w:proofErr w:type="spellStart"/>
      <w:r w:rsidRPr="00FF1F3D">
        <w:rPr>
          <w:sz w:val="28"/>
          <w:szCs w:val="28"/>
          <w:lang w:val="ru-RU"/>
        </w:rPr>
        <w:t>створення</w:t>
      </w:r>
      <w:proofErr w:type="spellEnd"/>
      <w:r w:rsidRPr="00FF1F3D">
        <w:rPr>
          <w:sz w:val="28"/>
          <w:szCs w:val="28"/>
          <w:lang w:val="ru-RU"/>
        </w:rPr>
        <w:t xml:space="preserve"> </w:t>
      </w:r>
      <w:proofErr w:type="spellStart"/>
      <w:r w:rsidRPr="00FF1F3D">
        <w:rPr>
          <w:sz w:val="28"/>
          <w:szCs w:val="28"/>
          <w:lang w:val="ru-RU"/>
        </w:rPr>
        <w:t>функціональної</w:t>
      </w:r>
      <w:proofErr w:type="spellEnd"/>
      <w:r w:rsidRPr="00FF1F3D">
        <w:rPr>
          <w:sz w:val="28"/>
          <w:szCs w:val="28"/>
          <w:lang w:val="ru-RU"/>
        </w:rPr>
        <w:t xml:space="preserve"> </w:t>
      </w:r>
      <w:proofErr w:type="spellStart"/>
      <w:r w:rsidRPr="00FF1F3D">
        <w:rPr>
          <w:sz w:val="28"/>
          <w:szCs w:val="28"/>
          <w:lang w:val="ru-RU"/>
        </w:rPr>
        <w:t>схеми</w:t>
      </w:r>
      <w:proofErr w:type="spellEnd"/>
      <w:r w:rsidRPr="00FF1F3D">
        <w:rPr>
          <w:sz w:val="28"/>
          <w:szCs w:val="28"/>
          <w:lang w:val="ru-RU"/>
        </w:rPr>
        <w:t xml:space="preserve"> </w:t>
      </w:r>
      <w:proofErr w:type="spellStart"/>
      <w:r w:rsidRPr="00FF1F3D">
        <w:rPr>
          <w:sz w:val="28"/>
          <w:szCs w:val="28"/>
          <w:lang w:val="ru-RU"/>
        </w:rPr>
        <w:t>здійснюється</w:t>
      </w:r>
      <w:proofErr w:type="spellEnd"/>
      <w:r w:rsidRPr="00FF1F3D">
        <w:rPr>
          <w:sz w:val="28"/>
          <w:szCs w:val="28"/>
          <w:lang w:val="ru-RU"/>
        </w:rPr>
        <w:t xml:space="preserve"> </w:t>
      </w:r>
      <w:proofErr w:type="spellStart"/>
      <w:r w:rsidRPr="00FF1F3D">
        <w:rPr>
          <w:sz w:val="28"/>
          <w:szCs w:val="28"/>
          <w:lang w:val="ru-RU"/>
        </w:rPr>
        <w:t>вибір</w:t>
      </w:r>
      <w:proofErr w:type="spellEnd"/>
      <w:r w:rsidRPr="00FF1F3D">
        <w:rPr>
          <w:sz w:val="28"/>
          <w:szCs w:val="28"/>
          <w:lang w:val="ru-RU"/>
        </w:rPr>
        <w:t xml:space="preserve"> </w:t>
      </w:r>
      <w:proofErr w:type="spellStart"/>
      <w:r w:rsidRPr="00FF1F3D">
        <w:rPr>
          <w:sz w:val="28"/>
          <w:szCs w:val="28"/>
          <w:lang w:val="ru-RU"/>
        </w:rPr>
        <w:t>технічних</w:t>
      </w:r>
      <w:proofErr w:type="spellEnd"/>
      <w:r w:rsidRPr="00FF1F3D">
        <w:rPr>
          <w:sz w:val="28"/>
          <w:szCs w:val="28"/>
          <w:lang w:val="ru-RU"/>
        </w:rPr>
        <w:t xml:space="preserve"> </w:t>
      </w:r>
      <w:proofErr w:type="spellStart"/>
      <w:r w:rsidRPr="00FF1F3D">
        <w:rPr>
          <w:sz w:val="28"/>
          <w:szCs w:val="28"/>
          <w:lang w:val="ru-RU"/>
        </w:rPr>
        <w:t>засобів</w:t>
      </w:r>
      <w:proofErr w:type="spellEnd"/>
      <w:r w:rsidRPr="00FF1F3D">
        <w:rPr>
          <w:sz w:val="28"/>
          <w:szCs w:val="28"/>
          <w:lang w:val="ru-RU"/>
        </w:rPr>
        <w:t xml:space="preserve"> для </w:t>
      </w:r>
      <w:proofErr w:type="spellStart"/>
      <w:r w:rsidRPr="00FF1F3D">
        <w:rPr>
          <w:sz w:val="28"/>
          <w:szCs w:val="28"/>
          <w:lang w:val="ru-RU"/>
        </w:rPr>
        <w:t>реалізації</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включаючи</w:t>
      </w:r>
      <w:proofErr w:type="spellEnd"/>
      <w:r w:rsidRPr="00FF1F3D">
        <w:rPr>
          <w:sz w:val="28"/>
          <w:szCs w:val="28"/>
          <w:lang w:val="ru-RU"/>
        </w:rPr>
        <w:t xml:space="preserve"> </w:t>
      </w:r>
      <w:proofErr w:type="spellStart"/>
      <w:r w:rsidRPr="00FF1F3D">
        <w:rPr>
          <w:sz w:val="28"/>
          <w:szCs w:val="28"/>
          <w:lang w:val="ru-RU"/>
        </w:rPr>
        <w:t>се</w:t>
      </w:r>
      <w:r w:rsidRPr="00FF1F3D">
        <w:rPr>
          <w:sz w:val="28"/>
          <w:szCs w:val="28"/>
          <w:lang w:val="ru-RU"/>
        </w:rPr>
        <w:t>н</w:t>
      </w:r>
      <w:r w:rsidRPr="00FF1F3D">
        <w:rPr>
          <w:sz w:val="28"/>
          <w:szCs w:val="28"/>
          <w:lang w:val="ru-RU"/>
        </w:rPr>
        <w:t>сори</w:t>
      </w:r>
      <w:proofErr w:type="spellEnd"/>
      <w:r w:rsidRPr="00FF1F3D">
        <w:rPr>
          <w:sz w:val="28"/>
          <w:szCs w:val="28"/>
          <w:lang w:val="ru-RU"/>
        </w:rPr>
        <w:t xml:space="preserve">, </w:t>
      </w:r>
      <w:proofErr w:type="spellStart"/>
      <w:r w:rsidRPr="00FF1F3D">
        <w:rPr>
          <w:sz w:val="28"/>
          <w:szCs w:val="28"/>
          <w:lang w:val="ru-RU"/>
        </w:rPr>
        <w:t>виконавчі</w:t>
      </w:r>
      <w:proofErr w:type="spellEnd"/>
      <w:r w:rsidRPr="00FF1F3D">
        <w:rPr>
          <w:sz w:val="28"/>
          <w:szCs w:val="28"/>
          <w:lang w:val="ru-RU"/>
        </w:rPr>
        <w:t xml:space="preserve"> </w:t>
      </w:r>
      <w:proofErr w:type="spellStart"/>
      <w:r w:rsidRPr="00FF1F3D">
        <w:rPr>
          <w:sz w:val="28"/>
          <w:szCs w:val="28"/>
          <w:lang w:val="ru-RU"/>
        </w:rPr>
        <w:t>механізми</w:t>
      </w:r>
      <w:proofErr w:type="spellEnd"/>
      <w:r w:rsidRPr="00FF1F3D">
        <w:rPr>
          <w:sz w:val="28"/>
          <w:szCs w:val="28"/>
          <w:lang w:val="ru-RU"/>
        </w:rPr>
        <w:t xml:space="preserve">, </w:t>
      </w:r>
      <w:proofErr w:type="spellStart"/>
      <w:r w:rsidRPr="00FF1F3D">
        <w:rPr>
          <w:sz w:val="28"/>
          <w:szCs w:val="28"/>
          <w:lang w:val="ru-RU"/>
        </w:rPr>
        <w:t>контролери</w:t>
      </w:r>
      <w:proofErr w:type="spellEnd"/>
      <w:r w:rsidRPr="00FF1F3D">
        <w:rPr>
          <w:sz w:val="28"/>
          <w:szCs w:val="28"/>
          <w:lang w:val="ru-RU"/>
        </w:rPr>
        <w:t xml:space="preserve"> та </w:t>
      </w:r>
      <w:proofErr w:type="spellStart"/>
      <w:r w:rsidRPr="00FF1F3D">
        <w:rPr>
          <w:sz w:val="28"/>
          <w:szCs w:val="28"/>
          <w:lang w:val="ru-RU"/>
        </w:rPr>
        <w:t>інші</w:t>
      </w:r>
      <w:proofErr w:type="spellEnd"/>
      <w:r w:rsidRPr="00FF1F3D">
        <w:rPr>
          <w:sz w:val="28"/>
          <w:szCs w:val="28"/>
          <w:lang w:val="ru-RU"/>
        </w:rPr>
        <w:t xml:space="preserve"> </w:t>
      </w:r>
      <w:proofErr w:type="spellStart"/>
      <w:r w:rsidRPr="00FF1F3D">
        <w:rPr>
          <w:sz w:val="28"/>
          <w:szCs w:val="28"/>
          <w:lang w:val="ru-RU"/>
        </w:rPr>
        <w:t>необхідні</w:t>
      </w:r>
      <w:proofErr w:type="spellEnd"/>
      <w:r w:rsidRPr="00FF1F3D">
        <w:rPr>
          <w:sz w:val="28"/>
          <w:szCs w:val="28"/>
          <w:lang w:val="ru-RU"/>
        </w:rPr>
        <w:t xml:space="preserve"> </w:t>
      </w:r>
      <w:proofErr w:type="spellStart"/>
      <w:r w:rsidRPr="00FF1F3D">
        <w:rPr>
          <w:sz w:val="28"/>
          <w:szCs w:val="28"/>
          <w:lang w:val="ru-RU"/>
        </w:rPr>
        <w:t>компоненти</w:t>
      </w:r>
      <w:proofErr w:type="spellEnd"/>
      <w:r w:rsidRPr="00FF1F3D">
        <w:rPr>
          <w:sz w:val="28"/>
          <w:szCs w:val="28"/>
          <w:lang w:val="ru-RU"/>
        </w:rPr>
        <w:t xml:space="preserve">. </w:t>
      </w:r>
      <w:proofErr w:type="spellStart"/>
      <w:r w:rsidRPr="00FF1F3D">
        <w:rPr>
          <w:sz w:val="28"/>
          <w:szCs w:val="28"/>
          <w:lang w:val="ru-RU"/>
        </w:rPr>
        <w:t>Вибі</w:t>
      </w:r>
      <w:proofErr w:type="gramStart"/>
      <w:r w:rsidRPr="00FF1F3D">
        <w:rPr>
          <w:sz w:val="28"/>
          <w:szCs w:val="28"/>
          <w:lang w:val="ru-RU"/>
        </w:rPr>
        <w:t>р</w:t>
      </w:r>
      <w:proofErr w:type="spellEnd"/>
      <w:proofErr w:type="gramEnd"/>
      <w:r w:rsidRPr="00FF1F3D">
        <w:rPr>
          <w:sz w:val="28"/>
          <w:szCs w:val="28"/>
          <w:lang w:val="ru-RU"/>
        </w:rPr>
        <w:t xml:space="preserve"> </w:t>
      </w:r>
      <w:proofErr w:type="spellStart"/>
      <w:r w:rsidRPr="00FF1F3D">
        <w:rPr>
          <w:sz w:val="28"/>
          <w:szCs w:val="28"/>
          <w:lang w:val="ru-RU"/>
        </w:rPr>
        <w:t>здійснюється</w:t>
      </w:r>
      <w:proofErr w:type="spellEnd"/>
      <w:r w:rsidRPr="00FF1F3D">
        <w:rPr>
          <w:sz w:val="28"/>
          <w:szCs w:val="28"/>
          <w:lang w:val="ru-RU"/>
        </w:rPr>
        <w:t xml:space="preserve"> на </w:t>
      </w:r>
      <w:proofErr w:type="spellStart"/>
      <w:r w:rsidRPr="00FF1F3D">
        <w:rPr>
          <w:sz w:val="28"/>
          <w:szCs w:val="28"/>
          <w:lang w:val="ru-RU"/>
        </w:rPr>
        <w:t>основі</w:t>
      </w:r>
      <w:proofErr w:type="spellEnd"/>
      <w:r w:rsidRPr="00FF1F3D">
        <w:rPr>
          <w:sz w:val="28"/>
          <w:szCs w:val="28"/>
          <w:lang w:val="ru-RU"/>
        </w:rPr>
        <w:t xml:space="preserve"> </w:t>
      </w:r>
      <w:proofErr w:type="spellStart"/>
      <w:r w:rsidRPr="00FF1F3D">
        <w:rPr>
          <w:sz w:val="28"/>
          <w:szCs w:val="28"/>
          <w:lang w:val="ru-RU"/>
        </w:rPr>
        <w:t>динамічних</w:t>
      </w:r>
      <w:proofErr w:type="spellEnd"/>
      <w:r w:rsidRPr="00FF1F3D">
        <w:rPr>
          <w:sz w:val="28"/>
          <w:szCs w:val="28"/>
          <w:lang w:val="ru-RU"/>
        </w:rPr>
        <w:t xml:space="preserve"> характеристик </w:t>
      </w:r>
      <w:proofErr w:type="spellStart"/>
      <w:r w:rsidRPr="00FF1F3D">
        <w:rPr>
          <w:sz w:val="28"/>
          <w:szCs w:val="28"/>
          <w:lang w:val="ru-RU"/>
        </w:rPr>
        <w:t>об'єкта</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діап</w:t>
      </w:r>
      <w:r w:rsidRPr="00FF1F3D">
        <w:rPr>
          <w:sz w:val="28"/>
          <w:szCs w:val="28"/>
          <w:lang w:val="ru-RU"/>
        </w:rPr>
        <w:t>а</w:t>
      </w:r>
      <w:r w:rsidRPr="00FF1F3D">
        <w:rPr>
          <w:sz w:val="28"/>
          <w:szCs w:val="28"/>
          <w:lang w:val="ru-RU"/>
        </w:rPr>
        <w:t>зону</w:t>
      </w:r>
      <w:proofErr w:type="spellEnd"/>
      <w:r w:rsidRPr="00FF1F3D">
        <w:rPr>
          <w:sz w:val="28"/>
          <w:szCs w:val="28"/>
          <w:lang w:val="ru-RU"/>
        </w:rPr>
        <w:t xml:space="preserve"> </w:t>
      </w:r>
      <w:proofErr w:type="spellStart"/>
      <w:r w:rsidRPr="00FF1F3D">
        <w:rPr>
          <w:sz w:val="28"/>
          <w:szCs w:val="28"/>
          <w:lang w:val="ru-RU"/>
        </w:rPr>
        <w:t>регулювання</w:t>
      </w:r>
      <w:proofErr w:type="spellEnd"/>
      <w:r w:rsidRPr="00FF1F3D">
        <w:rPr>
          <w:sz w:val="28"/>
          <w:szCs w:val="28"/>
          <w:lang w:val="ru-RU"/>
        </w:rPr>
        <w:t xml:space="preserve"> та </w:t>
      </w:r>
      <w:proofErr w:type="spellStart"/>
      <w:r w:rsidRPr="00FF1F3D">
        <w:rPr>
          <w:sz w:val="28"/>
          <w:szCs w:val="28"/>
          <w:lang w:val="ru-RU"/>
        </w:rPr>
        <w:t>вимог</w:t>
      </w:r>
      <w:proofErr w:type="spellEnd"/>
      <w:r w:rsidRPr="00FF1F3D">
        <w:rPr>
          <w:sz w:val="28"/>
          <w:szCs w:val="28"/>
          <w:lang w:val="ru-RU"/>
        </w:rPr>
        <w:t xml:space="preserve"> до </w:t>
      </w:r>
      <w:proofErr w:type="spellStart"/>
      <w:r w:rsidRPr="00FF1F3D">
        <w:rPr>
          <w:sz w:val="28"/>
          <w:szCs w:val="28"/>
          <w:lang w:val="ru-RU"/>
        </w:rPr>
        <w:t>точності</w:t>
      </w:r>
      <w:proofErr w:type="spellEnd"/>
      <w:r w:rsidRPr="00FF1F3D">
        <w:rPr>
          <w:sz w:val="28"/>
          <w:szCs w:val="28"/>
          <w:lang w:val="ru-RU"/>
        </w:rPr>
        <w:t xml:space="preserve"> і </w:t>
      </w:r>
      <w:proofErr w:type="spellStart"/>
      <w:r w:rsidRPr="00FF1F3D">
        <w:rPr>
          <w:sz w:val="28"/>
          <w:szCs w:val="28"/>
          <w:lang w:val="ru-RU"/>
        </w:rPr>
        <w:t>швидкодії</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Моделювання</w:t>
      </w:r>
      <w:proofErr w:type="spellEnd"/>
      <w:r w:rsidRPr="00FF1F3D">
        <w:rPr>
          <w:bCs/>
          <w:sz w:val="28"/>
          <w:szCs w:val="28"/>
          <w:lang w:val="ru-RU"/>
        </w:rPr>
        <w:t xml:space="preserve"> </w:t>
      </w:r>
      <w:proofErr w:type="spellStart"/>
      <w:r w:rsidRPr="00FF1F3D">
        <w:rPr>
          <w:bCs/>
          <w:sz w:val="28"/>
          <w:szCs w:val="28"/>
          <w:lang w:val="ru-RU"/>
        </w:rPr>
        <w:t>об'єктів</w:t>
      </w:r>
      <w:proofErr w:type="spellEnd"/>
      <w:r w:rsidRPr="00FF1F3D">
        <w:rPr>
          <w:bCs/>
          <w:sz w:val="28"/>
          <w:szCs w:val="28"/>
          <w:lang w:val="ru-RU"/>
        </w:rPr>
        <w:t xml:space="preserve"> </w:t>
      </w:r>
      <w:proofErr w:type="spellStart"/>
      <w:r w:rsidRPr="00FF1F3D">
        <w:rPr>
          <w:bCs/>
          <w:sz w:val="28"/>
          <w:szCs w:val="28"/>
          <w:lang w:val="ru-RU"/>
        </w:rPr>
        <w:t>керування</w:t>
      </w:r>
      <w:proofErr w:type="spellEnd"/>
      <w:r w:rsidRPr="00FF1F3D">
        <w:rPr>
          <w:sz w:val="28"/>
          <w:szCs w:val="28"/>
          <w:lang w:val="ru-RU"/>
        </w:rPr>
        <w:t xml:space="preserve">: На </w:t>
      </w:r>
      <w:proofErr w:type="spellStart"/>
      <w:r w:rsidRPr="00FF1F3D">
        <w:rPr>
          <w:sz w:val="28"/>
          <w:szCs w:val="28"/>
          <w:lang w:val="ru-RU"/>
        </w:rPr>
        <w:t>цьому</w:t>
      </w:r>
      <w:proofErr w:type="spellEnd"/>
      <w:r w:rsidRPr="00FF1F3D">
        <w:rPr>
          <w:sz w:val="28"/>
          <w:szCs w:val="28"/>
          <w:lang w:val="ru-RU"/>
        </w:rPr>
        <w:t xml:space="preserve"> </w:t>
      </w:r>
      <w:proofErr w:type="spellStart"/>
      <w:r w:rsidRPr="00FF1F3D">
        <w:rPr>
          <w:sz w:val="28"/>
          <w:szCs w:val="28"/>
          <w:lang w:val="ru-RU"/>
        </w:rPr>
        <w:t>етапі</w:t>
      </w:r>
      <w:proofErr w:type="spellEnd"/>
      <w:r w:rsidRPr="00FF1F3D">
        <w:rPr>
          <w:sz w:val="28"/>
          <w:szCs w:val="28"/>
          <w:lang w:val="ru-RU"/>
        </w:rPr>
        <w:t xml:space="preserve"> </w:t>
      </w:r>
      <w:proofErr w:type="spellStart"/>
      <w:r w:rsidRPr="00FF1F3D">
        <w:rPr>
          <w:sz w:val="28"/>
          <w:szCs w:val="28"/>
          <w:lang w:val="ru-RU"/>
        </w:rPr>
        <w:t>розробляються</w:t>
      </w:r>
      <w:proofErr w:type="spellEnd"/>
      <w:r w:rsidRPr="00FF1F3D">
        <w:rPr>
          <w:sz w:val="28"/>
          <w:szCs w:val="28"/>
          <w:lang w:val="ru-RU"/>
        </w:rPr>
        <w:t xml:space="preserve"> </w:t>
      </w:r>
      <w:proofErr w:type="spellStart"/>
      <w:r w:rsidRPr="00FF1F3D">
        <w:rPr>
          <w:sz w:val="28"/>
          <w:szCs w:val="28"/>
          <w:lang w:val="ru-RU"/>
        </w:rPr>
        <w:t>математичні</w:t>
      </w:r>
      <w:proofErr w:type="spellEnd"/>
      <w:r w:rsidRPr="00FF1F3D">
        <w:rPr>
          <w:sz w:val="28"/>
          <w:szCs w:val="28"/>
          <w:lang w:val="ru-RU"/>
        </w:rPr>
        <w:t xml:space="preserve"> </w:t>
      </w:r>
      <w:proofErr w:type="spellStart"/>
      <w:r w:rsidRPr="00FF1F3D">
        <w:rPr>
          <w:sz w:val="28"/>
          <w:szCs w:val="28"/>
          <w:lang w:val="ru-RU"/>
        </w:rPr>
        <w:t>моделі</w:t>
      </w:r>
      <w:proofErr w:type="spellEnd"/>
      <w:r w:rsidRPr="00FF1F3D">
        <w:rPr>
          <w:sz w:val="28"/>
          <w:szCs w:val="28"/>
          <w:lang w:val="ru-RU"/>
        </w:rPr>
        <w:t xml:space="preserve"> </w:t>
      </w:r>
      <w:proofErr w:type="spellStart"/>
      <w:r w:rsidRPr="00FF1F3D">
        <w:rPr>
          <w:sz w:val="28"/>
          <w:szCs w:val="28"/>
          <w:lang w:val="ru-RU"/>
        </w:rPr>
        <w:t>технологічних</w:t>
      </w:r>
      <w:proofErr w:type="spellEnd"/>
      <w:r w:rsidRPr="00FF1F3D">
        <w:rPr>
          <w:sz w:val="28"/>
          <w:szCs w:val="28"/>
          <w:lang w:val="ru-RU"/>
        </w:rPr>
        <w:t xml:space="preserve"> </w:t>
      </w:r>
      <w:proofErr w:type="spellStart"/>
      <w:r w:rsidRPr="00FF1F3D">
        <w:rPr>
          <w:sz w:val="28"/>
          <w:szCs w:val="28"/>
          <w:lang w:val="ru-RU"/>
        </w:rPr>
        <w:t>об'єктів</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Визначаються</w:t>
      </w:r>
      <w:proofErr w:type="spellEnd"/>
      <w:r w:rsidRPr="00FF1F3D">
        <w:rPr>
          <w:sz w:val="28"/>
          <w:szCs w:val="28"/>
          <w:lang w:val="ru-RU"/>
        </w:rPr>
        <w:t xml:space="preserve"> </w:t>
      </w:r>
      <w:proofErr w:type="spellStart"/>
      <w:r w:rsidRPr="00FF1F3D">
        <w:rPr>
          <w:sz w:val="28"/>
          <w:szCs w:val="28"/>
          <w:lang w:val="ru-RU"/>
        </w:rPr>
        <w:t>перед</w:t>
      </w:r>
      <w:r w:rsidRPr="00FF1F3D">
        <w:rPr>
          <w:sz w:val="28"/>
          <w:szCs w:val="28"/>
          <w:lang w:val="ru-RU"/>
        </w:rPr>
        <w:t>а</w:t>
      </w:r>
      <w:r w:rsidRPr="00FF1F3D">
        <w:rPr>
          <w:sz w:val="28"/>
          <w:szCs w:val="28"/>
          <w:lang w:val="ru-RU"/>
        </w:rPr>
        <w:t>вальні</w:t>
      </w:r>
      <w:proofErr w:type="spellEnd"/>
      <w:r w:rsidRPr="00FF1F3D">
        <w:rPr>
          <w:sz w:val="28"/>
          <w:szCs w:val="28"/>
          <w:lang w:val="ru-RU"/>
        </w:rPr>
        <w:t xml:space="preserve"> </w:t>
      </w:r>
      <w:proofErr w:type="spellStart"/>
      <w:r w:rsidRPr="00FF1F3D">
        <w:rPr>
          <w:sz w:val="28"/>
          <w:szCs w:val="28"/>
          <w:lang w:val="ru-RU"/>
        </w:rPr>
        <w:t>функції</w:t>
      </w:r>
      <w:proofErr w:type="spellEnd"/>
      <w:r w:rsidRPr="00FF1F3D">
        <w:rPr>
          <w:sz w:val="28"/>
          <w:szCs w:val="28"/>
          <w:lang w:val="ru-RU"/>
        </w:rPr>
        <w:t xml:space="preserve"> </w:t>
      </w:r>
      <w:proofErr w:type="spellStart"/>
      <w:r w:rsidRPr="00FF1F3D">
        <w:rPr>
          <w:sz w:val="28"/>
          <w:szCs w:val="28"/>
          <w:lang w:val="ru-RU"/>
        </w:rPr>
        <w:t>об'єкті</w:t>
      </w:r>
      <w:proofErr w:type="gramStart"/>
      <w:r w:rsidRPr="00FF1F3D">
        <w:rPr>
          <w:sz w:val="28"/>
          <w:szCs w:val="28"/>
          <w:lang w:val="ru-RU"/>
        </w:rPr>
        <w:t>в</w:t>
      </w:r>
      <w:proofErr w:type="spellEnd"/>
      <w:proofErr w:type="gramEnd"/>
      <w:r w:rsidRPr="00FF1F3D">
        <w:rPr>
          <w:sz w:val="28"/>
          <w:szCs w:val="28"/>
          <w:lang w:val="ru-RU"/>
        </w:rPr>
        <w:t xml:space="preserve"> та </w:t>
      </w:r>
      <w:proofErr w:type="spellStart"/>
      <w:r w:rsidRPr="00FF1F3D">
        <w:rPr>
          <w:sz w:val="28"/>
          <w:szCs w:val="28"/>
          <w:lang w:val="ru-RU"/>
        </w:rPr>
        <w:t>інших</w:t>
      </w:r>
      <w:proofErr w:type="spellEnd"/>
      <w:r w:rsidRPr="00FF1F3D">
        <w:rPr>
          <w:sz w:val="28"/>
          <w:szCs w:val="28"/>
          <w:lang w:val="ru-RU"/>
        </w:rPr>
        <w:t xml:space="preserve"> </w:t>
      </w:r>
      <w:proofErr w:type="spellStart"/>
      <w:r w:rsidRPr="00FF1F3D">
        <w:rPr>
          <w:sz w:val="28"/>
          <w:szCs w:val="28"/>
          <w:lang w:val="ru-RU"/>
        </w:rPr>
        <w:t>структурних</w:t>
      </w:r>
      <w:proofErr w:type="spellEnd"/>
      <w:r w:rsidRPr="00FF1F3D">
        <w:rPr>
          <w:sz w:val="28"/>
          <w:szCs w:val="28"/>
          <w:lang w:val="ru-RU"/>
        </w:rPr>
        <w:t xml:space="preserve"> </w:t>
      </w:r>
      <w:proofErr w:type="spellStart"/>
      <w:r w:rsidRPr="00FF1F3D">
        <w:rPr>
          <w:sz w:val="28"/>
          <w:szCs w:val="28"/>
          <w:lang w:val="ru-RU"/>
        </w:rPr>
        <w:t>елементів</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які</w:t>
      </w:r>
      <w:proofErr w:type="spellEnd"/>
      <w:r w:rsidRPr="00FF1F3D">
        <w:rPr>
          <w:sz w:val="28"/>
          <w:szCs w:val="28"/>
          <w:lang w:val="ru-RU"/>
        </w:rPr>
        <w:t xml:space="preserve"> </w:t>
      </w:r>
      <w:proofErr w:type="spellStart"/>
      <w:r w:rsidRPr="00FF1F3D">
        <w:rPr>
          <w:sz w:val="28"/>
          <w:szCs w:val="28"/>
          <w:lang w:val="ru-RU"/>
        </w:rPr>
        <w:t>опис</w:t>
      </w:r>
      <w:r w:rsidRPr="00FF1F3D">
        <w:rPr>
          <w:sz w:val="28"/>
          <w:szCs w:val="28"/>
          <w:lang w:val="ru-RU"/>
        </w:rPr>
        <w:t>у</w:t>
      </w:r>
      <w:r w:rsidRPr="00FF1F3D">
        <w:rPr>
          <w:sz w:val="28"/>
          <w:szCs w:val="28"/>
          <w:lang w:val="ru-RU"/>
        </w:rPr>
        <w:t>ють</w:t>
      </w:r>
      <w:proofErr w:type="spellEnd"/>
      <w:r w:rsidRPr="00FF1F3D">
        <w:rPr>
          <w:sz w:val="28"/>
          <w:szCs w:val="28"/>
          <w:lang w:val="ru-RU"/>
        </w:rPr>
        <w:t xml:space="preserve"> </w:t>
      </w:r>
      <w:proofErr w:type="spellStart"/>
      <w:r w:rsidRPr="00FF1F3D">
        <w:rPr>
          <w:sz w:val="28"/>
          <w:szCs w:val="28"/>
          <w:lang w:val="ru-RU"/>
        </w:rPr>
        <w:t>їхню</w:t>
      </w:r>
      <w:proofErr w:type="spellEnd"/>
      <w:r w:rsidRPr="00FF1F3D">
        <w:rPr>
          <w:sz w:val="28"/>
          <w:szCs w:val="28"/>
          <w:lang w:val="ru-RU"/>
        </w:rPr>
        <w:t xml:space="preserve"> </w:t>
      </w:r>
      <w:proofErr w:type="spellStart"/>
      <w:r w:rsidRPr="00FF1F3D">
        <w:rPr>
          <w:sz w:val="28"/>
          <w:szCs w:val="28"/>
          <w:lang w:val="ru-RU"/>
        </w:rPr>
        <w:t>динамічну</w:t>
      </w:r>
      <w:proofErr w:type="spellEnd"/>
      <w:r w:rsidRPr="00FF1F3D">
        <w:rPr>
          <w:sz w:val="28"/>
          <w:szCs w:val="28"/>
          <w:lang w:val="ru-RU"/>
        </w:rPr>
        <w:t xml:space="preserve"> </w:t>
      </w:r>
      <w:proofErr w:type="spellStart"/>
      <w:r w:rsidRPr="00FF1F3D">
        <w:rPr>
          <w:sz w:val="28"/>
          <w:szCs w:val="28"/>
          <w:lang w:val="ru-RU"/>
        </w:rPr>
        <w:t>поведінку</w:t>
      </w:r>
      <w:proofErr w:type="spellEnd"/>
      <w:r w:rsidRPr="00FF1F3D">
        <w:rPr>
          <w:sz w:val="28"/>
          <w:szCs w:val="28"/>
          <w:lang w:val="ru-RU"/>
        </w:rPr>
        <w:t xml:space="preserve">. </w:t>
      </w:r>
      <w:proofErr w:type="spellStart"/>
      <w:r w:rsidRPr="00FF1F3D">
        <w:rPr>
          <w:sz w:val="28"/>
          <w:szCs w:val="28"/>
          <w:lang w:val="ru-RU"/>
        </w:rPr>
        <w:t>Це</w:t>
      </w:r>
      <w:proofErr w:type="spellEnd"/>
      <w:r w:rsidRPr="00FF1F3D">
        <w:rPr>
          <w:sz w:val="28"/>
          <w:szCs w:val="28"/>
          <w:lang w:val="ru-RU"/>
        </w:rPr>
        <w:t xml:space="preserve"> </w:t>
      </w:r>
      <w:proofErr w:type="spellStart"/>
      <w:r w:rsidRPr="00FF1F3D">
        <w:rPr>
          <w:sz w:val="28"/>
          <w:szCs w:val="28"/>
          <w:lang w:val="ru-RU"/>
        </w:rPr>
        <w:t>дозволяє</w:t>
      </w:r>
      <w:proofErr w:type="spellEnd"/>
      <w:r w:rsidRPr="00FF1F3D">
        <w:rPr>
          <w:sz w:val="28"/>
          <w:szCs w:val="28"/>
          <w:lang w:val="ru-RU"/>
        </w:rPr>
        <w:t xml:space="preserve"> </w:t>
      </w:r>
      <w:proofErr w:type="spellStart"/>
      <w:r w:rsidRPr="00FF1F3D">
        <w:rPr>
          <w:sz w:val="28"/>
          <w:szCs w:val="28"/>
          <w:lang w:val="ru-RU"/>
        </w:rPr>
        <w:t>представити</w:t>
      </w:r>
      <w:proofErr w:type="spellEnd"/>
      <w:r w:rsidRPr="00FF1F3D">
        <w:rPr>
          <w:sz w:val="28"/>
          <w:szCs w:val="28"/>
          <w:lang w:val="ru-RU"/>
        </w:rPr>
        <w:t xml:space="preserve"> систему у </w:t>
      </w:r>
      <w:proofErr w:type="spellStart"/>
      <w:r w:rsidRPr="00FF1F3D">
        <w:rPr>
          <w:sz w:val="28"/>
          <w:szCs w:val="28"/>
          <w:lang w:val="ru-RU"/>
        </w:rPr>
        <w:t>вигляді</w:t>
      </w:r>
      <w:proofErr w:type="spellEnd"/>
      <w:r w:rsidRPr="00FF1F3D">
        <w:rPr>
          <w:sz w:val="28"/>
          <w:szCs w:val="28"/>
          <w:lang w:val="ru-RU"/>
        </w:rPr>
        <w:t xml:space="preserve"> блок-</w:t>
      </w:r>
      <w:proofErr w:type="spellStart"/>
      <w:r w:rsidRPr="00FF1F3D">
        <w:rPr>
          <w:sz w:val="28"/>
          <w:szCs w:val="28"/>
          <w:lang w:val="ru-RU"/>
        </w:rPr>
        <w:t>схеми</w:t>
      </w:r>
      <w:proofErr w:type="spellEnd"/>
      <w:r w:rsidRPr="00FF1F3D">
        <w:rPr>
          <w:sz w:val="28"/>
          <w:szCs w:val="28"/>
          <w:lang w:val="ru-RU"/>
        </w:rPr>
        <w:t xml:space="preserve"> для </w:t>
      </w:r>
      <w:proofErr w:type="spellStart"/>
      <w:r w:rsidRPr="00FF1F3D">
        <w:rPr>
          <w:sz w:val="28"/>
          <w:szCs w:val="28"/>
          <w:lang w:val="ru-RU"/>
        </w:rPr>
        <w:t>подальшого</w:t>
      </w:r>
      <w:proofErr w:type="spellEnd"/>
      <w:r w:rsidRPr="00FF1F3D">
        <w:rPr>
          <w:sz w:val="28"/>
          <w:szCs w:val="28"/>
          <w:lang w:val="ru-RU"/>
        </w:rPr>
        <w:t xml:space="preserve"> </w:t>
      </w:r>
      <w:proofErr w:type="spellStart"/>
      <w:r w:rsidRPr="00FF1F3D">
        <w:rPr>
          <w:sz w:val="28"/>
          <w:szCs w:val="28"/>
          <w:lang w:val="ru-RU"/>
        </w:rPr>
        <w:t>аналізу</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Вибі</w:t>
      </w:r>
      <w:proofErr w:type="gramStart"/>
      <w:r w:rsidRPr="00FF1F3D">
        <w:rPr>
          <w:bCs/>
          <w:sz w:val="28"/>
          <w:szCs w:val="28"/>
          <w:lang w:val="ru-RU"/>
        </w:rPr>
        <w:t>р</w:t>
      </w:r>
      <w:proofErr w:type="spellEnd"/>
      <w:proofErr w:type="gramEnd"/>
      <w:r w:rsidRPr="00FF1F3D">
        <w:rPr>
          <w:bCs/>
          <w:sz w:val="28"/>
          <w:szCs w:val="28"/>
          <w:lang w:val="ru-RU"/>
        </w:rPr>
        <w:t xml:space="preserve"> </w:t>
      </w:r>
      <w:proofErr w:type="spellStart"/>
      <w:r w:rsidRPr="00FF1F3D">
        <w:rPr>
          <w:bCs/>
          <w:sz w:val="28"/>
          <w:szCs w:val="28"/>
          <w:lang w:val="ru-RU"/>
        </w:rPr>
        <w:t>законів</w:t>
      </w:r>
      <w:proofErr w:type="spellEnd"/>
      <w:r w:rsidRPr="00FF1F3D">
        <w:rPr>
          <w:bCs/>
          <w:sz w:val="28"/>
          <w:szCs w:val="28"/>
          <w:lang w:val="ru-RU"/>
        </w:rPr>
        <w:t xml:space="preserve"> </w:t>
      </w:r>
      <w:proofErr w:type="spellStart"/>
      <w:r w:rsidRPr="00FF1F3D">
        <w:rPr>
          <w:bCs/>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Внутрішні</w:t>
      </w:r>
      <w:proofErr w:type="spellEnd"/>
      <w:r w:rsidRPr="00FF1F3D">
        <w:rPr>
          <w:sz w:val="28"/>
          <w:szCs w:val="28"/>
          <w:lang w:val="ru-RU"/>
        </w:rPr>
        <w:t xml:space="preserve"> та </w:t>
      </w:r>
      <w:proofErr w:type="spellStart"/>
      <w:r w:rsidRPr="00FF1F3D">
        <w:rPr>
          <w:sz w:val="28"/>
          <w:szCs w:val="28"/>
          <w:lang w:val="ru-RU"/>
        </w:rPr>
        <w:t>зовнішні</w:t>
      </w:r>
      <w:proofErr w:type="spellEnd"/>
      <w:r w:rsidRPr="00FF1F3D">
        <w:rPr>
          <w:sz w:val="28"/>
          <w:szCs w:val="28"/>
          <w:lang w:val="ru-RU"/>
        </w:rPr>
        <w:t xml:space="preserve"> </w:t>
      </w:r>
      <w:proofErr w:type="spellStart"/>
      <w:r w:rsidRPr="00FF1F3D">
        <w:rPr>
          <w:sz w:val="28"/>
          <w:szCs w:val="28"/>
          <w:lang w:val="ru-RU"/>
        </w:rPr>
        <w:t>контури</w:t>
      </w:r>
      <w:proofErr w:type="spellEnd"/>
      <w:r w:rsidRPr="00FF1F3D">
        <w:rPr>
          <w:sz w:val="28"/>
          <w:szCs w:val="28"/>
          <w:lang w:val="ru-RU"/>
        </w:rPr>
        <w:t xml:space="preserve"> </w:t>
      </w:r>
      <w:proofErr w:type="spellStart"/>
      <w:r w:rsidRPr="00FF1F3D">
        <w:rPr>
          <w:sz w:val="28"/>
          <w:szCs w:val="28"/>
          <w:lang w:val="ru-RU"/>
        </w:rPr>
        <w:t>с</w:t>
      </w:r>
      <w:r w:rsidRPr="00FF1F3D">
        <w:rPr>
          <w:sz w:val="28"/>
          <w:szCs w:val="28"/>
          <w:lang w:val="ru-RU"/>
        </w:rPr>
        <w:t>и</w:t>
      </w:r>
      <w:r w:rsidRPr="00FF1F3D">
        <w:rPr>
          <w:sz w:val="28"/>
          <w:szCs w:val="28"/>
          <w:lang w:val="ru-RU"/>
        </w:rPr>
        <w:t>стеми</w:t>
      </w:r>
      <w:proofErr w:type="spellEnd"/>
      <w:r w:rsidRPr="00FF1F3D">
        <w:rPr>
          <w:sz w:val="28"/>
          <w:szCs w:val="28"/>
          <w:lang w:val="ru-RU"/>
        </w:rPr>
        <w:t xml:space="preserve"> </w:t>
      </w:r>
      <w:proofErr w:type="spellStart"/>
      <w:r w:rsidRPr="00FF1F3D">
        <w:rPr>
          <w:sz w:val="28"/>
          <w:szCs w:val="28"/>
          <w:lang w:val="ru-RU"/>
        </w:rPr>
        <w:t>отримують</w:t>
      </w:r>
      <w:proofErr w:type="spellEnd"/>
      <w:r w:rsidRPr="00FF1F3D">
        <w:rPr>
          <w:sz w:val="28"/>
          <w:szCs w:val="28"/>
          <w:lang w:val="ru-RU"/>
        </w:rPr>
        <w:t xml:space="preserve"> </w:t>
      </w:r>
      <w:proofErr w:type="spellStart"/>
      <w:r w:rsidRPr="00FF1F3D">
        <w:rPr>
          <w:sz w:val="28"/>
          <w:szCs w:val="28"/>
          <w:lang w:val="ru-RU"/>
        </w:rPr>
        <w:t>відповідні</w:t>
      </w:r>
      <w:proofErr w:type="spellEnd"/>
      <w:r w:rsidRPr="00FF1F3D">
        <w:rPr>
          <w:sz w:val="28"/>
          <w:szCs w:val="28"/>
          <w:lang w:val="ru-RU"/>
        </w:rPr>
        <w:t xml:space="preserve"> </w:t>
      </w:r>
      <w:proofErr w:type="spellStart"/>
      <w:r w:rsidRPr="00FF1F3D">
        <w:rPr>
          <w:sz w:val="28"/>
          <w:szCs w:val="28"/>
          <w:lang w:val="ru-RU"/>
        </w:rPr>
        <w:t>закони</w:t>
      </w:r>
      <w:proofErr w:type="spellEnd"/>
      <w:r w:rsidRPr="00FF1F3D">
        <w:rPr>
          <w:sz w:val="28"/>
          <w:szCs w:val="28"/>
          <w:lang w:val="ru-RU"/>
        </w:rPr>
        <w:t xml:space="preserve"> </w:t>
      </w:r>
      <w:proofErr w:type="spellStart"/>
      <w:r w:rsidRPr="00FF1F3D">
        <w:rPr>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Внутрішні</w:t>
      </w:r>
      <w:proofErr w:type="spellEnd"/>
      <w:r w:rsidRPr="00FF1F3D">
        <w:rPr>
          <w:sz w:val="28"/>
          <w:szCs w:val="28"/>
          <w:lang w:val="ru-RU"/>
        </w:rPr>
        <w:t xml:space="preserve"> </w:t>
      </w:r>
      <w:proofErr w:type="spellStart"/>
      <w:r w:rsidRPr="00FF1F3D">
        <w:rPr>
          <w:sz w:val="28"/>
          <w:szCs w:val="28"/>
          <w:lang w:val="ru-RU"/>
        </w:rPr>
        <w:t>контури</w:t>
      </w:r>
      <w:proofErr w:type="spellEnd"/>
      <w:r w:rsidRPr="00FF1F3D">
        <w:rPr>
          <w:sz w:val="28"/>
          <w:szCs w:val="28"/>
          <w:lang w:val="ru-RU"/>
        </w:rPr>
        <w:t xml:space="preserve">, як правило, </w:t>
      </w:r>
      <w:proofErr w:type="spellStart"/>
      <w:r w:rsidRPr="00FF1F3D">
        <w:rPr>
          <w:sz w:val="28"/>
          <w:szCs w:val="28"/>
          <w:lang w:val="ru-RU"/>
        </w:rPr>
        <w:t>налаштовуються</w:t>
      </w:r>
      <w:proofErr w:type="spellEnd"/>
      <w:r w:rsidRPr="00FF1F3D">
        <w:rPr>
          <w:sz w:val="28"/>
          <w:szCs w:val="28"/>
          <w:lang w:val="ru-RU"/>
        </w:rPr>
        <w:t xml:space="preserve"> на </w:t>
      </w:r>
      <w:proofErr w:type="spellStart"/>
      <w:r w:rsidRPr="00FF1F3D">
        <w:rPr>
          <w:sz w:val="28"/>
          <w:szCs w:val="28"/>
          <w:lang w:val="ru-RU"/>
        </w:rPr>
        <w:t>швидкодію</w:t>
      </w:r>
      <w:proofErr w:type="spellEnd"/>
      <w:r w:rsidRPr="00FF1F3D">
        <w:rPr>
          <w:sz w:val="28"/>
          <w:szCs w:val="28"/>
          <w:lang w:val="ru-RU"/>
        </w:rPr>
        <w:t xml:space="preserve"> та </w:t>
      </w:r>
      <w:proofErr w:type="spellStart"/>
      <w:r w:rsidRPr="00FF1F3D">
        <w:rPr>
          <w:sz w:val="28"/>
          <w:szCs w:val="28"/>
          <w:lang w:val="ru-RU"/>
        </w:rPr>
        <w:t>стабілізацію</w:t>
      </w:r>
      <w:proofErr w:type="spellEnd"/>
      <w:r w:rsidRPr="00FF1F3D">
        <w:rPr>
          <w:sz w:val="28"/>
          <w:szCs w:val="28"/>
          <w:lang w:val="ru-RU"/>
        </w:rPr>
        <w:t xml:space="preserve"> </w:t>
      </w:r>
      <w:proofErr w:type="spellStart"/>
      <w:r w:rsidRPr="00FF1F3D">
        <w:rPr>
          <w:sz w:val="28"/>
          <w:szCs w:val="28"/>
          <w:lang w:val="ru-RU"/>
        </w:rPr>
        <w:t>проміжних</w:t>
      </w:r>
      <w:proofErr w:type="spellEnd"/>
      <w:r w:rsidRPr="00FF1F3D">
        <w:rPr>
          <w:sz w:val="28"/>
          <w:szCs w:val="28"/>
          <w:lang w:val="ru-RU"/>
        </w:rPr>
        <w:t xml:space="preserve"> </w:t>
      </w:r>
      <w:proofErr w:type="spellStart"/>
      <w:r w:rsidRPr="00FF1F3D">
        <w:rPr>
          <w:sz w:val="28"/>
          <w:szCs w:val="28"/>
          <w:lang w:val="ru-RU"/>
        </w:rPr>
        <w:t>змінних</w:t>
      </w:r>
      <w:proofErr w:type="spellEnd"/>
      <w:r w:rsidRPr="00FF1F3D">
        <w:rPr>
          <w:sz w:val="28"/>
          <w:szCs w:val="28"/>
          <w:lang w:val="ru-RU"/>
        </w:rPr>
        <w:t xml:space="preserve"> (</w:t>
      </w:r>
      <w:proofErr w:type="spellStart"/>
      <w:r w:rsidRPr="00FF1F3D">
        <w:rPr>
          <w:sz w:val="28"/>
          <w:szCs w:val="28"/>
          <w:lang w:val="ru-RU"/>
        </w:rPr>
        <w:t>наприклад</w:t>
      </w:r>
      <w:proofErr w:type="spellEnd"/>
      <w:r w:rsidRPr="00FF1F3D">
        <w:rPr>
          <w:sz w:val="28"/>
          <w:szCs w:val="28"/>
          <w:lang w:val="ru-RU"/>
        </w:rPr>
        <w:t xml:space="preserve">, </w:t>
      </w:r>
      <w:proofErr w:type="spellStart"/>
      <w:r w:rsidRPr="00FF1F3D">
        <w:rPr>
          <w:sz w:val="28"/>
          <w:szCs w:val="28"/>
          <w:lang w:val="ru-RU"/>
        </w:rPr>
        <w:t>тиску</w:t>
      </w:r>
      <w:proofErr w:type="spellEnd"/>
      <w:r w:rsidRPr="00FF1F3D">
        <w:rPr>
          <w:sz w:val="28"/>
          <w:szCs w:val="28"/>
          <w:lang w:val="ru-RU"/>
        </w:rPr>
        <w:t xml:space="preserve"> </w:t>
      </w:r>
      <w:proofErr w:type="spellStart"/>
      <w:r w:rsidRPr="00FF1F3D">
        <w:rPr>
          <w:sz w:val="28"/>
          <w:szCs w:val="28"/>
          <w:lang w:val="ru-RU"/>
        </w:rPr>
        <w:t>або</w:t>
      </w:r>
      <w:proofErr w:type="spellEnd"/>
      <w:r w:rsidRPr="00FF1F3D">
        <w:rPr>
          <w:sz w:val="28"/>
          <w:szCs w:val="28"/>
          <w:lang w:val="ru-RU"/>
        </w:rPr>
        <w:t xml:space="preserve"> потоку), а </w:t>
      </w:r>
      <w:proofErr w:type="spellStart"/>
      <w:r w:rsidRPr="00FF1F3D">
        <w:rPr>
          <w:sz w:val="28"/>
          <w:szCs w:val="28"/>
          <w:lang w:val="ru-RU"/>
        </w:rPr>
        <w:t>зовнішні</w:t>
      </w:r>
      <w:proofErr w:type="spellEnd"/>
      <w:r w:rsidRPr="00FF1F3D">
        <w:rPr>
          <w:sz w:val="28"/>
          <w:szCs w:val="28"/>
          <w:lang w:val="ru-RU"/>
        </w:rPr>
        <w:t xml:space="preserve"> </w:t>
      </w:r>
      <w:proofErr w:type="spellStart"/>
      <w:r w:rsidRPr="00FF1F3D">
        <w:rPr>
          <w:sz w:val="28"/>
          <w:szCs w:val="28"/>
          <w:lang w:val="ru-RU"/>
        </w:rPr>
        <w:t>контури</w:t>
      </w:r>
      <w:proofErr w:type="spellEnd"/>
      <w:r w:rsidRPr="00FF1F3D">
        <w:rPr>
          <w:sz w:val="28"/>
          <w:szCs w:val="28"/>
          <w:lang w:val="ru-RU"/>
        </w:rPr>
        <w:t xml:space="preserve"> </w:t>
      </w:r>
      <w:proofErr w:type="spellStart"/>
      <w:r w:rsidRPr="00FF1F3D">
        <w:rPr>
          <w:sz w:val="28"/>
          <w:szCs w:val="28"/>
          <w:lang w:val="ru-RU"/>
        </w:rPr>
        <w:t>спрямовані</w:t>
      </w:r>
      <w:proofErr w:type="spellEnd"/>
      <w:r w:rsidRPr="00FF1F3D">
        <w:rPr>
          <w:sz w:val="28"/>
          <w:szCs w:val="28"/>
          <w:lang w:val="ru-RU"/>
        </w:rPr>
        <w:t xml:space="preserve"> на </w:t>
      </w:r>
      <w:proofErr w:type="spellStart"/>
      <w:r w:rsidRPr="00FF1F3D">
        <w:rPr>
          <w:sz w:val="28"/>
          <w:szCs w:val="28"/>
          <w:lang w:val="ru-RU"/>
        </w:rPr>
        <w:t>регулюва</w:t>
      </w:r>
      <w:r w:rsidRPr="00FF1F3D">
        <w:rPr>
          <w:sz w:val="28"/>
          <w:szCs w:val="28"/>
          <w:lang w:val="ru-RU"/>
        </w:rPr>
        <w:t>н</w:t>
      </w:r>
      <w:r w:rsidRPr="00FF1F3D">
        <w:rPr>
          <w:sz w:val="28"/>
          <w:szCs w:val="28"/>
          <w:lang w:val="ru-RU"/>
        </w:rPr>
        <w:t>ня</w:t>
      </w:r>
      <w:proofErr w:type="spellEnd"/>
      <w:r w:rsidRPr="00FF1F3D">
        <w:rPr>
          <w:sz w:val="28"/>
          <w:szCs w:val="28"/>
          <w:lang w:val="ru-RU"/>
        </w:rPr>
        <w:t xml:space="preserve"> </w:t>
      </w:r>
      <w:proofErr w:type="spellStart"/>
      <w:r w:rsidRPr="00FF1F3D">
        <w:rPr>
          <w:sz w:val="28"/>
          <w:szCs w:val="28"/>
          <w:lang w:val="ru-RU"/>
        </w:rPr>
        <w:t>основних</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наприклад</w:t>
      </w:r>
      <w:proofErr w:type="spellEnd"/>
      <w:r w:rsidRPr="00FF1F3D">
        <w:rPr>
          <w:sz w:val="28"/>
          <w:szCs w:val="28"/>
          <w:lang w:val="ru-RU"/>
        </w:rPr>
        <w:t xml:space="preserve">, </w:t>
      </w:r>
      <w:proofErr w:type="spellStart"/>
      <w:r w:rsidRPr="00FF1F3D">
        <w:rPr>
          <w:sz w:val="28"/>
          <w:szCs w:val="28"/>
          <w:lang w:val="ru-RU"/>
        </w:rPr>
        <w:t>температури</w:t>
      </w:r>
      <w:proofErr w:type="spellEnd"/>
      <w:r w:rsidRPr="00FF1F3D">
        <w:rPr>
          <w:sz w:val="28"/>
          <w:szCs w:val="28"/>
          <w:lang w:val="ru-RU"/>
        </w:rPr>
        <w:t xml:space="preserve"> </w:t>
      </w:r>
      <w:proofErr w:type="spellStart"/>
      <w:r w:rsidRPr="00FF1F3D">
        <w:rPr>
          <w:sz w:val="28"/>
          <w:szCs w:val="28"/>
          <w:lang w:val="ru-RU"/>
        </w:rPr>
        <w:t>або</w:t>
      </w:r>
      <w:proofErr w:type="spellEnd"/>
      <w:r w:rsidRPr="00FF1F3D">
        <w:rPr>
          <w:sz w:val="28"/>
          <w:szCs w:val="28"/>
          <w:lang w:val="ru-RU"/>
        </w:rPr>
        <w:t xml:space="preserve"> </w:t>
      </w:r>
      <w:proofErr w:type="spellStart"/>
      <w:proofErr w:type="gramStart"/>
      <w:r w:rsidRPr="00FF1F3D">
        <w:rPr>
          <w:sz w:val="28"/>
          <w:szCs w:val="28"/>
          <w:lang w:val="ru-RU"/>
        </w:rPr>
        <w:t>р</w:t>
      </w:r>
      <w:proofErr w:type="gramEnd"/>
      <w:r w:rsidRPr="00FF1F3D">
        <w:rPr>
          <w:sz w:val="28"/>
          <w:szCs w:val="28"/>
          <w:lang w:val="ru-RU"/>
        </w:rPr>
        <w:t>івня</w:t>
      </w:r>
      <w:proofErr w:type="spellEnd"/>
      <w:r w:rsidRPr="00FF1F3D">
        <w:rPr>
          <w:sz w:val="28"/>
          <w:szCs w:val="28"/>
          <w:lang w:val="ru-RU"/>
        </w:rPr>
        <w:t xml:space="preserve">). </w:t>
      </w:r>
      <w:proofErr w:type="spellStart"/>
      <w:r w:rsidRPr="00FF1F3D">
        <w:rPr>
          <w:sz w:val="28"/>
          <w:szCs w:val="28"/>
          <w:lang w:val="ru-RU"/>
        </w:rPr>
        <w:t>Застосовуються</w:t>
      </w:r>
      <w:proofErr w:type="spellEnd"/>
      <w:r w:rsidRPr="00FF1F3D">
        <w:rPr>
          <w:sz w:val="28"/>
          <w:szCs w:val="28"/>
          <w:lang w:val="ru-RU"/>
        </w:rPr>
        <w:t xml:space="preserve"> </w:t>
      </w:r>
      <w:proofErr w:type="spellStart"/>
      <w:r w:rsidRPr="00FF1F3D">
        <w:rPr>
          <w:sz w:val="28"/>
          <w:szCs w:val="28"/>
          <w:lang w:val="ru-RU"/>
        </w:rPr>
        <w:t>пропорційн</w:t>
      </w:r>
      <w:proofErr w:type="gramStart"/>
      <w:r w:rsidRPr="00FF1F3D">
        <w:rPr>
          <w:sz w:val="28"/>
          <w:szCs w:val="28"/>
          <w:lang w:val="ru-RU"/>
        </w:rPr>
        <w:t>о-</w:t>
      </w:r>
      <w:proofErr w:type="gramEnd"/>
      <w:r w:rsidRPr="00FF1F3D">
        <w:rPr>
          <w:sz w:val="28"/>
          <w:szCs w:val="28"/>
          <w:lang w:val="ru-RU"/>
        </w:rPr>
        <w:t>інтегральні</w:t>
      </w:r>
      <w:proofErr w:type="spellEnd"/>
      <w:r w:rsidRPr="00FF1F3D">
        <w:rPr>
          <w:sz w:val="28"/>
          <w:szCs w:val="28"/>
          <w:lang w:val="ru-RU"/>
        </w:rPr>
        <w:t xml:space="preserve"> (ПІ) </w:t>
      </w:r>
      <w:proofErr w:type="spellStart"/>
      <w:r w:rsidRPr="00FF1F3D">
        <w:rPr>
          <w:sz w:val="28"/>
          <w:szCs w:val="28"/>
          <w:lang w:val="ru-RU"/>
        </w:rPr>
        <w:t>або</w:t>
      </w:r>
      <w:proofErr w:type="spellEnd"/>
      <w:r w:rsidRPr="00FF1F3D">
        <w:rPr>
          <w:sz w:val="28"/>
          <w:szCs w:val="28"/>
          <w:lang w:val="ru-RU"/>
        </w:rPr>
        <w:t xml:space="preserve"> </w:t>
      </w:r>
      <w:proofErr w:type="spellStart"/>
      <w:r w:rsidRPr="00FF1F3D">
        <w:rPr>
          <w:sz w:val="28"/>
          <w:szCs w:val="28"/>
          <w:lang w:val="ru-RU"/>
        </w:rPr>
        <w:t>пропорційно-інтегрально-диференціальні</w:t>
      </w:r>
      <w:proofErr w:type="spellEnd"/>
      <w:r w:rsidRPr="00FF1F3D">
        <w:rPr>
          <w:sz w:val="28"/>
          <w:szCs w:val="28"/>
          <w:lang w:val="ru-RU"/>
        </w:rPr>
        <w:t xml:space="preserve"> (ПІД) </w:t>
      </w:r>
      <w:proofErr w:type="spellStart"/>
      <w:r w:rsidRPr="00FF1F3D">
        <w:rPr>
          <w:sz w:val="28"/>
          <w:szCs w:val="28"/>
          <w:lang w:val="ru-RU"/>
        </w:rPr>
        <w:t>регулятори</w:t>
      </w:r>
      <w:proofErr w:type="spellEnd"/>
      <w:r w:rsidRPr="00FF1F3D">
        <w:rPr>
          <w:sz w:val="28"/>
          <w:szCs w:val="28"/>
          <w:lang w:val="ru-RU"/>
        </w:rPr>
        <w:t xml:space="preserve">, </w:t>
      </w:r>
      <w:proofErr w:type="spellStart"/>
      <w:r w:rsidRPr="00FF1F3D">
        <w:rPr>
          <w:sz w:val="28"/>
          <w:szCs w:val="28"/>
          <w:lang w:val="ru-RU"/>
        </w:rPr>
        <w:t>залежно</w:t>
      </w:r>
      <w:proofErr w:type="spellEnd"/>
      <w:r w:rsidRPr="00FF1F3D">
        <w:rPr>
          <w:sz w:val="28"/>
          <w:szCs w:val="28"/>
          <w:lang w:val="ru-RU"/>
        </w:rPr>
        <w:t xml:space="preserve"> </w:t>
      </w:r>
      <w:proofErr w:type="spellStart"/>
      <w:r w:rsidRPr="00FF1F3D">
        <w:rPr>
          <w:sz w:val="28"/>
          <w:szCs w:val="28"/>
          <w:lang w:val="ru-RU"/>
        </w:rPr>
        <w:t>від</w:t>
      </w:r>
      <w:proofErr w:type="spellEnd"/>
      <w:r w:rsidRPr="00FF1F3D">
        <w:rPr>
          <w:sz w:val="28"/>
          <w:szCs w:val="28"/>
          <w:lang w:val="ru-RU"/>
        </w:rPr>
        <w:t xml:space="preserve"> </w:t>
      </w:r>
      <w:proofErr w:type="spellStart"/>
      <w:r w:rsidRPr="00FF1F3D">
        <w:rPr>
          <w:sz w:val="28"/>
          <w:szCs w:val="28"/>
          <w:lang w:val="ru-RU"/>
        </w:rPr>
        <w:t>конкретних</w:t>
      </w:r>
      <w:proofErr w:type="spellEnd"/>
      <w:r w:rsidRPr="00FF1F3D">
        <w:rPr>
          <w:sz w:val="28"/>
          <w:szCs w:val="28"/>
          <w:lang w:val="ru-RU"/>
        </w:rPr>
        <w:t xml:space="preserve"> </w:t>
      </w:r>
      <w:proofErr w:type="spellStart"/>
      <w:r w:rsidRPr="00FF1F3D">
        <w:rPr>
          <w:sz w:val="28"/>
          <w:szCs w:val="28"/>
          <w:lang w:val="ru-RU"/>
        </w:rPr>
        <w:t>вимог</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Розрахунок</w:t>
      </w:r>
      <w:proofErr w:type="spellEnd"/>
      <w:r w:rsidRPr="00FF1F3D">
        <w:rPr>
          <w:bCs/>
          <w:sz w:val="28"/>
          <w:szCs w:val="28"/>
          <w:lang w:val="ru-RU"/>
        </w:rPr>
        <w:t xml:space="preserve"> </w:t>
      </w:r>
      <w:proofErr w:type="spellStart"/>
      <w:r w:rsidRPr="00FF1F3D">
        <w:rPr>
          <w:bCs/>
          <w:sz w:val="28"/>
          <w:szCs w:val="28"/>
          <w:lang w:val="ru-RU"/>
        </w:rPr>
        <w:t>еквівалентної</w:t>
      </w:r>
      <w:proofErr w:type="spellEnd"/>
      <w:r w:rsidRPr="00FF1F3D">
        <w:rPr>
          <w:bCs/>
          <w:sz w:val="28"/>
          <w:szCs w:val="28"/>
          <w:lang w:val="ru-RU"/>
        </w:rPr>
        <w:t xml:space="preserve"> </w:t>
      </w:r>
      <w:proofErr w:type="spellStart"/>
      <w:r w:rsidRPr="00FF1F3D">
        <w:rPr>
          <w:bCs/>
          <w:sz w:val="28"/>
          <w:szCs w:val="28"/>
          <w:lang w:val="ru-RU"/>
        </w:rPr>
        <w:t>передавальної</w:t>
      </w:r>
      <w:proofErr w:type="spellEnd"/>
      <w:r w:rsidRPr="00FF1F3D">
        <w:rPr>
          <w:bCs/>
          <w:sz w:val="28"/>
          <w:szCs w:val="28"/>
          <w:lang w:val="ru-RU"/>
        </w:rPr>
        <w:t xml:space="preserve"> </w:t>
      </w:r>
      <w:proofErr w:type="spellStart"/>
      <w:r w:rsidRPr="00FF1F3D">
        <w:rPr>
          <w:bCs/>
          <w:sz w:val="28"/>
          <w:szCs w:val="28"/>
          <w:lang w:val="ru-RU"/>
        </w:rPr>
        <w:t>функції</w:t>
      </w:r>
      <w:proofErr w:type="spellEnd"/>
      <w:r w:rsidRPr="00FF1F3D">
        <w:rPr>
          <w:bCs/>
          <w:sz w:val="28"/>
          <w:szCs w:val="28"/>
          <w:lang w:val="ru-RU"/>
        </w:rPr>
        <w:t xml:space="preserve"> </w:t>
      </w:r>
      <w:proofErr w:type="spellStart"/>
      <w:r w:rsidRPr="00FF1F3D">
        <w:rPr>
          <w:bCs/>
          <w:sz w:val="28"/>
          <w:szCs w:val="28"/>
          <w:lang w:val="ru-RU"/>
        </w:rPr>
        <w:t>внутрішнього</w:t>
      </w:r>
      <w:proofErr w:type="spellEnd"/>
      <w:r w:rsidRPr="00FF1F3D">
        <w:rPr>
          <w:bCs/>
          <w:sz w:val="28"/>
          <w:szCs w:val="28"/>
          <w:lang w:val="ru-RU"/>
        </w:rPr>
        <w:t xml:space="preserve"> контуру</w:t>
      </w:r>
      <w:r w:rsidRPr="00FF1F3D">
        <w:rPr>
          <w:sz w:val="28"/>
          <w:szCs w:val="28"/>
          <w:lang w:val="ru-RU"/>
        </w:rPr>
        <w:t xml:space="preserve">: </w:t>
      </w:r>
      <w:proofErr w:type="spellStart"/>
      <w:r w:rsidRPr="00FF1F3D">
        <w:rPr>
          <w:sz w:val="28"/>
          <w:szCs w:val="28"/>
          <w:lang w:val="ru-RU"/>
        </w:rPr>
        <w:t>Визначається</w:t>
      </w:r>
      <w:proofErr w:type="spellEnd"/>
      <w:r w:rsidRPr="00FF1F3D">
        <w:rPr>
          <w:sz w:val="28"/>
          <w:szCs w:val="28"/>
          <w:lang w:val="ru-RU"/>
        </w:rPr>
        <w:t xml:space="preserve"> </w:t>
      </w:r>
      <w:proofErr w:type="spellStart"/>
      <w:r w:rsidRPr="00FF1F3D">
        <w:rPr>
          <w:sz w:val="28"/>
          <w:szCs w:val="28"/>
          <w:lang w:val="ru-RU"/>
        </w:rPr>
        <w:t>еквівалентна</w:t>
      </w:r>
      <w:proofErr w:type="spellEnd"/>
      <w:r w:rsidRPr="00FF1F3D">
        <w:rPr>
          <w:sz w:val="28"/>
          <w:szCs w:val="28"/>
          <w:lang w:val="ru-RU"/>
        </w:rPr>
        <w:t xml:space="preserve"> </w:t>
      </w:r>
      <w:proofErr w:type="spellStart"/>
      <w:r w:rsidRPr="00FF1F3D">
        <w:rPr>
          <w:sz w:val="28"/>
          <w:szCs w:val="28"/>
          <w:lang w:val="ru-RU"/>
        </w:rPr>
        <w:t>передавальна</w:t>
      </w:r>
      <w:proofErr w:type="spellEnd"/>
      <w:r w:rsidRPr="00FF1F3D">
        <w:rPr>
          <w:sz w:val="28"/>
          <w:szCs w:val="28"/>
          <w:lang w:val="ru-RU"/>
        </w:rPr>
        <w:t xml:space="preserve"> </w:t>
      </w:r>
      <w:proofErr w:type="spellStart"/>
      <w:r w:rsidRPr="00FF1F3D">
        <w:rPr>
          <w:sz w:val="28"/>
          <w:szCs w:val="28"/>
          <w:lang w:val="ru-RU"/>
        </w:rPr>
        <w:t>функція</w:t>
      </w:r>
      <w:proofErr w:type="spellEnd"/>
      <w:r w:rsidRPr="00FF1F3D">
        <w:rPr>
          <w:sz w:val="28"/>
          <w:szCs w:val="28"/>
          <w:lang w:val="ru-RU"/>
        </w:rPr>
        <w:t xml:space="preserve"> </w:t>
      </w:r>
      <w:proofErr w:type="spellStart"/>
      <w:r w:rsidRPr="00FF1F3D">
        <w:rPr>
          <w:sz w:val="28"/>
          <w:szCs w:val="28"/>
          <w:lang w:val="ru-RU"/>
        </w:rPr>
        <w:t>внутрішнього</w:t>
      </w:r>
      <w:proofErr w:type="spellEnd"/>
      <w:r w:rsidRPr="00FF1F3D">
        <w:rPr>
          <w:sz w:val="28"/>
          <w:szCs w:val="28"/>
          <w:lang w:val="ru-RU"/>
        </w:rPr>
        <w:t xml:space="preserve"> </w:t>
      </w:r>
      <w:r w:rsidRPr="00FF1F3D">
        <w:rPr>
          <w:sz w:val="28"/>
          <w:szCs w:val="28"/>
          <w:lang w:val="ru-RU"/>
        </w:rPr>
        <w:lastRenderedPageBreak/>
        <w:t xml:space="preserve">контуру, яка </w:t>
      </w:r>
      <w:proofErr w:type="spellStart"/>
      <w:r w:rsidRPr="00FF1F3D">
        <w:rPr>
          <w:sz w:val="28"/>
          <w:szCs w:val="28"/>
          <w:lang w:val="ru-RU"/>
        </w:rPr>
        <w:t>дозволяє</w:t>
      </w:r>
      <w:proofErr w:type="spellEnd"/>
      <w:r w:rsidRPr="00FF1F3D">
        <w:rPr>
          <w:sz w:val="28"/>
          <w:szCs w:val="28"/>
          <w:lang w:val="ru-RU"/>
        </w:rPr>
        <w:t xml:space="preserve"> </w:t>
      </w:r>
      <w:proofErr w:type="spellStart"/>
      <w:r w:rsidRPr="00FF1F3D">
        <w:rPr>
          <w:sz w:val="28"/>
          <w:szCs w:val="28"/>
          <w:lang w:val="ru-RU"/>
        </w:rPr>
        <w:t>оцінити</w:t>
      </w:r>
      <w:proofErr w:type="spellEnd"/>
      <w:r w:rsidRPr="00FF1F3D">
        <w:rPr>
          <w:sz w:val="28"/>
          <w:szCs w:val="28"/>
          <w:lang w:val="ru-RU"/>
        </w:rPr>
        <w:t xml:space="preserve"> </w:t>
      </w:r>
      <w:proofErr w:type="spellStart"/>
      <w:r w:rsidRPr="00FF1F3D">
        <w:rPr>
          <w:sz w:val="28"/>
          <w:szCs w:val="28"/>
          <w:lang w:val="ru-RU"/>
        </w:rPr>
        <w:t>його</w:t>
      </w:r>
      <w:proofErr w:type="spellEnd"/>
      <w:r w:rsidRPr="00FF1F3D">
        <w:rPr>
          <w:sz w:val="28"/>
          <w:szCs w:val="28"/>
          <w:lang w:val="ru-RU"/>
        </w:rPr>
        <w:t xml:space="preserve"> </w:t>
      </w:r>
      <w:proofErr w:type="spellStart"/>
      <w:r w:rsidRPr="00FF1F3D">
        <w:rPr>
          <w:sz w:val="28"/>
          <w:szCs w:val="28"/>
          <w:lang w:val="ru-RU"/>
        </w:rPr>
        <w:t>частотні</w:t>
      </w:r>
      <w:proofErr w:type="spellEnd"/>
      <w:r w:rsidRPr="00FF1F3D">
        <w:rPr>
          <w:sz w:val="28"/>
          <w:szCs w:val="28"/>
          <w:lang w:val="ru-RU"/>
        </w:rPr>
        <w:t xml:space="preserve"> характеристики, </w:t>
      </w:r>
      <w:proofErr w:type="spellStart"/>
      <w:r w:rsidRPr="00FF1F3D">
        <w:rPr>
          <w:sz w:val="28"/>
          <w:szCs w:val="28"/>
          <w:lang w:val="ru-RU"/>
        </w:rPr>
        <w:t>включаючи</w:t>
      </w:r>
      <w:proofErr w:type="spellEnd"/>
      <w:r w:rsidRPr="00FF1F3D">
        <w:rPr>
          <w:sz w:val="28"/>
          <w:szCs w:val="28"/>
          <w:lang w:val="ru-RU"/>
        </w:rPr>
        <w:t xml:space="preserve"> </w:t>
      </w:r>
      <w:proofErr w:type="spellStart"/>
      <w:r w:rsidRPr="00FF1F3D">
        <w:rPr>
          <w:sz w:val="28"/>
          <w:szCs w:val="28"/>
          <w:lang w:val="ru-RU"/>
        </w:rPr>
        <w:t>а</w:t>
      </w:r>
      <w:r w:rsidRPr="00FF1F3D">
        <w:rPr>
          <w:sz w:val="28"/>
          <w:szCs w:val="28"/>
          <w:lang w:val="ru-RU"/>
        </w:rPr>
        <w:t>м</w:t>
      </w:r>
      <w:r w:rsidRPr="00FF1F3D">
        <w:rPr>
          <w:sz w:val="28"/>
          <w:szCs w:val="28"/>
          <w:lang w:val="ru-RU"/>
        </w:rPr>
        <w:t>плітудно-частотну</w:t>
      </w:r>
      <w:proofErr w:type="spellEnd"/>
      <w:r w:rsidRPr="00FF1F3D">
        <w:rPr>
          <w:sz w:val="28"/>
          <w:szCs w:val="28"/>
          <w:lang w:val="ru-RU"/>
        </w:rPr>
        <w:t xml:space="preserve"> (АЧХ), </w:t>
      </w:r>
      <w:proofErr w:type="spellStart"/>
      <w:r w:rsidRPr="00FF1F3D">
        <w:rPr>
          <w:sz w:val="28"/>
          <w:szCs w:val="28"/>
          <w:lang w:val="ru-RU"/>
        </w:rPr>
        <w:t>фазо-частотну</w:t>
      </w:r>
      <w:proofErr w:type="spellEnd"/>
      <w:r w:rsidRPr="00FF1F3D">
        <w:rPr>
          <w:sz w:val="28"/>
          <w:szCs w:val="28"/>
          <w:lang w:val="ru-RU"/>
        </w:rPr>
        <w:t xml:space="preserve"> (ФЧХ) та </w:t>
      </w:r>
      <w:proofErr w:type="spellStart"/>
      <w:r w:rsidRPr="00FF1F3D">
        <w:rPr>
          <w:sz w:val="28"/>
          <w:szCs w:val="28"/>
          <w:lang w:val="ru-RU"/>
        </w:rPr>
        <w:t>логарифмічну</w:t>
      </w:r>
      <w:proofErr w:type="spellEnd"/>
      <w:r w:rsidRPr="00FF1F3D">
        <w:rPr>
          <w:sz w:val="28"/>
          <w:szCs w:val="28"/>
          <w:lang w:val="ru-RU"/>
        </w:rPr>
        <w:t xml:space="preserve"> </w:t>
      </w:r>
      <w:proofErr w:type="spellStart"/>
      <w:r w:rsidRPr="00FF1F3D">
        <w:rPr>
          <w:sz w:val="28"/>
          <w:szCs w:val="28"/>
          <w:lang w:val="ru-RU"/>
        </w:rPr>
        <w:t>частотну</w:t>
      </w:r>
      <w:proofErr w:type="spellEnd"/>
      <w:r w:rsidRPr="00FF1F3D">
        <w:rPr>
          <w:sz w:val="28"/>
          <w:szCs w:val="28"/>
          <w:lang w:val="ru-RU"/>
        </w:rPr>
        <w:t xml:space="preserve"> (ЛЧХ) характеристики. </w:t>
      </w:r>
      <w:proofErr w:type="spellStart"/>
      <w:r w:rsidRPr="00FF1F3D">
        <w:rPr>
          <w:sz w:val="28"/>
          <w:szCs w:val="28"/>
          <w:lang w:val="ru-RU"/>
        </w:rPr>
        <w:t>Також</w:t>
      </w:r>
      <w:proofErr w:type="spellEnd"/>
      <w:r w:rsidRPr="00FF1F3D">
        <w:rPr>
          <w:sz w:val="28"/>
          <w:szCs w:val="28"/>
          <w:lang w:val="ru-RU"/>
        </w:rPr>
        <w:t xml:space="preserve"> </w:t>
      </w:r>
      <w:proofErr w:type="spellStart"/>
      <w:r w:rsidRPr="00FF1F3D">
        <w:rPr>
          <w:sz w:val="28"/>
          <w:szCs w:val="28"/>
          <w:lang w:val="ru-RU"/>
        </w:rPr>
        <w:t>будується</w:t>
      </w:r>
      <w:proofErr w:type="spellEnd"/>
      <w:r w:rsidRPr="00FF1F3D">
        <w:rPr>
          <w:sz w:val="28"/>
          <w:szCs w:val="28"/>
          <w:lang w:val="ru-RU"/>
        </w:rPr>
        <w:t xml:space="preserve"> </w:t>
      </w:r>
      <w:proofErr w:type="spellStart"/>
      <w:r w:rsidRPr="00FF1F3D">
        <w:rPr>
          <w:sz w:val="28"/>
          <w:szCs w:val="28"/>
          <w:lang w:val="ru-RU"/>
        </w:rPr>
        <w:t>перехідна</w:t>
      </w:r>
      <w:proofErr w:type="spellEnd"/>
      <w:r w:rsidRPr="00FF1F3D">
        <w:rPr>
          <w:sz w:val="28"/>
          <w:szCs w:val="28"/>
          <w:lang w:val="ru-RU"/>
        </w:rPr>
        <w:t xml:space="preserve"> крива для </w:t>
      </w:r>
      <w:proofErr w:type="spellStart"/>
      <w:r w:rsidRPr="00FF1F3D">
        <w:rPr>
          <w:sz w:val="28"/>
          <w:szCs w:val="28"/>
          <w:lang w:val="ru-RU"/>
        </w:rPr>
        <w:t>аналізу</w:t>
      </w:r>
      <w:proofErr w:type="spellEnd"/>
      <w:r w:rsidRPr="00FF1F3D">
        <w:rPr>
          <w:sz w:val="28"/>
          <w:szCs w:val="28"/>
          <w:lang w:val="ru-RU"/>
        </w:rPr>
        <w:t xml:space="preserve"> </w:t>
      </w:r>
      <w:proofErr w:type="spellStart"/>
      <w:r w:rsidRPr="00FF1F3D">
        <w:rPr>
          <w:sz w:val="28"/>
          <w:szCs w:val="28"/>
          <w:lang w:val="ru-RU"/>
        </w:rPr>
        <w:t>д</w:t>
      </w:r>
      <w:r w:rsidRPr="00FF1F3D">
        <w:rPr>
          <w:sz w:val="28"/>
          <w:szCs w:val="28"/>
          <w:lang w:val="ru-RU"/>
        </w:rPr>
        <w:t>и</w:t>
      </w:r>
      <w:r w:rsidRPr="00FF1F3D">
        <w:rPr>
          <w:sz w:val="28"/>
          <w:szCs w:val="28"/>
          <w:lang w:val="ru-RU"/>
        </w:rPr>
        <w:t>намічної</w:t>
      </w:r>
      <w:proofErr w:type="spellEnd"/>
      <w:r w:rsidRPr="00FF1F3D">
        <w:rPr>
          <w:sz w:val="28"/>
          <w:szCs w:val="28"/>
          <w:lang w:val="ru-RU"/>
        </w:rPr>
        <w:t xml:space="preserve"> </w:t>
      </w:r>
      <w:proofErr w:type="spellStart"/>
      <w:r w:rsidRPr="00FF1F3D">
        <w:rPr>
          <w:sz w:val="28"/>
          <w:szCs w:val="28"/>
          <w:lang w:val="ru-RU"/>
        </w:rPr>
        <w:t>поведінки</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Оптимізація</w:t>
      </w:r>
      <w:proofErr w:type="spellEnd"/>
      <w:r w:rsidRPr="00FF1F3D">
        <w:rPr>
          <w:bCs/>
          <w:sz w:val="28"/>
          <w:szCs w:val="28"/>
          <w:lang w:val="ru-RU"/>
        </w:rPr>
        <w:t xml:space="preserve"> </w:t>
      </w:r>
      <w:proofErr w:type="spellStart"/>
      <w:r w:rsidRPr="00FF1F3D">
        <w:rPr>
          <w:bCs/>
          <w:sz w:val="28"/>
          <w:szCs w:val="28"/>
          <w:lang w:val="ru-RU"/>
        </w:rPr>
        <w:t>параметрів</w:t>
      </w:r>
      <w:proofErr w:type="spellEnd"/>
      <w:r w:rsidRPr="00FF1F3D">
        <w:rPr>
          <w:bCs/>
          <w:sz w:val="28"/>
          <w:szCs w:val="28"/>
          <w:lang w:val="ru-RU"/>
        </w:rPr>
        <w:t xml:space="preserve"> </w:t>
      </w:r>
      <w:proofErr w:type="spellStart"/>
      <w:r w:rsidRPr="00FF1F3D">
        <w:rPr>
          <w:bCs/>
          <w:sz w:val="28"/>
          <w:szCs w:val="28"/>
          <w:lang w:val="ru-RU"/>
        </w:rPr>
        <w:t>внутрішнього</w:t>
      </w:r>
      <w:proofErr w:type="spellEnd"/>
      <w:r w:rsidRPr="00FF1F3D">
        <w:rPr>
          <w:bCs/>
          <w:sz w:val="28"/>
          <w:szCs w:val="28"/>
          <w:lang w:val="ru-RU"/>
        </w:rPr>
        <w:t xml:space="preserve"> регулятора</w:t>
      </w:r>
      <w:r w:rsidRPr="00FF1F3D">
        <w:rPr>
          <w:sz w:val="28"/>
          <w:szCs w:val="28"/>
          <w:lang w:val="ru-RU"/>
        </w:rPr>
        <w:t xml:space="preserve">: </w:t>
      </w:r>
      <w:proofErr w:type="spellStart"/>
      <w:r w:rsidRPr="00FF1F3D">
        <w:rPr>
          <w:sz w:val="28"/>
          <w:szCs w:val="28"/>
          <w:lang w:val="ru-RU"/>
        </w:rPr>
        <w:t>Налаштування</w:t>
      </w:r>
      <w:proofErr w:type="spellEnd"/>
      <w:r w:rsidRPr="00FF1F3D">
        <w:rPr>
          <w:sz w:val="28"/>
          <w:szCs w:val="28"/>
          <w:lang w:val="ru-RU"/>
        </w:rPr>
        <w:t xml:space="preserve"> </w:t>
      </w:r>
      <w:proofErr w:type="spellStart"/>
      <w:r w:rsidRPr="00FF1F3D">
        <w:rPr>
          <w:sz w:val="28"/>
          <w:szCs w:val="28"/>
          <w:lang w:val="ru-RU"/>
        </w:rPr>
        <w:t>внутрішнього</w:t>
      </w:r>
      <w:proofErr w:type="spellEnd"/>
      <w:r w:rsidRPr="00FF1F3D">
        <w:rPr>
          <w:sz w:val="28"/>
          <w:szCs w:val="28"/>
          <w:lang w:val="ru-RU"/>
        </w:rPr>
        <w:t xml:space="preserve"> регулятора </w:t>
      </w:r>
      <w:proofErr w:type="spellStart"/>
      <w:r w:rsidRPr="00FF1F3D">
        <w:rPr>
          <w:sz w:val="28"/>
          <w:szCs w:val="28"/>
          <w:lang w:val="ru-RU"/>
        </w:rPr>
        <w:t>оптимізується</w:t>
      </w:r>
      <w:proofErr w:type="spellEnd"/>
      <w:r w:rsidRPr="00FF1F3D">
        <w:rPr>
          <w:sz w:val="28"/>
          <w:szCs w:val="28"/>
          <w:lang w:val="ru-RU"/>
        </w:rPr>
        <w:t xml:space="preserve"> </w:t>
      </w:r>
      <w:proofErr w:type="spellStart"/>
      <w:r w:rsidRPr="00FF1F3D">
        <w:rPr>
          <w:sz w:val="28"/>
          <w:szCs w:val="28"/>
          <w:lang w:val="ru-RU"/>
        </w:rPr>
        <w:t>із</w:t>
      </w:r>
      <w:proofErr w:type="spellEnd"/>
      <w:r w:rsidRPr="00FF1F3D">
        <w:rPr>
          <w:sz w:val="28"/>
          <w:szCs w:val="28"/>
          <w:lang w:val="ru-RU"/>
        </w:rPr>
        <w:t xml:space="preserve"> </w:t>
      </w:r>
      <w:proofErr w:type="spellStart"/>
      <w:r w:rsidRPr="00FF1F3D">
        <w:rPr>
          <w:sz w:val="28"/>
          <w:szCs w:val="28"/>
          <w:lang w:val="ru-RU"/>
        </w:rPr>
        <w:t>застосуванням</w:t>
      </w:r>
      <w:proofErr w:type="spellEnd"/>
      <w:r w:rsidRPr="00FF1F3D">
        <w:rPr>
          <w:sz w:val="28"/>
          <w:szCs w:val="28"/>
          <w:lang w:val="ru-RU"/>
        </w:rPr>
        <w:t xml:space="preserve"> </w:t>
      </w:r>
      <w:proofErr w:type="spellStart"/>
      <w:r w:rsidRPr="00FF1F3D">
        <w:rPr>
          <w:sz w:val="28"/>
          <w:szCs w:val="28"/>
          <w:lang w:val="ru-RU"/>
        </w:rPr>
        <w:t>методів</w:t>
      </w:r>
      <w:proofErr w:type="spellEnd"/>
      <w:r w:rsidRPr="00FF1F3D">
        <w:rPr>
          <w:sz w:val="28"/>
          <w:szCs w:val="28"/>
          <w:lang w:val="ru-RU"/>
        </w:rPr>
        <w:t xml:space="preserve"> </w:t>
      </w:r>
      <w:proofErr w:type="spellStart"/>
      <w:r w:rsidRPr="00FF1F3D">
        <w:rPr>
          <w:sz w:val="28"/>
          <w:szCs w:val="28"/>
          <w:lang w:val="ru-RU"/>
        </w:rPr>
        <w:t>кореневого</w:t>
      </w:r>
      <w:proofErr w:type="spellEnd"/>
      <w:r w:rsidRPr="00FF1F3D">
        <w:rPr>
          <w:sz w:val="28"/>
          <w:szCs w:val="28"/>
          <w:lang w:val="ru-RU"/>
        </w:rPr>
        <w:t xml:space="preserve"> </w:t>
      </w:r>
      <w:proofErr w:type="spellStart"/>
      <w:r w:rsidRPr="00FF1F3D">
        <w:rPr>
          <w:sz w:val="28"/>
          <w:szCs w:val="28"/>
          <w:lang w:val="ru-RU"/>
        </w:rPr>
        <w:t>місцезнаходження</w:t>
      </w:r>
      <w:proofErr w:type="spellEnd"/>
      <w:r w:rsidRPr="00FF1F3D">
        <w:rPr>
          <w:sz w:val="28"/>
          <w:szCs w:val="28"/>
          <w:lang w:val="ru-RU"/>
        </w:rPr>
        <w:t xml:space="preserve">, </w:t>
      </w:r>
      <w:proofErr w:type="spellStart"/>
      <w:r w:rsidRPr="00FF1F3D">
        <w:rPr>
          <w:sz w:val="28"/>
          <w:szCs w:val="28"/>
          <w:lang w:val="ru-RU"/>
        </w:rPr>
        <w:t>частотних</w:t>
      </w:r>
      <w:proofErr w:type="spellEnd"/>
      <w:r w:rsidRPr="00FF1F3D">
        <w:rPr>
          <w:sz w:val="28"/>
          <w:szCs w:val="28"/>
          <w:lang w:val="ru-RU"/>
        </w:rPr>
        <w:t xml:space="preserve"> характеристик </w:t>
      </w:r>
      <w:proofErr w:type="spellStart"/>
      <w:r w:rsidRPr="00FF1F3D">
        <w:rPr>
          <w:sz w:val="28"/>
          <w:szCs w:val="28"/>
          <w:lang w:val="ru-RU"/>
        </w:rPr>
        <w:t>або</w:t>
      </w:r>
      <w:proofErr w:type="spellEnd"/>
      <w:r w:rsidRPr="00FF1F3D">
        <w:rPr>
          <w:sz w:val="28"/>
          <w:szCs w:val="28"/>
          <w:lang w:val="ru-RU"/>
        </w:rPr>
        <w:t xml:space="preserve"> </w:t>
      </w:r>
      <w:proofErr w:type="spellStart"/>
      <w:r w:rsidRPr="00FF1F3D">
        <w:rPr>
          <w:sz w:val="28"/>
          <w:szCs w:val="28"/>
          <w:lang w:val="ru-RU"/>
        </w:rPr>
        <w:t>інших</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ідходів</w:t>
      </w:r>
      <w:proofErr w:type="spellEnd"/>
      <w:r w:rsidRPr="00FF1F3D">
        <w:rPr>
          <w:sz w:val="28"/>
          <w:szCs w:val="28"/>
          <w:lang w:val="ru-RU"/>
        </w:rPr>
        <w:t xml:space="preserve">. Основною метою є </w:t>
      </w:r>
      <w:proofErr w:type="spellStart"/>
      <w:r w:rsidRPr="00FF1F3D">
        <w:rPr>
          <w:sz w:val="28"/>
          <w:szCs w:val="28"/>
          <w:lang w:val="ru-RU"/>
        </w:rPr>
        <w:t>мінімізація</w:t>
      </w:r>
      <w:proofErr w:type="spellEnd"/>
      <w:r w:rsidRPr="00FF1F3D">
        <w:rPr>
          <w:sz w:val="28"/>
          <w:szCs w:val="28"/>
          <w:lang w:val="ru-RU"/>
        </w:rPr>
        <w:t xml:space="preserve"> </w:t>
      </w:r>
      <w:proofErr w:type="spellStart"/>
      <w:r w:rsidRPr="00FF1F3D">
        <w:rPr>
          <w:sz w:val="28"/>
          <w:szCs w:val="28"/>
          <w:lang w:val="ru-RU"/>
        </w:rPr>
        <w:t>перерегулювання</w:t>
      </w:r>
      <w:proofErr w:type="spellEnd"/>
      <w:r w:rsidRPr="00FF1F3D">
        <w:rPr>
          <w:sz w:val="28"/>
          <w:szCs w:val="28"/>
          <w:lang w:val="ru-RU"/>
        </w:rPr>
        <w:t xml:space="preserve"> і часу </w:t>
      </w:r>
      <w:proofErr w:type="spellStart"/>
      <w:r w:rsidRPr="00FF1F3D">
        <w:rPr>
          <w:sz w:val="28"/>
          <w:szCs w:val="28"/>
          <w:lang w:val="ru-RU"/>
        </w:rPr>
        <w:t>перехідного</w:t>
      </w:r>
      <w:proofErr w:type="spellEnd"/>
      <w:r w:rsidRPr="00FF1F3D">
        <w:rPr>
          <w:sz w:val="28"/>
          <w:szCs w:val="28"/>
          <w:lang w:val="ru-RU"/>
        </w:rPr>
        <w:t xml:space="preserve"> </w:t>
      </w:r>
      <w:proofErr w:type="spellStart"/>
      <w:r w:rsidRPr="00FF1F3D">
        <w:rPr>
          <w:sz w:val="28"/>
          <w:szCs w:val="28"/>
          <w:lang w:val="ru-RU"/>
        </w:rPr>
        <w:t>процесу</w:t>
      </w:r>
      <w:proofErr w:type="spellEnd"/>
      <w:r w:rsidRPr="00FF1F3D">
        <w:rPr>
          <w:sz w:val="28"/>
          <w:szCs w:val="28"/>
          <w:lang w:val="ru-RU"/>
        </w:rPr>
        <w:t xml:space="preserve"> для </w:t>
      </w:r>
      <w:proofErr w:type="spellStart"/>
      <w:r w:rsidRPr="00FF1F3D">
        <w:rPr>
          <w:sz w:val="28"/>
          <w:szCs w:val="28"/>
          <w:lang w:val="ru-RU"/>
        </w:rPr>
        <w:t>дося</w:t>
      </w:r>
      <w:r w:rsidRPr="00FF1F3D">
        <w:rPr>
          <w:sz w:val="28"/>
          <w:szCs w:val="28"/>
          <w:lang w:val="ru-RU"/>
        </w:rPr>
        <w:t>г</w:t>
      </w:r>
      <w:r w:rsidRPr="00FF1F3D">
        <w:rPr>
          <w:sz w:val="28"/>
          <w:szCs w:val="28"/>
          <w:lang w:val="ru-RU"/>
        </w:rPr>
        <w:t>нення</w:t>
      </w:r>
      <w:proofErr w:type="spellEnd"/>
      <w:r w:rsidRPr="00FF1F3D">
        <w:rPr>
          <w:sz w:val="28"/>
          <w:szCs w:val="28"/>
          <w:lang w:val="ru-RU"/>
        </w:rPr>
        <w:t xml:space="preserve"> </w:t>
      </w:r>
      <w:proofErr w:type="spellStart"/>
      <w:r w:rsidRPr="00FF1F3D">
        <w:rPr>
          <w:sz w:val="28"/>
          <w:szCs w:val="28"/>
          <w:lang w:val="ru-RU"/>
        </w:rPr>
        <w:t>необхідної</w:t>
      </w:r>
      <w:proofErr w:type="spellEnd"/>
      <w:r w:rsidRPr="00FF1F3D">
        <w:rPr>
          <w:sz w:val="28"/>
          <w:szCs w:val="28"/>
          <w:lang w:val="ru-RU"/>
        </w:rPr>
        <w:t xml:space="preserve"> </w:t>
      </w:r>
      <w:proofErr w:type="spellStart"/>
      <w:r w:rsidRPr="00FF1F3D">
        <w:rPr>
          <w:sz w:val="28"/>
          <w:szCs w:val="28"/>
          <w:lang w:val="ru-RU"/>
        </w:rPr>
        <w:t>якості</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Розрахунок</w:t>
      </w:r>
      <w:proofErr w:type="spellEnd"/>
      <w:r w:rsidRPr="00FF1F3D">
        <w:rPr>
          <w:bCs/>
          <w:sz w:val="28"/>
          <w:szCs w:val="28"/>
          <w:lang w:val="ru-RU"/>
        </w:rPr>
        <w:t xml:space="preserve"> </w:t>
      </w:r>
      <w:proofErr w:type="spellStart"/>
      <w:r w:rsidRPr="00FF1F3D">
        <w:rPr>
          <w:bCs/>
          <w:sz w:val="28"/>
          <w:szCs w:val="28"/>
          <w:lang w:val="ru-RU"/>
        </w:rPr>
        <w:t>еквівалентної</w:t>
      </w:r>
      <w:proofErr w:type="spellEnd"/>
      <w:r w:rsidRPr="00FF1F3D">
        <w:rPr>
          <w:bCs/>
          <w:sz w:val="28"/>
          <w:szCs w:val="28"/>
          <w:lang w:val="ru-RU"/>
        </w:rPr>
        <w:t xml:space="preserve"> </w:t>
      </w:r>
      <w:proofErr w:type="spellStart"/>
      <w:r w:rsidRPr="00FF1F3D">
        <w:rPr>
          <w:bCs/>
          <w:sz w:val="28"/>
          <w:szCs w:val="28"/>
          <w:lang w:val="ru-RU"/>
        </w:rPr>
        <w:t>передавальної</w:t>
      </w:r>
      <w:proofErr w:type="spellEnd"/>
      <w:r w:rsidRPr="00FF1F3D">
        <w:rPr>
          <w:bCs/>
          <w:sz w:val="28"/>
          <w:szCs w:val="28"/>
          <w:lang w:val="ru-RU"/>
        </w:rPr>
        <w:t xml:space="preserve"> </w:t>
      </w:r>
      <w:proofErr w:type="spellStart"/>
      <w:r w:rsidRPr="00FF1F3D">
        <w:rPr>
          <w:bCs/>
          <w:sz w:val="28"/>
          <w:szCs w:val="28"/>
          <w:lang w:val="ru-RU"/>
        </w:rPr>
        <w:t>функції</w:t>
      </w:r>
      <w:proofErr w:type="spellEnd"/>
      <w:r w:rsidRPr="00FF1F3D">
        <w:rPr>
          <w:bCs/>
          <w:sz w:val="28"/>
          <w:szCs w:val="28"/>
          <w:lang w:val="ru-RU"/>
        </w:rPr>
        <w:t xml:space="preserve"> </w:t>
      </w:r>
      <w:proofErr w:type="spellStart"/>
      <w:r w:rsidRPr="00FF1F3D">
        <w:rPr>
          <w:bCs/>
          <w:sz w:val="28"/>
          <w:szCs w:val="28"/>
          <w:lang w:val="ru-RU"/>
        </w:rPr>
        <w:t>зовнішнього</w:t>
      </w:r>
      <w:proofErr w:type="spellEnd"/>
      <w:r w:rsidRPr="00FF1F3D">
        <w:rPr>
          <w:bCs/>
          <w:sz w:val="28"/>
          <w:szCs w:val="28"/>
          <w:lang w:val="ru-RU"/>
        </w:rPr>
        <w:t xml:space="preserve"> контуру</w:t>
      </w:r>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ісля</w:t>
      </w:r>
      <w:proofErr w:type="spellEnd"/>
      <w:r w:rsidRPr="00FF1F3D">
        <w:rPr>
          <w:sz w:val="28"/>
          <w:szCs w:val="28"/>
          <w:lang w:val="ru-RU"/>
        </w:rPr>
        <w:t xml:space="preserve"> </w:t>
      </w:r>
      <w:proofErr w:type="spellStart"/>
      <w:r w:rsidRPr="00FF1F3D">
        <w:rPr>
          <w:sz w:val="28"/>
          <w:szCs w:val="28"/>
          <w:lang w:val="ru-RU"/>
        </w:rPr>
        <w:t>оптимізації</w:t>
      </w:r>
      <w:proofErr w:type="spellEnd"/>
      <w:r w:rsidRPr="00FF1F3D">
        <w:rPr>
          <w:sz w:val="28"/>
          <w:szCs w:val="28"/>
          <w:lang w:val="ru-RU"/>
        </w:rPr>
        <w:t xml:space="preserve"> </w:t>
      </w:r>
      <w:proofErr w:type="spellStart"/>
      <w:r w:rsidRPr="00FF1F3D">
        <w:rPr>
          <w:sz w:val="28"/>
          <w:szCs w:val="28"/>
          <w:lang w:val="ru-RU"/>
        </w:rPr>
        <w:t>внутрішнього</w:t>
      </w:r>
      <w:proofErr w:type="spellEnd"/>
      <w:r w:rsidRPr="00FF1F3D">
        <w:rPr>
          <w:sz w:val="28"/>
          <w:szCs w:val="28"/>
          <w:lang w:val="ru-RU"/>
        </w:rPr>
        <w:t xml:space="preserve"> контуру </w:t>
      </w:r>
      <w:proofErr w:type="spellStart"/>
      <w:r w:rsidRPr="00FF1F3D">
        <w:rPr>
          <w:sz w:val="28"/>
          <w:szCs w:val="28"/>
          <w:lang w:val="ru-RU"/>
        </w:rPr>
        <w:t>виконується</w:t>
      </w:r>
      <w:proofErr w:type="spellEnd"/>
      <w:r w:rsidRPr="00FF1F3D">
        <w:rPr>
          <w:sz w:val="28"/>
          <w:szCs w:val="28"/>
          <w:lang w:val="ru-RU"/>
        </w:rPr>
        <w:t xml:space="preserve"> </w:t>
      </w:r>
      <w:proofErr w:type="spellStart"/>
      <w:r w:rsidRPr="00FF1F3D">
        <w:rPr>
          <w:sz w:val="28"/>
          <w:szCs w:val="28"/>
          <w:lang w:val="ru-RU"/>
        </w:rPr>
        <w:t>розрахунок</w:t>
      </w:r>
      <w:proofErr w:type="spellEnd"/>
      <w:r w:rsidRPr="00FF1F3D">
        <w:rPr>
          <w:sz w:val="28"/>
          <w:szCs w:val="28"/>
          <w:lang w:val="ru-RU"/>
        </w:rPr>
        <w:t xml:space="preserve"> </w:t>
      </w:r>
      <w:proofErr w:type="spellStart"/>
      <w:r w:rsidRPr="00FF1F3D">
        <w:rPr>
          <w:sz w:val="28"/>
          <w:szCs w:val="28"/>
          <w:lang w:val="ru-RU"/>
        </w:rPr>
        <w:t>еквівалентної</w:t>
      </w:r>
      <w:proofErr w:type="spellEnd"/>
      <w:r w:rsidRPr="00FF1F3D">
        <w:rPr>
          <w:sz w:val="28"/>
          <w:szCs w:val="28"/>
          <w:lang w:val="ru-RU"/>
        </w:rPr>
        <w:t xml:space="preserve"> </w:t>
      </w:r>
      <w:proofErr w:type="spellStart"/>
      <w:r w:rsidRPr="00FF1F3D">
        <w:rPr>
          <w:sz w:val="28"/>
          <w:szCs w:val="28"/>
          <w:lang w:val="ru-RU"/>
        </w:rPr>
        <w:t>передавальної</w:t>
      </w:r>
      <w:proofErr w:type="spellEnd"/>
      <w:r w:rsidRPr="00FF1F3D">
        <w:rPr>
          <w:sz w:val="28"/>
          <w:szCs w:val="28"/>
          <w:lang w:val="ru-RU"/>
        </w:rPr>
        <w:t xml:space="preserve"> </w:t>
      </w:r>
      <w:proofErr w:type="spellStart"/>
      <w:r w:rsidRPr="00FF1F3D">
        <w:rPr>
          <w:sz w:val="28"/>
          <w:szCs w:val="28"/>
          <w:lang w:val="ru-RU"/>
        </w:rPr>
        <w:t>функції</w:t>
      </w:r>
      <w:proofErr w:type="spellEnd"/>
      <w:r w:rsidRPr="00FF1F3D">
        <w:rPr>
          <w:sz w:val="28"/>
          <w:szCs w:val="28"/>
          <w:lang w:val="ru-RU"/>
        </w:rPr>
        <w:t xml:space="preserve"> </w:t>
      </w:r>
      <w:proofErr w:type="spellStart"/>
      <w:r w:rsidRPr="00FF1F3D">
        <w:rPr>
          <w:sz w:val="28"/>
          <w:szCs w:val="28"/>
          <w:lang w:val="ru-RU"/>
        </w:rPr>
        <w:t>зовнішнього</w:t>
      </w:r>
      <w:proofErr w:type="spellEnd"/>
      <w:r w:rsidRPr="00FF1F3D">
        <w:rPr>
          <w:sz w:val="28"/>
          <w:szCs w:val="28"/>
          <w:lang w:val="ru-RU"/>
        </w:rPr>
        <w:t xml:space="preserve"> контуру. </w:t>
      </w:r>
      <w:proofErr w:type="spellStart"/>
      <w:proofErr w:type="gramStart"/>
      <w:r w:rsidRPr="00FF1F3D">
        <w:rPr>
          <w:sz w:val="28"/>
          <w:szCs w:val="28"/>
          <w:lang w:val="ru-RU"/>
        </w:rPr>
        <w:t>Ц</w:t>
      </w:r>
      <w:proofErr w:type="gramEnd"/>
      <w:r w:rsidRPr="00FF1F3D">
        <w:rPr>
          <w:sz w:val="28"/>
          <w:szCs w:val="28"/>
          <w:lang w:val="ru-RU"/>
        </w:rPr>
        <w:t>і</w:t>
      </w:r>
      <w:proofErr w:type="spellEnd"/>
      <w:r w:rsidRPr="00FF1F3D">
        <w:rPr>
          <w:sz w:val="28"/>
          <w:szCs w:val="28"/>
          <w:lang w:val="ru-RU"/>
        </w:rPr>
        <w:t xml:space="preserve"> </w:t>
      </w:r>
      <w:proofErr w:type="spellStart"/>
      <w:r w:rsidRPr="00FF1F3D">
        <w:rPr>
          <w:sz w:val="28"/>
          <w:szCs w:val="28"/>
          <w:lang w:val="ru-RU"/>
        </w:rPr>
        <w:t>розрахунки</w:t>
      </w:r>
      <w:proofErr w:type="spellEnd"/>
      <w:r w:rsidRPr="00FF1F3D">
        <w:rPr>
          <w:sz w:val="28"/>
          <w:szCs w:val="28"/>
          <w:lang w:val="ru-RU"/>
        </w:rPr>
        <w:t xml:space="preserve"> </w:t>
      </w:r>
      <w:proofErr w:type="spellStart"/>
      <w:r w:rsidRPr="00FF1F3D">
        <w:rPr>
          <w:sz w:val="28"/>
          <w:szCs w:val="28"/>
          <w:lang w:val="ru-RU"/>
        </w:rPr>
        <w:t>дозволяють</w:t>
      </w:r>
      <w:proofErr w:type="spellEnd"/>
      <w:r w:rsidRPr="00FF1F3D">
        <w:rPr>
          <w:sz w:val="28"/>
          <w:szCs w:val="28"/>
          <w:lang w:val="ru-RU"/>
        </w:rPr>
        <w:t xml:space="preserve"> </w:t>
      </w:r>
      <w:proofErr w:type="spellStart"/>
      <w:r w:rsidRPr="00FF1F3D">
        <w:rPr>
          <w:sz w:val="28"/>
          <w:szCs w:val="28"/>
          <w:lang w:val="ru-RU"/>
        </w:rPr>
        <w:t>отримати</w:t>
      </w:r>
      <w:proofErr w:type="spellEnd"/>
      <w:r w:rsidRPr="00FF1F3D">
        <w:rPr>
          <w:sz w:val="28"/>
          <w:szCs w:val="28"/>
          <w:lang w:val="ru-RU"/>
        </w:rPr>
        <w:t xml:space="preserve"> </w:t>
      </w:r>
      <w:proofErr w:type="spellStart"/>
      <w:r w:rsidRPr="00FF1F3D">
        <w:rPr>
          <w:sz w:val="28"/>
          <w:szCs w:val="28"/>
          <w:lang w:val="ru-RU"/>
        </w:rPr>
        <w:t>частотні</w:t>
      </w:r>
      <w:proofErr w:type="spellEnd"/>
      <w:r w:rsidRPr="00FF1F3D">
        <w:rPr>
          <w:sz w:val="28"/>
          <w:szCs w:val="28"/>
          <w:lang w:val="ru-RU"/>
        </w:rPr>
        <w:t xml:space="preserve"> характеристики </w:t>
      </w:r>
      <w:proofErr w:type="spellStart"/>
      <w:r w:rsidRPr="00FF1F3D">
        <w:rPr>
          <w:sz w:val="28"/>
          <w:szCs w:val="28"/>
          <w:lang w:val="ru-RU"/>
        </w:rPr>
        <w:t>зовнішнього</w:t>
      </w:r>
      <w:proofErr w:type="spellEnd"/>
      <w:r w:rsidRPr="00FF1F3D">
        <w:rPr>
          <w:sz w:val="28"/>
          <w:szCs w:val="28"/>
          <w:lang w:val="ru-RU"/>
        </w:rPr>
        <w:t xml:space="preserve"> контуру та </w:t>
      </w:r>
      <w:proofErr w:type="spellStart"/>
      <w:r w:rsidRPr="00FF1F3D">
        <w:rPr>
          <w:sz w:val="28"/>
          <w:szCs w:val="28"/>
          <w:lang w:val="ru-RU"/>
        </w:rPr>
        <w:t>поб</w:t>
      </w:r>
      <w:r w:rsidRPr="00FF1F3D">
        <w:rPr>
          <w:sz w:val="28"/>
          <w:szCs w:val="28"/>
          <w:lang w:val="ru-RU"/>
        </w:rPr>
        <w:t>у</w:t>
      </w:r>
      <w:r w:rsidRPr="00FF1F3D">
        <w:rPr>
          <w:sz w:val="28"/>
          <w:szCs w:val="28"/>
          <w:lang w:val="ru-RU"/>
        </w:rPr>
        <w:t>дувати</w:t>
      </w:r>
      <w:proofErr w:type="spellEnd"/>
      <w:r w:rsidRPr="00FF1F3D">
        <w:rPr>
          <w:sz w:val="28"/>
          <w:szCs w:val="28"/>
          <w:lang w:val="ru-RU"/>
        </w:rPr>
        <w:t xml:space="preserve"> </w:t>
      </w:r>
      <w:proofErr w:type="spellStart"/>
      <w:r w:rsidRPr="00FF1F3D">
        <w:rPr>
          <w:sz w:val="28"/>
          <w:szCs w:val="28"/>
          <w:lang w:val="ru-RU"/>
        </w:rPr>
        <w:t>його</w:t>
      </w:r>
      <w:proofErr w:type="spellEnd"/>
      <w:r w:rsidRPr="00FF1F3D">
        <w:rPr>
          <w:sz w:val="28"/>
          <w:szCs w:val="28"/>
          <w:lang w:val="ru-RU"/>
        </w:rPr>
        <w:t xml:space="preserve"> </w:t>
      </w:r>
      <w:proofErr w:type="spellStart"/>
      <w:r w:rsidRPr="00FF1F3D">
        <w:rPr>
          <w:sz w:val="28"/>
          <w:szCs w:val="28"/>
          <w:lang w:val="ru-RU"/>
        </w:rPr>
        <w:t>перехідний</w:t>
      </w:r>
      <w:proofErr w:type="spellEnd"/>
      <w:r w:rsidRPr="00FF1F3D">
        <w:rPr>
          <w:sz w:val="28"/>
          <w:szCs w:val="28"/>
          <w:lang w:val="ru-RU"/>
        </w:rPr>
        <w:t xml:space="preserve"> </w:t>
      </w:r>
      <w:proofErr w:type="spellStart"/>
      <w:r w:rsidRPr="00FF1F3D">
        <w:rPr>
          <w:sz w:val="28"/>
          <w:szCs w:val="28"/>
          <w:lang w:val="ru-RU"/>
        </w:rPr>
        <w:t>процес</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Оптимізація</w:t>
      </w:r>
      <w:proofErr w:type="spellEnd"/>
      <w:r w:rsidRPr="00FF1F3D">
        <w:rPr>
          <w:bCs/>
          <w:sz w:val="28"/>
          <w:szCs w:val="28"/>
          <w:lang w:val="ru-RU"/>
        </w:rPr>
        <w:t xml:space="preserve"> </w:t>
      </w:r>
      <w:proofErr w:type="spellStart"/>
      <w:r w:rsidRPr="00FF1F3D">
        <w:rPr>
          <w:bCs/>
          <w:sz w:val="28"/>
          <w:szCs w:val="28"/>
          <w:lang w:val="ru-RU"/>
        </w:rPr>
        <w:t>параметрів</w:t>
      </w:r>
      <w:proofErr w:type="spellEnd"/>
      <w:r w:rsidRPr="00FF1F3D">
        <w:rPr>
          <w:bCs/>
          <w:sz w:val="28"/>
          <w:szCs w:val="28"/>
          <w:lang w:val="ru-RU"/>
        </w:rPr>
        <w:t xml:space="preserve"> </w:t>
      </w:r>
      <w:proofErr w:type="spellStart"/>
      <w:r w:rsidRPr="00FF1F3D">
        <w:rPr>
          <w:bCs/>
          <w:sz w:val="28"/>
          <w:szCs w:val="28"/>
          <w:lang w:val="ru-RU"/>
        </w:rPr>
        <w:t>зовнішнього</w:t>
      </w:r>
      <w:proofErr w:type="spellEnd"/>
      <w:r w:rsidRPr="00FF1F3D">
        <w:rPr>
          <w:bCs/>
          <w:sz w:val="28"/>
          <w:szCs w:val="28"/>
          <w:lang w:val="ru-RU"/>
        </w:rPr>
        <w:t xml:space="preserve"> регулятора</w:t>
      </w:r>
      <w:r w:rsidRPr="00FF1F3D">
        <w:rPr>
          <w:sz w:val="28"/>
          <w:szCs w:val="28"/>
          <w:lang w:val="ru-RU"/>
        </w:rPr>
        <w:t xml:space="preserve">: Для </w:t>
      </w:r>
      <w:proofErr w:type="spellStart"/>
      <w:r w:rsidRPr="00FF1F3D">
        <w:rPr>
          <w:sz w:val="28"/>
          <w:szCs w:val="28"/>
          <w:lang w:val="ru-RU"/>
        </w:rPr>
        <w:t>зовнішнь</w:t>
      </w:r>
      <w:r w:rsidRPr="00FF1F3D">
        <w:rPr>
          <w:sz w:val="28"/>
          <w:szCs w:val="28"/>
          <w:lang w:val="ru-RU"/>
        </w:rPr>
        <w:t>о</w:t>
      </w:r>
      <w:r w:rsidRPr="00FF1F3D">
        <w:rPr>
          <w:sz w:val="28"/>
          <w:szCs w:val="28"/>
          <w:lang w:val="ru-RU"/>
        </w:rPr>
        <w:t>го</w:t>
      </w:r>
      <w:proofErr w:type="spellEnd"/>
      <w:r w:rsidRPr="00FF1F3D">
        <w:rPr>
          <w:sz w:val="28"/>
          <w:szCs w:val="28"/>
          <w:lang w:val="ru-RU"/>
        </w:rPr>
        <w:t xml:space="preserve"> регулятора </w:t>
      </w:r>
      <w:proofErr w:type="spellStart"/>
      <w:r w:rsidRPr="00FF1F3D">
        <w:rPr>
          <w:sz w:val="28"/>
          <w:szCs w:val="28"/>
          <w:lang w:val="ru-RU"/>
        </w:rPr>
        <w:t>також</w:t>
      </w:r>
      <w:proofErr w:type="spellEnd"/>
      <w:r w:rsidRPr="00FF1F3D">
        <w:rPr>
          <w:sz w:val="28"/>
          <w:szCs w:val="28"/>
          <w:lang w:val="ru-RU"/>
        </w:rPr>
        <w:t xml:space="preserve"> проводиться </w:t>
      </w:r>
      <w:proofErr w:type="spellStart"/>
      <w:r w:rsidRPr="00FF1F3D">
        <w:rPr>
          <w:sz w:val="28"/>
          <w:szCs w:val="28"/>
          <w:lang w:val="ru-RU"/>
        </w:rPr>
        <w:t>оптимізація</w:t>
      </w:r>
      <w:proofErr w:type="spellEnd"/>
      <w:r w:rsidRPr="00FF1F3D">
        <w:rPr>
          <w:sz w:val="28"/>
          <w:szCs w:val="28"/>
          <w:lang w:val="ru-RU"/>
        </w:rPr>
        <w:t xml:space="preserve"> </w:t>
      </w:r>
      <w:proofErr w:type="spellStart"/>
      <w:r w:rsidRPr="00FF1F3D">
        <w:rPr>
          <w:sz w:val="28"/>
          <w:szCs w:val="28"/>
          <w:lang w:val="ru-RU"/>
        </w:rPr>
        <w:t>налаштувальних</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Це</w:t>
      </w:r>
      <w:proofErr w:type="spellEnd"/>
      <w:r w:rsidRPr="00FF1F3D">
        <w:rPr>
          <w:sz w:val="28"/>
          <w:szCs w:val="28"/>
          <w:lang w:val="ru-RU"/>
        </w:rPr>
        <w:t xml:space="preserve"> </w:t>
      </w:r>
      <w:proofErr w:type="spellStart"/>
      <w:r w:rsidRPr="00FF1F3D">
        <w:rPr>
          <w:sz w:val="28"/>
          <w:szCs w:val="28"/>
          <w:lang w:val="ru-RU"/>
        </w:rPr>
        <w:t>здійснюється</w:t>
      </w:r>
      <w:proofErr w:type="spellEnd"/>
      <w:r w:rsidRPr="00FF1F3D">
        <w:rPr>
          <w:sz w:val="28"/>
          <w:szCs w:val="28"/>
          <w:lang w:val="ru-RU"/>
        </w:rPr>
        <w:t xml:space="preserve"> з метою </w:t>
      </w:r>
      <w:proofErr w:type="spellStart"/>
      <w:r w:rsidRPr="00FF1F3D">
        <w:rPr>
          <w:sz w:val="28"/>
          <w:szCs w:val="28"/>
          <w:lang w:val="ru-RU"/>
        </w:rPr>
        <w:t>забезпечення</w:t>
      </w:r>
      <w:proofErr w:type="spellEnd"/>
      <w:r w:rsidRPr="00FF1F3D">
        <w:rPr>
          <w:sz w:val="28"/>
          <w:szCs w:val="28"/>
          <w:lang w:val="ru-RU"/>
        </w:rPr>
        <w:t xml:space="preserve"> </w:t>
      </w:r>
      <w:proofErr w:type="spellStart"/>
      <w:r w:rsidRPr="00FF1F3D">
        <w:rPr>
          <w:sz w:val="28"/>
          <w:szCs w:val="28"/>
          <w:lang w:val="ru-RU"/>
        </w:rPr>
        <w:t>стабільної</w:t>
      </w:r>
      <w:proofErr w:type="spellEnd"/>
      <w:r w:rsidRPr="00FF1F3D">
        <w:rPr>
          <w:sz w:val="28"/>
          <w:szCs w:val="28"/>
          <w:lang w:val="ru-RU"/>
        </w:rPr>
        <w:t xml:space="preserve"> </w:t>
      </w:r>
      <w:proofErr w:type="spellStart"/>
      <w:r w:rsidRPr="00FF1F3D">
        <w:rPr>
          <w:sz w:val="28"/>
          <w:szCs w:val="28"/>
          <w:lang w:val="ru-RU"/>
        </w:rPr>
        <w:t>роботи</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gramStart"/>
      <w:r w:rsidRPr="00FF1F3D">
        <w:rPr>
          <w:sz w:val="28"/>
          <w:szCs w:val="28"/>
          <w:lang w:val="ru-RU"/>
        </w:rPr>
        <w:t>за</w:t>
      </w:r>
      <w:proofErr w:type="gramEnd"/>
      <w:r w:rsidRPr="00FF1F3D">
        <w:rPr>
          <w:sz w:val="28"/>
          <w:szCs w:val="28"/>
          <w:lang w:val="ru-RU"/>
        </w:rPr>
        <w:t xml:space="preserve"> умов </w:t>
      </w:r>
      <w:proofErr w:type="spellStart"/>
      <w:r w:rsidRPr="00FF1F3D">
        <w:rPr>
          <w:sz w:val="28"/>
          <w:szCs w:val="28"/>
          <w:lang w:val="ru-RU"/>
        </w:rPr>
        <w:t>змінних</w:t>
      </w:r>
      <w:proofErr w:type="spellEnd"/>
      <w:r w:rsidRPr="00FF1F3D">
        <w:rPr>
          <w:sz w:val="28"/>
          <w:szCs w:val="28"/>
          <w:lang w:val="ru-RU"/>
        </w:rPr>
        <w:t xml:space="preserve"> </w:t>
      </w:r>
      <w:proofErr w:type="spellStart"/>
      <w:r w:rsidRPr="00FF1F3D">
        <w:rPr>
          <w:sz w:val="28"/>
          <w:szCs w:val="28"/>
          <w:lang w:val="ru-RU"/>
        </w:rPr>
        <w:t>навантажень</w:t>
      </w:r>
      <w:proofErr w:type="spellEnd"/>
      <w:r w:rsidRPr="00FF1F3D">
        <w:rPr>
          <w:sz w:val="28"/>
          <w:szCs w:val="28"/>
          <w:lang w:val="ru-RU"/>
        </w:rPr>
        <w:t xml:space="preserve"> та </w:t>
      </w:r>
      <w:proofErr w:type="spellStart"/>
      <w:r w:rsidRPr="00FF1F3D">
        <w:rPr>
          <w:sz w:val="28"/>
          <w:szCs w:val="28"/>
          <w:lang w:val="ru-RU"/>
        </w:rPr>
        <w:t>динамічних</w:t>
      </w:r>
      <w:proofErr w:type="spellEnd"/>
      <w:r w:rsidRPr="00FF1F3D">
        <w:rPr>
          <w:sz w:val="28"/>
          <w:szCs w:val="28"/>
          <w:lang w:val="ru-RU"/>
        </w:rPr>
        <w:t xml:space="preserve"> </w:t>
      </w:r>
      <w:proofErr w:type="spellStart"/>
      <w:r w:rsidRPr="00FF1F3D">
        <w:rPr>
          <w:sz w:val="28"/>
          <w:szCs w:val="28"/>
          <w:lang w:val="ru-RU"/>
        </w:rPr>
        <w:t>змін</w:t>
      </w:r>
      <w:proofErr w:type="spellEnd"/>
      <w:r w:rsidRPr="00FF1F3D">
        <w:rPr>
          <w:sz w:val="28"/>
          <w:szCs w:val="28"/>
          <w:lang w:val="ru-RU"/>
        </w:rPr>
        <w:t xml:space="preserve"> характеристик </w:t>
      </w:r>
      <w:proofErr w:type="spellStart"/>
      <w:r w:rsidRPr="00FF1F3D">
        <w:rPr>
          <w:sz w:val="28"/>
          <w:szCs w:val="28"/>
          <w:lang w:val="ru-RU"/>
        </w:rPr>
        <w:t>об'єкта</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Розрахунок</w:t>
      </w:r>
      <w:proofErr w:type="spellEnd"/>
      <w:r w:rsidRPr="00FF1F3D">
        <w:rPr>
          <w:bCs/>
          <w:sz w:val="28"/>
          <w:szCs w:val="28"/>
          <w:lang w:val="ru-RU"/>
        </w:rPr>
        <w:t xml:space="preserve"> </w:t>
      </w:r>
      <w:proofErr w:type="spellStart"/>
      <w:r w:rsidRPr="00FF1F3D">
        <w:rPr>
          <w:bCs/>
          <w:sz w:val="28"/>
          <w:szCs w:val="28"/>
          <w:lang w:val="ru-RU"/>
        </w:rPr>
        <w:t>еквівалентної</w:t>
      </w:r>
      <w:proofErr w:type="spellEnd"/>
      <w:r w:rsidRPr="00FF1F3D">
        <w:rPr>
          <w:bCs/>
          <w:sz w:val="28"/>
          <w:szCs w:val="28"/>
          <w:lang w:val="ru-RU"/>
        </w:rPr>
        <w:t xml:space="preserve"> </w:t>
      </w:r>
      <w:proofErr w:type="spellStart"/>
      <w:r w:rsidRPr="00FF1F3D">
        <w:rPr>
          <w:bCs/>
          <w:sz w:val="28"/>
          <w:szCs w:val="28"/>
          <w:lang w:val="ru-RU"/>
        </w:rPr>
        <w:t>передавальної</w:t>
      </w:r>
      <w:proofErr w:type="spellEnd"/>
      <w:r w:rsidRPr="00FF1F3D">
        <w:rPr>
          <w:bCs/>
          <w:sz w:val="28"/>
          <w:szCs w:val="28"/>
          <w:lang w:val="ru-RU"/>
        </w:rPr>
        <w:t xml:space="preserve"> </w:t>
      </w:r>
      <w:proofErr w:type="spellStart"/>
      <w:r w:rsidRPr="00FF1F3D">
        <w:rPr>
          <w:bCs/>
          <w:sz w:val="28"/>
          <w:szCs w:val="28"/>
          <w:lang w:val="ru-RU"/>
        </w:rPr>
        <w:t>функції</w:t>
      </w:r>
      <w:proofErr w:type="spellEnd"/>
      <w:r w:rsidRPr="00FF1F3D">
        <w:rPr>
          <w:bCs/>
          <w:sz w:val="28"/>
          <w:szCs w:val="28"/>
          <w:lang w:val="ru-RU"/>
        </w:rPr>
        <w:t xml:space="preserve"> </w:t>
      </w:r>
      <w:proofErr w:type="spellStart"/>
      <w:r w:rsidRPr="00FF1F3D">
        <w:rPr>
          <w:bCs/>
          <w:sz w:val="28"/>
          <w:szCs w:val="28"/>
          <w:lang w:val="ru-RU"/>
        </w:rPr>
        <w:t>каскадної</w:t>
      </w:r>
      <w:proofErr w:type="spellEnd"/>
      <w:r w:rsidRPr="00FF1F3D">
        <w:rPr>
          <w:bCs/>
          <w:sz w:val="28"/>
          <w:szCs w:val="28"/>
          <w:lang w:val="ru-RU"/>
        </w:rPr>
        <w:t xml:space="preserve"> </w:t>
      </w:r>
      <w:proofErr w:type="spellStart"/>
      <w:r w:rsidRPr="00FF1F3D">
        <w:rPr>
          <w:bCs/>
          <w:sz w:val="28"/>
          <w:szCs w:val="28"/>
          <w:lang w:val="ru-RU"/>
        </w:rPr>
        <w:t>с</w:t>
      </w:r>
      <w:r w:rsidRPr="00FF1F3D">
        <w:rPr>
          <w:bCs/>
          <w:sz w:val="28"/>
          <w:szCs w:val="28"/>
          <w:lang w:val="ru-RU"/>
        </w:rPr>
        <w:t>и</w:t>
      </w:r>
      <w:r w:rsidRPr="00FF1F3D">
        <w:rPr>
          <w:bCs/>
          <w:sz w:val="28"/>
          <w:szCs w:val="28"/>
          <w:lang w:val="ru-RU"/>
        </w:rPr>
        <w:t>стеми</w:t>
      </w:r>
      <w:proofErr w:type="spellEnd"/>
      <w:r w:rsidRPr="00FF1F3D">
        <w:rPr>
          <w:sz w:val="28"/>
          <w:szCs w:val="28"/>
          <w:lang w:val="ru-RU"/>
        </w:rPr>
        <w:t xml:space="preserve">: </w:t>
      </w:r>
      <w:proofErr w:type="spellStart"/>
      <w:r w:rsidRPr="00FF1F3D">
        <w:rPr>
          <w:sz w:val="28"/>
          <w:szCs w:val="28"/>
          <w:lang w:val="ru-RU"/>
        </w:rPr>
        <w:t>Використовуючи</w:t>
      </w:r>
      <w:proofErr w:type="spellEnd"/>
      <w:r w:rsidRPr="00FF1F3D">
        <w:rPr>
          <w:sz w:val="28"/>
          <w:szCs w:val="28"/>
          <w:lang w:val="ru-RU"/>
        </w:rPr>
        <w:t xml:space="preserve"> </w:t>
      </w:r>
      <w:proofErr w:type="spellStart"/>
      <w:r w:rsidRPr="00FF1F3D">
        <w:rPr>
          <w:sz w:val="28"/>
          <w:szCs w:val="28"/>
          <w:lang w:val="ru-RU"/>
        </w:rPr>
        <w:t>оптимальні</w:t>
      </w:r>
      <w:proofErr w:type="spellEnd"/>
      <w:r w:rsidRPr="00FF1F3D">
        <w:rPr>
          <w:sz w:val="28"/>
          <w:szCs w:val="28"/>
          <w:lang w:val="ru-RU"/>
        </w:rPr>
        <w:t xml:space="preserve"> </w:t>
      </w:r>
      <w:proofErr w:type="spellStart"/>
      <w:r w:rsidRPr="00FF1F3D">
        <w:rPr>
          <w:sz w:val="28"/>
          <w:szCs w:val="28"/>
          <w:lang w:val="ru-RU"/>
        </w:rPr>
        <w:t>налаштування</w:t>
      </w:r>
      <w:proofErr w:type="spellEnd"/>
      <w:r w:rsidRPr="00FF1F3D">
        <w:rPr>
          <w:sz w:val="28"/>
          <w:szCs w:val="28"/>
          <w:lang w:val="ru-RU"/>
        </w:rPr>
        <w:t xml:space="preserve"> </w:t>
      </w:r>
      <w:proofErr w:type="spellStart"/>
      <w:r w:rsidRPr="00FF1F3D">
        <w:rPr>
          <w:sz w:val="28"/>
          <w:szCs w:val="28"/>
          <w:lang w:val="ru-RU"/>
        </w:rPr>
        <w:t>обох</w:t>
      </w:r>
      <w:proofErr w:type="spellEnd"/>
      <w:r w:rsidRPr="00FF1F3D">
        <w:rPr>
          <w:sz w:val="28"/>
          <w:szCs w:val="28"/>
          <w:lang w:val="ru-RU"/>
        </w:rPr>
        <w:t xml:space="preserve"> </w:t>
      </w:r>
      <w:proofErr w:type="spellStart"/>
      <w:r w:rsidRPr="00FF1F3D">
        <w:rPr>
          <w:sz w:val="28"/>
          <w:szCs w:val="28"/>
          <w:lang w:val="ru-RU"/>
        </w:rPr>
        <w:t>регуляторів</w:t>
      </w:r>
      <w:proofErr w:type="spellEnd"/>
      <w:r w:rsidRPr="00FF1F3D">
        <w:rPr>
          <w:sz w:val="28"/>
          <w:szCs w:val="28"/>
          <w:lang w:val="ru-RU"/>
        </w:rPr>
        <w:t xml:space="preserve">, </w:t>
      </w:r>
      <w:proofErr w:type="spellStart"/>
      <w:r w:rsidRPr="00FF1F3D">
        <w:rPr>
          <w:sz w:val="28"/>
          <w:szCs w:val="28"/>
          <w:lang w:val="ru-RU"/>
        </w:rPr>
        <w:t>розр</w:t>
      </w:r>
      <w:r w:rsidRPr="00FF1F3D">
        <w:rPr>
          <w:sz w:val="28"/>
          <w:szCs w:val="28"/>
          <w:lang w:val="ru-RU"/>
        </w:rPr>
        <w:t>а</w:t>
      </w:r>
      <w:r w:rsidRPr="00FF1F3D">
        <w:rPr>
          <w:sz w:val="28"/>
          <w:szCs w:val="28"/>
          <w:lang w:val="ru-RU"/>
        </w:rPr>
        <w:t>ховується</w:t>
      </w:r>
      <w:proofErr w:type="spellEnd"/>
      <w:r w:rsidRPr="00FF1F3D">
        <w:rPr>
          <w:sz w:val="28"/>
          <w:szCs w:val="28"/>
          <w:lang w:val="ru-RU"/>
        </w:rPr>
        <w:t xml:space="preserve"> </w:t>
      </w:r>
      <w:proofErr w:type="spellStart"/>
      <w:r w:rsidRPr="00FF1F3D">
        <w:rPr>
          <w:sz w:val="28"/>
          <w:szCs w:val="28"/>
          <w:lang w:val="ru-RU"/>
        </w:rPr>
        <w:t>еквівалентна</w:t>
      </w:r>
      <w:proofErr w:type="spellEnd"/>
      <w:r w:rsidRPr="00FF1F3D">
        <w:rPr>
          <w:sz w:val="28"/>
          <w:szCs w:val="28"/>
          <w:lang w:val="ru-RU"/>
        </w:rPr>
        <w:t xml:space="preserve"> </w:t>
      </w:r>
      <w:proofErr w:type="spellStart"/>
      <w:r w:rsidRPr="00FF1F3D">
        <w:rPr>
          <w:sz w:val="28"/>
          <w:szCs w:val="28"/>
          <w:lang w:val="ru-RU"/>
        </w:rPr>
        <w:t>передавальна</w:t>
      </w:r>
      <w:proofErr w:type="spellEnd"/>
      <w:r w:rsidRPr="00FF1F3D">
        <w:rPr>
          <w:sz w:val="28"/>
          <w:szCs w:val="28"/>
          <w:lang w:val="ru-RU"/>
        </w:rPr>
        <w:t xml:space="preserve"> </w:t>
      </w:r>
      <w:proofErr w:type="spellStart"/>
      <w:r w:rsidRPr="00FF1F3D">
        <w:rPr>
          <w:sz w:val="28"/>
          <w:szCs w:val="28"/>
          <w:lang w:val="ru-RU"/>
        </w:rPr>
        <w:t>функція</w:t>
      </w:r>
      <w:proofErr w:type="spellEnd"/>
      <w:r w:rsidRPr="00FF1F3D">
        <w:rPr>
          <w:sz w:val="28"/>
          <w:szCs w:val="28"/>
          <w:lang w:val="ru-RU"/>
        </w:rPr>
        <w:t xml:space="preserve"> </w:t>
      </w:r>
      <w:proofErr w:type="spellStart"/>
      <w:r w:rsidRPr="00FF1F3D">
        <w:rPr>
          <w:sz w:val="28"/>
          <w:szCs w:val="28"/>
          <w:lang w:val="ru-RU"/>
        </w:rPr>
        <w:t>всієї</w:t>
      </w:r>
      <w:proofErr w:type="spellEnd"/>
      <w:r w:rsidRPr="00FF1F3D">
        <w:rPr>
          <w:sz w:val="28"/>
          <w:szCs w:val="28"/>
          <w:lang w:val="ru-RU"/>
        </w:rPr>
        <w:t xml:space="preserve"> </w:t>
      </w:r>
      <w:proofErr w:type="spellStart"/>
      <w:r w:rsidRPr="00FF1F3D">
        <w:rPr>
          <w:sz w:val="28"/>
          <w:szCs w:val="28"/>
          <w:lang w:val="ru-RU"/>
        </w:rPr>
        <w:t>каскадної</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На </w:t>
      </w:r>
      <w:proofErr w:type="spellStart"/>
      <w:r w:rsidRPr="00FF1F3D">
        <w:rPr>
          <w:sz w:val="28"/>
          <w:szCs w:val="28"/>
          <w:lang w:val="ru-RU"/>
        </w:rPr>
        <w:t>її</w:t>
      </w:r>
      <w:proofErr w:type="spellEnd"/>
      <w:r w:rsidRPr="00FF1F3D">
        <w:rPr>
          <w:sz w:val="28"/>
          <w:szCs w:val="28"/>
          <w:lang w:val="ru-RU"/>
        </w:rPr>
        <w:t xml:space="preserve"> </w:t>
      </w:r>
      <w:proofErr w:type="spellStart"/>
      <w:r w:rsidRPr="00FF1F3D">
        <w:rPr>
          <w:sz w:val="28"/>
          <w:szCs w:val="28"/>
          <w:lang w:val="ru-RU"/>
        </w:rPr>
        <w:t>основі</w:t>
      </w:r>
      <w:proofErr w:type="spellEnd"/>
      <w:r w:rsidRPr="00FF1F3D">
        <w:rPr>
          <w:sz w:val="28"/>
          <w:szCs w:val="28"/>
          <w:lang w:val="ru-RU"/>
        </w:rPr>
        <w:t xml:space="preserve"> </w:t>
      </w:r>
      <w:proofErr w:type="spellStart"/>
      <w:r w:rsidRPr="00FF1F3D">
        <w:rPr>
          <w:sz w:val="28"/>
          <w:szCs w:val="28"/>
          <w:lang w:val="ru-RU"/>
        </w:rPr>
        <w:t>будуються</w:t>
      </w:r>
      <w:proofErr w:type="spellEnd"/>
      <w:r w:rsidRPr="00FF1F3D">
        <w:rPr>
          <w:sz w:val="28"/>
          <w:szCs w:val="28"/>
          <w:lang w:val="ru-RU"/>
        </w:rPr>
        <w:t xml:space="preserve"> </w:t>
      </w:r>
      <w:proofErr w:type="spellStart"/>
      <w:r w:rsidRPr="00FF1F3D">
        <w:rPr>
          <w:sz w:val="28"/>
          <w:szCs w:val="28"/>
          <w:lang w:val="ru-RU"/>
        </w:rPr>
        <w:t>частотні</w:t>
      </w:r>
      <w:proofErr w:type="spellEnd"/>
      <w:r w:rsidRPr="00FF1F3D">
        <w:rPr>
          <w:sz w:val="28"/>
          <w:szCs w:val="28"/>
          <w:lang w:val="ru-RU"/>
        </w:rPr>
        <w:t xml:space="preserve"> характеристики та </w:t>
      </w:r>
      <w:proofErr w:type="spellStart"/>
      <w:r w:rsidRPr="00FF1F3D">
        <w:rPr>
          <w:sz w:val="28"/>
          <w:szCs w:val="28"/>
          <w:lang w:val="ru-RU"/>
        </w:rPr>
        <w:t>криві</w:t>
      </w:r>
      <w:proofErr w:type="spellEnd"/>
      <w:r w:rsidRPr="00FF1F3D">
        <w:rPr>
          <w:sz w:val="28"/>
          <w:szCs w:val="28"/>
          <w:lang w:val="ru-RU"/>
        </w:rPr>
        <w:t xml:space="preserve"> </w:t>
      </w:r>
      <w:proofErr w:type="spellStart"/>
      <w:r w:rsidRPr="00FF1F3D">
        <w:rPr>
          <w:sz w:val="28"/>
          <w:szCs w:val="28"/>
          <w:lang w:val="ru-RU"/>
        </w:rPr>
        <w:t>перехідних</w:t>
      </w:r>
      <w:proofErr w:type="spellEnd"/>
      <w:r w:rsidRPr="00FF1F3D">
        <w:rPr>
          <w:sz w:val="28"/>
          <w:szCs w:val="28"/>
          <w:lang w:val="ru-RU"/>
        </w:rPr>
        <w:t xml:space="preserve"> </w:t>
      </w:r>
      <w:proofErr w:type="spellStart"/>
      <w:r w:rsidRPr="00FF1F3D">
        <w:rPr>
          <w:sz w:val="28"/>
          <w:szCs w:val="28"/>
          <w:lang w:val="ru-RU"/>
        </w:rPr>
        <w:t>процесів</w:t>
      </w:r>
      <w:proofErr w:type="spellEnd"/>
      <w:r w:rsidRPr="00FF1F3D">
        <w:rPr>
          <w:sz w:val="28"/>
          <w:szCs w:val="28"/>
          <w:lang w:val="ru-RU"/>
        </w:rPr>
        <w:t xml:space="preserve"> для </w:t>
      </w:r>
      <w:proofErr w:type="spellStart"/>
      <w:r w:rsidRPr="00FF1F3D">
        <w:rPr>
          <w:sz w:val="28"/>
          <w:szCs w:val="28"/>
          <w:lang w:val="ru-RU"/>
        </w:rPr>
        <w:t>оцінки</w:t>
      </w:r>
      <w:proofErr w:type="spellEnd"/>
      <w:r w:rsidRPr="00FF1F3D">
        <w:rPr>
          <w:sz w:val="28"/>
          <w:szCs w:val="28"/>
          <w:lang w:val="ru-RU"/>
        </w:rPr>
        <w:t xml:space="preserve"> </w:t>
      </w:r>
      <w:proofErr w:type="spellStart"/>
      <w:r w:rsidRPr="00FF1F3D">
        <w:rPr>
          <w:sz w:val="28"/>
          <w:szCs w:val="28"/>
          <w:lang w:val="ru-RU"/>
        </w:rPr>
        <w:t>динамічної</w:t>
      </w:r>
      <w:proofErr w:type="spellEnd"/>
      <w:r w:rsidRPr="00FF1F3D">
        <w:rPr>
          <w:sz w:val="28"/>
          <w:szCs w:val="28"/>
          <w:lang w:val="ru-RU"/>
        </w:rPr>
        <w:t xml:space="preserve"> </w:t>
      </w:r>
      <w:proofErr w:type="spellStart"/>
      <w:proofErr w:type="gramStart"/>
      <w:r w:rsidRPr="00FF1F3D">
        <w:rPr>
          <w:sz w:val="28"/>
          <w:szCs w:val="28"/>
          <w:lang w:val="ru-RU"/>
        </w:rPr>
        <w:t>ст</w:t>
      </w:r>
      <w:proofErr w:type="gramEnd"/>
      <w:r w:rsidRPr="00FF1F3D">
        <w:rPr>
          <w:sz w:val="28"/>
          <w:szCs w:val="28"/>
          <w:lang w:val="ru-RU"/>
        </w:rPr>
        <w:t>ійкості</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Оцінка</w:t>
      </w:r>
      <w:proofErr w:type="spellEnd"/>
      <w:r w:rsidRPr="00FF1F3D">
        <w:rPr>
          <w:bCs/>
          <w:sz w:val="28"/>
          <w:szCs w:val="28"/>
          <w:lang w:val="ru-RU"/>
        </w:rPr>
        <w:t xml:space="preserve"> </w:t>
      </w:r>
      <w:proofErr w:type="spellStart"/>
      <w:r w:rsidRPr="00FF1F3D">
        <w:rPr>
          <w:bCs/>
          <w:sz w:val="28"/>
          <w:szCs w:val="28"/>
          <w:lang w:val="ru-RU"/>
        </w:rPr>
        <w:t>якості</w:t>
      </w:r>
      <w:proofErr w:type="spellEnd"/>
      <w:r w:rsidRPr="00FF1F3D">
        <w:rPr>
          <w:bCs/>
          <w:sz w:val="28"/>
          <w:szCs w:val="28"/>
          <w:lang w:val="ru-RU"/>
        </w:rPr>
        <w:t xml:space="preserve"> </w:t>
      </w:r>
      <w:proofErr w:type="spellStart"/>
      <w:r w:rsidRPr="00FF1F3D">
        <w:rPr>
          <w:bCs/>
          <w:sz w:val="28"/>
          <w:szCs w:val="28"/>
          <w:lang w:val="ru-RU"/>
        </w:rPr>
        <w:t>системи</w:t>
      </w:r>
      <w:proofErr w:type="spellEnd"/>
      <w:r w:rsidRPr="00FF1F3D">
        <w:rPr>
          <w:sz w:val="28"/>
          <w:szCs w:val="28"/>
          <w:lang w:val="ru-RU"/>
        </w:rPr>
        <w:t xml:space="preserve">: На </w:t>
      </w:r>
      <w:proofErr w:type="spellStart"/>
      <w:r w:rsidRPr="00FF1F3D">
        <w:rPr>
          <w:sz w:val="28"/>
          <w:szCs w:val="28"/>
          <w:lang w:val="ru-RU"/>
        </w:rPr>
        <w:t>основі</w:t>
      </w:r>
      <w:proofErr w:type="spellEnd"/>
      <w:r w:rsidRPr="00FF1F3D">
        <w:rPr>
          <w:sz w:val="28"/>
          <w:szCs w:val="28"/>
          <w:lang w:val="ru-RU"/>
        </w:rPr>
        <w:t xml:space="preserve"> </w:t>
      </w:r>
      <w:proofErr w:type="spellStart"/>
      <w:r w:rsidRPr="00FF1F3D">
        <w:rPr>
          <w:sz w:val="28"/>
          <w:szCs w:val="28"/>
          <w:lang w:val="ru-RU"/>
        </w:rPr>
        <w:t>аналізу</w:t>
      </w:r>
      <w:proofErr w:type="spellEnd"/>
      <w:r w:rsidRPr="00FF1F3D">
        <w:rPr>
          <w:sz w:val="28"/>
          <w:szCs w:val="28"/>
          <w:lang w:val="ru-RU"/>
        </w:rPr>
        <w:t xml:space="preserve"> </w:t>
      </w:r>
      <w:proofErr w:type="spellStart"/>
      <w:r w:rsidRPr="00FF1F3D">
        <w:rPr>
          <w:sz w:val="28"/>
          <w:szCs w:val="28"/>
          <w:lang w:val="ru-RU"/>
        </w:rPr>
        <w:t>перехідного</w:t>
      </w:r>
      <w:proofErr w:type="spellEnd"/>
      <w:r w:rsidRPr="00FF1F3D">
        <w:rPr>
          <w:sz w:val="28"/>
          <w:szCs w:val="28"/>
          <w:lang w:val="ru-RU"/>
        </w:rPr>
        <w:t xml:space="preserve"> </w:t>
      </w:r>
      <w:proofErr w:type="spellStart"/>
      <w:r w:rsidRPr="00FF1F3D">
        <w:rPr>
          <w:sz w:val="28"/>
          <w:szCs w:val="28"/>
          <w:lang w:val="ru-RU"/>
        </w:rPr>
        <w:t>процесу</w:t>
      </w:r>
      <w:proofErr w:type="spellEnd"/>
      <w:r w:rsidRPr="00FF1F3D">
        <w:rPr>
          <w:sz w:val="28"/>
          <w:szCs w:val="28"/>
          <w:lang w:val="ru-RU"/>
        </w:rPr>
        <w:t xml:space="preserve"> та </w:t>
      </w:r>
      <w:proofErr w:type="spellStart"/>
      <w:r w:rsidRPr="00FF1F3D">
        <w:rPr>
          <w:sz w:val="28"/>
          <w:szCs w:val="28"/>
          <w:lang w:val="ru-RU"/>
        </w:rPr>
        <w:t>частотних</w:t>
      </w:r>
      <w:proofErr w:type="spellEnd"/>
      <w:r w:rsidRPr="00FF1F3D">
        <w:rPr>
          <w:sz w:val="28"/>
          <w:szCs w:val="28"/>
          <w:lang w:val="ru-RU"/>
        </w:rPr>
        <w:t xml:space="preserve"> характеристик </w:t>
      </w:r>
      <w:proofErr w:type="spellStart"/>
      <w:r w:rsidRPr="00FF1F3D">
        <w:rPr>
          <w:sz w:val="28"/>
          <w:szCs w:val="28"/>
          <w:lang w:val="ru-RU"/>
        </w:rPr>
        <w:t>визначаються</w:t>
      </w:r>
      <w:proofErr w:type="spellEnd"/>
      <w:r w:rsidRPr="00FF1F3D">
        <w:rPr>
          <w:sz w:val="28"/>
          <w:szCs w:val="28"/>
          <w:lang w:val="ru-RU"/>
        </w:rPr>
        <w:t xml:space="preserve"> </w:t>
      </w:r>
      <w:proofErr w:type="spellStart"/>
      <w:r w:rsidRPr="00FF1F3D">
        <w:rPr>
          <w:sz w:val="28"/>
          <w:szCs w:val="28"/>
          <w:lang w:val="ru-RU"/>
        </w:rPr>
        <w:t>основні</w:t>
      </w:r>
      <w:proofErr w:type="spellEnd"/>
      <w:r w:rsidRPr="00FF1F3D">
        <w:rPr>
          <w:sz w:val="28"/>
          <w:szCs w:val="28"/>
          <w:lang w:val="ru-RU"/>
        </w:rPr>
        <w:t xml:space="preserve"> </w:t>
      </w:r>
      <w:proofErr w:type="spellStart"/>
      <w:r w:rsidRPr="00FF1F3D">
        <w:rPr>
          <w:sz w:val="28"/>
          <w:szCs w:val="28"/>
          <w:lang w:val="ru-RU"/>
        </w:rPr>
        <w:t>якісні</w:t>
      </w:r>
      <w:proofErr w:type="spellEnd"/>
      <w:r w:rsidRPr="00FF1F3D">
        <w:rPr>
          <w:sz w:val="28"/>
          <w:szCs w:val="28"/>
          <w:lang w:val="ru-RU"/>
        </w:rPr>
        <w:t xml:space="preserve"> </w:t>
      </w:r>
      <w:proofErr w:type="spellStart"/>
      <w:r w:rsidRPr="00FF1F3D">
        <w:rPr>
          <w:sz w:val="28"/>
          <w:szCs w:val="28"/>
          <w:lang w:val="ru-RU"/>
        </w:rPr>
        <w:t>показники</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такі</w:t>
      </w:r>
      <w:proofErr w:type="spellEnd"/>
      <w:r w:rsidRPr="00FF1F3D">
        <w:rPr>
          <w:sz w:val="28"/>
          <w:szCs w:val="28"/>
          <w:lang w:val="ru-RU"/>
        </w:rPr>
        <w:t xml:space="preserve"> як </w:t>
      </w:r>
      <w:proofErr w:type="spellStart"/>
      <w:r w:rsidRPr="00FF1F3D">
        <w:rPr>
          <w:sz w:val="28"/>
          <w:szCs w:val="28"/>
          <w:lang w:val="ru-RU"/>
        </w:rPr>
        <w:t>перерегулювання</w:t>
      </w:r>
      <w:proofErr w:type="spellEnd"/>
      <w:r w:rsidRPr="00FF1F3D">
        <w:rPr>
          <w:sz w:val="28"/>
          <w:szCs w:val="28"/>
          <w:lang w:val="ru-RU"/>
        </w:rPr>
        <w:t xml:space="preserve">, час </w:t>
      </w:r>
      <w:proofErr w:type="spellStart"/>
      <w:r w:rsidRPr="00FF1F3D">
        <w:rPr>
          <w:sz w:val="28"/>
          <w:szCs w:val="28"/>
          <w:lang w:val="ru-RU"/>
        </w:rPr>
        <w:t>встановлення</w:t>
      </w:r>
      <w:proofErr w:type="spellEnd"/>
      <w:r w:rsidRPr="00FF1F3D">
        <w:rPr>
          <w:sz w:val="28"/>
          <w:szCs w:val="28"/>
          <w:lang w:val="ru-RU"/>
        </w:rPr>
        <w:t xml:space="preserve"> та запас </w:t>
      </w:r>
      <w:proofErr w:type="spellStart"/>
      <w:proofErr w:type="gramStart"/>
      <w:r w:rsidRPr="00FF1F3D">
        <w:rPr>
          <w:sz w:val="28"/>
          <w:szCs w:val="28"/>
          <w:lang w:val="ru-RU"/>
        </w:rPr>
        <w:t>ст</w:t>
      </w:r>
      <w:proofErr w:type="gramEnd"/>
      <w:r w:rsidRPr="00FF1F3D">
        <w:rPr>
          <w:sz w:val="28"/>
          <w:szCs w:val="28"/>
          <w:lang w:val="ru-RU"/>
        </w:rPr>
        <w:t>ійкості</w:t>
      </w:r>
      <w:proofErr w:type="spellEnd"/>
      <w:r w:rsidRPr="00FF1F3D">
        <w:rPr>
          <w:sz w:val="28"/>
          <w:szCs w:val="28"/>
          <w:lang w:val="ru-RU"/>
        </w:rPr>
        <w:t xml:space="preserve">. </w:t>
      </w:r>
      <w:proofErr w:type="spellStart"/>
      <w:r w:rsidRPr="00FF1F3D">
        <w:rPr>
          <w:sz w:val="28"/>
          <w:szCs w:val="28"/>
          <w:lang w:val="ru-RU"/>
        </w:rPr>
        <w:t>Це</w:t>
      </w:r>
      <w:proofErr w:type="spellEnd"/>
      <w:r w:rsidRPr="00FF1F3D">
        <w:rPr>
          <w:sz w:val="28"/>
          <w:szCs w:val="28"/>
          <w:lang w:val="ru-RU"/>
        </w:rPr>
        <w:t xml:space="preserve"> </w:t>
      </w:r>
      <w:proofErr w:type="spellStart"/>
      <w:r w:rsidRPr="00FF1F3D">
        <w:rPr>
          <w:sz w:val="28"/>
          <w:szCs w:val="28"/>
          <w:lang w:val="ru-RU"/>
        </w:rPr>
        <w:t>дозволяє</w:t>
      </w:r>
      <w:proofErr w:type="spellEnd"/>
      <w:r w:rsidRPr="00FF1F3D">
        <w:rPr>
          <w:sz w:val="28"/>
          <w:szCs w:val="28"/>
          <w:lang w:val="ru-RU"/>
        </w:rPr>
        <w:t xml:space="preserve"> </w:t>
      </w:r>
      <w:proofErr w:type="spellStart"/>
      <w:r w:rsidRPr="00FF1F3D">
        <w:rPr>
          <w:sz w:val="28"/>
          <w:szCs w:val="28"/>
          <w:lang w:val="ru-RU"/>
        </w:rPr>
        <w:t>зробити</w:t>
      </w:r>
      <w:proofErr w:type="spellEnd"/>
      <w:r w:rsidRPr="00FF1F3D">
        <w:rPr>
          <w:sz w:val="28"/>
          <w:szCs w:val="28"/>
          <w:lang w:val="ru-RU"/>
        </w:rPr>
        <w:t xml:space="preserve"> </w:t>
      </w:r>
      <w:proofErr w:type="spellStart"/>
      <w:r w:rsidRPr="00FF1F3D">
        <w:rPr>
          <w:sz w:val="28"/>
          <w:szCs w:val="28"/>
          <w:lang w:val="ru-RU"/>
        </w:rPr>
        <w:t>висновки</w:t>
      </w:r>
      <w:proofErr w:type="spellEnd"/>
      <w:r w:rsidRPr="00FF1F3D">
        <w:rPr>
          <w:sz w:val="28"/>
          <w:szCs w:val="28"/>
          <w:lang w:val="ru-RU"/>
        </w:rPr>
        <w:t xml:space="preserve"> </w:t>
      </w:r>
      <w:proofErr w:type="spellStart"/>
      <w:r w:rsidRPr="00FF1F3D">
        <w:rPr>
          <w:sz w:val="28"/>
          <w:szCs w:val="28"/>
          <w:lang w:val="ru-RU"/>
        </w:rPr>
        <w:t>щодо</w:t>
      </w:r>
      <w:proofErr w:type="spellEnd"/>
      <w:r w:rsidRPr="00FF1F3D">
        <w:rPr>
          <w:sz w:val="28"/>
          <w:szCs w:val="28"/>
          <w:lang w:val="ru-RU"/>
        </w:rPr>
        <w:t xml:space="preserve"> </w:t>
      </w:r>
      <w:proofErr w:type="spellStart"/>
      <w:r w:rsidRPr="00FF1F3D">
        <w:rPr>
          <w:sz w:val="28"/>
          <w:szCs w:val="28"/>
          <w:lang w:val="ru-RU"/>
        </w:rPr>
        <w:t>відповідності</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поставленим</w:t>
      </w:r>
      <w:proofErr w:type="spellEnd"/>
      <w:r w:rsidRPr="00FF1F3D">
        <w:rPr>
          <w:sz w:val="28"/>
          <w:szCs w:val="28"/>
          <w:lang w:val="ru-RU"/>
        </w:rPr>
        <w:t xml:space="preserve"> </w:t>
      </w:r>
      <w:proofErr w:type="spellStart"/>
      <w:r w:rsidRPr="00FF1F3D">
        <w:rPr>
          <w:sz w:val="28"/>
          <w:szCs w:val="28"/>
          <w:lang w:val="ru-RU"/>
        </w:rPr>
        <w:t>технічним</w:t>
      </w:r>
      <w:proofErr w:type="spellEnd"/>
      <w:r w:rsidRPr="00FF1F3D">
        <w:rPr>
          <w:sz w:val="28"/>
          <w:szCs w:val="28"/>
          <w:lang w:val="ru-RU"/>
        </w:rPr>
        <w:t xml:space="preserve"> </w:t>
      </w:r>
      <w:proofErr w:type="spellStart"/>
      <w:r w:rsidRPr="00FF1F3D">
        <w:rPr>
          <w:sz w:val="28"/>
          <w:szCs w:val="28"/>
          <w:lang w:val="ru-RU"/>
        </w:rPr>
        <w:t>вим</w:t>
      </w:r>
      <w:r w:rsidRPr="00FF1F3D">
        <w:rPr>
          <w:sz w:val="28"/>
          <w:szCs w:val="28"/>
          <w:lang w:val="ru-RU"/>
        </w:rPr>
        <w:t>о</w:t>
      </w:r>
      <w:r w:rsidRPr="00FF1F3D">
        <w:rPr>
          <w:sz w:val="28"/>
          <w:szCs w:val="28"/>
          <w:lang w:val="ru-RU"/>
        </w:rPr>
        <w:t>гам</w:t>
      </w:r>
      <w:proofErr w:type="spellEnd"/>
      <w:r w:rsidRPr="00FF1F3D">
        <w:rPr>
          <w:sz w:val="28"/>
          <w:szCs w:val="28"/>
          <w:lang w:val="ru-RU"/>
        </w:rPr>
        <w:t>.</w:t>
      </w:r>
    </w:p>
    <w:p w:rsidR="008972F4" w:rsidRPr="00FF1F3D" w:rsidRDefault="008972F4" w:rsidP="00E03191">
      <w:pPr>
        <w:numPr>
          <w:ilvl w:val="0"/>
          <w:numId w:val="48"/>
        </w:numPr>
        <w:suppressAutoHyphens w:val="0"/>
        <w:overflowPunct/>
        <w:spacing w:line="360" w:lineRule="auto"/>
        <w:ind w:left="0" w:firstLine="709"/>
        <w:jc w:val="both"/>
        <w:rPr>
          <w:sz w:val="28"/>
          <w:szCs w:val="28"/>
          <w:lang w:val="ru-RU"/>
        </w:rPr>
      </w:pPr>
      <w:proofErr w:type="spellStart"/>
      <w:r w:rsidRPr="00FF1F3D">
        <w:rPr>
          <w:bCs/>
          <w:sz w:val="28"/>
          <w:szCs w:val="28"/>
          <w:lang w:val="ru-RU"/>
        </w:rPr>
        <w:t>Ітераційна</w:t>
      </w:r>
      <w:proofErr w:type="spellEnd"/>
      <w:r w:rsidRPr="00FF1F3D">
        <w:rPr>
          <w:bCs/>
          <w:sz w:val="28"/>
          <w:szCs w:val="28"/>
          <w:lang w:val="ru-RU"/>
        </w:rPr>
        <w:t xml:space="preserve"> </w:t>
      </w:r>
      <w:proofErr w:type="spellStart"/>
      <w:r w:rsidRPr="00FF1F3D">
        <w:rPr>
          <w:bCs/>
          <w:sz w:val="28"/>
          <w:szCs w:val="28"/>
          <w:lang w:val="ru-RU"/>
        </w:rPr>
        <w:t>корекція</w:t>
      </w:r>
      <w:proofErr w:type="spellEnd"/>
      <w:r w:rsidRPr="00FF1F3D">
        <w:rPr>
          <w:bCs/>
          <w:sz w:val="28"/>
          <w:szCs w:val="28"/>
          <w:lang w:val="ru-RU"/>
        </w:rPr>
        <w:t xml:space="preserve"> </w:t>
      </w:r>
      <w:proofErr w:type="spellStart"/>
      <w:r w:rsidRPr="00FF1F3D">
        <w:rPr>
          <w:bCs/>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Якщо</w:t>
      </w:r>
      <w:proofErr w:type="spellEnd"/>
      <w:r w:rsidRPr="00FF1F3D">
        <w:rPr>
          <w:sz w:val="28"/>
          <w:szCs w:val="28"/>
          <w:lang w:val="ru-RU"/>
        </w:rPr>
        <w:t xml:space="preserve"> </w:t>
      </w:r>
      <w:proofErr w:type="spellStart"/>
      <w:r w:rsidRPr="00FF1F3D">
        <w:rPr>
          <w:sz w:val="28"/>
          <w:szCs w:val="28"/>
          <w:lang w:val="ru-RU"/>
        </w:rPr>
        <w:t>якісні</w:t>
      </w:r>
      <w:proofErr w:type="spellEnd"/>
      <w:r w:rsidRPr="00FF1F3D">
        <w:rPr>
          <w:sz w:val="28"/>
          <w:szCs w:val="28"/>
          <w:lang w:val="ru-RU"/>
        </w:rPr>
        <w:t xml:space="preserve"> </w:t>
      </w:r>
      <w:proofErr w:type="spellStart"/>
      <w:r w:rsidRPr="00FF1F3D">
        <w:rPr>
          <w:sz w:val="28"/>
          <w:szCs w:val="28"/>
          <w:lang w:val="ru-RU"/>
        </w:rPr>
        <w:t>показники</w:t>
      </w:r>
      <w:proofErr w:type="spellEnd"/>
      <w:r w:rsidRPr="00FF1F3D">
        <w:rPr>
          <w:sz w:val="28"/>
          <w:szCs w:val="28"/>
          <w:lang w:val="ru-RU"/>
        </w:rPr>
        <w:t xml:space="preserve"> </w:t>
      </w:r>
      <w:proofErr w:type="spellStart"/>
      <w:r w:rsidRPr="00FF1F3D">
        <w:rPr>
          <w:sz w:val="28"/>
          <w:szCs w:val="28"/>
          <w:lang w:val="ru-RU"/>
        </w:rPr>
        <w:t>виявляються</w:t>
      </w:r>
      <w:proofErr w:type="spellEnd"/>
      <w:r w:rsidRPr="00FF1F3D">
        <w:rPr>
          <w:sz w:val="28"/>
          <w:szCs w:val="28"/>
          <w:lang w:val="ru-RU"/>
        </w:rPr>
        <w:t xml:space="preserve"> </w:t>
      </w:r>
      <w:proofErr w:type="spellStart"/>
      <w:r w:rsidRPr="00FF1F3D">
        <w:rPr>
          <w:sz w:val="28"/>
          <w:szCs w:val="28"/>
          <w:lang w:val="ru-RU"/>
        </w:rPr>
        <w:t>незадовільними</w:t>
      </w:r>
      <w:proofErr w:type="spellEnd"/>
      <w:r w:rsidRPr="00FF1F3D">
        <w:rPr>
          <w:sz w:val="28"/>
          <w:szCs w:val="28"/>
          <w:lang w:val="ru-RU"/>
        </w:rPr>
        <w:t xml:space="preserve">, проводиться </w:t>
      </w:r>
      <w:proofErr w:type="spellStart"/>
      <w:r w:rsidRPr="00FF1F3D">
        <w:rPr>
          <w:sz w:val="28"/>
          <w:szCs w:val="28"/>
          <w:lang w:val="ru-RU"/>
        </w:rPr>
        <w:t>ітераційна</w:t>
      </w:r>
      <w:proofErr w:type="spellEnd"/>
      <w:r w:rsidRPr="00FF1F3D">
        <w:rPr>
          <w:sz w:val="28"/>
          <w:szCs w:val="28"/>
          <w:lang w:val="ru-RU"/>
        </w:rPr>
        <w:t xml:space="preserve"> </w:t>
      </w:r>
      <w:proofErr w:type="spellStart"/>
      <w:r w:rsidRPr="00FF1F3D">
        <w:rPr>
          <w:sz w:val="28"/>
          <w:szCs w:val="28"/>
          <w:lang w:val="ru-RU"/>
        </w:rPr>
        <w:t>корекція</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Це</w:t>
      </w:r>
      <w:proofErr w:type="spellEnd"/>
      <w:r w:rsidRPr="00FF1F3D">
        <w:rPr>
          <w:sz w:val="28"/>
          <w:szCs w:val="28"/>
          <w:lang w:val="ru-RU"/>
        </w:rPr>
        <w:t xml:space="preserve"> </w:t>
      </w:r>
      <w:proofErr w:type="spellStart"/>
      <w:r w:rsidRPr="00FF1F3D">
        <w:rPr>
          <w:sz w:val="28"/>
          <w:szCs w:val="28"/>
          <w:lang w:val="ru-RU"/>
        </w:rPr>
        <w:t>п</w:t>
      </w:r>
      <w:r w:rsidRPr="00FF1F3D">
        <w:rPr>
          <w:sz w:val="28"/>
          <w:szCs w:val="28"/>
          <w:lang w:val="ru-RU"/>
        </w:rPr>
        <w:t>е</w:t>
      </w:r>
      <w:r w:rsidRPr="00FF1F3D">
        <w:rPr>
          <w:sz w:val="28"/>
          <w:szCs w:val="28"/>
          <w:lang w:val="ru-RU"/>
        </w:rPr>
        <w:lastRenderedPageBreak/>
        <w:t>редбачає</w:t>
      </w:r>
      <w:proofErr w:type="spellEnd"/>
      <w:r w:rsidRPr="00FF1F3D">
        <w:rPr>
          <w:sz w:val="28"/>
          <w:szCs w:val="28"/>
          <w:lang w:val="ru-RU"/>
        </w:rPr>
        <w:t xml:space="preserve"> </w:t>
      </w:r>
      <w:proofErr w:type="spellStart"/>
      <w:r w:rsidRPr="00FF1F3D">
        <w:rPr>
          <w:sz w:val="28"/>
          <w:szCs w:val="28"/>
          <w:lang w:val="ru-RU"/>
        </w:rPr>
        <w:t>повторне</w:t>
      </w:r>
      <w:proofErr w:type="spellEnd"/>
      <w:r w:rsidRPr="00FF1F3D">
        <w:rPr>
          <w:sz w:val="28"/>
          <w:szCs w:val="28"/>
          <w:lang w:val="ru-RU"/>
        </w:rPr>
        <w:t xml:space="preserve"> </w:t>
      </w:r>
      <w:proofErr w:type="spellStart"/>
      <w:r w:rsidRPr="00FF1F3D">
        <w:rPr>
          <w:sz w:val="28"/>
          <w:szCs w:val="28"/>
          <w:lang w:val="ru-RU"/>
        </w:rPr>
        <w:t>налаштування</w:t>
      </w:r>
      <w:proofErr w:type="spellEnd"/>
      <w:r w:rsidRPr="00FF1F3D">
        <w:rPr>
          <w:sz w:val="28"/>
          <w:szCs w:val="28"/>
          <w:lang w:val="ru-RU"/>
        </w:rPr>
        <w:t xml:space="preserve"> </w:t>
      </w:r>
      <w:proofErr w:type="spellStart"/>
      <w:r w:rsidRPr="00FF1F3D">
        <w:rPr>
          <w:sz w:val="28"/>
          <w:szCs w:val="28"/>
          <w:lang w:val="ru-RU"/>
        </w:rPr>
        <w:t>регуляторів</w:t>
      </w:r>
      <w:proofErr w:type="spellEnd"/>
      <w:r w:rsidRPr="00FF1F3D">
        <w:rPr>
          <w:sz w:val="28"/>
          <w:szCs w:val="28"/>
          <w:lang w:val="ru-RU"/>
        </w:rPr>
        <w:t xml:space="preserve"> до </w:t>
      </w:r>
      <w:proofErr w:type="spellStart"/>
      <w:r w:rsidRPr="00FF1F3D">
        <w:rPr>
          <w:sz w:val="28"/>
          <w:szCs w:val="28"/>
          <w:lang w:val="ru-RU"/>
        </w:rPr>
        <w:t>досягнення</w:t>
      </w:r>
      <w:proofErr w:type="spellEnd"/>
      <w:r w:rsidRPr="00FF1F3D">
        <w:rPr>
          <w:sz w:val="28"/>
          <w:szCs w:val="28"/>
          <w:lang w:val="ru-RU"/>
        </w:rPr>
        <w:t xml:space="preserve"> </w:t>
      </w:r>
      <w:proofErr w:type="spellStart"/>
      <w:r w:rsidRPr="00FF1F3D">
        <w:rPr>
          <w:sz w:val="28"/>
          <w:szCs w:val="28"/>
          <w:lang w:val="ru-RU"/>
        </w:rPr>
        <w:t>необхідної</w:t>
      </w:r>
      <w:proofErr w:type="spellEnd"/>
      <w:r w:rsidRPr="00FF1F3D">
        <w:rPr>
          <w:sz w:val="28"/>
          <w:szCs w:val="28"/>
          <w:lang w:val="ru-RU"/>
        </w:rPr>
        <w:t xml:space="preserve"> </w:t>
      </w:r>
      <w:proofErr w:type="spellStart"/>
      <w:r w:rsidRPr="00FF1F3D">
        <w:rPr>
          <w:sz w:val="28"/>
          <w:szCs w:val="28"/>
          <w:lang w:val="ru-RU"/>
        </w:rPr>
        <w:t>якості</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w:t>
      </w:r>
    </w:p>
    <w:p w:rsidR="008972F4" w:rsidRPr="00FF1F3D" w:rsidRDefault="008972F4" w:rsidP="00E03191">
      <w:pPr>
        <w:suppressAutoHyphens w:val="0"/>
        <w:overflowPunct/>
        <w:spacing w:line="360" w:lineRule="auto"/>
        <w:ind w:firstLine="709"/>
        <w:jc w:val="both"/>
        <w:rPr>
          <w:sz w:val="28"/>
          <w:szCs w:val="28"/>
          <w:lang w:val="ru-RU"/>
        </w:rPr>
      </w:pPr>
      <w:r w:rsidRPr="00FF1F3D">
        <w:rPr>
          <w:sz w:val="28"/>
          <w:szCs w:val="28"/>
          <w:lang w:val="ru-RU"/>
        </w:rPr>
        <w:t xml:space="preserve">Синтез </w:t>
      </w:r>
      <w:proofErr w:type="spellStart"/>
      <w:r w:rsidRPr="00FF1F3D">
        <w:rPr>
          <w:sz w:val="28"/>
          <w:szCs w:val="28"/>
          <w:lang w:val="ru-RU"/>
        </w:rPr>
        <w:t>каскадних</w:t>
      </w:r>
      <w:proofErr w:type="spellEnd"/>
      <w:r w:rsidRPr="00FF1F3D">
        <w:rPr>
          <w:sz w:val="28"/>
          <w:szCs w:val="28"/>
          <w:lang w:val="ru-RU"/>
        </w:rPr>
        <w:t xml:space="preserve"> систем </w:t>
      </w:r>
      <w:proofErr w:type="spellStart"/>
      <w:r w:rsidRPr="00FF1F3D">
        <w:rPr>
          <w:sz w:val="28"/>
          <w:szCs w:val="28"/>
          <w:lang w:val="ru-RU"/>
        </w:rPr>
        <w:t>керування</w:t>
      </w:r>
      <w:proofErr w:type="spellEnd"/>
      <w:r w:rsidRPr="00FF1F3D">
        <w:rPr>
          <w:sz w:val="28"/>
          <w:szCs w:val="28"/>
          <w:lang w:val="ru-RU"/>
        </w:rPr>
        <w:t xml:space="preserve"> є </w:t>
      </w:r>
      <w:proofErr w:type="spellStart"/>
      <w:r w:rsidRPr="00FF1F3D">
        <w:rPr>
          <w:sz w:val="28"/>
          <w:szCs w:val="28"/>
          <w:lang w:val="ru-RU"/>
        </w:rPr>
        <w:t>багатоступеневим</w:t>
      </w:r>
      <w:proofErr w:type="spellEnd"/>
      <w:r w:rsidRPr="00FF1F3D">
        <w:rPr>
          <w:sz w:val="28"/>
          <w:szCs w:val="28"/>
          <w:lang w:val="ru-RU"/>
        </w:rPr>
        <w:t xml:space="preserve"> </w:t>
      </w:r>
      <w:proofErr w:type="spellStart"/>
      <w:r w:rsidRPr="00FF1F3D">
        <w:rPr>
          <w:sz w:val="28"/>
          <w:szCs w:val="28"/>
          <w:lang w:val="ru-RU"/>
        </w:rPr>
        <w:t>процесом</w:t>
      </w:r>
      <w:proofErr w:type="spellEnd"/>
      <w:r w:rsidRPr="00FF1F3D">
        <w:rPr>
          <w:sz w:val="28"/>
          <w:szCs w:val="28"/>
          <w:lang w:val="ru-RU"/>
        </w:rPr>
        <w:t xml:space="preserve">, </w:t>
      </w:r>
      <w:proofErr w:type="spellStart"/>
      <w:r w:rsidRPr="00FF1F3D">
        <w:rPr>
          <w:sz w:val="28"/>
          <w:szCs w:val="28"/>
          <w:lang w:val="ru-RU"/>
        </w:rPr>
        <w:t>що</w:t>
      </w:r>
      <w:proofErr w:type="spellEnd"/>
      <w:r w:rsidRPr="00FF1F3D">
        <w:rPr>
          <w:sz w:val="28"/>
          <w:szCs w:val="28"/>
          <w:lang w:val="ru-RU"/>
        </w:rPr>
        <w:t xml:space="preserve"> </w:t>
      </w:r>
      <w:proofErr w:type="spellStart"/>
      <w:r w:rsidRPr="00FF1F3D">
        <w:rPr>
          <w:sz w:val="28"/>
          <w:szCs w:val="28"/>
          <w:lang w:val="ru-RU"/>
        </w:rPr>
        <w:t>вимагає</w:t>
      </w:r>
      <w:proofErr w:type="spellEnd"/>
      <w:r w:rsidRPr="00FF1F3D">
        <w:rPr>
          <w:sz w:val="28"/>
          <w:szCs w:val="28"/>
          <w:lang w:val="ru-RU"/>
        </w:rPr>
        <w:t xml:space="preserve"> детального </w:t>
      </w:r>
      <w:proofErr w:type="spellStart"/>
      <w:r w:rsidRPr="00FF1F3D">
        <w:rPr>
          <w:sz w:val="28"/>
          <w:szCs w:val="28"/>
          <w:lang w:val="ru-RU"/>
        </w:rPr>
        <w:t>аналізу</w:t>
      </w:r>
      <w:proofErr w:type="spellEnd"/>
      <w:r w:rsidRPr="00FF1F3D">
        <w:rPr>
          <w:sz w:val="28"/>
          <w:szCs w:val="28"/>
          <w:lang w:val="ru-RU"/>
        </w:rPr>
        <w:t xml:space="preserve"> та </w:t>
      </w:r>
      <w:proofErr w:type="spellStart"/>
      <w:r w:rsidRPr="00FF1F3D">
        <w:rPr>
          <w:sz w:val="28"/>
          <w:szCs w:val="28"/>
          <w:lang w:val="ru-RU"/>
        </w:rPr>
        <w:t>оптимізації</w:t>
      </w:r>
      <w:proofErr w:type="spellEnd"/>
      <w:r w:rsidRPr="00FF1F3D">
        <w:rPr>
          <w:sz w:val="28"/>
          <w:szCs w:val="28"/>
          <w:lang w:val="ru-RU"/>
        </w:rPr>
        <w:t xml:space="preserve"> на кожному </w:t>
      </w:r>
      <w:proofErr w:type="spellStart"/>
      <w:r w:rsidRPr="00FF1F3D">
        <w:rPr>
          <w:sz w:val="28"/>
          <w:szCs w:val="28"/>
          <w:lang w:val="ru-RU"/>
        </w:rPr>
        <w:t>етапі</w:t>
      </w:r>
      <w:proofErr w:type="spellEnd"/>
      <w:r w:rsidRPr="00FF1F3D">
        <w:rPr>
          <w:sz w:val="28"/>
          <w:szCs w:val="28"/>
          <w:lang w:val="ru-RU"/>
        </w:rPr>
        <w:t xml:space="preserve">. </w:t>
      </w:r>
      <w:proofErr w:type="spellStart"/>
      <w:r w:rsidRPr="00FF1F3D">
        <w:rPr>
          <w:sz w:val="28"/>
          <w:szCs w:val="28"/>
          <w:lang w:val="ru-RU"/>
        </w:rPr>
        <w:t>Застосування</w:t>
      </w:r>
      <w:proofErr w:type="spellEnd"/>
      <w:r w:rsidRPr="00FF1F3D">
        <w:rPr>
          <w:sz w:val="28"/>
          <w:szCs w:val="28"/>
          <w:lang w:val="ru-RU"/>
        </w:rPr>
        <w:t xml:space="preserve"> таких систем </w:t>
      </w:r>
      <w:proofErr w:type="spellStart"/>
      <w:r w:rsidRPr="00FF1F3D">
        <w:rPr>
          <w:sz w:val="28"/>
          <w:szCs w:val="28"/>
          <w:lang w:val="ru-RU"/>
        </w:rPr>
        <w:t>дозволяє</w:t>
      </w:r>
      <w:proofErr w:type="spellEnd"/>
      <w:r w:rsidRPr="00FF1F3D">
        <w:rPr>
          <w:sz w:val="28"/>
          <w:szCs w:val="28"/>
          <w:lang w:val="ru-RU"/>
        </w:rPr>
        <w:t xml:space="preserve"> </w:t>
      </w:r>
      <w:proofErr w:type="spellStart"/>
      <w:r w:rsidRPr="00FF1F3D">
        <w:rPr>
          <w:sz w:val="28"/>
          <w:szCs w:val="28"/>
          <w:lang w:val="ru-RU"/>
        </w:rPr>
        <w:t>суттєво</w:t>
      </w:r>
      <w:proofErr w:type="spellEnd"/>
      <w:r w:rsidRPr="00FF1F3D">
        <w:rPr>
          <w:sz w:val="28"/>
          <w:szCs w:val="28"/>
          <w:lang w:val="ru-RU"/>
        </w:rPr>
        <w:t xml:space="preserve"> </w:t>
      </w:r>
      <w:proofErr w:type="spellStart"/>
      <w:r w:rsidRPr="00FF1F3D">
        <w:rPr>
          <w:sz w:val="28"/>
          <w:szCs w:val="28"/>
          <w:lang w:val="ru-RU"/>
        </w:rPr>
        <w:t>покращити</w:t>
      </w:r>
      <w:proofErr w:type="spellEnd"/>
      <w:r w:rsidRPr="00FF1F3D">
        <w:rPr>
          <w:sz w:val="28"/>
          <w:szCs w:val="28"/>
          <w:lang w:val="ru-RU"/>
        </w:rPr>
        <w:t xml:space="preserve"> </w:t>
      </w:r>
      <w:proofErr w:type="spellStart"/>
      <w:r w:rsidRPr="00FF1F3D">
        <w:rPr>
          <w:sz w:val="28"/>
          <w:szCs w:val="28"/>
          <w:lang w:val="ru-RU"/>
        </w:rPr>
        <w:t>динамічні</w:t>
      </w:r>
      <w:proofErr w:type="spellEnd"/>
      <w:r w:rsidRPr="00FF1F3D">
        <w:rPr>
          <w:sz w:val="28"/>
          <w:szCs w:val="28"/>
          <w:lang w:val="ru-RU"/>
        </w:rPr>
        <w:t xml:space="preserve"> характеристики та </w:t>
      </w:r>
      <w:proofErr w:type="spellStart"/>
      <w:proofErr w:type="gramStart"/>
      <w:r w:rsidRPr="00FF1F3D">
        <w:rPr>
          <w:sz w:val="28"/>
          <w:szCs w:val="28"/>
          <w:lang w:val="ru-RU"/>
        </w:rPr>
        <w:t>ст</w:t>
      </w:r>
      <w:proofErr w:type="gramEnd"/>
      <w:r w:rsidRPr="00FF1F3D">
        <w:rPr>
          <w:sz w:val="28"/>
          <w:szCs w:val="28"/>
          <w:lang w:val="ru-RU"/>
        </w:rPr>
        <w:t>ійкість</w:t>
      </w:r>
      <w:proofErr w:type="spellEnd"/>
      <w:r w:rsidRPr="00FF1F3D">
        <w:rPr>
          <w:sz w:val="28"/>
          <w:szCs w:val="28"/>
          <w:lang w:val="ru-RU"/>
        </w:rPr>
        <w:t xml:space="preserve"> </w:t>
      </w:r>
      <w:proofErr w:type="spellStart"/>
      <w:r w:rsidRPr="00FF1F3D">
        <w:rPr>
          <w:sz w:val="28"/>
          <w:szCs w:val="28"/>
          <w:lang w:val="ru-RU"/>
        </w:rPr>
        <w:t>складних</w:t>
      </w:r>
      <w:proofErr w:type="spellEnd"/>
      <w:r w:rsidRPr="00FF1F3D">
        <w:rPr>
          <w:sz w:val="28"/>
          <w:szCs w:val="28"/>
          <w:lang w:val="ru-RU"/>
        </w:rPr>
        <w:t xml:space="preserve"> </w:t>
      </w:r>
      <w:proofErr w:type="spellStart"/>
      <w:r w:rsidRPr="00FF1F3D">
        <w:rPr>
          <w:sz w:val="28"/>
          <w:szCs w:val="28"/>
          <w:lang w:val="ru-RU"/>
        </w:rPr>
        <w:t>технологічних</w:t>
      </w:r>
      <w:proofErr w:type="spellEnd"/>
      <w:r w:rsidRPr="00FF1F3D">
        <w:rPr>
          <w:sz w:val="28"/>
          <w:szCs w:val="28"/>
          <w:lang w:val="ru-RU"/>
        </w:rPr>
        <w:t xml:space="preserve"> </w:t>
      </w:r>
      <w:proofErr w:type="spellStart"/>
      <w:r w:rsidRPr="00FF1F3D">
        <w:rPr>
          <w:sz w:val="28"/>
          <w:szCs w:val="28"/>
          <w:lang w:val="ru-RU"/>
        </w:rPr>
        <w:t>процесів</w:t>
      </w:r>
      <w:proofErr w:type="spellEnd"/>
      <w:r w:rsidRPr="00FF1F3D">
        <w:rPr>
          <w:sz w:val="28"/>
          <w:szCs w:val="28"/>
          <w:lang w:val="ru-RU"/>
        </w:rPr>
        <w:t xml:space="preserve">, </w:t>
      </w:r>
      <w:proofErr w:type="spellStart"/>
      <w:r w:rsidRPr="00FF1F3D">
        <w:rPr>
          <w:sz w:val="28"/>
          <w:szCs w:val="28"/>
          <w:lang w:val="ru-RU"/>
        </w:rPr>
        <w:t>що</w:t>
      </w:r>
      <w:proofErr w:type="spellEnd"/>
      <w:r w:rsidRPr="00FF1F3D">
        <w:rPr>
          <w:sz w:val="28"/>
          <w:szCs w:val="28"/>
          <w:lang w:val="ru-RU"/>
        </w:rPr>
        <w:t xml:space="preserve"> є </w:t>
      </w:r>
      <w:proofErr w:type="spellStart"/>
      <w:r w:rsidRPr="00FF1F3D">
        <w:rPr>
          <w:sz w:val="28"/>
          <w:szCs w:val="28"/>
          <w:lang w:val="ru-RU"/>
        </w:rPr>
        <w:t>важливим</w:t>
      </w:r>
      <w:proofErr w:type="spellEnd"/>
      <w:r w:rsidRPr="00FF1F3D">
        <w:rPr>
          <w:sz w:val="28"/>
          <w:szCs w:val="28"/>
          <w:lang w:val="ru-RU"/>
        </w:rPr>
        <w:t xml:space="preserve"> аспектом </w:t>
      </w:r>
      <w:proofErr w:type="spellStart"/>
      <w:r w:rsidRPr="00FF1F3D">
        <w:rPr>
          <w:sz w:val="28"/>
          <w:szCs w:val="28"/>
          <w:lang w:val="ru-RU"/>
        </w:rPr>
        <w:t>с</w:t>
      </w:r>
      <w:r w:rsidRPr="00FF1F3D">
        <w:rPr>
          <w:sz w:val="28"/>
          <w:szCs w:val="28"/>
          <w:lang w:val="ru-RU"/>
        </w:rPr>
        <w:t>у</w:t>
      </w:r>
      <w:r w:rsidRPr="00FF1F3D">
        <w:rPr>
          <w:sz w:val="28"/>
          <w:szCs w:val="28"/>
          <w:lang w:val="ru-RU"/>
        </w:rPr>
        <w:t>часних</w:t>
      </w:r>
      <w:proofErr w:type="spellEnd"/>
      <w:r w:rsidRPr="00FF1F3D">
        <w:rPr>
          <w:sz w:val="28"/>
          <w:szCs w:val="28"/>
          <w:lang w:val="ru-RU"/>
        </w:rPr>
        <w:t xml:space="preserve"> </w:t>
      </w:r>
      <w:proofErr w:type="spellStart"/>
      <w:r w:rsidRPr="00FF1F3D">
        <w:rPr>
          <w:sz w:val="28"/>
          <w:szCs w:val="28"/>
          <w:lang w:val="ru-RU"/>
        </w:rPr>
        <w:t>автоматизованих</w:t>
      </w:r>
      <w:proofErr w:type="spellEnd"/>
      <w:r w:rsidRPr="00FF1F3D">
        <w:rPr>
          <w:sz w:val="28"/>
          <w:szCs w:val="28"/>
          <w:lang w:val="ru-RU"/>
        </w:rPr>
        <w:t xml:space="preserve"> систем </w:t>
      </w:r>
      <w:proofErr w:type="spellStart"/>
      <w:r w:rsidRPr="00FF1F3D">
        <w:rPr>
          <w:sz w:val="28"/>
          <w:szCs w:val="28"/>
          <w:lang w:val="ru-RU"/>
        </w:rPr>
        <w:t>управління</w:t>
      </w:r>
      <w:proofErr w:type="spellEnd"/>
      <w:r w:rsidRPr="00FF1F3D">
        <w:rPr>
          <w:sz w:val="28"/>
          <w:szCs w:val="28"/>
          <w:lang w:val="ru-RU"/>
        </w:rPr>
        <w:t>.</w:t>
      </w:r>
    </w:p>
    <w:p w:rsidR="00D60B4E" w:rsidRPr="00FF1F3D" w:rsidRDefault="00D60B4E" w:rsidP="00E03191">
      <w:pPr>
        <w:suppressAutoHyphens w:val="0"/>
        <w:overflowPunct/>
        <w:spacing w:line="360" w:lineRule="auto"/>
        <w:ind w:firstLine="709"/>
        <w:jc w:val="both"/>
        <w:rPr>
          <w:sz w:val="28"/>
          <w:szCs w:val="28"/>
          <w:lang w:val="ru-RU"/>
        </w:rPr>
      </w:pPr>
      <w:proofErr w:type="spellStart"/>
      <w:r w:rsidRPr="00FF1F3D">
        <w:rPr>
          <w:sz w:val="28"/>
          <w:szCs w:val="28"/>
          <w:lang w:val="ru-RU"/>
        </w:rPr>
        <w:t>Застосування</w:t>
      </w:r>
      <w:proofErr w:type="spellEnd"/>
      <w:r w:rsidRPr="00FF1F3D">
        <w:rPr>
          <w:sz w:val="28"/>
          <w:szCs w:val="28"/>
          <w:lang w:val="ru-RU"/>
        </w:rPr>
        <w:t xml:space="preserve"> </w:t>
      </w:r>
      <w:proofErr w:type="spellStart"/>
      <w:r w:rsidRPr="00FF1F3D">
        <w:rPr>
          <w:sz w:val="28"/>
          <w:szCs w:val="28"/>
          <w:lang w:val="ru-RU"/>
        </w:rPr>
        <w:t>каскадних</w:t>
      </w:r>
      <w:proofErr w:type="spellEnd"/>
      <w:r w:rsidRPr="00FF1F3D">
        <w:rPr>
          <w:sz w:val="28"/>
          <w:szCs w:val="28"/>
          <w:lang w:val="ru-RU"/>
        </w:rPr>
        <w:t xml:space="preserve"> систем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забезпечує</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ідвищення</w:t>
      </w:r>
      <w:proofErr w:type="spellEnd"/>
      <w:r w:rsidRPr="00FF1F3D">
        <w:rPr>
          <w:sz w:val="28"/>
          <w:szCs w:val="28"/>
          <w:lang w:val="ru-RU"/>
        </w:rPr>
        <w:t xml:space="preserve"> </w:t>
      </w:r>
      <w:proofErr w:type="spellStart"/>
      <w:r w:rsidRPr="00FF1F3D">
        <w:rPr>
          <w:sz w:val="28"/>
          <w:szCs w:val="28"/>
          <w:lang w:val="ru-RU"/>
        </w:rPr>
        <w:t>ефективності</w:t>
      </w:r>
      <w:proofErr w:type="spellEnd"/>
      <w:r w:rsidRPr="00FF1F3D">
        <w:rPr>
          <w:sz w:val="28"/>
          <w:szCs w:val="28"/>
          <w:lang w:val="ru-RU"/>
        </w:rPr>
        <w:t xml:space="preserve"> та </w:t>
      </w:r>
      <w:proofErr w:type="spellStart"/>
      <w:r w:rsidRPr="00FF1F3D">
        <w:rPr>
          <w:sz w:val="28"/>
          <w:szCs w:val="28"/>
          <w:lang w:val="ru-RU"/>
        </w:rPr>
        <w:t>надійності</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складними</w:t>
      </w:r>
      <w:proofErr w:type="spellEnd"/>
      <w:r w:rsidRPr="00FF1F3D">
        <w:rPr>
          <w:sz w:val="28"/>
          <w:szCs w:val="28"/>
          <w:lang w:val="ru-RU"/>
        </w:rPr>
        <w:t xml:space="preserve"> </w:t>
      </w:r>
      <w:proofErr w:type="spellStart"/>
      <w:r w:rsidRPr="00FF1F3D">
        <w:rPr>
          <w:sz w:val="28"/>
          <w:szCs w:val="28"/>
          <w:lang w:val="ru-RU"/>
        </w:rPr>
        <w:t>об'єктами</w:t>
      </w:r>
      <w:proofErr w:type="spellEnd"/>
      <w:r w:rsidRPr="00FF1F3D">
        <w:rPr>
          <w:sz w:val="28"/>
          <w:szCs w:val="28"/>
          <w:lang w:val="ru-RU"/>
        </w:rPr>
        <w:t xml:space="preserve">, особливо в </w:t>
      </w:r>
      <w:proofErr w:type="spellStart"/>
      <w:r w:rsidRPr="00FF1F3D">
        <w:rPr>
          <w:sz w:val="28"/>
          <w:szCs w:val="28"/>
          <w:lang w:val="ru-RU"/>
        </w:rPr>
        <w:t>ум</w:t>
      </w:r>
      <w:r w:rsidRPr="00FF1F3D">
        <w:rPr>
          <w:sz w:val="28"/>
          <w:szCs w:val="28"/>
          <w:lang w:val="ru-RU"/>
        </w:rPr>
        <w:t>о</w:t>
      </w:r>
      <w:r w:rsidRPr="00FF1F3D">
        <w:rPr>
          <w:sz w:val="28"/>
          <w:szCs w:val="28"/>
          <w:lang w:val="ru-RU"/>
        </w:rPr>
        <w:t>вах</w:t>
      </w:r>
      <w:proofErr w:type="spellEnd"/>
      <w:r w:rsidRPr="00FF1F3D">
        <w:rPr>
          <w:sz w:val="28"/>
          <w:szCs w:val="28"/>
          <w:lang w:val="ru-RU"/>
        </w:rPr>
        <w:t xml:space="preserve"> </w:t>
      </w:r>
      <w:proofErr w:type="spellStart"/>
      <w:r w:rsidRPr="00FF1F3D">
        <w:rPr>
          <w:sz w:val="28"/>
          <w:szCs w:val="28"/>
          <w:lang w:val="ru-RU"/>
        </w:rPr>
        <w:t>змінних</w:t>
      </w:r>
      <w:proofErr w:type="spellEnd"/>
      <w:r w:rsidRPr="00FF1F3D">
        <w:rPr>
          <w:sz w:val="28"/>
          <w:szCs w:val="28"/>
          <w:lang w:val="ru-RU"/>
        </w:rPr>
        <w:t xml:space="preserve"> </w:t>
      </w:r>
      <w:proofErr w:type="spellStart"/>
      <w:r w:rsidRPr="00FF1F3D">
        <w:rPr>
          <w:sz w:val="28"/>
          <w:szCs w:val="28"/>
          <w:lang w:val="ru-RU"/>
        </w:rPr>
        <w:t>навантажень</w:t>
      </w:r>
      <w:proofErr w:type="spellEnd"/>
      <w:r w:rsidRPr="00FF1F3D">
        <w:rPr>
          <w:sz w:val="28"/>
          <w:szCs w:val="28"/>
          <w:lang w:val="ru-RU"/>
        </w:rPr>
        <w:t xml:space="preserve"> та </w:t>
      </w:r>
      <w:proofErr w:type="spellStart"/>
      <w:r w:rsidRPr="00FF1F3D">
        <w:rPr>
          <w:sz w:val="28"/>
          <w:szCs w:val="28"/>
          <w:lang w:val="ru-RU"/>
        </w:rPr>
        <w:t>збурень</w:t>
      </w:r>
      <w:proofErr w:type="spellEnd"/>
      <w:r w:rsidRPr="00FF1F3D">
        <w:rPr>
          <w:sz w:val="28"/>
          <w:szCs w:val="28"/>
          <w:lang w:val="ru-RU"/>
        </w:rPr>
        <w:t xml:space="preserve">. </w:t>
      </w:r>
      <w:proofErr w:type="spellStart"/>
      <w:r w:rsidRPr="00FF1F3D">
        <w:rPr>
          <w:sz w:val="28"/>
          <w:szCs w:val="28"/>
          <w:lang w:val="ru-RU"/>
        </w:rPr>
        <w:t>Такий</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ідхід</w:t>
      </w:r>
      <w:proofErr w:type="spellEnd"/>
      <w:r w:rsidRPr="00FF1F3D">
        <w:rPr>
          <w:sz w:val="28"/>
          <w:szCs w:val="28"/>
          <w:lang w:val="ru-RU"/>
        </w:rPr>
        <w:t xml:space="preserve"> </w:t>
      </w:r>
      <w:proofErr w:type="spellStart"/>
      <w:r w:rsidRPr="00FF1F3D">
        <w:rPr>
          <w:sz w:val="28"/>
          <w:szCs w:val="28"/>
          <w:lang w:val="ru-RU"/>
        </w:rPr>
        <w:t>дозволяє</w:t>
      </w:r>
      <w:proofErr w:type="spellEnd"/>
      <w:r w:rsidRPr="00FF1F3D">
        <w:rPr>
          <w:sz w:val="28"/>
          <w:szCs w:val="28"/>
          <w:lang w:val="ru-RU"/>
        </w:rPr>
        <w:t xml:space="preserve"> </w:t>
      </w:r>
      <w:proofErr w:type="spellStart"/>
      <w:r w:rsidRPr="00FF1F3D">
        <w:rPr>
          <w:sz w:val="28"/>
          <w:szCs w:val="28"/>
          <w:lang w:val="ru-RU"/>
        </w:rPr>
        <w:t>розподілити</w:t>
      </w:r>
      <w:proofErr w:type="spellEnd"/>
      <w:r w:rsidRPr="00FF1F3D">
        <w:rPr>
          <w:sz w:val="28"/>
          <w:szCs w:val="28"/>
          <w:lang w:val="ru-RU"/>
        </w:rPr>
        <w:t xml:space="preserve"> </w:t>
      </w:r>
      <w:proofErr w:type="spellStart"/>
      <w:r w:rsidRPr="00FF1F3D">
        <w:rPr>
          <w:sz w:val="28"/>
          <w:szCs w:val="28"/>
          <w:lang w:val="ru-RU"/>
        </w:rPr>
        <w:t>за</w:t>
      </w:r>
      <w:r w:rsidRPr="00FF1F3D">
        <w:rPr>
          <w:sz w:val="28"/>
          <w:szCs w:val="28"/>
          <w:lang w:val="ru-RU"/>
        </w:rPr>
        <w:t>в</w:t>
      </w:r>
      <w:r w:rsidRPr="00FF1F3D">
        <w:rPr>
          <w:sz w:val="28"/>
          <w:szCs w:val="28"/>
          <w:lang w:val="ru-RU"/>
        </w:rPr>
        <w:t>дання</w:t>
      </w:r>
      <w:proofErr w:type="spellEnd"/>
      <w:r w:rsidRPr="00FF1F3D">
        <w:rPr>
          <w:sz w:val="28"/>
          <w:szCs w:val="28"/>
          <w:lang w:val="ru-RU"/>
        </w:rPr>
        <w:t xml:space="preserve"> </w:t>
      </w:r>
      <w:proofErr w:type="spellStart"/>
      <w:r w:rsidRPr="00FF1F3D">
        <w:rPr>
          <w:sz w:val="28"/>
          <w:szCs w:val="28"/>
          <w:lang w:val="ru-RU"/>
        </w:rPr>
        <w:t>між</w:t>
      </w:r>
      <w:proofErr w:type="spellEnd"/>
      <w:r w:rsidRPr="00FF1F3D">
        <w:rPr>
          <w:sz w:val="28"/>
          <w:szCs w:val="28"/>
          <w:lang w:val="ru-RU"/>
        </w:rPr>
        <w:t xml:space="preserve"> </w:t>
      </w:r>
      <w:proofErr w:type="spellStart"/>
      <w:r w:rsidRPr="00FF1F3D">
        <w:rPr>
          <w:sz w:val="28"/>
          <w:szCs w:val="28"/>
          <w:lang w:val="ru-RU"/>
        </w:rPr>
        <w:t>кількома</w:t>
      </w:r>
      <w:proofErr w:type="spellEnd"/>
      <w:r w:rsidRPr="00FF1F3D">
        <w:rPr>
          <w:sz w:val="28"/>
          <w:szCs w:val="28"/>
          <w:lang w:val="ru-RU"/>
        </w:rPr>
        <w:t xml:space="preserve"> контурами, де </w:t>
      </w:r>
      <w:proofErr w:type="spellStart"/>
      <w:r w:rsidRPr="00FF1F3D">
        <w:rPr>
          <w:sz w:val="28"/>
          <w:szCs w:val="28"/>
          <w:lang w:val="ru-RU"/>
        </w:rPr>
        <w:t>кожен</w:t>
      </w:r>
      <w:proofErr w:type="spellEnd"/>
      <w:r w:rsidRPr="00FF1F3D">
        <w:rPr>
          <w:sz w:val="28"/>
          <w:szCs w:val="28"/>
          <w:lang w:val="ru-RU"/>
        </w:rPr>
        <w:t xml:space="preserve"> контур </w:t>
      </w:r>
      <w:proofErr w:type="spellStart"/>
      <w:r w:rsidRPr="00FF1F3D">
        <w:rPr>
          <w:sz w:val="28"/>
          <w:szCs w:val="28"/>
          <w:lang w:val="ru-RU"/>
        </w:rPr>
        <w:t>відповідає</w:t>
      </w:r>
      <w:proofErr w:type="spellEnd"/>
      <w:r w:rsidRPr="00FF1F3D">
        <w:rPr>
          <w:sz w:val="28"/>
          <w:szCs w:val="28"/>
          <w:lang w:val="ru-RU"/>
        </w:rPr>
        <w:t xml:space="preserve"> за </w:t>
      </w:r>
      <w:proofErr w:type="spellStart"/>
      <w:r w:rsidRPr="00FF1F3D">
        <w:rPr>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окремих</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Внутрішні</w:t>
      </w:r>
      <w:proofErr w:type="spellEnd"/>
      <w:r w:rsidRPr="00FF1F3D">
        <w:rPr>
          <w:sz w:val="28"/>
          <w:szCs w:val="28"/>
          <w:lang w:val="ru-RU"/>
        </w:rPr>
        <w:t xml:space="preserve"> </w:t>
      </w:r>
      <w:proofErr w:type="spellStart"/>
      <w:r w:rsidRPr="00FF1F3D">
        <w:rPr>
          <w:sz w:val="28"/>
          <w:szCs w:val="28"/>
          <w:lang w:val="ru-RU"/>
        </w:rPr>
        <w:t>контури</w:t>
      </w:r>
      <w:proofErr w:type="spellEnd"/>
      <w:r w:rsidRPr="00FF1F3D">
        <w:rPr>
          <w:sz w:val="28"/>
          <w:szCs w:val="28"/>
          <w:lang w:val="ru-RU"/>
        </w:rPr>
        <w:t xml:space="preserve">, </w:t>
      </w:r>
      <w:proofErr w:type="spellStart"/>
      <w:r w:rsidRPr="00FF1F3D">
        <w:rPr>
          <w:sz w:val="28"/>
          <w:szCs w:val="28"/>
          <w:lang w:val="ru-RU"/>
        </w:rPr>
        <w:t>зазвичай</w:t>
      </w:r>
      <w:proofErr w:type="spellEnd"/>
      <w:r w:rsidRPr="00FF1F3D">
        <w:rPr>
          <w:sz w:val="28"/>
          <w:szCs w:val="28"/>
          <w:lang w:val="ru-RU"/>
        </w:rPr>
        <w:t xml:space="preserve">, </w:t>
      </w:r>
      <w:proofErr w:type="spellStart"/>
      <w:r w:rsidRPr="00FF1F3D">
        <w:rPr>
          <w:sz w:val="28"/>
          <w:szCs w:val="28"/>
          <w:lang w:val="ru-RU"/>
        </w:rPr>
        <w:t>мають</w:t>
      </w:r>
      <w:proofErr w:type="spellEnd"/>
      <w:r w:rsidRPr="00FF1F3D">
        <w:rPr>
          <w:sz w:val="28"/>
          <w:szCs w:val="28"/>
          <w:lang w:val="ru-RU"/>
        </w:rPr>
        <w:t xml:space="preserve"> </w:t>
      </w:r>
      <w:proofErr w:type="spellStart"/>
      <w:r w:rsidRPr="00FF1F3D">
        <w:rPr>
          <w:sz w:val="28"/>
          <w:szCs w:val="28"/>
          <w:lang w:val="ru-RU"/>
        </w:rPr>
        <w:t>швидшу</w:t>
      </w:r>
      <w:proofErr w:type="spellEnd"/>
      <w:r w:rsidRPr="00FF1F3D">
        <w:rPr>
          <w:sz w:val="28"/>
          <w:szCs w:val="28"/>
          <w:lang w:val="ru-RU"/>
        </w:rPr>
        <w:t xml:space="preserve"> </w:t>
      </w:r>
      <w:proofErr w:type="spellStart"/>
      <w:proofErr w:type="gramStart"/>
      <w:r w:rsidRPr="00FF1F3D">
        <w:rPr>
          <w:sz w:val="28"/>
          <w:szCs w:val="28"/>
          <w:lang w:val="ru-RU"/>
        </w:rPr>
        <w:t>динаміку</w:t>
      </w:r>
      <w:proofErr w:type="spellEnd"/>
      <w:proofErr w:type="gramEnd"/>
      <w:r w:rsidRPr="00FF1F3D">
        <w:rPr>
          <w:sz w:val="28"/>
          <w:szCs w:val="28"/>
          <w:lang w:val="ru-RU"/>
        </w:rPr>
        <w:t xml:space="preserve">, </w:t>
      </w:r>
      <w:proofErr w:type="spellStart"/>
      <w:r w:rsidRPr="00FF1F3D">
        <w:rPr>
          <w:sz w:val="28"/>
          <w:szCs w:val="28"/>
          <w:lang w:val="ru-RU"/>
        </w:rPr>
        <w:t>забезпечуючи</w:t>
      </w:r>
      <w:proofErr w:type="spellEnd"/>
      <w:r w:rsidRPr="00FF1F3D">
        <w:rPr>
          <w:sz w:val="28"/>
          <w:szCs w:val="28"/>
          <w:lang w:val="ru-RU"/>
        </w:rPr>
        <w:t xml:space="preserve"> </w:t>
      </w:r>
      <w:proofErr w:type="spellStart"/>
      <w:r w:rsidRPr="00FF1F3D">
        <w:rPr>
          <w:sz w:val="28"/>
          <w:szCs w:val="28"/>
          <w:lang w:val="ru-RU"/>
        </w:rPr>
        <w:t>стабілізацію</w:t>
      </w:r>
      <w:proofErr w:type="spellEnd"/>
      <w:r w:rsidRPr="00FF1F3D">
        <w:rPr>
          <w:sz w:val="28"/>
          <w:szCs w:val="28"/>
          <w:lang w:val="ru-RU"/>
        </w:rPr>
        <w:t xml:space="preserve"> </w:t>
      </w:r>
      <w:proofErr w:type="spellStart"/>
      <w:r w:rsidRPr="00FF1F3D">
        <w:rPr>
          <w:sz w:val="28"/>
          <w:szCs w:val="28"/>
          <w:lang w:val="ru-RU"/>
        </w:rPr>
        <w:t>проміжних</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тоді</w:t>
      </w:r>
      <w:proofErr w:type="spellEnd"/>
      <w:r w:rsidRPr="00FF1F3D">
        <w:rPr>
          <w:sz w:val="28"/>
          <w:szCs w:val="28"/>
          <w:lang w:val="ru-RU"/>
        </w:rPr>
        <w:t xml:space="preserve"> як </w:t>
      </w:r>
      <w:proofErr w:type="spellStart"/>
      <w:r w:rsidRPr="00FF1F3D">
        <w:rPr>
          <w:sz w:val="28"/>
          <w:szCs w:val="28"/>
          <w:lang w:val="ru-RU"/>
        </w:rPr>
        <w:t>зовнішні</w:t>
      </w:r>
      <w:proofErr w:type="spellEnd"/>
      <w:r w:rsidRPr="00FF1F3D">
        <w:rPr>
          <w:sz w:val="28"/>
          <w:szCs w:val="28"/>
          <w:lang w:val="ru-RU"/>
        </w:rPr>
        <w:t xml:space="preserve"> </w:t>
      </w:r>
      <w:proofErr w:type="spellStart"/>
      <w:r w:rsidRPr="00FF1F3D">
        <w:rPr>
          <w:sz w:val="28"/>
          <w:szCs w:val="28"/>
          <w:lang w:val="ru-RU"/>
        </w:rPr>
        <w:t>контури</w:t>
      </w:r>
      <w:proofErr w:type="spellEnd"/>
      <w:r w:rsidRPr="00FF1F3D">
        <w:rPr>
          <w:sz w:val="28"/>
          <w:szCs w:val="28"/>
          <w:lang w:val="ru-RU"/>
        </w:rPr>
        <w:t xml:space="preserve"> </w:t>
      </w:r>
      <w:proofErr w:type="spellStart"/>
      <w:r w:rsidRPr="00FF1F3D">
        <w:rPr>
          <w:sz w:val="28"/>
          <w:szCs w:val="28"/>
          <w:lang w:val="ru-RU"/>
        </w:rPr>
        <w:t>здійснюють</w:t>
      </w:r>
      <w:proofErr w:type="spellEnd"/>
      <w:r w:rsidRPr="00FF1F3D">
        <w:rPr>
          <w:sz w:val="28"/>
          <w:szCs w:val="28"/>
          <w:lang w:val="ru-RU"/>
        </w:rPr>
        <w:t xml:space="preserve"> </w:t>
      </w:r>
      <w:proofErr w:type="spellStart"/>
      <w:r w:rsidRPr="00FF1F3D">
        <w:rPr>
          <w:sz w:val="28"/>
          <w:szCs w:val="28"/>
          <w:lang w:val="ru-RU"/>
        </w:rPr>
        <w:t>точне</w:t>
      </w:r>
      <w:proofErr w:type="spellEnd"/>
      <w:r w:rsidRPr="00FF1F3D">
        <w:rPr>
          <w:sz w:val="28"/>
          <w:szCs w:val="28"/>
          <w:lang w:val="ru-RU"/>
        </w:rPr>
        <w:t xml:space="preserve"> </w:t>
      </w:r>
      <w:proofErr w:type="spellStart"/>
      <w:r w:rsidRPr="00FF1F3D">
        <w:rPr>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основних</w:t>
      </w:r>
      <w:proofErr w:type="spellEnd"/>
      <w:r w:rsidRPr="00FF1F3D">
        <w:rPr>
          <w:sz w:val="28"/>
          <w:szCs w:val="28"/>
          <w:lang w:val="ru-RU"/>
        </w:rPr>
        <w:t xml:space="preserve"> </w:t>
      </w:r>
      <w:proofErr w:type="spellStart"/>
      <w:r w:rsidRPr="00FF1F3D">
        <w:rPr>
          <w:sz w:val="28"/>
          <w:szCs w:val="28"/>
          <w:lang w:val="ru-RU"/>
        </w:rPr>
        <w:t>технологічних</w:t>
      </w:r>
      <w:proofErr w:type="spellEnd"/>
      <w:r w:rsidRPr="00FF1F3D">
        <w:rPr>
          <w:sz w:val="28"/>
          <w:szCs w:val="28"/>
          <w:lang w:val="ru-RU"/>
        </w:rPr>
        <w:t xml:space="preserve"> </w:t>
      </w:r>
      <w:proofErr w:type="spellStart"/>
      <w:r w:rsidRPr="00FF1F3D">
        <w:rPr>
          <w:sz w:val="28"/>
          <w:szCs w:val="28"/>
          <w:lang w:val="ru-RU"/>
        </w:rPr>
        <w:t>показників</w:t>
      </w:r>
      <w:proofErr w:type="spellEnd"/>
      <w:r w:rsidRPr="00FF1F3D">
        <w:rPr>
          <w:sz w:val="28"/>
          <w:szCs w:val="28"/>
          <w:lang w:val="ru-RU"/>
        </w:rPr>
        <w:t>.</w:t>
      </w:r>
    </w:p>
    <w:p w:rsidR="00D60B4E" w:rsidRPr="00FF1F3D" w:rsidRDefault="00D60B4E" w:rsidP="00E03191">
      <w:pPr>
        <w:suppressAutoHyphens w:val="0"/>
        <w:overflowPunct/>
        <w:spacing w:line="360" w:lineRule="auto"/>
        <w:ind w:firstLine="709"/>
        <w:jc w:val="both"/>
        <w:rPr>
          <w:sz w:val="28"/>
          <w:szCs w:val="28"/>
          <w:lang w:val="ru-RU"/>
        </w:rPr>
      </w:pPr>
      <w:proofErr w:type="spellStart"/>
      <w:r w:rsidRPr="00FF1F3D">
        <w:rPr>
          <w:sz w:val="28"/>
          <w:szCs w:val="28"/>
          <w:lang w:val="ru-RU"/>
        </w:rPr>
        <w:t>Інтеграція</w:t>
      </w:r>
      <w:proofErr w:type="spellEnd"/>
      <w:r w:rsidRPr="00FF1F3D">
        <w:rPr>
          <w:sz w:val="28"/>
          <w:szCs w:val="28"/>
          <w:lang w:val="ru-RU"/>
        </w:rPr>
        <w:t xml:space="preserve"> </w:t>
      </w:r>
      <w:proofErr w:type="spellStart"/>
      <w:r w:rsidRPr="00FF1F3D">
        <w:rPr>
          <w:sz w:val="28"/>
          <w:szCs w:val="28"/>
          <w:lang w:val="ru-RU"/>
        </w:rPr>
        <w:t>каскадних</w:t>
      </w:r>
      <w:proofErr w:type="spellEnd"/>
      <w:r w:rsidRPr="00FF1F3D">
        <w:rPr>
          <w:sz w:val="28"/>
          <w:szCs w:val="28"/>
          <w:lang w:val="ru-RU"/>
        </w:rPr>
        <w:t xml:space="preserve"> систем у </w:t>
      </w:r>
      <w:proofErr w:type="spellStart"/>
      <w:r w:rsidRPr="00FF1F3D">
        <w:rPr>
          <w:sz w:val="28"/>
          <w:szCs w:val="28"/>
          <w:lang w:val="ru-RU"/>
        </w:rPr>
        <w:t>промислові</w:t>
      </w:r>
      <w:proofErr w:type="spellEnd"/>
      <w:r w:rsidRPr="00FF1F3D">
        <w:rPr>
          <w:sz w:val="28"/>
          <w:szCs w:val="28"/>
          <w:lang w:val="ru-RU"/>
        </w:rPr>
        <w:t xml:space="preserve"> </w:t>
      </w:r>
      <w:proofErr w:type="spellStart"/>
      <w:r w:rsidRPr="00FF1F3D">
        <w:rPr>
          <w:sz w:val="28"/>
          <w:szCs w:val="28"/>
          <w:lang w:val="ru-RU"/>
        </w:rPr>
        <w:t>процеси</w:t>
      </w:r>
      <w:proofErr w:type="spellEnd"/>
      <w:r w:rsidRPr="00FF1F3D">
        <w:rPr>
          <w:sz w:val="28"/>
          <w:szCs w:val="28"/>
          <w:lang w:val="ru-RU"/>
        </w:rPr>
        <w:t xml:space="preserve"> </w:t>
      </w:r>
      <w:proofErr w:type="spellStart"/>
      <w:r w:rsidRPr="00FF1F3D">
        <w:rPr>
          <w:sz w:val="28"/>
          <w:szCs w:val="28"/>
          <w:lang w:val="ru-RU"/>
        </w:rPr>
        <w:t>дозволяє</w:t>
      </w:r>
      <w:proofErr w:type="spellEnd"/>
      <w:r w:rsidRPr="00FF1F3D">
        <w:rPr>
          <w:sz w:val="28"/>
          <w:szCs w:val="28"/>
          <w:lang w:val="ru-RU"/>
        </w:rPr>
        <w:t xml:space="preserve"> </w:t>
      </w:r>
      <w:proofErr w:type="spellStart"/>
      <w:r w:rsidRPr="00FF1F3D">
        <w:rPr>
          <w:sz w:val="28"/>
          <w:szCs w:val="28"/>
          <w:lang w:val="ru-RU"/>
        </w:rPr>
        <w:t>вирішув</w:t>
      </w:r>
      <w:r w:rsidRPr="00FF1F3D">
        <w:rPr>
          <w:sz w:val="28"/>
          <w:szCs w:val="28"/>
          <w:lang w:val="ru-RU"/>
        </w:rPr>
        <w:t>а</w:t>
      </w:r>
      <w:r w:rsidRPr="00FF1F3D">
        <w:rPr>
          <w:sz w:val="28"/>
          <w:szCs w:val="28"/>
          <w:lang w:val="ru-RU"/>
        </w:rPr>
        <w:t>ти</w:t>
      </w:r>
      <w:proofErr w:type="spellEnd"/>
      <w:r w:rsidRPr="00FF1F3D">
        <w:rPr>
          <w:sz w:val="28"/>
          <w:szCs w:val="28"/>
          <w:lang w:val="ru-RU"/>
        </w:rPr>
        <w:t xml:space="preserve"> низку </w:t>
      </w:r>
      <w:proofErr w:type="spellStart"/>
      <w:r w:rsidRPr="00FF1F3D">
        <w:rPr>
          <w:sz w:val="28"/>
          <w:szCs w:val="28"/>
          <w:lang w:val="ru-RU"/>
        </w:rPr>
        <w:t>важливих</w:t>
      </w:r>
      <w:proofErr w:type="spellEnd"/>
      <w:r w:rsidRPr="00FF1F3D">
        <w:rPr>
          <w:sz w:val="28"/>
          <w:szCs w:val="28"/>
          <w:lang w:val="ru-RU"/>
        </w:rPr>
        <w:t xml:space="preserve"> </w:t>
      </w:r>
      <w:proofErr w:type="spellStart"/>
      <w:r w:rsidRPr="00FF1F3D">
        <w:rPr>
          <w:sz w:val="28"/>
          <w:szCs w:val="28"/>
          <w:lang w:val="ru-RU"/>
        </w:rPr>
        <w:t>завдань</w:t>
      </w:r>
      <w:proofErr w:type="spellEnd"/>
      <w:r w:rsidRPr="00FF1F3D">
        <w:rPr>
          <w:sz w:val="28"/>
          <w:szCs w:val="28"/>
          <w:lang w:val="ru-RU"/>
        </w:rPr>
        <w:t xml:space="preserve">. </w:t>
      </w:r>
      <w:proofErr w:type="spellStart"/>
      <w:r w:rsidRPr="00FF1F3D">
        <w:rPr>
          <w:sz w:val="28"/>
          <w:szCs w:val="28"/>
          <w:lang w:val="ru-RU"/>
        </w:rPr>
        <w:t>По-перше</w:t>
      </w:r>
      <w:proofErr w:type="spellEnd"/>
      <w:r w:rsidRPr="00FF1F3D">
        <w:rPr>
          <w:sz w:val="28"/>
          <w:szCs w:val="28"/>
          <w:lang w:val="ru-RU"/>
        </w:rPr>
        <w:t xml:space="preserve">, вони </w:t>
      </w:r>
      <w:proofErr w:type="spellStart"/>
      <w:r w:rsidRPr="00FF1F3D">
        <w:rPr>
          <w:sz w:val="28"/>
          <w:szCs w:val="28"/>
          <w:lang w:val="ru-RU"/>
        </w:rPr>
        <w:t>значно</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ідвищують</w:t>
      </w:r>
      <w:proofErr w:type="spellEnd"/>
      <w:r w:rsidRPr="00FF1F3D">
        <w:rPr>
          <w:sz w:val="28"/>
          <w:szCs w:val="28"/>
          <w:lang w:val="ru-RU"/>
        </w:rPr>
        <w:t xml:space="preserve"> </w:t>
      </w:r>
      <w:proofErr w:type="spellStart"/>
      <w:r w:rsidRPr="00FF1F3D">
        <w:rPr>
          <w:sz w:val="28"/>
          <w:szCs w:val="28"/>
          <w:lang w:val="ru-RU"/>
        </w:rPr>
        <w:t>точність</w:t>
      </w:r>
      <w:proofErr w:type="spellEnd"/>
      <w:r w:rsidRPr="00FF1F3D">
        <w:rPr>
          <w:sz w:val="28"/>
          <w:szCs w:val="28"/>
          <w:lang w:val="ru-RU"/>
        </w:rPr>
        <w:t xml:space="preserve"> </w:t>
      </w:r>
      <w:proofErr w:type="spellStart"/>
      <w:r w:rsidRPr="00FF1F3D">
        <w:rPr>
          <w:sz w:val="28"/>
          <w:szCs w:val="28"/>
          <w:lang w:val="ru-RU"/>
        </w:rPr>
        <w:t>к</w:t>
      </w:r>
      <w:r w:rsidRPr="00FF1F3D">
        <w:rPr>
          <w:sz w:val="28"/>
          <w:szCs w:val="28"/>
          <w:lang w:val="ru-RU"/>
        </w:rPr>
        <w:t>е</w:t>
      </w:r>
      <w:r w:rsidRPr="00FF1F3D">
        <w:rPr>
          <w:sz w:val="28"/>
          <w:szCs w:val="28"/>
          <w:lang w:val="ru-RU"/>
        </w:rPr>
        <w:t>рування</w:t>
      </w:r>
      <w:proofErr w:type="spellEnd"/>
      <w:r w:rsidRPr="00FF1F3D">
        <w:rPr>
          <w:sz w:val="28"/>
          <w:szCs w:val="28"/>
          <w:lang w:val="ru-RU"/>
        </w:rPr>
        <w:t xml:space="preserve"> </w:t>
      </w:r>
      <w:proofErr w:type="spellStart"/>
      <w:r w:rsidRPr="00FF1F3D">
        <w:rPr>
          <w:sz w:val="28"/>
          <w:szCs w:val="28"/>
          <w:lang w:val="ru-RU"/>
        </w:rPr>
        <w:t>завдяки</w:t>
      </w:r>
      <w:proofErr w:type="spellEnd"/>
      <w:r w:rsidRPr="00FF1F3D">
        <w:rPr>
          <w:sz w:val="28"/>
          <w:szCs w:val="28"/>
          <w:lang w:val="ru-RU"/>
        </w:rPr>
        <w:t xml:space="preserve"> </w:t>
      </w:r>
      <w:proofErr w:type="spellStart"/>
      <w:r w:rsidRPr="00FF1F3D">
        <w:rPr>
          <w:sz w:val="28"/>
          <w:szCs w:val="28"/>
          <w:lang w:val="ru-RU"/>
        </w:rPr>
        <w:t>розділенню</w:t>
      </w:r>
      <w:proofErr w:type="spellEnd"/>
      <w:r w:rsidRPr="00FF1F3D">
        <w:rPr>
          <w:sz w:val="28"/>
          <w:szCs w:val="28"/>
          <w:lang w:val="ru-RU"/>
        </w:rPr>
        <w:t xml:space="preserve"> </w:t>
      </w:r>
      <w:proofErr w:type="spellStart"/>
      <w:r w:rsidRPr="00FF1F3D">
        <w:rPr>
          <w:sz w:val="28"/>
          <w:szCs w:val="28"/>
          <w:lang w:val="ru-RU"/>
        </w:rPr>
        <w:t>процесів</w:t>
      </w:r>
      <w:proofErr w:type="spellEnd"/>
      <w:r w:rsidRPr="00FF1F3D">
        <w:rPr>
          <w:sz w:val="28"/>
          <w:szCs w:val="28"/>
          <w:lang w:val="ru-RU"/>
        </w:rPr>
        <w:t xml:space="preserve"> </w:t>
      </w:r>
      <w:proofErr w:type="spellStart"/>
      <w:r w:rsidRPr="00FF1F3D">
        <w:rPr>
          <w:sz w:val="28"/>
          <w:szCs w:val="28"/>
          <w:lang w:val="ru-RU"/>
        </w:rPr>
        <w:t>стабілізації</w:t>
      </w:r>
      <w:proofErr w:type="spellEnd"/>
      <w:r w:rsidRPr="00FF1F3D">
        <w:rPr>
          <w:sz w:val="28"/>
          <w:szCs w:val="28"/>
          <w:lang w:val="ru-RU"/>
        </w:rPr>
        <w:t xml:space="preserve"> та </w:t>
      </w:r>
      <w:proofErr w:type="spellStart"/>
      <w:r w:rsidRPr="00FF1F3D">
        <w:rPr>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По-друге</w:t>
      </w:r>
      <w:proofErr w:type="spellEnd"/>
      <w:r w:rsidRPr="00FF1F3D">
        <w:rPr>
          <w:sz w:val="28"/>
          <w:szCs w:val="28"/>
          <w:lang w:val="ru-RU"/>
        </w:rPr>
        <w:t xml:space="preserve">, </w:t>
      </w:r>
      <w:proofErr w:type="spellStart"/>
      <w:r w:rsidRPr="00FF1F3D">
        <w:rPr>
          <w:sz w:val="28"/>
          <w:szCs w:val="28"/>
          <w:lang w:val="ru-RU"/>
        </w:rPr>
        <w:t>забезпечують</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ідвищену</w:t>
      </w:r>
      <w:proofErr w:type="spellEnd"/>
      <w:r w:rsidRPr="00FF1F3D">
        <w:rPr>
          <w:sz w:val="28"/>
          <w:szCs w:val="28"/>
          <w:lang w:val="ru-RU"/>
        </w:rPr>
        <w:t xml:space="preserve"> </w:t>
      </w:r>
      <w:proofErr w:type="spellStart"/>
      <w:r w:rsidRPr="00FF1F3D">
        <w:rPr>
          <w:sz w:val="28"/>
          <w:szCs w:val="28"/>
          <w:lang w:val="ru-RU"/>
        </w:rPr>
        <w:t>стійкість</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до </w:t>
      </w:r>
      <w:proofErr w:type="spellStart"/>
      <w:r w:rsidRPr="00FF1F3D">
        <w:rPr>
          <w:sz w:val="28"/>
          <w:szCs w:val="28"/>
          <w:lang w:val="ru-RU"/>
        </w:rPr>
        <w:t>зовнішніх</w:t>
      </w:r>
      <w:proofErr w:type="spellEnd"/>
      <w:r w:rsidRPr="00FF1F3D">
        <w:rPr>
          <w:sz w:val="28"/>
          <w:szCs w:val="28"/>
          <w:lang w:val="ru-RU"/>
        </w:rPr>
        <w:t xml:space="preserve"> </w:t>
      </w:r>
      <w:proofErr w:type="spellStart"/>
      <w:r w:rsidRPr="00FF1F3D">
        <w:rPr>
          <w:sz w:val="28"/>
          <w:szCs w:val="28"/>
          <w:lang w:val="ru-RU"/>
        </w:rPr>
        <w:t>збурень</w:t>
      </w:r>
      <w:proofErr w:type="spellEnd"/>
      <w:r w:rsidRPr="00FF1F3D">
        <w:rPr>
          <w:sz w:val="28"/>
          <w:szCs w:val="28"/>
          <w:lang w:val="ru-RU"/>
        </w:rPr>
        <w:t xml:space="preserve">, </w:t>
      </w:r>
      <w:proofErr w:type="spellStart"/>
      <w:r w:rsidRPr="00FF1F3D">
        <w:rPr>
          <w:sz w:val="28"/>
          <w:szCs w:val="28"/>
          <w:lang w:val="ru-RU"/>
        </w:rPr>
        <w:t>оскільки</w:t>
      </w:r>
      <w:proofErr w:type="spellEnd"/>
      <w:r w:rsidRPr="00FF1F3D">
        <w:rPr>
          <w:sz w:val="28"/>
          <w:szCs w:val="28"/>
          <w:lang w:val="ru-RU"/>
        </w:rPr>
        <w:t xml:space="preserve"> </w:t>
      </w:r>
      <w:proofErr w:type="spellStart"/>
      <w:r w:rsidRPr="00FF1F3D">
        <w:rPr>
          <w:sz w:val="28"/>
          <w:szCs w:val="28"/>
          <w:lang w:val="ru-RU"/>
        </w:rPr>
        <w:t>внутрішній</w:t>
      </w:r>
      <w:proofErr w:type="spellEnd"/>
      <w:r w:rsidRPr="00FF1F3D">
        <w:rPr>
          <w:sz w:val="28"/>
          <w:szCs w:val="28"/>
          <w:lang w:val="ru-RU"/>
        </w:rPr>
        <w:t xml:space="preserve"> контур </w:t>
      </w:r>
      <w:proofErr w:type="spellStart"/>
      <w:r w:rsidRPr="00FF1F3D">
        <w:rPr>
          <w:sz w:val="28"/>
          <w:szCs w:val="28"/>
          <w:lang w:val="ru-RU"/>
        </w:rPr>
        <w:t>швидко</w:t>
      </w:r>
      <w:proofErr w:type="spellEnd"/>
      <w:r w:rsidRPr="00FF1F3D">
        <w:rPr>
          <w:sz w:val="28"/>
          <w:szCs w:val="28"/>
          <w:lang w:val="ru-RU"/>
        </w:rPr>
        <w:t xml:space="preserve"> </w:t>
      </w:r>
      <w:proofErr w:type="spellStart"/>
      <w:r w:rsidRPr="00FF1F3D">
        <w:rPr>
          <w:sz w:val="28"/>
          <w:szCs w:val="28"/>
          <w:lang w:val="ru-RU"/>
        </w:rPr>
        <w:t>реагує</w:t>
      </w:r>
      <w:proofErr w:type="spellEnd"/>
      <w:r w:rsidRPr="00FF1F3D">
        <w:rPr>
          <w:sz w:val="28"/>
          <w:szCs w:val="28"/>
          <w:lang w:val="ru-RU"/>
        </w:rPr>
        <w:t xml:space="preserve"> на </w:t>
      </w:r>
      <w:proofErr w:type="spellStart"/>
      <w:r w:rsidRPr="00FF1F3D">
        <w:rPr>
          <w:sz w:val="28"/>
          <w:szCs w:val="28"/>
          <w:lang w:val="ru-RU"/>
        </w:rPr>
        <w:t>зміни</w:t>
      </w:r>
      <w:proofErr w:type="spellEnd"/>
      <w:r w:rsidRPr="00FF1F3D">
        <w:rPr>
          <w:sz w:val="28"/>
          <w:szCs w:val="28"/>
          <w:lang w:val="ru-RU"/>
        </w:rPr>
        <w:t xml:space="preserve">, а </w:t>
      </w:r>
      <w:proofErr w:type="spellStart"/>
      <w:r w:rsidRPr="00FF1F3D">
        <w:rPr>
          <w:sz w:val="28"/>
          <w:szCs w:val="28"/>
          <w:lang w:val="ru-RU"/>
        </w:rPr>
        <w:t>зовнішній</w:t>
      </w:r>
      <w:proofErr w:type="spellEnd"/>
      <w:r w:rsidRPr="00FF1F3D">
        <w:rPr>
          <w:sz w:val="28"/>
          <w:szCs w:val="28"/>
          <w:lang w:val="ru-RU"/>
        </w:rPr>
        <w:t xml:space="preserve"> контур </w:t>
      </w:r>
      <w:proofErr w:type="spellStart"/>
      <w:r w:rsidRPr="00FF1F3D">
        <w:rPr>
          <w:sz w:val="28"/>
          <w:szCs w:val="28"/>
          <w:lang w:val="ru-RU"/>
        </w:rPr>
        <w:t>стабілізує</w:t>
      </w:r>
      <w:proofErr w:type="spellEnd"/>
      <w:r w:rsidRPr="00FF1F3D">
        <w:rPr>
          <w:sz w:val="28"/>
          <w:szCs w:val="28"/>
          <w:lang w:val="ru-RU"/>
        </w:rPr>
        <w:t xml:space="preserve"> </w:t>
      </w:r>
      <w:proofErr w:type="spellStart"/>
      <w:r w:rsidRPr="00FF1F3D">
        <w:rPr>
          <w:sz w:val="28"/>
          <w:szCs w:val="28"/>
          <w:lang w:val="ru-RU"/>
        </w:rPr>
        <w:t>о</w:t>
      </w:r>
      <w:r w:rsidRPr="00FF1F3D">
        <w:rPr>
          <w:sz w:val="28"/>
          <w:szCs w:val="28"/>
          <w:lang w:val="ru-RU"/>
        </w:rPr>
        <w:t>с</w:t>
      </w:r>
      <w:r w:rsidRPr="00FF1F3D">
        <w:rPr>
          <w:sz w:val="28"/>
          <w:szCs w:val="28"/>
          <w:lang w:val="ru-RU"/>
        </w:rPr>
        <w:t>новні</w:t>
      </w:r>
      <w:proofErr w:type="spellEnd"/>
      <w:r w:rsidRPr="00FF1F3D">
        <w:rPr>
          <w:sz w:val="28"/>
          <w:szCs w:val="28"/>
          <w:lang w:val="ru-RU"/>
        </w:rPr>
        <w:t xml:space="preserve"> </w:t>
      </w:r>
      <w:proofErr w:type="spellStart"/>
      <w:r w:rsidRPr="00FF1F3D">
        <w:rPr>
          <w:sz w:val="28"/>
          <w:szCs w:val="28"/>
          <w:lang w:val="ru-RU"/>
        </w:rPr>
        <w:t>параметри</w:t>
      </w:r>
      <w:proofErr w:type="spellEnd"/>
      <w:r w:rsidRPr="00FF1F3D">
        <w:rPr>
          <w:sz w:val="28"/>
          <w:szCs w:val="28"/>
          <w:lang w:val="ru-RU"/>
        </w:rPr>
        <w:t xml:space="preserve">. </w:t>
      </w:r>
      <w:proofErr w:type="spellStart"/>
      <w:r w:rsidRPr="00FF1F3D">
        <w:rPr>
          <w:sz w:val="28"/>
          <w:szCs w:val="28"/>
          <w:lang w:val="ru-RU"/>
        </w:rPr>
        <w:t>По-трет</w:t>
      </w:r>
      <w:proofErr w:type="gramStart"/>
      <w:r w:rsidRPr="00FF1F3D">
        <w:rPr>
          <w:sz w:val="28"/>
          <w:szCs w:val="28"/>
          <w:lang w:val="ru-RU"/>
        </w:rPr>
        <w:t>є</w:t>
      </w:r>
      <w:proofErr w:type="spellEnd"/>
      <w:r w:rsidRPr="00FF1F3D">
        <w:rPr>
          <w:sz w:val="28"/>
          <w:szCs w:val="28"/>
          <w:lang w:val="ru-RU"/>
        </w:rPr>
        <w:t>,</w:t>
      </w:r>
      <w:proofErr w:type="gramEnd"/>
      <w:r w:rsidRPr="00FF1F3D">
        <w:rPr>
          <w:sz w:val="28"/>
          <w:szCs w:val="28"/>
          <w:lang w:val="ru-RU"/>
        </w:rPr>
        <w:t xml:space="preserve"> </w:t>
      </w:r>
      <w:proofErr w:type="spellStart"/>
      <w:r w:rsidRPr="00FF1F3D">
        <w:rPr>
          <w:sz w:val="28"/>
          <w:szCs w:val="28"/>
          <w:lang w:val="ru-RU"/>
        </w:rPr>
        <w:t>каскадні</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поліпшують</w:t>
      </w:r>
      <w:proofErr w:type="spellEnd"/>
      <w:r w:rsidRPr="00FF1F3D">
        <w:rPr>
          <w:sz w:val="28"/>
          <w:szCs w:val="28"/>
          <w:lang w:val="ru-RU"/>
        </w:rPr>
        <w:t xml:space="preserve"> </w:t>
      </w:r>
      <w:proofErr w:type="spellStart"/>
      <w:r w:rsidRPr="00FF1F3D">
        <w:rPr>
          <w:sz w:val="28"/>
          <w:szCs w:val="28"/>
          <w:lang w:val="ru-RU"/>
        </w:rPr>
        <w:t>загальні</w:t>
      </w:r>
      <w:proofErr w:type="spellEnd"/>
      <w:r w:rsidRPr="00FF1F3D">
        <w:rPr>
          <w:sz w:val="28"/>
          <w:szCs w:val="28"/>
          <w:lang w:val="ru-RU"/>
        </w:rPr>
        <w:t xml:space="preserve"> </w:t>
      </w:r>
      <w:proofErr w:type="spellStart"/>
      <w:r w:rsidRPr="00FF1F3D">
        <w:rPr>
          <w:sz w:val="28"/>
          <w:szCs w:val="28"/>
          <w:lang w:val="ru-RU"/>
        </w:rPr>
        <w:t>показники</w:t>
      </w:r>
      <w:proofErr w:type="spellEnd"/>
      <w:r w:rsidRPr="00FF1F3D">
        <w:rPr>
          <w:sz w:val="28"/>
          <w:szCs w:val="28"/>
          <w:lang w:val="ru-RU"/>
        </w:rPr>
        <w:t xml:space="preserve"> </w:t>
      </w:r>
      <w:proofErr w:type="spellStart"/>
      <w:r w:rsidRPr="00FF1F3D">
        <w:rPr>
          <w:sz w:val="28"/>
          <w:szCs w:val="28"/>
          <w:lang w:val="ru-RU"/>
        </w:rPr>
        <w:t>динаміки</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зменшуючи</w:t>
      </w:r>
      <w:proofErr w:type="spellEnd"/>
      <w:r w:rsidRPr="00FF1F3D">
        <w:rPr>
          <w:sz w:val="28"/>
          <w:szCs w:val="28"/>
          <w:lang w:val="ru-RU"/>
        </w:rPr>
        <w:t xml:space="preserve"> час </w:t>
      </w:r>
      <w:proofErr w:type="spellStart"/>
      <w:r w:rsidRPr="00FF1F3D">
        <w:rPr>
          <w:sz w:val="28"/>
          <w:szCs w:val="28"/>
          <w:lang w:val="ru-RU"/>
        </w:rPr>
        <w:t>перехідних</w:t>
      </w:r>
      <w:proofErr w:type="spellEnd"/>
      <w:r w:rsidRPr="00FF1F3D">
        <w:rPr>
          <w:sz w:val="28"/>
          <w:szCs w:val="28"/>
          <w:lang w:val="ru-RU"/>
        </w:rPr>
        <w:t xml:space="preserve"> </w:t>
      </w:r>
      <w:proofErr w:type="spellStart"/>
      <w:r w:rsidRPr="00FF1F3D">
        <w:rPr>
          <w:sz w:val="28"/>
          <w:szCs w:val="28"/>
          <w:lang w:val="ru-RU"/>
        </w:rPr>
        <w:t>процесів</w:t>
      </w:r>
      <w:proofErr w:type="spellEnd"/>
      <w:r w:rsidRPr="00FF1F3D">
        <w:rPr>
          <w:sz w:val="28"/>
          <w:szCs w:val="28"/>
          <w:lang w:val="ru-RU"/>
        </w:rPr>
        <w:t xml:space="preserve"> і </w:t>
      </w:r>
      <w:proofErr w:type="spellStart"/>
      <w:r w:rsidRPr="00FF1F3D">
        <w:rPr>
          <w:sz w:val="28"/>
          <w:szCs w:val="28"/>
          <w:lang w:val="ru-RU"/>
        </w:rPr>
        <w:t>перерегулювання</w:t>
      </w:r>
      <w:proofErr w:type="spellEnd"/>
      <w:r w:rsidRPr="00FF1F3D">
        <w:rPr>
          <w:sz w:val="28"/>
          <w:szCs w:val="28"/>
          <w:lang w:val="ru-RU"/>
        </w:rPr>
        <w:t>.</w:t>
      </w:r>
    </w:p>
    <w:p w:rsidR="00D60B4E" w:rsidRPr="00FF1F3D" w:rsidRDefault="00D60B4E" w:rsidP="00E03191">
      <w:pPr>
        <w:suppressAutoHyphens w:val="0"/>
        <w:overflowPunct/>
        <w:spacing w:line="360" w:lineRule="auto"/>
        <w:ind w:firstLine="709"/>
        <w:jc w:val="both"/>
        <w:rPr>
          <w:sz w:val="28"/>
          <w:szCs w:val="28"/>
          <w:lang w:val="ru-RU"/>
        </w:rPr>
      </w:pPr>
      <w:r w:rsidRPr="00FF1F3D">
        <w:rPr>
          <w:sz w:val="28"/>
          <w:szCs w:val="28"/>
          <w:lang w:val="ru-RU"/>
        </w:rPr>
        <w:t xml:space="preserve">Одним </w:t>
      </w:r>
      <w:proofErr w:type="spellStart"/>
      <w:r w:rsidRPr="00FF1F3D">
        <w:rPr>
          <w:sz w:val="28"/>
          <w:szCs w:val="28"/>
          <w:lang w:val="ru-RU"/>
        </w:rPr>
        <w:t>із</w:t>
      </w:r>
      <w:proofErr w:type="spellEnd"/>
      <w:r w:rsidRPr="00FF1F3D">
        <w:rPr>
          <w:sz w:val="28"/>
          <w:szCs w:val="28"/>
          <w:lang w:val="ru-RU"/>
        </w:rPr>
        <w:t xml:space="preserve"> </w:t>
      </w:r>
      <w:proofErr w:type="spellStart"/>
      <w:r w:rsidRPr="00FF1F3D">
        <w:rPr>
          <w:sz w:val="28"/>
          <w:szCs w:val="28"/>
          <w:lang w:val="ru-RU"/>
        </w:rPr>
        <w:t>ключових</w:t>
      </w:r>
      <w:proofErr w:type="spellEnd"/>
      <w:r w:rsidRPr="00FF1F3D">
        <w:rPr>
          <w:sz w:val="28"/>
          <w:szCs w:val="28"/>
          <w:lang w:val="ru-RU"/>
        </w:rPr>
        <w:t xml:space="preserve"> </w:t>
      </w:r>
      <w:proofErr w:type="spellStart"/>
      <w:r w:rsidRPr="00FF1F3D">
        <w:rPr>
          <w:sz w:val="28"/>
          <w:szCs w:val="28"/>
          <w:lang w:val="ru-RU"/>
        </w:rPr>
        <w:t>аспектів</w:t>
      </w:r>
      <w:proofErr w:type="spellEnd"/>
      <w:r w:rsidRPr="00FF1F3D">
        <w:rPr>
          <w:sz w:val="28"/>
          <w:szCs w:val="28"/>
          <w:lang w:val="ru-RU"/>
        </w:rPr>
        <w:t xml:space="preserve"> при </w:t>
      </w:r>
      <w:proofErr w:type="spellStart"/>
      <w:r w:rsidRPr="00FF1F3D">
        <w:rPr>
          <w:sz w:val="28"/>
          <w:szCs w:val="28"/>
          <w:lang w:val="ru-RU"/>
        </w:rPr>
        <w:t>розробці</w:t>
      </w:r>
      <w:proofErr w:type="spellEnd"/>
      <w:r w:rsidRPr="00FF1F3D">
        <w:rPr>
          <w:sz w:val="28"/>
          <w:szCs w:val="28"/>
          <w:lang w:val="ru-RU"/>
        </w:rPr>
        <w:t xml:space="preserve"> таких систем є </w:t>
      </w:r>
      <w:proofErr w:type="spellStart"/>
      <w:r w:rsidRPr="00FF1F3D">
        <w:rPr>
          <w:sz w:val="28"/>
          <w:szCs w:val="28"/>
          <w:lang w:val="ru-RU"/>
        </w:rPr>
        <w:t>правильний</w:t>
      </w:r>
      <w:proofErr w:type="spellEnd"/>
      <w:r w:rsidRPr="00FF1F3D">
        <w:rPr>
          <w:sz w:val="28"/>
          <w:szCs w:val="28"/>
          <w:lang w:val="ru-RU"/>
        </w:rPr>
        <w:t xml:space="preserve"> </w:t>
      </w:r>
      <w:proofErr w:type="spellStart"/>
      <w:r w:rsidRPr="00FF1F3D">
        <w:rPr>
          <w:sz w:val="28"/>
          <w:szCs w:val="28"/>
          <w:lang w:val="ru-RU"/>
        </w:rPr>
        <w:t>вибі</w:t>
      </w:r>
      <w:proofErr w:type="gramStart"/>
      <w:r w:rsidRPr="00FF1F3D">
        <w:rPr>
          <w:sz w:val="28"/>
          <w:szCs w:val="28"/>
          <w:lang w:val="ru-RU"/>
        </w:rPr>
        <w:t>р</w:t>
      </w:r>
      <w:proofErr w:type="spellEnd"/>
      <w:proofErr w:type="gramEnd"/>
      <w:r w:rsidRPr="00FF1F3D">
        <w:rPr>
          <w:sz w:val="28"/>
          <w:szCs w:val="28"/>
          <w:lang w:val="ru-RU"/>
        </w:rPr>
        <w:t xml:space="preserve"> </w:t>
      </w:r>
      <w:proofErr w:type="spellStart"/>
      <w:r w:rsidRPr="00FF1F3D">
        <w:rPr>
          <w:sz w:val="28"/>
          <w:szCs w:val="28"/>
          <w:lang w:val="ru-RU"/>
        </w:rPr>
        <w:t>налаштувань</w:t>
      </w:r>
      <w:proofErr w:type="spellEnd"/>
      <w:r w:rsidRPr="00FF1F3D">
        <w:rPr>
          <w:sz w:val="28"/>
          <w:szCs w:val="28"/>
          <w:lang w:val="ru-RU"/>
        </w:rPr>
        <w:t xml:space="preserve"> </w:t>
      </w:r>
      <w:proofErr w:type="spellStart"/>
      <w:r w:rsidRPr="00FF1F3D">
        <w:rPr>
          <w:sz w:val="28"/>
          <w:szCs w:val="28"/>
          <w:lang w:val="ru-RU"/>
        </w:rPr>
        <w:t>регуляторів</w:t>
      </w:r>
      <w:proofErr w:type="spellEnd"/>
      <w:r w:rsidRPr="00FF1F3D">
        <w:rPr>
          <w:sz w:val="28"/>
          <w:szCs w:val="28"/>
          <w:lang w:val="ru-RU"/>
        </w:rPr>
        <w:t xml:space="preserve">. </w:t>
      </w:r>
      <w:proofErr w:type="spellStart"/>
      <w:r w:rsidRPr="00FF1F3D">
        <w:rPr>
          <w:sz w:val="28"/>
          <w:szCs w:val="28"/>
          <w:lang w:val="ru-RU"/>
        </w:rPr>
        <w:t>Від</w:t>
      </w:r>
      <w:proofErr w:type="spellEnd"/>
      <w:r w:rsidRPr="00FF1F3D">
        <w:rPr>
          <w:sz w:val="28"/>
          <w:szCs w:val="28"/>
          <w:lang w:val="ru-RU"/>
        </w:rPr>
        <w:t xml:space="preserve"> </w:t>
      </w:r>
      <w:proofErr w:type="spellStart"/>
      <w:r w:rsidRPr="00FF1F3D">
        <w:rPr>
          <w:sz w:val="28"/>
          <w:szCs w:val="28"/>
          <w:lang w:val="ru-RU"/>
        </w:rPr>
        <w:t>оптимізації</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регулювання</w:t>
      </w:r>
      <w:proofErr w:type="spellEnd"/>
      <w:r w:rsidRPr="00FF1F3D">
        <w:rPr>
          <w:sz w:val="28"/>
          <w:szCs w:val="28"/>
          <w:lang w:val="ru-RU"/>
        </w:rPr>
        <w:t xml:space="preserve"> </w:t>
      </w:r>
      <w:proofErr w:type="spellStart"/>
      <w:r w:rsidRPr="00FF1F3D">
        <w:rPr>
          <w:sz w:val="28"/>
          <w:szCs w:val="28"/>
          <w:lang w:val="ru-RU"/>
        </w:rPr>
        <w:t>з</w:t>
      </w:r>
      <w:r w:rsidRPr="00FF1F3D">
        <w:rPr>
          <w:sz w:val="28"/>
          <w:szCs w:val="28"/>
          <w:lang w:val="ru-RU"/>
        </w:rPr>
        <w:t>а</w:t>
      </w:r>
      <w:r w:rsidRPr="00FF1F3D">
        <w:rPr>
          <w:sz w:val="28"/>
          <w:szCs w:val="28"/>
          <w:lang w:val="ru-RU"/>
        </w:rPr>
        <w:t>лежить</w:t>
      </w:r>
      <w:proofErr w:type="spellEnd"/>
      <w:r w:rsidRPr="00FF1F3D">
        <w:rPr>
          <w:sz w:val="28"/>
          <w:szCs w:val="28"/>
          <w:lang w:val="ru-RU"/>
        </w:rPr>
        <w:t xml:space="preserve">, </w:t>
      </w:r>
      <w:proofErr w:type="spellStart"/>
      <w:r w:rsidRPr="00FF1F3D">
        <w:rPr>
          <w:sz w:val="28"/>
          <w:szCs w:val="28"/>
          <w:lang w:val="ru-RU"/>
        </w:rPr>
        <w:t>наскільки</w:t>
      </w:r>
      <w:proofErr w:type="spellEnd"/>
      <w:r w:rsidRPr="00FF1F3D">
        <w:rPr>
          <w:sz w:val="28"/>
          <w:szCs w:val="28"/>
          <w:lang w:val="ru-RU"/>
        </w:rPr>
        <w:t xml:space="preserve"> </w:t>
      </w:r>
      <w:proofErr w:type="spellStart"/>
      <w:r w:rsidRPr="00FF1F3D">
        <w:rPr>
          <w:sz w:val="28"/>
          <w:szCs w:val="28"/>
          <w:lang w:val="ru-RU"/>
        </w:rPr>
        <w:t>ефективно</w:t>
      </w:r>
      <w:proofErr w:type="spellEnd"/>
      <w:r w:rsidRPr="00FF1F3D">
        <w:rPr>
          <w:sz w:val="28"/>
          <w:szCs w:val="28"/>
          <w:lang w:val="ru-RU"/>
        </w:rPr>
        <w:t xml:space="preserve"> буде </w:t>
      </w:r>
      <w:proofErr w:type="spellStart"/>
      <w:r w:rsidRPr="00FF1F3D">
        <w:rPr>
          <w:sz w:val="28"/>
          <w:szCs w:val="28"/>
          <w:lang w:val="ru-RU"/>
        </w:rPr>
        <w:t>компенсовано</w:t>
      </w:r>
      <w:proofErr w:type="spellEnd"/>
      <w:r w:rsidRPr="00FF1F3D">
        <w:rPr>
          <w:sz w:val="28"/>
          <w:szCs w:val="28"/>
          <w:lang w:val="ru-RU"/>
        </w:rPr>
        <w:t xml:space="preserve"> </w:t>
      </w:r>
      <w:proofErr w:type="spellStart"/>
      <w:r w:rsidRPr="00FF1F3D">
        <w:rPr>
          <w:sz w:val="28"/>
          <w:szCs w:val="28"/>
          <w:lang w:val="ru-RU"/>
        </w:rPr>
        <w:t>динамічні</w:t>
      </w:r>
      <w:proofErr w:type="spellEnd"/>
      <w:r w:rsidRPr="00FF1F3D">
        <w:rPr>
          <w:sz w:val="28"/>
          <w:szCs w:val="28"/>
          <w:lang w:val="ru-RU"/>
        </w:rPr>
        <w:t xml:space="preserve"> </w:t>
      </w:r>
      <w:proofErr w:type="spellStart"/>
      <w:r w:rsidRPr="00FF1F3D">
        <w:rPr>
          <w:sz w:val="28"/>
          <w:szCs w:val="28"/>
          <w:lang w:val="ru-RU"/>
        </w:rPr>
        <w:t>зміни</w:t>
      </w:r>
      <w:proofErr w:type="spellEnd"/>
      <w:r w:rsidRPr="00FF1F3D">
        <w:rPr>
          <w:sz w:val="28"/>
          <w:szCs w:val="28"/>
          <w:lang w:val="ru-RU"/>
        </w:rPr>
        <w:t xml:space="preserve"> </w:t>
      </w:r>
      <w:proofErr w:type="spellStart"/>
      <w:r w:rsidRPr="00FF1F3D">
        <w:rPr>
          <w:sz w:val="28"/>
          <w:szCs w:val="28"/>
          <w:lang w:val="ru-RU"/>
        </w:rPr>
        <w:t>об'єкта</w:t>
      </w:r>
      <w:proofErr w:type="spellEnd"/>
      <w:r w:rsidRPr="00FF1F3D">
        <w:rPr>
          <w:sz w:val="28"/>
          <w:szCs w:val="28"/>
          <w:lang w:val="ru-RU"/>
        </w:rPr>
        <w:t xml:space="preserve"> </w:t>
      </w:r>
      <w:proofErr w:type="spellStart"/>
      <w:r w:rsidRPr="00FF1F3D">
        <w:rPr>
          <w:sz w:val="28"/>
          <w:szCs w:val="28"/>
          <w:lang w:val="ru-RU"/>
        </w:rPr>
        <w:t>к</w:t>
      </w:r>
      <w:r w:rsidRPr="00FF1F3D">
        <w:rPr>
          <w:sz w:val="28"/>
          <w:szCs w:val="28"/>
          <w:lang w:val="ru-RU"/>
        </w:rPr>
        <w:t>е</w:t>
      </w:r>
      <w:r w:rsidRPr="00FF1F3D">
        <w:rPr>
          <w:sz w:val="28"/>
          <w:szCs w:val="28"/>
          <w:lang w:val="ru-RU"/>
        </w:rPr>
        <w:t>рування</w:t>
      </w:r>
      <w:proofErr w:type="spellEnd"/>
      <w:r w:rsidRPr="00FF1F3D">
        <w:rPr>
          <w:sz w:val="28"/>
          <w:szCs w:val="28"/>
          <w:lang w:val="ru-RU"/>
        </w:rPr>
        <w:t xml:space="preserve">. </w:t>
      </w:r>
      <w:proofErr w:type="spellStart"/>
      <w:proofErr w:type="gramStart"/>
      <w:r w:rsidRPr="00FF1F3D">
        <w:rPr>
          <w:sz w:val="28"/>
          <w:szCs w:val="28"/>
          <w:lang w:val="ru-RU"/>
        </w:rPr>
        <w:t>Кр</w:t>
      </w:r>
      <w:proofErr w:type="gramEnd"/>
      <w:r w:rsidRPr="00FF1F3D">
        <w:rPr>
          <w:sz w:val="28"/>
          <w:szCs w:val="28"/>
          <w:lang w:val="ru-RU"/>
        </w:rPr>
        <w:t>ім</w:t>
      </w:r>
      <w:proofErr w:type="spellEnd"/>
      <w:r w:rsidRPr="00FF1F3D">
        <w:rPr>
          <w:sz w:val="28"/>
          <w:szCs w:val="28"/>
          <w:lang w:val="ru-RU"/>
        </w:rPr>
        <w:t xml:space="preserve"> того, </w:t>
      </w:r>
      <w:proofErr w:type="spellStart"/>
      <w:r w:rsidRPr="00FF1F3D">
        <w:rPr>
          <w:sz w:val="28"/>
          <w:szCs w:val="28"/>
          <w:lang w:val="ru-RU"/>
        </w:rPr>
        <w:t>важливим</w:t>
      </w:r>
      <w:proofErr w:type="spellEnd"/>
      <w:r w:rsidRPr="00FF1F3D">
        <w:rPr>
          <w:sz w:val="28"/>
          <w:szCs w:val="28"/>
          <w:lang w:val="ru-RU"/>
        </w:rPr>
        <w:t xml:space="preserve"> є </w:t>
      </w:r>
      <w:proofErr w:type="spellStart"/>
      <w:r w:rsidRPr="00FF1F3D">
        <w:rPr>
          <w:sz w:val="28"/>
          <w:szCs w:val="28"/>
          <w:lang w:val="ru-RU"/>
        </w:rPr>
        <w:t>питання</w:t>
      </w:r>
      <w:proofErr w:type="spellEnd"/>
      <w:r w:rsidRPr="00FF1F3D">
        <w:rPr>
          <w:sz w:val="28"/>
          <w:szCs w:val="28"/>
          <w:lang w:val="ru-RU"/>
        </w:rPr>
        <w:t xml:space="preserve"> </w:t>
      </w:r>
      <w:proofErr w:type="spellStart"/>
      <w:r w:rsidRPr="00FF1F3D">
        <w:rPr>
          <w:sz w:val="28"/>
          <w:szCs w:val="28"/>
          <w:lang w:val="ru-RU"/>
        </w:rPr>
        <w:t>стійкості</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в </w:t>
      </w:r>
      <w:proofErr w:type="spellStart"/>
      <w:r w:rsidRPr="00FF1F3D">
        <w:rPr>
          <w:sz w:val="28"/>
          <w:szCs w:val="28"/>
          <w:lang w:val="ru-RU"/>
        </w:rPr>
        <w:t>умовах</w:t>
      </w:r>
      <w:proofErr w:type="spellEnd"/>
      <w:r w:rsidRPr="00FF1F3D">
        <w:rPr>
          <w:sz w:val="28"/>
          <w:szCs w:val="28"/>
          <w:lang w:val="ru-RU"/>
        </w:rPr>
        <w:t xml:space="preserve"> </w:t>
      </w:r>
      <w:proofErr w:type="spellStart"/>
      <w:r w:rsidRPr="00FF1F3D">
        <w:rPr>
          <w:sz w:val="28"/>
          <w:szCs w:val="28"/>
          <w:lang w:val="ru-RU"/>
        </w:rPr>
        <w:t>змін</w:t>
      </w:r>
      <w:proofErr w:type="spellEnd"/>
      <w:r w:rsidRPr="00FF1F3D">
        <w:rPr>
          <w:sz w:val="28"/>
          <w:szCs w:val="28"/>
          <w:lang w:val="ru-RU"/>
        </w:rPr>
        <w:t xml:space="preserve"> </w:t>
      </w:r>
      <w:proofErr w:type="spellStart"/>
      <w:r w:rsidRPr="00FF1F3D">
        <w:rPr>
          <w:sz w:val="28"/>
          <w:szCs w:val="28"/>
          <w:lang w:val="ru-RU"/>
        </w:rPr>
        <w:t>навантажень</w:t>
      </w:r>
      <w:proofErr w:type="spellEnd"/>
      <w:r w:rsidRPr="00FF1F3D">
        <w:rPr>
          <w:sz w:val="28"/>
          <w:szCs w:val="28"/>
          <w:lang w:val="ru-RU"/>
        </w:rPr>
        <w:t xml:space="preserve"> та </w:t>
      </w:r>
      <w:proofErr w:type="spellStart"/>
      <w:r w:rsidRPr="00FF1F3D">
        <w:rPr>
          <w:sz w:val="28"/>
          <w:szCs w:val="28"/>
          <w:lang w:val="ru-RU"/>
        </w:rPr>
        <w:t>зовнішніх</w:t>
      </w:r>
      <w:proofErr w:type="spellEnd"/>
      <w:r w:rsidRPr="00FF1F3D">
        <w:rPr>
          <w:sz w:val="28"/>
          <w:szCs w:val="28"/>
          <w:lang w:val="ru-RU"/>
        </w:rPr>
        <w:t xml:space="preserve"> </w:t>
      </w:r>
      <w:proofErr w:type="spellStart"/>
      <w:r w:rsidRPr="00FF1F3D">
        <w:rPr>
          <w:sz w:val="28"/>
          <w:szCs w:val="28"/>
          <w:lang w:val="ru-RU"/>
        </w:rPr>
        <w:t>збурень</w:t>
      </w:r>
      <w:proofErr w:type="spellEnd"/>
      <w:r w:rsidRPr="00FF1F3D">
        <w:rPr>
          <w:sz w:val="28"/>
          <w:szCs w:val="28"/>
          <w:lang w:val="ru-RU"/>
        </w:rPr>
        <w:t xml:space="preserve">, </w:t>
      </w:r>
      <w:proofErr w:type="spellStart"/>
      <w:r w:rsidRPr="00FF1F3D">
        <w:rPr>
          <w:sz w:val="28"/>
          <w:szCs w:val="28"/>
          <w:lang w:val="ru-RU"/>
        </w:rPr>
        <w:t>що</w:t>
      </w:r>
      <w:proofErr w:type="spellEnd"/>
      <w:r w:rsidRPr="00FF1F3D">
        <w:rPr>
          <w:sz w:val="28"/>
          <w:szCs w:val="28"/>
          <w:lang w:val="ru-RU"/>
        </w:rPr>
        <w:t xml:space="preserve"> </w:t>
      </w:r>
      <w:proofErr w:type="spellStart"/>
      <w:r w:rsidRPr="00FF1F3D">
        <w:rPr>
          <w:sz w:val="28"/>
          <w:szCs w:val="28"/>
          <w:lang w:val="ru-RU"/>
        </w:rPr>
        <w:t>вимагає</w:t>
      </w:r>
      <w:proofErr w:type="spellEnd"/>
      <w:r w:rsidRPr="00FF1F3D">
        <w:rPr>
          <w:sz w:val="28"/>
          <w:szCs w:val="28"/>
          <w:lang w:val="ru-RU"/>
        </w:rPr>
        <w:t xml:space="preserve"> </w:t>
      </w:r>
      <w:proofErr w:type="spellStart"/>
      <w:r w:rsidRPr="00FF1F3D">
        <w:rPr>
          <w:sz w:val="28"/>
          <w:szCs w:val="28"/>
          <w:lang w:val="ru-RU"/>
        </w:rPr>
        <w:t>застосування</w:t>
      </w:r>
      <w:proofErr w:type="spellEnd"/>
      <w:r w:rsidRPr="00FF1F3D">
        <w:rPr>
          <w:sz w:val="28"/>
          <w:szCs w:val="28"/>
          <w:lang w:val="ru-RU"/>
        </w:rPr>
        <w:t xml:space="preserve"> </w:t>
      </w:r>
      <w:proofErr w:type="spellStart"/>
      <w:r w:rsidRPr="00FF1F3D">
        <w:rPr>
          <w:sz w:val="28"/>
          <w:szCs w:val="28"/>
          <w:lang w:val="ru-RU"/>
        </w:rPr>
        <w:t>сучасних</w:t>
      </w:r>
      <w:proofErr w:type="spellEnd"/>
      <w:r w:rsidRPr="00FF1F3D">
        <w:rPr>
          <w:sz w:val="28"/>
          <w:szCs w:val="28"/>
          <w:lang w:val="ru-RU"/>
        </w:rPr>
        <w:t xml:space="preserve"> </w:t>
      </w:r>
      <w:proofErr w:type="spellStart"/>
      <w:r w:rsidRPr="00FF1F3D">
        <w:rPr>
          <w:sz w:val="28"/>
          <w:szCs w:val="28"/>
          <w:lang w:val="ru-RU"/>
        </w:rPr>
        <w:t>м</w:t>
      </w:r>
      <w:r w:rsidRPr="00FF1F3D">
        <w:rPr>
          <w:sz w:val="28"/>
          <w:szCs w:val="28"/>
          <w:lang w:val="ru-RU"/>
        </w:rPr>
        <w:t>е</w:t>
      </w:r>
      <w:r w:rsidRPr="00FF1F3D">
        <w:rPr>
          <w:sz w:val="28"/>
          <w:szCs w:val="28"/>
          <w:lang w:val="ru-RU"/>
        </w:rPr>
        <w:t>тодів</w:t>
      </w:r>
      <w:proofErr w:type="spellEnd"/>
      <w:r w:rsidRPr="00FF1F3D">
        <w:rPr>
          <w:sz w:val="28"/>
          <w:szCs w:val="28"/>
          <w:lang w:val="ru-RU"/>
        </w:rPr>
        <w:t xml:space="preserve"> </w:t>
      </w:r>
      <w:proofErr w:type="spellStart"/>
      <w:r w:rsidRPr="00FF1F3D">
        <w:rPr>
          <w:sz w:val="28"/>
          <w:szCs w:val="28"/>
          <w:lang w:val="ru-RU"/>
        </w:rPr>
        <w:t>оптимізації</w:t>
      </w:r>
      <w:proofErr w:type="spellEnd"/>
      <w:r w:rsidRPr="00FF1F3D">
        <w:rPr>
          <w:sz w:val="28"/>
          <w:szCs w:val="28"/>
          <w:lang w:val="ru-RU"/>
        </w:rPr>
        <w:t xml:space="preserve"> та </w:t>
      </w:r>
      <w:proofErr w:type="spellStart"/>
      <w:r w:rsidRPr="00FF1F3D">
        <w:rPr>
          <w:sz w:val="28"/>
          <w:szCs w:val="28"/>
          <w:lang w:val="ru-RU"/>
        </w:rPr>
        <w:t>математичного</w:t>
      </w:r>
      <w:proofErr w:type="spellEnd"/>
      <w:r w:rsidRPr="00FF1F3D">
        <w:rPr>
          <w:sz w:val="28"/>
          <w:szCs w:val="28"/>
          <w:lang w:val="ru-RU"/>
        </w:rPr>
        <w:t xml:space="preserve"> </w:t>
      </w:r>
      <w:proofErr w:type="spellStart"/>
      <w:r w:rsidRPr="00FF1F3D">
        <w:rPr>
          <w:sz w:val="28"/>
          <w:szCs w:val="28"/>
          <w:lang w:val="ru-RU"/>
        </w:rPr>
        <w:t>моделювання</w:t>
      </w:r>
      <w:proofErr w:type="spellEnd"/>
      <w:r w:rsidRPr="00FF1F3D">
        <w:rPr>
          <w:sz w:val="28"/>
          <w:szCs w:val="28"/>
          <w:lang w:val="ru-RU"/>
        </w:rPr>
        <w:t>.</w:t>
      </w:r>
    </w:p>
    <w:p w:rsidR="00D60B4E" w:rsidRPr="00FF1F3D" w:rsidRDefault="00D60B4E" w:rsidP="00E03191">
      <w:pPr>
        <w:suppressAutoHyphens w:val="0"/>
        <w:overflowPunct/>
        <w:spacing w:line="360" w:lineRule="auto"/>
        <w:ind w:firstLine="709"/>
        <w:jc w:val="both"/>
        <w:rPr>
          <w:sz w:val="28"/>
          <w:szCs w:val="28"/>
          <w:lang w:val="ru-RU"/>
        </w:rPr>
      </w:pPr>
      <w:proofErr w:type="gramStart"/>
      <w:r w:rsidRPr="00FF1F3D">
        <w:rPr>
          <w:sz w:val="28"/>
          <w:szCs w:val="28"/>
          <w:lang w:val="ru-RU"/>
        </w:rPr>
        <w:t>З</w:t>
      </w:r>
      <w:proofErr w:type="gramEnd"/>
      <w:r w:rsidRPr="00FF1F3D">
        <w:rPr>
          <w:sz w:val="28"/>
          <w:szCs w:val="28"/>
          <w:lang w:val="ru-RU"/>
        </w:rPr>
        <w:t xml:space="preserve"> </w:t>
      </w:r>
      <w:proofErr w:type="spellStart"/>
      <w:r w:rsidRPr="00FF1F3D">
        <w:rPr>
          <w:sz w:val="28"/>
          <w:szCs w:val="28"/>
          <w:lang w:val="ru-RU"/>
        </w:rPr>
        <w:t>огляду</w:t>
      </w:r>
      <w:proofErr w:type="spellEnd"/>
      <w:r w:rsidRPr="00FF1F3D">
        <w:rPr>
          <w:sz w:val="28"/>
          <w:szCs w:val="28"/>
          <w:lang w:val="ru-RU"/>
        </w:rPr>
        <w:t xml:space="preserve"> на </w:t>
      </w:r>
      <w:proofErr w:type="spellStart"/>
      <w:r w:rsidRPr="00FF1F3D">
        <w:rPr>
          <w:sz w:val="28"/>
          <w:szCs w:val="28"/>
          <w:lang w:val="ru-RU"/>
        </w:rPr>
        <w:t>швидкий</w:t>
      </w:r>
      <w:proofErr w:type="spellEnd"/>
      <w:r w:rsidRPr="00FF1F3D">
        <w:rPr>
          <w:sz w:val="28"/>
          <w:szCs w:val="28"/>
          <w:lang w:val="ru-RU"/>
        </w:rPr>
        <w:t xml:space="preserve"> </w:t>
      </w:r>
      <w:proofErr w:type="spellStart"/>
      <w:r w:rsidRPr="00FF1F3D">
        <w:rPr>
          <w:sz w:val="28"/>
          <w:szCs w:val="28"/>
          <w:lang w:val="ru-RU"/>
        </w:rPr>
        <w:t>розвиток</w:t>
      </w:r>
      <w:proofErr w:type="spellEnd"/>
      <w:r w:rsidRPr="00FF1F3D">
        <w:rPr>
          <w:sz w:val="28"/>
          <w:szCs w:val="28"/>
          <w:lang w:val="ru-RU"/>
        </w:rPr>
        <w:t xml:space="preserve"> </w:t>
      </w:r>
      <w:proofErr w:type="spellStart"/>
      <w:r w:rsidRPr="00FF1F3D">
        <w:rPr>
          <w:sz w:val="28"/>
          <w:szCs w:val="28"/>
          <w:lang w:val="ru-RU"/>
        </w:rPr>
        <w:t>технологій</w:t>
      </w:r>
      <w:proofErr w:type="spellEnd"/>
      <w:r w:rsidRPr="00FF1F3D">
        <w:rPr>
          <w:sz w:val="28"/>
          <w:szCs w:val="28"/>
          <w:lang w:val="ru-RU"/>
        </w:rPr>
        <w:t xml:space="preserve"> </w:t>
      </w:r>
      <w:proofErr w:type="spellStart"/>
      <w:r w:rsidRPr="00FF1F3D">
        <w:rPr>
          <w:sz w:val="28"/>
          <w:szCs w:val="28"/>
          <w:lang w:val="ru-RU"/>
        </w:rPr>
        <w:t>автоматизації</w:t>
      </w:r>
      <w:proofErr w:type="spellEnd"/>
      <w:r w:rsidRPr="00FF1F3D">
        <w:rPr>
          <w:sz w:val="28"/>
          <w:szCs w:val="28"/>
          <w:lang w:val="ru-RU"/>
        </w:rPr>
        <w:t xml:space="preserve"> та систем </w:t>
      </w:r>
      <w:proofErr w:type="spellStart"/>
      <w:r w:rsidRPr="00FF1F3D">
        <w:rPr>
          <w:sz w:val="28"/>
          <w:szCs w:val="28"/>
          <w:lang w:val="ru-RU"/>
        </w:rPr>
        <w:t>к</w:t>
      </w:r>
      <w:r w:rsidRPr="00FF1F3D">
        <w:rPr>
          <w:sz w:val="28"/>
          <w:szCs w:val="28"/>
          <w:lang w:val="ru-RU"/>
        </w:rPr>
        <w:t>е</w:t>
      </w:r>
      <w:r w:rsidRPr="00FF1F3D">
        <w:rPr>
          <w:sz w:val="28"/>
          <w:szCs w:val="28"/>
          <w:lang w:val="ru-RU"/>
        </w:rPr>
        <w:t>рування</w:t>
      </w:r>
      <w:proofErr w:type="spellEnd"/>
      <w:r w:rsidRPr="00FF1F3D">
        <w:rPr>
          <w:sz w:val="28"/>
          <w:szCs w:val="28"/>
          <w:lang w:val="ru-RU"/>
        </w:rPr>
        <w:t xml:space="preserve">, </w:t>
      </w:r>
      <w:proofErr w:type="spellStart"/>
      <w:r w:rsidRPr="00FF1F3D">
        <w:rPr>
          <w:sz w:val="28"/>
          <w:szCs w:val="28"/>
          <w:lang w:val="ru-RU"/>
        </w:rPr>
        <w:t>каскадні</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стають</w:t>
      </w:r>
      <w:proofErr w:type="spellEnd"/>
      <w:r w:rsidRPr="00FF1F3D">
        <w:rPr>
          <w:sz w:val="28"/>
          <w:szCs w:val="28"/>
          <w:lang w:val="ru-RU"/>
        </w:rPr>
        <w:t xml:space="preserve"> </w:t>
      </w:r>
      <w:proofErr w:type="spellStart"/>
      <w:r w:rsidRPr="00FF1F3D">
        <w:rPr>
          <w:sz w:val="28"/>
          <w:szCs w:val="28"/>
          <w:lang w:val="ru-RU"/>
        </w:rPr>
        <w:t>невід’ємною</w:t>
      </w:r>
      <w:proofErr w:type="spellEnd"/>
      <w:r w:rsidRPr="00FF1F3D">
        <w:rPr>
          <w:sz w:val="28"/>
          <w:szCs w:val="28"/>
          <w:lang w:val="ru-RU"/>
        </w:rPr>
        <w:t xml:space="preserve"> </w:t>
      </w:r>
      <w:proofErr w:type="spellStart"/>
      <w:r w:rsidRPr="00FF1F3D">
        <w:rPr>
          <w:sz w:val="28"/>
          <w:szCs w:val="28"/>
          <w:lang w:val="ru-RU"/>
        </w:rPr>
        <w:t>складовою</w:t>
      </w:r>
      <w:proofErr w:type="spellEnd"/>
      <w:r w:rsidRPr="00FF1F3D">
        <w:rPr>
          <w:sz w:val="28"/>
          <w:szCs w:val="28"/>
          <w:lang w:val="ru-RU"/>
        </w:rPr>
        <w:t xml:space="preserve"> </w:t>
      </w:r>
      <w:proofErr w:type="spellStart"/>
      <w:r w:rsidRPr="00FF1F3D">
        <w:rPr>
          <w:sz w:val="28"/>
          <w:szCs w:val="28"/>
          <w:lang w:val="ru-RU"/>
        </w:rPr>
        <w:t>багатьох</w:t>
      </w:r>
      <w:proofErr w:type="spellEnd"/>
      <w:r w:rsidRPr="00FF1F3D">
        <w:rPr>
          <w:sz w:val="28"/>
          <w:szCs w:val="28"/>
          <w:lang w:val="ru-RU"/>
        </w:rPr>
        <w:t xml:space="preserve"> </w:t>
      </w:r>
      <w:proofErr w:type="spellStart"/>
      <w:r w:rsidRPr="00FF1F3D">
        <w:rPr>
          <w:sz w:val="28"/>
          <w:szCs w:val="28"/>
          <w:lang w:val="ru-RU"/>
        </w:rPr>
        <w:t>галузей</w:t>
      </w:r>
      <w:proofErr w:type="spellEnd"/>
      <w:r w:rsidRPr="00FF1F3D">
        <w:rPr>
          <w:sz w:val="28"/>
          <w:szCs w:val="28"/>
          <w:lang w:val="ru-RU"/>
        </w:rPr>
        <w:t xml:space="preserve">, </w:t>
      </w:r>
      <w:proofErr w:type="spellStart"/>
      <w:r w:rsidRPr="00FF1F3D">
        <w:rPr>
          <w:sz w:val="28"/>
          <w:szCs w:val="28"/>
          <w:lang w:val="ru-RU"/>
        </w:rPr>
        <w:t>включаючи</w:t>
      </w:r>
      <w:proofErr w:type="spellEnd"/>
      <w:r w:rsidRPr="00FF1F3D">
        <w:rPr>
          <w:sz w:val="28"/>
          <w:szCs w:val="28"/>
          <w:lang w:val="ru-RU"/>
        </w:rPr>
        <w:t xml:space="preserve"> </w:t>
      </w:r>
      <w:proofErr w:type="spellStart"/>
      <w:r w:rsidRPr="00FF1F3D">
        <w:rPr>
          <w:sz w:val="28"/>
          <w:szCs w:val="28"/>
          <w:lang w:val="ru-RU"/>
        </w:rPr>
        <w:t>нафтову</w:t>
      </w:r>
      <w:proofErr w:type="spellEnd"/>
      <w:r w:rsidRPr="00FF1F3D">
        <w:rPr>
          <w:sz w:val="28"/>
          <w:szCs w:val="28"/>
          <w:lang w:val="ru-RU"/>
        </w:rPr>
        <w:t xml:space="preserve">, </w:t>
      </w:r>
      <w:proofErr w:type="spellStart"/>
      <w:r w:rsidRPr="00FF1F3D">
        <w:rPr>
          <w:sz w:val="28"/>
          <w:szCs w:val="28"/>
          <w:lang w:val="ru-RU"/>
        </w:rPr>
        <w:t>газову</w:t>
      </w:r>
      <w:proofErr w:type="spellEnd"/>
      <w:r w:rsidRPr="00FF1F3D">
        <w:rPr>
          <w:sz w:val="28"/>
          <w:szCs w:val="28"/>
          <w:lang w:val="ru-RU"/>
        </w:rPr>
        <w:t xml:space="preserve">, </w:t>
      </w:r>
      <w:proofErr w:type="spellStart"/>
      <w:r w:rsidRPr="00FF1F3D">
        <w:rPr>
          <w:sz w:val="28"/>
          <w:szCs w:val="28"/>
          <w:lang w:val="ru-RU"/>
        </w:rPr>
        <w:t>хімічну</w:t>
      </w:r>
      <w:proofErr w:type="spellEnd"/>
      <w:r w:rsidRPr="00FF1F3D">
        <w:rPr>
          <w:sz w:val="28"/>
          <w:szCs w:val="28"/>
          <w:lang w:val="ru-RU"/>
        </w:rPr>
        <w:t xml:space="preserve"> </w:t>
      </w:r>
      <w:proofErr w:type="spellStart"/>
      <w:r w:rsidRPr="00FF1F3D">
        <w:rPr>
          <w:sz w:val="28"/>
          <w:szCs w:val="28"/>
          <w:lang w:val="ru-RU"/>
        </w:rPr>
        <w:t>промисловість</w:t>
      </w:r>
      <w:proofErr w:type="spellEnd"/>
      <w:r w:rsidRPr="00FF1F3D">
        <w:rPr>
          <w:sz w:val="28"/>
          <w:szCs w:val="28"/>
          <w:lang w:val="ru-RU"/>
        </w:rPr>
        <w:t xml:space="preserve">, </w:t>
      </w:r>
      <w:proofErr w:type="spellStart"/>
      <w:r w:rsidRPr="00FF1F3D">
        <w:rPr>
          <w:sz w:val="28"/>
          <w:szCs w:val="28"/>
          <w:lang w:val="ru-RU"/>
        </w:rPr>
        <w:t>енергетику</w:t>
      </w:r>
      <w:proofErr w:type="spellEnd"/>
      <w:r w:rsidRPr="00FF1F3D">
        <w:rPr>
          <w:sz w:val="28"/>
          <w:szCs w:val="28"/>
          <w:lang w:val="ru-RU"/>
        </w:rPr>
        <w:t xml:space="preserve"> та транспорт. </w:t>
      </w:r>
      <w:proofErr w:type="spellStart"/>
      <w:r w:rsidRPr="00FF1F3D">
        <w:rPr>
          <w:sz w:val="28"/>
          <w:szCs w:val="28"/>
          <w:lang w:val="ru-RU"/>
        </w:rPr>
        <w:lastRenderedPageBreak/>
        <w:t>Використання</w:t>
      </w:r>
      <w:proofErr w:type="spellEnd"/>
      <w:r w:rsidRPr="00FF1F3D">
        <w:rPr>
          <w:sz w:val="28"/>
          <w:szCs w:val="28"/>
          <w:lang w:val="ru-RU"/>
        </w:rPr>
        <w:t xml:space="preserve"> таких систем </w:t>
      </w:r>
      <w:proofErr w:type="spellStart"/>
      <w:r w:rsidRPr="00FF1F3D">
        <w:rPr>
          <w:sz w:val="28"/>
          <w:szCs w:val="28"/>
          <w:lang w:val="ru-RU"/>
        </w:rPr>
        <w:t>дозволяє</w:t>
      </w:r>
      <w:proofErr w:type="spellEnd"/>
      <w:r w:rsidRPr="00FF1F3D">
        <w:rPr>
          <w:sz w:val="28"/>
          <w:szCs w:val="28"/>
          <w:lang w:val="ru-RU"/>
        </w:rPr>
        <w:t xml:space="preserve"> не </w:t>
      </w:r>
      <w:proofErr w:type="spellStart"/>
      <w:r w:rsidRPr="00FF1F3D">
        <w:rPr>
          <w:sz w:val="28"/>
          <w:szCs w:val="28"/>
          <w:lang w:val="ru-RU"/>
        </w:rPr>
        <w:t>тільки</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ідвищити</w:t>
      </w:r>
      <w:proofErr w:type="spellEnd"/>
      <w:r w:rsidRPr="00FF1F3D">
        <w:rPr>
          <w:sz w:val="28"/>
          <w:szCs w:val="28"/>
          <w:lang w:val="ru-RU"/>
        </w:rPr>
        <w:t xml:space="preserve"> </w:t>
      </w:r>
      <w:proofErr w:type="spellStart"/>
      <w:r w:rsidRPr="00FF1F3D">
        <w:rPr>
          <w:sz w:val="28"/>
          <w:szCs w:val="28"/>
          <w:lang w:val="ru-RU"/>
        </w:rPr>
        <w:t>ефективність</w:t>
      </w:r>
      <w:proofErr w:type="spellEnd"/>
      <w:r w:rsidRPr="00FF1F3D">
        <w:rPr>
          <w:sz w:val="28"/>
          <w:szCs w:val="28"/>
          <w:lang w:val="ru-RU"/>
        </w:rPr>
        <w:t xml:space="preserve"> </w:t>
      </w:r>
      <w:proofErr w:type="spellStart"/>
      <w:r w:rsidRPr="00FF1F3D">
        <w:rPr>
          <w:sz w:val="28"/>
          <w:szCs w:val="28"/>
          <w:lang w:val="ru-RU"/>
        </w:rPr>
        <w:t>к</w:t>
      </w:r>
      <w:r w:rsidRPr="00FF1F3D">
        <w:rPr>
          <w:sz w:val="28"/>
          <w:szCs w:val="28"/>
          <w:lang w:val="ru-RU"/>
        </w:rPr>
        <w:t>е</w:t>
      </w:r>
      <w:r w:rsidRPr="00FF1F3D">
        <w:rPr>
          <w:sz w:val="28"/>
          <w:szCs w:val="28"/>
          <w:lang w:val="ru-RU"/>
        </w:rPr>
        <w:t>рування</w:t>
      </w:r>
      <w:proofErr w:type="spellEnd"/>
      <w:r w:rsidRPr="00FF1F3D">
        <w:rPr>
          <w:sz w:val="28"/>
          <w:szCs w:val="28"/>
          <w:lang w:val="ru-RU"/>
        </w:rPr>
        <w:t xml:space="preserve">, але й </w:t>
      </w:r>
      <w:proofErr w:type="spellStart"/>
      <w:r w:rsidRPr="00FF1F3D">
        <w:rPr>
          <w:sz w:val="28"/>
          <w:szCs w:val="28"/>
          <w:lang w:val="ru-RU"/>
        </w:rPr>
        <w:t>забезпечити</w:t>
      </w:r>
      <w:proofErr w:type="spellEnd"/>
      <w:r w:rsidRPr="00FF1F3D">
        <w:rPr>
          <w:sz w:val="28"/>
          <w:szCs w:val="28"/>
          <w:lang w:val="ru-RU"/>
        </w:rPr>
        <w:t xml:space="preserve"> </w:t>
      </w:r>
      <w:proofErr w:type="spellStart"/>
      <w:r w:rsidRPr="00FF1F3D">
        <w:rPr>
          <w:sz w:val="28"/>
          <w:szCs w:val="28"/>
          <w:lang w:val="ru-RU"/>
        </w:rPr>
        <w:t>надійність</w:t>
      </w:r>
      <w:proofErr w:type="spellEnd"/>
      <w:r w:rsidRPr="00FF1F3D">
        <w:rPr>
          <w:sz w:val="28"/>
          <w:szCs w:val="28"/>
          <w:lang w:val="ru-RU"/>
        </w:rPr>
        <w:t xml:space="preserve"> і </w:t>
      </w:r>
      <w:proofErr w:type="spellStart"/>
      <w:r w:rsidRPr="00FF1F3D">
        <w:rPr>
          <w:sz w:val="28"/>
          <w:szCs w:val="28"/>
          <w:lang w:val="ru-RU"/>
        </w:rPr>
        <w:t>безпеку</w:t>
      </w:r>
      <w:proofErr w:type="spellEnd"/>
      <w:r w:rsidRPr="00FF1F3D">
        <w:rPr>
          <w:sz w:val="28"/>
          <w:szCs w:val="28"/>
          <w:lang w:val="ru-RU"/>
        </w:rPr>
        <w:t xml:space="preserve"> </w:t>
      </w:r>
      <w:proofErr w:type="spellStart"/>
      <w:r w:rsidRPr="00FF1F3D">
        <w:rPr>
          <w:sz w:val="28"/>
          <w:szCs w:val="28"/>
          <w:lang w:val="ru-RU"/>
        </w:rPr>
        <w:t>роботи</w:t>
      </w:r>
      <w:proofErr w:type="spellEnd"/>
      <w:r w:rsidRPr="00FF1F3D">
        <w:rPr>
          <w:sz w:val="28"/>
          <w:szCs w:val="28"/>
          <w:lang w:val="ru-RU"/>
        </w:rPr>
        <w:t xml:space="preserve"> </w:t>
      </w:r>
      <w:proofErr w:type="spellStart"/>
      <w:r w:rsidRPr="00FF1F3D">
        <w:rPr>
          <w:sz w:val="28"/>
          <w:szCs w:val="28"/>
          <w:lang w:val="ru-RU"/>
        </w:rPr>
        <w:t>технологічних</w:t>
      </w:r>
      <w:proofErr w:type="spellEnd"/>
      <w:r w:rsidRPr="00FF1F3D">
        <w:rPr>
          <w:sz w:val="28"/>
          <w:szCs w:val="28"/>
          <w:lang w:val="ru-RU"/>
        </w:rPr>
        <w:t xml:space="preserve"> </w:t>
      </w:r>
      <w:proofErr w:type="spellStart"/>
      <w:r w:rsidRPr="00FF1F3D">
        <w:rPr>
          <w:sz w:val="28"/>
          <w:szCs w:val="28"/>
          <w:lang w:val="ru-RU"/>
        </w:rPr>
        <w:t>пр</w:t>
      </w:r>
      <w:r w:rsidRPr="00FF1F3D">
        <w:rPr>
          <w:sz w:val="28"/>
          <w:szCs w:val="28"/>
          <w:lang w:val="ru-RU"/>
        </w:rPr>
        <w:t>о</w:t>
      </w:r>
      <w:r w:rsidRPr="00FF1F3D">
        <w:rPr>
          <w:sz w:val="28"/>
          <w:szCs w:val="28"/>
          <w:lang w:val="ru-RU"/>
        </w:rPr>
        <w:t>цесів</w:t>
      </w:r>
      <w:proofErr w:type="spellEnd"/>
      <w:r w:rsidRPr="00FF1F3D">
        <w:rPr>
          <w:sz w:val="28"/>
          <w:szCs w:val="28"/>
          <w:lang w:val="ru-RU"/>
        </w:rPr>
        <w:t xml:space="preserve">, </w:t>
      </w:r>
      <w:proofErr w:type="spellStart"/>
      <w:r w:rsidRPr="00FF1F3D">
        <w:rPr>
          <w:sz w:val="28"/>
          <w:szCs w:val="28"/>
          <w:lang w:val="ru-RU"/>
        </w:rPr>
        <w:t>що</w:t>
      </w:r>
      <w:proofErr w:type="spellEnd"/>
      <w:r w:rsidRPr="00FF1F3D">
        <w:rPr>
          <w:sz w:val="28"/>
          <w:szCs w:val="28"/>
          <w:lang w:val="ru-RU"/>
        </w:rPr>
        <w:t xml:space="preserve"> особливо </w:t>
      </w:r>
      <w:proofErr w:type="spellStart"/>
      <w:r w:rsidRPr="00FF1F3D">
        <w:rPr>
          <w:sz w:val="28"/>
          <w:szCs w:val="28"/>
          <w:lang w:val="ru-RU"/>
        </w:rPr>
        <w:t>важливо</w:t>
      </w:r>
      <w:proofErr w:type="spellEnd"/>
      <w:r w:rsidRPr="00FF1F3D">
        <w:rPr>
          <w:sz w:val="28"/>
          <w:szCs w:val="28"/>
          <w:lang w:val="ru-RU"/>
        </w:rPr>
        <w:t xml:space="preserve"> в критично </w:t>
      </w:r>
      <w:proofErr w:type="spellStart"/>
      <w:r w:rsidRPr="00FF1F3D">
        <w:rPr>
          <w:sz w:val="28"/>
          <w:szCs w:val="28"/>
          <w:lang w:val="ru-RU"/>
        </w:rPr>
        <w:t>важливих</w:t>
      </w:r>
      <w:proofErr w:type="spellEnd"/>
      <w:r w:rsidRPr="00FF1F3D">
        <w:rPr>
          <w:sz w:val="28"/>
          <w:szCs w:val="28"/>
          <w:lang w:val="ru-RU"/>
        </w:rPr>
        <w:t xml:space="preserve"> </w:t>
      </w:r>
      <w:proofErr w:type="spellStart"/>
      <w:r w:rsidRPr="00FF1F3D">
        <w:rPr>
          <w:sz w:val="28"/>
          <w:szCs w:val="28"/>
          <w:lang w:val="ru-RU"/>
        </w:rPr>
        <w:t>інфраструктурах</w:t>
      </w:r>
      <w:proofErr w:type="spellEnd"/>
      <w:r w:rsidRPr="00FF1F3D">
        <w:rPr>
          <w:sz w:val="28"/>
          <w:szCs w:val="28"/>
          <w:lang w:val="ru-RU"/>
        </w:rPr>
        <w:t>.</w:t>
      </w:r>
    </w:p>
    <w:p w:rsidR="00D60B4E" w:rsidRPr="00FF1F3D" w:rsidRDefault="00D60B4E" w:rsidP="00E03191">
      <w:pPr>
        <w:suppressAutoHyphens w:val="0"/>
        <w:overflowPunct/>
        <w:spacing w:line="360" w:lineRule="auto"/>
        <w:ind w:firstLine="709"/>
        <w:jc w:val="both"/>
        <w:rPr>
          <w:sz w:val="28"/>
          <w:szCs w:val="28"/>
          <w:lang w:val="ru-RU"/>
        </w:rPr>
      </w:pPr>
      <w:proofErr w:type="spellStart"/>
      <w:r w:rsidRPr="00FF1F3D">
        <w:rPr>
          <w:sz w:val="28"/>
          <w:szCs w:val="28"/>
          <w:lang w:val="ru-RU"/>
        </w:rPr>
        <w:t>Подальший</w:t>
      </w:r>
      <w:proofErr w:type="spellEnd"/>
      <w:r w:rsidRPr="00FF1F3D">
        <w:rPr>
          <w:sz w:val="28"/>
          <w:szCs w:val="28"/>
          <w:lang w:val="ru-RU"/>
        </w:rPr>
        <w:t xml:space="preserve"> </w:t>
      </w:r>
      <w:proofErr w:type="spellStart"/>
      <w:r w:rsidRPr="00FF1F3D">
        <w:rPr>
          <w:sz w:val="28"/>
          <w:szCs w:val="28"/>
          <w:lang w:val="ru-RU"/>
        </w:rPr>
        <w:t>розвиток</w:t>
      </w:r>
      <w:proofErr w:type="spellEnd"/>
      <w:r w:rsidRPr="00FF1F3D">
        <w:rPr>
          <w:sz w:val="28"/>
          <w:szCs w:val="28"/>
          <w:lang w:val="ru-RU"/>
        </w:rPr>
        <w:t xml:space="preserve"> </w:t>
      </w:r>
      <w:proofErr w:type="spellStart"/>
      <w:r w:rsidRPr="00FF1F3D">
        <w:rPr>
          <w:sz w:val="28"/>
          <w:szCs w:val="28"/>
          <w:lang w:val="ru-RU"/>
        </w:rPr>
        <w:t>каскадних</w:t>
      </w:r>
      <w:proofErr w:type="spellEnd"/>
      <w:r w:rsidRPr="00FF1F3D">
        <w:rPr>
          <w:sz w:val="28"/>
          <w:szCs w:val="28"/>
          <w:lang w:val="ru-RU"/>
        </w:rPr>
        <w:t xml:space="preserve"> систем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може</w:t>
      </w:r>
      <w:proofErr w:type="spellEnd"/>
      <w:r w:rsidRPr="00FF1F3D">
        <w:rPr>
          <w:sz w:val="28"/>
          <w:szCs w:val="28"/>
          <w:lang w:val="ru-RU"/>
        </w:rPr>
        <w:t xml:space="preserve"> бути </w:t>
      </w:r>
      <w:proofErr w:type="spellStart"/>
      <w:r w:rsidRPr="00FF1F3D">
        <w:rPr>
          <w:sz w:val="28"/>
          <w:szCs w:val="28"/>
          <w:lang w:val="ru-RU"/>
        </w:rPr>
        <w:t>пов’язаний</w:t>
      </w:r>
      <w:proofErr w:type="spellEnd"/>
      <w:r w:rsidRPr="00FF1F3D">
        <w:rPr>
          <w:sz w:val="28"/>
          <w:szCs w:val="28"/>
          <w:lang w:val="ru-RU"/>
        </w:rPr>
        <w:t xml:space="preserve"> з </w:t>
      </w:r>
      <w:proofErr w:type="spellStart"/>
      <w:r w:rsidRPr="00FF1F3D">
        <w:rPr>
          <w:sz w:val="28"/>
          <w:szCs w:val="28"/>
          <w:lang w:val="ru-RU"/>
        </w:rPr>
        <w:t>впровадженням</w:t>
      </w:r>
      <w:proofErr w:type="spellEnd"/>
      <w:r w:rsidRPr="00FF1F3D">
        <w:rPr>
          <w:sz w:val="28"/>
          <w:szCs w:val="28"/>
          <w:lang w:val="ru-RU"/>
        </w:rPr>
        <w:t xml:space="preserve"> </w:t>
      </w:r>
      <w:proofErr w:type="spellStart"/>
      <w:r w:rsidRPr="00FF1F3D">
        <w:rPr>
          <w:sz w:val="28"/>
          <w:szCs w:val="28"/>
          <w:lang w:val="ru-RU"/>
        </w:rPr>
        <w:t>нових</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ідходів</w:t>
      </w:r>
      <w:proofErr w:type="spellEnd"/>
      <w:r w:rsidRPr="00FF1F3D">
        <w:rPr>
          <w:sz w:val="28"/>
          <w:szCs w:val="28"/>
          <w:lang w:val="ru-RU"/>
        </w:rPr>
        <w:t xml:space="preserve"> до </w:t>
      </w:r>
      <w:proofErr w:type="spellStart"/>
      <w:r w:rsidRPr="00FF1F3D">
        <w:rPr>
          <w:sz w:val="28"/>
          <w:szCs w:val="28"/>
          <w:lang w:val="ru-RU"/>
        </w:rPr>
        <w:t>аналізу</w:t>
      </w:r>
      <w:proofErr w:type="spellEnd"/>
      <w:r w:rsidRPr="00FF1F3D">
        <w:rPr>
          <w:sz w:val="28"/>
          <w:szCs w:val="28"/>
          <w:lang w:val="ru-RU"/>
        </w:rPr>
        <w:t xml:space="preserve"> великих </w:t>
      </w:r>
      <w:proofErr w:type="spellStart"/>
      <w:r w:rsidRPr="00FF1F3D">
        <w:rPr>
          <w:sz w:val="28"/>
          <w:szCs w:val="28"/>
          <w:lang w:val="ru-RU"/>
        </w:rPr>
        <w:t>даних</w:t>
      </w:r>
      <w:proofErr w:type="spellEnd"/>
      <w:r w:rsidRPr="00FF1F3D">
        <w:rPr>
          <w:sz w:val="28"/>
          <w:szCs w:val="28"/>
          <w:lang w:val="ru-RU"/>
        </w:rPr>
        <w:t>, шту</w:t>
      </w:r>
      <w:r w:rsidRPr="00FF1F3D">
        <w:rPr>
          <w:sz w:val="28"/>
          <w:szCs w:val="28"/>
          <w:lang w:val="ru-RU"/>
        </w:rPr>
        <w:t>ч</w:t>
      </w:r>
      <w:r w:rsidRPr="00FF1F3D">
        <w:rPr>
          <w:sz w:val="28"/>
          <w:szCs w:val="28"/>
          <w:lang w:val="ru-RU"/>
        </w:rPr>
        <w:t xml:space="preserve">ного </w:t>
      </w:r>
      <w:proofErr w:type="spellStart"/>
      <w:r w:rsidRPr="00FF1F3D">
        <w:rPr>
          <w:sz w:val="28"/>
          <w:szCs w:val="28"/>
          <w:lang w:val="ru-RU"/>
        </w:rPr>
        <w:t>інтелекту</w:t>
      </w:r>
      <w:proofErr w:type="spellEnd"/>
      <w:r w:rsidRPr="00FF1F3D">
        <w:rPr>
          <w:sz w:val="28"/>
          <w:szCs w:val="28"/>
          <w:lang w:val="ru-RU"/>
        </w:rPr>
        <w:t xml:space="preserve"> та машинного </w:t>
      </w:r>
      <w:proofErr w:type="spellStart"/>
      <w:r w:rsidRPr="00FF1F3D">
        <w:rPr>
          <w:sz w:val="28"/>
          <w:szCs w:val="28"/>
          <w:lang w:val="ru-RU"/>
        </w:rPr>
        <w:t>навчання</w:t>
      </w:r>
      <w:proofErr w:type="spellEnd"/>
      <w:r w:rsidRPr="00FF1F3D">
        <w:rPr>
          <w:sz w:val="28"/>
          <w:szCs w:val="28"/>
          <w:lang w:val="ru-RU"/>
        </w:rPr>
        <w:t xml:space="preserve">. </w:t>
      </w:r>
      <w:proofErr w:type="spellStart"/>
      <w:r w:rsidRPr="00FF1F3D">
        <w:rPr>
          <w:sz w:val="28"/>
          <w:szCs w:val="28"/>
          <w:lang w:val="ru-RU"/>
        </w:rPr>
        <w:t>Завдяки</w:t>
      </w:r>
      <w:proofErr w:type="spellEnd"/>
      <w:r w:rsidRPr="00FF1F3D">
        <w:rPr>
          <w:sz w:val="28"/>
          <w:szCs w:val="28"/>
          <w:lang w:val="ru-RU"/>
        </w:rPr>
        <w:t xml:space="preserve"> </w:t>
      </w:r>
      <w:proofErr w:type="spellStart"/>
      <w:r w:rsidRPr="00FF1F3D">
        <w:rPr>
          <w:sz w:val="28"/>
          <w:szCs w:val="28"/>
          <w:lang w:val="ru-RU"/>
        </w:rPr>
        <w:t>цим</w:t>
      </w:r>
      <w:proofErr w:type="spellEnd"/>
      <w:r w:rsidRPr="00FF1F3D">
        <w:rPr>
          <w:sz w:val="28"/>
          <w:szCs w:val="28"/>
          <w:lang w:val="ru-RU"/>
        </w:rPr>
        <w:t xml:space="preserve"> </w:t>
      </w:r>
      <w:proofErr w:type="spellStart"/>
      <w:r w:rsidRPr="00FF1F3D">
        <w:rPr>
          <w:sz w:val="28"/>
          <w:szCs w:val="28"/>
          <w:lang w:val="ru-RU"/>
        </w:rPr>
        <w:t>технологіям</w:t>
      </w:r>
      <w:proofErr w:type="spellEnd"/>
      <w:r w:rsidRPr="00FF1F3D">
        <w:rPr>
          <w:sz w:val="28"/>
          <w:szCs w:val="28"/>
          <w:lang w:val="ru-RU"/>
        </w:rPr>
        <w:t xml:space="preserve"> </w:t>
      </w:r>
      <w:proofErr w:type="spellStart"/>
      <w:r w:rsidRPr="00FF1F3D">
        <w:rPr>
          <w:sz w:val="28"/>
          <w:szCs w:val="28"/>
          <w:lang w:val="ru-RU"/>
        </w:rPr>
        <w:t>можливе</w:t>
      </w:r>
      <w:proofErr w:type="spellEnd"/>
      <w:r w:rsidRPr="00FF1F3D">
        <w:rPr>
          <w:sz w:val="28"/>
          <w:szCs w:val="28"/>
          <w:lang w:val="ru-RU"/>
        </w:rPr>
        <w:t xml:space="preserve"> </w:t>
      </w:r>
      <w:proofErr w:type="spellStart"/>
      <w:r w:rsidRPr="00FF1F3D">
        <w:rPr>
          <w:sz w:val="28"/>
          <w:szCs w:val="28"/>
          <w:lang w:val="ru-RU"/>
        </w:rPr>
        <w:t>автоматичне</w:t>
      </w:r>
      <w:proofErr w:type="spellEnd"/>
      <w:r w:rsidRPr="00FF1F3D">
        <w:rPr>
          <w:sz w:val="28"/>
          <w:szCs w:val="28"/>
          <w:lang w:val="ru-RU"/>
        </w:rPr>
        <w:t xml:space="preserve"> </w:t>
      </w:r>
      <w:proofErr w:type="spellStart"/>
      <w:r w:rsidRPr="00FF1F3D">
        <w:rPr>
          <w:sz w:val="28"/>
          <w:szCs w:val="28"/>
          <w:lang w:val="ru-RU"/>
        </w:rPr>
        <w:t>налаштування</w:t>
      </w:r>
      <w:proofErr w:type="spellEnd"/>
      <w:r w:rsidRPr="00FF1F3D">
        <w:rPr>
          <w:sz w:val="28"/>
          <w:szCs w:val="28"/>
          <w:lang w:val="ru-RU"/>
        </w:rPr>
        <w:t xml:space="preserve"> і </w:t>
      </w:r>
      <w:proofErr w:type="spellStart"/>
      <w:r w:rsidRPr="00FF1F3D">
        <w:rPr>
          <w:sz w:val="28"/>
          <w:szCs w:val="28"/>
          <w:lang w:val="ru-RU"/>
        </w:rPr>
        <w:t>корекція</w:t>
      </w:r>
      <w:proofErr w:type="spellEnd"/>
      <w:r w:rsidRPr="00FF1F3D">
        <w:rPr>
          <w:sz w:val="28"/>
          <w:szCs w:val="28"/>
          <w:lang w:val="ru-RU"/>
        </w:rPr>
        <w:t xml:space="preserve"> </w:t>
      </w:r>
      <w:proofErr w:type="spellStart"/>
      <w:r w:rsidRPr="00FF1F3D">
        <w:rPr>
          <w:sz w:val="28"/>
          <w:szCs w:val="28"/>
          <w:lang w:val="ru-RU"/>
        </w:rPr>
        <w:t>параметрів</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в реальному </w:t>
      </w:r>
      <w:proofErr w:type="spellStart"/>
      <w:r w:rsidRPr="00FF1F3D">
        <w:rPr>
          <w:sz w:val="28"/>
          <w:szCs w:val="28"/>
          <w:lang w:val="ru-RU"/>
        </w:rPr>
        <w:t>часі</w:t>
      </w:r>
      <w:proofErr w:type="spellEnd"/>
      <w:r w:rsidRPr="00FF1F3D">
        <w:rPr>
          <w:sz w:val="28"/>
          <w:szCs w:val="28"/>
          <w:lang w:val="ru-RU"/>
        </w:rPr>
        <w:t xml:space="preserve"> без </w:t>
      </w:r>
      <w:proofErr w:type="spellStart"/>
      <w:r w:rsidRPr="00FF1F3D">
        <w:rPr>
          <w:sz w:val="28"/>
          <w:szCs w:val="28"/>
          <w:lang w:val="ru-RU"/>
        </w:rPr>
        <w:t>необхідності</w:t>
      </w:r>
      <w:proofErr w:type="spellEnd"/>
      <w:r w:rsidRPr="00FF1F3D">
        <w:rPr>
          <w:sz w:val="28"/>
          <w:szCs w:val="28"/>
          <w:lang w:val="ru-RU"/>
        </w:rPr>
        <w:t xml:space="preserve"> ручного </w:t>
      </w:r>
      <w:proofErr w:type="spellStart"/>
      <w:r w:rsidRPr="00FF1F3D">
        <w:rPr>
          <w:sz w:val="28"/>
          <w:szCs w:val="28"/>
          <w:lang w:val="ru-RU"/>
        </w:rPr>
        <w:t>втручання</w:t>
      </w:r>
      <w:proofErr w:type="spellEnd"/>
      <w:r w:rsidRPr="00FF1F3D">
        <w:rPr>
          <w:sz w:val="28"/>
          <w:szCs w:val="28"/>
          <w:lang w:val="ru-RU"/>
        </w:rPr>
        <w:t xml:space="preserve">, </w:t>
      </w:r>
      <w:proofErr w:type="spellStart"/>
      <w:r w:rsidRPr="00FF1F3D">
        <w:rPr>
          <w:sz w:val="28"/>
          <w:szCs w:val="28"/>
          <w:lang w:val="ru-RU"/>
        </w:rPr>
        <w:t>що</w:t>
      </w:r>
      <w:proofErr w:type="spellEnd"/>
      <w:r w:rsidRPr="00FF1F3D">
        <w:rPr>
          <w:sz w:val="28"/>
          <w:szCs w:val="28"/>
          <w:lang w:val="ru-RU"/>
        </w:rPr>
        <w:t xml:space="preserve"> </w:t>
      </w:r>
      <w:proofErr w:type="spellStart"/>
      <w:r w:rsidRPr="00FF1F3D">
        <w:rPr>
          <w:sz w:val="28"/>
          <w:szCs w:val="28"/>
          <w:lang w:val="ru-RU"/>
        </w:rPr>
        <w:t>значно</w:t>
      </w:r>
      <w:proofErr w:type="spellEnd"/>
      <w:r w:rsidRPr="00FF1F3D">
        <w:rPr>
          <w:sz w:val="28"/>
          <w:szCs w:val="28"/>
          <w:lang w:val="ru-RU"/>
        </w:rPr>
        <w:t xml:space="preserve"> </w:t>
      </w:r>
      <w:proofErr w:type="spellStart"/>
      <w:proofErr w:type="gramStart"/>
      <w:r w:rsidRPr="00FF1F3D">
        <w:rPr>
          <w:sz w:val="28"/>
          <w:szCs w:val="28"/>
          <w:lang w:val="ru-RU"/>
        </w:rPr>
        <w:t>п</w:t>
      </w:r>
      <w:proofErr w:type="gramEnd"/>
      <w:r w:rsidRPr="00FF1F3D">
        <w:rPr>
          <w:sz w:val="28"/>
          <w:szCs w:val="28"/>
          <w:lang w:val="ru-RU"/>
        </w:rPr>
        <w:t>ідвищує</w:t>
      </w:r>
      <w:proofErr w:type="spellEnd"/>
      <w:r w:rsidRPr="00FF1F3D">
        <w:rPr>
          <w:sz w:val="28"/>
          <w:szCs w:val="28"/>
          <w:lang w:val="ru-RU"/>
        </w:rPr>
        <w:t xml:space="preserve"> </w:t>
      </w:r>
      <w:proofErr w:type="spellStart"/>
      <w:r w:rsidRPr="00FF1F3D">
        <w:rPr>
          <w:sz w:val="28"/>
          <w:szCs w:val="28"/>
          <w:lang w:val="ru-RU"/>
        </w:rPr>
        <w:t>гнучкість</w:t>
      </w:r>
      <w:proofErr w:type="spellEnd"/>
      <w:r w:rsidRPr="00FF1F3D">
        <w:rPr>
          <w:sz w:val="28"/>
          <w:szCs w:val="28"/>
          <w:lang w:val="ru-RU"/>
        </w:rPr>
        <w:t xml:space="preserve"> і </w:t>
      </w:r>
      <w:proofErr w:type="spellStart"/>
      <w:r w:rsidRPr="00FF1F3D">
        <w:rPr>
          <w:sz w:val="28"/>
          <w:szCs w:val="28"/>
          <w:lang w:val="ru-RU"/>
        </w:rPr>
        <w:t>ада</w:t>
      </w:r>
      <w:r w:rsidRPr="00FF1F3D">
        <w:rPr>
          <w:sz w:val="28"/>
          <w:szCs w:val="28"/>
          <w:lang w:val="ru-RU"/>
        </w:rPr>
        <w:t>п</w:t>
      </w:r>
      <w:r w:rsidRPr="00FF1F3D">
        <w:rPr>
          <w:sz w:val="28"/>
          <w:szCs w:val="28"/>
          <w:lang w:val="ru-RU"/>
        </w:rPr>
        <w:t>тивність</w:t>
      </w:r>
      <w:proofErr w:type="spellEnd"/>
      <w:r w:rsidRPr="00FF1F3D">
        <w:rPr>
          <w:sz w:val="28"/>
          <w:szCs w:val="28"/>
          <w:lang w:val="ru-RU"/>
        </w:rPr>
        <w:t xml:space="preserve"> систем </w:t>
      </w:r>
      <w:proofErr w:type="spellStart"/>
      <w:r w:rsidRPr="00FF1F3D">
        <w:rPr>
          <w:sz w:val="28"/>
          <w:szCs w:val="28"/>
          <w:lang w:val="ru-RU"/>
        </w:rPr>
        <w:t>керування</w:t>
      </w:r>
      <w:proofErr w:type="spellEnd"/>
      <w:r w:rsidRPr="00FF1F3D">
        <w:rPr>
          <w:sz w:val="28"/>
          <w:szCs w:val="28"/>
          <w:lang w:val="ru-RU"/>
        </w:rPr>
        <w:t xml:space="preserve"> до </w:t>
      </w:r>
      <w:proofErr w:type="spellStart"/>
      <w:r w:rsidRPr="00FF1F3D">
        <w:rPr>
          <w:sz w:val="28"/>
          <w:szCs w:val="28"/>
          <w:lang w:val="ru-RU"/>
        </w:rPr>
        <w:t>змінних</w:t>
      </w:r>
      <w:proofErr w:type="spellEnd"/>
      <w:r w:rsidRPr="00FF1F3D">
        <w:rPr>
          <w:sz w:val="28"/>
          <w:szCs w:val="28"/>
          <w:lang w:val="ru-RU"/>
        </w:rPr>
        <w:t xml:space="preserve"> умов. Таким чином, </w:t>
      </w:r>
      <w:proofErr w:type="spellStart"/>
      <w:r w:rsidRPr="00FF1F3D">
        <w:rPr>
          <w:sz w:val="28"/>
          <w:szCs w:val="28"/>
          <w:lang w:val="ru-RU"/>
        </w:rPr>
        <w:t>каскадні</w:t>
      </w:r>
      <w:proofErr w:type="spellEnd"/>
      <w:r w:rsidRPr="00FF1F3D">
        <w:rPr>
          <w:sz w:val="28"/>
          <w:szCs w:val="28"/>
          <w:lang w:val="ru-RU"/>
        </w:rPr>
        <w:t xml:space="preserve"> </w:t>
      </w:r>
      <w:proofErr w:type="spellStart"/>
      <w:r w:rsidRPr="00FF1F3D">
        <w:rPr>
          <w:sz w:val="28"/>
          <w:szCs w:val="28"/>
          <w:lang w:val="ru-RU"/>
        </w:rPr>
        <w:t>системи</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будуть</w:t>
      </w:r>
      <w:proofErr w:type="spellEnd"/>
      <w:r w:rsidRPr="00FF1F3D">
        <w:rPr>
          <w:sz w:val="28"/>
          <w:szCs w:val="28"/>
          <w:lang w:val="ru-RU"/>
        </w:rPr>
        <w:t xml:space="preserve"> </w:t>
      </w:r>
      <w:proofErr w:type="spellStart"/>
      <w:r w:rsidRPr="00FF1F3D">
        <w:rPr>
          <w:sz w:val="28"/>
          <w:szCs w:val="28"/>
          <w:lang w:val="ru-RU"/>
        </w:rPr>
        <w:t>продовжувати</w:t>
      </w:r>
      <w:proofErr w:type="spellEnd"/>
      <w:r w:rsidRPr="00FF1F3D">
        <w:rPr>
          <w:sz w:val="28"/>
          <w:szCs w:val="28"/>
          <w:lang w:val="ru-RU"/>
        </w:rPr>
        <w:t xml:space="preserve"> </w:t>
      </w:r>
      <w:proofErr w:type="spellStart"/>
      <w:r w:rsidRPr="00FF1F3D">
        <w:rPr>
          <w:sz w:val="28"/>
          <w:szCs w:val="28"/>
          <w:lang w:val="ru-RU"/>
        </w:rPr>
        <w:t>відігравати</w:t>
      </w:r>
      <w:proofErr w:type="spellEnd"/>
      <w:r w:rsidRPr="00FF1F3D">
        <w:rPr>
          <w:sz w:val="28"/>
          <w:szCs w:val="28"/>
          <w:lang w:val="ru-RU"/>
        </w:rPr>
        <w:t xml:space="preserve"> </w:t>
      </w:r>
      <w:proofErr w:type="spellStart"/>
      <w:r w:rsidRPr="00FF1F3D">
        <w:rPr>
          <w:sz w:val="28"/>
          <w:szCs w:val="28"/>
          <w:lang w:val="ru-RU"/>
        </w:rPr>
        <w:t>важливу</w:t>
      </w:r>
      <w:proofErr w:type="spellEnd"/>
      <w:r w:rsidRPr="00FF1F3D">
        <w:rPr>
          <w:sz w:val="28"/>
          <w:szCs w:val="28"/>
          <w:lang w:val="ru-RU"/>
        </w:rPr>
        <w:t xml:space="preserve"> роль у </w:t>
      </w:r>
      <w:proofErr w:type="spellStart"/>
      <w:r w:rsidRPr="00FF1F3D">
        <w:rPr>
          <w:sz w:val="28"/>
          <w:szCs w:val="28"/>
          <w:lang w:val="ru-RU"/>
        </w:rPr>
        <w:t>розвитку</w:t>
      </w:r>
      <w:proofErr w:type="spellEnd"/>
      <w:r w:rsidRPr="00FF1F3D">
        <w:rPr>
          <w:sz w:val="28"/>
          <w:szCs w:val="28"/>
          <w:lang w:val="ru-RU"/>
        </w:rPr>
        <w:t xml:space="preserve"> </w:t>
      </w:r>
      <w:proofErr w:type="spellStart"/>
      <w:r w:rsidRPr="00FF1F3D">
        <w:rPr>
          <w:sz w:val="28"/>
          <w:szCs w:val="28"/>
          <w:lang w:val="ru-RU"/>
        </w:rPr>
        <w:t>с</w:t>
      </w:r>
      <w:r w:rsidRPr="00FF1F3D">
        <w:rPr>
          <w:sz w:val="28"/>
          <w:szCs w:val="28"/>
          <w:lang w:val="ru-RU"/>
        </w:rPr>
        <w:t>у</w:t>
      </w:r>
      <w:r w:rsidRPr="00FF1F3D">
        <w:rPr>
          <w:sz w:val="28"/>
          <w:szCs w:val="28"/>
          <w:lang w:val="ru-RU"/>
        </w:rPr>
        <w:t>часних</w:t>
      </w:r>
      <w:proofErr w:type="spellEnd"/>
      <w:r w:rsidRPr="00FF1F3D">
        <w:rPr>
          <w:sz w:val="28"/>
          <w:szCs w:val="28"/>
          <w:lang w:val="ru-RU"/>
        </w:rPr>
        <w:t xml:space="preserve"> </w:t>
      </w:r>
      <w:proofErr w:type="spellStart"/>
      <w:r w:rsidRPr="00FF1F3D">
        <w:rPr>
          <w:sz w:val="28"/>
          <w:szCs w:val="28"/>
          <w:lang w:val="ru-RU"/>
        </w:rPr>
        <w:t>промислових</w:t>
      </w:r>
      <w:proofErr w:type="spellEnd"/>
      <w:r w:rsidRPr="00FF1F3D">
        <w:rPr>
          <w:sz w:val="28"/>
          <w:szCs w:val="28"/>
          <w:lang w:val="ru-RU"/>
        </w:rPr>
        <w:t xml:space="preserve"> </w:t>
      </w:r>
      <w:proofErr w:type="spellStart"/>
      <w:r w:rsidRPr="00FF1F3D">
        <w:rPr>
          <w:sz w:val="28"/>
          <w:szCs w:val="28"/>
          <w:lang w:val="ru-RU"/>
        </w:rPr>
        <w:t>автоматизованих</w:t>
      </w:r>
      <w:proofErr w:type="spellEnd"/>
      <w:r w:rsidRPr="00FF1F3D">
        <w:rPr>
          <w:sz w:val="28"/>
          <w:szCs w:val="28"/>
          <w:lang w:val="ru-RU"/>
        </w:rPr>
        <w:t xml:space="preserve"> </w:t>
      </w:r>
      <w:proofErr w:type="spellStart"/>
      <w:r w:rsidRPr="00FF1F3D">
        <w:rPr>
          <w:sz w:val="28"/>
          <w:szCs w:val="28"/>
          <w:lang w:val="ru-RU"/>
        </w:rPr>
        <w:t>процесів</w:t>
      </w:r>
      <w:proofErr w:type="spellEnd"/>
      <w:r w:rsidRPr="00FF1F3D">
        <w:rPr>
          <w:sz w:val="28"/>
          <w:szCs w:val="28"/>
          <w:lang w:val="ru-RU"/>
        </w:rPr>
        <w:t xml:space="preserve">, </w:t>
      </w:r>
      <w:proofErr w:type="spellStart"/>
      <w:r w:rsidRPr="00FF1F3D">
        <w:rPr>
          <w:sz w:val="28"/>
          <w:szCs w:val="28"/>
          <w:lang w:val="ru-RU"/>
        </w:rPr>
        <w:t>забезпечуючи</w:t>
      </w:r>
      <w:proofErr w:type="spellEnd"/>
      <w:r w:rsidRPr="00FF1F3D">
        <w:rPr>
          <w:sz w:val="28"/>
          <w:szCs w:val="28"/>
          <w:lang w:val="ru-RU"/>
        </w:rPr>
        <w:t xml:space="preserve"> </w:t>
      </w:r>
      <w:proofErr w:type="spellStart"/>
      <w:r w:rsidRPr="00FF1F3D">
        <w:rPr>
          <w:sz w:val="28"/>
          <w:szCs w:val="28"/>
          <w:lang w:val="ru-RU"/>
        </w:rPr>
        <w:t>високу</w:t>
      </w:r>
      <w:proofErr w:type="spellEnd"/>
      <w:r w:rsidRPr="00FF1F3D">
        <w:rPr>
          <w:sz w:val="28"/>
          <w:szCs w:val="28"/>
          <w:lang w:val="ru-RU"/>
        </w:rPr>
        <w:t xml:space="preserve"> </w:t>
      </w:r>
      <w:proofErr w:type="spellStart"/>
      <w:r w:rsidRPr="00FF1F3D">
        <w:rPr>
          <w:sz w:val="28"/>
          <w:szCs w:val="28"/>
          <w:lang w:val="ru-RU"/>
        </w:rPr>
        <w:t>якість</w:t>
      </w:r>
      <w:proofErr w:type="spellEnd"/>
      <w:r w:rsidRPr="00FF1F3D">
        <w:rPr>
          <w:sz w:val="28"/>
          <w:szCs w:val="28"/>
          <w:lang w:val="ru-RU"/>
        </w:rPr>
        <w:t xml:space="preserve">, </w:t>
      </w:r>
      <w:proofErr w:type="spellStart"/>
      <w:r w:rsidRPr="00FF1F3D">
        <w:rPr>
          <w:sz w:val="28"/>
          <w:szCs w:val="28"/>
          <w:lang w:val="ru-RU"/>
        </w:rPr>
        <w:t>ефективність</w:t>
      </w:r>
      <w:proofErr w:type="spellEnd"/>
      <w:r w:rsidRPr="00FF1F3D">
        <w:rPr>
          <w:sz w:val="28"/>
          <w:szCs w:val="28"/>
          <w:lang w:val="ru-RU"/>
        </w:rPr>
        <w:t xml:space="preserve"> і </w:t>
      </w:r>
      <w:proofErr w:type="spellStart"/>
      <w:r w:rsidRPr="00FF1F3D">
        <w:rPr>
          <w:sz w:val="28"/>
          <w:szCs w:val="28"/>
          <w:lang w:val="ru-RU"/>
        </w:rPr>
        <w:t>стабільність</w:t>
      </w:r>
      <w:proofErr w:type="spellEnd"/>
      <w:r w:rsidRPr="00FF1F3D">
        <w:rPr>
          <w:sz w:val="28"/>
          <w:szCs w:val="28"/>
          <w:lang w:val="ru-RU"/>
        </w:rPr>
        <w:t xml:space="preserve"> </w:t>
      </w:r>
      <w:proofErr w:type="spellStart"/>
      <w:r w:rsidRPr="00FF1F3D">
        <w:rPr>
          <w:sz w:val="28"/>
          <w:szCs w:val="28"/>
          <w:lang w:val="ru-RU"/>
        </w:rPr>
        <w:t>керування</w:t>
      </w:r>
      <w:proofErr w:type="spellEnd"/>
      <w:r w:rsidRPr="00FF1F3D">
        <w:rPr>
          <w:sz w:val="28"/>
          <w:szCs w:val="28"/>
          <w:lang w:val="ru-RU"/>
        </w:rPr>
        <w:t xml:space="preserve"> </w:t>
      </w:r>
      <w:proofErr w:type="spellStart"/>
      <w:r w:rsidRPr="00FF1F3D">
        <w:rPr>
          <w:sz w:val="28"/>
          <w:szCs w:val="28"/>
          <w:lang w:val="ru-RU"/>
        </w:rPr>
        <w:t>складними</w:t>
      </w:r>
      <w:proofErr w:type="spellEnd"/>
      <w:r w:rsidRPr="00FF1F3D">
        <w:rPr>
          <w:sz w:val="28"/>
          <w:szCs w:val="28"/>
          <w:lang w:val="ru-RU"/>
        </w:rPr>
        <w:t xml:space="preserve"> </w:t>
      </w:r>
      <w:proofErr w:type="spellStart"/>
      <w:r w:rsidRPr="00FF1F3D">
        <w:rPr>
          <w:sz w:val="28"/>
          <w:szCs w:val="28"/>
          <w:lang w:val="ru-RU"/>
        </w:rPr>
        <w:t>технологічними</w:t>
      </w:r>
      <w:proofErr w:type="spellEnd"/>
      <w:r w:rsidRPr="00FF1F3D">
        <w:rPr>
          <w:sz w:val="28"/>
          <w:szCs w:val="28"/>
          <w:lang w:val="ru-RU"/>
        </w:rPr>
        <w:t xml:space="preserve"> </w:t>
      </w:r>
      <w:proofErr w:type="spellStart"/>
      <w:r w:rsidRPr="00FF1F3D">
        <w:rPr>
          <w:sz w:val="28"/>
          <w:szCs w:val="28"/>
          <w:lang w:val="ru-RU"/>
        </w:rPr>
        <w:t>об'єктами</w:t>
      </w:r>
      <w:proofErr w:type="spellEnd"/>
      <w:r w:rsidRPr="00FF1F3D">
        <w:rPr>
          <w:sz w:val="28"/>
          <w:szCs w:val="28"/>
          <w:lang w:val="ru-RU"/>
        </w:rPr>
        <w:t>.</w:t>
      </w:r>
    </w:p>
    <w:p w:rsidR="00D60B4E" w:rsidRPr="008972F4" w:rsidRDefault="00D60B4E" w:rsidP="008972F4">
      <w:pPr>
        <w:suppressAutoHyphens w:val="0"/>
        <w:overflowPunct/>
        <w:spacing w:before="100" w:beforeAutospacing="1" w:after="100" w:afterAutospacing="1"/>
        <w:rPr>
          <w:lang w:val="ru-RU"/>
        </w:rPr>
      </w:pPr>
    </w:p>
    <w:p w:rsidR="00A17465" w:rsidRDefault="00A17465">
      <w:pPr>
        <w:overflowPunct/>
        <w:rPr>
          <w:sz w:val="28"/>
          <w:szCs w:val="28"/>
        </w:rPr>
      </w:pPr>
      <w:r>
        <w:rPr>
          <w:sz w:val="28"/>
          <w:szCs w:val="28"/>
        </w:rPr>
        <w:br w:type="page"/>
      </w:r>
    </w:p>
    <w:p w:rsidR="008C254E" w:rsidRDefault="002B5E09">
      <w:pPr>
        <w:tabs>
          <w:tab w:val="left" w:pos="1144"/>
        </w:tabs>
      </w:pPr>
      <w:r>
        <w:rPr>
          <w:b/>
          <w:sz w:val="28"/>
          <w:szCs w:val="28"/>
        </w:rPr>
        <w:lastRenderedPageBreak/>
        <w:t>6</w:t>
      </w:r>
      <w:r w:rsidR="00A0630A">
        <w:rPr>
          <w:b/>
          <w:sz w:val="28"/>
          <w:szCs w:val="28"/>
        </w:rPr>
        <w:t>. РОЗРОБКА МАТЕМАТИЧНЫХ МОДЕЛЕЙ ОБ’ЕКТА КЕРУВАННЯ</w:t>
      </w:r>
    </w:p>
    <w:p w:rsidR="008C254E" w:rsidRDefault="008C254E">
      <w:pPr>
        <w:rPr>
          <w:sz w:val="28"/>
          <w:szCs w:val="28"/>
        </w:rPr>
      </w:pPr>
    </w:p>
    <w:p w:rsidR="008C254E" w:rsidRDefault="008C254E">
      <w:pPr>
        <w:rPr>
          <w:sz w:val="28"/>
          <w:szCs w:val="28"/>
        </w:rPr>
      </w:pPr>
    </w:p>
    <w:p w:rsidR="008C254E" w:rsidRPr="00F15878" w:rsidRDefault="00A0630A" w:rsidP="00F15878">
      <w:pPr>
        <w:spacing w:line="360" w:lineRule="auto"/>
        <w:ind w:firstLine="397"/>
        <w:jc w:val="both"/>
        <w:rPr>
          <w:sz w:val="28"/>
          <w:szCs w:val="28"/>
        </w:rPr>
      </w:pPr>
      <w:r>
        <w:rPr>
          <w:sz w:val="28"/>
          <w:szCs w:val="28"/>
        </w:rPr>
        <w:tab/>
      </w:r>
      <w:r w:rsidRPr="00F15878">
        <w:rPr>
          <w:sz w:val="28"/>
          <w:szCs w:val="28"/>
        </w:rPr>
        <w:t>Трубопровід призначено для транспортування речовин. Транспортування здійснюється за рахунок перепаду тиску на ділянці трубопроводу. Перепад тиску визначає витрату речовини в трубопроводі.</w:t>
      </w:r>
    </w:p>
    <w:p w:rsidR="008C254E" w:rsidRPr="00F15878" w:rsidRDefault="00A0630A" w:rsidP="00F15878">
      <w:pPr>
        <w:spacing w:line="360" w:lineRule="auto"/>
        <w:ind w:firstLine="397"/>
        <w:jc w:val="both"/>
        <w:rPr>
          <w:sz w:val="28"/>
          <w:szCs w:val="28"/>
        </w:rPr>
      </w:pPr>
      <w:r w:rsidRPr="00F15878">
        <w:rPr>
          <w:sz w:val="28"/>
          <w:szCs w:val="28"/>
        </w:rPr>
        <w:t xml:space="preserve">Відповідно до закону </w:t>
      </w:r>
      <w:proofErr w:type="spellStart"/>
      <w:r w:rsidRPr="00F15878">
        <w:rPr>
          <w:sz w:val="28"/>
          <w:szCs w:val="28"/>
        </w:rPr>
        <w:t>Гайгена-Пуазейля</w:t>
      </w:r>
      <w:proofErr w:type="spellEnd"/>
      <w:r w:rsidRPr="00F15878">
        <w:rPr>
          <w:sz w:val="28"/>
          <w:szCs w:val="28"/>
        </w:rPr>
        <w:t xml:space="preserve">, при ламінарній течії перепад тиску </w:t>
      </w:r>
      <m:oMath>
        <m:r>
          <w:rPr>
            <w:rFonts w:ascii="Cambria Math" w:hAnsi="Cambria Math"/>
            <w:sz w:val="28"/>
            <w:szCs w:val="28"/>
          </w:rPr>
          <m:t>P</m:t>
        </m:r>
      </m:oMath>
      <w:r w:rsidRPr="00F15878">
        <w:rPr>
          <w:sz w:val="28"/>
          <w:szCs w:val="28"/>
        </w:rPr>
        <w:t xml:space="preserve"> на ділянці трубопроводу визначається за формулою</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P=32∙</m:t>
        </m:r>
        <m:f>
          <m:fPr>
            <m:ctrlPr>
              <w:rPr>
                <w:rFonts w:ascii="Cambria Math" w:hAnsi="Cambria Math"/>
                <w:sz w:val="28"/>
                <w:szCs w:val="28"/>
              </w:rPr>
            </m:ctrlPr>
          </m:fPr>
          <m:num>
            <m:r>
              <w:rPr>
                <w:rFonts w:ascii="Cambria Math" w:hAnsi="Cambria Math"/>
                <w:sz w:val="28"/>
                <w:szCs w:val="28"/>
              </w:rPr>
              <m:t>L∙μ∙v</m:t>
            </m:r>
          </m:num>
          <m:den>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den>
        </m:f>
        <m:r>
          <w:rPr>
            <w:rFonts w:ascii="Cambria Math" w:hAnsi="Cambria Math"/>
            <w:sz w:val="28"/>
            <w:szCs w:val="28"/>
          </w:rPr>
          <m:t xml:space="preserve">,  </m:t>
        </m:r>
      </m:oMath>
      <w:r>
        <w:rPr>
          <w:sz w:val="28"/>
          <w:szCs w:val="28"/>
        </w:rPr>
        <w:t xml:space="preserve">                                                                  </w:t>
      </w:r>
      <m:oMath>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m:t>
            </m:r>
          </m:e>
        </m:d>
      </m:oMath>
    </w:p>
    <w:p w:rsidR="008C254E" w:rsidRPr="00F15878" w:rsidRDefault="00A0630A" w:rsidP="00F15878">
      <w:pPr>
        <w:spacing w:before="240" w:line="360" w:lineRule="auto"/>
        <w:ind w:left="709" w:hanging="709"/>
        <w:jc w:val="both"/>
        <w:rPr>
          <w:sz w:val="28"/>
          <w:szCs w:val="28"/>
        </w:rPr>
      </w:pPr>
      <w:r w:rsidRPr="00F15878">
        <w:rPr>
          <w:sz w:val="28"/>
          <w:szCs w:val="28"/>
        </w:rPr>
        <w:t xml:space="preserve">де </w:t>
      </w:r>
      <m:oMath>
        <m:r>
          <w:rPr>
            <w:rFonts w:ascii="Cambria Math" w:hAnsi="Cambria Math"/>
            <w:sz w:val="28"/>
            <w:szCs w:val="28"/>
          </w:rPr>
          <m:t>P=</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 перепад тиску на ділянці трубопроводу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 тиск на нагнітанні насосу (компресору),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 тиск після (регулюючого органу) РО),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A0630A" w:rsidP="00F15878">
      <w:pPr>
        <w:spacing w:line="360" w:lineRule="auto"/>
        <w:ind w:left="709" w:hanging="425"/>
        <w:jc w:val="both"/>
        <w:rPr>
          <w:sz w:val="28"/>
          <w:szCs w:val="28"/>
        </w:rPr>
      </w:pPr>
      <m:oMath>
        <m:r>
          <w:rPr>
            <w:rFonts w:ascii="Cambria Math" w:hAnsi="Cambria Math"/>
            <w:sz w:val="28"/>
            <w:szCs w:val="28"/>
          </w:rPr>
          <m:t>L</m:t>
        </m:r>
      </m:oMath>
      <w:r w:rsidRPr="00F15878">
        <w:rPr>
          <w:sz w:val="28"/>
          <w:szCs w:val="28"/>
        </w:rPr>
        <w:t xml:space="preserve"> – довжина ділянки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μ</m:t>
        </m:r>
      </m:oMath>
      <w:r w:rsidRPr="00F15878">
        <w:rPr>
          <w:sz w:val="28"/>
          <w:szCs w:val="28"/>
        </w:rPr>
        <w:t xml:space="preserve"> – коефіцієнт динамічної в’язкості,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d>
                  <m:dPr>
                    <m:ctrlPr>
                      <w:rPr>
                        <w:rFonts w:ascii="Cambria Math" w:hAnsi="Cambria Math"/>
                        <w:sz w:val="28"/>
                        <w:szCs w:val="28"/>
                      </w:rPr>
                    </m:ctrlPr>
                  </m:dPr>
                  <m:e>
                    <m:r>
                      <w:rPr>
                        <w:rFonts w:ascii="Cambria Math" w:hAnsi="Cambria Math"/>
                        <w:sz w:val="28"/>
                        <w:szCs w:val="28"/>
                      </w:rPr>
                      <m:t>м∙с</m:t>
                    </m:r>
                  </m:e>
                </m:d>
              </m:den>
            </m:f>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v</m:t>
        </m:r>
      </m:oMath>
      <w:r w:rsidRPr="00F15878">
        <w:rPr>
          <w:sz w:val="28"/>
          <w:szCs w:val="28"/>
        </w:rPr>
        <w:t xml:space="preserve"> – лінійна швидкість потоку,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left="426" w:hanging="142"/>
        <w:jc w:val="both"/>
        <w:rPr>
          <w:sz w:val="28"/>
          <w:szCs w:val="28"/>
        </w:rPr>
      </w:pPr>
      <m:oMath>
        <m:r>
          <w:rPr>
            <w:rFonts w:ascii="Cambria Math" w:hAnsi="Cambria Math"/>
            <w:sz w:val="28"/>
            <w:szCs w:val="28"/>
          </w:rPr>
          <m:t>d</m:t>
        </m:r>
      </m:oMath>
      <w:r w:rsidRPr="00F15878">
        <w:rPr>
          <w:sz w:val="28"/>
          <w:szCs w:val="28"/>
        </w:rPr>
        <w:t xml:space="preserve"> – діаметр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 xml:space="preserve">Лінійну швидкість потоку </w:t>
      </w:r>
      <m:oMath>
        <m:r>
          <w:rPr>
            <w:rFonts w:ascii="Cambria Math" w:hAnsi="Cambria Math"/>
            <w:sz w:val="28"/>
            <w:szCs w:val="28"/>
          </w:rPr>
          <m:t>v</m:t>
        </m:r>
      </m:oMath>
      <w:r w:rsidRPr="00F15878">
        <w:rPr>
          <w:sz w:val="28"/>
          <w:szCs w:val="28"/>
        </w:rPr>
        <w:t xml:space="preserve"> можна визначити як відношення об’ємної витрати до площі поперечного перетину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v=</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num>
          <m:den>
            <m:r>
              <w:rPr>
                <w:rFonts w:ascii="Cambria Math" w:hAnsi="Cambria Math"/>
                <w:sz w:val="28"/>
                <w:szCs w:val="28"/>
              </w:rPr>
              <m:t>S</m:t>
            </m:r>
          </m:den>
        </m:f>
        <m:r>
          <w:rPr>
            <w:rFonts w:ascii="Cambria Math" w:hAnsi="Cambria Math"/>
            <w:sz w:val="28"/>
            <w:szCs w:val="28"/>
          </w:rPr>
          <m:t>,</m:t>
        </m:r>
      </m:oMath>
      <w:r>
        <w:rPr>
          <w:sz w:val="28"/>
          <w:szCs w:val="28"/>
        </w:rPr>
        <w:t xml:space="preserve">                                                         </w:t>
      </w:r>
      <m:oMath>
        <m:d>
          <m:dPr>
            <m:ctrlPr>
              <w:rPr>
                <w:rFonts w:ascii="Cambria Math" w:hAnsi="Cambria Math"/>
                <w:sz w:val="28"/>
                <w:szCs w:val="28"/>
              </w:rPr>
            </m:ctrlPr>
          </m:dPr>
          <m:e>
            <m:r>
              <w:rPr>
                <w:rFonts w:ascii="Cambria Math" w:hAnsi="Cambria Math"/>
                <w:sz w:val="28"/>
                <w:szCs w:val="28"/>
              </w:rPr>
              <m:t>6.2</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oMath>
      <w:r w:rsidRPr="00F15878">
        <w:rPr>
          <w:sz w:val="28"/>
          <w:szCs w:val="28"/>
        </w:rPr>
        <w:t xml:space="preserve"> – об’ємна витрата,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3</m:t>
                    </m:r>
                  </m:sup>
                </m:sSup>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firstLine="284"/>
        <w:jc w:val="both"/>
        <w:rPr>
          <w:sz w:val="28"/>
          <w:szCs w:val="28"/>
        </w:rPr>
      </w:pPr>
      <m:oMath>
        <m:r>
          <w:rPr>
            <w:rFonts w:ascii="Cambria Math" w:hAnsi="Cambria Math"/>
            <w:sz w:val="28"/>
            <w:szCs w:val="28"/>
          </w:rPr>
          <m:t>S</m:t>
        </m:r>
      </m:oMath>
      <w:r w:rsidRPr="00F15878">
        <w:rPr>
          <w:sz w:val="28"/>
          <w:szCs w:val="28"/>
        </w:rPr>
        <w:t xml:space="preserve"> – площа поперечного перерізу, </w:t>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2</m:t>
                </m:r>
              </m:sup>
            </m:sSup>
          </m:e>
        </m:d>
      </m:oMath>
      <w:r w:rsidRPr="00F15878">
        <w:rPr>
          <w:sz w:val="28"/>
          <w:szCs w:val="28"/>
        </w:rPr>
        <w:t>.</w:t>
      </w:r>
    </w:p>
    <w:p w:rsidR="008C254E" w:rsidRPr="00F15878" w:rsidRDefault="008C254E" w:rsidP="00F15878">
      <w:pPr>
        <w:spacing w:line="360" w:lineRule="auto"/>
        <w:ind w:left="426"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З рівняння (</w:t>
      </w:r>
      <w:r w:rsidR="00113D2E" w:rsidRPr="00F15878">
        <w:rPr>
          <w:sz w:val="28"/>
          <w:szCs w:val="28"/>
        </w:rPr>
        <w:t>7</w:t>
      </w:r>
      <w:r w:rsidRPr="00F15878">
        <w:rPr>
          <w:sz w:val="28"/>
          <w:szCs w:val="28"/>
        </w:rPr>
        <w:t>.2) визначимо витрату</w:t>
      </w:r>
    </w:p>
    <w:p w:rsidR="008C254E" w:rsidRPr="00F15878" w:rsidRDefault="008C254E" w:rsidP="00F15878">
      <w:pPr>
        <w:spacing w:line="360" w:lineRule="auto"/>
        <w:ind w:firstLine="397"/>
        <w:jc w:val="both"/>
        <w:rPr>
          <w:sz w:val="28"/>
          <w:szCs w:val="28"/>
        </w:rPr>
      </w:pPr>
    </w:p>
    <w:p w:rsidR="008C254E" w:rsidRPr="00896048" w:rsidRDefault="004A308F" w:rsidP="00F15878">
      <w:pPr>
        <w:spacing w:line="360" w:lineRule="auto"/>
        <w:ind w:firstLine="397"/>
        <w:jc w:val="both"/>
        <w:rPr>
          <w:b/>
          <w:sz w:val="28"/>
          <w:szCs w:val="28"/>
        </w:rPr>
      </w:pPr>
      <m:oMath>
        <m:sSub>
          <m:sSubPr>
            <m:ctrlPr>
              <w:rPr>
                <w:rFonts w:ascii="Cambria Math" w:hAnsi="Cambria Math"/>
                <w:sz w:val="28"/>
                <w:szCs w:val="28"/>
              </w:rPr>
            </m:ctrlPr>
          </m:sSubPr>
          <m:e>
            <m:r>
              <w:rPr>
                <w:rFonts w:ascii="Cambria Math" w:hAnsi="Cambria Math"/>
                <w:sz w:val="28"/>
                <w:szCs w:val="28"/>
              </w:rPr>
              <m:t xml:space="preserve">                                                    F</m:t>
            </m:r>
          </m:e>
          <m:sub>
            <m:r>
              <w:rPr>
                <w:rFonts w:ascii="Cambria Math" w:hAnsi="Cambria Math"/>
                <w:sz w:val="28"/>
                <w:szCs w:val="28"/>
              </w:rPr>
              <m:t>V</m:t>
            </m:r>
          </m:sub>
        </m:sSub>
        <m:r>
          <w:rPr>
            <w:rFonts w:ascii="Cambria Math" w:hAnsi="Cambria Math"/>
            <w:sz w:val="28"/>
            <w:szCs w:val="28"/>
          </w:rPr>
          <m:t>=v∙S,</m:t>
        </m:r>
      </m:oMath>
      <w:r w:rsidR="00896048">
        <w:rPr>
          <w:sz w:val="28"/>
          <w:szCs w:val="28"/>
        </w:rPr>
        <w:t xml:space="preserve">                                                        </w:t>
      </w:r>
      <m:oMath>
        <m:d>
          <m:dPr>
            <m:ctrlPr>
              <w:rPr>
                <w:rFonts w:ascii="Cambria Math" w:hAnsi="Cambria Math"/>
                <w:sz w:val="28"/>
                <w:szCs w:val="28"/>
              </w:rPr>
            </m:ctrlPr>
          </m:dPr>
          <m:e>
            <m:r>
              <w:rPr>
                <w:rFonts w:ascii="Cambria Math" w:hAnsi="Cambria Math"/>
                <w:sz w:val="28"/>
                <w:szCs w:val="28"/>
              </w:rPr>
              <m:t>6.3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Здійснимо перехід до масової витрати, для чого праву частину рівняння (</w:t>
      </w:r>
      <w:r w:rsidR="00113D2E" w:rsidRPr="00F15878">
        <w:rPr>
          <w:sz w:val="28"/>
          <w:szCs w:val="28"/>
        </w:rPr>
        <w:t>7</w:t>
      </w:r>
      <w:r w:rsidRPr="00F15878">
        <w:rPr>
          <w:sz w:val="28"/>
          <w:szCs w:val="28"/>
        </w:rPr>
        <w:t xml:space="preserve">.3) помножимо на густину </w:t>
      </w:r>
      <m:oMath>
        <m:r>
          <w:rPr>
            <w:rFonts w:ascii="Cambria Math" w:hAnsi="Cambria Math"/>
            <w:sz w:val="28"/>
            <w:szCs w:val="28"/>
          </w:rPr>
          <m:t>ρ</m:t>
        </m:r>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F=ρ∙v∙S=</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V</m:t>
            </m:r>
          </m:sub>
        </m:sSub>
        <m:r>
          <w:rPr>
            <w:rFonts w:ascii="Cambria Math" w:hAnsi="Cambria Math"/>
            <w:sz w:val="28"/>
            <w:szCs w:val="28"/>
          </w:rPr>
          <m:t xml:space="preserve">∙ρ.                                                  </m:t>
        </m:r>
        <m:d>
          <m:dPr>
            <m:ctrlPr>
              <w:rPr>
                <w:rFonts w:ascii="Cambria Math" w:hAnsi="Cambria Math"/>
                <w:sz w:val="28"/>
                <w:szCs w:val="28"/>
              </w:rPr>
            </m:ctrlPr>
          </m:dPr>
          <m:e>
            <m:r>
              <w:rPr>
                <w:rFonts w:ascii="Cambria Math" w:hAnsi="Cambria Math"/>
                <w:sz w:val="28"/>
                <w:szCs w:val="28"/>
              </w:rPr>
              <m:t>6.4</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Знайдемо </w:t>
      </w:r>
      <m:oMath>
        <m:r>
          <w:rPr>
            <w:rFonts w:ascii="Cambria Math" w:hAnsi="Cambria Math"/>
            <w:sz w:val="28"/>
            <w:szCs w:val="28"/>
          </w:rPr>
          <m:t>v</m:t>
        </m:r>
      </m:oMath>
      <w:r w:rsidRPr="00F15878">
        <w:rPr>
          <w:sz w:val="28"/>
          <w:szCs w:val="28"/>
        </w:rPr>
        <w:t xml:space="preserve"> з рівняння (</w:t>
      </w:r>
      <w:r w:rsidR="00113D2E" w:rsidRPr="00F15878">
        <w:rPr>
          <w:sz w:val="28"/>
          <w:szCs w:val="28"/>
        </w:rPr>
        <w:t>7</w:t>
      </w:r>
      <w:r w:rsidRPr="00F15878">
        <w:rPr>
          <w:sz w:val="28"/>
          <w:szCs w:val="28"/>
        </w:rPr>
        <w:t>.1) та підставимо у (</w:t>
      </w:r>
      <w:r w:rsidR="00113D2E" w:rsidRPr="00F15878">
        <w:rPr>
          <w:sz w:val="28"/>
          <w:szCs w:val="28"/>
        </w:rPr>
        <w:t>7</w:t>
      </w:r>
      <w:r w:rsidRPr="00F15878">
        <w:rPr>
          <w:sz w:val="28"/>
          <w:szCs w:val="28"/>
        </w:rPr>
        <w:t>.5):</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F=ρ∙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6.5</m:t>
            </m:r>
          </m:e>
        </m:d>
      </m:oMath>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Розглянемо складання ММ трубопроводу з рідиною та з газом (парою).</w:t>
      </w:r>
    </w:p>
    <w:p w:rsidR="008C254E" w:rsidRPr="00F15878" w:rsidRDefault="00A0630A" w:rsidP="00F15878">
      <w:pPr>
        <w:spacing w:line="360" w:lineRule="auto"/>
        <w:ind w:firstLine="397"/>
        <w:jc w:val="both"/>
        <w:rPr>
          <w:sz w:val="28"/>
          <w:szCs w:val="28"/>
        </w:rPr>
      </w:pPr>
      <w:r w:rsidRPr="00F15878">
        <w:rPr>
          <w:sz w:val="28"/>
          <w:szCs w:val="28"/>
        </w:rPr>
        <w:t>Для того, щоб скласти ММ трубопроводу з рідиною, слід скласти рівняння матеріального балансу. Воно матиме вигляд</w:t>
      </w:r>
    </w:p>
    <w:p w:rsidR="008C254E" w:rsidRPr="00896048" w:rsidRDefault="008C254E" w:rsidP="00F15878">
      <w:pPr>
        <w:spacing w:line="360" w:lineRule="auto"/>
        <w:ind w:firstLine="397"/>
        <w:jc w:val="both"/>
        <w:rPr>
          <w:sz w:val="28"/>
          <w:szCs w:val="28"/>
          <w:lang w:val="ru-RU"/>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6.6</m:t>
            </m:r>
          </m:e>
        </m:d>
      </m:oMath>
    </w:p>
    <w:p w:rsidR="008C254E" w:rsidRPr="00896048" w:rsidRDefault="008C254E" w:rsidP="00F15878">
      <w:pPr>
        <w:spacing w:line="360" w:lineRule="auto"/>
        <w:ind w:firstLine="397"/>
        <w:jc w:val="both"/>
        <w:rPr>
          <w:sz w:val="28"/>
          <w:szCs w:val="28"/>
          <w:lang w:val="ru-RU"/>
        </w:rPr>
      </w:pPr>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oMath>
      <w:r w:rsidRPr="00F15878">
        <w:rPr>
          <w:sz w:val="28"/>
          <w:szCs w:val="28"/>
        </w:rPr>
        <w:t xml:space="preserve"> – маса рідини, що надходить у трубопровід;</w:t>
      </w:r>
    </w:p>
    <w:p w:rsidR="008C254E" w:rsidRPr="00F15878" w:rsidRDefault="00A0630A"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oMath>
      <w:r w:rsidRPr="00F15878">
        <w:rPr>
          <w:sz w:val="28"/>
          <w:szCs w:val="28"/>
        </w:rPr>
        <w:t xml:space="preserve"> – маса рідини, що накопичується в об’ємі трубопроводу;</w:t>
      </w:r>
    </w:p>
    <w:p w:rsidR="008C254E" w:rsidRPr="00F15878" w:rsidRDefault="00A0630A" w:rsidP="00F15878">
      <w:pPr>
        <w:spacing w:line="360" w:lineRule="auto"/>
        <w:ind w:left="284"/>
        <w:jc w:val="both"/>
        <w:rPr>
          <w:sz w:val="28"/>
          <w:szCs w:val="28"/>
        </w:rPr>
      </w:pP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oMath>
      <w:r w:rsidRPr="00F15878">
        <w:rPr>
          <w:sz w:val="28"/>
          <w:szCs w:val="28"/>
        </w:rPr>
        <w:t xml:space="preserve"> – маса рідини, що виходить із трубопроводу.</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Визначимо складові рівняння (8.6) через технологічні параметри.</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вх</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 xml:space="preserve">∙dt,                                                      </m:t>
        </m:r>
        <m:d>
          <m:dPr>
            <m:ctrlPr>
              <w:rPr>
                <w:rFonts w:ascii="Cambria Math" w:hAnsi="Cambria Math"/>
                <w:sz w:val="28"/>
                <w:szCs w:val="28"/>
              </w:rPr>
            </m:ctrlPr>
          </m:dPr>
          <m:e>
            <m:r>
              <w:rPr>
                <w:rFonts w:ascii="Cambria Math" w:hAnsi="Cambria Math"/>
                <w:sz w:val="28"/>
                <w:szCs w:val="28"/>
              </w:rPr>
              <m:t>6.7</m:t>
            </m:r>
          </m:e>
        </m:d>
      </m:oMath>
    </w:p>
    <w:p w:rsidR="008C254E" w:rsidRPr="00F15878" w:rsidRDefault="008C254E" w:rsidP="00F15878">
      <w:pPr>
        <w:spacing w:line="360" w:lineRule="auto"/>
        <w:ind w:firstLine="397"/>
        <w:jc w:val="both"/>
        <w:rPr>
          <w:sz w:val="28"/>
          <w:szCs w:val="28"/>
          <w:lang w:val="en-US"/>
        </w:rPr>
      </w:pPr>
    </w:p>
    <w:p w:rsidR="008C254E" w:rsidRPr="00F15878" w:rsidRDefault="00A0630A" w:rsidP="00F15878">
      <w:pPr>
        <w:spacing w:before="240" w:line="360" w:lineRule="auto"/>
        <w:jc w:val="both"/>
        <w:rPr>
          <w:sz w:val="28"/>
          <w:szCs w:val="28"/>
        </w:rPr>
      </w:pPr>
      <w:r w:rsidRPr="00F15878">
        <w:rPr>
          <w:sz w:val="28"/>
          <w:szCs w:val="28"/>
        </w:rPr>
        <w:lastRenderedPageBreak/>
        <w:t xml:space="preserve">де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oMath>
      <w:r w:rsidRPr="00F15878">
        <w:rPr>
          <w:sz w:val="28"/>
          <w:szCs w:val="28"/>
        </w:rPr>
        <w:t xml:space="preserve"> – витрата рідини, що надходить у трубопровід,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dt</m:t>
        </m:r>
      </m:oMath>
      <w:r w:rsidRPr="00F15878">
        <w:rPr>
          <w:sz w:val="28"/>
          <w:szCs w:val="28"/>
        </w:rPr>
        <w:t xml:space="preserve"> – зміна часу, </w:t>
      </w:r>
      <m:oMath>
        <m:d>
          <m:dPr>
            <m:begChr m:val="["/>
            <m:endChr m:val="]"/>
            <m:ctrlPr>
              <w:rPr>
                <w:rFonts w:ascii="Cambria Math" w:hAnsi="Cambria Math"/>
                <w:sz w:val="28"/>
                <w:szCs w:val="28"/>
              </w:rPr>
            </m:ctrlPr>
          </m:dPr>
          <m:e>
            <m:r>
              <w:rPr>
                <w:rFonts w:ascii="Cambria Math" w:hAnsi="Cambria Math"/>
                <w:sz w:val="28"/>
                <w:szCs w:val="28"/>
              </w:rPr>
              <m:t>с</m:t>
            </m:r>
          </m:e>
        </m:d>
      </m:oMath>
      <w:r w:rsidRPr="00F15878">
        <w:rPr>
          <w:sz w:val="28"/>
          <w:szCs w:val="28"/>
        </w:rPr>
        <w:t>.</w:t>
      </w:r>
    </w:p>
    <w:p w:rsidR="008C254E" w:rsidRPr="00F15878" w:rsidRDefault="008C254E" w:rsidP="00F15878">
      <w:pPr>
        <w:spacing w:line="360" w:lineRule="auto"/>
        <w:ind w:left="284"/>
        <w:jc w:val="both"/>
        <w:rPr>
          <w:sz w:val="28"/>
          <w:szCs w:val="28"/>
        </w:rPr>
      </w:pPr>
    </w:p>
    <w:p w:rsidR="008C254E" w:rsidRPr="00F15878" w:rsidRDefault="00896048" w:rsidP="00F15878">
      <w:pPr>
        <w:spacing w:line="360" w:lineRule="auto"/>
        <w:ind w:left="284"/>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dG</m:t>
            </m:r>
          </m:num>
          <m:den>
            <m:r>
              <w:rPr>
                <w:rFonts w:ascii="Cambria Math" w:hAnsi="Cambria Math"/>
                <w:sz w:val="28"/>
                <w:szCs w:val="28"/>
              </w:rPr>
              <m:t>g</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6.8</m:t>
            </m:r>
          </m:e>
        </m:d>
      </m:oMath>
    </w:p>
    <w:p w:rsidR="008C254E" w:rsidRPr="00F15878" w:rsidRDefault="008C254E" w:rsidP="00F15878">
      <w:pPr>
        <w:spacing w:line="360" w:lineRule="auto"/>
        <w:ind w:left="284"/>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dG</m:t>
        </m:r>
      </m:oMath>
      <w:r w:rsidRPr="00F15878">
        <w:rPr>
          <w:sz w:val="28"/>
          <w:szCs w:val="28"/>
        </w:rPr>
        <w:t xml:space="preserve"> – зміна ваги рідини в об’ємі трубопроводу, </w:t>
      </w:r>
      <m:oMath>
        <m:d>
          <m:dPr>
            <m:begChr m:val="["/>
            <m:endChr m:val="]"/>
            <m:ctrlPr>
              <w:rPr>
                <w:rFonts w:ascii="Cambria Math" w:hAnsi="Cambria Math"/>
                <w:sz w:val="28"/>
                <w:szCs w:val="28"/>
              </w:rPr>
            </m:ctrlPr>
          </m:dPr>
          <m:e>
            <m:r>
              <w:rPr>
                <w:rFonts w:ascii="Cambria Math" w:hAnsi="Cambria Math"/>
                <w:sz w:val="28"/>
                <w:szCs w:val="28"/>
              </w:rPr>
              <m:t>Н</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g</m:t>
        </m:r>
      </m:oMath>
      <w:r w:rsidRPr="00F15878">
        <w:rPr>
          <w:sz w:val="28"/>
          <w:szCs w:val="28"/>
        </w:rPr>
        <w:t xml:space="preserve"> – прискорення вільного падіння,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sSup>
                  <m:sSupPr>
                    <m:ctrlPr>
                      <w:rPr>
                        <w:rFonts w:ascii="Cambria Math" w:hAnsi="Cambria Math"/>
                        <w:sz w:val="28"/>
                        <w:szCs w:val="28"/>
                      </w:rPr>
                    </m:ctrlPr>
                  </m:sSupPr>
                  <m:e>
                    <m:r>
                      <w:rPr>
                        <w:rFonts w:ascii="Cambria Math" w:hAnsi="Cambria Math"/>
                        <w:sz w:val="28"/>
                        <w:szCs w:val="28"/>
                      </w:rPr>
                      <m:t>с</m:t>
                    </m:r>
                  </m:e>
                  <m:sup>
                    <m:r>
                      <w:rPr>
                        <w:rFonts w:ascii="Cambria Math" w:hAnsi="Cambria Math"/>
                        <w:sz w:val="28"/>
                        <w:szCs w:val="28"/>
                      </w:rPr>
                      <m:t>2</m:t>
                    </m:r>
                  </m:sup>
                </m:sSup>
              </m:den>
            </m:f>
          </m:e>
        </m:d>
      </m:oMath>
      <w:r w:rsidRPr="00F15878">
        <w:rPr>
          <w:sz w:val="28"/>
          <w:szCs w:val="28"/>
        </w:rPr>
        <w:t>.</w:t>
      </w:r>
    </w:p>
    <w:p w:rsidR="008C254E" w:rsidRPr="00F15878" w:rsidRDefault="008C254E" w:rsidP="00F15878">
      <w:pPr>
        <w:spacing w:line="360" w:lineRule="auto"/>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Вага рідини визначається як</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jc w:val="both"/>
        <w:rPr>
          <w:sz w:val="28"/>
          <w:szCs w:val="28"/>
        </w:rPr>
      </w:pPr>
      <w:r>
        <w:rPr>
          <w:sz w:val="28"/>
          <w:szCs w:val="28"/>
        </w:rPr>
        <w:t xml:space="preserve">                                                        </w:t>
      </w:r>
      <m:oMath>
        <m:r>
          <w:rPr>
            <w:rFonts w:ascii="Cambria Math" w:hAnsi="Cambria Math"/>
            <w:sz w:val="28"/>
            <w:szCs w:val="28"/>
          </w:rPr>
          <m:t xml:space="preserve">G=S∙P,                                                           </m:t>
        </m:r>
        <m:d>
          <m:dPr>
            <m:ctrlPr>
              <w:rPr>
                <w:rFonts w:ascii="Cambria Math" w:hAnsi="Cambria Math"/>
                <w:sz w:val="28"/>
                <w:szCs w:val="28"/>
              </w:rPr>
            </m:ctrlPr>
          </m:dPr>
          <m:e>
            <m:r>
              <w:rPr>
                <w:rFonts w:ascii="Cambria Math" w:hAnsi="Cambria Math"/>
                <w:sz w:val="28"/>
                <w:szCs w:val="28"/>
              </w:rPr>
              <m:t>6.9</m:t>
            </m:r>
          </m:e>
        </m:d>
      </m:oMath>
    </w:p>
    <w:p w:rsidR="008C254E" w:rsidRPr="00F15878" w:rsidRDefault="008C254E" w:rsidP="00F15878">
      <w:pPr>
        <w:spacing w:line="360" w:lineRule="auto"/>
        <w:ind w:firstLine="397"/>
        <w:jc w:val="both"/>
        <w:rPr>
          <w:sz w:val="28"/>
          <w:szCs w:val="28"/>
        </w:rPr>
      </w:pP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jc w:val="both"/>
        <w:rPr>
          <w:sz w:val="28"/>
          <w:szCs w:val="28"/>
        </w:rPr>
      </w:pPr>
      <w:r w:rsidRPr="00F15878">
        <w:rPr>
          <w:sz w:val="28"/>
          <w:szCs w:val="28"/>
        </w:rPr>
        <w:t xml:space="preserve">де </w:t>
      </w:r>
      <m:oMath>
        <m:r>
          <w:rPr>
            <w:rFonts w:ascii="Cambria Math" w:hAnsi="Cambria Math"/>
            <w:sz w:val="28"/>
            <w:szCs w:val="28"/>
          </w:rPr>
          <m:t>S</m:t>
        </m:r>
      </m:oMath>
      <w:r w:rsidRPr="00F15878">
        <w:rPr>
          <w:sz w:val="28"/>
          <w:szCs w:val="28"/>
        </w:rPr>
        <w:t xml:space="preserve"> – площа поперечного перерізу трубопроводу, </w:t>
      </w:r>
      <m:oMath>
        <m:d>
          <m:dPr>
            <m:begChr m:val="["/>
            <m:endChr m:val="]"/>
            <m:ctrlPr>
              <w:rPr>
                <w:rFonts w:ascii="Cambria Math" w:hAnsi="Cambria Math"/>
                <w:sz w:val="28"/>
                <w:szCs w:val="28"/>
              </w:rPr>
            </m:ctrlPr>
          </m:dPr>
          <m:e>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2</m:t>
                </m:r>
              </m:sup>
            </m:sSup>
          </m:e>
        </m:d>
      </m:oMath>
      <w:r w:rsidRPr="00F15878">
        <w:rPr>
          <w:sz w:val="28"/>
          <w:szCs w:val="28"/>
        </w:rPr>
        <w:t>;</w:t>
      </w:r>
    </w:p>
    <w:p w:rsidR="008C254E" w:rsidRPr="00F15878" w:rsidRDefault="00A0630A" w:rsidP="00F15878">
      <w:pPr>
        <w:spacing w:line="360" w:lineRule="auto"/>
        <w:ind w:left="426"/>
        <w:jc w:val="both"/>
        <w:rPr>
          <w:sz w:val="28"/>
          <w:szCs w:val="28"/>
        </w:rPr>
      </w:pPr>
      <m:oMath>
        <m:r>
          <w:rPr>
            <w:rFonts w:ascii="Cambria Math" w:hAnsi="Cambria Math"/>
            <w:sz w:val="28"/>
            <w:szCs w:val="28"/>
          </w:rPr>
          <m:t>P</m:t>
        </m:r>
      </m:oMath>
      <w:r w:rsidRPr="00F15878">
        <w:rPr>
          <w:sz w:val="28"/>
          <w:szCs w:val="28"/>
        </w:rPr>
        <w:t xml:space="preserve"> – перепад тиску у трубопроводі,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Так як площа поперечного перетину трубопроводу є постійною величиною, то</w:t>
      </w:r>
    </w:p>
    <w:p w:rsidR="008C254E" w:rsidRPr="00F15878" w:rsidRDefault="00896048" w:rsidP="00F15878">
      <w:pPr>
        <w:spacing w:line="360" w:lineRule="auto"/>
        <w:jc w:val="both"/>
        <w:rPr>
          <w:sz w:val="28"/>
          <w:szCs w:val="28"/>
        </w:rPr>
      </w:pPr>
      <w:r>
        <w:rPr>
          <w:sz w:val="28"/>
          <w:szCs w:val="28"/>
        </w:rPr>
        <w:t xml:space="preserve">                                          </w:t>
      </w:r>
      <m:oMath>
        <m:r>
          <w:rPr>
            <w:rFonts w:ascii="Cambria Math" w:hAnsi="Cambria Math"/>
            <w:sz w:val="28"/>
            <w:szCs w:val="28"/>
          </w:rPr>
          <m:t xml:space="preserve">dG=S∙dP,                                                                    </m:t>
        </m:r>
        <m:d>
          <m:dPr>
            <m:ctrlPr>
              <w:rPr>
                <w:rFonts w:ascii="Cambria Math" w:hAnsi="Cambria Math"/>
                <w:sz w:val="28"/>
                <w:szCs w:val="28"/>
              </w:rPr>
            </m:ctrlPr>
          </m:dPr>
          <m:e>
            <m:r>
              <w:rPr>
                <w:rFonts w:ascii="Cambria Math" w:hAnsi="Cambria Math"/>
                <w:sz w:val="28"/>
                <w:szCs w:val="28"/>
              </w:rPr>
              <m:t>6.10</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Отже, з урахуванням (</w:t>
      </w:r>
      <w:r w:rsidR="00113D2E" w:rsidRPr="00F15878">
        <w:rPr>
          <w:sz w:val="28"/>
          <w:szCs w:val="28"/>
        </w:rPr>
        <w:t>7</w:t>
      </w:r>
      <w:r w:rsidRPr="00F15878">
        <w:rPr>
          <w:sz w:val="28"/>
          <w:szCs w:val="28"/>
        </w:rPr>
        <w:t>.10) рівняння (8.8) набуде вигляду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left="284"/>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 xml:space="preserve">∙dP,                                                             </m:t>
        </m:r>
        <m:d>
          <m:dPr>
            <m:ctrlPr>
              <w:rPr>
                <w:rFonts w:ascii="Cambria Math" w:hAnsi="Cambria Math"/>
                <w:sz w:val="28"/>
                <w:szCs w:val="28"/>
              </w:rPr>
            </m:ctrlPr>
          </m:dPr>
          <m:e>
            <m:r>
              <w:rPr>
                <w:rFonts w:ascii="Cambria Math" w:hAnsi="Cambria Math"/>
                <w:sz w:val="28"/>
                <w:szCs w:val="28"/>
              </w:rPr>
              <m:t>6.11</m:t>
            </m:r>
          </m:e>
        </m:d>
      </m:oMath>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вих</m:t>
            </m:r>
          </m:sub>
        </m:sSub>
        <m:r>
          <w:rPr>
            <w:rFonts w:ascii="Cambria Math" w:hAnsi="Cambria Math"/>
            <w:sz w:val="28"/>
            <w:szCs w:val="28"/>
          </w:rPr>
          <m:t xml:space="preserve">=F∙dt                                                             </m:t>
        </m:r>
        <m:d>
          <m:dPr>
            <m:ctrlPr>
              <w:rPr>
                <w:rFonts w:ascii="Cambria Math" w:hAnsi="Cambria Math"/>
                <w:sz w:val="28"/>
                <w:szCs w:val="28"/>
              </w:rPr>
            </m:ctrlPr>
          </m:dPr>
          <m:e>
            <m:r>
              <w:rPr>
                <w:rFonts w:ascii="Cambria Math" w:hAnsi="Cambria Math"/>
                <w:sz w:val="28"/>
                <w:szCs w:val="28"/>
              </w:rPr>
              <m:t>6.12</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left="567" w:hanging="567"/>
        <w:jc w:val="both"/>
        <w:rPr>
          <w:sz w:val="28"/>
          <w:szCs w:val="28"/>
        </w:rPr>
      </w:pPr>
      <w:r w:rsidRPr="00F15878">
        <w:rPr>
          <w:sz w:val="28"/>
          <w:szCs w:val="28"/>
        </w:rPr>
        <w:t xml:space="preserve">де </w:t>
      </w:r>
      <m:oMath>
        <m:r>
          <w:rPr>
            <w:rFonts w:ascii="Cambria Math" w:hAnsi="Cambria Math"/>
            <w:sz w:val="28"/>
            <w:szCs w:val="28"/>
          </w:rPr>
          <m:t>F</m:t>
        </m:r>
      </m:oMath>
      <w:r w:rsidRPr="00F15878">
        <w:rPr>
          <w:sz w:val="28"/>
          <w:szCs w:val="28"/>
        </w:rPr>
        <w:t xml:space="preserve"> – зміна витрати рідини на виході трубопроводу (визначається за рівнянням (</w:t>
      </w:r>
      <w:r w:rsidR="00113D2E" w:rsidRPr="00F15878">
        <w:rPr>
          <w:sz w:val="28"/>
          <w:szCs w:val="28"/>
        </w:rPr>
        <w:t>7</w:t>
      </w:r>
      <w:r w:rsidR="00F15878" w:rsidRPr="00F15878">
        <w:rPr>
          <w:sz w:val="28"/>
          <w:szCs w:val="28"/>
        </w:rPr>
        <w:t>.5)</w:t>
      </w:r>
      <w:r w:rsidRPr="00F15878">
        <w:rPr>
          <w:sz w:val="28"/>
          <w:szCs w:val="28"/>
        </w:rPr>
        <w:t xml:space="preserve">,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8C254E" w:rsidP="00F15878">
      <w:pPr>
        <w:spacing w:line="360" w:lineRule="auto"/>
        <w:ind w:left="567" w:hanging="56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Отже з урахуванням означеного, рівняння матеріального балансу набуде вигляду</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 xml:space="preserve">   F</m:t>
            </m:r>
          </m:e>
          <m:sub>
            <m:r>
              <w:rPr>
                <w:rFonts w:ascii="Cambria Math" w:hAnsi="Cambria Math"/>
                <w:sz w:val="28"/>
                <w:szCs w:val="28"/>
              </w:rPr>
              <m:t>1</m:t>
            </m:r>
          </m:sub>
        </m:sSub>
        <m:r>
          <w:rPr>
            <w:rFonts w:ascii="Cambria Math" w:hAnsi="Cambria Math"/>
            <w:sz w:val="28"/>
            <w:szCs w:val="28"/>
          </w:rPr>
          <m:t>∙dt=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∙dP+ρ∙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∙dt.                                                </m:t>
        </m:r>
        <m:d>
          <m:dPr>
            <m:ctrlPr>
              <w:rPr>
                <w:rFonts w:ascii="Cambria Math" w:hAnsi="Cambria Math"/>
                <w:sz w:val="28"/>
                <w:szCs w:val="28"/>
              </w:rPr>
            </m:ctrlPr>
          </m:dPr>
          <m:e>
            <m:r>
              <w:rPr>
                <w:rFonts w:ascii="Cambria Math" w:hAnsi="Cambria Math"/>
                <w:sz w:val="28"/>
                <w:szCs w:val="28"/>
              </w:rPr>
              <m:t>6.13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Поділимо рівняння (</w:t>
      </w:r>
      <w:r w:rsidR="00327AD1">
        <w:rPr>
          <w:sz w:val="28"/>
          <w:szCs w:val="28"/>
          <w:lang w:val="ru-RU"/>
        </w:rPr>
        <w:t>7</w:t>
      </w:r>
      <w:r w:rsidRPr="00F15878">
        <w:rPr>
          <w:sz w:val="28"/>
          <w:szCs w:val="28"/>
        </w:rPr>
        <w:t xml:space="preserve">.13) на </w:t>
      </w:r>
      <m:oMath>
        <m:r>
          <w:rPr>
            <w:rFonts w:ascii="Cambria Math" w:hAnsi="Cambria Math"/>
            <w:sz w:val="28"/>
            <w:szCs w:val="28"/>
          </w:rPr>
          <m:t>dt</m:t>
        </m:r>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r>
              <w:rPr>
                <w:rFonts w:ascii="Cambria Math" w:hAnsi="Cambria Math"/>
                <w:sz w:val="28"/>
                <w:szCs w:val="28"/>
              </w:rPr>
              <m:t>P∙</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6.14</m:t>
            </m:r>
          </m:e>
        </m:d>
      </m:oMath>
    </w:p>
    <w:p w:rsidR="008C254E" w:rsidRPr="00F15878" w:rsidRDefault="008C254E" w:rsidP="00F15878">
      <w:pPr>
        <w:spacing w:before="240" w:line="360" w:lineRule="auto"/>
        <w:ind w:firstLine="397"/>
        <w:jc w:val="both"/>
        <w:rPr>
          <w:sz w:val="28"/>
          <w:szCs w:val="28"/>
        </w:rPr>
      </w:pPr>
    </w:p>
    <w:p w:rsidR="008C254E" w:rsidRPr="00F15878" w:rsidRDefault="00113D2E" w:rsidP="00F15878">
      <w:pPr>
        <w:spacing w:before="240" w:line="360" w:lineRule="auto"/>
        <w:ind w:firstLine="397"/>
        <w:jc w:val="both"/>
        <w:rPr>
          <w:sz w:val="28"/>
          <w:szCs w:val="28"/>
        </w:rPr>
      </w:pPr>
      <w:r w:rsidRPr="00F15878">
        <w:rPr>
          <w:sz w:val="28"/>
          <w:szCs w:val="28"/>
        </w:rPr>
        <w:t>Рівняння (7</w:t>
      </w:r>
      <w:r w:rsidR="00A0630A" w:rsidRPr="00F15878">
        <w:rPr>
          <w:sz w:val="28"/>
          <w:szCs w:val="28"/>
        </w:rPr>
        <w:t xml:space="preserve">.14) є нелінійною ММ трубопроводу із рідиною. Змінними параметрами моделі є витрата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oMath>
      <w:r w:rsidR="00A0630A" w:rsidRPr="00F15878">
        <w:rPr>
          <w:sz w:val="28"/>
          <w:szCs w:val="28"/>
        </w:rPr>
        <w:t xml:space="preserve"> та перепад тиску </w:t>
      </w:r>
      <m:oMath>
        <m:r>
          <w:rPr>
            <w:rFonts w:ascii="Cambria Math" w:hAnsi="Cambria Math"/>
            <w:sz w:val="28"/>
            <w:szCs w:val="28"/>
          </w:rPr>
          <m:t>P</m:t>
        </m:r>
      </m:oMath>
      <w:r w:rsidR="00A0630A" w:rsidRPr="00F15878">
        <w:rPr>
          <w:sz w:val="28"/>
          <w:szCs w:val="28"/>
        </w:rPr>
        <w:t>.</w:t>
      </w:r>
    </w:p>
    <w:p w:rsidR="008C254E" w:rsidRPr="00F15878" w:rsidRDefault="00A0630A" w:rsidP="00F15878">
      <w:pPr>
        <w:spacing w:line="360" w:lineRule="auto"/>
        <w:ind w:firstLine="397"/>
        <w:jc w:val="both"/>
        <w:rPr>
          <w:sz w:val="28"/>
          <w:szCs w:val="28"/>
        </w:rPr>
      </w:pPr>
      <w:r w:rsidRPr="00F15878">
        <w:rPr>
          <w:sz w:val="28"/>
          <w:szCs w:val="28"/>
        </w:rPr>
        <w:t xml:space="preserve">Зміна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спричиняє зміну перепаду тиску </w:t>
      </w:r>
      <m:oMath>
        <m:r>
          <w:rPr>
            <w:rFonts w:ascii="Cambria Math" w:hAnsi="Cambria Math"/>
            <w:sz w:val="28"/>
            <w:szCs w:val="28"/>
          </w:rPr>
          <m:t>P</m:t>
        </m:r>
      </m:oMath>
      <w:r w:rsidRPr="00F15878">
        <w:rPr>
          <w:sz w:val="28"/>
          <w:szCs w:val="28"/>
        </w:rPr>
        <w:t xml:space="preserve"> на ділянці трубопроводу і, як наслідок цього, зміну витрати </w:t>
      </w:r>
      <m:oMath>
        <m:r>
          <w:rPr>
            <w:rFonts w:ascii="Cambria Math" w:hAnsi="Cambria Math"/>
            <w:sz w:val="28"/>
            <w:szCs w:val="28"/>
          </w:rPr>
          <m:t>F</m:t>
        </m:r>
      </m:oMath>
      <w:r w:rsidRPr="00F15878">
        <w:rPr>
          <w:sz w:val="28"/>
          <w:szCs w:val="28"/>
        </w:rPr>
        <w:t xml:space="preserve">. Отже вплив зміни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буде враховано впливом зміни витрати </w:t>
      </w:r>
      <m:oMath>
        <m:r>
          <w:rPr>
            <w:rFonts w:ascii="Cambria Math" w:hAnsi="Cambria Math"/>
            <w:sz w:val="28"/>
            <w:szCs w:val="28"/>
          </w:rPr>
          <m:t>F</m:t>
        </m:r>
      </m:oMath>
      <w:r w:rsidRPr="00F15878">
        <w:rPr>
          <w:sz w:val="28"/>
          <w:szCs w:val="28"/>
        </w:rPr>
        <w:t xml:space="preserve">. Зміна густини </w:t>
      </w:r>
      <m:oMath>
        <m:r>
          <w:rPr>
            <w:rFonts w:ascii="Cambria Math" w:hAnsi="Cambria Math"/>
            <w:sz w:val="28"/>
            <w:szCs w:val="28"/>
          </w:rPr>
          <m:t>ρ</m:t>
        </m:r>
      </m:oMath>
      <w:r w:rsidRPr="00F15878">
        <w:rPr>
          <w:sz w:val="28"/>
          <w:szCs w:val="28"/>
        </w:rPr>
        <w:t xml:space="preserve"> та коефіцієнту динамічної в’язкості </w:t>
      </w:r>
      <m:oMath>
        <m:r>
          <w:rPr>
            <w:rFonts w:ascii="Cambria Math" w:hAnsi="Cambria Math"/>
            <w:sz w:val="28"/>
            <w:szCs w:val="28"/>
          </w:rPr>
          <m:t>μ</m:t>
        </m:r>
      </m:oMath>
      <w:r w:rsidRPr="00F15878">
        <w:rPr>
          <w:sz w:val="28"/>
          <w:szCs w:val="28"/>
        </w:rPr>
        <w:t xml:space="preserve"> може відбуватися у випадку, якщо в трубопроводі змінюється температура потоку або його склад. При практичних розрахунках ММ трубопроводу вважатимемо, що ці величини є постійними. Площа поперечного перетину </w:t>
      </w:r>
      <m:oMath>
        <m:r>
          <w:rPr>
            <w:rFonts w:ascii="Cambria Math" w:hAnsi="Cambria Math"/>
            <w:sz w:val="28"/>
            <w:szCs w:val="28"/>
          </w:rPr>
          <m:t>S</m:t>
        </m:r>
      </m:oMath>
      <w:r w:rsidRPr="00F15878">
        <w:rPr>
          <w:sz w:val="28"/>
          <w:szCs w:val="28"/>
        </w:rPr>
        <w:t xml:space="preserve"> трубопроводу (отвору РО) на проміжку часу </w:t>
      </w:r>
      <m:oMath>
        <m:r>
          <w:rPr>
            <w:rFonts w:ascii="Cambria Math" w:hAnsi="Cambria Math"/>
            <w:sz w:val="28"/>
            <w:szCs w:val="28"/>
          </w:rPr>
          <m:t>dt→0</m:t>
        </m:r>
      </m:oMath>
      <w:r w:rsidRPr="00F15878">
        <w:rPr>
          <w:sz w:val="28"/>
          <w:szCs w:val="28"/>
        </w:rPr>
        <w:t xml:space="preserve"> також слід вважати сталою величиною.</w:t>
      </w:r>
    </w:p>
    <w:p w:rsidR="008C254E" w:rsidRPr="00F15878" w:rsidRDefault="00A0630A" w:rsidP="00F15878">
      <w:pPr>
        <w:spacing w:line="360" w:lineRule="auto"/>
        <w:ind w:firstLine="397"/>
        <w:jc w:val="both"/>
        <w:rPr>
          <w:sz w:val="28"/>
          <w:szCs w:val="28"/>
        </w:rPr>
      </w:pPr>
      <w:r w:rsidRPr="00F15878">
        <w:rPr>
          <w:sz w:val="28"/>
          <w:szCs w:val="28"/>
        </w:rPr>
        <w:t xml:space="preserve">Виконаємо лінеаризацію нелінійної ММ використовуючи розкладення в ряд </w:t>
      </w:r>
      <w:proofErr w:type="spellStart"/>
      <w:r w:rsidRPr="00F15878">
        <w:rPr>
          <w:sz w:val="28"/>
          <w:szCs w:val="28"/>
        </w:rPr>
        <w:t>Тейлора</w:t>
      </w:r>
      <w:proofErr w:type="spellEnd"/>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+ρ∙</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∙∆P.                         </m:t>
        </m:r>
        <m:d>
          <m:dPr>
            <m:ctrlPr>
              <w:rPr>
                <w:rFonts w:ascii="Cambria Math" w:hAnsi="Cambria Math"/>
                <w:sz w:val="28"/>
                <w:szCs w:val="28"/>
              </w:rPr>
            </m:ctrlPr>
          </m:dPr>
          <m:e>
            <m:r>
              <w:rPr>
                <w:rFonts w:ascii="Cambria Math" w:hAnsi="Cambria Math"/>
                <w:sz w:val="28"/>
                <w:szCs w:val="28"/>
              </w:rPr>
              <m:t>6.15</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Вилучимо з рівняння (</w:t>
      </w:r>
      <w:r w:rsidR="00113D2E" w:rsidRPr="00F15878">
        <w:rPr>
          <w:sz w:val="28"/>
          <w:szCs w:val="28"/>
        </w:rPr>
        <w:t>7</w:t>
      </w:r>
      <w:r w:rsidRPr="00F15878">
        <w:rPr>
          <w:sz w:val="28"/>
          <w:szCs w:val="28"/>
        </w:rPr>
        <w:t>.15) сталі величини.</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6.16</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Рівняння (</w:t>
      </w:r>
      <w:r w:rsidR="00113D2E" w:rsidRPr="00F15878">
        <w:rPr>
          <w:sz w:val="28"/>
          <w:szCs w:val="28"/>
        </w:rPr>
        <w:t>7</w:t>
      </w:r>
      <w:r w:rsidRPr="00F15878">
        <w:rPr>
          <w:sz w:val="28"/>
          <w:szCs w:val="28"/>
        </w:rPr>
        <w:t>.16) є рівнянням статики або статичною моделлю трубопроводу. Вилучимо рівняння (</w:t>
      </w:r>
      <w:r w:rsidR="00113D2E" w:rsidRPr="00F15878">
        <w:rPr>
          <w:sz w:val="28"/>
          <w:szCs w:val="28"/>
        </w:rPr>
        <w:t>7</w:t>
      </w:r>
      <w:r w:rsidRPr="00F15878">
        <w:rPr>
          <w:sz w:val="28"/>
          <w:szCs w:val="28"/>
        </w:rPr>
        <w:t>.16) з рівняння (</w:t>
      </w:r>
      <w:r w:rsidR="00113D2E" w:rsidRPr="00F15878">
        <w:rPr>
          <w:sz w:val="28"/>
          <w:szCs w:val="28"/>
        </w:rPr>
        <w:t>7</w:t>
      </w:r>
      <w:r w:rsidRPr="00F15878">
        <w:rPr>
          <w:sz w:val="28"/>
          <w:szCs w:val="28"/>
        </w:rPr>
        <w:t>.15).</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d∆P</m:t>
            </m:r>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 xml:space="preserve">∙∆P.                                                    </m:t>
        </m:r>
        <m:d>
          <m:dPr>
            <m:ctrlPr>
              <w:rPr>
                <w:rFonts w:ascii="Cambria Math" w:hAnsi="Cambria Math"/>
                <w:sz w:val="28"/>
                <w:szCs w:val="28"/>
              </w:rPr>
            </m:ctrlPr>
          </m:dPr>
          <m:e>
            <m:r>
              <w:rPr>
                <w:rFonts w:ascii="Cambria Math" w:hAnsi="Cambria Math"/>
                <w:sz w:val="28"/>
                <w:szCs w:val="28"/>
              </w:rPr>
              <m:t>6.17</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Рівняння (</w:t>
      </w:r>
      <w:r w:rsidR="00113D2E" w:rsidRPr="00F15878">
        <w:rPr>
          <w:sz w:val="28"/>
          <w:szCs w:val="28"/>
        </w:rPr>
        <w:t>7</w:t>
      </w:r>
      <w:r w:rsidRPr="00F15878">
        <w:rPr>
          <w:sz w:val="28"/>
          <w:szCs w:val="28"/>
        </w:rPr>
        <w:t>.17) є розмірною ММ трубопроводу. Виконаємо перехід до безрозмірної форми.</w:t>
      </w:r>
    </w:p>
    <w:p w:rsidR="008C254E" w:rsidRPr="00F15878" w:rsidRDefault="00A0630A" w:rsidP="00F15878">
      <w:pPr>
        <w:spacing w:before="240" w:line="360" w:lineRule="auto"/>
        <w:ind w:firstLine="397"/>
        <w:jc w:val="both"/>
        <w:rPr>
          <w:sz w:val="28"/>
          <w:szCs w:val="28"/>
        </w:rPr>
      </w:pPr>
      <w:r w:rsidRPr="00F15878">
        <w:rPr>
          <w:sz w:val="28"/>
          <w:szCs w:val="28"/>
        </w:rPr>
        <w:t>Відповідно до інформаційно-логічної схеми позначимо:</w:t>
      </w:r>
    </w:p>
    <w:p w:rsidR="008C254E" w:rsidRPr="00F15878" w:rsidRDefault="00896048" w:rsidP="00F15878">
      <w:pPr>
        <w:spacing w:before="240"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∆P</m:t>
            </m:r>
          </m:num>
          <m:den>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6.18</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З урахуванням (</w:t>
      </w:r>
      <w:r w:rsidR="00113D2E" w:rsidRPr="00F15878">
        <w:rPr>
          <w:sz w:val="28"/>
          <w:szCs w:val="28"/>
        </w:rPr>
        <w:t>7</w:t>
      </w:r>
      <w:r w:rsidRPr="00F15878">
        <w:rPr>
          <w:sz w:val="28"/>
          <w:szCs w:val="28"/>
        </w:rPr>
        <w:t>.18), рівняння (</w:t>
      </w:r>
      <w:r w:rsidR="00113D2E" w:rsidRPr="00F15878">
        <w:rPr>
          <w:sz w:val="28"/>
          <w:szCs w:val="28"/>
        </w:rPr>
        <w:t>7</w:t>
      </w:r>
      <w:r w:rsidRPr="00F15878">
        <w:rPr>
          <w:sz w:val="28"/>
          <w:szCs w:val="28"/>
        </w:rPr>
        <w:t>.17) набуде вигляду</w:t>
      </w:r>
    </w:p>
    <w:p w:rsidR="008C254E" w:rsidRPr="00F15878" w:rsidRDefault="008C254E" w:rsidP="00F15878">
      <w:pPr>
        <w:spacing w:before="240" w:line="360" w:lineRule="auto"/>
        <w:ind w:firstLine="397"/>
        <w:jc w:val="both"/>
        <w:rPr>
          <w:sz w:val="28"/>
          <w:szCs w:val="28"/>
        </w:rPr>
      </w:pPr>
    </w:p>
    <w:p w:rsidR="008C254E" w:rsidRPr="00F15878" w:rsidRDefault="00896048"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6.19</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Приведемо рівняння (</w:t>
      </w:r>
      <w:r w:rsidR="00113D2E" w:rsidRPr="00F15878">
        <w:rPr>
          <w:sz w:val="28"/>
          <w:szCs w:val="28"/>
        </w:rPr>
        <w:t>7</w:t>
      </w:r>
      <w:r w:rsidRPr="00F15878">
        <w:rPr>
          <w:sz w:val="28"/>
          <w:szCs w:val="28"/>
        </w:rPr>
        <w:t>.19) до канонічного вигляду, поділивши праву та ліву частини рівняння на</w:t>
      </w: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lang w:val="en-US"/>
        </w:rPr>
      </w:pPr>
    </w:p>
    <w:p w:rsidR="008C254E" w:rsidRPr="00F15878" w:rsidRDefault="00896048" w:rsidP="00F15878">
      <w:pPr>
        <w:spacing w:before="240" w:line="360" w:lineRule="auto"/>
        <w:ind w:firstLine="397"/>
        <w:jc w:val="both"/>
        <w:rPr>
          <w:sz w:val="28"/>
          <w:szCs w:val="28"/>
        </w:rPr>
      </w:pPr>
      <w:r>
        <w:rPr>
          <w:sz w:val="28"/>
          <w:szCs w:val="28"/>
        </w:rPr>
        <w:lastRenderedPageBreak/>
        <w:t xml:space="preserve">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6.20</m:t>
            </m:r>
          </m:e>
        </m:d>
      </m:oMath>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Pr="00F15878">
        <w:rPr>
          <w:sz w:val="28"/>
          <w:szCs w:val="28"/>
        </w:rPr>
        <w:t xml:space="preserve"> – стала часу;</w:t>
      </w:r>
    </w:p>
    <w:p w:rsidR="008C254E" w:rsidRPr="00F15878" w:rsidRDefault="004A308F" w:rsidP="00F15878">
      <w:pPr>
        <w:spacing w:line="360" w:lineRule="auto"/>
        <w:ind w:left="284"/>
        <w:jc w:val="both"/>
        <w:rPr>
          <w:sz w:val="28"/>
          <w:szCs w:val="28"/>
        </w:rPr>
      </w:pP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00A0630A" w:rsidRPr="00F15878">
        <w:rPr>
          <w:sz w:val="28"/>
          <w:szCs w:val="28"/>
        </w:rPr>
        <w:t xml:space="preserve"> – коефіцієнт моделі.</w:t>
      </w:r>
    </w:p>
    <w:p w:rsidR="008C254E" w:rsidRPr="00F15878" w:rsidRDefault="008C254E" w:rsidP="00F15878">
      <w:pPr>
        <w:spacing w:line="360" w:lineRule="auto"/>
        <w:ind w:left="284"/>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Рівняння (</w:t>
      </w:r>
      <w:r w:rsidR="00F15878" w:rsidRPr="00F15878">
        <w:rPr>
          <w:sz w:val="28"/>
          <w:szCs w:val="28"/>
        </w:rPr>
        <w:t>7</w:t>
      </w:r>
      <w:r w:rsidRPr="00F15878">
        <w:rPr>
          <w:sz w:val="28"/>
          <w:szCs w:val="28"/>
        </w:rPr>
        <w:t>.20) є динамічною ММ трубопроводу.</w:t>
      </w:r>
    </w:p>
    <w:p w:rsidR="008C254E" w:rsidRPr="00F15878" w:rsidRDefault="00A0630A" w:rsidP="00F15878">
      <w:pPr>
        <w:spacing w:line="360" w:lineRule="auto"/>
        <w:ind w:firstLine="397"/>
        <w:jc w:val="both"/>
        <w:rPr>
          <w:sz w:val="28"/>
          <w:szCs w:val="28"/>
        </w:rPr>
      </w:pPr>
      <w:r w:rsidRPr="00F15878">
        <w:rPr>
          <w:sz w:val="28"/>
          <w:szCs w:val="28"/>
        </w:rPr>
        <w:t>Використовуючи перетворення Лапласу знайдемо передаточну функцію (ПФ) (без урахування часу запізнення) трубопроводу.</w:t>
      </w:r>
    </w:p>
    <w:p w:rsidR="008C254E" w:rsidRPr="00F15878" w:rsidRDefault="008C254E" w:rsidP="00F15878">
      <w:pPr>
        <w:spacing w:line="360" w:lineRule="auto"/>
        <w:ind w:firstLine="397"/>
        <w:jc w:val="both"/>
        <w:rPr>
          <w:sz w:val="28"/>
          <w:szCs w:val="28"/>
        </w:rPr>
      </w:pPr>
    </w:p>
    <w:p w:rsidR="008C254E" w:rsidRPr="00F15878" w:rsidRDefault="004A308F"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 xml:space="preserve">                                             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6.21</m:t>
              </m:r>
            </m:e>
          </m:d>
        </m:oMath>
      </m:oMathPara>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Час запізнення за каналом впливу визначається тільки транспортним запізненням:</w:t>
      </w:r>
    </w:p>
    <w:p w:rsidR="008C254E" w:rsidRPr="00F15878" w:rsidRDefault="00896048" w:rsidP="00F15878">
      <w:pPr>
        <w:spacing w:before="240"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m:t>
            </m:r>
          </m:num>
          <m:den>
            <m:r>
              <w:rPr>
                <w:rFonts w:ascii="Cambria Math" w:hAnsi="Cambria Math"/>
                <w:sz w:val="28"/>
                <w:szCs w:val="28"/>
              </w:rPr>
              <m:t>v</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6.22</m:t>
            </m:r>
          </m:e>
        </m:d>
      </m:oMath>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oMath>
      <w:r w:rsidRPr="00F15878">
        <w:rPr>
          <w:sz w:val="28"/>
          <w:szCs w:val="28"/>
        </w:rPr>
        <w:t xml:space="preserve"> – час транспортного запізнення, </w:t>
      </w:r>
      <m:oMath>
        <m:d>
          <m:dPr>
            <m:begChr m:val="["/>
            <m:endChr m:val="]"/>
            <m:ctrlPr>
              <w:rPr>
                <w:rFonts w:ascii="Cambria Math" w:hAnsi="Cambria Math"/>
                <w:sz w:val="28"/>
                <w:szCs w:val="28"/>
              </w:rPr>
            </m:ctrlPr>
          </m:dPr>
          <m:e>
            <m:r>
              <w:rPr>
                <w:rFonts w:ascii="Cambria Math" w:hAnsi="Cambria Math"/>
                <w:sz w:val="28"/>
                <w:szCs w:val="28"/>
              </w:rPr>
              <m:t>с</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L</m:t>
        </m:r>
      </m:oMath>
      <w:r w:rsidRPr="00F15878">
        <w:rPr>
          <w:sz w:val="28"/>
          <w:szCs w:val="28"/>
        </w:rPr>
        <w:t xml:space="preserve"> – довжина ділянки трубопроводу, </w:t>
      </w:r>
      <m:oMath>
        <m:d>
          <m:dPr>
            <m:begChr m:val="["/>
            <m:endChr m:val="]"/>
            <m:ctrlPr>
              <w:rPr>
                <w:rFonts w:ascii="Cambria Math" w:hAnsi="Cambria Math"/>
                <w:sz w:val="28"/>
                <w:szCs w:val="28"/>
              </w:rPr>
            </m:ctrlPr>
          </m:dPr>
          <m:e>
            <m:r>
              <w:rPr>
                <w:rFonts w:ascii="Cambria Math" w:hAnsi="Cambria Math"/>
                <w:sz w:val="28"/>
                <w:szCs w:val="28"/>
              </w:rPr>
              <m:t>м</m:t>
            </m:r>
          </m:e>
        </m:d>
      </m:oMath>
      <w:r w:rsidRPr="00F15878">
        <w:rPr>
          <w:sz w:val="28"/>
          <w:szCs w:val="28"/>
        </w:rPr>
        <w:t>;</w:t>
      </w:r>
    </w:p>
    <w:p w:rsidR="008C254E" w:rsidRPr="00F15878" w:rsidRDefault="00A0630A" w:rsidP="00F15878">
      <w:pPr>
        <w:spacing w:line="360" w:lineRule="auto"/>
        <w:ind w:left="284"/>
        <w:jc w:val="both"/>
        <w:rPr>
          <w:sz w:val="28"/>
          <w:szCs w:val="28"/>
        </w:rPr>
      </w:pPr>
      <m:oMath>
        <m:r>
          <w:rPr>
            <w:rFonts w:ascii="Cambria Math" w:hAnsi="Cambria Math"/>
            <w:sz w:val="28"/>
            <w:szCs w:val="28"/>
          </w:rPr>
          <m:t>v</m:t>
        </m:r>
      </m:oMath>
      <w:r w:rsidRPr="00F15878">
        <w:rPr>
          <w:sz w:val="28"/>
          <w:szCs w:val="28"/>
        </w:rPr>
        <w:t xml:space="preserve"> – лінійна швидкість потоку (визначається рівнянням (</w:t>
      </w:r>
      <w:r w:rsidR="00113D2E" w:rsidRPr="00F15878">
        <w:rPr>
          <w:sz w:val="28"/>
          <w:szCs w:val="28"/>
        </w:rPr>
        <w:t>7</w:t>
      </w:r>
      <w:r w:rsidR="00327AD1">
        <w:rPr>
          <w:sz w:val="28"/>
          <w:szCs w:val="28"/>
        </w:rPr>
        <w:t>.2)</w:t>
      </w:r>
      <w:r w:rsidRPr="00F15878">
        <w:rPr>
          <w:sz w:val="28"/>
          <w:szCs w:val="28"/>
        </w:rPr>
        <w:t xml:space="preserve">,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м</m:t>
                </m:r>
              </m:num>
              <m:den>
                <m:r>
                  <w:rPr>
                    <w:rFonts w:ascii="Cambria Math" w:hAnsi="Cambria Math"/>
                    <w:sz w:val="28"/>
                    <w:szCs w:val="28"/>
                  </w:rPr>
                  <m:t>с</m:t>
                </m:r>
              </m:den>
            </m:f>
          </m:e>
        </m:d>
      </m:oMath>
      <w:r w:rsidRPr="00F15878">
        <w:rPr>
          <w:sz w:val="28"/>
          <w:szCs w:val="28"/>
        </w:rPr>
        <w:t>.</w:t>
      </w:r>
    </w:p>
    <w:p w:rsidR="008C254E" w:rsidRPr="00F15878" w:rsidRDefault="008C254E" w:rsidP="00F15878">
      <w:pPr>
        <w:spacing w:line="360" w:lineRule="auto"/>
        <w:ind w:firstLine="39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В остаточному варіанті ПФ трубопроводу має вигляд:</w:t>
      </w:r>
    </w:p>
    <w:p w:rsidR="008C254E" w:rsidRPr="00F15878" w:rsidRDefault="008C254E" w:rsidP="00F15878">
      <w:pPr>
        <w:spacing w:line="360" w:lineRule="auto"/>
        <w:ind w:firstLine="397"/>
        <w:jc w:val="both"/>
        <w:rPr>
          <w:sz w:val="28"/>
          <w:szCs w:val="28"/>
        </w:rPr>
      </w:pPr>
    </w:p>
    <w:p w:rsidR="008C254E" w:rsidRPr="00F15878" w:rsidRDefault="00333EAC" w:rsidP="00F15878">
      <w:pPr>
        <w:spacing w:line="360" w:lineRule="auto"/>
        <w:ind w:firstLine="397"/>
        <w:jc w:val="both"/>
        <w:rPr>
          <w:sz w:val="28"/>
          <w:szCs w:val="28"/>
        </w:rPr>
      </w:pPr>
      <w:r>
        <w:rPr>
          <w:sz w:val="28"/>
          <w:szCs w:val="28"/>
        </w:rPr>
        <w:t xml:space="preserve">                                </w:t>
      </w: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∙exp</m:t>
        </m:r>
        <m:d>
          <m:dPr>
            <m:ctrlPr>
              <w:rPr>
                <w:rFonts w:ascii="Cambria Math" w:hAnsi="Cambria Math"/>
                <w:sz w:val="28"/>
                <w:szCs w:val="28"/>
              </w:rPr>
            </m:ctrlPr>
          </m:dPr>
          <m:e>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e>
        </m:d>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6.23</m:t>
            </m:r>
          </m:e>
        </m:d>
      </m:oMath>
    </w:p>
    <w:p w:rsidR="008C254E" w:rsidRPr="00F15878" w:rsidRDefault="008C254E" w:rsidP="00F15878">
      <w:pPr>
        <w:spacing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Вивід ММ трубопроводу з газом буде відрізнятися складовою матеріального балансу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oMath>
      <w:r w:rsidRPr="00F15878">
        <w:rPr>
          <w:sz w:val="28"/>
          <w:szCs w:val="28"/>
        </w:rPr>
        <w:t xml:space="preserve"> (рівняння (</w:t>
      </w:r>
      <w:r w:rsidR="001A4A77">
        <w:rPr>
          <w:sz w:val="28"/>
          <w:szCs w:val="28"/>
        </w:rPr>
        <w:t>6</w:t>
      </w:r>
      <w:r w:rsidR="00F15878" w:rsidRPr="00F15878">
        <w:rPr>
          <w:sz w:val="28"/>
          <w:szCs w:val="28"/>
        </w:rPr>
        <w:t>.8)</w:t>
      </w:r>
      <w:r w:rsidRPr="00F15878">
        <w:rPr>
          <w:sz w:val="28"/>
          <w:szCs w:val="28"/>
        </w:rPr>
        <w:t xml:space="preserve">. Гази, на відміну від рідин, при </w:t>
      </w:r>
      <w:r w:rsidRPr="00F15878">
        <w:rPr>
          <w:sz w:val="28"/>
          <w:szCs w:val="28"/>
        </w:rPr>
        <w:lastRenderedPageBreak/>
        <w:t>зміні тиску суттєво змінює свою густину, тому цією зміною нехтувати не можна. Для технічних розрахунків з достатньою точністю цю залежність описує закон Менделєєва - Клапейрону:</w:t>
      </w:r>
    </w:p>
    <w:p w:rsidR="008C254E" w:rsidRPr="00F15878" w:rsidRDefault="00333EAC" w:rsidP="00F15878">
      <w:pPr>
        <w:spacing w:before="240" w:line="360" w:lineRule="auto"/>
        <w:ind w:firstLine="397"/>
        <w:jc w:val="both"/>
        <w:rPr>
          <w:sz w:val="28"/>
          <w:szCs w:val="28"/>
        </w:rPr>
      </w:pPr>
      <w:r>
        <w:rPr>
          <w:sz w:val="28"/>
          <w:szCs w:val="28"/>
        </w:rPr>
        <w:t xml:space="preserve">                                                       </w:t>
      </w:r>
      <m:oMath>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∙T</m:t>
            </m:r>
          </m:den>
        </m:f>
        <m:r>
          <w:rPr>
            <w:rFonts w:ascii="Cambria Math" w:hAnsi="Cambria Math"/>
            <w:sz w:val="28"/>
            <w:szCs w:val="28"/>
          </w:rPr>
          <m:t xml:space="preserve">,                                                      </m:t>
        </m:r>
        <m:d>
          <m:dPr>
            <m:ctrlPr>
              <w:rPr>
                <w:rFonts w:ascii="Cambria Math" w:hAnsi="Cambria Math"/>
                <w:sz w:val="28"/>
                <w:szCs w:val="28"/>
              </w:rPr>
            </m:ctrlPr>
          </m:dPr>
          <m:e>
            <m:r>
              <w:rPr>
                <w:rFonts w:ascii="Cambria Math" w:hAnsi="Cambria Math"/>
                <w:sz w:val="28"/>
                <w:szCs w:val="28"/>
              </w:rPr>
              <m:t>6.24</m:t>
            </m:r>
          </m:e>
        </m:d>
      </m:oMath>
    </w:p>
    <w:p w:rsidR="008C254E" w:rsidRPr="00F15878" w:rsidRDefault="00A0630A" w:rsidP="00F15878">
      <w:pPr>
        <w:spacing w:before="240" w:line="360" w:lineRule="auto"/>
        <w:ind w:left="567" w:hanging="567"/>
        <w:jc w:val="both"/>
        <w:rPr>
          <w:sz w:val="28"/>
          <w:szCs w:val="28"/>
        </w:rPr>
      </w:pPr>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 тиск у трубопроводі, </w:t>
      </w:r>
      <m:oMath>
        <m:d>
          <m:dPr>
            <m:begChr m:val="["/>
            <m:endChr m:val="]"/>
            <m:ctrlPr>
              <w:rPr>
                <w:rFonts w:ascii="Cambria Math" w:hAnsi="Cambria Math"/>
                <w:sz w:val="28"/>
                <w:szCs w:val="28"/>
              </w:rPr>
            </m:ctrlPr>
          </m:dPr>
          <m:e>
            <m:r>
              <w:rPr>
                <w:rFonts w:ascii="Cambria Math" w:hAnsi="Cambria Math"/>
                <w:sz w:val="28"/>
                <w:szCs w:val="28"/>
              </w:rPr>
              <m:t>Па</m:t>
            </m:r>
          </m:e>
        </m:d>
      </m:oMath>
      <w:r w:rsidRPr="00F15878">
        <w:rPr>
          <w:sz w:val="28"/>
          <w:szCs w:val="28"/>
        </w:rPr>
        <w:t>;</w:t>
      </w:r>
    </w:p>
    <w:p w:rsidR="008C254E" w:rsidRPr="00F15878" w:rsidRDefault="004A308F" w:rsidP="00F15878">
      <w:pPr>
        <w:spacing w:line="360" w:lineRule="auto"/>
        <w:ind w:left="851" w:hanging="567"/>
        <w:jc w:val="both"/>
        <w:rPr>
          <w:sz w:val="28"/>
          <w:szCs w:val="28"/>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oMath>
      <w:r w:rsidR="00A0630A" w:rsidRPr="00F15878">
        <w:rPr>
          <w:sz w:val="28"/>
          <w:szCs w:val="28"/>
        </w:rPr>
        <w:t xml:space="preserve"> – газова стала, що визначається відношенням універсальної газової сталої до молекулярної маси газу, </w:t>
      </w:r>
      <m:oMath>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кг∙К</m:t>
                    </m:r>
                  </m:e>
                </m:d>
              </m:den>
            </m:f>
          </m:e>
        </m:d>
      </m:oMath>
      <w:r w:rsidR="00A0630A" w:rsidRPr="00F15878">
        <w:rPr>
          <w:sz w:val="28"/>
          <w:szCs w:val="28"/>
        </w:rPr>
        <w:t>;</w:t>
      </w:r>
    </w:p>
    <w:p w:rsidR="008C254E" w:rsidRPr="00F15878" w:rsidRDefault="00A0630A" w:rsidP="00F15878">
      <w:pPr>
        <w:spacing w:line="360" w:lineRule="auto"/>
        <w:ind w:left="851" w:hanging="567"/>
        <w:jc w:val="both"/>
        <w:rPr>
          <w:sz w:val="28"/>
          <w:szCs w:val="28"/>
        </w:rPr>
      </w:pPr>
      <m:oMath>
        <m:r>
          <w:rPr>
            <w:rFonts w:ascii="Cambria Math" w:hAnsi="Cambria Math"/>
            <w:sz w:val="28"/>
            <w:szCs w:val="28"/>
          </w:rPr>
          <m:t>T</m:t>
        </m:r>
      </m:oMath>
      <w:r w:rsidRPr="00F15878">
        <w:rPr>
          <w:sz w:val="28"/>
          <w:szCs w:val="28"/>
        </w:rPr>
        <w:t xml:space="preserve"> – температура в трубопроводі, </w:t>
      </w:r>
      <m:oMath>
        <m:d>
          <m:dPr>
            <m:begChr m:val="["/>
            <m:endChr m:val="]"/>
            <m:ctrlPr>
              <w:rPr>
                <w:rFonts w:ascii="Cambria Math" w:hAnsi="Cambria Math"/>
                <w:sz w:val="28"/>
                <w:szCs w:val="28"/>
              </w:rPr>
            </m:ctrlPr>
          </m:dPr>
          <m:e>
            <m:r>
              <w:rPr>
                <w:rFonts w:ascii="Cambria Math" w:hAnsi="Cambria Math"/>
                <w:sz w:val="28"/>
                <w:szCs w:val="28"/>
              </w:rPr>
              <m:t>К</m:t>
            </m:r>
          </m:e>
        </m:d>
      </m:oMath>
      <w:r w:rsidRPr="00F15878">
        <w:rPr>
          <w:sz w:val="28"/>
          <w:szCs w:val="28"/>
        </w:rPr>
        <w:t>.</w:t>
      </w:r>
    </w:p>
    <w:p w:rsidR="008C254E" w:rsidRPr="00F15878" w:rsidRDefault="008C254E" w:rsidP="00F15878">
      <w:pPr>
        <w:spacing w:line="360" w:lineRule="auto"/>
        <w:ind w:left="567" w:hanging="567"/>
        <w:jc w:val="both"/>
        <w:rPr>
          <w:sz w:val="28"/>
          <w:szCs w:val="28"/>
        </w:rPr>
      </w:pPr>
    </w:p>
    <w:p w:rsidR="008C254E" w:rsidRPr="00F15878" w:rsidRDefault="00A0630A" w:rsidP="00F15878">
      <w:pPr>
        <w:spacing w:line="360" w:lineRule="auto"/>
        <w:ind w:firstLine="397"/>
        <w:jc w:val="both"/>
        <w:rPr>
          <w:sz w:val="28"/>
          <w:szCs w:val="28"/>
        </w:rPr>
      </w:pPr>
      <w:r w:rsidRPr="00F15878">
        <w:rPr>
          <w:sz w:val="28"/>
          <w:szCs w:val="28"/>
        </w:rPr>
        <w:t xml:space="preserve">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у трубопроводі визначимо через тиск після РО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та перепад тиску на ділянці трубопроводу </w:t>
      </w:r>
      <m:oMath>
        <m:r>
          <w:rPr>
            <w:rFonts w:ascii="Cambria Math" w:hAnsi="Cambria Math"/>
            <w:sz w:val="28"/>
            <w:szCs w:val="28"/>
          </w:rPr>
          <m:t>P</m:t>
        </m:r>
      </m:oMath>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+P</m:t>
        </m:r>
      </m:oMath>
      <w:r w:rsidRPr="00F15878">
        <w:rPr>
          <w:sz w:val="28"/>
          <w:szCs w:val="28"/>
        </w:rPr>
        <w:t xml:space="preserve">. Вважатимемо, що тиск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oMath>
      <w:r w:rsidRPr="00F15878">
        <w:rPr>
          <w:sz w:val="28"/>
          <w:szCs w:val="28"/>
        </w:rPr>
        <w:t xml:space="preserve"> є сталою величиною, тобто при зміні тиску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1</m:t>
            </m:r>
          </m:sub>
        </m:sSub>
      </m:oMath>
      <w:r w:rsidRPr="00F15878">
        <w:rPr>
          <w:sz w:val="28"/>
          <w:szCs w:val="28"/>
        </w:rPr>
        <w:t xml:space="preserve"> буде змінюватися тільки перепад тиску </w:t>
      </w:r>
      <m:oMath>
        <m:r>
          <w:rPr>
            <w:rFonts w:ascii="Cambria Math" w:hAnsi="Cambria Math"/>
            <w:sz w:val="28"/>
            <w:szCs w:val="28"/>
          </w:rPr>
          <m:t>P</m:t>
        </m:r>
      </m:oMath>
      <w:r w:rsidRPr="00F15878">
        <w:rPr>
          <w:sz w:val="28"/>
          <w:szCs w:val="28"/>
        </w:rPr>
        <w:t xml:space="preserve">, і </w:t>
      </w:r>
      <m:oMath>
        <m:r>
          <w:rPr>
            <w:rFonts w:ascii="Cambria Math" w:hAnsi="Cambria Math"/>
            <w:sz w:val="28"/>
            <w:szCs w:val="28"/>
          </w:rPr>
          <m:t>d</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+P</m:t>
            </m:r>
          </m:e>
        </m:d>
        <m:r>
          <w:rPr>
            <w:rFonts w:ascii="Cambria Math" w:hAnsi="Cambria Math"/>
            <w:sz w:val="28"/>
            <w:szCs w:val="28"/>
          </w:rPr>
          <m:t>=dP</m:t>
        </m:r>
      </m:oMath>
      <w:r w:rsidRPr="00F15878">
        <w:rPr>
          <w:sz w:val="28"/>
          <w:szCs w:val="28"/>
        </w:rPr>
        <w:t>.</w:t>
      </w:r>
    </w:p>
    <w:p w:rsidR="008C254E" w:rsidRPr="00F15878" w:rsidRDefault="00A0630A" w:rsidP="00F15878">
      <w:pPr>
        <w:spacing w:line="360" w:lineRule="auto"/>
        <w:ind w:firstLine="397"/>
        <w:jc w:val="both"/>
        <w:rPr>
          <w:sz w:val="28"/>
          <w:szCs w:val="28"/>
        </w:rPr>
      </w:pPr>
      <w:r w:rsidRPr="00F15878">
        <w:rPr>
          <w:sz w:val="28"/>
          <w:szCs w:val="28"/>
        </w:rPr>
        <w:t>Отже маса газу, що накопичується в трубопроводі, визначається:</w:t>
      </w:r>
    </w:p>
    <w:p w:rsidR="008C254E" w:rsidRPr="00F15878" w:rsidRDefault="008C254E" w:rsidP="00F15878">
      <w:pPr>
        <w:spacing w:line="360" w:lineRule="auto"/>
        <w:ind w:firstLine="397"/>
        <w:jc w:val="both"/>
        <w:rPr>
          <w:sz w:val="28"/>
          <w:szCs w:val="28"/>
        </w:rPr>
      </w:pPr>
    </w:p>
    <w:p w:rsidR="008C254E" w:rsidRPr="00F15878" w:rsidRDefault="00333EAC" w:rsidP="00F15878">
      <w:pPr>
        <w:spacing w:line="360" w:lineRule="auto"/>
        <w:ind w:firstLine="397"/>
        <w:jc w:val="both"/>
        <w:rPr>
          <w:sz w:val="28"/>
          <w:szCs w:val="28"/>
        </w:rPr>
      </w:pPr>
      <w:r>
        <w:rPr>
          <w:sz w:val="28"/>
          <w:szCs w:val="28"/>
        </w:rPr>
        <w:t xml:space="preserve">                                 </w:t>
      </w:r>
      <m:oMath>
        <m:r>
          <w:rPr>
            <w:rFonts w:ascii="Cambria Math" w:hAnsi="Cambria Math"/>
            <w:sz w:val="28"/>
            <w:szCs w:val="28"/>
          </w:rPr>
          <m:t>d</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=V∙dρ=</m:t>
        </m:r>
        <m:f>
          <m:fPr>
            <m:ctrlPr>
              <w:rPr>
                <w:rFonts w:ascii="Cambria Math" w:hAnsi="Cambria Math"/>
                <w:sz w:val="28"/>
                <w:szCs w:val="28"/>
              </w:rPr>
            </m:ctrlPr>
          </m:fPr>
          <m:num>
            <m:r>
              <w:rPr>
                <w:rFonts w:ascii="Cambria Math" w:hAnsi="Cambria Math"/>
                <w:sz w:val="28"/>
                <w:szCs w:val="28"/>
              </w:rPr>
              <m:t>V</m:t>
            </m:r>
          </m:num>
          <m:den>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∙T</m:t>
            </m:r>
          </m:den>
        </m:f>
        <m:r>
          <w:rPr>
            <w:rFonts w:ascii="Cambria Math" w:hAnsi="Cambria Math"/>
            <w:sz w:val="28"/>
            <w:szCs w:val="28"/>
          </w:rPr>
          <m:t xml:space="preserve">∙dP.                                               </m:t>
        </m:r>
        <m:d>
          <m:dPr>
            <m:ctrlPr>
              <w:rPr>
                <w:rFonts w:ascii="Cambria Math" w:hAnsi="Cambria Math"/>
                <w:sz w:val="28"/>
                <w:szCs w:val="28"/>
              </w:rPr>
            </m:ctrlPr>
          </m:dPr>
          <m:e>
            <m:r>
              <w:rPr>
                <w:rFonts w:ascii="Cambria Math" w:hAnsi="Cambria Math"/>
                <w:sz w:val="28"/>
                <w:szCs w:val="28"/>
              </w:rPr>
              <m:t>6.25</m:t>
            </m:r>
          </m:e>
        </m:d>
      </m:oMath>
    </w:p>
    <w:p w:rsidR="008C254E" w:rsidRPr="00F15878" w:rsidRDefault="00A0630A" w:rsidP="00F15878">
      <w:pPr>
        <w:spacing w:before="240" w:line="360" w:lineRule="auto"/>
        <w:ind w:firstLine="397"/>
        <w:jc w:val="both"/>
        <w:rPr>
          <w:sz w:val="28"/>
          <w:szCs w:val="28"/>
        </w:rPr>
      </w:pPr>
      <w:r w:rsidRPr="00F15878">
        <w:rPr>
          <w:sz w:val="28"/>
          <w:szCs w:val="28"/>
        </w:rPr>
        <w:t>Подальший вивід ММ аналогічний виводу ММ трубопроводу з рідиною, а диференційне рівняння, що описує трубопровід із газом, матиме вигляд (</w:t>
      </w:r>
      <w:r w:rsidR="001A4A77">
        <w:rPr>
          <w:sz w:val="28"/>
          <w:szCs w:val="28"/>
        </w:rPr>
        <w:t>6</w:t>
      </w:r>
      <w:r w:rsidRPr="00F15878">
        <w:rPr>
          <w:sz w:val="28"/>
          <w:szCs w:val="28"/>
        </w:rPr>
        <w:t>.20), в якому:</w:t>
      </w:r>
    </w:p>
    <w:p w:rsidR="008C254E" w:rsidRPr="00F15878" w:rsidRDefault="00507D1D" w:rsidP="00F15878">
      <w:pPr>
        <w:spacing w:before="240" w:line="360" w:lineRule="auto"/>
        <w:ind w:firstLine="397"/>
        <w:jc w:val="both"/>
        <w:rPr>
          <w:sz w:val="28"/>
          <w:szCs w:val="28"/>
        </w:rPr>
      </w:pPr>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P</m:t>
                </m:r>
              </m:e>
              <m:sub>
                <m:r>
                  <w:rPr>
                    <w:rFonts w:ascii="Cambria Math" w:hAnsi="Cambria Math"/>
                    <w:sz w:val="28"/>
                    <w:szCs w:val="28"/>
                  </w:rPr>
                  <m:t>0</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oMath>
      <w:r w:rsidR="00333EAC">
        <w:rPr>
          <w:sz w:val="28"/>
          <w:szCs w:val="28"/>
        </w:rPr>
        <w:t xml:space="preserve">                 </w:t>
      </w:r>
      <w:r w:rsidR="00A0630A" w:rsidRPr="00F15878">
        <w:rPr>
          <w:sz w:val="28"/>
          <w:szCs w:val="28"/>
        </w:rPr>
        <w:t xml:space="preserve">      </w:t>
      </w:r>
      <m:oMath>
        <m:d>
          <m:dPr>
            <m:ctrlPr>
              <w:rPr>
                <w:rFonts w:ascii="Cambria Math" w:hAnsi="Cambria Math"/>
                <w:sz w:val="28"/>
                <w:szCs w:val="28"/>
              </w:rPr>
            </m:ctrlPr>
          </m:dPr>
          <m:e>
            <m:r>
              <w:rPr>
                <w:rFonts w:ascii="Cambria Math" w:hAnsi="Cambria Math"/>
                <w:sz w:val="28"/>
                <w:szCs w:val="28"/>
              </w:rPr>
              <m:t>6.26</m:t>
            </m:r>
          </m:e>
        </m:d>
      </m:oMath>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BA6DFF" w:rsidRPr="006A4645" w:rsidRDefault="00BA6DFF" w:rsidP="00F15878">
      <w:pPr>
        <w:spacing w:before="240" w:line="360" w:lineRule="auto"/>
        <w:ind w:firstLine="397"/>
        <w:jc w:val="both"/>
        <w:rPr>
          <w:b/>
          <w:sz w:val="28"/>
          <w:szCs w:val="28"/>
        </w:rPr>
      </w:pPr>
    </w:p>
    <w:p w:rsidR="008C254E" w:rsidRPr="00F15878" w:rsidRDefault="002B5E09" w:rsidP="00F15878">
      <w:pPr>
        <w:spacing w:before="240" w:line="360" w:lineRule="auto"/>
        <w:ind w:firstLine="397"/>
        <w:jc w:val="both"/>
        <w:rPr>
          <w:b/>
          <w:sz w:val="28"/>
          <w:szCs w:val="28"/>
        </w:rPr>
      </w:pPr>
      <w:r>
        <w:rPr>
          <w:b/>
          <w:sz w:val="28"/>
          <w:szCs w:val="28"/>
        </w:rPr>
        <w:lastRenderedPageBreak/>
        <w:t>6</w:t>
      </w:r>
      <w:r w:rsidR="00A0630A" w:rsidRPr="00F15878">
        <w:rPr>
          <w:b/>
          <w:sz w:val="28"/>
          <w:szCs w:val="28"/>
        </w:rPr>
        <w:t>.1 Розрахунок параметрів математичної моделі трубопроводу</w:t>
      </w:r>
    </w:p>
    <w:p w:rsidR="008C254E" w:rsidRPr="00F15878" w:rsidRDefault="008C254E" w:rsidP="00F15878">
      <w:pPr>
        <w:spacing w:before="240" w:line="360" w:lineRule="auto"/>
        <w:ind w:firstLine="397"/>
        <w:jc w:val="both"/>
        <w:rPr>
          <w:b/>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АСР розташована на трубопроводі відпарених газів. </w:t>
      </w:r>
      <w:proofErr w:type="spellStart"/>
      <w:r w:rsidRPr="00F15878">
        <w:rPr>
          <w:sz w:val="28"/>
          <w:szCs w:val="28"/>
        </w:rPr>
        <w:t>Обиремо</w:t>
      </w:r>
      <w:proofErr w:type="spellEnd"/>
      <w:r w:rsidRPr="00F15878">
        <w:rPr>
          <w:sz w:val="28"/>
          <w:szCs w:val="28"/>
        </w:rPr>
        <w:t xml:space="preserve"> фізичні параметри середовища.</w:t>
      </w:r>
    </w:p>
    <w:p w:rsidR="008C254E" w:rsidRPr="00F15878" w:rsidRDefault="00A0630A" w:rsidP="00F15878">
      <w:pPr>
        <w:spacing w:before="240" w:line="360" w:lineRule="auto"/>
        <w:ind w:firstLine="397"/>
        <w:jc w:val="both"/>
        <w:rPr>
          <w:sz w:val="28"/>
          <w:szCs w:val="28"/>
        </w:rPr>
      </w:pPr>
      <w:r w:rsidRPr="00F15878">
        <w:rPr>
          <w:sz w:val="28"/>
          <w:szCs w:val="28"/>
        </w:rPr>
        <w:t xml:space="preserve">Температура відпарених газів – </w:t>
      </w:r>
      <m:oMath>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=240</m:t>
        </m:r>
        <m:d>
          <m:dPr>
            <m:begChr m:val="["/>
            <m:endChr m:val="]"/>
            <m:ctrlPr>
              <w:rPr>
                <w:rFonts w:ascii="Cambria Math" w:hAnsi="Cambria Math"/>
                <w:sz w:val="28"/>
                <w:szCs w:val="28"/>
              </w:rPr>
            </m:ctrlPr>
          </m:dPr>
          <m:e>
            <m:r>
              <w:rPr>
                <w:rFonts w:ascii="Cambria Math" w:hAnsi="Cambria Math"/>
                <w:sz w:val="28"/>
                <w:szCs w:val="28"/>
              </w:rPr>
              <m:t>К</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Динамічна в'язкість </w:t>
      </w:r>
      <w:proofErr w:type="spellStart"/>
      <w:r w:rsidRPr="00F15878">
        <w:rPr>
          <w:sz w:val="28"/>
          <w:szCs w:val="28"/>
        </w:rPr>
        <w:t>відпарного</w:t>
      </w:r>
      <w:proofErr w:type="spellEnd"/>
      <w:r w:rsidRPr="00F15878">
        <w:rPr>
          <w:sz w:val="28"/>
          <w:szCs w:val="28"/>
        </w:rPr>
        <w:t xml:space="preserve"> газу – </w:t>
      </w:r>
      <m:oMath>
        <m:r>
          <w:rPr>
            <w:rFonts w:ascii="Cambria Math" w:hAnsi="Cambria Math"/>
            <w:sz w:val="28"/>
            <w:szCs w:val="28"/>
          </w:rPr>
          <m:t>μ=1.897·10–5</m:t>
        </m:r>
        <m:d>
          <m:dPr>
            <m:begChr m:val="["/>
            <m:endChr m:val="]"/>
            <m:ctrlPr>
              <w:rPr>
                <w:rFonts w:ascii="Cambria Math" w:hAnsi="Cambria Math"/>
                <w:sz w:val="28"/>
                <w:szCs w:val="28"/>
              </w:rPr>
            </m:ctrlPr>
          </m:dPr>
          <m:e>
            <m:r>
              <w:rPr>
                <w:rFonts w:ascii="Cambria Math" w:hAnsi="Cambria Math"/>
                <w:sz w:val="28"/>
                <w:szCs w:val="28"/>
              </w:rPr>
              <m:t>Па∙с</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Густина </w:t>
      </w:r>
      <w:proofErr w:type="spellStart"/>
      <w:r w:rsidRPr="00F15878">
        <w:rPr>
          <w:sz w:val="28"/>
          <w:szCs w:val="28"/>
        </w:rPr>
        <w:t>відпарного</w:t>
      </w:r>
      <w:proofErr w:type="spellEnd"/>
      <w:r w:rsidRPr="00F15878">
        <w:rPr>
          <w:sz w:val="28"/>
          <w:szCs w:val="28"/>
        </w:rPr>
        <w:t xml:space="preserve"> газу – </w:t>
      </w:r>
      <m:oMath>
        <m:r>
          <w:rPr>
            <w:rFonts w:ascii="Cambria Math" w:hAnsi="Cambria Math"/>
            <w:sz w:val="28"/>
            <w:szCs w:val="28"/>
          </w:rPr>
          <m:t>ρ=16.967</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sSup>
                  <m:sSupPr>
                    <m:ctrlPr>
                      <w:rPr>
                        <w:rFonts w:ascii="Cambria Math" w:hAnsi="Cambria Math"/>
                        <w:sz w:val="28"/>
                        <w:szCs w:val="28"/>
                      </w:rPr>
                    </m:ctrlPr>
                  </m:sSupPr>
                  <m:e>
                    <m:r>
                      <w:rPr>
                        <w:rFonts w:ascii="Cambria Math" w:hAnsi="Cambria Math"/>
                        <w:sz w:val="28"/>
                        <w:szCs w:val="28"/>
                      </w:rPr>
                      <m:t>м</m:t>
                    </m:r>
                  </m:e>
                  <m:sup>
                    <m:r>
                      <w:rPr>
                        <w:rFonts w:ascii="Cambria Math" w:hAnsi="Cambria Math"/>
                        <w:sz w:val="28"/>
                        <w:szCs w:val="28"/>
                      </w:rPr>
                      <m:t>3</m:t>
                    </m:r>
                  </m:sup>
                </m:sSup>
              </m:den>
            </m:f>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Довжина трубопроводу – </w:t>
      </w:r>
      <m:oMath>
        <m:r>
          <w:rPr>
            <w:rFonts w:ascii="Cambria Math" w:hAnsi="Cambria Math"/>
            <w:sz w:val="28"/>
            <w:szCs w:val="28"/>
          </w:rPr>
          <m:t>L=3000</m:t>
        </m:r>
        <m:d>
          <m:dPr>
            <m:begChr m:val="["/>
            <m:endChr m:val="]"/>
            <m:ctrlPr>
              <w:rPr>
                <w:rFonts w:ascii="Cambria Math" w:hAnsi="Cambria Math"/>
                <w:sz w:val="28"/>
                <w:szCs w:val="28"/>
              </w:rPr>
            </m:ctrlPr>
          </m:dPr>
          <m:e>
            <m:r>
              <w:rPr>
                <w:rFonts w:ascii="Cambria Math" w:hAnsi="Cambria Math"/>
                <w:sz w:val="28"/>
                <w:szCs w:val="28"/>
              </w:rPr>
              <m:t>мм</m:t>
            </m:r>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Витрати </w:t>
      </w:r>
      <w:proofErr w:type="spellStart"/>
      <w:r w:rsidRPr="00F15878">
        <w:rPr>
          <w:sz w:val="28"/>
          <w:szCs w:val="28"/>
        </w:rPr>
        <w:t>відпарних</w:t>
      </w:r>
      <w:proofErr w:type="spellEnd"/>
      <w:r w:rsidRPr="00F15878">
        <w:rPr>
          <w:sz w:val="28"/>
          <w:szCs w:val="28"/>
        </w:rPr>
        <w:t xml:space="preserve"> газів – </w:t>
      </w: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=820</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год</m:t>
                </m:r>
              </m:den>
            </m:f>
          </m:e>
        </m:d>
        <m:r>
          <w:rPr>
            <w:rFonts w:ascii="Cambria Math" w:hAnsi="Cambria Math"/>
            <w:sz w:val="28"/>
            <w:szCs w:val="28"/>
          </w:rPr>
          <m:t>=0.24</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Діаметр D</w:t>
      </w:r>
      <w:r w:rsidRPr="00F15878">
        <w:rPr>
          <w:sz w:val="28"/>
          <w:szCs w:val="28"/>
          <w:vertAlign w:val="subscript"/>
        </w:rPr>
        <w:t>Н</w:t>
      </w:r>
      <w:r w:rsidRPr="00F15878">
        <w:rPr>
          <w:sz w:val="28"/>
          <w:szCs w:val="28"/>
        </w:rPr>
        <w:t xml:space="preserve"> = 500 мм.                                                 </w:t>
      </w:r>
    </w:p>
    <w:p w:rsidR="008C254E" w:rsidRPr="00F15878" w:rsidRDefault="00A0630A" w:rsidP="00F15878">
      <w:pPr>
        <w:spacing w:before="240" w:line="360" w:lineRule="auto"/>
        <w:ind w:firstLine="397"/>
        <w:jc w:val="both"/>
        <w:rPr>
          <w:sz w:val="28"/>
          <w:szCs w:val="28"/>
        </w:rPr>
      </w:pPr>
      <w:r w:rsidRPr="00F15878">
        <w:rPr>
          <w:sz w:val="28"/>
          <w:szCs w:val="28"/>
        </w:rPr>
        <w:t xml:space="preserve">Номінальний перепад тиску – </w:t>
      </w: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=3,8</m:t>
        </m:r>
        <m:d>
          <m:dPr>
            <m:begChr m:val="["/>
            <m:endChr m:val="]"/>
            <m:ctrlPr>
              <w:rPr>
                <w:rFonts w:ascii="Cambria Math" w:hAnsi="Cambria Math"/>
                <w:sz w:val="28"/>
                <w:szCs w:val="28"/>
              </w:rPr>
            </m:ctrlPr>
          </m:dPr>
          <m:e>
            <m:r>
              <w:rPr>
                <w:rFonts w:ascii="Cambria Math" w:hAnsi="Cambria Math"/>
                <w:sz w:val="28"/>
                <w:szCs w:val="28"/>
              </w:rPr>
              <m:t>МПа</m:t>
            </m:r>
          </m:e>
        </m:d>
        <m:r>
          <w:rPr>
            <w:rFonts w:ascii="Cambria Math" w:hAnsi="Cambria Math"/>
            <w:sz w:val="28"/>
            <w:szCs w:val="28"/>
          </w:rPr>
          <m:t>-3800000Па</m:t>
        </m:r>
      </m:oMath>
      <w:r w:rsidRPr="00F15878">
        <w:rPr>
          <w:sz w:val="28"/>
          <w:szCs w:val="28"/>
        </w:rPr>
        <w:t>.</w:t>
      </w:r>
    </w:p>
    <w:p w:rsidR="008C254E" w:rsidRPr="00F15878" w:rsidRDefault="00A0630A" w:rsidP="00F15878">
      <w:pPr>
        <w:spacing w:before="240" w:line="360" w:lineRule="auto"/>
        <w:ind w:firstLine="397"/>
        <w:jc w:val="both"/>
        <w:rPr>
          <w:sz w:val="28"/>
          <w:szCs w:val="28"/>
        </w:rPr>
      </w:pPr>
      <w:r w:rsidRPr="00F15878">
        <w:rPr>
          <w:sz w:val="28"/>
          <w:szCs w:val="28"/>
        </w:rPr>
        <w:t xml:space="preserve">Індивідуальна газова стала </w:t>
      </w:r>
      <w:proofErr w:type="spellStart"/>
      <w:r w:rsidRPr="00F15878">
        <w:rPr>
          <w:sz w:val="28"/>
          <w:szCs w:val="28"/>
        </w:rPr>
        <w:t>відпарного</w:t>
      </w:r>
      <w:proofErr w:type="spellEnd"/>
      <w:r w:rsidRPr="00F15878">
        <w:rPr>
          <w:sz w:val="28"/>
          <w:szCs w:val="28"/>
        </w:rPr>
        <w:t xml:space="preserve"> газу:</w:t>
      </w: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R</m:t>
              </m:r>
            </m:num>
            <m:den>
              <m:r>
                <w:rPr>
                  <w:rFonts w:ascii="Cambria Math" w:hAnsi="Cambria Math"/>
                  <w:sz w:val="28"/>
                  <w:szCs w:val="28"/>
                </w:rPr>
                <m:t>μ</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8.3145</m:t>
              </m:r>
            </m:num>
            <m:den>
              <m:r>
                <w:rPr>
                  <w:rFonts w:ascii="Cambria Math" w:hAnsi="Cambria Math"/>
                  <w:sz w:val="28"/>
                  <w:szCs w:val="28"/>
                </w:rPr>
                <m:t>1.897·10–5</m:t>
              </m:r>
            </m:den>
          </m:f>
          <m:r>
            <w:rPr>
              <w:rFonts w:ascii="Cambria Math" w:hAnsi="Cambria Math"/>
              <w:sz w:val="28"/>
              <w:szCs w:val="28"/>
            </w:rPr>
            <m:t>=438.3</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кг∙К</m:t>
                      </m:r>
                    </m:e>
                  </m:d>
                </m:den>
              </m:f>
            </m:e>
          </m:d>
          <m:r>
            <w:rPr>
              <w:rFonts w:ascii="Cambria Math" w:hAnsi="Cambria Math"/>
              <w:sz w:val="28"/>
              <w:szCs w:val="28"/>
            </w:rPr>
            <m:t>,</m:t>
          </m:r>
        </m:oMath>
      </m:oMathPara>
    </w:p>
    <w:p w:rsidR="008C254E" w:rsidRPr="00F15878" w:rsidRDefault="00A0630A"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R</m:t>
        </m:r>
      </m:oMath>
      <w:r w:rsidRPr="00F15878">
        <w:rPr>
          <w:sz w:val="28"/>
          <w:szCs w:val="28"/>
        </w:rPr>
        <w:t xml:space="preserve"> – універсальна газова стала </w:t>
      </w:r>
      <m:oMath>
        <m:r>
          <w:rPr>
            <w:rFonts w:ascii="Cambria Math" w:hAnsi="Cambria Math"/>
            <w:sz w:val="28"/>
            <w:szCs w:val="28"/>
          </w:rPr>
          <m:t>R=8.3145</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Дж</m:t>
                </m:r>
              </m:num>
              <m:den>
                <m:d>
                  <m:dPr>
                    <m:ctrlPr>
                      <w:rPr>
                        <w:rFonts w:ascii="Cambria Math" w:hAnsi="Cambria Math"/>
                        <w:sz w:val="28"/>
                        <w:szCs w:val="28"/>
                      </w:rPr>
                    </m:ctrlPr>
                  </m:dPr>
                  <m:e>
                    <m:r>
                      <w:rPr>
                        <w:rFonts w:ascii="Cambria Math" w:hAnsi="Cambria Math"/>
                        <w:sz w:val="28"/>
                        <w:szCs w:val="28"/>
                      </w:rPr>
                      <m:t>моль∙К</m:t>
                    </m:r>
                  </m:e>
                </m:d>
              </m:den>
            </m:f>
          </m:e>
        </m:d>
      </m:oMath>
      <w:r w:rsidRPr="00F15878">
        <w:rPr>
          <w:sz w:val="28"/>
          <w:szCs w:val="28"/>
        </w:rPr>
        <w:t>;</w:t>
      </w:r>
    </w:p>
    <w:p w:rsidR="008C254E" w:rsidRPr="00F15878" w:rsidRDefault="00A0630A" w:rsidP="00F15878">
      <w:pPr>
        <w:spacing w:before="240" w:line="360" w:lineRule="auto"/>
        <w:ind w:firstLine="397"/>
        <w:jc w:val="both"/>
        <w:rPr>
          <w:sz w:val="28"/>
          <w:szCs w:val="28"/>
        </w:rPr>
      </w:pPr>
      <m:oMath>
        <m:r>
          <w:rPr>
            <w:rFonts w:ascii="Cambria Math" w:hAnsi="Cambria Math"/>
            <w:sz w:val="28"/>
            <w:szCs w:val="28"/>
          </w:rPr>
          <m:t>μ</m:t>
        </m:r>
      </m:oMath>
      <w:r w:rsidRPr="00F15878">
        <w:rPr>
          <w:sz w:val="28"/>
          <w:szCs w:val="28"/>
        </w:rPr>
        <w:t xml:space="preserve"> – молярна маса відпарного газу = </w:t>
      </w:r>
      <m:oMath>
        <m:r>
          <w:rPr>
            <w:rFonts w:ascii="Cambria Math" w:hAnsi="Cambria Math"/>
            <w:sz w:val="28"/>
            <w:szCs w:val="28"/>
          </w:rPr>
          <m:t>μ=1.897·10–5</m:t>
        </m:r>
        <m:d>
          <m:dPr>
            <m:begChr m:val="["/>
            <m:endChr m:val="]"/>
            <m:ctrlPr>
              <w:rPr>
                <w:rFonts w:ascii="Cambria Math" w:hAnsi="Cambria Math"/>
                <w:sz w:val="28"/>
                <w:szCs w:val="28"/>
              </w:rPr>
            </m:ctrlPr>
          </m:dPr>
          <m:e>
            <m:f>
              <m:fPr>
                <m:type m:val="lin"/>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моль</m:t>
                </m:r>
              </m:den>
            </m:f>
          </m:e>
        </m:d>
      </m:oMath>
      <w:r w:rsidRPr="00F15878">
        <w:rPr>
          <w:sz w:val="28"/>
          <w:szCs w:val="28"/>
        </w:rPr>
        <w:t>.</w:t>
      </w:r>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Діаметр трубопроводу визначимо з рівняння статики (</w:t>
      </w:r>
      <w:r w:rsidR="002B5E09">
        <w:rPr>
          <w:sz w:val="28"/>
          <w:szCs w:val="28"/>
        </w:rPr>
        <w:t>6</w:t>
      </w:r>
      <w:r w:rsidRPr="00F15878">
        <w:rPr>
          <w:sz w:val="28"/>
          <w:szCs w:val="28"/>
        </w:rPr>
        <w:t>.16). Будемо виходити з того, що у статичному режимі зміни положення клапана регулюючого органу не відбувається, отже будемо вважати, що прохідний діаметр вентиля дорівнює діаметру трубопроводу, тоді</w:t>
      </w:r>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den>
          </m:f>
          <m:r>
            <w:rPr>
              <w:rFonts w:ascii="Cambria Math" w:hAnsi="Cambria Math"/>
              <w:sz w:val="28"/>
              <w:szCs w:val="28"/>
            </w:rPr>
            <m:t>=ρ∙</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π∙</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32∙L∙μ</m:t>
              </m:r>
            </m:den>
          </m:f>
          <m:r>
            <w:rPr>
              <w:rFonts w:ascii="Cambria Math" w:hAnsi="Cambria Math"/>
              <w:sz w:val="28"/>
              <w:szCs w:val="28"/>
            </w:rPr>
            <m:t>.</m:t>
          </m:r>
        </m:oMath>
      </m:oMathPara>
    </w:p>
    <w:p w:rsidR="008C254E" w:rsidRPr="00F15878" w:rsidRDefault="00A0630A" w:rsidP="00F15878">
      <w:pPr>
        <w:spacing w:before="240" w:line="360" w:lineRule="auto"/>
        <w:ind w:firstLine="397"/>
        <w:jc w:val="both"/>
        <w:rPr>
          <w:sz w:val="28"/>
          <w:szCs w:val="28"/>
        </w:rPr>
      </w:pPr>
      <w:r w:rsidRPr="00F15878">
        <w:rPr>
          <w:sz w:val="28"/>
          <w:szCs w:val="28"/>
        </w:rPr>
        <w:t>Звідси</w:t>
      </w:r>
    </w:p>
    <w:p w:rsidR="008C254E" w:rsidRPr="00F15878" w:rsidRDefault="004A308F" w:rsidP="00F15878">
      <w:pPr>
        <w:spacing w:line="360" w:lineRule="auto"/>
        <w:ind w:firstLine="397"/>
        <w:jc w:val="both"/>
        <w:rPr>
          <w:sz w:val="28"/>
          <w:szCs w:val="28"/>
        </w:rPr>
      </w:pPr>
      <m:oMathPara>
        <m:oMathParaPr>
          <m:jc m:val="center"/>
        </m:oMathParaPr>
        <m:oMath>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4</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128∙L∙μ∙</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r>
                <w:rPr>
                  <w:rFonts w:ascii="Cambria Math" w:hAnsi="Cambria Math"/>
                  <w:sz w:val="28"/>
                  <w:szCs w:val="28"/>
                </w:rPr>
                <m:t>ρ∙</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∙π</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line="360" w:lineRule="auto"/>
        <w:ind w:firstLine="397"/>
        <w:jc w:val="both"/>
        <w:rPr>
          <w:sz w:val="28"/>
          <w:szCs w:val="28"/>
        </w:rPr>
      </w:pPr>
      <m:oMathPara>
        <m:oMathParaPr>
          <m:jc m:val="center"/>
        </m:oMathParaPr>
        <m:oMath>
          <m:r>
            <w:rPr>
              <w:rFonts w:ascii="Cambria Math" w:hAnsi="Cambria Math"/>
              <w:sz w:val="28"/>
              <w:szCs w:val="28"/>
            </w:rPr>
            <m:t>d=</m:t>
          </m:r>
          <m:rad>
            <m:radPr>
              <m:ctrlPr>
                <w:rPr>
                  <w:rFonts w:ascii="Cambria Math" w:hAnsi="Cambria Math"/>
                  <w:sz w:val="28"/>
                  <w:szCs w:val="28"/>
                </w:rPr>
              </m:ctrlPr>
            </m:radPr>
            <m:deg>
              <m:r>
                <w:rPr>
                  <w:rFonts w:ascii="Cambria Math" w:hAnsi="Cambria Math"/>
                  <w:sz w:val="28"/>
                  <w:szCs w:val="28"/>
                </w:rPr>
                <m:t>4</m:t>
              </m:r>
            </m:deg>
            <m:e>
              <m:f>
                <m:fPr>
                  <m:ctrlPr>
                    <w:rPr>
                      <w:rFonts w:ascii="Cambria Math" w:hAnsi="Cambria Math"/>
                      <w:sz w:val="28"/>
                      <w:szCs w:val="28"/>
                    </w:rPr>
                  </m:ctrlPr>
                </m:fPr>
                <m:num>
                  <m:r>
                    <w:rPr>
                      <w:rFonts w:ascii="Cambria Math" w:hAnsi="Cambria Math"/>
                      <w:sz w:val="28"/>
                      <w:szCs w:val="28"/>
                    </w:rPr>
                    <m:t>128∙L∙μ∙</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r>
                    <w:rPr>
                      <w:rFonts w:ascii="Cambria Math" w:hAnsi="Cambria Math"/>
                      <w:sz w:val="28"/>
                      <w:szCs w:val="28"/>
                    </w:rPr>
                    <m:t>ρ∙</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r>
                    <w:rPr>
                      <w:rFonts w:ascii="Cambria Math" w:hAnsi="Cambria Math"/>
                      <w:sz w:val="28"/>
                      <w:szCs w:val="28"/>
                    </w:rPr>
                    <m:t>∙π</m:t>
                  </m:r>
                </m:den>
              </m:f>
            </m:e>
          </m:rad>
          <m:r>
            <w:rPr>
              <w:rFonts w:ascii="Cambria Math" w:hAnsi="Cambria Math"/>
              <w:sz w:val="28"/>
              <w:szCs w:val="28"/>
            </w:rPr>
            <m:t>=</m:t>
          </m:r>
          <m:rad>
            <m:radPr>
              <m:ctrlPr>
                <w:rPr>
                  <w:rFonts w:ascii="Cambria Math" w:hAnsi="Cambria Math"/>
                  <w:sz w:val="28"/>
                  <w:szCs w:val="28"/>
                </w:rPr>
              </m:ctrlPr>
            </m:radPr>
            <m:deg>
              <m:r>
                <w:rPr>
                  <w:rFonts w:ascii="Cambria Math" w:hAnsi="Cambria Math"/>
                  <w:sz w:val="28"/>
                  <w:szCs w:val="28"/>
                </w:rPr>
                <m:t>4</m:t>
              </m:r>
            </m:deg>
            <m:e>
              <m:f>
                <m:fPr>
                  <m:ctrlPr>
                    <w:rPr>
                      <w:rFonts w:ascii="Cambria Math" w:hAnsi="Cambria Math"/>
                      <w:sz w:val="28"/>
                      <w:szCs w:val="28"/>
                    </w:rPr>
                  </m:ctrlPr>
                </m:fPr>
                <m:num>
                  <m:r>
                    <w:rPr>
                      <w:rFonts w:ascii="Cambria Math" w:hAnsi="Cambria Math"/>
                      <w:sz w:val="28"/>
                      <w:szCs w:val="28"/>
                    </w:rPr>
                    <m:t>128∙3∙1.89∙</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∙0.24</m:t>
                  </m:r>
                </m:num>
                <m:den>
                  <m:r>
                    <w:rPr>
                      <w:rFonts w:ascii="Cambria Math" w:hAnsi="Cambria Math"/>
                      <w:sz w:val="28"/>
                      <w:szCs w:val="28"/>
                    </w:rPr>
                    <m:t>16.967∙3.8∙3.14</m:t>
                  </m:r>
                </m:den>
              </m:f>
            </m:e>
          </m:rad>
          <m:r>
            <w:rPr>
              <w:rFonts w:ascii="Cambria Math" w:hAnsi="Cambria Math"/>
              <w:sz w:val="28"/>
              <w:szCs w:val="28"/>
            </w:rPr>
            <m:t>=0.086</m:t>
          </m:r>
          <m:d>
            <m:dPr>
              <m:begChr m:val="["/>
              <m:endChr m:val="]"/>
              <m:ctrlPr>
                <w:rPr>
                  <w:rFonts w:ascii="Cambria Math" w:hAnsi="Cambria Math"/>
                  <w:sz w:val="28"/>
                  <w:szCs w:val="28"/>
                </w:rPr>
              </m:ctrlPr>
            </m:dPr>
            <m:e>
              <m:r>
                <w:rPr>
                  <w:rFonts w:ascii="Cambria Math" w:hAnsi="Cambria Math"/>
                  <w:sz w:val="28"/>
                  <w:szCs w:val="28"/>
                </w:rPr>
                <m:t>м</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w:rPr>
                      <w:rFonts w:ascii="Cambria Math" w:hAnsi="Cambria Math"/>
                      <w:sz w:val="28"/>
                      <w:szCs w:val="28"/>
                    </w:rPr>
                    <m:t>P</m:t>
                  </m:r>
                </m:e>
                <m:sub>
                  <m:r>
                    <w:rPr>
                      <w:rFonts w:ascii="Cambria Math" w:hAnsi="Cambria Math"/>
                      <w:sz w:val="28"/>
                      <w:szCs w:val="28"/>
                    </w:rPr>
                    <m:t>0</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r>
                <w:rPr>
                  <w:rFonts w:ascii="Cambria Math" w:hAnsi="Cambria Math"/>
                  <w:sz w:val="28"/>
                  <w:szCs w:val="28"/>
                </w:rPr>
                <m:t>∙S</m:t>
              </m:r>
            </m:num>
            <m:den>
              <m:r>
                <w:rPr>
                  <w:rFonts w:ascii="Cambria Math" w:hAnsi="Cambria Math"/>
                  <w:sz w:val="28"/>
                  <w:szCs w:val="28"/>
                </w:rPr>
                <m:t>32∙L∙μ∙</m:t>
              </m:r>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0</m:t>
                  </m:r>
                </m:sub>
              </m:sSub>
            </m:den>
          </m:f>
          <m:r>
            <w:rPr>
              <w:rFonts w:ascii="Cambria Math" w:hAnsi="Cambria Math"/>
              <w:sz w:val="28"/>
              <w:szCs w:val="28"/>
            </w:rPr>
            <m:t>=</m:t>
          </m:r>
          <m:f>
            <m:fPr>
              <m:ctrlPr>
                <w:rPr>
                  <w:rFonts w:ascii="Cambria Math" w:hAnsi="Cambria Math"/>
                  <w:sz w:val="28"/>
                  <w:szCs w:val="28"/>
                </w:rPr>
              </m:ctrlPr>
            </m:fPr>
            <m:num>
              <m:sSup>
                <m:sSupPr>
                  <m:ctrlPr>
                    <w:rPr>
                      <w:rFonts w:ascii="Cambria Math" w:hAnsi="Cambria Math"/>
                      <w:sz w:val="28"/>
                      <w:szCs w:val="28"/>
                    </w:rPr>
                  </m:ctrlPr>
                </m:sSupPr>
                <m:e>
                  <m:r>
                    <w:rPr>
                      <w:rFonts w:ascii="Cambria Math" w:hAnsi="Cambria Math"/>
                      <w:sz w:val="28"/>
                      <w:szCs w:val="28"/>
                    </w:rPr>
                    <m:t>3.8</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0.5</m:t>
                  </m:r>
                </m:e>
                <m:sup>
                  <m:r>
                    <w:rPr>
                      <w:rFonts w:ascii="Cambria Math" w:hAnsi="Cambria Math"/>
                      <w:sz w:val="28"/>
                      <w:szCs w:val="28"/>
                    </w:rPr>
                    <m:t>2</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32∙3∙1.89∙</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∙438.3∙240</m:t>
              </m:r>
            </m:den>
          </m:f>
          <m:r>
            <w:rPr>
              <w:rFonts w:ascii="Cambria Math" w:hAnsi="Cambria Math"/>
              <w:sz w:val="28"/>
              <w:szCs w:val="28"/>
            </w:rPr>
            <m:t>=</m:t>
          </m:r>
        </m:oMath>
      </m:oMathPara>
    </w:p>
    <w:p w:rsidR="008C254E" w:rsidRPr="00F15878" w:rsidRDefault="004A308F" w:rsidP="00F15878">
      <w:pPr>
        <w:spacing w:before="240" w:line="360" w:lineRule="auto"/>
        <w:ind w:firstLine="397"/>
        <w:jc w:val="both"/>
        <w:rPr>
          <w:sz w:val="28"/>
          <w:szCs w:val="28"/>
        </w:rPr>
      </w:pPr>
      <m:oMathPara>
        <m:oMathParaPr>
          <m:jc m:val="center"/>
        </m:oMathParaPr>
        <m:oMath>
          <m:f>
            <m:fPr>
              <m:ctrlPr>
                <w:rPr>
                  <w:rFonts w:ascii="Cambria Math" w:hAnsi="Cambria Math"/>
                  <w:sz w:val="28"/>
                  <w:szCs w:val="28"/>
                </w:rPr>
              </m:ctrlPr>
            </m:fPr>
            <m:num>
              <m:r>
                <w:rPr>
                  <w:rFonts w:ascii="Cambria Math" w:hAnsi="Cambria Math"/>
                  <w:sz w:val="28"/>
                  <w:szCs w:val="28"/>
                </w:rPr>
                <m:t>0.01∙</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10</m:t>
                  </m:r>
                </m:sup>
              </m:sSup>
              <m:r>
                <w:rPr>
                  <w:rFonts w:ascii="Cambria Math" w:hAnsi="Cambria Math"/>
                  <w:sz w:val="28"/>
                  <w:szCs w:val="28"/>
                </w:rPr>
                <m:t>∙0.002∙</m:t>
              </m:r>
              <m:f>
                <m:fPr>
                  <m:ctrlPr>
                    <w:rPr>
                      <w:rFonts w:ascii="Cambria Math" w:hAnsi="Cambria Math"/>
                      <w:sz w:val="28"/>
                      <w:szCs w:val="28"/>
                    </w:rPr>
                  </m:ctrlPr>
                </m:fPr>
                <m:num>
                  <m:r>
                    <w:rPr>
                      <w:rFonts w:ascii="Cambria Math" w:hAnsi="Cambria Math"/>
                      <w:sz w:val="28"/>
                      <w:szCs w:val="28"/>
                    </w:rPr>
                    <m:t>3.14∙0.002</m:t>
                  </m:r>
                </m:num>
                <m:den>
                  <m:r>
                    <w:rPr>
                      <w:rFonts w:ascii="Cambria Math" w:hAnsi="Cambria Math"/>
                      <w:sz w:val="28"/>
                      <w:szCs w:val="28"/>
                    </w:rPr>
                    <m:t>4</m:t>
                  </m:r>
                </m:den>
              </m:f>
            </m:num>
            <m:den>
              <m:r>
                <w:rPr>
                  <w:rFonts w:ascii="Cambria Math" w:hAnsi="Cambria Math"/>
                  <w:sz w:val="28"/>
                  <w:szCs w:val="28"/>
                </w:rPr>
                <m:t>10696365081.6∙</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-6</m:t>
                  </m:r>
                </m:sup>
              </m:sSup>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314</m:t>
              </m:r>
            </m:num>
            <m:den>
              <m:r>
                <w:rPr>
                  <w:rFonts w:ascii="Cambria Math" w:hAnsi="Cambria Math"/>
                  <w:sz w:val="28"/>
                  <w:szCs w:val="28"/>
                </w:rPr>
                <m:t>10696.36</m:t>
              </m:r>
            </m:den>
          </m:f>
          <m:r>
            <w:rPr>
              <w:rFonts w:ascii="Cambria Math" w:hAnsi="Cambria Math"/>
              <w:sz w:val="28"/>
              <w:szCs w:val="28"/>
            </w:rPr>
            <m:t>=0.092</m:t>
          </m:r>
          <m:d>
            <m:dPr>
              <m:begChr m:val="["/>
              <m:endChr m:val="]"/>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кг</m:t>
                  </m:r>
                </m:num>
                <m:den>
                  <m:r>
                    <w:rPr>
                      <w:rFonts w:ascii="Cambria Math" w:hAnsi="Cambria Math"/>
                      <w:sz w:val="28"/>
                      <w:szCs w:val="28"/>
                    </w:rPr>
                    <m:t>с</m:t>
                  </m:r>
                </m:den>
              </m:f>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S∙</m:t>
              </m:r>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0</m:t>
                  </m:r>
                </m:sub>
              </m:sSub>
            </m:num>
            <m:den>
              <m:r>
                <w:rPr>
                  <w:rFonts w:ascii="Cambria Math" w:hAnsi="Cambria Math"/>
                  <w:sz w:val="28"/>
                  <w:szCs w:val="28"/>
                </w:rPr>
                <m:t>g∙</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sz w:val="28"/>
                  <w:szCs w:val="28"/>
                </w:rPr>
              </m:ctrlPr>
            </m:fPr>
            <m:num>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r>
                <w:rPr>
                  <w:rFonts w:ascii="Cambria Math" w:hAnsi="Cambria Math"/>
                  <w:sz w:val="28"/>
                  <w:szCs w:val="28"/>
                </w:rPr>
                <m:t>∙3.8</m:t>
              </m:r>
            </m:num>
            <m:den>
              <m:r>
                <w:rPr>
                  <w:rFonts w:ascii="Cambria Math" w:hAnsi="Cambria Math"/>
                  <w:sz w:val="28"/>
                  <w:szCs w:val="28"/>
                </w:rPr>
                <m:t>9.81∙0.092</m:t>
              </m:r>
            </m:den>
          </m:f>
          <m:r>
            <w:rPr>
              <w:rFonts w:ascii="Cambria Math" w:hAnsi="Cambria Math"/>
              <w:sz w:val="28"/>
              <w:szCs w:val="28"/>
            </w:rPr>
            <m:t>=0.020</m:t>
          </m:r>
          <m:d>
            <m:dPr>
              <m:begChr m:val="["/>
              <m:endChr m:val="]"/>
              <m:ctrlPr>
                <w:rPr>
                  <w:rFonts w:ascii="Cambria Math" w:hAnsi="Cambria Math"/>
                  <w:sz w:val="28"/>
                  <w:szCs w:val="28"/>
                </w:rPr>
              </m:ctrlPr>
            </m:dPr>
            <m:e>
              <m:r>
                <w:rPr>
                  <w:rFonts w:ascii="Cambria Math" w:hAnsi="Cambria Math"/>
                  <w:sz w:val="28"/>
                  <w:szCs w:val="28"/>
                </w:rPr>
                <m:t>с</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0.24</m:t>
              </m:r>
            </m:num>
            <m:den>
              <m:r>
                <w:rPr>
                  <w:rFonts w:ascii="Cambria Math" w:hAnsi="Cambria Math"/>
                  <w:sz w:val="28"/>
                  <w:szCs w:val="28"/>
                </w:rPr>
                <m:t>0.092</m:t>
              </m:r>
            </m:den>
          </m:f>
          <m:r>
            <w:rPr>
              <w:rFonts w:ascii="Cambria Math" w:hAnsi="Cambria Math"/>
              <w:sz w:val="28"/>
              <w:szCs w:val="28"/>
            </w:rPr>
            <m:t>=2.60.</m:t>
          </m:r>
        </m:oMath>
      </m:oMathPara>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2.6</m:t>
              </m:r>
            </m:num>
            <m:den>
              <m:r>
                <w:rPr>
                  <w:rFonts w:ascii="Cambria Math" w:hAnsi="Cambria Math"/>
                  <w:sz w:val="28"/>
                  <w:szCs w:val="28"/>
                </w:rPr>
                <m:t>0.020∙s+1</m:t>
              </m:r>
            </m:den>
          </m:f>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lastRenderedPageBreak/>
        <w:t>Розрахуємо час трансп</w:t>
      </w:r>
      <w:r w:rsidR="00507D1D" w:rsidRPr="00F15878">
        <w:rPr>
          <w:sz w:val="28"/>
          <w:szCs w:val="28"/>
        </w:rPr>
        <w:t>ортного запізнення з рівняння (</w:t>
      </w:r>
      <w:r w:rsidR="002B5E09">
        <w:rPr>
          <w:sz w:val="28"/>
          <w:szCs w:val="28"/>
        </w:rPr>
        <w:t>6</w:t>
      </w:r>
      <w:r w:rsidRPr="00F15878">
        <w:rPr>
          <w:sz w:val="28"/>
          <w:szCs w:val="28"/>
        </w:rPr>
        <w:t>.22)</w:t>
      </w:r>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m:t>
              </m:r>
            </m:num>
            <m:den>
              <m:r>
                <w:rPr>
                  <w:rFonts w:ascii="Cambria Math" w:hAnsi="Cambria Math"/>
                  <w:sz w:val="28"/>
                  <w:szCs w:val="28"/>
                </w:rPr>
                <m:t>v</m:t>
              </m:r>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L∙ρ∙</m:t>
              </m:r>
              <m:f>
                <m:fPr>
                  <m:ctrlPr>
                    <w:rPr>
                      <w:rFonts w:ascii="Cambria Math" w:hAnsi="Cambria Math"/>
                      <w:sz w:val="28"/>
                      <w:szCs w:val="28"/>
                    </w:rPr>
                  </m:ctrlPr>
                </m:fPr>
                <m:num>
                  <m:r>
                    <w:rPr>
                      <w:rFonts w:ascii="Cambria Math" w:hAnsi="Cambria Math"/>
                      <w:sz w:val="28"/>
                      <w:szCs w:val="28"/>
                    </w:rPr>
                    <m:t>π∙</m:t>
                  </m:r>
                  <m:sSup>
                    <m:sSupPr>
                      <m:ctrlPr>
                        <w:rPr>
                          <w:rFonts w:ascii="Cambria Math" w:hAnsi="Cambria Math"/>
                          <w:sz w:val="28"/>
                          <w:szCs w:val="28"/>
                        </w:rPr>
                      </m:ctrlPr>
                    </m:sSupPr>
                    <m:e>
                      <m:r>
                        <w:rPr>
                          <w:rFonts w:ascii="Cambria Math" w:hAnsi="Cambria Math"/>
                          <w:sz w:val="28"/>
                          <w:szCs w:val="28"/>
                        </w:rPr>
                        <m:t>d</m:t>
                      </m:r>
                    </m:e>
                    <m:sup>
                      <m:r>
                        <w:rPr>
                          <w:rFonts w:ascii="Cambria Math" w:hAnsi="Cambria Math"/>
                          <w:sz w:val="28"/>
                          <w:szCs w:val="28"/>
                        </w:rPr>
                        <m:t>2</m:t>
                      </m:r>
                    </m:sup>
                  </m:sSup>
                </m:num>
                <m:den>
                  <m:r>
                    <w:rPr>
                      <w:rFonts w:ascii="Cambria Math" w:hAnsi="Cambria Math"/>
                      <w:sz w:val="28"/>
                      <w:szCs w:val="28"/>
                    </w:rPr>
                    <m:t>4</m:t>
                  </m:r>
                </m:den>
              </m:f>
            </m:num>
            <m:den>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10</m:t>
                  </m:r>
                </m:sub>
              </m:sSub>
            </m:den>
          </m:f>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3∙16.967∙</m:t>
              </m:r>
              <m:f>
                <m:fPr>
                  <m:ctrlPr>
                    <w:rPr>
                      <w:rFonts w:ascii="Cambria Math" w:hAnsi="Cambria Math"/>
                      <w:sz w:val="28"/>
                      <w:szCs w:val="28"/>
                    </w:rPr>
                  </m:ctrlPr>
                </m:fPr>
                <m:num>
                  <m:r>
                    <w:rPr>
                      <w:rFonts w:ascii="Cambria Math" w:hAnsi="Cambria Math"/>
                      <w:sz w:val="28"/>
                      <w:szCs w:val="28"/>
                    </w:rPr>
                    <m:t>3.14∙</m:t>
                  </m:r>
                  <m:sSup>
                    <m:sSupPr>
                      <m:ctrlPr>
                        <w:rPr>
                          <w:rFonts w:ascii="Cambria Math" w:hAnsi="Cambria Math"/>
                          <w:sz w:val="28"/>
                          <w:szCs w:val="28"/>
                        </w:rPr>
                      </m:ctrlPr>
                    </m:sSupPr>
                    <m:e>
                      <m:r>
                        <w:rPr>
                          <w:rFonts w:ascii="Cambria Math" w:hAnsi="Cambria Math"/>
                          <w:sz w:val="28"/>
                          <w:szCs w:val="28"/>
                        </w:rPr>
                        <m:t>0.025</m:t>
                      </m:r>
                    </m:e>
                    <m:sup>
                      <m:r>
                        <w:rPr>
                          <w:rFonts w:ascii="Cambria Math" w:hAnsi="Cambria Math"/>
                          <w:sz w:val="28"/>
                          <w:szCs w:val="28"/>
                        </w:rPr>
                        <m:t>2</m:t>
                      </m:r>
                    </m:sup>
                  </m:sSup>
                </m:num>
                <m:den>
                  <m:r>
                    <w:rPr>
                      <w:rFonts w:ascii="Cambria Math" w:hAnsi="Cambria Math"/>
                      <w:sz w:val="28"/>
                      <w:szCs w:val="28"/>
                    </w:rPr>
                    <m:t>4</m:t>
                  </m:r>
                </m:den>
              </m:f>
            </m:num>
            <m:den>
              <m:r>
                <w:rPr>
                  <w:rFonts w:ascii="Cambria Math" w:hAnsi="Cambria Math"/>
                  <w:sz w:val="28"/>
                  <w:szCs w:val="28"/>
                </w:rPr>
                <m:t>0.24</m:t>
              </m:r>
            </m:den>
          </m:f>
          <m:r>
            <w:rPr>
              <w:rFonts w:ascii="Cambria Math" w:hAnsi="Cambria Math"/>
              <w:sz w:val="28"/>
              <w:szCs w:val="28"/>
            </w:rPr>
            <m:t>=0.13</m:t>
          </m:r>
          <m:d>
            <m:dPr>
              <m:begChr m:val="["/>
              <m:endChr m:val="]"/>
              <m:ctrlPr>
                <w:rPr>
                  <w:rFonts w:ascii="Cambria Math" w:hAnsi="Cambria Math"/>
                  <w:sz w:val="28"/>
                  <w:szCs w:val="28"/>
                </w:rPr>
              </m:ctrlPr>
            </m:dPr>
            <m:e>
              <m:r>
                <w:rPr>
                  <w:rFonts w:ascii="Cambria Math" w:hAnsi="Cambria Math"/>
                  <w:sz w:val="28"/>
                  <w:szCs w:val="28"/>
                </w:rPr>
                <m:t>с</m:t>
              </m:r>
            </m:e>
          </m:d>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Таким чином, передавальна функція об’єкту набуде вигляду</w:t>
      </w:r>
    </w:p>
    <w:p w:rsidR="008C254E" w:rsidRPr="00F15878" w:rsidRDefault="008C254E" w:rsidP="00F15878">
      <w:pPr>
        <w:spacing w:before="240" w:line="360" w:lineRule="auto"/>
        <w:ind w:firstLine="397"/>
        <w:jc w:val="both"/>
        <w:rPr>
          <w:sz w:val="28"/>
          <w:szCs w:val="28"/>
        </w:rPr>
      </w:pPr>
    </w:p>
    <w:p w:rsidR="008C254E" w:rsidRPr="00F15878" w:rsidRDefault="004A308F"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sup>
          </m:sSup>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2.60</m:t>
              </m:r>
            </m:num>
            <m:den>
              <m:r>
                <w:rPr>
                  <w:rFonts w:ascii="Cambria Math" w:hAnsi="Cambria Math"/>
                  <w:sz w:val="28"/>
                  <w:szCs w:val="28"/>
                </w:rPr>
                <m:t>0.020∙s+1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-0.022∙s</m:t>
              </m:r>
            </m:sup>
          </m:sSup>
          <m:r>
            <w:rPr>
              <w:rFonts w:ascii="Cambria Math" w:hAnsi="Cambria Math"/>
              <w:sz w:val="28"/>
              <w:szCs w:val="28"/>
            </w:rPr>
            <m:t>.</m:t>
          </m:r>
        </m:oMath>
      </m:oMathPara>
    </w:p>
    <w:p w:rsidR="008C254E" w:rsidRPr="00F15878" w:rsidRDefault="008C254E" w:rsidP="00F15878">
      <w:pPr>
        <w:spacing w:before="24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 xml:space="preserve">Час запізнення апроксимуємо першою степеню розкладення у ряд </w:t>
      </w:r>
      <w:proofErr w:type="spellStart"/>
      <w:r w:rsidRPr="00F15878">
        <w:rPr>
          <w:sz w:val="28"/>
          <w:szCs w:val="28"/>
        </w:rPr>
        <w:t>Маклорена</w:t>
      </w:r>
      <w:proofErr w:type="spellEnd"/>
    </w:p>
    <w:p w:rsidR="008C254E" w:rsidRPr="00F15878" w:rsidRDefault="004A308F" w:rsidP="00F15878">
      <w:pPr>
        <w:spacing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sup>
          </m:sSup>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m:t>
              </m:r>
              <m:sSub>
                <m:sSubPr>
                  <m:ctrlPr>
                    <w:rPr>
                      <w:rFonts w:ascii="Cambria Math" w:hAnsi="Cambria Math"/>
                      <w:sz w:val="28"/>
                      <w:szCs w:val="28"/>
                    </w:rPr>
                  </m:ctrlPr>
                </m:sSubPr>
                <m:e>
                  <m:r>
                    <w:rPr>
                      <w:rFonts w:ascii="Cambria Math" w:hAnsi="Cambria Math"/>
                      <w:sz w:val="28"/>
                      <w:szCs w:val="28"/>
                    </w:rPr>
                    <m:t>τ</m:t>
                  </m:r>
                </m:e>
                <m:sub>
                  <m:r>
                    <w:rPr>
                      <w:rFonts w:ascii="Cambria Math" w:hAnsi="Cambria Math"/>
                      <w:sz w:val="28"/>
                      <w:szCs w:val="28"/>
                    </w:rPr>
                    <m:t>з</m:t>
                  </m:r>
                </m:sub>
              </m:sSub>
              <m:r>
                <w:rPr>
                  <w:rFonts w:ascii="Cambria Math" w:hAnsi="Cambria Math"/>
                  <w:sz w:val="28"/>
                  <w:szCs w:val="28"/>
                </w:rPr>
                <m:t>∙s</m:t>
              </m:r>
            </m:e>
          </m:d>
          <m:r>
            <w:rPr>
              <w:rFonts w:ascii="Cambria Math" w:hAnsi="Cambria Math"/>
              <w:sz w:val="28"/>
              <w:szCs w:val="28"/>
            </w:rPr>
            <m:t>=</m:t>
          </m:r>
        </m:oMath>
      </m:oMathPara>
    </w:p>
    <w:p w:rsidR="008C254E" w:rsidRPr="00F15878" w:rsidRDefault="004A308F" w:rsidP="00F15878">
      <w:pPr>
        <w:spacing w:line="360" w:lineRule="auto"/>
        <w:ind w:firstLine="397"/>
        <w:jc w:val="both"/>
        <w:rPr>
          <w:sz w:val="28"/>
          <w:szCs w:val="28"/>
        </w:rPr>
      </w:pPr>
      <m:oMathPara>
        <m:oMathParaPr>
          <m:jc m:val="center"/>
        </m:oMathParaPr>
        <m:oMath>
          <m:f>
            <m:fPr>
              <m:ctrlPr>
                <w:rPr>
                  <w:rFonts w:ascii="Cambria Math" w:hAnsi="Cambria Math"/>
                  <w:sz w:val="28"/>
                  <w:szCs w:val="28"/>
                </w:rPr>
              </m:ctrlPr>
            </m:fPr>
            <m:num>
              <m:r>
                <w:rPr>
                  <w:rFonts w:ascii="Cambria Math" w:hAnsi="Cambria Math"/>
                  <w:sz w:val="28"/>
                  <w:szCs w:val="28"/>
                </w:rPr>
                <m:t>2.60</m:t>
              </m:r>
            </m:num>
            <m:den>
              <m:r>
                <w:rPr>
                  <w:rFonts w:ascii="Cambria Math" w:hAnsi="Cambria Math"/>
                  <w:sz w:val="28"/>
                  <w:szCs w:val="28"/>
                </w:rPr>
                <m:t>0.20∙s+1</m:t>
              </m:r>
            </m:den>
          </m:f>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1-0.022∙s</m:t>
              </m:r>
            </m:e>
          </m:d>
          <m:r>
            <w:rPr>
              <w:rFonts w:ascii="Cambria Math" w:hAnsi="Cambria Math"/>
              <w:sz w:val="28"/>
              <w:szCs w:val="28"/>
            </w:rPr>
            <m:t>.</m:t>
          </m:r>
        </m:oMath>
      </m:oMathPara>
    </w:p>
    <w:p w:rsidR="008C254E" w:rsidRPr="00F15878" w:rsidRDefault="00896048" w:rsidP="00F15878">
      <w:pPr>
        <w:spacing w:before="240" w:line="360" w:lineRule="auto"/>
        <w:ind w:firstLine="397"/>
        <w:jc w:val="both"/>
        <w:rPr>
          <w:sz w:val="28"/>
          <w:szCs w:val="28"/>
        </w:rPr>
      </w:pPr>
      <w:r>
        <w:rPr>
          <w:noProof/>
          <w:sz w:val="28"/>
          <w:szCs w:val="28"/>
          <w:lang w:val="ru-RU"/>
        </w:rPr>
        <w:drawing>
          <wp:inline distT="0" distB="0" distL="0" distR="0" wp14:anchorId="7F2B0452" wp14:editId="3051A737">
            <wp:extent cx="5940425" cy="1390232"/>
            <wp:effectExtent l="0" t="0" r="3175" b="63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cstate="print"/>
                    <a:srcRect l="25776" t="47988" r="27734" b="31610"/>
                    <a:stretch>
                      <a:fillRect/>
                    </a:stretch>
                  </pic:blipFill>
                  <pic:spPr bwMode="auto">
                    <a:xfrm>
                      <a:off x="0" y="0"/>
                      <a:ext cx="5940425" cy="1390232"/>
                    </a:xfrm>
                    <a:prstGeom prst="rect">
                      <a:avLst/>
                    </a:prstGeom>
                    <a:noFill/>
                    <a:ln w="9525">
                      <a:noFill/>
                      <a:miter lim="800000"/>
                      <a:headEnd/>
                      <a:tailEnd/>
                    </a:ln>
                  </pic:spPr>
                </pic:pic>
              </a:graphicData>
            </a:graphic>
          </wp:inline>
        </w:drawing>
      </w:r>
    </w:p>
    <w:p w:rsidR="008C254E" w:rsidRPr="00F15878" w:rsidRDefault="00A0630A" w:rsidP="00F15878">
      <w:pPr>
        <w:widowControl w:val="0"/>
        <w:spacing w:line="360" w:lineRule="auto"/>
        <w:ind w:firstLine="567"/>
        <w:jc w:val="both"/>
        <w:rPr>
          <w:sz w:val="28"/>
          <w:szCs w:val="28"/>
        </w:rPr>
      </w:pPr>
      <w:r w:rsidRPr="00F15878">
        <w:rPr>
          <w:sz w:val="28"/>
          <w:szCs w:val="28"/>
        </w:rPr>
        <w:t>Ри</w:t>
      </w:r>
      <w:r w:rsidR="00896048">
        <w:rPr>
          <w:sz w:val="28"/>
          <w:szCs w:val="28"/>
        </w:rPr>
        <w:t xml:space="preserve">сунок </w:t>
      </w:r>
      <w:r w:rsidR="002B5E09">
        <w:rPr>
          <w:sz w:val="28"/>
          <w:szCs w:val="28"/>
        </w:rPr>
        <w:t>6.1</w:t>
      </w:r>
      <w:r w:rsidRPr="00F15878">
        <w:rPr>
          <w:sz w:val="28"/>
          <w:szCs w:val="28"/>
        </w:rPr>
        <w:t xml:space="preserve"> – Структурна схема каскадної АСР. Передавальні функції блоків:</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ОР1</m:t>
            </m:r>
          </m:sub>
        </m:sSub>
      </m:oMath>
      <w:r w:rsidR="00A0630A" w:rsidRPr="00F15878">
        <w:rPr>
          <w:sz w:val="28"/>
          <w:szCs w:val="28"/>
        </w:rPr>
        <w:t xml:space="preserve"> – об’єкт регулювання внутрішнього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ОР2</m:t>
            </m:r>
          </m:sub>
        </m:sSub>
      </m:oMath>
      <w:r w:rsidR="00A0630A" w:rsidRPr="00F15878">
        <w:rPr>
          <w:sz w:val="28"/>
          <w:szCs w:val="28"/>
        </w:rPr>
        <w:t xml:space="preserve"> – об’єкт регулювання зовнішнього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ВП1</m:t>
            </m:r>
          </m:sub>
        </m:sSub>
      </m:oMath>
      <w:r w:rsidR="00A0630A" w:rsidRPr="00F15878">
        <w:rPr>
          <w:sz w:val="28"/>
          <w:szCs w:val="28"/>
        </w:rPr>
        <w:t xml:space="preserve"> – вимірювальний перетворювач внутрішнього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ВП2</m:t>
            </m:r>
          </m:sub>
        </m:sSub>
      </m:oMath>
      <w:r w:rsidR="00A0630A" w:rsidRPr="00F15878">
        <w:rPr>
          <w:sz w:val="28"/>
          <w:szCs w:val="28"/>
        </w:rPr>
        <w:t xml:space="preserve"> – вимірювальний перетворювач зовнішнього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ПП1</m:t>
            </m:r>
          </m:sub>
        </m:sSub>
      </m:oMath>
      <w:r w:rsidR="00A0630A" w:rsidRPr="00F15878">
        <w:rPr>
          <w:sz w:val="28"/>
          <w:szCs w:val="28"/>
        </w:rPr>
        <w:t xml:space="preserve"> – проміжний перетворювач внутрішнього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ПП2</m:t>
            </m:r>
          </m:sub>
        </m:sSub>
      </m:oMath>
      <w:r w:rsidR="00A0630A" w:rsidRPr="00F15878">
        <w:rPr>
          <w:sz w:val="28"/>
          <w:szCs w:val="28"/>
        </w:rPr>
        <w:t xml:space="preserve"> – проміжний перетворювач зовнішнього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АР1</m:t>
            </m:r>
          </m:sub>
        </m:sSub>
      </m:oMath>
      <w:r w:rsidR="00A0630A" w:rsidRPr="00F15878">
        <w:rPr>
          <w:sz w:val="28"/>
          <w:szCs w:val="28"/>
        </w:rPr>
        <w:t xml:space="preserve"> – автоматичний регулятор внутрішнього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АР2</m:t>
            </m:r>
          </m:sub>
        </m:sSub>
      </m:oMath>
      <w:r w:rsidR="00A0630A" w:rsidRPr="00F15878">
        <w:rPr>
          <w:sz w:val="28"/>
          <w:szCs w:val="28"/>
        </w:rPr>
        <w:t xml:space="preserve"> – автоматичний регулятор зовнішнього контуру,</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ВМ</m:t>
            </m:r>
          </m:sub>
        </m:sSub>
      </m:oMath>
      <w:r w:rsidR="00A0630A" w:rsidRPr="00F15878">
        <w:rPr>
          <w:sz w:val="28"/>
          <w:szCs w:val="28"/>
        </w:rPr>
        <w:t xml:space="preserve"> – виконавчий механізм,</w:t>
      </w:r>
    </w:p>
    <w:p w:rsidR="008C254E" w:rsidRPr="00F15878" w:rsidRDefault="004A308F" w:rsidP="00F15878">
      <w:pPr>
        <w:widowControl w:val="0"/>
        <w:spacing w:line="360" w:lineRule="auto"/>
        <w:ind w:firstLine="567"/>
        <w:jc w:val="both"/>
        <w:rPr>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РО</m:t>
            </m:r>
          </m:sub>
        </m:sSub>
      </m:oMath>
      <w:r w:rsidR="00A0630A" w:rsidRPr="00F15878">
        <w:rPr>
          <w:sz w:val="28"/>
          <w:szCs w:val="28"/>
        </w:rPr>
        <w:t xml:space="preserve"> – регулюючий орган.</w:t>
      </w:r>
    </w:p>
    <w:p w:rsidR="008C254E" w:rsidRPr="00F15878" w:rsidRDefault="008C254E" w:rsidP="00F15878">
      <w:pPr>
        <w:spacing w:after="120" w:line="360" w:lineRule="auto"/>
        <w:ind w:firstLine="397"/>
        <w:jc w:val="both"/>
        <w:rPr>
          <w:sz w:val="28"/>
          <w:szCs w:val="28"/>
        </w:rPr>
      </w:pPr>
    </w:p>
    <w:p w:rsidR="008C254E" w:rsidRPr="00F15878" w:rsidRDefault="00A0630A" w:rsidP="00F15878">
      <w:pPr>
        <w:spacing w:before="240" w:line="360" w:lineRule="auto"/>
        <w:ind w:firstLine="397"/>
        <w:jc w:val="both"/>
        <w:rPr>
          <w:sz w:val="28"/>
          <w:szCs w:val="28"/>
        </w:rPr>
      </w:pPr>
      <w:r w:rsidRPr="00F15878">
        <w:rPr>
          <w:sz w:val="28"/>
          <w:szCs w:val="28"/>
        </w:rPr>
        <w:t>Побудуємо еквівалентний об’єкт для розімкненої системи внутрішнього контуру:</w:t>
      </w: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ЕОВК</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ВМ</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РО</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ВЕНТ</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ВП1</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ПП1</m:t>
              </m:r>
            </m:sub>
          </m:sSub>
          <m:r>
            <w:rPr>
              <w:rFonts w:ascii="Cambria Math" w:hAnsi="Cambria Math"/>
              <w:sz w:val="28"/>
              <w:szCs w:val="28"/>
            </w:rPr>
            <m:t>.</m:t>
          </m:r>
        </m:oMath>
      </m:oMathPara>
    </w:p>
    <w:p w:rsidR="008C254E" w:rsidRPr="00F15878" w:rsidRDefault="00A0630A" w:rsidP="00F15878">
      <w:pPr>
        <w:spacing w:before="240" w:line="360" w:lineRule="auto"/>
        <w:ind w:firstLine="397"/>
        <w:jc w:val="both"/>
        <w:rPr>
          <w:sz w:val="28"/>
          <w:szCs w:val="28"/>
        </w:rPr>
      </w:pPr>
      <w:r w:rsidRPr="00F15878">
        <w:rPr>
          <w:sz w:val="28"/>
          <w:szCs w:val="28"/>
        </w:rPr>
        <w:t>Із застосуванням розрахункових та довідникових даних, одержимо:</w:t>
      </w:r>
    </w:p>
    <w:p w:rsidR="008C254E" w:rsidRPr="00F15878" w:rsidRDefault="004A308F" w:rsidP="00F15878">
      <w:pPr>
        <w:spacing w:before="240" w:line="360" w:lineRule="auto"/>
        <w:ind w:firstLine="397"/>
        <w:jc w:val="both"/>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ЕОВК</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m:t>
              </m:r>
            </m:num>
            <m:den>
              <m:r>
                <w:rPr>
                  <w:rFonts w:ascii="Cambria Math" w:hAnsi="Cambria Math"/>
                  <w:sz w:val="28"/>
                  <w:szCs w:val="28"/>
                </w:rPr>
                <m:t>30∙s+1</m:t>
              </m:r>
            </m:den>
          </m:f>
          <m:r>
            <w:rPr>
              <w:rFonts w:ascii="Cambria Math" w:hAnsi="Cambria Math"/>
              <w:sz w:val="28"/>
              <w:szCs w:val="28"/>
            </w:rPr>
            <m:t>∙0.95∙</m:t>
          </m:r>
          <m:f>
            <m:fPr>
              <m:ctrlPr>
                <w:rPr>
                  <w:rFonts w:ascii="Cambria Math" w:hAnsi="Cambria Math"/>
                  <w:sz w:val="28"/>
                  <w:szCs w:val="28"/>
                </w:rPr>
              </m:ctrlPr>
            </m:fPr>
            <m:num>
              <m:r>
                <w:rPr>
                  <w:rFonts w:ascii="Cambria Math" w:hAnsi="Cambria Math"/>
                  <w:sz w:val="28"/>
                  <w:szCs w:val="28"/>
                </w:rPr>
                <m:t>2.6∙</m:t>
              </m:r>
              <m:d>
                <m:dPr>
                  <m:ctrlPr>
                    <w:rPr>
                      <w:rFonts w:ascii="Cambria Math" w:hAnsi="Cambria Math"/>
                      <w:sz w:val="28"/>
                      <w:szCs w:val="28"/>
                    </w:rPr>
                  </m:ctrlPr>
                </m:dPr>
                <m:e>
                  <m:r>
                    <w:rPr>
                      <w:rFonts w:ascii="Cambria Math" w:hAnsi="Cambria Math"/>
                      <w:sz w:val="28"/>
                      <w:szCs w:val="28"/>
                    </w:rPr>
                    <m:t>1-0.022∙s</m:t>
                  </m:r>
                </m:e>
              </m:d>
            </m:num>
            <m:den>
              <m:r>
                <w:rPr>
                  <w:rFonts w:ascii="Cambria Math" w:hAnsi="Cambria Math"/>
                  <w:sz w:val="28"/>
                  <w:szCs w:val="28"/>
                </w:rPr>
                <m:t>0.020∙s+1</m:t>
              </m:r>
            </m:den>
          </m:f>
          <m:r>
            <w:rPr>
              <w:rFonts w:ascii="Cambria Math" w:hAnsi="Cambria Math"/>
              <w:sz w:val="28"/>
              <w:szCs w:val="28"/>
            </w:rPr>
            <m:t>∙0.3∙0.5.</m:t>
          </m:r>
        </m:oMath>
      </m:oMathPara>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lastRenderedPageBreak/>
        <w:drawing>
          <wp:inline distT="0" distB="0" distL="0" distR="0" wp14:anchorId="2B13860E" wp14:editId="270A9F47">
            <wp:extent cx="3810000" cy="3810000"/>
            <wp:effectExtent l="0" t="0" r="0" b="0"/>
            <wp:docPr id="1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2"/>
                    <pic:cNvPicPr>
                      <a:picLocks noChangeAspect="1" noChangeArrowheads="1"/>
                    </pic:cNvPicPr>
                  </pic:nvPicPr>
                  <pic:blipFill>
                    <a:blip r:embed="rId13"/>
                    <a:stretch>
                      <a:fillRect/>
                    </a:stretch>
                  </pic:blipFill>
                  <pic:spPr bwMode="auto">
                    <a:xfrm>
                      <a:off x="0" y="0"/>
                      <a:ext cx="3810000" cy="3810000"/>
                    </a:xfrm>
                    <a:prstGeom prst="rect">
                      <a:avLst/>
                    </a:prstGeom>
                  </pic:spPr>
                </pic:pic>
              </a:graphicData>
            </a:graphic>
          </wp:inline>
        </w:drawing>
      </w:r>
    </w:p>
    <w:p w:rsidR="008C254E" w:rsidRPr="00F15878" w:rsidRDefault="008C254E" w:rsidP="00896048">
      <w:pPr>
        <w:spacing w:before="240" w:line="360" w:lineRule="auto"/>
        <w:ind w:firstLine="397"/>
        <w:jc w:val="center"/>
        <w:rPr>
          <w:sz w:val="28"/>
          <w:szCs w:val="28"/>
        </w:rPr>
      </w:pPr>
    </w:p>
    <w:p w:rsidR="008C254E" w:rsidRPr="00F15878" w:rsidRDefault="005F02B1" w:rsidP="00896048">
      <w:pPr>
        <w:spacing w:before="240" w:line="360" w:lineRule="auto"/>
        <w:ind w:firstLine="397"/>
        <w:jc w:val="center"/>
        <w:rPr>
          <w:sz w:val="28"/>
          <w:szCs w:val="28"/>
        </w:rPr>
      </w:pPr>
      <w:r w:rsidRPr="00F15878">
        <w:rPr>
          <w:sz w:val="28"/>
          <w:szCs w:val="28"/>
        </w:rPr>
        <w:t xml:space="preserve">Рисунок </w:t>
      </w:r>
      <w:r w:rsidR="002B5E09">
        <w:rPr>
          <w:sz w:val="28"/>
          <w:szCs w:val="28"/>
        </w:rPr>
        <w:t>6</w:t>
      </w:r>
      <w:r w:rsidRPr="00F15878">
        <w:rPr>
          <w:sz w:val="28"/>
          <w:szCs w:val="28"/>
        </w:rPr>
        <w:t>.1</w:t>
      </w:r>
      <w:r w:rsidR="00A0630A" w:rsidRPr="00F15878">
        <w:rPr>
          <w:sz w:val="28"/>
          <w:szCs w:val="28"/>
        </w:rPr>
        <w:t xml:space="preserve"> – Фазочастотна характеристика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lastRenderedPageBreak/>
        <w:drawing>
          <wp:inline distT="0" distB="0" distL="0" distR="0" wp14:anchorId="5D8D389D" wp14:editId="0DC1C65D">
            <wp:extent cx="3810000" cy="3810000"/>
            <wp:effectExtent l="0" t="0" r="0" b="0"/>
            <wp:docPr id="2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3"/>
                    <pic:cNvPicPr>
                      <a:picLocks noChangeAspect="1" noChangeArrowheads="1"/>
                    </pic:cNvPicPr>
                  </pic:nvPicPr>
                  <pic:blipFill>
                    <a:blip r:embed="rId14"/>
                    <a:stretch>
                      <a:fillRect/>
                    </a:stretch>
                  </pic:blipFill>
                  <pic:spPr bwMode="auto">
                    <a:xfrm>
                      <a:off x="0" y="0"/>
                      <a:ext cx="3810000" cy="3810000"/>
                    </a:xfrm>
                    <a:prstGeom prst="rect">
                      <a:avLst/>
                    </a:prstGeom>
                  </pic:spPr>
                </pic:pic>
              </a:graphicData>
            </a:graphic>
          </wp:inline>
        </w:drawing>
      </w:r>
    </w:p>
    <w:p w:rsidR="008C254E" w:rsidRPr="00F15878" w:rsidRDefault="00A0630A" w:rsidP="00896048">
      <w:pPr>
        <w:spacing w:before="240" w:line="360" w:lineRule="auto"/>
        <w:ind w:firstLine="397"/>
        <w:jc w:val="center"/>
        <w:rPr>
          <w:sz w:val="28"/>
          <w:szCs w:val="28"/>
        </w:rPr>
      </w:pPr>
      <w:r w:rsidRPr="00F15878">
        <w:rPr>
          <w:sz w:val="28"/>
          <w:szCs w:val="28"/>
        </w:rPr>
        <w:t>Рисунок</w:t>
      </w:r>
      <w:r w:rsidR="005F02B1" w:rsidRPr="00F15878">
        <w:rPr>
          <w:sz w:val="28"/>
          <w:szCs w:val="28"/>
        </w:rPr>
        <w:t xml:space="preserve"> </w:t>
      </w:r>
      <w:r w:rsidR="002B5E09">
        <w:rPr>
          <w:sz w:val="28"/>
          <w:szCs w:val="28"/>
        </w:rPr>
        <w:t>6</w:t>
      </w:r>
      <w:r w:rsidRPr="00F15878">
        <w:rPr>
          <w:sz w:val="28"/>
          <w:szCs w:val="28"/>
        </w:rPr>
        <w:t>.</w:t>
      </w:r>
      <w:r w:rsidR="005F02B1" w:rsidRPr="00F15878">
        <w:rPr>
          <w:sz w:val="28"/>
          <w:szCs w:val="28"/>
        </w:rPr>
        <w:t>2</w:t>
      </w:r>
      <w:r w:rsidRPr="00F15878">
        <w:rPr>
          <w:sz w:val="28"/>
          <w:szCs w:val="28"/>
        </w:rPr>
        <w:t xml:space="preserve"> – Амплітудно-частотна характеристика</w:t>
      </w:r>
    </w:p>
    <w:p w:rsidR="008C254E" w:rsidRPr="00F15878" w:rsidRDefault="00A0630A" w:rsidP="00896048">
      <w:pPr>
        <w:spacing w:before="240" w:line="360" w:lineRule="auto"/>
        <w:jc w:val="center"/>
        <w:rPr>
          <w:sz w:val="28"/>
          <w:szCs w:val="28"/>
        </w:rPr>
      </w:pPr>
      <w:r w:rsidRPr="00F15878">
        <w:rPr>
          <w:noProof/>
          <w:sz w:val="28"/>
          <w:szCs w:val="28"/>
          <w:lang w:val="ru-RU"/>
        </w:rPr>
        <w:drawing>
          <wp:inline distT="0" distB="0" distL="0" distR="0" wp14:anchorId="5DE3A3C4" wp14:editId="010E8913">
            <wp:extent cx="3810000" cy="3810000"/>
            <wp:effectExtent l="0" t="0" r="0" b="0"/>
            <wp:docPr id="2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4"/>
                    <pic:cNvPicPr>
                      <a:picLocks noChangeAspect="1" noChangeArrowheads="1"/>
                    </pic:cNvPicPr>
                  </pic:nvPicPr>
                  <pic:blipFill>
                    <a:blip r:embed="rId15"/>
                    <a:stretch>
                      <a:fillRect/>
                    </a:stretch>
                  </pic:blipFill>
                  <pic:spPr bwMode="auto">
                    <a:xfrm>
                      <a:off x="0" y="0"/>
                      <a:ext cx="3810000" cy="3810000"/>
                    </a:xfrm>
                    <a:prstGeom prst="rect">
                      <a:avLst/>
                    </a:prstGeom>
                  </pic:spPr>
                </pic:pic>
              </a:graphicData>
            </a:graphic>
          </wp:inline>
        </w:drawing>
      </w:r>
    </w:p>
    <w:p w:rsidR="008C254E" w:rsidRPr="00F15878" w:rsidRDefault="005F02B1" w:rsidP="00896048">
      <w:pPr>
        <w:spacing w:before="240" w:line="360" w:lineRule="auto"/>
        <w:ind w:firstLine="397"/>
        <w:jc w:val="center"/>
        <w:rPr>
          <w:sz w:val="28"/>
          <w:szCs w:val="28"/>
        </w:rPr>
      </w:pPr>
      <w:r w:rsidRPr="00F15878">
        <w:rPr>
          <w:sz w:val="28"/>
          <w:szCs w:val="28"/>
        </w:rPr>
        <w:t xml:space="preserve">Рисунок </w:t>
      </w:r>
      <w:r w:rsidR="002B5E09">
        <w:rPr>
          <w:sz w:val="28"/>
          <w:szCs w:val="28"/>
        </w:rPr>
        <w:t>6</w:t>
      </w:r>
      <w:r w:rsidRPr="00F15878">
        <w:rPr>
          <w:sz w:val="28"/>
          <w:szCs w:val="28"/>
        </w:rPr>
        <w:t>.3</w:t>
      </w:r>
      <w:r w:rsidR="00A0630A" w:rsidRPr="00F15878">
        <w:rPr>
          <w:sz w:val="28"/>
          <w:szCs w:val="28"/>
        </w:rPr>
        <w:t xml:space="preserve"> – Реакція внутрішнього контуру АСР на одиничне східчасте збурення з розрахунковими налаштуваннями ПІ-регулятора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C254E" w:rsidRPr="00F15878" w:rsidRDefault="00A0630A" w:rsidP="00896048">
      <w:pPr>
        <w:spacing w:before="240" w:line="360" w:lineRule="auto"/>
        <w:jc w:val="center"/>
        <w:rPr>
          <w:sz w:val="28"/>
          <w:szCs w:val="28"/>
        </w:rPr>
      </w:pPr>
      <w:r w:rsidRPr="00F15878">
        <w:rPr>
          <w:noProof/>
          <w:sz w:val="28"/>
          <w:szCs w:val="28"/>
          <w:lang w:val="ru-RU"/>
        </w:rPr>
        <w:drawing>
          <wp:inline distT="0" distB="0" distL="0" distR="0" wp14:anchorId="25AD3C7A" wp14:editId="01F5CBFF">
            <wp:extent cx="3810000" cy="3810000"/>
            <wp:effectExtent l="0" t="0" r="0" b="0"/>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5"/>
                    <pic:cNvPicPr>
                      <a:picLocks noChangeAspect="1" noChangeArrowheads="1"/>
                    </pic:cNvPicPr>
                  </pic:nvPicPr>
                  <pic:blipFill>
                    <a:blip r:embed="rId16"/>
                    <a:stretch>
                      <a:fillRect/>
                    </a:stretch>
                  </pic:blipFill>
                  <pic:spPr bwMode="auto">
                    <a:xfrm>
                      <a:off x="0" y="0"/>
                      <a:ext cx="3810000" cy="3810000"/>
                    </a:xfrm>
                    <a:prstGeom prst="rect">
                      <a:avLst/>
                    </a:prstGeom>
                  </pic:spPr>
                </pic:pic>
              </a:graphicData>
            </a:graphic>
          </wp:inline>
        </w:drawing>
      </w:r>
    </w:p>
    <w:p w:rsidR="008C254E" w:rsidRPr="00F15878" w:rsidRDefault="005F02B1" w:rsidP="00896048">
      <w:pPr>
        <w:spacing w:before="240" w:line="360" w:lineRule="auto"/>
        <w:ind w:firstLine="397"/>
        <w:jc w:val="center"/>
        <w:rPr>
          <w:sz w:val="28"/>
          <w:szCs w:val="28"/>
        </w:rPr>
      </w:pPr>
      <w:r w:rsidRPr="00F15878">
        <w:rPr>
          <w:sz w:val="28"/>
          <w:szCs w:val="28"/>
        </w:rPr>
        <w:t xml:space="preserve">Рисунок </w:t>
      </w:r>
      <w:r w:rsidR="002B5E09">
        <w:rPr>
          <w:sz w:val="28"/>
          <w:szCs w:val="28"/>
        </w:rPr>
        <w:t>6</w:t>
      </w:r>
      <w:r w:rsidRPr="00F15878">
        <w:rPr>
          <w:sz w:val="28"/>
          <w:szCs w:val="28"/>
        </w:rPr>
        <w:t>.4</w:t>
      </w:r>
      <w:r w:rsidR="00A0630A" w:rsidRPr="00F15878">
        <w:rPr>
          <w:sz w:val="28"/>
          <w:szCs w:val="28"/>
        </w:rPr>
        <w:t xml:space="preserve"> – Реакція внутрішнього контуру АСР на одиничне східчасте збурення після редагування налаштувань ПІ-регулятора</w:t>
      </w:r>
    </w:p>
    <w:p w:rsidR="008C254E" w:rsidRPr="00F15878" w:rsidRDefault="008C254E" w:rsidP="00F15878">
      <w:pPr>
        <w:spacing w:before="240" w:line="360" w:lineRule="auto"/>
        <w:ind w:firstLine="397"/>
        <w:jc w:val="both"/>
        <w:rPr>
          <w:sz w:val="28"/>
          <w:szCs w:val="28"/>
        </w:rPr>
      </w:pPr>
    </w:p>
    <w:p w:rsidR="008C254E" w:rsidRPr="00F15878" w:rsidRDefault="008C254E" w:rsidP="00F15878">
      <w:pPr>
        <w:spacing w:before="240" w:line="360" w:lineRule="auto"/>
        <w:ind w:firstLine="397"/>
        <w:jc w:val="both"/>
        <w:rPr>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96048" w:rsidRDefault="00896048" w:rsidP="00F15878">
      <w:pPr>
        <w:spacing w:line="360" w:lineRule="auto"/>
        <w:jc w:val="both"/>
        <w:rPr>
          <w:b/>
          <w:sz w:val="28"/>
          <w:szCs w:val="28"/>
        </w:rPr>
      </w:pPr>
    </w:p>
    <w:p w:rsidR="008C254E" w:rsidRPr="00F15878" w:rsidRDefault="002B5E09" w:rsidP="002B5E09">
      <w:pPr>
        <w:spacing w:line="360" w:lineRule="auto"/>
        <w:jc w:val="both"/>
        <w:rPr>
          <w:b/>
          <w:sz w:val="28"/>
          <w:szCs w:val="28"/>
        </w:rPr>
      </w:pPr>
      <w:r>
        <w:rPr>
          <w:b/>
          <w:sz w:val="28"/>
          <w:szCs w:val="28"/>
        </w:rPr>
        <w:lastRenderedPageBreak/>
        <w:t>6</w:t>
      </w:r>
      <w:r w:rsidR="00A0630A" w:rsidRPr="00F15878">
        <w:rPr>
          <w:b/>
          <w:sz w:val="28"/>
          <w:szCs w:val="28"/>
        </w:rPr>
        <w:t xml:space="preserve">.2 Розробка математичної моделі </w:t>
      </w:r>
      <w:proofErr w:type="spellStart"/>
      <w:r w:rsidR="00A0630A" w:rsidRPr="00F15878">
        <w:rPr>
          <w:b/>
          <w:sz w:val="28"/>
          <w:szCs w:val="28"/>
        </w:rPr>
        <w:t>кожухотрубного</w:t>
      </w:r>
      <w:proofErr w:type="spellEnd"/>
      <w:r>
        <w:rPr>
          <w:b/>
          <w:sz w:val="28"/>
          <w:szCs w:val="28"/>
        </w:rPr>
        <w:t xml:space="preserve"> </w:t>
      </w:r>
      <w:r w:rsidR="00A0630A" w:rsidRPr="00F15878">
        <w:rPr>
          <w:b/>
          <w:sz w:val="28"/>
          <w:szCs w:val="28"/>
        </w:rPr>
        <w:t>теплообмінника</w:t>
      </w:r>
    </w:p>
    <w:p w:rsidR="00DC0CAB" w:rsidRPr="00F15878" w:rsidRDefault="00DC0CAB" w:rsidP="00F15878">
      <w:pPr>
        <w:spacing w:line="360" w:lineRule="auto"/>
        <w:jc w:val="both"/>
        <w:rPr>
          <w:b/>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Схематично </w:t>
      </w:r>
      <w:proofErr w:type="spellStart"/>
      <w:r w:rsidRPr="00F15878">
        <w:rPr>
          <w:sz w:val="28"/>
          <w:szCs w:val="28"/>
        </w:rPr>
        <w:t>кожухотрубний</w:t>
      </w:r>
      <w:proofErr w:type="spellEnd"/>
      <w:r w:rsidRPr="00F15878">
        <w:rPr>
          <w:sz w:val="28"/>
          <w:szCs w:val="28"/>
        </w:rPr>
        <w:t xml:space="preserve"> т</w:t>
      </w:r>
      <w:r w:rsidR="00B164CE" w:rsidRPr="00F15878">
        <w:rPr>
          <w:sz w:val="28"/>
          <w:szCs w:val="28"/>
        </w:rPr>
        <w:t xml:space="preserve">еплообмінник зображено на рис. </w:t>
      </w:r>
      <w:r w:rsidR="002B5E09">
        <w:rPr>
          <w:sz w:val="28"/>
          <w:szCs w:val="28"/>
        </w:rPr>
        <w:t>6</w:t>
      </w:r>
      <w:r w:rsidRPr="00F15878">
        <w:rPr>
          <w:sz w:val="28"/>
          <w:szCs w:val="28"/>
        </w:rPr>
        <w:t>.</w:t>
      </w:r>
      <w:r w:rsidR="00B164CE" w:rsidRPr="00F15878">
        <w:rPr>
          <w:sz w:val="28"/>
          <w:szCs w:val="28"/>
        </w:rPr>
        <w:t>5</w:t>
      </w:r>
      <w:r w:rsidRPr="00F15878">
        <w:rPr>
          <w:sz w:val="28"/>
          <w:szCs w:val="28"/>
        </w:rPr>
        <w:t>.</w:t>
      </w:r>
    </w:p>
    <w:p w:rsidR="00DC0CAB" w:rsidRPr="00F15878" w:rsidRDefault="00DC0CAB" w:rsidP="001C2679">
      <w:pPr>
        <w:spacing w:line="360" w:lineRule="auto"/>
        <w:ind w:firstLine="397"/>
        <w:jc w:val="center"/>
        <w:rPr>
          <w:sz w:val="28"/>
          <w:szCs w:val="28"/>
        </w:rPr>
      </w:pPr>
      <w:r w:rsidRPr="00F15878">
        <w:rPr>
          <w:noProof/>
          <w:sz w:val="28"/>
          <w:szCs w:val="28"/>
          <w:lang w:val="ru-RU"/>
        </w:rPr>
        <w:drawing>
          <wp:inline distT="0" distB="0" distL="0" distR="0" wp14:anchorId="4D9FB30A" wp14:editId="02A46E14">
            <wp:extent cx="2245360" cy="1548765"/>
            <wp:effectExtent l="0" t="0" r="2540" b="0"/>
            <wp:docPr id="829" name="Рисунок 829" descr="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Рис1"/>
                    <pic:cNvPicPr>
                      <a:picLocks noChangeAspect="1" noChangeArrowheads="1"/>
                    </pic:cNvPicPr>
                  </pic:nvPicPr>
                  <pic:blipFill>
                    <a:blip r:embed="rId17">
                      <a:extLst>
                        <a:ext uri="{28A0092B-C50C-407E-A947-70E740481C1C}">
                          <a14:useLocalDpi xmlns:a14="http://schemas.microsoft.com/office/drawing/2010/main" val="0"/>
                        </a:ext>
                      </a:extLst>
                    </a:blip>
                    <a:srcRect r="54546" b="52742"/>
                    <a:stretch>
                      <a:fillRect/>
                    </a:stretch>
                  </pic:blipFill>
                  <pic:spPr bwMode="auto">
                    <a:xfrm>
                      <a:off x="0" y="0"/>
                      <a:ext cx="2245360" cy="1548765"/>
                    </a:xfrm>
                    <a:prstGeom prst="rect">
                      <a:avLst/>
                    </a:prstGeom>
                    <a:noFill/>
                    <a:ln>
                      <a:noFill/>
                    </a:ln>
                  </pic:spPr>
                </pic:pic>
              </a:graphicData>
            </a:graphic>
          </wp:inline>
        </w:drawing>
      </w:r>
    </w:p>
    <w:p w:rsidR="00DC0CAB" w:rsidRPr="00F15878" w:rsidRDefault="005F02B1" w:rsidP="001C2679">
      <w:pPr>
        <w:spacing w:line="360" w:lineRule="auto"/>
        <w:ind w:firstLine="397"/>
        <w:jc w:val="center"/>
        <w:rPr>
          <w:sz w:val="28"/>
          <w:szCs w:val="28"/>
        </w:rPr>
      </w:pPr>
      <w:r w:rsidRPr="00F15878">
        <w:rPr>
          <w:sz w:val="28"/>
          <w:szCs w:val="28"/>
        </w:rPr>
        <w:t xml:space="preserve">Рис. </w:t>
      </w:r>
      <w:r w:rsidR="002B5E09">
        <w:rPr>
          <w:sz w:val="28"/>
          <w:szCs w:val="28"/>
        </w:rPr>
        <w:t>6</w:t>
      </w:r>
      <w:r w:rsidRPr="00F15878">
        <w:rPr>
          <w:sz w:val="28"/>
          <w:szCs w:val="28"/>
        </w:rPr>
        <w:t>.5</w:t>
      </w:r>
      <w:r w:rsidR="00DC0CAB" w:rsidRPr="00F15878">
        <w:rPr>
          <w:sz w:val="28"/>
          <w:szCs w:val="28"/>
        </w:rPr>
        <w:t xml:space="preserve"> </w:t>
      </w:r>
      <w:proofErr w:type="spellStart"/>
      <w:r w:rsidR="00DC0CAB" w:rsidRPr="00F15878">
        <w:rPr>
          <w:sz w:val="28"/>
          <w:szCs w:val="28"/>
        </w:rPr>
        <w:t>Кожухотрубний</w:t>
      </w:r>
      <w:proofErr w:type="spellEnd"/>
      <w:r w:rsidR="00DC0CAB" w:rsidRPr="00F15878">
        <w:rPr>
          <w:sz w:val="28"/>
          <w:szCs w:val="28"/>
        </w:rPr>
        <w:t xml:space="preserve"> теплообмінник</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Розглянемо випадок коли в теплообміннику відбувається нагрів продукту, який витратою </w:t>
      </w:r>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 з температурою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потрапляє у внутрішньо трубний простір теплообмінника. У між трубний простір подається теплоносій – </w:t>
      </w:r>
      <w:proofErr w:type="spellStart"/>
      <w:r w:rsidR="00F15878" w:rsidRPr="00F15878">
        <w:rPr>
          <w:sz w:val="28"/>
          <w:szCs w:val="28"/>
        </w:rPr>
        <w:t>відпарний</w:t>
      </w:r>
      <w:proofErr w:type="spellEnd"/>
      <w:r w:rsidRPr="00F15878">
        <w:rPr>
          <w:sz w:val="28"/>
          <w:szCs w:val="28"/>
        </w:rPr>
        <w:t xml:space="preserve"> газ витратою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T</m:t>
            </m:r>
          </m:sub>
        </m:sSub>
      </m:oMath>
      <w:r w:rsidRPr="00F15878">
        <w:rPr>
          <w:sz w:val="28"/>
          <w:szCs w:val="28"/>
        </w:rPr>
        <w:t xml:space="preserve"> з температурою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На виході теплообмінника продукт має температуру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а теплоносій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 xml:space="preserve">Процес теплообміну відбувається через стінки труб теплообмінника. Зміна витрат потоків або їх температур на вході призводить до зміни температури стінок трубок теплообмінника, а, відповідно, змінює інтенсивність процесу теплообміну. До вихідних координат слід віднести температуру </w:t>
      </w: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Pr="00F15878">
        <w:rPr>
          <w:sz w:val="28"/>
          <w:szCs w:val="28"/>
        </w:rPr>
        <w:t xml:space="preserve"> стінок труб теплообмінника (мається на увазі усереднене значення) та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температуру продукту на виході теплообмінника. </w:t>
      </w:r>
    </w:p>
    <w:p w:rsidR="00DC0CAB" w:rsidRPr="00F15878" w:rsidRDefault="00DC0CAB" w:rsidP="00F15878">
      <w:pPr>
        <w:spacing w:line="360" w:lineRule="auto"/>
        <w:ind w:firstLine="397"/>
        <w:jc w:val="both"/>
        <w:rPr>
          <w:sz w:val="28"/>
          <w:szCs w:val="28"/>
        </w:rPr>
      </w:pPr>
      <w:r w:rsidRPr="00F15878">
        <w:rPr>
          <w:sz w:val="28"/>
          <w:szCs w:val="28"/>
        </w:rPr>
        <w:t xml:space="preserve">Як правило, температура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sub>
        </m:sSub>
      </m:oMath>
      <w:r w:rsidRPr="00F15878">
        <w:rPr>
          <w:sz w:val="28"/>
          <w:szCs w:val="28"/>
        </w:rPr>
        <w:t xml:space="preserve"> продукту на виході теплообмінника регулюється зміною витрати теплоносія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T</m:t>
            </m:r>
          </m:sub>
        </m:sSub>
      </m:oMath>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 xml:space="preserve">Витрату продукту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rPr>
              <m:t>п</m:t>
            </m:r>
          </m:sub>
        </m:sSub>
      </m:oMath>
      <w:r w:rsidRPr="00F15878">
        <w:rPr>
          <w:sz w:val="28"/>
          <w:szCs w:val="28"/>
        </w:rPr>
        <w:t xml:space="preserve"> частіше за все регулювати не має можливості. Ця витрата (навантаження на теплообмінник) є збурюючою координатою. Крім того, до збурюючих координат слід віднести температуру продукту та теплоносія на вході в теплообмінник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1</m:t>
                </m:r>
              </m:sub>
            </m:sSub>
          </m:sub>
        </m:sSub>
      </m:oMath>
      <w:r w:rsidRPr="00F15878">
        <w:rPr>
          <w:sz w:val="28"/>
          <w:szCs w:val="28"/>
        </w:rPr>
        <w:t xml:space="preserve"> та </w:t>
      </w: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відповідно.</w:t>
      </w:r>
    </w:p>
    <w:p w:rsidR="00DC0CAB" w:rsidRPr="00F15878" w:rsidRDefault="00DC0CAB" w:rsidP="00F15878">
      <w:pPr>
        <w:spacing w:line="360" w:lineRule="auto"/>
        <w:ind w:firstLine="397"/>
        <w:jc w:val="both"/>
        <w:rPr>
          <w:sz w:val="28"/>
          <w:szCs w:val="28"/>
        </w:rPr>
      </w:pPr>
      <w:r w:rsidRPr="00F15878">
        <w:rPr>
          <w:sz w:val="28"/>
          <w:szCs w:val="28"/>
        </w:rPr>
        <w:t xml:space="preserve">Інформаційно-логічну схему </w:t>
      </w:r>
      <w:proofErr w:type="spellStart"/>
      <w:r w:rsidRPr="00F15878">
        <w:rPr>
          <w:sz w:val="28"/>
          <w:szCs w:val="28"/>
        </w:rPr>
        <w:t>кожухотрубного</w:t>
      </w:r>
      <w:proofErr w:type="spellEnd"/>
      <w:r w:rsidRPr="00F15878">
        <w:rPr>
          <w:sz w:val="28"/>
          <w:szCs w:val="28"/>
        </w:rPr>
        <w:t xml:space="preserve"> теплообмінника наведено на рис. </w:t>
      </w:r>
      <w:r w:rsidR="002B5E09">
        <w:rPr>
          <w:sz w:val="28"/>
          <w:szCs w:val="28"/>
        </w:rPr>
        <w:t>6</w:t>
      </w:r>
      <w:r w:rsidRPr="00F15878">
        <w:rPr>
          <w:sz w:val="28"/>
          <w:szCs w:val="28"/>
        </w:rPr>
        <w:t>.</w:t>
      </w:r>
      <w:r w:rsidR="002B5E09">
        <w:rPr>
          <w:sz w:val="28"/>
          <w:szCs w:val="28"/>
        </w:rPr>
        <w:t>6</w:t>
      </w:r>
    </w:p>
    <w:p w:rsidR="00DC0CAB" w:rsidRPr="00F15878" w:rsidRDefault="00DC0CAB" w:rsidP="00CC3781">
      <w:pPr>
        <w:spacing w:line="360" w:lineRule="auto"/>
        <w:ind w:firstLine="397"/>
        <w:jc w:val="center"/>
        <w:rPr>
          <w:sz w:val="28"/>
          <w:szCs w:val="28"/>
        </w:rPr>
      </w:pPr>
      <w:r w:rsidRPr="00F15878">
        <w:rPr>
          <w:sz w:val="28"/>
          <w:szCs w:val="28"/>
        </w:rPr>
        <w:object w:dxaOrig="4268"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4pt;height:99.6pt" o:ole="">
            <v:imagedata r:id="rId18" o:title=""/>
          </v:shape>
          <o:OLEObject Type="Embed" ProgID="CorelDRAW.Graphic.12" ShapeID="_x0000_i1025" DrawAspect="Content" ObjectID="_1796389498" r:id="rId19"/>
        </w:object>
      </w:r>
    </w:p>
    <w:p w:rsidR="00DC0CAB" w:rsidRPr="00F15878" w:rsidRDefault="00DC0CAB" w:rsidP="00F15878">
      <w:pPr>
        <w:spacing w:line="360" w:lineRule="auto"/>
        <w:ind w:firstLine="397"/>
        <w:jc w:val="both"/>
        <w:rPr>
          <w:sz w:val="28"/>
          <w:szCs w:val="28"/>
        </w:rPr>
      </w:pPr>
    </w:p>
    <w:p w:rsidR="00DC0CAB" w:rsidRPr="00F15878" w:rsidRDefault="005F02B1" w:rsidP="00F15878">
      <w:pPr>
        <w:spacing w:line="360" w:lineRule="auto"/>
        <w:ind w:firstLine="397"/>
        <w:jc w:val="both"/>
        <w:rPr>
          <w:sz w:val="28"/>
          <w:szCs w:val="28"/>
        </w:rPr>
      </w:pPr>
      <w:r w:rsidRPr="00F15878">
        <w:rPr>
          <w:sz w:val="28"/>
          <w:szCs w:val="28"/>
        </w:rPr>
        <w:t xml:space="preserve">Рис. </w:t>
      </w:r>
      <w:r w:rsidR="002B5E09">
        <w:rPr>
          <w:sz w:val="28"/>
          <w:szCs w:val="28"/>
        </w:rPr>
        <w:t>6</w:t>
      </w:r>
      <w:r w:rsidRPr="00F15878">
        <w:rPr>
          <w:sz w:val="28"/>
          <w:szCs w:val="28"/>
        </w:rPr>
        <w:t>.6</w:t>
      </w:r>
      <w:r w:rsidR="00DC0CAB" w:rsidRPr="00F15878">
        <w:rPr>
          <w:sz w:val="28"/>
          <w:szCs w:val="28"/>
        </w:rPr>
        <w:t xml:space="preserve">. Інформаційно-логічна схема </w:t>
      </w:r>
      <w:proofErr w:type="spellStart"/>
      <w:r w:rsidR="00DC0CAB" w:rsidRPr="00F15878">
        <w:rPr>
          <w:sz w:val="28"/>
          <w:szCs w:val="28"/>
        </w:rPr>
        <w:t>кожухотрубного</w:t>
      </w:r>
      <w:proofErr w:type="spellEnd"/>
      <w:r w:rsidR="00DC0CAB" w:rsidRPr="00F15878">
        <w:rPr>
          <w:sz w:val="28"/>
          <w:szCs w:val="28"/>
        </w:rPr>
        <w:t xml:space="preserve"> теплообмінника</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Розглянемо як відбувається передача тепла від теплоносія до продукту. Для цього скористаємося схемою, яка наведено на рис. </w:t>
      </w:r>
      <w:r w:rsidR="002B5E09">
        <w:rPr>
          <w:sz w:val="28"/>
          <w:szCs w:val="28"/>
        </w:rPr>
        <w:t>6.7</w:t>
      </w:r>
      <w:r w:rsidRPr="00F15878">
        <w:rPr>
          <w:sz w:val="28"/>
          <w:szCs w:val="28"/>
        </w:rPr>
        <w:t>.</w:t>
      </w:r>
    </w:p>
    <w:p w:rsidR="00DC0CAB" w:rsidRPr="00F15878" w:rsidRDefault="00DC0CAB" w:rsidP="00F15878">
      <w:pPr>
        <w:spacing w:line="360" w:lineRule="auto"/>
        <w:ind w:firstLine="397"/>
        <w:jc w:val="both"/>
        <w:rPr>
          <w:sz w:val="28"/>
          <w:szCs w:val="28"/>
        </w:rPr>
      </w:pPr>
    </w:p>
    <w:p w:rsidR="00DC0CAB" w:rsidRPr="00F15878" w:rsidRDefault="00DC0CAB" w:rsidP="00CC3781">
      <w:pPr>
        <w:spacing w:line="360" w:lineRule="auto"/>
        <w:ind w:firstLine="397"/>
        <w:jc w:val="center"/>
        <w:rPr>
          <w:sz w:val="28"/>
          <w:szCs w:val="28"/>
        </w:rPr>
      </w:pPr>
      <w:r w:rsidRPr="00F15878">
        <w:rPr>
          <w:noProof/>
          <w:sz w:val="28"/>
          <w:szCs w:val="28"/>
          <w:lang w:val="ru-RU"/>
        </w:rPr>
        <w:drawing>
          <wp:inline distT="0" distB="0" distL="0" distR="0" wp14:anchorId="791FA31E" wp14:editId="4DC1BC66">
            <wp:extent cx="2538730" cy="1856105"/>
            <wp:effectExtent l="0" t="0" r="0" b="0"/>
            <wp:docPr id="844" name="Рисунок 844"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Рис"/>
                    <pic:cNvPicPr>
                      <a:picLocks noChangeAspect="1" noChangeArrowheads="1"/>
                    </pic:cNvPicPr>
                  </pic:nvPicPr>
                  <pic:blipFill>
                    <a:blip r:embed="rId20">
                      <a:extLst>
                        <a:ext uri="{28A0092B-C50C-407E-A947-70E740481C1C}">
                          <a14:useLocalDpi xmlns:a14="http://schemas.microsoft.com/office/drawing/2010/main" val="0"/>
                        </a:ext>
                      </a:extLst>
                    </a:blip>
                    <a:srcRect l="13637" t="6120" r="34546" b="37288"/>
                    <a:stretch>
                      <a:fillRect/>
                    </a:stretch>
                  </pic:blipFill>
                  <pic:spPr bwMode="auto">
                    <a:xfrm>
                      <a:off x="0" y="0"/>
                      <a:ext cx="2538730" cy="1856105"/>
                    </a:xfrm>
                    <a:prstGeom prst="rect">
                      <a:avLst/>
                    </a:prstGeom>
                    <a:noFill/>
                    <a:ln>
                      <a:noFill/>
                    </a:ln>
                  </pic:spPr>
                </pic:pic>
              </a:graphicData>
            </a:graphic>
          </wp:inline>
        </w:drawing>
      </w:r>
    </w:p>
    <w:p w:rsidR="00DC0CAB" w:rsidRPr="00F15878" w:rsidRDefault="00DC0CAB" w:rsidP="00CC3781">
      <w:pPr>
        <w:spacing w:line="360" w:lineRule="auto"/>
        <w:ind w:firstLine="397"/>
        <w:jc w:val="center"/>
        <w:rPr>
          <w:sz w:val="28"/>
          <w:szCs w:val="28"/>
        </w:rPr>
      </w:pPr>
    </w:p>
    <w:p w:rsidR="00DC0CAB" w:rsidRPr="00F15878" w:rsidRDefault="005F02B1" w:rsidP="00CC3781">
      <w:pPr>
        <w:spacing w:line="360" w:lineRule="auto"/>
        <w:ind w:firstLine="397"/>
        <w:jc w:val="center"/>
        <w:rPr>
          <w:sz w:val="28"/>
          <w:szCs w:val="28"/>
        </w:rPr>
      </w:pPr>
      <w:r w:rsidRPr="00F15878">
        <w:rPr>
          <w:sz w:val="28"/>
          <w:szCs w:val="28"/>
        </w:rPr>
        <w:t xml:space="preserve">Рис. </w:t>
      </w:r>
      <w:r w:rsidR="002B5E09">
        <w:rPr>
          <w:sz w:val="28"/>
          <w:szCs w:val="28"/>
        </w:rPr>
        <w:t>6</w:t>
      </w:r>
      <w:r w:rsidRPr="00F15878">
        <w:rPr>
          <w:sz w:val="28"/>
          <w:szCs w:val="28"/>
        </w:rPr>
        <w:t>.7</w:t>
      </w:r>
      <w:r w:rsidR="00DC0CAB" w:rsidRPr="00F15878">
        <w:rPr>
          <w:sz w:val="28"/>
          <w:szCs w:val="28"/>
        </w:rPr>
        <w:t xml:space="preserve">. Процес теплообміну в </w:t>
      </w:r>
      <w:proofErr w:type="spellStart"/>
      <w:r w:rsidR="00DC0CAB" w:rsidRPr="00F15878">
        <w:rPr>
          <w:sz w:val="28"/>
          <w:szCs w:val="28"/>
        </w:rPr>
        <w:t>кожухотрубному</w:t>
      </w:r>
      <w:proofErr w:type="spellEnd"/>
      <w:r w:rsidR="00DC0CAB" w:rsidRPr="00F15878">
        <w:rPr>
          <w:sz w:val="28"/>
          <w:szCs w:val="28"/>
        </w:rPr>
        <w:t xml:space="preserve"> теплообміннику</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У цьому розрахунку не акцентується увага на напрям руху потоків теплоносія та продукту (</w:t>
      </w:r>
      <w:proofErr w:type="spellStart"/>
      <w:r w:rsidRPr="00F15878">
        <w:rPr>
          <w:sz w:val="28"/>
          <w:szCs w:val="28"/>
        </w:rPr>
        <w:t>прямоток</w:t>
      </w:r>
      <w:proofErr w:type="spellEnd"/>
      <w:r w:rsidRPr="00F15878">
        <w:rPr>
          <w:sz w:val="28"/>
          <w:szCs w:val="28"/>
        </w:rPr>
        <w:t xml:space="preserve">, </w:t>
      </w:r>
      <w:proofErr w:type="spellStart"/>
      <w:r w:rsidRPr="00F15878">
        <w:rPr>
          <w:sz w:val="28"/>
          <w:szCs w:val="28"/>
        </w:rPr>
        <w:t>противоток</w:t>
      </w:r>
      <w:proofErr w:type="spellEnd"/>
      <w:r w:rsidRPr="00F15878">
        <w:rPr>
          <w:sz w:val="28"/>
          <w:szCs w:val="28"/>
        </w:rPr>
        <w:t>, комбінований). При зміні напряму потоку буде змінюватися температура стінок теплообмінника та відповідно температура продукту на його виході. Ці температури визначаються за відповідними формулами, а їх номінальні значення можуть бути підставлені у формули для визначення коефіцієнтів моделі та постійних часу.</w:t>
      </w:r>
    </w:p>
    <w:p w:rsidR="00DC0CAB" w:rsidRPr="00F15878" w:rsidRDefault="00DC0CAB" w:rsidP="00F15878">
      <w:pPr>
        <w:spacing w:line="360" w:lineRule="auto"/>
        <w:ind w:firstLine="397"/>
        <w:jc w:val="both"/>
        <w:rPr>
          <w:sz w:val="28"/>
          <w:szCs w:val="28"/>
        </w:rPr>
      </w:pPr>
      <w:r w:rsidRPr="00F15878">
        <w:rPr>
          <w:sz w:val="28"/>
          <w:szCs w:val="28"/>
        </w:rPr>
        <w:t xml:space="preserve">Складемо рівняння теплових балансів для точок 1, 2 та 3. Ці точки умовно визначають: 1 – процес віддачі тепла теплоносієм трубкам теплообмінника, 2 </w:t>
      </w:r>
      <w:r w:rsidRPr="00F15878">
        <w:rPr>
          <w:sz w:val="28"/>
          <w:szCs w:val="28"/>
        </w:rPr>
        <w:lastRenderedPageBreak/>
        <w:t xml:space="preserve">– процес розповсюдження тепла повздовж трубок теплообмінника та передача тепла у внутрішньо трубний простір, 3 – процес нагріву продукту. </w:t>
      </w:r>
    </w:p>
    <w:p w:rsidR="00DC0CAB" w:rsidRPr="00F15878" w:rsidRDefault="00DC0CAB" w:rsidP="00F15878">
      <w:pPr>
        <w:spacing w:line="360" w:lineRule="auto"/>
        <w:ind w:firstLine="397"/>
        <w:jc w:val="both"/>
        <w:rPr>
          <w:sz w:val="28"/>
          <w:szCs w:val="28"/>
        </w:rPr>
      </w:pPr>
      <w:r w:rsidRPr="00F15878">
        <w:rPr>
          <w:sz w:val="28"/>
          <w:szCs w:val="28"/>
        </w:rPr>
        <w:t>Для точки 1 рівняння теплового балансу має вигляд</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6.28</m:t>
              </m:r>
            </m:e>
          </m:d>
        </m:oMath>
      </m:oMathPara>
    </w:p>
    <w:p w:rsidR="00DC0CAB" w:rsidRPr="00F15878" w:rsidRDefault="00DC0CAB" w:rsidP="00F15878">
      <w:pPr>
        <w:spacing w:before="240" w:line="360" w:lineRule="auto"/>
        <w:ind w:left="1134" w:hanging="1134"/>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Pr="00F15878">
        <w:rPr>
          <w:sz w:val="28"/>
          <w:szCs w:val="28"/>
        </w:rPr>
        <w:t xml:space="preserve"> – кількість теплоти, що надходить у кожухотрубний теплообмінник із потоком теплоносія </w:t>
      </w:r>
      <w:r w:rsidRPr="00F15878">
        <w:rPr>
          <w:position w:val="-10"/>
          <w:sz w:val="28"/>
          <w:szCs w:val="28"/>
        </w:rPr>
        <w:object w:dxaOrig="260" w:dyaOrig="300">
          <v:shape id="_x0000_i1026" type="#_x0000_t75" style="width:12.4pt;height:15.6pt" o:ole="">
            <v:imagedata r:id="rId21" o:title=""/>
          </v:shape>
          <o:OLEObject Type="Embed" ProgID="Equation.DSMT4" ShapeID="_x0000_i1026" DrawAspect="Content" ObjectID="_1796389499" r:id="rId22"/>
        </w:object>
      </w:r>
      <w:r w:rsidRPr="00F15878">
        <w:rPr>
          <w:sz w:val="28"/>
          <w:szCs w:val="28"/>
        </w:rPr>
        <w:t>;</w:t>
      </w:r>
    </w:p>
    <w:p w:rsidR="00DC0CAB" w:rsidRPr="00F15878" w:rsidRDefault="00DC0CAB" w:rsidP="00F15878">
      <w:pPr>
        <w:spacing w:line="360" w:lineRule="auto"/>
        <w:ind w:left="1134" w:hanging="850"/>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oMath>
      <w:r w:rsidRPr="00F15878">
        <w:rPr>
          <w:sz w:val="28"/>
          <w:szCs w:val="28"/>
        </w:rPr>
        <w:t xml:space="preserve"> – кількість теплоти, що накопичується в між трубному просторі кожухотрубного теплообмінника;</w:t>
      </w:r>
    </w:p>
    <w:p w:rsidR="00DC0CAB" w:rsidRPr="00F15878" w:rsidRDefault="00DC0CAB" w:rsidP="00F15878">
      <w:pPr>
        <w:spacing w:line="360" w:lineRule="auto"/>
        <w:ind w:left="709" w:hanging="425"/>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oMath>
      <w:r w:rsidRPr="00F15878">
        <w:rPr>
          <w:sz w:val="28"/>
          <w:szCs w:val="28"/>
        </w:rPr>
        <w:t xml:space="preserve"> – кількість теплоти, що віддає теплоносій трубкам теплообмінника;</w:t>
      </w:r>
    </w:p>
    <w:p w:rsidR="00DC0CAB" w:rsidRPr="00F15878" w:rsidRDefault="00DC0CAB" w:rsidP="00F15878">
      <w:pPr>
        <w:spacing w:line="360" w:lineRule="auto"/>
        <w:ind w:left="709" w:hanging="425"/>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 xml:space="preserve"> – кількість теплоти, що відводиться із апарату з потоком теплоносія.</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Напишемо рівняння (</w:t>
      </w:r>
      <w:r w:rsidR="007F41B9">
        <w:rPr>
          <w:sz w:val="28"/>
          <w:szCs w:val="28"/>
          <w:lang w:val="ru-RU"/>
        </w:rPr>
        <w:t>7.28</w:t>
      </w:r>
      <w:r w:rsidRPr="00F15878">
        <w:rPr>
          <w:sz w:val="28"/>
          <w:szCs w:val="28"/>
        </w:rPr>
        <w:t>) в технологічних змінних.</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i/>
          <w:sz w:val="28"/>
          <w:szCs w:val="28"/>
          <w:lang w:val="en-US"/>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6.29</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oMath>
      <w:r w:rsidRPr="00F15878">
        <w:rPr>
          <w:sz w:val="28"/>
          <w:szCs w:val="28"/>
        </w:rPr>
        <w:t xml:space="preserve"> – витрата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DC0CAB" w:rsidRPr="00F15878" w:rsidRDefault="004A308F"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4A308F"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00DC0CAB" w:rsidRPr="00F15878">
        <w:rPr>
          <w:sz w:val="28"/>
          <w:szCs w:val="28"/>
        </w:rPr>
        <w:t xml:space="preserve"> – температура теплоносія на вході теплообмінника,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left="284"/>
        <w:jc w:val="both"/>
        <w:rPr>
          <w:sz w:val="28"/>
          <w:szCs w:val="28"/>
        </w:rPr>
      </w:pPr>
      <m:oMath>
        <m:r>
          <w:rPr>
            <w:rFonts w:ascii="Cambria Math" w:hAnsi="Cambria Math"/>
            <w:sz w:val="28"/>
            <w:szCs w:val="28"/>
            <w:lang w:val="en-US"/>
          </w:rPr>
          <m:t>dt</m:t>
        </m:r>
      </m:oMath>
      <w:r w:rsidRPr="00F15878">
        <w:rPr>
          <w:sz w:val="28"/>
          <w:szCs w:val="28"/>
        </w:rPr>
        <w:t xml:space="preserve"> – зміна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DC0CAB" w:rsidP="00F15878">
      <w:pPr>
        <w:spacing w:line="360" w:lineRule="auto"/>
        <w:ind w:left="284"/>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6.30</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oMath>
      <w:r w:rsidRPr="00F15878">
        <w:rPr>
          <w:sz w:val="28"/>
          <w:szCs w:val="28"/>
        </w:rPr>
        <w:t xml:space="preserve"> – густина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den>
            </m:f>
          </m:e>
        </m:d>
      </m:oMath>
      <w:r w:rsidRPr="00F15878">
        <w:rPr>
          <w:sz w:val="28"/>
          <w:szCs w:val="28"/>
        </w:rPr>
        <w:t>;</w:t>
      </w:r>
    </w:p>
    <w:p w:rsidR="00DC0CAB" w:rsidRPr="00F15878" w:rsidRDefault="004A308F" w:rsidP="00F15878">
      <w:pPr>
        <w:spacing w:line="360" w:lineRule="auto"/>
        <w:ind w:left="284"/>
        <w:jc w:val="both"/>
        <w:rPr>
          <w:sz w:val="28"/>
          <w:szCs w:val="28"/>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oMath>
      <w:r w:rsidR="00DC0CAB" w:rsidRPr="00F15878">
        <w:rPr>
          <w:sz w:val="28"/>
          <w:szCs w:val="28"/>
        </w:rPr>
        <w:t xml:space="preserve"> – об’єм між трубного простору,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3</m:t>
                </m:r>
              </m:sup>
            </m:sSup>
          </m:e>
        </m:d>
      </m:oMath>
      <w:r w:rsidR="00DC0CAB" w:rsidRPr="00F15878">
        <w:rPr>
          <w:sz w:val="28"/>
          <w:szCs w:val="28"/>
        </w:rPr>
        <w:t>;</w:t>
      </w:r>
    </w:p>
    <w:p w:rsidR="00DC0CAB" w:rsidRPr="00F15878" w:rsidRDefault="004A308F" w:rsidP="00F15878">
      <w:pPr>
        <w:spacing w:line="360" w:lineRule="auto"/>
        <w:ind w:left="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DC0CAB" w:rsidP="00F15878">
      <w:pPr>
        <w:spacing w:line="360" w:lineRule="auto"/>
        <w:ind w:left="284"/>
        <w:jc w:val="both"/>
        <w:rPr>
          <w:sz w:val="28"/>
          <w:szCs w:val="28"/>
        </w:rPr>
      </w:pPr>
      <m:oMath>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Pr="00F15878">
        <w:rPr>
          <w:sz w:val="28"/>
          <w:szCs w:val="28"/>
        </w:rPr>
        <w:t xml:space="preserve"> – зміна температури теплоносія в між трубному просторі, </w:t>
      </w:r>
      <m:oMath>
        <m:d>
          <m:dPr>
            <m:begChr m:val="["/>
            <m:endChr m:val="]"/>
            <m:ctrlPr>
              <w:rPr>
                <w:rFonts w:ascii="Cambria Math" w:hAnsi="Cambria Math"/>
                <w:i/>
                <w:sz w:val="28"/>
                <w:szCs w:val="28"/>
              </w:rPr>
            </m:ctrlPr>
          </m:dPr>
          <m:e>
            <m:r>
              <w:rPr>
                <w:rFonts w:ascii="Cambria Math" w:hAnsi="Cambria Math"/>
                <w:sz w:val="28"/>
                <w:szCs w:val="28"/>
              </w:rPr>
              <m:t>°К</m:t>
            </m:r>
          </m:e>
        </m:d>
      </m:oMath>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jc w:val="both"/>
        <w:rPr>
          <w:i/>
          <w:sz w:val="28"/>
          <w:szCs w:val="28"/>
          <w:lang w:val="en-US"/>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ст</m:t>
                  </m:r>
                </m:sub>
              </m:sSub>
            </m:e>
          </m:d>
          <m:r>
            <w:rPr>
              <w:rFonts w:ascii="Cambria Math" w:hAnsi="Cambria Math"/>
              <w:sz w:val="28"/>
              <w:szCs w:val="28"/>
            </w:rPr>
            <m:t xml:space="preserve">∙dt ,                       </m:t>
          </m:r>
          <m:d>
            <m:dPr>
              <m:ctrlPr>
                <w:rPr>
                  <w:rFonts w:ascii="Cambria Math" w:hAnsi="Cambria Math"/>
                  <w:i/>
                  <w:sz w:val="28"/>
                  <w:szCs w:val="28"/>
                </w:rPr>
              </m:ctrlPr>
            </m:dPr>
            <m:e>
              <m:r>
                <w:rPr>
                  <w:rFonts w:ascii="Cambria Math" w:hAnsi="Cambria Math"/>
                  <w:sz w:val="28"/>
                  <w:szCs w:val="28"/>
                </w:rPr>
                <m:t>6.31</m:t>
              </m:r>
            </m:e>
          </m:d>
        </m:oMath>
      </m:oMathPara>
    </w:p>
    <w:p w:rsidR="00DC0CAB" w:rsidRPr="00F15878" w:rsidRDefault="00DC0CAB" w:rsidP="00F15878">
      <w:pPr>
        <w:spacing w:before="240" w:line="360" w:lineRule="auto"/>
        <w:ind w:left="709" w:hanging="709"/>
        <w:jc w:val="both"/>
        <w:rPr>
          <w:sz w:val="28"/>
          <w:szCs w:val="28"/>
        </w:rPr>
      </w:pPr>
      <w:r w:rsidRPr="00F15878">
        <w:rPr>
          <w:sz w:val="28"/>
          <w:szCs w:val="28"/>
        </w:rPr>
        <w:lastRenderedPageBreak/>
        <w:t xml:space="preserve">де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sidRPr="00F15878">
        <w:rPr>
          <w:sz w:val="28"/>
          <w:szCs w:val="28"/>
        </w:rPr>
        <w:t xml:space="preserve"> – коефіцієнт тепловіддачі від теплоносія до трубок теплообмінника,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Вт</m:t>
                </m:r>
              </m:num>
              <m:den>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r>
                  <w:rPr>
                    <w:rFonts w:ascii="Cambria Math" w:hAnsi="Cambria Math"/>
                    <w:sz w:val="28"/>
                    <w:szCs w:val="28"/>
                  </w:rPr>
                  <m:t>∙с∙°К</m:t>
                </m:r>
              </m:den>
            </m:f>
          </m:e>
        </m:d>
      </m:oMath>
      <w:r w:rsidRPr="00F15878">
        <w:rPr>
          <w:sz w:val="28"/>
          <w:szCs w:val="28"/>
        </w:rPr>
        <w:t>;</w:t>
      </w:r>
    </w:p>
    <w:p w:rsidR="00DC0CAB" w:rsidRPr="00F15878" w:rsidRDefault="004A308F" w:rsidP="00F15878">
      <w:pPr>
        <w:spacing w:line="360" w:lineRule="auto"/>
        <w:ind w:left="709" w:hanging="425"/>
        <w:jc w:val="both"/>
        <w:rPr>
          <w:sz w:val="28"/>
          <w:szCs w:val="28"/>
        </w:rPr>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oMath>
      <w:r w:rsidR="00DC0CAB" w:rsidRPr="00F15878">
        <w:rPr>
          <w:sz w:val="28"/>
          <w:szCs w:val="28"/>
        </w:rPr>
        <w:t xml:space="preserve"> – площа теплообміну між теплоносієм та трубками (зовнішня поверхня теплообмінних труб),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м</m:t>
                </m:r>
              </m:e>
              <m:sup>
                <m:r>
                  <w:rPr>
                    <w:rFonts w:ascii="Cambria Math" w:hAnsi="Cambria Math"/>
                    <w:sz w:val="28"/>
                    <w:szCs w:val="28"/>
                  </w:rPr>
                  <m:t>2</m:t>
                </m:r>
              </m:sup>
            </m:sSup>
          </m:e>
        </m:d>
      </m:oMath>
      <w:r w:rsidR="00DC0CAB" w:rsidRPr="00F15878">
        <w:rPr>
          <w:sz w:val="28"/>
          <w:szCs w:val="28"/>
        </w:rPr>
        <w:t>;</w:t>
      </w:r>
    </w:p>
    <w:p w:rsidR="00DC0CAB" w:rsidRPr="00F15878" w:rsidRDefault="004A308F" w:rsidP="00F15878">
      <w:pPr>
        <w:spacing w:line="360" w:lineRule="auto"/>
        <w:ind w:left="709" w:hanging="425"/>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oMath>
      <w:r w:rsidR="00DC0CAB" w:rsidRPr="00F15878">
        <w:rPr>
          <w:sz w:val="28"/>
          <w:szCs w:val="28"/>
        </w:rPr>
        <w:t xml:space="preserve"> – температура теплоносія на вході теплообмінника,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4A308F" w:rsidP="00F15878">
      <w:pPr>
        <w:spacing w:line="360" w:lineRule="auto"/>
        <w:ind w:left="709" w:hanging="425"/>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00DC0CAB" w:rsidRPr="00F15878">
        <w:rPr>
          <w:sz w:val="28"/>
          <w:szCs w:val="28"/>
        </w:rPr>
        <w:t xml:space="preserve"> – температура стінок теплообмінних труб, </w:t>
      </w:r>
      <m:oMath>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left="709" w:hanging="425"/>
        <w:jc w:val="both"/>
        <w:rPr>
          <w:sz w:val="28"/>
          <w:szCs w:val="28"/>
        </w:rPr>
      </w:pPr>
    </w:p>
    <w:p w:rsidR="00DC0CAB" w:rsidRPr="00F15878" w:rsidRDefault="004A308F" w:rsidP="00F15878">
      <w:pPr>
        <w:spacing w:line="360" w:lineRule="auto"/>
        <w:ind w:left="709" w:hanging="425"/>
        <w:jc w:val="both"/>
        <w:rPr>
          <w:i/>
          <w:sz w:val="28"/>
          <w:szCs w:val="28"/>
          <w:lang w:val="en-US"/>
        </w:rPr>
      </w:pPr>
      <m:oMathPara>
        <m:oMathParaPr>
          <m:jc m:val="right"/>
        </m:oMathPara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r>
            <w:rPr>
              <w:rFonts w:ascii="Cambria Math" w:hAnsi="Cambria Math"/>
              <w:sz w:val="28"/>
              <w:szCs w:val="28"/>
              <w:lang w:val="en-US"/>
            </w:rPr>
            <m:t>N∙π∙</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з</m:t>
              </m:r>
            </m:sub>
          </m:sSub>
          <m:r>
            <w:rPr>
              <w:rFonts w:ascii="Cambria Math" w:hAnsi="Cambria Math"/>
              <w:sz w:val="28"/>
              <w:szCs w:val="28"/>
              <w:lang w:val="en-US"/>
            </w:rPr>
            <m:t xml:space="preserve">∙L ,                                  </m:t>
          </m:r>
          <m:d>
            <m:dPr>
              <m:ctrlPr>
                <w:rPr>
                  <w:rFonts w:ascii="Cambria Math" w:hAnsi="Cambria Math"/>
                  <w:i/>
                  <w:sz w:val="28"/>
                  <w:szCs w:val="28"/>
                  <w:lang w:val="en-US"/>
                </w:rPr>
              </m:ctrlPr>
            </m:dPr>
            <m:e>
              <m:r>
                <w:rPr>
                  <w:rFonts w:ascii="Cambria Math" w:hAnsi="Cambria Math"/>
                  <w:sz w:val="28"/>
                  <w:szCs w:val="28"/>
                  <w:lang w:val="en-US"/>
                </w:rPr>
                <m:t>6.32</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lang w:val="en-US"/>
          </w:rPr>
          <m:t>N</m:t>
        </m:r>
      </m:oMath>
      <w:r w:rsidRPr="00F15878">
        <w:rPr>
          <w:sz w:val="28"/>
          <w:szCs w:val="28"/>
        </w:rPr>
        <w:t xml:space="preserve"> – кількість труб;</w:t>
      </w:r>
    </w:p>
    <w:p w:rsidR="00DC0CAB" w:rsidRPr="00F15878" w:rsidRDefault="004A308F"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з</m:t>
            </m:r>
          </m:sub>
        </m:sSub>
      </m:oMath>
      <w:r w:rsidR="00DC0CAB" w:rsidRPr="00F15878">
        <w:rPr>
          <w:sz w:val="28"/>
          <w:szCs w:val="28"/>
        </w:rPr>
        <w:t xml:space="preserve"> – зовнішній діаметр теплообмінної трубки, </w:t>
      </w:r>
      <m:oMath>
        <m:d>
          <m:dPr>
            <m:begChr m:val="["/>
            <m:endChr m:val="]"/>
            <m:ctrlPr>
              <w:rPr>
                <w:rFonts w:ascii="Cambria Math" w:hAnsi="Cambria Math"/>
                <w:i/>
                <w:sz w:val="28"/>
                <w:szCs w:val="28"/>
              </w:rPr>
            </m:ctrlPr>
          </m:dPr>
          <m:e>
            <m:r>
              <w:rPr>
                <w:rFonts w:ascii="Cambria Math" w:hAnsi="Cambria Math"/>
                <w:sz w:val="28"/>
                <w:szCs w:val="28"/>
              </w:rPr>
              <m:t>м</m:t>
            </m:r>
          </m:e>
        </m:d>
      </m:oMath>
      <w:r w:rsidR="00DC0CAB" w:rsidRPr="00F15878">
        <w:rPr>
          <w:sz w:val="28"/>
          <w:szCs w:val="28"/>
        </w:rPr>
        <w:t>;</w:t>
      </w:r>
    </w:p>
    <w:p w:rsidR="00DC0CAB" w:rsidRPr="00F15878" w:rsidRDefault="00DC0CAB" w:rsidP="00F15878">
      <w:pPr>
        <w:spacing w:line="360" w:lineRule="auto"/>
        <w:ind w:firstLine="284"/>
        <w:jc w:val="both"/>
        <w:rPr>
          <w:sz w:val="28"/>
          <w:szCs w:val="28"/>
        </w:rPr>
      </w:pPr>
      <m:oMath>
        <m:r>
          <w:rPr>
            <w:rFonts w:ascii="Cambria Math" w:hAnsi="Cambria Math"/>
            <w:sz w:val="28"/>
            <w:szCs w:val="28"/>
            <w:lang w:val="en-US"/>
          </w:rPr>
          <m:t>L</m:t>
        </m:r>
      </m:oMath>
      <w:r w:rsidRPr="00F15878">
        <w:rPr>
          <w:sz w:val="28"/>
          <w:szCs w:val="28"/>
        </w:rPr>
        <w:t xml:space="preserve"> – довжина трубки, </w:t>
      </w:r>
      <m:oMath>
        <m:d>
          <m:dPr>
            <m:begChr m:val="["/>
            <m:endChr m:val="]"/>
            <m:ctrlPr>
              <w:rPr>
                <w:rFonts w:ascii="Cambria Math" w:hAnsi="Cambria Math"/>
                <w:i/>
                <w:sz w:val="28"/>
                <w:szCs w:val="28"/>
              </w:rPr>
            </m:ctrlPr>
          </m:dPr>
          <m:e>
            <m:r>
              <w:rPr>
                <w:rFonts w:ascii="Cambria Math" w:hAnsi="Cambria Math"/>
                <w:sz w:val="28"/>
                <w:szCs w:val="28"/>
              </w:rPr>
              <m:t>м</m:t>
            </m:r>
          </m:e>
        </m:d>
      </m:oMath>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6.33</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oMath>
      <w:r w:rsidRPr="00F15878">
        <w:rPr>
          <w:sz w:val="28"/>
          <w:szCs w:val="28"/>
        </w:rPr>
        <w:t xml:space="preserve"> – витрата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кг</m:t>
                </m:r>
              </m:num>
              <m:den>
                <m:r>
                  <w:rPr>
                    <w:rFonts w:ascii="Cambria Math" w:hAnsi="Cambria Math"/>
                    <w:sz w:val="28"/>
                    <w:szCs w:val="28"/>
                  </w:rPr>
                  <m:t>с</m:t>
                </m:r>
              </m:den>
            </m:f>
          </m:e>
        </m:d>
      </m:oMath>
      <w:r w:rsidRPr="00F15878">
        <w:rPr>
          <w:sz w:val="28"/>
          <w:szCs w:val="28"/>
        </w:rPr>
        <w:t>;</w:t>
      </w:r>
    </w:p>
    <w:p w:rsidR="00DC0CAB" w:rsidRPr="00F15878" w:rsidRDefault="004A308F"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oMath>
      <w:r w:rsidR="00DC0CAB" w:rsidRPr="00F15878">
        <w:rPr>
          <w:sz w:val="28"/>
          <w:szCs w:val="28"/>
        </w:rPr>
        <w:t xml:space="preserve"> – теплоємність теплоносія,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4A308F"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oMath>
      <w:r w:rsidR="00DC0CAB" w:rsidRPr="00F15878">
        <w:rPr>
          <w:sz w:val="28"/>
          <w:szCs w:val="28"/>
        </w:rPr>
        <w:t xml:space="preserve"> – температура теплоносія на виході теплообмінника,</w:t>
      </w:r>
      <m:oMath>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°К</m:t>
            </m:r>
          </m:e>
        </m:d>
      </m:oMath>
      <w:r w:rsidR="00DC0CAB" w:rsidRPr="00F15878">
        <w:rPr>
          <w:sz w:val="28"/>
          <w:szCs w:val="28"/>
        </w:rPr>
        <w:t>;</w:t>
      </w:r>
    </w:p>
    <w:p w:rsidR="00DC0CAB" w:rsidRPr="00F15878" w:rsidRDefault="00DC0CAB" w:rsidP="00F15878">
      <w:pPr>
        <w:spacing w:line="360" w:lineRule="auto"/>
        <w:ind w:firstLine="284"/>
        <w:jc w:val="both"/>
        <w:rPr>
          <w:sz w:val="28"/>
          <w:szCs w:val="28"/>
        </w:rPr>
      </w:pPr>
      <m:oMath>
        <m:r>
          <w:rPr>
            <w:rFonts w:ascii="Cambria Math" w:hAnsi="Cambria Math"/>
            <w:sz w:val="28"/>
            <w:szCs w:val="28"/>
            <w:lang w:val="en-US"/>
          </w:rPr>
          <m:t>dt</m:t>
        </m:r>
      </m:oMath>
      <w:r w:rsidRPr="00F15878">
        <w:rPr>
          <w:sz w:val="28"/>
          <w:szCs w:val="28"/>
        </w:rPr>
        <w:t xml:space="preserve"> – зміна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DC0CAB" w:rsidP="00F15878">
      <w:pPr>
        <w:spacing w:line="360" w:lineRule="auto"/>
        <w:ind w:firstLine="426"/>
        <w:jc w:val="both"/>
        <w:rPr>
          <w:sz w:val="28"/>
          <w:szCs w:val="28"/>
        </w:rPr>
      </w:pPr>
    </w:p>
    <w:p w:rsidR="00DC0CAB" w:rsidRPr="00F15878" w:rsidRDefault="00DC0CAB" w:rsidP="00F15878">
      <w:pPr>
        <w:spacing w:line="360" w:lineRule="auto"/>
        <w:ind w:firstLine="426"/>
        <w:jc w:val="both"/>
        <w:rPr>
          <w:sz w:val="28"/>
          <w:szCs w:val="28"/>
        </w:rPr>
      </w:pPr>
      <w:r w:rsidRPr="00F15878">
        <w:rPr>
          <w:sz w:val="28"/>
          <w:szCs w:val="28"/>
        </w:rPr>
        <w:t xml:space="preserve">З урахуванням означеного, рівняння </w:t>
      </w:r>
      <w:r w:rsidR="007F41B9">
        <w:rPr>
          <w:sz w:val="28"/>
          <w:szCs w:val="28"/>
          <w:lang w:val="ru-RU"/>
        </w:rPr>
        <w:t>(</w:t>
      </w:r>
      <w:r w:rsidR="002B5E09">
        <w:rPr>
          <w:sz w:val="28"/>
          <w:szCs w:val="28"/>
        </w:rPr>
        <w:t>6</w:t>
      </w:r>
      <w:r w:rsidR="00EC6084" w:rsidRPr="00F15878">
        <w:rPr>
          <w:sz w:val="28"/>
          <w:szCs w:val="28"/>
        </w:rPr>
        <w:t>.28</w:t>
      </w:r>
      <w:r w:rsidRPr="00F15878">
        <w:rPr>
          <w:sz w:val="28"/>
          <w:szCs w:val="28"/>
        </w:rPr>
        <w:t>) в технологічних змінних набуде вигляду</w:t>
      </w:r>
    </w:p>
    <w:p w:rsidR="00DC0CAB" w:rsidRPr="00F15878" w:rsidRDefault="004A308F" w:rsidP="00F15878">
      <w:pPr>
        <w:spacing w:line="360" w:lineRule="auto"/>
        <w:ind w:firstLine="426"/>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∙dt=</m:t>
          </m:r>
        </m:oMath>
      </m:oMathPara>
    </w:p>
    <w:p w:rsidR="00DC0CAB" w:rsidRPr="00F15878" w:rsidRDefault="00DC0CAB" w:rsidP="00F15878">
      <w:pPr>
        <w:spacing w:line="360" w:lineRule="auto"/>
        <w:ind w:firstLine="426"/>
        <w:jc w:val="both"/>
        <w:rPr>
          <w:sz w:val="28"/>
          <w:szCs w:val="28"/>
        </w:rPr>
      </w:pPr>
      <m:oMathPara>
        <m:oMathParaPr>
          <m:jc m:val="right"/>
        </m:oMathParaPr>
        <m:oMath>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lang w:val="en-US"/>
                </w:rPr>
                <m:t>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ст</m:t>
                  </m:r>
                </m:sub>
              </m:sSub>
            </m:e>
          </m:d>
          <m:r>
            <w:rPr>
              <w:rFonts w:ascii="Cambria Math" w:hAnsi="Cambria Math"/>
              <w:sz w:val="28"/>
              <w:szCs w:val="28"/>
            </w:rPr>
            <m:t>∙dt+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sub>
          </m:sSub>
          <m:r>
            <w:rPr>
              <w:rFonts w:ascii="Cambria Math" w:hAnsi="Cambria Math"/>
              <w:sz w:val="28"/>
              <w:szCs w:val="28"/>
              <w:lang w:val="en-US"/>
            </w:rPr>
            <m:t xml:space="preserve">∙dt ,      </m:t>
          </m:r>
          <m:d>
            <m:dPr>
              <m:ctrlPr>
                <w:rPr>
                  <w:rFonts w:ascii="Cambria Math" w:hAnsi="Cambria Math"/>
                  <w:i/>
                  <w:sz w:val="28"/>
                  <w:szCs w:val="28"/>
                  <w:lang w:val="en-US"/>
                </w:rPr>
              </m:ctrlPr>
            </m:dPr>
            <m:e>
              <m:r>
                <w:rPr>
                  <w:rFonts w:ascii="Cambria Math" w:hAnsi="Cambria Math"/>
                  <w:sz w:val="28"/>
                  <w:szCs w:val="28"/>
                  <w:lang w:val="en-US"/>
                </w:rPr>
                <m:t>6.34</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Складемо рівняння теплового балансу для точки 2.</w:t>
      </w:r>
    </w:p>
    <w:p w:rsidR="00DC0CAB" w:rsidRPr="00F15878" w:rsidRDefault="00DC0CAB" w:rsidP="00F15878">
      <w:pPr>
        <w:spacing w:before="240"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6.35</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sub>
        </m:sSub>
      </m:oMath>
      <w:r w:rsidRPr="00F15878">
        <w:rPr>
          <w:sz w:val="28"/>
          <w:szCs w:val="28"/>
        </w:rPr>
        <w:t xml:space="preserve"> – кількість тепла, що надходить від теплоносія;</w:t>
      </w:r>
    </w:p>
    <w:p w:rsidR="00DC0CAB" w:rsidRPr="00F15878" w:rsidRDefault="00DC0CAB" w:rsidP="00F15878">
      <w:pPr>
        <w:spacing w:line="360" w:lineRule="auto"/>
        <w:ind w:left="284"/>
        <w:jc w:val="both"/>
        <w:rPr>
          <w:sz w:val="28"/>
          <w:szCs w:val="28"/>
        </w:rPr>
      </w:pPr>
      <m:oMath>
        <m:r>
          <w:rPr>
            <w:rFonts w:ascii="Cambria Math" w:hAnsi="Cambria Math"/>
            <w:sz w:val="28"/>
            <w:szCs w:val="28"/>
          </w:rPr>
          <w:lastRenderedPageBreak/>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oMath>
      <w:r w:rsidRPr="00F15878">
        <w:rPr>
          <w:sz w:val="28"/>
          <w:szCs w:val="28"/>
        </w:rPr>
        <w:t xml:space="preserve"> – кількість тепла, що накопичується в матеріалі стінок;</w:t>
      </w:r>
    </w:p>
    <w:p w:rsidR="00DC0CAB" w:rsidRPr="00F15878" w:rsidRDefault="00DC0CAB" w:rsidP="00F15878">
      <w:pPr>
        <w:spacing w:line="360" w:lineRule="auto"/>
        <w:ind w:left="284" w:right="-180"/>
        <w:jc w:val="both"/>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oMath>
      <w:r w:rsidRPr="00F15878">
        <w:rPr>
          <w:sz w:val="28"/>
          <w:szCs w:val="28"/>
        </w:rPr>
        <w:t xml:space="preserve"> – кількість тепла, що віддається від труб у внутрішньо трубний простір.</w:t>
      </w:r>
    </w:p>
    <w:p w:rsidR="00DC0CAB" w:rsidRPr="00F15878" w:rsidRDefault="00DC0CAB" w:rsidP="00F15878">
      <w:pPr>
        <w:spacing w:line="360" w:lineRule="auto"/>
        <w:ind w:right="-180"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Визначимо складові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oMath>
      <w:r w:rsidRPr="00F15878">
        <w:rPr>
          <w:sz w:val="28"/>
          <w:szCs w:val="28"/>
        </w:rPr>
        <w:t xml:space="preserve"> та </w:t>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ub>
        </m:sSub>
      </m:oMath>
      <w:r w:rsidR="00EC6084" w:rsidRPr="00F15878">
        <w:rPr>
          <w:sz w:val="28"/>
          <w:szCs w:val="28"/>
        </w:rPr>
        <w:t>рівняння (</w:t>
      </w:r>
      <w:r w:rsidR="002B5E09">
        <w:rPr>
          <w:sz w:val="28"/>
          <w:szCs w:val="28"/>
        </w:rPr>
        <w:t>6</w:t>
      </w:r>
      <w:r w:rsidR="00EC6084" w:rsidRPr="00F15878">
        <w:rPr>
          <w:sz w:val="28"/>
          <w:szCs w:val="28"/>
        </w:rPr>
        <w:t>.35</w:t>
      </w:r>
      <w:r w:rsidRPr="00F15878">
        <w:rPr>
          <w:sz w:val="28"/>
          <w:szCs w:val="28"/>
        </w:rPr>
        <w:t>) через технологічні параметри.</w:t>
      </w:r>
    </w:p>
    <w:p w:rsidR="00DC0CAB" w:rsidRPr="00F15878" w:rsidRDefault="00DC0CAB" w:rsidP="00F15878">
      <w:pPr>
        <w:spacing w:line="360" w:lineRule="auto"/>
        <w:ind w:firstLine="397"/>
        <w:jc w:val="both"/>
        <w:rPr>
          <w:sz w:val="28"/>
          <w:szCs w:val="28"/>
        </w:rPr>
      </w:pPr>
      <m:oMathPara>
        <m:oMathParaPr>
          <m:jc m:val="right"/>
        </m:oMathPara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sSub>
                <m:sSubPr>
                  <m:ctrlPr>
                    <w:rPr>
                      <w:rFonts w:ascii="Cambria Math" w:hAnsi="Cambria Math"/>
                      <w:i/>
                      <w:sz w:val="28"/>
                      <w:szCs w:val="28"/>
                    </w:rPr>
                  </m:ctrlPr>
                </m:sSubPr>
                <m:e>
                  <m:r>
                    <w:rPr>
                      <w:rFonts w:ascii="Cambria Math" w:hAnsi="Cambria Math"/>
                      <w:sz w:val="28"/>
                      <w:szCs w:val="28"/>
                      <w:lang w:val="en-US"/>
                    </w:rPr>
                    <m:t>V</m:t>
                  </m:r>
                </m:e>
                <m:sub>
                  <m:r>
                    <w:rPr>
                      <w:rFonts w:ascii="Cambria Math" w:hAnsi="Cambria Math"/>
                      <w:sz w:val="28"/>
                      <w:szCs w:val="28"/>
                    </w:rPr>
                    <m:t>ст</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ст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ст</m:t>
              </m:r>
            </m:sub>
          </m:sSub>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6.36</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m</m:t>
            </m:r>
          </m:e>
          <m:sub>
            <m:r>
              <w:rPr>
                <w:rFonts w:ascii="Cambria Math" w:hAnsi="Cambria Math"/>
                <w:sz w:val="28"/>
                <w:szCs w:val="28"/>
              </w:rPr>
              <m:t>ст</m:t>
            </m:r>
          </m:sub>
        </m:sSub>
      </m:oMath>
      <w:r w:rsidRPr="00F15878">
        <w:rPr>
          <w:sz w:val="28"/>
          <w:szCs w:val="28"/>
        </w:rPr>
        <w:t xml:space="preserve"> – маса матеріалу стінок, </w:t>
      </w:r>
      <m:oMath>
        <m:d>
          <m:dPr>
            <m:begChr m:val="["/>
            <m:endChr m:val="]"/>
            <m:ctrlPr>
              <w:rPr>
                <w:rFonts w:ascii="Cambria Math" w:hAnsi="Cambria Math"/>
                <w:i/>
                <w:sz w:val="28"/>
                <w:szCs w:val="28"/>
              </w:rPr>
            </m:ctrlPr>
          </m:dPr>
          <m:e>
            <m:r>
              <w:rPr>
                <w:rFonts w:ascii="Cambria Math" w:hAnsi="Cambria Math"/>
                <w:sz w:val="28"/>
                <w:szCs w:val="28"/>
              </w:rPr>
              <m:t>кг</m:t>
            </m:r>
          </m:e>
        </m:d>
      </m:oMath>
      <w:r w:rsidRPr="00F15878">
        <w:rPr>
          <w:sz w:val="28"/>
          <w:szCs w:val="28"/>
        </w:rPr>
        <w:t>;</w:t>
      </w:r>
    </w:p>
    <w:p w:rsidR="00DC0CAB" w:rsidRPr="00F15878" w:rsidRDefault="004A308F" w:rsidP="00F15878">
      <w:pPr>
        <w:spacing w:line="360" w:lineRule="auto"/>
        <w:ind w:firstLine="284"/>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ст</m:t>
            </m:r>
          </m:sub>
        </m:sSub>
      </m:oMath>
      <w:r w:rsidR="00DC0CAB" w:rsidRPr="00F15878">
        <w:rPr>
          <w:sz w:val="28"/>
          <w:szCs w:val="28"/>
        </w:rPr>
        <w:t xml:space="preserve"> – теплоємність матеріалу стінок, </w:t>
      </w:r>
      <m:oMath>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rPr>
                  <m:t>Дж</m:t>
                </m:r>
              </m:num>
              <m:den>
                <m:r>
                  <w:rPr>
                    <w:rFonts w:ascii="Cambria Math" w:hAnsi="Cambria Math"/>
                    <w:sz w:val="28"/>
                    <w:szCs w:val="28"/>
                  </w:rPr>
                  <m:t>кг∙°К</m:t>
                </m:r>
              </m:den>
            </m:f>
          </m:e>
        </m:d>
      </m:oMath>
      <w:r w:rsidR="00DC0CAB" w:rsidRPr="00F15878">
        <w:rPr>
          <w:sz w:val="28"/>
          <w:szCs w:val="28"/>
        </w:rPr>
        <w:t>;</w:t>
      </w:r>
    </w:p>
    <w:p w:rsidR="00DC0CAB" w:rsidRPr="00F15878" w:rsidRDefault="00DC0CAB" w:rsidP="00F15878">
      <w:pPr>
        <w:spacing w:line="360" w:lineRule="auto"/>
        <w:ind w:firstLine="284"/>
        <w:jc w:val="both"/>
        <w:rPr>
          <w:i/>
          <w:sz w:val="28"/>
          <w:szCs w:val="28"/>
        </w:rPr>
      </w:pPr>
      <m:oMath>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ст</m:t>
            </m:r>
          </m:sub>
        </m:sSub>
      </m:oMath>
      <w:r w:rsidRPr="00F15878">
        <w:rPr>
          <w:sz w:val="28"/>
          <w:szCs w:val="28"/>
        </w:rPr>
        <w:t xml:space="preserve"> – зміна температури стінки, </w:t>
      </w:r>
      <m:oMath>
        <m:d>
          <m:dPr>
            <m:begChr m:val="["/>
            <m:endChr m:val="]"/>
            <m:ctrlPr>
              <w:rPr>
                <w:rFonts w:ascii="Cambria Math" w:hAnsi="Cambria Math"/>
                <w:i/>
                <w:sz w:val="28"/>
                <w:szCs w:val="28"/>
              </w:rPr>
            </m:ctrlPr>
          </m:dPr>
          <m:e>
            <m:r>
              <w:rPr>
                <w:rFonts w:ascii="Cambria Math" w:hAnsi="Cambria Math"/>
                <w:sz w:val="28"/>
                <w:szCs w:val="28"/>
              </w:rPr>
              <m:t>°К</m:t>
            </m:r>
          </m:e>
        </m:d>
      </m:oMath>
      <w:r w:rsidRPr="00F15878">
        <w:rPr>
          <w:i/>
          <w:sz w:val="28"/>
          <w:szCs w:val="28"/>
        </w:rPr>
        <w:t>.</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Маса труб може бути визначена з паспорту теплообмінника або розрахунком через об’єм матеріалу труб та його густину.</w:t>
      </w:r>
    </w:p>
    <w:p w:rsidR="00DC0CAB" w:rsidRPr="00F15878" w:rsidRDefault="00DC0CAB" w:rsidP="00F15878">
      <w:pPr>
        <w:spacing w:before="240" w:line="360" w:lineRule="auto"/>
        <w:ind w:firstLine="397"/>
        <w:jc w:val="both"/>
        <w:rPr>
          <w:sz w:val="28"/>
          <w:szCs w:val="28"/>
        </w:rPr>
      </w:pPr>
      <w:r w:rsidRPr="00F15878">
        <w:rPr>
          <w:position w:val="-10"/>
          <w:sz w:val="28"/>
          <w:szCs w:val="28"/>
        </w:rPr>
        <w:object w:dxaOrig="1080" w:dyaOrig="300">
          <v:shape id="_x0000_i1027" type="#_x0000_t75" style="width:54.4pt;height:15.6pt" o:ole="">
            <v:imagedata r:id="rId23" o:title=""/>
          </v:shape>
          <o:OLEObject Type="Embed" ProgID="Equation.DSMT4" ShapeID="_x0000_i1027" DrawAspect="Content" ObjectID="_1796389500" r:id="rId2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.3</w:t>
      </w:r>
      <w:r w:rsidR="002B5E09">
        <w:rPr>
          <w:sz w:val="28"/>
          <w:szCs w:val="28"/>
        </w:rPr>
        <w:t>7</w:t>
      </w:r>
      <w:r w:rsidRPr="00F15878">
        <w:rPr>
          <w:sz w:val="28"/>
          <w:szCs w:val="28"/>
        </w:rPr>
        <w:t>)</w:t>
      </w:r>
    </w:p>
    <w:p w:rsidR="00DC0CAB" w:rsidRPr="00F15878" w:rsidRDefault="00DC0CAB" w:rsidP="00F15878">
      <w:pPr>
        <w:spacing w:line="360" w:lineRule="auto"/>
        <w:ind w:firstLine="397"/>
        <w:jc w:val="both"/>
        <w:rPr>
          <w:sz w:val="28"/>
          <w:szCs w:val="28"/>
        </w:rPr>
      </w:pPr>
      <w:r w:rsidRPr="00F15878">
        <w:rPr>
          <w:position w:val="-14"/>
          <w:sz w:val="28"/>
          <w:szCs w:val="28"/>
        </w:rPr>
        <w:object w:dxaOrig="2079" w:dyaOrig="380">
          <v:shape id="_x0000_i1028" type="#_x0000_t75" style="width:104.4pt;height:18.8pt" o:ole="">
            <v:imagedata r:id="rId25" o:title=""/>
          </v:shape>
          <o:OLEObject Type="Embed" ProgID="Equation.DSMT4" ShapeID="_x0000_i1028" DrawAspect="Content" ObjectID="_1796389501" r:id="rId26"/>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.3</w:t>
      </w:r>
      <w:r w:rsidR="002B5E09">
        <w:rPr>
          <w:sz w:val="28"/>
          <w:szCs w:val="28"/>
        </w:rPr>
        <w:t>8</w:t>
      </w:r>
      <w:r w:rsidRPr="00F15878">
        <w:rPr>
          <w:sz w:val="28"/>
          <w:szCs w:val="28"/>
        </w:rPr>
        <w:t>)</w:t>
      </w:r>
    </w:p>
    <w:p w:rsidR="00DC0CAB" w:rsidRPr="00F15878" w:rsidRDefault="00DC0CAB" w:rsidP="00F15878">
      <w:pPr>
        <w:spacing w:before="240" w:line="360" w:lineRule="auto"/>
        <w:ind w:left="709" w:hanging="709"/>
        <w:jc w:val="both"/>
        <w:rPr>
          <w:sz w:val="28"/>
          <w:szCs w:val="28"/>
        </w:rPr>
      </w:pPr>
      <w:r w:rsidRPr="00F15878">
        <w:rPr>
          <w:sz w:val="28"/>
          <w:szCs w:val="28"/>
        </w:rPr>
        <w:t xml:space="preserve">де </w:t>
      </w:r>
      <w:r w:rsidRPr="00F15878">
        <w:rPr>
          <w:position w:val="-10"/>
          <w:sz w:val="28"/>
          <w:szCs w:val="28"/>
        </w:rPr>
        <w:object w:dxaOrig="260" w:dyaOrig="300">
          <v:shape id="_x0000_i1029" type="#_x0000_t75" style="width:12.4pt;height:15.6pt" o:ole="">
            <v:imagedata r:id="rId27" o:title=""/>
          </v:shape>
          <o:OLEObject Type="Embed" ProgID="Equation.DSMT4" ShapeID="_x0000_i1029" DrawAspect="Content" ObjectID="_1796389502" r:id="rId28"/>
        </w:object>
      </w:r>
      <w:r w:rsidRPr="00F15878">
        <w:rPr>
          <w:sz w:val="28"/>
          <w:szCs w:val="28"/>
        </w:rPr>
        <w:t xml:space="preserve"> – коефіцієнт тепловіддачі від трубок теплообмінника до продукту, </w:t>
      </w:r>
      <w:r w:rsidRPr="00F15878">
        <w:rPr>
          <w:position w:val="-26"/>
          <w:sz w:val="28"/>
          <w:szCs w:val="28"/>
        </w:rPr>
        <w:object w:dxaOrig="780" w:dyaOrig="600">
          <v:shape id="_x0000_i1030" type="#_x0000_t75" style="width:39.2pt;height:30pt" o:ole="">
            <v:imagedata r:id="rId29" o:title=""/>
          </v:shape>
          <o:OLEObject Type="Embed" ProgID="Equation.DSMT4" ShapeID="_x0000_i1030" DrawAspect="Content" ObjectID="_1796389503" r:id="rId30"/>
        </w:objec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0"/>
          <w:sz w:val="28"/>
          <w:szCs w:val="28"/>
        </w:rPr>
        <w:object w:dxaOrig="240" w:dyaOrig="300">
          <v:shape id="_x0000_i1031" type="#_x0000_t75" style="width:12pt;height:15.6pt" o:ole="">
            <v:imagedata r:id="rId31" o:title=""/>
          </v:shape>
          <o:OLEObject Type="Embed" ProgID="Equation.DSMT4" ShapeID="_x0000_i1031" DrawAspect="Content" ObjectID="_1796389504" r:id="rId32"/>
        </w:object>
      </w:r>
      <w:r w:rsidRPr="00F15878">
        <w:rPr>
          <w:sz w:val="28"/>
          <w:szCs w:val="28"/>
        </w:rPr>
        <w:t xml:space="preserve"> – площа теплообміну між трубками та продуктом (внутрішньо трубна поверхня теплообмінних труб), </w:t>
      </w:r>
      <w:r w:rsidRPr="00F15878">
        <w:rPr>
          <w:position w:val="-6"/>
          <w:sz w:val="28"/>
          <w:szCs w:val="28"/>
        </w:rPr>
        <w:object w:dxaOrig="279" w:dyaOrig="279">
          <v:shape id="_x0000_i1032" type="#_x0000_t75" style="width:14.4pt;height:14.4pt" o:ole="">
            <v:imagedata r:id="rId33" o:title=""/>
          </v:shape>
          <o:OLEObject Type="Embed" ProgID="Equation.DSMT4" ShapeID="_x0000_i1032" DrawAspect="Content" ObjectID="_1796389505" r:id="rId34"/>
        </w:objec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0"/>
          <w:sz w:val="28"/>
          <w:szCs w:val="28"/>
        </w:rPr>
        <w:object w:dxaOrig="300" w:dyaOrig="300">
          <v:shape id="_x0000_i1033" type="#_x0000_t75" style="width:15.6pt;height:15.6pt" o:ole="">
            <v:imagedata r:id="rId35" o:title=""/>
          </v:shape>
          <o:OLEObject Type="Embed" ProgID="Equation.DSMT4" ShapeID="_x0000_i1033" DrawAspect="Content" ObjectID="_1796389506" r:id="rId36"/>
        </w:object>
      </w:r>
      <w:r w:rsidRPr="00F15878">
        <w:rPr>
          <w:sz w:val="28"/>
          <w:szCs w:val="28"/>
        </w:rPr>
        <w:t xml:space="preserve"> – температура стінки, </w:t>
      </w:r>
      <w:r w:rsidRPr="00F15878">
        <w:rPr>
          <w:i/>
          <w:sz w:val="28"/>
          <w:szCs w:val="28"/>
          <w:vertAlign w:val="superscript"/>
        </w:rPr>
        <w:t>0</w:t>
      </w:r>
      <w:r w:rsidRPr="00F15878">
        <w:rPr>
          <w:i/>
          <w:sz w:val="28"/>
          <w:szCs w:val="28"/>
        </w:rPr>
        <w:t>К</w:t>
      </w:r>
      <w:r w:rsidRPr="00F15878">
        <w:rPr>
          <w:sz w:val="28"/>
          <w:szCs w:val="28"/>
        </w:rPr>
        <w:t>;</w:t>
      </w:r>
    </w:p>
    <w:p w:rsidR="00DC0CAB" w:rsidRPr="00F15878" w:rsidRDefault="00DC0CAB" w:rsidP="00F15878">
      <w:pPr>
        <w:spacing w:line="360" w:lineRule="auto"/>
        <w:ind w:left="709" w:hanging="709"/>
        <w:jc w:val="both"/>
        <w:rPr>
          <w:sz w:val="28"/>
          <w:szCs w:val="28"/>
        </w:rPr>
      </w:pPr>
      <w:r w:rsidRPr="00F15878">
        <w:rPr>
          <w:sz w:val="28"/>
          <w:szCs w:val="28"/>
        </w:rPr>
        <w:t xml:space="preserve">     </w:t>
      </w:r>
      <w:r w:rsidRPr="00F15878">
        <w:rPr>
          <w:position w:val="-14"/>
          <w:sz w:val="28"/>
          <w:szCs w:val="28"/>
        </w:rPr>
        <w:object w:dxaOrig="279" w:dyaOrig="340">
          <v:shape id="_x0000_i1034" type="#_x0000_t75" style="width:14.4pt;height:17.6pt" o:ole="">
            <v:imagedata r:id="rId37" o:title=""/>
          </v:shape>
          <o:OLEObject Type="Embed" ProgID="Equation.DSMT4" ShapeID="_x0000_i1034" DrawAspect="Content" ObjectID="_1796389507" r:id="rId38"/>
        </w:object>
      </w:r>
      <w:r w:rsidRPr="00F15878">
        <w:rPr>
          <w:sz w:val="28"/>
          <w:szCs w:val="28"/>
        </w:rPr>
        <w:t xml:space="preserve"> – температура продукту на виході теплообмінника, </w:t>
      </w:r>
      <w:r w:rsidRPr="00F15878">
        <w:rPr>
          <w:i/>
          <w:sz w:val="28"/>
          <w:szCs w:val="28"/>
          <w:vertAlign w:val="superscript"/>
        </w:rPr>
        <w:t>0</w:t>
      </w:r>
      <w:r w:rsidRPr="00F15878">
        <w:rPr>
          <w:i/>
          <w:sz w:val="28"/>
          <w:szCs w:val="28"/>
        </w:rPr>
        <w:t>К.</w:t>
      </w:r>
    </w:p>
    <w:p w:rsidR="00DC0CAB" w:rsidRPr="00F15878" w:rsidRDefault="00DC0CAB" w:rsidP="00F15878">
      <w:pPr>
        <w:spacing w:before="240" w:line="360" w:lineRule="auto"/>
        <w:ind w:left="900" w:firstLine="397"/>
        <w:jc w:val="both"/>
        <w:rPr>
          <w:sz w:val="28"/>
          <w:szCs w:val="28"/>
        </w:rPr>
      </w:pPr>
      <w:r w:rsidRPr="00F15878">
        <w:rPr>
          <w:position w:val="-10"/>
          <w:sz w:val="28"/>
          <w:szCs w:val="28"/>
        </w:rPr>
        <w:object w:dxaOrig="1219" w:dyaOrig="300">
          <v:shape id="_x0000_i1035" type="#_x0000_t75" style="width:60.4pt;height:15.6pt" o:ole="">
            <v:imagedata r:id="rId39" o:title=""/>
          </v:shape>
          <o:OLEObject Type="Embed" ProgID="Equation.DSMT4" ShapeID="_x0000_i1035" DrawAspect="Content" ObjectID="_1796389508" r:id="rId40"/>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w:t>
      </w:r>
      <w:r w:rsidR="002B5E09">
        <w:rPr>
          <w:sz w:val="28"/>
          <w:szCs w:val="28"/>
        </w:rPr>
        <w:t>39</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6"/>
          <w:sz w:val="28"/>
          <w:szCs w:val="28"/>
        </w:rPr>
        <w:object w:dxaOrig="240" w:dyaOrig="240">
          <v:shape id="_x0000_i1036" type="#_x0000_t75" style="width:12pt;height:12pt" o:ole="">
            <v:imagedata r:id="rId41" o:title=""/>
          </v:shape>
          <o:OLEObject Type="Embed" ProgID="Equation.DSMT4" ShapeID="_x0000_i1036" DrawAspect="Content" ObjectID="_1796389509" r:id="rId42"/>
        </w:object>
      </w:r>
      <w:r w:rsidRPr="00F15878">
        <w:rPr>
          <w:sz w:val="28"/>
          <w:szCs w:val="28"/>
        </w:rPr>
        <w:t xml:space="preserve"> – кількість труб;</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300" w:dyaOrig="300">
          <v:shape id="_x0000_i1037" type="#_x0000_t75" style="width:15.6pt;height:15.6pt" o:ole="">
            <v:imagedata r:id="rId43" o:title=""/>
          </v:shape>
          <o:OLEObject Type="Embed" ProgID="Equation.DSMT4" ShapeID="_x0000_i1037" DrawAspect="Content" ObjectID="_1796389510" r:id="rId44"/>
        </w:object>
      </w:r>
      <w:r w:rsidRPr="00F15878">
        <w:rPr>
          <w:sz w:val="28"/>
          <w:szCs w:val="28"/>
        </w:rPr>
        <w:t xml:space="preserve"> – внутрішній діаметр теплообмінної трубки, </w:t>
      </w:r>
      <w:r w:rsidRPr="00F15878">
        <w:rPr>
          <w:position w:val="-6"/>
          <w:sz w:val="28"/>
          <w:szCs w:val="28"/>
        </w:rPr>
        <w:object w:dxaOrig="220" w:dyaOrig="200">
          <v:shape id="_x0000_i1038" type="#_x0000_t75" style="width:11.2pt;height:11.6pt" o:ole="">
            <v:imagedata r:id="rId45" o:title=""/>
          </v:shape>
          <o:OLEObject Type="Embed" ProgID="Equation.DSMT4" ShapeID="_x0000_i1038" DrawAspect="Content" ObjectID="_1796389511" r:id="rId46"/>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4"/>
          <w:sz w:val="28"/>
          <w:szCs w:val="28"/>
        </w:rPr>
        <w:object w:dxaOrig="200" w:dyaOrig="220">
          <v:shape id="_x0000_i1039" type="#_x0000_t75" style="width:11.6pt;height:11.2pt" o:ole="">
            <v:imagedata r:id="rId47" o:title=""/>
          </v:shape>
          <o:OLEObject Type="Embed" ProgID="Equation.DSMT4" ShapeID="_x0000_i1039" DrawAspect="Content" ObjectID="_1796389512" r:id="rId48"/>
        </w:object>
      </w:r>
      <w:r w:rsidRPr="00F15878">
        <w:rPr>
          <w:sz w:val="28"/>
          <w:szCs w:val="28"/>
        </w:rPr>
        <w:t xml:space="preserve"> – довжина трубки, </w:t>
      </w:r>
      <w:r w:rsidRPr="00F15878">
        <w:rPr>
          <w:position w:val="-6"/>
          <w:sz w:val="28"/>
          <w:szCs w:val="28"/>
        </w:rPr>
        <w:object w:dxaOrig="220" w:dyaOrig="200">
          <v:shape id="_x0000_i1040" type="#_x0000_t75" style="width:11.2pt;height:11.6pt" o:ole="">
            <v:imagedata r:id="rId49" o:title=""/>
          </v:shape>
          <o:OLEObject Type="Embed" ProgID="Equation.DSMT4" ShapeID="_x0000_i1040" DrawAspect="Content" ObjectID="_1796389513" r:id="rId50"/>
        </w:object>
      </w:r>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Складемо рівняння теплового балансу для точки 3.</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980" w:dyaOrig="340">
          <v:shape id="_x0000_i1041" type="#_x0000_t75" style="width:98.4pt;height:17.6pt" o:ole="">
            <v:imagedata r:id="rId51" o:title=""/>
          </v:shape>
          <o:OLEObject Type="Embed" ProgID="Equation.DSMT4" ShapeID="_x0000_i1041" DrawAspect="Content" ObjectID="_1796389514" r:id="rId52"/>
        </w:object>
      </w:r>
      <w:r w:rsidRPr="00F15878">
        <w:rPr>
          <w:sz w:val="28"/>
          <w:szCs w:val="28"/>
        </w:rPr>
        <w:t xml:space="preserve">,                      </w:t>
      </w:r>
      <w:r w:rsidR="00DC63FA">
        <w:rPr>
          <w:sz w:val="28"/>
          <w:szCs w:val="28"/>
        </w:rPr>
        <w:t xml:space="preserve">                                                   </w: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0</w:t>
      </w:r>
      <w:r w:rsidRPr="00F15878">
        <w:rPr>
          <w:sz w:val="28"/>
          <w:szCs w:val="28"/>
        </w:rPr>
        <w:t>)</w:t>
      </w:r>
    </w:p>
    <w:p w:rsidR="00DC0CAB" w:rsidRPr="00F15878" w:rsidRDefault="00DC0CAB" w:rsidP="00F15878">
      <w:pPr>
        <w:spacing w:before="240" w:line="360" w:lineRule="auto"/>
        <w:ind w:left="851" w:hanging="851"/>
        <w:jc w:val="both"/>
        <w:rPr>
          <w:sz w:val="28"/>
          <w:szCs w:val="28"/>
        </w:rPr>
      </w:pPr>
      <w:r w:rsidRPr="00F15878">
        <w:rPr>
          <w:sz w:val="28"/>
          <w:szCs w:val="28"/>
        </w:rPr>
        <w:t xml:space="preserve">де </w:t>
      </w:r>
      <w:r w:rsidRPr="00F15878">
        <w:rPr>
          <w:position w:val="-14"/>
          <w:sz w:val="28"/>
          <w:szCs w:val="28"/>
        </w:rPr>
        <w:object w:dxaOrig="380" w:dyaOrig="340">
          <v:shape id="_x0000_i1042" type="#_x0000_t75" style="width:18.8pt;height:17.6pt" o:ole="">
            <v:imagedata r:id="rId53" o:title=""/>
          </v:shape>
          <o:OLEObject Type="Embed" ProgID="Equation.DSMT4" ShapeID="_x0000_i1042" DrawAspect="Content" ObjectID="_1796389515" r:id="rId54"/>
        </w:object>
      </w:r>
      <w:r w:rsidRPr="00F15878">
        <w:rPr>
          <w:sz w:val="28"/>
          <w:szCs w:val="28"/>
        </w:rPr>
        <w:t xml:space="preserve"> – кількість теплоти, що надходить у </w:t>
      </w:r>
      <w:proofErr w:type="spellStart"/>
      <w:r w:rsidRPr="00F15878">
        <w:rPr>
          <w:sz w:val="28"/>
          <w:szCs w:val="28"/>
        </w:rPr>
        <w:t>кожухотрубний</w:t>
      </w:r>
      <w:proofErr w:type="spellEnd"/>
      <w:r w:rsidRPr="00F15878">
        <w:rPr>
          <w:sz w:val="28"/>
          <w:szCs w:val="28"/>
        </w:rPr>
        <w:t xml:space="preserve"> теплообмінник з потоком продукту </w:t>
      </w:r>
      <w:r w:rsidRPr="00F15878">
        <w:rPr>
          <w:position w:val="-10"/>
          <w:sz w:val="28"/>
          <w:szCs w:val="28"/>
        </w:rPr>
        <w:object w:dxaOrig="260" w:dyaOrig="300">
          <v:shape id="_x0000_i1043" type="#_x0000_t75" style="width:12.4pt;height:15.6pt" o:ole="">
            <v:imagedata r:id="rId55" o:title=""/>
          </v:shape>
          <o:OLEObject Type="Embed" ProgID="Equation.DSMT4" ShapeID="_x0000_i1043" DrawAspect="Content" ObjectID="_1796389516" r:id="rId56"/>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400" w:dyaOrig="340">
          <v:shape id="_x0000_i1044" type="#_x0000_t75" style="width:20.4pt;height:17.6pt" o:ole="">
            <v:imagedata r:id="rId57" o:title=""/>
          </v:shape>
          <o:OLEObject Type="Embed" ProgID="Equation.DSMT4" ShapeID="_x0000_i1044" DrawAspect="Content" ObjectID="_1796389517" r:id="rId58"/>
        </w:object>
      </w:r>
      <w:r w:rsidRPr="00F15878">
        <w:rPr>
          <w:sz w:val="28"/>
          <w:szCs w:val="28"/>
        </w:rPr>
        <w:t xml:space="preserve"> – кількість теплоти, що віддається від труб теплообмінника до продукту;</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380" w:dyaOrig="340">
          <v:shape id="_x0000_i1045" type="#_x0000_t75" style="width:18.8pt;height:17.6pt" o:ole="">
            <v:imagedata r:id="rId59" o:title=""/>
          </v:shape>
          <o:OLEObject Type="Embed" ProgID="Equation.DSMT4" ShapeID="_x0000_i1045" DrawAspect="Content" ObjectID="_1796389518" r:id="rId60"/>
        </w:object>
      </w:r>
      <w:r w:rsidRPr="00F15878">
        <w:rPr>
          <w:sz w:val="28"/>
          <w:szCs w:val="28"/>
        </w:rPr>
        <w:t xml:space="preserve"> – кількість теплоти, що накопичується у внутрішньо трубному просторі </w:t>
      </w:r>
      <w:proofErr w:type="spellStart"/>
      <w:r w:rsidRPr="00F15878">
        <w:rPr>
          <w:sz w:val="28"/>
          <w:szCs w:val="28"/>
        </w:rPr>
        <w:t>кожухотрубного</w:t>
      </w:r>
      <w:proofErr w:type="spellEnd"/>
      <w:r w:rsidRPr="00F15878">
        <w:rPr>
          <w:sz w:val="28"/>
          <w:szCs w:val="28"/>
        </w:rPr>
        <w:t xml:space="preserve"> теплообмінника;</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400" w:dyaOrig="340">
          <v:shape id="_x0000_i1046" type="#_x0000_t75" style="width:20.4pt;height:17.6pt" o:ole="">
            <v:imagedata r:id="rId61" o:title=""/>
          </v:shape>
          <o:OLEObject Type="Embed" ProgID="Equation.DSMT4" ShapeID="_x0000_i1046" DrawAspect="Content" ObjectID="_1796389519" r:id="rId62"/>
        </w:object>
      </w:r>
      <w:r w:rsidRPr="00F15878">
        <w:rPr>
          <w:sz w:val="28"/>
          <w:szCs w:val="28"/>
        </w:rPr>
        <w:t xml:space="preserve"> – кількість теплоти, що відводиться із апарату з потоком продукту.</w:t>
      </w:r>
    </w:p>
    <w:p w:rsidR="00DC0CAB" w:rsidRPr="00F15878" w:rsidRDefault="00DC0CAB" w:rsidP="00F15878">
      <w:pPr>
        <w:spacing w:line="360" w:lineRule="auto"/>
        <w:ind w:firstLine="397"/>
        <w:jc w:val="both"/>
        <w:rPr>
          <w:sz w:val="28"/>
          <w:szCs w:val="28"/>
        </w:rPr>
      </w:pPr>
      <w:r w:rsidRPr="00F15878">
        <w:rPr>
          <w:sz w:val="28"/>
          <w:szCs w:val="28"/>
        </w:rPr>
        <w:t>Запишемо рівняння (</w:t>
      </w:r>
      <w:r w:rsidR="002B5E09">
        <w:rPr>
          <w:sz w:val="28"/>
          <w:szCs w:val="28"/>
        </w:rPr>
        <w:t>6</w:t>
      </w:r>
      <w:r w:rsidR="00EC6084" w:rsidRPr="00F15878">
        <w:rPr>
          <w:sz w:val="28"/>
          <w:szCs w:val="28"/>
        </w:rPr>
        <w:t>.4</w:t>
      </w:r>
      <w:r w:rsidR="002B5E09">
        <w:rPr>
          <w:sz w:val="28"/>
          <w:szCs w:val="28"/>
        </w:rPr>
        <w:t>0</w:t>
      </w:r>
      <w:r w:rsidRPr="00F15878">
        <w:rPr>
          <w:sz w:val="28"/>
          <w:szCs w:val="28"/>
        </w:rPr>
        <w:t>) в технологічних змінних.</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40" w:dyaOrig="340">
          <v:shape id="_x0000_i1047" type="#_x0000_t75" style="width:1in;height:17.6pt" o:ole="">
            <v:imagedata r:id="rId63" o:title=""/>
          </v:shape>
          <o:OLEObject Type="Embed" ProgID="Equation.DSMT4" ShapeID="_x0000_i1047" DrawAspect="Content" ObjectID="_1796389520" r:id="rId6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1</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48" type="#_x0000_t75" style="width:12.4pt;height:15.6pt" o:ole="">
            <v:imagedata r:id="rId65" o:title=""/>
          </v:shape>
          <o:OLEObject Type="Embed" ProgID="Equation.DSMT4" ShapeID="_x0000_i1048" DrawAspect="Content" ObjectID="_1796389521" r:id="rId66"/>
        </w:object>
      </w:r>
      <w:r w:rsidRPr="00F15878">
        <w:rPr>
          <w:sz w:val="28"/>
          <w:szCs w:val="28"/>
        </w:rPr>
        <w:t xml:space="preserve"> – витрата продукту, </w:t>
      </w:r>
      <w:r w:rsidRPr="00F15878">
        <w:rPr>
          <w:position w:val="-22"/>
          <w:sz w:val="28"/>
          <w:szCs w:val="28"/>
        </w:rPr>
        <w:object w:dxaOrig="279" w:dyaOrig="560">
          <v:shape id="_x0000_i1049" type="#_x0000_t75" style="width:14.4pt;height:26.4pt" o:ole="">
            <v:imagedata r:id="rId67" o:title=""/>
          </v:shape>
          <o:OLEObject Type="Embed" ProgID="Equation.DSMT4" ShapeID="_x0000_i1049" DrawAspect="Content" ObjectID="_1796389522" r:id="rId68"/>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50" type="#_x0000_t75" style="width:11.2pt;height:15.6pt" o:ole="">
            <v:imagedata r:id="rId69" o:title=""/>
          </v:shape>
          <o:OLEObject Type="Embed" ProgID="Equation.DSMT4" ShapeID="_x0000_i1050" DrawAspect="Content" ObjectID="_1796389523" r:id="rId70"/>
        </w:object>
      </w:r>
      <w:r w:rsidRPr="00F15878">
        <w:rPr>
          <w:sz w:val="28"/>
          <w:szCs w:val="28"/>
        </w:rPr>
        <w:t xml:space="preserve"> – теплоємність продукту, </w:t>
      </w:r>
      <w:r w:rsidRPr="00F15878">
        <w:rPr>
          <w:position w:val="-26"/>
          <w:sz w:val="28"/>
          <w:szCs w:val="28"/>
        </w:rPr>
        <w:object w:dxaOrig="580" w:dyaOrig="600">
          <v:shape id="_x0000_i1051" type="#_x0000_t75" style="width:29.6pt;height:30pt" o:ole="">
            <v:imagedata r:id="rId71" o:title=""/>
          </v:shape>
          <o:OLEObject Type="Embed" ProgID="Equation.DSMT4" ShapeID="_x0000_i1051" DrawAspect="Content" ObjectID="_1796389524" r:id="rId72"/>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4"/>
          <w:sz w:val="28"/>
          <w:szCs w:val="28"/>
        </w:rPr>
        <w:object w:dxaOrig="260" w:dyaOrig="340">
          <v:shape id="_x0000_i1052" type="#_x0000_t75" style="width:12.4pt;height:17.6pt" o:ole="">
            <v:imagedata r:id="rId73" o:title=""/>
          </v:shape>
          <o:OLEObject Type="Embed" ProgID="Equation.DSMT4" ShapeID="_x0000_i1052" DrawAspect="Content" ObjectID="_1796389525" r:id="rId74"/>
        </w:object>
      </w:r>
      <w:r w:rsidRPr="00F15878">
        <w:rPr>
          <w:sz w:val="28"/>
          <w:szCs w:val="28"/>
        </w:rPr>
        <w:t xml:space="preserve"> – температура продукту на вході теплообмінника, </w:t>
      </w:r>
      <w:r w:rsidRPr="00F15878">
        <w:rPr>
          <w:position w:val="-4"/>
          <w:sz w:val="28"/>
          <w:szCs w:val="28"/>
        </w:rPr>
        <w:object w:dxaOrig="320" w:dyaOrig="260">
          <v:shape id="_x0000_i1053" type="#_x0000_t75" style="width:15.6pt;height:12.4pt" o:ole="">
            <v:imagedata r:id="rId75" o:title=""/>
          </v:shape>
          <o:OLEObject Type="Embed" ProgID="Equation.DSMT4" ShapeID="_x0000_i1053" DrawAspect="Content" ObjectID="_1796389526" r:id="rId76"/>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6"/>
          <w:sz w:val="28"/>
          <w:szCs w:val="28"/>
        </w:rPr>
        <w:object w:dxaOrig="2100" w:dyaOrig="420">
          <v:shape id="_x0000_i1054" type="#_x0000_t75" style="width:105.2pt;height:21.6pt" o:ole="">
            <v:imagedata r:id="rId77" o:title=""/>
          </v:shape>
          <o:OLEObject Type="Embed" ProgID="Equation.DSMT4" ShapeID="_x0000_i1054" DrawAspect="Content" ObjectID="_1796389527" r:id="rId78"/>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2</w:t>
      </w:r>
      <w:r w:rsidRPr="00F15878">
        <w:rPr>
          <w:sz w:val="28"/>
          <w:szCs w:val="28"/>
        </w:rPr>
        <w:t>)</w:t>
      </w:r>
    </w:p>
    <w:p w:rsidR="00DC0CAB" w:rsidRPr="00F15878" w:rsidRDefault="00DC0CAB" w:rsidP="00F15878">
      <w:pPr>
        <w:spacing w:before="240" w:line="360" w:lineRule="auto"/>
        <w:ind w:left="851" w:hanging="851"/>
        <w:jc w:val="both"/>
        <w:rPr>
          <w:sz w:val="28"/>
          <w:szCs w:val="28"/>
        </w:rPr>
      </w:pPr>
      <w:r w:rsidRPr="00F15878">
        <w:rPr>
          <w:sz w:val="28"/>
          <w:szCs w:val="28"/>
        </w:rPr>
        <w:t xml:space="preserve">де </w:t>
      </w:r>
      <w:r w:rsidRPr="00F15878">
        <w:rPr>
          <w:position w:val="-10"/>
          <w:sz w:val="28"/>
          <w:szCs w:val="28"/>
        </w:rPr>
        <w:object w:dxaOrig="260" w:dyaOrig="300">
          <v:shape id="_x0000_i1055" type="#_x0000_t75" style="width:12.4pt;height:15.6pt" o:ole="">
            <v:imagedata r:id="rId79" o:title=""/>
          </v:shape>
          <o:OLEObject Type="Embed" ProgID="Equation.DSMT4" ShapeID="_x0000_i1055" DrawAspect="Content" ObjectID="_1796389528" r:id="rId80"/>
        </w:object>
      </w:r>
      <w:r w:rsidRPr="00F15878">
        <w:rPr>
          <w:sz w:val="28"/>
          <w:szCs w:val="28"/>
        </w:rPr>
        <w:t xml:space="preserve"> – коефіцієнт тепловіддачі від трубок теплообмінника до продукту, </w:t>
      </w:r>
      <w:r w:rsidRPr="00F15878">
        <w:rPr>
          <w:position w:val="-26"/>
          <w:sz w:val="28"/>
          <w:szCs w:val="28"/>
        </w:rPr>
        <w:object w:dxaOrig="780" w:dyaOrig="600">
          <v:shape id="_x0000_i1056" type="#_x0000_t75" style="width:39.2pt;height:30pt" o:ole="">
            <v:imagedata r:id="rId81" o:title=""/>
          </v:shape>
          <o:OLEObject Type="Embed" ProgID="Equation.DSMT4" ShapeID="_x0000_i1056" DrawAspect="Content" ObjectID="_1796389529" r:id="rId82"/>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0"/>
          <w:sz w:val="28"/>
          <w:szCs w:val="28"/>
        </w:rPr>
        <w:object w:dxaOrig="240" w:dyaOrig="300">
          <v:shape id="_x0000_i1057" type="#_x0000_t75" style="width:12pt;height:15.6pt" o:ole="">
            <v:imagedata r:id="rId83" o:title=""/>
          </v:shape>
          <o:OLEObject Type="Embed" ProgID="Equation.DSMT4" ShapeID="_x0000_i1057" DrawAspect="Content" ObjectID="_1796389530" r:id="rId84"/>
        </w:object>
      </w:r>
      <w:r w:rsidRPr="00F15878">
        <w:rPr>
          <w:sz w:val="28"/>
          <w:szCs w:val="28"/>
        </w:rPr>
        <w:t xml:space="preserve"> – площа теплообміну між трубками та продуктом (внутрішня поверхня теплообмінних труб), </w:t>
      </w:r>
      <w:r w:rsidRPr="00F15878">
        <w:rPr>
          <w:position w:val="-6"/>
          <w:sz w:val="28"/>
          <w:szCs w:val="28"/>
        </w:rPr>
        <w:object w:dxaOrig="279" w:dyaOrig="279">
          <v:shape id="_x0000_i1058" type="#_x0000_t75" style="width:14.4pt;height:14.4pt" o:ole="">
            <v:imagedata r:id="rId85" o:title=""/>
          </v:shape>
          <o:OLEObject Type="Embed" ProgID="Equation.DSMT4" ShapeID="_x0000_i1058" DrawAspect="Content" ObjectID="_1796389531" r:id="rId86"/>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0"/>
          <w:sz w:val="28"/>
          <w:szCs w:val="28"/>
        </w:rPr>
        <w:object w:dxaOrig="300" w:dyaOrig="300">
          <v:shape id="_x0000_i1059" type="#_x0000_t75" style="width:15.6pt;height:15.6pt" o:ole="">
            <v:imagedata r:id="rId87" o:title=""/>
          </v:shape>
          <o:OLEObject Type="Embed" ProgID="Equation.DSMT4" ShapeID="_x0000_i1059" DrawAspect="Content" ObjectID="_1796389532" r:id="rId88"/>
        </w:object>
      </w:r>
      <w:r w:rsidRPr="00F15878">
        <w:rPr>
          <w:sz w:val="28"/>
          <w:szCs w:val="28"/>
        </w:rPr>
        <w:t xml:space="preserve"> – температура стінок теплообмінних труб, </w:t>
      </w:r>
      <w:r w:rsidRPr="00F15878">
        <w:rPr>
          <w:position w:val="-4"/>
          <w:sz w:val="28"/>
          <w:szCs w:val="28"/>
        </w:rPr>
        <w:object w:dxaOrig="320" w:dyaOrig="260">
          <v:shape id="_x0000_i1060" type="#_x0000_t75" style="width:15.6pt;height:12.4pt" o:ole="">
            <v:imagedata r:id="rId89" o:title=""/>
          </v:shape>
          <o:OLEObject Type="Embed" ProgID="Equation.DSMT4" ShapeID="_x0000_i1060" DrawAspect="Content" ObjectID="_1796389533" r:id="rId90"/>
        </w:object>
      </w:r>
      <w:r w:rsidRPr="00F15878">
        <w:rPr>
          <w:sz w:val="28"/>
          <w:szCs w:val="28"/>
        </w:rPr>
        <w:t>;</w:t>
      </w:r>
    </w:p>
    <w:p w:rsidR="00DC0CAB" w:rsidRPr="00F15878" w:rsidRDefault="00DC0CAB" w:rsidP="00F15878">
      <w:pPr>
        <w:spacing w:line="360" w:lineRule="auto"/>
        <w:ind w:left="851" w:hanging="851"/>
        <w:jc w:val="both"/>
        <w:rPr>
          <w:sz w:val="28"/>
          <w:szCs w:val="28"/>
        </w:rPr>
      </w:pPr>
      <w:r w:rsidRPr="00F15878">
        <w:rPr>
          <w:sz w:val="28"/>
          <w:szCs w:val="28"/>
        </w:rPr>
        <w:t xml:space="preserve">       </w:t>
      </w:r>
      <w:r w:rsidRPr="00F15878">
        <w:rPr>
          <w:position w:val="-14"/>
          <w:sz w:val="28"/>
          <w:szCs w:val="28"/>
        </w:rPr>
        <w:object w:dxaOrig="279" w:dyaOrig="340">
          <v:shape id="_x0000_i1061" type="#_x0000_t75" style="width:14.4pt;height:17.6pt" o:ole="">
            <v:imagedata r:id="rId91" o:title=""/>
          </v:shape>
          <o:OLEObject Type="Embed" ProgID="Equation.DSMT4" ShapeID="_x0000_i1061" DrawAspect="Content" ObjectID="_1796389534" r:id="rId92"/>
        </w:object>
      </w:r>
      <w:r w:rsidRPr="00F15878">
        <w:rPr>
          <w:sz w:val="28"/>
          <w:szCs w:val="28"/>
        </w:rPr>
        <w:t xml:space="preserve"> – температура продукту на виході теплообмінника, </w:t>
      </w:r>
      <w:r w:rsidRPr="00F15878">
        <w:rPr>
          <w:position w:val="-4"/>
          <w:sz w:val="28"/>
          <w:szCs w:val="28"/>
        </w:rPr>
        <w:object w:dxaOrig="320" w:dyaOrig="260">
          <v:shape id="_x0000_i1062" type="#_x0000_t75" style="width:15.6pt;height:12.4pt" o:ole="">
            <v:imagedata r:id="rId93" o:title=""/>
          </v:shape>
          <o:OLEObject Type="Embed" ProgID="Equation.DSMT4" ShapeID="_x0000_i1062" DrawAspect="Content" ObjectID="_1796389535" r:id="rId94"/>
        </w:object>
      </w:r>
      <w:r w:rsidRPr="00F15878">
        <w:rPr>
          <w:sz w:val="28"/>
          <w:szCs w:val="28"/>
        </w:rPr>
        <w:t>.</w:t>
      </w:r>
    </w:p>
    <w:p w:rsidR="00DC0CAB" w:rsidRPr="00F15878" w:rsidRDefault="00DC0CAB" w:rsidP="00F15878">
      <w:pPr>
        <w:spacing w:line="360" w:lineRule="auto"/>
        <w:ind w:left="851" w:hanging="851"/>
        <w:jc w:val="both"/>
        <w:rPr>
          <w:sz w:val="28"/>
          <w:szCs w:val="28"/>
        </w:rPr>
      </w:pP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60" w:dyaOrig="340">
          <v:shape id="_x0000_i1063" type="#_x0000_t75" style="width:74.4pt;height:17.6pt" o:ole="">
            <v:imagedata r:id="rId95" o:title=""/>
          </v:shape>
          <o:OLEObject Type="Embed" ProgID="Equation.DSMT4" ShapeID="_x0000_i1063" DrawAspect="Content" ObjectID="_1796389536" r:id="rId96"/>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3</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64" type="#_x0000_t75" style="width:12.4pt;height:15.6pt" o:ole="">
            <v:imagedata r:id="rId97" o:title=""/>
          </v:shape>
          <o:OLEObject Type="Embed" ProgID="Equation.DSMT4" ShapeID="_x0000_i1064" DrawAspect="Content" ObjectID="_1796389537" r:id="rId98"/>
        </w:object>
      </w:r>
      <w:r w:rsidRPr="00F15878">
        <w:rPr>
          <w:sz w:val="28"/>
          <w:szCs w:val="28"/>
        </w:rPr>
        <w:t xml:space="preserve"> – густина продукту, </w:t>
      </w:r>
      <w:r w:rsidRPr="00F15878">
        <w:rPr>
          <w:position w:val="-22"/>
          <w:sz w:val="28"/>
          <w:szCs w:val="28"/>
        </w:rPr>
        <w:object w:dxaOrig="340" w:dyaOrig="560">
          <v:shape id="_x0000_i1065" type="#_x0000_t75" style="width:17.6pt;height:26.4pt" o:ole="">
            <v:imagedata r:id="rId99" o:title=""/>
          </v:shape>
          <o:OLEObject Type="Embed" ProgID="Equation.DSMT4" ShapeID="_x0000_i1065" DrawAspect="Content" ObjectID="_1796389538" r:id="rId100"/>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40" w:dyaOrig="300">
          <v:shape id="_x0000_i1066" type="#_x0000_t75" style="width:12pt;height:15.6pt" o:ole="">
            <v:imagedata r:id="rId101" o:title=""/>
          </v:shape>
          <o:OLEObject Type="Embed" ProgID="Equation.DSMT4" ShapeID="_x0000_i1066" DrawAspect="Content" ObjectID="_1796389539" r:id="rId102"/>
        </w:object>
      </w:r>
      <w:r w:rsidRPr="00F15878">
        <w:rPr>
          <w:sz w:val="28"/>
          <w:szCs w:val="28"/>
        </w:rPr>
        <w:t xml:space="preserve"> – об’єм внутрішньо трубного простору, </w:t>
      </w:r>
      <w:r w:rsidRPr="00F15878">
        <w:rPr>
          <w:position w:val="-6"/>
          <w:sz w:val="28"/>
          <w:szCs w:val="28"/>
        </w:rPr>
        <w:object w:dxaOrig="279" w:dyaOrig="279">
          <v:shape id="_x0000_i1067" type="#_x0000_t75" style="width:14.4pt;height:14.4pt" o:ole="">
            <v:imagedata r:id="rId103" o:title=""/>
          </v:shape>
          <o:OLEObject Type="Embed" ProgID="Equation.DSMT4" ShapeID="_x0000_i1067" DrawAspect="Content" ObjectID="_1796389540" r:id="rId104"/>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68" type="#_x0000_t75" style="width:11.2pt;height:15.6pt" o:ole="">
            <v:imagedata r:id="rId105" o:title=""/>
          </v:shape>
          <o:OLEObject Type="Embed" ProgID="Equation.DSMT4" ShapeID="_x0000_i1068" DrawAspect="Content" ObjectID="_1796389541" r:id="rId106"/>
        </w:object>
      </w:r>
      <w:r w:rsidRPr="00F15878">
        <w:rPr>
          <w:sz w:val="28"/>
          <w:szCs w:val="28"/>
        </w:rPr>
        <w:t xml:space="preserve"> – теплоємність продукту, </w:t>
      </w:r>
      <w:r w:rsidRPr="00F15878">
        <w:rPr>
          <w:position w:val="-26"/>
          <w:sz w:val="28"/>
          <w:szCs w:val="28"/>
        </w:rPr>
        <w:object w:dxaOrig="580" w:dyaOrig="600">
          <v:shape id="_x0000_i1069" type="#_x0000_t75" style="width:29.6pt;height:30pt" o:ole="">
            <v:imagedata r:id="rId107" o:title=""/>
          </v:shape>
          <o:OLEObject Type="Embed" ProgID="Equation.DSMT4" ShapeID="_x0000_i1069" DrawAspect="Content" ObjectID="_1796389542" r:id="rId108"/>
        </w:object>
      </w:r>
      <w:r w:rsidRPr="00F15878">
        <w:rPr>
          <w:sz w:val="28"/>
          <w:szCs w:val="28"/>
        </w:rPr>
        <w:t>;</w:t>
      </w:r>
    </w:p>
    <w:p w:rsidR="00DC0CAB" w:rsidRPr="00F15878" w:rsidRDefault="00DC0CAB" w:rsidP="00F15878">
      <w:pPr>
        <w:spacing w:line="360" w:lineRule="auto"/>
        <w:ind w:right="-199"/>
        <w:jc w:val="both"/>
        <w:rPr>
          <w:sz w:val="28"/>
          <w:szCs w:val="28"/>
        </w:rPr>
      </w:pPr>
      <w:r w:rsidRPr="00F15878">
        <w:rPr>
          <w:sz w:val="28"/>
          <w:szCs w:val="28"/>
        </w:rPr>
        <w:t xml:space="preserve">     </w:t>
      </w:r>
      <w:r w:rsidRPr="00F15878">
        <w:rPr>
          <w:position w:val="-14"/>
          <w:sz w:val="28"/>
          <w:szCs w:val="28"/>
        </w:rPr>
        <w:object w:dxaOrig="400" w:dyaOrig="340">
          <v:shape id="_x0000_i1070" type="#_x0000_t75" style="width:20.4pt;height:17.6pt" o:ole="">
            <v:imagedata r:id="rId109" o:title=""/>
          </v:shape>
          <o:OLEObject Type="Embed" ProgID="Equation.DSMT4" ShapeID="_x0000_i1070" DrawAspect="Content" ObjectID="_1796389543" r:id="rId110"/>
        </w:object>
      </w:r>
      <w:r w:rsidRPr="00F15878">
        <w:rPr>
          <w:sz w:val="28"/>
          <w:szCs w:val="28"/>
        </w:rPr>
        <w:t xml:space="preserve"> – зміна температури продукту у внутрішньо трубному просторі, </w:t>
      </w:r>
      <w:r w:rsidRPr="00F15878">
        <w:rPr>
          <w:position w:val="-4"/>
          <w:sz w:val="28"/>
          <w:szCs w:val="28"/>
        </w:rPr>
        <w:object w:dxaOrig="320" w:dyaOrig="260">
          <v:shape id="_x0000_i1071" type="#_x0000_t75" style="width:15.6pt;height:12.4pt" o:ole="">
            <v:imagedata r:id="rId111" o:title=""/>
          </v:shape>
          <o:OLEObject Type="Embed" ProgID="Equation.DSMT4" ShapeID="_x0000_i1071" DrawAspect="Content" ObjectID="_1796389544" r:id="rId112"/>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1480" w:dyaOrig="340">
          <v:shape id="_x0000_i1072" type="#_x0000_t75" style="width:74.4pt;height:17.6pt" o:ole="">
            <v:imagedata r:id="rId113" o:title=""/>
          </v:shape>
          <o:OLEObject Type="Embed" ProgID="Equation.DSMT4" ShapeID="_x0000_i1072" DrawAspect="Content" ObjectID="_1796389545" r:id="rId11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4</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10"/>
          <w:sz w:val="28"/>
          <w:szCs w:val="28"/>
        </w:rPr>
        <w:object w:dxaOrig="260" w:dyaOrig="300">
          <v:shape id="_x0000_i1073" type="#_x0000_t75" style="width:12.4pt;height:15.6pt" o:ole="">
            <v:imagedata r:id="rId115" o:title=""/>
          </v:shape>
          <o:OLEObject Type="Embed" ProgID="Equation.DSMT4" ShapeID="_x0000_i1073" DrawAspect="Content" ObjectID="_1796389546" r:id="rId116"/>
        </w:object>
      </w:r>
      <w:r w:rsidRPr="00F15878">
        <w:rPr>
          <w:sz w:val="28"/>
          <w:szCs w:val="28"/>
        </w:rPr>
        <w:t xml:space="preserve"> – витрата продукту, </w:t>
      </w:r>
      <w:r w:rsidRPr="00F15878">
        <w:rPr>
          <w:position w:val="-22"/>
          <w:sz w:val="28"/>
          <w:szCs w:val="28"/>
        </w:rPr>
        <w:object w:dxaOrig="279" w:dyaOrig="560">
          <v:shape id="_x0000_i1074" type="#_x0000_t75" style="width:14.4pt;height:26.4pt" o:ole="">
            <v:imagedata r:id="rId117" o:title=""/>
          </v:shape>
          <o:OLEObject Type="Embed" ProgID="Equation.DSMT4" ShapeID="_x0000_i1074" DrawAspect="Content" ObjectID="_1796389547" r:id="rId118"/>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0"/>
          <w:sz w:val="28"/>
          <w:szCs w:val="28"/>
        </w:rPr>
        <w:object w:dxaOrig="220" w:dyaOrig="300">
          <v:shape id="_x0000_i1075" type="#_x0000_t75" style="width:11.2pt;height:15.6pt" o:ole="">
            <v:imagedata r:id="rId119" o:title=""/>
          </v:shape>
          <o:OLEObject Type="Embed" ProgID="Equation.DSMT4" ShapeID="_x0000_i1075" DrawAspect="Content" ObjectID="_1796389548" r:id="rId120"/>
        </w:object>
      </w:r>
      <w:r w:rsidRPr="00F15878">
        <w:rPr>
          <w:sz w:val="28"/>
          <w:szCs w:val="28"/>
        </w:rPr>
        <w:t xml:space="preserve"> – теплоємність продукту, </w:t>
      </w:r>
      <w:r w:rsidRPr="00F15878">
        <w:rPr>
          <w:position w:val="-26"/>
          <w:sz w:val="28"/>
          <w:szCs w:val="28"/>
        </w:rPr>
        <w:object w:dxaOrig="580" w:dyaOrig="600">
          <v:shape id="_x0000_i1076" type="#_x0000_t75" style="width:29.6pt;height:30pt" o:ole="">
            <v:imagedata r:id="rId121" o:title=""/>
          </v:shape>
          <o:OLEObject Type="Embed" ProgID="Equation.DSMT4" ShapeID="_x0000_i1076" DrawAspect="Content" ObjectID="_1796389549" r:id="rId122"/>
        </w:object>
      </w:r>
      <w:r w:rsidRPr="00F15878">
        <w:rPr>
          <w:sz w:val="28"/>
          <w:szCs w:val="28"/>
        </w:rPr>
        <w:t>;</w:t>
      </w:r>
    </w:p>
    <w:p w:rsidR="00DC0CAB" w:rsidRPr="00F15878" w:rsidRDefault="00DC0CAB" w:rsidP="00F15878">
      <w:pPr>
        <w:spacing w:line="360" w:lineRule="auto"/>
        <w:jc w:val="both"/>
        <w:rPr>
          <w:sz w:val="28"/>
          <w:szCs w:val="28"/>
        </w:rPr>
      </w:pPr>
      <w:r w:rsidRPr="00F15878">
        <w:rPr>
          <w:sz w:val="28"/>
          <w:szCs w:val="28"/>
        </w:rPr>
        <w:t xml:space="preserve">     </w:t>
      </w:r>
      <w:r w:rsidRPr="00F15878">
        <w:rPr>
          <w:position w:val="-14"/>
          <w:sz w:val="28"/>
          <w:szCs w:val="28"/>
        </w:rPr>
        <w:object w:dxaOrig="279" w:dyaOrig="340">
          <v:shape id="_x0000_i1077" type="#_x0000_t75" style="width:14.4pt;height:17.6pt" o:ole="">
            <v:imagedata r:id="rId123" o:title=""/>
          </v:shape>
          <o:OLEObject Type="Embed" ProgID="Equation.DSMT4" ShapeID="_x0000_i1077" DrawAspect="Content" ObjectID="_1796389550" r:id="rId124"/>
        </w:object>
      </w:r>
      <w:r w:rsidRPr="00F15878">
        <w:rPr>
          <w:sz w:val="28"/>
          <w:szCs w:val="28"/>
        </w:rPr>
        <w:t xml:space="preserve"> – температура продукту на виході теплообмінника, </w:t>
      </w:r>
      <w:r w:rsidRPr="00F15878">
        <w:rPr>
          <w:position w:val="-4"/>
          <w:sz w:val="28"/>
          <w:szCs w:val="28"/>
        </w:rPr>
        <w:object w:dxaOrig="320" w:dyaOrig="260">
          <v:shape id="_x0000_i1078" type="#_x0000_t75" style="width:15.6pt;height:12.4pt" o:ole="">
            <v:imagedata r:id="rId125" o:title=""/>
          </v:shape>
          <o:OLEObject Type="Embed" ProgID="Equation.DSMT4" ShapeID="_x0000_i1078" DrawAspect="Content" ObjectID="_1796389551" r:id="rId126"/>
        </w:object>
      </w:r>
      <w:r w:rsidRPr="00F15878">
        <w:rPr>
          <w:sz w:val="28"/>
          <w:szCs w:val="28"/>
        </w:rPr>
        <w:t>.</w:t>
      </w:r>
    </w:p>
    <w:p w:rsidR="00DC0CAB" w:rsidRPr="00F15878" w:rsidRDefault="00DC0CAB" w:rsidP="00F15878">
      <w:pPr>
        <w:spacing w:line="360" w:lineRule="auto"/>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Підставимо рівняння (</w:t>
      </w:r>
      <m:oMath>
        <m:r>
          <w:rPr>
            <w:rFonts w:ascii="Cambria Math" w:hAnsi="Cambria Math"/>
            <w:sz w:val="28"/>
            <w:szCs w:val="28"/>
          </w:rPr>
          <m:t>6.35</m:t>
        </m:r>
      </m:oMath>
      <w:r w:rsidRPr="00F15878">
        <w:rPr>
          <w:sz w:val="28"/>
          <w:szCs w:val="28"/>
        </w:rPr>
        <w:t>) в (</w:t>
      </w:r>
      <m:oMath>
        <m:r>
          <w:rPr>
            <w:rFonts w:ascii="Cambria Math" w:hAnsi="Cambria Math"/>
            <w:sz w:val="28"/>
            <w:szCs w:val="28"/>
          </w:rPr>
          <m:t>6.28</m:t>
        </m:r>
      </m:oMath>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2560" w:dyaOrig="340">
          <v:shape id="_x0000_i1079" type="#_x0000_t75" style="width:126.4pt;height:17.6pt" o:ole="">
            <v:imagedata r:id="rId127" o:title=""/>
          </v:shape>
          <o:OLEObject Type="Embed" ProgID="Equation.DSMT4" ShapeID="_x0000_i1079" DrawAspect="Content" ObjectID="_1796389552" r:id="rId128"/>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EC6084" w:rsidRPr="00F15878">
        <w:rPr>
          <w:sz w:val="28"/>
          <w:szCs w:val="28"/>
        </w:rPr>
        <w:t>.4</w:t>
      </w:r>
      <w:r w:rsidR="002B5E09">
        <w:rPr>
          <w:sz w:val="28"/>
          <w:szCs w:val="28"/>
        </w:rPr>
        <w:t>5</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Рівняння (</w:t>
      </w:r>
      <w:r w:rsidR="009A44E9" w:rsidRPr="00F15878">
        <w:rPr>
          <w:sz w:val="28"/>
          <w:szCs w:val="28"/>
        </w:rPr>
        <w:t>7.46</w:t>
      </w:r>
      <w:r w:rsidRPr="00F15878">
        <w:rPr>
          <w:sz w:val="28"/>
          <w:szCs w:val="28"/>
        </w:rPr>
        <w:t>) та (</w:t>
      </w:r>
      <w:r w:rsidR="009A44E9" w:rsidRPr="00F15878">
        <w:rPr>
          <w:sz w:val="28"/>
          <w:szCs w:val="28"/>
        </w:rPr>
        <w:t>7.41</w:t>
      </w:r>
      <w:r w:rsidRPr="00F15878">
        <w:rPr>
          <w:sz w:val="28"/>
          <w:szCs w:val="28"/>
        </w:rPr>
        <w:t xml:space="preserve">), що записано в технологічних змінних, утворюють систему рівнянь, що описує тепловий баланс </w:t>
      </w:r>
      <w:proofErr w:type="spellStart"/>
      <w:r w:rsidRPr="00F15878">
        <w:rPr>
          <w:sz w:val="28"/>
          <w:szCs w:val="28"/>
        </w:rPr>
        <w:t>кожухотрубного</w:t>
      </w:r>
      <w:proofErr w:type="spellEnd"/>
      <w:r w:rsidRPr="00F15878">
        <w:rPr>
          <w:sz w:val="28"/>
          <w:szCs w:val="28"/>
        </w:rPr>
        <w:t xml:space="preserve"> теплообмінника. Запишемо її відразу в технологічних параметрах</w:t>
      </w:r>
    </w:p>
    <w:p w:rsidR="00DC0CAB" w:rsidRPr="00F15878" w:rsidRDefault="00DC0CAB" w:rsidP="00DC63FA">
      <w:pPr>
        <w:spacing w:before="240" w:after="240" w:line="360" w:lineRule="auto"/>
        <w:jc w:val="both"/>
        <w:rPr>
          <w:sz w:val="28"/>
          <w:szCs w:val="28"/>
        </w:rPr>
      </w:pPr>
      <w:r w:rsidRPr="00F15878">
        <w:rPr>
          <w:position w:val="-36"/>
          <w:sz w:val="28"/>
          <w:szCs w:val="28"/>
        </w:rPr>
        <w:object w:dxaOrig="5820" w:dyaOrig="820">
          <v:shape id="_x0000_i1080" type="#_x0000_t75" style="width:278pt;height:41.6pt" o:ole="">
            <v:imagedata r:id="rId129" o:title=""/>
          </v:shape>
          <o:OLEObject Type="Embed" ProgID="Equation.DSMT4" ShapeID="_x0000_i1080" DrawAspect="Content" ObjectID="_1796389553" r:id="rId130"/>
        </w:object>
      </w:r>
      <w:r w:rsidRPr="00F15878">
        <w:rPr>
          <w:sz w:val="28"/>
          <w:szCs w:val="28"/>
        </w:rPr>
        <w:t xml:space="preserve">.    </w:t>
      </w:r>
      <w:r w:rsidR="00DC63FA">
        <w:rPr>
          <w:sz w:val="28"/>
          <w:szCs w:val="28"/>
        </w:rPr>
        <w:t xml:space="preserve">                                       </w:t>
      </w:r>
      <w:r w:rsidRPr="00F15878">
        <w:rPr>
          <w:sz w:val="28"/>
          <w:szCs w:val="28"/>
        </w:rPr>
        <w:t>(</w:t>
      </w:r>
      <w:r w:rsidR="002B5E09">
        <w:rPr>
          <w:sz w:val="28"/>
          <w:szCs w:val="28"/>
        </w:rPr>
        <w:t>6</w:t>
      </w:r>
      <w:r w:rsidR="009A44E9" w:rsidRPr="00F15878">
        <w:rPr>
          <w:sz w:val="28"/>
          <w:szCs w:val="28"/>
        </w:rPr>
        <w:t>.4</w:t>
      </w:r>
      <w:r w:rsidR="002B5E09">
        <w:rPr>
          <w:sz w:val="28"/>
          <w:szCs w:val="28"/>
        </w:rPr>
        <w:t>6</w:t>
      </w:r>
      <w:r w:rsidRPr="00F15878">
        <w:rPr>
          <w:sz w:val="28"/>
          <w:szCs w:val="28"/>
        </w:rPr>
        <w:t>)</w:t>
      </w:r>
    </w:p>
    <w:p w:rsidR="00DC0CAB" w:rsidRPr="00F15878" w:rsidRDefault="00DC0CAB" w:rsidP="00F15878">
      <w:pPr>
        <w:spacing w:after="240" w:line="360" w:lineRule="auto"/>
        <w:ind w:firstLine="397"/>
        <w:jc w:val="both"/>
        <w:rPr>
          <w:sz w:val="28"/>
          <w:szCs w:val="28"/>
        </w:rPr>
      </w:pPr>
      <w:r w:rsidRPr="00F15878">
        <w:rPr>
          <w:sz w:val="28"/>
          <w:szCs w:val="28"/>
        </w:rPr>
        <w:t xml:space="preserve">Розділимо кожне з цих рівнянь на </w:t>
      </w:r>
      <w:r w:rsidRPr="00F15878">
        <w:rPr>
          <w:position w:val="-6"/>
          <w:sz w:val="28"/>
          <w:szCs w:val="28"/>
        </w:rPr>
        <w:object w:dxaOrig="240" w:dyaOrig="260">
          <v:shape id="_x0000_i1081" type="#_x0000_t75" style="width:12pt;height:12.4pt" o:ole="">
            <v:imagedata r:id="rId131" o:title=""/>
          </v:shape>
          <o:OLEObject Type="Embed" ProgID="Equation.DSMT4" ShapeID="_x0000_i1081" DrawAspect="Content" ObjectID="_1796389554" r:id="rId132"/>
        </w:object>
      </w:r>
      <w:r w:rsidRPr="00F15878">
        <w:rPr>
          <w:sz w:val="28"/>
          <w:szCs w:val="28"/>
        </w:rPr>
        <w:t>.</w:t>
      </w:r>
    </w:p>
    <w:p w:rsidR="00DC0CAB" w:rsidRPr="00F15878" w:rsidRDefault="00DC0CAB" w:rsidP="00DC63FA">
      <w:pPr>
        <w:spacing w:before="240" w:line="360" w:lineRule="auto"/>
        <w:jc w:val="both"/>
        <w:rPr>
          <w:sz w:val="28"/>
          <w:szCs w:val="28"/>
        </w:rPr>
      </w:pPr>
      <w:r w:rsidRPr="00F15878">
        <w:rPr>
          <w:position w:val="-54"/>
          <w:sz w:val="28"/>
          <w:szCs w:val="28"/>
        </w:rPr>
        <w:object w:dxaOrig="5460" w:dyaOrig="1180">
          <v:shape id="_x0000_i1082" type="#_x0000_t75" style="width:274pt;height:59.6pt" o:ole="">
            <v:imagedata r:id="rId133" o:title=""/>
          </v:shape>
          <o:OLEObject Type="Embed" ProgID="Equation.DSMT4" ShapeID="_x0000_i1082" DrawAspect="Content" ObjectID="_1796389555" r:id="rId134"/>
        </w:object>
      </w:r>
      <w:r w:rsidRPr="00F15878">
        <w:rPr>
          <w:sz w:val="28"/>
          <w:szCs w:val="28"/>
        </w:rPr>
        <w:t>.</w:t>
      </w:r>
      <w:r w:rsidRPr="00F15878">
        <w:rPr>
          <w:sz w:val="28"/>
          <w:szCs w:val="28"/>
        </w:rPr>
        <w:tab/>
      </w:r>
      <w:r w:rsidR="00DC63FA">
        <w:rPr>
          <w:sz w:val="28"/>
          <w:szCs w:val="28"/>
        </w:rPr>
        <w:t xml:space="preserve">         </w:t>
      </w:r>
      <w:r w:rsidR="002B5E09">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9A44E9" w:rsidRPr="00F15878">
        <w:rPr>
          <w:sz w:val="28"/>
          <w:szCs w:val="28"/>
        </w:rPr>
        <w:t>.4</w:t>
      </w:r>
      <w:r w:rsidR="002B5E09">
        <w:rPr>
          <w:sz w:val="28"/>
          <w:szCs w:val="28"/>
        </w:rPr>
        <w:t>7</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lastRenderedPageBreak/>
        <w:t>Виконаємо процедуру лінеаризації та переходу до безрозмірної ММ для кожного з цих рівнянь окремо.</w:t>
      </w:r>
    </w:p>
    <w:p w:rsidR="009A44E9" w:rsidRPr="00F15878" w:rsidRDefault="009A44E9" w:rsidP="00F15878">
      <w:pPr>
        <w:spacing w:before="240"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У першому рівнянні системи (</w:t>
      </w:r>
      <w:r w:rsidR="002B5E09">
        <w:rPr>
          <w:sz w:val="28"/>
          <w:szCs w:val="28"/>
        </w:rPr>
        <w:t>6</w:t>
      </w:r>
      <w:r w:rsidR="009A44E9" w:rsidRPr="00F15878">
        <w:rPr>
          <w:sz w:val="28"/>
          <w:szCs w:val="28"/>
        </w:rPr>
        <w:t>.4</w:t>
      </w:r>
      <w:r w:rsidR="002B5E09">
        <w:rPr>
          <w:sz w:val="28"/>
          <w:szCs w:val="28"/>
        </w:rPr>
        <w:t>6</w:t>
      </w:r>
      <w:r w:rsidRPr="00F15878">
        <w:rPr>
          <w:sz w:val="28"/>
          <w:szCs w:val="28"/>
        </w:rPr>
        <w:t xml:space="preserve">) змінними параметрами є </w:t>
      </w:r>
      <w:r w:rsidRPr="00F15878">
        <w:rPr>
          <w:position w:val="-10"/>
          <w:sz w:val="28"/>
          <w:szCs w:val="28"/>
        </w:rPr>
        <w:object w:dxaOrig="260" w:dyaOrig="300">
          <v:shape id="_x0000_i1083" type="#_x0000_t75" style="width:12.4pt;height:15.6pt" o:ole="">
            <v:imagedata r:id="rId135" o:title=""/>
          </v:shape>
          <o:OLEObject Type="Embed" ProgID="Equation.DSMT4" ShapeID="_x0000_i1083" DrawAspect="Content" ObjectID="_1796389556" r:id="rId136"/>
        </w:object>
      </w:r>
      <w:r w:rsidRPr="00F15878">
        <w:rPr>
          <w:sz w:val="28"/>
          <w:szCs w:val="28"/>
        </w:rPr>
        <w:t xml:space="preserve">, </w:t>
      </w:r>
      <w:r w:rsidRPr="00F15878">
        <w:rPr>
          <w:position w:val="-14"/>
          <w:sz w:val="28"/>
          <w:szCs w:val="28"/>
        </w:rPr>
        <w:object w:dxaOrig="260" w:dyaOrig="340">
          <v:shape id="_x0000_i1084" type="#_x0000_t75" style="width:12.4pt;height:17.6pt" o:ole="">
            <v:imagedata r:id="rId137" o:title=""/>
          </v:shape>
          <o:OLEObject Type="Embed" ProgID="Equation.DSMT4" ShapeID="_x0000_i1084" DrawAspect="Content" ObjectID="_1796389557" r:id="rId138"/>
        </w:object>
      </w:r>
      <w:r w:rsidRPr="00F15878">
        <w:rPr>
          <w:sz w:val="28"/>
          <w:szCs w:val="28"/>
        </w:rPr>
        <w:t xml:space="preserve">, </w:t>
      </w:r>
      <w:r w:rsidRPr="00F15878">
        <w:rPr>
          <w:position w:val="-10"/>
          <w:sz w:val="28"/>
          <w:szCs w:val="28"/>
        </w:rPr>
        <w:object w:dxaOrig="300" w:dyaOrig="300">
          <v:shape id="_x0000_i1085" type="#_x0000_t75" style="width:15.6pt;height:15.6pt" o:ole="">
            <v:imagedata r:id="rId139" o:title=""/>
          </v:shape>
          <o:OLEObject Type="Embed" ProgID="Equation.DSMT4" ShapeID="_x0000_i1085" DrawAspect="Content" ObjectID="_1796389558" r:id="rId140"/>
        </w:object>
      </w:r>
      <w:r w:rsidRPr="00F15878">
        <w:rPr>
          <w:sz w:val="28"/>
          <w:szCs w:val="28"/>
        </w:rPr>
        <w:t xml:space="preserve">, </w:t>
      </w:r>
      <w:r w:rsidRPr="00F15878">
        <w:rPr>
          <w:position w:val="-14"/>
          <w:sz w:val="28"/>
          <w:szCs w:val="28"/>
        </w:rPr>
        <w:object w:dxaOrig="300" w:dyaOrig="340">
          <v:shape id="_x0000_i1086" type="#_x0000_t75" style="width:15.6pt;height:17.6pt" o:ole="">
            <v:imagedata r:id="rId141" o:title=""/>
          </v:shape>
          <o:OLEObject Type="Embed" ProgID="Equation.DSMT4" ShapeID="_x0000_i1086" DrawAspect="Content" ObjectID="_1796389559" r:id="rId142"/>
        </w:object>
      </w:r>
      <w:r w:rsidRPr="00F15878">
        <w:rPr>
          <w:sz w:val="28"/>
          <w:szCs w:val="28"/>
        </w:rPr>
        <w:t xml:space="preserve">. Після розкладення в ряд </w:t>
      </w:r>
      <w:proofErr w:type="spellStart"/>
      <w:r w:rsidRPr="00F15878">
        <w:rPr>
          <w:sz w:val="28"/>
          <w:szCs w:val="28"/>
        </w:rPr>
        <w:t>Тейлора</w:t>
      </w:r>
      <w:proofErr w:type="spellEnd"/>
      <w:r w:rsidRPr="00F15878">
        <w:rPr>
          <w:sz w:val="28"/>
          <w:szCs w:val="28"/>
        </w:rPr>
        <w:t xml:space="preserve"> (обмежимося лінійною частиною), маємо</w:t>
      </w:r>
    </w:p>
    <w:p w:rsidR="00DC0CAB" w:rsidRPr="00F15878" w:rsidRDefault="00DC0CAB" w:rsidP="00F15878">
      <w:pPr>
        <w:spacing w:before="240" w:line="360" w:lineRule="auto"/>
        <w:ind w:firstLine="284"/>
        <w:jc w:val="both"/>
        <w:rPr>
          <w:sz w:val="28"/>
          <w:szCs w:val="28"/>
        </w:rPr>
      </w:pPr>
      <w:r w:rsidRPr="00F15878">
        <w:rPr>
          <w:position w:val="-22"/>
          <w:sz w:val="28"/>
          <w:szCs w:val="28"/>
        </w:rPr>
        <w:object w:dxaOrig="5600" w:dyaOrig="580">
          <v:shape id="_x0000_i1087" type="#_x0000_t75" style="width:281.6pt;height:29.6pt" o:ole="">
            <v:imagedata r:id="rId143" o:title=""/>
          </v:shape>
          <o:OLEObject Type="Embed" ProgID="Equation.DSMT4" ShapeID="_x0000_i1087" DrawAspect="Content" ObjectID="_1796389560" r:id="rId144"/>
        </w:object>
      </w:r>
    </w:p>
    <w:p w:rsidR="00DC0CAB" w:rsidRPr="00F15878" w:rsidRDefault="00DC0CAB" w:rsidP="00F15878">
      <w:pPr>
        <w:spacing w:line="360" w:lineRule="auto"/>
        <w:ind w:firstLine="284"/>
        <w:jc w:val="both"/>
        <w:rPr>
          <w:sz w:val="28"/>
          <w:szCs w:val="28"/>
        </w:rPr>
      </w:pPr>
      <w:r w:rsidRPr="00F15878">
        <w:rPr>
          <w:position w:val="-14"/>
          <w:sz w:val="28"/>
          <w:szCs w:val="28"/>
        </w:rPr>
        <w:object w:dxaOrig="5340" w:dyaOrig="360">
          <v:shape id="_x0000_i1088" type="#_x0000_t75" style="width:254pt;height:17.6pt" o:ole="">
            <v:imagedata r:id="rId145" o:title=""/>
          </v:shape>
          <o:OLEObject Type="Embed" ProgID="Equation.DSMT4" ShapeID="_x0000_i1088" DrawAspect="Content" ObjectID="_1796389561" r:id="rId146"/>
        </w:object>
      </w:r>
      <w:r w:rsidR="00DC63FA">
        <w:rPr>
          <w:position w:val="-14"/>
          <w:sz w:val="28"/>
          <w:szCs w:val="28"/>
        </w:rPr>
        <w:t xml:space="preserve"> </w:t>
      </w:r>
    </w:p>
    <w:p w:rsidR="00DC0CAB" w:rsidRPr="00F15878" w:rsidRDefault="00DC0CAB" w:rsidP="00F15878">
      <w:pPr>
        <w:spacing w:line="360" w:lineRule="auto"/>
        <w:jc w:val="both"/>
        <w:rPr>
          <w:sz w:val="28"/>
          <w:szCs w:val="28"/>
        </w:rPr>
      </w:pPr>
      <w:r w:rsidRPr="00F15878">
        <w:rPr>
          <w:position w:val="-14"/>
          <w:sz w:val="28"/>
          <w:szCs w:val="28"/>
        </w:rPr>
        <w:object w:dxaOrig="920" w:dyaOrig="340">
          <v:shape id="_x0000_i1089" type="#_x0000_t75" style="width:47.2pt;height:17.6pt" o:ole="">
            <v:imagedata r:id="rId147" o:title=""/>
          </v:shape>
          <o:OLEObject Type="Embed" ProgID="Equation.DSMT4" ShapeID="_x0000_i1089" DrawAspect="Content" ObjectID="_1796389562" r:id="rId148"/>
        </w:object>
      </w:r>
      <w:r w:rsidRPr="00F15878">
        <w:rPr>
          <w:sz w:val="28"/>
          <w:szCs w:val="28"/>
        </w:rPr>
        <w:t xml:space="preserve">. </w:t>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Pr="00F15878">
        <w:rPr>
          <w:sz w:val="28"/>
          <w:szCs w:val="28"/>
        </w:rPr>
        <w:tab/>
      </w:r>
      <w:r w:rsidR="00DC63FA">
        <w:rPr>
          <w:sz w:val="28"/>
          <w:szCs w:val="28"/>
        </w:rPr>
        <w:t xml:space="preserve">                                          </w:t>
      </w:r>
      <w:r w:rsidRPr="00F15878">
        <w:rPr>
          <w:sz w:val="28"/>
          <w:szCs w:val="28"/>
        </w:rPr>
        <w:t>(</w:t>
      </w:r>
      <w:r w:rsidR="002B5E09">
        <w:rPr>
          <w:sz w:val="28"/>
          <w:szCs w:val="28"/>
        </w:rPr>
        <w:t>6</w:t>
      </w:r>
      <w:r w:rsidR="009A44E9" w:rsidRPr="00F15878">
        <w:rPr>
          <w:sz w:val="28"/>
          <w:szCs w:val="28"/>
        </w:rPr>
        <w:t>.4</w:t>
      </w:r>
      <w:r w:rsidR="002B5E09">
        <w:rPr>
          <w:sz w:val="28"/>
          <w:szCs w:val="28"/>
        </w:rPr>
        <w:t>8</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з рівняння (</w:t>
      </w:r>
      <w:r w:rsidR="002B5E09">
        <w:rPr>
          <w:sz w:val="28"/>
          <w:szCs w:val="28"/>
        </w:rPr>
        <w:t>6</w:t>
      </w:r>
      <w:r w:rsidR="009A44E9" w:rsidRPr="00F15878">
        <w:rPr>
          <w:sz w:val="28"/>
          <w:szCs w:val="28"/>
        </w:rPr>
        <w:t>.4</w:t>
      </w:r>
      <w:r w:rsidR="002B5E09">
        <w:rPr>
          <w:sz w:val="28"/>
          <w:szCs w:val="28"/>
        </w:rPr>
        <w:t>8</w:t>
      </w:r>
      <w:r w:rsidRPr="00F15878">
        <w:rPr>
          <w:sz w:val="28"/>
          <w:szCs w:val="28"/>
        </w:rPr>
        <w:t>) сталі частини</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3120" w:dyaOrig="360">
          <v:shape id="_x0000_i1090" type="#_x0000_t75" style="width:156pt;height:18.4pt" o:ole="">
            <v:imagedata r:id="rId149" o:title=""/>
          </v:shape>
          <o:OLEObject Type="Embed" ProgID="Equation.DSMT4" ShapeID="_x0000_i1090" DrawAspect="Content" ObjectID="_1796389563" r:id="rId150"/>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9A44E9" w:rsidRPr="00F15878">
        <w:rPr>
          <w:sz w:val="28"/>
          <w:szCs w:val="28"/>
        </w:rPr>
        <w:t>.</w:t>
      </w:r>
      <w:r w:rsidR="002B5E09">
        <w:rPr>
          <w:sz w:val="28"/>
          <w:szCs w:val="28"/>
        </w:rPr>
        <w:t>49</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рівняння (</w:t>
      </w:r>
      <w:r w:rsidR="002B5E09">
        <w:rPr>
          <w:sz w:val="28"/>
          <w:szCs w:val="28"/>
        </w:rPr>
        <w:t>6</w:t>
      </w:r>
      <w:r w:rsidR="009A44E9" w:rsidRPr="00F15878">
        <w:rPr>
          <w:sz w:val="28"/>
          <w:szCs w:val="28"/>
        </w:rPr>
        <w:t>.4</w:t>
      </w:r>
      <w:r w:rsidR="002B5E09">
        <w:rPr>
          <w:sz w:val="28"/>
          <w:szCs w:val="28"/>
        </w:rPr>
        <w:t>8</w:t>
      </w:r>
      <w:r w:rsidRPr="00F15878">
        <w:rPr>
          <w:sz w:val="28"/>
          <w:szCs w:val="28"/>
        </w:rPr>
        <w:t>) з рівняння (</w:t>
      </w:r>
      <w:r w:rsidR="002B5E09">
        <w:rPr>
          <w:sz w:val="28"/>
          <w:szCs w:val="28"/>
        </w:rPr>
        <w:t>6</w:t>
      </w:r>
      <w:r w:rsidR="009A44E9" w:rsidRPr="00F15878">
        <w:rPr>
          <w:sz w:val="28"/>
          <w:szCs w:val="28"/>
        </w:rPr>
        <w:t>.</w:t>
      </w:r>
      <w:r w:rsidR="002B5E09">
        <w:rPr>
          <w:sz w:val="28"/>
          <w:szCs w:val="28"/>
        </w:rPr>
        <w:t>49</w:t>
      </w:r>
      <w:r w:rsidRPr="00F15878">
        <w:rPr>
          <w:sz w:val="28"/>
          <w:szCs w:val="28"/>
        </w:rPr>
        <w:t>). Отримане рівняння запишемо в такій спосіб:</w:t>
      </w:r>
    </w:p>
    <w:p w:rsidR="00DC0CAB" w:rsidRPr="00F15878" w:rsidRDefault="00DC0CAB" w:rsidP="00F15878">
      <w:pPr>
        <w:spacing w:before="240" w:line="360" w:lineRule="auto"/>
        <w:jc w:val="both"/>
        <w:rPr>
          <w:sz w:val="28"/>
          <w:szCs w:val="28"/>
        </w:rPr>
      </w:pPr>
      <w:r w:rsidRPr="00F15878">
        <w:rPr>
          <w:position w:val="-22"/>
          <w:sz w:val="28"/>
          <w:szCs w:val="28"/>
        </w:rPr>
        <w:object w:dxaOrig="5179" w:dyaOrig="560">
          <v:shape id="_x0000_i1091" type="#_x0000_t75" style="width:258.8pt;height:26.8pt" o:ole="">
            <v:imagedata r:id="rId151" o:title=""/>
          </v:shape>
          <o:OLEObject Type="Embed" ProgID="Equation.DSMT4" ShapeID="_x0000_i1091" DrawAspect="Content" ObjectID="_1796389564" r:id="rId152"/>
        </w:object>
      </w:r>
    </w:p>
    <w:p w:rsidR="00DC0CAB" w:rsidRPr="00F15878" w:rsidRDefault="00DC0CAB" w:rsidP="00F15878">
      <w:pPr>
        <w:spacing w:line="360" w:lineRule="auto"/>
        <w:ind w:right="-23"/>
        <w:jc w:val="both"/>
        <w:rPr>
          <w:sz w:val="28"/>
          <w:szCs w:val="28"/>
        </w:rPr>
      </w:pPr>
      <w:r w:rsidRPr="00F15878">
        <w:rPr>
          <w:position w:val="-22"/>
          <w:sz w:val="28"/>
          <w:szCs w:val="28"/>
        </w:rPr>
        <w:object w:dxaOrig="3060" w:dyaOrig="580">
          <v:shape id="_x0000_i1092" type="#_x0000_t75" style="width:153.2pt;height:29.6pt" o:ole="">
            <v:imagedata r:id="rId153" o:title=""/>
          </v:shape>
          <o:OLEObject Type="Embed" ProgID="Equation.DSMT4" ShapeID="_x0000_i1092" DrawAspect="Content" ObjectID="_1796389565" r:id="rId154"/>
        </w:object>
      </w:r>
      <w:r w:rsidRPr="00F15878">
        <w:rPr>
          <w:sz w:val="28"/>
          <w:szCs w:val="28"/>
        </w:rPr>
        <w:t xml:space="preserve">.                                      </w:t>
      </w:r>
      <w:r w:rsidR="00DC63FA">
        <w:rPr>
          <w:sz w:val="28"/>
          <w:szCs w:val="28"/>
        </w:rPr>
        <w:t xml:space="preserve">                                        </w:t>
      </w:r>
      <w:r w:rsidRPr="00F15878">
        <w:rPr>
          <w:sz w:val="28"/>
          <w:szCs w:val="28"/>
        </w:rPr>
        <w:t xml:space="preserve"> (</w:t>
      </w:r>
      <w:r w:rsidR="002B5E09">
        <w:rPr>
          <w:sz w:val="28"/>
          <w:szCs w:val="28"/>
        </w:rPr>
        <w:t>6</w:t>
      </w:r>
      <w:r w:rsidR="009A44E9" w:rsidRPr="00F15878">
        <w:rPr>
          <w:sz w:val="28"/>
          <w:szCs w:val="28"/>
        </w:rPr>
        <w:t>.5</w:t>
      </w:r>
      <w:r w:rsidR="002B5E09">
        <w:rPr>
          <w:sz w:val="28"/>
          <w:szCs w:val="28"/>
        </w:rPr>
        <w:t>0</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Відповідно до інформаційно-логічної схеми введемо позначення:</w:t>
      </w:r>
    </w:p>
    <w:p w:rsidR="00DC0CAB" w:rsidRPr="00F15878" w:rsidRDefault="00DC0CAB" w:rsidP="00F15878">
      <w:pPr>
        <w:spacing w:line="360" w:lineRule="auto"/>
        <w:ind w:firstLine="397"/>
        <w:jc w:val="both"/>
        <w:rPr>
          <w:sz w:val="28"/>
          <w:szCs w:val="28"/>
        </w:rPr>
      </w:pPr>
      <w:r w:rsidRPr="00F15878">
        <w:rPr>
          <w:position w:val="-30"/>
          <w:sz w:val="28"/>
          <w:szCs w:val="28"/>
        </w:rPr>
        <w:object w:dxaOrig="840" w:dyaOrig="639">
          <v:shape id="_x0000_i1093" type="#_x0000_t75" style="width:42pt;height:32.4pt" o:ole="">
            <v:imagedata r:id="rId155" o:title=""/>
          </v:shape>
          <o:OLEObject Type="Embed" ProgID="Equation.DSMT4" ShapeID="_x0000_i1093" DrawAspect="Content" ObjectID="_1796389566" r:id="rId156"/>
        </w:object>
      </w:r>
      <w:r w:rsidRPr="00F15878">
        <w:rPr>
          <w:sz w:val="28"/>
          <w:szCs w:val="28"/>
        </w:rPr>
        <w:t xml:space="preserve">; </w:t>
      </w:r>
      <w:r w:rsidRPr="00F15878">
        <w:rPr>
          <w:position w:val="-26"/>
          <w:sz w:val="28"/>
          <w:szCs w:val="28"/>
        </w:rPr>
        <w:object w:dxaOrig="800" w:dyaOrig="600">
          <v:shape id="_x0000_i1094" type="#_x0000_t75" style="width:39.2pt;height:30pt" o:ole="">
            <v:imagedata r:id="rId157" o:title=""/>
          </v:shape>
          <o:OLEObject Type="Embed" ProgID="Equation.DSMT4" ShapeID="_x0000_i1094" DrawAspect="Content" ObjectID="_1796389567" r:id="rId158"/>
        </w:object>
      </w:r>
      <w:r w:rsidRPr="00F15878">
        <w:rPr>
          <w:sz w:val="28"/>
          <w:szCs w:val="28"/>
        </w:rPr>
        <w:t xml:space="preserve">; </w:t>
      </w:r>
      <w:r w:rsidRPr="00F15878">
        <w:rPr>
          <w:position w:val="-30"/>
          <w:sz w:val="28"/>
          <w:szCs w:val="28"/>
        </w:rPr>
        <w:object w:dxaOrig="780" w:dyaOrig="639">
          <v:shape id="_x0000_i1095" type="#_x0000_t75" style="width:39.2pt;height:32.4pt" o:ole="">
            <v:imagedata r:id="rId159" o:title=""/>
          </v:shape>
          <o:OLEObject Type="Embed" ProgID="Equation.DSMT4" ShapeID="_x0000_i1095" DrawAspect="Content" ObjectID="_1796389568" r:id="rId160"/>
        </w:object>
      </w:r>
      <w:r w:rsidRPr="00F15878">
        <w:rPr>
          <w:sz w:val="28"/>
          <w:szCs w:val="28"/>
        </w:rPr>
        <w:t xml:space="preserve">; </w:t>
      </w:r>
      <w:r w:rsidRPr="00F15878">
        <w:rPr>
          <w:position w:val="-30"/>
          <w:sz w:val="28"/>
          <w:szCs w:val="28"/>
        </w:rPr>
        <w:object w:dxaOrig="800" w:dyaOrig="660">
          <v:shape id="_x0000_i1096" type="#_x0000_t75" style="width:39.2pt;height:33.6pt" o:ole="">
            <v:imagedata r:id="rId161" o:title=""/>
          </v:shape>
          <o:OLEObject Type="Embed" ProgID="Equation.DSMT4" ShapeID="_x0000_i1096" DrawAspect="Content" ObjectID="_1796389569" r:id="rId162"/>
        </w:object>
      </w:r>
      <w:r w:rsidRPr="00F15878">
        <w:rPr>
          <w:sz w:val="28"/>
          <w:szCs w:val="28"/>
        </w:rPr>
        <w:t xml:space="preserve">; </w:t>
      </w:r>
      <w:r w:rsidRPr="00F15878">
        <w:rPr>
          <w:position w:val="-30"/>
          <w:sz w:val="28"/>
          <w:szCs w:val="28"/>
        </w:rPr>
        <w:object w:dxaOrig="820" w:dyaOrig="660">
          <v:shape id="_x0000_i1097" type="#_x0000_t75" style="width:41.6pt;height:33.6pt" o:ole="">
            <v:imagedata r:id="rId163" o:title=""/>
          </v:shape>
          <o:OLEObject Type="Embed" ProgID="Equation.DSMT4" ShapeID="_x0000_i1097" DrawAspect="Content" ObjectID="_1796389570" r:id="rId164"/>
        </w:object>
      </w:r>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З урахуванням цих позначень, рівняння набуде вигляду</w:t>
      </w:r>
    </w:p>
    <w:p w:rsidR="00DC0CAB" w:rsidRPr="00F15878" w:rsidRDefault="00DC0CAB" w:rsidP="00F15878">
      <w:pPr>
        <w:spacing w:before="240" w:line="360" w:lineRule="auto"/>
        <w:ind w:firstLine="567"/>
        <w:jc w:val="both"/>
        <w:rPr>
          <w:sz w:val="28"/>
          <w:szCs w:val="28"/>
        </w:rPr>
      </w:pPr>
      <w:r w:rsidRPr="00F15878">
        <w:rPr>
          <w:position w:val="-22"/>
          <w:sz w:val="28"/>
          <w:szCs w:val="28"/>
        </w:rPr>
        <w:object w:dxaOrig="4420" w:dyaOrig="560">
          <v:shape id="_x0000_i1098" type="#_x0000_t75" style="width:221.6pt;height:26.8pt" o:ole="">
            <v:imagedata r:id="rId165" o:title=""/>
          </v:shape>
          <o:OLEObject Type="Embed" ProgID="Equation.DSMT4" ShapeID="_x0000_i1098" DrawAspect="Content" ObjectID="_1796389571" r:id="rId166"/>
        </w:object>
      </w:r>
    </w:p>
    <w:p w:rsidR="00DC0CAB" w:rsidRPr="00F15878" w:rsidRDefault="00DC0CAB" w:rsidP="00F15878">
      <w:pPr>
        <w:spacing w:line="360" w:lineRule="auto"/>
        <w:ind w:right="-23" w:firstLine="397"/>
        <w:jc w:val="both"/>
        <w:rPr>
          <w:sz w:val="28"/>
          <w:szCs w:val="28"/>
        </w:rPr>
      </w:pPr>
      <w:r w:rsidRPr="00F15878">
        <w:rPr>
          <w:position w:val="-22"/>
          <w:sz w:val="28"/>
          <w:szCs w:val="28"/>
        </w:rPr>
        <w:object w:dxaOrig="3940" w:dyaOrig="560">
          <v:shape id="_x0000_i1099" type="#_x0000_t75" style="width:198pt;height:26.8pt" o:ole="">
            <v:imagedata r:id="rId167" o:title=""/>
          </v:shape>
          <o:OLEObject Type="Embed" ProgID="Equation.DSMT4" ShapeID="_x0000_i1099" DrawAspect="Content" ObjectID="_1796389572" r:id="rId168"/>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1</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Приведемо рівняння (</w:t>
      </w:r>
      <w:r w:rsidR="001451DE">
        <w:rPr>
          <w:sz w:val="28"/>
          <w:szCs w:val="28"/>
        </w:rPr>
        <w:t>6</w:t>
      </w:r>
      <w:r w:rsidR="009A44E9" w:rsidRPr="00F15878">
        <w:rPr>
          <w:sz w:val="28"/>
          <w:szCs w:val="28"/>
        </w:rPr>
        <w:t>.5</w:t>
      </w:r>
      <w:r w:rsidR="001451DE">
        <w:rPr>
          <w:sz w:val="28"/>
          <w:szCs w:val="28"/>
        </w:rPr>
        <w:t>1</w:t>
      </w:r>
      <w:r w:rsidRPr="00F15878">
        <w:rPr>
          <w:sz w:val="28"/>
          <w:szCs w:val="28"/>
        </w:rPr>
        <w:t xml:space="preserve">) до канонічного вигляду, поділивши праву та ліву частини рівняння на </w:t>
      </w:r>
      <w:r w:rsidRPr="00F15878">
        <w:rPr>
          <w:position w:val="-14"/>
          <w:sz w:val="28"/>
          <w:szCs w:val="28"/>
        </w:rPr>
        <w:object w:dxaOrig="1160" w:dyaOrig="340">
          <v:shape id="_x0000_i1100" type="#_x0000_t75" style="width:59.2pt;height:17.6pt" o:ole="">
            <v:imagedata r:id="rId169" o:title=""/>
          </v:shape>
          <o:OLEObject Type="Embed" ProgID="Equation.DSMT4" ShapeID="_x0000_i1100" DrawAspect="Content" ObjectID="_1796389573" r:id="rId170"/>
        </w:objec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position w:val="-22"/>
          <w:sz w:val="28"/>
          <w:szCs w:val="28"/>
        </w:rPr>
        <w:object w:dxaOrig="3420" w:dyaOrig="560">
          <v:shape id="_x0000_i1101" type="#_x0000_t75" style="width:168.8pt;height:26.8pt" o:ole="">
            <v:imagedata r:id="rId171" o:title=""/>
          </v:shape>
          <o:OLEObject Type="Embed" ProgID="Equation.DSMT4" ShapeID="_x0000_i1101" DrawAspect="Content" ObjectID="_1796389574" r:id="rId172"/>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2</w:t>
      </w:r>
      <w:r w:rsidRPr="00F15878">
        <w:rPr>
          <w:sz w:val="28"/>
          <w:szCs w:val="28"/>
        </w:rPr>
        <w:t>)</w:t>
      </w:r>
    </w:p>
    <w:p w:rsidR="00DC0CAB" w:rsidRPr="00F15878" w:rsidRDefault="00DC0CAB" w:rsidP="00F15878">
      <w:pPr>
        <w:spacing w:before="240" w:line="360" w:lineRule="auto"/>
        <w:jc w:val="both"/>
        <w:rPr>
          <w:sz w:val="28"/>
          <w:szCs w:val="28"/>
        </w:rPr>
      </w:pPr>
      <w:r w:rsidRPr="00F15878">
        <w:rPr>
          <w:sz w:val="28"/>
          <w:szCs w:val="28"/>
        </w:rPr>
        <w:t xml:space="preserve">де </w:t>
      </w:r>
      <w:r w:rsidRPr="00F15878">
        <w:rPr>
          <w:position w:val="-26"/>
          <w:sz w:val="28"/>
          <w:szCs w:val="28"/>
        </w:rPr>
        <w:object w:dxaOrig="1520" w:dyaOrig="620">
          <v:shape id="_x0000_i1102" type="#_x0000_t75" style="width:77.2pt;height:30.4pt" o:ole="">
            <v:imagedata r:id="rId173" o:title=""/>
          </v:shape>
          <o:OLEObject Type="Embed" ProgID="Equation.DSMT4" ShapeID="_x0000_i1102" DrawAspect="Content" ObjectID="_1796389575" r:id="rId174"/>
        </w:object>
      </w:r>
      <w:r w:rsidRPr="00F15878">
        <w:rPr>
          <w:sz w:val="28"/>
          <w:szCs w:val="28"/>
        </w:rPr>
        <w:t xml:space="preserve">; </w:t>
      </w:r>
      <w:r w:rsidRPr="00F15878">
        <w:rPr>
          <w:position w:val="-26"/>
          <w:sz w:val="28"/>
          <w:szCs w:val="28"/>
        </w:rPr>
        <w:object w:dxaOrig="1180" w:dyaOrig="600">
          <v:shape id="_x0000_i1103" type="#_x0000_t75" style="width:59.6pt;height:30pt" o:ole="">
            <v:imagedata r:id="rId175" o:title=""/>
          </v:shape>
          <o:OLEObject Type="Embed" ProgID="Equation.DSMT4" ShapeID="_x0000_i1103" DrawAspect="Content" ObjectID="_1796389576" r:id="rId176"/>
        </w:object>
      </w:r>
      <w:r w:rsidRPr="00F15878">
        <w:rPr>
          <w:sz w:val="28"/>
          <w:szCs w:val="28"/>
        </w:rPr>
        <w:t xml:space="preserve"> – сталі часу, </w:t>
      </w:r>
      <w:r w:rsidRPr="00F15878">
        <w:rPr>
          <w:position w:val="-6"/>
          <w:sz w:val="28"/>
          <w:szCs w:val="28"/>
        </w:rPr>
        <w:object w:dxaOrig="160" w:dyaOrig="200">
          <v:shape id="_x0000_i1104" type="#_x0000_t75" style="width:9.2pt;height:11.6pt" o:ole="">
            <v:imagedata r:id="rId177" o:title=""/>
          </v:shape>
          <o:OLEObject Type="Embed" ProgID="Equation.DSMT4" ShapeID="_x0000_i1104" DrawAspect="Content" ObjectID="_1796389577" r:id="rId178"/>
        </w:object>
      </w:r>
      <w:r w:rsidRPr="00F15878">
        <w:rPr>
          <w:sz w:val="28"/>
          <w:szCs w:val="28"/>
        </w:rPr>
        <w:t>;</w:t>
      </w:r>
    </w:p>
    <w:p w:rsidR="00DC0CAB" w:rsidRPr="00F15878" w:rsidRDefault="00DC0CAB" w:rsidP="00F15878">
      <w:pPr>
        <w:spacing w:line="360" w:lineRule="auto"/>
        <w:ind w:left="284"/>
        <w:jc w:val="both"/>
        <w:rPr>
          <w:sz w:val="28"/>
          <w:szCs w:val="28"/>
        </w:rPr>
      </w:pPr>
      <w:r w:rsidRPr="00F15878">
        <w:rPr>
          <w:position w:val="-26"/>
          <w:sz w:val="28"/>
          <w:szCs w:val="28"/>
        </w:rPr>
        <w:object w:dxaOrig="1920" w:dyaOrig="700">
          <v:shape id="_x0000_i1105" type="#_x0000_t75" style="width:95.6pt;height:35.2pt" o:ole="">
            <v:imagedata r:id="rId179" o:title=""/>
          </v:shape>
          <o:OLEObject Type="Embed" ProgID="Equation.DSMT4" ShapeID="_x0000_i1105" DrawAspect="Content" ObjectID="_1796389578" r:id="rId180"/>
        </w:object>
      </w:r>
      <w:r w:rsidRPr="00F15878">
        <w:rPr>
          <w:sz w:val="28"/>
          <w:szCs w:val="28"/>
        </w:rPr>
        <w:t xml:space="preserve">; </w:t>
      </w:r>
      <w:r w:rsidRPr="00F15878">
        <w:rPr>
          <w:position w:val="-26"/>
          <w:sz w:val="28"/>
          <w:szCs w:val="28"/>
        </w:rPr>
        <w:object w:dxaOrig="1280" w:dyaOrig="620">
          <v:shape id="_x0000_i1106" type="#_x0000_t75" style="width:65.6pt;height:30.4pt" o:ole="">
            <v:imagedata r:id="rId181" o:title=""/>
          </v:shape>
          <o:OLEObject Type="Embed" ProgID="Equation.DSMT4" ShapeID="_x0000_i1106" DrawAspect="Content" ObjectID="_1796389579" r:id="rId182"/>
        </w:object>
      </w:r>
      <w:r w:rsidRPr="00F15878">
        <w:rPr>
          <w:sz w:val="28"/>
          <w:szCs w:val="28"/>
        </w:rPr>
        <w:t xml:space="preserve">; </w:t>
      </w:r>
    </w:p>
    <w:p w:rsidR="00DC0CAB" w:rsidRPr="00F15878" w:rsidRDefault="00DC0CAB" w:rsidP="00F15878">
      <w:pPr>
        <w:spacing w:line="360" w:lineRule="auto"/>
        <w:ind w:left="284"/>
        <w:jc w:val="both"/>
        <w:rPr>
          <w:sz w:val="28"/>
          <w:szCs w:val="28"/>
        </w:rPr>
      </w:pPr>
      <w:r w:rsidRPr="00F15878">
        <w:rPr>
          <w:position w:val="-26"/>
          <w:sz w:val="28"/>
          <w:szCs w:val="28"/>
        </w:rPr>
        <w:object w:dxaOrig="2180" w:dyaOrig="639">
          <v:shape id="_x0000_i1107" type="#_x0000_t75" style="width:108.4pt;height:32.4pt" o:ole="">
            <v:imagedata r:id="rId183" o:title=""/>
          </v:shape>
          <o:OLEObject Type="Embed" ProgID="Equation.DSMT4" ShapeID="_x0000_i1107" DrawAspect="Content" ObjectID="_1796389580" r:id="rId184"/>
        </w:object>
      </w:r>
      <w:r w:rsidRPr="00F15878">
        <w:rPr>
          <w:sz w:val="28"/>
          <w:szCs w:val="28"/>
        </w:rPr>
        <w:t xml:space="preserve"> – коефіцієнти моделі.</w:t>
      </w:r>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При практичних розрахунках </w:t>
      </w:r>
      <w:r w:rsidRPr="00F15878">
        <w:rPr>
          <w:position w:val="-10"/>
          <w:sz w:val="28"/>
          <w:szCs w:val="28"/>
        </w:rPr>
        <w:object w:dxaOrig="660" w:dyaOrig="320">
          <v:shape id="_x0000_i1108" type="#_x0000_t75" style="width:33.6pt;height:15.6pt" o:ole="">
            <v:imagedata r:id="rId185" o:title=""/>
          </v:shape>
          <o:OLEObject Type="Embed" ProgID="Equation.DSMT4" ShapeID="_x0000_i1108" DrawAspect="Content" ObjectID="_1796389581" r:id="rId186"/>
        </w:object>
      </w:r>
      <w:r w:rsidRPr="00F15878">
        <w:rPr>
          <w:sz w:val="28"/>
          <w:szCs w:val="28"/>
        </w:rPr>
        <w:t xml:space="preserve">, тому що </w:t>
      </w:r>
      <w:r w:rsidRPr="00F15878">
        <w:rPr>
          <w:position w:val="-10"/>
          <w:sz w:val="28"/>
          <w:szCs w:val="28"/>
        </w:rPr>
        <w:object w:dxaOrig="880" w:dyaOrig="300">
          <v:shape id="_x0000_i1109" type="#_x0000_t75" style="width:44.4pt;height:15.6pt" o:ole="">
            <v:imagedata r:id="rId187" o:title=""/>
          </v:shape>
          <o:OLEObject Type="Embed" ProgID="Equation.DSMT4" ShapeID="_x0000_i1109" DrawAspect="Content" ObjectID="_1796389582" r:id="rId188"/>
        </w:object>
      </w:r>
      <w:r w:rsidRPr="00F15878">
        <w:rPr>
          <w:sz w:val="28"/>
          <w:szCs w:val="28"/>
        </w:rPr>
        <w:t xml:space="preserve">, </w:t>
      </w:r>
      <w:r w:rsidRPr="00F15878">
        <w:rPr>
          <w:position w:val="-10"/>
          <w:sz w:val="28"/>
          <w:szCs w:val="28"/>
        </w:rPr>
        <w:object w:dxaOrig="800" w:dyaOrig="300">
          <v:shape id="_x0000_i1110" type="#_x0000_t75" style="width:39.2pt;height:15.6pt" o:ole="">
            <v:imagedata r:id="rId189" o:title=""/>
          </v:shape>
          <o:OLEObject Type="Embed" ProgID="Equation.DSMT4" ShapeID="_x0000_i1110" DrawAspect="Content" ObjectID="_1796389583" r:id="rId190"/>
        </w:object>
      </w:r>
      <w:r w:rsidRPr="00F15878">
        <w:rPr>
          <w:sz w:val="28"/>
          <w:szCs w:val="28"/>
        </w:rPr>
        <w:t xml:space="preserve">. Зазвичай приймають, що </w:t>
      </w:r>
      <w:r w:rsidRPr="00F15878">
        <w:rPr>
          <w:position w:val="-10"/>
          <w:sz w:val="28"/>
          <w:szCs w:val="28"/>
        </w:rPr>
        <w:object w:dxaOrig="540" w:dyaOrig="320">
          <v:shape id="_x0000_i1111" type="#_x0000_t75" style="width:27.2pt;height:15.6pt" o:ole="">
            <v:imagedata r:id="rId191" o:title=""/>
          </v:shape>
          <o:OLEObject Type="Embed" ProgID="Equation.DSMT4" ShapeID="_x0000_i1111" DrawAspect="Content" ObjectID="_1796389584" r:id="rId192"/>
        </w:object>
      </w:r>
      <w:r w:rsidRPr="00F15878">
        <w:rPr>
          <w:sz w:val="28"/>
          <w:szCs w:val="28"/>
        </w:rPr>
        <w:t>.</w:t>
      </w:r>
    </w:p>
    <w:p w:rsidR="00DC0CAB" w:rsidRPr="00F15878" w:rsidRDefault="00DC0CAB" w:rsidP="00F15878">
      <w:pPr>
        <w:spacing w:line="360" w:lineRule="auto"/>
        <w:ind w:firstLine="397"/>
        <w:jc w:val="both"/>
        <w:rPr>
          <w:sz w:val="28"/>
          <w:szCs w:val="28"/>
        </w:rPr>
      </w:pPr>
      <w:r w:rsidRPr="00F15878">
        <w:rPr>
          <w:sz w:val="28"/>
          <w:szCs w:val="28"/>
        </w:rPr>
        <w:t>Виконаємо процедуру лінеаризації та переходу до безрозмірної ММ для другого рівняння системи (</w:t>
      </w:r>
      <w:r w:rsidR="001451DE">
        <w:rPr>
          <w:sz w:val="28"/>
          <w:szCs w:val="28"/>
        </w:rPr>
        <w:t>6</w:t>
      </w:r>
      <w:r w:rsidR="009A44E9" w:rsidRPr="00F15878">
        <w:rPr>
          <w:sz w:val="28"/>
          <w:szCs w:val="28"/>
        </w:rPr>
        <w:t>.4</w:t>
      </w:r>
      <w:r w:rsidR="001451DE">
        <w:rPr>
          <w:sz w:val="28"/>
          <w:szCs w:val="28"/>
        </w:rPr>
        <w:t>6</w:t>
      </w:r>
      <w:r w:rsidRPr="00F15878">
        <w:rPr>
          <w:sz w:val="28"/>
          <w:szCs w:val="28"/>
        </w:rPr>
        <w:t xml:space="preserve">). </w:t>
      </w:r>
    </w:p>
    <w:p w:rsidR="00DC0CAB" w:rsidRPr="00F15878" w:rsidRDefault="00DC0CAB" w:rsidP="00F15878">
      <w:pPr>
        <w:spacing w:line="360" w:lineRule="auto"/>
        <w:ind w:firstLine="397"/>
        <w:jc w:val="both"/>
        <w:rPr>
          <w:sz w:val="28"/>
          <w:szCs w:val="28"/>
        </w:rPr>
      </w:pPr>
      <w:r w:rsidRPr="00F15878">
        <w:rPr>
          <w:sz w:val="28"/>
          <w:szCs w:val="28"/>
        </w:rPr>
        <w:t xml:space="preserve">В цьому рівнянні змінними параметрами є </w:t>
      </w:r>
      <w:r w:rsidRPr="00F15878">
        <w:rPr>
          <w:position w:val="-10"/>
          <w:sz w:val="28"/>
          <w:szCs w:val="28"/>
        </w:rPr>
        <w:object w:dxaOrig="260" w:dyaOrig="300">
          <v:shape id="_x0000_i1112" type="#_x0000_t75" style="width:12.4pt;height:15.6pt" o:ole="">
            <v:imagedata r:id="rId193" o:title=""/>
          </v:shape>
          <o:OLEObject Type="Embed" ProgID="Equation.DSMT4" ShapeID="_x0000_i1112" DrawAspect="Content" ObjectID="_1796389585" r:id="rId194"/>
        </w:object>
      </w:r>
      <w:r w:rsidRPr="00F15878">
        <w:rPr>
          <w:sz w:val="28"/>
          <w:szCs w:val="28"/>
        </w:rPr>
        <w:t xml:space="preserve">, </w:t>
      </w:r>
      <w:r w:rsidRPr="00F15878">
        <w:rPr>
          <w:position w:val="-14"/>
          <w:sz w:val="28"/>
          <w:szCs w:val="28"/>
        </w:rPr>
        <w:object w:dxaOrig="260" w:dyaOrig="340">
          <v:shape id="_x0000_i1113" type="#_x0000_t75" style="width:12.4pt;height:17.6pt" o:ole="">
            <v:imagedata r:id="rId195" o:title=""/>
          </v:shape>
          <o:OLEObject Type="Embed" ProgID="Equation.DSMT4" ShapeID="_x0000_i1113" DrawAspect="Content" ObjectID="_1796389586" r:id="rId196"/>
        </w:object>
      </w:r>
      <w:r w:rsidRPr="00F15878">
        <w:rPr>
          <w:sz w:val="28"/>
          <w:szCs w:val="28"/>
        </w:rPr>
        <w:t xml:space="preserve">, </w:t>
      </w:r>
      <w:r w:rsidRPr="00F15878">
        <w:rPr>
          <w:position w:val="-10"/>
          <w:sz w:val="28"/>
          <w:szCs w:val="28"/>
        </w:rPr>
        <w:object w:dxaOrig="300" w:dyaOrig="300">
          <v:shape id="_x0000_i1114" type="#_x0000_t75" style="width:15.6pt;height:15.6pt" o:ole="">
            <v:imagedata r:id="rId197" o:title=""/>
          </v:shape>
          <o:OLEObject Type="Embed" ProgID="Equation.DSMT4" ShapeID="_x0000_i1114" DrawAspect="Content" ObjectID="_1796389587" r:id="rId198"/>
        </w:object>
      </w:r>
      <w:r w:rsidRPr="00F15878">
        <w:rPr>
          <w:sz w:val="28"/>
          <w:szCs w:val="28"/>
        </w:rPr>
        <w:t xml:space="preserve">, </w:t>
      </w:r>
      <w:r w:rsidRPr="00F15878">
        <w:rPr>
          <w:position w:val="-14"/>
          <w:sz w:val="28"/>
          <w:szCs w:val="28"/>
        </w:rPr>
        <w:object w:dxaOrig="300" w:dyaOrig="340">
          <v:shape id="_x0000_i1115" type="#_x0000_t75" style="width:15.6pt;height:17.6pt" o:ole="">
            <v:imagedata r:id="rId199" o:title=""/>
          </v:shape>
          <o:OLEObject Type="Embed" ProgID="Equation.DSMT4" ShapeID="_x0000_i1115" DrawAspect="Content" ObjectID="_1796389588" r:id="rId200"/>
        </w:object>
      </w:r>
      <w:r w:rsidRPr="00F15878">
        <w:rPr>
          <w:sz w:val="28"/>
          <w:szCs w:val="28"/>
        </w:rPr>
        <w:t xml:space="preserve">. Після розкладення в ряд </w:t>
      </w:r>
      <w:proofErr w:type="spellStart"/>
      <w:r w:rsidRPr="00F15878">
        <w:rPr>
          <w:sz w:val="28"/>
          <w:szCs w:val="28"/>
        </w:rPr>
        <w:t>Тейлора</w:t>
      </w:r>
      <w:proofErr w:type="spellEnd"/>
      <w:r w:rsidRPr="00F15878">
        <w:rPr>
          <w:sz w:val="28"/>
          <w:szCs w:val="28"/>
        </w:rPr>
        <w:t xml:space="preserve"> (обмежимося лінійною частиною), маємо</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6060" w:dyaOrig="360">
          <v:shape id="_x0000_i1116" type="#_x0000_t75" style="width:288.4pt;height:18.4pt" o:ole="">
            <v:imagedata r:id="rId201" o:title=""/>
          </v:shape>
          <o:OLEObject Type="Embed" ProgID="Equation.DSMT4" ShapeID="_x0000_i1116" DrawAspect="Content" ObjectID="_1796389589" r:id="rId202"/>
        </w:object>
      </w:r>
    </w:p>
    <w:p w:rsidR="00DC0CAB" w:rsidRPr="00F15878" w:rsidRDefault="00DC0CAB" w:rsidP="00F15878">
      <w:pPr>
        <w:spacing w:line="360" w:lineRule="auto"/>
        <w:ind w:firstLine="397"/>
        <w:jc w:val="both"/>
        <w:rPr>
          <w:sz w:val="28"/>
          <w:szCs w:val="28"/>
        </w:rPr>
      </w:pPr>
      <w:r w:rsidRPr="00F15878">
        <w:rPr>
          <w:position w:val="-22"/>
          <w:sz w:val="28"/>
          <w:szCs w:val="28"/>
        </w:rPr>
        <w:object w:dxaOrig="4000" w:dyaOrig="580">
          <v:shape id="_x0000_i1117" type="#_x0000_t75" style="width:200.4pt;height:29.6pt" o:ole="">
            <v:imagedata r:id="rId203" o:title=""/>
          </v:shape>
          <o:OLEObject Type="Embed" ProgID="Equation.DSMT4" ShapeID="_x0000_i1117" DrawAspect="Content" ObjectID="_1796389590" r:id="rId204"/>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3</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Вилучимо з рівняння (3.180) сталі складові</w:t>
      </w:r>
    </w:p>
    <w:p w:rsidR="00DC0CAB" w:rsidRPr="00F15878" w:rsidRDefault="00DC0CAB" w:rsidP="00F15878">
      <w:pPr>
        <w:spacing w:before="240" w:line="360" w:lineRule="auto"/>
        <w:ind w:firstLine="397"/>
        <w:jc w:val="both"/>
        <w:rPr>
          <w:sz w:val="28"/>
          <w:szCs w:val="28"/>
        </w:rPr>
      </w:pPr>
      <w:r w:rsidRPr="00F15878">
        <w:rPr>
          <w:position w:val="-14"/>
          <w:sz w:val="28"/>
          <w:szCs w:val="28"/>
        </w:rPr>
        <w:object w:dxaOrig="3080" w:dyaOrig="360">
          <v:shape id="_x0000_i1118" type="#_x0000_t75" style="width:153.6pt;height:18.4pt" o:ole="">
            <v:imagedata r:id="rId205" o:title=""/>
          </v:shape>
          <o:OLEObject Type="Embed" ProgID="Equation.DSMT4" ShapeID="_x0000_i1118" DrawAspect="Content" ObjectID="_1796389591" r:id="rId206"/>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4</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Система рівнянь (</w:t>
      </w:r>
      <w:r w:rsidR="001451DE">
        <w:rPr>
          <w:sz w:val="28"/>
          <w:szCs w:val="28"/>
        </w:rPr>
        <w:t>6</w:t>
      </w:r>
      <w:r w:rsidR="009A44E9" w:rsidRPr="00F15878">
        <w:rPr>
          <w:sz w:val="28"/>
          <w:szCs w:val="28"/>
        </w:rPr>
        <w:t>.</w:t>
      </w:r>
      <w:r w:rsidR="001451DE">
        <w:rPr>
          <w:sz w:val="28"/>
          <w:szCs w:val="28"/>
        </w:rPr>
        <w:t>49</w:t>
      </w:r>
      <w:r w:rsidRPr="00F15878">
        <w:rPr>
          <w:sz w:val="28"/>
          <w:szCs w:val="28"/>
        </w:rPr>
        <w:t>) та (</w:t>
      </w:r>
      <w:r w:rsidR="001451DE">
        <w:rPr>
          <w:sz w:val="28"/>
          <w:szCs w:val="28"/>
        </w:rPr>
        <w:t>6</w:t>
      </w:r>
      <w:r w:rsidR="009A44E9" w:rsidRPr="00F15878">
        <w:rPr>
          <w:sz w:val="28"/>
          <w:szCs w:val="28"/>
        </w:rPr>
        <w:t>.5</w:t>
      </w:r>
      <w:r w:rsidR="001451DE">
        <w:rPr>
          <w:sz w:val="28"/>
          <w:szCs w:val="28"/>
        </w:rPr>
        <w:t>4</w:t>
      </w:r>
      <w:r w:rsidRPr="00F15878">
        <w:rPr>
          <w:sz w:val="28"/>
          <w:szCs w:val="28"/>
        </w:rPr>
        <w:t xml:space="preserve">) є статичною моделлю </w:t>
      </w:r>
      <w:proofErr w:type="spellStart"/>
      <w:r w:rsidRPr="00F15878">
        <w:rPr>
          <w:sz w:val="28"/>
          <w:szCs w:val="28"/>
        </w:rPr>
        <w:t>кожухотрубного</w:t>
      </w:r>
      <w:proofErr w:type="spellEnd"/>
      <w:r w:rsidRPr="00F15878">
        <w:rPr>
          <w:sz w:val="28"/>
          <w:szCs w:val="28"/>
        </w:rPr>
        <w:t xml:space="preserve"> теплообмінника. Вона може бути використана для знаходження невідомих параметрів моделі або для визначення режимних параметрів об’єкту керування.</w:t>
      </w: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jc w:val="both"/>
        <w:rPr>
          <w:sz w:val="28"/>
          <w:szCs w:val="28"/>
        </w:rPr>
      </w:pPr>
      <w:r w:rsidRPr="00F15878">
        <w:rPr>
          <w:position w:val="-14"/>
          <w:sz w:val="28"/>
          <w:szCs w:val="28"/>
        </w:rPr>
        <w:object w:dxaOrig="3739" w:dyaOrig="340">
          <v:shape id="_x0000_i1119" type="#_x0000_t75" style="width:188.4pt;height:17.6pt" o:ole="">
            <v:imagedata r:id="rId207" o:title=""/>
          </v:shape>
          <o:OLEObject Type="Embed" ProgID="Equation.DSMT4" ShapeID="_x0000_i1119" DrawAspect="Content" ObjectID="_1796389592" r:id="rId208"/>
        </w:object>
      </w:r>
    </w:p>
    <w:p w:rsidR="00DC0CAB" w:rsidRPr="00F15878" w:rsidRDefault="00DC0CAB" w:rsidP="00F15878">
      <w:pPr>
        <w:spacing w:line="360" w:lineRule="auto"/>
        <w:ind w:firstLine="397"/>
        <w:jc w:val="both"/>
        <w:rPr>
          <w:sz w:val="28"/>
          <w:szCs w:val="28"/>
        </w:rPr>
      </w:pPr>
      <w:r w:rsidRPr="00F15878">
        <w:rPr>
          <w:position w:val="-22"/>
          <w:sz w:val="28"/>
          <w:szCs w:val="28"/>
        </w:rPr>
        <w:object w:dxaOrig="3159" w:dyaOrig="580">
          <v:shape id="_x0000_i1120" type="#_x0000_t75" style="width:156.4pt;height:29.6pt" o:ole="">
            <v:imagedata r:id="rId209" o:title=""/>
          </v:shape>
          <o:OLEObject Type="Embed" ProgID="Equation.DSMT4" ShapeID="_x0000_i1120" DrawAspect="Content" ObjectID="_1796389593" r:id="rId210"/>
        </w:object>
      </w:r>
      <w:r w:rsidRPr="00F15878">
        <w:rPr>
          <w:sz w:val="28"/>
          <w:szCs w:val="28"/>
        </w:rPr>
        <w:t xml:space="preserve">.                      </w:t>
      </w:r>
      <w:r w:rsidR="00DC63FA">
        <w:rPr>
          <w:sz w:val="28"/>
          <w:szCs w:val="28"/>
        </w:rPr>
        <w:t xml:space="preserve">                                              </w:t>
      </w:r>
      <w:r w:rsidRPr="00F15878">
        <w:rPr>
          <w:sz w:val="28"/>
          <w:szCs w:val="28"/>
        </w:rPr>
        <w:t xml:space="preserve">    (</w:t>
      </w:r>
      <w:r w:rsidR="001451DE">
        <w:rPr>
          <w:sz w:val="28"/>
          <w:szCs w:val="28"/>
        </w:rPr>
        <w:t>6</w:t>
      </w:r>
      <w:r w:rsidR="009A44E9" w:rsidRPr="00F15878">
        <w:rPr>
          <w:sz w:val="28"/>
          <w:szCs w:val="28"/>
        </w:rPr>
        <w:t>.5</w:t>
      </w:r>
      <w:r w:rsidR="001451DE">
        <w:rPr>
          <w:sz w:val="28"/>
          <w:szCs w:val="28"/>
        </w:rPr>
        <w:t>5</w:t>
      </w:r>
      <w:r w:rsidRPr="00F15878">
        <w:rPr>
          <w:sz w:val="28"/>
          <w:szCs w:val="28"/>
        </w:rPr>
        <w:t>)</w:t>
      </w:r>
    </w:p>
    <w:p w:rsidR="00DC0CAB" w:rsidRPr="00F15878" w:rsidRDefault="00DC0CAB" w:rsidP="00F15878">
      <w:pPr>
        <w:spacing w:before="240" w:line="360" w:lineRule="auto"/>
        <w:ind w:firstLine="397"/>
        <w:jc w:val="both"/>
        <w:rPr>
          <w:sz w:val="28"/>
          <w:szCs w:val="28"/>
        </w:rPr>
      </w:pPr>
      <w:r w:rsidRPr="00F15878">
        <w:rPr>
          <w:sz w:val="28"/>
          <w:szCs w:val="28"/>
        </w:rPr>
        <w:t>Перейдемо до безрозмірного вигляду</w:t>
      </w:r>
    </w:p>
    <w:p w:rsidR="00DC0CAB" w:rsidRPr="00F15878" w:rsidRDefault="004A308F" w:rsidP="00F15878">
      <w:pPr>
        <w:spacing w:before="240" w:line="360" w:lineRule="auto"/>
        <w:ind w:firstLine="397"/>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cm</m:t>
                  </m:r>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den>
          </m:f>
          <m:r>
            <w:rPr>
              <w:rFonts w:ascii="Cambria Math" w:hAnsi="Cambria Math"/>
              <w:sz w:val="28"/>
              <w:szCs w:val="28"/>
              <w:lang w:val="en-US"/>
            </w:rPr>
            <m:t>+</m:t>
          </m:r>
        </m:oMath>
      </m:oMathPara>
    </w:p>
    <w:p w:rsidR="00DC0CAB" w:rsidRPr="00F15878" w:rsidRDefault="00DC0CAB" w:rsidP="00F15878">
      <w:pPr>
        <w:spacing w:before="240" w:line="360" w:lineRule="auto"/>
        <w:ind w:firstLine="397"/>
        <w:jc w:val="both"/>
        <w:rPr>
          <w:sz w:val="28"/>
          <w:szCs w:val="28"/>
          <w:lang w:val="en-US"/>
        </w:rPr>
      </w:pPr>
      <m:oMathPara>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num>
            <m:den>
              <m:r>
                <w:rPr>
                  <w:rFonts w:ascii="Cambria Math" w:hAnsi="Cambria Math"/>
                  <w:sz w:val="28"/>
                  <w:szCs w:val="28"/>
                  <w:lang w:val="en-US"/>
                </w:rPr>
                <m:t>dt</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oMath>
      </m:oMathPara>
    </w:p>
    <w:p w:rsidR="00DC0CAB" w:rsidRPr="00F15878" w:rsidRDefault="00DC0CAB" w:rsidP="00F15878">
      <w:pPr>
        <w:spacing w:before="240" w:line="360" w:lineRule="auto"/>
        <w:ind w:firstLine="397"/>
        <w:jc w:val="both"/>
        <w:rPr>
          <w:sz w:val="28"/>
          <w:szCs w:val="28"/>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6.57</m:t>
              </m:r>
            </m:e>
          </m:d>
        </m:oMath>
      </m:oMathPara>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after="60" w:line="360" w:lineRule="auto"/>
        <w:ind w:firstLine="397"/>
        <w:jc w:val="both"/>
        <w:rPr>
          <w:sz w:val="28"/>
          <w:szCs w:val="28"/>
        </w:rPr>
      </w:pPr>
      <w:r w:rsidRPr="00F15878">
        <w:rPr>
          <w:sz w:val="28"/>
          <w:szCs w:val="28"/>
        </w:rPr>
        <w:t>Відповідно до інформаційно-логічної схеми введемо позначення:</w:t>
      </w:r>
    </w:p>
    <w:p w:rsidR="00DC0CAB" w:rsidRPr="00F15878" w:rsidRDefault="004A308F" w:rsidP="00F15878">
      <w:pPr>
        <w:spacing w:after="60" w:line="360" w:lineRule="auto"/>
        <w:jc w:val="both"/>
        <w:rPr>
          <w:sz w:val="28"/>
          <w:szCs w:val="28"/>
          <w:lang w:val="en-US"/>
        </w:rPr>
      </w:pPr>
      <m:oMathPara>
        <m:oMath>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cm</m:t>
                  </m:r>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sub>
              </m:sSub>
            </m:num>
            <m:den>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oMath>
      </m:oMathPara>
    </w:p>
    <w:p w:rsidR="00DC0CAB" w:rsidRPr="00F15878" w:rsidRDefault="00DC0CAB" w:rsidP="00F15878">
      <w:pPr>
        <w:spacing w:after="60" w:line="360" w:lineRule="auto"/>
        <w:ind w:firstLine="397"/>
        <w:jc w:val="both"/>
        <w:rPr>
          <w:sz w:val="28"/>
          <w:szCs w:val="28"/>
        </w:rPr>
      </w:pPr>
      <w:r w:rsidRPr="00F15878">
        <w:rPr>
          <w:sz w:val="28"/>
          <w:szCs w:val="28"/>
        </w:rPr>
        <w:t>Приведемо подібні складові та напишемо отримане рівняння в такий спосіб:</w:t>
      </w:r>
    </w:p>
    <w:p w:rsidR="00DC0CAB" w:rsidRPr="00F15878" w:rsidRDefault="004A308F" w:rsidP="00F15878">
      <w:pPr>
        <w:spacing w:after="60" w:line="360" w:lineRule="auto"/>
        <w:jc w:val="both"/>
        <w:rPr>
          <w:sz w:val="28"/>
          <w:szCs w:val="28"/>
          <w:lang w:val="en-US"/>
        </w:rPr>
      </w:pPr>
      <m:oMathPara>
        <m:oMathParaPr>
          <m:jc m:val="left"/>
        </m:oMathParaPr>
        <m:oMath>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lang w:val="en-US"/>
                </w:rPr>
                <m:t>dt</m:t>
              </m:r>
            </m:den>
          </m:f>
          <m:r>
            <w:rPr>
              <w:rFonts w:ascii="Cambria Math" w:hAnsi="Cambria Math"/>
              <w:sz w:val="28"/>
              <w:szCs w:val="28"/>
              <w:lang w:val="en-US"/>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oMath>
      </m:oMathPara>
    </w:p>
    <w:p w:rsidR="00DC0CAB" w:rsidRPr="00F15878" w:rsidRDefault="00DC0CAB" w:rsidP="00F15878">
      <w:pPr>
        <w:spacing w:after="60" w:line="360" w:lineRule="auto"/>
        <w:jc w:val="both"/>
        <w:rPr>
          <w:sz w:val="28"/>
          <w:szCs w:val="28"/>
          <w:lang w:val="en-US"/>
        </w:rPr>
      </w:pPr>
      <m:oMathPara>
        <m:oMathParaPr>
          <m:jc m:val="lef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20</m:t>
                      </m:r>
                    </m:sub>
                  </m:sSub>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cm</m:t>
                  </m:r>
                </m:e>
                <m:sub>
                  <m:r>
                    <w:rPr>
                      <w:rFonts w:ascii="Cambria Math" w:hAnsi="Cambria Math"/>
                      <w:sz w:val="28"/>
                      <w:szCs w:val="28"/>
                      <w:lang w:val="en-US"/>
                    </w:rPr>
                    <m:t>0</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(6.58)</m:t>
          </m:r>
        </m:oMath>
      </m:oMathPara>
    </w:p>
    <w:p w:rsidR="00DC0CAB" w:rsidRPr="00F15878" w:rsidRDefault="00DC0CAB" w:rsidP="00F15878">
      <w:pPr>
        <w:spacing w:after="60" w:line="360" w:lineRule="auto"/>
        <w:jc w:val="both"/>
        <w:rPr>
          <w:sz w:val="28"/>
          <w:szCs w:val="28"/>
          <w:lang w:val="en-US"/>
        </w:rPr>
      </w:pPr>
    </w:p>
    <w:p w:rsidR="00DC0CAB" w:rsidRPr="00F15878" w:rsidRDefault="00DC0CAB" w:rsidP="00F15878">
      <w:pPr>
        <w:spacing w:before="240" w:line="360" w:lineRule="auto"/>
        <w:ind w:firstLine="397"/>
        <w:jc w:val="both"/>
        <w:rPr>
          <w:sz w:val="28"/>
          <w:szCs w:val="28"/>
        </w:rPr>
      </w:pPr>
      <w:r w:rsidRPr="00F15878">
        <w:rPr>
          <w:sz w:val="28"/>
          <w:szCs w:val="28"/>
        </w:rPr>
        <w:t>Приведемо рівняння (</w:t>
      </w:r>
      <w:r w:rsidR="009A44E9" w:rsidRPr="00F15878">
        <w:rPr>
          <w:sz w:val="28"/>
          <w:szCs w:val="28"/>
        </w:rPr>
        <w:t>7.59</w:t>
      </w:r>
      <w:r w:rsidRPr="00F15878">
        <w:rPr>
          <w:sz w:val="28"/>
          <w:szCs w:val="28"/>
        </w:rPr>
        <w:t xml:space="preserve">) до канонічного вигляду. Для цього розділимо праву та ліву частини на </w:t>
      </w: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oMath>
      <w:r w:rsidRPr="00F15878">
        <w:rPr>
          <w:sz w:val="28"/>
          <w:szCs w:val="28"/>
        </w:rPr>
        <w:t>.</w:t>
      </w:r>
    </w:p>
    <w:p w:rsidR="00DC0CAB" w:rsidRPr="00F15878" w:rsidRDefault="004A308F" w:rsidP="00F15878">
      <w:pPr>
        <w:spacing w:before="240" w:line="360" w:lineRule="auto"/>
        <w:ind w:firstLine="397"/>
        <w:jc w:val="both"/>
        <w:rPr>
          <w:sz w:val="28"/>
          <w:szCs w:val="28"/>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 xml:space="preserve"> .                  </m:t>
          </m:r>
          <m:d>
            <m:dPr>
              <m:ctrlPr>
                <w:rPr>
                  <w:rFonts w:ascii="Cambria Math" w:hAnsi="Cambria Math"/>
                  <w:i/>
                  <w:sz w:val="28"/>
                  <w:szCs w:val="28"/>
                  <w:lang w:val="en-US"/>
                </w:rPr>
              </m:ctrlPr>
            </m:dPr>
            <m:e>
              <m:r>
                <w:rPr>
                  <w:rFonts w:ascii="Cambria Math" w:hAnsi="Cambria Math"/>
                  <w:sz w:val="28"/>
                  <w:szCs w:val="28"/>
                  <w:lang w:val="en-US"/>
                </w:rPr>
                <m:t>6.59</m:t>
              </m:r>
            </m:e>
          </m:d>
        </m:oMath>
      </m:oMathPara>
    </w:p>
    <w:p w:rsidR="00DC0CAB" w:rsidRPr="00F15878" w:rsidRDefault="00DC0CAB" w:rsidP="00F15878">
      <w:pPr>
        <w:spacing w:before="240" w:line="360" w:lineRule="auto"/>
        <w:jc w:val="both"/>
        <w:rPr>
          <w:sz w:val="28"/>
          <w:szCs w:val="28"/>
        </w:rPr>
      </w:pPr>
      <w:r w:rsidRPr="00F15878">
        <w:rPr>
          <w:sz w:val="28"/>
          <w:szCs w:val="28"/>
        </w:rPr>
        <w:t xml:space="preserve">де </w:t>
      </w:r>
      <m:oMath>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ρ</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oMath>
      <w:r w:rsidRPr="00F15878">
        <w:rPr>
          <w:sz w:val="28"/>
          <w:szCs w:val="28"/>
        </w:rPr>
        <w:t xml:space="preserve"> – стала часу, </w:t>
      </w:r>
      <m:oMath>
        <m:d>
          <m:dPr>
            <m:begChr m:val="["/>
            <m:endChr m:val="]"/>
            <m:ctrlPr>
              <w:rPr>
                <w:rFonts w:ascii="Cambria Math" w:hAnsi="Cambria Math"/>
                <w:i/>
                <w:sz w:val="28"/>
                <w:szCs w:val="28"/>
              </w:rPr>
            </m:ctrlPr>
          </m:dPr>
          <m:e>
            <m:r>
              <w:rPr>
                <w:rFonts w:ascii="Cambria Math" w:hAnsi="Cambria Math"/>
                <w:sz w:val="28"/>
                <w:szCs w:val="28"/>
              </w:rPr>
              <m:t>с</m:t>
            </m:r>
          </m:e>
        </m:d>
      </m:oMath>
      <w:r w:rsidRPr="00F15878">
        <w:rPr>
          <w:sz w:val="28"/>
          <w:szCs w:val="28"/>
        </w:rPr>
        <w:t>;</w:t>
      </w:r>
    </w:p>
    <w:p w:rsidR="00DC0CAB" w:rsidRPr="00F15878" w:rsidRDefault="004A308F" w:rsidP="00F15878">
      <w:pPr>
        <w:spacing w:line="360" w:lineRule="auto"/>
        <w:ind w:left="851" w:hanging="567"/>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10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20</m:t>
                        </m:r>
                      </m:sub>
                    </m:sSub>
                  </m:sub>
                </m:sSub>
              </m:e>
            </m:d>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10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rPr>
                      <m:t>ст</m:t>
                    </m:r>
                  </m:e>
                  <m:sub>
                    <m:r>
                      <w:rPr>
                        <w:rFonts w:ascii="Cambria Math" w:hAnsi="Cambria Math"/>
                        <w:sz w:val="28"/>
                        <w:szCs w:val="28"/>
                      </w:rPr>
                      <m:t>0</m:t>
                    </m:r>
                  </m:sub>
                </m:sSub>
              </m:sub>
            </m:sSub>
          </m:num>
          <m:den>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2</m:t>
                </m:r>
              </m:sub>
            </m:sSub>
          </m:den>
        </m:f>
        <m:r>
          <w:rPr>
            <w:rFonts w:ascii="Cambria Math" w:hAnsi="Cambria Math"/>
            <w:sz w:val="28"/>
            <w:szCs w:val="28"/>
          </w:rPr>
          <m:t xml:space="preserve"> ;</m:t>
        </m:r>
      </m:oMath>
      <w:r w:rsidR="00DC0CAB" w:rsidRPr="00F15878">
        <w:rPr>
          <w:sz w:val="28"/>
          <w:szCs w:val="28"/>
        </w:rPr>
        <w:t xml:space="preserve"> – коефіцієнти моделі.</w:t>
      </w:r>
    </w:p>
    <w:p w:rsidR="00DC0CAB" w:rsidRPr="00F15878" w:rsidRDefault="00DC0CAB" w:rsidP="00F15878">
      <w:pPr>
        <w:spacing w:line="360" w:lineRule="auto"/>
        <w:ind w:left="851" w:hanging="56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Рівняння (</w:t>
      </w:r>
      <w:r w:rsidR="001451DE">
        <w:rPr>
          <w:sz w:val="28"/>
          <w:szCs w:val="28"/>
        </w:rPr>
        <w:t>6</w:t>
      </w:r>
      <w:r w:rsidR="009A44E9" w:rsidRPr="00F15878">
        <w:rPr>
          <w:sz w:val="28"/>
          <w:szCs w:val="28"/>
        </w:rPr>
        <w:t>.5</w:t>
      </w:r>
      <w:r w:rsidR="001451DE">
        <w:rPr>
          <w:sz w:val="28"/>
          <w:szCs w:val="28"/>
        </w:rPr>
        <w:t>2</w:t>
      </w:r>
      <w:r w:rsidR="009A44E9" w:rsidRPr="00F15878">
        <w:rPr>
          <w:sz w:val="28"/>
          <w:szCs w:val="28"/>
        </w:rPr>
        <w:t xml:space="preserve">) та </w:t>
      </w:r>
      <m:oMath>
        <m:d>
          <m:dPr>
            <m:ctrlPr>
              <w:rPr>
                <w:rFonts w:ascii="Cambria Math" w:hAnsi="Cambria Math"/>
                <w:i/>
                <w:sz w:val="28"/>
                <w:szCs w:val="28"/>
                <w:lang w:val="en-US"/>
              </w:rPr>
            </m:ctrlPr>
          </m:dPr>
          <m:e>
            <m:r>
              <w:rPr>
                <w:rFonts w:ascii="Cambria Math" w:hAnsi="Cambria Math"/>
                <w:sz w:val="28"/>
                <w:szCs w:val="28"/>
              </w:rPr>
              <m:t>6.59</m:t>
            </m:r>
          </m:e>
        </m:d>
      </m:oMath>
      <w:r w:rsidRPr="00F15878">
        <w:rPr>
          <w:sz w:val="28"/>
          <w:szCs w:val="28"/>
        </w:rPr>
        <w:t xml:space="preserve"> напишемо як систему</w:t>
      </w:r>
    </w:p>
    <w:p w:rsidR="00DC0CAB" w:rsidRPr="00F15878" w:rsidRDefault="00DC0CAB" w:rsidP="00F15878">
      <w:pPr>
        <w:spacing w:line="360" w:lineRule="auto"/>
        <w:ind w:firstLine="397"/>
        <w:jc w:val="both"/>
        <w:rPr>
          <w:sz w:val="28"/>
          <w:szCs w:val="28"/>
        </w:rPr>
      </w:pPr>
    </w:p>
    <w:p w:rsidR="00DC0CAB" w:rsidRPr="00F15878" w:rsidRDefault="004A308F" w:rsidP="00F15878">
      <w:pPr>
        <w:spacing w:line="360" w:lineRule="auto"/>
        <w:ind w:firstLine="397"/>
        <w:jc w:val="both"/>
        <w:rPr>
          <w:sz w:val="28"/>
          <w:szCs w:val="28"/>
        </w:rPr>
      </w:pPr>
      <m:oMathPara>
        <m:oMathParaPr>
          <m:jc m:val="righ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e>
                <m:e>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e>
              </m:eqArr>
            </m:e>
          </m:d>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6.60</m:t>
              </m:r>
            </m:e>
          </m:d>
        </m:oMath>
      </m:oMathPara>
    </w:p>
    <w:p w:rsidR="00DC0CAB" w:rsidRPr="00F15878" w:rsidRDefault="00DC0CAB" w:rsidP="00F15878">
      <w:pPr>
        <w:spacing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Розв’яжемо систему рівнянь (</w:t>
      </w:r>
      <w:r w:rsidR="001451DE">
        <w:rPr>
          <w:sz w:val="28"/>
          <w:szCs w:val="28"/>
        </w:rPr>
        <w:t>6</w:t>
      </w:r>
      <w:r w:rsidR="009A44E9" w:rsidRPr="00F15878">
        <w:rPr>
          <w:sz w:val="28"/>
          <w:szCs w:val="28"/>
        </w:rPr>
        <w:t>.6</w:t>
      </w:r>
      <w:r w:rsidR="001451DE">
        <w:rPr>
          <w:sz w:val="28"/>
          <w:szCs w:val="28"/>
        </w:rPr>
        <w:t>0</w:t>
      </w:r>
      <w:r w:rsidRPr="00F15878">
        <w:rPr>
          <w:sz w:val="28"/>
          <w:szCs w:val="28"/>
        </w:rPr>
        <w:t xml:space="preserve">) відносно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oMath>
      <w:r w:rsidRPr="00F15878">
        <w:rPr>
          <w:sz w:val="28"/>
          <w:szCs w:val="28"/>
        </w:rPr>
        <w:t xml:space="preserve">. Для цього скористаємося методом підстановки. Визначимо з другого рівняння системи </w:t>
      </w: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oMath>
      <w:r w:rsidRPr="00F15878">
        <w:rPr>
          <w:sz w:val="28"/>
          <w:szCs w:val="28"/>
        </w:rPr>
        <w:t>.</w:t>
      </w:r>
    </w:p>
    <w:p w:rsidR="00DC0CAB" w:rsidRPr="00F15878" w:rsidRDefault="004A308F" w:rsidP="00F15878">
      <w:pPr>
        <w:spacing w:before="240" w:line="360" w:lineRule="auto"/>
        <w:ind w:firstLine="397"/>
        <w:jc w:val="both"/>
        <w:rPr>
          <w:sz w:val="28"/>
          <w:szCs w:val="28"/>
        </w:rPr>
      </w:pPr>
      <m:oMathPara>
        <m:oMathParaPr>
          <m:jc m:val="right"/>
        </m:oMathParaPr>
        <m:oMath>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1</m:t>
              </m:r>
            </m:sub>
          </m:sSub>
          <m:r>
            <w:rPr>
              <w:rFonts w:ascii="Cambria Math" w:hAns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lang w:val="en-US"/>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2</m:t>
              </m:r>
            </m:sub>
          </m:sSub>
          <m:r>
            <w:rPr>
              <w:rFonts w:ascii="Cambria Math" w:hAnsi="Cambria Math"/>
              <w:sz w:val="28"/>
              <w:szCs w:val="28"/>
              <w:lang w:val="en-US"/>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6.61</m:t>
              </m:r>
            </m:e>
          </m:d>
        </m:oMath>
      </m:oMathPara>
    </w:p>
    <w:p w:rsidR="00DC0CAB" w:rsidRPr="00F15878" w:rsidRDefault="00DC0CAB" w:rsidP="00F15878">
      <w:pPr>
        <w:spacing w:before="240" w:line="360" w:lineRule="auto"/>
        <w:ind w:firstLine="397"/>
        <w:jc w:val="both"/>
        <w:rPr>
          <w:sz w:val="28"/>
          <w:szCs w:val="28"/>
        </w:rPr>
      </w:pPr>
      <w:proofErr w:type="spellStart"/>
      <w:r w:rsidRPr="00F15878">
        <w:rPr>
          <w:sz w:val="28"/>
          <w:szCs w:val="28"/>
        </w:rPr>
        <w:t>Продиференцюємо</w:t>
      </w:r>
      <w:proofErr w:type="spellEnd"/>
      <w:r w:rsidRPr="00F15878">
        <w:rPr>
          <w:sz w:val="28"/>
          <w:szCs w:val="28"/>
        </w:rPr>
        <w:t xml:space="preserve"> (</w:t>
      </w:r>
      <w:r w:rsidR="009A44E9" w:rsidRPr="00F15878">
        <w:rPr>
          <w:sz w:val="28"/>
          <w:szCs w:val="28"/>
        </w:rPr>
        <w:t>7.62</w:t>
      </w:r>
      <w:r w:rsidRPr="00F15878">
        <w:rPr>
          <w:sz w:val="28"/>
          <w:szCs w:val="28"/>
        </w:rPr>
        <w:t>) за часом.</w:t>
      </w:r>
    </w:p>
    <w:p w:rsidR="00DC0CAB" w:rsidRPr="00F15878" w:rsidRDefault="004A308F" w:rsidP="00F15878">
      <w:pPr>
        <w:spacing w:before="240" w:line="360" w:lineRule="auto"/>
        <w:ind w:firstLine="397"/>
        <w:jc w:val="both"/>
        <w:rPr>
          <w:sz w:val="28"/>
          <w:szCs w:val="28"/>
        </w:rPr>
      </w:pPr>
      <m:oMathPara>
        <m:oMathParaPr>
          <m:jc m:val="right"/>
        </m:oMathParaPr>
        <m:oMath>
          <m:f>
            <m:fPr>
              <m:ctrlPr>
                <w:rPr>
                  <w:rFonts w:ascii="Cambria Math" w:hAnsi="Cambria Math"/>
                  <w:i/>
                  <w:sz w:val="28"/>
                  <w:szCs w:val="28"/>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lang w:val="en-US"/>
                    </w:rPr>
                  </m:ctrlPr>
                </m:sSupPr>
                <m:e>
                  <m:r>
                    <w:rPr>
                      <w:rFonts w:ascii="Cambria Math" w:hAnsi="Cambria Math"/>
                      <w:sz w:val="28"/>
                      <w:szCs w:val="28"/>
                      <w:lang w:val="en-US"/>
                    </w:rPr>
                    <m:t>d</m:t>
                  </m:r>
                </m:e>
                <m:sup>
                  <m:r>
                    <w:rPr>
                      <w:rFonts w:ascii="Cambria Math" w:hAnsi="Cambria Math"/>
                      <w:sz w:val="28"/>
                      <w:szCs w:val="28"/>
                    </w:rPr>
                    <m:t>2</m:t>
                  </m:r>
                </m:sup>
              </m:sSup>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 xml:space="preserve"> .           </m:t>
          </m:r>
          <m:d>
            <m:dPr>
              <m:ctrlPr>
                <w:rPr>
                  <w:rFonts w:ascii="Cambria Math" w:hAnsi="Cambria Math"/>
                  <w:i/>
                  <w:sz w:val="28"/>
                  <w:szCs w:val="28"/>
                </w:rPr>
              </m:ctrlPr>
            </m:dPr>
            <m:e>
              <m:r>
                <w:rPr>
                  <w:rFonts w:ascii="Cambria Math" w:hAnsi="Cambria Math"/>
                  <w:sz w:val="28"/>
                  <w:szCs w:val="28"/>
                </w:rPr>
                <m:t>6.62</m:t>
              </m:r>
            </m:e>
          </m:d>
        </m:oMath>
      </m:oMathPara>
    </w:p>
    <w:p w:rsidR="00DC0CAB" w:rsidRPr="00F15878" w:rsidRDefault="00DC0CAB" w:rsidP="00F15878">
      <w:pPr>
        <w:spacing w:before="240" w:line="360" w:lineRule="auto"/>
        <w:ind w:firstLine="397"/>
        <w:jc w:val="both"/>
        <w:rPr>
          <w:sz w:val="28"/>
          <w:szCs w:val="28"/>
        </w:rPr>
      </w:pPr>
      <w:r w:rsidRPr="00F15878">
        <w:rPr>
          <w:sz w:val="28"/>
          <w:szCs w:val="28"/>
        </w:rPr>
        <w:t>Підставимо (</w:t>
      </w:r>
      <w:r w:rsidR="001451DE">
        <w:rPr>
          <w:sz w:val="28"/>
          <w:szCs w:val="28"/>
        </w:rPr>
        <w:t>6</w:t>
      </w:r>
      <w:r w:rsidR="009A44E9" w:rsidRPr="00F15878">
        <w:rPr>
          <w:sz w:val="28"/>
          <w:szCs w:val="28"/>
        </w:rPr>
        <w:t>.6</w:t>
      </w:r>
      <w:r w:rsidR="001451DE">
        <w:rPr>
          <w:sz w:val="28"/>
          <w:szCs w:val="28"/>
        </w:rPr>
        <w:t>1</w:t>
      </w:r>
      <w:r w:rsidRPr="00F15878">
        <w:rPr>
          <w:sz w:val="28"/>
          <w:szCs w:val="28"/>
        </w:rPr>
        <w:t>) та (</w:t>
      </w:r>
      <w:r w:rsidR="001451DE">
        <w:rPr>
          <w:sz w:val="28"/>
          <w:szCs w:val="28"/>
        </w:rPr>
        <w:t>6</w:t>
      </w:r>
      <w:r w:rsidR="009A44E9" w:rsidRPr="00F15878">
        <w:rPr>
          <w:sz w:val="28"/>
          <w:szCs w:val="28"/>
        </w:rPr>
        <w:t>.6</w:t>
      </w:r>
      <w:r w:rsidR="001451DE">
        <w:rPr>
          <w:sz w:val="28"/>
          <w:szCs w:val="28"/>
        </w:rPr>
        <w:t>2</w:t>
      </w:r>
      <w:r w:rsidRPr="00F15878">
        <w:rPr>
          <w:sz w:val="28"/>
          <w:szCs w:val="28"/>
        </w:rPr>
        <w:t>) в перше рівняння системи (</w:t>
      </w:r>
      <m:oMath>
        <m:r>
          <w:rPr>
            <w:rFonts w:ascii="Cambria Math" w:hAnsi="Cambria Math"/>
            <w:sz w:val="28"/>
            <w:szCs w:val="28"/>
          </w:rPr>
          <m:t>6.60</m:t>
        </m:r>
      </m:oMath>
      <w:r w:rsidRPr="00F15878">
        <w:rPr>
          <w:sz w:val="28"/>
          <w:szCs w:val="28"/>
        </w:rPr>
        <w:t>). Після відповідних перетворень отримуємо</w:t>
      </w:r>
    </w:p>
    <w:p w:rsidR="00DC0CAB" w:rsidRPr="00F15878" w:rsidRDefault="00DC0CAB" w:rsidP="00F15878">
      <w:pPr>
        <w:spacing w:before="240" w:line="360" w:lineRule="auto"/>
        <w:ind w:firstLine="397"/>
        <w:jc w:val="both"/>
        <w:rPr>
          <w:sz w:val="28"/>
          <w:szCs w:val="28"/>
        </w:rPr>
      </w:pPr>
    </w:p>
    <w:p w:rsidR="00DC0CAB" w:rsidRPr="00F15878" w:rsidRDefault="004A308F" w:rsidP="00F15878">
      <w:pPr>
        <w:spacing w:before="240" w:line="360" w:lineRule="auto"/>
        <w:ind w:left="567" w:hanging="170"/>
        <w:jc w:val="both"/>
        <w:rPr>
          <w:sz w:val="28"/>
          <w:szCs w:val="28"/>
          <w:lang w:val="en-US"/>
        </w:rPr>
      </w:pPr>
      <m:oMathPara>
        <m:oMathParaPr>
          <m:jc m:val="center"/>
        </m:oMathPara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oMath>
      </m:oMathPara>
    </w:p>
    <w:p w:rsidR="00DC0CAB" w:rsidRPr="00F15878" w:rsidRDefault="00DC0CAB" w:rsidP="00F15878">
      <w:pPr>
        <w:spacing w:before="240" w:line="360" w:lineRule="auto"/>
        <w:ind w:left="567" w:hanging="283"/>
        <w:jc w:val="both"/>
        <w:rPr>
          <w:sz w:val="28"/>
          <w:szCs w:val="28"/>
          <w:lang w:val="en-US"/>
        </w:rPr>
      </w:pPr>
      <m:oMathPara>
        <m:oMathParaPr>
          <m:jc m:val="center"/>
        </m:oMathParaPr>
        <m:oMath>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lang w:val="en-US"/>
            </w:rPr>
            <m:t>+</m:t>
          </m:r>
        </m:oMath>
      </m:oMathPara>
    </w:p>
    <w:p w:rsidR="00DC0CAB" w:rsidRPr="00F15878" w:rsidRDefault="00DC0CAB" w:rsidP="00F15878">
      <w:pPr>
        <w:spacing w:before="240" w:line="360" w:lineRule="auto"/>
        <w:ind w:left="567" w:hanging="283"/>
        <w:jc w:val="both"/>
        <w:rPr>
          <w:sz w:val="28"/>
          <w:szCs w:val="28"/>
          <w:lang w:val="en-US"/>
        </w:rPr>
      </w:pPr>
      <m:oMathPara>
        <m:oMathParaPr>
          <m:jc m:val="right"/>
        </m:oMathParaP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12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(6.63)</m:t>
          </m:r>
        </m:oMath>
      </m:oMathPara>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lastRenderedPageBreak/>
        <w:t>Приведемо рівняння (</w:t>
      </w:r>
      <w:r w:rsidR="001451DE">
        <w:rPr>
          <w:sz w:val="28"/>
          <w:szCs w:val="28"/>
        </w:rPr>
        <w:t>6</w:t>
      </w:r>
      <w:r w:rsidR="009A44E9" w:rsidRPr="00F15878">
        <w:rPr>
          <w:sz w:val="28"/>
          <w:szCs w:val="28"/>
        </w:rPr>
        <w:t>.6</w:t>
      </w:r>
      <w:r w:rsidR="001451DE">
        <w:rPr>
          <w:sz w:val="28"/>
          <w:szCs w:val="28"/>
        </w:rPr>
        <w:t>3</w:t>
      </w:r>
      <w:r w:rsidRPr="00F15878">
        <w:rPr>
          <w:sz w:val="28"/>
          <w:szCs w:val="28"/>
        </w:rPr>
        <w:t xml:space="preserve">) до канонічного вигляду. Для цього поділимо праву та ліву часини рівняння на </w:t>
      </w:r>
      <m:oMath>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Pr="00F15878">
        <w:rPr>
          <w:sz w:val="28"/>
          <w:szCs w:val="28"/>
        </w:rPr>
        <w:t>.</w:t>
      </w:r>
    </w:p>
    <w:p w:rsidR="00DC0CAB" w:rsidRPr="00F15878" w:rsidRDefault="004A308F" w:rsidP="00F15878">
      <w:pPr>
        <w:spacing w:before="240" w:line="360" w:lineRule="auto"/>
        <w:ind w:left="567" w:hanging="170"/>
        <w:jc w:val="both"/>
        <w:rPr>
          <w:sz w:val="28"/>
          <w:szCs w:val="28"/>
          <w:lang w:val="en-US"/>
        </w:rPr>
      </w:pPr>
      <m:oMathPara>
        <m:oMathParaPr>
          <m:jc m:val="left"/>
        </m:oMathPara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oMath>
      </m:oMathPara>
    </w:p>
    <w:p w:rsidR="00DC0CAB" w:rsidRPr="00F15878" w:rsidRDefault="00DC63FA" w:rsidP="00F15878">
      <w:pPr>
        <w:spacing w:before="240" w:line="360" w:lineRule="auto"/>
        <w:ind w:left="567" w:hanging="283"/>
        <w:jc w:val="both"/>
        <w:rPr>
          <w:sz w:val="28"/>
          <w:szCs w:val="28"/>
          <w:lang w:val="en-US"/>
        </w:rPr>
      </w:pPr>
      <w:r>
        <w:rPr>
          <w:sz w:val="28"/>
          <w:szCs w:val="28"/>
        </w:rPr>
        <w:t xml:space="preserve">              </w:t>
      </w:r>
      <m:oMath>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32</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31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33</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32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34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(6.64)</m:t>
        </m:r>
      </m:oMath>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left="426" w:hanging="426"/>
        <w:jc w:val="both"/>
        <w:rPr>
          <w:sz w:val="28"/>
          <w:szCs w:val="28"/>
        </w:rPr>
      </w:pPr>
      <w:r w:rsidRPr="00F15878">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Pr="00F15878">
        <w:rPr>
          <w:sz w:val="28"/>
          <w:szCs w:val="28"/>
        </w:rPr>
        <w:t xml:space="preserve"> – стала часу, </w:t>
      </w:r>
      <m:oMath>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с</m:t>
                </m:r>
              </m:e>
              <m:sup>
                <m:r>
                  <w:rPr>
                    <w:rFonts w:ascii="Cambria Math" w:hAnsi="Cambria Math"/>
                    <w:sz w:val="28"/>
                    <w:szCs w:val="28"/>
                  </w:rPr>
                  <m:t>2</m:t>
                </m:r>
              </m:sup>
            </m:sSup>
          </m:e>
        </m:d>
      </m:oMath>
      <w:r w:rsidRPr="00F15878">
        <w:rPr>
          <w:sz w:val="28"/>
          <w:szCs w:val="28"/>
        </w:rPr>
        <w:t>;</w:t>
      </w:r>
    </w:p>
    <w:p w:rsidR="00DC0CAB" w:rsidRPr="00F15878" w:rsidRDefault="004A308F" w:rsidP="00F15878">
      <w:pPr>
        <w:spacing w:line="360" w:lineRule="auto"/>
        <w:ind w:left="851" w:hanging="567"/>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 xml:space="preserve"> ;</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oMath>
      <w:r w:rsidR="00DC0CAB" w:rsidRPr="00F15878">
        <w:rPr>
          <w:sz w:val="28"/>
          <w:szCs w:val="28"/>
        </w:rPr>
        <w:t xml:space="preserve"> – сталі часу, </w:t>
      </w:r>
      <m:oMath>
        <m:d>
          <m:dPr>
            <m:begChr m:val="["/>
            <m:endChr m:val="]"/>
            <m:ctrlPr>
              <w:rPr>
                <w:rFonts w:ascii="Cambria Math" w:hAnsi="Cambria Math"/>
                <w:i/>
                <w:sz w:val="28"/>
                <w:szCs w:val="28"/>
              </w:rPr>
            </m:ctrlPr>
          </m:dPr>
          <m:e>
            <m:r>
              <w:rPr>
                <w:rFonts w:ascii="Cambria Math" w:hAnsi="Cambria Math"/>
                <w:sz w:val="28"/>
                <w:szCs w:val="28"/>
              </w:rPr>
              <m:t>с</m:t>
            </m:r>
          </m:e>
        </m:d>
      </m:oMath>
      <w:r w:rsidR="00DC0CAB" w:rsidRPr="00F15878">
        <w:rPr>
          <w:sz w:val="28"/>
          <w:szCs w:val="28"/>
        </w:rPr>
        <w:t>;</w:t>
      </w:r>
    </w:p>
    <w:p w:rsidR="00DC0CAB" w:rsidRPr="00F15878" w:rsidRDefault="004A308F" w:rsidP="00F15878">
      <w:pPr>
        <w:spacing w:line="360" w:lineRule="auto"/>
        <w:ind w:left="851" w:hanging="567"/>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r>
          <w:rPr>
            <w:rFonts w:ascii="Cambria Math" w:hAnsi="Cambria Math"/>
            <w:sz w:val="28"/>
            <w:szCs w:val="28"/>
          </w:rPr>
          <m:t>;</m:t>
        </m:r>
      </m:oMath>
      <w:r w:rsidR="00DC0CAB" w:rsidRPr="00F15878">
        <w:rPr>
          <w:sz w:val="28"/>
          <w:szCs w:val="28"/>
        </w:rPr>
        <w:t xml:space="preserve"> </w:t>
      </w: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12</m:t>
                </m:r>
              </m:sub>
            </m:sSub>
          </m:num>
          <m:den>
            <m:r>
              <w:rPr>
                <w:rFonts w:ascii="Cambria Math" w:hAnsi="Cambria Math"/>
                <w:sz w:val="28"/>
                <w:szCs w:val="28"/>
              </w:rPr>
              <m:t>1-</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13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oMath>
      <w:r w:rsidR="00DC0CAB" w:rsidRPr="00F15878">
        <w:rPr>
          <w:sz w:val="28"/>
          <w:szCs w:val="28"/>
        </w:rPr>
        <w:t xml:space="preserve"> – коефіцієнти моделі.</w:t>
      </w:r>
    </w:p>
    <w:p w:rsidR="00DC0CAB" w:rsidRPr="00F15878" w:rsidRDefault="00DC0CAB" w:rsidP="00F15878">
      <w:pPr>
        <w:spacing w:line="360" w:lineRule="auto"/>
        <w:ind w:left="426" w:hanging="426"/>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Рівняння (</w:t>
      </w:r>
      <w:r w:rsidR="001451DE">
        <w:rPr>
          <w:sz w:val="28"/>
          <w:szCs w:val="28"/>
        </w:rPr>
        <w:t>6</w:t>
      </w:r>
      <w:r w:rsidR="009A44E9" w:rsidRPr="00F15878">
        <w:rPr>
          <w:sz w:val="28"/>
          <w:szCs w:val="28"/>
        </w:rPr>
        <w:t>.6</w:t>
      </w:r>
      <w:r w:rsidR="001451DE">
        <w:rPr>
          <w:sz w:val="28"/>
          <w:szCs w:val="28"/>
        </w:rPr>
        <w:t>4</w:t>
      </w:r>
      <w:r w:rsidRPr="00F15878">
        <w:rPr>
          <w:sz w:val="28"/>
          <w:szCs w:val="28"/>
        </w:rPr>
        <w:t xml:space="preserve">) є ММ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продукту на виході.</w:t>
      </w:r>
    </w:p>
    <w:p w:rsidR="00DC0CAB" w:rsidRPr="00F15878" w:rsidRDefault="00DC0CAB" w:rsidP="00F15878">
      <w:pPr>
        <w:spacing w:line="360" w:lineRule="auto"/>
        <w:ind w:firstLine="397"/>
        <w:jc w:val="both"/>
        <w:rPr>
          <w:sz w:val="28"/>
          <w:szCs w:val="28"/>
        </w:rPr>
      </w:pPr>
      <w:r w:rsidRPr="00F15878">
        <w:rPr>
          <w:sz w:val="28"/>
          <w:szCs w:val="28"/>
        </w:rPr>
        <w:t>Використовуючи принцип суперпозиції, напишемо диференційне рівняння для кожного каналу.</w:t>
      </w:r>
    </w:p>
    <w:p w:rsidR="00DC0CAB" w:rsidRPr="00F15878" w:rsidRDefault="00DC0CAB" w:rsidP="00F15878">
      <w:pPr>
        <w:spacing w:line="360" w:lineRule="auto"/>
        <w:ind w:firstLine="397"/>
        <w:jc w:val="both"/>
        <w:rPr>
          <w:sz w:val="28"/>
          <w:szCs w:val="28"/>
        </w:rPr>
      </w:pPr>
    </w:p>
    <w:p w:rsidR="00DC0CAB" w:rsidRPr="00DC63FA" w:rsidRDefault="00DC63FA" w:rsidP="00F15878">
      <w:pPr>
        <w:spacing w:after="120" w:line="360" w:lineRule="auto"/>
        <w:ind w:hanging="170"/>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1</m:t>
            </m:r>
          </m:sub>
        </m:sSub>
        <m:r>
          <w:rPr>
            <w:rFonts w:ascii="Cambria Math" w:hAnsi="Cambria Math"/>
            <w:sz w:val="28"/>
            <w:szCs w:val="28"/>
          </w:rPr>
          <m:t>.                                       (6.65)</m:t>
        </m:r>
      </m:oMath>
    </w:p>
    <w:p w:rsidR="00DC0CAB" w:rsidRPr="00DC63FA" w:rsidRDefault="00DC63FA" w:rsidP="00F15878">
      <w:pPr>
        <w:spacing w:after="120" w:line="360" w:lineRule="auto"/>
        <w:ind w:hanging="283"/>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              (6.66)</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rPr>
          <m:t>.              (6.67)</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                                        (6.68)</m:t>
        </m:r>
      </m:oMath>
    </w:p>
    <w:p w:rsidR="00DC0CAB" w:rsidRPr="00F15878" w:rsidRDefault="00DC0CAB" w:rsidP="00F15878">
      <w:pPr>
        <w:spacing w:before="240" w:line="360" w:lineRule="auto"/>
        <w:ind w:firstLine="397"/>
        <w:jc w:val="both"/>
        <w:rPr>
          <w:sz w:val="28"/>
          <w:szCs w:val="28"/>
        </w:rPr>
      </w:pPr>
    </w:p>
    <w:p w:rsidR="00DC0CAB" w:rsidRPr="00F15878" w:rsidRDefault="00DC0CAB" w:rsidP="00F15878">
      <w:pPr>
        <w:spacing w:before="240" w:line="360" w:lineRule="auto"/>
        <w:ind w:firstLine="397"/>
        <w:jc w:val="both"/>
        <w:rPr>
          <w:sz w:val="28"/>
          <w:szCs w:val="28"/>
        </w:rPr>
      </w:pPr>
      <w:r w:rsidRPr="00F15878">
        <w:rPr>
          <w:sz w:val="28"/>
          <w:szCs w:val="28"/>
        </w:rPr>
        <w:t xml:space="preserve">Використовуючи перетворення Лапласу знайдемо ПФ (без урахування часу запізнення) </w:t>
      </w:r>
      <w:proofErr w:type="spellStart"/>
      <w:r w:rsidRPr="00F15878">
        <w:rPr>
          <w:sz w:val="28"/>
          <w:szCs w:val="28"/>
        </w:rPr>
        <w:t>кожухотрубного</w:t>
      </w:r>
      <w:proofErr w:type="spellEnd"/>
      <w:r w:rsidRPr="00F15878">
        <w:rPr>
          <w:sz w:val="28"/>
          <w:szCs w:val="28"/>
        </w:rPr>
        <w:t xml:space="preserve"> теплообмінника за кожним каналом впливу на температуру.</w:t>
      </w:r>
    </w:p>
    <w:p w:rsidR="00DC0CAB" w:rsidRPr="00F15878" w:rsidRDefault="00DC0CAB" w:rsidP="00F15878">
      <w:pPr>
        <w:spacing w:before="240" w:line="360" w:lineRule="auto"/>
        <w:ind w:firstLine="397"/>
        <w:jc w:val="both"/>
        <w:rPr>
          <w:sz w:val="28"/>
          <w:szCs w:val="28"/>
        </w:rPr>
      </w:pPr>
    </w:p>
    <w:p w:rsidR="00DC0CAB" w:rsidRPr="00DC63FA" w:rsidRDefault="00DC63FA" w:rsidP="00F15878">
      <w:pPr>
        <w:spacing w:after="120" w:line="360" w:lineRule="auto"/>
        <w:ind w:hanging="170"/>
        <w:jc w:val="both"/>
        <w:rPr>
          <w:i/>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(6.69)</m:t>
        </m:r>
      </m:oMath>
    </w:p>
    <w:p w:rsidR="00DC0CAB" w:rsidRPr="00DC63FA" w:rsidRDefault="00DC63FA" w:rsidP="00DC63FA">
      <w:pPr>
        <w:spacing w:after="120" w:line="360" w:lineRule="auto"/>
        <w:ind w:right="-1" w:hanging="283"/>
        <w:jc w:val="both"/>
        <w:rPr>
          <w:sz w:val="28"/>
          <w:szCs w:val="28"/>
        </w:rPr>
      </w:pPr>
      <w:r>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(6.70)</m:t>
        </m:r>
      </m:oMath>
    </w:p>
    <w:p w:rsidR="00DC0CAB" w:rsidRPr="00DC63FA" w:rsidRDefault="00DC63FA" w:rsidP="00F15878">
      <w:pPr>
        <w:spacing w:after="120" w:line="360" w:lineRule="auto"/>
        <w:ind w:firstLine="397"/>
        <w:jc w:val="both"/>
        <w:rPr>
          <w:sz w:val="28"/>
          <w:szCs w:val="28"/>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                             (6.71)</m:t>
        </m:r>
      </m:oMath>
    </w:p>
    <w:p w:rsidR="00DC0CAB" w:rsidRPr="00327AD1" w:rsidRDefault="00DC63FA" w:rsidP="00DC63FA">
      <w:pPr>
        <w:spacing w:after="120" w:line="360" w:lineRule="auto"/>
        <w:ind w:right="-1" w:firstLine="397"/>
        <w:jc w:val="both"/>
        <w:rPr>
          <w:sz w:val="28"/>
          <w:szCs w:val="28"/>
          <w:lang w:val="ru-RU"/>
        </w:rPr>
      </w:pPr>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ru-RU"/>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lang w:val="ru-RU"/>
          </w:rPr>
          <m:t>.                                        (6.72)</m:t>
        </m:r>
      </m:oMath>
    </w:p>
    <w:p w:rsidR="00DC0CAB" w:rsidRPr="00F15878" w:rsidRDefault="00DC0CAB" w:rsidP="00F15878">
      <w:pPr>
        <w:spacing w:line="360" w:lineRule="auto"/>
        <w:ind w:firstLine="397"/>
        <w:jc w:val="both"/>
        <w:rPr>
          <w:sz w:val="28"/>
          <w:szCs w:val="28"/>
        </w:rPr>
      </w:pPr>
    </w:p>
    <w:p w:rsidR="00DC0CAB" w:rsidRPr="00F15878" w:rsidRDefault="00DC0CAB" w:rsidP="00F15878">
      <w:pPr>
        <w:spacing w:line="360" w:lineRule="auto"/>
        <w:ind w:firstLine="397"/>
        <w:jc w:val="both"/>
        <w:rPr>
          <w:sz w:val="28"/>
          <w:szCs w:val="28"/>
        </w:rPr>
      </w:pPr>
      <w:r w:rsidRPr="00F15878">
        <w:rPr>
          <w:sz w:val="28"/>
          <w:szCs w:val="28"/>
        </w:rPr>
        <w:t xml:space="preserve">Після визначення часу запізнення в остаточному варіанті ПФ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за каналами впливу мають вигляд</w:t>
      </w:r>
    </w:p>
    <w:p w:rsidR="00DC0CAB" w:rsidRPr="00F15878" w:rsidRDefault="00DC0CAB" w:rsidP="00F15878">
      <w:pPr>
        <w:spacing w:line="360" w:lineRule="auto"/>
        <w:ind w:firstLine="397"/>
        <w:jc w:val="both"/>
        <w:rPr>
          <w:sz w:val="28"/>
          <w:szCs w:val="28"/>
        </w:rPr>
      </w:pPr>
    </w:p>
    <w:p w:rsidR="00DC0CAB" w:rsidRPr="00DC63FA" w:rsidRDefault="00DC63FA" w:rsidP="00F15878">
      <w:pPr>
        <w:spacing w:after="120" w:line="360" w:lineRule="auto"/>
        <w:ind w:hanging="170"/>
        <w:jc w:val="both"/>
        <w:rPr>
          <w:sz w:val="28"/>
          <w:szCs w:val="28"/>
        </w:rPr>
      </w:pPr>
      <w:r>
        <w:rPr>
          <w:sz w:val="28"/>
          <w:szCs w:val="28"/>
        </w:rPr>
        <w:t xml:space="preserve">                           </w:t>
      </w: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1</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(6.73)</m:t>
        </m:r>
      </m:oMath>
    </w:p>
    <w:p w:rsidR="00DC0CAB" w:rsidRPr="00DC63FA" w:rsidRDefault="00DC63FA" w:rsidP="00F15878">
      <w:pPr>
        <w:spacing w:after="120" w:line="360" w:lineRule="auto"/>
        <w:ind w:hanging="283"/>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2</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(6.74)</m:t>
        </m:r>
      </m:oMath>
    </w:p>
    <w:p w:rsidR="00DC0CAB" w:rsidRPr="00DC63FA" w:rsidRDefault="00DC63FA" w:rsidP="00F15878">
      <w:pPr>
        <w:spacing w:after="120" w:line="360" w:lineRule="auto"/>
        <w:ind w:firstLine="397"/>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3</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(6.75)</m:t>
        </m:r>
      </m:oMath>
    </w:p>
    <w:p w:rsidR="00DC0CAB" w:rsidRPr="00DC63FA" w:rsidRDefault="00DC63FA" w:rsidP="00F15878">
      <w:pPr>
        <w:spacing w:after="120" w:line="360" w:lineRule="auto"/>
        <w:ind w:firstLine="397"/>
        <w:jc w:val="both"/>
        <w:rPr>
          <w:sz w:val="28"/>
          <w:szCs w:val="28"/>
        </w:rPr>
      </w:pPr>
      <w:r w:rsidRPr="00DC63FA">
        <w:rPr>
          <w:sz w:val="28"/>
          <w:szCs w:val="28"/>
        </w:rPr>
        <w:t xml:space="preserve">                   </w:t>
      </w:r>
      <m:oMath>
        <m:sSub>
          <m:sSubPr>
            <m:ctrlPr>
              <w:rPr>
                <w:rFonts w:ascii="Cambria Math" w:hAnsi="Cambria Math"/>
                <w:i/>
                <w:sz w:val="28"/>
                <w:szCs w:val="28"/>
              </w:rPr>
            </m:ctrlPr>
          </m:sSubPr>
          <m:e>
            <m:r>
              <w:rPr>
                <w:rFonts w:ascii="Cambria Math" w:hAnsi="Cambria Math"/>
                <w:sz w:val="28"/>
                <w:szCs w:val="28"/>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r>
          <w:rPr>
            <w:rFonts w:ascii="Cambria Math" w:hAnsi="Cambria Math"/>
            <w:sz w:val="28"/>
            <w:szCs w:val="28"/>
          </w:rPr>
          <m:t>∙</m:t>
        </m:r>
        <m:r>
          <w:rPr>
            <w:rFonts w:ascii="Cambria Math" w:hAnsi="Cambria Math"/>
            <w:sz w:val="28"/>
            <w:szCs w:val="28"/>
            <w:lang w:val="en-US"/>
          </w:rPr>
          <m:t>exp</m:t>
        </m:r>
        <m:d>
          <m:dPr>
            <m:ctrlPr>
              <w:rPr>
                <w:rFonts w:ascii="Cambria Math" w:hAnsi="Cambria Math"/>
                <w:i/>
                <w:sz w:val="28"/>
                <w:szCs w:val="28"/>
                <w:lang w:val="en-US"/>
              </w:rPr>
            </m:ctrlPr>
          </m:dPr>
          <m:e>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з 4</m:t>
                </m:r>
              </m:sub>
            </m:sSub>
            <m:r>
              <w:rPr>
                <w:rFonts w:ascii="Cambria Math" w:hAnsi="Cambria Math"/>
                <w:sz w:val="28"/>
                <w:szCs w:val="28"/>
              </w:rPr>
              <m:t>∙</m:t>
            </m:r>
            <m:r>
              <w:rPr>
                <w:rFonts w:ascii="Cambria Math" w:hAnsi="Cambria Math"/>
                <w:sz w:val="28"/>
                <w:szCs w:val="28"/>
                <w:lang w:val="en-US"/>
              </w:rPr>
              <m:t>s</m:t>
            </m:r>
          </m:e>
        </m:d>
        <m:r>
          <w:rPr>
            <w:rFonts w:ascii="Cambria Math" w:hAnsi="Cambria Math"/>
            <w:sz w:val="28"/>
            <w:szCs w:val="28"/>
          </w:rPr>
          <m:t>.                                   (6.76)</m:t>
        </m:r>
      </m:oMath>
    </w:p>
    <w:p w:rsidR="00810C03" w:rsidRPr="00F15878" w:rsidRDefault="00810C03" w:rsidP="00F15878">
      <w:pPr>
        <w:spacing w:before="240" w:line="360" w:lineRule="auto"/>
        <w:ind w:firstLine="397"/>
        <w:jc w:val="both"/>
        <w:rPr>
          <w:b/>
          <w:sz w:val="28"/>
          <w:szCs w:val="28"/>
        </w:rPr>
      </w:pPr>
      <w:r w:rsidRPr="00F15878">
        <w:rPr>
          <w:b/>
          <w:sz w:val="28"/>
          <w:szCs w:val="28"/>
        </w:rPr>
        <w:t xml:space="preserve">Розрахунок параметрів математичної моделі </w:t>
      </w:r>
      <w:proofErr w:type="spellStart"/>
      <w:r w:rsidRPr="00F15878">
        <w:rPr>
          <w:b/>
          <w:sz w:val="28"/>
          <w:szCs w:val="28"/>
        </w:rPr>
        <w:t>кожухотрубного</w:t>
      </w:r>
      <w:proofErr w:type="spellEnd"/>
      <w:r w:rsidRPr="00F15878">
        <w:rPr>
          <w:b/>
          <w:sz w:val="28"/>
          <w:szCs w:val="28"/>
        </w:rPr>
        <w:t xml:space="preserve"> теплообмінника</w:t>
      </w:r>
    </w:p>
    <w:p w:rsidR="00810C03" w:rsidRPr="00F15878" w:rsidRDefault="00810C03" w:rsidP="00F15878">
      <w:pPr>
        <w:spacing w:before="240" w:line="360" w:lineRule="auto"/>
        <w:ind w:firstLine="709"/>
        <w:jc w:val="both"/>
        <w:rPr>
          <w:sz w:val="28"/>
          <w:szCs w:val="28"/>
        </w:rPr>
      </w:pPr>
      <w:r w:rsidRPr="00F15878">
        <w:rPr>
          <w:sz w:val="28"/>
          <w:szCs w:val="28"/>
        </w:rPr>
        <w:t>Оберемо фізичні параметри середовища.</w:t>
      </w:r>
    </w:p>
    <w:p w:rsidR="00EB34AB" w:rsidRPr="00F15878" w:rsidRDefault="00EB34AB" w:rsidP="00F15878">
      <w:pPr>
        <w:spacing w:before="240" w:line="360" w:lineRule="auto"/>
        <w:ind w:firstLine="709"/>
        <w:jc w:val="both"/>
        <w:rPr>
          <w:color w:val="000000" w:themeColor="text1"/>
          <w:sz w:val="28"/>
          <w:szCs w:val="28"/>
        </w:rPr>
      </w:pPr>
      <w:r w:rsidRPr="00F15878">
        <w:rPr>
          <w:color w:val="000000" w:themeColor="text1"/>
          <w:sz w:val="28"/>
          <w:szCs w:val="28"/>
        </w:rPr>
        <w:t xml:space="preserve">Коефіцієнт тепловіддачі від трубок до </w:t>
      </w:r>
      <w:proofErr w:type="spellStart"/>
      <w:r w:rsidRPr="00F15878">
        <w:rPr>
          <w:color w:val="000000" w:themeColor="text1"/>
          <w:sz w:val="28"/>
          <w:szCs w:val="28"/>
        </w:rPr>
        <w:t>повіря</w:t>
      </w:r>
      <w:proofErr w:type="spellEnd"/>
      <w:r w:rsidRPr="00F15878">
        <w:rPr>
          <w:color w:val="000000" w:themeColor="text1"/>
          <w:sz w:val="28"/>
          <w:szCs w:val="28"/>
        </w:rPr>
        <w:t xml:space="preserve">: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α</m:t>
            </m:r>
          </m:e>
          <m:sub>
            <m:r>
              <m:rPr>
                <m:sty m:val="p"/>
              </m:rPr>
              <w:rPr>
                <w:rFonts w:ascii="Cambria Math" w:hAnsi="Cambria Math"/>
                <w:color w:val="000000" w:themeColor="text1"/>
                <w:sz w:val="28"/>
                <w:szCs w:val="28"/>
              </w:rPr>
              <m:t>2</m:t>
            </m:r>
          </m:sub>
        </m:sSub>
        <m:r>
          <m:rPr>
            <m:sty m:val="p"/>
          </m:rPr>
          <w:rPr>
            <w:rFonts w:ascii="Cambria Math" w:hAnsi="Cambria Math"/>
            <w:color w:val="000000" w:themeColor="text1"/>
            <w:sz w:val="28"/>
            <w:szCs w:val="28"/>
          </w:rPr>
          <m:t xml:space="preserve"> </m:t>
        </m:r>
      </m:oMath>
      <w:r w:rsidRPr="00F15878">
        <w:rPr>
          <w:color w:val="000000" w:themeColor="text1"/>
          <w:sz w:val="28"/>
          <w:szCs w:val="28"/>
        </w:rPr>
        <w:t>= 1639 [кВт/ м²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Витрата теплоносія: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F</m:t>
            </m:r>
          </m:e>
          <m:sub>
            <m:r>
              <m:rPr>
                <m:sty m:val="p"/>
              </m:rPr>
              <w:rPr>
                <w:rFonts w:ascii="Cambria Math" w:hAnsi="Cambria Math"/>
                <w:color w:val="000000" w:themeColor="text1"/>
                <w:sz w:val="28"/>
                <w:szCs w:val="28"/>
              </w:rPr>
              <m:t>Т0</m:t>
            </m:r>
          </m:sub>
        </m:sSub>
        <m:r>
          <m:rPr>
            <m:sty m:val="p"/>
          </m:rPr>
          <w:rPr>
            <w:rFonts w:ascii="Cambria Math" w:hAnsi="Cambria Math"/>
            <w:color w:val="000000" w:themeColor="text1"/>
            <w:sz w:val="28"/>
            <w:szCs w:val="28"/>
          </w:rPr>
          <m:t xml:space="preserve">=30000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r>
                  <m:rPr>
                    <m:sty m:val="p"/>
                  </m:rPr>
                  <w:rPr>
                    <w:rFonts w:ascii="Cambria Math" w:hAnsi="Cambria Math"/>
                    <w:color w:val="000000" w:themeColor="text1"/>
                    <w:sz w:val="28"/>
                    <w:szCs w:val="28"/>
                  </w:rPr>
                  <m:t>год</m:t>
                </m:r>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теплоносія: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Т </m:t>
            </m:r>
          </m:sub>
        </m:sSub>
      </m:oMath>
      <w:r w:rsidRPr="00F15878">
        <w:rPr>
          <w:color w:val="000000" w:themeColor="text1"/>
          <w:sz w:val="28"/>
          <w:szCs w:val="28"/>
        </w:rPr>
        <w:t>= 2.54 [Дж/кг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стінок теплообмінних труб: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ст </m:t>
            </m:r>
          </m:sub>
        </m:sSub>
      </m:oMath>
      <w:r w:rsidRPr="00F15878">
        <w:rPr>
          <w:color w:val="000000" w:themeColor="text1"/>
          <w:sz w:val="28"/>
          <w:szCs w:val="28"/>
        </w:rPr>
        <w:t>= 562 [Дж/кг К];</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rPr>
        <w:t xml:space="preserve">Температура теплоносія на вході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r>
                  <w:rPr>
                    <w:rFonts w:ascii="Cambria Math" w:hAnsi="Cambria Math"/>
                    <w:color w:val="000000" w:themeColor="text1"/>
                    <w:sz w:val="28"/>
                    <w:szCs w:val="28"/>
                  </w:rPr>
                  <m:t>1</m:t>
                </m:r>
              </m:sub>
            </m:sSub>
          </m:sub>
        </m:sSub>
      </m:oMath>
      <w:r w:rsidRPr="00F15878">
        <w:rPr>
          <w:color w:val="000000" w:themeColor="text1"/>
          <w:sz w:val="28"/>
          <w:szCs w:val="28"/>
        </w:rPr>
        <w:t>= 653 [</w:t>
      </w:r>
      <w:r w:rsidRPr="00F15878">
        <w:rPr>
          <w:color w:val="000000" w:themeColor="text1"/>
          <w:sz w:val="28"/>
          <w:szCs w:val="28"/>
        </w:rPr>
        <w:object w:dxaOrig="440" w:dyaOrig="360">
          <v:shape id="_x0000_i1121" type="#_x0000_t75" style="width:22pt;height:17.6pt" o:ole="">
            <v:imagedata r:id="rId211" o:title=""/>
          </v:shape>
          <o:OLEObject Type="Embed" ProgID="Equation.3" ShapeID="_x0000_i1121" DrawAspect="Content" ObjectID="_1796389594" r:id="rId212"/>
        </w:object>
      </w:r>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lastRenderedPageBreak/>
        <w:t xml:space="preserve">Густина теплоносія: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Т</m:t>
            </m:r>
          </m:sub>
        </m:sSub>
        <m:r>
          <m:rPr>
            <m:sty m:val="p"/>
          </m:rPr>
          <w:rPr>
            <w:rFonts w:ascii="Cambria Math" w:hAnsi="Cambria Math"/>
            <w:color w:val="000000" w:themeColor="text1"/>
            <w:sz w:val="28"/>
            <w:szCs w:val="28"/>
          </w:rPr>
          <m:t xml:space="preserve">=15.38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матеріалу стінок теплообмінних труб: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ст</m:t>
            </m:r>
          </m:sub>
        </m:sSub>
        <m:r>
          <m:rPr>
            <m:sty m:val="p"/>
          </m:rPr>
          <w:rPr>
            <w:rFonts w:ascii="Cambria Math" w:hAnsi="Cambria Math"/>
            <w:color w:val="000000" w:themeColor="text1"/>
            <w:sz w:val="28"/>
            <w:szCs w:val="28"/>
          </w:rPr>
          <m:t xml:space="preserve">=6780 </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lang w:val="en-US"/>
        </w:rPr>
        <w:t>O</w:t>
      </w:r>
      <w:proofErr w:type="spellStart"/>
      <w:r w:rsidRPr="00F15878">
        <w:rPr>
          <w:color w:val="000000" w:themeColor="text1"/>
          <w:sz w:val="28"/>
          <w:szCs w:val="28"/>
        </w:rPr>
        <w:t>б’єм</w:t>
      </w:r>
      <w:proofErr w:type="spellEnd"/>
      <w:r w:rsidRPr="00F15878">
        <w:rPr>
          <w:color w:val="000000" w:themeColor="text1"/>
          <w:sz w:val="28"/>
          <w:szCs w:val="28"/>
        </w:rPr>
        <w:t xml:space="preserve"> </w:t>
      </w:r>
      <w:proofErr w:type="spellStart"/>
      <w:r w:rsidRPr="00F15878">
        <w:rPr>
          <w:color w:val="000000" w:themeColor="text1"/>
          <w:sz w:val="28"/>
          <w:szCs w:val="28"/>
        </w:rPr>
        <w:t>міжтрубного</w:t>
      </w:r>
      <w:proofErr w:type="spellEnd"/>
      <w:r w:rsidRPr="00F15878">
        <w:rPr>
          <w:color w:val="000000" w:themeColor="text1"/>
          <w:sz w:val="28"/>
          <w:szCs w:val="28"/>
        </w:rPr>
        <w:t xml:space="preserve"> простору:</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T</m:t>
            </m:r>
          </m:sub>
        </m:sSub>
        <m:r>
          <w:rPr>
            <w:rFonts w:ascii="Cambria Math" w:hAnsi="Cambria Math"/>
            <w:color w:val="000000" w:themeColor="text1"/>
            <w:sz w:val="28"/>
            <w:szCs w:val="28"/>
          </w:rPr>
          <m:t>=</m:t>
        </m:r>
      </m:oMath>
      <w:r w:rsidRPr="00F15878">
        <w:rPr>
          <w:color w:val="000000" w:themeColor="text1"/>
          <w:sz w:val="28"/>
          <w:szCs w:val="28"/>
        </w:rPr>
        <w:t xml:space="preserve"> </w:t>
      </w:r>
      <w:proofErr w:type="gramStart"/>
      <w:r w:rsidRPr="00F15878">
        <w:rPr>
          <w:color w:val="000000" w:themeColor="text1"/>
          <w:sz w:val="28"/>
          <w:szCs w:val="28"/>
        </w:rPr>
        <w:t xml:space="preserve">2.8 </w:t>
      </w:r>
      <w:proofErr w:type="gramEnd"/>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lang w:val="en-US"/>
        </w:rPr>
        <w:t>O</w:t>
      </w:r>
      <w:proofErr w:type="spellStart"/>
      <w:r w:rsidRPr="00F15878">
        <w:rPr>
          <w:color w:val="000000" w:themeColor="text1"/>
          <w:sz w:val="28"/>
          <w:szCs w:val="28"/>
        </w:rPr>
        <w:t>б’єм</w:t>
      </w:r>
      <w:proofErr w:type="spellEnd"/>
      <w:r w:rsidRPr="00F15878">
        <w:rPr>
          <w:color w:val="000000" w:themeColor="text1"/>
          <w:sz w:val="28"/>
          <w:szCs w:val="28"/>
        </w:rPr>
        <w:t xml:space="preserve"> стінок теплообмінних труб:</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ст</m:t>
            </m:r>
          </m:sub>
        </m:sSub>
        <m:r>
          <w:rPr>
            <w:rFonts w:ascii="Cambria Math" w:hAnsi="Cambria Math"/>
            <w:color w:val="000000" w:themeColor="text1"/>
            <w:sz w:val="28"/>
            <w:szCs w:val="28"/>
          </w:rPr>
          <m:t>=</m:t>
        </m:r>
      </m:oMath>
      <w:r w:rsidRPr="00F15878">
        <w:rPr>
          <w:color w:val="000000" w:themeColor="text1"/>
          <w:sz w:val="28"/>
          <w:szCs w:val="28"/>
        </w:rPr>
        <w:t xml:space="preserve"> </w:t>
      </w:r>
      <w:proofErr w:type="gramStart"/>
      <w:r w:rsidRPr="00F15878">
        <w:rPr>
          <w:color w:val="000000" w:themeColor="text1"/>
          <w:sz w:val="28"/>
          <w:szCs w:val="28"/>
        </w:rPr>
        <w:t xml:space="preserve">0.569 </w:t>
      </w:r>
      <w:proofErr w:type="gramEnd"/>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Температура стінок теплообмінних труб: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ст</m:t>
            </m:r>
          </m:sub>
        </m:sSub>
        <m:r>
          <w:rPr>
            <w:rFonts w:ascii="Cambria Math" w:hAnsi="Cambria Math"/>
            <w:color w:val="000000" w:themeColor="text1"/>
            <w:sz w:val="28"/>
            <w:szCs w:val="28"/>
          </w:rPr>
          <m:t>=</m:t>
        </m:r>
      </m:oMath>
      <w:r w:rsidRPr="00F15878">
        <w:rPr>
          <w:color w:val="000000" w:themeColor="text1"/>
          <w:sz w:val="28"/>
          <w:szCs w:val="28"/>
        </w:rPr>
        <w:t>953 [</w:t>
      </w:r>
      <w:r w:rsidRPr="00F15878">
        <w:rPr>
          <w:color w:val="000000" w:themeColor="text1"/>
          <w:sz w:val="28"/>
          <w:szCs w:val="28"/>
        </w:rPr>
        <w:object w:dxaOrig="440" w:dyaOrig="360">
          <v:shape id="_x0000_i1122" type="#_x0000_t75" style="width:22pt;height:17.6pt" o:ole="">
            <v:imagedata r:id="rId211" o:title=""/>
          </v:shape>
          <o:OLEObject Type="Embed" ProgID="Equation.3" ShapeID="_x0000_i1122" DrawAspect="Content" ObjectID="_1796389595" r:id="rId213"/>
        </w:object>
      </w:r>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Температура теплоносія на виході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2</m:t>
                </m:r>
              </m:sub>
            </m:sSub>
          </m:sub>
        </m:sSub>
        <m:r>
          <w:rPr>
            <w:rFonts w:ascii="Cambria Math" w:hAnsi="Cambria Math"/>
            <w:color w:val="000000" w:themeColor="text1"/>
            <w:sz w:val="28"/>
            <w:szCs w:val="28"/>
          </w:rPr>
          <m:t xml:space="preserve">= </m:t>
        </m:r>
      </m:oMath>
      <w:r w:rsidRPr="00F15878">
        <w:rPr>
          <w:color w:val="000000" w:themeColor="text1"/>
          <w:sz w:val="28"/>
          <w:szCs w:val="28"/>
        </w:rPr>
        <w:t>573 [</w:t>
      </w:r>
      <w:r w:rsidRPr="00F15878">
        <w:rPr>
          <w:color w:val="000000" w:themeColor="text1"/>
          <w:sz w:val="28"/>
          <w:szCs w:val="28"/>
        </w:rPr>
        <w:object w:dxaOrig="440" w:dyaOrig="360">
          <v:shape id="_x0000_i1123" type="#_x0000_t75" style="width:22pt;height:17.6pt" o:ole="">
            <v:imagedata r:id="rId211" o:title=""/>
          </v:shape>
          <o:OLEObject Type="Embed" ProgID="Equation.3" ShapeID="_x0000_i1123" DrawAspect="Content" ObjectID="_1796389596" r:id="rId214"/>
        </w:object>
      </w:r>
      <w:r w:rsidRPr="00F15878">
        <w:rPr>
          <w:color w:val="000000" w:themeColor="text1"/>
          <w:sz w:val="28"/>
          <w:szCs w:val="28"/>
        </w:rPr>
        <w:t>];</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 xml:space="preserve">Площа теплообміну між трубками та продуктом: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S</m:t>
            </m:r>
          </m:e>
          <m:sub>
            <m:r>
              <w:rPr>
                <w:rFonts w:ascii="Cambria Math" w:hAnsi="Cambria Math"/>
                <w:color w:val="000000" w:themeColor="text1"/>
                <w:sz w:val="28"/>
                <w:szCs w:val="28"/>
              </w:rPr>
              <m:t>2</m:t>
            </m:r>
          </m:sub>
        </m:sSub>
        <m:r>
          <w:rPr>
            <w:rFonts w:ascii="Cambria Math" w:hAnsi="Cambria Math"/>
            <w:color w:val="000000" w:themeColor="text1"/>
            <w:sz w:val="28"/>
            <w:szCs w:val="28"/>
          </w:rPr>
          <m:t xml:space="preserve">=41.7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Витрата продукту: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F</m:t>
            </m:r>
          </m:e>
          <m:sub>
            <m:r>
              <m:rPr>
                <m:sty m:val="p"/>
              </m:rPr>
              <w:rPr>
                <w:rFonts w:ascii="Cambria Math" w:hAnsi="Cambria Math"/>
                <w:color w:val="000000" w:themeColor="text1"/>
                <w:sz w:val="28"/>
                <w:szCs w:val="28"/>
              </w:rPr>
              <m:t>n0</m:t>
            </m:r>
          </m:sub>
        </m:sSub>
        <m:r>
          <m:rPr>
            <m:sty m:val="p"/>
          </m:rPr>
          <w:rPr>
            <w:rFonts w:ascii="Cambria Math" w:hAnsi="Cambria Math"/>
            <w:color w:val="000000" w:themeColor="text1"/>
            <w:sz w:val="28"/>
            <w:szCs w:val="28"/>
          </w:rPr>
          <m:t>=30000</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r>
                  <m:rPr>
                    <m:sty m:val="p"/>
                  </m:rPr>
                  <w:rPr>
                    <w:rFonts w:ascii="Cambria Math" w:hAnsi="Cambria Math"/>
                    <w:color w:val="000000" w:themeColor="text1"/>
                    <w:sz w:val="28"/>
                    <w:szCs w:val="28"/>
                  </w:rPr>
                  <m:t>год</m:t>
                </m:r>
              </m:den>
            </m:f>
          </m:e>
        </m:d>
      </m:oMath>
      <w:r w:rsidRPr="00F15878">
        <w:rPr>
          <w:color w:val="000000" w:themeColor="text1"/>
          <w:sz w:val="28"/>
          <w:szCs w:val="28"/>
        </w:rPr>
        <w:t>;</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Теплоємність продукту: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n </m:t>
            </m:r>
          </m:sub>
        </m:sSub>
      </m:oMath>
      <w:r w:rsidRPr="00F15878">
        <w:rPr>
          <w:color w:val="000000" w:themeColor="text1"/>
          <w:sz w:val="28"/>
          <w:szCs w:val="28"/>
        </w:rPr>
        <w:t>= 2.99[Дж/кг К];</w:t>
      </w:r>
    </w:p>
    <w:p w:rsidR="00EB34AB" w:rsidRPr="00F15878" w:rsidRDefault="00EB34AB" w:rsidP="00F15878">
      <w:pPr>
        <w:spacing w:line="360" w:lineRule="auto"/>
        <w:ind w:left="170" w:right="57" w:firstLine="539"/>
        <w:jc w:val="both"/>
        <w:rPr>
          <w:color w:val="000000" w:themeColor="text1"/>
          <w:sz w:val="28"/>
          <w:szCs w:val="28"/>
        </w:rPr>
      </w:pPr>
      <w:r w:rsidRPr="00F15878">
        <w:rPr>
          <w:color w:val="000000" w:themeColor="text1"/>
          <w:sz w:val="28"/>
          <w:szCs w:val="28"/>
        </w:rPr>
        <w:t xml:space="preserve">Температура продукту на вході теплообмінника: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Т</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10</m:t>
                </m:r>
              </m:sub>
            </m:sSub>
          </m:sub>
        </m:sSub>
      </m:oMath>
      <w:r w:rsidRPr="00F15878">
        <w:rPr>
          <w:color w:val="000000" w:themeColor="text1"/>
          <w:sz w:val="28"/>
          <w:szCs w:val="28"/>
        </w:rPr>
        <w:t>= 513 [К];</w:t>
      </w:r>
    </w:p>
    <w:p w:rsidR="00EB34AB" w:rsidRPr="00F15878" w:rsidRDefault="00EB34AB" w:rsidP="00F15878">
      <w:pPr>
        <w:spacing w:line="360" w:lineRule="auto"/>
        <w:ind w:firstLine="709"/>
        <w:jc w:val="both"/>
        <w:rPr>
          <w:color w:val="000000" w:themeColor="text1"/>
          <w:sz w:val="28"/>
          <w:szCs w:val="28"/>
        </w:rPr>
      </w:pPr>
      <w:r w:rsidRPr="00F15878">
        <w:rPr>
          <w:color w:val="000000" w:themeColor="text1"/>
          <w:sz w:val="28"/>
          <w:szCs w:val="28"/>
        </w:rPr>
        <w:t>Температура продукту на виході теплообмінника:</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20</m:t>
                </m:r>
              </m:sub>
            </m:sSub>
          </m:sub>
        </m:sSub>
        <m:r>
          <w:rPr>
            <w:rFonts w:ascii="Cambria Math" w:hAnsi="Cambria Math"/>
            <w:color w:val="000000" w:themeColor="text1"/>
            <w:sz w:val="28"/>
            <w:szCs w:val="28"/>
          </w:rPr>
          <m:t xml:space="preserve">= </m:t>
        </m:r>
      </m:oMath>
      <w:r w:rsidRPr="00F15878">
        <w:rPr>
          <w:color w:val="000000" w:themeColor="text1"/>
          <w:sz w:val="28"/>
          <w:szCs w:val="28"/>
        </w:rPr>
        <w:t>593 [К];</w:t>
      </w:r>
    </w:p>
    <w:p w:rsidR="00EB34AB" w:rsidRPr="00F15878" w:rsidRDefault="00EB34AB" w:rsidP="00F15878">
      <w:pPr>
        <w:spacing w:line="360" w:lineRule="auto"/>
        <w:ind w:right="57" w:firstLine="709"/>
        <w:jc w:val="both"/>
        <w:rPr>
          <w:color w:val="000000" w:themeColor="text1"/>
          <w:sz w:val="28"/>
          <w:szCs w:val="28"/>
        </w:rPr>
      </w:pPr>
      <w:r w:rsidRPr="00F15878">
        <w:rPr>
          <w:color w:val="000000" w:themeColor="text1"/>
          <w:sz w:val="28"/>
          <w:szCs w:val="28"/>
        </w:rPr>
        <w:t xml:space="preserve">Густина продукту: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rPr>
              <m:t>ρ</m:t>
            </m:r>
          </m:e>
          <m:sub>
            <m:r>
              <m:rPr>
                <m:sty m:val="p"/>
              </m:rPr>
              <w:rPr>
                <w:rFonts w:ascii="Cambria Math" w:hAnsi="Cambria Math"/>
                <w:color w:val="000000" w:themeColor="text1"/>
                <w:sz w:val="28"/>
                <w:szCs w:val="28"/>
              </w:rPr>
              <m:t>n</m:t>
            </m:r>
          </m:sub>
        </m:sSub>
        <m:r>
          <m:rPr>
            <m:sty m:val="p"/>
          </m:rPr>
          <w:rPr>
            <w:rFonts w:ascii="Cambria Math" w:hAnsi="Cambria Math"/>
            <w:color w:val="000000" w:themeColor="text1"/>
            <w:sz w:val="28"/>
            <w:szCs w:val="28"/>
          </w:rPr>
          <m:t>=16.967</m:t>
        </m:r>
        <m:d>
          <m:dPr>
            <m:begChr m:val="["/>
            <m:endChr m:val="]"/>
            <m:ctrlPr>
              <w:rPr>
                <w:rFonts w:ascii="Cambria Math" w:hAnsi="Cambria Math"/>
                <w:color w:val="000000" w:themeColor="text1"/>
                <w:sz w:val="28"/>
                <w:szCs w:val="28"/>
              </w:rPr>
            </m:ctrlPr>
          </m:dPr>
          <m:e>
            <m:f>
              <m:fPr>
                <m:ctrlPr>
                  <w:rPr>
                    <w:rFonts w:ascii="Cambria Math" w:hAnsi="Cambria Math"/>
                    <w:color w:val="000000" w:themeColor="text1"/>
                    <w:sz w:val="28"/>
                    <w:szCs w:val="28"/>
                  </w:rPr>
                </m:ctrlPr>
              </m:fPr>
              <m:num>
                <m:r>
                  <m:rPr>
                    <m:sty m:val="p"/>
                  </m:rPr>
                  <w:rPr>
                    <w:rFonts w:ascii="Cambria Math" w:hAnsi="Cambria Math"/>
                    <w:color w:val="000000" w:themeColor="text1"/>
                    <w:sz w:val="28"/>
                    <w:szCs w:val="28"/>
                  </w:rPr>
                  <m:t>кг</m:t>
                </m:r>
              </m:num>
              <m:den>
                <m:sSup>
                  <m:sSupPr>
                    <m:ctrlPr>
                      <w:rPr>
                        <w:rFonts w:ascii="Cambria Math" w:hAnsi="Cambria Math"/>
                        <w:color w:val="000000" w:themeColor="text1"/>
                        <w:sz w:val="28"/>
                        <w:szCs w:val="28"/>
                      </w:rPr>
                    </m:ctrlPr>
                  </m:sSupPr>
                  <m:e>
                    <m:r>
                      <m:rPr>
                        <m:sty m:val="p"/>
                      </m:rPr>
                      <w:rPr>
                        <w:rFonts w:ascii="Cambria Math" w:hAnsi="Cambria Math"/>
                        <w:color w:val="000000" w:themeColor="text1"/>
                        <w:sz w:val="28"/>
                        <w:szCs w:val="28"/>
                      </w:rPr>
                      <m:t>м</m:t>
                    </m:r>
                  </m:e>
                  <m:sup>
                    <m:r>
                      <m:rPr>
                        <m:sty m:val="p"/>
                      </m:rPr>
                      <w:rPr>
                        <w:rFonts w:ascii="Cambria Math" w:hAnsi="Cambria Math"/>
                        <w:color w:val="000000" w:themeColor="text1"/>
                        <w:sz w:val="28"/>
                        <w:szCs w:val="28"/>
                      </w:rPr>
                      <m:t>3</m:t>
                    </m:r>
                  </m:sup>
                </m:sSup>
              </m:den>
            </m:f>
          </m:e>
        </m:d>
      </m:oMath>
      <w:r w:rsidRPr="00F15878">
        <w:rPr>
          <w:color w:val="000000" w:themeColor="text1"/>
          <w:sz w:val="28"/>
          <w:szCs w:val="28"/>
        </w:rPr>
        <w:t>;</w:t>
      </w:r>
    </w:p>
    <w:p w:rsidR="00EB34AB" w:rsidRDefault="00EB34AB" w:rsidP="00F15878">
      <w:pPr>
        <w:spacing w:line="360" w:lineRule="auto"/>
        <w:ind w:right="57" w:firstLine="709"/>
        <w:jc w:val="both"/>
        <w:rPr>
          <w:color w:val="000000" w:themeColor="text1"/>
          <w:sz w:val="28"/>
          <w:szCs w:val="28"/>
          <w:lang w:val="ru-RU"/>
        </w:rPr>
      </w:pPr>
      <w:r w:rsidRPr="00F15878">
        <w:rPr>
          <w:color w:val="000000" w:themeColor="text1"/>
          <w:sz w:val="28"/>
          <w:szCs w:val="28"/>
          <w:lang w:val="en-US"/>
        </w:rPr>
        <w:t>O</w:t>
      </w:r>
      <w:proofErr w:type="spellStart"/>
      <w:r w:rsidRPr="00F15878">
        <w:rPr>
          <w:color w:val="000000" w:themeColor="text1"/>
          <w:sz w:val="28"/>
          <w:szCs w:val="28"/>
        </w:rPr>
        <w:t>б’єм</w:t>
      </w:r>
      <w:proofErr w:type="spellEnd"/>
      <w:r w:rsidRPr="00F15878">
        <w:rPr>
          <w:color w:val="000000" w:themeColor="text1"/>
          <w:sz w:val="28"/>
          <w:szCs w:val="28"/>
        </w:rPr>
        <w:t xml:space="preserve"> внутрішньо трубного простору:</w:t>
      </w:r>
      <m:oMath>
        <m:r>
          <w:rPr>
            <w:rFonts w:ascii="Cambria Math" w:hAnsi="Cambria Math"/>
            <w:color w:val="000000" w:themeColor="text1"/>
            <w:sz w:val="28"/>
            <w:szCs w:val="28"/>
          </w:rPr>
          <m:t xml:space="preserve"> </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V</m:t>
            </m:r>
          </m:e>
          <m:sub>
            <m:r>
              <w:rPr>
                <w:rFonts w:ascii="Cambria Math" w:hAnsi="Cambria Math"/>
                <w:color w:val="000000" w:themeColor="text1"/>
                <w:sz w:val="28"/>
                <w:szCs w:val="28"/>
              </w:rPr>
              <m:t>n</m:t>
            </m:r>
          </m:sub>
        </m:sSub>
        <m:r>
          <w:rPr>
            <w:rFonts w:ascii="Cambria Math" w:hAnsi="Cambria Math"/>
            <w:color w:val="000000" w:themeColor="text1"/>
            <w:sz w:val="28"/>
            <w:szCs w:val="28"/>
          </w:rPr>
          <m:t>=</m:t>
        </m:r>
      </m:oMath>
      <w:r w:rsidRPr="00F15878">
        <w:rPr>
          <w:color w:val="000000" w:themeColor="text1"/>
          <w:sz w:val="28"/>
          <w:szCs w:val="28"/>
        </w:rPr>
        <w:t xml:space="preserve"> </w:t>
      </w:r>
      <w:proofErr w:type="gramStart"/>
      <w:r w:rsidRPr="00F15878">
        <w:rPr>
          <w:color w:val="000000" w:themeColor="text1"/>
          <w:sz w:val="28"/>
          <w:szCs w:val="28"/>
        </w:rPr>
        <w:t xml:space="preserve">0.5631 </w:t>
      </w:r>
      <w:proofErr w:type="gramEnd"/>
      <m:oMath>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m:t>
            </m:r>
          </m:e>
          <m:sup>
            <m:r>
              <w:rPr>
                <w:rFonts w:ascii="Cambria Math" w:hAnsi="Cambria Math"/>
                <w:color w:val="000000" w:themeColor="text1"/>
                <w:sz w:val="28"/>
                <w:szCs w:val="28"/>
              </w:rPr>
              <m:t>2</m:t>
            </m:r>
          </m:sup>
        </m:sSup>
      </m:oMath>
      <w:r w:rsidRPr="00F15878">
        <w:rPr>
          <w:color w:val="000000" w:themeColor="text1"/>
          <w:sz w:val="28"/>
          <w:szCs w:val="28"/>
        </w:rPr>
        <w:t>]</w:t>
      </w:r>
    </w:p>
    <w:p w:rsidR="00440072" w:rsidRPr="00440072" w:rsidRDefault="00440072" w:rsidP="00F15878">
      <w:pPr>
        <w:spacing w:line="360" w:lineRule="auto"/>
        <w:ind w:right="57" w:firstLine="709"/>
        <w:jc w:val="both"/>
        <w:rPr>
          <w:color w:val="000000" w:themeColor="text1"/>
          <w:sz w:val="28"/>
          <w:szCs w:val="28"/>
          <w:lang w:val="ru-RU"/>
        </w:rPr>
      </w:pPr>
    </w:p>
    <w:bookmarkStart w:id="4" w:name="_Toc91251272"/>
    <w:p w:rsidR="00810C03" w:rsidRPr="00F15878" w:rsidRDefault="004A308F"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2.54∙(653-573)∙30000</m:t>
              </m:r>
            </m:num>
            <m:den>
              <m:r>
                <m:rPr>
                  <m:sty m:val="p"/>
                </m:rPr>
                <w:rPr>
                  <w:rFonts w:ascii="Cambria Math" w:hAnsi="Cambria Math"/>
                  <w:sz w:val="28"/>
                  <w:szCs w:val="28"/>
                </w:rPr>
                <m:t>65134023.9</m:t>
              </m:r>
            </m:den>
          </m:f>
          <m:r>
            <w:rPr>
              <w:rFonts w:ascii="Cambria Math" w:hAnsi="Cambria Math"/>
              <w:sz w:val="28"/>
              <w:szCs w:val="28"/>
            </w:rPr>
            <m:t>=</m:t>
          </m:r>
          <w:bookmarkEnd w:id="4"/>
          <m:r>
            <w:rPr>
              <w:rFonts w:ascii="Cambria Math" w:hAnsi="Cambria Math"/>
              <w:sz w:val="28"/>
              <w:szCs w:val="28"/>
            </w:rPr>
            <m:t>0.0935916382</m:t>
          </m:r>
        </m:oMath>
      </m:oMathPara>
    </w:p>
    <w:p w:rsidR="00810C03" w:rsidRPr="00F15878" w:rsidRDefault="00810C03" w:rsidP="00F15878">
      <w:pPr>
        <w:spacing w:line="360" w:lineRule="auto"/>
        <w:jc w:val="both"/>
        <w:outlineLvl w:val="0"/>
        <w:rPr>
          <w:sz w:val="28"/>
          <w:szCs w:val="28"/>
          <w:lang w:val="en-US"/>
        </w:rPr>
      </w:pPr>
    </w:p>
    <w:bookmarkStart w:id="5" w:name="_Toc91251273"/>
    <w:p w:rsidR="00810C03" w:rsidRPr="00F15878" w:rsidRDefault="004A308F"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30000∙2.54∙653</m:t>
              </m:r>
            </m:num>
            <m:den>
              <m:r>
                <m:rPr>
                  <m:sty m:val="p"/>
                </m:rPr>
                <w:rPr>
                  <w:rFonts w:ascii="Cambria Math" w:hAnsi="Cambria Math"/>
                  <w:sz w:val="28"/>
                  <w:szCs w:val="28"/>
                </w:rPr>
                <m:t>65134023.9</m:t>
              </m:r>
            </m:den>
          </m:f>
          <m:r>
            <m:rPr>
              <m:sty m:val="p"/>
            </m:rPr>
            <w:rPr>
              <w:rFonts w:ascii="Cambria Math" w:hAnsi="Cambria Math"/>
              <w:sz w:val="28"/>
              <w:szCs w:val="28"/>
            </w:rPr>
            <m:t>=</m:t>
          </m:r>
          <w:bookmarkEnd w:id="5"/>
          <m:r>
            <m:rPr>
              <m:sty m:val="p"/>
            </m:rPr>
            <w:rPr>
              <w:rFonts w:ascii="Cambria Math" w:hAnsi="Cambria Math"/>
              <w:sz w:val="28"/>
              <w:szCs w:val="28"/>
            </w:rPr>
            <m:t>0.763941747</m:t>
          </m:r>
        </m:oMath>
      </m:oMathPara>
    </w:p>
    <w:p w:rsidR="00810C03" w:rsidRPr="00F15878" w:rsidRDefault="00810C03" w:rsidP="00F15878">
      <w:pPr>
        <w:spacing w:line="360" w:lineRule="auto"/>
        <w:jc w:val="both"/>
        <w:outlineLvl w:val="0"/>
        <w:rPr>
          <w:sz w:val="28"/>
          <w:szCs w:val="28"/>
          <w:lang w:val="en-US"/>
        </w:rPr>
      </w:pPr>
    </w:p>
    <w:bookmarkStart w:id="6" w:name="_Toc91251274"/>
    <w:p w:rsidR="00810C03" w:rsidRPr="00F15878" w:rsidRDefault="004A308F" w:rsidP="00F15878">
      <w:pPr>
        <w:spacing w:line="360" w:lineRule="auto"/>
        <w:jc w:val="both"/>
        <w:outlineLvl w:val="0"/>
        <w:rPr>
          <w:sz w:val="28"/>
          <w:szCs w:val="28"/>
          <w:lang w:val="en-US"/>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13</m:t>
              </m:r>
            </m:sub>
          </m:sSub>
          <m:r>
            <m:rPr>
              <m:sty m:val="p"/>
            </m:rPr>
            <w:rPr>
              <w:rFonts w:ascii="Cambria Math" w:hAnsi="Cambria Math"/>
              <w:sz w:val="28"/>
              <w:szCs w:val="28"/>
            </w:rPr>
            <m:t>=</m:t>
          </m:r>
          <m:f>
            <m:fPr>
              <m:ctrlPr>
                <w:rPr>
                  <w:rFonts w:ascii="Cambria Math" w:hAnsi="Cambria Math"/>
                  <w:sz w:val="28"/>
                  <w:szCs w:val="28"/>
                </w:rPr>
              </m:ctrlPr>
            </m:fPr>
            <m:num>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T</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T</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e>
              </m:d>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1</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(30000∙2.54-1639∙</m:t>
              </m:r>
              <m:r>
                <w:rPr>
                  <w:rFonts w:ascii="Cambria Math" w:hAnsi="Cambria Math"/>
                  <w:sz w:val="28"/>
                  <w:szCs w:val="28"/>
                </w:rPr>
                <m:t>41.7)∙</m:t>
              </m:r>
              <m:r>
                <m:rPr>
                  <m:sty m:val="p"/>
                </m:rPr>
                <w:rPr>
                  <w:rFonts w:ascii="Cambria Math" w:hAnsi="Cambria Math"/>
                  <w:sz w:val="28"/>
                  <w:szCs w:val="28"/>
                </w:rPr>
                <m:t>653</m:t>
              </m:r>
            </m:num>
            <m:den>
              <m:r>
                <m:rPr>
                  <m:sty m:val="p"/>
                </m:rPr>
                <w:rPr>
                  <w:rFonts w:ascii="Cambria Math" w:hAnsi="Cambria Math"/>
                  <w:sz w:val="28"/>
                  <w:szCs w:val="28"/>
                </w:rPr>
                <m:t>65134023.9</m:t>
              </m:r>
            </m:den>
          </m:f>
          <m:r>
            <m:rPr>
              <m:sty m:val="p"/>
            </m:rPr>
            <w:rPr>
              <w:rFonts w:ascii="Cambria Math" w:hAnsi="Cambria Math"/>
              <w:sz w:val="28"/>
              <w:szCs w:val="28"/>
            </w:rPr>
            <m:t>=</m:t>
          </m:r>
          <w:bookmarkEnd w:id="6"/>
          <m:r>
            <m:rPr>
              <m:sty m:val="p"/>
            </m:rPr>
            <w:rPr>
              <w:rFonts w:ascii="Cambria Math" w:hAnsi="Cambria Math"/>
              <w:sz w:val="28"/>
              <w:szCs w:val="28"/>
            </w:rPr>
            <m:t>0.0787371299</m:t>
          </m:r>
        </m:oMath>
      </m:oMathPara>
    </w:p>
    <w:p w:rsidR="00810C03" w:rsidRPr="00F15878" w:rsidRDefault="00810C03" w:rsidP="00F15878">
      <w:pPr>
        <w:spacing w:line="360" w:lineRule="auto"/>
        <w:jc w:val="both"/>
        <w:outlineLvl w:val="0"/>
        <w:rPr>
          <w:sz w:val="28"/>
          <w:szCs w:val="28"/>
          <w:lang w:val="en-US"/>
        </w:rPr>
      </w:pPr>
    </w:p>
    <w:p w:rsidR="00810C03" w:rsidRPr="00F15878" w:rsidRDefault="0042622D" w:rsidP="00F15878">
      <w:pPr>
        <w:spacing w:line="360" w:lineRule="auto"/>
        <w:ind w:firstLine="709"/>
        <w:jc w:val="both"/>
        <w:outlineLvl w:val="0"/>
        <w:rPr>
          <w:sz w:val="28"/>
          <w:szCs w:val="28"/>
          <w:lang w:val="en-US"/>
        </w:rPr>
      </w:pPr>
      <w:bookmarkStart w:id="7" w:name="_Toc91251275"/>
      <m:oMathPara>
        <m:oMath>
          <m:r>
            <w:rPr>
              <w:rFonts w:ascii="Cambria Math" w:hAnsi="Cambria Math"/>
              <w:sz w:val="28"/>
              <w:szCs w:val="28"/>
              <w:lang w:val="en-US"/>
            </w:rPr>
            <m:t>31.7221977</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1</m:t>
                  </m:r>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m:t>
          </m:r>
          <m:r>
            <w:rPr>
              <w:rFonts w:ascii="Cambria Math" w:hAnsi="Cambria Math"/>
              <w:sz w:val="28"/>
              <w:szCs w:val="28"/>
            </w:rPr>
            <m:t>0.0935916382</m:t>
          </m:r>
          <m:sSub>
            <m:sSubPr>
              <m:ctrlPr>
                <w:rPr>
                  <w:rFonts w:ascii="Cambria Math" w:hAnsi="Cambria Math"/>
                  <w:sz w:val="28"/>
                  <w:szCs w:val="28"/>
                </w:rPr>
              </m:ctrlPr>
            </m:sSubPr>
            <m:e>
              <m: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+0.763941747</m:t>
          </m:r>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3</m:t>
              </m:r>
            </m:sub>
          </m:sSub>
          <m:r>
            <m:rPr>
              <m:sty m:val="p"/>
            </m:rPr>
            <w:rPr>
              <w:rFonts w:ascii="Cambria Math" w:hAnsi="Cambria Math"/>
              <w:sz w:val="28"/>
              <w:szCs w:val="28"/>
            </w:rPr>
            <m:t>+0.0787371299</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m:t>
          </m:r>
          <m:acc>
            <m:accPr>
              <m:chr m:val="̀"/>
              <m:ctrlPr>
                <w:rPr>
                  <w:rFonts w:ascii="Cambria Math" w:hAnsi="Cambria Math"/>
                  <w:sz w:val="28"/>
                  <w:szCs w:val="28"/>
                </w:rPr>
              </m:ctrlPr>
            </m:accPr>
            <m:e>
              <m:r>
                <m:rPr>
                  <m:sty m:val="p"/>
                </m:rPr>
                <w:rPr>
                  <w:rFonts w:ascii="Cambria Math" w:hAnsi="Cambria Math"/>
                  <w:sz w:val="28"/>
                  <w:szCs w:val="28"/>
                </w:rPr>
                <m:t>1.67933459</m:t>
              </m:r>
            </m:e>
          </m:acc>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dz</m:t>
                  </m:r>
                </m:e>
                <m:sub>
                  <m:r>
                    <m:rPr>
                      <m:sty m:val="p"/>
                    </m:rPr>
                    <w:rPr>
                      <w:rFonts w:ascii="Cambria Math" w:hAnsi="Cambria Math"/>
                      <w:sz w:val="28"/>
                      <w:szCs w:val="28"/>
                    </w:rPr>
                    <m:t>4</m:t>
                  </m:r>
                </m:sub>
              </m:sSub>
            </m:num>
            <m:den>
              <m:r>
                <w:rPr>
                  <w:rFonts w:ascii="Cambria Math" w:hAnsi="Cambria Math"/>
                  <w:sz w:val="28"/>
                  <w:szCs w:val="28"/>
                </w:rPr>
                <m:t>dt</m:t>
              </m:r>
            </m:den>
          </m:f>
        </m:oMath>
      </m:oMathPara>
      <w:bookmarkEnd w:id="7"/>
    </w:p>
    <w:p w:rsidR="00810C03" w:rsidRPr="00F15878" w:rsidRDefault="00810C03" w:rsidP="00F15878">
      <w:pPr>
        <w:spacing w:line="360" w:lineRule="auto"/>
        <w:ind w:firstLine="709"/>
        <w:jc w:val="both"/>
        <w:outlineLvl w:val="0"/>
        <w:rPr>
          <w:sz w:val="28"/>
          <w:szCs w:val="28"/>
        </w:rPr>
      </w:pPr>
      <w:bookmarkStart w:id="8" w:name="_Toc91251276"/>
      <w:r w:rsidRPr="00F15878">
        <w:rPr>
          <w:sz w:val="28"/>
          <w:szCs w:val="28"/>
        </w:rPr>
        <w:lastRenderedPageBreak/>
        <w:t xml:space="preserve">При практичних розрахунках </w:t>
      </w:r>
      <m:oMath>
        <m:acc>
          <m:accPr>
            <m:chr m:val="̀"/>
            <m:ctrlPr>
              <w:rPr>
                <w:rFonts w:ascii="Cambria Math" w:hAnsi="Cambria Math"/>
                <w:sz w:val="28"/>
                <w:szCs w:val="28"/>
              </w:rPr>
            </m:ctrlPr>
          </m:accPr>
          <m:e>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e>
        </m:acc>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r>
          <m:rPr>
            <m:sty m:val="p"/>
          </m:rPr>
          <w:rPr>
            <w:rFonts w:ascii="Cambria Math" w:hAnsi="Cambria Math"/>
            <w:sz w:val="28"/>
            <w:szCs w:val="28"/>
          </w:rPr>
          <m:t>,</m:t>
        </m:r>
      </m:oMath>
      <w:r w:rsidRPr="00F15878">
        <w:rPr>
          <w:sz w:val="28"/>
          <w:szCs w:val="28"/>
        </w:rPr>
        <w:t xml:space="preserve"> тому що </w:t>
      </w:r>
      <m:oMath>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ст</m:t>
            </m:r>
          </m:sub>
        </m:sSub>
        <m:r>
          <m:rPr>
            <m:sty m:val="p"/>
          </m:rPr>
          <w:rPr>
            <w:rFonts w:ascii="Cambria Math" w:hAnsi="Cambria Math"/>
            <w:sz w:val="28"/>
            <w:szCs w:val="28"/>
          </w:rPr>
          <m:t xml:space="preserve"> </m:t>
        </m:r>
      </m:oMath>
      <w:r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ст</m:t>
            </m:r>
          </m:sub>
        </m:sSub>
      </m:oMath>
      <w:r w:rsidRPr="00F15878">
        <w:rPr>
          <w:sz w:val="28"/>
          <w:szCs w:val="28"/>
        </w:rPr>
        <w:t>.</w:t>
      </w:r>
      <w:bookmarkEnd w:id="8"/>
    </w:p>
    <w:p w:rsidR="00810C03" w:rsidRPr="00F15878" w:rsidRDefault="00810C03" w:rsidP="00F15878">
      <w:pPr>
        <w:spacing w:line="360" w:lineRule="auto"/>
        <w:jc w:val="both"/>
        <w:outlineLvl w:val="0"/>
        <w:rPr>
          <w:sz w:val="28"/>
          <w:szCs w:val="28"/>
        </w:rPr>
      </w:pPr>
      <w:bookmarkStart w:id="9" w:name="_Toc91251277"/>
      <w:r w:rsidRPr="00F15878">
        <w:rPr>
          <w:sz w:val="28"/>
          <w:szCs w:val="28"/>
        </w:rPr>
        <w:t xml:space="preserve">Зазвичай приймають, що </w:t>
      </w:r>
      <m:oMath>
        <m:acc>
          <m:accPr>
            <m:chr m:val="̀"/>
            <m:ctrlPr>
              <w:rPr>
                <w:rFonts w:ascii="Cambria Math" w:hAnsi="Cambria Math"/>
                <w:sz w:val="28"/>
                <w:szCs w:val="28"/>
              </w:rPr>
            </m:ctrlPr>
          </m:accPr>
          <m:e>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1</m:t>
                </m:r>
              </m:sub>
            </m:sSub>
          </m:e>
        </m:acc>
        <m:r>
          <m:rPr>
            <m:sty m:val="p"/>
          </m:rPr>
          <w:rPr>
            <w:rFonts w:ascii="Cambria Math" w:hAnsi="Cambria Math"/>
            <w:sz w:val="28"/>
            <w:szCs w:val="28"/>
          </w:rPr>
          <m:t>=0.</m:t>
        </m:r>
      </m:oMath>
      <w:bookmarkEnd w:id="9"/>
    </w:p>
    <w:p w:rsidR="00810C03" w:rsidRPr="00F15878" w:rsidRDefault="00810C03" w:rsidP="00F15878">
      <w:pPr>
        <w:spacing w:line="360" w:lineRule="auto"/>
        <w:ind w:firstLine="709"/>
        <w:jc w:val="both"/>
        <w:outlineLvl w:val="0"/>
        <w:rPr>
          <w:sz w:val="28"/>
          <w:szCs w:val="28"/>
        </w:rPr>
      </w:pPr>
      <w:bookmarkStart w:id="10" w:name="_Toc91251278"/>
      <w:r w:rsidRPr="00F15878">
        <w:rPr>
          <w:sz w:val="28"/>
          <w:szCs w:val="28"/>
        </w:rPr>
        <w:t>Виконаємо</w:t>
      </w:r>
      <w:r w:rsidR="005F562F" w:rsidRPr="00F15878">
        <w:rPr>
          <w:sz w:val="28"/>
          <w:szCs w:val="28"/>
        </w:rPr>
        <w:t xml:space="preserve"> </w:t>
      </w:r>
      <w:r w:rsidRPr="00F15878">
        <w:rPr>
          <w:sz w:val="28"/>
          <w:szCs w:val="28"/>
        </w:rPr>
        <w:t>процедуру лінеаризації та переходу до безрозмірної ММ для другого рівняння системи (</w:t>
      </w:r>
      <w:r w:rsidR="0042622D" w:rsidRPr="00F15878">
        <w:rPr>
          <w:sz w:val="28"/>
          <w:szCs w:val="28"/>
        </w:rPr>
        <w:t>7</w:t>
      </w:r>
      <w:r w:rsidRPr="00F15878">
        <w:rPr>
          <w:sz w:val="28"/>
          <w:szCs w:val="28"/>
        </w:rPr>
        <w:t>.</w:t>
      </w:r>
      <w:r w:rsidR="0094284C" w:rsidRPr="00F15878">
        <w:rPr>
          <w:sz w:val="28"/>
          <w:szCs w:val="28"/>
        </w:rPr>
        <w:t>47</w:t>
      </w:r>
      <w:r w:rsidRPr="00F15878">
        <w:rPr>
          <w:sz w:val="28"/>
          <w:szCs w:val="28"/>
        </w:rPr>
        <w:t>).</w:t>
      </w:r>
      <w:bookmarkEnd w:id="10"/>
    </w:p>
    <w:p w:rsidR="00810C03" w:rsidRPr="00F15878" w:rsidRDefault="00810C03" w:rsidP="00F15878">
      <w:pPr>
        <w:spacing w:line="360" w:lineRule="auto"/>
        <w:ind w:firstLine="709"/>
        <w:jc w:val="both"/>
        <w:outlineLvl w:val="0"/>
        <w:rPr>
          <w:sz w:val="28"/>
          <w:szCs w:val="28"/>
        </w:rPr>
      </w:pPr>
      <w:bookmarkStart w:id="11" w:name="_Toc91251279"/>
      <w:r w:rsidRPr="00F15878">
        <w:rPr>
          <w:sz w:val="28"/>
          <w:szCs w:val="28"/>
        </w:rPr>
        <w:t xml:space="preserve">В цьому рівнянні змінними параметрами є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oMath>
      <w:r w:rsidRPr="00F15878">
        <w:rPr>
          <w:sz w:val="28"/>
          <w:szCs w:val="28"/>
        </w:rPr>
        <w:t>. Після розкладення в ряд Тейлора (обмежимося лінійною частиною), маємо</w:t>
      </w:r>
      <w:bookmarkEnd w:id="11"/>
    </w:p>
    <w:p w:rsidR="00810C03" w:rsidRPr="00F15878" w:rsidRDefault="00810C03" w:rsidP="00F15878">
      <w:pPr>
        <w:spacing w:line="360" w:lineRule="auto"/>
        <w:ind w:firstLine="709"/>
        <w:jc w:val="both"/>
        <w:outlineLvl w:val="0"/>
        <w:rPr>
          <w:sz w:val="28"/>
          <w:szCs w:val="28"/>
        </w:rPr>
      </w:pPr>
    </w:p>
    <w:bookmarkStart w:id="12" w:name="_Toc91251280"/>
    <w:p w:rsidR="00810C03" w:rsidRPr="00F15878" w:rsidRDefault="004A308F" w:rsidP="00F15878">
      <w:pPr>
        <w:tabs>
          <w:tab w:val="left" w:pos="9498"/>
        </w:tabs>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ст0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r>
                  <m:rPr>
                    <m:sty m:val="p"/>
                  </m:rPr>
                  <w:rPr>
                    <w:rFonts w:ascii="Cambria Math" w:hAnsi="Cambria Math"/>
                    <w:sz w:val="28"/>
                    <w:szCs w:val="28"/>
                  </w:rPr>
                  <m:t>0</m:t>
                </m:r>
              </m:sub>
            </m:sSub>
          </m:e>
        </m:d>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r>
              <m:rPr>
                <m:sty m:val="p"/>
              </m:rPr>
              <w:rPr>
                <w:rFonts w:ascii="Cambria Math" w:hAnsi="Cambria Math"/>
                <w:sz w:val="28"/>
                <w:szCs w:val="28"/>
              </w:rPr>
              <m:t>ст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F</m:t>
            </m:r>
          </m:e>
          <m:sub>
            <m:r>
              <w:rPr>
                <w:rFonts w:ascii="Cambria Math" w:hAnsi="Cambria Math"/>
                <w:sz w:val="28"/>
                <w:szCs w:val="28"/>
              </w:rPr>
              <m:t>n</m:t>
            </m:r>
          </m:sub>
        </m:sSub>
      </m:oMath>
      <w:r w:rsidR="003D5F75" w:rsidRPr="00F15878">
        <w:rPr>
          <w:sz w:val="28"/>
          <w:szCs w:val="28"/>
        </w:rPr>
        <w:t xml:space="preserve">                  </w:t>
      </w:r>
      <w:r w:rsidR="0094284C" w:rsidRPr="00F15878">
        <w:rPr>
          <w:sz w:val="28"/>
          <w:szCs w:val="28"/>
        </w:rPr>
        <w:t>(</w:t>
      </w:r>
      <w:r w:rsidR="001451DE">
        <w:rPr>
          <w:sz w:val="28"/>
          <w:szCs w:val="28"/>
        </w:rPr>
        <w:t>6</w:t>
      </w:r>
      <w:r w:rsidR="0094284C" w:rsidRPr="00F15878">
        <w:rPr>
          <w:sz w:val="28"/>
          <w:szCs w:val="28"/>
        </w:rPr>
        <w:t>.7</w:t>
      </w:r>
      <w:r w:rsidR="001451DE">
        <w:rPr>
          <w:sz w:val="28"/>
          <w:szCs w:val="28"/>
        </w:rPr>
        <w:t>7</w:t>
      </w:r>
      <w:r w:rsidR="00810C03" w:rsidRPr="00F15878">
        <w:rPr>
          <w:sz w:val="28"/>
          <w:szCs w:val="28"/>
        </w:rPr>
        <w:t>)</w:t>
      </w:r>
      <w:bookmarkEnd w:id="12"/>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3" w:name="_Toc91251281"/>
      <w:r w:rsidRPr="00F15878">
        <w:rPr>
          <w:sz w:val="28"/>
          <w:szCs w:val="28"/>
        </w:rPr>
        <w:t>Вилучимо з рівняння (</w:t>
      </w:r>
      <w:r w:rsidR="0094284C" w:rsidRPr="00F15878">
        <w:rPr>
          <w:sz w:val="28"/>
          <w:szCs w:val="28"/>
        </w:rPr>
        <w:t>7.78</w:t>
      </w:r>
      <w:r w:rsidRPr="00F15878">
        <w:rPr>
          <w:sz w:val="28"/>
          <w:szCs w:val="28"/>
        </w:rPr>
        <w:t>) сталі складові</w:t>
      </w:r>
      <w:bookmarkEnd w:id="13"/>
    </w:p>
    <w:p w:rsidR="00810C03" w:rsidRPr="00F15878" w:rsidRDefault="00810C03" w:rsidP="00F15878">
      <w:pPr>
        <w:spacing w:line="360" w:lineRule="auto"/>
        <w:ind w:firstLine="709"/>
        <w:jc w:val="both"/>
        <w:outlineLvl w:val="0"/>
        <w:rPr>
          <w:sz w:val="28"/>
          <w:szCs w:val="28"/>
        </w:rPr>
      </w:pPr>
    </w:p>
    <w:bookmarkStart w:id="14" w:name="_Toc91251282"/>
    <w:p w:rsidR="00810C03" w:rsidRPr="00F15878" w:rsidRDefault="004A308F" w:rsidP="00F15878">
      <w:pPr>
        <w:tabs>
          <w:tab w:val="left" w:pos="9498"/>
        </w:tabs>
        <w:spacing w:line="360" w:lineRule="auto"/>
        <w:ind w:firstLine="2835"/>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ст0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n</m:t>
                </m:r>
                <m:r>
                  <m:rPr>
                    <m:sty m:val="p"/>
                  </m:rPr>
                  <w:rPr>
                    <w:rFonts w:ascii="Cambria Math" w:hAnsi="Cambria Math"/>
                    <w:sz w:val="28"/>
                    <w:szCs w:val="28"/>
                  </w:rPr>
                  <m:t>0</m:t>
                </m:r>
              </m:sub>
            </m:sSub>
          </m:e>
        </m:d>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oMath>
      <w:r w:rsidR="003D5F75" w:rsidRPr="00F15878">
        <w:rPr>
          <w:sz w:val="28"/>
          <w:szCs w:val="28"/>
        </w:rPr>
        <w:t xml:space="preserve">            </w:t>
      </w:r>
      <w:r w:rsidR="0094284C" w:rsidRPr="00F15878">
        <w:rPr>
          <w:sz w:val="28"/>
          <w:szCs w:val="28"/>
        </w:rPr>
        <w:t>(</w:t>
      </w:r>
      <w:r w:rsidR="001451DE">
        <w:rPr>
          <w:sz w:val="28"/>
          <w:szCs w:val="28"/>
        </w:rPr>
        <w:t>6</w:t>
      </w:r>
      <w:r w:rsidR="0094284C" w:rsidRPr="00F15878">
        <w:rPr>
          <w:sz w:val="28"/>
          <w:szCs w:val="28"/>
        </w:rPr>
        <w:t>.7</w:t>
      </w:r>
      <w:r w:rsidR="001451DE">
        <w:rPr>
          <w:sz w:val="28"/>
          <w:szCs w:val="28"/>
        </w:rPr>
        <w:t>8</w:t>
      </w:r>
      <w:r w:rsidR="00810C03" w:rsidRPr="00F15878">
        <w:rPr>
          <w:sz w:val="28"/>
          <w:szCs w:val="28"/>
        </w:rPr>
        <w:t>)</w:t>
      </w:r>
      <w:bookmarkEnd w:id="14"/>
    </w:p>
    <w:p w:rsidR="00810C03" w:rsidRPr="00F15878" w:rsidRDefault="00810C03" w:rsidP="00F15878">
      <w:pPr>
        <w:tabs>
          <w:tab w:val="left" w:pos="9498"/>
        </w:tabs>
        <w:spacing w:line="360" w:lineRule="auto"/>
        <w:ind w:firstLine="2835"/>
        <w:jc w:val="both"/>
        <w:outlineLvl w:val="0"/>
        <w:rPr>
          <w:sz w:val="28"/>
          <w:szCs w:val="28"/>
        </w:rPr>
      </w:pPr>
    </w:p>
    <w:p w:rsidR="00810C03" w:rsidRPr="00F15878" w:rsidRDefault="0094284C" w:rsidP="00F15878">
      <w:pPr>
        <w:tabs>
          <w:tab w:val="left" w:pos="9498"/>
        </w:tabs>
        <w:spacing w:line="360" w:lineRule="auto"/>
        <w:ind w:firstLine="709"/>
        <w:jc w:val="both"/>
        <w:outlineLvl w:val="0"/>
        <w:rPr>
          <w:sz w:val="28"/>
          <w:szCs w:val="28"/>
        </w:rPr>
      </w:pPr>
      <w:bookmarkStart w:id="15" w:name="_Toc91251283"/>
      <w:r w:rsidRPr="00F15878">
        <w:rPr>
          <w:sz w:val="28"/>
          <w:szCs w:val="28"/>
        </w:rPr>
        <w:t>Система рівнянь (</w:t>
      </w:r>
      <w:r w:rsidR="001451DE">
        <w:rPr>
          <w:sz w:val="28"/>
          <w:szCs w:val="28"/>
        </w:rPr>
        <w:t>6.49</w:t>
      </w:r>
      <w:r w:rsidRPr="00F15878">
        <w:rPr>
          <w:sz w:val="28"/>
          <w:szCs w:val="28"/>
        </w:rPr>
        <w:t>) та (</w:t>
      </w:r>
      <w:r w:rsidR="001451DE">
        <w:rPr>
          <w:sz w:val="28"/>
          <w:szCs w:val="28"/>
        </w:rPr>
        <w:t>6.78</w:t>
      </w:r>
      <w:r w:rsidR="00810C03" w:rsidRPr="00F15878">
        <w:rPr>
          <w:sz w:val="28"/>
          <w:szCs w:val="28"/>
        </w:rPr>
        <w:t xml:space="preserve">) є статичною моделлю </w:t>
      </w:r>
      <w:proofErr w:type="spellStart"/>
      <w:r w:rsidR="00810C03" w:rsidRPr="00F15878">
        <w:rPr>
          <w:sz w:val="28"/>
          <w:szCs w:val="28"/>
        </w:rPr>
        <w:t>кожухотрубного</w:t>
      </w:r>
      <w:proofErr w:type="spellEnd"/>
      <w:r w:rsidR="00810C03" w:rsidRPr="00F15878">
        <w:rPr>
          <w:sz w:val="28"/>
          <w:szCs w:val="28"/>
        </w:rPr>
        <w:t xml:space="preserve"> теплообмінника. Вона може бути використана для знаходження невідомих параметрів моделі або для визначення режимних параметрів об’єкту керування.</w:t>
      </w:r>
      <w:bookmarkEnd w:id="15"/>
      <w:r w:rsidR="00810C03" w:rsidRPr="00F15878">
        <w:rPr>
          <w:sz w:val="28"/>
          <w:szCs w:val="28"/>
        </w:rPr>
        <w:t xml:space="preserve"> </w:t>
      </w:r>
    </w:p>
    <w:p w:rsidR="00810C03" w:rsidRPr="00F15878" w:rsidRDefault="00810C03" w:rsidP="00F15878">
      <w:pPr>
        <w:spacing w:line="360" w:lineRule="auto"/>
        <w:ind w:firstLine="709"/>
        <w:jc w:val="both"/>
        <w:outlineLvl w:val="0"/>
        <w:rPr>
          <w:sz w:val="28"/>
          <w:szCs w:val="28"/>
        </w:rPr>
      </w:pPr>
    </w:p>
    <w:bookmarkStart w:id="16" w:name="_Toc91251284"/>
    <w:p w:rsidR="00810C03" w:rsidRPr="00F15878" w:rsidRDefault="004A308F" w:rsidP="00F15878">
      <w:pPr>
        <w:tabs>
          <w:tab w:val="left" w:pos="9498"/>
        </w:tabs>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r>
              <m:rPr>
                <m:sty m:val="p"/>
              </m:rPr>
              <w:rPr>
                <w:rFonts w:ascii="Cambria Math" w:hAnsi="Cambria Math"/>
                <w:sz w:val="28"/>
                <w:szCs w:val="28"/>
              </w:rPr>
              <m:t>ст</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α</m:t>
            </m:r>
          </m:e>
          <m:sub>
            <m:r>
              <m:rPr>
                <m:sty m:val="p"/>
              </m:rPr>
              <w:rPr>
                <w:rFonts w:ascii="Cambria Math" w:hAnsi="Cambria Math"/>
                <w:sz w:val="28"/>
                <w:szCs w:val="28"/>
              </w:rPr>
              <m:t>2</m:t>
            </m:r>
          </m:sub>
        </m:sSub>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2</m:t>
            </m:r>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m:t>
                </m:r>
                <m:r>
                  <m:rPr>
                    <m:sty m:val="p"/>
                  </m:rPr>
                  <w:rPr>
                    <w:rFonts w:ascii="Cambria Math" w:hAnsi="Cambria Math"/>
                    <w:sz w:val="28"/>
                    <w:szCs w:val="28"/>
                  </w:rPr>
                  <m:t>∆</m:t>
                </m:r>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m:t>
                    </m:r>
                  </m:sub>
                </m:sSub>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sSub>
          <m:sSubPr>
            <m:ctrlPr>
              <w:rPr>
                <w:rFonts w:ascii="Cambria Math" w:hAnsi="Cambria Math"/>
                <w:sz w:val="28"/>
                <w:szCs w:val="28"/>
              </w:rPr>
            </m:ctrlPr>
          </m:sSubPr>
          <m:e>
            <m:r>
              <m:rPr>
                <m:sty m:val="p"/>
              </m:rPr>
              <w:rPr>
                <w:rFonts w:ascii="Cambria Math" w:hAnsi="Cambria Math"/>
                <w:sz w:val="28"/>
                <w:szCs w:val="28"/>
              </w:rPr>
              <m:t>∆</m:t>
            </m:r>
            <m:r>
              <w:rPr>
                <w:rFonts w:ascii="Cambria Math" w:hAnsi="Cambria Math"/>
                <w:sz w:val="28"/>
                <w:szCs w:val="28"/>
              </w:rPr>
              <m:t>F</m:t>
            </m:r>
          </m:e>
          <m:sub>
            <m:r>
              <w:rPr>
                <w:rFonts w:ascii="Cambria Math" w:hAnsi="Cambria Math"/>
                <w:sz w:val="28"/>
                <w:szCs w:val="28"/>
              </w:rPr>
              <m:t>n</m:t>
            </m:r>
          </m:sub>
        </m:sSub>
      </m:oMath>
      <w:r w:rsidR="003D5F75" w:rsidRPr="00F15878">
        <w:rPr>
          <w:sz w:val="28"/>
          <w:szCs w:val="28"/>
        </w:rPr>
        <w:t xml:space="preserve">.                                                                                     </w:t>
      </w:r>
      <w:r w:rsidR="00810C03" w:rsidRPr="00F15878">
        <w:rPr>
          <w:sz w:val="28"/>
          <w:szCs w:val="28"/>
        </w:rPr>
        <w:t>(</w:t>
      </w:r>
      <w:r w:rsidR="001451DE">
        <w:rPr>
          <w:sz w:val="28"/>
          <w:szCs w:val="28"/>
        </w:rPr>
        <w:t>6.79</w:t>
      </w:r>
      <w:r w:rsidR="00810C03" w:rsidRPr="00F15878">
        <w:rPr>
          <w:sz w:val="28"/>
          <w:szCs w:val="28"/>
        </w:rPr>
        <w:t>)</w:t>
      </w:r>
      <w:bookmarkEnd w:id="16"/>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7" w:name="_Toc91251285"/>
      <w:r w:rsidRPr="00F15878">
        <w:rPr>
          <w:sz w:val="28"/>
          <w:szCs w:val="28"/>
        </w:rPr>
        <w:t>Перейдемо до безрозмірного вигляду</w:t>
      </w:r>
      <w:bookmarkEnd w:id="17"/>
      <w:r w:rsidRPr="00F15878">
        <w:rPr>
          <w:sz w:val="28"/>
          <w:szCs w:val="28"/>
        </w:rPr>
        <w:t xml:space="preserve"> </w:t>
      </w:r>
    </w:p>
    <w:p w:rsidR="00810C03" w:rsidRPr="00F15878" w:rsidRDefault="00810C03" w:rsidP="00F15878">
      <w:pPr>
        <w:spacing w:line="360" w:lineRule="auto"/>
        <w:ind w:firstLine="709"/>
        <w:jc w:val="both"/>
        <w:outlineLvl w:val="0"/>
        <w:rPr>
          <w:sz w:val="28"/>
          <w:szCs w:val="28"/>
        </w:rPr>
      </w:pPr>
    </w:p>
    <w:bookmarkStart w:id="18" w:name="_Toc91251286"/>
    <w:p w:rsidR="00810C03" w:rsidRPr="00F15878" w:rsidRDefault="004A308F" w:rsidP="001451DE">
      <w:pPr>
        <w:tabs>
          <w:tab w:val="left" w:pos="9498"/>
        </w:tabs>
        <w:spacing w:line="360" w:lineRule="auto"/>
        <w:ind w:firstLine="1560"/>
        <w:jc w:val="right"/>
        <w:outlineLvl w:val="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r>
              <w:rPr>
                <w:rFonts w:ascii="Cambria Math" w:hAnsi="Cambria Math"/>
                <w:sz w:val="28"/>
                <w:szCs w:val="28"/>
              </w:rPr>
              <m:t>d</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den>
        </m:f>
      </m:oMath>
      <w:r w:rsidR="00810C03" w:rsidRPr="00F15878">
        <w:rPr>
          <w:sz w:val="28"/>
          <w:szCs w:val="28"/>
        </w:rPr>
        <w:t>.</w:t>
      </w:r>
      <w:r w:rsidR="003D5F75" w:rsidRPr="00F15878">
        <w:rPr>
          <w:sz w:val="28"/>
          <w:szCs w:val="28"/>
        </w:rPr>
        <w:t xml:space="preserve">                       </w:t>
      </w:r>
      <w:r w:rsidR="0094284C" w:rsidRPr="00F15878">
        <w:rPr>
          <w:sz w:val="28"/>
          <w:szCs w:val="28"/>
        </w:rPr>
        <w:t>(</w:t>
      </w:r>
      <w:r w:rsidR="001451DE">
        <w:rPr>
          <w:sz w:val="28"/>
          <w:szCs w:val="28"/>
        </w:rPr>
        <w:t>6.80</w:t>
      </w:r>
      <w:r w:rsidR="00810C03" w:rsidRPr="00F15878">
        <w:rPr>
          <w:sz w:val="28"/>
          <w:szCs w:val="28"/>
        </w:rPr>
        <w:t>)</w:t>
      </w:r>
      <w:bookmarkEnd w:id="18"/>
    </w:p>
    <w:p w:rsidR="00810C03" w:rsidRPr="00F15878" w:rsidRDefault="00810C03" w:rsidP="00F15878">
      <w:pPr>
        <w:tabs>
          <w:tab w:val="left" w:pos="9498"/>
        </w:tabs>
        <w:spacing w:line="360" w:lineRule="auto"/>
        <w:ind w:firstLine="1560"/>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19" w:name="_Toc91251287"/>
      <w:r w:rsidRPr="00F15878">
        <w:rPr>
          <w:sz w:val="28"/>
          <w:szCs w:val="28"/>
        </w:rPr>
        <w:lastRenderedPageBreak/>
        <w:t xml:space="preserve">Відповідно до інформаційно-логічної схеми </w:t>
      </w:r>
      <w:proofErr w:type="spellStart"/>
      <w:r w:rsidRPr="00F15878">
        <w:rPr>
          <w:sz w:val="28"/>
          <w:szCs w:val="28"/>
        </w:rPr>
        <w:t>введемопозначення</w:t>
      </w:r>
      <w:proofErr w:type="spellEnd"/>
      <w:r w:rsidRPr="00F15878">
        <w:rPr>
          <w:sz w:val="28"/>
          <w:szCs w:val="28"/>
        </w:rPr>
        <w:t>:</w:t>
      </w:r>
      <w:bookmarkEnd w:id="19"/>
    </w:p>
    <w:bookmarkStart w:id="20" w:name="_Toc91251288"/>
    <w:p w:rsidR="00810C03" w:rsidRPr="00F15878" w:rsidRDefault="004A308F" w:rsidP="00F15878">
      <w:pPr>
        <w:spacing w:line="360" w:lineRule="auto"/>
        <w:ind w:firstLine="709"/>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F</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oMath>
      <w:r w:rsidR="00810C03" w:rsidRPr="00F15878">
        <w:rPr>
          <w:sz w:val="28"/>
          <w:szCs w:val="28"/>
        </w:rPr>
        <w:t>;</w:t>
      </w:r>
      <m:oMath>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oMath>
      <w:r w:rsidR="00810C03" w:rsidRPr="00F15878">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ст</m:t>
                </m:r>
              </m:sub>
            </m:sSub>
          </m:num>
          <m:den>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00810C03" w:rsidRPr="00F15878">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n0</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oMath>
      <w:r w:rsidR="00810C03" w:rsidRPr="00F15878">
        <w:rPr>
          <w:sz w:val="28"/>
          <w:szCs w:val="28"/>
        </w:rPr>
        <w:t>.</w:t>
      </w:r>
      <w:bookmarkEnd w:id="20"/>
    </w:p>
    <w:p w:rsidR="00810C03" w:rsidRPr="00F15878" w:rsidRDefault="00810C03" w:rsidP="00F15878">
      <w:pPr>
        <w:spacing w:line="360" w:lineRule="auto"/>
        <w:ind w:firstLine="709"/>
        <w:jc w:val="both"/>
        <w:outlineLvl w:val="0"/>
        <w:rPr>
          <w:sz w:val="28"/>
          <w:szCs w:val="28"/>
        </w:rPr>
      </w:pPr>
      <w:bookmarkStart w:id="21" w:name="_Toc91251289"/>
      <w:r w:rsidRPr="00F15878">
        <w:rPr>
          <w:sz w:val="28"/>
          <w:szCs w:val="28"/>
        </w:rPr>
        <w:t>Приведемо подібні складові та запишемо отримане рівняння в такий спосіб:</w:t>
      </w:r>
      <w:bookmarkEnd w:id="21"/>
    </w:p>
    <w:p w:rsidR="00810C03" w:rsidRPr="00F15878" w:rsidRDefault="00810C03" w:rsidP="00F15878">
      <w:pPr>
        <w:spacing w:line="360" w:lineRule="auto"/>
        <w:ind w:firstLine="709"/>
        <w:jc w:val="both"/>
        <w:outlineLvl w:val="0"/>
        <w:rPr>
          <w:sz w:val="28"/>
          <w:szCs w:val="28"/>
        </w:rPr>
      </w:pPr>
    </w:p>
    <w:bookmarkStart w:id="22" w:name="_Toc91251290"/>
    <w:p w:rsidR="00810C03" w:rsidRPr="00F15878" w:rsidRDefault="004A308F" w:rsidP="001451DE">
      <w:pPr>
        <w:tabs>
          <w:tab w:val="left" w:pos="9498"/>
        </w:tabs>
        <w:spacing w:line="360" w:lineRule="auto"/>
        <w:ind w:firstLine="709"/>
        <w:jc w:val="right"/>
        <w:outlineLvl w:val="0"/>
        <w:rPr>
          <w:sz w:val="28"/>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2</m:t>
                </m:r>
              </m:sub>
            </m:sSub>
          </m:num>
          <m:den>
            <m:r>
              <w:rPr>
                <w:rFonts w:ascii="Cambria Math" w:hAnsi="Cambria Math"/>
                <w:sz w:val="28"/>
                <w:szCs w:val="28"/>
              </w:rPr>
              <m:t>dt</m:t>
            </m:r>
          </m:den>
        </m:f>
        <m:r>
          <m:rPr>
            <m:sty m:val="p"/>
          </m:rPr>
          <w:rPr>
            <w:rFonts w:ascii="Cambria Math" w:hAns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ctrlPr>
              <w:rPr>
                <w:rFonts w:ascii="Cambria Math" w:hAnsi="Cambria Math"/>
                <w:i/>
                <w:sz w:val="28"/>
                <w:szCs w:val="28"/>
              </w:rPr>
            </m:ctrlPr>
          </m:e>
        </m:d>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20</m:t>
                    </m:r>
                  </m:sub>
                </m:sSub>
              </m:sub>
            </m:sSub>
          </m:e>
        </m:d>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n0</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10</m:t>
                </m:r>
              </m:sub>
            </m:sSub>
          </m:sub>
        </m:sSub>
        <m:sSub>
          <m:sSubPr>
            <m:ctrlPr>
              <w:rPr>
                <w:rFonts w:ascii="Cambria Math" w:hAnsi="Cambria Math"/>
                <w:i/>
                <w:sz w:val="28"/>
                <w:szCs w:val="28"/>
              </w:rPr>
            </m:ctrlPr>
          </m:sSubPr>
          <m:e>
            <m:r>
              <w:rPr>
                <w:rFonts w:ascii="Cambria Math" w:hAnsi="Cambria Math"/>
                <w:sz w:val="28"/>
                <w:szCs w:val="28"/>
                <w:lang w:val="en-US"/>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T</m:t>
            </m:r>
          </m:e>
          <m:sub>
            <m:sSub>
              <m:sSubPr>
                <m:ctrlPr>
                  <w:rPr>
                    <w:rFonts w:ascii="Cambria Math" w:hAnsi="Cambria Math"/>
                    <w:i/>
                    <w:sz w:val="28"/>
                    <w:szCs w:val="28"/>
                  </w:rPr>
                </m:ctrlPr>
              </m:sSubPr>
              <m:e>
                <m:r>
                  <w:rPr>
                    <w:rFonts w:ascii="Cambria Math" w:hAnsi="Cambria Math"/>
                    <w:sz w:val="28"/>
                    <w:szCs w:val="28"/>
                  </w:rPr>
                  <m:t>ст</m:t>
                </m:r>
              </m:e>
              <m:sub>
                <m:r>
                  <w:rPr>
                    <w:rFonts w:ascii="Cambria Math" w:hAnsi="Cambria Math"/>
                    <w:sz w:val="28"/>
                    <w:szCs w:val="28"/>
                  </w:rPr>
                  <m:t>0</m:t>
                </m:r>
              </m:sub>
            </m:sSub>
          </m:sub>
        </m:sSub>
        <m:sSub>
          <m:sSubPr>
            <m:ctrlPr>
              <w:rPr>
                <w:rFonts w:ascii="Cambria Math" w:hAnsi="Cambria Math"/>
                <w:i/>
                <w:sz w:val="28"/>
                <w:szCs w:val="28"/>
              </w:rPr>
            </m:ctrlPr>
          </m:sSubPr>
          <m:e>
            <m:r>
              <w:rPr>
                <w:rFonts w:ascii="Cambria Math" w:hAnsi="Cambria Math"/>
                <w:sz w:val="28"/>
                <w:szCs w:val="28"/>
                <w:lang w:val="en-US"/>
              </w:rPr>
              <m:t>y</m:t>
            </m:r>
          </m:e>
          <m:sub>
            <m:r>
              <w:rPr>
                <w:rFonts w:ascii="Cambria Math" w:hAnsi="Cambria Math"/>
                <w:sz w:val="28"/>
                <w:szCs w:val="28"/>
              </w:rPr>
              <m:t>1</m:t>
            </m:r>
          </m:sub>
        </m:sSub>
      </m:oMath>
      <w:r w:rsidR="003D5F75" w:rsidRPr="00F15878">
        <w:rPr>
          <w:sz w:val="28"/>
          <w:szCs w:val="28"/>
        </w:rPr>
        <w:t xml:space="preserve">                                                               </w:t>
      </w:r>
      <w:r w:rsidR="0094284C" w:rsidRPr="00F15878">
        <w:rPr>
          <w:sz w:val="28"/>
          <w:szCs w:val="28"/>
        </w:rPr>
        <w:t>(</w:t>
      </w:r>
      <w:r w:rsidR="00343970">
        <w:rPr>
          <w:sz w:val="28"/>
          <w:szCs w:val="28"/>
        </w:rPr>
        <w:t>6</w:t>
      </w:r>
      <w:r w:rsidR="0094284C" w:rsidRPr="00F15878">
        <w:rPr>
          <w:sz w:val="28"/>
          <w:szCs w:val="28"/>
        </w:rPr>
        <w:t>.8</w:t>
      </w:r>
      <w:r w:rsidR="00343970">
        <w:rPr>
          <w:sz w:val="28"/>
          <w:szCs w:val="28"/>
        </w:rPr>
        <w:t>1</w:t>
      </w:r>
      <w:r w:rsidR="00810C03" w:rsidRPr="00F15878">
        <w:rPr>
          <w:sz w:val="28"/>
          <w:szCs w:val="28"/>
        </w:rPr>
        <w:t>)</w:t>
      </w:r>
      <w:bookmarkEnd w:id="22"/>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tabs>
          <w:tab w:val="left" w:pos="9498"/>
        </w:tabs>
        <w:spacing w:line="360" w:lineRule="auto"/>
        <w:ind w:firstLine="709"/>
        <w:jc w:val="both"/>
        <w:outlineLvl w:val="0"/>
        <w:rPr>
          <w:sz w:val="28"/>
          <w:szCs w:val="28"/>
        </w:rPr>
      </w:pPr>
      <w:bookmarkStart w:id="23" w:name="_Toc91251291"/>
      <w:r w:rsidRPr="00F15878">
        <w:rPr>
          <w:sz w:val="28"/>
          <w:szCs w:val="28"/>
        </w:rPr>
        <w:t>Приведемо рівняння (</w:t>
      </w:r>
      <w:r w:rsidR="00343970">
        <w:rPr>
          <w:sz w:val="28"/>
          <w:szCs w:val="28"/>
        </w:rPr>
        <w:t>6</w:t>
      </w:r>
      <w:r w:rsidR="0094284C" w:rsidRPr="00F15878">
        <w:rPr>
          <w:sz w:val="28"/>
          <w:szCs w:val="28"/>
        </w:rPr>
        <w:t>.8</w:t>
      </w:r>
      <w:r w:rsidR="00343970">
        <w:rPr>
          <w:sz w:val="28"/>
          <w:szCs w:val="28"/>
        </w:rPr>
        <w:t>1</w:t>
      </w:r>
      <w:r w:rsidRPr="00F15878">
        <w:rPr>
          <w:sz w:val="28"/>
          <w:szCs w:val="28"/>
        </w:rPr>
        <w:t xml:space="preserve">) до канонічного вигляду. Для цього розділимо праву та ліву частини на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r>
              <w:rPr>
                <w:rFonts w:ascii="Cambria Math" w:hAnsi="Cambria Math"/>
                <w:sz w:val="28"/>
                <w:szCs w:val="28"/>
              </w:rPr>
              <m:t>0</m:t>
            </m:r>
          </m:sub>
        </m:sSub>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oMath>
      <w:r w:rsidRPr="00F15878">
        <w:rPr>
          <w:sz w:val="28"/>
          <w:szCs w:val="28"/>
        </w:rPr>
        <w:t>.</w:t>
      </w:r>
      <w:bookmarkEnd w:id="23"/>
    </w:p>
    <w:p w:rsidR="00810C03" w:rsidRPr="00F15878" w:rsidRDefault="00810C03" w:rsidP="00F15878">
      <w:pPr>
        <w:spacing w:line="360" w:lineRule="auto"/>
        <w:ind w:firstLine="709"/>
        <w:jc w:val="both"/>
        <w:outlineLvl w:val="0"/>
        <w:rPr>
          <w:sz w:val="28"/>
          <w:szCs w:val="28"/>
        </w:rPr>
      </w:pPr>
    </w:p>
    <w:bookmarkStart w:id="24" w:name="_Toc91251292"/>
    <w:p w:rsidR="00810C03" w:rsidRPr="00F15878" w:rsidRDefault="004A308F" w:rsidP="00343970">
      <w:pPr>
        <w:tabs>
          <w:tab w:val="left" w:pos="9498"/>
        </w:tabs>
        <w:spacing w:line="360" w:lineRule="auto"/>
        <w:ind w:firstLine="2977"/>
        <w:jc w:val="right"/>
        <w:outlineLvl w:val="0"/>
        <w:rPr>
          <w:sz w:val="28"/>
          <w:szCs w:val="28"/>
        </w:rPr>
      </w:pPr>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dy</m:t>
                </m:r>
              </m:e>
              <m:sub>
                <m:r>
                  <m:rPr>
                    <m:sty m:val="p"/>
                  </m:rPr>
                  <w:rPr>
                    <w:rFonts w:ascii="Cambria Math" w:hAnsi="Cambria Math"/>
                    <w:sz w:val="28"/>
                    <w:szCs w:val="28"/>
                  </w:rPr>
                  <m:t>2</m:t>
                </m:r>
              </m:sub>
            </m:sSub>
          </m:num>
          <m:den>
            <m:r>
              <w:rPr>
                <w:rFonts w:ascii="Cambria Math" w:hAnsi="Cambria Math"/>
                <w:sz w:val="28"/>
                <w:szCs w:val="28"/>
              </w:rPr>
              <m:t>dt</m:t>
            </m:r>
          </m:den>
        </m:f>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sSub>
          <m:sSubPr>
            <m:ctrlPr>
              <w:rPr>
                <w:rFonts w:ascii="Cambria Math" w:hAnsi="Cambria Math"/>
                <w:sz w:val="28"/>
                <w:szCs w:val="28"/>
              </w:rPr>
            </m:ctrlPr>
          </m:sSubPr>
          <m:e>
            <m:r>
              <w:rPr>
                <w:rFonts w:ascii="Cambria Math" w:hAnsi="Cambria Math"/>
                <w:sz w:val="28"/>
                <w:szCs w:val="28"/>
              </w:rPr>
              <m:t>z</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sSub>
          <m:sSubPr>
            <m:ctrlPr>
              <w:rPr>
                <w:rFonts w:ascii="Cambria Math" w:hAnsi="Cambria Math"/>
                <w:sz w:val="28"/>
                <w:szCs w:val="28"/>
              </w:rPr>
            </m:ctrlPr>
          </m:sSubPr>
          <m:e>
            <m:r>
              <w:rPr>
                <w:rFonts w:ascii="Cambria Math" w:hAnsi="Cambria Math"/>
                <w:sz w:val="28"/>
                <w:szCs w:val="28"/>
              </w:rPr>
              <m:t>y</m:t>
            </m:r>
          </m:e>
          <m:sub>
            <m:r>
              <m:rPr>
                <m:sty m:val="p"/>
              </m:rPr>
              <w:rPr>
                <w:rFonts w:ascii="Cambria Math" w:hAnsi="Cambria Math"/>
                <w:sz w:val="28"/>
                <w:szCs w:val="28"/>
              </w:rPr>
              <m:t>1</m:t>
            </m:r>
          </m:sub>
        </m:sSub>
        <m:r>
          <m:rPr>
            <m:sty m:val="p"/>
          </m:rPr>
          <w:rPr>
            <w:rFonts w:ascii="Cambria Math" w:hAnsi="Cambria Math"/>
            <w:sz w:val="28"/>
            <w:szCs w:val="28"/>
          </w:rPr>
          <m:t>.</m:t>
        </m:r>
      </m:oMath>
      <w:r w:rsidR="003D5F75" w:rsidRPr="00F15878">
        <w:rPr>
          <w:sz w:val="28"/>
          <w:szCs w:val="28"/>
        </w:rPr>
        <w:t xml:space="preserve"> </w:t>
      </w:r>
      <w:r w:rsidR="00343970">
        <w:rPr>
          <w:sz w:val="28"/>
          <w:szCs w:val="28"/>
        </w:rPr>
        <w:t xml:space="preserve">              </w:t>
      </w:r>
      <w:r w:rsidR="003D5F75" w:rsidRPr="00F15878">
        <w:rPr>
          <w:sz w:val="28"/>
          <w:szCs w:val="28"/>
        </w:rPr>
        <w:t xml:space="preserve">  </w:t>
      </w:r>
      <w:r w:rsidR="00810C03" w:rsidRPr="00F15878">
        <w:rPr>
          <w:sz w:val="28"/>
          <w:szCs w:val="28"/>
        </w:rPr>
        <w:t>(</w:t>
      </w:r>
      <w:r w:rsidR="00343970">
        <w:rPr>
          <w:sz w:val="28"/>
          <w:szCs w:val="28"/>
        </w:rPr>
        <w:t>6</w:t>
      </w:r>
      <w:r w:rsidR="0094284C" w:rsidRPr="00F15878">
        <w:rPr>
          <w:sz w:val="28"/>
          <w:szCs w:val="28"/>
        </w:rPr>
        <w:t>.8</w:t>
      </w:r>
      <w:r w:rsidR="00343970">
        <w:rPr>
          <w:sz w:val="28"/>
          <w:szCs w:val="28"/>
        </w:rPr>
        <w:t>2</w:t>
      </w:r>
      <w:r w:rsidR="00810C03" w:rsidRPr="00F15878">
        <w:rPr>
          <w:sz w:val="28"/>
          <w:szCs w:val="28"/>
        </w:rPr>
        <w:t>)</w:t>
      </w:r>
      <w:bookmarkEnd w:id="24"/>
    </w:p>
    <w:p w:rsidR="00810C03" w:rsidRPr="00F15878" w:rsidRDefault="00810C03" w:rsidP="00F15878">
      <w:pPr>
        <w:tabs>
          <w:tab w:val="left" w:pos="9498"/>
        </w:tabs>
        <w:spacing w:line="360" w:lineRule="auto"/>
        <w:ind w:firstLine="2977"/>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25" w:name="_Toc91251293"/>
      <w:r w:rsidRPr="00F15878">
        <w:rPr>
          <w:sz w:val="28"/>
          <w:szCs w:val="28"/>
        </w:rPr>
        <w:t xml:space="preserve">Де </w:t>
      </w:r>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n</m:t>
                </m:r>
              </m:sub>
            </m:s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n</m:t>
                    </m:r>
                  </m:sub>
                </m:sSub>
              </m:e>
              <m:sub>
                <m:r>
                  <m:rPr>
                    <m:sty m:val="p"/>
                  </m:rPr>
                  <w:rPr>
                    <w:rFonts w:ascii="Cambria Math" w:hAnsi="Cambria Math"/>
                    <w:sz w:val="28"/>
                    <w:szCs w:val="28"/>
                  </w:rPr>
                  <m:t>20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 стала часу, с;</m:t>
        </m:r>
      </m:oMath>
      <w:bookmarkEnd w:id="25"/>
    </w:p>
    <w:bookmarkStart w:id="26" w:name="_Toc91251294"/>
    <w:p w:rsidR="00810C03" w:rsidRPr="00F15878" w:rsidRDefault="004A308F"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F</m:t>
                </m:r>
              </m:e>
              <m:sub>
                <m:r>
                  <m:rPr>
                    <m:sty m:val="p"/>
                  </m:rPr>
                  <w:rPr>
                    <w:rFonts w:ascii="Cambria Math" w:hAnsi="Cambria Math"/>
                    <w:sz w:val="28"/>
                    <w:szCs w:val="28"/>
                  </w:rPr>
                  <m:t>n0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oMath>
      <w:r w:rsidR="00810C03"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 xml:space="preserve">; </m:t>
        </m:r>
      </m:oMath>
      <w:r w:rsidR="00810C03" w:rsidRPr="00F15878">
        <w:rPr>
          <w:sz w:val="28"/>
          <w:szCs w:val="28"/>
        </w:rPr>
        <w:t xml:space="preserve">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23</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sSub>
                  <m:sSubPr>
                    <m:ctrlPr>
                      <w:rPr>
                        <w:rFonts w:ascii="Cambria Math" w:hAnsi="Cambria Math"/>
                        <w:sz w:val="28"/>
                        <w:szCs w:val="28"/>
                      </w:rPr>
                    </m:ctrlPr>
                  </m:sSubPr>
                  <m:e>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T</m:t>
                    </m:r>
                  </m:e>
                  <m:sub>
                    <m:r>
                      <m:rPr>
                        <m:sty m:val="p"/>
                      </m:rPr>
                      <w:rPr>
                        <w:rFonts w:ascii="Cambria Math" w:hAnsi="Cambria Math"/>
                        <w:sz w:val="28"/>
                        <w:szCs w:val="28"/>
                      </w:rPr>
                      <m:t>ст</m:t>
                    </m:r>
                  </m:sub>
                </m:sSub>
              </m:e>
              <m:sub>
                <m:r>
                  <m:rPr>
                    <m:sty m:val="p"/>
                  </m:rPr>
                  <w:rPr>
                    <w:rFonts w:ascii="Cambria Math" w:hAnsi="Cambria Math"/>
                    <w:sz w:val="28"/>
                    <w:szCs w:val="28"/>
                  </w:rPr>
                  <m:t>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oMath>
      <w:r w:rsidR="00810C03" w:rsidRPr="00F15878">
        <w:rPr>
          <w:sz w:val="28"/>
          <w:szCs w:val="28"/>
        </w:rPr>
        <w:t xml:space="preserve"> – коефіцієнти моделі.</w:t>
      </w:r>
      <w:bookmarkEnd w:id="26"/>
    </w:p>
    <w:p w:rsidR="00810C03" w:rsidRPr="00F15878" w:rsidRDefault="00810C03" w:rsidP="00F15878">
      <w:pPr>
        <w:spacing w:line="360" w:lineRule="auto"/>
        <w:ind w:right="57" w:firstLine="709"/>
        <w:jc w:val="both"/>
        <w:rPr>
          <w:sz w:val="28"/>
          <w:szCs w:val="28"/>
        </w:rPr>
      </w:pPr>
    </w:p>
    <w:p w:rsidR="00810C03" w:rsidRPr="00F15878" w:rsidRDefault="004A308F" w:rsidP="00F15878">
      <w:pPr>
        <w:spacing w:line="360" w:lineRule="auto"/>
        <w:ind w:right="57" w:firstLine="709"/>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n</m:t>
              </m:r>
              <m:r>
                <w:rPr>
                  <w:rFonts w:ascii="Cambria Math" w:hAnsi="Cambria Math"/>
                  <w:sz w:val="28"/>
                  <w:szCs w:val="28"/>
                </w:rPr>
                <m:t>0</m:t>
              </m:r>
            </m:sub>
          </m:sSub>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T</m:t>
              </m:r>
            </m:e>
            <m:sub>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20</m:t>
                  </m:r>
                </m:sub>
              </m:sSub>
            </m:sub>
          </m:sSub>
          <m:r>
            <w:rPr>
              <w:rFonts w:ascii="Cambria Math" w:hAnsi="Cambria Math"/>
              <w:sz w:val="28"/>
              <w:szCs w:val="28"/>
              <w:lang w:val="en-US"/>
            </w:rPr>
            <m:t>=</m:t>
          </m:r>
          <m:r>
            <m:rPr>
              <m:sty m:val="p"/>
            </m:rPr>
            <w:rPr>
              <w:rFonts w:ascii="Cambria Math" w:hAnsi="Cambria Math"/>
              <w:sz w:val="28"/>
              <w:szCs w:val="28"/>
            </w:rPr>
            <m:t>30000∙2.99∙593+1639∙</m:t>
          </m:r>
          <m:r>
            <w:rPr>
              <w:rFonts w:ascii="Cambria Math" w:hAnsi="Cambria Math"/>
              <w:sz w:val="28"/>
              <w:szCs w:val="28"/>
            </w:rPr>
            <m:t>41.7∙</m:t>
          </m:r>
          <m:r>
            <m:rPr>
              <m:sty m:val="p"/>
            </m:rPr>
            <w:rPr>
              <w:rFonts w:ascii="Cambria Math" w:hAnsi="Cambria Math"/>
              <w:sz w:val="28"/>
              <w:szCs w:val="28"/>
            </w:rPr>
            <m:t>593=93721455.9</m:t>
          </m:r>
        </m:oMath>
      </m:oMathPara>
    </w:p>
    <w:p w:rsidR="00810C03" w:rsidRPr="00F15878" w:rsidRDefault="00810C03" w:rsidP="00F15878">
      <w:pPr>
        <w:spacing w:line="360" w:lineRule="auto"/>
        <w:ind w:firstLine="709"/>
        <w:jc w:val="both"/>
        <w:rPr>
          <w:sz w:val="28"/>
          <w:szCs w:val="28"/>
        </w:rPr>
      </w:pPr>
    </w:p>
    <w:bookmarkStart w:id="27" w:name="_Toc91251295"/>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τ</m:t>
              </m:r>
            </m:e>
            <m:sub>
              <m:r>
                <m:rPr>
                  <m:sty m:val="p"/>
                </m:rPr>
                <w:rPr>
                  <w:rFonts w:ascii="Cambria Math" w:hAnsi="Cambria Math"/>
                  <w:sz w:val="28"/>
                  <w:szCs w:val="28"/>
                </w:rPr>
                <m:t>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c</m:t>
                  </m:r>
                </m:e>
                <m:sub>
                  <m:r>
                    <m:rPr>
                      <m:sty m:val="p"/>
                    </m:rPr>
                    <w:rPr>
                      <w:rFonts w:ascii="Cambria Math" w:hAnsi="Cambria Math"/>
                      <w:sz w:val="28"/>
                      <w:szCs w:val="28"/>
                    </w:rPr>
                    <m:t>n</m:t>
                  </m:r>
                </m:sub>
              </m:sSub>
              <m:sSub>
                <m:sSubPr>
                  <m:ctrlPr>
                    <w:rPr>
                      <w:rFonts w:ascii="Cambria Math" w:hAnsi="Cambria Math"/>
                      <w:sz w:val="28"/>
                      <w:szCs w:val="28"/>
                    </w:rPr>
                  </m:ctrlPr>
                </m:sSubPr>
                <m:e>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n</m:t>
                      </m:r>
                    </m:sub>
                  </m:sSub>
                </m:e>
                <m:sub>
                  <m:r>
                    <m:rPr>
                      <m:sty m:val="p"/>
                    </m:rPr>
                    <w:rPr>
                      <w:rFonts w:ascii="Cambria Math" w:hAnsi="Cambria Math"/>
                      <w:sz w:val="28"/>
                      <w:szCs w:val="28"/>
                    </w:rPr>
                    <m:t>20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16.967∙0.5631 ∙2.99∙593</m:t>
              </m:r>
            </m:num>
            <m:den>
              <m:r>
                <m:rPr>
                  <m:sty m:val="p"/>
                </m:rPr>
                <w:rPr>
                  <w:rFonts w:ascii="Cambria Math" w:hAnsi="Cambria Math"/>
                  <w:sz w:val="28"/>
                  <w:szCs w:val="28"/>
                </w:rPr>
                <m:t>93721455.9</m:t>
              </m:r>
            </m:den>
          </m:f>
          <m:r>
            <m:rPr>
              <m:sty m:val="p"/>
            </m:rPr>
            <w:rPr>
              <w:rFonts w:ascii="Cambria Math" w:hAnsi="Cambria Math"/>
              <w:sz w:val="28"/>
              <w:szCs w:val="28"/>
            </w:rPr>
            <m:t>=0.000180749641;</m:t>
          </m:r>
        </m:oMath>
      </m:oMathPara>
      <w:bookmarkEnd w:id="27"/>
    </w:p>
    <w:bookmarkStart w:id="28" w:name="_Toc91251296"/>
    <w:p w:rsidR="00810C03" w:rsidRPr="00F15878" w:rsidRDefault="004A308F"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21</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F</m:t>
                </m:r>
              </m:e>
              <m:sub>
                <m:r>
                  <m:rPr>
                    <m:sty m:val="p"/>
                  </m:rPr>
                  <w:rPr>
                    <w:rFonts w:ascii="Cambria Math" w:hAnsi="Cambria Math"/>
                    <w:sz w:val="28"/>
                    <w:szCs w:val="28"/>
                  </w:rPr>
                  <m:t>n0</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20</m:t>
                    </m:r>
                  </m:sub>
                </m:sSub>
              </m:sub>
            </m:sSub>
            <m:r>
              <m:rPr>
                <m:sty m:val="p"/>
              </m:rPr>
              <w:rPr>
                <w:rFonts w:ascii="Cambria Math" w:hAnsi="Cambria Math"/>
                <w:sz w:val="28"/>
                <w:szCs w:val="28"/>
              </w:rPr>
              <m:t>)</m:t>
            </m:r>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2.99∙30000(513-593)</m:t>
            </m:r>
          </m:num>
          <m:den>
            <m:r>
              <m:rPr>
                <m:sty m:val="p"/>
              </m:rPr>
              <w:rPr>
                <w:rFonts w:ascii="Cambria Math" w:hAnsi="Cambria Math"/>
                <w:sz w:val="28"/>
                <w:szCs w:val="28"/>
              </w:rPr>
              <m:t>93721455.9</m:t>
            </m:r>
          </m:den>
        </m:f>
        <m:r>
          <m:rPr>
            <m:sty m:val="p"/>
          </m:rPr>
          <w:rPr>
            <w:rFonts w:ascii="Cambria Math" w:hAnsi="Cambria Math"/>
            <w:sz w:val="28"/>
            <w:szCs w:val="28"/>
          </w:rPr>
          <m:t>=-0.0076567566;</m:t>
        </m:r>
      </m:oMath>
      <w:bookmarkEnd w:id="28"/>
      <w:r w:rsidR="00810C03" w:rsidRPr="00F15878">
        <w:rPr>
          <w:sz w:val="28"/>
          <w:szCs w:val="28"/>
        </w:rPr>
        <w:t xml:space="preserve"> </w:t>
      </w:r>
    </w:p>
    <w:bookmarkStart w:id="29" w:name="_Toc91251297"/>
    <w:p w:rsidR="00810C03" w:rsidRPr="00F15878" w:rsidRDefault="004A308F" w:rsidP="00F15878">
      <w:pPr>
        <w:spacing w:line="360" w:lineRule="auto"/>
        <w:ind w:firstLine="709"/>
        <w:jc w:val="both"/>
        <w:outlineLvl w:val="0"/>
        <w:rPr>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22</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F</m:t>
                </m:r>
              </m:e>
              <m:sub>
                <m:r>
                  <w:rPr>
                    <w:rFonts w:ascii="Cambria Math" w:hAnsi="Cambria Math"/>
                    <w:sz w:val="28"/>
                    <w:szCs w:val="28"/>
                  </w:rPr>
                  <m:t>n</m:t>
                </m:r>
                <m:r>
                  <m:rPr>
                    <m:sty m:val="p"/>
                  </m:rPr>
                  <w:rPr>
                    <w:rFonts w:ascii="Cambria Math" w:hAnsi="Cambria Math"/>
                    <w:sz w:val="28"/>
                    <w:szCs w:val="28"/>
                  </w:rPr>
                  <m:t>0</m:t>
                </m:r>
              </m:sub>
            </m:sSub>
            <m:sSub>
              <m:sSubPr>
                <m:ctrlPr>
                  <w:rPr>
                    <w:rFonts w:ascii="Cambria Math" w:hAnsi="Cambria Math"/>
                    <w:sz w:val="28"/>
                    <w:szCs w:val="28"/>
                  </w:rPr>
                </m:ctrlPr>
              </m:sSubPr>
              <m:e>
                <m:r>
                  <w:rPr>
                    <w:rFonts w:ascii="Cambria Math" w:hAnsi="Cambria Math"/>
                    <w:sz w:val="28"/>
                    <w:szCs w:val="28"/>
                  </w:rPr>
                  <m:t>c</m:t>
                </m:r>
              </m:e>
              <m:sub>
                <m:r>
                  <w:rPr>
                    <w:rFonts w:ascii="Cambria Math" w:hAnsi="Cambria Math"/>
                    <w:sz w:val="28"/>
                    <w:szCs w:val="28"/>
                  </w:rPr>
                  <m:t>n</m:t>
                </m:r>
              </m:sub>
            </m:sSub>
            <m:sSub>
              <m:sSubPr>
                <m:ctrlPr>
                  <w:rPr>
                    <w:rFonts w:ascii="Cambria Math" w:hAnsi="Cambria Math"/>
                    <w:sz w:val="28"/>
                    <w:szCs w:val="28"/>
                  </w:rPr>
                </m:ctrlPr>
              </m:sSubPr>
              <m:e>
                <m:r>
                  <w:rPr>
                    <w:rFonts w:ascii="Cambria Math" w:hAnsi="Cambria Math"/>
                    <w:sz w:val="28"/>
                    <w:szCs w:val="28"/>
                  </w:rPr>
                  <m:t>T</m:t>
                </m:r>
              </m:e>
              <m:sub>
                <m:sSub>
                  <m:sSubPr>
                    <m:ctrlPr>
                      <w:rPr>
                        <w:rFonts w:ascii="Cambria Math" w:hAnsi="Cambria Math"/>
                        <w:sz w:val="28"/>
                        <w:szCs w:val="28"/>
                      </w:rPr>
                    </m:ctrlPr>
                  </m:sSubPr>
                  <m:e>
                    <m:r>
                      <w:rPr>
                        <w:rFonts w:ascii="Cambria Math" w:hAnsi="Cambria Math"/>
                        <w:sz w:val="28"/>
                        <w:szCs w:val="28"/>
                      </w:rPr>
                      <m:t>n</m:t>
                    </m:r>
                  </m:e>
                  <m:sub>
                    <m:r>
                      <m:rPr>
                        <m:sty m:val="p"/>
                      </m:rPr>
                      <w:rPr>
                        <w:rFonts w:ascii="Cambria Math" w:hAnsi="Cambria Math"/>
                        <w:sz w:val="28"/>
                        <w:szCs w:val="28"/>
                      </w:rPr>
                      <m:t>10</m:t>
                    </m:r>
                  </m:sub>
                </m:sSub>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30000∙2.99∙513</m:t>
            </m:r>
          </m:num>
          <m:den>
            <m:r>
              <m:rPr>
                <m:sty m:val="p"/>
              </m:rPr>
              <w:rPr>
                <w:rFonts w:ascii="Cambria Math" w:hAnsi="Cambria Math"/>
                <w:sz w:val="28"/>
                <w:szCs w:val="28"/>
              </w:rPr>
              <m:t>93721455.9</m:t>
            </m:r>
          </m:den>
        </m:f>
        <m:r>
          <m:rPr>
            <m:sty m:val="p"/>
          </m:rPr>
          <w:rPr>
            <w:rFonts w:ascii="Cambria Math" w:hAnsi="Cambria Math"/>
            <w:sz w:val="28"/>
            <w:szCs w:val="28"/>
          </w:rPr>
          <m:t>=0.490987891;</m:t>
        </m:r>
        <w:bookmarkEnd w:id="29"/>
        <m:r>
          <m:rPr>
            <m:sty m:val="p"/>
          </m:rPr>
          <w:rPr>
            <w:rFonts w:ascii="Cambria Math" w:hAnsi="Cambria Math"/>
            <w:sz w:val="28"/>
            <w:szCs w:val="28"/>
          </w:rPr>
          <m:t xml:space="preserve"> </m:t>
        </m:r>
      </m:oMath>
      <w:r w:rsidR="00810C03" w:rsidRPr="00F15878">
        <w:rPr>
          <w:sz w:val="28"/>
          <w:szCs w:val="28"/>
        </w:rPr>
        <w:t xml:space="preserve"> </w:t>
      </w:r>
    </w:p>
    <w:bookmarkStart w:id="30" w:name="_Toc91251298"/>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23</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sSub>
                    <m:sSubPr>
                      <m:ctrlPr>
                        <w:rPr>
                          <w:rFonts w:ascii="Cambria Math" w:hAnsi="Cambria Math"/>
                          <w:sz w:val="28"/>
                          <w:szCs w:val="28"/>
                        </w:rPr>
                      </m:ctrlPr>
                    </m:sSubPr>
                    <m:e>
                      <m:sSub>
                        <m:sSubPr>
                          <m:ctrlPr>
                            <w:rPr>
                              <w:rFonts w:ascii="Cambria Math" w:hAnsi="Cambria Math"/>
                              <w:i/>
                              <w:sz w:val="28"/>
                              <w:szCs w:val="28"/>
                              <w:lang w:val="en-US"/>
                            </w:rPr>
                          </m:ctrlPr>
                        </m:sSubPr>
                        <m:e>
                          <m:r>
                            <w:rPr>
                              <w:rFonts w:ascii="Cambria Math" w:hAnsi="Cambria Math"/>
                              <w:sz w:val="28"/>
                              <w:szCs w:val="28"/>
                              <w:lang w:val="en-US"/>
                            </w:rPr>
                            <m:t>α</m:t>
                          </m:r>
                        </m:e>
                        <m:sub>
                          <m:r>
                            <w:rPr>
                              <w:rFonts w:ascii="Cambria Math" w:hAnsi="Cambria Math"/>
                              <w:sz w:val="28"/>
                              <w:szCs w:val="28"/>
                            </w:rPr>
                            <m:t>2</m:t>
                          </m:r>
                        </m:sub>
                      </m:sSub>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rPr>
                            <m:t>2</m:t>
                          </m:r>
                        </m:sub>
                      </m:sSub>
                      <m:r>
                        <w:rPr>
                          <w:rFonts w:ascii="Cambria Math" w:hAnsi="Cambria Math"/>
                          <w:sz w:val="28"/>
                          <w:szCs w:val="28"/>
                        </w:rPr>
                        <m:t>T</m:t>
                      </m:r>
                    </m:e>
                    <m:sub>
                      <m:r>
                        <m:rPr>
                          <m:sty m:val="p"/>
                        </m:rPr>
                        <w:rPr>
                          <w:rFonts w:ascii="Cambria Math" w:hAnsi="Cambria Math"/>
                          <w:sz w:val="28"/>
                          <w:szCs w:val="28"/>
                        </w:rPr>
                        <m:t>ст</m:t>
                      </m:r>
                    </m:sub>
                  </m:sSub>
                </m:e>
                <m:sub>
                  <m:r>
                    <m:rPr>
                      <m:sty m:val="p"/>
                    </m:rPr>
                    <w:rPr>
                      <w:rFonts w:ascii="Cambria Math" w:hAnsi="Cambria Math"/>
                      <w:sz w:val="28"/>
                      <w:szCs w:val="28"/>
                    </w:rPr>
                    <m:t>0</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1639∙</m:t>
              </m:r>
              <m:r>
                <w:rPr>
                  <w:rFonts w:ascii="Cambria Math" w:hAnsi="Cambria Math"/>
                  <w:sz w:val="28"/>
                  <w:szCs w:val="28"/>
                </w:rPr>
                <m:t>41.7∙</m:t>
              </m:r>
              <m:r>
                <m:rPr>
                  <m:sty m:val="p"/>
                </m:rPr>
                <w:rPr>
                  <w:rFonts w:ascii="Cambria Math" w:hAnsi="Cambria Math"/>
                  <w:sz w:val="28"/>
                  <w:szCs w:val="28"/>
                </w:rPr>
                <m:t>953</m:t>
              </m:r>
            </m:num>
            <m:den>
              <m:r>
                <m:rPr>
                  <m:sty m:val="p"/>
                </m:rPr>
                <w:rPr>
                  <w:rFonts w:ascii="Cambria Math" w:hAnsi="Cambria Math"/>
                  <w:sz w:val="28"/>
                  <w:szCs w:val="28"/>
                </w:rPr>
                <m:t>93721455.9</m:t>
              </m:r>
            </m:den>
          </m:f>
          <m:r>
            <w:rPr>
              <w:rFonts w:ascii="Cambria Math" w:hAnsi="Cambria Math"/>
              <w:sz w:val="28"/>
              <w:szCs w:val="28"/>
            </w:rPr>
            <m:t>=</m:t>
          </m:r>
          <w:bookmarkEnd w:id="30"/>
          <m:r>
            <w:rPr>
              <w:rFonts w:ascii="Cambria Math" w:hAnsi="Cambria Math"/>
              <w:sz w:val="28"/>
              <w:szCs w:val="28"/>
            </w:rPr>
            <m:t>0.694974521</m:t>
          </m:r>
        </m:oMath>
      </m:oMathPara>
    </w:p>
    <w:p w:rsidR="00810C03" w:rsidRPr="00F15878" w:rsidRDefault="00810C03" w:rsidP="00F15878">
      <w:pPr>
        <w:spacing w:line="360" w:lineRule="auto"/>
        <w:ind w:firstLine="709"/>
        <w:jc w:val="both"/>
        <w:outlineLvl w:val="0"/>
        <w:rPr>
          <w:sz w:val="28"/>
          <w:szCs w:val="28"/>
        </w:rPr>
      </w:pPr>
      <w:bookmarkStart w:id="31" w:name="_Toc91251299"/>
      <w:r w:rsidRPr="00F15878">
        <w:rPr>
          <w:sz w:val="28"/>
          <w:szCs w:val="28"/>
        </w:rPr>
        <w:t>Рівняння (</w:t>
      </w:r>
      <w:r w:rsidR="00343970">
        <w:rPr>
          <w:sz w:val="28"/>
          <w:szCs w:val="28"/>
        </w:rPr>
        <w:t>6</w:t>
      </w:r>
      <w:r w:rsidR="000177D1" w:rsidRPr="00F15878">
        <w:rPr>
          <w:sz w:val="28"/>
          <w:szCs w:val="28"/>
        </w:rPr>
        <w:t>.5</w:t>
      </w:r>
      <w:r w:rsidR="00343970">
        <w:rPr>
          <w:sz w:val="28"/>
          <w:szCs w:val="28"/>
        </w:rPr>
        <w:t>2</w:t>
      </w:r>
      <w:r w:rsidRPr="00F15878">
        <w:rPr>
          <w:sz w:val="28"/>
          <w:szCs w:val="28"/>
        </w:rPr>
        <w:t>) та (</w:t>
      </w:r>
      <w:r w:rsidR="00343970">
        <w:rPr>
          <w:sz w:val="28"/>
          <w:szCs w:val="28"/>
        </w:rPr>
        <w:t>6</w:t>
      </w:r>
      <w:r w:rsidR="007E57EC" w:rsidRPr="00F15878">
        <w:rPr>
          <w:sz w:val="28"/>
          <w:szCs w:val="28"/>
        </w:rPr>
        <w:t>.8</w:t>
      </w:r>
      <w:r w:rsidR="00343970">
        <w:rPr>
          <w:sz w:val="28"/>
          <w:szCs w:val="28"/>
        </w:rPr>
        <w:t>2</w:t>
      </w:r>
      <w:r w:rsidRPr="00F15878">
        <w:rPr>
          <w:sz w:val="28"/>
          <w:szCs w:val="28"/>
        </w:rPr>
        <w:t>) запишемо як систему</w:t>
      </w:r>
      <w:bookmarkEnd w:id="31"/>
    </w:p>
    <w:bookmarkStart w:id="32" w:name="_Toc91251300"/>
    <w:p w:rsidR="00810C03" w:rsidRPr="00F15878" w:rsidRDefault="004A308F" w:rsidP="00F15878">
      <w:pPr>
        <w:tabs>
          <w:tab w:val="left" w:pos="9498"/>
        </w:tabs>
        <w:spacing w:line="360" w:lineRule="auto"/>
        <w:ind w:firstLine="2977"/>
        <w:jc w:val="both"/>
        <w:outlineLvl w:val="0"/>
        <w:rPr>
          <w:sz w:val="28"/>
          <w:szCs w:val="28"/>
        </w:rPr>
      </w:pP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e>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e>
            </m:eqArr>
          </m:e>
        </m:d>
      </m:oMath>
      <w:r w:rsidR="003D5F75" w:rsidRPr="00F15878">
        <w:rPr>
          <w:sz w:val="28"/>
          <w:szCs w:val="28"/>
        </w:rPr>
        <w:t xml:space="preserve">                 </w:t>
      </w:r>
      <w:r w:rsidR="00810C03" w:rsidRPr="00F15878">
        <w:rPr>
          <w:sz w:val="28"/>
          <w:szCs w:val="28"/>
        </w:rPr>
        <w:t>(</w:t>
      </w:r>
      <w:r w:rsidR="00343970">
        <w:rPr>
          <w:sz w:val="28"/>
          <w:szCs w:val="28"/>
        </w:rPr>
        <w:t>6</w:t>
      </w:r>
      <w:r w:rsidR="003D5F75" w:rsidRPr="00F15878">
        <w:rPr>
          <w:sz w:val="28"/>
          <w:szCs w:val="28"/>
        </w:rPr>
        <w:t>.83</w:t>
      </w:r>
      <w:r w:rsidR="00810C03" w:rsidRPr="00F15878">
        <w:rPr>
          <w:sz w:val="28"/>
          <w:szCs w:val="28"/>
        </w:rPr>
        <w:t>)</w:t>
      </w:r>
      <w:bookmarkEnd w:id="32"/>
    </w:p>
    <w:p w:rsidR="00810C03" w:rsidRPr="00F15878" w:rsidRDefault="00810C03" w:rsidP="00F15878">
      <w:pPr>
        <w:spacing w:line="360" w:lineRule="auto"/>
        <w:ind w:firstLine="709"/>
        <w:jc w:val="both"/>
        <w:outlineLvl w:val="0"/>
        <w:rPr>
          <w:sz w:val="28"/>
          <w:szCs w:val="28"/>
        </w:rPr>
      </w:pPr>
      <w:bookmarkStart w:id="33" w:name="_Toc91251301"/>
      <w:r w:rsidRPr="00F15878">
        <w:rPr>
          <w:sz w:val="28"/>
          <w:szCs w:val="28"/>
        </w:rPr>
        <w:t>Розв’яжемо систему рівнянь (</w:t>
      </w:r>
      <w:r w:rsidR="00343970">
        <w:rPr>
          <w:sz w:val="28"/>
          <w:szCs w:val="28"/>
        </w:rPr>
        <w:t>6</w:t>
      </w:r>
      <w:r w:rsidR="003D5F75" w:rsidRPr="00F15878">
        <w:rPr>
          <w:sz w:val="28"/>
          <w:szCs w:val="28"/>
        </w:rPr>
        <w:t>.83</w:t>
      </w:r>
      <w:r w:rsidRPr="00F15878">
        <w:rPr>
          <w:sz w:val="28"/>
          <w:szCs w:val="28"/>
        </w:rPr>
        <w:t xml:space="preserve">) відносно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r>
          <w:rPr>
            <w:rFonts w:ascii="Cambria Math" w:hAnsi="Cambria Math"/>
            <w:sz w:val="28"/>
            <w:szCs w:val="28"/>
          </w:rPr>
          <m:t xml:space="preserve">. </m:t>
        </m:r>
      </m:oMath>
      <w:r w:rsidRPr="00F15878">
        <w:rPr>
          <w:sz w:val="28"/>
          <w:szCs w:val="28"/>
        </w:rPr>
        <w:t xml:space="preserve"> Для цього скористаємося методом підстановки. Визначимо з другого рівняння системи </w:t>
      </w: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oMath>
      <w:r w:rsidRPr="00F15878">
        <w:rPr>
          <w:sz w:val="28"/>
          <w:szCs w:val="28"/>
        </w:rPr>
        <w:t>.</w:t>
      </w:r>
      <w:bookmarkEnd w:id="33"/>
    </w:p>
    <w:p w:rsidR="00810C03" w:rsidRPr="00F15878" w:rsidRDefault="00810C03" w:rsidP="00F15878">
      <w:pPr>
        <w:spacing w:line="360" w:lineRule="auto"/>
        <w:ind w:firstLine="709"/>
        <w:jc w:val="both"/>
        <w:outlineLvl w:val="0"/>
        <w:rPr>
          <w:sz w:val="28"/>
          <w:szCs w:val="28"/>
        </w:rPr>
      </w:pPr>
    </w:p>
    <w:bookmarkStart w:id="34" w:name="_Toc91251302"/>
    <w:p w:rsidR="00810C03" w:rsidRPr="00F15878" w:rsidRDefault="004A308F" w:rsidP="00F15878">
      <w:pPr>
        <w:tabs>
          <w:tab w:val="left" w:pos="9498"/>
        </w:tabs>
        <w:spacing w:line="360" w:lineRule="auto"/>
        <w:ind w:firstLine="2977"/>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τ</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dy</m:t>
                </m:r>
              </m:e>
              <m:sub>
                <m:r>
                  <w:rPr>
                    <w:rFonts w:ascii="Cambria Math" w:hAnsi="Cambria Math"/>
                    <w:sz w:val="28"/>
                    <w:szCs w:val="28"/>
                  </w:rPr>
                  <m:t>2</m:t>
                </m:r>
              </m:sub>
            </m:sSub>
          </m:num>
          <m:den>
            <m:r>
              <w:rPr>
                <w:rFonts w:ascii="Cambria Math" w:hAnsi="Cambria Math"/>
                <w:sz w:val="28"/>
                <w:szCs w:val="28"/>
                <w:lang w:val="en-US"/>
              </w:rPr>
              <m:t>dt</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y</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21</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22</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23</m:t>
                </m:r>
              </m:sub>
            </m:sSub>
          </m:den>
        </m:f>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rPr>
              <m:t>2</m:t>
            </m:r>
          </m:sub>
        </m:sSub>
      </m:oMath>
      <w:r w:rsidR="003D5F75" w:rsidRPr="00F15878">
        <w:rPr>
          <w:sz w:val="28"/>
          <w:szCs w:val="28"/>
        </w:rPr>
        <w:t xml:space="preserve">                    </w:t>
      </w:r>
      <w:r w:rsidR="00810C03" w:rsidRPr="00F15878">
        <w:rPr>
          <w:sz w:val="28"/>
          <w:szCs w:val="28"/>
        </w:rPr>
        <w:t>(</w:t>
      </w:r>
      <w:r w:rsidR="00343970">
        <w:rPr>
          <w:sz w:val="28"/>
          <w:szCs w:val="28"/>
        </w:rPr>
        <w:t>6</w:t>
      </w:r>
      <w:r w:rsidR="007E57EC" w:rsidRPr="00F15878">
        <w:rPr>
          <w:sz w:val="28"/>
          <w:szCs w:val="28"/>
        </w:rPr>
        <w:t>.84</w:t>
      </w:r>
      <w:r w:rsidR="00810C03" w:rsidRPr="00F15878">
        <w:rPr>
          <w:sz w:val="28"/>
          <w:szCs w:val="28"/>
        </w:rPr>
        <w:t>)</w:t>
      </w:r>
      <w:bookmarkEnd w:id="34"/>
    </w:p>
    <w:p w:rsidR="00810C03" w:rsidRPr="00F15878" w:rsidRDefault="00810C03" w:rsidP="00F15878">
      <w:pPr>
        <w:tabs>
          <w:tab w:val="left" w:pos="9498"/>
        </w:tabs>
        <w:spacing w:line="360" w:lineRule="auto"/>
        <w:ind w:firstLine="2977"/>
        <w:jc w:val="both"/>
        <w:outlineLvl w:val="0"/>
        <w:rPr>
          <w:i/>
          <w:sz w:val="28"/>
          <w:szCs w:val="28"/>
        </w:rPr>
      </w:pPr>
    </w:p>
    <w:p w:rsidR="00810C03" w:rsidRPr="00F15878" w:rsidRDefault="00810C03" w:rsidP="00F15878">
      <w:pPr>
        <w:spacing w:line="360" w:lineRule="auto"/>
        <w:ind w:firstLine="709"/>
        <w:jc w:val="both"/>
        <w:outlineLvl w:val="0"/>
        <w:rPr>
          <w:sz w:val="28"/>
          <w:szCs w:val="28"/>
        </w:rPr>
      </w:pPr>
      <w:bookmarkStart w:id="35" w:name="_Toc91251303"/>
      <w:proofErr w:type="spellStart"/>
      <w:r w:rsidRPr="00F15878">
        <w:rPr>
          <w:sz w:val="28"/>
          <w:szCs w:val="28"/>
        </w:rPr>
        <w:t>Продиференцюємо</w:t>
      </w:r>
      <w:proofErr w:type="spellEnd"/>
      <w:r w:rsidRPr="00F15878">
        <w:rPr>
          <w:sz w:val="28"/>
          <w:szCs w:val="28"/>
        </w:rPr>
        <w:t xml:space="preserve"> (</w:t>
      </w:r>
      <w:r w:rsidR="00343970">
        <w:rPr>
          <w:sz w:val="28"/>
          <w:szCs w:val="28"/>
        </w:rPr>
        <w:t>6</w:t>
      </w:r>
      <w:r w:rsidR="007E57EC" w:rsidRPr="00F15878">
        <w:rPr>
          <w:sz w:val="28"/>
          <w:szCs w:val="28"/>
        </w:rPr>
        <w:t>.84</w:t>
      </w:r>
      <w:r w:rsidRPr="00F15878">
        <w:rPr>
          <w:sz w:val="28"/>
          <w:szCs w:val="28"/>
        </w:rPr>
        <w:t>) за часом.</w:t>
      </w:r>
      <w:bookmarkEnd w:id="35"/>
    </w:p>
    <w:p w:rsidR="00810C03" w:rsidRPr="00F15878" w:rsidRDefault="00810C03" w:rsidP="00F15878">
      <w:pPr>
        <w:spacing w:line="360" w:lineRule="auto"/>
        <w:ind w:firstLine="709"/>
        <w:jc w:val="both"/>
        <w:outlineLvl w:val="0"/>
        <w:rPr>
          <w:sz w:val="28"/>
          <w:szCs w:val="28"/>
        </w:rPr>
      </w:pPr>
    </w:p>
    <w:bookmarkStart w:id="36" w:name="_Toc91251304"/>
    <w:p w:rsidR="00810C03" w:rsidRPr="00F15878" w:rsidRDefault="004A308F" w:rsidP="00F15878">
      <w:pPr>
        <w:tabs>
          <w:tab w:val="left" w:pos="9498"/>
        </w:tabs>
        <w:spacing w:line="360" w:lineRule="auto"/>
        <w:ind w:firstLine="2694"/>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2</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oMath>
      <w:r w:rsidR="003D5F75" w:rsidRPr="00F15878">
        <w:rPr>
          <w:sz w:val="28"/>
          <w:szCs w:val="28"/>
        </w:rPr>
        <w:t xml:space="preserve">                  </w:t>
      </w:r>
      <w:r w:rsidR="00810C03" w:rsidRPr="00F15878">
        <w:rPr>
          <w:sz w:val="28"/>
          <w:szCs w:val="28"/>
        </w:rPr>
        <w:t>(</w:t>
      </w:r>
      <w:r w:rsidR="00343970">
        <w:rPr>
          <w:sz w:val="28"/>
          <w:szCs w:val="28"/>
        </w:rPr>
        <w:t>6</w:t>
      </w:r>
      <w:r w:rsidR="007E57EC" w:rsidRPr="00F15878">
        <w:rPr>
          <w:sz w:val="28"/>
          <w:szCs w:val="28"/>
        </w:rPr>
        <w:t>.85</w:t>
      </w:r>
      <w:r w:rsidR="00810C03" w:rsidRPr="00F15878">
        <w:rPr>
          <w:sz w:val="28"/>
          <w:szCs w:val="28"/>
        </w:rPr>
        <w:t>)</w:t>
      </w:r>
      <w:bookmarkEnd w:id="36"/>
    </w:p>
    <w:p w:rsidR="00810C03" w:rsidRPr="00F15878" w:rsidRDefault="00810C03" w:rsidP="00F15878">
      <w:pPr>
        <w:tabs>
          <w:tab w:val="left" w:pos="9498"/>
        </w:tabs>
        <w:spacing w:line="360" w:lineRule="auto"/>
        <w:ind w:firstLine="2694"/>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37" w:name="_Toc91251305"/>
      <w:r w:rsidRPr="00F15878">
        <w:rPr>
          <w:sz w:val="28"/>
          <w:szCs w:val="28"/>
        </w:rPr>
        <w:t>Підставимо (</w:t>
      </w:r>
      <w:r w:rsidR="00343970">
        <w:rPr>
          <w:sz w:val="28"/>
          <w:szCs w:val="28"/>
        </w:rPr>
        <w:t>6</w:t>
      </w:r>
      <w:r w:rsidR="007E57EC" w:rsidRPr="00F15878">
        <w:rPr>
          <w:sz w:val="28"/>
          <w:szCs w:val="28"/>
        </w:rPr>
        <w:t>.</w:t>
      </w:r>
      <w:r w:rsidR="004A04BD" w:rsidRPr="00F15878">
        <w:rPr>
          <w:sz w:val="28"/>
          <w:szCs w:val="28"/>
        </w:rPr>
        <w:t>84</w:t>
      </w:r>
      <w:r w:rsidRPr="00F15878">
        <w:rPr>
          <w:sz w:val="28"/>
          <w:szCs w:val="28"/>
        </w:rPr>
        <w:t>) та (</w:t>
      </w:r>
      <w:r w:rsidR="00343970">
        <w:rPr>
          <w:sz w:val="28"/>
          <w:szCs w:val="28"/>
        </w:rPr>
        <w:t>6</w:t>
      </w:r>
      <w:r w:rsidR="007E57EC" w:rsidRPr="00F15878">
        <w:rPr>
          <w:sz w:val="28"/>
          <w:szCs w:val="28"/>
        </w:rPr>
        <w:t>.</w:t>
      </w:r>
      <w:r w:rsidR="004A04BD" w:rsidRPr="00F15878">
        <w:rPr>
          <w:sz w:val="28"/>
          <w:szCs w:val="28"/>
        </w:rPr>
        <w:t>85</w:t>
      </w:r>
      <w:r w:rsidRPr="00F15878">
        <w:rPr>
          <w:sz w:val="28"/>
          <w:szCs w:val="28"/>
        </w:rPr>
        <w:t>) в перше рівняння системи (</w:t>
      </w:r>
      <w:r w:rsidR="00343970">
        <w:rPr>
          <w:sz w:val="28"/>
          <w:szCs w:val="28"/>
        </w:rPr>
        <w:t>6</w:t>
      </w:r>
      <w:r w:rsidR="003D5F75" w:rsidRPr="00F15878">
        <w:rPr>
          <w:sz w:val="28"/>
          <w:szCs w:val="28"/>
        </w:rPr>
        <w:t>.83</w:t>
      </w:r>
      <w:r w:rsidRPr="00F15878">
        <w:rPr>
          <w:sz w:val="28"/>
          <w:szCs w:val="28"/>
        </w:rPr>
        <w:t>). Після відповідних перетворень отримуємо</w:t>
      </w:r>
      <w:bookmarkEnd w:id="37"/>
    </w:p>
    <w:p w:rsidR="00160342" w:rsidRPr="00F15878" w:rsidRDefault="00160342" w:rsidP="00160342">
      <w:pPr>
        <w:spacing w:line="360" w:lineRule="auto"/>
        <w:ind w:firstLine="709"/>
        <w:jc w:val="both"/>
        <w:outlineLvl w:val="0"/>
        <w:rPr>
          <w:sz w:val="28"/>
          <w:szCs w:val="28"/>
        </w:rPr>
      </w:pPr>
      <w:bookmarkStart w:id="38" w:name="_Toc91251306"/>
    </w:p>
    <w:p w:rsidR="00810C03" w:rsidRPr="00F15878" w:rsidRDefault="004A308F" w:rsidP="00F15878">
      <w:pPr>
        <w:tabs>
          <w:tab w:val="left" w:pos="9498"/>
        </w:tabs>
        <w:spacing w:line="360" w:lineRule="auto"/>
        <w:ind w:firstLine="709"/>
        <w:jc w:val="both"/>
        <w:outlineLvl w:val="0"/>
        <w:rPr>
          <w:sz w:val="28"/>
          <w:szCs w:val="28"/>
        </w:rPr>
      </w:pP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oMath>
      <w:bookmarkEnd w:id="38"/>
      <w:r w:rsidR="003D5F75" w:rsidRPr="00F15878">
        <w:rPr>
          <w:sz w:val="28"/>
          <w:szCs w:val="28"/>
        </w:rPr>
        <w:t xml:space="preserve">                                                                                 (</w:t>
      </w:r>
      <w:r w:rsidR="00343970">
        <w:rPr>
          <w:sz w:val="28"/>
          <w:szCs w:val="28"/>
        </w:rPr>
        <w:t>6</w:t>
      </w:r>
      <w:r w:rsidR="003D5F75" w:rsidRPr="00F15878">
        <w:rPr>
          <w:sz w:val="28"/>
          <w:szCs w:val="28"/>
        </w:rPr>
        <w:t>.86)</w:t>
      </w:r>
    </w:p>
    <w:p w:rsidR="00810C03" w:rsidRPr="00F15878" w:rsidRDefault="00810C03" w:rsidP="00F15878">
      <w:pPr>
        <w:tabs>
          <w:tab w:val="left" w:pos="9498"/>
        </w:tabs>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39" w:name="_Toc91251307"/>
      <w:r w:rsidRPr="00F15878">
        <w:rPr>
          <w:sz w:val="28"/>
          <w:szCs w:val="28"/>
        </w:rPr>
        <w:t>Приведемо  рівняння (</w:t>
      </w:r>
      <w:r w:rsidR="00343970">
        <w:rPr>
          <w:sz w:val="28"/>
          <w:szCs w:val="28"/>
        </w:rPr>
        <w:t>6</w:t>
      </w:r>
      <w:r w:rsidR="004A04BD" w:rsidRPr="00F15878">
        <w:rPr>
          <w:sz w:val="28"/>
          <w:szCs w:val="28"/>
        </w:rPr>
        <w:t>.86</w:t>
      </w:r>
      <w:r w:rsidRPr="00F15878">
        <w:rPr>
          <w:sz w:val="28"/>
          <w:szCs w:val="28"/>
        </w:rPr>
        <w:t>) до канонічного вигляду. Для цього поділимо праву та ліву частини рівняння (</w:t>
      </w:r>
      <w:r w:rsidR="00343970">
        <w:rPr>
          <w:sz w:val="28"/>
          <w:szCs w:val="28"/>
        </w:rPr>
        <w:t>6</w:t>
      </w:r>
      <w:r w:rsidR="003505AC" w:rsidRPr="00F15878">
        <w:rPr>
          <w:sz w:val="28"/>
          <w:szCs w:val="28"/>
        </w:rPr>
        <w:t>.86</w:t>
      </w:r>
      <w:r w:rsidRPr="00F15878">
        <w:rPr>
          <w:sz w:val="28"/>
          <w:szCs w:val="28"/>
        </w:rPr>
        <w:t xml:space="preserve">) на </w:t>
      </w: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oMath>
      <w:r w:rsidRPr="00F15878">
        <w:rPr>
          <w:sz w:val="28"/>
          <w:szCs w:val="28"/>
        </w:rPr>
        <w:t>.</w:t>
      </w:r>
      <w:bookmarkEnd w:id="39"/>
    </w:p>
    <w:p w:rsidR="00810C03" w:rsidRPr="00F15878" w:rsidRDefault="00810C03" w:rsidP="00F15878">
      <w:pPr>
        <w:spacing w:line="360" w:lineRule="auto"/>
        <w:ind w:firstLine="709"/>
        <w:jc w:val="both"/>
        <w:outlineLvl w:val="0"/>
        <w:rPr>
          <w:sz w:val="28"/>
          <w:szCs w:val="28"/>
        </w:rPr>
      </w:pPr>
    </w:p>
    <w:bookmarkStart w:id="40" w:name="_Toc91251308"/>
    <w:p w:rsidR="00810C03" w:rsidRPr="00F15878" w:rsidRDefault="004A308F" w:rsidP="00F15878">
      <w:pPr>
        <w:tabs>
          <w:tab w:val="left" w:pos="9498"/>
        </w:tabs>
        <w:spacing w:line="360" w:lineRule="auto"/>
        <w:ind w:firstLine="709"/>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2</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oMath>
      <w:r w:rsidR="003D5F75" w:rsidRPr="00F15878">
        <w:rPr>
          <w:i/>
          <w:sz w:val="28"/>
          <w:szCs w:val="28"/>
        </w:rPr>
        <w:t xml:space="preserve">                                                                                                                 </w:t>
      </w:r>
      <w:r w:rsidR="00810C03" w:rsidRPr="00F15878">
        <w:rPr>
          <w:sz w:val="28"/>
          <w:szCs w:val="28"/>
        </w:rPr>
        <w:t>(</w:t>
      </w:r>
      <w:r w:rsidR="00343970">
        <w:rPr>
          <w:sz w:val="28"/>
          <w:szCs w:val="28"/>
        </w:rPr>
        <w:t>6</w:t>
      </w:r>
      <w:r w:rsidR="003505AC" w:rsidRPr="00F15878">
        <w:rPr>
          <w:sz w:val="28"/>
          <w:szCs w:val="28"/>
        </w:rPr>
        <w:t>.8</w:t>
      </w:r>
      <w:r w:rsidR="00343970">
        <w:rPr>
          <w:sz w:val="28"/>
          <w:szCs w:val="28"/>
        </w:rPr>
        <w:t>7</w:t>
      </w:r>
      <w:r w:rsidR="00810C03" w:rsidRPr="00F15878">
        <w:rPr>
          <w:sz w:val="28"/>
          <w:szCs w:val="28"/>
        </w:rPr>
        <w:t>)</w:t>
      </w:r>
      <w:bookmarkEnd w:id="40"/>
    </w:p>
    <w:p w:rsidR="00810C03" w:rsidRPr="00F15878" w:rsidRDefault="00810C03" w:rsidP="00F15878">
      <w:pPr>
        <w:tabs>
          <w:tab w:val="left" w:pos="9498"/>
        </w:tabs>
        <w:spacing w:line="360" w:lineRule="auto"/>
        <w:ind w:firstLine="709"/>
        <w:jc w:val="both"/>
        <w:outlineLvl w:val="0"/>
        <w:rPr>
          <w:i/>
          <w:sz w:val="28"/>
          <w:szCs w:val="28"/>
        </w:rPr>
      </w:pPr>
      <w:r w:rsidRPr="00F15878">
        <w:rPr>
          <w:i/>
          <w:sz w:val="28"/>
          <w:szCs w:val="28"/>
        </w:rPr>
        <w:tab/>
      </w:r>
    </w:p>
    <w:p w:rsidR="00810C03" w:rsidRPr="00F15878" w:rsidRDefault="00810C03" w:rsidP="00F15878">
      <w:pPr>
        <w:spacing w:line="360" w:lineRule="auto"/>
        <w:ind w:firstLine="709"/>
        <w:jc w:val="both"/>
        <w:outlineLvl w:val="0"/>
        <w:rPr>
          <w:sz w:val="28"/>
          <w:szCs w:val="28"/>
        </w:rPr>
      </w:pPr>
      <w:bookmarkStart w:id="41" w:name="_Toc91251309"/>
      <w:r w:rsidRPr="00F15878">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 </m:t>
        </m:r>
      </m:oMath>
      <w:r w:rsidRPr="00F15878">
        <w:rPr>
          <w:sz w:val="28"/>
          <w:szCs w:val="28"/>
        </w:rPr>
        <w:t xml:space="preserve">стала часу, </w:t>
      </w:r>
      <m:oMath>
        <m:sSup>
          <m:sSupPr>
            <m:ctrlPr>
              <w:rPr>
                <w:rFonts w:ascii="Cambria Math" w:hAnsi="Cambria Math"/>
                <w:i/>
                <w:sz w:val="28"/>
                <w:szCs w:val="28"/>
              </w:rPr>
            </m:ctrlPr>
          </m:sSupPr>
          <m:e>
            <m:r>
              <w:rPr>
                <w:rFonts w:ascii="Cambria Math" w:hAnsi="Cambria Math"/>
                <w:sz w:val="28"/>
                <w:szCs w:val="28"/>
              </w:rPr>
              <m:t>с</m:t>
            </m:r>
          </m:e>
          <m:sup>
            <m:r>
              <w:rPr>
                <w:rFonts w:ascii="Cambria Math" w:hAnsi="Cambria Math"/>
                <w:sz w:val="28"/>
                <w:szCs w:val="28"/>
              </w:rPr>
              <m:t>2</m:t>
            </m:r>
          </m:sup>
        </m:sSup>
      </m:oMath>
      <w:r w:rsidRPr="00F15878">
        <w:rPr>
          <w:sz w:val="28"/>
          <w:szCs w:val="28"/>
        </w:rPr>
        <w:t>;</w:t>
      </w:r>
      <w:bookmarkEnd w:id="41"/>
    </w:p>
    <w:bookmarkStart w:id="42" w:name="_Toc91251310"/>
    <w:p w:rsidR="00810C03" w:rsidRPr="00F15878" w:rsidRDefault="004A308F" w:rsidP="00F15878">
      <w:pPr>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oMath>
      <w:r w:rsidR="00810C03" w:rsidRPr="00F15878">
        <w:rPr>
          <w:sz w:val="28"/>
          <w:szCs w:val="28"/>
        </w:rPr>
        <w:t xml:space="preserve">;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oMath>
      <w:r w:rsidR="00810C03" w:rsidRPr="00F15878">
        <w:rPr>
          <w:sz w:val="28"/>
          <w:szCs w:val="28"/>
        </w:rPr>
        <w:t xml:space="preserve"> сталі часу, с;</w:t>
      </w:r>
      <w:bookmarkEnd w:id="42"/>
    </w:p>
    <w:bookmarkStart w:id="43" w:name="_Toc91251311"/>
    <w:p w:rsidR="00810C03" w:rsidRPr="00F15878" w:rsidRDefault="004A308F" w:rsidP="00F15878">
      <w:pPr>
        <w:spacing w:line="360" w:lineRule="auto"/>
        <w:ind w:firstLine="70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21</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oMath>
      <w:r w:rsidR="00810C03" w:rsidRPr="00F15878">
        <w:rPr>
          <w:sz w:val="28"/>
          <w:szCs w:val="28"/>
        </w:rPr>
        <w:t xml:space="preserve"> коефіцієнти моделі.</w:t>
      </w:r>
      <w:bookmarkEnd w:id="43"/>
    </w:p>
    <w:p w:rsidR="00810C03" w:rsidRPr="00F15878" w:rsidRDefault="00810C03" w:rsidP="00F15878">
      <w:pPr>
        <w:spacing w:line="360" w:lineRule="auto"/>
        <w:ind w:firstLine="709"/>
        <w:jc w:val="both"/>
        <w:outlineLvl w:val="0"/>
        <w:rPr>
          <w:sz w:val="28"/>
          <w:szCs w:val="28"/>
        </w:rPr>
      </w:pPr>
    </w:p>
    <w:bookmarkStart w:id="44" w:name="_Toc91251312"/>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r>
                <m:rPr>
                  <m:sty m:val="p"/>
                </m:rPr>
                <w:rPr>
                  <w:rFonts w:ascii="Cambria Math" w:hAnsi="Cambria Math"/>
                  <w:sz w:val="28"/>
                  <w:szCs w:val="28"/>
                </w:rPr>
                <m:t>0.0787371299∙</m:t>
              </m:r>
              <m:r>
                <w:rPr>
                  <w:rFonts w:ascii="Cambria Math" w:hAnsi="Cambria Math"/>
                  <w:sz w:val="28"/>
                  <w:szCs w:val="28"/>
                </w:rPr>
                <m:t>0.694974521</m:t>
              </m:r>
            </m:num>
            <m:den>
              <m:r>
                <w:rPr>
                  <w:rFonts w:ascii="Cambria Math" w:hAnsi="Cambria Math"/>
                  <w:sz w:val="28"/>
                  <w:szCs w:val="28"/>
                </w:rPr>
                <m:t>0.694974521</m:t>
              </m:r>
            </m:den>
          </m:f>
          <m:r>
            <w:rPr>
              <w:rFonts w:ascii="Cambria Math" w:hAnsi="Cambria Math"/>
              <w:sz w:val="28"/>
              <w:szCs w:val="28"/>
            </w:rPr>
            <m:t>=</m:t>
          </m:r>
          <w:bookmarkEnd w:id="44"/>
          <m:r>
            <w:rPr>
              <w:rFonts w:ascii="Cambria Math" w:hAnsi="Cambria Math"/>
              <w:sz w:val="28"/>
              <w:szCs w:val="28"/>
            </w:rPr>
            <m:t>0.452797009</m:t>
          </m:r>
        </m:oMath>
      </m:oMathPara>
    </w:p>
    <w:bookmarkStart w:id="45" w:name="_Toc91251313"/>
    <w:p w:rsidR="00810C03" w:rsidRPr="00F15878" w:rsidRDefault="004A308F" w:rsidP="00F15878">
      <w:pPr>
        <w:spacing w:line="360" w:lineRule="auto"/>
        <w:ind w:firstLine="709"/>
        <w:jc w:val="both"/>
        <w:outlineLvl w:val="0"/>
        <w:rPr>
          <w:sz w:val="28"/>
          <w:szCs w:val="28"/>
        </w:rPr>
      </w:pPr>
      <m:oMathPara>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31.7221977</m:t>
              </m:r>
              <m:r>
                <w:rPr>
                  <w:rFonts w:ascii="Cambria Math" w:hAnsi="Cambria Math"/>
                  <w:color w:val="000000" w:themeColor="text1"/>
                  <w:sz w:val="28"/>
                  <w:szCs w:val="28"/>
                </w:rPr>
                <m:t>∙</m:t>
              </m:r>
              <m:r>
                <m:rPr>
                  <m:sty m:val="p"/>
                </m:rPr>
                <w:rPr>
                  <w:rFonts w:ascii="Cambria Math" w:hAnsi="Cambria Math"/>
                  <w:color w:val="000000" w:themeColor="text1"/>
                  <w:sz w:val="28"/>
                  <w:szCs w:val="28"/>
                </w:rPr>
                <m:t>0.000180749641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sz w:val="28"/>
              <w:szCs w:val="28"/>
            </w:rPr>
            <m:t>=</m:t>
          </m:r>
          <w:bookmarkEnd w:id="45"/>
          <m:r>
            <w:rPr>
              <w:rFonts w:ascii="Cambria Math" w:hAnsi="Cambria Math"/>
              <w:sz w:val="28"/>
              <w:szCs w:val="28"/>
            </w:rPr>
            <m:t>0.00606569235</m:t>
          </m:r>
        </m:oMath>
      </m:oMathPara>
    </w:p>
    <w:bookmarkStart w:id="46" w:name="_Toc91251314"/>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2</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 xml:space="preserve">= </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31.7221977</m:t>
              </m:r>
              <m:r>
                <w:rPr>
                  <w:rFonts w:ascii="Cambria Math" w:hAnsi="Cambria Math"/>
                  <w:color w:val="000000" w:themeColor="text1"/>
                  <w:sz w:val="28"/>
                  <w:szCs w:val="28"/>
                </w:rPr>
                <m:t>+</m:t>
              </m:r>
              <m:r>
                <m:rPr>
                  <m:sty m:val="p"/>
                </m:rPr>
                <w:rPr>
                  <w:rFonts w:ascii="Cambria Math" w:hAnsi="Cambria Math"/>
                  <w:color w:val="000000" w:themeColor="text1"/>
                  <w:sz w:val="28"/>
                  <w:szCs w:val="28"/>
                </w:rPr>
                <m:t>0.000180749641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sz w:val="28"/>
              <w:szCs w:val="28"/>
            </w:rPr>
            <m:t>=</m:t>
          </m:r>
          <w:bookmarkEnd w:id="46"/>
          <m:r>
            <w:rPr>
              <w:rFonts w:ascii="Cambria Math" w:hAnsi="Cambria Math"/>
              <w:sz w:val="28"/>
              <w:szCs w:val="28"/>
            </w:rPr>
            <m:t>33.5587245</m:t>
          </m:r>
        </m:oMath>
      </m:oMathPara>
    </w:p>
    <w:bookmarkStart w:id="47" w:name="_Toc91251315"/>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1</m:t>
              </m:r>
            </m:sub>
          </m:sSub>
          <m:r>
            <w:rPr>
              <w:rFonts w:ascii="Cambria Math" w:hAnsi="Cambria Math"/>
              <w:sz w:val="28"/>
              <w:szCs w:val="28"/>
            </w:rPr>
            <m:t>=</m:t>
          </m:r>
          <w:bookmarkEnd w:id="47"/>
          <m:r>
            <w:rPr>
              <w:rFonts w:ascii="Cambria Math" w:hAnsi="Cambria Math"/>
              <w:color w:val="000000" w:themeColor="text1"/>
              <w:sz w:val="28"/>
              <w:szCs w:val="28"/>
              <w:lang w:val="en-US"/>
            </w:rPr>
            <m:t>31.7221977</m:t>
          </m:r>
        </m:oMath>
      </m:oMathPara>
    </w:p>
    <w:bookmarkStart w:id="48" w:name="_Toc91251316"/>
    <w:p w:rsidR="00810C03" w:rsidRPr="00F15878" w:rsidRDefault="004A308F" w:rsidP="00F15878">
      <w:pPr>
        <w:spacing w:line="360" w:lineRule="auto"/>
        <w:ind w:firstLine="709"/>
        <w:jc w:val="both"/>
        <w:outlineLvl w:val="0"/>
        <w:rPr>
          <w:color w:val="000000" w:themeColor="text1"/>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11</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13</m:t>
                  </m:r>
                </m:sub>
              </m:sSub>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23</m:t>
                  </m:r>
                </m:sub>
              </m:sSub>
            </m:den>
          </m:f>
          <m:r>
            <w:rPr>
              <w:rFonts w:ascii="Cambria Math" w:hAnsi="Cambria Math"/>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0.0935916382∙0.694974521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m:t>
          </m:r>
          <w:bookmarkEnd w:id="48"/>
          <m:r>
            <w:rPr>
              <w:rFonts w:ascii="Cambria Math" w:hAnsi="Cambria Math"/>
              <w:color w:val="000000" w:themeColor="text1"/>
              <w:sz w:val="28"/>
              <w:szCs w:val="28"/>
            </w:rPr>
            <m:t>0.068809056</m:t>
          </m:r>
        </m:oMath>
      </m:oMathPara>
    </w:p>
    <w:bookmarkStart w:id="49" w:name="_Toc91251317"/>
    <w:p w:rsidR="00810C03" w:rsidRPr="00F15878" w:rsidRDefault="004A308F" w:rsidP="00F15878">
      <w:pPr>
        <w:spacing w:line="360" w:lineRule="auto"/>
        <w:ind w:firstLine="709"/>
        <w:jc w:val="both"/>
        <w:outlineLvl w:val="0"/>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32</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21</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-0.0076567566</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=-0.00</m:t>
          </m:r>
          <w:bookmarkEnd w:id="49"/>
          <m:r>
            <w:rPr>
              <w:rFonts w:ascii="Cambria Math" w:hAnsi="Cambria Math"/>
              <w:color w:val="000000" w:themeColor="text1"/>
              <w:sz w:val="28"/>
              <w:szCs w:val="28"/>
            </w:rPr>
            <m:t>80999905</m:t>
          </m:r>
        </m:oMath>
      </m:oMathPara>
    </w:p>
    <w:bookmarkStart w:id="50" w:name="_Toc91251318"/>
    <w:p w:rsidR="00810C03" w:rsidRPr="00F15878" w:rsidRDefault="004A308F" w:rsidP="00F15878">
      <w:pPr>
        <w:spacing w:line="360" w:lineRule="auto"/>
        <w:ind w:firstLine="709"/>
        <w:jc w:val="both"/>
        <w:outlineLvl w:val="0"/>
        <w:rPr>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33</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22</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0.490987891</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=0.</m:t>
          </m:r>
          <w:bookmarkEnd w:id="50"/>
          <m:r>
            <w:rPr>
              <w:rFonts w:ascii="Cambria Math" w:hAnsi="Cambria Math"/>
              <w:color w:val="000000" w:themeColor="text1"/>
              <w:sz w:val="28"/>
              <w:szCs w:val="28"/>
            </w:rPr>
            <m:t>519410935</m:t>
          </m:r>
        </m:oMath>
      </m:oMathPara>
    </w:p>
    <w:bookmarkStart w:id="51" w:name="_Toc91251319"/>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34</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12</m:t>
                  </m:r>
                </m:sub>
              </m:sSub>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13</m:t>
                  </m:r>
                </m:sub>
              </m:sSub>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23</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m:rPr>
                  <m:sty m:val="p"/>
                </m:rPr>
                <w:rPr>
                  <w:rFonts w:ascii="Cambria Math" w:hAnsi="Cambria Math"/>
                  <w:color w:val="000000" w:themeColor="text1"/>
                  <w:sz w:val="28"/>
                  <w:szCs w:val="28"/>
                </w:rPr>
                <m:t>0.763941747</m:t>
              </m:r>
            </m:num>
            <m:den>
              <m:r>
                <w:rPr>
                  <w:rFonts w:ascii="Cambria Math" w:hAnsi="Cambria Math"/>
                  <w:color w:val="000000" w:themeColor="text1"/>
                  <w:sz w:val="28"/>
                  <w:szCs w:val="28"/>
                </w:rPr>
                <m:t>1-</m:t>
              </m:r>
              <m:r>
                <m:rPr>
                  <m:sty m:val="p"/>
                </m:rPr>
                <w:rPr>
                  <w:rFonts w:ascii="Cambria Math" w:hAnsi="Cambria Math"/>
                  <w:color w:val="000000" w:themeColor="text1"/>
                  <w:sz w:val="28"/>
                  <w:szCs w:val="28"/>
                </w:rPr>
                <m:t>0.0787371299∙</m:t>
              </m:r>
              <m:r>
                <w:rPr>
                  <w:rFonts w:ascii="Cambria Math" w:hAnsi="Cambria Math"/>
                  <w:color w:val="000000" w:themeColor="text1"/>
                  <w:sz w:val="28"/>
                  <w:szCs w:val="28"/>
                </w:rPr>
                <m:t>0.694974521</m:t>
              </m:r>
            </m:den>
          </m:f>
          <m:r>
            <w:rPr>
              <w:rFonts w:ascii="Cambria Math" w:hAnsi="Cambria Math"/>
              <w:color w:val="000000" w:themeColor="text1"/>
              <w:sz w:val="28"/>
              <w:szCs w:val="28"/>
            </w:rPr>
            <m:t>=</m:t>
          </m:r>
          <m:r>
            <w:rPr>
              <w:rFonts w:ascii="Cambria Math" w:hAnsi="Cambria Math"/>
              <w:sz w:val="28"/>
              <w:szCs w:val="28"/>
            </w:rPr>
            <m:t>0.</m:t>
          </m:r>
          <w:bookmarkEnd w:id="51"/>
          <m:r>
            <w:rPr>
              <w:rFonts w:ascii="Cambria Math" w:hAnsi="Cambria Math"/>
              <w:sz w:val="28"/>
              <w:szCs w:val="28"/>
            </w:rPr>
            <m:t>808164765</m:t>
          </m:r>
        </m:oMath>
      </m:oMathPara>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bookmarkStart w:id="52" w:name="_Toc91251320"/>
      <w:r w:rsidRPr="00F15878">
        <w:rPr>
          <w:sz w:val="28"/>
          <w:szCs w:val="28"/>
        </w:rPr>
        <w:t>Рівняння (</w:t>
      </w:r>
      <w:r w:rsidR="00343970">
        <w:rPr>
          <w:sz w:val="28"/>
          <w:szCs w:val="28"/>
        </w:rPr>
        <w:t>6</w:t>
      </w:r>
      <w:r w:rsidR="0033595E" w:rsidRPr="00F15878">
        <w:rPr>
          <w:sz w:val="28"/>
          <w:szCs w:val="28"/>
        </w:rPr>
        <w:t>.8</w:t>
      </w:r>
      <w:r w:rsidR="00343970">
        <w:rPr>
          <w:sz w:val="28"/>
          <w:szCs w:val="28"/>
        </w:rPr>
        <w:t>7</w:t>
      </w:r>
      <w:r w:rsidRPr="00F15878">
        <w:rPr>
          <w:sz w:val="28"/>
          <w:szCs w:val="28"/>
        </w:rPr>
        <w:t xml:space="preserve">) є ММ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продукту на виході.</w:t>
      </w:r>
      <w:bookmarkEnd w:id="52"/>
    </w:p>
    <w:p w:rsidR="00810C03" w:rsidRPr="00F15878" w:rsidRDefault="00227E7E" w:rsidP="00F15878">
      <w:pPr>
        <w:spacing w:line="360" w:lineRule="auto"/>
        <w:ind w:firstLine="709"/>
        <w:jc w:val="both"/>
        <w:outlineLvl w:val="0"/>
        <w:rPr>
          <w:sz w:val="28"/>
          <w:szCs w:val="28"/>
        </w:rPr>
      </w:pPr>
      <w:bookmarkStart w:id="53" w:name="_Toc91251321"/>
      <w:r w:rsidRPr="00F15878">
        <w:rPr>
          <w:sz w:val="28"/>
          <w:szCs w:val="28"/>
        </w:rPr>
        <w:t>В</w:t>
      </w:r>
      <w:r w:rsidR="00810C03" w:rsidRPr="00F15878">
        <w:rPr>
          <w:sz w:val="28"/>
          <w:szCs w:val="28"/>
        </w:rPr>
        <w:t>икористовуючи принцип суперпозиції, запишемо диференційне рівняння для кожного каналу.</w:t>
      </w:r>
      <w:bookmarkEnd w:id="53"/>
    </w:p>
    <w:p w:rsidR="00810C03" w:rsidRPr="00F15878" w:rsidRDefault="00810C03" w:rsidP="00F15878">
      <w:pPr>
        <w:spacing w:line="360" w:lineRule="auto"/>
        <w:ind w:firstLine="709"/>
        <w:jc w:val="both"/>
        <w:outlineLvl w:val="0"/>
        <w:rPr>
          <w:sz w:val="28"/>
          <w:szCs w:val="28"/>
        </w:rPr>
      </w:pPr>
    </w:p>
    <w:bookmarkStart w:id="54" w:name="_Toc91251322"/>
    <w:p w:rsidR="00810C03" w:rsidRPr="00F15878" w:rsidRDefault="004A308F"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88</w:t>
      </w:r>
      <w:r w:rsidR="00810C03" w:rsidRPr="00F15878">
        <w:rPr>
          <w:sz w:val="28"/>
          <w:szCs w:val="28"/>
        </w:rPr>
        <w:t>)</w:t>
      </w:r>
      <w:bookmarkEnd w:id="54"/>
    </w:p>
    <w:p w:rsidR="00810C03" w:rsidRPr="00F15878" w:rsidRDefault="00810C03" w:rsidP="00F15878">
      <w:pPr>
        <w:spacing w:line="360" w:lineRule="auto"/>
        <w:ind w:firstLine="2977"/>
        <w:jc w:val="both"/>
        <w:outlineLvl w:val="0"/>
        <w:rPr>
          <w:i/>
          <w:sz w:val="28"/>
          <w:szCs w:val="28"/>
        </w:rPr>
      </w:pPr>
    </w:p>
    <w:bookmarkStart w:id="55" w:name="_Toc91251323"/>
    <w:p w:rsidR="00810C03" w:rsidRPr="00F15878" w:rsidRDefault="004A308F"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89</w:t>
      </w:r>
      <w:r w:rsidR="00810C03" w:rsidRPr="00F15878">
        <w:rPr>
          <w:sz w:val="28"/>
          <w:szCs w:val="28"/>
        </w:rPr>
        <w:t>)</w:t>
      </w:r>
      <w:bookmarkEnd w:id="55"/>
    </w:p>
    <w:p w:rsidR="00810C03" w:rsidRPr="00F15878" w:rsidRDefault="00810C03" w:rsidP="00F15878">
      <w:pPr>
        <w:spacing w:line="360" w:lineRule="auto"/>
        <w:ind w:firstLine="2977"/>
        <w:jc w:val="both"/>
        <w:outlineLvl w:val="0"/>
        <w:rPr>
          <w:i/>
          <w:sz w:val="28"/>
          <w:szCs w:val="28"/>
        </w:rPr>
      </w:pPr>
    </w:p>
    <w:bookmarkStart w:id="56" w:name="_Toc91251324"/>
    <w:p w:rsidR="00810C03" w:rsidRPr="00F15878" w:rsidRDefault="004A308F"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dz</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0</w:t>
      </w:r>
      <w:r w:rsidR="00810C03" w:rsidRPr="00F15878">
        <w:rPr>
          <w:sz w:val="28"/>
          <w:szCs w:val="28"/>
        </w:rPr>
        <w:t>)</w:t>
      </w:r>
      <w:bookmarkEnd w:id="56"/>
    </w:p>
    <w:p w:rsidR="00810C03" w:rsidRPr="00F15878" w:rsidRDefault="00810C03" w:rsidP="00F15878">
      <w:pPr>
        <w:spacing w:line="360" w:lineRule="auto"/>
        <w:ind w:firstLine="2977"/>
        <w:jc w:val="both"/>
        <w:outlineLvl w:val="0"/>
        <w:rPr>
          <w:i/>
          <w:sz w:val="28"/>
          <w:szCs w:val="28"/>
        </w:rPr>
      </w:pPr>
    </w:p>
    <w:bookmarkStart w:id="57" w:name="_Toc91251325"/>
    <w:p w:rsidR="00810C03" w:rsidRPr="00F15878" w:rsidRDefault="004A308F" w:rsidP="00F15878">
      <w:pPr>
        <w:tabs>
          <w:tab w:val="left" w:pos="9498"/>
        </w:tabs>
        <w:spacing w:line="360" w:lineRule="auto"/>
        <w:ind w:firstLine="2977"/>
        <w:jc w:val="both"/>
        <w:outlineLvl w:val="0"/>
        <w:rPr>
          <w:i/>
          <w:sz w:val="28"/>
          <w:szCs w:val="28"/>
        </w:rPr>
      </w:pPr>
      <m:oMath>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2</m:t>
                </m:r>
              </m:sup>
            </m:sSup>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dy</m:t>
                </m:r>
              </m:e>
              <m:sub>
                <m:r>
                  <w:rPr>
                    <w:rFonts w:ascii="Cambria Math" w:hAnsi="Cambria Math"/>
                    <w:sz w:val="28"/>
                    <w:szCs w:val="28"/>
                  </w:rPr>
                  <m:t>1</m:t>
                </m:r>
              </m:sub>
            </m:sSub>
          </m:num>
          <m:den>
            <m:r>
              <w:rPr>
                <w:rFonts w:ascii="Cambria Math" w:hAnsi="Cambria Math"/>
                <w:sz w:val="28"/>
                <w:szCs w:val="28"/>
              </w:rPr>
              <m:t>dt</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oMath>
      <w:r w:rsidR="00810C03" w:rsidRPr="00F15878">
        <w:rPr>
          <w:i/>
          <w:sz w:val="28"/>
          <w:szCs w:val="28"/>
        </w:rPr>
        <w:t>.</w:t>
      </w:r>
      <w:r w:rsidR="003D5F75" w:rsidRPr="00F15878">
        <w:rPr>
          <w:i/>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1</w:t>
      </w:r>
      <w:r w:rsidR="00810C03" w:rsidRPr="00F15878">
        <w:rPr>
          <w:sz w:val="28"/>
          <w:szCs w:val="28"/>
        </w:rPr>
        <w:t>)</w:t>
      </w:r>
      <w:bookmarkEnd w:id="57"/>
    </w:p>
    <w:p w:rsidR="00810C03" w:rsidRPr="00F15878" w:rsidRDefault="00810C03" w:rsidP="00F15878">
      <w:pPr>
        <w:spacing w:line="360" w:lineRule="auto"/>
        <w:ind w:firstLine="709"/>
        <w:jc w:val="both"/>
        <w:outlineLvl w:val="0"/>
        <w:rPr>
          <w:i/>
          <w:sz w:val="28"/>
          <w:szCs w:val="28"/>
        </w:rPr>
      </w:pPr>
    </w:p>
    <w:p w:rsidR="00810C03" w:rsidRPr="00F15878" w:rsidRDefault="00810C03" w:rsidP="00F15878">
      <w:pPr>
        <w:spacing w:line="360" w:lineRule="auto"/>
        <w:ind w:firstLine="709"/>
        <w:jc w:val="both"/>
        <w:outlineLvl w:val="0"/>
        <w:rPr>
          <w:sz w:val="28"/>
          <w:szCs w:val="28"/>
        </w:rPr>
      </w:pPr>
      <w:bookmarkStart w:id="58" w:name="_Toc91251326"/>
      <w:r w:rsidRPr="00F15878">
        <w:rPr>
          <w:sz w:val="28"/>
          <w:szCs w:val="28"/>
        </w:rPr>
        <w:t xml:space="preserve">Використовуючи перетворення Лапласу знайдемо ПФ (без урахування часу запізнення) </w:t>
      </w:r>
      <w:proofErr w:type="spellStart"/>
      <w:r w:rsidRPr="00F15878">
        <w:rPr>
          <w:sz w:val="28"/>
          <w:szCs w:val="28"/>
        </w:rPr>
        <w:t>кожухотрубного</w:t>
      </w:r>
      <w:proofErr w:type="spellEnd"/>
      <w:r w:rsidRPr="00F15878">
        <w:rPr>
          <w:sz w:val="28"/>
          <w:szCs w:val="28"/>
        </w:rPr>
        <w:t xml:space="preserve"> теплообмінника за кожним каналом впливу на температуру.</w:t>
      </w:r>
      <w:bookmarkEnd w:id="58"/>
    </w:p>
    <w:p w:rsidR="00810C03" w:rsidRPr="00F15878" w:rsidRDefault="00810C03" w:rsidP="00F15878">
      <w:pPr>
        <w:spacing w:line="360" w:lineRule="auto"/>
        <w:ind w:firstLine="709"/>
        <w:jc w:val="both"/>
        <w:outlineLvl w:val="0"/>
        <w:rPr>
          <w:sz w:val="28"/>
          <w:szCs w:val="28"/>
        </w:rPr>
      </w:pPr>
    </w:p>
    <w:bookmarkStart w:id="59" w:name="_Toc91251327"/>
    <w:p w:rsidR="00810C03" w:rsidRPr="00F15878" w:rsidRDefault="004A308F"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2</w:t>
      </w:r>
      <w:r w:rsidR="00810C03" w:rsidRPr="00F15878">
        <w:rPr>
          <w:sz w:val="28"/>
          <w:szCs w:val="28"/>
        </w:rPr>
        <w:t>)</w:t>
      </w:r>
      <w:bookmarkEnd w:id="59"/>
    </w:p>
    <w:p w:rsidR="00810C03" w:rsidRPr="00F15878" w:rsidRDefault="00810C03" w:rsidP="00F15878">
      <w:pPr>
        <w:tabs>
          <w:tab w:val="left" w:pos="9498"/>
        </w:tabs>
        <w:spacing w:line="360" w:lineRule="auto"/>
        <w:ind w:firstLine="3686"/>
        <w:jc w:val="both"/>
        <w:outlineLvl w:val="0"/>
        <w:rPr>
          <w:sz w:val="28"/>
          <w:szCs w:val="28"/>
        </w:rPr>
      </w:pPr>
    </w:p>
    <w:bookmarkStart w:id="60" w:name="_Toc91251328"/>
    <w:p w:rsidR="00810C03" w:rsidRPr="00F15878" w:rsidRDefault="004A308F"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3</w:t>
      </w:r>
      <w:r w:rsidR="00810C03" w:rsidRPr="00F15878">
        <w:rPr>
          <w:sz w:val="28"/>
          <w:szCs w:val="28"/>
        </w:rPr>
        <w:t>)</w:t>
      </w:r>
      <w:bookmarkEnd w:id="60"/>
    </w:p>
    <w:p w:rsidR="00810C03" w:rsidRPr="00F15878" w:rsidRDefault="00810C03" w:rsidP="00F15878">
      <w:pPr>
        <w:tabs>
          <w:tab w:val="left" w:pos="9498"/>
        </w:tabs>
        <w:spacing w:line="360" w:lineRule="auto"/>
        <w:ind w:firstLine="3686"/>
        <w:jc w:val="both"/>
        <w:outlineLvl w:val="0"/>
        <w:rPr>
          <w:sz w:val="28"/>
          <w:szCs w:val="28"/>
        </w:rPr>
      </w:pPr>
    </w:p>
    <w:bookmarkStart w:id="61" w:name="_Toc91251329"/>
    <w:p w:rsidR="00810C03" w:rsidRPr="00F15878" w:rsidRDefault="004A308F"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4</w:t>
      </w:r>
      <w:r w:rsidR="00810C03" w:rsidRPr="00F15878">
        <w:rPr>
          <w:sz w:val="28"/>
          <w:szCs w:val="28"/>
        </w:rPr>
        <w:t>)</w:t>
      </w:r>
      <w:bookmarkEnd w:id="61"/>
    </w:p>
    <w:p w:rsidR="00810C03" w:rsidRPr="00F15878" w:rsidRDefault="00810C03" w:rsidP="00F15878">
      <w:pPr>
        <w:tabs>
          <w:tab w:val="left" w:pos="9498"/>
        </w:tabs>
        <w:spacing w:line="360" w:lineRule="auto"/>
        <w:ind w:firstLine="3686"/>
        <w:jc w:val="both"/>
        <w:outlineLvl w:val="0"/>
        <w:rPr>
          <w:sz w:val="28"/>
          <w:szCs w:val="28"/>
        </w:rPr>
      </w:pPr>
    </w:p>
    <w:bookmarkStart w:id="62" w:name="_Toc91251330"/>
    <w:p w:rsidR="00810C03" w:rsidRPr="00F15878" w:rsidRDefault="004A308F" w:rsidP="00F15878">
      <w:pPr>
        <w:tabs>
          <w:tab w:val="left" w:pos="9498"/>
        </w:tabs>
        <w:spacing w:line="360" w:lineRule="auto"/>
        <w:ind w:firstLine="3686"/>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5</w:t>
      </w:r>
      <w:r w:rsidR="00810C03" w:rsidRPr="00F15878">
        <w:rPr>
          <w:sz w:val="28"/>
          <w:szCs w:val="28"/>
        </w:rPr>
        <w:t>)</w:t>
      </w:r>
      <w:bookmarkEnd w:id="62"/>
    </w:p>
    <w:p w:rsidR="00810C03" w:rsidRPr="00F15878" w:rsidRDefault="00810C03" w:rsidP="00F15878">
      <w:pPr>
        <w:tabs>
          <w:tab w:val="left" w:pos="9498"/>
        </w:tabs>
        <w:spacing w:line="360" w:lineRule="auto"/>
        <w:ind w:firstLine="3686"/>
        <w:jc w:val="both"/>
        <w:outlineLvl w:val="0"/>
        <w:rPr>
          <w:sz w:val="28"/>
          <w:szCs w:val="28"/>
        </w:rPr>
      </w:pPr>
    </w:p>
    <w:p w:rsidR="00810C03" w:rsidRPr="00F15878" w:rsidRDefault="00810C03" w:rsidP="00F15878">
      <w:pPr>
        <w:spacing w:line="360" w:lineRule="auto"/>
        <w:ind w:left="-567" w:firstLine="1276"/>
        <w:jc w:val="both"/>
        <w:outlineLvl w:val="0"/>
        <w:rPr>
          <w:sz w:val="28"/>
          <w:szCs w:val="28"/>
        </w:rPr>
      </w:pPr>
      <w:bookmarkStart w:id="63" w:name="_Toc91251331"/>
      <w:r w:rsidRPr="00F15878">
        <w:rPr>
          <w:sz w:val="28"/>
          <w:szCs w:val="28"/>
        </w:rPr>
        <w:t xml:space="preserve">Після визначення часу запізнення в остаточному варіанті ПФ </w:t>
      </w:r>
      <w:proofErr w:type="spellStart"/>
      <w:r w:rsidRPr="00F15878">
        <w:rPr>
          <w:sz w:val="28"/>
          <w:szCs w:val="28"/>
        </w:rPr>
        <w:t>кожухотрубного</w:t>
      </w:r>
      <w:proofErr w:type="spellEnd"/>
      <w:r w:rsidRPr="00F15878">
        <w:rPr>
          <w:sz w:val="28"/>
          <w:szCs w:val="28"/>
        </w:rPr>
        <w:t xml:space="preserve"> теплообмінника за температурою за каналами впливу мають вигляд</w:t>
      </w:r>
      <w:bookmarkEnd w:id="63"/>
    </w:p>
    <w:p w:rsidR="00810C03" w:rsidRPr="00F15878" w:rsidRDefault="00810C03" w:rsidP="00F15878">
      <w:pPr>
        <w:spacing w:line="360" w:lineRule="auto"/>
        <w:ind w:firstLine="709"/>
        <w:jc w:val="both"/>
        <w:outlineLvl w:val="0"/>
        <w:rPr>
          <w:sz w:val="28"/>
          <w:szCs w:val="28"/>
        </w:rPr>
      </w:pPr>
    </w:p>
    <w:bookmarkStart w:id="64" w:name="_Toc91251332"/>
    <w:p w:rsidR="00810C03" w:rsidRPr="00F15878" w:rsidRDefault="004A308F" w:rsidP="00F15878">
      <w:pPr>
        <w:tabs>
          <w:tab w:val="left" w:pos="9498"/>
        </w:tabs>
        <w:spacing w:line="360" w:lineRule="auto"/>
        <w:ind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6</w:t>
      </w:r>
      <w:r w:rsidR="00810C03" w:rsidRPr="00F15878">
        <w:rPr>
          <w:sz w:val="28"/>
          <w:szCs w:val="28"/>
        </w:rPr>
        <w:t>)</w:t>
      </w:r>
      <w:bookmarkEnd w:id="64"/>
    </w:p>
    <w:p w:rsidR="00810C03" w:rsidRPr="00F15878" w:rsidRDefault="00810C03" w:rsidP="00F15878">
      <w:pPr>
        <w:tabs>
          <w:tab w:val="left" w:pos="9498"/>
        </w:tabs>
        <w:spacing w:line="360" w:lineRule="auto"/>
        <w:ind w:firstLine="3119"/>
        <w:jc w:val="both"/>
        <w:outlineLvl w:val="0"/>
        <w:rPr>
          <w:sz w:val="28"/>
          <w:szCs w:val="28"/>
        </w:rPr>
      </w:pPr>
    </w:p>
    <w:bookmarkStart w:id="65" w:name="_Toc91251333"/>
    <w:p w:rsidR="00810C03" w:rsidRPr="00F15878" w:rsidRDefault="004A308F" w:rsidP="00F15878">
      <w:pPr>
        <w:tabs>
          <w:tab w:val="left" w:pos="9356"/>
        </w:tabs>
        <w:spacing w:line="360" w:lineRule="auto"/>
        <w:ind w:right="-143"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32</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32</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з2</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3D5F75" w:rsidRPr="00F15878">
        <w:rPr>
          <w:sz w:val="28"/>
          <w:szCs w:val="28"/>
        </w:rPr>
        <w:t xml:space="preserve">            </w:t>
      </w:r>
      <w:r w:rsidR="00810C03" w:rsidRPr="00F15878">
        <w:rPr>
          <w:sz w:val="28"/>
          <w:szCs w:val="28"/>
        </w:rPr>
        <w:t>(</w:t>
      </w:r>
      <w:r w:rsidR="00343970">
        <w:rPr>
          <w:sz w:val="28"/>
          <w:szCs w:val="28"/>
        </w:rPr>
        <w:t>6</w:t>
      </w:r>
      <w:r w:rsidR="0033595E" w:rsidRPr="00F15878">
        <w:rPr>
          <w:sz w:val="28"/>
          <w:szCs w:val="28"/>
        </w:rPr>
        <w:t>.9</w:t>
      </w:r>
      <w:r w:rsidR="00343970">
        <w:rPr>
          <w:sz w:val="28"/>
          <w:szCs w:val="28"/>
        </w:rPr>
        <w:t>7</w:t>
      </w:r>
      <w:r w:rsidR="00810C03" w:rsidRPr="00F15878">
        <w:rPr>
          <w:sz w:val="28"/>
          <w:szCs w:val="28"/>
        </w:rPr>
        <w:t>)</w:t>
      </w:r>
      <w:bookmarkEnd w:id="65"/>
    </w:p>
    <w:p w:rsidR="00810C03" w:rsidRPr="00F15878" w:rsidRDefault="00810C03" w:rsidP="00F15878">
      <w:pPr>
        <w:tabs>
          <w:tab w:val="left" w:pos="9498"/>
        </w:tabs>
        <w:spacing w:line="360" w:lineRule="auto"/>
        <w:ind w:firstLine="3119"/>
        <w:jc w:val="both"/>
        <w:outlineLvl w:val="0"/>
        <w:rPr>
          <w:sz w:val="28"/>
          <w:szCs w:val="28"/>
        </w:rPr>
      </w:pPr>
    </w:p>
    <w:bookmarkStart w:id="66" w:name="_Toc91251334"/>
    <w:p w:rsidR="00810C03" w:rsidRPr="00F15878" w:rsidRDefault="004A308F" w:rsidP="00F15878">
      <w:pPr>
        <w:tabs>
          <w:tab w:val="left" w:pos="9498"/>
        </w:tabs>
        <w:spacing w:line="360" w:lineRule="auto"/>
        <w:ind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33</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33</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з3</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98</w:t>
      </w:r>
      <w:r w:rsidR="00810C03" w:rsidRPr="00F15878">
        <w:rPr>
          <w:sz w:val="28"/>
          <w:szCs w:val="28"/>
        </w:rPr>
        <w:t>)</w:t>
      </w:r>
      <w:bookmarkEnd w:id="66"/>
    </w:p>
    <w:p w:rsidR="00810C03" w:rsidRPr="00F15878" w:rsidRDefault="00810C03" w:rsidP="00F15878">
      <w:pPr>
        <w:tabs>
          <w:tab w:val="left" w:pos="9498"/>
        </w:tabs>
        <w:spacing w:line="360" w:lineRule="auto"/>
        <w:ind w:firstLine="3119"/>
        <w:jc w:val="both"/>
        <w:outlineLvl w:val="0"/>
        <w:rPr>
          <w:sz w:val="28"/>
          <w:szCs w:val="28"/>
        </w:rPr>
      </w:pPr>
    </w:p>
    <w:bookmarkStart w:id="67" w:name="_Toc91251335"/>
    <w:p w:rsidR="00810C03" w:rsidRPr="00F15878" w:rsidRDefault="004A308F" w:rsidP="00DC63FA">
      <w:pPr>
        <w:tabs>
          <w:tab w:val="left" w:pos="9498"/>
        </w:tabs>
        <w:spacing w:line="360" w:lineRule="auto"/>
        <w:ind w:right="-1" w:firstLine="3119"/>
        <w:jc w:val="both"/>
        <w:outlineLvl w:val="0"/>
        <w:rPr>
          <w:sz w:val="28"/>
          <w:szCs w:val="28"/>
        </w:rPr>
      </w:pPr>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34</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34</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з4</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oMath>
      <w:r w:rsidR="00DC63FA">
        <w:rPr>
          <w:sz w:val="28"/>
          <w:szCs w:val="28"/>
        </w:rPr>
        <w:t xml:space="preserve">          </w:t>
      </w:r>
      <w:r w:rsidR="00810C03" w:rsidRPr="00F15878">
        <w:rPr>
          <w:sz w:val="28"/>
          <w:szCs w:val="28"/>
        </w:rPr>
        <w:t>(</w:t>
      </w:r>
      <w:r w:rsidR="00343970">
        <w:rPr>
          <w:sz w:val="28"/>
          <w:szCs w:val="28"/>
        </w:rPr>
        <w:t>6</w:t>
      </w:r>
      <w:r w:rsidR="0033595E" w:rsidRPr="00F15878">
        <w:rPr>
          <w:sz w:val="28"/>
          <w:szCs w:val="28"/>
        </w:rPr>
        <w:t>.</w:t>
      </w:r>
      <w:r w:rsidR="00343970">
        <w:rPr>
          <w:sz w:val="28"/>
          <w:szCs w:val="28"/>
        </w:rPr>
        <w:t>99</w:t>
      </w:r>
      <w:r w:rsidR="00810C03" w:rsidRPr="00F15878">
        <w:rPr>
          <w:sz w:val="28"/>
          <w:szCs w:val="28"/>
        </w:rPr>
        <w:t>)</w:t>
      </w:r>
      <w:bookmarkEnd w:id="67"/>
    </w:p>
    <w:p w:rsidR="00810C03" w:rsidRPr="00F15878" w:rsidRDefault="00810C03" w:rsidP="00F15878">
      <w:pPr>
        <w:tabs>
          <w:tab w:val="left" w:pos="9498"/>
        </w:tabs>
        <w:spacing w:line="360" w:lineRule="auto"/>
        <w:ind w:firstLine="3119"/>
        <w:jc w:val="both"/>
        <w:outlineLvl w:val="0"/>
        <w:rPr>
          <w:sz w:val="28"/>
          <w:szCs w:val="28"/>
        </w:rPr>
      </w:pPr>
    </w:p>
    <w:p w:rsidR="00810C03" w:rsidRPr="00F15878" w:rsidRDefault="00810C03" w:rsidP="00F15878">
      <w:pPr>
        <w:spacing w:line="360" w:lineRule="auto"/>
        <w:ind w:firstLine="709"/>
        <w:jc w:val="both"/>
        <w:outlineLvl w:val="0"/>
        <w:rPr>
          <w:sz w:val="28"/>
          <w:szCs w:val="28"/>
        </w:rPr>
      </w:pPr>
    </w:p>
    <w:p w:rsidR="00810C03" w:rsidRPr="00F15878" w:rsidRDefault="00810C03" w:rsidP="00F15878">
      <w:pPr>
        <w:spacing w:line="360" w:lineRule="auto"/>
        <w:ind w:firstLine="709"/>
        <w:jc w:val="both"/>
        <w:outlineLvl w:val="0"/>
        <w:rPr>
          <w:sz w:val="28"/>
          <w:szCs w:val="28"/>
        </w:rPr>
      </w:pPr>
    </w:p>
    <w:bookmarkStart w:id="68" w:name="_Toc91251336"/>
    <w:p w:rsidR="00810C03" w:rsidRPr="00F15878" w:rsidRDefault="004A308F" w:rsidP="00F15878">
      <w:pPr>
        <w:spacing w:line="360" w:lineRule="auto"/>
        <w:ind w:firstLine="709"/>
        <w:jc w:val="both"/>
        <w:outlineLvl w:val="0"/>
        <w:rPr>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W</m:t>
              </m:r>
            </m:e>
            <m:sub>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1</m:t>
                  </m:r>
                </m:sub>
              </m:sSub>
            </m:sub>
          </m:sSub>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31</m:t>
              </m:r>
            </m:sub>
          </m:sSub>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s+1</m:t>
              </m:r>
            </m:num>
            <m:den>
              <m:sSubSup>
                <m:sSubSupPr>
                  <m:ctrlPr>
                    <w:rPr>
                      <w:rFonts w:ascii="Cambria Math" w:hAnsi="Cambria Math"/>
                      <w:i/>
                      <w:sz w:val="28"/>
                      <w:szCs w:val="28"/>
                    </w:rPr>
                  </m:ctrlPr>
                </m:sSubSupPr>
                <m:e>
                  <m:r>
                    <w:rPr>
                      <w:rFonts w:ascii="Cambria Math" w:hAnsi="Cambria Math"/>
                      <w:sz w:val="28"/>
                      <w:szCs w:val="28"/>
                    </w:rPr>
                    <m:t>T</m:t>
                  </m:r>
                </m:e>
                <m:sub>
                  <m:r>
                    <w:rPr>
                      <w:rFonts w:ascii="Cambria Math" w:hAnsi="Cambria Math"/>
                      <w:sz w:val="28"/>
                      <w:szCs w:val="28"/>
                    </w:rPr>
                    <m:t>2</m:t>
                  </m:r>
                </m:sub>
                <m:sup>
                  <m:r>
                    <w:rPr>
                      <w:rFonts w:ascii="Cambria Math" w:hAnsi="Cambria Math"/>
                      <w:sz w:val="28"/>
                      <w:szCs w:val="28"/>
                    </w:rPr>
                    <m:t>2</m:t>
                  </m:r>
                </m:sup>
              </m:sSubSup>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s+1</m:t>
              </m:r>
            </m:den>
          </m:f>
          <m:func>
            <m:funcPr>
              <m:ctrlPr>
                <w:rPr>
                  <w:rFonts w:ascii="Cambria Math" w:hAnsi="Cambria Math"/>
                  <w:sz w:val="28"/>
                  <w:szCs w:val="28"/>
                </w:rPr>
              </m:ctrlPr>
            </m:funcPr>
            <m:fName>
              <m:r>
                <m:rPr>
                  <m:sty m:val="p"/>
                </m:rPr>
                <w:rPr>
                  <w:rFonts w:ascii="Cambria Math" w:hAnsi="Cambria Math"/>
                  <w:sz w:val="28"/>
                  <w:szCs w:val="28"/>
                </w:rPr>
                <m:t>exp</m:t>
              </m:r>
            </m:fName>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τ</m:t>
                      </m:r>
                    </m:e>
                    <m:sub>
                      <m:r>
                        <w:rPr>
                          <w:rFonts w:ascii="Cambria Math" w:hAnsi="Cambria Math"/>
                          <w:sz w:val="28"/>
                          <w:szCs w:val="28"/>
                        </w:rPr>
                        <m:t>з1</m:t>
                      </m:r>
                    </m:sub>
                  </m:sSub>
                  <m:r>
                    <w:rPr>
                      <w:rFonts w:ascii="Cambria Math" w:hAnsi="Cambria Math"/>
                      <w:sz w:val="28"/>
                      <w:szCs w:val="28"/>
                    </w:rPr>
                    <m:t>s</m:t>
                  </m:r>
                </m:e>
              </m:d>
              <m:ctrlPr>
                <w:rPr>
                  <w:rFonts w:ascii="Cambria Math" w:hAnsi="Cambria Math"/>
                  <w:i/>
                  <w:sz w:val="28"/>
                  <w:szCs w:val="28"/>
                  <w:lang w:val="en-US"/>
                </w:rPr>
              </m:ctrlPr>
            </m:e>
          </m:func>
          <m:r>
            <w:rPr>
              <w:rFonts w:ascii="Cambria Math" w:hAnsi="Cambria Math"/>
              <w:sz w:val="28"/>
              <w:szCs w:val="28"/>
            </w:rPr>
            <m:t>=</m:t>
          </m:r>
          <m:r>
            <w:rPr>
              <w:rFonts w:ascii="Cambria Math" w:hAnsi="Cambria Math"/>
              <w:color w:val="000000" w:themeColor="text1"/>
              <w:sz w:val="28"/>
              <w:szCs w:val="28"/>
            </w:rPr>
            <m:t>0.068809056</m:t>
          </m:r>
          <m:f>
            <m:fPr>
              <m:ctrlPr>
                <w:rPr>
                  <w:rFonts w:ascii="Cambria Math" w:hAnsi="Cambria Math"/>
                  <w:i/>
                  <w:sz w:val="28"/>
                  <w:szCs w:val="28"/>
                </w:rPr>
              </m:ctrlPr>
            </m:fPr>
            <m:num>
              <m:r>
                <w:rPr>
                  <w:rFonts w:ascii="Cambria Math" w:hAnsi="Cambria Math"/>
                  <w:color w:val="000000" w:themeColor="text1"/>
                  <w:sz w:val="28"/>
                  <w:szCs w:val="28"/>
                  <w:lang w:val="en-US"/>
                </w:rPr>
                <m:t>31.7221977</m:t>
              </m:r>
              <m:r>
                <w:rPr>
                  <w:rFonts w:ascii="Cambria Math" w:hAnsi="Cambria Math"/>
                  <w:sz w:val="28"/>
                  <w:szCs w:val="28"/>
                  <w:lang w:val="en-US"/>
                </w:rPr>
                <m:t>s+1</m:t>
              </m:r>
            </m:num>
            <m:den>
              <m:r>
                <w:rPr>
                  <w:rFonts w:ascii="Cambria Math" w:hAnsi="Cambria Math"/>
                  <w:sz w:val="28"/>
                  <w:szCs w:val="28"/>
                </w:rPr>
                <m:t>0.00606569235</m:t>
              </m:r>
              <m:sSup>
                <m:sSupPr>
                  <m:ctrlPr>
                    <w:rPr>
                      <w:rFonts w:ascii="Cambria Math" w:hAnsi="Cambria Math"/>
                      <w:i/>
                      <w:sz w:val="28"/>
                      <w:szCs w:val="28"/>
                    </w:rPr>
                  </m:ctrlPr>
                </m:sSupPr>
                <m:e>
                  <m:r>
                    <w:rPr>
                      <w:rFonts w:ascii="Cambria Math" w:hAnsi="Cambria Math"/>
                      <w:sz w:val="28"/>
                      <w:szCs w:val="28"/>
                    </w:rPr>
                    <m:t>s</m:t>
                  </m:r>
                </m:e>
                <m:sup>
                  <m:r>
                    <w:rPr>
                      <w:rFonts w:ascii="Cambria Math" w:hAnsi="Cambria Math"/>
                      <w:sz w:val="28"/>
                      <w:szCs w:val="28"/>
                    </w:rPr>
                    <m:t>2</m:t>
                  </m:r>
                </m:sup>
              </m:sSup>
              <m:r>
                <w:rPr>
                  <w:rFonts w:ascii="Cambria Math" w:hAnsi="Cambria Math"/>
                  <w:sz w:val="28"/>
                  <w:szCs w:val="28"/>
                </w:rPr>
                <m:t>+33.5587245s+1</m:t>
              </m:r>
            </m:den>
          </m:f>
          <m:r>
            <w:rPr>
              <w:rFonts w:ascii="Cambria Math" w:hAnsi="Cambria Math"/>
              <w:sz w:val="28"/>
              <w:szCs w:val="28"/>
            </w:rPr>
            <m:t>(1-</m:t>
          </m:r>
          <m:r>
            <w:rPr>
              <w:rFonts w:ascii="Cambria Math" w:hAnsi="Cambria Math"/>
              <w:color w:val="000000" w:themeColor="text1"/>
              <w:sz w:val="28"/>
              <w:szCs w:val="28"/>
              <w:lang w:val="en-US"/>
            </w:rPr>
            <m:t>31.7221977</m:t>
          </m:r>
          <m:r>
            <w:rPr>
              <w:rFonts w:ascii="Cambria Math" w:hAnsi="Cambria Math"/>
              <w:sz w:val="28"/>
              <w:szCs w:val="28"/>
              <w:lang w:val="en-US"/>
            </w:rPr>
            <m:t>s)</m:t>
          </m:r>
        </m:oMath>
      </m:oMathPara>
      <w:bookmarkEnd w:id="68"/>
    </w:p>
    <w:p w:rsidR="00810C03" w:rsidRPr="00F15878" w:rsidRDefault="00810C03" w:rsidP="00F15878">
      <w:pPr>
        <w:spacing w:line="360" w:lineRule="auto"/>
        <w:ind w:firstLine="709"/>
        <w:jc w:val="both"/>
        <w:outlineLvl w:val="0"/>
        <w:rPr>
          <w:sz w:val="28"/>
          <w:szCs w:val="28"/>
          <w:lang w:val="en-US"/>
        </w:rPr>
      </w:pPr>
    </w:p>
    <w:p w:rsidR="00810C03" w:rsidRPr="00F15878" w:rsidRDefault="00810C03" w:rsidP="00F15878">
      <w:pPr>
        <w:spacing w:before="240" w:line="360" w:lineRule="auto"/>
        <w:ind w:firstLine="709"/>
        <w:jc w:val="both"/>
        <w:rPr>
          <w:sz w:val="28"/>
          <w:szCs w:val="28"/>
        </w:rPr>
      </w:pPr>
      <w:r w:rsidRPr="00F15878">
        <w:rPr>
          <w:sz w:val="28"/>
          <w:szCs w:val="28"/>
        </w:rPr>
        <w:t>Побудуємо еквівалентний об’єкт для розімкненої системи зовнішнього контуру:</w:t>
      </w:r>
    </w:p>
    <w:bookmarkStart w:id="69" w:name="_Toc91251337"/>
    <w:p w:rsidR="00810C03" w:rsidRPr="00F15878" w:rsidRDefault="004A308F" w:rsidP="00F15878">
      <w:pPr>
        <w:spacing w:line="360" w:lineRule="auto"/>
        <w:ind w:firstLine="709"/>
        <w:jc w:val="both"/>
        <w:outlineLvl w:val="0"/>
        <w:rPr>
          <w:sz w:val="28"/>
          <w:szCs w:val="28"/>
        </w:rPr>
      </w:pPr>
      <m:oMathPara>
        <m:oMath>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ЗК</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ЕО ВК</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ОР2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ВП2</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W</m:t>
              </m:r>
            </m:e>
            <m:sub>
              <m:r>
                <m:rPr>
                  <m:sty m:val="p"/>
                </m:rPr>
                <w:rPr>
                  <w:rFonts w:ascii="Cambria Math" w:hAnsi="Cambria Math"/>
                  <w:sz w:val="28"/>
                  <w:szCs w:val="28"/>
                </w:rPr>
                <m:t>ПП2</m:t>
              </m:r>
            </m:sub>
          </m:sSub>
        </m:oMath>
      </m:oMathPara>
      <w:bookmarkEnd w:id="69"/>
    </w:p>
    <w:p w:rsidR="00810C03" w:rsidRPr="00F15878" w:rsidRDefault="00810C03" w:rsidP="00F15878">
      <w:pPr>
        <w:spacing w:before="240" w:line="360" w:lineRule="auto"/>
        <w:ind w:firstLine="709"/>
        <w:jc w:val="both"/>
        <w:rPr>
          <w:sz w:val="28"/>
          <w:szCs w:val="28"/>
        </w:rPr>
      </w:pPr>
      <w:r w:rsidRPr="00F15878">
        <w:rPr>
          <w:sz w:val="28"/>
          <w:szCs w:val="28"/>
        </w:rPr>
        <w:t>Із застосуванням розрахункових та довідникових даних, одержимо:</w:t>
      </w:r>
    </w:p>
    <w:p w:rsidR="00810C03" w:rsidRPr="00F15878" w:rsidRDefault="00810C03" w:rsidP="00F15878">
      <w:pPr>
        <w:spacing w:line="360" w:lineRule="auto"/>
        <w:ind w:firstLine="709"/>
        <w:jc w:val="both"/>
        <w:outlineLvl w:val="0"/>
        <w:rPr>
          <w:sz w:val="28"/>
          <w:szCs w:val="28"/>
        </w:rPr>
      </w:pPr>
      <w:bookmarkStart w:id="70" w:name="_Toc91251338"/>
      <m:oMathPara>
        <m:oMath>
          <m:r>
            <w:rPr>
              <w:rFonts w:ascii="Cambria Math" w:hAnsi="Cambria Math"/>
              <w:sz w:val="28"/>
              <w:szCs w:val="28"/>
              <w:lang w:val="en-US"/>
            </w:rPr>
            <m:t>Wzk = 0.003224032857∙(1 - 0.022∙s)∙(</m:t>
          </m:r>
          <m:r>
            <w:rPr>
              <w:rFonts w:ascii="Cambria Math" w:hAnsi="Cambria Math"/>
              <w:color w:val="000000" w:themeColor="text1"/>
              <w:sz w:val="28"/>
              <w:szCs w:val="28"/>
              <w:lang w:val="en-US"/>
            </w:rPr>
            <m:t>31.7221977</m:t>
          </m:r>
          <m:r>
            <w:rPr>
              <w:rFonts w:ascii="Cambria Math" w:hAnsi="Cambria Math"/>
              <w:sz w:val="28"/>
              <w:szCs w:val="28"/>
              <w:lang w:val="en-US"/>
            </w:rPr>
            <m:t>∙s + 1)∙(1 - 31.7221977∙s)/((30∙s + 1)∙(55.19∙s + 1)∙(</m:t>
          </m:r>
          <m:r>
            <w:rPr>
              <w:rFonts w:ascii="Cambria Math" w:hAnsi="Cambria Math"/>
              <w:sz w:val="28"/>
              <w:szCs w:val="28"/>
            </w:rPr>
            <m:t>0.00606569235</m:t>
          </m:r>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s</m:t>
              </m:r>
            </m:e>
            <m:sup>
              <m:r>
                <w:rPr>
                  <w:rFonts w:ascii="Cambria Math" w:hAnsi="Cambria Math"/>
                  <w:sz w:val="28"/>
                  <w:szCs w:val="28"/>
                  <w:lang w:val="en-US"/>
                </w:rPr>
                <m:t>2</m:t>
              </m:r>
            </m:sup>
          </m:sSup>
          <m:r>
            <w:rPr>
              <w:rFonts w:ascii="Cambria Math" w:hAnsi="Cambria Math"/>
              <w:sz w:val="28"/>
              <w:szCs w:val="28"/>
              <w:lang w:val="en-US"/>
            </w:rPr>
            <m:t xml:space="preserve"> + </m:t>
          </m:r>
          <m:r>
            <w:rPr>
              <w:rFonts w:ascii="Cambria Math" w:hAnsi="Cambria Math"/>
              <w:sz w:val="28"/>
              <w:szCs w:val="28"/>
            </w:rPr>
            <m:t>33.5587245</m:t>
          </m:r>
          <m:r>
            <w:rPr>
              <w:rFonts w:ascii="Cambria Math" w:hAnsi="Cambria Math"/>
              <w:sz w:val="28"/>
              <w:szCs w:val="28"/>
              <w:lang w:val="en-US"/>
            </w:rPr>
            <m:t>∙s + 1))</m:t>
          </m:r>
        </m:oMath>
      </m:oMathPara>
      <w:bookmarkEnd w:id="70"/>
    </w:p>
    <w:p w:rsidR="00343970" w:rsidRDefault="00343970">
      <w:pPr>
        <w:overflowPunct/>
        <w:rPr>
          <w:sz w:val="28"/>
          <w:szCs w:val="28"/>
        </w:rPr>
      </w:pPr>
      <w:r>
        <w:rPr>
          <w:sz w:val="28"/>
          <w:szCs w:val="28"/>
        </w:rPr>
        <w:br w:type="page"/>
      </w:r>
    </w:p>
    <w:p w:rsidR="00810C03" w:rsidRPr="00F15878" w:rsidRDefault="00C52098" w:rsidP="00F15878">
      <w:pPr>
        <w:spacing w:line="360" w:lineRule="auto"/>
        <w:ind w:firstLine="709"/>
        <w:jc w:val="center"/>
        <w:outlineLvl w:val="0"/>
        <w:rPr>
          <w:b/>
          <w:sz w:val="28"/>
          <w:szCs w:val="28"/>
        </w:rPr>
      </w:pPr>
      <w:r w:rsidRPr="00F15878">
        <w:rPr>
          <w:b/>
          <w:sz w:val="28"/>
          <w:szCs w:val="28"/>
        </w:rPr>
        <w:lastRenderedPageBreak/>
        <w:t>ВИСНОВОК</w:t>
      </w:r>
    </w:p>
    <w:p w:rsidR="00810C03" w:rsidRPr="00F15878" w:rsidRDefault="00810C03" w:rsidP="002D4079">
      <w:pPr>
        <w:spacing w:line="360" w:lineRule="auto"/>
        <w:ind w:firstLine="709"/>
        <w:jc w:val="both"/>
        <w:outlineLvl w:val="0"/>
        <w:rPr>
          <w:sz w:val="28"/>
          <w:szCs w:val="28"/>
        </w:rPr>
      </w:pPr>
    </w:p>
    <w:p w:rsidR="00343970" w:rsidRPr="00343970" w:rsidRDefault="00343970" w:rsidP="00343970">
      <w:pPr>
        <w:suppressAutoHyphens w:val="0"/>
        <w:overflowPunct/>
        <w:spacing w:line="360" w:lineRule="auto"/>
        <w:ind w:firstLine="709"/>
        <w:jc w:val="both"/>
        <w:rPr>
          <w:sz w:val="28"/>
          <w:szCs w:val="28"/>
          <w:lang w:val="ru-RU"/>
        </w:rPr>
      </w:pPr>
      <w:r w:rsidRPr="00343970">
        <w:rPr>
          <w:sz w:val="28"/>
          <w:szCs w:val="28"/>
        </w:rPr>
        <w:t>У ході магістерської науково-дослідної роботи була розроблена та до</w:t>
      </w:r>
      <w:r w:rsidRPr="00343970">
        <w:rPr>
          <w:sz w:val="28"/>
          <w:szCs w:val="28"/>
        </w:rPr>
        <w:t>с</w:t>
      </w:r>
      <w:r w:rsidRPr="00343970">
        <w:rPr>
          <w:sz w:val="28"/>
          <w:szCs w:val="28"/>
        </w:rPr>
        <w:t>ліджена комп'ютерно-інтегрована система контролю та управління екон</w:t>
      </w:r>
      <w:r w:rsidRPr="00343970">
        <w:rPr>
          <w:sz w:val="28"/>
          <w:szCs w:val="28"/>
        </w:rPr>
        <w:t>о</w:t>
      </w:r>
      <w:r w:rsidRPr="00343970">
        <w:rPr>
          <w:sz w:val="28"/>
          <w:szCs w:val="28"/>
        </w:rPr>
        <w:t>майзером у процесі відпарювання конденсату для виробництва етанолу, а т</w:t>
      </w:r>
      <w:r w:rsidRPr="00343970">
        <w:rPr>
          <w:sz w:val="28"/>
          <w:szCs w:val="28"/>
        </w:rPr>
        <w:t>а</w:t>
      </w:r>
      <w:r w:rsidRPr="00343970">
        <w:rPr>
          <w:sz w:val="28"/>
          <w:szCs w:val="28"/>
        </w:rPr>
        <w:t>кож проаналізовано перспективи автоматизації технологічних процесів у х</w:t>
      </w:r>
      <w:r w:rsidRPr="00343970">
        <w:rPr>
          <w:sz w:val="28"/>
          <w:szCs w:val="28"/>
        </w:rPr>
        <w:t>і</w:t>
      </w:r>
      <w:r w:rsidRPr="00343970">
        <w:rPr>
          <w:sz w:val="28"/>
          <w:szCs w:val="28"/>
        </w:rPr>
        <w:t xml:space="preserve">мічній промисловості та тенденції виробництва етанолу. </w:t>
      </w:r>
      <w:proofErr w:type="spellStart"/>
      <w:r w:rsidRPr="00343970">
        <w:rPr>
          <w:sz w:val="28"/>
          <w:szCs w:val="28"/>
          <w:lang w:val="ru-RU"/>
        </w:rPr>
        <w:t>Було</w:t>
      </w:r>
      <w:proofErr w:type="spellEnd"/>
      <w:r w:rsidRPr="00343970">
        <w:rPr>
          <w:sz w:val="28"/>
          <w:szCs w:val="28"/>
          <w:lang w:val="ru-RU"/>
        </w:rPr>
        <w:t xml:space="preserve"> детально </w:t>
      </w:r>
      <w:proofErr w:type="spellStart"/>
      <w:r w:rsidRPr="00343970">
        <w:rPr>
          <w:sz w:val="28"/>
          <w:szCs w:val="28"/>
          <w:lang w:val="ru-RU"/>
        </w:rPr>
        <w:t>розглянуто</w:t>
      </w:r>
      <w:proofErr w:type="spellEnd"/>
      <w:r w:rsidRPr="00343970">
        <w:rPr>
          <w:sz w:val="28"/>
          <w:szCs w:val="28"/>
          <w:lang w:val="ru-RU"/>
        </w:rPr>
        <w:t xml:space="preserve"> </w:t>
      </w:r>
      <w:proofErr w:type="spellStart"/>
      <w:r w:rsidRPr="00343970">
        <w:rPr>
          <w:sz w:val="28"/>
          <w:szCs w:val="28"/>
          <w:lang w:val="ru-RU"/>
        </w:rPr>
        <w:t>технологічний</w:t>
      </w:r>
      <w:proofErr w:type="spellEnd"/>
      <w:r w:rsidRPr="00343970">
        <w:rPr>
          <w:sz w:val="28"/>
          <w:szCs w:val="28"/>
          <w:lang w:val="ru-RU"/>
        </w:rPr>
        <w:t xml:space="preserve"> </w:t>
      </w:r>
      <w:proofErr w:type="spellStart"/>
      <w:r w:rsidRPr="00343970">
        <w:rPr>
          <w:sz w:val="28"/>
          <w:szCs w:val="28"/>
          <w:lang w:val="ru-RU"/>
        </w:rPr>
        <w:t>процес</w:t>
      </w:r>
      <w:proofErr w:type="spellEnd"/>
      <w:r w:rsidRPr="00343970">
        <w:rPr>
          <w:sz w:val="28"/>
          <w:szCs w:val="28"/>
          <w:lang w:val="ru-RU"/>
        </w:rPr>
        <w:t xml:space="preserve"> </w:t>
      </w:r>
      <w:proofErr w:type="spellStart"/>
      <w:r w:rsidRPr="00343970">
        <w:rPr>
          <w:sz w:val="28"/>
          <w:szCs w:val="28"/>
          <w:lang w:val="ru-RU"/>
        </w:rPr>
        <w:t>обробки</w:t>
      </w:r>
      <w:proofErr w:type="spellEnd"/>
      <w:r w:rsidRPr="00343970">
        <w:rPr>
          <w:sz w:val="28"/>
          <w:szCs w:val="28"/>
          <w:lang w:val="ru-RU"/>
        </w:rPr>
        <w:t xml:space="preserve"> конденсату парою, </w:t>
      </w:r>
      <w:proofErr w:type="spellStart"/>
      <w:r w:rsidRPr="00343970">
        <w:rPr>
          <w:sz w:val="28"/>
          <w:szCs w:val="28"/>
          <w:lang w:val="ru-RU"/>
        </w:rPr>
        <w:t>визначено</w:t>
      </w:r>
      <w:proofErr w:type="spellEnd"/>
      <w:r w:rsidRPr="00343970">
        <w:rPr>
          <w:sz w:val="28"/>
          <w:szCs w:val="28"/>
          <w:lang w:val="ru-RU"/>
        </w:rPr>
        <w:t xml:space="preserve"> </w:t>
      </w:r>
      <w:proofErr w:type="spellStart"/>
      <w:r w:rsidRPr="00343970">
        <w:rPr>
          <w:sz w:val="28"/>
          <w:szCs w:val="28"/>
          <w:lang w:val="ru-RU"/>
        </w:rPr>
        <w:t>вхідні</w:t>
      </w:r>
      <w:proofErr w:type="spellEnd"/>
      <w:r w:rsidRPr="00343970">
        <w:rPr>
          <w:sz w:val="28"/>
          <w:szCs w:val="28"/>
          <w:lang w:val="ru-RU"/>
        </w:rPr>
        <w:t xml:space="preserve"> та </w:t>
      </w:r>
      <w:proofErr w:type="spellStart"/>
      <w:r w:rsidRPr="00343970">
        <w:rPr>
          <w:sz w:val="28"/>
          <w:szCs w:val="28"/>
          <w:lang w:val="ru-RU"/>
        </w:rPr>
        <w:t>вихідні</w:t>
      </w:r>
      <w:proofErr w:type="spellEnd"/>
      <w:r w:rsidRPr="00343970">
        <w:rPr>
          <w:sz w:val="28"/>
          <w:szCs w:val="28"/>
          <w:lang w:val="ru-RU"/>
        </w:rPr>
        <w:t xml:space="preserve"> </w:t>
      </w:r>
      <w:proofErr w:type="spellStart"/>
      <w:r w:rsidRPr="00343970">
        <w:rPr>
          <w:sz w:val="28"/>
          <w:szCs w:val="28"/>
          <w:lang w:val="ru-RU"/>
        </w:rPr>
        <w:t>параметри</w:t>
      </w:r>
      <w:proofErr w:type="spellEnd"/>
      <w:r w:rsidRPr="00343970">
        <w:rPr>
          <w:sz w:val="28"/>
          <w:szCs w:val="28"/>
          <w:lang w:val="ru-RU"/>
        </w:rPr>
        <w:t xml:space="preserve">, а </w:t>
      </w:r>
      <w:proofErr w:type="spellStart"/>
      <w:r w:rsidRPr="00343970">
        <w:rPr>
          <w:sz w:val="28"/>
          <w:szCs w:val="28"/>
          <w:lang w:val="ru-RU"/>
        </w:rPr>
        <w:t>також</w:t>
      </w:r>
      <w:proofErr w:type="spellEnd"/>
      <w:r w:rsidRPr="00343970">
        <w:rPr>
          <w:sz w:val="28"/>
          <w:szCs w:val="28"/>
          <w:lang w:val="ru-RU"/>
        </w:rPr>
        <w:t xml:space="preserve"> </w:t>
      </w:r>
      <w:proofErr w:type="spellStart"/>
      <w:r w:rsidRPr="00343970">
        <w:rPr>
          <w:sz w:val="28"/>
          <w:szCs w:val="28"/>
          <w:lang w:val="ru-RU"/>
        </w:rPr>
        <w:t>побудовано</w:t>
      </w:r>
      <w:proofErr w:type="spellEnd"/>
      <w:r w:rsidRPr="00343970">
        <w:rPr>
          <w:sz w:val="28"/>
          <w:szCs w:val="28"/>
          <w:lang w:val="ru-RU"/>
        </w:rPr>
        <w:t xml:space="preserve"> </w:t>
      </w:r>
      <w:proofErr w:type="gramStart"/>
      <w:r w:rsidRPr="00343970">
        <w:rPr>
          <w:sz w:val="28"/>
          <w:szCs w:val="28"/>
          <w:lang w:val="ru-RU"/>
        </w:rPr>
        <w:t>структурно-</w:t>
      </w:r>
      <w:proofErr w:type="spellStart"/>
      <w:r w:rsidRPr="00343970">
        <w:rPr>
          <w:sz w:val="28"/>
          <w:szCs w:val="28"/>
          <w:lang w:val="ru-RU"/>
        </w:rPr>
        <w:t>лог</w:t>
      </w:r>
      <w:proofErr w:type="gramEnd"/>
      <w:r w:rsidRPr="00343970">
        <w:rPr>
          <w:sz w:val="28"/>
          <w:szCs w:val="28"/>
          <w:lang w:val="ru-RU"/>
        </w:rPr>
        <w:t>ічну</w:t>
      </w:r>
      <w:proofErr w:type="spellEnd"/>
      <w:r w:rsidRPr="00343970">
        <w:rPr>
          <w:sz w:val="28"/>
          <w:szCs w:val="28"/>
          <w:lang w:val="ru-RU"/>
        </w:rPr>
        <w:t xml:space="preserve"> схему </w:t>
      </w:r>
      <w:proofErr w:type="spellStart"/>
      <w:r w:rsidRPr="00343970">
        <w:rPr>
          <w:sz w:val="28"/>
          <w:szCs w:val="28"/>
          <w:lang w:val="ru-RU"/>
        </w:rPr>
        <w:t>системи</w:t>
      </w:r>
      <w:proofErr w:type="spellEnd"/>
      <w:r w:rsidRPr="00343970">
        <w:rPr>
          <w:sz w:val="28"/>
          <w:szCs w:val="28"/>
          <w:lang w:val="ru-RU"/>
        </w:rPr>
        <w:t>.</w:t>
      </w:r>
    </w:p>
    <w:p w:rsidR="00343970" w:rsidRPr="00343970" w:rsidRDefault="00343970" w:rsidP="00343970">
      <w:pPr>
        <w:suppressAutoHyphens w:val="0"/>
        <w:overflowPunct/>
        <w:spacing w:line="360" w:lineRule="auto"/>
        <w:ind w:firstLine="709"/>
        <w:jc w:val="both"/>
        <w:rPr>
          <w:sz w:val="28"/>
          <w:szCs w:val="28"/>
          <w:lang w:val="ru-RU"/>
        </w:rPr>
      </w:pPr>
      <w:proofErr w:type="spellStart"/>
      <w:r w:rsidRPr="00343970">
        <w:rPr>
          <w:sz w:val="28"/>
          <w:szCs w:val="28"/>
          <w:lang w:val="ru-RU"/>
        </w:rPr>
        <w:t>Було</w:t>
      </w:r>
      <w:proofErr w:type="spellEnd"/>
      <w:r w:rsidRPr="00343970">
        <w:rPr>
          <w:sz w:val="28"/>
          <w:szCs w:val="28"/>
          <w:lang w:val="ru-RU"/>
        </w:rPr>
        <w:t xml:space="preserve"> створено </w:t>
      </w:r>
      <w:proofErr w:type="spellStart"/>
      <w:r w:rsidRPr="00343970">
        <w:rPr>
          <w:sz w:val="28"/>
          <w:szCs w:val="28"/>
          <w:lang w:val="ru-RU"/>
        </w:rPr>
        <w:t>математичну</w:t>
      </w:r>
      <w:proofErr w:type="spellEnd"/>
      <w:r w:rsidRPr="00343970">
        <w:rPr>
          <w:sz w:val="28"/>
          <w:szCs w:val="28"/>
          <w:lang w:val="ru-RU"/>
        </w:rPr>
        <w:t xml:space="preserve"> модель </w:t>
      </w:r>
      <w:proofErr w:type="spellStart"/>
      <w:r w:rsidRPr="00343970">
        <w:rPr>
          <w:sz w:val="28"/>
          <w:szCs w:val="28"/>
          <w:lang w:val="ru-RU"/>
        </w:rPr>
        <w:t>об'єкта</w:t>
      </w:r>
      <w:proofErr w:type="spellEnd"/>
      <w:r w:rsidRPr="00343970">
        <w:rPr>
          <w:sz w:val="28"/>
          <w:szCs w:val="28"/>
          <w:lang w:val="ru-RU"/>
        </w:rPr>
        <w:t xml:space="preserve"> </w:t>
      </w:r>
      <w:proofErr w:type="spellStart"/>
      <w:r w:rsidRPr="00343970">
        <w:rPr>
          <w:sz w:val="28"/>
          <w:szCs w:val="28"/>
          <w:lang w:val="ru-RU"/>
        </w:rPr>
        <w:t>управління</w:t>
      </w:r>
      <w:proofErr w:type="spellEnd"/>
      <w:r w:rsidRPr="00343970">
        <w:rPr>
          <w:sz w:val="28"/>
          <w:szCs w:val="28"/>
          <w:lang w:val="ru-RU"/>
        </w:rPr>
        <w:t xml:space="preserve">, </w:t>
      </w:r>
      <w:proofErr w:type="spellStart"/>
      <w:r w:rsidRPr="00343970">
        <w:rPr>
          <w:sz w:val="28"/>
          <w:szCs w:val="28"/>
          <w:lang w:val="ru-RU"/>
        </w:rPr>
        <w:t>розраховано</w:t>
      </w:r>
      <w:proofErr w:type="spellEnd"/>
      <w:r w:rsidRPr="00343970">
        <w:rPr>
          <w:sz w:val="28"/>
          <w:szCs w:val="28"/>
          <w:lang w:val="ru-RU"/>
        </w:rPr>
        <w:t xml:space="preserve"> </w:t>
      </w:r>
      <w:proofErr w:type="spellStart"/>
      <w:r w:rsidRPr="00343970">
        <w:rPr>
          <w:sz w:val="28"/>
          <w:szCs w:val="28"/>
          <w:lang w:val="ru-RU"/>
        </w:rPr>
        <w:t>параметри</w:t>
      </w:r>
      <w:proofErr w:type="spellEnd"/>
      <w:r w:rsidRPr="00343970">
        <w:rPr>
          <w:sz w:val="28"/>
          <w:szCs w:val="28"/>
          <w:lang w:val="ru-RU"/>
        </w:rPr>
        <w:t xml:space="preserve"> </w:t>
      </w:r>
      <w:proofErr w:type="spellStart"/>
      <w:r w:rsidRPr="00343970">
        <w:rPr>
          <w:sz w:val="28"/>
          <w:szCs w:val="28"/>
          <w:lang w:val="ru-RU"/>
        </w:rPr>
        <w:t>теплообмінника</w:t>
      </w:r>
      <w:proofErr w:type="spellEnd"/>
      <w:r w:rsidRPr="00343970">
        <w:rPr>
          <w:sz w:val="28"/>
          <w:szCs w:val="28"/>
          <w:lang w:val="ru-RU"/>
        </w:rPr>
        <w:t xml:space="preserve"> і трубопроводу </w:t>
      </w:r>
      <w:proofErr w:type="spellStart"/>
      <w:r w:rsidRPr="00343970">
        <w:rPr>
          <w:sz w:val="28"/>
          <w:szCs w:val="28"/>
          <w:lang w:val="ru-RU"/>
        </w:rPr>
        <w:t>кожухотрубного</w:t>
      </w:r>
      <w:proofErr w:type="spellEnd"/>
      <w:r w:rsidRPr="00343970">
        <w:rPr>
          <w:sz w:val="28"/>
          <w:szCs w:val="28"/>
          <w:lang w:val="ru-RU"/>
        </w:rPr>
        <w:t xml:space="preserve"> типу, </w:t>
      </w:r>
      <w:proofErr w:type="spellStart"/>
      <w:r w:rsidRPr="00343970">
        <w:rPr>
          <w:sz w:val="28"/>
          <w:szCs w:val="28"/>
          <w:lang w:val="ru-RU"/>
        </w:rPr>
        <w:t>сформ</w:t>
      </w:r>
      <w:r w:rsidRPr="00343970">
        <w:rPr>
          <w:sz w:val="28"/>
          <w:szCs w:val="28"/>
          <w:lang w:val="ru-RU"/>
        </w:rPr>
        <w:t>у</w:t>
      </w:r>
      <w:r w:rsidRPr="00343970">
        <w:rPr>
          <w:sz w:val="28"/>
          <w:szCs w:val="28"/>
          <w:lang w:val="ru-RU"/>
        </w:rPr>
        <w:t>льовано</w:t>
      </w:r>
      <w:proofErr w:type="spellEnd"/>
      <w:r w:rsidRPr="00343970">
        <w:rPr>
          <w:sz w:val="28"/>
          <w:szCs w:val="28"/>
          <w:lang w:val="ru-RU"/>
        </w:rPr>
        <w:t xml:space="preserve"> </w:t>
      </w:r>
      <w:proofErr w:type="spellStart"/>
      <w:proofErr w:type="gramStart"/>
      <w:r w:rsidRPr="00343970">
        <w:rPr>
          <w:sz w:val="28"/>
          <w:szCs w:val="28"/>
          <w:lang w:val="ru-RU"/>
        </w:rPr>
        <w:t>р</w:t>
      </w:r>
      <w:proofErr w:type="gramEnd"/>
      <w:r w:rsidRPr="00343970">
        <w:rPr>
          <w:sz w:val="28"/>
          <w:szCs w:val="28"/>
          <w:lang w:val="ru-RU"/>
        </w:rPr>
        <w:t>івняння</w:t>
      </w:r>
      <w:proofErr w:type="spellEnd"/>
      <w:r w:rsidRPr="00343970">
        <w:rPr>
          <w:sz w:val="28"/>
          <w:szCs w:val="28"/>
          <w:lang w:val="ru-RU"/>
        </w:rPr>
        <w:t xml:space="preserve"> </w:t>
      </w:r>
      <w:proofErr w:type="spellStart"/>
      <w:r w:rsidRPr="00343970">
        <w:rPr>
          <w:sz w:val="28"/>
          <w:szCs w:val="28"/>
          <w:lang w:val="ru-RU"/>
        </w:rPr>
        <w:t>матеріального</w:t>
      </w:r>
      <w:proofErr w:type="spellEnd"/>
      <w:r w:rsidRPr="00343970">
        <w:rPr>
          <w:sz w:val="28"/>
          <w:szCs w:val="28"/>
          <w:lang w:val="ru-RU"/>
        </w:rPr>
        <w:t xml:space="preserve"> та теплового балансу при </w:t>
      </w:r>
      <w:proofErr w:type="spellStart"/>
      <w:r w:rsidRPr="00343970">
        <w:rPr>
          <w:sz w:val="28"/>
          <w:szCs w:val="28"/>
          <w:lang w:val="ru-RU"/>
        </w:rPr>
        <w:t>зміні</w:t>
      </w:r>
      <w:proofErr w:type="spellEnd"/>
      <w:r w:rsidRPr="00343970">
        <w:rPr>
          <w:sz w:val="28"/>
          <w:szCs w:val="28"/>
          <w:lang w:val="ru-RU"/>
        </w:rPr>
        <w:t xml:space="preserve"> </w:t>
      </w:r>
      <w:proofErr w:type="spellStart"/>
      <w:r w:rsidRPr="00343970">
        <w:rPr>
          <w:sz w:val="28"/>
          <w:szCs w:val="28"/>
          <w:lang w:val="ru-RU"/>
        </w:rPr>
        <w:t>температури</w:t>
      </w:r>
      <w:proofErr w:type="spellEnd"/>
      <w:r w:rsidRPr="00343970">
        <w:rPr>
          <w:sz w:val="28"/>
          <w:szCs w:val="28"/>
          <w:lang w:val="ru-RU"/>
        </w:rPr>
        <w:t xml:space="preserve"> </w:t>
      </w:r>
      <w:proofErr w:type="spellStart"/>
      <w:r w:rsidRPr="00343970">
        <w:rPr>
          <w:sz w:val="28"/>
          <w:szCs w:val="28"/>
          <w:lang w:val="ru-RU"/>
        </w:rPr>
        <w:t>вздовж</w:t>
      </w:r>
      <w:proofErr w:type="spellEnd"/>
      <w:r w:rsidRPr="00343970">
        <w:rPr>
          <w:sz w:val="28"/>
          <w:szCs w:val="28"/>
          <w:lang w:val="ru-RU"/>
        </w:rPr>
        <w:t xml:space="preserve"> </w:t>
      </w:r>
      <w:proofErr w:type="spellStart"/>
      <w:r w:rsidRPr="00343970">
        <w:rPr>
          <w:sz w:val="28"/>
          <w:szCs w:val="28"/>
          <w:lang w:val="ru-RU"/>
        </w:rPr>
        <w:t>робочого</w:t>
      </w:r>
      <w:proofErr w:type="spellEnd"/>
      <w:r w:rsidRPr="00343970">
        <w:rPr>
          <w:sz w:val="28"/>
          <w:szCs w:val="28"/>
          <w:lang w:val="ru-RU"/>
        </w:rPr>
        <w:t xml:space="preserve"> каналу, </w:t>
      </w:r>
      <w:proofErr w:type="spellStart"/>
      <w:r w:rsidRPr="00343970">
        <w:rPr>
          <w:sz w:val="28"/>
          <w:szCs w:val="28"/>
          <w:lang w:val="ru-RU"/>
        </w:rPr>
        <w:t>визначено</w:t>
      </w:r>
      <w:proofErr w:type="spellEnd"/>
      <w:r w:rsidRPr="00343970">
        <w:rPr>
          <w:sz w:val="28"/>
          <w:szCs w:val="28"/>
          <w:lang w:val="ru-RU"/>
        </w:rPr>
        <w:t xml:space="preserve"> </w:t>
      </w:r>
      <w:proofErr w:type="spellStart"/>
      <w:r w:rsidRPr="00343970">
        <w:rPr>
          <w:sz w:val="28"/>
          <w:szCs w:val="28"/>
          <w:lang w:val="ru-RU"/>
        </w:rPr>
        <w:t>коефіцієнт</w:t>
      </w:r>
      <w:proofErr w:type="spellEnd"/>
      <w:r w:rsidRPr="00343970">
        <w:rPr>
          <w:sz w:val="28"/>
          <w:szCs w:val="28"/>
          <w:lang w:val="ru-RU"/>
        </w:rPr>
        <w:t xml:space="preserve"> </w:t>
      </w:r>
      <w:proofErr w:type="spellStart"/>
      <w:r w:rsidRPr="00343970">
        <w:rPr>
          <w:sz w:val="28"/>
          <w:szCs w:val="28"/>
          <w:lang w:val="ru-RU"/>
        </w:rPr>
        <w:t>теплопередачі</w:t>
      </w:r>
      <w:proofErr w:type="spellEnd"/>
      <w:r w:rsidRPr="00343970">
        <w:rPr>
          <w:sz w:val="28"/>
          <w:szCs w:val="28"/>
          <w:lang w:val="ru-RU"/>
        </w:rPr>
        <w:t xml:space="preserve"> та </w:t>
      </w:r>
      <w:proofErr w:type="spellStart"/>
      <w:r w:rsidRPr="00343970">
        <w:rPr>
          <w:sz w:val="28"/>
          <w:szCs w:val="28"/>
          <w:lang w:val="ru-RU"/>
        </w:rPr>
        <w:t>отримано</w:t>
      </w:r>
      <w:proofErr w:type="spellEnd"/>
      <w:r w:rsidRPr="00343970">
        <w:rPr>
          <w:sz w:val="28"/>
          <w:szCs w:val="28"/>
          <w:lang w:val="ru-RU"/>
        </w:rPr>
        <w:t xml:space="preserve"> </w:t>
      </w:r>
      <w:proofErr w:type="spellStart"/>
      <w:r w:rsidRPr="00343970">
        <w:rPr>
          <w:sz w:val="28"/>
          <w:szCs w:val="28"/>
          <w:lang w:val="ru-RU"/>
        </w:rPr>
        <w:t>диференціальне</w:t>
      </w:r>
      <w:proofErr w:type="spellEnd"/>
      <w:r w:rsidRPr="00343970">
        <w:rPr>
          <w:sz w:val="28"/>
          <w:szCs w:val="28"/>
          <w:lang w:val="ru-RU"/>
        </w:rPr>
        <w:t xml:space="preserve"> </w:t>
      </w:r>
      <w:proofErr w:type="spellStart"/>
      <w:r w:rsidRPr="00343970">
        <w:rPr>
          <w:sz w:val="28"/>
          <w:szCs w:val="28"/>
          <w:lang w:val="ru-RU"/>
        </w:rPr>
        <w:t>рівняння</w:t>
      </w:r>
      <w:proofErr w:type="spellEnd"/>
      <w:r w:rsidRPr="00343970">
        <w:rPr>
          <w:sz w:val="28"/>
          <w:szCs w:val="28"/>
          <w:lang w:val="ru-RU"/>
        </w:rPr>
        <w:t xml:space="preserve"> ланки </w:t>
      </w:r>
      <w:proofErr w:type="spellStart"/>
      <w:r w:rsidRPr="00343970">
        <w:rPr>
          <w:sz w:val="28"/>
          <w:szCs w:val="28"/>
          <w:lang w:val="ru-RU"/>
        </w:rPr>
        <w:t>автоматичної</w:t>
      </w:r>
      <w:proofErr w:type="spellEnd"/>
      <w:r w:rsidRPr="00343970">
        <w:rPr>
          <w:sz w:val="28"/>
          <w:szCs w:val="28"/>
          <w:lang w:val="ru-RU"/>
        </w:rPr>
        <w:t xml:space="preserve"> </w:t>
      </w:r>
      <w:proofErr w:type="spellStart"/>
      <w:r w:rsidRPr="00343970">
        <w:rPr>
          <w:sz w:val="28"/>
          <w:szCs w:val="28"/>
          <w:lang w:val="ru-RU"/>
        </w:rPr>
        <w:t>системи</w:t>
      </w:r>
      <w:proofErr w:type="spellEnd"/>
      <w:r w:rsidRPr="00343970">
        <w:rPr>
          <w:sz w:val="28"/>
          <w:szCs w:val="28"/>
          <w:lang w:val="ru-RU"/>
        </w:rPr>
        <w:t xml:space="preserve"> </w:t>
      </w:r>
      <w:proofErr w:type="spellStart"/>
      <w:r w:rsidRPr="00343970">
        <w:rPr>
          <w:sz w:val="28"/>
          <w:szCs w:val="28"/>
          <w:lang w:val="ru-RU"/>
        </w:rPr>
        <w:t>регулювання</w:t>
      </w:r>
      <w:proofErr w:type="spellEnd"/>
      <w:r w:rsidRPr="00343970">
        <w:rPr>
          <w:sz w:val="28"/>
          <w:szCs w:val="28"/>
          <w:lang w:val="ru-RU"/>
        </w:rPr>
        <w:t xml:space="preserve"> (АСР).</w:t>
      </w:r>
    </w:p>
    <w:p w:rsidR="00343970" w:rsidRPr="00343970" w:rsidRDefault="00343970" w:rsidP="00343970">
      <w:pPr>
        <w:suppressAutoHyphens w:val="0"/>
        <w:overflowPunct/>
        <w:spacing w:line="360" w:lineRule="auto"/>
        <w:ind w:firstLine="709"/>
        <w:jc w:val="both"/>
        <w:rPr>
          <w:sz w:val="28"/>
          <w:szCs w:val="28"/>
          <w:lang w:val="ru-RU"/>
        </w:rPr>
      </w:pPr>
      <w:proofErr w:type="spellStart"/>
      <w:r w:rsidRPr="00343970">
        <w:rPr>
          <w:sz w:val="28"/>
          <w:szCs w:val="28"/>
          <w:lang w:val="ru-RU"/>
        </w:rPr>
        <w:t>Розроблено</w:t>
      </w:r>
      <w:proofErr w:type="spellEnd"/>
      <w:r w:rsidRPr="00343970">
        <w:rPr>
          <w:sz w:val="28"/>
          <w:szCs w:val="28"/>
          <w:lang w:val="ru-RU"/>
        </w:rPr>
        <w:t xml:space="preserve"> </w:t>
      </w:r>
      <w:proofErr w:type="spellStart"/>
      <w:r w:rsidRPr="00343970">
        <w:rPr>
          <w:sz w:val="28"/>
          <w:szCs w:val="28"/>
          <w:lang w:val="ru-RU"/>
        </w:rPr>
        <w:t>структурну</w:t>
      </w:r>
      <w:proofErr w:type="spellEnd"/>
      <w:r w:rsidRPr="00343970">
        <w:rPr>
          <w:sz w:val="28"/>
          <w:szCs w:val="28"/>
          <w:lang w:val="ru-RU"/>
        </w:rPr>
        <w:t xml:space="preserve"> схему </w:t>
      </w:r>
      <w:proofErr w:type="spellStart"/>
      <w:r w:rsidRPr="00343970">
        <w:rPr>
          <w:sz w:val="28"/>
          <w:szCs w:val="28"/>
          <w:lang w:val="ru-RU"/>
        </w:rPr>
        <w:t>каскадної</w:t>
      </w:r>
      <w:proofErr w:type="spellEnd"/>
      <w:r w:rsidRPr="00343970">
        <w:rPr>
          <w:sz w:val="28"/>
          <w:szCs w:val="28"/>
          <w:lang w:val="ru-RU"/>
        </w:rPr>
        <w:t xml:space="preserve"> </w:t>
      </w:r>
      <w:proofErr w:type="spellStart"/>
      <w:r w:rsidRPr="00343970">
        <w:rPr>
          <w:sz w:val="28"/>
          <w:szCs w:val="28"/>
          <w:lang w:val="ru-RU"/>
        </w:rPr>
        <w:t>системи</w:t>
      </w:r>
      <w:proofErr w:type="spellEnd"/>
      <w:r w:rsidRPr="00343970">
        <w:rPr>
          <w:sz w:val="28"/>
          <w:szCs w:val="28"/>
          <w:lang w:val="ru-RU"/>
        </w:rPr>
        <w:t xml:space="preserve"> </w:t>
      </w:r>
      <w:proofErr w:type="spellStart"/>
      <w:r w:rsidRPr="00343970">
        <w:rPr>
          <w:sz w:val="28"/>
          <w:szCs w:val="28"/>
          <w:lang w:val="ru-RU"/>
        </w:rPr>
        <w:t>керування</w:t>
      </w:r>
      <w:proofErr w:type="spellEnd"/>
      <w:r w:rsidRPr="00343970">
        <w:rPr>
          <w:sz w:val="28"/>
          <w:szCs w:val="28"/>
          <w:lang w:val="ru-RU"/>
        </w:rPr>
        <w:t xml:space="preserve"> </w:t>
      </w:r>
      <w:proofErr w:type="spellStart"/>
      <w:r w:rsidRPr="00343970">
        <w:rPr>
          <w:sz w:val="28"/>
          <w:szCs w:val="28"/>
          <w:lang w:val="ru-RU"/>
        </w:rPr>
        <w:t>процесом</w:t>
      </w:r>
      <w:proofErr w:type="spellEnd"/>
      <w:r w:rsidRPr="00343970">
        <w:rPr>
          <w:sz w:val="28"/>
          <w:szCs w:val="28"/>
          <w:lang w:val="ru-RU"/>
        </w:rPr>
        <w:t xml:space="preserve"> і проведено </w:t>
      </w:r>
      <w:proofErr w:type="spellStart"/>
      <w:r w:rsidRPr="00343970">
        <w:rPr>
          <w:sz w:val="28"/>
          <w:szCs w:val="28"/>
          <w:lang w:val="ru-RU"/>
        </w:rPr>
        <w:t>розрахунок</w:t>
      </w:r>
      <w:proofErr w:type="spellEnd"/>
      <w:r w:rsidRPr="00343970">
        <w:rPr>
          <w:sz w:val="28"/>
          <w:szCs w:val="28"/>
          <w:lang w:val="ru-RU"/>
        </w:rPr>
        <w:t xml:space="preserve"> </w:t>
      </w:r>
      <w:proofErr w:type="spellStart"/>
      <w:r w:rsidRPr="00343970">
        <w:rPr>
          <w:sz w:val="28"/>
          <w:szCs w:val="28"/>
          <w:lang w:val="ru-RU"/>
        </w:rPr>
        <w:t>перехідних</w:t>
      </w:r>
      <w:proofErr w:type="spellEnd"/>
      <w:r w:rsidRPr="00343970">
        <w:rPr>
          <w:sz w:val="28"/>
          <w:szCs w:val="28"/>
          <w:lang w:val="ru-RU"/>
        </w:rPr>
        <w:t xml:space="preserve"> </w:t>
      </w:r>
      <w:proofErr w:type="spellStart"/>
      <w:r w:rsidRPr="00343970">
        <w:rPr>
          <w:sz w:val="28"/>
          <w:szCs w:val="28"/>
          <w:lang w:val="ru-RU"/>
        </w:rPr>
        <w:t>процесі</w:t>
      </w:r>
      <w:proofErr w:type="gramStart"/>
      <w:r w:rsidRPr="00343970">
        <w:rPr>
          <w:sz w:val="28"/>
          <w:szCs w:val="28"/>
          <w:lang w:val="ru-RU"/>
        </w:rPr>
        <w:t>в</w:t>
      </w:r>
      <w:proofErr w:type="spellEnd"/>
      <w:proofErr w:type="gramEnd"/>
      <w:r w:rsidRPr="00343970">
        <w:rPr>
          <w:sz w:val="28"/>
          <w:szCs w:val="28"/>
          <w:lang w:val="ru-RU"/>
        </w:rPr>
        <w:t xml:space="preserve"> та </w:t>
      </w:r>
      <w:proofErr w:type="spellStart"/>
      <w:r w:rsidRPr="00343970">
        <w:rPr>
          <w:sz w:val="28"/>
          <w:szCs w:val="28"/>
          <w:lang w:val="ru-RU"/>
        </w:rPr>
        <w:t>частотних</w:t>
      </w:r>
      <w:proofErr w:type="spellEnd"/>
      <w:r w:rsidRPr="00343970">
        <w:rPr>
          <w:sz w:val="28"/>
          <w:szCs w:val="28"/>
          <w:lang w:val="ru-RU"/>
        </w:rPr>
        <w:t xml:space="preserve"> характеристик </w:t>
      </w:r>
      <w:proofErr w:type="spellStart"/>
      <w:r w:rsidRPr="00343970">
        <w:rPr>
          <w:sz w:val="28"/>
          <w:szCs w:val="28"/>
          <w:lang w:val="ru-RU"/>
        </w:rPr>
        <w:t>еквівалентних</w:t>
      </w:r>
      <w:proofErr w:type="spellEnd"/>
      <w:r w:rsidRPr="00343970">
        <w:rPr>
          <w:sz w:val="28"/>
          <w:szCs w:val="28"/>
          <w:lang w:val="ru-RU"/>
        </w:rPr>
        <w:t xml:space="preserve"> </w:t>
      </w:r>
      <w:proofErr w:type="spellStart"/>
      <w:r w:rsidRPr="00343970">
        <w:rPr>
          <w:sz w:val="28"/>
          <w:szCs w:val="28"/>
          <w:lang w:val="ru-RU"/>
        </w:rPr>
        <w:t>об'єктів</w:t>
      </w:r>
      <w:proofErr w:type="spellEnd"/>
      <w:r w:rsidRPr="00343970">
        <w:rPr>
          <w:sz w:val="28"/>
          <w:szCs w:val="28"/>
          <w:lang w:val="ru-RU"/>
        </w:rPr>
        <w:t xml:space="preserve"> для </w:t>
      </w:r>
      <w:proofErr w:type="spellStart"/>
      <w:r w:rsidRPr="00343970">
        <w:rPr>
          <w:sz w:val="28"/>
          <w:szCs w:val="28"/>
          <w:lang w:val="ru-RU"/>
        </w:rPr>
        <w:t>системи</w:t>
      </w:r>
      <w:proofErr w:type="spellEnd"/>
      <w:r w:rsidRPr="00343970">
        <w:rPr>
          <w:sz w:val="28"/>
          <w:szCs w:val="28"/>
          <w:lang w:val="ru-RU"/>
        </w:rPr>
        <w:t xml:space="preserve"> з </w:t>
      </w:r>
      <w:proofErr w:type="spellStart"/>
      <w:r w:rsidRPr="00343970">
        <w:rPr>
          <w:sz w:val="28"/>
          <w:szCs w:val="28"/>
          <w:lang w:val="ru-RU"/>
        </w:rPr>
        <w:t>розімкнутим</w:t>
      </w:r>
      <w:proofErr w:type="spellEnd"/>
      <w:r w:rsidRPr="00343970">
        <w:rPr>
          <w:sz w:val="28"/>
          <w:szCs w:val="28"/>
          <w:lang w:val="ru-RU"/>
        </w:rPr>
        <w:t xml:space="preserve"> </w:t>
      </w:r>
      <w:proofErr w:type="spellStart"/>
      <w:r w:rsidRPr="00343970">
        <w:rPr>
          <w:sz w:val="28"/>
          <w:szCs w:val="28"/>
          <w:lang w:val="ru-RU"/>
        </w:rPr>
        <w:t>внутрішнім</w:t>
      </w:r>
      <w:proofErr w:type="spellEnd"/>
      <w:r w:rsidRPr="00343970">
        <w:rPr>
          <w:sz w:val="28"/>
          <w:szCs w:val="28"/>
          <w:lang w:val="ru-RU"/>
        </w:rPr>
        <w:t xml:space="preserve"> контуром.</w:t>
      </w:r>
    </w:p>
    <w:p w:rsidR="00343970" w:rsidRPr="00343970" w:rsidRDefault="00343970" w:rsidP="00343970">
      <w:pPr>
        <w:suppressAutoHyphens w:val="0"/>
        <w:overflowPunct/>
        <w:spacing w:line="360" w:lineRule="auto"/>
        <w:ind w:firstLine="709"/>
        <w:jc w:val="both"/>
        <w:rPr>
          <w:sz w:val="28"/>
          <w:szCs w:val="28"/>
          <w:lang w:val="ru-RU"/>
        </w:rPr>
      </w:pPr>
      <w:r w:rsidRPr="00343970">
        <w:rPr>
          <w:sz w:val="28"/>
          <w:szCs w:val="28"/>
          <w:lang w:val="ru-RU"/>
        </w:rPr>
        <w:t xml:space="preserve">На </w:t>
      </w:r>
      <w:proofErr w:type="spellStart"/>
      <w:proofErr w:type="gramStart"/>
      <w:r w:rsidRPr="00343970">
        <w:rPr>
          <w:sz w:val="28"/>
          <w:szCs w:val="28"/>
          <w:lang w:val="ru-RU"/>
        </w:rPr>
        <w:t>п</w:t>
      </w:r>
      <w:proofErr w:type="gramEnd"/>
      <w:r w:rsidRPr="00343970">
        <w:rPr>
          <w:sz w:val="28"/>
          <w:szCs w:val="28"/>
          <w:lang w:val="ru-RU"/>
        </w:rPr>
        <w:t>ідставі</w:t>
      </w:r>
      <w:proofErr w:type="spellEnd"/>
      <w:r w:rsidRPr="00343970">
        <w:rPr>
          <w:sz w:val="28"/>
          <w:szCs w:val="28"/>
          <w:lang w:val="ru-RU"/>
        </w:rPr>
        <w:t xml:space="preserve"> </w:t>
      </w:r>
      <w:proofErr w:type="spellStart"/>
      <w:r w:rsidRPr="00343970">
        <w:rPr>
          <w:sz w:val="28"/>
          <w:szCs w:val="28"/>
          <w:lang w:val="ru-RU"/>
        </w:rPr>
        <w:t>проведених</w:t>
      </w:r>
      <w:proofErr w:type="spellEnd"/>
      <w:r w:rsidRPr="00343970">
        <w:rPr>
          <w:sz w:val="28"/>
          <w:szCs w:val="28"/>
          <w:lang w:val="ru-RU"/>
        </w:rPr>
        <w:t xml:space="preserve"> </w:t>
      </w:r>
      <w:proofErr w:type="spellStart"/>
      <w:r w:rsidRPr="00343970">
        <w:rPr>
          <w:sz w:val="28"/>
          <w:szCs w:val="28"/>
          <w:lang w:val="ru-RU"/>
        </w:rPr>
        <w:t>досліджень</w:t>
      </w:r>
      <w:proofErr w:type="spellEnd"/>
      <w:r w:rsidRPr="00343970">
        <w:rPr>
          <w:sz w:val="28"/>
          <w:szCs w:val="28"/>
          <w:lang w:val="ru-RU"/>
        </w:rPr>
        <w:t xml:space="preserve"> </w:t>
      </w:r>
      <w:proofErr w:type="spellStart"/>
      <w:r w:rsidRPr="00343970">
        <w:rPr>
          <w:sz w:val="28"/>
          <w:szCs w:val="28"/>
          <w:lang w:val="ru-RU"/>
        </w:rPr>
        <w:t>можна</w:t>
      </w:r>
      <w:proofErr w:type="spellEnd"/>
      <w:r w:rsidRPr="00343970">
        <w:rPr>
          <w:sz w:val="28"/>
          <w:szCs w:val="28"/>
          <w:lang w:val="ru-RU"/>
        </w:rPr>
        <w:t xml:space="preserve"> </w:t>
      </w:r>
      <w:proofErr w:type="spellStart"/>
      <w:r w:rsidRPr="00343970">
        <w:rPr>
          <w:sz w:val="28"/>
          <w:szCs w:val="28"/>
          <w:lang w:val="ru-RU"/>
        </w:rPr>
        <w:t>зробити</w:t>
      </w:r>
      <w:proofErr w:type="spellEnd"/>
      <w:r w:rsidRPr="00343970">
        <w:rPr>
          <w:sz w:val="28"/>
          <w:szCs w:val="28"/>
          <w:lang w:val="ru-RU"/>
        </w:rPr>
        <w:t xml:space="preserve"> </w:t>
      </w:r>
      <w:proofErr w:type="spellStart"/>
      <w:r w:rsidRPr="00343970">
        <w:rPr>
          <w:sz w:val="28"/>
          <w:szCs w:val="28"/>
          <w:lang w:val="ru-RU"/>
        </w:rPr>
        <w:t>висновок</w:t>
      </w:r>
      <w:proofErr w:type="spellEnd"/>
      <w:r w:rsidRPr="00343970">
        <w:rPr>
          <w:sz w:val="28"/>
          <w:szCs w:val="28"/>
          <w:lang w:val="ru-RU"/>
        </w:rPr>
        <w:t xml:space="preserve">, </w:t>
      </w:r>
      <w:proofErr w:type="spellStart"/>
      <w:r w:rsidRPr="00343970">
        <w:rPr>
          <w:sz w:val="28"/>
          <w:szCs w:val="28"/>
          <w:lang w:val="ru-RU"/>
        </w:rPr>
        <w:t>що</w:t>
      </w:r>
      <w:proofErr w:type="spellEnd"/>
      <w:r w:rsidRPr="00343970">
        <w:rPr>
          <w:sz w:val="28"/>
          <w:szCs w:val="28"/>
          <w:lang w:val="ru-RU"/>
        </w:rPr>
        <w:t xml:space="preserve"> </w:t>
      </w:r>
      <w:proofErr w:type="spellStart"/>
      <w:r w:rsidRPr="00343970">
        <w:rPr>
          <w:sz w:val="28"/>
          <w:szCs w:val="28"/>
          <w:lang w:val="ru-RU"/>
        </w:rPr>
        <w:t>те</w:t>
      </w:r>
      <w:r w:rsidRPr="00343970">
        <w:rPr>
          <w:sz w:val="28"/>
          <w:szCs w:val="28"/>
          <w:lang w:val="ru-RU"/>
        </w:rPr>
        <w:t>х</w:t>
      </w:r>
      <w:r w:rsidRPr="00343970">
        <w:rPr>
          <w:sz w:val="28"/>
          <w:szCs w:val="28"/>
          <w:lang w:val="ru-RU"/>
        </w:rPr>
        <w:t>нологічний</w:t>
      </w:r>
      <w:proofErr w:type="spellEnd"/>
      <w:r w:rsidRPr="00343970">
        <w:rPr>
          <w:sz w:val="28"/>
          <w:szCs w:val="28"/>
          <w:lang w:val="ru-RU"/>
        </w:rPr>
        <w:t xml:space="preserve"> </w:t>
      </w:r>
      <w:proofErr w:type="spellStart"/>
      <w:r w:rsidRPr="00343970">
        <w:rPr>
          <w:sz w:val="28"/>
          <w:szCs w:val="28"/>
          <w:lang w:val="ru-RU"/>
        </w:rPr>
        <w:t>процес</w:t>
      </w:r>
      <w:proofErr w:type="spellEnd"/>
      <w:r w:rsidRPr="00343970">
        <w:rPr>
          <w:sz w:val="28"/>
          <w:szCs w:val="28"/>
          <w:lang w:val="ru-RU"/>
        </w:rPr>
        <w:t xml:space="preserve"> у </w:t>
      </w:r>
      <w:proofErr w:type="spellStart"/>
      <w:r w:rsidRPr="00343970">
        <w:rPr>
          <w:sz w:val="28"/>
          <w:szCs w:val="28"/>
          <w:lang w:val="ru-RU"/>
        </w:rPr>
        <w:t>виробництві</w:t>
      </w:r>
      <w:proofErr w:type="spellEnd"/>
      <w:r w:rsidRPr="00343970">
        <w:rPr>
          <w:sz w:val="28"/>
          <w:szCs w:val="28"/>
          <w:lang w:val="ru-RU"/>
        </w:rPr>
        <w:t xml:space="preserve"> </w:t>
      </w:r>
      <w:proofErr w:type="spellStart"/>
      <w:r w:rsidRPr="00343970">
        <w:rPr>
          <w:sz w:val="28"/>
          <w:szCs w:val="28"/>
          <w:lang w:val="ru-RU"/>
        </w:rPr>
        <w:t>етанолу</w:t>
      </w:r>
      <w:proofErr w:type="spellEnd"/>
      <w:r w:rsidRPr="00343970">
        <w:rPr>
          <w:sz w:val="28"/>
          <w:szCs w:val="28"/>
          <w:lang w:val="ru-RU"/>
        </w:rPr>
        <w:t xml:space="preserve"> </w:t>
      </w:r>
      <w:proofErr w:type="spellStart"/>
      <w:r w:rsidRPr="00343970">
        <w:rPr>
          <w:sz w:val="28"/>
          <w:szCs w:val="28"/>
          <w:lang w:val="ru-RU"/>
        </w:rPr>
        <w:t>під</w:t>
      </w:r>
      <w:proofErr w:type="spellEnd"/>
      <w:r w:rsidRPr="00343970">
        <w:rPr>
          <w:sz w:val="28"/>
          <w:szCs w:val="28"/>
          <w:lang w:val="ru-RU"/>
        </w:rPr>
        <w:t xml:space="preserve"> час </w:t>
      </w:r>
      <w:proofErr w:type="spellStart"/>
      <w:r w:rsidRPr="00343970">
        <w:rPr>
          <w:sz w:val="28"/>
          <w:szCs w:val="28"/>
          <w:lang w:val="ru-RU"/>
        </w:rPr>
        <w:t>відпарювання</w:t>
      </w:r>
      <w:proofErr w:type="spellEnd"/>
      <w:r w:rsidRPr="00343970">
        <w:rPr>
          <w:sz w:val="28"/>
          <w:szCs w:val="28"/>
          <w:lang w:val="ru-RU"/>
        </w:rPr>
        <w:t xml:space="preserve"> конденсату </w:t>
      </w:r>
      <w:proofErr w:type="spellStart"/>
      <w:r w:rsidRPr="00343970">
        <w:rPr>
          <w:sz w:val="28"/>
          <w:szCs w:val="28"/>
          <w:lang w:val="ru-RU"/>
        </w:rPr>
        <w:t>має</w:t>
      </w:r>
      <w:proofErr w:type="spellEnd"/>
      <w:r w:rsidRPr="00343970">
        <w:rPr>
          <w:sz w:val="28"/>
          <w:szCs w:val="28"/>
          <w:lang w:val="ru-RU"/>
        </w:rPr>
        <w:t xml:space="preserve"> </w:t>
      </w:r>
      <w:proofErr w:type="spellStart"/>
      <w:r w:rsidRPr="00343970">
        <w:rPr>
          <w:sz w:val="28"/>
          <w:szCs w:val="28"/>
          <w:lang w:val="ru-RU"/>
        </w:rPr>
        <w:t>аперіодичний</w:t>
      </w:r>
      <w:proofErr w:type="spellEnd"/>
      <w:r w:rsidRPr="00343970">
        <w:rPr>
          <w:sz w:val="28"/>
          <w:szCs w:val="28"/>
          <w:lang w:val="ru-RU"/>
        </w:rPr>
        <w:t xml:space="preserve"> характер </w:t>
      </w:r>
      <w:proofErr w:type="spellStart"/>
      <w:r w:rsidRPr="00343970">
        <w:rPr>
          <w:sz w:val="28"/>
          <w:szCs w:val="28"/>
          <w:lang w:val="ru-RU"/>
        </w:rPr>
        <w:t>перехідного</w:t>
      </w:r>
      <w:proofErr w:type="spellEnd"/>
      <w:r w:rsidRPr="00343970">
        <w:rPr>
          <w:sz w:val="28"/>
          <w:szCs w:val="28"/>
          <w:lang w:val="ru-RU"/>
        </w:rPr>
        <w:t xml:space="preserve"> </w:t>
      </w:r>
      <w:proofErr w:type="spellStart"/>
      <w:r w:rsidRPr="00343970">
        <w:rPr>
          <w:sz w:val="28"/>
          <w:szCs w:val="28"/>
          <w:lang w:val="ru-RU"/>
        </w:rPr>
        <w:t>процесу</w:t>
      </w:r>
      <w:proofErr w:type="spellEnd"/>
      <w:r w:rsidRPr="00343970">
        <w:rPr>
          <w:sz w:val="28"/>
          <w:szCs w:val="28"/>
          <w:lang w:val="ru-RU"/>
        </w:rPr>
        <w:t xml:space="preserve">, </w:t>
      </w:r>
      <w:proofErr w:type="spellStart"/>
      <w:r w:rsidRPr="00343970">
        <w:rPr>
          <w:sz w:val="28"/>
          <w:szCs w:val="28"/>
          <w:lang w:val="ru-RU"/>
        </w:rPr>
        <w:t>що</w:t>
      </w:r>
      <w:proofErr w:type="spellEnd"/>
      <w:r w:rsidRPr="00343970">
        <w:rPr>
          <w:sz w:val="28"/>
          <w:szCs w:val="28"/>
          <w:lang w:val="ru-RU"/>
        </w:rPr>
        <w:t xml:space="preserve"> </w:t>
      </w:r>
      <w:proofErr w:type="spellStart"/>
      <w:r w:rsidRPr="00343970">
        <w:rPr>
          <w:sz w:val="28"/>
          <w:szCs w:val="28"/>
          <w:lang w:val="ru-RU"/>
        </w:rPr>
        <w:t>вказує</w:t>
      </w:r>
      <w:proofErr w:type="spellEnd"/>
      <w:r w:rsidRPr="00343970">
        <w:rPr>
          <w:sz w:val="28"/>
          <w:szCs w:val="28"/>
          <w:lang w:val="ru-RU"/>
        </w:rPr>
        <w:t xml:space="preserve"> на </w:t>
      </w:r>
      <w:proofErr w:type="spellStart"/>
      <w:r w:rsidRPr="00343970">
        <w:rPr>
          <w:sz w:val="28"/>
          <w:szCs w:val="28"/>
          <w:lang w:val="ru-RU"/>
        </w:rPr>
        <w:t>необхідність</w:t>
      </w:r>
      <w:proofErr w:type="spellEnd"/>
      <w:r w:rsidRPr="00343970">
        <w:rPr>
          <w:sz w:val="28"/>
          <w:szCs w:val="28"/>
          <w:lang w:val="ru-RU"/>
        </w:rPr>
        <w:t xml:space="preserve"> точного </w:t>
      </w:r>
      <w:proofErr w:type="spellStart"/>
      <w:r w:rsidRPr="00343970">
        <w:rPr>
          <w:sz w:val="28"/>
          <w:szCs w:val="28"/>
          <w:lang w:val="ru-RU"/>
        </w:rPr>
        <w:t>налаштування</w:t>
      </w:r>
      <w:proofErr w:type="spellEnd"/>
      <w:r w:rsidRPr="00343970">
        <w:rPr>
          <w:sz w:val="28"/>
          <w:szCs w:val="28"/>
          <w:lang w:val="ru-RU"/>
        </w:rPr>
        <w:t xml:space="preserve"> </w:t>
      </w:r>
      <w:proofErr w:type="spellStart"/>
      <w:r w:rsidRPr="00343970">
        <w:rPr>
          <w:sz w:val="28"/>
          <w:szCs w:val="28"/>
          <w:lang w:val="ru-RU"/>
        </w:rPr>
        <w:t>регуляторів</w:t>
      </w:r>
      <w:proofErr w:type="spellEnd"/>
      <w:r w:rsidRPr="00343970">
        <w:rPr>
          <w:sz w:val="28"/>
          <w:szCs w:val="28"/>
          <w:lang w:val="ru-RU"/>
        </w:rPr>
        <w:t xml:space="preserve"> для </w:t>
      </w:r>
      <w:proofErr w:type="spellStart"/>
      <w:r w:rsidRPr="00343970">
        <w:rPr>
          <w:sz w:val="28"/>
          <w:szCs w:val="28"/>
          <w:lang w:val="ru-RU"/>
        </w:rPr>
        <w:t>досягнення</w:t>
      </w:r>
      <w:proofErr w:type="spellEnd"/>
      <w:r w:rsidRPr="00343970">
        <w:rPr>
          <w:sz w:val="28"/>
          <w:szCs w:val="28"/>
          <w:lang w:val="ru-RU"/>
        </w:rPr>
        <w:t xml:space="preserve"> </w:t>
      </w:r>
      <w:proofErr w:type="spellStart"/>
      <w:r w:rsidRPr="00343970">
        <w:rPr>
          <w:sz w:val="28"/>
          <w:szCs w:val="28"/>
          <w:lang w:val="ru-RU"/>
        </w:rPr>
        <w:t>стабільної</w:t>
      </w:r>
      <w:proofErr w:type="spellEnd"/>
      <w:r w:rsidRPr="00343970">
        <w:rPr>
          <w:sz w:val="28"/>
          <w:szCs w:val="28"/>
          <w:lang w:val="ru-RU"/>
        </w:rPr>
        <w:t xml:space="preserve"> </w:t>
      </w:r>
      <w:proofErr w:type="spellStart"/>
      <w:r w:rsidRPr="00343970">
        <w:rPr>
          <w:sz w:val="28"/>
          <w:szCs w:val="28"/>
          <w:lang w:val="ru-RU"/>
        </w:rPr>
        <w:t>роботи</w:t>
      </w:r>
      <w:proofErr w:type="spellEnd"/>
      <w:r w:rsidRPr="00343970">
        <w:rPr>
          <w:sz w:val="28"/>
          <w:szCs w:val="28"/>
          <w:lang w:val="ru-RU"/>
        </w:rPr>
        <w:t xml:space="preserve"> </w:t>
      </w:r>
      <w:proofErr w:type="spellStart"/>
      <w:r w:rsidRPr="00343970">
        <w:rPr>
          <w:sz w:val="28"/>
          <w:szCs w:val="28"/>
          <w:lang w:val="ru-RU"/>
        </w:rPr>
        <w:t>сист</w:t>
      </w:r>
      <w:r w:rsidRPr="00343970">
        <w:rPr>
          <w:sz w:val="28"/>
          <w:szCs w:val="28"/>
          <w:lang w:val="ru-RU"/>
        </w:rPr>
        <w:t>е</w:t>
      </w:r>
      <w:r w:rsidRPr="00343970">
        <w:rPr>
          <w:sz w:val="28"/>
          <w:szCs w:val="28"/>
          <w:lang w:val="ru-RU"/>
        </w:rPr>
        <w:t>ми</w:t>
      </w:r>
      <w:proofErr w:type="spellEnd"/>
      <w:r w:rsidRPr="00343970">
        <w:rPr>
          <w:sz w:val="28"/>
          <w:szCs w:val="28"/>
          <w:lang w:val="ru-RU"/>
        </w:rPr>
        <w:t>.</w:t>
      </w:r>
    </w:p>
    <w:p w:rsidR="00972223" w:rsidRPr="00343970" w:rsidRDefault="00972223" w:rsidP="00343970">
      <w:pPr>
        <w:spacing w:line="360" w:lineRule="auto"/>
        <w:ind w:firstLine="709"/>
        <w:jc w:val="both"/>
        <w:rPr>
          <w:sz w:val="28"/>
          <w:szCs w:val="28"/>
          <w:lang w:val="ru-RU"/>
        </w:rPr>
      </w:pPr>
    </w:p>
    <w:p w:rsidR="00972223" w:rsidRPr="00343970" w:rsidRDefault="00972223" w:rsidP="00343970">
      <w:pPr>
        <w:spacing w:line="360" w:lineRule="auto"/>
        <w:ind w:firstLine="709"/>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972223" w:rsidRPr="00F15878" w:rsidRDefault="00972223" w:rsidP="00F15878">
      <w:pPr>
        <w:spacing w:line="360" w:lineRule="auto"/>
        <w:jc w:val="both"/>
        <w:rPr>
          <w:sz w:val="28"/>
          <w:szCs w:val="28"/>
        </w:rPr>
      </w:pPr>
    </w:p>
    <w:p w:rsidR="00F15878" w:rsidRDefault="00F15878" w:rsidP="00F15878">
      <w:pPr>
        <w:tabs>
          <w:tab w:val="left" w:pos="2160"/>
        </w:tabs>
        <w:spacing w:line="360" w:lineRule="auto"/>
        <w:jc w:val="both"/>
        <w:rPr>
          <w:b/>
          <w:sz w:val="28"/>
          <w:szCs w:val="28"/>
        </w:rPr>
      </w:pPr>
    </w:p>
    <w:p w:rsidR="00972223" w:rsidRPr="00F15878" w:rsidRDefault="00972223" w:rsidP="00F15878">
      <w:pPr>
        <w:tabs>
          <w:tab w:val="left" w:pos="2160"/>
        </w:tabs>
        <w:spacing w:line="360" w:lineRule="auto"/>
        <w:jc w:val="center"/>
        <w:rPr>
          <w:b/>
          <w:sz w:val="28"/>
          <w:szCs w:val="28"/>
        </w:rPr>
      </w:pPr>
      <w:r w:rsidRPr="00F15878">
        <w:rPr>
          <w:b/>
          <w:sz w:val="28"/>
          <w:szCs w:val="28"/>
        </w:rPr>
        <w:lastRenderedPageBreak/>
        <w:t>ПЕРЕЛІК ДЖЕРЕЛ ПОСИЛАННЯ</w:t>
      </w:r>
    </w:p>
    <w:p w:rsidR="00862855" w:rsidRPr="00F15878" w:rsidRDefault="00862855" w:rsidP="003F4785">
      <w:pPr>
        <w:tabs>
          <w:tab w:val="left" w:pos="2160"/>
        </w:tabs>
        <w:spacing w:line="360" w:lineRule="auto"/>
        <w:ind w:left="1134" w:firstLine="709"/>
        <w:jc w:val="both"/>
        <w:rPr>
          <w:b/>
          <w:sz w:val="28"/>
          <w:szCs w:val="28"/>
        </w:rPr>
      </w:pPr>
    </w:p>
    <w:p w:rsidR="00A26E52" w:rsidRDefault="00A26E52" w:rsidP="00A26E52">
      <w:pPr>
        <w:suppressAutoHyphens w:val="0"/>
        <w:overflowPunct/>
        <w:spacing w:line="360" w:lineRule="auto"/>
        <w:ind w:firstLine="709"/>
        <w:jc w:val="both"/>
        <w:rPr>
          <w:sz w:val="28"/>
          <w:szCs w:val="28"/>
          <w:lang w:val="ru-RU"/>
        </w:rPr>
      </w:pPr>
      <w:r w:rsidRPr="00A26E52">
        <w:rPr>
          <w:rFonts w:hAnsi="Symbol"/>
          <w:sz w:val="28"/>
          <w:szCs w:val="28"/>
          <w:lang w:val="ru-RU"/>
        </w:rPr>
        <w:t>1.</w:t>
      </w:r>
      <w:r w:rsidRPr="00A26E52">
        <w:rPr>
          <w:sz w:val="28"/>
          <w:szCs w:val="28"/>
          <w:lang w:val="ru-RU"/>
        </w:rPr>
        <w:t xml:space="preserve">  </w:t>
      </w:r>
      <w:proofErr w:type="spellStart"/>
      <w:r w:rsidRPr="00A26E52">
        <w:rPr>
          <w:bCs/>
          <w:sz w:val="28"/>
          <w:szCs w:val="28"/>
          <w:lang w:val="ru-RU"/>
        </w:rPr>
        <w:t>Стенцель</w:t>
      </w:r>
      <w:proofErr w:type="spellEnd"/>
      <w:r w:rsidRPr="00A26E52">
        <w:rPr>
          <w:bCs/>
          <w:sz w:val="28"/>
          <w:szCs w:val="28"/>
          <w:lang w:val="ru-RU"/>
        </w:rPr>
        <w:t xml:space="preserve"> Й.І. </w:t>
      </w:r>
      <w:proofErr w:type="spellStart"/>
      <w:r w:rsidRPr="00A26E52">
        <w:rPr>
          <w:bCs/>
          <w:sz w:val="28"/>
          <w:szCs w:val="28"/>
          <w:lang w:val="ru-RU"/>
        </w:rPr>
        <w:t>Математичне</w:t>
      </w:r>
      <w:proofErr w:type="spellEnd"/>
      <w:r w:rsidRPr="00A26E52">
        <w:rPr>
          <w:bCs/>
          <w:sz w:val="28"/>
          <w:szCs w:val="28"/>
          <w:lang w:val="ru-RU"/>
        </w:rPr>
        <w:t xml:space="preserve"> </w:t>
      </w:r>
      <w:proofErr w:type="spellStart"/>
      <w:r w:rsidRPr="00A26E52">
        <w:rPr>
          <w:bCs/>
          <w:sz w:val="28"/>
          <w:szCs w:val="28"/>
          <w:lang w:val="ru-RU"/>
        </w:rPr>
        <w:t>моделювання</w:t>
      </w:r>
      <w:proofErr w:type="spellEnd"/>
      <w:r w:rsidRPr="00A26E52">
        <w:rPr>
          <w:bCs/>
          <w:sz w:val="28"/>
          <w:szCs w:val="28"/>
          <w:lang w:val="ru-RU"/>
        </w:rPr>
        <w:t xml:space="preserve"> </w:t>
      </w:r>
      <w:proofErr w:type="spellStart"/>
      <w:r w:rsidRPr="00A26E52">
        <w:rPr>
          <w:bCs/>
          <w:sz w:val="28"/>
          <w:szCs w:val="28"/>
          <w:lang w:val="ru-RU"/>
        </w:rPr>
        <w:t>технологічних</w:t>
      </w:r>
      <w:proofErr w:type="spellEnd"/>
      <w:r w:rsidRPr="00A26E52">
        <w:rPr>
          <w:bCs/>
          <w:sz w:val="28"/>
          <w:szCs w:val="28"/>
          <w:lang w:val="ru-RU"/>
        </w:rPr>
        <w:t xml:space="preserve"> </w:t>
      </w:r>
      <w:proofErr w:type="spellStart"/>
      <w:r w:rsidRPr="00A26E52">
        <w:rPr>
          <w:bCs/>
          <w:sz w:val="28"/>
          <w:szCs w:val="28"/>
          <w:lang w:val="ru-RU"/>
        </w:rPr>
        <w:t>об’єктів</w:t>
      </w:r>
      <w:proofErr w:type="spellEnd"/>
      <w:r w:rsidRPr="00A26E52">
        <w:rPr>
          <w:bCs/>
          <w:sz w:val="28"/>
          <w:szCs w:val="28"/>
          <w:lang w:val="ru-RU"/>
        </w:rPr>
        <w:t xml:space="preserve"> </w:t>
      </w:r>
      <w:proofErr w:type="spellStart"/>
      <w:r w:rsidRPr="00A26E52">
        <w:rPr>
          <w:bCs/>
          <w:sz w:val="28"/>
          <w:szCs w:val="28"/>
          <w:lang w:val="ru-RU"/>
        </w:rPr>
        <w:t>керування</w:t>
      </w:r>
      <w:proofErr w:type="spellEnd"/>
      <w:r w:rsidRPr="00A26E52">
        <w:rPr>
          <w:bCs/>
          <w:sz w:val="28"/>
          <w:szCs w:val="28"/>
          <w:lang w:val="ru-RU"/>
        </w:rPr>
        <w:t>.</w:t>
      </w:r>
      <w:r w:rsidRPr="00A26E52">
        <w:rPr>
          <w:sz w:val="28"/>
          <w:szCs w:val="28"/>
          <w:lang w:val="ru-RU"/>
        </w:rPr>
        <w:t xml:space="preserve"> </w:t>
      </w:r>
      <w:proofErr w:type="spellStart"/>
      <w:r w:rsidRPr="00A26E52">
        <w:rPr>
          <w:sz w:val="28"/>
          <w:szCs w:val="28"/>
          <w:lang w:val="ru-RU"/>
        </w:rPr>
        <w:t>Навч</w:t>
      </w:r>
      <w:proofErr w:type="spellEnd"/>
      <w:r w:rsidRPr="00A26E52">
        <w:rPr>
          <w:sz w:val="28"/>
          <w:szCs w:val="28"/>
          <w:lang w:val="ru-RU"/>
        </w:rPr>
        <w:t xml:space="preserve">. </w:t>
      </w:r>
      <w:proofErr w:type="spellStart"/>
      <w:proofErr w:type="gramStart"/>
      <w:r w:rsidRPr="00A26E52">
        <w:rPr>
          <w:sz w:val="28"/>
          <w:szCs w:val="28"/>
          <w:lang w:val="ru-RU"/>
        </w:rPr>
        <w:t>пос</w:t>
      </w:r>
      <w:proofErr w:type="gramEnd"/>
      <w:r w:rsidRPr="00A26E52">
        <w:rPr>
          <w:sz w:val="28"/>
          <w:szCs w:val="28"/>
          <w:lang w:val="ru-RU"/>
        </w:rPr>
        <w:t>ібник</w:t>
      </w:r>
      <w:proofErr w:type="spellEnd"/>
      <w:r w:rsidRPr="00A26E52">
        <w:rPr>
          <w:sz w:val="28"/>
          <w:szCs w:val="28"/>
          <w:lang w:val="ru-RU"/>
        </w:rPr>
        <w:t xml:space="preserve">. – К.: </w:t>
      </w:r>
      <w:proofErr w:type="gramStart"/>
      <w:r w:rsidRPr="00A26E52">
        <w:rPr>
          <w:sz w:val="28"/>
          <w:szCs w:val="28"/>
          <w:lang w:val="ru-RU"/>
        </w:rPr>
        <w:t>I</w:t>
      </w:r>
      <w:proofErr w:type="gramEnd"/>
      <w:r w:rsidRPr="00A26E52">
        <w:rPr>
          <w:sz w:val="28"/>
          <w:szCs w:val="28"/>
          <w:lang w:val="ru-RU"/>
        </w:rPr>
        <w:t>СДО, 1993. – 328 с</w:t>
      </w:r>
    </w:p>
    <w:p w:rsidR="00A26E52" w:rsidRDefault="00A26E52" w:rsidP="00A26E52">
      <w:pPr>
        <w:suppressAutoHyphens w:val="0"/>
        <w:overflowPunct/>
        <w:spacing w:line="360" w:lineRule="auto"/>
        <w:ind w:firstLine="709"/>
        <w:jc w:val="both"/>
        <w:rPr>
          <w:sz w:val="28"/>
          <w:szCs w:val="28"/>
          <w:lang w:val="ru-RU"/>
        </w:rPr>
      </w:pPr>
      <w:r w:rsidRPr="00A26E52">
        <w:rPr>
          <w:rFonts w:hAnsi="Symbol"/>
          <w:sz w:val="28"/>
          <w:szCs w:val="28"/>
          <w:lang w:val="ru-RU"/>
        </w:rPr>
        <w:t>2.</w:t>
      </w:r>
      <w:r w:rsidRPr="00A26E52">
        <w:rPr>
          <w:sz w:val="28"/>
          <w:szCs w:val="28"/>
          <w:lang w:val="ru-RU"/>
        </w:rPr>
        <w:t xml:space="preserve">  </w:t>
      </w:r>
      <w:proofErr w:type="spellStart"/>
      <w:r w:rsidRPr="00A26E52">
        <w:rPr>
          <w:bCs/>
          <w:sz w:val="28"/>
          <w:szCs w:val="28"/>
          <w:lang w:val="ru-RU"/>
        </w:rPr>
        <w:t>Стенцель</w:t>
      </w:r>
      <w:proofErr w:type="spellEnd"/>
      <w:r w:rsidRPr="00A26E52">
        <w:rPr>
          <w:bCs/>
          <w:sz w:val="28"/>
          <w:szCs w:val="28"/>
          <w:lang w:val="ru-RU"/>
        </w:rPr>
        <w:t xml:space="preserve"> Й.І., </w:t>
      </w:r>
      <w:proofErr w:type="spellStart"/>
      <w:r w:rsidRPr="00A26E52">
        <w:rPr>
          <w:bCs/>
          <w:sz w:val="28"/>
          <w:szCs w:val="28"/>
          <w:lang w:val="ru-RU"/>
        </w:rPr>
        <w:t>Поркуян</w:t>
      </w:r>
      <w:proofErr w:type="spellEnd"/>
      <w:r w:rsidRPr="00A26E52">
        <w:rPr>
          <w:bCs/>
          <w:sz w:val="28"/>
          <w:szCs w:val="28"/>
          <w:lang w:val="ru-RU"/>
        </w:rPr>
        <w:t xml:space="preserve"> О.В. </w:t>
      </w:r>
      <w:proofErr w:type="spellStart"/>
      <w:r w:rsidRPr="00A26E52">
        <w:rPr>
          <w:bCs/>
          <w:sz w:val="28"/>
          <w:szCs w:val="28"/>
          <w:lang w:val="ru-RU"/>
        </w:rPr>
        <w:t>Автоматизація</w:t>
      </w:r>
      <w:proofErr w:type="spellEnd"/>
      <w:r w:rsidRPr="00A26E52">
        <w:rPr>
          <w:bCs/>
          <w:sz w:val="28"/>
          <w:szCs w:val="28"/>
          <w:lang w:val="ru-RU"/>
        </w:rPr>
        <w:t xml:space="preserve"> </w:t>
      </w:r>
      <w:proofErr w:type="spellStart"/>
      <w:r w:rsidRPr="00A26E52">
        <w:rPr>
          <w:bCs/>
          <w:sz w:val="28"/>
          <w:szCs w:val="28"/>
          <w:lang w:val="ru-RU"/>
        </w:rPr>
        <w:t>технологічних</w:t>
      </w:r>
      <w:proofErr w:type="spellEnd"/>
      <w:r w:rsidRPr="00A26E52">
        <w:rPr>
          <w:bCs/>
          <w:sz w:val="28"/>
          <w:szCs w:val="28"/>
          <w:lang w:val="ru-RU"/>
        </w:rPr>
        <w:t xml:space="preserve"> </w:t>
      </w:r>
      <w:proofErr w:type="spellStart"/>
      <w:r w:rsidRPr="00A26E52">
        <w:rPr>
          <w:bCs/>
          <w:sz w:val="28"/>
          <w:szCs w:val="28"/>
          <w:lang w:val="ru-RU"/>
        </w:rPr>
        <w:t>процесів</w:t>
      </w:r>
      <w:proofErr w:type="spellEnd"/>
      <w:r w:rsidRPr="00A26E52">
        <w:rPr>
          <w:bCs/>
          <w:sz w:val="28"/>
          <w:szCs w:val="28"/>
          <w:lang w:val="ru-RU"/>
        </w:rPr>
        <w:t xml:space="preserve"> </w:t>
      </w:r>
      <w:proofErr w:type="spellStart"/>
      <w:r w:rsidRPr="00A26E52">
        <w:rPr>
          <w:bCs/>
          <w:sz w:val="28"/>
          <w:szCs w:val="28"/>
          <w:lang w:val="ru-RU"/>
        </w:rPr>
        <w:t>хі</w:t>
      </w:r>
      <w:proofErr w:type="gramStart"/>
      <w:r w:rsidRPr="00A26E52">
        <w:rPr>
          <w:bCs/>
          <w:sz w:val="28"/>
          <w:szCs w:val="28"/>
          <w:lang w:val="ru-RU"/>
        </w:rPr>
        <w:t>м</w:t>
      </w:r>
      <w:proofErr w:type="gramEnd"/>
      <w:r w:rsidRPr="00A26E52">
        <w:rPr>
          <w:bCs/>
          <w:sz w:val="28"/>
          <w:szCs w:val="28"/>
          <w:lang w:val="ru-RU"/>
        </w:rPr>
        <w:t>ічних</w:t>
      </w:r>
      <w:proofErr w:type="spellEnd"/>
      <w:r w:rsidRPr="00A26E52">
        <w:rPr>
          <w:bCs/>
          <w:sz w:val="28"/>
          <w:szCs w:val="28"/>
          <w:lang w:val="ru-RU"/>
        </w:rPr>
        <w:t xml:space="preserve"> </w:t>
      </w:r>
      <w:proofErr w:type="spellStart"/>
      <w:r w:rsidRPr="00A26E52">
        <w:rPr>
          <w:bCs/>
          <w:sz w:val="28"/>
          <w:szCs w:val="28"/>
          <w:lang w:val="ru-RU"/>
        </w:rPr>
        <w:t>виробництв</w:t>
      </w:r>
      <w:proofErr w:type="spellEnd"/>
      <w:r w:rsidRPr="00A26E52">
        <w:rPr>
          <w:bCs/>
          <w:sz w:val="28"/>
          <w:szCs w:val="28"/>
          <w:lang w:val="ru-RU"/>
        </w:rPr>
        <w:t xml:space="preserve">: </w:t>
      </w:r>
      <w:proofErr w:type="spellStart"/>
      <w:proofErr w:type="gramStart"/>
      <w:r w:rsidRPr="00A26E52">
        <w:rPr>
          <w:bCs/>
          <w:sz w:val="28"/>
          <w:szCs w:val="28"/>
          <w:lang w:val="ru-RU"/>
        </w:rPr>
        <w:t>П</w:t>
      </w:r>
      <w:proofErr w:type="gramEnd"/>
      <w:r w:rsidRPr="00A26E52">
        <w:rPr>
          <w:bCs/>
          <w:sz w:val="28"/>
          <w:szCs w:val="28"/>
          <w:lang w:val="ru-RU"/>
        </w:rPr>
        <w:t>ідручник</w:t>
      </w:r>
      <w:proofErr w:type="spellEnd"/>
      <w:r w:rsidRPr="00A26E52">
        <w:rPr>
          <w:bCs/>
          <w:sz w:val="28"/>
          <w:szCs w:val="28"/>
          <w:lang w:val="ru-RU"/>
        </w:rPr>
        <w:t>.</w:t>
      </w:r>
      <w:r w:rsidRPr="00A26E52">
        <w:rPr>
          <w:sz w:val="28"/>
          <w:szCs w:val="28"/>
          <w:lang w:val="ru-RU"/>
        </w:rPr>
        <w:t xml:space="preserve"> – </w:t>
      </w:r>
      <w:proofErr w:type="spellStart"/>
      <w:r w:rsidRPr="00A26E52">
        <w:rPr>
          <w:sz w:val="28"/>
          <w:szCs w:val="28"/>
          <w:lang w:val="ru-RU"/>
        </w:rPr>
        <w:t>Луганськ</w:t>
      </w:r>
      <w:proofErr w:type="spellEnd"/>
      <w:r w:rsidRPr="00A26E52">
        <w:rPr>
          <w:sz w:val="28"/>
          <w:szCs w:val="28"/>
          <w:lang w:val="ru-RU"/>
        </w:rPr>
        <w:t xml:space="preserve">: Вид-во </w:t>
      </w:r>
      <w:proofErr w:type="spellStart"/>
      <w:r w:rsidRPr="00A26E52">
        <w:rPr>
          <w:sz w:val="28"/>
          <w:szCs w:val="28"/>
          <w:lang w:val="ru-RU"/>
        </w:rPr>
        <w:t>Східноукр</w:t>
      </w:r>
      <w:proofErr w:type="spellEnd"/>
      <w:r w:rsidRPr="00A26E52">
        <w:rPr>
          <w:sz w:val="28"/>
          <w:szCs w:val="28"/>
          <w:lang w:val="ru-RU"/>
        </w:rPr>
        <w:t xml:space="preserve">. нац. ун-ту </w:t>
      </w:r>
      <w:proofErr w:type="spellStart"/>
      <w:r w:rsidRPr="00A26E52">
        <w:rPr>
          <w:sz w:val="28"/>
          <w:szCs w:val="28"/>
          <w:lang w:val="ru-RU"/>
        </w:rPr>
        <w:t>ім</w:t>
      </w:r>
      <w:proofErr w:type="spellEnd"/>
      <w:r w:rsidRPr="00A26E52">
        <w:rPr>
          <w:sz w:val="28"/>
          <w:szCs w:val="28"/>
          <w:lang w:val="ru-RU"/>
        </w:rPr>
        <w:t xml:space="preserve">. </w:t>
      </w:r>
      <w:proofErr w:type="spellStart"/>
      <w:r w:rsidRPr="00A26E52">
        <w:rPr>
          <w:sz w:val="28"/>
          <w:szCs w:val="28"/>
          <w:lang w:val="ru-RU"/>
        </w:rPr>
        <w:t>В.Даля</w:t>
      </w:r>
      <w:proofErr w:type="spellEnd"/>
      <w:r w:rsidRPr="00A26E52">
        <w:rPr>
          <w:sz w:val="28"/>
          <w:szCs w:val="28"/>
          <w:lang w:val="ru-RU"/>
        </w:rPr>
        <w:t xml:space="preserve">, 2010. – 300 </w:t>
      </w:r>
      <w:proofErr w:type="gramStart"/>
      <w:r w:rsidRPr="00A26E52">
        <w:rPr>
          <w:sz w:val="28"/>
          <w:szCs w:val="28"/>
          <w:lang w:val="ru-RU"/>
        </w:rPr>
        <w:t>с</w:t>
      </w:r>
      <w:proofErr w:type="gramEnd"/>
    </w:p>
    <w:p w:rsidR="00A26E52" w:rsidRDefault="00A26E52" w:rsidP="00A26E52">
      <w:pPr>
        <w:suppressAutoHyphens w:val="0"/>
        <w:overflowPunct/>
        <w:spacing w:line="360" w:lineRule="auto"/>
        <w:ind w:firstLine="709"/>
        <w:jc w:val="both"/>
        <w:rPr>
          <w:sz w:val="28"/>
          <w:szCs w:val="28"/>
          <w:lang w:val="ru-RU"/>
        </w:rPr>
      </w:pPr>
      <w:r w:rsidRPr="00A26E52">
        <w:rPr>
          <w:rFonts w:hAnsi="Symbol"/>
          <w:sz w:val="28"/>
          <w:szCs w:val="28"/>
          <w:lang w:val="ru-RU"/>
        </w:rPr>
        <w:t>3.</w:t>
      </w:r>
      <w:r w:rsidRPr="00A26E52">
        <w:rPr>
          <w:sz w:val="28"/>
          <w:szCs w:val="28"/>
          <w:lang w:val="ru-RU"/>
        </w:rPr>
        <w:t xml:space="preserve">  </w:t>
      </w:r>
      <w:r w:rsidRPr="00A26E52">
        <w:rPr>
          <w:bCs/>
          <w:sz w:val="28"/>
          <w:szCs w:val="28"/>
          <w:lang w:val="ru-RU"/>
        </w:rPr>
        <w:t xml:space="preserve">А.О. </w:t>
      </w:r>
      <w:proofErr w:type="spellStart"/>
      <w:r w:rsidRPr="00A26E52">
        <w:rPr>
          <w:bCs/>
          <w:sz w:val="28"/>
          <w:szCs w:val="28"/>
          <w:lang w:val="ru-RU"/>
        </w:rPr>
        <w:t>Бобух</w:t>
      </w:r>
      <w:proofErr w:type="spellEnd"/>
      <w:r w:rsidRPr="00A26E52">
        <w:rPr>
          <w:bCs/>
          <w:sz w:val="28"/>
          <w:szCs w:val="28"/>
          <w:lang w:val="ru-RU"/>
        </w:rPr>
        <w:t xml:space="preserve">. </w:t>
      </w:r>
      <w:proofErr w:type="spellStart"/>
      <w:r w:rsidRPr="00A26E52">
        <w:rPr>
          <w:bCs/>
          <w:sz w:val="28"/>
          <w:szCs w:val="28"/>
          <w:lang w:val="ru-RU"/>
        </w:rPr>
        <w:t>Автоматизовані</w:t>
      </w:r>
      <w:proofErr w:type="spellEnd"/>
      <w:r w:rsidRPr="00A26E52">
        <w:rPr>
          <w:bCs/>
          <w:sz w:val="28"/>
          <w:szCs w:val="28"/>
          <w:lang w:val="ru-RU"/>
        </w:rPr>
        <w:t xml:space="preserve"> </w:t>
      </w:r>
      <w:proofErr w:type="spellStart"/>
      <w:r w:rsidRPr="00A26E52">
        <w:rPr>
          <w:bCs/>
          <w:sz w:val="28"/>
          <w:szCs w:val="28"/>
          <w:lang w:val="ru-RU"/>
        </w:rPr>
        <w:t>системи</w:t>
      </w:r>
      <w:proofErr w:type="spellEnd"/>
      <w:r w:rsidRPr="00A26E52">
        <w:rPr>
          <w:bCs/>
          <w:sz w:val="28"/>
          <w:szCs w:val="28"/>
          <w:lang w:val="ru-RU"/>
        </w:rPr>
        <w:t xml:space="preserve"> </w:t>
      </w:r>
      <w:proofErr w:type="spellStart"/>
      <w:r w:rsidRPr="00A26E52">
        <w:rPr>
          <w:bCs/>
          <w:sz w:val="28"/>
          <w:szCs w:val="28"/>
          <w:lang w:val="ru-RU"/>
        </w:rPr>
        <w:t>керування</w:t>
      </w:r>
      <w:proofErr w:type="spellEnd"/>
      <w:r w:rsidRPr="00A26E52">
        <w:rPr>
          <w:bCs/>
          <w:sz w:val="28"/>
          <w:szCs w:val="28"/>
          <w:lang w:val="ru-RU"/>
        </w:rPr>
        <w:t xml:space="preserve"> </w:t>
      </w:r>
      <w:proofErr w:type="spellStart"/>
      <w:r w:rsidRPr="00A26E52">
        <w:rPr>
          <w:bCs/>
          <w:sz w:val="28"/>
          <w:szCs w:val="28"/>
          <w:lang w:val="ru-RU"/>
        </w:rPr>
        <w:t>технологічними</w:t>
      </w:r>
      <w:proofErr w:type="spellEnd"/>
      <w:r w:rsidRPr="00A26E52">
        <w:rPr>
          <w:bCs/>
          <w:sz w:val="28"/>
          <w:szCs w:val="28"/>
          <w:lang w:val="ru-RU"/>
        </w:rPr>
        <w:t xml:space="preserve"> </w:t>
      </w:r>
      <w:proofErr w:type="spellStart"/>
      <w:r w:rsidRPr="00A26E52">
        <w:rPr>
          <w:bCs/>
          <w:sz w:val="28"/>
          <w:szCs w:val="28"/>
          <w:lang w:val="ru-RU"/>
        </w:rPr>
        <w:t>процесами</w:t>
      </w:r>
      <w:proofErr w:type="spellEnd"/>
      <w:r w:rsidRPr="00A26E52">
        <w:rPr>
          <w:bCs/>
          <w:sz w:val="28"/>
          <w:szCs w:val="28"/>
          <w:lang w:val="ru-RU"/>
        </w:rPr>
        <w:t xml:space="preserve">: </w:t>
      </w:r>
      <w:proofErr w:type="spellStart"/>
      <w:r w:rsidRPr="00A26E52">
        <w:rPr>
          <w:bCs/>
          <w:sz w:val="28"/>
          <w:szCs w:val="28"/>
          <w:lang w:val="ru-RU"/>
        </w:rPr>
        <w:t>Навч</w:t>
      </w:r>
      <w:proofErr w:type="spellEnd"/>
      <w:r w:rsidRPr="00A26E52">
        <w:rPr>
          <w:bCs/>
          <w:sz w:val="28"/>
          <w:szCs w:val="28"/>
          <w:lang w:val="ru-RU"/>
        </w:rPr>
        <w:t xml:space="preserve">. </w:t>
      </w:r>
      <w:proofErr w:type="spellStart"/>
      <w:proofErr w:type="gramStart"/>
      <w:r w:rsidRPr="00A26E52">
        <w:rPr>
          <w:bCs/>
          <w:sz w:val="28"/>
          <w:szCs w:val="28"/>
          <w:lang w:val="ru-RU"/>
        </w:rPr>
        <w:t>пос</w:t>
      </w:r>
      <w:proofErr w:type="gramEnd"/>
      <w:r w:rsidRPr="00A26E52">
        <w:rPr>
          <w:bCs/>
          <w:sz w:val="28"/>
          <w:szCs w:val="28"/>
          <w:lang w:val="ru-RU"/>
        </w:rPr>
        <w:t>ібник</w:t>
      </w:r>
      <w:proofErr w:type="spellEnd"/>
      <w:r w:rsidRPr="00A26E52">
        <w:rPr>
          <w:bCs/>
          <w:sz w:val="28"/>
          <w:szCs w:val="28"/>
          <w:lang w:val="ru-RU"/>
        </w:rPr>
        <w:t>.</w:t>
      </w:r>
      <w:r w:rsidRPr="00A26E52">
        <w:rPr>
          <w:sz w:val="28"/>
          <w:szCs w:val="28"/>
          <w:lang w:val="ru-RU"/>
        </w:rPr>
        <w:t xml:space="preserve"> – </w:t>
      </w:r>
      <w:proofErr w:type="spellStart"/>
      <w:r w:rsidRPr="00A26E52">
        <w:rPr>
          <w:sz w:val="28"/>
          <w:szCs w:val="28"/>
          <w:lang w:val="ru-RU"/>
        </w:rPr>
        <w:t>Харків</w:t>
      </w:r>
      <w:proofErr w:type="spellEnd"/>
      <w:r w:rsidRPr="00A26E52">
        <w:rPr>
          <w:sz w:val="28"/>
          <w:szCs w:val="28"/>
          <w:lang w:val="ru-RU"/>
        </w:rPr>
        <w:t>: ХНАМГ, 2006. – 185 с.</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4.</w:t>
      </w:r>
      <w:r w:rsidRPr="00A26E52">
        <w:rPr>
          <w:sz w:val="28"/>
          <w:szCs w:val="28"/>
          <w:lang w:val="en-US"/>
        </w:rPr>
        <w:t xml:space="preserve">  </w:t>
      </w:r>
      <w:proofErr w:type="spellStart"/>
      <w:r w:rsidRPr="00A26E52">
        <w:rPr>
          <w:bCs/>
          <w:sz w:val="28"/>
          <w:szCs w:val="28"/>
          <w:lang w:val="en-US"/>
        </w:rPr>
        <w:t>Towler</w:t>
      </w:r>
      <w:proofErr w:type="spellEnd"/>
      <w:r w:rsidRPr="00A26E52">
        <w:rPr>
          <w:bCs/>
          <w:sz w:val="28"/>
          <w:szCs w:val="28"/>
          <w:lang w:val="en-US"/>
        </w:rPr>
        <w:t xml:space="preserve">, G., </w:t>
      </w:r>
      <w:proofErr w:type="spellStart"/>
      <w:r w:rsidRPr="00A26E52">
        <w:rPr>
          <w:bCs/>
          <w:sz w:val="28"/>
          <w:szCs w:val="28"/>
          <w:lang w:val="en-US"/>
        </w:rPr>
        <w:t>Sinnott</w:t>
      </w:r>
      <w:proofErr w:type="spellEnd"/>
      <w:r w:rsidRPr="00A26E52">
        <w:rPr>
          <w:bCs/>
          <w:sz w:val="28"/>
          <w:szCs w:val="28"/>
          <w:lang w:val="en-US"/>
        </w:rPr>
        <w:t>, R. Chemical Engineering Design: Principles, Pra</w:t>
      </w:r>
      <w:r w:rsidRPr="00A26E52">
        <w:rPr>
          <w:bCs/>
          <w:sz w:val="28"/>
          <w:szCs w:val="28"/>
          <w:lang w:val="en-US"/>
        </w:rPr>
        <w:t>c</w:t>
      </w:r>
      <w:r w:rsidRPr="00A26E52">
        <w:rPr>
          <w:bCs/>
          <w:sz w:val="28"/>
          <w:szCs w:val="28"/>
          <w:lang w:val="en-US"/>
        </w:rPr>
        <w:t>tice and Economics of Plant and Process Design.</w:t>
      </w:r>
      <w:r w:rsidRPr="00A26E52">
        <w:rPr>
          <w:sz w:val="28"/>
          <w:szCs w:val="28"/>
          <w:lang w:val="en-US"/>
        </w:rPr>
        <w:t xml:space="preserve"> – Elsevier, 2012. – 1320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5.</w:t>
      </w:r>
      <w:r w:rsidRPr="00A26E52">
        <w:rPr>
          <w:sz w:val="28"/>
          <w:szCs w:val="28"/>
          <w:lang w:val="en-US"/>
        </w:rPr>
        <w:t xml:space="preserve">  </w:t>
      </w:r>
      <w:r w:rsidRPr="00A26E52">
        <w:rPr>
          <w:bCs/>
          <w:sz w:val="28"/>
          <w:szCs w:val="28"/>
          <w:lang w:val="en-US"/>
        </w:rPr>
        <w:t xml:space="preserve">Peters, M. S., </w:t>
      </w:r>
      <w:proofErr w:type="spellStart"/>
      <w:r w:rsidRPr="00A26E52">
        <w:rPr>
          <w:bCs/>
          <w:sz w:val="28"/>
          <w:szCs w:val="28"/>
          <w:lang w:val="en-US"/>
        </w:rPr>
        <w:t>Timmerhaus</w:t>
      </w:r>
      <w:proofErr w:type="spellEnd"/>
      <w:r w:rsidRPr="00A26E52">
        <w:rPr>
          <w:bCs/>
          <w:sz w:val="28"/>
          <w:szCs w:val="28"/>
          <w:lang w:val="en-US"/>
        </w:rPr>
        <w:t>, K. D., West, R. E. Plant Design and Econo</w:t>
      </w:r>
      <w:r w:rsidRPr="00A26E52">
        <w:rPr>
          <w:bCs/>
          <w:sz w:val="28"/>
          <w:szCs w:val="28"/>
          <w:lang w:val="en-US"/>
        </w:rPr>
        <w:t>m</w:t>
      </w:r>
      <w:r w:rsidRPr="00A26E52">
        <w:rPr>
          <w:bCs/>
          <w:sz w:val="28"/>
          <w:szCs w:val="28"/>
          <w:lang w:val="en-US"/>
        </w:rPr>
        <w:t>ics for Chemical Engineers.</w:t>
      </w:r>
      <w:r w:rsidRPr="00A26E52">
        <w:rPr>
          <w:sz w:val="28"/>
          <w:szCs w:val="28"/>
          <w:lang w:val="en-US"/>
        </w:rPr>
        <w:t xml:space="preserve"> – McGraw-Hill Education, 2003. – 988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6.</w:t>
      </w:r>
      <w:r w:rsidRPr="00A26E52">
        <w:rPr>
          <w:sz w:val="28"/>
          <w:szCs w:val="28"/>
          <w:lang w:val="en-US"/>
        </w:rPr>
        <w:t xml:space="preserve">  </w:t>
      </w:r>
      <w:proofErr w:type="spellStart"/>
      <w:r w:rsidRPr="00A26E52">
        <w:rPr>
          <w:bCs/>
          <w:sz w:val="28"/>
          <w:szCs w:val="28"/>
          <w:lang w:val="en-US"/>
        </w:rPr>
        <w:t>Luyben</w:t>
      </w:r>
      <w:proofErr w:type="spellEnd"/>
      <w:r w:rsidRPr="00A26E52">
        <w:rPr>
          <w:bCs/>
          <w:sz w:val="28"/>
          <w:szCs w:val="28"/>
          <w:lang w:val="en-US"/>
        </w:rPr>
        <w:t>, W.L. Process Modeling, Simulation, and Control for Chemical Engineers.</w:t>
      </w:r>
      <w:r w:rsidRPr="00A26E52">
        <w:rPr>
          <w:sz w:val="28"/>
          <w:szCs w:val="28"/>
          <w:lang w:val="en-US"/>
        </w:rPr>
        <w:t xml:space="preserve"> – McGraw-Hill, 1990. – 768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7.</w:t>
      </w:r>
      <w:r w:rsidRPr="00A26E52">
        <w:rPr>
          <w:sz w:val="28"/>
          <w:szCs w:val="28"/>
          <w:lang w:val="en-US"/>
        </w:rPr>
        <w:t xml:space="preserve">  </w:t>
      </w:r>
      <w:proofErr w:type="spellStart"/>
      <w:r w:rsidRPr="00A26E52">
        <w:rPr>
          <w:bCs/>
          <w:sz w:val="28"/>
          <w:szCs w:val="28"/>
          <w:lang w:val="en-US"/>
        </w:rPr>
        <w:t>Turton</w:t>
      </w:r>
      <w:proofErr w:type="spellEnd"/>
      <w:r w:rsidRPr="00A26E52">
        <w:rPr>
          <w:bCs/>
          <w:sz w:val="28"/>
          <w:szCs w:val="28"/>
          <w:lang w:val="en-US"/>
        </w:rPr>
        <w:t xml:space="preserve">, R., </w:t>
      </w:r>
      <w:proofErr w:type="spellStart"/>
      <w:r w:rsidRPr="00A26E52">
        <w:rPr>
          <w:bCs/>
          <w:sz w:val="28"/>
          <w:szCs w:val="28"/>
          <w:lang w:val="en-US"/>
        </w:rPr>
        <w:t>Bailie</w:t>
      </w:r>
      <w:proofErr w:type="spellEnd"/>
      <w:r w:rsidRPr="00A26E52">
        <w:rPr>
          <w:bCs/>
          <w:sz w:val="28"/>
          <w:szCs w:val="28"/>
          <w:lang w:val="en-US"/>
        </w:rPr>
        <w:t xml:space="preserve">, R. C., Whiting, W. B., </w:t>
      </w:r>
      <w:proofErr w:type="spellStart"/>
      <w:r w:rsidRPr="00A26E52">
        <w:rPr>
          <w:bCs/>
          <w:sz w:val="28"/>
          <w:szCs w:val="28"/>
          <w:lang w:val="en-US"/>
        </w:rPr>
        <w:t>Shaeiwitz</w:t>
      </w:r>
      <w:proofErr w:type="spellEnd"/>
      <w:r w:rsidRPr="00A26E52">
        <w:rPr>
          <w:bCs/>
          <w:sz w:val="28"/>
          <w:szCs w:val="28"/>
          <w:lang w:val="en-US"/>
        </w:rPr>
        <w:t>, J. A. Analysis, Sy</w:t>
      </w:r>
      <w:r w:rsidRPr="00A26E52">
        <w:rPr>
          <w:bCs/>
          <w:sz w:val="28"/>
          <w:szCs w:val="28"/>
          <w:lang w:val="en-US"/>
        </w:rPr>
        <w:t>n</w:t>
      </w:r>
      <w:r w:rsidRPr="00A26E52">
        <w:rPr>
          <w:bCs/>
          <w:sz w:val="28"/>
          <w:szCs w:val="28"/>
          <w:lang w:val="en-US"/>
        </w:rPr>
        <w:t>thesis, and Design of Chemical Processes.</w:t>
      </w:r>
      <w:r w:rsidRPr="00A26E52">
        <w:rPr>
          <w:sz w:val="28"/>
          <w:szCs w:val="28"/>
          <w:lang w:val="en-US"/>
        </w:rPr>
        <w:t xml:space="preserve"> – Prentice Hall, 2008. – 1200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8.</w:t>
      </w:r>
      <w:r w:rsidRPr="00A26E52">
        <w:rPr>
          <w:sz w:val="28"/>
          <w:szCs w:val="28"/>
          <w:lang w:val="en-US"/>
        </w:rPr>
        <w:t xml:space="preserve">  </w:t>
      </w:r>
      <w:r w:rsidRPr="00A26E52">
        <w:rPr>
          <w:bCs/>
          <w:sz w:val="28"/>
          <w:szCs w:val="28"/>
          <w:lang w:val="en-US"/>
        </w:rPr>
        <w:t>Smith, R. Chemical Process Design and Integration.</w:t>
      </w:r>
      <w:r w:rsidRPr="00A26E52">
        <w:rPr>
          <w:sz w:val="28"/>
          <w:szCs w:val="28"/>
          <w:lang w:val="en-US"/>
        </w:rPr>
        <w:t xml:space="preserve"> – Wiley, 2005. – 714 p.</w:t>
      </w:r>
    </w:p>
    <w:p w:rsidR="00A26E52" w:rsidRDefault="00A26E52" w:rsidP="00A26E52">
      <w:pPr>
        <w:suppressAutoHyphens w:val="0"/>
        <w:overflowPunct/>
        <w:spacing w:line="360" w:lineRule="auto"/>
        <w:ind w:firstLine="709"/>
        <w:jc w:val="both"/>
        <w:rPr>
          <w:sz w:val="28"/>
          <w:szCs w:val="28"/>
        </w:rPr>
      </w:pPr>
      <w:r w:rsidRPr="00A26E52">
        <w:rPr>
          <w:rFonts w:hAnsi="Symbol"/>
          <w:sz w:val="28"/>
          <w:szCs w:val="28"/>
          <w:lang w:val="en-US"/>
        </w:rPr>
        <w:t>9.</w:t>
      </w:r>
      <w:r w:rsidRPr="00A26E52">
        <w:rPr>
          <w:sz w:val="28"/>
          <w:szCs w:val="28"/>
          <w:lang w:val="en-US"/>
        </w:rPr>
        <w:t xml:space="preserve">  </w:t>
      </w:r>
      <w:proofErr w:type="spellStart"/>
      <w:r w:rsidRPr="00A26E52">
        <w:rPr>
          <w:bCs/>
          <w:sz w:val="28"/>
          <w:szCs w:val="28"/>
          <w:lang w:val="en-US"/>
        </w:rPr>
        <w:t>Seider</w:t>
      </w:r>
      <w:proofErr w:type="spellEnd"/>
      <w:r w:rsidRPr="00A26E52">
        <w:rPr>
          <w:bCs/>
          <w:sz w:val="28"/>
          <w:szCs w:val="28"/>
          <w:lang w:val="en-US"/>
        </w:rPr>
        <w:t xml:space="preserve">, W. D., </w:t>
      </w:r>
      <w:proofErr w:type="spellStart"/>
      <w:r w:rsidRPr="00A26E52">
        <w:rPr>
          <w:bCs/>
          <w:sz w:val="28"/>
          <w:szCs w:val="28"/>
          <w:lang w:val="en-US"/>
        </w:rPr>
        <w:t>Seader</w:t>
      </w:r>
      <w:proofErr w:type="spellEnd"/>
      <w:r w:rsidRPr="00A26E52">
        <w:rPr>
          <w:bCs/>
          <w:sz w:val="28"/>
          <w:szCs w:val="28"/>
          <w:lang w:val="en-US"/>
        </w:rPr>
        <w:t xml:space="preserve">, J. D., </w:t>
      </w:r>
      <w:proofErr w:type="spellStart"/>
      <w:r w:rsidRPr="00A26E52">
        <w:rPr>
          <w:bCs/>
          <w:sz w:val="28"/>
          <w:szCs w:val="28"/>
          <w:lang w:val="en-US"/>
        </w:rPr>
        <w:t>Lewin</w:t>
      </w:r>
      <w:proofErr w:type="spellEnd"/>
      <w:r w:rsidRPr="00A26E52">
        <w:rPr>
          <w:bCs/>
          <w:sz w:val="28"/>
          <w:szCs w:val="28"/>
          <w:lang w:val="en-US"/>
        </w:rPr>
        <w:t xml:space="preserve">, D. R., </w:t>
      </w:r>
      <w:proofErr w:type="spellStart"/>
      <w:r w:rsidRPr="00A26E52">
        <w:rPr>
          <w:bCs/>
          <w:sz w:val="28"/>
          <w:szCs w:val="28"/>
          <w:lang w:val="en-US"/>
        </w:rPr>
        <w:t>Widagdo</w:t>
      </w:r>
      <w:proofErr w:type="spellEnd"/>
      <w:r w:rsidRPr="00A26E52">
        <w:rPr>
          <w:bCs/>
          <w:sz w:val="28"/>
          <w:szCs w:val="28"/>
          <w:lang w:val="en-US"/>
        </w:rPr>
        <w:t>, S. Product and Pr</w:t>
      </w:r>
      <w:r w:rsidRPr="00A26E52">
        <w:rPr>
          <w:bCs/>
          <w:sz w:val="28"/>
          <w:szCs w:val="28"/>
          <w:lang w:val="en-US"/>
        </w:rPr>
        <w:t>o</w:t>
      </w:r>
      <w:r w:rsidRPr="00A26E52">
        <w:rPr>
          <w:bCs/>
          <w:sz w:val="28"/>
          <w:szCs w:val="28"/>
          <w:lang w:val="en-US"/>
        </w:rPr>
        <w:t>cess Design Principles: Synthesis, Analysis, and Evaluation.</w:t>
      </w:r>
      <w:r w:rsidRPr="00A26E52">
        <w:rPr>
          <w:sz w:val="28"/>
          <w:szCs w:val="28"/>
          <w:lang w:val="en-US"/>
        </w:rPr>
        <w:t xml:space="preserve"> – Wiley, 2016. – 768 p.</w:t>
      </w:r>
    </w:p>
    <w:p w:rsidR="00A26E52" w:rsidRPr="00A26E52" w:rsidRDefault="00A26E52" w:rsidP="00A26E52">
      <w:pPr>
        <w:suppressAutoHyphens w:val="0"/>
        <w:overflowPunct/>
        <w:spacing w:line="360" w:lineRule="auto"/>
        <w:ind w:firstLine="709"/>
        <w:jc w:val="both"/>
        <w:rPr>
          <w:sz w:val="28"/>
          <w:szCs w:val="28"/>
          <w:lang w:val="en-US"/>
        </w:rPr>
      </w:pPr>
      <w:r w:rsidRPr="00A26E52">
        <w:rPr>
          <w:rFonts w:hAnsi="Symbol"/>
          <w:sz w:val="28"/>
          <w:szCs w:val="28"/>
          <w:lang w:val="en-US"/>
        </w:rPr>
        <w:t>10.</w:t>
      </w:r>
      <w:r w:rsidRPr="00A26E52">
        <w:rPr>
          <w:sz w:val="28"/>
          <w:szCs w:val="28"/>
          <w:lang w:val="en-US"/>
        </w:rPr>
        <w:t xml:space="preserve">  </w:t>
      </w:r>
      <w:r w:rsidRPr="00A26E52">
        <w:rPr>
          <w:bCs/>
          <w:sz w:val="28"/>
          <w:szCs w:val="28"/>
          <w:lang w:val="en-US"/>
        </w:rPr>
        <w:t>Douglas, J. M. Conceptual Design of Chemical Processes.</w:t>
      </w:r>
      <w:r w:rsidRPr="00A26E52">
        <w:rPr>
          <w:sz w:val="28"/>
          <w:szCs w:val="28"/>
          <w:lang w:val="en-US"/>
        </w:rPr>
        <w:t xml:space="preserve"> – McGraw-Hill, 1988. – 605 p.</w:t>
      </w:r>
    </w:p>
    <w:p w:rsidR="00862855" w:rsidRPr="00A26E52" w:rsidRDefault="00862855" w:rsidP="00972223">
      <w:pPr>
        <w:tabs>
          <w:tab w:val="left" w:pos="2160"/>
        </w:tabs>
        <w:jc w:val="center"/>
        <w:rPr>
          <w:b/>
          <w:lang w:val="en-US"/>
        </w:rPr>
      </w:pPr>
    </w:p>
    <w:p w:rsidR="003F4785" w:rsidRPr="00A26E52" w:rsidRDefault="003F4785" w:rsidP="00972223">
      <w:pPr>
        <w:tabs>
          <w:tab w:val="left" w:pos="2160"/>
        </w:tabs>
        <w:jc w:val="center"/>
        <w:rPr>
          <w:b/>
          <w:lang w:val="en-US"/>
        </w:rPr>
      </w:pPr>
    </w:p>
    <w:sectPr w:rsidR="003F4785" w:rsidRPr="00A26E52">
      <w:footerReference w:type="default" r:id="rId215"/>
      <w:pgSz w:w="11906" w:h="16838"/>
      <w:pgMar w:top="1134" w:right="850" w:bottom="765" w:left="1701" w:header="0"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8F" w:rsidRDefault="004A308F">
      <w:r>
        <w:separator/>
      </w:r>
    </w:p>
  </w:endnote>
  <w:endnote w:type="continuationSeparator" w:id="0">
    <w:p w:rsidR="004A308F" w:rsidRDefault="004A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77" w:rsidRDefault="001A4A77">
    <w:pPr>
      <w:pStyle w:val="af4"/>
      <w:jc w:val="right"/>
    </w:pPr>
    <w:r>
      <w:fldChar w:fldCharType="begin"/>
    </w:r>
    <w:r>
      <w:instrText>PAGE</w:instrText>
    </w:r>
    <w:r>
      <w:fldChar w:fldCharType="separate"/>
    </w:r>
    <w:r w:rsidR="00C04897">
      <w:rPr>
        <w:noProof/>
      </w:rPr>
      <w:t>80</w:t>
    </w:r>
    <w:r>
      <w:fldChar w:fldCharType="end"/>
    </w:r>
  </w:p>
  <w:p w:rsidR="001A4A77" w:rsidRDefault="001A4A7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8F" w:rsidRDefault="004A308F">
      <w:r>
        <w:separator/>
      </w:r>
    </w:p>
  </w:footnote>
  <w:footnote w:type="continuationSeparator" w:id="0">
    <w:p w:rsidR="004A308F" w:rsidRDefault="004A3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532"/>
    <w:multiLevelType w:val="multilevel"/>
    <w:tmpl w:val="81B0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208E9"/>
    <w:multiLevelType w:val="multilevel"/>
    <w:tmpl w:val="FB5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10CF8"/>
    <w:multiLevelType w:val="multilevel"/>
    <w:tmpl w:val="637C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0744B"/>
    <w:multiLevelType w:val="multilevel"/>
    <w:tmpl w:val="728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F367E"/>
    <w:multiLevelType w:val="multilevel"/>
    <w:tmpl w:val="9E6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961B5"/>
    <w:multiLevelType w:val="multilevel"/>
    <w:tmpl w:val="5926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AF6FD3"/>
    <w:multiLevelType w:val="multilevel"/>
    <w:tmpl w:val="A334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610F3"/>
    <w:multiLevelType w:val="multilevel"/>
    <w:tmpl w:val="C2C0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54221"/>
    <w:multiLevelType w:val="multilevel"/>
    <w:tmpl w:val="667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AD410C"/>
    <w:multiLevelType w:val="multilevel"/>
    <w:tmpl w:val="627E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1F457C"/>
    <w:multiLevelType w:val="multilevel"/>
    <w:tmpl w:val="F5A4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A856D4"/>
    <w:multiLevelType w:val="multilevel"/>
    <w:tmpl w:val="881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B5EFF"/>
    <w:multiLevelType w:val="multilevel"/>
    <w:tmpl w:val="30DC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801852"/>
    <w:multiLevelType w:val="multilevel"/>
    <w:tmpl w:val="6F0A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C6BC3"/>
    <w:multiLevelType w:val="multilevel"/>
    <w:tmpl w:val="E834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00B77"/>
    <w:multiLevelType w:val="multilevel"/>
    <w:tmpl w:val="16F0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93299B"/>
    <w:multiLevelType w:val="multilevel"/>
    <w:tmpl w:val="C494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056556"/>
    <w:multiLevelType w:val="multilevel"/>
    <w:tmpl w:val="BF9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474A4"/>
    <w:multiLevelType w:val="multilevel"/>
    <w:tmpl w:val="3196B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720904"/>
    <w:multiLevelType w:val="multilevel"/>
    <w:tmpl w:val="07A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03160D"/>
    <w:multiLevelType w:val="multilevel"/>
    <w:tmpl w:val="6B24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2A5399"/>
    <w:multiLevelType w:val="multilevel"/>
    <w:tmpl w:val="C55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B26A6"/>
    <w:multiLevelType w:val="multilevel"/>
    <w:tmpl w:val="CC4E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62079D"/>
    <w:multiLevelType w:val="multilevel"/>
    <w:tmpl w:val="8FC6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BA0809"/>
    <w:multiLevelType w:val="multilevel"/>
    <w:tmpl w:val="05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F0144D"/>
    <w:multiLevelType w:val="multilevel"/>
    <w:tmpl w:val="E234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F433A"/>
    <w:multiLevelType w:val="multilevel"/>
    <w:tmpl w:val="B16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70107"/>
    <w:multiLevelType w:val="multilevel"/>
    <w:tmpl w:val="3C5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BF5B18"/>
    <w:multiLevelType w:val="multilevel"/>
    <w:tmpl w:val="071E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7E18D8"/>
    <w:multiLevelType w:val="multilevel"/>
    <w:tmpl w:val="7724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362C68"/>
    <w:multiLevelType w:val="multilevel"/>
    <w:tmpl w:val="8CF0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5F4111"/>
    <w:multiLevelType w:val="multilevel"/>
    <w:tmpl w:val="EDC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741A94"/>
    <w:multiLevelType w:val="multilevel"/>
    <w:tmpl w:val="86E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BE21F7"/>
    <w:multiLevelType w:val="multilevel"/>
    <w:tmpl w:val="853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F6669F"/>
    <w:multiLevelType w:val="multilevel"/>
    <w:tmpl w:val="39A4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403786"/>
    <w:multiLevelType w:val="multilevel"/>
    <w:tmpl w:val="8F36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903A61"/>
    <w:multiLevelType w:val="multilevel"/>
    <w:tmpl w:val="95F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065650"/>
    <w:multiLevelType w:val="multilevel"/>
    <w:tmpl w:val="E12E5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DF45F7"/>
    <w:multiLevelType w:val="multilevel"/>
    <w:tmpl w:val="91AA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7E2EB0"/>
    <w:multiLevelType w:val="hybridMultilevel"/>
    <w:tmpl w:val="A8F44244"/>
    <w:lvl w:ilvl="0" w:tplc="0419000F">
      <w:start w:val="1"/>
      <w:numFmt w:val="decimal"/>
      <w:lvlText w:val="%1."/>
      <w:lvlJc w:val="left"/>
      <w:pPr>
        <w:tabs>
          <w:tab w:val="num" w:pos="2204"/>
        </w:tabs>
        <w:ind w:left="2204" w:hanging="360"/>
      </w:pPr>
    </w:lvl>
    <w:lvl w:ilvl="1" w:tplc="04190019" w:tentative="1">
      <w:start w:val="1"/>
      <w:numFmt w:val="lowerLetter"/>
      <w:lvlText w:val="%2."/>
      <w:lvlJc w:val="left"/>
      <w:pPr>
        <w:tabs>
          <w:tab w:val="num" w:pos="2924"/>
        </w:tabs>
        <w:ind w:left="2924" w:hanging="360"/>
      </w:pPr>
    </w:lvl>
    <w:lvl w:ilvl="2" w:tplc="0419001B" w:tentative="1">
      <w:start w:val="1"/>
      <w:numFmt w:val="lowerRoman"/>
      <w:lvlText w:val="%3."/>
      <w:lvlJc w:val="right"/>
      <w:pPr>
        <w:tabs>
          <w:tab w:val="num" w:pos="3644"/>
        </w:tabs>
        <w:ind w:left="3644" w:hanging="180"/>
      </w:pPr>
    </w:lvl>
    <w:lvl w:ilvl="3" w:tplc="0419000F" w:tentative="1">
      <w:start w:val="1"/>
      <w:numFmt w:val="decimal"/>
      <w:lvlText w:val="%4."/>
      <w:lvlJc w:val="left"/>
      <w:pPr>
        <w:tabs>
          <w:tab w:val="num" w:pos="4364"/>
        </w:tabs>
        <w:ind w:left="4364" w:hanging="360"/>
      </w:pPr>
    </w:lvl>
    <w:lvl w:ilvl="4" w:tplc="04190019" w:tentative="1">
      <w:start w:val="1"/>
      <w:numFmt w:val="lowerLetter"/>
      <w:lvlText w:val="%5."/>
      <w:lvlJc w:val="left"/>
      <w:pPr>
        <w:tabs>
          <w:tab w:val="num" w:pos="5084"/>
        </w:tabs>
        <w:ind w:left="5084" w:hanging="360"/>
      </w:pPr>
    </w:lvl>
    <w:lvl w:ilvl="5" w:tplc="0419001B" w:tentative="1">
      <w:start w:val="1"/>
      <w:numFmt w:val="lowerRoman"/>
      <w:lvlText w:val="%6."/>
      <w:lvlJc w:val="right"/>
      <w:pPr>
        <w:tabs>
          <w:tab w:val="num" w:pos="5804"/>
        </w:tabs>
        <w:ind w:left="5804" w:hanging="180"/>
      </w:pPr>
    </w:lvl>
    <w:lvl w:ilvl="6" w:tplc="0419000F" w:tentative="1">
      <w:start w:val="1"/>
      <w:numFmt w:val="decimal"/>
      <w:lvlText w:val="%7."/>
      <w:lvlJc w:val="left"/>
      <w:pPr>
        <w:tabs>
          <w:tab w:val="num" w:pos="6524"/>
        </w:tabs>
        <w:ind w:left="6524" w:hanging="360"/>
      </w:pPr>
    </w:lvl>
    <w:lvl w:ilvl="7" w:tplc="04190019" w:tentative="1">
      <w:start w:val="1"/>
      <w:numFmt w:val="lowerLetter"/>
      <w:lvlText w:val="%8."/>
      <w:lvlJc w:val="left"/>
      <w:pPr>
        <w:tabs>
          <w:tab w:val="num" w:pos="7244"/>
        </w:tabs>
        <w:ind w:left="7244" w:hanging="360"/>
      </w:pPr>
    </w:lvl>
    <w:lvl w:ilvl="8" w:tplc="0419001B" w:tentative="1">
      <w:start w:val="1"/>
      <w:numFmt w:val="lowerRoman"/>
      <w:lvlText w:val="%9."/>
      <w:lvlJc w:val="right"/>
      <w:pPr>
        <w:tabs>
          <w:tab w:val="num" w:pos="7964"/>
        </w:tabs>
        <w:ind w:left="7964" w:hanging="180"/>
      </w:pPr>
    </w:lvl>
  </w:abstractNum>
  <w:abstractNum w:abstractNumId="40">
    <w:nsid w:val="72B569D3"/>
    <w:multiLevelType w:val="multilevel"/>
    <w:tmpl w:val="2B2C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641903"/>
    <w:multiLevelType w:val="multilevel"/>
    <w:tmpl w:val="9280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810D42"/>
    <w:multiLevelType w:val="multilevel"/>
    <w:tmpl w:val="9FC2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E27AFC"/>
    <w:multiLevelType w:val="multilevel"/>
    <w:tmpl w:val="C44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0A59AB"/>
    <w:multiLevelType w:val="multilevel"/>
    <w:tmpl w:val="580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B34955"/>
    <w:multiLevelType w:val="multilevel"/>
    <w:tmpl w:val="15469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F46158"/>
    <w:multiLevelType w:val="multilevel"/>
    <w:tmpl w:val="56D2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A0D0F47"/>
    <w:multiLevelType w:val="multilevel"/>
    <w:tmpl w:val="AB9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26"/>
  </w:num>
  <w:num w:numId="3">
    <w:abstractNumId w:val="35"/>
  </w:num>
  <w:num w:numId="4">
    <w:abstractNumId w:val="42"/>
  </w:num>
  <w:num w:numId="5">
    <w:abstractNumId w:val="5"/>
  </w:num>
  <w:num w:numId="6">
    <w:abstractNumId w:val="20"/>
  </w:num>
  <w:num w:numId="7">
    <w:abstractNumId w:val="6"/>
  </w:num>
  <w:num w:numId="8">
    <w:abstractNumId w:val="1"/>
  </w:num>
  <w:num w:numId="9">
    <w:abstractNumId w:val="47"/>
  </w:num>
  <w:num w:numId="10">
    <w:abstractNumId w:val="19"/>
  </w:num>
  <w:num w:numId="11">
    <w:abstractNumId w:val="44"/>
  </w:num>
  <w:num w:numId="12">
    <w:abstractNumId w:val="8"/>
  </w:num>
  <w:num w:numId="13">
    <w:abstractNumId w:val="11"/>
  </w:num>
  <w:num w:numId="14">
    <w:abstractNumId w:val="33"/>
  </w:num>
  <w:num w:numId="15">
    <w:abstractNumId w:val="17"/>
  </w:num>
  <w:num w:numId="16">
    <w:abstractNumId w:val="38"/>
  </w:num>
  <w:num w:numId="17">
    <w:abstractNumId w:val="10"/>
  </w:num>
  <w:num w:numId="18">
    <w:abstractNumId w:val="22"/>
  </w:num>
  <w:num w:numId="19">
    <w:abstractNumId w:val="45"/>
  </w:num>
  <w:num w:numId="20">
    <w:abstractNumId w:val="25"/>
  </w:num>
  <w:num w:numId="21">
    <w:abstractNumId w:val="34"/>
  </w:num>
  <w:num w:numId="22">
    <w:abstractNumId w:val="27"/>
  </w:num>
  <w:num w:numId="23">
    <w:abstractNumId w:val="36"/>
  </w:num>
  <w:num w:numId="24">
    <w:abstractNumId w:val="24"/>
  </w:num>
  <w:num w:numId="25">
    <w:abstractNumId w:val="29"/>
  </w:num>
  <w:num w:numId="26">
    <w:abstractNumId w:val="40"/>
  </w:num>
  <w:num w:numId="27">
    <w:abstractNumId w:val="13"/>
  </w:num>
  <w:num w:numId="28">
    <w:abstractNumId w:val="3"/>
  </w:num>
  <w:num w:numId="29">
    <w:abstractNumId w:val="41"/>
  </w:num>
  <w:num w:numId="30">
    <w:abstractNumId w:val="31"/>
  </w:num>
  <w:num w:numId="31">
    <w:abstractNumId w:val="28"/>
  </w:num>
  <w:num w:numId="32">
    <w:abstractNumId w:val="43"/>
  </w:num>
  <w:num w:numId="33">
    <w:abstractNumId w:val="32"/>
  </w:num>
  <w:num w:numId="34">
    <w:abstractNumId w:val="4"/>
  </w:num>
  <w:num w:numId="35">
    <w:abstractNumId w:val="46"/>
  </w:num>
  <w:num w:numId="36">
    <w:abstractNumId w:val="37"/>
  </w:num>
  <w:num w:numId="37">
    <w:abstractNumId w:val="12"/>
  </w:num>
  <w:num w:numId="38">
    <w:abstractNumId w:val="18"/>
  </w:num>
  <w:num w:numId="39">
    <w:abstractNumId w:val="16"/>
  </w:num>
  <w:num w:numId="40">
    <w:abstractNumId w:val="2"/>
  </w:num>
  <w:num w:numId="41">
    <w:abstractNumId w:val="14"/>
  </w:num>
  <w:num w:numId="42">
    <w:abstractNumId w:val="7"/>
  </w:num>
  <w:num w:numId="43">
    <w:abstractNumId w:val="15"/>
  </w:num>
  <w:num w:numId="44">
    <w:abstractNumId w:val="23"/>
  </w:num>
  <w:num w:numId="45">
    <w:abstractNumId w:val="0"/>
  </w:num>
  <w:num w:numId="46">
    <w:abstractNumId w:val="21"/>
  </w:num>
  <w:num w:numId="47">
    <w:abstractNumId w:val="9"/>
  </w:num>
  <w:num w:numId="48">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C254E"/>
    <w:rsid w:val="0000728C"/>
    <w:rsid w:val="000177D1"/>
    <w:rsid w:val="000178A2"/>
    <w:rsid w:val="0003017F"/>
    <w:rsid w:val="00046923"/>
    <w:rsid w:val="00047B3A"/>
    <w:rsid w:val="00086B7D"/>
    <w:rsid w:val="00094767"/>
    <w:rsid w:val="000C0C8D"/>
    <w:rsid w:val="000E4CF8"/>
    <w:rsid w:val="000F790D"/>
    <w:rsid w:val="00106F64"/>
    <w:rsid w:val="00113D2E"/>
    <w:rsid w:val="00126E3A"/>
    <w:rsid w:val="00141F45"/>
    <w:rsid w:val="00141FCE"/>
    <w:rsid w:val="001451DE"/>
    <w:rsid w:val="00160342"/>
    <w:rsid w:val="001659F9"/>
    <w:rsid w:val="0017547B"/>
    <w:rsid w:val="001926D4"/>
    <w:rsid w:val="001A4A77"/>
    <w:rsid w:val="001C2679"/>
    <w:rsid w:val="001C4B19"/>
    <w:rsid w:val="0021327B"/>
    <w:rsid w:val="00227E7E"/>
    <w:rsid w:val="002671C3"/>
    <w:rsid w:val="002B5E09"/>
    <w:rsid w:val="002D4079"/>
    <w:rsid w:val="00327AD1"/>
    <w:rsid w:val="00333EAC"/>
    <w:rsid w:val="0033595E"/>
    <w:rsid w:val="0033747A"/>
    <w:rsid w:val="00343970"/>
    <w:rsid w:val="003505AC"/>
    <w:rsid w:val="00355133"/>
    <w:rsid w:val="00364053"/>
    <w:rsid w:val="00382866"/>
    <w:rsid w:val="00395808"/>
    <w:rsid w:val="003A6C53"/>
    <w:rsid w:val="003C4CBC"/>
    <w:rsid w:val="003D2A3E"/>
    <w:rsid w:val="003D5F75"/>
    <w:rsid w:val="003F4785"/>
    <w:rsid w:val="0042622D"/>
    <w:rsid w:val="00440072"/>
    <w:rsid w:val="00451D0F"/>
    <w:rsid w:val="00454FDD"/>
    <w:rsid w:val="00460889"/>
    <w:rsid w:val="004635E1"/>
    <w:rsid w:val="004818E6"/>
    <w:rsid w:val="00484F36"/>
    <w:rsid w:val="004A04BD"/>
    <w:rsid w:val="004A308F"/>
    <w:rsid w:val="004B37EB"/>
    <w:rsid w:val="004E39F1"/>
    <w:rsid w:val="00507D1D"/>
    <w:rsid w:val="00520FE6"/>
    <w:rsid w:val="00523EF6"/>
    <w:rsid w:val="00524D4B"/>
    <w:rsid w:val="00546890"/>
    <w:rsid w:val="00582C6C"/>
    <w:rsid w:val="00586CC6"/>
    <w:rsid w:val="0059772F"/>
    <w:rsid w:val="005E17DF"/>
    <w:rsid w:val="005E360C"/>
    <w:rsid w:val="005E47AE"/>
    <w:rsid w:val="005F02B1"/>
    <w:rsid w:val="005F562F"/>
    <w:rsid w:val="00611645"/>
    <w:rsid w:val="00631EB4"/>
    <w:rsid w:val="0063328C"/>
    <w:rsid w:val="006352F1"/>
    <w:rsid w:val="00643090"/>
    <w:rsid w:val="00667941"/>
    <w:rsid w:val="00681DB4"/>
    <w:rsid w:val="0068549D"/>
    <w:rsid w:val="006943E0"/>
    <w:rsid w:val="006949C2"/>
    <w:rsid w:val="006A4645"/>
    <w:rsid w:val="006C2086"/>
    <w:rsid w:val="006F6CEE"/>
    <w:rsid w:val="00727A78"/>
    <w:rsid w:val="00731112"/>
    <w:rsid w:val="007416AB"/>
    <w:rsid w:val="00757C9D"/>
    <w:rsid w:val="00790C10"/>
    <w:rsid w:val="007E57EC"/>
    <w:rsid w:val="007E68A6"/>
    <w:rsid w:val="007F09F7"/>
    <w:rsid w:val="007F0A81"/>
    <w:rsid w:val="007F41B9"/>
    <w:rsid w:val="00810C03"/>
    <w:rsid w:val="008151C2"/>
    <w:rsid w:val="00825983"/>
    <w:rsid w:val="00861502"/>
    <w:rsid w:val="00862855"/>
    <w:rsid w:val="00864AFF"/>
    <w:rsid w:val="00875399"/>
    <w:rsid w:val="00885D00"/>
    <w:rsid w:val="00896048"/>
    <w:rsid w:val="008972F4"/>
    <w:rsid w:val="008A14F7"/>
    <w:rsid w:val="008A7576"/>
    <w:rsid w:val="008C02CE"/>
    <w:rsid w:val="008C254E"/>
    <w:rsid w:val="008F3385"/>
    <w:rsid w:val="008F72E1"/>
    <w:rsid w:val="0090370C"/>
    <w:rsid w:val="009122C1"/>
    <w:rsid w:val="00926DEC"/>
    <w:rsid w:val="00932AFA"/>
    <w:rsid w:val="009426FF"/>
    <w:rsid w:val="0094284C"/>
    <w:rsid w:val="00955124"/>
    <w:rsid w:val="0097214C"/>
    <w:rsid w:val="00972223"/>
    <w:rsid w:val="00974006"/>
    <w:rsid w:val="00987527"/>
    <w:rsid w:val="009926CB"/>
    <w:rsid w:val="00994882"/>
    <w:rsid w:val="009A44E9"/>
    <w:rsid w:val="009D69B2"/>
    <w:rsid w:val="009E3495"/>
    <w:rsid w:val="009F0242"/>
    <w:rsid w:val="009F2B4A"/>
    <w:rsid w:val="009F3A5C"/>
    <w:rsid w:val="00A0630A"/>
    <w:rsid w:val="00A154D1"/>
    <w:rsid w:val="00A17465"/>
    <w:rsid w:val="00A246F9"/>
    <w:rsid w:val="00A26E52"/>
    <w:rsid w:val="00A52EA3"/>
    <w:rsid w:val="00A63B5B"/>
    <w:rsid w:val="00A92300"/>
    <w:rsid w:val="00AC20C1"/>
    <w:rsid w:val="00AD19DE"/>
    <w:rsid w:val="00AF53F0"/>
    <w:rsid w:val="00B157A1"/>
    <w:rsid w:val="00B164CE"/>
    <w:rsid w:val="00B31310"/>
    <w:rsid w:val="00B350F1"/>
    <w:rsid w:val="00B4672D"/>
    <w:rsid w:val="00B47B09"/>
    <w:rsid w:val="00B648DE"/>
    <w:rsid w:val="00B70376"/>
    <w:rsid w:val="00B8186C"/>
    <w:rsid w:val="00B87B87"/>
    <w:rsid w:val="00B9047D"/>
    <w:rsid w:val="00B92F3A"/>
    <w:rsid w:val="00BA18F9"/>
    <w:rsid w:val="00BA6DFF"/>
    <w:rsid w:val="00BB68CF"/>
    <w:rsid w:val="00BC2FB7"/>
    <w:rsid w:val="00BC425A"/>
    <w:rsid w:val="00BD469A"/>
    <w:rsid w:val="00BE50C8"/>
    <w:rsid w:val="00C04897"/>
    <w:rsid w:val="00C3057B"/>
    <w:rsid w:val="00C33DE3"/>
    <w:rsid w:val="00C46102"/>
    <w:rsid w:val="00C52098"/>
    <w:rsid w:val="00C65A7D"/>
    <w:rsid w:val="00C762B7"/>
    <w:rsid w:val="00C94E4A"/>
    <w:rsid w:val="00CA1C1F"/>
    <w:rsid w:val="00CC3781"/>
    <w:rsid w:val="00CE6233"/>
    <w:rsid w:val="00D342BD"/>
    <w:rsid w:val="00D60B4E"/>
    <w:rsid w:val="00DC0CAB"/>
    <w:rsid w:val="00DC63FA"/>
    <w:rsid w:val="00E03191"/>
    <w:rsid w:val="00E03C2D"/>
    <w:rsid w:val="00E06A7A"/>
    <w:rsid w:val="00E11237"/>
    <w:rsid w:val="00E17023"/>
    <w:rsid w:val="00E36795"/>
    <w:rsid w:val="00E94A36"/>
    <w:rsid w:val="00EB34AB"/>
    <w:rsid w:val="00EC6084"/>
    <w:rsid w:val="00EF28CA"/>
    <w:rsid w:val="00F15878"/>
    <w:rsid w:val="00F77FCA"/>
    <w:rsid w:val="00FB6E5F"/>
    <w:rsid w:val="00FE2D45"/>
    <w:rsid w:val="00FF05C1"/>
    <w:rsid w:val="00FF1F3D"/>
    <w:rsid w:val="00FF5F88"/>
    <w:rsid w:val="00FF6F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szCs w:val="24"/>
      <w:lang w:val="uk-UA"/>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ind w:right="264" w:firstLine="709"/>
      <w:jc w:val="center"/>
      <w:outlineLvl w:val="1"/>
    </w:pPr>
    <w:rPr>
      <w:sz w:val="26"/>
      <w:szCs w:val="20"/>
    </w:rPr>
  </w:style>
  <w:style w:type="paragraph" w:styleId="3">
    <w:name w:val="heading 3"/>
    <w:basedOn w:val="a"/>
    <w:next w:val="a"/>
    <w:qFormat/>
    <w:pPr>
      <w:keepNext/>
      <w:widowControl w:val="0"/>
      <w:jc w:val="center"/>
      <w:outlineLvl w:val="2"/>
    </w:pPr>
    <w:rPr>
      <w:szCs w:val="20"/>
    </w:rPr>
  </w:style>
  <w:style w:type="paragraph" w:styleId="4">
    <w:name w:val="heading 4"/>
    <w:basedOn w:val="a"/>
    <w:next w:val="a"/>
    <w:qFormat/>
    <w:pPr>
      <w:keepNext/>
      <w:widowControl w:val="0"/>
      <w:ind w:firstLine="567"/>
      <w:jc w:val="center"/>
      <w:outlineLvl w:val="3"/>
    </w:pPr>
    <w:rPr>
      <w:b/>
      <w:sz w:val="28"/>
      <w:szCs w:val="20"/>
    </w:rPr>
  </w:style>
  <w:style w:type="paragraph" w:styleId="5">
    <w:name w:val="heading 5"/>
    <w:basedOn w:val="a"/>
    <w:next w:val="a"/>
    <w:qFormat/>
    <w:pPr>
      <w:spacing w:before="240" w:after="60"/>
      <w:outlineLvl w:val="4"/>
    </w:pPr>
    <w:rPr>
      <w:rFonts w:ascii="Calibri" w:hAnsi="Calibri"/>
      <w:b/>
      <w:bCs/>
      <w:i/>
      <w:iCs/>
      <w:sz w:val="26"/>
      <w:szCs w:val="26"/>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keepNext/>
      <w:ind w:right="-1" w:firstLine="567"/>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sz w:val="24"/>
      <w:szCs w:val="24"/>
    </w:rPr>
  </w:style>
  <w:style w:type="character" w:customStyle="1" w:styleId="a4">
    <w:name w:val="Нижний колонтитул Знак"/>
    <w:uiPriority w:val="99"/>
    <w:qFormat/>
    <w:rPr>
      <w:sz w:val="24"/>
      <w:szCs w:val="24"/>
    </w:rPr>
  </w:style>
  <w:style w:type="character" w:customStyle="1" w:styleId="-">
    <w:name w:val="Интернет-ссылка"/>
    <w:rPr>
      <w:color w:val="0000FF"/>
      <w:u w:val="single"/>
    </w:rPr>
  </w:style>
  <w:style w:type="character" w:customStyle="1" w:styleId="tlid-translation">
    <w:name w:val="tlid-translation"/>
    <w:qFormat/>
  </w:style>
  <w:style w:type="character" w:customStyle="1" w:styleId="markedcontent">
    <w:name w:val="markedcontent"/>
    <w:qFormat/>
  </w:style>
  <w:style w:type="character" w:customStyle="1" w:styleId="60">
    <w:name w:val="Заголовок 6 Знак"/>
    <w:qFormat/>
    <w:rPr>
      <w:rFonts w:ascii="Calibri" w:eastAsia="Times New Roman" w:hAnsi="Calibri" w:cs="Times New Roman"/>
      <w:b/>
      <w:bCs/>
      <w:sz w:val="22"/>
      <w:szCs w:val="22"/>
    </w:rPr>
  </w:style>
  <w:style w:type="character" w:styleId="a5">
    <w:name w:val="Placeholder Text"/>
    <w:basedOn w:val="a0"/>
    <w:uiPriority w:val="99"/>
    <w:qFormat/>
    <w:rPr>
      <w:color w:val="808080"/>
    </w:rPr>
  </w:style>
  <w:style w:type="character" w:styleId="a6">
    <w:name w:val="Strong"/>
    <w:basedOn w:val="a0"/>
    <w:uiPriority w:val="22"/>
    <w:qFormat/>
    <w:rPr>
      <w:b/>
      <w:bCs/>
    </w:rPr>
  </w:style>
  <w:style w:type="character" w:customStyle="1" w:styleId="20">
    <w:name w:val="Заголовок 2 Знак"/>
    <w:basedOn w:val="a0"/>
    <w:qFormat/>
    <w:rPr>
      <w:sz w:val="26"/>
    </w:rPr>
  </w:style>
  <w:style w:type="character" w:customStyle="1" w:styleId="30">
    <w:name w:val="Заголовок 3 Знак"/>
    <w:basedOn w:val="a0"/>
    <w:qFormat/>
    <w:rPr>
      <w:sz w:val="24"/>
    </w:rPr>
  </w:style>
  <w:style w:type="character" w:customStyle="1" w:styleId="40">
    <w:name w:val="Заголовок 4 Знак"/>
    <w:basedOn w:val="a0"/>
    <w:qFormat/>
    <w:rPr>
      <w:b/>
      <w:sz w:val="28"/>
    </w:rPr>
  </w:style>
  <w:style w:type="character" w:customStyle="1" w:styleId="50">
    <w:name w:val="Заголовок 5 Знак"/>
    <w:basedOn w:val="a0"/>
    <w:qFormat/>
    <w:rPr>
      <w:rFonts w:ascii="Calibri" w:hAnsi="Calibri"/>
      <w:b/>
      <w:bCs/>
      <w:i/>
      <w:iCs/>
      <w:sz w:val="26"/>
      <w:szCs w:val="26"/>
    </w:rPr>
  </w:style>
  <w:style w:type="character" w:customStyle="1" w:styleId="70">
    <w:name w:val="Заголовок 7 Знак"/>
    <w:basedOn w:val="a0"/>
    <w:qFormat/>
    <w:rPr>
      <w:rFonts w:ascii="Calibri" w:hAnsi="Calibri"/>
      <w:sz w:val="24"/>
      <w:szCs w:val="24"/>
    </w:rPr>
  </w:style>
  <w:style w:type="character" w:customStyle="1" w:styleId="80">
    <w:name w:val="Заголовок 8 Знак"/>
    <w:basedOn w:val="a0"/>
    <w:qFormat/>
    <w:rPr>
      <w:rFonts w:ascii="Calibri" w:hAnsi="Calibri"/>
      <w:i/>
      <w:iCs/>
      <w:sz w:val="24"/>
      <w:szCs w:val="24"/>
    </w:rPr>
  </w:style>
  <w:style w:type="character" w:customStyle="1" w:styleId="90">
    <w:name w:val="Заголовок 9 Знак"/>
    <w:basedOn w:val="a0"/>
    <w:qFormat/>
    <w:rPr>
      <w:sz w:val="24"/>
    </w:rPr>
  </w:style>
  <w:style w:type="character" w:customStyle="1" w:styleId="10">
    <w:name w:val="Заголовок 1 Знак"/>
    <w:qFormat/>
    <w:rPr>
      <w:sz w:val="36"/>
      <w:szCs w:val="24"/>
      <w:lang w:val="uk-UA"/>
    </w:rPr>
  </w:style>
  <w:style w:type="character" w:styleId="a7">
    <w:name w:val="Emphasis"/>
    <w:qFormat/>
    <w:rPr>
      <w:i/>
      <w:iCs/>
    </w:rPr>
  </w:style>
  <w:style w:type="character" w:customStyle="1" w:styleId="textjur">
    <w:name w:val="text_jur"/>
    <w:basedOn w:val="a0"/>
    <w:qFormat/>
  </w:style>
  <w:style w:type="character" w:customStyle="1" w:styleId="HTML">
    <w:name w:val="Стандартный HTML Знак"/>
    <w:basedOn w:val="a0"/>
    <w:qFormat/>
    <w:rPr>
      <w:rFonts w:ascii="Courier New" w:hAnsi="Courier New" w:cs="Courier New"/>
    </w:rPr>
  </w:style>
  <w:style w:type="character" w:styleId="a8">
    <w:name w:val="page number"/>
    <w:basedOn w:val="a0"/>
    <w:qFormat/>
  </w:style>
  <w:style w:type="character" w:customStyle="1" w:styleId="21">
    <w:name w:val="Основной текст с отступом 2 Знак"/>
    <w:basedOn w:val="a0"/>
    <w:qFormat/>
  </w:style>
  <w:style w:type="character" w:customStyle="1" w:styleId="a9">
    <w:name w:val="Текст выноски Знак"/>
    <w:basedOn w:val="a0"/>
    <w:qFormat/>
    <w:rPr>
      <w:rFonts w:ascii="Tahoma" w:hAnsi="Tahoma"/>
      <w:sz w:val="16"/>
      <w:szCs w:val="16"/>
    </w:rPr>
  </w:style>
  <w:style w:type="character" w:customStyle="1" w:styleId="11">
    <w:name w:val="Знак Знак11"/>
    <w:qFormat/>
    <w:rPr>
      <w:b/>
      <w:i/>
      <w:sz w:val="24"/>
    </w:rPr>
  </w:style>
  <w:style w:type="character" w:customStyle="1" w:styleId="61">
    <w:name w:val="Знак Знак6"/>
    <w:basedOn w:val="a0"/>
    <w:qFormat/>
  </w:style>
  <w:style w:type="character" w:customStyle="1" w:styleId="aa">
    <w:name w:val="Основной текст Знак"/>
    <w:basedOn w:val="a0"/>
    <w:qFormat/>
    <w:rPr>
      <w:sz w:val="24"/>
      <w:szCs w:val="24"/>
    </w:rPr>
  </w:style>
  <w:style w:type="character" w:customStyle="1" w:styleId="ab">
    <w:name w:val="Основной текст с отступом Знак"/>
    <w:basedOn w:val="a0"/>
    <w:qFormat/>
    <w:rPr>
      <w:sz w:val="24"/>
      <w:szCs w:val="24"/>
    </w:rPr>
  </w:style>
  <w:style w:type="character" w:customStyle="1" w:styleId="31">
    <w:name w:val="Основной текст с отступом 3 Знак"/>
    <w:basedOn w:val="a0"/>
    <w:qFormat/>
    <w:rPr>
      <w:sz w:val="26"/>
    </w:rPr>
  </w:style>
  <w:style w:type="character" w:customStyle="1" w:styleId="ac">
    <w:name w:val="Название Знак"/>
    <w:basedOn w:val="a0"/>
    <w:qFormat/>
    <w:rPr>
      <w:b/>
      <w:sz w:val="26"/>
    </w:rPr>
  </w:style>
  <w:style w:type="character" w:customStyle="1" w:styleId="xmlemitalic1">
    <w:name w:val="xml_em_italic1"/>
    <w:qFormat/>
    <w:rPr>
      <w:i/>
      <w:iCs/>
    </w:rPr>
  </w:style>
  <w:style w:type="character" w:customStyle="1" w:styleId="shorttext1">
    <w:name w:val="short_text1"/>
    <w:qFormat/>
    <w:rPr>
      <w:sz w:val="26"/>
      <w:szCs w:val="26"/>
    </w:rPr>
  </w:style>
  <w:style w:type="character" w:customStyle="1" w:styleId="MapleInput">
    <w:name w:val="Maple Input"/>
    <w:qFormat/>
    <w:rPr>
      <w:rFonts w:ascii="Courier New" w:hAnsi="Courier New" w:cs="Courier New"/>
      <w:b/>
      <w:bCs/>
      <w:color w:val="FF0000"/>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20"/>
    </w:pPr>
  </w:style>
  <w:style w:type="paragraph" w:styleId="af">
    <w:name w:val="List"/>
    <w:basedOn w:val="ae"/>
    <w:rPr>
      <w:rFonts w:cs="Arial Unicode MS"/>
    </w:rPr>
  </w:style>
  <w:style w:type="paragraph" w:styleId="af0">
    <w:name w:val="caption"/>
    <w:basedOn w:val="a"/>
    <w:next w:val="a"/>
    <w:qFormat/>
    <w:pPr>
      <w:tabs>
        <w:tab w:val="left" w:pos="7371"/>
      </w:tabs>
      <w:ind w:firstLine="709"/>
      <w:jc w:val="center"/>
    </w:pPr>
    <w:rPr>
      <w:b/>
      <w:i/>
      <w:sz w:val="26"/>
      <w:szCs w:val="20"/>
    </w:rPr>
  </w:style>
  <w:style w:type="paragraph" w:styleId="af1">
    <w:name w:val="index heading"/>
    <w:basedOn w:val="ad"/>
  </w:style>
  <w:style w:type="paragraph" w:customStyle="1" w:styleId="FR2">
    <w:name w:val="FR2"/>
    <w:qFormat/>
    <w:pPr>
      <w:widowControl w:val="0"/>
      <w:overflowPunct w:val="0"/>
      <w:spacing w:before="220"/>
      <w:ind w:left="40" w:hanging="20"/>
    </w:pPr>
    <w:rPr>
      <w:rFonts w:ascii="Arial" w:hAnsi="Arial" w:cs="Arial"/>
      <w:sz w:val="18"/>
      <w:szCs w:val="18"/>
      <w:lang w:val="uk-UA" w:eastAsia="uk-UA"/>
    </w:rPr>
  </w:style>
  <w:style w:type="paragraph" w:customStyle="1" w:styleId="af2">
    <w:name w:val="Колонтитул"/>
    <w:basedOn w:val="a"/>
    <w:qFormat/>
  </w:style>
  <w:style w:type="paragraph" w:styleId="af3">
    <w:name w:val="header"/>
    <w:basedOn w:val="a"/>
    <w:uiPriority w:val="99"/>
    <w:pPr>
      <w:tabs>
        <w:tab w:val="center" w:pos="4677"/>
        <w:tab w:val="right" w:pos="9355"/>
      </w:tabs>
    </w:pPr>
    <w:rPr>
      <w:lang w:val="x-none" w:eastAsia="x-none"/>
    </w:rPr>
  </w:style>
  <w:style w:type="paragraph" w:styleId="af4">
    <w:name w:val="footer"/>
    <w:basedOn w:val="a"/>
    <w:uiPriority w:val="99"/>
    <w:pPr>
      <w:tabs>
        <w:tab w:val="center" w:pos="4677"/>
        <w:tab w:val="right" w:pos="9355"/>
      </w:tabs>
    </w:pPr>
    <w:rPr>
      <w:lang w:val="x-none" w:eastAsia="x-none"/>
    </w:rPr>
  </w:style>
  <w:style w:type="paragraph" w:styleId="af5">
    <w:name w:val="Normal (Web)"/>
    <w:basedOn w:val="a"/>
    <w:uiPriority w:val="99"/>
    <w:qFormat/>
    <w:pPr>
      <w:spacing w:before="280" w:after="280"/>
    </w:pPr>
  </w:style>
  <w:style w:type="paragraph" w:styleId="12">
    <w:name w:val="toc 1"/>
    <w:basedOn w:val="a"/>
    <w:next w:val="a"/>
    <w:autoRedefine/>
    <w:uiPriority w:val="39"/>
    <w:pPr>
      <w:tabs>
        <w:tab w:val="left" w:pos="480"/>
        <w:tab w:val="right" w:leader="dot" w:pos="9628"/>
      </w:tabs>
      <w:spacing w:after="100"/>
    </w:pPr>
    <w:rPr>
      <w:b/>
    </w:rPr>
  </w:style>
  <w:style w:type="paragraph" w:customStyle="1" w:styleId="af6">
    <w:name w:val="Шапка титульного"/>
    <w:qFormat/>
    <w:pPr>
      <w:overflowPunct w:val="0"/>
      <w:jc w:val="center"/>
    </w:pPr>
    <w:rPr>
      <w:caps/>
      <w:sz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Indent 2"/>
    <w:basedOn w:val="a"/>
    <w:qFormat/>
    <w:pPr>
      <w:ind w:firstLine="709"/>
    </w:pPr>
    <w:rPr>
      <w:sz w:val="20"/>
      <w:szCs w:val="20"/>
    </w:rPr>
  </w:style>
  <w:style w:type="paragraph" w:styleId="af7">
    <w:name w:val="Balloon Text"/>
    <w:basedOn w:val="a"/>
    <w:qFormat/>
    <w:rPr>
      <w:rFonts w:ascii="Tahoma" w:hAnsi="Tahoma"/>
      <w:sz w:val="16"/>
      <w:szCs w:val="16"/>
    </w:rPr>
  </w:style>
  <w:style w:type="paragraph" w:styleId="af8">
    <w:name w:val="Body Text Indent"/>
    <w:basedOn w:val="a"/>
    <w:pPr>
      <w:spacing w:after="120"/>
      <w:ind w:left="283"/>
    </w:pPr>
  </w:style>
  <w:style w:type="paragraph" w:customStyle="1" w:styleId="BodyTextIndent21">
    <w:name w:val="Body Text Indent 21"/>
    <w:basedOn w:val="a"/>
    <w:qFormat/>
    <w:pPr>
      <w:widowControl w:val="0"/>
      <w:ind w:firstLine="567"/>
      <w:jc w:val="both"/>
    </w:pPr>
    <w:rPr>
      <w:sz w:val="28"/>
      <w:szCs w:val="20"/>
    </w:rPr>
  </w:style>
  <w:style w:type="paragraph" w:customStyle="1" w:styleId="BodyTextIndent31">
    <w:name w:val="Body Text Indent 31"/>
    <w:basedOn w:val="a"/>
    <w:qFormat/>
    <w:pPr>
      <w:widowControl w:val="0"/>
      <w:ind w:right="88" w:firstLine="567"/>
      <w:jc w:val="both"/>
    </w:pPr>
    <w:rPr>
      <w:sz w:val="28"/>
      <w:szCs w:val="20"/>
    </w:rPr>
  </w:style>
  <w:style w:type="paragraph" w:styleId="32">
    <w:name w:val="Body Text Indent 3"/>
    <w:basedOn w:val="a"/>
    <w:qFormat/>
    <w:pPr>
      <w:ind w:firstLine="567"/>
      <w:jc w:val="both"/>
    </w:pPr>
    <w:rPr>
      <w:sz w:val="26"/>
      <w:szCs w:val="20"/>
    </w:rPr>
  </w:style>
  <w:style w:type="paragraph" w:customStyle="1" w:styleId="BlockQuotation">
    <w:name w:val="Block Quotation"/>
    <w:basedOn w:val="a"/>
    <w:qFormat/>
    <w:pPr>
      <w:widowControl w:val="0"/>
      <w:ind w:left="330" w:right="704" w:hanging="330"/>
      <w:jc w:val="both"/>
    </w:pPr>
    <w:rPr>
      <w:sz w:val="28"/>
      <w:szCs w:val="20"/>
    </w:rPr>
  </w:style>
  <w:style w:type="paragraph" w:customStyle="1" w:styleId="Normal1">
    <w:name w:val="Normal1"/>
    <w:qFormat/>
    <w:pPr>
      <w:overflowPunct w:val="0"/>
    </w:pPr>
    <w:rPr>
      <w:sz w:val="28"/>
    </w:rPr>
  </w:style>
  <w:style w:type="paragraph" w:customStyle="1" w:styleId="41">
    <w:name w:val="Заголовок 41"/>
    <w:basedOn w:val="Normal1"/>
    <w:next w:val="Normal1"/>
    <w:qFormat/>
    <w:pPr>
      <w:keepNext/>
      <w:widowControl w:val="0"/>
      <w:ind w:firstLine="567"/>
      <w:jc w:val="center"/>
    </w:pPr>
    <w:rPr>
      <w:b/>
    </w:rPr>
  </w:style>
  <w:style w:type="paragraph" w:customStyle="1" w:styleId="BodyText21">
    <w:name w:val="Body Text 21"/>
    <w:basedOn w:val="Normal1"/>
    <w:qFormat/>
    <w:pPr>
      <w:widowControl w:val="0"/>
      <w:ind w:firstLine="567"/>
    </w:pPr>
  </w:style>
  <w:style w:type="paragraph" w:customStyle="1" w:styleId="610">
    <w:name w:val="Заголовок 61"/>
    <w:basedOn w:val="Normal1"/>
    <w:next w:val="Normal1"/>
    <w:qFormat/>
    <w:pPr>
      <w:keepNext/>
      <w:widowControl w:val="0"/>
      <w:ind w:firstLine="567"/>
      <w:jc w:val="both"/>
    </w:pPr>
    <w:rPr>
      <w:u w:val="single"/>
    </w:rPr>
  </w:style>
  <w:style w:type="paragraph" w:styleId="af9">
    <w:name w:val="Title"/>
    <w:basedOn w:val="a"/>
    <w:qFormat/>
    <w:pPr>
      <w:ind w:firstLine="709"/>
      <w:jc w:val="center"/>
    </w:pPr>
    <w:rPr>
      <w:b/>
      <w:sz w:val="26"/>
      <w:szCs w:val="20"/>
    </w:rPr>
  </w:style>
  <w:style w:type="paragraph" w:customStyle="1" w:styleId="BodyText22">
    <w:name w:val="Body Text 22"/>
    <w:basedOn w:val="Normal1"/>
    <w:qFormat/>
    <w:pPr>
      <w:widowControl w:val="0"/>
      <w:jc w:val="center"/>
    </w:pPr>
    <w:rPr>
      <w:sz w:val="26"/>
    </w:rPr>
  </w:style>
  <w:style w:type="paragraph" w:customStyle="1" w:styleId="BodyText1">
    <w:name w:val="Body Text1"/>
    <w:basedOn w:val="Normal1"/>
    <w:qFormat/>
    <w:pPr>
      <w:widowControl w:val="0"/>
      <w:tabs>
        <w:tab w:val="left" w:pos="284"/>
      </w:tabs>
      <w:jc w:val="both"/>
    </w:pPr>
  </w:style>
  <w:style w:type="paragraph" w:customStyle="1" w:styleId="110">
    <w:name w:val="Заголовок 11"/>
    <w:basedOn w:val="Normal1"/>
    <w:next w:val="Normal1"/>
    <w:qFormat/>
    <w:pPr>
      <w:keepNext/>
      <w:widowControl w:val="0"/>
      <w:jc w:val="center"/>
    </w:pPr>
    <w:rPr>
      <w:b/>
    </w:rPr>
  </w:style>
  <w:style w:type="paragraph" w:customStyle="1" w:styleId="13">
    <w:name w:val="Верхний колонтитул1"/>
    <w:basedOn w:val="Normal1"/>
    <w:qFormat/>
    <w:pPr>
      <w:widowControl w:val="0"/>
      <w:tabs>
        <w:tab w:val="center" w:pos="4153"/>
        <w:tab w:val="right" w:pos="8306"/>
      </w:tabs>
    </w:pPr>
    <w:rPr>
      <w:sz w:val="20"/>
    </w:rPr>
  </w:style>
  <w:style w:type="paragraph" w:customStyle="1" w:styleId="310">
    <w:name w:val="Заголовок 31"/>
    <w:basedOn w:val="Normal1"/>
    <w:next w:val="Normal1"/>
    <w:qFormat/>
    <w:pPr>
      <w:keepNext/>
      <w:widowControl w:val="0"/>
      <w:jc w:val="center"/>
    </w:pPr>
    <w:rPr>
      <w:sz w:val="24"/>
    </w:rPr>
  </w:style>
  <w:style w:type="paragraph" w:customStyle="1" w:styleId="parag">
    <w:name w:val="parag"/>
    <w:basedOn w:val="a"/>
    <w:qFormat/>
    <w:pPr>
      <w:ind w:firstLine="500"/>
      <w:jc w:val="both"/>
    </w:pPr>
  </w:style>
  <w:style w:type="paragraph" w:customStyle="1" w:styleId="MapleOutput">
    <w:name w:val="Maple Output"/>
    <w:next w:val="a"/>
    <w:qFormat/>
    <w:pPr>
      <w:overflowPunct w:val="0"/>
      <w:spacing w:line="360" w:lineRule="auto"/>
      <w:jc w:val="center"/>
    </w:pPr>
    <w:rPr>
      <w:color w:val="000000"/>
      <w:sz w:val="24"/>
      <w:szCs w:val="24"/>
      <w:lang w:val="en-US"/>
    </w:rPr>
  </w:style>
  <w:style w:type="paragraph" w:customStyle="1" w:styleId="MapleOutput1">
    <w:name w:val="Maple Output1"/>
    <w:next w:val="a"/>
    <w:qFormat/>
    <w:pPr>
      <w:overflowPunct w:val="0"/>
      <w:spacing w:line="360" w:lineRule="auto"/>
    </w:pPr>
    <w:rPr>
      <w:color w:val="000000"/>
      <w:sz w:val="24"/>
      <w:szCs w:val="24"/>
      <w:lang w:val="en-US"/>
    </w:rPr>
  </w:style>
  <w:style w:type="paragraph" w:customStyle="1" w:styleId="42">
    <w:name w:val="Заголовок 42"/>
    <w:basedOn w:val="Normal1"/>
    <w:next w:val="Normal1"/>
    <w:qFormat/>
    <w:pPr>
      <w:keepNext/>
      <w:widowControl w:val="0"/>
      <w:ind w:firstLine="567"/>
      <w:jc w:val="center"/>
    </w:pPr>
    <w:rPr>
      <w:b/>
    </w:rPr>
  </w:style>
  <w:style w:type="paragraph" w:customStyle="1" w:styleId="62">
    <w:name w:val="Заголовок 62"/>
    <w:basedOn w:val="Normal1"/>
    <w:next w:val="Normal1"/>
    <w:qFormat/>
    <w:pPr>
      <w:keepNext/>
      <w:widowControl w:val="0"/>
      <w:ind w:firstLine="567"/>
      <w:jc w:val="both"/>
    </w:pPr>
    <w:rPr>
      <w:u w:val="single"/>
    </w:rPr>
  </w:style>
  <w:style w:type="paragraph" w:customStyle="1" w:styleId="120">
    <w:name w:val="Заголовок 12"/>
    <w:basedOn w:val="Normal1"/>
    <w:next w:val="Normal1"/>
    <w:qFormat/>
    <w:pPr>
      <w:keepNext/>
      <w:widowControl w:val="0"/>
      <w:jc w:val="center"/>
    </w:pPr>
    <w:rPr>
      <w:b/>
    </w:rPr>
  </w:style>
  <w:style w:type="paragraph" w:customStyle="1" w:styleId="23">
    <w:name w:val="Верхний колонтитул2"/>
    <w:basedOn w:val="Normal1"/>
    <w:qFormat/>
    <w:pPr>
      <w:widowControl w:val="0"/>
      <w:tabs>
        <w:tab w:val="center" w:pos="4153"/>
        <w:tab w:val="right" w:pos="8306"/>
      </w:tabs>
    </w:pPr>
    <w:rPr>
      <w:sz w:val="20"/>
    </w:rPr>
  </w:style>
  <w:style w:type="paragraph" w:customStyle="1" w:styleId="320">
    <w:name w:val="Заголовок 32"/>
    <w:basedOn w:val="Normal1"/>
    <w:next w:val="Normal1"/>
    <w:qFormat/>
    <w:pPr>
      <w:keepNext/>
      <w:widowControl w:val="0"/>
      <w:jc w:val="center"/>
    </w:pPr>
    <w:rPr>
      <w:sz w:val="24"/>
    </w:rPr>
  </w:style>
  <w:style w:type="paragraph" w:styleId="afa">
    <w:name w:val="TOC Heading"/>
    <w:basedOn w:val="1"/>
    <w:next w:val="a"/>
    <w:uiPriority w:val="39"/>
    <w:qFormat/>
    <w:pPr>
      <w:keepLines/>
      <w:spacing w:before="240"/>
      <w:jc w:val="left"/>
      <w:outlineLvl w:val="9"/>
    </w:pPr>
    <w:rPr>
      <w:rFonts w:ascii="Calibri Light" w:hAnsi="Calibri Light"/>
      <w:color w:val="2E74B5"/>
      <w:sz w:val="32"/>
      <w:szCs w:val="32"/>
      <w:lang w:val="ru-RU"/>
    </w:rPr>
  </w:style>
  <w:style w:type="paragraph" w:customStyle="1" w:styleId="afb">
    <w:name w:val="Содержимое таблицы"/>
    <w:basedOn w:val="a"/>
    <w:qFormat/>
    <w:pPr>
      <w:widowControl w:val="0"/>
      <w:suppressLineNumbers/>
    </w:pPr>
  </w:style>
  <w:style w:type="character" w:styleId="afc">
    <w:name w:val="Hyperlink"/>
    <w:uiPriority w:val="99"/>
    <w:rsid w:val="00DC0CAB"/>
    <w:rPr>
      <w:strike w:val="0"/>
      <w:dstrike w:val="0"/>
      <w:color w:val="008800"/>
      <w:u w:val="none"/>
      <w:effect w:val="none"/>
    </w:rPr>
  </w:style>
  <w:style w:type="paragraph" w:styleId="24">
    <w:name w:val="toc 2"/>
    <w:basedOn w:val="a"/>
    <w:next w:val="a"/>
    <w:autoRedefine/>
    <w:uiPriority w:val="39"/>
    <w:unhideWhenUsed/>
    <w:rsid w:val="00810C03"/>
    <w:pPr>
      <w:suppressAutoHyphens w:val="0"/>
      <w:overflowPunct/>
      <w:spacing w:after="100" w:line="276"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rsid w:val="00810C03"/>
    <w:pPr>
      <w:suppressAutoHyphens w:val="0"/>
      <w:overflowPunct/>
      <w:spacing w:after="100" w:line="276" w:lineRule="auto"/>
      <w:ind w:left="440"/>
    </w:pPr>
    <w:rPr>
      <w:rFonts w:asciiTheme="minorHAnsi" w:eastAsiaTheme="minorEastAsia" w:hAnsiTheme="minorHAnsi" w:cstheme="minorBidi"/>
      <w:sz w:val="22"/>
      <w:szCs w:val="22"/>
    </w:rPr>
  </w:style>
  <w:style w:type="paragraph" w:styleId="43">
    <w:name w:val="toc 4"/>
    <w:basedOn w:val="a"/>
    <w:next w:val="a"/>
    <w:autoRedefine/>
    <w:uiPriority w:val="39"/>
    <w:unhideWhenUsed/>
    <w:rsid w:val="00810C03"/>
    <w:pPr>
      <w:suppressAutoHyphens w:val="0"/>
      <w:overflowPunct/>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10C03"/>
    <w:pPr>
      <w:suppressAutoHyphens w:val="0"/>
      <w:overflowPunct/>
      <w:spacing w:after="100" w:line="276" w:lineRule="auto"/>
      <w:ind w:left="880"/>
    </w:pPr>
    <w:rPr>
      <w:rFonts w:asciiTheme="minorHAnsi" w:eastAsiaTheme="minorEastAsia" w:hAnsiTheme="minorHAnsi" w:cstheme="minorBidi"/>
      <w:sz w:val="22"/>
      <w:szCs w:val="22"/>
    </w:rPr>
  </w:style>
  <w:style w:type="paragraph" w:styleId="63">
    <w:name w:val="toc 6"/>
    <w:basedOn w:val="a"/>
    <w:next w:val="a"/>
    <w:autoRedefine/>
    <w:uiPriority w:val="39"/>
    <w:unhideWhenUsed/>
    <w:rsid w:val="00810C03"/>
    <w:pPr>
      <w:suppressAutoHyphens w:val="0"/>
      <w:overflowPunct/>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810C03"/>
    <w:pPr>
      <w:suppressAutoHyphens w:val="0"/>
      <w:overflowPunct/>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810C03"/>
    <w:pPr>
      <w:suppressAutoHyphens w:val="0"/>
      <w:overflowPunct/>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810C03"/>
    <w:pPr>
      <w:suppressAutoHyphens w:val="0"/>
      <w:overflowPunct/>
      <w:spacing w:after="100" w:line="276" w:lineRule="auto"/>
      <w:ind w:left="1760"/>
    </w:pPr>
    <w:rPr>
      <w:rFonts w:asciiTheme="minorHAnsi" w:eastAsiaTheme="minorEastAsia" w:hAnsiTheme="minorHAnsi" w:cstheme="minorBidi"/>
      <w:sz w:val="22"/>
      <w:szCs w:val="22"/>
    </w:rPr>
  </w:style>
  <w:style w:type="character" w:customStyle="1" w:styleId="css-96zuhp-word-diff">
    <w:name w:val="css-96zuhp-word-diff"/>
    <w:basedOn w:val="a0"/>
    <w:rsid w:val="009D69B2"/>
  </w:style>
  <w:style w:type="paragraph" w:styleId="afd">
    <w:name w:val="List Paragraph"/>
    <w:basedOn w:val="a"/>
    <w:uiPriority w:val="34"/>
    <w:qFormat/>
    <w:rsid w:val="009D69B2"/>
    <w:pPr>
      <w:ind w:left="720"/>
      <w:contextualSpacing/>
    </w:pPr>
  </w:style>
  <w:style w:type="character" w:styleId="afe">
    <w:name w:val="FollowedHyperlink"/>
    <w:basedOn w:val="a0"/>
    <w:uiPriority w:val="99"/>
    <w:semiHidden/>
    <w:unhideWhenUsed/>
    <w:rsid w:val="00160342"/>
    <w:rPr>
      <w:color w:val="800080" w:themeColor="followedHyperlink"/>
      <w:u w:val="single"/>
    </w:rPr>
  </w:style>
  <w:style w:type="character" w:customStyle="1" w:styleId="overflow-hidden">
    <w:name w:val="overflow-hidden"/>
    <w:basedOn w:val="a0"/>
    <w:rsid w:val="00B47B09"/>
  </w:style>
  <w:style w:type="character" w:customStyle="1" w:styleId="katex-mathml">
    <w:name w:val="katex-mathml"/>
    <w:basedOn w:val="a0"/>
    <w:rsid w:val="000E4CF8"/>
  </w:style>
  <w:style w:type="character" w:customStyle="1" w:styleId="mord">
    <w:name w:val="mord"/>
    <w:basedOn w:val="a0"/>
    <w:rsid w:val="000E4CF8"/>
  </w:style>
  <w:style w:type="character" w:customStyle="1" w:styleId="vlist-s">
    <w:name w:val="vlist-s"/>
    <w:basedOn w:val="a0"/>
    <w:rsid w:val="000E4CF8"/>
  </w:style>
  <w:style w:type="character" w:customStyle="1" w:styleId="mrel">
    <w:name w:val="mrel"/>
    <w:basedOn w:val="a0"/>
    <w:rsid w:val="000E4CF8"/>
  </w:style>
  <w:style w:type="character" w:customStyle="1" w:styleId="mbin">
    <w:name w:val="mbin"/>
    <w:basedOn w:val="a0"/>
    <w:rsid w:val="000E4CF8"/>
  </w:style>
  <w:style w:type="character" w:customStyle="1" w:styleId="mopen">
    <w:name w:val="mopen"/>
    <w:basedOn w:val="a0"/>
    <w:rsid w:val="00BE50C8"/>
  </w:style>
  <w:style w:type="character" w:customStyle="1" w:styleId="mclose">
    <w:name w:val="mclose"/>
    <w:basedOn w:val="a0"/>
    <w:rsid w:val="00BE5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sz w:val="24"/>
      <w:szCs w:val="24"/>
      <w:lang w:val="uk-UA"/>
    </w:rPr>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ind w:right="264" w:firstLine="709"/>
      <w:jc w:val="center"/>
      <w:outlineLvl w:val="1"/>
    </w:pPr>
    <w:rPr>
      <w:sz w:val="26"/>
      <w:szCs w:val="20"/>
    </w:rPr>
  </w:style>
  <w:style w:type="paragraph" w:styleId="3">
    <w:name w:val="heading 3"/>
    <w:basedOn w:val="a"/>
    <w:next w:val="a"/>
    <w:qFormat/>
    <w:pPr>
      <w:keepNext/>
      <w:widowControl w:val="0"/>
      <w:jc w:val="center"/>
      <w:outlineLvl w:val="2"/>
    </w:pPr>
    <w:rPr>
      <w:szCs w:val="20"/>
    </w:rPr>
  </w:style>
  <w:style w:type="paragraph" w:styleId="4">
    <w:name w:val="heading 4"/>
    <w:basedOn w:val="a"/>
    <w:next w:val="a"/>
    <w:qFormat/>
    <w:pPr>
      <w:keepNext/>
      <w:widowControl w:val="0"/>
      <w:ind w:firstLine="567"/>
      <w:jc w:val="center"/>
      <w:outlineLvl w:val="3"/>
    </w:pPr>
    <w:rPr>
      <w:b/>
      <w:sz w:val="28"/>
      <w:szCs w:val="20"/>
    </w:rPr>
  </w:style>
  <w:style w:type="paragraph" w:styleId="5">
    <w:name w:val="heading 5"/>
    <w:basedOn w:val="a"/>
    <w:next w:val="a"/>
    <w:qFormat/>
    <w:pPr>
      <w:spacing w:before="240" w:after="60"/>
      <w:outlineLvl w:val="4"/>
    </w:pPr>
    <w:rPr>
      <w:rFonts w:ascii="Calibri" w:hAnsi="Calibri"/>
      <w:b/>
      <w:bCs/>
      <w:i/>
      <w:iCs/>
      <w:sz w:val="26"/>
      <w:szCs w:val="26"/>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keepNext/>
      <w:ind w:right="-1" w:firstLine="567"/>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Pr>
      <w:sz w:val="24"/>
      <w:szCs w:val="24"/>
    </w:rPr>
  </w:style>
  <w:style w:type="character" w:customStyle="1" w:styleId="a4">
    <w:name w:val="Нижний колонтитул Знак"/>
    <w:uiPriority w:val="99"/>
    <w:qFormat/>
    <w:rPr>
      <w:sz w:val="24"/>
      <w:szCs w:val="24"/>
    </w:rPr>
  </w:style>
  <w:style w:type="character" w:customStyle="1" w:styleId="-">
    <w:name w:val="Интернет-ссылка"/>
    <w:rPr>
      <w:color w:val="0000FF"/>
      <w:u w:val="single"/>
    </w:rPr>
  </w:style>
  <w:style w:type="character" w:customStyle="1" w:styleId="tlid-translation">
    <w:name w:val="tlid-translation"/>
    <w:qFormat/>
  </w:style>
  <w:style w:type="character" w:customStyle="1" w:styleId="markedcontent">
    <w:name w:val="markedcontent"/>
    <w:qFormat/>
  </w:style>
  <w:style w:type="character" w:customStyle="1" w:styleId="60">
    <w:name w:val="Заголовок 6 Знак"/>
    <w:qFormat/>
    <w:rPr>
      <w:rFonts w:ascii="Calibri" w:eastAsia="Times New Roman" w:hAnsi="Calibri" w:cs="Times New Roman"/>
      <w:b/>
      <w:bCs/>
      <w:sz w:val="22"/>
      <w:szCs w:val="22"/>
    </w:rPr>
  </w:style>
  <w:style w:type="character" w:styleId="a5">
    <w:name w:val="Placeholder Text"/>
    <w:basedOn w:val="a0"/>
    <w:uiPriority w:val="99"/>
    <w:qFormat/>
    <w:rPr>
      <w:color w:val="808080"/>
    </w:rPr>
  </w:style>
  <w:style w:type="character" w:styleId="a6">
    <w:name w:val="Strong"/>
    <w:basedOn w:val="a0"/>
    <w:uiPriority w:val="22"/>
    <w:qFormat/>
    <w:rPr>
      <w:b/>
      <w:bCs/>
    </w:rPr>
  </w:style>
  <w:style w:type="character" w:customStyle="1" w:styleId="20">
    <w:name w:val="Заголовок 2 Знак"/>
    <w:basedOn w:val="a0"/>
    <w:qFormat/>
    <w:rPr>
      <w:sz w:val="26"/>
    </w:rPr>
  </w:style>
  <w:style w:type="character" w:customStyle="1" w:styleId="30">
    <w:name w:val="Заголовок 3 Знак"/>
    <w:basedOn w:val="a0"/>
    <w:qFormat/>
    <w:rPr>
      <w:sz w:val="24"/>
    </w:rPr>
  </w:style>
  <w:style w:type="character" w:customStyle="1" w:styleId="40">
    <w:name w:val="Заголовок 4 Знак"/>
    <w:basedOn w:val="a0"/>
    <w:qFormat/>
    <w:rPr>
      <w:b/>
      <w:sz w:val="28"/>
    </w:rPr>
  </w:style>
  <w:style w:type="character" w:customStyle="1" w:styleId="50">
    <w:name w:val="Заголовок 5 Знак"/>
    <w:basedOn w:val="a0"/>
    <w:qFormat/>
    <w:rPr>
      <w:rFonts w:ascii="Calibri" w:hAnsi="Calibri"/>
      <w:b/>
      <w:bCs/>
      <w:i/>
      <w:iCs/>
      <w:sz w:val="26"/>
      <w:szCs w:val="26"/>
    </w:rPr>
  </w:style>
  <w:style w:type="character" w:customStyle="1" w:styleId="70">
    <w:name w:val="Заголовок 7 Знак"/>
    <w:basedOn w:val="a0"/>
    <w:qFormat/>
    <w:rPr>
      <w:rFonts w:ascii="Calibri" w:hAnsi="Calibri"/>
      <w:sz w:val="24"/>
      <w:szCs w:val="24"/>
    </w:rPr>
  </w:style>
  <w:style w:type="character" w:customStyle="1" w:styleId="80">
    <w:name w:val="Заголовок 8 Знак"/>
    <w:basedOn w:val="a0"/>
    <w:qFormat/>
    <w:rPr>
      <w:rFonts w:ascii="Calibri" w:hAnsi="Calibri"/>
      <w:i/>
      <w:iCs/>
      <w:sz w:val="24"/>
      <w:szCs w:val="24"/>
    </w:rPr>
  </w:style>
  <w:style w:type="character" w:customStyle="1" w:styleId="90">
    <w:name w:val="Заголовок 9 Знак"/>
    <w:basedOn w:val="a0"/>
    <w:qFormat/>
    <w:rPr>
      <w:sz w:val="24"/>
    </w:rPr>
  </w:style>
  <w:style w:type="character" w:customStyle="1" w:styleId="10">
    <w:name w:val="Заголовок 1 Знак"/>
    <w:qFormat/>
    <w:rPr>
      <w:sz w:val="36"/>
      <w:szCs w:val="24"/>
      <w:lang w:val="uk-UA"/>
    </w:rPr>
  </w:style>
  <w:style w:type="character" w:styleId="a7">
    <w:name w:val="Emphasis"/>
    <w:qFormat/>
    <w:rPr>
      <w:i/>
      <w:iCs/>
    </w:rPr>
  </w:style>
  <w:style w:type="character" w:customStyle="1" w:styleId="textjur">
    <w:name w:val="text_jur"/>
    <w:basedOn w:val="a0"/>
    <w:qFormat/>
  </w:style>
  <w:style w:type="character" w:customStyle="1" w:styleId="HTML">
    <w:name w:val="Стандартный HTML Знак"/>
    <w:basedOn w:val="a0"/>
    <w:qFormat/>
    <w:rPr>
      <w:rFonts w:ascii="Courier New" w:hAnsi="Courier New" w:cs="Courier New"/>
    </w:rPr>
  </w:style>
  <w:style w:type="character" w:styleId="a8">
    <w:name w:val="page number"/>
    <w:basedOn w:val="a0"/>
    <w:qFormat/>
  </w:style>
  <w:style w:type="character" w:customStyle="1" w:styleId="21">
    <w:name w:val="Основной текст с отступом 2 Знак"/>
    <w:basedOn w:val="a0"/>
    <w:qFormat/>
  </w:style>
  <w:style w:type="character" w:customStyle="1" w:styleId="a9">
    <w:name w:val="Текст выноски Знак"/>
    <w:basedOn w:val="a0"/>
    <w:qFormat/>
    <w:rPr>
      <w:rFonts w:ascii="Tahoma" w:hAnsi="Tahoma"/>
      <w:sz w:val="16"/>
      <w:szCs w:val="16"/>
    </w:rPr>
  </w:style>
  <w:style w:type="character" w:customStyle="1" w:styleId="11">
    <w:name w:val="Знак Знак11"/>
    <w:qFormat/>
    <w:rPr>
      <w:b/>
      <w:i/>
      <w:sz w:val="24"/>
    </w:rPr>
  </w:style>
  <w:style w:type="character" w:customStyle="1" w:styleId="61">
    <w:name w:val="Знак Знак6"/>
    <w:basedOn w:val="a0"/>
    <w:qFormat/>
  </w:style>
  <w:style w:type="character" w:customStyle="1" w:styleId="aa">
    <w:name w:val="Основной текст Знак"/>
    <w:basedOn w:val="a0"/>
    <w:qFormat/>
    <w:rPr>
      <w:sz w:val="24"/>
      <w:szCs w:val="24"/>
    </w:rPr>
  </w:style>
  <w:style w:type="character" w:customStyle="1" w:styleId="ab">
    <w:name w:val="Основной текст с отступом Знак"/>
    <w:basedOn w:val="a0"/>
    <w:qFormat/>
    <w:rPr>
      <w:sz w:val="24"/>
      <w:szCs w:val="24"/>
    </w:rPr>
  </w:style>
  <w:style w:type="character" w:customStyle="1" w:styleId="31">
    <w:name w:val="Основной текст с отступом 3 Знак"/>
    <w:basedOn w:val="a0"/>
    <w:qFormat/>
    <w:rPr>
      <w:sz w:val="26"/>
    </w:rPr>
  </w:style>
  <w:style w:type="character" w:customStyle="1" w:styleId="ac">
    <w:name w:val="Название Знак"/>
    <w:basedOn w:val="a0"/>
    <w:qFormat/>
    <w:rPr>
      <w:b/>
      <w:sz w:val="26"/>
    </w:rPr>
  </w:style>
  <w:style w:type="character" w:customStyle="1" w:styleId="xmlemitalic1">
    <w:name w:val="xml_em_italic1"/>
    <w:qFormat/>
    <w:rPr>
      <w:i/>
      <w:iCs/>
    </w:rPr>
  </w:style>
  <w:style w:type="character" w:customStyle="1" w:styleId="shorttext1">
    <w:name w:val="short_text1"/>
    <w:qFormat/>
    <w:rPr>
      <w:sz w:val="26"/>
      <w:szCs w:val="26"/>
    </w:rPr>
  </w:style>
  <w:style w:type="character" w:customStyle="1" w:styleId="MapleInput">
    <w:name w:val="Maple Input"/>
    <w:qFormat/>
    <w:rPr>
      <w:rFonts w:ascii="Courier New" w:hAnsi="Courier New" w:cs="Courier New"/>
      <w:b/>
      <w:bCs/>
      <w:color w:val="FF0000"/>
    </w:rPr>
  </w:style>
  <w:style w:type="paragraph" w:customStyle="1" w:styleId="ad">
    <w:name w:val="Заголовок"/>
    <w:basedOn w:val="a"/>
    <w:next w:val="ae"/>
    <w:qFormat/>
    <w:pPr>
      <w:keepNext/>
      <w:spacing w:before="240" w:after="120"/>
    </w:pPr>
    <w:rPr>
      <w:rFonts w:ascii="Liberation Sans" w:eastAsia="Microsoft YaHei" w:hAnsi="Liberation Sans" w:cs="Arial Unicode MS"/>
      <w:sz w:val="28"/>
      <w:szCs w:val="28"/>
    </w:rPr>
  </w:style>
  <w:style w:type="paragraph" w:styleId="ae">
    <w:name w:val="Body Text"/>
    <w:basedOn w:val="a"/>
    <w:pPr>
      <w:spacing w:after="120"/>
    </w:pPr>
  </w:style>
  <w:style w:type="paragraph" w:styleId="af">
    <w:name w:val="List"/>
    <w:basedOn w:val="ae"/>
    <w:rPr>
      <w:rFonts w:cs="Arial Unicode MS"/>
    </w:rPr>
  </w:style>
  <w:style w:type="paragraph" w:styleId="af0">
    <w:name w:val="caption"/>
    <w:basedOn w:val="a"/>
    <w:next w:val="a"/>
    <w:qFormat/>
    <w:pPr>
      <w:tabs>
        <w:tab w:val="left" w:pos="7371"/>
      </w:tabs>
      <w:ind w:firstLine="709"/>
      <w:jc w:val="center"/>
    </w:pPr>
    <w:rPr>
      <w:b/>
      <w:i/>
      <w:sz w:val="26"/>
      <w:szCs w:val="20"/>
    </w:rPr>
  </w:style>
  <w:style w:type="paragraph" w:styleId="af1">
    <w:name w:val="index heading"/>
    <w:basedOn w:val="ad"/>
  </w:style>
  <w:style w:type="paragraph" w:customStyle="1" w:styleId="FR2">
    <w:name w:val="FR2"/>
    <w:qFormat/>
    <w:pPr>
      <w:widowControl w:val="0"/>
      <w:overflowPunct w:val="0"/>
      <w:spacing w:before="220"/>
      <w:ind w:left="40" w:hanging="20"/>
    </w:pPr>
    <w:rPr>
      <w:rFonts w:ascii="Arial" w:hAnsi="Arial" w:cs="Arial"/>
      <w:sz w:val="18"/>
      <w:szCs w:val="18"/>
      <w:lang w:val="uk-UA" w:eastAsia="uk-UA"/>
    </w:rPr>
  </w:style>
  <w:style w:type="paragraph" w:customStyle="1" w:styleId="af2">
    <w:name w:val="Колонтитул"/>
    <w:basedOn w:val="a"/>
    <w:qFormat/>
  </w:style>
  <w:style w:type="paragraph" w:styleId="af3">
    <w:name w:val="header"/>
    <w:basedOn w:val="a"/>
    <w:uiPriority w:val="99"/>
    <w:pPr>
      <w:tabs>
        <w:tab w:val="center" w:pos="4677"/>
        <w:tab w:val="right" w:pos="9355"/>
      </w:tabs>
    </w:pPr>
    <w:rPr>
      <w:lang w:val="x-none" w:eastAsia="x-none"/>
    </w:rPr>
  </w:style>
  <w:style w:type="paragraph" w:styleId="af4">
    <w:name w:val="footer"/>
    <w:basedOn w:val="a"/>
    <w:uiPriority w:val="99"/>
    <w:pPr>
      <w:tabs>
        <w:tab w:val="center" w:pos="4677"/>
        <w:tab w:val="right" w:pos="9355"/>
      </w:tabs>
    </w:pPr>
    <w:rPr>
      <w:lang w:val="x-none" w:eastAsia="x-none"/>
    </w:rPr>
  </w:style>
  <w:style w:type="paragraph" w:styleId="af5">
    <w:name w:val="Normal (Web)"/>
    <w:basedOn w:val="a"/>
    <w:uiPriority w:val="99"/>
    <w:qFormat/>
    <w:pPr>
      <w:spacing w:before="280" w:after="280"/>
    </w:pPr>
  </w:style>
  <w:style w:type="paragraph" w:styleId="12">
    <w:name w:val="toc 1"/>
    <w:basedOn w:val="a"/>
    <w:next w:val="a"/>
    <w:autoRedefine/>
    <w:uiPriority w:val="39"/>
    <w:pPr>
      <w:tabs>
        <w:tab w:val="left" w:pos="480"/>
        <w:tab w:val="right" w:leader="dot" w:pos="9628"/>
      </w:tabs>
      <w:spacing w:after="100"/>
    </w:pPr>
    <w:rPr>
      <w:b/>
    </w:rPr>
  </w:style>
  <w:style w:type="paragraph" w:customStyle="1" w:styleId="af6">
    <w:name w:val="Шапка титульного"/>
    <w:qFormat/>
    <w:pPr>
      <w:overflowPunct w:val="0"/>
      <w:jc w:val="center"/>
    </w:pPr>
    <w:rPr>
      <w:caps/>
      <w:sz w:val="28"/>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2">
    <w:name w:val="Body Text Indent 2"/>
    <w:basedOn w:val="a"/>
    <w:qFormat/>
    <w:pPr>
      <w:ind w:firstLine="709"/>
    </w:pPr>
    <w:rPr>
      <w:sz w:val="20"/>
      <w:szCs w:val="20"/>
    </w:rPr>
  </w:style>
  <w:style w:type="paragraph" w:styleId="af7">
    <w:name w:val="Balloon Text"/>
    <w:basedOn w:val="a"/>
    <w:qFormat/>
    <w:rPr>
      <w:rFonts w:ascii="Tahoma" w:hAnsi="Tahoma"/>
      <w:sz w:val="16"/>
      <w:szCs w:val="16"/>
    </w:rPr>
  </w:style>
  <w:style w:type="paragraph" w:styleId="af8">
    <w:name w:val="Body Text Indent"/>
    <w:basedOn w:val="a"/>
    <w:pPr>
      <w:spacing w:after="120"/>
      <w:ind w:left="283"/>
    </w:pPr>
  </w:style>
  <w:style w:type="paragraph" w:customStyle="1" w:styleId="BodyTextIndent21">
    <w:name w:val="Body Text Indent 21"/>
    <w:basedOn w:val="a"/>
    <w:qFormat/>
    <w:pPr>
      <w:widowControl w:val="0"/>
      <w:ind w:firstLine="567"/>
      <w:jc w:val="both"/>
    </w:pPr>
    <w:rPr>
      <w:sz w:val="28"/>
      <w:szCs w:val="20"/>
    </w:rPr>
  </w:style>
  <w:style w:type="paragraph" w:customStyle="1" w:styleId="BodyTextIndent31">
    <w:name w:val="Body Text Indent 31"/>
    <w:basedOn w:val="a"/>
    <w:qFormat/>
    <w:pPr>
      <w:widowControl w:val="0"/>
      <w:ind w:right="88" w:firstLine="567"/>
      <w:jc w:val="both"/>
    </w:pPr>
    <w:rPr>
      <w:sz w:val="28"/>
      <w:szCs w:val="20"/>
    </w:rPr>
  </w:style>
  <w:style w:type="paragraph" w:styleId="32">
    <w:name w:val="Body Text Indent 3"/>
    <w:basedOn w:val="a"/>
    <w:qFormat/>
    <w:pPr>
      <w:ind w:firstLine="567"/>
      <w:jc w:val="both"/>
    </w:pPr>
    <w:rPr>
      <w:sz w:val="26"/>
      <w:szCs w:val="20"/>
    </w:rPr>
  </w:style>
  <w:style w:type="paragraph" w:customStyle="1" w:styleId="BlockQuotation">
    <w:name w:val="Block Quotation"/>
    <w:basedOn w:val="a"/>
    <w:qFormat/>
    <w:pPr>
      <w:widowControl w:val="0"/>
      <w:ind w:left="330" w:right="704" w:hanging="330"/>
      <w:jc w:val="both"/>
    </w:pPr>
    <w:rPr>
      <w:sz w:val="28"/>
      <w:szCs w:val="20"/>
    </w:rPr>
  </w:style>
  <w:style w:type="paragraph" w:customStyle="1" w:styleId="Normal1">
    <w:name w:val="Normal1"/>
    <w:qFormat/>
    <w:pPr>
      <w:overflowPunct w:val="0"/>
    </w:pPr>
    <w:rPr>
      <w:sz w:val="28"/>
    </w:rPr>
  </w:style>
  <w:style w:type="paragraph" w:customStyle="1" w:styleId="41">
    <w:name w:val="Заголовок 41"/>
    <w:basedOn w:val="Normal1"/>
    <w:next w:val="Normal1"/>
    <w:qFormat/>
    <w:pPr>
      <w:keepNext/>
      <w:widowControl w:val="0"/>
      <w:ind w:firstLine="567"/>
      <w:jc w:val="center"/>
    </w:pPr>
    <w:rPr>
      <w:b/>
    </w:rPr>
  </w:style>
  <w:style w:type="paragraph" w:customStyle="1" w:styleId="BodyText21">
    <w:name w:val="Body Text 21"/>
    <w:basedOn w:val="Normal1"/>
    <w:qFormat/>
    <w:pPr>
      <w:widowControl w:val="0"/>
      <w:ind w:firstLine="567"/>
    </w:pPr>
  </w:style>
  <w:style w:type="paragraph" w:customStyle="1" w:styleId="610">
    <w:name w:val="Заголовок 61"/>
    <w:basedOn w:val="Normal1"/>
    <w:next w:val="Normal1"/>
    <w:qFormat/>
    <w:pPr>
      <w:keepNext/>
      <w:widowControl w:val="0"/>
      <w:ind w:firstLine="567"/>
      <w:jc w:val="both"/>
    </w:pPr>
    <w:rPr>
      <w:u w:val="single"/>
    </w:rPr>
  </w:style>
  <w:style w:type="paragraph" w:styleId="af9">
    <w:name w:val="Title"/>
    <w:basedOn w:val="a"/>
    <w:qFormat/>
    <w:pPr>
      <w:ind w:firstLine="709"/>
      <w:jc w:val="center"/>
    </w:pPr>
    <w:rPr>
      <w:b/>
      <w:sz w:val="26"/>
      <w:szCs w:val="20"/>
    </w:rPr>
  </w:style>
  <w:style w:type="paragraph" w:customStyle="1" w:styleId="BodyText22">
    <w:name w:val="Body Text 22"/>
    <w:basedOn w:val="Normal1"/>
    <w:qFormat/>
    <w:pPr>
      <w:widowControl w:val="0"/>
      <w:jc w:val="center"/>
    </w:pPr>
    <w:rPr>
      <w:sz w:val="26"/>
    </w:rPr>
  </w:style>
  <w:style w:type="paragraph" w:customStyle="1" w:styleId="BodyText1">
    <w:name w:val="Body Text1"/>
    <w:basedOn w:val="Normal1"/>
    <w:qFormat/>
    <w:pPr>
      <w:widowControl w:val="0"/>
      <w:tabs>
        <w:tab w:val="left" w:pos="284"/>
      </w:tabs>
      <w:jc w:val="both"/>
    </w:pPr>
  </w:style>
  <w:style w:type="paragraph" w:customStyle="1" w:styleId="110">
    <w:name w:val="Заголовок 11"/>
    <w:basedOn w:val="Normal1"/>
    <w:next w:val="Normal1"/>
    <w:qFormat/>
    <w:pPr>
      <w:keepNext/>
      <w:widowControl w:val="0"/>
      <w:jc w:val="center"/>
    </w:pPr>
    <w:rPr>
      <w:b/>
    </w:rPr>
  </w:style>
  <w:style w:type="paragraph" w:customStyle="1" w:styleId="13">
    <w:name w:val="Верхний колонтитул1"/>
    <w:basedOn w:val="Normal1"/>
    <w:qFormat/>
    <w:pPr>
      <w:widowControl w:val="0"/>
      <w:tabs>
        <w:tab w:val="center" w:pos="4153"/>
        <w:tab w:val="right" w:pos="8306"/>
      </w:tabs>
    </w:pPr>
    <w:rPr>
      <w:sz w:val="20"/>
    </w:rPr>
  </w:style>
  <w:style w:type="paragraph" w:customStyle="1" w:styleId="310">
    <w:name w:val="Заголовок 31"/>
    <w:basedOn w:val="Normal1"/>
    <w:next w:val="Normal1"/>
    <w:qFormat/>
    <w:pPr>
      <w:keepNext/>
      <w:widowControl w:val="0"/>
      <w:jc w:val="center"/>
    </w:pPr>
    <w:rPr>
      <w:sz w:val="24"/>
    </w:rPr>
  </w:style>
  <w:style w:type="paragraph" w:customStyle="1" w:styleId="parag">
    <w:name w:val="parag"/>
    <w:basedOn w:val="a"/>
    <w:qFormat/>
    <w:pPr>
      <w:ind w:firstLine="500"/>
      <w:jc w:val="both"/>
    </w:pPr>
  </w:style>
  <w:style w:type="paragraph" w:customStyle="1" w:styleId="MapleOutput">
    <w:name w:val="Maple Output"/>
    <w:next w:val="a"/>
    <w:qFormat/>
    <w:pPr>
      <w:overflowPunct w:val="0"/>
      <w:spacing w:line="360" w:lineRule="auto"/>
      <w:jc w:val="center"/>
    </w:pPr>
    <w:rPr>
      <w:color w:val="000000"/>
      <w:sz w:val="24"/>
      <w:szCs w:val="24"/>
      <w:lang w:val="en-US"/>
    </w:rPr>
  </w:style>
  <w:style w:type="paragraph" w:customStyle="1" w:styleId="MapleOutput1">
    <w:name w:val="Maple Output1"/>
    <w:next w:val="a"/>
    <w:qFormat/>
    <w:pPr>
      <w:overflowPunct w:val="0"/>
      <w:spacing w:line="360" w:lineRule="auto"/>
    </w:pPr>
    <w:rPr>
      <w:color w:val="000000"/>
      <w:sz w:val="24"/>
      <w:szCs w:val="24"/>
      <w:lang w:val="en-US"/>
    </w:rPr>
  </w:style>
  <w:style w:type="paragraph" w:customStyle="1" w:styleId="42">
    <w:name w:val="Заголовок 42"/>
    <w:basedOn w:val="Normal1"/>
    <w:next w:val="Normal1"/>
    <w:qFormat/>
    <w:pPr>
      <w:keepNext/>
      <w:widowControl w:val="0"/>
      <w:ind w:firstLine="567"/>
      <w:jc w:val="center"/>
    </w:pPr>
    <w:rPr>
      <w:b/>
    </w:rPr>
  </w:style>
  <w:style w:type="paragraph" w:customStyle="1" w:styleId="62">
    <w:name w:val="Заголовок 62"/>
    <w:basedOn w:val="Normal1"/>
    <w:next w:val="Normal1"/>
    <w:qFormat/>
    <w:pPr>
      <w:keepNext/>
      <w:widowControl w:val="0"/>
      <w:ind w:firstLine="567"/>
      <w:jc w:val="both"/>
    </w:pPr>
    <w:rPr>
      <w:u w:val="single"/>
    </w:rPr>
  </w:style>
  <w:style w:type="paragraph" w:customStyle="1" w:styleId="120">
    <w:name w:val="Заголовок 12"/>
    <w:basedOn w:val="Normal1"/>
    <w:next w:val="Normal1"/>
    <w:qFormat/>
    <w:pPr>
      <w:keepNext/>
      <w:widowControl w:val="0"/>
      <w:jc w:val="center"/>
    </w:pPr>
    <w:rPr>
      <w:b/>
    </w:rPr>
  </w:style>
  <w:style w:type="paragraph" w:customStyle="1" w:styleId="23">
    <w:name w:val="Верхний колонтитул2"/>
    <w:basedOn w:val="Normal1"/>
    <w:qFormat/>
    <w:pPr>
      <w:widowControl w:val="0"/>
      <w:tabs>
        <w:tab w:val="center" w:pos="4153"/>
        <w:tab w:val="right" w:pos="8306"/>
      </w:tabs>
    </w:pPr>
    <w:rPr>
      <w:sz w:val="20"/>
    </w:rPr>
  </w:style>
  <w:style w:type="paragraph" w:customStyle="1" w:styleId="320">
    <w:name w:val="Заголовок 32"/>
    <w:basedOn w:val="Normal1"/>
    <w:next w:val="Normal1"/>
    <w:qFormat/>
    <w:pPr>
      <w:keepNext/>
      <w:widowControl w:val="0"/>
      <w:jc w:val="center"/>
    </w:pPr>
    <w:rPr>
      <w:sz w:val="24"/>
    </w:rPr>
  </w:style>
  <w:style w:type="paragraph" w:styleId="afa">
    <w:name w:val="TOC Heading"/>
    <w:basedOn w:val="1"/>
    <w:next w:val="a"/>
    <w:uiPriority w:val="39"/>
    <w:qFormat/>
    <w:pPr>
      <w:keepLines/>
      <w:spacing w:before="240"/>
      <w:jc w:val="left"/>
      <w:outlineLvl w:val="9"/>
    </w:pPr>
    <w:rPr>
      <w:rFonts w:ascii="Calibri Light" w:hAnsi="Calibri Light"/>
      <w:color w:val="2E74B5"/>
      <w:sz w:val="32"/>
      <w:szCs w:val="32"/>
      <w:lang w:val="ru-RU"/>
    </w:rPr>
  </w:style>
  <w:style w:type="paragraph" w:customStyle="1" w:styleId="afb">
    <w:name w:val="Содержимое таблицы"/>
    <w:basedOn w:val="a"/>
    <w:qFormat/>
    <w:pPr>
      <w:widowControl w:val="0"/>
      <w:suppressLineNumbers/>
    </w:pPr>
  </w:style>
  <w:style w:type="character" w:styleId="afc">
    <w:name w:val="Hyperlink"/>
    <w:uiPriority w:val="99"/>
    <w:rsid w:val="00DC0CAB"/>
    <w:rPr>
      <w:strike w:val="0"/>
      <w:dstrike w:val="0"/>
      <w:color w:val="008800"/>
      <w:u w:val="none"/>
      <w:effect w:val="none"/>
    </w:rPr>
  </w:style>
  <w:style w:type="paragraph" w:styleId="24">
    <w:name w:val="toc 2"/>
    <w:basedOn w:val="a"/>
    <w:next w:val="a"/>
    <w:autoRedefine/>
    <w:uiPriority w:val="39"/>
    <w:unhideWhenUsed/>
    <w:rsid w:val="00810C03"/>
    <w:pPr>
      <w:suppressAutoHyphens w:val="0"/>
      <w:overflowPunct/>
      <w:spacing w:after="100" w:line="276"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rsid w:val="00810C03"/>
    <w:pPr>
      <w:suppressAutoHyphens w:val="0"/>
      <w:overflowPunct/>
      <w:spacing w:after="100" w:line="276" w:lineRule="auto"/>
      <w:ind w:left="440"/>
    </w:pPr>
    <w:rPr>
      <w:rFonts w:asciiTheme="minorHAnsi" w:eastAsiaTheme="minorEastAsia" w:hAnsiTheme="minorHAnsi" w:cstheme="minorBidi"/>
      <w:sz w:val="22"/>
      <w:szCs w:val="22"/>
    </w:rPr>
  </w:style>
  <w:style w:type="paragraph" w:styleId="43">
    <w:name w:val="toc 4"/>
    <w:basedOn w:val="a"/>
    <w:next w:val="a"/>
    <w:autoRedefine/>
    <w:uiPriority w:val="39"/>
    <w:unhideWhenUsed/>
    <w:rsid w:val="00810C03"/>
    <w:pPr>
      <w:suppressAutoHyphens w:val="0"/>
      <w:overflowPunct/>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10C03"/>
    <w:pPr>
      <w:suppressAutoHyphens w:val="0"/>
      <w:overflowPunct/>
      <w:spacing w:after="100" w:line="276" w:lineRule="auto"/>
      <w:ind w:left="880"/>
    </w:pPr>
    <w:rPr>
      <w:rFonts w:asciiTheme="minorHAnsi" w:eastAsiaTheme="minorEastAsia" w:hAnsiTheme="minorHAnsi" w:cstheme="minorBidi"/>
      <w:sz w:val="22"/>
      <w:szCs w:val="22"/>
    </w:rPr>
  </w:style>
  <w:style w:type="paragraph" w:styleId="63">
    <w:name w:val="toc 6"/>
    <w:basedOn w:val="a"/>
    <w:next w:val="a"/>
    <w:autoRedefine/>
    <w:uiPriority w:val="39"/>
    <w:unhideWhenUsed/>
    <w:rsid w:val="00810C03"/>
    <w:pPr>
      <w:suppressAutoHyphens w:val="0"/>
      <w:overflowPunct/>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810C03"/>
    <w:pPr>
      <w:suppressAutoHyphens w:val="0"/>
      <w:overflowPunct/>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810C03"/>
    <w:pPr>
      <w:suppressAutoHyphens w:val="0"/>
      <w:overflowPunct/>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810C03"/>
    <w:pPr>
      <w:suppressAutoHyphens w:val="0"/>
      <w:overflowPunct/>
      <w:spacing w:after="100" w:line="276" w:lineRule="auto"/>
      <w:ind w:left="1760"/>
    </w:pPr>
    <w:rPr>
      <w:rFonts w:asciiTheme="minorHAnsi" w:eastAsiaTheme="minorEastAsia" w:hAnsiTheme="minorHAnsi" w:cstheme="minorBidi"/>
      <w:sz w:val="22"/>
      <w:szCs w:val="22"/>
    </w:rPr>
  </w:style>
  <w:style w:type="character" w:customStyle="1" w:styleId="css-96zuhp-word-diff">
    <w:name w:val="css-96zuhp-word-diff"/>
    <w:basedOn w:val="a0"/>
    <w:rsid w:val="009D69B2"/>
  </w:style>
  <w:style w:type="paragraph" w:styleId="afd">
    <w:name w:val="List Paragraph"/>
    <w:basedOn w:val="a"/>
    <w:uiPriority w:val="34"/>
    <w:qFormat/>
    <w:rsid w:val="009D69B2"/>
    <w:pPr>
      <w:ind w:left="720"/>
      <w:contextualSpacing/>
    </w:pPr>
  </w:style>
  <w:style w:type="character" w:styleId="afe">
    <w:name w:val="FollowedHyperlink"/>
    <w:basedOn w:val="a0"/>
    <w:uiPriority w:val="99"/>
    <w:semiHidden/>
    <w:unhideWhenUsed/>
    <w:rsid w:val="00160342"/>
    <w:rPr>
      <w:color w:val="800080" w:themeColor="followedHyperlink"/>
      <w:u w:val="single"/>
    </w:rPr>
  </w:style>
  <w:style w:type="character" w:customStyle="1" w:styleId="overflow-hidden">
    <w:name w:val="overflow-hidden"/>
    <w:basedOn w:val="a0"/>
    <w:rsid w:val="00B47B09"/>
  </w:style>
  <w:style w:type="character" w:customStyle="1" w:styleId="katex-mathml">
    <w:name w:val="katex-mathml"/>
    <w:basedOn w:val="a0"/>
    <w:rsid w:val="000E4CF8"/>
  </w:style>
  <w:style w:type="character" w:customStyle="1" w:styleId="mord">
    <w:name w:val="mord"/>
    <w:basedOn w:val="a0"/>
    <w:rsid w:val="000E4CF8"/>
  </w:style>
  <w:style w:type="character" w:customStyle="1" w:styleId="vlist-s">
    <w:name w:val="vlist-s"/>
    <w:basedOn w:val="a0"/>
    <w:rsid w:val="000E4CF8"/>
  </w:style>
  <w:style w:type="character" w:customStyle="1" w:styleId="mrel">
    <w:name w:val="mrel"/>
    <w:basedOn w:val="a0"/>
    <w:rsid w:val="000E4CF8"/>
  </w:style>
  <w:style w:type="character" w:customStyle="1" w:styleId="mbin">
    <w:name w:val="mbin"/>
    <w:basedOn w:val="a0"/>
    <w:rsid w:val="000E4CF8"/>
  </w:style>
  <w:style w:type="character" w:customStyle="1" w:styleId="mopen">
    <w:name w:val="mopen"/>
    <w:basedOn w:val="a0"/>
    <w:rsid w:val="00BE50C8"/>
  </w:style>
  <w:style w:type="character" w:customStyle="1" w:styleId="mclose">
    <w:name w:val="mclose"/>
    <w:basedOn w:val="a0"/>
    <w:rsid w:val="00BE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366">
      <w:bodyDiv w:val="1"/>
      <w:marLeft w:val="0"/>
      <w:marRight w:val="0"/>
      <w:marTop w:val="0"/>
      <w:marBottom w:val="0"/>
      <w:divBdr>
        <w:top w:val="none" w:sz="0" w:space="0" w:color="auto"/>
        <w:left w:val="none" w:sz="0" w:space="0" w:color="auto"/>
        <w:bottom w:val="none" w:sz="0" w:space="0" w:color="auto"/>
        <w:right w:val="none" w:sz="0" w:space="0" w:color="auto"/>
      </w:divBdr>
    </w:div>
    <w:div w:id="8263962">
      <w:bodyDiv w:val="1"/>
      <w:marLeft w:val="0"/>
      <w:marRight w:val="0"/>
      <w:marTop w:val="0"/>
      <w:marBottom w:val="0"/>
      <w:divBdr>
        <w:top w:val="none" w:sz="0" w:space="0" w:color="auto"/>
        <w:left w:val="none" w:sz="0" w:space="0" w:color="auto"/>
        <w:bottom w:val="none" w:sz="0" w:space="0" w:color="auto"/>
        <w:right w:val="none" w:sz="0" w:space="0" w:color="auto"/>
      </w:divBdr>
      <w:divsChild>
        <w:div w:id="623855587">
          <w:marLeft w:val="0"/>
          <w:marRight w:val="0"/>
          <w:marTop w:val="0"/>
          <w:marBottom w:val="0"/>
          <w:divBdr>
            <w:top w:val="none" w:sz="0" w:space="0" w:color="auto"/>
            <w:left w:val="none" w:sz="0" w:space="0" w:color="auto"/>
            <w:bottom w:val="none" w:sz="0" w:space="0" w:color="auto"/>
            <w:right w:val="none" w:sz="0" w:space="0" w:color="auto"/>
          </w:divBdr>
          <w:divsChild>
            <w:div w:id="1702122022">
              <w:marLeft w:val="0"/>
              <w:marRight w:val="0"/>
              <w:marTop w:val="0"/>
              <w:marBottom w:val="0"/>
              <w:divBdr>
                <w:top w:val="none" w:sz="0" w:space="0" w:color="auto"/>
                <w:left w:val="none" w:sz="0" w:space="0" w:color="auto"/>
                <w:bottom w:val="none" w:sz="0" w:space="0" w:color="auto"/>
                <w:right w:val="none" w:sz="0" w:space="0" w:color="auto"/>
              </w:divBdr>
              <w:divsChild>
                <w:div w:id="264700610">
                  <w:marLeft w:val="0"/>
                  <w:marRight w:val="0"/>
                  <w:marTop w:val="0"/>
                  <w:marBottom w:val="0"/>
                  <w:divBdr>
                    <w:top w:val="none" w:sz="0" w:space="0" w:color="auto"/>
                    <w:left w:val="none" w:sz="0" w:space="0" w:color="auto"/>
                    <w:bottom w:val="none" w:sz="0" w:space="0" w:color="auto"/>
                    <w:right w:val="none" w:sz="0" w:space="0" w:color="auto"/>
                  </w:divBdr>
                  <w:divsChild>
                    <w:div w:id="16239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6051">
          <w:marLeft w:val="0"/>
          <w:marRight w:val="0"/>
          <w:marTop w:val="0"/>
          <w:marBottom w:val="0"/>
          <w:divBdr>
            <w:top w:val="none" w:sz="0" w:space="0" w:color="auto"/>
            <w:left w:val="none" w:sz="0" w:space="0" w:color="auto"/>
            <w:bottom w:val="none" w:sz="0" w:space="0" w:color="auto"/>
            <w:right w:val="none" w:sz="0" w:space="0" w:color="auto"/>
          </w:divBdr>
          <w:divsChild>
            <w:div w:id="576326144">
              <w:marLeft w:val="0"/>
              <w:marRight w:val="0"/>
              <w:marTop w:val="0"/>
              <w:marBottom w:val="0"/>
              <w:divBdr>
                <w:top w:val="none" w:sz="0" w:space="0" w:color="auto"/>
                <w:left w:val="none" w:sz="0" w:space="0" w:color="auto"/>
                <w:bottom w:val="none" w:sz="0" w:space="0" w:color="auto"/>
                <w:right w:val="none" w:sz="0" w:space="0" w:color="auto"/>
              </w:divBdr>
              <w:divsChild>
                <w:div w:id="1837844482">
                  <w:marLeft w:val="0"/>
                  <w:marRight w:val="0"/>
                  <w:marTop w:val="0"/>
                  <w:marBottom w:val="0"/>
                  <w:divBdr>
                    <w:top w:val="none" w:sz="0" w:space="0" w:color="auto"/>
                    <w:left w:val="none" w:sz="0" w:space="0" w:color="auto"/>
                    <w:bottom w:val="none" w:sz="0" w:space="0" w:color="auto"/>
                    <w:right w:val="none" w:sz="0" w:space="0" w:color="auto"/>
                  </w:divBdr>
                  <w:divsChild>
                    <w:div w:id="1605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73001">
      <w:bodyDiv w:val="1"/>
      <w:marLeft w:val="0"/>
      <w:marRight w:val="0"/>
      <w:marTop w:val="0"/>
      <w:marBottom w:val="0"/>
      <w:divBdr>
        <w:top w:val="none" w:sz="0" w:space="0" w:color="auto"/>
        <w:left w:val="none" w:sz="0" w:space="0" w:color="auto"/>
        <w:bottom w:val="none" w:sz="0" w:space="0" w:color="auto"/>
        <w:right w:val="none" w:sz="0" w:space="0" w:color="auto"/>
      </w:divBdr>
    </w:div>
    <w:div w:id="57048722">
      <w:bodyDiv w:val="1"/>
      <w:marLeft w:val="0"/>
      <w:marRight w:val="0"/>
      <w:marTop w:val="0"/>
      <w:marBottom w:val="0"/>
      <w:divBdr>
        <w:top w:val="none" w:sz="0" w:space="0" w:color="auto"/>
        <w:left w:val="none" w:sz="0" w:space="0" w:color="auto"/>
        <w:bottom w:val="none" w:sz="0" w:space="0" w:color="auto"/>
        <w:right w:val="none" w:sz="0" w:space="0" w:color="auto"/>
      </w:divBdr>
    </w:div>
    <w:div w:id="82338932">
      <w:bodyDiv w:val="1"/>
      <w:marLeft w:val="0"/>
      <w:marRight w:val="0"/>
      <w:marTop w:val="0"/>
      <w:marBottom w:val="0"/>
      <w:divBdr>
        <w:top w:val="none" w:sz="0" w:space="0" w:color="auto"/>
        <w:left w:val="none" w:sz="0" w:space="0" w:color="auto"/>
        <w:bottom w:val="none" w:sz="0" w:space="0" w:color="auto"/>
        <w:right w:val="none" w:sz="0" w:space="0" w:color="auto"/>
      </w:divBdr>
    </w:div>
    <w:div w:id="180975612">
      <w:bodyDiv w:val="1"/>
      <w:marLeft w:val="0"/>
      <w:marRight w:val="0"/>
      <w:marTop w:val="0"/>
      <w:marBottom w:val="0"/>
      <w:divBdr>
        <w:top w:val="none" w:sz="0" w:space="0" w:color="auto"/>
        <w:left w:val="none" w:sz="0" w:space="0" w:color="auto"/>
        <w:bottom w:val="none" w:sz="0" w:space="0" w:color="auto"/>
        <w:right w:val="none" w:sz="0" w:space="0" w:color="auto"/>
      </w:divBdr>
      <w:divsChild>
        <w:div w:id="1114976633">
          <w:marLeft w:val="0"/>
          <w:marRight w:val="0"/>
          <w:marTop w:val="0"/>
          <w:marBottom w:val="0"/>
          <w:divBdr>
            <w:top w:val="none" w:sz="0" w:space="0" w:color="auto"/>
            <w:left w:val="none" w:sz="0" w:space="0" w:color="auto"/>
            <w:bottom w:val="none" w:sz="0" w:space="0" w:color="auto"/>
            <w:right w:val="none" w:sz="0" w:space="0" w:color="auto"/>
          </w:divBdr>
        </w:div>
      </w:divsChild>
    </w:div>
    <w:div w:id="194852392">
      <w:bodyDiv w:val="1"/>
      <w:marLeft w:val="0"/>
      <w:marRight w:val="0"/>
      <w:marTop w:val="0"/>
      <w:marBottom w:val="0"/>
      <w:divBdr>
        <w:top w:val="none" w:sz="0" w:space="0" w:color="auto"/>
        <w:left w:val="none" w:sz="0" w:space="0" w:color="auto"/>
        <w:bottom w:val="none" w:sz="0" w:space="0" w:color="auto"/>
        <w:right w:val="none" w:sz="0" w:space="0" w:color="auto"/>
      </w:divBdr>
      <w:divsChild>
        <w:div w:id="1573007774">
          <w:marLeft w:val="0"/>
          <w:marRight w:val="0"/>
          <w:marTop w:val="0"/>
          <w:marBottom w:val="0"/>
          <w:divBdr>
            <w:top w:val="none" w:sz="0" w:space="0" w:color="auto"/>
            <w:left w:val="none" w:sz="0" w:space="0" w:color="auto"/>
            <w:bottom w:val="none" w:sz="0" w:space="0" w:color="auto"/>
            <w:right w:val="none" w:sz="0" w:space="0" w:color="auto"/>
          </w:divBdr>
        </w:div>
      </w:divsChild>
    </w:div>
    <w:div w:id="317852039">
      <w:bodyDiv w:val="1"/>
      <w:marLeft w:val="0"/>
      <w:marRight w:val="0"/>
      <w:marTop w:val="0"/>
      <w:marBottom w:val="0"/>
      <w:divBdr>
        <w:top w:val="none" w:sz="0" w:space="0" w:color="auto"/>
        <w:left w:val="none" w:sz="0" w:space="0" w:color="auto"/>
        <w:bottom w:val="none" w:sz="0" w:space="0" w:color="auto"/>
        <w:right w:val="none" w:sz="0" w:space="0" w:color="auto"/>
      </w:divBdr>
    </w:div>
    <w:div w:id="351764175">
      <w:bodyDiv w:val="1"/>
      <w:marLeft w:val="0"/>
      <w:marRight w:val="0"/>
      <w:marTop w:val="0"/>
      <w:marBottom w:val="0"/>
      <w:divBdr>
        <w:top w:val="none" w:sz="0" w:space="0" w:color="auto"/>
        <w:left w:val="none" w:sz="0" w:space="0" w:color="auto"/>
        <w:bottom w:val="none" w:sz="0" w:space="0" w:color="auto"/>
        <w:right w:val="none" w:sz="0" w:space="0" w:color="auto"/>
      </w:divBdr>
    </w:div>
    <w:div w:id="420951468">
      <w:bodyDiv w:val="1"/>
      <w:marLeft w:val="0"/>
      <w:marRight w:val="0"/>
      <w:marTop w:val="0"/>
      <w:marBottom w:val="0"/>
      <w:divBdr>
        <w:top w:val="none" w:sz="0" w:space="0" w:color="auto"/>
        <w:left w:val="none" w:sz="0" w:space="0" w:color="auto"/>
        <w:bottom w:val="none" w:sz="0" w:space="0" w:color="auto"/>
        <w:right w:val="none" w:sz="0" w:space="0" w:color="auto"/>
      </w:divBdr>
    </w:div>
    <w:div w:id="491337389">
      <w:bodyDiv w:val="1"/>
      <w:marLeft w:val="0"/>
      <w:marRight w:val="0"/>
      <w:marTop w:val="0"/>
      <w:marBottom w:val="0"/>
      <w:divBdr>
        <w:top w:val="none" w:sz="0" w:space="0" w:color="auto"/>
        <w:left w:val="none" w:sz="0" w:space="0" w:color="auto"/>
        <w:bottom w:val="none" w:sz="0" w:space="0" w:color="auto"/>
        <w:right w:val="none" w:sz="0" w:space="0" w:color="auto"/>
      </w:divBdr>
    </w:div>
    <w:div w:id="505631821">
      <w:bodyDiv w:val="1"/>
      <w:marLeft w:val="0"/>
      <w:marRight w:val="0"/>
      <w:marTop w:val="0"/>
      <w:marBottom w:val="0"/>
      <w:divBdr>
        <w:top w:val="none" w:sz="0" w:space="0" w:color="auto"/>
        <w:left w:val="none" w:sz="0" w:space="0" w:color="auto"/>
        <w:bottom w:val="none" w:sz="0" w:space="0" w:color="auto"/>
        <w:right w:val="none" w:sz="0" w:space="0" w:color="auto"/>
      </w:divBdr>
      <w:divsChild>
        <w:div w:id="1724019274">
          <w:marLeft w:val="0"/>
          <w:marRight w:val="0"/>
          <w:marTop w:val="0"/>
          <w:marBottom w:val="0"/>
          <w:divBdr>
            <w:top w:val="none" w:sz="0" w:space="0" w:color="auto"/>
            <w:left w:val="none" w:sz="0" w:space="0" w:color="auto"/>
            <w:bottom w:val="none" w:sz="0" w:space="0" w:color="auto"/>
            <w:right w:val="none" w:sz="0" w:space="0" w:color="auto"/>
          </w:divBdr>
        </w:div>
      </w:divsChild>
    </w:div>
    <w:div w:id="583807081">
      <w:bodyDiv w:val="1"/>
      <w:marLeft w:val="0"/>
      <w:marRight w:val="0"/>
      <w:marTop w:val="0"/>
      <w:marBottom w:val="0"/>
      <w:divBdr>
        <w:top w:val="none" w:sz="0" w:space="0" w:color="auto"/>
        <w:left w:val="none" w:sz="0" w:space="0" w:color="auto"/>
        <w:bottom w:val="none" w:sz="0" w:space="0" w:color="auto"/>
        <w:right w:val="none" w:sz="0" w:space="0" w:color="auto"/>
      </w:divBdr>
      <w:divsChild>
        <w:div w:id="853882579">
          <w:marLeft w:val="0"/>
          <w:marRight w:val="0"/>
          <w:marTop w:val="0"/>
          <w:marBottom w:val="0"/>
          <w:divBdr>
            <w:top w:val="none" w:sz="0" w:space="0" w:color="auto"/>
            <w:left w:val="none" w:sz="0" w:space="0" w:color="auto"/>
            <w:bottom w:val="none" w:sz="0" w:space="0" w:color="auto"/>
            <w:right w:val="none" w:sz="0" w:space="0" w:color="auto"/>
          </w:divBdr>
          <w:divsChild>
            <w:div w:id="449520577">
              <w:marLeft w:val="0"/>
              <w:marRight w:val="0"/>
              <w:marTop w:val="0"/>
              <w:marBottom w:val="0"/>
              <w:divBdr>
                <w:top w:val="none" w:sz="0" w:space="0" w:color="auto"/>
                <w:left w:val="none" w:sz="0" w:space="0" w:color="auto"/>
                <w:bottom w:val="none" w:sz="0" w:space="0" w:color="auto"/>
                <w:right w:val="none" w:sz="0" w:space="0" w:color="auto"/>
              </w:divBdr>
              <w:divsChild>
                <w:div w:id="454908278">
                  <w:marLeft w:val="0"/>
                  <w:marRight w:val="0"/>
                  <w:marTop w:val="0"/>
                  <w:marBottom w:val="0"/>
                  <w:divBdr>
                    <w:top w:val="none" w:sz="0" w:space="0" w:color="auto"/>
                    <w:left w:val="none" w:sz="0" w:space="0" w:color="auto"/>
                    <w:bottom w:val="none" w:sz="0" w:space="0" w:color="auto"/>
                    <w:right w:val="none" w:sz="0" w:space="0" w:color="auto"/>
                  </w:divBdr>
                  <w:divsChild>
                    <w:div w:id="5366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2540">
          <w:marLeft w:val="0"/>
          <w:marRight w:val="0"/>
          <w:marTop w:val="0"/>
          <w:marBottom w:val="0"/>
          <w:divBdr>
            <w:top w:val="none" w:sz="0" w:space="0" w:color="auto"/>
            <w:left w:val="none" w:sz="0" w:space="0" w:color="auto"/>
            <w:bottom w:val="none" w:sz="0" w:space="0" w:color="auto"/>
            <w:right w:val="none" w:sz="0" w:space="0" w:color="auto"/>
          </w:divBdr>
          <w:divsChild>
            <w:div w:id="646864211">
              <w:marLeft w:val="0"/>
              <w:marRight w:val="0"/>
              <w:marTop w:val="0"/>
              <w:marBottom w:val="0"/>
              <w:divBdr>
                <w:top w:val="none" w:sz="0" w:space="0" w:color="auto"/>
                <w:left w:val="none" w:sz="0" w:space="0" w:color="auto"/>
                <w:bottom w:val="none" w:sz="0" w:space="0" w:color="auto"/>
                <w:right w:val="none" w:sz="0" w:space="0" w:color="auto"/>
              </w:divBdr>
              <w:divsChild>
                <w:div w:id="951127385">
                  <w:marLeft w:val="0"/>
                  <w:marRight w:val="0"/>
                  <w:marTop w:val="0"/>
                  <w:marBottom w:val="0"/>
                  <w:divBdr>
                    <w:top w:val="none" w:sz="0" w:space="0" w:color="auto"/>
                    <w:left w:val="none" w:sz="0" w:space="0" w:color="auto"/>
                    <w:bottom w:val="none" w:sz="0" w:space="0" w:color="auto"/>
                    <w:right w:val="none" w:sz="0" w:space="0" w:color="auto"/>
                  </w:divBdr>
                  <w:divsChild>
                    <w:div w:id="13223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44247">
      <w:bodyDiv w:val="1"/>
      <w:marLeft w:val="0"/>
      <w:marRight w:val="0"/>
      <w:marTop w:val="0"/>
      <w:marBottom w:val="0"/>
      <w:divBdr>
        <w:top w:val="none" w:sz="0" w:space="0" w:color="auto"/>
        <w:left w:val="none" w:sz="0" w:space="0" w:color="auto"/>
        <w:bottom w:val="none" w:sz="0" w:space="0" w:color="auto"/>
        <w:right w:val="none" w:sz="0" w:space="0" w:color="auto"/>
      </w:divBdr>
    </w:div>
    <w:div w:id="639504101">
      <w:bodyDiv w:val="1"/>
      <w:marLeft w:val="0"/>
      <w:marRight w:val="0"/>
      <w:marTop w:val="0"/>
      <w:marBottom w:val="0"/>
      <w:divBdr>
        <w:top w:val="none" w:sz="0" w:space="0" w:color="auto"/>
        <w:left w:val="none" w:sz="0" w:space="0" w:color="auto"/>
        <w:bottom w:val="none" w:sz="0" w:space="0" w:color="auto"/>
        <w:right w:val="none" w:sz="0" w:space="0" w:color="auto"/>
      </w:divBdr>
    </w:div>
    <w:div w:id="727532571">
      <w:bodyDiv w:val="1"/>
      <w:marLeft w:val="0"/>
      <w:marRight w:val="0"/>
      <w:marTop w:val="0"/>
      <w:marBottom w:val="0"/>
      <w:divBdr>
        <w:top w:val="none" w:sz="0" w:space="0" w:color="auto"/>
        <w:left w:val="none" w:sz="0" w:space="0" w:color="auto"/>
        <w:bottom w:val="none" w:sz="0" w:space="0" w:color="auto"/>
        <w:right w:val="none" w:sz="0" w:space="0" w:color="auto"/>
      </w:divBdr>
      <w:divsChild>
        <w:div w:id="1691179002">
          <w:marLeft w:val="0"/>
          <w:marRight w:val="0"/>
          <w:marTop w:val="0"/>
          <w:marBottom w:val="0"/>
          <w:divBdr>
            <w:top w:val="none" w:sz="0" w:space="0" w:color="auto"/>
            <w:left w:val="none" w:sz="0" w:space="0" w:color="auto"/>
            <w:bottom w:val="none" w:sz="0" w:space="0" w:color="auto"/>
            <w:right w:val="none" w:sz="0" w:space="0" w:color="auto"/>
          </w:divBdr>
        </w:div>
      </w:divsChild>
    </w:div>
    <w:div w:id="745341821">
      <w:bodyDiv w:val="1"/>
      <w:marLeft w:val="0"/>
      <w:marRight w:val="0"/>
      <w:marTop w:val="0"/>
      <w:marBottom w:val="0"/>
      <w:divBdr>
        <w:top w:val="none" w:sz="0" w:space="0" w:color="auto"/>
        <w:left w:val="none" w:sz="0" w:space="0" w:color="auto"/>
        <w:bottom w:val="none" w:sz="0" w:space="0" w:color="auto"/>
        <w:right w:val="none" w:sz="0" w:space="0" w:color="auto"/>
      </w:divBdr>
    </w:div>
    <w:div w:id="834685377">
      <w:bodyDiv w:val="1"/>
      <w:marLeft w:val="0"/>
      <w:marRight w:val="0"/>
      <w:marTop w:val="0"/>
      <w:marBottom w:val="0"/>
      <w:divBdr>
        <w:top w:val="none" w:sz="0" w:space="0" w:color="auto"/>
        <w:left w:val="none" w:sz="0" w:space="0" w:color="auto"/>
        <w:bottom w:val="none" w:sz="0" w:space="0" w:color="auto"/>
        <w:right w:val="none" w:sz="0" w:space="0" w:color="auto"/>
      </w:divBdr>
      <w:divsChild>
        <w:div w:id="2029216269">
          <w:marLeft w:val="0"/>
          <w:marRight w:val="0"/>
          <w:marTop w:val="0"/>
          <w:marBottom w:val="0"/>
          <w:divBdr>
            <w:top w:val="none" w:sz="0" w:space="0" w:color="auto"/>
            <w:left w:val="none" w:sz="0" w:space="0" w:color="auto"/>
            <w:bottom w:val="none" w:sz="0" w:space="0" w:color="auto"/>
            <w:right w:val="none" w:sz="0" w:space="0" w:color="auto"/>
          </w:divBdr>
        </w:div>
      </w:divsChild>
    </w:div>
    <w:div w:id="940991437">
      <w:bodyDiv w:val="1"/>
      <w:marLeft w:val="0"/>
      <w:marRight w:val="0"/>
      <w:marTop w:val="0"/>
      <w:marBottom w:val="0"/>
      <w:divBdr>
        <w:top w:val="none" w:sz="0" w:space="0" w:color="auto"/>
        <w:left w:val="none" w:sz="0" w:space="0" w:color="auto"/>
        <w:bottom w:val="none" w:sz="0" w:space="0" w:color="auto"/>
        <w:right w:val="none" w:sz="0" w:space="0" w:color="auto"/>
      </w:divBdr>
    </w:div>
    <w:div w:id="943154327">
      <w:bodyDiv w:val="1"/>
      <w:marLeft w:val="0"/>
      <w:marRight w:val="0"/>
      <w:marTop w:val="0"/>
      <w:marBottom w:val="0"/>
      <w:divBdr>
        <w:top w:val="none" w:sz="0" w:space="0" w:color="auto"/>
        <w:left w:val="none" w:sz="0" w:space="0" w:color="auto"/>
        <w:bottom w:val="none" w:sz="0" w:space="0" w:color="auto"/>
        <w:right w:val="none" w:sz="0" w:space="0" w:color="auto"/>
      </w:divBdr>
    </w:div>
    <w:div w:id="1038092182">
      <w:bodyDiv w:val="1"/>
      <w:marLeft w:val="0"/>
      <w:marRight w:val="0"/>
      <w:marTop w:val="0"/>
      <w:marBottom w:val="0"/>
      <w:divBdr>
        <w:top w:val="none" w:sz="0" w:space="0" w:color="auto"/>
        <w:left w:val="none" w:sz="0" w:space="0" w:color="auto"/>
        <w:bottom w:val="none" w:sz="0" w:space="0" w:color="auto"/>
        <w:right w:val="none" w:sz="0" w:space="0" w:color="auto"/>
      </w:divBdr>
    </w:div>
    <w:div w:id="1069381874">
      <w:bodyDiv w:val="1"/>
      <w:marLeft w:val="0"/>
      <w:marRight w:val="0"/>
      <w:marTop w:val="0"/>
      <w:marBottom w:val="0"/>
      <w:divBdr>
        <w:top w:val="none" w:sz="0" w:space="0" w:color="auto"/>
        <w:left w:val="none" w:sz="0" w:space="0" w:color="auto"/>
        <w:bottom w:val="none" w:sz="0" w:space="0" w:color="auto"/>
        <w:right w:val="none" w:sz="0" w:space="0" w:color="auto"/>
      </w:divBdr>
    </w:div>
    <w:div w:id="1086658450">
      <w:bodyDiv w:val="1"/>
      <w:marLeft w:val="0"/>
      <w:marRight w:val="0"/>
      <w:marTop w:val="0"/>
      <w:marBottom w:val="0"/>
      <w:divBdr>
        <w:top w:val="none" w:sz="0" w:space="0" w:color="auto"/>
        <w:left w:val="none" w:sz="0" w:space="0" w:color="auto"/>
        <w:bottom w:val="none" w:sz="0" w:space="0" w:color="auto"/>
        <w:right w:val="none" w:sz="0" w:space="0" w:color="auto"/>
      </w:divBdr>
      <w:divsChild>
        <w:div w:id="1795441530">
          <w:marLeft w:val="0"/>
          <w:marRight w:val="0"/>
          <w:marTop w:val="0"/>
          <w:marBottom w:val="0"/>
          <w:divBdr>
            <w:top w:val="none" w:sz="0" w:space="0" w:color="auto"/>
            <w:left w:val="none" w:sz="0" w:space="0" w:color="auto"/>
            <w:bottom w:val="none" w:sz="0" w:space="0" w:color="auto"/>
            <w:right w:val="none" w:sz="0" w:space="0" w:color="auto"/>
          </w:divBdr>
          <w:divsChild>
            <w:div w:id="453794955">
              <w:marLeft w:val="0"/>
              <w:marRight w:val="0"/>
              <w:marTop w:val="0"/>
              <w:marBottom w:val="0"/>
              <w:divBdr>
                <w:top w:val="none" w:sz="0" w:space="0" w:color="auto"/>
                <w:left w:val="none" w:sz="0" w:space="0" w:color="auto"/>
                <w:bottom w:val="none" w:sz="0" w:space="0" w:color="auto"/>
                <w:right w:val="none" w:sz="0" w:space="0" w:color="auto"/>
              </w:divBdr>
              <w:divsChild>
                <w:div w:id="531070699">
                  <w:marLeft w:val="0"/>
                  <w:marRight w:val="0"/>
                  <w:marTop w:val="0"/>
                  <w:marBottom w:val="0"/>
                  <w:divBdr>
                    <w:top w:val="none" w:sz="0" w:space="0" w:color="auto"/>
                    <w:left w:val="none" w:sz="0" w:space="0" w:color="auto"/>
                    <w:bottom w:val="none" w:sz="0" w:space="0" w:color="auto"/>
                    <w:right w:val="none" w:sz="0" w:space="0" w:color="auto"/>
                  </w:divBdr>
                  <w:divsChild>
                    <w:div w:id="3714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4722">
          <w:marLeft w:val="0"/>
          <w:marRight w:val="0"/>
          <w:marTop w:val="0"/>
          <w:marBottom w:val="0"/>
          <w:divBdr>
            <w:top w:val="none" w:sz="0" w:space="0" w:color="auto"/>
            <w:left w:val="none" w:sz="0" w:space="0" w:color="auto"/>
            <w:bottom w:val="none" w:sz="0" w:space="0" w:color="auto"/>
            <w:right w:val="none" w:sz="0" w:space="0" w:color="auto"/>
          </w:divBdr>
          <w:divsChild>
            <w:div w:id="501748455">
              <w:marLeft w:val="0"/>
              <w:marRight w:val="0"/>
              <w:marTop w:val="0"/>
              <w:marBottom w:val="0"/>
              <w:divBdr>
                <w:top w:val="none" w:sz="0" w:space="0" w:color="auto"/>
                <w:left w:val="none" w:sz="0" w:space="0" w:color="auto"/>
                <w:bottom w:val="none" w:sz="0" w:space="0" w:color="auto"/>
                <w:right w:val="none" w:sz="0" w:space="0" w:color="auto"/>
              </w:divBdr>
              <w:divsChild>
                <w:div w:id="692191666">
                  <w:marLeft w:val="0"/>
                  <w:marRight w:val="0"/>
                  <w:marTop w:val="0"/>
                  <w:marBottom w:val="0"/>
                  <w:divBdr>
                    <w:top w:val="none" w:sz="0" w:space="0" w:color="auto"/>
                    <w:left w:val="none" w:sz="0" w:space="0" w:color="auto"/>
                    <w:bottom w:val="none" w:sz="0" w:space="0" w:color="auto"/>
                    <w:right w:val="none" w:sz="0" w:space="0" w:color="auto"/>
                  </w:divBdr>
                  <w:divsChild>
                    <w:div w:id="7464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2630">
      <w:bodyDiv w:val="1"/>
      <w:marLeft w:val="0"/>
      <w:marRight w:val="0"/>
      <w:marTop w:val="0"/>
      <w:marBottom w:val="0"/>
      <w:divBdr>
        <w:top w:val="none" w:sz="0" w:space="0" w:color="auto"/>
        <w:left w:val="none" w:sz="0" w:space="0" w:color="auto"/>
        <w:bottom w:val="none" w:sz="0" w:space="0" w:color="auto"/>
        <w:right w:val="none" w:sz="0" w:space="0" w:color="auto"/>
      </w:divBdr>
      <w:divsChild>
        <w:div w:id="235167185">
          <w:marLeft w:val="0"/>
          <w:marRight w:val="0"/>
          <w:marTop w:val="0"/>
          <w:marBottom w:val="0"/>
          <w:divBdr>
            <w:top w:val="none" w:sz="0" w:space="0" w:color="auto"/>
            <w:left w:val="none" w:sz="0" w:space="0" w:color="auto"/>
            <w:bottom w:val="none" w:sz="0" w:space="0" w:color="auto"/>
            <w:right w:val="none" w:sz="0" w:space="0" w:color="auto"/>
          </w:divBdr>
        </w:div>
      </w:divsChild>
    </w:div>
    <w:div w:id="1178347138">
      <w:bodyDiv w:val="1"/>
      <w:marLeft w:val="0"/>
      <w:marRight w:val="0"/>
      <w:marTop w:val="0"/>
      <w:marBottom w:val="0"/>
      <w:divBdr>
        <w:top w:val="none" w:sz="0" w:space="0" w:color="auto"/>
        <w:left w:val="none" w:sz="0" w:space="0" w:color="auto"/>
        <w:bottom w:val="none" w:sz="0" w:space="0" w:color="auto"/>
        <w:right w:val="none" w:sz="0" w:space="0" w:color="auto"/>
      </w:divBdr>
    </w:div>
    <w:div w:id="1204833051">
      <w:bodyDiv w:val="1"/>
      <w:marLeft w:val="0"/>
      <w:marRight w:val="0"/>
      <w:marTop w:val="0"/>
      <w:marBottom w:val="0"/>
      <w:divBdr>
        <w:top w:val="none" w:sz="0" w:space="0" w:color="auto"/>
        <w:left w:val="none" w:sz="0" w:space="0" w:color="auto"/>
        <w:bottom w:val="none" w:sz="0" w:space="0" w:color="auto"/>
        <w:right w:val="none" w:sz="0" w:space="0" w:color="auto"/>
      </w:divBdr>
    </w:div>
    <w:div w:id="1220702915">
      <w:bodyDiv w:val="1"/>
      <w:marLeft w:val="0"/>
      <w:marRight w:val="0"/>
      <w:marTop w:val="0"/>
      <w:marBottom w:val="0"/>
      <w:divBdr>
        <w:top w:val="none" w:sz="0" w:space="0" w:color="auto"/>
        <w:left w:val="none" w:sz="0" w:space="0" w:color="auto"/>
        <w:bottom w:val="none" w:sz="0" w:space="0" w:color="auto"/>
        <w:right w:val="none" w:sz="0" w:space="0" w:color="auto"/>
      </w:divBdr>
    </w:div>
    <w:div w:id="1239553546">
      <w:bodyDiv w:val="1"/>
      <w:marLeft w:val="0"/>
      <w:marRight w:val="0"/>
      <w:marTop w:val="0"/>
      <w:marBottom w:val="0"/>
      <w:divBdr>
        <w:top w:val="none" w:sz="0" w:space="0" w:color="auto"/>
        <w:left w:val="none" w:sz="0" w:space="0" w:color="auto"/>
        <w:bottom w:val="none" w:sz="0" w:space="0" w:color="auto"/>
        <w:right w:val="none" w:sz="0" w:space="0" w:color="auto"/>
      </w:divBdr>
      <w:divsChild>
        <w:div w:id="1887989226">
          <w:marLeft w:val="0"/>
          <w:marRight w:val="0"/>
          <w:marTop w:val="0"/>
          <w:marBottom w:val="0"/>
          <w:divBdr>
            <w:top w:val="none" w:sz="0" w:space="0" w:color="auto"/>
            <w:left w:val="none" w:sz="0" w:space="0" w:color="auto"/>
            <w:bottom w:val="none" w:sz="0" w:space="0" w:color="auto"/>
            <w:right w:val="none" w:sz="0" w:space="0" w:color="auto"/>
          </w:divBdr>
          <w:divsChild>
            <w:div w:id="840582665">
              <w:marLeft w:val="0"/>
              <w:marRight w:val="0"/>
              <w:marTop w:val="0"/>
              <w:marBottom w:val="0"/>
              <w:divBdr>
                <w:top w:val="none" w:sz="0" w:space="0" w:color="auto"/>
                <w:left w:val="none" w:sz="0" w:space="0" w:color="auto"/>
                <w:bottom w:val="none" w:sz="0" w:space="0" w:color="auto"/>
                <w:right w:val="none" w:sz="0" w:space="0" w:color="auto"/>
              </w:divBdr>
              <w:divsChild>
                <w:div w:id="1590039438">
                  <w:marLeft w:val="0"/>
                  <w:marRight w:val="0"/>
                  <w:marTop w:val="0"/>
                  <w:marBottom w:val="0"/>
                  <w:divBdr>
                    <w:top w:val="none" w:sz="0" w:space="0" w:color="auto"/>
                    <w:left w:val="none" w:sz="0" w:space="0" w:color="auto"/>
                    <w:bottom w:val="none" w:sz="0" w:space="0" w:color="auto"/>
                    <w:right w:val="none" w:sz="0" w:space="0" w:color="auto"/>
                  </w:divBdr>
                  <w:divsChild>
                    <w:div w:id="10031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093">
          <w:marLeft w:val="0"/>
          <w:marRight w:val="0"/>
          <w:marTop w:val="0"/>
          <w:marBottom w:val="0"/>
          <w:divBdr>
            <w:top w:val="none" w:sz="0" w:space="0" w:color="auto"/>
            <w:left w:val="none" w:sz="0" w:space="0" w:color="auto"/>
            <w:bottom w:val="none" w:sz="0" w:space="0" w:color="auto"/>
            <w:right w:val="none" w:sz="0" w:space="0" w:color="auto"/>
          </w:divBdr>
          <w:divsChild>
            <w:div w:id="507447465">
              <w:marLeft w:val="0"/>
              <w:marRight w:val="0"/>
              <w:marTop w:val="0"/>
              <w:marBottom w:val="0"/>
              <w:divBdr>
                <w:top w:val="none" w:sz="0" w:space="0" w:color="auto"/>
                <w:left w:val="none" w:sz="0" w:space="0" w:color="auto"/>
                <w:bottom w:val="none" w:sz="0" w:space="0" w:color="auto"/>
                <w:right w:val="none" w:sz="0" w:space="0" w:color="auto"/>
              </w:divBdr>
              <w:divsChild>
                <w:div w:id="2133329167">
                  <w:marLeft w:val="0"/>
                  <w:marRight w:val="0"/>
                  <w:marTop w:val="0"/>
                  <w:marBottom w:val="0"/>
                  <w:divBdr>
                    <w:top w:val="none" w:sz="0" w:space="0" w:color="auto"/>
                    <w:left w:val="none" w:sz="0" w:space="0" w:color="auto"/>
                    <w:bottom w:val="none" w:sz="0" w:space="0" w:color="auto"/>
                    <w:right w:val="none" w:sz="0" w:space="0" w:color="auto"/>
                  </w:divBdr>
                  <w:divsChild>
                    <w:div w:id="12370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3295">
      <w:bodyDiv w:val="1"/>
      <w:marLeft w:val="0"/>
      <w:marRight w:val="0"/>
      <w:marTop w:val="0"/>
      <w:marBottom w:val="0"/>
      <w:divBdr>
        <w:top w:val="none" w:sz="0" w:space="0" w:color="auto"/>
        <w:left w:val="none" w:sz="0" w:space="0" w:color="auto"/>
        <w:bottom w:val="none" w:sz="0" w:space="0" w:color="auto"/>
        <w:right w:val="none" w:sz="0" w:space="0" w:color="auto"/>
      </w:divBdr>
    </w:div>
    <w:div w:id="1263076761">
      <w:bodyDiv w:val="1"/>
      <w:marLeft w:val="0"/>
      <w:marRight w:val="0"/>
      <w:marTop w:val="0"/>
      <w:marBottom w:val="0"/>
      <w:divBdr>
        <w:top w:val="none" w:sz="0" w:space="0" w:color="auto"/>
        <w:left w:val="none" w:sz="0" w:space="0" w:color="auto"/>
        <w:bottom w:val="none" w:sz="0" w:space="0" w:color="auto"/>
        <w:right w:val="none" w:sz="0" w:space="0" w:color="auto"/>
      </w:divBdr>
      <w:divsChild>
        <w:div w:id="1106924025">
          <w:marLeft w:val="0"/>
          <w:marRight w:val="0"/>
          <w:marTop w:val="0"/>
          <w:marBottom w:val="0"/>
          <w:divBdr>
            <w:top w:val="none" w:sz="0" w:space="0" w:color="auto"/>
            <w:left w:val="none" w:sz="0" w:space="0" w:color="auto"/>
            <w:bottom w:val="none" w:sz="0" w:space="0" w:color="auto"/>
            <w:right w:val="none" w:sz="0" w:space="0" w:color="auto"/>
          </w:divBdr>
        </w:div>
      </w:divsChild>
    </w:div>
    <w:div w:id="1321075428">
      <w:bodyDiv w:val="1"/>
      <w:marLeft w:val="0"/>
      <w:marRight w:val="0"/>
      <w:marTop w:val="0"/>
      <w:marBottom w:val="0"/>
      <w:divBdr>
        <w:top w:val="none" w:sz="0" w:space="0" w:color="auto"/>
        <w:left w:val="none" w:sz="0" w:space="0" w:color="auto"/>
        <w:bottom w:val="none" w:sz="0" w:space="0" w:color="auto"/>
        <w:right w:val="none" w:sz="0" w:space="0" w:color="auto"/>
      </w:divBdr>
      <w:divsChild>
        <w:div w:id="396628305">
          <w:marLeft w:val="0"/>
          <w:marRight w:val="0"/>
          <w:marTop w:val="0"/>
          <w:marBottom w:val="0"/>
          <w:divBdr>
            <w:top w:val="none" w:sz="0" w:space="0" w:color="auto"/>
            <w:left w:val="none" w:sz="0" w:space="0" w:color="auto"/>
            <w:bottom w:val="none" w:sz="0" w:space="0" w:color="auto"/>
            <w:right w:val="none" w:sz="0" w:space="0" w:color="auto"/>
          </w:divBdr>
        </w:div>
      </w:divsChild>
    </w:div>
    <w:div w:id="1382024329">
      <w:bodyDiv w:val="1"/>
      <w:marLeft w:val="0"/>
      <w:marRight w:val="0"/>
      <w:marTop w:val="0"/>
      <w:marBottom w:val="0"/>
      <w:divBdr>
        <w:top w:val="none" w:sz="0" w:space="0" w:color="auto"/>
        <w:left w:val="none" w:sz="0" w:space="0" w:color="auto"/>
        <w:bottom w:val="none" w:sz="0" w:space="0" w:color="auto"/>
        <w:right w:val="none" w:sz="0" w:space="0" w:color="auto"/>
      </w:divBdr>
    </w:div>
    <w:div w:id="1412389440">
      <w:bodyDiv w:val="1"/>
      <w:marLeft w:val="0"/>
      <w:marRight w:val="0"/>
      <w:marTop w:val="0"/>
      <w:marBottom w:val="0"/>
      <w:divBdr>
        <w:top w:val="none" w:sz="0" w:space="0" w:color="auto"/>
        <w:left w:val="none" w:sz="0" w:space="0" w:color="auto"/>
        <w:bottom w:val="none" w:sz="0" w:space="0" w:color="auto"/>
        <w:right w:val="none" w:sz="0" w:space="0" w:color="auto"/>
      </w:divBdr>
    </w:div>
    <w:div w:id="1509563786">
      <w:bodyDiv w:val="1"/>
      <w:marLeft w:val="0"/>
      <w:marRight w:val="0"/>
      <w:marTop w:val="0"/>
      <w:marBottom w:val="0"/>
      <w:divBdr>
        <w:top w:val="none" w:sz="0" w:space="0" w:color="auto"/>
        <w:left w:val="none" w:sz="0" w:space="0" w:color="auto"/>
        <w:bottom w:val="none" w:sz="0" w:space="0" w:color="auto"/>
        <w:right w:val="none" w:sz="0" w:space="0" w:color="auto"/>
      </w:divBdr>
      <w:divsChild>
        <w:div w:id="1136529471">
          <w:marLeft w:val="0"/>
          <w:marRight w:val="0"/>
          <w:marTop w:val="0"/>
          <w:marBottom w:val="0"/>
          <w:divBdr>
            <w:top w:val="none" w:sz="0" w:space="0" w:color="auto"/>
            <w:left w:val="none" w:sz="0" w:space="0" w:color="auto"/>
            <w:bottom w:val="none" w:sz="0" w:space="0" w:color="auto"/>
            <w:right w:val="none" w:sz="0" w:space="0" w:color="auto"/>
          </w:divBdr>
          <w:divsChild>
            <w:div w:id="929461138">
              <w:marLeft w:val="0"/>
              <w:marRight w:val="0"/>
              <w:marTop w:val="0"/>
              <w:marBottom w:val="0"/>
              <w:divBdr>
                <w:top w:val="none" w:sz="0" w:space="0" w:color="auto"/>
                <w:left w:val="none" w:sz="0" w:space="0" w:color="auto"/>
                <w:bottom w:val="none" w:sz="0" w:space="0" w:color="auto"/>
                <w:right w:val="none" w:sz="0" w:space="0" w:color="auto"/>
              </w:divBdr>
              <w:divsChild>
                <w:div w:id="505172532">
                  <w:marLeft w:val="0"/>
                  <w:marRight w:val="0"/>
                  <w:marTop w:val="0"/>
                  <w:marBottom w:val="0"/>
                  <w:divBdr>
                    <w:top w:val="none" w:sz="0" w:space="0" w:color="auto"/>
                    <w:left w:val="none" w:sz="0" w:space="0" w:color="auto"/>
                    <w:bottom w:val="none" w:sz="0" w:space="0" w:color="auto"/>
                    <w:right w:val="none" w:sz="0" w:space="0" w:color="auto"/>
                  </w:divBdr>
                  <w:divsChild>
                    <w:div w:id="6034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6852">
          <w:marLeft w:val="0"/>
          <w:marRight w:val="0"/>
          <w:marTop w:val="0"/>
          <w:marBottom w:val="0"/>
          <w:divBdr>
            <w:top w:val="none" w:sz="0" w:space="0" w:color="auto"/>
            <w:left w:val="none" w:sz="0" w:space="0" w:color="auto"/>
            <w:bottom w:val="none" w:sz="0" w:space="0" w:color="auto"/>
            <w:right w:val="none" w:sz="0" w:space="0" w:color="auto"/>
          </w:divBdr>
          <w:divsChild>
            <w:div w:id="1504315648">
              <w:marLeft w:val="0"/>
              <w:marRight w:val="0"/>
              <w:marTop w:val="0"/>
              <w:marBottom w:val="0"/>
              <w:divBdr>
                <w:top w:val="none" w:sz="0" w:space="0" w:color="auto"/>
                <w:left w:val="none" w:sz="0" w:space="0" w:color="auto"/>
                <w:bottom w:val="none" w:sz="0" w:space="0" w:color="auto"/>
                <w:right w:val="none" w:sz="0" w:space="0" w:color="auto"/>
              </w:divBdr>
              <w:divsChild>
                <w:div w:id="1810396407">
                  <w:marLeft w:val="0"/>
                  <w:marRight w:val="0"/>
                  <w:marTop w:val="0"/>
                  <w:marBottom w:val="0"/>
                  <w:divBdr>
                    <w:top w:val="none" w:sz="0" w:space="0" w:color="auto"/>
                    <w:left w:val="none" w:sz="0" w:space="0" w:color="auto"/>
                    <w:bottom w:val="none" w:sz="0" w:space="0" w:color="auto"/>
                    <w:right w:val="none" w:sz="0" w:space="0" w:color="auto"/>
                  </w:divBdr>
                  <w:divsChild>
                    <w:div w:id="13490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9162">
      <w:bodyDiv w:val="1"/>
      <w:marLeft w:val="0"/>
      <w:marRight w:val="0"/>
      <w:marTop w:val="0"/>
      <w:marBottom w:val="0"/>
      <w:divBdr>
        <w:top w:val="none" w:sz="0" w:space="0" w:color="auto"/>
        <w:left w:val="none" w:sz="0" w:space="0" w:color="auto"/>
        <w:bottom w:val="none" w:sz="0" w:space="0" w:color="auto"/>
        <w:right w:val="none" w:sz="0" w:space="0" w:color="auto"/>
      </w:divBdr>
    </w:div>
    <w:div w:id="1629819175">
      <w:bodyDiv w:val="1"/>
      <w:marLeft w:val="0"/>
      <w:marRight w:val="0"/>
      <w:marTop w:val="0"/>
      <w:marBottom w:val="0"/>
      <w:divBdr>
        <w:top w:val="none" w:sz="0" w:space="0" w:color="auto"/>
        <w:left w:val="none" w:sz="0" w:space="0" w:color="auto"/>
        <w:bottom w:val="none" w:sz="0" w:space="0" w:color="auto"/>
        <w:right w:val="none" w:sz="0" w:space="0" w:color="auto"/>
      </w:divBdr>
      <w:divsChild>
        <w:div w:id="12846506">
          <w:marLeft w:val="0"/>
          <w:marRight w:val="0"/>
          <w:marTop w:val="0"/>
          <w:marBottom w:val="0"/>
          <w:divBdr>
            <w:top w:val="none" w:sz="0" w:space="0" w:color="auto"/>
            <w:left w:val="none" w:sz="0" w:space="0" w:color="auto"/>
            <w:bottom w:val="none" w:sz="0" w:space="0" w:color="auto"/>
            <w:right w:val="none" w:sz="0" w:space="0" w:color="auto"/>
          </w:divBdr>
        </w:div>
      </w:divsChild>
    </w:div>
    <w:div w:id="1680690201">
      <w:bodyDiv w:val="1"/>
      <w:marLeft w:val="0"/>
      <w:marRight w:val="0"/>
      <w:marTop w:val="0"/>
      <w:marBottom w:val="0"/>
      <w:divBdr>
        <w:top w:val="none" w:sz="0" w:space="0" w:color="auto"/>
        <w:left w:val="none" w:sz="0" w:space="0" w:color="auto"/>
        <w:bottom w:val="none" w:sz="0" w:space="0" w:color="auto"/>
        <w:right w:val="none" w:sz="0" w:space="0" w:color="auto"/>
      </w:divBdr>
    </w:div>
    <w:div w:id="1772815141">
      <w:bodyDiv w:val="1"/>
      <w:marLeft w:val="0"/>
      <w:marRight w:val="0"/>
      <w:marTop w:val="0"/>
      <w:marBottom w:val="0"/>
      <w:divBdr>
        <w:top w:val="none" w:sz="0" w:space="0" w:color="auto"/>
        <w:left w:val="none" w:sz="0" w:space="0" w:color="auto"/>
        <w:bottom w:val="none" w:sz="0" w:space="0" w:color="auto"/>
        <w:right w:val="none" w:sz="0" w:space="0" w:color="auto"/>
      </w:divBdr>
    </w:div>
    <w:div w:id="1835490206">
      <w:bodyDiv w:val="1"/>
      <w:marLeft w:val="0"/>
      <w:marRight w:val="0"/>
      <w:marTop w:val="0"/>
      <w:marBottom w:val="0"/>
      <w:divBdr>
        <w:top w:val="none" w:sz="0" w:space="0" w:color="auto"/>
        <w:left w:val="none" w:sz="0" w:space="0" w:color="auto"/>
        <w:bottom w:val="none" w:sz="0" w:space="0" w:color="auto"/>
        <w:right w:val="none" w:sz="0" w:space="0" w:color="auto"/>
      </w:divBdr>
      <w:divsChild>
        <w:div w:id="1865286557">
          <w:marLeft w:val="0"/>
          <w:marRight w:val="0"/>
          <w:marTop w:val="0"/>
          <w:marBottom w:val="0"/>
          <w:divBdr>
            <w:top w:val="none" w:sz="0" w:space="0" w:color="auto"/>
            <w:left w:val="none" w:sz="0" w:space="0" w:color="auto"/>
            <w:bottom w:val="none" w:sz="0" w:space="0" w:color="auto"/>
            <w:right w:val="none" w:sz="0" w:space="0" w:color="auto"/>
          </w:divBdr>
          <w:divsChild>
            <w:div w:id="1523281213">
              <w:marLeft w:val="0"/>
              <w:marRight w:val="0"/>
              <w:marTop w:val="0"/>
              <w:marBottom w:val="0"/>
              <w:divBdr>
                <w:top w:val="none" w:sz="0" w:space="0" w:color="auto"/>
                <w:left w:val="none" w:sz="0" w:space="0" w:color="auto"/>
                <w:bottom w:val="none" w:sz="0" w:space="0" w:color="auto"/>
                <w:right w:val="none" w:sz="0" w:space="0" w:color="auto"/>
              </w:divBdr>
              <w:divsChild>
                <w:div w:id="1386872918">
                  <w:marLeft w:val="0"/>
                  <w:marRight w:val="0"/>
                  <w:marTop w:val="0"/>
                  <w:marBottom w:val="0"/>
                  <w:divBdr>
                    <w:top w:val="none" w:sz="0" w:space="0" w:color="auto"/>
                    <w:left w:val="none" w:sz="0" w:space="0" w:color="auto"/>
                    <w:bottom w:val="none" w:sz="0" w:space="0" w:color="auto"/>
                    <w:right w:val="none" w:sz="0" w:space="0" w:color="auto"/>
                  </w:divBdr>
                  <w:divsChild>
                    <w:div w:id="607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519">
          <w:marLeft w:val="0"/>
          <w:marRight w:val="0"/>
          <w:marTop w:val="0"/>
          <w:marBottom w:val="0"/>
          <w:divBdr>
            <w:top w:val="none" w:sz="0" w:space="0" w:color="auto"/>
            <w:left w:val="none" w:sz="0" w:space="0" w:color="auto"/>
            <w:bottom w:val="none" w:sz="0" w:space="0" w:color="auto"/>
            <w:right w:val="none" w:sz="0" w:space="0" w:color="auto"/>
          </w:divBdr>
          <w:divsChild>
            <w:div w:id="975598623">
              <w:marLeft w:val="0"/>
              <w:marRight w:val="0"/>
              <w:marTop w:val="0"/>
              <w:marBottom w:val="0"/>
              <w:divBdr>
                <w:top w:val="none" w:sz="0" w:space="0" w:color="auto"/>
                <w:left w:val="none" w:sz="0" w:space="0" w:color="auto"/>
                <w:bottom w:val="none" w:sz="0" w:space="0" w:color="auto"/>
                <w:right w:val="none" w:sz="0" w:space="0" w:color="auto"/>
              </w:divBdr>
              <w:divsChild>
                <w:div w:id="1786580304">
                  <w:marLeft w:val="0"/>
                  <w:marRight w:val="0"/>
                  <w:marTop w:val="0"/>
                  <w:marBottom w:val="0"/>
                  <w:divBdr>
                    <w:top w:val="none" w:sz="0" w:space="0" w:color="auto"/>
                    <w:left w:val="none" w:sz="0" w:space="0" w:color="auto"/>
                    <w:bottom w:val="none" w:sz="0" w:space="0" w:color="auto"/>
                    <w:right w:val="none" w:sz="0" w:space="0" w:color="auto"/>
                  </w:divBdr>
                  <w:divsChild>
                    <w:div w:id="8372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80518">
      <w:bodyDiv w:val="1"/>
      <w:marLeft w:val="0"/>
      <w:marRight w:val="0"/>
      <w:marTop w:val="0"/>
      <w:marBottom w:val="0"/>
      <w:divBdr>
        <w:top w:val="none" w:sz="0" w:space="0" w:color="auto"/>
        <w:left w:val="none" w:sz="0" w:space="0" w:color="auto"/>
        <w:bottom w:val="none" w:sz="0" w:space="0" w:color="auto"/>
        <w:right w:val="none" w:sz="0" w:space="0" w:color="auto"/>
      </w:divBdr>
    </w:div>
    <w:div w:id="190325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2.wmf"/><Relationship Id="rId42" Type="http://schemas.openxmlformats.org/officeDocument/2006/relationships/oleObject" Target="embeddings/oleObject12.bin"/><Relationship Id="rId63" Type="http://schemas.openxmlformats.org/officeDocument/2006/relationships/image" Target="media/image33.wmf"/><Relationship Id="rId84" Type="http://schemas.openxmlformats.org/officeDocument/2006/relationships/oleObject" Target="embeddings/oleObject33.bin"/><Relationship Id="rId138" Type="http://schemas.openxmlformats.org/officeDocument/2006/relationships/oleObject" Target="embeddings/oleObject60.bin"/><Relationship Id="rId159" Type="http://schemas.openxmlformats.org/officeDocument/2006/relationships/image" Target="media/image81.wmf"/><Relationship Id="rId170" Type="http://schemas.openxmlformats.org/officeDocument/2006/relationships/oleObject" Target="embeddings/oleObject76.bin"/><Relationship Id="rId191" Type="http://schemas.openxmlformats.org/officeDocument/2006/relationships/image" Target="media/image97.wmf"/><Relationship Id="rId205" Type="http://schemas.openxmlformats.org/officeDocument/2006/relationships/image" Target="media/image104.wmf"/><Relationship Id="rId107" Type="http://schemas.openxmlformats.org/officeDocument/2006/relationships/image" Target="media/image55.wmf"/><Relationship Id="rId11" Type="http://schemas.openxmlformats.org/officeDocument/2006/relationships/image" Target="media/image3.jpeg"/><Relationship Id="rId32" Type="http://schemas.openxmlformats.org/officeDocument/2006/relationships/oleObject" Target="embeddings/oleObject7.bin"/><Relationship Id="rId53" Type="http://schemas.openxmlformats.org/officeDocument/2006/relationships/image" Target="media/image28.wmf"/><Relationship Id="rId74" Type="http://schemas.openxmlformats.org/officeDocument/2006/relationships/oleObject" Target="embeddings/oleObject28.bin"/><Relationship Id="rId128" Type="http://schemas.openxmlformats.org/officeDocument/2006/relationships/oleObject" Target="embeddings/oleObject55.bin"/><Relationship Id="rId149" Type="http://schemas.openxmlformats.org/officeDocument/2006/relationships/image" Target="media/image76.wmf"/><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9.wmf"/><Relationship Id="rId160" Type="http://schemas.openxmlformats.org/officeDocument/2006/relationships/oleObject" Target="embeddings/oleObject71.bin"/><Relationship Id="rId165" Type="http://schemas.openxmlformats.org/officeDocument/2006/relationships/image" Target="media/image84.wmf"/><Relationship Id="rId181" Type="http://schemas.openxmlformats.org/officeDocument/2006/relationships/image" Target="media/image92.wmf"/><Relationship Id="rId186" Type="http://schemas.openxmlformats.org/officeDocument/2006/relationships/oleObject" Target="embeddings/oleObject84.bin"/><Relationship Id="rId216" Type="http://schemas.openxmlformats.org/officeDocument/2006/relationships/fontTable" Target="fontTable.xml"/><Relationship Id="rId211" Type="http://schemas.openxmlformats.org/officeDocument/2006/relationships/image" Target="media/image107.wmf"/><Relationship Id="rId22" Type="http://schemas.openxmlformats.org/officeDocument/2006/relationships/oleObject" Target="embeddings/oleObject2.bin"/><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36.wmf"/><Relationship Id="rId113" Type="http://schemas.openxmlformats.org/officeDocument/2006/relationships/image" Target="media/image58.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71.wmf"/><Relationship Id="rId80" Type="http://schemas.openxmlformats.org/officeDocument/2006/relationships/oleObject" Target="embeddings/oleObject31.bin"/><Relationship Id="rId85" Type="http://schemas.openxmlformats.org/officeDocument/2006/relationships/image" Target="media/image44.wmf"/><Relationship Id="rId150" Type="http://schemas.openxmlformats.org/officeDocument/2006/relationships/oleObject" Target="embeddings/oleObject66.bin"/><Relationship Id="rId155" Type="http://schemas.openxmlformats.org/officeDocument/2006/relationships/image" Target="media/image79.wmf"/><Relationship Id="rId171" Type="http://schemas.openxmlformats.org/officeDocument/2006/relationships/image" Target="media/image87.wmf"/><Relationship Id="rId176" Type="http://schemas.openxmlformats.org/officeDocument/2006/relationships/oleObject" Target="embeddings/oleObject79.bin"/><Relationship Id="rId192" Type="http://schemas.openxmlformats.org/officeDocument/2006/relationships/oleObject" Target="embeddings/oleObject87.bin"/><Relationship Id="rId197" Type="http://schemas.openxmlformats.org/officeDocument/2006/relationships/image" Target="media/image100.wmf"/><Relationship Id="rId206" Type="http://schemas.openxmlformats.org/officeDocument/2006/relationships/oleObject" Target="embeddings/oleObject94.bin"/><Relationship Id="rId201" Type="http://schemas.openxmlformats.org/officeDocument/2006/relationships/image" Target="media/image102.wmf"/><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18.wmf"/><Relationship Id="rId38" Type="http://schemas.openxmlformats.org/officeDocument/2006/relationships/oleObject" Target="embeddings/oleObject10.bin"/><Relationship Id="rId59" Type="http://schemas.openxmlformats.org/officeDocument/2006/relationships/image" Target="media/image31.wmf"/><Relationship Id="rId103" Type="http://schemas.openxmlformats.org/officeDocument/2006/relationships/image" Target="media/image53.wmf"/><Relationship Id="rId108" Type="http://schemas.openxmlformats.org/officeDocument/2006/relationships/oleObject" Target="embeddings/oleObject45.bin"/><Relationship Id="rId124" Type="http://schemas.openxmlformats.org/officeDocument/2006/relationships/oleObject" Target="embeddings/oleObject53.bin"/><Relationship Id="rId129" Type="http://schemas.openxmlformats.org/officeDocument/2006/relationships/image" Target="media/image66.wmf"/><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39.bin"/><Relationship Id="rId140" Type="http://schemas.openxmlformats.org/officeDocument/2006/relationships/oleObject" Target="embeddings/oleObject61.bin"/><Relationship Id="rId145" Type="http://schemas.openxmlformats.org/officeDocument/2006/relationships/image" Target="media/image74.wmf"/><Relationship Id="rId161" Type="http://schemas.openxmlformats.org/officeDocument/2006/relationships/image" Target="media/image82.wmf"/><Relationship Id="rId166" Type="http://schemas.openxmlformats.org/officeDocument/2006/relationships/oleObject" Target="embeddings/oleObject74.bin"/><Relationship Id="rId182" Type="http://schemas.openxmlformats.org/officeDocument/2006/relationships/oleObject" Target="embeddings/oleObject82.bin"/><Relationship Id="rId187" Type="http://schemas.openxmlformats.org/officeDocument/2006/relationships/image" Target="media/image95.wmf"/><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97.bin"/><Relationship Id="rId23" Type="http://schemas.openxmlformats.org/officeDocument/2006/relationships/image" Target="media/image13.wmf"/><Relationship Id="rId28" Type="http://schemas.openxmlformats.org/officeDocument/2006/relationships/oleObject" Target="embeddings/oleObject5.bin"/><Relationship Id="rId49" Type="http://schemas.openxmlformats.org/officeDocument/2006/relationships/image" Target="media/image26.wmf"/><Relationship Id="rId114" Type="http://schemas.openxmlformats.org/officeDocument/2006/relationships/oleObject" Target="embeddings/oleObject48.bin"/><Relationship Id="rId119" Type="http://schemas.openxmlformats.org/officeDocument/2006/relationships/image" Target="media/image61.wmf"/><Relationship Id="rId44" Type="http://schemas.openxmlformats.org/officeDocument/2006/relationships/oleObject" Target="embeddings/oleObject13.bin"/><Relationship Id="rId60" Type="http://schemas.openxmlformats.org/officeDocument/2006/relationships/oleObject" Target="embeddings/oleObject21.bin"/><Relationship Id="rId65" Type="http://schemas.openxmlformats.org/officeDocument/2006/relationships/image" Target="media/image34.wmf"/><Relationship Id="rId81" Type="http://schemas.openxmlformats.org/officeDocument/2006/relationships/image" Target="media/image42.wmf"/><Relationship Id="rId86" Type="http://schemas.openxmlformats.org/officeDocument/2006/relationships/oleObject" Target="embeddings/oleObject34.bin"/><Relationship Id="rId130" Type="http://schemas.openxmlformats.org/officeDocument/2006/relationships/oleObject" Target="embeddings/oleObject56.bin"/><Relationship Id="rId135" Type="http://schemas.openxmlformats.org/officeDocument/2006/relationships/image" Target="media/image69.wmf"/><Relationship Id="rId151" Type="http://schemas.openxmlformats.org/officeDocument/2006/relationships/image" Target="media/image77.wmf"/><Relationship Id="rId156" Type="http://schemas.openxmlformats.org/officeDocument/2006/relationships/oleObject" Target="embeddings/oleObject69.bin"/><Relationship Id="rId177" Type="http://schemas.openxmlformats.org/officeDocument/2006/relationships/image" Target="media/image90.wmf"/><Relationship Id="rId198" Type="http://schemas.openxmlformats.org/officeDocument/2006/relationships/oleObject" Target="embeddings/oleObject90.bin"/><Relationship Id="rId172" Type="http://schemas.openxmlformats.org/officeDocument/2006/relationships/oleObject" Target="embeddings/oleObject77.bin"/><Relationship Id="rId193" Type="http://schemas.openxmlformats.org/officeDocument/2006/relationships/image" Target="media/image98.wmf"/><Relationship Id="rId202" Type="http://schemas.openxmlformats.org/officeDocument/2006/relationships/oleObject" Target="embeddings/oleObject92.bin"/><Relationship Id="rId207" Type="http://schemas.openxmlformats.org/officeDocument/2006/relationships/image" Target="media/image105.wmf"/><Relationship Id="rId13" Type="http://schemas.openxmlformats.org/officeDocument/2006/relationships/image" Target="media/image5.png"/><Relationship Id="rId18" Type="http://schemas.openxmlformats.org/officeDocument/2006/relationships/image" Target="media/image10.emf"/><Relationship Id="rId39" Type="http://schemas.openxmlformats.org/officeDocument/2006/relationships/image" Target="media/image21.wmf"/><Relationship Id="rId109" Type="http://schemas.openxmlformats.org/officeDocument/2006/relationships/image" Target="media/image56.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9.wmf"/><Relationship Id="rId76" Type="http://schemas.openxmlformats.org/officeDocument/2006/relationships/oleObject" Target="embeddings/oleObject29.bin"/><Relationship Id="rId97" Type="http://schemas.openxmlformats.org/officeDocument/2006/relationships/image" Target="media/image50.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64.wmf"/><Relationship Id="rId141" Type="http://schemas.openxmlformats.org/officeDocument/2006/relationships/image" Target="media/image72.wmf"/><Relationship Id="rId146" Type="http://schemas.openxmlformats.org/officeDocument/2006/relationships/oleObject" Target="embeddings/oleObject64.bin"/><Relationship Id="rId167" Type="http://schemas.openxmlformats.org/officeDocument/2006/relationships/image" Target="media/image85.wmf"/><Relationship Id="rId188" Type="http://schemas.openxmlformats.org/officeDocument/2006/relationships/oleObject" Target="embeddings/oleObject85.bin"/><Relationship Id="rId7" Type="http://schemas.openxmlformats.org/officeDocument/2006/relationships/footnotes" Target="footnotes.xml"/><Relationship Id="rId71" Type="http://schemas.openxmlformats.org/officeDocument/2006/relationships/image" Target="media/image37.wmf"/><Relationship Id="rId92" Type="http://schemas.openxmlformats.org/officeDocument/2006/relationships/oleObject" Target="embeddings/oleObject37.bin"/><Relationship Id="rId162" Type="http://schemas.openxmlformats.org/officeDocument/2006/relationships/oleObject" Target="embeddings/oleObject72.bin"/><Relationship Id="rId183" Type="http://schemas.openxmlformats.org/officeDocument/2006/relationships/image" Target="media/image93.wmf"/><Relationship Id="rId213" Type="http://schemas.openxmlformats.org/officeDocument/2006/relationships/oleObject" Target="embeddings/oleObject98.bin"/><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4.wmf"/><Relationship Id="rId66" Type="http://schemas.openxmlformats.org/officeDocument/2006/relationships/oleObject" Target="embeddings/oleObject24.bin"/><Relationship Id="rId87" Type="http://schemas.openxmlformats.org/officeDocument/2006/relationships/image" Target="media/image45.wmf"/><Relationship Id="rId110" Type="http://schemas.openxmlformats.org/officeDocument/2006/relationships/oleObject" Target="embeddings/oleObject46.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oleObject" Target="embeddings/oleObject59.bin"/><Relationship Id="rId157" Type="http://schemas.openxmlformats.org/officeDocument/2006/relationships/image" Target="media/image80.wmf"/><Relationship Id="rId178" Type="http://schemas.openxmlformats.org/officeDocument/2006/relationships/oleObject" Target="embeddings/oleObject80.bin"/><Relationship Id="rId61" Type="http://schemas.openxmlformats.org/officeDocument/2006/relationships/image" Target="media/image32.wmf"/><Relationship Id="rId82" Type="http://schemas.openxmlformats.org/officeDocument/2006/relationships/oleObject" Target="embeddings/oleObject32.bin"/><Relationship Id="rId152" Type="http://schemas.openxmlformats.org/officeDocument/2006/relationships/oleObject" Target="embeddings/oleObject67.bin"/><Relationship Id="rId173" Type="http://schemas.openxmlformats.org/officeDocument/2006/relationships/image" Target="media/image88.wmf"/><Relationship Id="rId194" Type="http://schemas.openxmlformats.org/officeDocument/2006/relationships/oleObject" Target="embeddings/oleObject88.bin"/><Relationship Id="rId199" Type="http://schemas.openxmlformats.org/officeDocument/2006/relationships/image" Target="media/image101.wmf"/><Relationship Id="rId203" Type="http://schemas.openxmlformats.org/officeDocument/2006/relationships/image" Target="media/image103.wmf"/><Relationship Id="rId208" Type="http://schemas.openxmlformats.org/officeDocument/2006/relationships/oleObject" Target="embeddings/oleObject95.bin"/><Relationship Id="rId19" Type="http://schemas.openxmlformats.org/officeDocument/2006/relationships/oleObject" Target="embeddings/oleObject1.bin"/><Relationship Id="rId14" Type="http://schemas.openxmlformats.org/officeDocument/2006/relationships/image" Target="media/image6.png"/><Relationship Id="rId30" Type="http://schemas.openxmlformats.org/officeDocument/2006/relationships/oleObject" Target="embeddings/oleObject6.bin"/><Relationship Id="rId35" Type="http://schemas.openxmlformats.org/officeDocument/2006/relationships/image" Target="media/image19.wmf"/><Relationship Id="rId56" Type="http://schemas.openxmlformats.org/officeDocument/2006/relationships/oleObject" Target="embeddings/oleObject19.bin"/><Relationship Id="rId77" Type="http://schemas.openxmlformats.org/officeDocument/2006/relationships/image" Target="media/image40.wmf"/><Relationship Id="rId100" Type="http://schemas.openxmlformats.org/officeDocument/2006/relationships/oleObject" Target="embeddings/oleObject41.bin"/><Relationship Id="rId105" Type="http://schemas.openxmlformats.org/officeDocument/2006/relationships/image" Target="media/image54.wmf"/><Relationship Id="rId126" Type="http://schemas.openxmlformats.org/officeDocument/2006/relationships/oleObject" Target="embeddings/oleObject54.bin"/><Relationship Id="rId147" Type="http://schemas.openxmlformats.org/officeDocument/2006/relationships/image" Target="media/image75.wmf"/><Relationship Id="rId168" Type="http://schemas.openxmlformats.org/officeDocument/2006/relationships/oleObject" Target="embeddings/oleObject75.bin"/><Relationship Id="rId8" Type="http://schemas.openxmlformats.org/officeDocument/2006/relationships/endnotes" Target="endnotes.xml"/><Relationship Id="rId51" Type="http://schemas.openxmlformats.org/officeDocument/2006/relationships/image" Target="media/image27.wmf"/><Relationship Id="rId72" Type="http://schemas.openxmlformats.org/officeDocument/2006/relationships/oleObject" Target="embeddings/oleObject27.bin"/><Relationship Id="rId93" Type="http://schemas.openxmlformats.org/officeDocument/2006/relationships/image" Target="media/image48.wmf"/><Relationship Id="rId98" Type="http://schemas.openxmlformats.org/officeDocument/2006/relationships/oleObject" Target="embeddings/oleObject40.bin"/><Relationship Id="rId121" Type="http://schemas.openxmlformats.org/officeDocument/2006/relationships/image" Target="media/image62.wmf"/><Relationship Id="rId142" Type="http://schemas.openxmlformats.org/officeDocument/2006/relationships/oleObject" Target="embeddings/oleObject62.bin"/><Relationship Id="rId163" Type="http://schemas.openxmlformats.org/officeDocument/2006/relationships/image" Target="media/image83.wmf"/><Relationship Id="rId184" Type="http://schemas.openxmlformats.org/officeDocument/2006/relationships/oleObject" Target="embeddings/oleObject83.bin"/><Relationship Id="rId189" Type="http://schemas.openxmlformats.org/officeDocument/2006/relationships/image" Target="media/image96.wmf"/><Relationship Id="rId3" Type="http://schemas.openxmlformats.org/officeDocument/2006/relationships/styles" Target="styles.xml"/><Relationship Id="rId214" Type="http://schemas.openxmlformats.org/officeDocument/2006/relationships/oleObject" Target="embeddings/oleObject99.bin"/><Relationship Id="rId25" Type="http://schemas.openxmlformats.org/officeDocument/2006/relationships/image" Target="media/image14.wmf"/><Relationship Id="rId46" Type="http://schemas.openxmlformats.org/officeDocument/2006/relationships/oleObject" Target="embeddings/oleObject14.bin"/><Relationship Id="rId67" Type="http://schemas.openxmlformats.org/officeDocument/2006/relationships/image" Target="media/image35.wmf"/><Relationship Id="rId116" Type="http://schemas.openxmlformats.org/officeDocument/2006/relationships/oleObject" Target="embeddings/oleObject49.bin"/><Relationship Id="rId137" Type="http://schemas.openxmlformats.org/officeDocument/2006/relationships/image" Target="media/image70.wmf"/><Relationship Id="rId158" Type="http://schemas.openxmlformats.org/officeDocument/2006/relationships/oleObject" Target="embeddings/oleObject70.bin"/><Relationship Id="rId20" Type="http://schemas.openxmlformats.org/officeDocument/2006/relationships/image" Target="media/image11.png"/><Relationship Id="rId41" Type="http://schemas.openxmlformats.org/officeDocument/2006/relationships/image" Target="media/image22.wmf"/><Relationship Id="rId62" Type="http://schemas.openxmlformats.org/officeDocument/2006/relationships/oleObject" Target="embeddings/oleObject22.bin"/><Relationship Id="rId83" Type="http://schemas.openxmlformats.org/officeDocument/2006/relationships/image" Target="media/image43.wmf"/><Relationship Id="rId88" Type="http://schemas.openxmlformats.org/officeDocument/2006/relationships/oleObject" Target="embeddings/oleObject35.bin"/><Relationship Id="rId111" Type="http://schemas.openxmlformats.org/officeDocument/2006/relationships/image" Target="media/image57.wmf"/><Relationship Id="rId132" Type="http://schemas.openxmlformats.org/officeDocument/2006/relationships/oleObject" Target="embeddings/oleObject57.bin"/><Relationship Id="rId153" Type="http://schemas.openxmlformats.org/officeDocument/2006/relationships/image" Target="media/image78.wmf"/><Relationship Id="rId174" Type="http://schemas.openxmlformats.org/officeDocument/2006/relationships/oleObject" Target="embeddings/oleObject78.bin"/><Relationship Id="rId179" Type="http://schemas.openxmlformats.org/officeDocument/2006/relationships/image" Target="media/image91.wmf"/><Relationship Id="rId195" Type="http://schemas.openxmlformats.org/officeDocument/2006/relationships/image" Target="media/image99.wmf"/><Relationship Id="rId209" Type="http://schemas.openxmlformats.org/officeDocument/2006/relationships/image" Target="media/image106.wmf"/><Relationship Id="rId190" Type="http://schemas.openxmlformats.org/officeDocument/2006/relationships/oleObject" Target="embeddings/oleObject86.bin"/><Relationship Id="rId204" Type="http://schemas.openxmlformats.org/officeDocument/2006/relationships/oleObject" Target="embeddings/oleObject93.bin"/><Relationship Id="rId15" Type="http://schemas.openxmlformats.org/officeDocument/2006/relationships/image" Target="media/image7.png"/><Relationship Id="rId36" Type="http://schemas.openxmlformats.org/officeDocument/2006/relationships/oleObject" Target="embeddings/oleObject9.bin"/><Relationship Id="rId57" Type="http://schemas.openxmlformats.org/officeDocument/2006/relationships/image" Target="media/image30.wmf"/><Relationship Id="rId106" Type="http://schemas.openxmlformats.org/officeDocument/2006/relationships/oleObject" Target="embeddings/oleObject44.bin"/><Relationship Id="rId127" Type="http://schemas.openxmlformats.org/officeDocument/2006/relationships/image" Target="media/image65.wmf"/><Relationship Id="rId10" Type="http://schemas.openxmlformats.org/officeDocument/2006/relationships/image" Target="media/image2.png"/><Relationship Id="rId31" Type="http://schemas.openxmlformats.org/officeDocument/2006/relationships/image" Target="media/image17.wmf"/><Relationship Id="rId52" Type="http://schemas.openxmlformats.org/officeDocument/2006/relationships/oleObject" Target="embeddings/oleObject17.bin"/><Relationship Id="rId73" Type="http://schemas.openxmlformats.org/officeDocument/2006/relationships/image" Target="media/image38.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2.bin"/><Relationship Id="rId143" Type="http://schemas.openxmlformats.org/officeDocument/2006/relationships/image" Target="media/image73.wmf"/><Relationship Id="rId148" Type="http://schemas.openxmlformats.org/officeDocument/2006/relationships/oleObject" Target="embeddings/oleObject65.bin"/><Relationship Id="rId164" Type="http://schemas.openxmlformats.org/officeDocument/2006/relationships/oleObject" Target="embeddings/oleObject73.bin"/><Relationship Id="rId169" Type="http://schemas.openxmlformats.org/officeDocument/2006/relationships/image" Target="media/image86.wmf"/><Relationship Id="rId185" Type="http://schemas.openxmlformats.org/officeDocument/2006/relationships/image" Target="media/image94.wmf"/><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oleObject" Target="embeddings/oleObject81.bin"/><Relationship Id="rId210" Type="http://schemas.openxmlformats.org/officeDocument/2006/relationships/oleObject" Target="embeddings/oleObject96.bin"/><Relationship Id="rId215" Type="http://schemas.openxmlformats.org/officeDocument/2006/relationships/footer" Target="footer1.xml"/><Relationship Id="rId26" Type="http://schemas.openxmlformats.org/officeDocument/2006/relationships/oleObject" Target="embeddings/oleObject4.bin"/><Relationship Id="rId47" Type="http://schemas.openxmlformats.org/officeDocument/2006/relationships/image" Target="media/image25.wmf"/><Relationship Id="rId68" Type="http://schemas.openxmlformats.org/officeDocument/2006/relationships/oleObject" Target="embeddings/oleObject25.bin"/><Relationship Id="rId89" Type="http://schemas.openxmlformats.org/officeDocument/2006/relationships/image" Target="media/image46.wmf"/><Relationship Id="rId112" Type="http://schemas.openxmlformats.org/officeDocument/2006/relationships/oleObject" Target="embeddings/oleObject47.bin"/><Relationship Id="rId133" Type="http://schemas.openxmlformats.org/officeDocument/2006/relationships/image" Target="media/image68.wmf"/><Relationship Id="rId154" Type="http://schemas.openxmlformats.org/officeDocument/2006/relationships/oleObject" Target="embeddings/oleObject68.bin"/><Relationship Id="rId175" Type="http://schemas.openxmlformats.org/officeDocument/2006/relationships/image" Target="media/image89.wmf"/><Relationship Id="rId196" Type="http://schemas.openxmlformats.org/officeDocument/2006/relationships/oleObject" Target="embeddings/oleObject89.bin"/><Relationship Id="rId200" Type="http://schemas.openxmlformats.org/officeDocument/2006/relationships/oleObject" Target="embeddings/oleObject91.bin"/><Relationship Id="rId16" Type="http://schemas.openxmlformats.org/officeDocument/2006/relationships/image" Target="media/image8.png"/><Relationship Id="rId37" Type="http://schemas.openxmlformats.org/officeDocument/2006/relationships/image" Target="media/image20.wmf"/><Relationship Id="rId58" Type="http://schemas.openxmlformats.org/officeDocument/2006/relationships/oleObject" Target="embeddings/oleObject20.bin"/><Relationship Id="rId79" Type="http://schemas.openxmlformats.org/officeDocument/2006/relationships/image" Target="media/image41.wmf"/><Relationship Id="rId102" Type="http://schemas.openxmlformats.org/officeDocument/2006/relationships/oleObject" Target="embeddings/oleObject42.bin"/><Relationship Id="rId123" Type="http://schemas.openxmlformats.org/officeDocument/2006/relationships/image" Target="media/image63.wmf"/><Relationship Id="rId144" Type="http://schemas.openxmlformats.org/officeDocument/2006/relationships/oleObject" Target="embeddings/oleObject6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D076E-86F9-48DC-AA69-7E099971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80</Pages>
  <Words>16068</Words>
  <Characters>91591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Форма № Н-6</vt:lpstr>
    </vt:vector>
  </TitlesOfParts>
  <Company/>
  <LinksUpToDate>false</LinksUpToDate>
  <CharactersWithSpaces>107445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Н-6</dc:title>
  <dc:creator>vita</dc:creator>
  <cp:lastModifiedBy>FabLab 3D printer</cp:lastModifiedBy>
  <cp:revision>23</cp:revision>
  <cp:lastPrinted>2012-03-29T14:48:00Z</cp:lastPrinted>
  <dcterms:created xsi:type="dcterms:W3CDTF">2024-09-10T08:33:00Z</dcterms:created>
  <dcterms:modified xsi:type="dcterms:W3CDTF">2024-12-22T14:14:00Z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1270336955</vt:i4>
  </property>
</Properties>
</file>