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25" w:rsidRPr="000A4E91" w:rsidRDefault="00DB6E25" w:rsidP="00DB6E25">
      <w:pPr>
        <w:spacing w:line="276" w:lineRule="auto"/>
        <w:jc w:val="both"/>
        <w:rPr>
          <w:sz w:val="28"/>
          <w:szCs w:val="28"/>
        </w:rPr>
      </w:pPr>
    </w:p>
    <w:p w:rsidR="00DB6E25" w:rsidRPr="000A4E91" w:rsidRDefault="00DB6E25" w:rsidP="00DB6E25">
      <w:pPr>
        <w:jc w:val="both"/>
        <w:rPr>
          <w:sz w:val="22"/>
        </w:rPr>
      </w:pP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</w:p>
    <w:p w:rsidR="00DB6E25" w:rsidRPr="000A4E91" w:rsidRDefault="00DB6E25" w:rsidP="00DB6E2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1"/>
        <w:gridCol w:w="3257"/>
        <w:gridCol w:w="3384"/>
      </w:tblGrid>
      <w:tr w:rsidR="00DB6E25" w:rsidRPr="000A4E91" w:rsidTr="008D3581">
        <w:tc>
          <w:tcPr>
            <w:tcW w:w="6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0A4E91">
              <w:rPr>
                <w:szCs w:val="24"/>
              </w:rPr>
              <w:t>Силабус</w:t>
            </w:r>
            <w:proofErr w:type="spellEnd"/>
            <w:r w:rsidRPr="000A4E91">
              <w:rPr>
                <w:szCs w:val="24"/>
              </w:rPr>
              <w:t xml:space="preserve"> курсу:</w:t>
            </w:r>
          </w:p>
        </w:tc>
        <w:tc>
          <w:tcPr>
            <w:tcW w:w="3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both"/>
              <w:rPr>
                <w:szCs w:val="24"/>
              </w:rPr>
            </w:pPr>
            <w:r w:rsidRPr="000A4E91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7E9D69AC" wp14:editId="77EBEBD5">
                  <wp:extent cx="2047875" cy="12096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E25" w:rsidRPr="000A4E91" w:rsidTr="008D3581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25" w:rsidRPr="00DB6E25" w:rsidRDefault="00DB6E25" w:rsidP="00DB6E25">
            <w:r w:rsidRPr="00DB6E25">
              <w:rPr>
                <w:sz w:val="28"/>
                <w:szCs w:val="28"/>
                <w:lang w:eastAsia="ru-RU"/>
              </w:rPr>
              <w:t>Художньо-естетичне виховання особистості</w:t>
            </w:r>
          </w:p>
          <w:p w:rsidR="00DB6E25" w:rsidRPr="00DB6E25" w:rsidRDefault="00DB6E25" w:rsidP="008D35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DB6E25" w:rsidRPr="000A4E91" w:rsidTr="008D358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Доктор філософії</w:t>
            </w:r>
          </w:p>
        </w:tc>
      </w:tr>
      <w:tr w:rsidR="00DB6E25" w:rsidRPr="000A4E91" w:rsidTr="008D358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011 Освітні, педагогічні науки</w:t>
            </w:r>
          </w:p>
        </w:tc>
      </w:tr>
      <w:tr w:rsidR="00DB6E25" w:rsidRPr="000A4E91" w:rsidTr="008D3581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B6E25" w:rsidRPr="000A4E91" w:rsidTr="008D3581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осінній</w:t>
            </w:r>
          </w:p>
        </w:tc>
      </w:tr>
      <w:tr w:rsidR="00DB6E25" w:rsidRPr="000A4E91" w:rsidTr="008D3581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DB6E25" w:rsidRPr="000A4E91" w:rsidTr="008D3581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українська</w:t>
            </w:r>
          </w:p>
        </w:tc>
      </w:tr>
      <w:tr w:rsidR="00DB6E25" w:rsidRPr="000A4E91" w:rsidTr="008D3581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6E25" w:rsidRPr="000A4E91" w:rsidRDefault="00106B79" w:rsidP="008D358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залік</w:t>
            </w:r>
          </w:p>
        </w:tc>
      </w:tr>
    </w:tbl>
    <w:p w:rsidR="00DB6E25" w:rsidRPr="000A4E91" w:rsidRDefault="00DB6E25" w:rsidP="00DB6E25">
      <w:pPr>
        <w:jc w:val="both"/>
        <w:rPr>
          <w:sz w:val="22"/>
        </w:rPr>
      </w:pPr>
    </w:p>
    <w:p w:rsidR="00DB6E25" w:rsidRPr="000A4E91" w:rsidRDefault="00DB6E25" w:rsidP="00DB6E2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4"/>
        <w:gridCol w:w="259"/>
        <w:gridCol w:w="2006"/>
        <w:gridCol w:w="260"/>
        <w:gridCol w:w="1271"/>
        <w:gridCol w:w="666"/>
        <w:gridCol w:w="259"/>
        <w:gridCol w:w="1977"/>
      </w:tblGrid>
      <w:tr w:rsidR="00DB6E25" w:rsidRPr="000A4E91" w:rsidTr="008D3581">
        <w:tc>
          <w:tcPr>
            <w:tcW w:w="6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jc w:val="both"/>
              <w:rPr>
                <w:szCs w:val="24"/>
              </w:rPr>
            </w:pPr>
            <w:r w:rsidRPr="000A4E9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B6E25" w:rsidRPr="000A4E91" w:rsidTr="008D3581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25" w:rsidRPr="000A4E91" w:rsidRDefault="00F76400" w:rsidP="008D3581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д.</w:t>
            </w:r>
            <w:r>
              <w:rPr>
                <w:szCs w:val="24"/>
              </w:rPr>
              <w:t xml:space="preserve"> п. н., проф. </w:t>
            </w:r>
            <w:r w:rsidRPr="000A4E91">
              <w:rPr>
                <w:szCs w:val="24"/>
              </w:rPr>
              <w:t xml:space="preserve"> </w:t>
            </w:r>
            <w:r>
              <w:rPr>
                <w:szCs w:val="24"/>
              </w:rPr>
              <w:t>Шевченко Г.П.</w:t>
            </w:r>
          </w:p>
        </w:tc>
      </w:tr>
      <w:tr w:rsidR="00DB6E25" w:rsidRPr="000A4E91" w:rsidTr="008D3581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DB6E25" w:rsidRPr="000A4E91" w:rsidTr="008D3581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6E25" w:rsidRPr="000A4E91" w:rsidRDefault="00F76400" w:rsidP="008D358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Завідувач </w:t>
            </w:r>
            <w:r w:rsidR="00DB6E25" w:rsidRPr="000A4E91">
              <w:rPr>
                <w:szCs w:val="24"/>
              </w:rPr>
              <w:t>кафедри педагогіки</w:t>
            </w:r>
          </w:p>
        </w:tc>
      </w:tr>
      <w:tr w:rsidR="00DB6E25" w:rsidRPr="000A4E91" w:rsidTr="008D3581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посада</w:t>
            </w:r>
          </w:p>
        </w:tc>
      </w:tr>
      <w:tr w:rsidR="00DB6E25" w:rsidRPr="000A4E91" w:rsidTr="008D3581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6E25" w:rsidRPr="000A4E91" w:rsidRDefault="00F76400" w:rsidP="008D3581">
            <w:pPr>
              <w:jc w:val="center"/>
              <w:rPr>
                <w:szCs w:val="24"/>
              </w:rPr>
            </w:pPr>
            <w:r w:rsidRPr="0064104A">
              <w:rPr>
                <w:szCs w:val="24"/>
                <w:shd w:val="clear" w:color="auto" w:fill="FFFFFF"/>
              </w:rPr>
              <w:t>shevchencko.gala</w:t>
            </w:r>
            <w:r w:rsidRPr="000A4E91">
              <w:rPr>
                <w:szCs w:val="24"/>
              </w:rPr>
              <w:t>@gmail.com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6E25" w:rsidRPr="00A53EAC" w:rsidRDefault="00F76400" w:rsidP="008D358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+38-0991846901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 розкладом</w:t>
            </w:r>
          </w:p>
        </w:tc>
      </w:tr>
      <w:tr w:rsidR="00DB6E25" w:rsidRPr="000A4E91" w:rsidTr="008D3581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A4E9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консультації</w:t>
            </w:r>
          </w:p>
        </w:tc>
      </w:tr>
    </w:tbl>
    <w:p w:rsidR="00DB6E25" w:rsidRPr="000A4E91" w:rsidRDefault="00DB6E25" w:rsidP="00DB6E25">
      <w:pPr>
        <w:jc w:val="both"/>
        <w:rPr>
          <w:sz w:val="22"/>
        </w:rPr>
      </w:pPr>
    </w:p>
    <w:p w:rsidR="00DB6E25" w:rsidRDefault="00DB6E25" w:rsidP="00DB6E25">
      <w:pPr>
        <w:jc w:val="center"/>
        <w:rPr>
          <w:b/>
          <w:szCs w:val="24"/>
          <w:lang w:val="en-US"/>
        </w:rPr>
      </w:pPr>
      <w:r w:rsidRPr="000A4E91">
        <w:rPr>
          <w:b/>
          <w:szCs w:val="24"/>
        </w:rPr>
        <w:t>Анотація навчального курсу</w:t>
      </w:r>
    </w:p>
    <w:p w:rsidR="00DB6E25" w:rsidRPr="00A53EAC" w:rsidRDefault="00DB6E25" w:rsidP="00DB6E25">
      <w:pPr>
        <w:jc w:val="center"/>
        <w:rPr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DB6E25" w:rsidRPr="000A4E91" w:rsidTr="008D358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Default="00DB6E25" w:rsidP="00CD6823">
            <w:pPr>
              <w:ind w:firstLine="720"/>
              <w:jc w:val="both"/>
            </w:pPr>
            <w:r w:rsidRPr="00A53EAC">
              <w:t xml:space="preserve">Метою курсу є </w:t>
            </w:r>
            <w:r w:rsidR="00CD6823">
              <w:t>поглиблення системи</w:t>
            </w:r>
            <w:r w:rsidR="00CD6823" w:rsidRPr="00CE5ED0">
              <w:t xml:space="preserve"> естетичних знань та навичок естетичного сприйняття, естетичних переживань, естетичних оцінок, </w:t>
            </w:r>
            <w:proofErr w:type="spellStart"/>
            <w:r w:rsidR="00CD6823" w:rsidRPr="00CE5ED0">
              <w:t>емоційно</w:t>
            </w:r>
            <w:proofErr w:type="spellEnd"/>
            <w:r w:rsidR="00CD6823" w:rsidRPr="00CE5ED0">
              <w:t xml:space="preserve">-естетичного відгуку на художні образи різних видів мистецтва, художньо-естетичних смаків та естетичних ідеалів. </w:t>
            </w:r>
          </w:p>
          <w:p w:rsidR="00CD6823" w:rsidRPr="00CD6823" w:rsidRDefault="00CD6823" w:rsidP="00CD6823">
            <w:pPr>
              <w:ind w:firstLine="720"/>
              <w:jc w:val="both"/>
            </w:pPr>
            <w:r w:rsidRPr="00CE5ED0">
              <w:t xml:space="preserve">В основу викладання </w:t>
            </w:r>
            <w:r>
              <w:t xml:space="preserve">курсу </w:t>
            </w:r>
            <w:r w:rsidRPr="00CE5ED0">
              <w:t>покладено аксіологічний та культурологічний методологічні підходи, на основі яких розглядаються проблеми естетичної вихованості і художньої освіти як важливої духовної цінності, як невід’ємної складової гуманної педагогіки.</w:t>
            </w:r>
          </w:p>
          <w:p w:rsidR="00DB6E25" w:rsidRPr="00CD6823" w:rsidRDefault="00CD6823" w:rsidP="00CD6823">
            <w:pPr>
              <w:pStyle w:val="a5"/>
              <w:jc w:val="both"/>
              <w:rPr>
                <w:szCs w:val="24"/>
              </w:rPr>
            </w:pPr>
            <w:r w:rsidRPr="00CD6823">
              <w:rPr>
                <w:szCs w:val="24"/>
              </w:rPr>
              <w:t xml:space="preserve">Предметом </w:t>
            </w:r>
            <w:r>
              <w:rPr>
                <w:szCs w:val="24"/>
              </w:rPr>
              <w:t>вивчення навчальної дисципліни «</w:t>
            </w:r>
            <w:r w:rsidRPr="00CE5ED0">
              <w:rPr>
                <w:szCs w:val="24"/>
              </w:rPr>
              <w:t>Художньо-естетичне виховання</w:t>
            </w:r>
            <w:r>
              <w:rPr>
                <w:szCs w:val="24"/>
              </w:rPr>
              <w:t xml:space="preserve"> особистості»</w:t>
            </w:r>
            <w:r w:rsidRPr="006F33A6">
              <w:rPr>
                <w:szCs w:val="24"/>
              </w:rPr>
              <w:t xml:space="preserve"> </w:t>
            </w:r>
            <w:r w:rsidRPr="00FB1228">
              <w:rPr>
                <w:szCs w:val="24"/>
              </w:rPr>
              <w:t>є</w:t>
            </w:r>
            <w:r>
              <w:rPr>
                <w:szCs w:val="24"/>
              </w:rPr>
              <w:t xml:space="preserve"> </w:t>
            </w:r>
            <w:r w:rsidRPr="00CE5ED0">
              <w:t>естетизація цілісного педагогічного процесу в класичному університеті.</w:t>
            </w:r>
          </w:p>
          <w:p w:rsidR="00DB6E25" w:rsidRDefault="00DB6E25" w:rsidP="008D3581">
            <w:pPr>
              <w:jc w:val="both"/>
              <w:rPr>
                <w:szCs w:val="24"/>
              </w:rPr>
            </w:pPr>
            <w:r w:rsidRPr="00E818BE">
              <w:rPr>
                <w:i/>
                <w:szCs w:val="24"/>
              </w:rPr>
              <w:t>Завдання дисципліни</w:t>
            </w:r>
            <w:r w:rsidRPr="000A4E91">
              <w:rPr>
                <w:szCs w:val="24"/>
              </w:rPr>
              <w:t xml:space="preserve">: </w:t>
            </w:r>
          </w:p>
          <w:p w:rsidR="00CD6823" w:rsidRPr="00CD6823" w:rsidRDefault="00CD6823" w:rsidP="00CD6823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color w:val="FF0000"/>
                <w:szCs w:val="24"/>
              </w:rPr>
            </w:pPr>
            <w:r w:rsidRPr="00CD6823">
              <w:rPr>
                <w:szCs w:val="24"/>
              </w:rPr>
              <w:t xml:space="preserve">формування художньо-естетичного відношення до людини, природи, навколишнього світу; </w:t>
            </w:r>
          </w:p>
          <w:p w:rsidR="00CD6823" w:rsidRPr="00CD6823" w:rsidRDefault="00CD6823" w:rsidP="00CD6823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color w:val="FF0000"/>
                <w:szCs w:val="24"/>
              </w:rPr>
            </w:pPr>
            <w:r w:rsidRPr="00CD6823">
              <w:rPr>
                <w:szCs w:val="24"/>
              </w:rPr>
              <w:t>розвиток художнього бачення</w:t>
            </w:r>
            <w:r>
              <w:rPr>
                <w:szCs w:val="24"/>
              </w:rPr>
              <w:t>;</w:t>
            </w:r>
          </w:p>
          <w:p w:rsidR="00DB6E25" w:rsidRPr="00CD6823" w:rsidRDefault="00CD6823" w:rsidP="00CD6823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розвиток</w:t>
            </w:r>
            <w:r w:rsidRPr="00CD6823">
              <w:rPr>
                <w:szCs w:val="24"/>
              </w:rPr>
              <w:t xml:space="preserve"> образного мислення засобами мистецтва.</w:t>
            </w:r>
          </w:p>
          <w:p w:rsidR="00CD6823" w:rsidRPr="00CD6823" w:rsidRDefault="00CD6823" w:rsidP="00CD6823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color w:val="FF0000"/>
                <w:szCs w:val="24"/>
              </w:rPr>
            </w:pPr>
            <w:r>
              <w:t xml:space="preserve">розуміти сутність художньої культури і художньої освіти як основи життя (Пол </w:t>
            </w:r>
            <w:proofErr w:type="spellStart"/>
            <w:r>
              <w:t>Шафер</w:t>
            </w:r>
            <w:proofErr w:type="spellEnd"/>
            <w:r>
              <w:t>);</w:t>
            </w:r>
          </w:p>
          <w:p w:rsidR="00DB6E25" w:rsidRPr="000A4E91" w:rsidRDefault="00DB6E25" w:rsidP="008D3581">
            <w:pPr>
              <w:jc w:val="both"/>
              <w:rPr>
                <w:szCs w:val="24"/>
              </w:rPr>
            </w:pPr>
          </w:p>
        </w:tc>
      </w:tr>
      <w:tr w:rsidR="00DB6E25" w:rsidRPr="000A4E91" w:rsidTr="008D358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lastRenderedPageBreak/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23" w:rsidRDefault="00DB6E25" w:rsidP="008D3581">
            <w:pPr>
              <w:jc w:val="both"/>
              <w:rPr>
                <w:szCs w:val="24"/>
              </w:rPr>
            </w:pPr>
            <w:r w:rsidRPr="000A4E91">
              <w:rPr>
                <w:szCs w:val="24"/>
              </w:rPr>
              <w:t>Знати:</w:t>
            </w:r>
            <w:r w:rsidR="00CD6823">
              <w:rPr>
                <w:szCs w:val="24"/>
              </w:rPr>
              <w:t xml:space="preserve"> </w:t>
            </w:r>
          </w:p>
          <w:p w:rsidR="00CD6823" w:rsidRPr="00CD6823" w:rsidRDefault="00CD6823" w:rsidP="00CD682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 xml:space="preserve">сутність естетичного виховання в контексті гармонізації Людини і Світу; </w:t>
            </w:r>
          </w:p>
          <w:p w:rsidR="00CD6823" w:rsidRPr="00CD6823" w:rsidRDefault="00CD6823" w:rsidP="00CD682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 xml:space="preserve">сутність та структуру естетичного відношення; </w:t>
            </w:r>
          </w:p>
          <w:p w:rsidR="00CD6823" w:rsidRPr="00CD6823" w:rsidRDefault="00CD6823" w:rsidP="00CD682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 xml:space="preserve">форми і засоби формування естетичного відношення до природи, мистецтва, людини, праці; </w:t>
            </w:r>
          </w:p>
          <w:p w:rsidR="00CD6823" w:rsidRPr="00CD6823" w:rsidRDefault="00CD6823" w:rsidP="00CD682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 xml:space="preserve">види мистецтв та їх взаємодію (типи, форми, принципи); </w:t>
            </w:r>
          </w:p>
          <w:p w:rsidR="00662953" w:rsidRPr="00662953" w:rsidRDefault="00CD6823" w:rsidP="008D3581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  <w:u w:val="single"/>
              </w:rPr>
            </w:pPr>
            <w:r>
              <w:t xml:space="preserve">специфіку педагогічних </w:t>
            </w:r>
            <w:proofErr w:type="spellStart"/>
            <w:r>
              <w:t>методик</w:t>
            </w:r>
            <w:proofErr w:type="spellEnd"/>
            <w:r>
              <w:t xml:space="preserve"> впливу мистецтва на особистість у цілісному педагогічному процесі навчального закладу</w:t>
            </w:r>
            <w:r w:rsidR="00662953">
              <w:t>.</w:t>
            </w:r>
            <w:r>
              <w:t xml:space="preserve"> </w:t>
            </w:r>
          </w:p>
          <w:p w:rsidR="00DB6E25" w:rsidRPr="00662953" w:rsidRDefault="00DB6E25" w:rsidP="00662953">
            <w:pPr>
              <w:jc w:val="both"/>
              <w:rPr>
                <w:szCs w:val="24"/>
                <w:u w:val="single"/>
              </w:rPr>
            </w:pPr>
            <w:r w:rsidRPr="00662953">
              <w:rPr>
                <w:bCs/>
                <w:iCs/>
                <w:szCs w:val="24"/>
              </w:rPr>
              <w:t>Вміти</w:t>
            </w:r>
            <w:r w:rsidRPr="00662953">
              <w:rPr>
                <w:szCs w:val="24"/>
              </w:rPr>
              <w:t>:</w:t>
            </w:r>
            <w:r w:rsidRPr="00662953">
              <w:rPr>
                <w:szCs w:val="24"/>
                <w:u w:val="single"/>
              </w:rPr>
              <w:t xml:space="preserve"> </w:t>
            </w:r>
          </w:p>
          <w:p w:rsidR="00662953" w:rsidRPr="00662953" w:rsidRDefault="00662953" w:rsidP="0066295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>оцінювати твори мистецтва як естетичні цінності і анти-цінності;</w:t>
            </w:r>
          </w:p>
          <w:p w:rsidR="00662953" w:rsidRPr="00662953" w:rsidRDefault="00662953" w:rsidP="0066295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 xml:space="preserve"> аналізувати твори мистецтва з позицій їх естетично-художньої цінності; </w:t>
            </w:r>
          </w:p>
          <w:p w:rsidR="00662953" w:rsidRPr="00662953" w:rsidRDefault="00662953" w:rsidP="0066295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>висловлювати свої думки щодо оцінки творів мистецтва з позицій художньо-естетичного мислення і мовлення;</w:t>
            </w:r>
          </w:p>
          <w:p w:rsidR="00662953" w:rsidRPr="00662953" w:rsidRDefault="00662953" w:rsidP="0066295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 xml:space="preserve"> на творчому рівні застосовувати знання про специфічність художнього образу в різних видах мистецтва; </w:t>
            </w:r>
          </w:p>
          <w:p w:rsidR="00662953" w:rsidRPr="00662953" w:rsidRDefault="00662953" w:rsidP="0066295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 xml:space="preserve">висловлювати естетичні судження щодо різних творів мистецтва; </w:t>
            </w:r>
          </w:p>
          <w:p w:rsidR="00662953" w:rsidRPr="00CD6823" w:rsidRDefault="00662953" w:rsidP="00662953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t>мати здатність зануритися в світ мистецтва і виразити свої почуття, естетичні переживання в художньо-творчій діяльності (написання літературних мініатюр, малювання образів від прослуховування музичних творів, літературних тощо).</w:t>
            </w:r>
          </w:p>
          <w:p w:rsidR="00DB6E25" w:rsidRPr="004C6967" w:rsidRDefault="00DB6E25" w:rsidP="00662953">
            <w:pPr>
              <w:pStyle w:val="a3"/>
              <w:ind w:left="743"/>
              <w:jc w:val="both"/>
              <w:rPr>
                <w:b/>
                <w:i/>
              </w:rPr>
            </w:pPr>
          </w:p>
        </w:tc>
      </w:tr>
      <w:tr w:rsidR="00DB6E25" w:rsidRPr="000A4E91" w:rsidTr="008D358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0A4E91" w:rsidRDefault="00DB6E25" w:rsidP="008D3581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662953" w:rsidRDefault="00DB6E25" w:rsidP="00662953">
            <w:pPr>
              <w:jc w:val="both"/>
              <w:rPr>
                <w:szCs w:val="24"/>
              </w:rPr>
            </w:pPr>
            <w:r w:rsidRPr="00662953">
              <w:rPr>
                <w:szCs w:val="24"/>
              </w:rPr>
              <w:t>Для опанування дисципліни «</w:t>
            </w:r>
            <w:r w:rsidR="00662953" w:rsidRPr="00662953">
              <w:rPr>
                <w:szCs w:val="24"/>
                <w:lang w:eastAsia="ru-RU"/>
              </w:rPr>
              <w:t>Художньо-естетичне виховання особистості</w:t>
            </w:r>
            <w:r w:rsidRPr="00662953">
              <w:rPr>
                <w:szCs w:val="24"/>
              </w:rPr>
              <w:t>» необхідні знання з дисциплін</w:t>
            </w:r>
            <w:r w:rsidR="00662953">
              <w:rPr>
                <w:szCs w:val="24"/>
              </w:rPr>
              <w:t>и</w:t>
            </w:r>
            <w:r w:rsidRPr="00662953">
              <w:rPr>
                <w:szCs w:val="24"/>
              </w:rPr>
              <w:t>:  «</w:t>
            </w:r>
            <w:r w:rsidR="00662953" w:rsidRPr="00662953">
              <w:rPr>
                <w:szCs w:val="24"/>
                <w:lang w:eastAsia="ru-RU"/>
              </w:rPr>
              <w:t>Духовно-культурні цінності виховання</w:t>
            </w:r>
            <w:r w:rsidRPr="00662953">
              <w:rPr>
                <w:szCs w:val="24"/>
              </w:rPr>
              <w:t>».</w:t>
            </w:r>
          </w:p>
          <w:p w:rsidR="00DB6E25" w:rsidRPr="0089288A" w:rsidRDefault="00DB6E25" w:rsidP="008D3581">
            <w:pPr>
              <w:jc w:val="both"/>
              <w:rPr>
                <w:color w:val="FF0000"/>
              </w:rPr>
            </w:pPr>
          </w:p>
        </w:tc>
      </w:tr>
    </w:tbl>
    <w:p w:rsidR="00DB6E25" w:rsidRPr="000A4E91" w:rsidRDefault="00DB6E25" w:rsidP="00DB6E25">
      <w:pPr>
        <w:jc w:val="both"/>
        <w:rPr>
          <w:sz w:val="22"/>
        </w:rPr>
      </w:pPr>
    </w:p>
    <w:p w:rsidR="00DB6E25" w:rsidRPr="000A4E91" w:rsidRDefault="00DB6E25" w:rsidP="00DB6E25">
      <w:pPr>
        <w:spacing w:line="276" w:lineRule="auto"/>
        <w:ind w:left="3119" w:hanging="3119"/>
        <w:jc w:val="center"/>
        <w:rPr>
          <w:b/>
          <w:szCs w:val="24"/>
        </w:rPr>
      </w:pPr>
      <w:r w:rsidRPr="000A4E91">
        <w:rPr>
          <w:b/>
          <w:szCs w:val="24"/>
        </w:rPr>
        <w:t>Мета курсу (набуті компетентності)</w:t>
      </w:r>
    </w:p>
    <w:p w:rsidR="00DB6E25" w:rsidRPr="000A4E91" w:rsidRDefault="00DB6E25" w:rsidP="00DB6E25">
      <w:pPr>
        <w:spacing w:line="276" w:lineRule="auto"/>
        <w:ind w:left="3119" w:hanging="3119"/>
        <w:jc w:val="center"/>
        <w:rPr>
          <w:b/>
          <w:szCs w:val="24"/>
        </w:rPr>
      </w:pPr>
    </w:p>
    <w:p w:rsidR="00DB6E25" w:rsidRDefault="00DB6E25" w:rsidP="00DB6E25">
      <w:pPr>
        <w:spacing w:line="276" w:lineRule="auto"/>
        <w:ind w:firstLine="709"/>
        <w:jc w:val="both"/>
        <w:rPr>
          <w:szCs w:val="24"/>
        </w:rPr>
      </w:pPr>
      <w:r w:rsidRPr="000A4E91">
        <w:rPr>
          <w:szCs w:val="24"/>
        </w:rPr>
        <w:t xml:space="preserve">Внаслідок вивчення даного навчального курсу здобувач набуде наступних </w:t>
      </w:r>
      <w:proofErr w:type="spellStart"/>
      <w:r w:rsidRPr="000A4E91">
        <w:rPr>
          <w:szCs w:val="24"/>
        </w:rPr>
        <w:t>компетентностей</w:t>
      </w:r>
      <w:proofErr w:type="spellEnd"/>
      <w:r w:rsidRPr="000A4E91">
        <w:rPr>
          <w:szCs w:val="24"/>
        </w:rPr>
        <w:t>:</w:t>
      </w:r>
    </w:p>
    <w:p w:rsidR="00DB6E25" w:rsidRDefault="00662953" w:rsidP="00DB6E25">
      <w:pPr>
        <w:jc w:val="both"/>
        <w:rPr>
          <w:szCs w:val="24"/>
          <w:lang w:eastAsia="uk-UA"/>
        </w:rPr>
      </w:pPr>
      <w:r>
        <w:rPr>
          <w:b/>
          <w:szCs w:val="24"/>
          <w:lang w:eastAsia="uk-UA"/>
        </w:rPr>
        <w:t>ЗК 1.</w:t>
      </w:r>
      <w:r>
        <w:rPr>
          <w:szCs w:val="24"/>
          <w:lang w:eastAsia="uk-UA"/>
        </w:rPr>
        <w:t xml:space="preserve"> Здатність формувати системний науковий світогляд, професійну етику, загальнокультурний кругозір.</w:t>
      </w:r>
    </w:p>
    <w:p w:rsidR="00662953" w:rsidRDefault="00662953" w:rsidP="00662953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>
        <w:rPr>
          <w:b/>
          <w:szCs w:val="24"/>
          <w:lang w:eastAsia="uk-UA"/>
        </w:rPr>
        <w:t>ЗК 5.</w:t>
      </w:r>
      <w:r>
        <w:rPr>
          <w:szCs w:val="24"/>
          <w:lang w:eastAsia="uk-UA"/>
        </w:rPr>
        <w:t xml:space="preserve"> Здатність використовувати потенціал креативності в генеруванні  педагогічних ідей та досягненні наукових цілей. </w:t>
      </w:r>
    </w:p>
    <w:p w:rsidR="008F54A8" w:rsidRDefault="008F54A8" w:rsidP="008F54A8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>
        <w:rPr>
          <w:b/>
          <w:szCs w:val="24"/>
          <w:lang w:eastAsia="uk-UA"/>
        </w:rPr>
        <w:t>ФК 5.</w:t>
      </w:r>
      <w:r>
        <w:rPr>
          <w:szCs w:val="24"/>
          <w:lang w:eastAsia="uk-UA"/>
        </w:rPr>
        <w:t xml:space="preserve"> Здатність організовувати освітній процес у контексті ідей гуманізації, демократизації, </w:t>
      </w:r>
      <w:proofErr w:type="spellStart"/>
      <w:r>
        <w:rPr>
          <w:szCs w:val="24"/>
          <w:lang w:eastAsia="uk-UA"/>
        </w:rPr>
        <w:t>етнізації</w:t>
      </w:r>
      <w:proofErr w:type="spellEnd"/>
      <w:r>
        <w:rPr>
          <w:szCs w:val="24"/>
          <w:lang w:eastAsia="uk-UA"/>
        </w:rPr>
        <w:t xml:space="preserve">  виховання на засадах  аксіологічного, культурологічного, синергетичного, особистісно-діяльнісного, </w:t>
      </w:r>
      <w:proofErr w:type="spellStart"/>
      <w:r>
        <w:rPr>
          <w:szCs w:val="24"/>
          <w:lang w:eastAsia="uk-UA"/>
        </w:rPr>
        <w:t>компетентнісного</w:t>
      </w:r>
      <w:proofErr w:type="spellEnd"/>
      <w:r>
        <w:rPr>
          <w:szCs w:val="24"/>
          <w:lang w:eastAsia="uk-UA"/>
        </w:rPr>
        <w:t xml:space="preserve"> підходів та  колективної творчої  діяльності суб’єктів виховної взаємодії .</w:t>
      </w:r>
    </w:p>
    <w:p w:rsidR="008F54A8" w:rsidRDefault="008F54A8" w:rsidP="008F54A8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>
        <w:rPr>
          <w:b/>
          <w:szCs w:val="24"/>
          <w:lang w:eastAsia="uk-UA"/>
        </w:rPr>
        <w:t>ФК 9.</w:t>
      </w:r>
      <w:r>
        <w:rPr>
          <w:szCs w:val="24"/>
          <w:lang w:eastAsia="uk-UA"/>
        </w:rPr>
        <w:t xml:space="preserve"> Здатність виявляти шляхи та педагогічні технології духовного розвитку особистості у вищій школі.</w:t>
      </w:r>
    </w:p>
    <w:p w:rsidR="008F54A8" w:rsidRDefault="008F54A8" w:rsidP="008F54A8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>
        <w:rPr>
          <w:b/>
          <w:szCs w:val="24"/>
          <w:lang w:eastAsia="uk-UA"/>
        </w:rPr>
        <w:t>ФК 12.</w:t>
      </w:r>
      <w:r>
        <w:rPr>
          <w:szCs w:val="24"/>
          <w:lang w:eastAsia="uk-UA"/>
        </w:rPr>
        <w:t xml:space="preserve"> Розуміння різних контекстів, в яких навчання та виховання можуть мати місце.</w:t>
      </w:r>
    </w:p>
    <w:p w:rsidR="00662953" w:rsidRDefault="008F54A8" w:rsidP="00DB6E25">
      <w:pPr>
        <w:jc w:val="both"/>
        <w:rPr>
          <w:szCs w:val="24"/>
        </w:rPr>
      </w:pPr>
      <w:r>
        <w:rPr>
          <w:b/>
          <w:szCs w:val="24"/>
        </w:rPr>
        <w:lastRenderedPageBreak/>
        <w:t>ПР 3.</w:t>
      </w:r>
      <w:r>
        <w:rPr>
          <w:szCs w:val="24"/>
        </w:rPr>
        <w:t xml:space="preserve"> Знання сучасних наукових підходів до розуміння природи й сутності людини, сутності, духовно-культурних цінностей виховання.</w:t>
      </w:r>
    </w:p>
    <w:p w:rsidR="008F54A8" w:rsidRDefault="008F54A8" w:rsidP="008F54A8">
      <w:pPr>
        <w:ind w:right="141"/>
        <w:jc w:val="both"/>
        <w:rPr>
          <w:szCs w:val="24"/>
        </w:rPr>
      </w:pPr>
      <w:r>
        <w:rPr>
          <w:b/>
          <w:szCs w:val="24"/>
        </w:rPr>
        <w:t>ПР 16.</w:t>
      </w:r>
      <w:r>
        <w:rPr>
          <w:szCs w:val="24"/>
        </w:rPr>
        <w:t>Уміння моделювати систему роботи щодо формування духовно-культурних цінностей виховання у студентської молоді.</w:t>
      </w:r>
    </w:p>
    <w:p w:rsidR="008F54A8" w:rsidRPr="000A4E91" w:rsidRDefault="008F54A8" w:rsidP="00DB6E25">
      <w:pPr>
        <w:jc w:val="both"/>
        <w:rPr>
          <w:sz w:val="22"/>
        </w:rPr>
      </w:pPr>
    </w:p>
    <w:p w:rsidR="00DB6E25" w:rsidRPr="000A4E91" w:rsidRDefault="00DB6E25" w:rsidP="00DB6E25">
      <w:pPr>
        <w:jc w:val="both"/>
        <w:rPr>
          <w:sz w:val="22"/>
        </w:rPr>
      </w:pPr>
    </w:p>
    <w:p w:rsidR="00DB6E25" w:rsidRPr="000A4E91" w:rsidRDefault="00DB6E25" w:rsidP="00DB6E25">
      <w:pPr>
        <w:spacing w:line="276" w:lineRule="auto"/>
        <w:ind w:left="3119" w:hanging="3119"/>
        <w:jc w:val="center"/>
        <w:rPr>
          <w:b/>
          <w:szCs w:val="24"/>
        </w:rPr>
      </w:pPr>
      <w:r w:rsidRPr="000A4E91">
        <w:rPr>
          <w:b/>
          <w:szCs w:val="24"/>
        </w:rPr>
        <w:t>Структура курсу</w:t>
      </w:r>
    </w:p>
    <w:p w:rsidR="00DB6E25" w:rsidRPr="000A4E91" w:rsidRDefault="00DB6E25" w:rsidP="00DB6E25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DB6E25" w:rsidRPr="000A4E91" w:rsidTr="008D3581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DB6E25" w:rsidRPr="00EB1C3A" w:rsidRDefault="00DB6E25" w:rsidP="008D3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4E9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Інструменти і завдання</w:t>
            </w:r>
          </w:p>
        </w:tc>
      </w:tr>
      <w:tr w:rsidR="00DB6E25" w:rsidRPr="000A4E91" w:rsidTr="008D3581">
        <w:tc>
          <w:tcPr>
            <w:tcW w:w="407" w:type="dxa"/>
            <w:shd w:val="clear" w:color="auto" w:fill="auto"/>
          </w:tcPr>
          <w:p w:rsidR="00DB6E25" w:rsidRPr="000A4E91" w:rsidRDefault="00DB6E25" w:rsidP="008D358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8F54A8" w:rsidRPr="007330B0" w:rsidRDefault="00C32302" w:rsidP="008F54A8">
            <w:pPr>
              <w:pStyle w:val="a5"/>
              <w:rPr>
                <w:sz w:val="20"/>
              </w:rPr>
            </w:pPr>
            <w:r>
              <w:rPr>
                <w:sz w:val="20"/>
              </w:rPr>
              <w:t>Х</w:t>
            </w:r>
            <w:r w:rsidR="007330B0" w:rsidRPr="007330B0">
              <w:rPr>
                <w:sz w:val="20"/>
              </w:rPr>
              <w:t>удожньо-</w:t>
            </w:r>
            <w:r w:rsidR="008F54A8" w:rsidRPr="007330B0">
              <w:rPr>
                <w:sz w:val="20"/>
              </w:rPr>
              <w:t>естетичн</w:t>
            </w:r>
            <w:r>
              <w:rPr>
                <w:sz w:val="20"/>
              </w:rPr>
              <w:t xml:space="preserve">е </w:t>
            </w:r>
            <w:r w:rsidR="008F54A8" w:rsidRPr="007330B0">
              <w:rPr>
                <w:sz w:val="20"/>
              </w:rPr>
              <w:t xml:space="preserve">виховання в контексті гармонізації Людини і Світу. </w:t>
            </w:r>
          </w:p>
          <w:p w:rsidR="00DB6E25" w:rsidRPr="007A3EF5" w:rsidRDefault="00DB6E25" w:rsidP="008F54A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6E25" w:rsidRPr="007A3EF5" w:rsidRDefault="00DB6E25" w:rsidP="008D3581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DB6E25" w:rsidRPr="00CC601D" w:rsidRDefault="007330B0" w:rsidP="008F54A8">
            <w:pPr>
              <w:jc w:val="both"/>
              <w:rPr>
                <w:sz w:val="20"/>
              </w:rPr>
            </w:pPr>
            <w:r>
              <w:rPr>
                <w:sz w:val="20"/>
              </w:rPr>
              <w:t>Специфічні особливості художнього виховання. Естетичний компонент художнього виховання. Вплив художньо-естетичного виховання на духовний розвиток особистості.</w:t>
            </w:r>
          </w:p>
        </w:tc>
        <w:tc>
          <w:tcPr>
            <w:tcW w:w="1972" w:type="dxa"/>
            <w:shd w:val="clear" w:color="auto" w:fill="auto"/>
          </w:tcPr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  <w:p w:rsidR="00DB6E25" w:rsidRPr="000A4E91" w:rsidRDefault="00DB6E25" w:rsidP="008D3581">
            <w:pPr>
              <w:rPr>
                <w:sz w:val="20"/>
              </w:rPr>
            </w:pPr>
          </w:p>
        </w:tc>
      </w:tr>
      <w:tr w:rsidR="00DB6E25" w:rsidRPr="000A4E91" w:rsidTr="008D3581">
        <w:tc>
          <w:tcPr>
            <w:tcW w:w="407" w:type="dxa"/>
            <w:shd w:val="clear" w:color="auto" w:fill="auto"/>
          </w:tcPr>
          <w:p w:rsidR="00DB6E25" w:rsidRPr="000A4E91" w:rsidRDefault="00DB6E25" w:rsidP="008D358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DB6E25" w:rsidRPr="008F54A8" w:rsidRDefault="008F54A8" w:rsidP="008D3581">
            <w:pPr>
              <w:jc w:val="both"/>
              <w:rPr>
                <w:sz w:val="20"/>
              </w:rPr>
            </w:pPr>
            <w:r w:rsidRPr="008F54A8">
              <w:rPr>
                <w:sz w:val="20"/>
              </w:rPr>
              <w:t>Сутнісна характеристика художньо-естетичного виховання</w:t>
            </w:r>
          </w:p>
          <w:p w:rsidR="00DB6E25" w:rsidRPr="00CC601D" w:rsidRDefault="00DB6E25" w:rsidP="008D3581">
            <w:pPr>
              <w:jc w:val="both"/>
              <w:rPr>
                <w:sz w:val="20"/>
              </w:rPr>
            </w:pPr>
          </w:p>
          <w:p w:rsidR="00DB6E25" w:rsidRPr="00CC601D" w:rsidRDefault="00DB6E25" w:rsidP="008D3581">
            <w:pPr>
              <w:jc w:val="both"/>
              <w:rPr>
                <w:sz w:val="20"/>
              </w:rPr>
            </w:pPr>
          </w:p>
          <w:p w:rsidR="00DB6E25" w:rsidRPr="007A3EF5" w:rsidRDefault="00DB6E25" w:rsidP="008D3581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6E25" w:rsidRPr="007A3EF5" w:rsidRDefault="00DB6E25" w:rsidP="008D35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8F54A8" w:rsidRPr="00C32302" w:rsidRDefault="008F54A8" w:rsidP="00C32302">
            <w:pPr>
              <w:pStyle w:val="a5"/>
              <w:jc w:val="both"/>
              <w:rPr>
                <w:szCs w:val="24"/>
              </w:rPr>
            </w:pPr>
            <w:r w:rsidRPr="008F54A8">
              <w:rPr>
                <w:sz w:val="20"/>
              </w:rPr>
              <w:t>Художньо-естетичне виховання, його сутність і структура.</w:t>
            </w:r>
            <w:r w:rsidRPr="008F54A8">
              <w:rPr>
                <w:sz w:val="20"/>
                <w:lang w:val="ru-RU"/>
              </w:rPr>
              <w:t xml:space="preserve"> </w:t>
            </w:r>
            <w:r w:rsidR="00C32302" w:rsidRPr="00C32302">
              <w:rPr>
                <w:sz w:val="20"/>
              </w:rPr>
              <w:t xml:space="preserve">Засоби художньо-естетичного виховання. </w:t>
            </w:r>
            <w:r w:rsidRPr="00C32302">
              <w:rPr>
                <w:sz w:val="20"/>
              </w:rPr>
              <w:t>Художньо-естетичне виховання засобами комплексу мистецтв</w:t>
            </w:r>
            <w:r w:rsidRPr="00C32302">
              <w:rPr>
                <w:szCs w:val="24"/>
              </w:rPr>
              <w:t>.</w:t>
            </w:r>
            <w:r w:rsidR="0009769C" w:rsidRPr="00C32302">
              <w:rPr>
                <w:szCs w:val="24"/>
              </w:rPr>
              <w:t xml:space="preserve"> </w:t>
            </w:r>
          </w:p>
          <w:p w:rsidR="00DB6E25" w:rsidRPr="00CC601D" w:rsidRDefault="00DB6E25" w:rsidP="008F54A8">
            <w:pPr>
              <w:ind w:firstLine="993"/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DB6E25" w:rsidRPr="000A4E91" w:rsidTr="008D3581">
        <w:tc>
          <w:tcPr>
            <w:tcW w:w="407" w:type="dxa"/>
            <w:shd w:val="clear" w:color="auto" w:fill="auto"/>
          </w:tcPr>
          <w:p w:rsidR="00DB6E25" w:rsidRPr="000A4E91" w:rsidRDefault="00DB6E25" w:rsidP="008D358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8F54A8" w:rsidRPr="008F54A8" w:rsidRDefault="008F54A8" w:rsidP="008F54A8">
            <w:pPr>
              <w:pStyle w:val="a5"/>
              <w:rPr>
                <w:sz w:val="20"/>
                <w:lang w:val="ru-RU"/>
              </w:rPr>
            </w:pPr>
            <w:r w:rsidRPr="008F54A8">
              <w:rPr>
                <w:sz w:val="20"/>
              </w:rPr>
              <w:t>Художньо-естетична освіта</w:t>
            </w:r>
            <w:r w:rsidRPr="008F54A8">
              <w:rPr>
                <w:sz w:val="20"/>
                <w:lang w:val="ru-RU"/>
              </w:rPr>
              <w:t>.</w:t>
            </w:r>
          </w:p>
          <w:p w:rsidR="00DB6E25" w:rsidRPr="00240990" w:rsidRDefault="00DB6E25" w:rsidP="008D3581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6E25" w:rsidRDefault="00DB6E25" w:rsidP="008D3581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DB6E25" w:rsidRDefault="008F54A8" w:rsidP="008F54A8">
            <w:pPr>
              <w:jc w:val="both"/>
              <w:rPr>
                <w:sz w:val="20"/>
              </w:rPr>
            </w:pPr>
            <w:r w:rsidRPr="008F54A8">
              <w:rPr>
                <w:sz w:val="20"/>
              </w:rPr>
              <w:t xml:space="preserve">Художня освіта  як основа життя </w:t>
            </w:r>
            <w:r>
              <w:rPr>
                <w:sz w:val="20"/>
              </w:rPr>
              <w:t xml:space="preserve">(Пол </w:t>
            </w:r>
            <w:proofErr w:type="spellStart"/>
            <w:r>
              <w:rPr>
                <w:sz w:val="20"/>
              </w:rPr>
              <w:t>Шафер</w:t>
            </w:r>
            <w:proofErr w:type="spellEnd"/>
            <w:r>
              <w:rPr>
                <w:sz w:val="20"/>
              </w:rPr>
              <w:t xml:space="preserve">). </w:t>
            </w:r>
            <w:r w:rsidRPr="008F54A8">
              <w:rPr>
                <w:sz w:val="20"/>
              </w:rPr>
              <w:t>Специфіка мистецтва. Художній образ – мислення в мистецтві.</w:t>
            </w:r>
          </w:p>
          <w:p w:rsidR="00C32302" w:rsidRPr="00C32302" w:rsidRDefault="00C32302" w:rsidP="00C32302">
            <w:pPr>
              <w:jc w:val="both"/>
              <w:rPr>
                <w:bCs/>
                <w:sz w:val="20"/>
              </w:rPr>
            </w:pPr>
            <w:r w:rsidRPr="00C32302">
              <w:rPr>
                <w:bCs/>
                <w:sz w:val="20"/>
              </w:rPr>
              <w:t xml:space="preserve">Сутність і зміст естетичного сприйняття мистецтва. Структура сприйняття мистецтва. Показники рівня естетичного сприйняття мистецтва. </w:t>
            </w:r>
            <w:r w:rsidRPr="00C32302">
              <w:rPr>
                <w:sz w:val="20"/>
              </w:rPr>
              <w:t>Естетичне відношення, його специфіка і структура.</w:t>
            </w:r>
          </w:p>
          <w:p w:rsidR="00C32302" w:rsidRPr="008F54A8" w:rsidRDefault="00C32302" w:rsidP="008F54A8">
            <w:pPr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DB6E25" w:rsidRPr="000A4E91" w:rsidTr="008D3581">
        <w:tc>
          <w:tcPr>
            <w:tcW w:w="407" w:type="dxa"/>
            <w:shd w:val="clear" w:color="auto" w:fill="auto"/>
          </w:tcPr>
          <w:p w:rsidR="00DB6E25" w:rsidRPr="000A4E91" w:rsidRDefault="00DB6E25" w:rsidP="008D358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8F54A8" w:rsidRPr="008F54A8" w:rsidRDefault="008F54A8" w:rsidP="008F54A8">
            <w:pPr>
              <w:jc w:val="both"/>
              <w:rPr>
                <w:b/>
                <w:sz w:val="20"/>
                <w:lang w:val="ru-RU"/>
              </w:rPr>
            </w:pPr>
            <w:r w:rsidRPr="008F54A8">
              <w:rPr>
                <w:sz w:val="20"/>
              </w:rPr>
              <w:t>Взаємодія мистецтв і її вплив на формування образу людини-культури</w:t>
            </w:r>
            <w:r w:rsidRPr="008F54A8">
              <w:rPr>
                <w:sz w:val="20"/>
                <w:lang w:val="ru-RU"/>
              </w:rPr>
              <w:t>.</w:t>
            </w:r>
            <w:r w:rsidRPr="008F54A8">
              <w:rPr>
                <w:sz w:val="20"/>
              </w:rPr>
              <w:t xml:space="preserve"> </w:t>
            </w:r>
          </w:p>
          <w:p w:rsidR="00DB6E25" w:rsidRPr="008F54A8" w:rsidRDefault="00DB6E25" w:rsidP="008D3581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E25" w:rsidRPr="007A3EF5" w:rsidRDefault="00DB6E25" w:rsidP="008D3581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8F54A8" w:rsidRPr="008F54A8" w:rsidRDefault="0042610D" w:rsidP="008F54A8">
            <w:pPr>
              <w:jc w:val="both"/>
              <w:rPr>
                <w:sz w:val="20"/>
              </w:rPr>
            </w:pPr>
            <w:r>
              <w:rPr>
                <w:rFonts w:eastAsiaTheme="minorEastAsia"/>
                <w:sz w:val="20"/>
              </w:rPr>
              <w:t>Особливості</w:t>
            </w:r>
            <w:r w:rsidRPr="0042610D">
              <w:rPr>
                <w:rFonts w:eastAsiaTheme="minorEastAsia"/>
                <w:sz w:val="20"/>
              </w:rPr>
              <w:t xml:space="preserve"> сприйняття р</w:t>
            </w:r>
            <w:r>
              <w:rPr>
                <w:rFonts w:eastAsiaTheme="minorEastAsia"/>
                <w:sz w:val="20"/>
              </w:rPr>
              <w:t xml:space="preserve">ізних видів мистецтва. </w:t>
            </w:r>
            <w:r w:rsidR="008F54A8" w:rsidRPr="008F54A8">
              <w:rPr>
                <w:rFonts w:eastAsiaTheme="minorEastAsia"/>
                <w:sz w:val="20"/>
              </w:rPr>
              <w:t>Сутність взаємодії мистецтв і її ефективність у формуванні художньої культури особистості. Типи, форми, принципи взаємодії мистецтв. Педагогічні технології використання мистецтва, взаємодії мистецтв в цілісному педагогічному процесі школи і З</w:t>
            </w:r>
            <w:r w:rsidR="00D17A84">
              <w:rPr>
                <w:rFonts w:eastAsiaTheme="minorEastAsia"/>
                <w:sz w:val="20"/>
              </w:rPr>
              <w:t>ВО</w:t>
            </w:r>
            <w:r w:rsidR="008F54A8" w:rsidRPr="008F54A8">
              <w:rPr>
                <w:sz w:val="20"/>
              </w:rPr>
              <w:t>.</w:t>
            </w:r>
          </w:p>
          <w:p w:rsidR="00DB6E25" w:rsidRPr="007A3EF5" w:rsidRDefault="00DB6E25" w:rsidP="008D3581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DB6E25" w:rsidRPr="000A4E91" w:rsidTr="008D3581">
        <w:tc>
          <w:tcPr>
            <w:tcW w:w="407" w:type="dxa"/>
            <w:shd w:val="clear" w:color="auto" w:fill="auto"/>
          </w:tcPr>
          <w:p w:rsidR="00DB6E25" w:rsidRPr="000A4E91" w:rsidRDefault="00DB6E25" w:rsidP="008D358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09769C" w:rsidRPr="0009769C" w:rsidRDefault="0009769C" w:rsidP="0009769C">
            <w:pPr>
              <w:jc w:val="both"/>
              <w:rPr>
                <w:bCs/>
                <w:sz w:val="20"/>
                <w:lang w:val="ru-RU"/>
              </w:rPr>
            </w:pPr>
            <w:r w:rsidRPr="0009769C">
              <w:rPr>
                <w:bCs/>
                <w:color w:val="000000"/>
                <w:sz w:val="20"/>
              </w:rPr>
              <w:t>Художньо-естетичний ідеал в мистецтві</w:t>
            </w:r>
            <w:r w:rsidRPr="0009769C">
              <w:rPr>
                <w:bCs/>
                <w:sz w:val="20"/>
              </w:rPr>
              <w:t>.</w:t>
            </w:r>
            <w:r w:rsidRPr="0009769C">
              <w:rPr>
                <w:bCs/>
                <w:sz w:val="20"/>
                <w:lang w:val="ru-RU"/>
              </w:rPr>
              <w:t xml:space="preserve"> </w:t>
            </w:r>
          </w:p>
          <w:p w:rsidR="00DB6E25" w:rsidRPr="0009769C" w:rsidRDefault="00DB6E25" w:rsidP="008D3581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E25" w:rsidRPr="007A3EF5" w:rsidRDefault="00DB6E25" w:rsidP="008D3581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09769C" w:rsidRPr="0009769C" w:rsidRDefault="0009769C" w:rsidP="0009769C">
            <w:pPr>
              <w:jc w:val="both"/>
              <w:rPr>
                <w:color w:val="000000"/>
                <w:sz w:val="20"/>
              </w:rPr>
            </w:pPr>
            <w:r w:rsidRPr="0009769C">
              <w:rPr>
                <w:color w:val="000000"/>
                <w:sz w:val="20"/>
              </w:rPr>
              <w:t>Світ мистецтва і моральність Моральні ідеали в мистецтві.</w:t>
            </w:r>
            <w:r>
              <w:rPr>
                <w:color w:val="000000"/>
                <w:sz w:val="20"/>
              </w:rPr>
              <w:t xml:space="preserve"> </w:t>
            </w:r>
            <w:r w:rsidRPr="0009769C">
              <w:rPr>
                <w:color w:val="000000"/>
                <w:sz w:val="20"/>
              </w:rPr>
              <w:t xml:space="preserve">Художньо-естетичні засоби </w:t>
            </w:r>
            <w:r>
              <w:rPr>
                <w:color w:val="000000"/>
                <w:sz w:val="20"/>
              </w:rPr>
              <w:t>створення ідеалу.</w:t>
            </w:r>
          </w:p>
          <w:p w:rsidR="00DB6E25" w:rsidRPr="0009769C" w:rsidRDefault="0009769C" w:rsidP="0009769C">
            <w:pPr>
              <w:jc w:val="both"/>
              <w:rPr>
                <w:sz w:val="20"/>
              </w:rPr>
            </w:pPr>
            <w:proofErr w:type="spellStart"/>
            <w:r w:rsidRPr="0009769C">
              <w:rPr>
                <w:sz w:val="20"/>
                <w:lang w:val="ru-RU"/>
              </w:rPr>
              <w:t>Формування</w:t>
            </w:r>
            <w:proofErr w:type="spellEnd"/>
            <w:r w:rsidRPr="0009769C">
              <w:rPr>
                <w:sz w:val="20"/>
                <w:lang w:val="ru-RU"/>
              </w:rPr>
              <w:t xml:space="preserve"> </w:t>
            </w:r>
            <w:proofErr w:type="spellStart"/>
            <w:r w:rsidRPr="0009769C">
              <w:rPr>
                <w:sz w:val="20"/>
                <w:lang w:val="ru-RU"/>
              </w:rPr>
              <w:t>художньо-естетичних</w:t>
            </w:r>
            <w:proofErr w:type="spellEnd"/>
            <w:r w:rsidRPr="0009769C">
              <w:rPr>
                <w:sz w:val="20"/>
                <w:lang w:val="ru-RU"/>
              </w:rPr>
              <w:t xml:space="preserve"> </w:t>
            </w:r>
            <w:proofErr w:type="spellStart"/>
            <w:r w:rsidRPr="0009769C">
              <w:rPr>
                <w:sz w:val="20"/>
                <w:lang w:val="ru-RU"/>
              </w:rPr>
              <w:t>суджень</w:t>
            </w:r>
            <w:proofErr w:type="spellEnd"/>
            <w:r w:rsidRPr="0009769C">
              <w:rPr>
                <w:sz w:val="20"/>
                <w:lang w:val="ru-RU"/>
              </w:rPr>
              <w:t xml:space="preserve"> як </w:t>
            </w:r>
            <w:proofErr w:type="spellStart"/>
            <w:r w:rsidRPr="0009769C">
              <w:rPr>
                <w:sz w:val="20"/>
                <w:lang w:val="ru-RU"/>
              </w:rPr>
              <w:t>вираз</w:t>
            </w:r>
            <w:proofErr w:type="spellEnd"/>
            <w:r w:rsidRPr="0009769C">
              <w:rPr>
                <w:sz w:val="20"/>
                <w:lang w:val="ru-RU"/>
              </w:rPr>
              <w:t xml:space="preserve"> </w:t>
            </w:r>
            <w:proofErr w:type="spellStart"/>
            <w:r w:rsidRPr="0009769C">
              <w:rPr>
                <w:sz w:val="20"/>
                <w:lang w:val="ru-RU"/>
              </w:rPr>
              <w:t>естетичного</w:t>
            </w:r>
            <w:proofErr w:type="spellEnd"/>
            <w:r w:rsidRPr="0009769C">
              <w:rPr>
                <w:sz w:val="20"/>
                <w:lang w:val="ru-RU"/>
              </w:rPr>
              <w:t xml:space="preserve"> смаку і </w:t>
            </w:r>
            <w:proofErr w:type="spellStart"/>
            <w:r w:rsidRPr="0009769C">
              <w:rPr>
                <w:sz w:val="20"/>
                <w:lang w:val="ru-RU"/>
              </w:rPr>
              <w:t>естетичного</w:t>
            </w:r>
            <w:proofErr w:type="spellEnd"/>
            <w:r w:rsidRPr="0009769C">
              <w:rPr>
                <w:sz w:val="20"/>
                <w:lang w:val="ru-RU"/>
              </w:rPr>
              <w:t xml:space="preserve"> </w:t>
            </w:r>
            <w:proofErr w:type="spellStart"/>
            <w:r w:rsidRPr="0009769C">
              <w:rPr>
                <w:sz w:val="20"/>
                <w:lang w:val="ru-RU"/>
              </w:rPr>
              <w:t>ідеалу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DB6E25" w:rsidRPr="000A4E91" w:rsidTr="008D3581">
        <w:tc>
          <w:tcPr>
            <w:tcW w:w="407" w:type="dxa"/>
            <w:shd w:val="clear" w:color="auto" w:fill="auto"/>
          </w:tcPr>
          <w:p w:rsidR="00DB6E25" w:rsidRPr="000A4E91" w:rsidRDefault="00DB6E25" w:rsidP="008D358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DB6E25" w:rsidRPr="008B6CCE" w:rsidRDefault="00C32302" w:rsidP="008D3581">
            <w:pPr>
              <w:jc w:val="both"/>
              <w:rPr>
                <w:color w:val="00B050"/>
                <w:sz w:val="20"/>
              </w:rPr>
            </w:pPr>
            <w:r>
              <w:rPr>
                <w:sz w:val="20"/>
              </w:rPr>
              <w:t>Методичні засади художньо-ес</w:t>
            </w:r>
            <w:r>
              <w:rPr>
                <w:sz w:val="20"/>
              </w:rPr>
              <w:t>тетичного виховання особистості</w:t>
            </w:r>
          </w:p>
        </w:tc>
        <w:tc>
          <w:tcPr>
            <w:tcW w:w="1134" w:type="dxa"/>
            <w:shd w:val="clear" w:color="auto" w:fill="auto"/>
          </w:tcPr>
          <w:p w:rsidR="00DB6E25" w:rsidRPr="007A3EF5" w:rsidRDefault="00DB6E25" w:rsidP="008D3581">
            <w:pPr>
              <w:jc w:val="center"/>
              <w:rPr>
                <w:color w:val="00B050"/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DB6E25" w:rsidRDefault="00F17137" w:rsidP="008D3581">
            <w:pPr>
              <w:jc w:val="both"/>
              <w:rPr>
                <w:rFonts w:eastAsiaTheme="majorEastAsia"/>
                <w:iCs/>
                <w:sz w:val="20"/>
              </w:rPr>
            </w:pPr>
            <w:r>
              <w:rPr>
                <w:rFonts w:eastAsiaTheme="majorEastAsia"/>
                <w:iCs/>
                <w:sz w:val="20"/>
              </w:rPr>
              <w:t xml:space="preserve">Форми та методи </w:t>
            </w:r>
            <w:r>
              <w:rPr>
                <w:sz w:val="20"/>
              </w:rPr>
              <w:t>художньо-естетичного виховання особистості</w:t>
            </w:r>
            <w:r>
              <w:rPr>
                <w:sz w:val="20"/>
              </w:rPr>
              <w:t>.</w:t>
            </w:r>
            <w:r>
              <w:rPr>
                <w:rFonts w:eastAsiaTheme="majorEastAsia"/>
                <w:iCs/>
                <w:sz w:val="20"/>
              </w:rPr>
              <w:t xml:space="preserve"> </w:t>
            </w:r>
            <w:r w:rsidR="00C32302">
              <w:rPr>
                <w:rFonts w:eastAsiaTheme="majorEastAsia"/>
                <w:iCs/>
                <w:sz w:val="20"/>
              </w:rPr>
              <w:t xml:space="preserve">Характеристика </w:t>
            </w:r>
            <w:proofErr w:type="spellStart"/>
            <w:r w:rsidR="00C32302">
              <w:rPr>
                <w:rFonts w:eastAsiaTheme="majorEastAsia"/>
                <w:iCs/>
                <w:sz w:val="20"/>
              </w:rPr>
              <w:t>методик</w:t>
            </w:r>
            <w:proofErr w:type="spellEnd"/>
            <w:r w:rsidR="00C32302">
              <w:rPr>
                <w:rFonts w:eastAsiaTheme="majorEastAsia"/>
                <w:iCs/>
                <w:sz w:val="20"/>
              </w:rPr>
              <w:t xml:space="preserve"> </w:t>
            </w:r>
            <w:r w:rsidR="00C32302">
              <w:rPr>
                <w:sz w:val="20"/>
              </w:rPr>
              <w:t>художньо-естетичного виховання особистості</w:t>
            </w:r>
            <w:r w:rsidR="0042610D">
              <w:rPr>
                <w:sz w:val="20"/>
              </w:rPr>
              <w:t>.</w:t>
            </w:r>
            <w:r w:rsidR="00C32302">
              <w:rPr>
                <w:rFonts w:eastAsiaTheme="majorEastAsia"/>
                <w:iCs/>
                <w:sz w:val="20"/>
              </w:rPr>
              <w:t xml:space="preserve"> Аналіз художніх творів мистецтва.</w:t>
            </w:r>
          </w:p>
          <w:p w:rsidR="00C32302" w:rsidRPr="00C32302" w:rsidRDefault="00C32302" w:rsidP="008D3581">
            <w:pPr>
              <w:jc w:val="both"/>
              <w:rPr>
                <w:rFonts w:eastAsiaTheme="majorEastAsia"/>
                <w:iCs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DB6E25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  <w:p w:rsidR="00DB6E25" w:rsidRPr="000A4E91" w:rsidRDefault="00DB6E25" w:rsidP="008D3581">
            <w:pPr>
              <w:rPr>
                <w:sz w:val="20"/>
              </w:rPr>
            </w:pPr>
          </w:p>
        </w:tc>
      </w:tr>
      <w:tr w:rsidR="00DB6E25" w:rsidRPr="000A4E91" w:rsidTr="008D3581">
        <w:tc>
          <w:tcPr>
            <w:tcW w:w="407" w:type="dxa"/>
            <w:shd w:val="clear" w:color="auto" w:fill="auto"/>
          </w:tcPr>
          <w:p w:rsidR="00DB6E25" w:rsidRPr="000A4E91" w:rsidRDefault="00DB6E25" w:rsidP="008D358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837103" w:rsidRPr="00EA0924" w:rsidRDefault="00837103" w:rsidP="00837103">
            <w:pPr>
              <w:jc w:val="both"/>
              <w:rPr>
                <w:szCs w:val="24"/>
                <w:lang w:val="ru-RU"/>
              </w:rPr>
            </w:pPr>
            <w:r w:rsidRPr="00837103">
              <w:rPr>
                <w:sz w:val="20"/>
              </w:rPr>
              <w:t>Естетичне середовище і розвиток культури особистості</w:t>
            </w:r>
            <w:r w:rsidRPr="00EA0924">
              <w:rPr>
                <w:szCs w:val="28"/>
              </w:rPr>
              <w:t xml:space="preserve">. </w:t>
            </w:r>
          </w:p>
          <w:p w:rsidR="00DB6E25" w:rsidRPr="00837103" w:rsidRDefault="00DB6E25" w:rsidP="008D358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E25" w:rsidRPr="000A4E91" w:rsidRDefault="00DB6E25" w:rsidP="008D35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AE179F" w:rsidRPr="00AE179F" w:rsidRDefault="00837103" w:rsidP="00837103">
            <w:pPr>
              <w:jc w:val="both"/>
              <w:rPr>
                <w:szCs w:val="28"/>
                <w:lang w:val="ru-RU"/>
              </w:rPr>
            </w:pPr>
            <w:r w:rsidRPr="00837103">
              <w:rPr>
                <w:sz w:val="20"/>
              </w:rPr>
              <w:t>Основні характеристики естетико-художнього середовища навчального закладу.</w:t>
            </w:r>
            <w:r w:rsidRPr="00837103">
              <w:rPr>
                <w:sz w:val="20"/>
                <w:lang w:val="ru-RU"/>
              </w:rPr>
              <w:t xml:space="preserve"> </w:t>
            </w:r>
            <w:r w:rsidRPr="00837103">
              <w:rPr>
                <w:sz w:val="20"/>
              </w:rPr>
              <w:t xml:space="preserve">Вплив естетичного середовища університету (навчального закладу) на розвиток естетичної свідомості і </w:t>
            </w:r>
            <w:r w:rsidRPr="00837103">
              <w:rPr>
                <w:sz w:val="20"/>
              </w:rPr>
              <w:lastRenderedPageBreak/>
              <w:t>культурної орієнтації учнівської молоді.</w:t>
            </w:r>
            <w:r w:rsidRPr="00EA0924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1972" w:type="dxa"/>
            <w:shd w:val="clear" w:color="auto" w:fill="auto"/>
          </w:tcPr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lastRenderedPageBreak/>
              <w:t>Участь в обговоренні</w:t>
            </w:r>
          </w:p>
          <w:p w:rsidR="00DB6E25" w:rsidRPr="000A4E91" w:rsidRDefault="00DB6E25" w:rsidP="008D3581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</w:tbl>
    <w:p w:rsidR="00DB6E25" w:rsidRDefault="00DB6E25" w:rsidP="00DB6E25">
      <w:pPr>
        <w:spacing w:line="276" w:lineRule="auto"/>
        <w:jc w:val="center"/>
        <w:rPr>
          <w:b/>
          <w:szCs w:val="24"/>
        </w:rPr>
      </w:pPr>
    </w:p>
    <w:p w:rsidR="00837103" w:rsidRDefault="00837103" w:rsidP="00DB6E25">
      <w:pPr>
        <w:spacing w:line="276" w:lineRule="auto"/>
        <w:jc w:val="center"/>
        <w:rPr>
          <w:b/>
          <w:szCs w:val="24"/>
        </w:rPr>
      </w:pPr>
    </w:p>
    <w:p w:rsidR="00837103" w:rsidRDefault="00837103" w:rsidP="00DB6E25">
      <w:pPr>
        <w:spacing w:line="276" w:lineRule="auto"/>
        <w:jc w:val="center"/>
        <w:rPr>
          <w:b/>
          <w:szCs w:val="24"/>
        </w:rPr>
      </w:pPr>
    </w:p>
    <w:p w:rsidR="00DB6E25" w:rsidRPr="000A4E91" w:rsidRDefault="00DB6E25" w:rsidP="00DB6E25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Рекомендована література</w:t>
      </w:r>
    </w:p>
    <w:p w:rsidR="00DB6E25" w:rsidRDefault="00DB6E25" w:rsidP="00DB6E25">
      <w:pPr>
        <w:shd w:val="clear" w:color="auto" w:fill="FFFFFF"/>
        <w:jc w:val="center"/>
        <w:rPr>
          <w:b/>
          <w:bCs/>
          <w:spacing w:val="-6"/>
        </w:rPr>
      </w:pPr>
      <w:r w:rsidRPr="000A4E91">
        <w:rPr>
          <w:b/>
          <w:bCs/>
          <w:spacing w:val="-6"/>
        </w:rPr>
        <w:t>Базова</w:t>
      </w:r>
    </w:p>
    <w:p w:rsidR="00140729" w:rsidRPr="00140729" w:rsidRDefault="00140729" w:rsidP="00DB6E25">
      <w:pPr>
        <w:tabs>
          <w:tab w:val="left" w:pos="1134"/>
        </w:tabs>
        <w:jc w:val="both"/>
        <w:rPr>
          <w:sz w:val="20"/>
        </w:rPr>
      </w:pPr>
    </w:p>
    <w:p w:rsidR="00140729" w:rsidRPr="00140729" w:rsidRDefault="00140729" w:rsidP="00DB6E25">
      <w:pPr>
        <w:tabs>
          <w:tab w:val="left" w:pos="1134"/>
        </w:tabs>
        <w:jc w:val="both"/>
        <w:rPr>
          <w:sz w:val="20"/>
        </w:rPr>
      </w:pP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 Андрощук І. В. Краса у системі розвитку естетичної культури особистості. </w:t>
      </w:r>
      <w:proofErr w:type="spellStart"/>
      <w:r w:rsidRPr="00140729">
        <w:rPr>
          <w:color w:val="333333"/>
          <w:sz w:val="20"/>
          <w:shd w:val="clear" w:color="auto" w:fill="FFFFFF"/>
        </w:rPr>
        <w:t>Професійно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-художня освіта України: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наук. пр. / </w:t>
      </w:r>
      <w:proofErr w:type="spellStart"/>
      <w:r w:rsidRPr="00140729">
        <w:rPr>
          <w:color w:val="333333"/>
          <w:sz w:val="20"/>
          <w:shd w:val="clear" w:color="auto" w:fill="FFFFFF"/>
        </w:rPr>
        <w:t>редкол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.: І. А. </w:t>
      </w:r>
      <w:proofErr w:type="spellStart"/>
      <w:r w:rsidRPr="00140729">
        <w:rPr>
          <w:color w:val="333333"/>
          <w:sz w:val="20"/>
          <w:shd w:val="clear" w:color="auto" w:fill="FFFFFF"/>
        </w:rPr>
        <w:t>Зязюн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(голова), В. О. </w:t>
      </w:r>
      <w:proofErr w:type="spellStart"/>
      <w:r w:rsidRPr="00140729">
        <w:rPr>
          <w:color w:val="333333"/>
          <w:sz w:val="20"/>
          <w:shd w:val="clear" w:color="auto" w:fill="FFFFFF"/>
        </w:rPr>
        <w:t>Радкевич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, Р. Т. Шмагало (заст. голови та ін.). К.; Черкаси: Черкаський ЦНТЕІ, 2007.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 w:rsidRPr="00140729">
        <w:rPr>
          <w:color w:val="333333"/>
          <w:sz w:val="20"/>
          <w:shd w:val="clear" w:color="auto" w:fill="FFFFFF"/>
        </w:rPr>
        <w:t>. ІІI. С. 42–49.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Баленок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С. Естетичне і природа. Питання естетичного відношення до дійсності. Київ: Мистецтво, 1973. 194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sz w:val="20"/>
        </w:rPr>
        <w:t>Безклубенко</w:t>
      </w:r>
      <w:proofErr w:type="spellEnd"/>
      <w:r w:rsidRPr="00140729">
        <w:rPr>
          <w:sz w:val="20"/>
        </w:rPr>
        <w:t xml:space="preserve"> С.Д. Фундаментальні категорії сучасної естетики // Актуальні філософські та культурологічні проблеми сучасності. – Альманах // </w:t>
      </w:r>
      <w:proofErr w:type="spellStart"/>
      <w:r w:rsidRPr="00140729">
        <w:rPr>
          <w:sz w:val="20"/>
        </w:rPr>
        <w:t>Зб</w:t>
      </w:r>
      <w:proofErr w:type="spellEnd"/>
      <w:r w:rsidRPr="00140729">
        <w:rPr>
          <w:sz w:val="20"/>
        </w:rPr>
        <w:t xml:space="preserve">. наук. праць / Відп. ред.: М.М. Бровко; О.Г. </w:t>
      </w:r>
      <w:proofErr w:type="spellStart"/>
      <w:r w:rsidRPr="00140729">
        <w:rPr>
          <w:sz w:val="20"/>
        </w:rPr>
        <w:t>Шутов</w:t>
      </w:r>
      <w:proofErr w:type="spellEnd"/>
      <w:r w:rsidRPr="00140729">
        <w:rPr>
          <w:sz w:val="20"/>
        </w:rPr>
        <w:t>. – К.: Знання, 2000. – 129 с</w:t>
      </w:r>
      <w:r w:rsidRPr="00140729">
        <w:rPr>
          <w:sz w:val="20"/>
        </w:rPr>
        <w:t>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Болотіна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А. О. Значення естетичної культури в реалізації принципів гармонійного розвитку людини і суспільства. Педагогіка і психологія формування творчої особистості: проблеми і пошуки: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наук. пр. Ін-т педагогіки і психології проф. освіти АПН України; </w:t>
      </w:r>
      <w:proofErr w:type="spellStart"/>
      <w:r w:rsidRPr="00140729">
        <w:rPr>
          <w:color w:val="333333"/>
          <w:sz w:val="20"/>
          <w:shd w:val="clear" w:color="auto" w:fill="FFFFFF"/>
        </w:rPr>
        <w:t>Запоріз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обл. ін-т післядипломної пед. освіти. Київ – Запоріжжя, 2004.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 w:rsidRPr="00140729">
        <w:rPr>
          <w:color w:val="333333"/>
          <w:sz w:val="20"/>
          <w:shd w:val="clear" w:color="auto" w:fill="FFFFFF"/>
        </w:rPr>
        <w:t>. 31. С. 259–263. 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Буров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А. И. </w:t>
      </w:r>
      <w:proofErr w:type="spellStart"/>
      <w:r w:rsidRPr="00140729">
        <w:rPr>
          <w:color w:val="333333"/>
          <w:sz w:val="20"/>
          <w:shd w:val="clear" w:color="auto" w:fill="FFFFFF"/>
        </w:rPr>
        <w:t>Системный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</w:t>
      </w:r>
      <w:proofErr w:type="spellStart"/>
      <w:r w:rsidRPr="00140729">
        <w:rPr>
          <w:color w:val="333333"/>
          <w:sz w:val="20"/>
          <w:shd w:val="clear" w:color="auto" w:fill="FFFFFF"/>
        </w:rPr>
        <w:t>подход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к </w:t>
      </w:r>
      <w:proofErr w:type="spellStart"/>
      <w:r w:rsidRPr="00140729">
        <w:rPr>
          <w:color w:val="333333"/>
          <w:sz w:val="20"/>
          <w:shd w:val="clear" w:color="auto" w:fill="FFFFFF"/>
        </w:rPr>
        <w:t>эстетическому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</w:t>
      </w:r>
      <w:proofErr w:type="spellStart"/>
      <w:r w:rsidRPr="00140729">
        <w:rPr>
          <w:color w:val="333333"/>
          <w:sz w:val="20"/>
          <w:shd w:val="clear" w:color="auto" w:fill="FFFFFF"/>
        </w:rPr>
        <w:t>воспитанию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</w:t>
      </w:r>
      <w:proofErr w:type="spellStart"/>
      <w:r w:rsidRPr="00140729">
        <w:rPr>
          <w:color w:val="333333"/>
          <w:sz w:val="20"/>
          <w:shd w:val="clear" w:color="auto" w:fill="FFFFFF"/>
        </w:rPr>
        <w:t>Эстетическое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</w:t>
      </w:r>
      <w:proofErr w:type="spellStart"/>
      <w:r w:rsidRPr="00140729">
        <w:rPr>
          <w:color w:val="333333"/>
          <w:sz w:val="20"/>
          <w:shd w:val="clear" w:color="auto" w:fill="FFFFFF"/>
        </w:rPr>
        <w:t>воспитание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 </w:t>
      </w:r>
      <w:proofErr w:type="spellStart"/>
      <w:r w:rsidRPr="00140729">
        <w:rPr>
          <w:color w:val="333333"/>
          <w:sz w:val="20"/>
          <w:shd w:val="clear" w:color="auto" w:fill="FFFFFF"/>
        </w:rPr>
        <w:t>школе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/ </w:t>
      </w:r>
      <w:proofErr w:type="spellStart"/>
      <w:r w:rsidRPr="00140729">
        <w:rPr>
          <w:color w:val="333333"/>
          <w:sz w:val="20"/>
          <w:shd w:val="clear" w:color="auto" w:fill="FFFFFF"/>
        </w:rPr>
        <w:t>под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ред. Б. Т. </w:t>
      </w:r>
      <w:proofErr w:type="spellStart"/>
      <w:r w:rsidRPr="00140729">
        <w:rPr>
          <w:color w:val="333333"/>
          <w:sz w:val="20"/>
          <w:shd w:val="clear" w:color="auto" w:fill="FFFFFF"/>
        </w:rPr>
        <w:t>Лихачева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Москва: </w:t>
      </w:r>
      <w:proofErr w:type="spellStart"/>
      <w:r w:rsidRPr="00140729">
        <w:rPr>
          <w:color w:val="333333"/>
          <w:sz w:val="20"/>
          <w:shd w:val="clear" w:color="auto" w:fill="FFFFFF"/>
        </w:rPr>
        <w:t>Педагогика</w:t>
      </w:r>
      <w:proofErr w:type="spellEnd"/>
      <w:r w:rsidRPr="00140729">
        <w:rPr>
          <w:color w:val="333333"/>
          <w:sz w:val="20"/>
          <w:shd w:val="clear" w:color="auto" w:fill="FFFFFF"/>
        </w:rPr>
        <w:t>, 1980. С. 5–10. 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Актуальні проблеми дизайн-освіти та естетичного виховання молоді. Педагогічна і психологічна науки в Україні: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>. наук. пр.: у 5 т. Т. 1. Загальна педагогіка та філософія освіти. Київ: Педагогічна думка, 2016. С. 302–311.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Вплив естетичного фактору на формування духовних цінностей особистості. Гуманітарна освіта. Сер.: Психологія і педагогіка. </w:t>
      </w:r>
      <w:proofErr w:type="spellStart"/>
      <w:r w:rsidRPr="00140729">
        <w:rPr>
          <w:color w:val="333333"/>
          <w:sz w:val="20"/>
          <w:shd w:val="clear" w:color="auto" w:fill="FFFFFF"/>
        </w:rPr>
        <w:t>Гуманіт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ін-т Київ. ун-ту ім. Бориса Грінченка. Київ, 2000.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 w:rsidRPr="00140729">
        <w:rPr>
          <w:color w:val="333333"/>
          <w:sz w:val="20"/>
          <w:shd w:val="clear" w:color="auto" w:fill="FFFFFF"/>
        </w:rPr>
        <w:t>. 1. С. 113–124. 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Естетичний світогляд та його структура. Актуальні проблеми державного управління, педагогіки та психології: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наук. праць Херсонського національного технічного університету. Херсон, 2009.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 w:rsidRPr="00140729">
        <w:rPr>
          <w:color w:val="333333"/>
          <w:sz w:val="20"/>
          <w:shd w:val="clear" w:color="auto" w:fill="FFFFFF"/>
        </w:rPr>
        <w:t>. 1. С. 267–271</w:t>
      </w:r>
      <w:r w:rsidRPr="00140729">
        <w:rPr>
          <w:color w:val="333333"/>
          <w:sz w:val="20"/>
          <w:shd w:val="clear" w:color="auto" w:fill="FFFFFF"/>
        </w:rPr>
        <w:t>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Основи духовного розвитку учнівської молоді у процесі художньо-естетичної освіти. Розвиток педагогічної і психологічної наук в Україні 1992–2002. Харків: «ОВС». Ч. 1. 2002. С. 147–160. 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Основні підходи до організації художньої освіти учнівської молоді. Наукові записки. Сер.: Педагогічні науки. Кіровоград, 2000.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 w:rsidRPr="00140729">
        <w:rPr>
          <w:color w:val="333333"/>
          <w:sz w:val="20"/>
          <w:shd w:val="clear" w:color="auto" w:fill="FFFFFF"/>
        </w:rPr>
        <w:t>. 24. С. 3–10.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sz w:val="20"/>
        </w:rPr>
        <w:t>Голизова</w:t>
      </w:r>
      <w:proofErr w:type="spellEnd"/>
      <w:r w:rsidRPr="00140729">
        <w:rPr>
          <w:sz w:val="20"/>
        </w:rPr>
        <w:t xml:space="preserve"> А.В. Художньо-естетичний розвиток підлітків засобами народного мистецтва (3 використанням досвіду української школи Східної </w:t>
      </w:r>
      <w:proofErr w:type="spellStart"/>
      <w:r w:rsidRPr="00140729">
        <w:rPr>
          <w:sz w:val="20"/>
        </w:rPr>
        <w:t>Галиччини</w:t>
      </w:r>
      <w:proofErr w:type="spellEnd"/>
      <w:r w:rsidRPr="00140729">
        <w:rPr>
          <w:sz w:val="20"/>
        </w:rPr>
        <w:t xml:space="preserve"> кінця XIX- початку XX століття): </w:t>
      </w:r>
      <w:proofErr w:type="spellStart"/>
      <w:r w:rsidRPr="00140729">
        <w:rPr>
          <w:sz w:val="20"/>
        </w:rPr>
        <w:t>Автореф</w:t>
      </w:r>
      <w:proofErr w:type="spellEnd"/>
      <w:r w:rsidRPr="00140729">
        <w:rPr>
          <w:sz w:val="20"/>
        </w:rPr>
        <w:t xml:space="preserve">. </w:t>
      </w:r>
      <w:proofErr w:type="spellStart"/>
      <w:r w:rsidRPr="00140729">
        <w:rPr>
          <w:sz w:val="20"/>
        </w:rPr>
        <w:t>дис.канд.пед.наук</w:t>
      </w:r>
      <w:proofErr w:type="spellEnd"/>
      <w:r w:rsidRPr="00140729">
        <w:rPr>
          <w:sz w:val="20"/>
        </w:rPr>
        <w:t>. - Луганськ, 1996.-24 с 3. Гончаренко С. Український педагогічний словник. - К.: Либідь, 1997. - 376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Джола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Д. М., Щербо А. Б. Теорія і методика естетичного виховання школярів: </w:t>
      </w:r>
      <w:proofErr w:type="spellStart"/>
      <w:r w:rsidRPr="00140729">
        <w:rPr>
          <w:color w:val="333333"/>
          <w:sz w:val="20"/>
          <w:shd w:val="clear" w:color="auto" w:fill="FFFFFF"/>
        </w:rPr>
        <w:t>навч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.-метод. </w:t>
      </w:r>
      <w:proofErr w:type="spellStart"/>
      <w:r w:rsidRPr="00140729">
        <w:rPr>
          <w:color w:val="333333"/>
          <w:sz w:val="20"/>
          <w:shd w:val="clear" w:color="auto" w:fill="FFFFFF"/>
        </w:rPr>
        <w:t>посіб</w:t>
      </w:r>
      <w:proofErr w:type="spellEnd"/>
      <w:r w:rsidRPr="00140729">
        <w:rPr>
          <w:color w:val="333333"/>
          <w:sz w:val="20"/>
          <w:shd w:val="clear" w:color="auto" w:fill="FFFFFF"/>
        </w:rPr>
        <w:t>. Київ, 1998. 390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Естетика: </w:t>
      </w:r>
      <w:proofErr w:type="spellStart"/>
      <w:r w:rsidRPr="00140729">
        <w:rPr>
          <w:color w:val="333333"/>
          <w:sz w:val="20"/>
          <w:shd w:val="clear" w:color="auto" w:fill="FFFFFF"/>
        </w:rPr>
        <w:t>навч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посібник / Л. В. </w:t>
      </w:r>
      <w:proofErr w:type="spellStart"/>
      <w:r w:rsidRPr="00140729">
        <w:rPr>
          <w:color w:val="333333"/>
          <w:sz w:val="20"/>
          <w:shd w:val="clear" w:color="auto" w:fill="FFFFFF"/>
        </w:rPr>
        <w:t>Анучина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, О. К. Бурова, О. В. </w:t>
      </w:r>
      <w:proofErr w:type="spellStart"/>
      <w:r w:rsidRPr="00140729">
        <w:rPr>
          <w:color w:val="333333"/>
          <w:sz w:val="20"/>
          <w:shd w:val="clear" w:color="auto" w:fill="FFFFFF"/>
        </w:rPr>
        <w:t>Уманець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; за ред. Л. В. </w:t>
      </w:r>
      <w:proofErr w:type="spellStart"/>
      <w:r w:rsidRPr="00140729">
        <w:rPr>
          <w:color w:val="333333"/>
          <w:sz w:val="20"/>
          <w:shd w:val="clear" w:color="auto" w:fill="FFFFFF"/>
        </w:rPr>
        <w:t>Анучиної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та О. В. </w:t>
      </w:r>
      <w:proofErr w:type="spellStart"/>
      <w:r w:rsidRPr="00140729">
        <w:rPr>
          <w:color w:val="333333"/>
          <w:sz w:val="20"/>
          <w:shd w:val="clear" w:color="auto" w:fill="FFFFFF"/>
        </w:rPr>
        <w:t>Уманець</w:t>
      </w:r>
      <w:proofErr w:type="spellEnd"/>
      <w:r w:rsidRPr="00140729">
        <w:rPr>
          <w:color w:val="333333"/>
          <w:sz w:val="20"/>
          <w:shd w:val="clear" w:color="auto" w:fill="FFFFFF"/>
        </w:rPr>
        <w:t>. Харків: Право, 2010. 232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Естетичні грані майстерності педагога: </w:t>
      </w:r>
      <w:proofErr w:type="spellStart"/>
      <w:r w:rsidRPr="00140729">
        <w:rPr>
          <w:color w:val="333333"/>
          <w:sz w:val="20"/>
          <w:shd w:val="clear" w:color="auto" w:fill="FFFFFF"/>
        </w:rPr>
        <w:t>моногр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збірник / наук. ред. і </w:t>
      </w:r>
      <w:proofErr w:type="spellStart"/>
      <w:r w:rsidRPr="00140729">
        <w:rPr>
          <w:color w:val="333333"/>
          <w:sz w:val="20"/>
          <w:shd w:val="clear" w:color="auto" w:fill="FFFFFF"/>
        </w:rPr>
        <w:t>упоряд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Н. І. </w:t>
      </w: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>. Херсон: ХДПУ, 1996. 79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sz w:val="20"/>
        </w:rPr>
        <w:t>Миропольська</w:t>
      </w:r>
      <w:proofErr w:type="spellEnd"/>
      <w:r w:rsidRPr="00140729">
        <w:rPr>
          <w:sz w:val="20"/>
        </w:rPr>
        <w:t xml:space="preserve"> Н.Є. Мистецтво слова в структурі художньої культури учня: теорія і практика. – К.: Парламентське видавництво, 2002. – 204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sz w:val="20"/>
          <w:lang w:val="ru-RU"/>
        </w:rPr>
      </w:pPr>
      <w:r w:rsidRPr="00140729">
        <w:rPr>
          <w:sz w:val="20"/>
          <w:lang w:val="ru-RU"/>
        </w:rPr>
        <w:t xml:space="preserve">Основы мировой художественной культуры и искусствознания:  Пособие для учителей общеобразовательных школ, </w:t>
      </w:r>
      <w:proofErr w:type="spellStart"/>
      <w:r w:rsidRPr="00140729">
        <w:rPr>
          <w:sz w:val="20"/>
          <w:lang w:val="ru-RU"/>
        </w:rPr>
        <w:t>гиманизий</w:t>
      </w:r>
      <w:proofErr w:type="spellEnd"/>
      <w:r w:rsidRPr="00140729">
        <w:rPr>
          <w:sz w:val="20"/>
          <w:lang w:val="ru-RU"/>
        </w:rPr>
        <w:t xml:space="preserve"> и лицеев / Шевченко Г. П., Бутенко Л. Л. – Луганск, 2000. – 155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proofErr w:type="spellStart"/>
      <w:r w:rsidRPr="00140729">
        <w:rPr>
          <w:sz w:val="20"/>
        </w:rPr>
        <w:lastRenderedPageBreak/>
        <w:t>Отич</w:t>
      </w:r>
      <w:proofErr w:type="spellEnd"/>
      <w:r w:rsidRPr="00140729">
        <w:rPr>
          <w:sz w:val="20"/>
        </w:rPr>
        <w:t xml:space="preserve"> О. </w:t>
      </w:r>
      <w:r w:rsidRPr="00140729">
        <w:rPr>
          <w:sz w:val="20"/>
        </w:rPr>
        <w:t>Особливості художньо-естетичного розвитку особистості у системі професійної освіти</w:t>
      </w:r>
      <w:r w:rsidRPr="00140729">
        <w:rPr>
          <w:sz w:val="20"/>
        </w:rPr>
        <w:t xml:space="preserve"> // </w:t>
      </w:r>
      <w:hyperlink r:id="rId9" w:history="1">
        <w:r w:rsidRPr="00140729">
          <w:rPr>
            <w:rStyle w:val="a9"/>
            <w:color w:val="auto"/>
            <w:sz w:val="20"/>
          </w:rPr>
          <w:t>https://lib.iitta.gov.ua/</w:t>
        </w:r>
      </w:hyperlink>
      <w:r w:rsidRPr="00140729">
        <w:rPr>
          <w:sz w:val="20"/>
        </w:rPr>
        <w:t>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sz w:val="20"/>
        </w:rPr>
        <w:t xml:space="preserve">Рудницька О. Педагогіка: загальна та мистецька: </w:t>
      </w:r>
      <w:proofErr w:type="spellStart"/>
      <w:r w:rsidRPr="00140729">
        <w:rPr>
          <w:sz w:val="20"/>
        </w:rPr>
        <w:t>Навч</w:t>
      </w:r>
      <w:proofErr w:type="spellEnd"/>
      <w:r w:rsidRPr="00140729">
        <w:rPr>
          <w:sz w:val="20"/>
        </w:rPr>
        <w:t>. посібник. – К., 2002. - 270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sz w:val="20"/>
        </w:rPr>
        <w:t xml:space="preserve">Рудницька О.П. Емоційні та раціональні процеси художнього сприйняття.// В </w:t>
      </w:r>
      <w:proofErr w:type="spellStart"/>
      <w:r w:rsidRPr="00140729">
        <w:rPr>
          <w:sz w:val="20"/>
        </w:rPr>
        <w:t>кн</w:t>
      </w:r>
      <w:proofErr w:type="spellEnd"/>
      <w:r w:rsidRPr="00140729">
        <w:rPr>
          <w:sz w:val="20"/>
        </w:rPr>
        <w:t xml:space="preserve">. Єдність раціонального та </w:t>
      </w:r>
      <w:proofErr w:type="spellStart"/>
      <w:r w:rsidRPr="00140729">
        <w:rPr>
          <w:sz w:val="20"/>
        </w:rPr>
        <w:t>емоційно</w:t>
      </w:r>
      <w:proofErr w:type="spellEnd"/>
      <w:r w:rsidRPr="00140729">
        <w:rPr>
          <w:sz w:val="20"/>
        </w:rPr>
        <w:t xml:space="preserve">-почуттєвого в </w:t>
      </w:r>
      <w:proofErr w:type="spellStart"/>
      <w:r w:rsidRPr="00140729">
        <w:rPr>
          <w:sz w:val="20"/>
        </w:rPr>
        <w:t>освітньо</w:t>
      </w:r>
      <w:proofErr w:type="spellEnd"/>
      <w:r w:rsidRPr="00140729">
        <w:rPr>
          <w:sz w:val="20"/>
        </w:rPr>
        <w:t xml:space="preserve">-виховних системах: наук.-метод. </w:t>
      </w:r>
      <w:proofErr w:type="spellStart"/>
      <w:r w:rsidRPr="00140729">
        <w:rPr>
          <w:sz w:val="20"/>
        </w:rPr>
        <w:t>Зб</w:t>
      </w:r>
      <w:proofErr w:type="spellEnd"/>
      <w:r w:rsidRPr="00140729">
        <w:rPr>
          <w:sz w:val="20"/>
        </w:rPr>
        <w:t>.(</w:t>
      </w:r>
      <w:proofErr w:type="spellStart"/>
      <w:r w:rsidRPr="00140729">
        <w:rPr>
          <w:sz w:val="20"/>
        </w:rPr>
        <w:t>Редкол</w:t>
      </w:r>
      <w:proofErr w:type="spellEnd"/>
      <w:r w:rsidRPr="00140729">
        <w:rPr>
          <w:sz w:val="20"/>
        </w:rPr>
        <w:t xml:space="preserve">.: </w:t>
      </w:r>
      <w:proofErr w:type="spellStart"/>
      <w:r w:rsidRPr="00140729">
        <w:rPr>
          <w:sz w:val="20"/>
        </w:rPr>
        <w:t>І.А.Зязюн</w:t>
      </w:r>
      <w:proofErr w:type="spellEnd"/>
      <w:r w:rsidRPr="00140729">
        <w:rPr>
          <w:sz w:val="20"/>
        </w:rPr>
        <w:t>).- Харків, 1996.- 380 с</w:t>
      </w:r>
      <w:r w:rsidRPr="00140729">
        <w:rPr>
          <w:sz w:val="20"/>
        </w:rPr>
        <w:t>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sz w:val="20"/>
        </w:rPr>
        <w:t>Сухомлинський В. О. Вибрані твори: в 5 т. / Василь Олександрович Сухомлинський - К.: Рад. школа, 1977. - Т.3: Серце віддаю дітям. Народження громадянина. Листи для сина. – 1977. – 670 с</w:t>
      </w:r>
      <w:r w:rsidRPr="00140729">
        <w:rPr>
          <w:sz w:val="20"/>
        </w:rPr>
        <w:t>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sz w:val="20"/>
        </w:rPr>
        <w:t xml:space="preserve">Художньо-естетичне виховання творчої особистості засобами позашкільної освіти : методичний посібник / </w:t>
      </w:r>
      <w:proofErr w:type="spellStart"/>
      <w:r w:rsidRPr="00140729">
        <w:rPr>
          <w:sz w:val="20"/>
        </w:rPr>
        <w:t>упорядн</w:t>
      </w:r>
      <w:proofErr w:type="spellEnd"/>
      <w:r w:rsidRPr="00140729">
        <w:rPr>
          <w:sz w:val="20"/>
        </w:rPr>
        <w:t xml:space="preserve">. В.Ю. Гаврилюк, Т.А. Слободянюк, А.А. </w:t>
      </w:r>
      <w:proofErr w:type="spellStart"/>
      <w:r w:rsidRPr="00140729">
        <w:rPr>
          <w:sz w:val="20"/>
        </w:rPr>
        <w:t>Розумнюк</w:t>
      </w:r>
      <w:proofErr w:type="spellEnd"/>
      <w:r w:rsidRPr="00140729">
        <w:rPr>
          <w:sz w:val="20"/>
        </w:rPr>
        <w:t>; КВНЗ КОР "Академія неперервної освіти". – Біла Церква : КВНЗ КОР "Академія неперервної освіти", 2016. – 144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Художньо-естетичне виховання творчої особистості засобами позашкільної освіти : методичний посібник / </w:t>
      </w:r>
      <w:proofErr w:type="spellStart"/>
      <w:r w:rsidRPr="00140729">
        <w:rPr>
          <w:color w:val="333333"/>
          <w:sz w:val="20"/>
          <w:shd w:val="clear" w:color="auto" w:fill="FFFFFF"/>
        </w:rPr>
        <w:t>упорядн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В.Ю. Гаврилюк, Т.А. Слободянюк, А.А. </w:t>
      </w:r>
      <w:proofErr w:type="spellStart"/>
      <w:r w:rsidRPr="00140729">
        <w:rPr>
          <w:color w:val="333333"/>
          <w:sz w:val="20"/>
          <w:shd w:val="clear" w:color="auto" w:fill="FFFFFF"/>
        </w:rPr>
        <w:t>Розумнюк</w:t>
      </w:r>
      <w:proofErr w:type="spellEnd"/>
      <w:r w:rsidRPr="00140729">
        <w:rPr>
          <w:color w:val="333333"/>
          <w:sz w:val="20"/>
          <w:shd w:val="clear" w:color="auto" w:fill="FFFFFF"/>
        </w:rPr>
        <w:t>; КВНЗ КОР "Академія неперервної освіти". – Біла Церква : КВНЗ КОР "Академія неперервної освіти", 2016. – 144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sz w:val="20"/>
          <w:lang w:val="ru-RU"/>
        </w:rPr>
      </w:pPr>
      <w:r w:rsidRPr="00140729">
        <w:rPr>
          <w:sz w:val="20"/>
          <w:lang w:val="ru-RU"/>
        </w:rPr>
        <w:t xml:space="preserve">Шевченко Г. П. Поэтический образ морали в искусстве: опыт нравственного воспитания старшеклассников: книга для учителей и студентов.– 2-е изд., доп. и </w:t>
      </w:r>
      <w:proofErr w:type="spellStart"/>
      <w:r w:rsidRPr="00140729">
        <w:rPr>
          <w:sz w:val="20"/>
          <w:lang w:val="ru-RU"/>
        </w:rPr>
        <w:t>испр</w:t>
      </w:r>
      <w:proofErr w:type="spellEnd"/>
      <w:r w:rsidRPr="00140729">
        <w:rPr>
          <w:sz w:val="20"/>
          <w:lang w:val="ru-RU"/>
        </w:rPr>
        <w:t xml:space="preserve">. / Г. П. Шевченко, Л. Л. Бутенко, А. И. </w:t>
      </w:r>
      <w:proofErr w:type="spellStart"/>
      <w:r w:rsidRPr="00140729">
        <w:rPr>
          <w:sz w:val="20"/>
          <w:lang w:val="ru-RU"/>
        </w:rPr>
        <w:t>Шкурин</w:t>
      </w:r>
      <w:proofErr w:type="spellEnd"/>
      <w:r w:rsidRPr="00140729">
        <w:rPr>
          <w:sz w:val="20"/>
          <w:lang w:val="ru-RU"/>
        </w:rPr>
        <w:t>. – Луганск: Изд-во „НОУЛИДЖ”, 2014. – 318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bCs/>
          <w:sz w:val="20"/>
        </w:rPr>
        <w:t xml:space="preserve">Шевченко Г. П. </w:t>
      </w:r>
      <w:proofErr w:type="spellStart"/>
      <w:r w:rsidRPr="00140729">
        <w:rPr>
          <w:bCs/>
          <w:sz w:val="20"/>
        </w:rPr>
        <w:t>Актуальные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проблемы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эстетического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воспитания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учащейся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молодежи</w:t>
      </w:r>
      <w:proofErr w:type="spellEnd"/>
      <w:r w:rsidRPr="00140729">
        <w:rPr>
          <w:bCs/>
          <w:sz w:val="20"/>
        </w:rPr>
        <w:t xml:space="preserve"> / Г. П. Шевченко // </w:t>
      </w:r>
      <w:proofErr w:type="spellStart"/>
      <w:r w:rsidRPr="00140729">
        <w:rPr>
          <w:bCs/>
          <w:sz w:val="20"/>
        </w:rPr>
        <w:t>Воспитание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гражданина</w:t>
      </w:r>
      <w:proofErr w:type="spellEnd"/>
      <w:r w:rsidRPr="00140729">
        <w:rPr>
          <w:bCs/>
          <w:sz w:val="20"/>
        </w:rPr>
        <w:t xml:space="preserve">, </w:t>
      </w:r>
      <w:proofErr w:type="spellStart"/>
      <w:r w:rsidRPr="00140729">
        <w:rPr>
          <w:bCs/>
          <w:sz w:val="20"/>
        </w:rPr>
        <w:t>человека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культуры</w:t>
      </w:r>
      <w:proofErr w:type="spellEnd"/>
      <w:r w:rsidRPr="00140729">
        <w:rPr>
          <w:bCs/>
          <w:sz w:val="20"/>
        </w:rPr>
        <w:t xml:space="preserve"> и </w:t>
      </w:r>
      <w:proofErr w:type="spellStart"/>
      <w:r w:rsidRPr="00140729">
        <w:rPr>
          <w:bCs/>
          <w:sz w:val="20"/>
        </w:rPr>
        <w:t>нравственности</w:t>
      </w:r>
      <w:proofErr w:type="spellEnd"/>
      <w:r w:rsidRPr="00140729">
        <w:rPr>
          <w:bCs/>
          <w:sz w:val="20"/>
        </w:rPr>
        <w:t xml:space="preserve"> – основа </w:t>
      </w:r>
      <w:proofErr w:type="spellStart"/>
      <w:r w:rsidRPr="00140729">
        <w:rPr>
          <w:bCs/>
          <w:sz w:val="20"/>
        </w:rPr>
        <w:t>социальной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технологии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развития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современной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России</w:t>
      </w:r>
      <w:proofErr w:type="spellEnd"/>
      <w:r w:rsidRPr="00140729">
        <w:rPr>
          <w:bCs/>
          <w:sz w:val="20"/>
        </w:rPr>
        <w:t xml:space="preserve">: </w:t>
      </w:r>
      <w:proofErr w:type="spellStart"/>
      <w:r w:rsidRPr="00140729">
        <w:rPr>
          <w:bCs/>
          <w:sz w:val="20"/>
        </w:rPr>
        <w:t>материалы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Международного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педагогического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форума</w:t>
      </w:r>
      <w:proofErr w:type="spellEnd"/>
      <w:r w:rsidRPr="00140729">
        <w:rPr>
          <w:bCs/>
          <w:sz w:val="20"/>
        </w:rPr>
        <w:t xml:space="preserve">. </w:t>
      </w:r>
      <w:proofErr w:type="spellStart"/>
      <w:r w:rsidRPr="00140729">
        <w:rPr>
          <w:bCs/>
          <w:sz w:val="20"/>
        </w:rPr>
        <w:t>Секция</w:t>
      </w:r>
      <w:proofErr w:type="spellEnd"/>
      <w:r w:rsidRPr="00140729">
        <w:rPr>
          <w:bCs/>
          <w:sz w:val="20"/>
        </w:rPr>
        <w:t xml:space="preserve"> 1: </w:t>
      </w:r>
      <w:proofErr w:type="spellStart"/>
      <w:r w:rsidRPr="00140729">
        <w:rPr>
          <w:bCs/>
          <w:sz w:val="20"/>
        </w:rPr>
        <w:t>Методологические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основы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перспективных</w:t>
      </w:r>
      <w:proofErr w:type="spellEnd"/>
      <w:r w:rsidRPr="00140729">
        <w:rPr>
          <w:bCs/>
          <w:sz w:val="20"/>
        </w:rPr>
        <w:t xml:space="preserve"> моделей </w:t>
      </w:r>
      <w:proofErr w:type="spellStart"/>
      <w:r w:rsidRPr="00140729">
        <w:rPr>
          <w:bCs/>
          <w:sz w:val="20"/>
        </w:rPr>
        <w:t>воспитания</w:t>
      </w:r>
      <w:proofErr w:type="spellEnd"/>
      <w:r w:rsidRPr="00140729">
        <w:rPr>
          <w:bCs/>
          <w:sz w:val="20"/>
        </w:rPr>
        <w:t xml:space="preserve"> и </w:t>
      </w:r>
      <w:proofErr w:type="spellStart"/>
      <w:r w:rsidRPr="00140729">
        <w:rPr>
          <w:bCs/>
          <w:sz w:val="20"/>
        </w:rPr>
        <w:t>условия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их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реализации</w:t>
      </w:r>
      <w:proofErr w:type="spellEnd"/>
      <w:r w:rsidRPr="00140729">
        <w:rPr>
          <w:bCs/>
          <w:sz w:val="20"/>
        </w:rPr>
        <w:t xml:space="preserve"> в </w:t>
      </w:r>
      <w:proofErr w:type="spellStart"/>
      <w:r w:rsidRPr="00140729">
        <w:rPr>
          <w:bCs/>
          <w:sz w:val="20"/>
        </w:rPr>
        <w:t>средней</w:t>
      </w:r>
      <w:proofErr w:type="spellEnd"/>
      <w:r w:rsidRPr="00140729">
        <w:rPr>
          <w:bCs/>
          <w:sz w:val="20"/>
        </w:rPr>
        <w:t xml:space="preserve"> и </w:t>
      </w:r>
      <w:proofErr w:type="spellStart"/>
      <w:r w:rsidRPr="00140729">
        <w:rPr>
          <w:bCs/>
          <w:sz w:val="20"/>
        </w:rPr>
        <w:t>высшей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школе</w:t>
      </w:r>
      <w:proofErr w:type="spellEnd"/>
      <w:r w:rsidRPr="00140729">
        <w:rPr>
          <w:bCs/>
          <w:sz w:val="20"/>
        </w:rPr>
        <w:t xml:space="preserve">. </w:t>
      </w:r>
      <w:proofErr w:type="spellStart"/>
      <w:r w:rsidRPr="00140729">
        <w:rPr>
          <w:bCs/>
          <w:sz w:val="20"/>
        </w:rPr>
        <w:t>Секция</w:t>
      </w:r>
      <w:proofErr w:type="spellEnd"/>
      <w:r w:rsidRPr="00140729">
        <w:rPr>
          <w:bCs/>
          <w:sz w:val="20"/>
        </w:rPr>
        <w:t xml:space="preserve"> 2: </w:t>
      </w:r>
      <w:proofErr w:type="spellStart"/>
      <w:r w:rsidRPr="00140729">
        <w:rPr>
          <w:bCs/>
          <w:sz w:val="20"/>
        </w:rPr>
        <w:t>Культурные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смыслы</w:t>
      </w:r>
      <w:proofErr w:type="spellEnd"/>
      <w:r w:rsidRPr="00140729">
        <w:rPr>
          <w:bCs/>
          <w:sz w:val="20"/>
        </w:rPr>
        <w:t xml:space="preserve"> и </w:t>
      </w:r>
      <w:proofErr w:type="spellStart"/>
      <w:r w:rsidRPr="00140729">
        <w:rPr>
          <w:bCs/>
          <w:sz w:val="20"/>
        </w:rPr>
        <w:t>качество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современного</w:t>
      </w:r>
      <w:proofErr w:type="spellEnd"/>
      <w:r w:rsidRPr="00140729">
        <w:rPr>
          <w:bCs/>
          <w:sz w:val="20"/>
        </w:rPr>
        <w:t xml:space="preserve"> </w:t>
      </w:r>
      <w:proofErr w:type="spellStart"/>
      <w:r w:rsidRPr="00140729">
        <w:rPr>
          <w:bCs/>
          <w:sz w:val="20"/>
        </w:rPr>
        <w:t>воспитания</w:t>
      </w:r>
      <w:proofErr w:type="spellEnd"/>
      <w:r w:rsidRPr="00140729">
        <w:rPr>
          <w:bCs/>
          <w:sz w:val="20"/>
        </w:rPr>
        <w:t>. – Ростов н/Д: РГПУ 2006. – 276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bCs/>
          <w:sz w:val="20"/>
        </w:rPr>
        <w:t>Шевченко Г. П. Естетичне виховання у вищих навчальних закладах України у сучасний період: монографія / Г. П. Шевченко, Х. Д. </w:t>
      </w:r>
      <w:proofErr w:type="spellStart"/>
      <w:r w:rsidRPr="00140729">
        <w:rPr>
          <w:bCs/>
          <w:sz w:val="20"/>
        </w:rPr>
        <w:t>Джабер</w:t>
      </w:r>
      <w:proofErr w:type="spellEnd"/>
      <w:r w:rsidRPr="00140729">
        <w:rPr>
          <w:bCs/>
          <w:sz w:val="20"/>
        </w:rPr>
        <w:t>. – Луганськ: Вид-во СНУ ім. В. Даля, 2004. – 208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bCs/>
          <w:sz w:val="20"/>
        </w:rPr>
        <w:t xml:space="preserve">Шевченко Г. П. Музично-виконавська діяльність студентської молоді : монографія / Г. П. Шевченко, І. О. </w:t>
      </w:r>
      <w:proofErr w:type="spellStart"/>
      <w:r w:rsidRPr="00140729">
        <w:rPr>
          <w:bCs/>
          <w:sz w:val="20"/>
        </w:rPr>
        <w:t>Єненко</w:t>
      </w:r>
      <w:proofErr w:type="spellEnd"/>
      <w:r w:rsidRPr="00140729">
        <w:rPr>
          <w:bCs/>
          <w:sz w:val="20"/>
        </w:rPr>
        <w:t>. – Луганськ: Вид-во СНУ ім. В. Даля, 2010. – 168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bCs/>
          <w:sz w:val="20"/>
        </w:rPr>
        <w:t xml:space="preserve">Шевченко Г. П. Образне мислення і процес його формування у студентської молоді засобами мистецтва: монографія / Г. П. Шевченко, Н. В. </w:t>
      </w:r>
      <w:proofErr w:type="spellStart"/>
      <w:r w:rsidRPr="00140729">
        <w:rPr>
          <w:bCs/>
          <w:sz w:val="20"/>
        </w:rPr>
        <w:t>Фунтікова</w:t>
      </w:r>
      <w:proofErr w:type="spellEnd"/>
      <w:r w:rsidRPr="00140729">
        <w:rPr>
          <w:bCs/>
          <w:sz w:val="20"/>
        </w:rPr>
        <w:t>. - Луганськ: Вид-во СНУ ім. В. Даля, 2010. – 188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bCs/>
          <w:sz w:val="20"/>
        </w:rPr>
        <w:t>Шевченко Г. П. Формування духовної культури учнівської молоді засобами мистецтва: монографія / Г. П. Шевченко, О. С. Бєлих, Т. Л. Антоненко та ін. – Луганськ: Вид-во СНУ ім. В. Даля, 2006. – 256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sz w:val="20"/>
        </w:rPr>
      </w:pPr>
      <w:r w:rsidRPr="00140729">
        <w:rPr>
          <w:bCs/>
          <w:sz w:val="20"/>
        </w:rPr>
        <w:t xml:space="preserve">Шевченко Г. П. Художньо-естетичне виховання студентської молоді [Текст] : монографія / Г. П. Шевченко, Ю. А. </w:t>
      </w:r>
      <w:proofErr w:type="spellStart"/>
      <w:r w:rsidRPr="00140729">
        <w:rPr>
          <w:bCs/>
          <w:sz w:val="20"/>
        </w:rPr>
        <w:t>Пастухова</w:t>
      </w:r>
      <w:proofErr w:type="spellEnd"/>
      <w:r w:rsidRPr="00140729">
        <w:rPr>
          <w:bCs/>
          <w:sz w:val="20"/>
        </w:rPr>
        <w:t xml:space="preserve"> / М-во освіти і науки України, СНУ ім. </w:t>
      </w:r>
      <w:proofErr w:type="spellStart"/>
      <w:r w:rsidRPr="00140729">
        <w:rPr>
          <w:bCs/>
          <w:sz w:val="20"/>
        </w:rPr>
        <w:t>В.Даля</w:t>
      </w:r>
      <w:proofErr w:type="spellEnd"/>
      <w:r w:rsidRPr="00140729">
        <w:rPr>
          <w:bCs/>
          <w:sz w:val="20"/>
        </w:rPr>
        <w:t>. – Луганськ: СНУ ім. В. Даля, 2010. – 180 с.</w:t>
      </w:r>
    </w:p>
    <w:p w:rsidR="00140729" w:rsidRPr="00140729" w:rsidRDefault="00140729" w:rsidP="000179D2">
      <w:pPr>
        <w:pStyle w:val="a3"/>
        <w:numPr>
          <w:ilvl w:val="0"/>
          <w:numId w:val="11"/>
        </w:numPr>
        <w:spacing w:line="264" w:lineRule="auto"/>
        <w:jc w:val="both"/>
        <w:rPr>
          <w:sz w:val="20"/>
          <w:lang w:val="ru-RU"/>
        </w:rPr>
      </w:pPr>
      <w:r w:rsidRPr="00140729">
        <w:rPr>
          <w:sz w:val="20"/>
          <w:lang w:val="ru-RU"/>
        </w:rPr>
        <w:t>Шевченко Г. П. Эстетическое воспитание в школе: Учеб</w:t>
      </w:r>
      <w:proofErr w:type="gramStart"/>
      <w:r w:rsidRPr="00140729">
        <w:rPr>
          <w:sz w:val="20"/>
          <w:lang w:val="ru-RU"/>
        </w:rPr>
        <w:t>.-</w:t>
      </w:r>
      <w:proofErr w:type="gramEnd"/>
      <w:r w:rsidRPr="00140729">
        <w:rPr>
          <w:sz w:val="20"/>
          <w:lang w:val="ru-RU"/>
        </w:rPr>
        <w:t xml:space="preserve">метод. Пособие / Г. П. Шевченко. – К.: Рад. </w:t>
      </w:r>
      <w:proofErr w:type="spellStart"/>
      <w:r w:rsidRPr="00140729">
        <w:rPr>
          <w:sz w:val="20"/>
          <w:lang w:val="ru-RU"/>
        </w:rPr>
        <w:t>Шк</w:t>
      </w:r>
      <w:proofErr w:type="spellEnd"/>
      <w:r w:rsidRPr="00140729">
        <w:rPr>
          <w:sz w:val="20"/>
          <w:lang w:val="ru-RU"/>
        </w:rPr>
        <w:t>., 1985. – 144 с.</w:t>
      </w:r>
    </w:p>
    <w:p w:rsidR="00140729" w:rsidRPr="00140729" w:rsidRDefault="00140729" w:rsidP="006238DE">
      <w:pPr>
        <w:pStyle w:val="a3"/>
        <w:numPr>
          <w:ilvl w:val="0"/>
          <w:numId w:val="11"/>
        </w:numPr>
        <w:spacing w:line="264" w:lineRule="auto"/>
        <w:jc w:val="both"/>
        <w:rPr>
          <w:bCs/>
          <w:sz w:val="20"/>
        </w:rPr>
      </w:pPr>
      <w:r w:rsidRPr="00140729">
        <w:rPr>
          <w:sz w:val="20"/>
        </w:rPr>
        <w:t xml:space="preserve">Юм Д. Трактат про людську природу: спроба запровадження експериментального методу міркувань про об’єкти моралі / за ред. Е. К. </w:t>
      </w:r>
      <w:proofErr w:type="spellStart"/>
      <w:r w:rsidRPr="00140729">
        <w:rPr>
          <w:sz w:val="20"/>
        </w:rPr>
        <w:t>Мосснера</w:t>
      </w:r>
      <w:proofErr w:type="spellEnd"/>
      <w:r w:rsidRPr="00140729">
        <w:rPr>
          <w:sz w:val="20"/>
        </w:rPr>
        <w:t xml:space="preserve">. – К.: Всесвіт, 2003.- 552 с. (Пер. з </w:t>
      </w:r>
      <w:proofErr w:type="spellStart"/>
      <w:r w:rsidRPr="00140729">
        <w:rPr>
          <w:sz w:val="20"/>
        </w:rPr>
        <w:t>англ</w:t>
      </w:r>
      <w:proofErr w:type="spellEnd"/>
      <w:r w:rsidRPr="00140729">
        <w:rPr>
          <w:sz w:val="20"/>
        </w:rPr>
        <w:t>. П. Насада).</w:t>
      </w:r>
    </w:p>
    <w:p w:rsidR="00140729" w:rsidRPr="00140729" w:rsidRDefault="00140729" w:rsidP="00140729">
      <w:pPr>
        <w:pStyle w:val="a3"/>
        <w:spacing w:line="264" w:lineRule="auto"/>
        <w:ind w:left="1004"/>
        <w:jc w:val="both"/>
        <w:rPr>
          <w:bCs/>
          <w:sz w:val="20"/>
        </w:rPr>
      </w:pPr>
    </w:p>
    <w:p w:rsidR="00DB6E25" w:rsidRDefault="00DB6E25" w:rsidP="00DB6E25">
      <w:pPr>
        <w:shd w:val="clear" w:color="auto" w:fill="FFFFFF"/>
        <w:jc w:val="center"/>
        <w:rPr>
          <w:b/>
          <w:bCs/>
          <w:spacing w:val="-6"/>
          <w:sz w:val="20"/>
        </w:rPr>
      </w:pPr>
      <w:r w:rsidRPr="00AB6D0D">
        <w:rPr>
          <w:b/>
          <w:bCs/>
          <w:spacing w:val="-6"/>
          <w:sz w:val="20"/>
        </w:rPr>
        <w:t>Допоміжна</w:t>
      </w:r>
    </w:p>
    <w:p w:rsidR="00DB6E25" w:rsidRPr="00AB6D0D" w:rsidRDefault="00DB6E25" w:rsidP="00DB6E25">
      <w:pPr>
        <w:shd w:val="clear" w:color="auto" w:fill="FFFFFF"/>
        <w:rPr>
          <w:b/>
          <w:bCs/>
          <w:spacing w:val="-6"/>
          <w:sz w:val="20"/>
        </w:rPr>
      </w:pPr>
    </w:p>
    <w:p w:rsidR="00DB6E25" w:rsidRPr="00247EF1" w:rsidRDefault="00DB6E25" w:rsidP="00DB6E25">
      <w:pPr>
        <w:tabs>
          <w:tab w:val="left" w:pos="1134"/>
        </w:tabs>
        <w:jc w:val="both"/>
        <w:rPr>
          <w:sz w:val="20"/>
        </w:rPr>
      </w:pPr>
    </w:p>
    <w:p w:rsidR="00140729" w:rsidRPr="00140729" w:rsidRDefault="00140729" w:rsidP="00DB6E2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r w:rsidRPr="00140729">
        <w:rPr>
          <w:color w:val="333333"/>
          <w:sz w:val="20"/>
          <w:shd w:val="clear" w:color="auto" w:fill="FFFFFF"/>
        </w:rPr>
        <w:t>Андрущенко Т. Феномен естетичного: базові підвалини його сучасного пізнання. Вища освіта України. 2008. №2. С. 112–118.</w:t>
      </w:r>
    </w:p>
    <w:p w:rsidR="00140729" w:rsidRPr="00140729" w:rsidRDefault="00140729" w:rsidP="00DB6E2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 Антонович Є. А., </w:t>
      </w:r>
      <w:proofErr w:type="spellStart"/>
      <w:r w:rsidRPr="00140729">
        <w:rPr>
          <w:color w:val="333333"/>
          <w:sz w:val="20"/>
          <w:shd w:val="clear" w:color="auto" w:fill="FFFFFF"/>
        </w:rPr>
        <w:t>Удріс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І. М. Нариси з історії українського мистецтвознавства. Історія українського мистецтва в працях вчених київської школи кінця ХІХ початку ХХ століття: </w:t>
      </w:r>
      <w:proofErr w:type="spellStart"/>
      <w:r w:rsidRPr="00140729">
        <w:rPr>
          <w:color w:val="333333"/>
          <w:sz w:val="20"/>
          <w:shd w:val="clear" w:color="auto" w:fill="FFFFFF"/>
        </w:rPr>
        <w:t>навч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</w:t>
      </w:r>
      <w:proofErr w:type="spellStart"/>
      <w:r w:rsidRPr="00140729">
        <w:rPr>
          <w:color w:val="333333"/>
          <w:sz w:val="20"/>
          <w:shd w:val="clear" w:color="auto" w:fill="FFFFFF"/>
        </w:rPr>
        <w:t>посіб</w:t>
      </w:r>
      <w:proofErr w:type="spellEnd"/>
      <w:r w:rsidRPr="00140729">
        <w:rPr>
          <w:color w:val="333333"/>
          <w:sz w:val="20"/>
          <w:shd w:val="clear" w:color="auto" w:fill="FFFFFF"/>
        </w:rPr>
        <w:t>. Київ – Кривий Ріг: Видавничий дім, 2004. 274 с.</w:t>
      </w:r>
    </w:p>
    <w:p w:rsidR="00140729" w:rsidRPr="00140729" w:rsidRDefault="00140729" w:rsidP="00DB6E2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 Бабічев О. І., </w:t>
      </w:r>
      <w:proofErr w:type="spellStart"/>
      <w:r w:rsidRPr="00140729">
        <w:rPr>
          <w:color w:val="333333"/>
          <w:sz w:val="20"/>
          <w:shd w:val="clear" w:color="auto" w:fill="FFFFFF"/>
        </w:rPr>
        <w:t>Швирка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М. Мистецтво та становлення особистості студента (естетичний аспект): метод. </w:t>
      </w:r>
      <w:proofErr w:type="spellStart"/>
      <w:r w:rsidRPr="00140729">
        <w:rPr>
          <w:color w:val="333333"/>
          <w:sz w:val="20"/>
          <w:shd w:val="clear" w:color="auto" w:fill="FFFFFF"/>
        </w:rPr>
        <w:t>посіб</w:t>
      </w:r>
      <w:proofErr w:type="spellEnd"/>
      <w:r w:rsidRPr="00140729">
        <w:rPr>
          <w:color w:val="333333"/>
          <w:sz w:val="20"/>
          <w:shd w:val="clear" w:color="auto" w:fill="FFFFFF"/>
        </w:rPr>
        <w:t>. Луганськ: Альма-матер, 2005. 124 с. </w:t>
      </w:r>
    </w:p>
    <w:p w:rsidR="00140729" w:rsidRPr="00140729" w:rsidRDefault="00140729" w:rsidP="00DB6E2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Бех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І. Д. Виховання особистості: в 2 </w:t>
      </w:r>
      <w:proofErr w:type="spellStart"/>
      <w:r w:rsidRPr="00140729">
        <w:rPr>
          <w:color w:val="333333"/>
          <w:sz w:val="20"/>
          <w:shd w:val="clear" w:color="auto" w:fill="FFFFFF"/>
        </w:rPr>
        <w:t>кн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</w:t>
      </w:r>
      <w:proofErr w:type="spellStart"/>
      <w:r w:rsidRPr="00140729">
        <w:rPr>
          <w:color w:val="333333"/>
          <w:sz w:val="20"/>
          <w:shd w:val="clear" w:color="auto" w:fill="FFFFFF"/>
        </w:rPr>
        <w:t>Кн</w:t>
      </w:r>
      <w:proofErr w:type="spellEnd"/>
      <w:r w:rsidRPr="00140729">
        <w:rPr>
          <w:color w:val="333333"/>
          <w:sz w:val="20"/>
          <w:shd w:val="clear" w:color="auto" w:fill="FFFFFF"/>
        </w:rPr>
        <w:t>. 1. Особистісно-орієнтований підхід: теоретико-технологічні засади. Київ: Либідь, 2003. 280 с. 20.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Букач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М. М. Естетичні засади реформування освіти. Наук. праці. Сер.: Пед. науки. Миколаїв: Миколаїв. </w:t>
      </w:r>
      <w:proofErr w:type="spellStart"/>
      <w:r w:rsidRPr="00140729">
        <w:rPr>
          <w:color w:val="333333"/>
          <w:sz w:val="20"/>
          <w:shd w:val="clear" w:color="auto" w:fill="FFFFFF"/>
        </w:rPr>
        <w:t>держ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</w:t>
      </w:r>
      <w:proofErr w:type="spellStart"/>
      <w:r w:rsidRPr="00140729">
        <w:rPr>
          <w:color w:val="333333"/>
          <w:sz w:val="20"/>
          <w:shd w:val="clear" w:color="auto" w:fill="FFFFFF"/>
        </w:rPr>
        <w:t>гуманіт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ун-т ім. Петра Могили, 2004. Т. 36.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 w:rsidRPr="00140729">
        <w:rPr>
          <w:color w:val="333333"/>
          <w:sz w:val="20"/>
          <w:shd w:val="clear" w:color="auto" w:fill="FFFFFF"/>
        </w:rPr>
        <w:t>. 23. С. 7–12.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lastRenderedPageBreak/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Культурно-освітнє середовище навчального закладу як важливий чинник формування естетичного світогляду молоді. Актуальні проблеми державного управління, педагогіки та психології: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>. наук. пр. Херсон: ХНТУ, 2010. №2 (3). С. 153–154. 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Культурологічні аспекти формування естетичної свідомості учнівської і студентської молоді. Педагогічні науки: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наук. пр. Херсон: ХДУ, 2003.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 w:rsidRPr="00140729">
        <w:rPr>
          <w:color w:val="333333"/>
          <w:sz w:val="20"/>
          <w:shd w:val="clear" w:color="auto" w:fill="FFFFFF"/>
        </w:rPr>
        <w:t>. 34. С. 17–20. 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Проблема формування естетичного ставлення до дійсності та мистецтва в контексті сучасної </w:t>
      </w:r>
      <w:proofErr w:type="spellStart"/>
      <w:r w:rsidRPr="00140729">
        <w:rPr>
          <w:color w:val="333333"/>
          <w:sz w:val="20"/>
          <w:shd w:val="clear" w:color="auto" w:fill="FFFFFF"/>
        </w:rPr>
        <w:t>освітньо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-виховної практики. </w:t>
      </w:r>
      <w:proofErr w:type="spellStart"/>
      <w:r w:rsidRPr="00140729">
        <w:rPr>
          <w:color w:val="333333"/>
          <w:sz w:val="20"/>
          <w:shd w:val="clear" w:color="auto" w:fill="FFFFFF"/>
        </w:rPr>
        <w:t>Етнодизайн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у контексті українського відродження та європейської інтеграції: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>. наук. пр. Книга перша. Полтава, 2018. С. 15–17.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Бутенко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Г. Формування естетичного світогляду особистості як пріоритетне завдання сучасної </w:t>
      </w:r>
      <w:proofErr w:type="spellStart"/>
      <w:r w:rsidRPr="00140729">
        <w:rPr>
          <w:color w:val="333333"/>
          <w:sz w:val="20"/>
          <w:shd w:val="clear" w:color="auto" w:fill="FFFFFF"/>
        </w:rPr>
        <w:t>освітньо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-виховної практики. Педагогічні науки: Науковий вісник Миколаївського державного університету / за </w:t>
      </w:r>
      <w:proofErr w:type="spellStart"/>
      <w:r w:rsidRPr="00140729">
        <w:rPr>
          <w:color w:val="333333"/>
          <w:sz w:val="20"/>
          <w:shd w:val="clear" w:color="auto" w:fill="FFFFFF"/>
        </w:rPr>
        <w:t>заг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ред. В. Д. </w:t>
      </w:r>
      <w:proofErr w:type="spellStart"/>
      <w:r w:rsidRPr="00140729">
        <w:rPr>
          <w:color w:val="333333"/>
          <w:sz w:val="20"/>
          <w:shd w:val="clear" w:color="auto" w:fill="FFFFFF"/>
        </w:rPr>
        <w:t>Будака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, О. М. </w:t>
      </w:r>
      <w:proofErr w:type="spellStart"/>
      <w:r w:rsidRPr="00140729">
        <w:rPr>
          <w:color w:val="333333"/>
          <w:sz w:val="20"/>
          <w:shd w:val="clear" w:color="auto" w:fill="FFFFFF"/>
        </w:rPr>
        <w:t>Пєхоти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Миколаїв: МДУ, 2008.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 w:rsidRPr="00140729">
        <w:rPr>
          <w:color w:val="333333"/>
          <w:sz w:val="20"/>
          <w:shd w:val="clear" w:color="auto" w:fill="FFFFFF"/>
        </w:rPr>
        <w:t>. 20. Т. 2. С. 40–45. 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Грязнов І. О. Естетичне виховання майбутніх фахівців в умовах вищого навчального закладу. Педагогічні і психологічні науки: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>. наук. пр. 2009. № 51. С. 17–20.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r w:rsidRPr="00140729">
        <w:rPr>
          <w:color w:val="333333"/>
          <w:sz w:val="20"/>
          <w:shd w:val="clear" w:color="auto" w:fill="FFFFFF"/>
        </w:rPr>
        <w:t> Дем’янчук О. Н., Кутузова Г. І., Петрович В. С. Проблеми художньо-естетичної освіти та виховання учнівської і студентської молоді в умовах національного відродження. Луцьк: Вежа, 2001. 128 с.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Державна комплексна програма естетичного виховання / </w:t>
      </w:r>
      <w:proofErr w:type="spellStart"/>
      <w:r w:rsidRPr="00140729">
        <w:rPr>
          <w:color w:val="333333"/>
          <w:sz w:val="20"/>
          <w:shd w:val="clear" w:color="auto" w:fill="FFFFFF"/>
        </w:rPr>
        <w:t>укл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І. А. </w:t>
      </w:r>
      <w:proofErr w:type="spellStart"/>
      <w:r w:rsidRPr="00140729">
        <w:rPr>
          <w:color w:val="333333"/>
          <w:sz w:val="20"/>
          <w:shd w:val="clear" w:color="auto" w:fill="FFFFFF"/>
        </w:rPr>
        <w:t>Зязюн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, О. М. </w:t>
      </w:r>
      <w:proofErr w:type="spellStart"/>
      <w:r w:rsidRPr="00140729">
        <w:rPr>
          <w:color w:val="333333"/>
          <w:sz w:val="20"/>
          <w:shd w:val="clear" w:color="auto" w:fill="FFFFFF"/>
        </w:rPr>
        <w:t>Семашко</w:t>
      </w:r>
      <w:proofErr w:type="spellEnd"/>
      <w:r w:rsidRPr="00140729">
        <w:rPr>
          <w:color w:val="333333"/>
          <w:sz w:val="20"/>
          <w:shd w:val="clear" w:color="auto" w:fill="FFFFFF"/>
        </w:rPr>
        <w:t>. Рідна школа. 1995. №12. С. 29–52. 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Зязюн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І. А. Естетична регуляція ціннісної свідомості. Вища освіта України. 2005. № 3. С. 5–13. </w:t>
      </w:r>
    </w:p>
    <w:p w:rsidR="00140729" w:rsidRPr="00140729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r w:rsidRPr="00140729">
        <w:rPr>
          <w:color w:val="333333"/>
          <w:sz w:val="20"/>
          <w:shd w:val="clear" w:color="auto" w:fill="FFFFFF"/>
        </w:rPr>
        <w:t xml:space="preserve"> Івушкіна О. В. Формування </w:t>
      </w:r>
      <w:proofErr w:type="spellStart"/>
      <w:r w:rsidRPr="00140729">
        <w:rPr>
          <w:color w:val="333333"/>
          <w:sz w:val="20"/>
          <w:shd w:val="clear" w:color="auto" w:fill="FFFFFF"/>
        </w:rPr>
        <w:t>світовідношення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студентів коледжу культури і мистецтв засобами мистецтва: </w:t>
      </w:r>
      <w:proofErr w:type="spellStart"/>
      <w:r w:rsidRPr="00140729">
        <w:rPr>
          <w:color w:val="333333"/>
          <w:sz w:val="20"/>
          <w:shd w:val="clear" w:color="auto" w:fill="FFFFFF"/>
        </w:rPr>
        <w:t>автореф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</w:t>
      </w:r>
      <w:proofErr w:type="spellStart"/>
      <w:r w:rsidRPr="00140729">
        <w:rPr>
          <w:color w:val="333333"/>
          <w:sz w:val="20"/>
          <w:shd w:val="clear" w:color="auto" w:fill="FFFFFF"/>
        </w:rPr>
        <w:t>дис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... </w:t>
      </w:r>
      <w:proofErr w:type="spellStart"/>
      <w:r w:rsidRPr="00140729">
        <w:rPr>
          <w:color w:val="333333"/>
          <w:sz w:val="20"/>
          <w:shd w:val="clear" w:color="auto" w:fill="FFFFFF"/>
        </w:rPr>
        <w:t>канд</w:t>
      </w:r>
      <w:proofErr w:type="spellEnd"/>
      <w:r w:rsidRPr="00140729">
        <w:rPr>
          <w:color w:val="333333"/>
          <w:sz w:val="20"/>
          <w:shd w:val="clear" w:color="auto" w:fill="FFFFFF"/>
        </w:rPr>
        <w:t>. пед. наук: 13.00.04. Луганськ, 2002. 20 с. 130. </w:t>
      </w:r>
    </w:p>
    <w:p w:rsidR="00140729" w:rsidRPr="00AE179F" w:rsidRDefault="00140729" w:rsidP="00AE179F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color w:val="333333"/>
          <w:sz w:val="20"/>
          <w:shd w:val="clear" w:color="auto" w:fill="FFFFFF"/>
        </w:rPr>
        <w:t>Ірклієнко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 В. Підготовка майбутнього вчителя до формування естетичної культури особистості в умовах неформальної мистецької освіти. Естетика і етика педагогічної дії: </w:t>
      </w:r>
      <w:proofErr w:type="spellStart"/>
      <w:r w:rsidRPr="00140729">
        <w:rPr>
          <w:color w:val="333333"/>
          <w:sz w:val="20"/>
          <w:shd w:val="clear" w:color="auto" w:fill="FFFFFF"/>
        </w:rPr>
        <w:t>зб</w:t>
      </w:r>
      <w:proofErr w:type="spellEnd"/>
      <w:r w:rsidRPr="00140729">
        <w:rPr>
          <w:color w:val="333333"/>
          <w:sz w:val="20"/>
          <w:shd w:val="clear" w:color="auto" w:fill="FFFFFF"/>
        </w:rPr>
        <w:t xml:space="preserve">. наук. пр. Київ-Полтава, 2018. </w:t>
      </w:r>
      <w:proofErr w:type="spellStart"/>
      <w:r w:rsidRPr="00140729">
        <w:rPr>
          <w:color w:val="333333"/>
          <w:sz w:val="20"/>
          <w:shd w:val="clear" w:color="auto" w:fill="FFFFFF"/>
        </w:rPr>
        <w:t>Вип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 18. С. 115–122. </w:t>
      </w:r>
    </w:p>
    <w:p w:rsidR="00140729" w:rsidRPr="00140729" w:rsidRDefault="00140729" w:rsidP="00DB6E2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r w:rsidRPr="00140729">
        <w:rPr>
          <w:sz w:val="20"/>
        </w:rPr>
        <w:t>Максименко С.Д. Навчання і розвиток: психологічні аспекти/// Практична психологія та соціальна роб</w:t>
      </w:r>
      <w:r w:rsidRPr="00140729">
        <w:rPr>
          <w:sz w:val="20"/>
        </w:rPr>
        <w:t xml:space="preserve">ота. - 1997. - №1. - С. 5-7. </w:t>
      </w:r>
    </w:p>
    <w:p w:rsidR="00140729" w:rsidRPr="00140729" w:rsidRDefault="00140729" w:rsidP="00DB6E2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0"/>
        </w:rPr>
      </w:pPr>
      <w:proofErr w:type="spellStart"/>
      <w:r w:rsidRPr="00140729">
        <w:rPr>
          <w:sz w:val="20"/>
        </w:rPr>
        <w:t>Обед</w:t>
      </w:r>
      <w:proofErr w:type="spellEnd"/>
      <w:r w:rsidRPr="00140729">
        <w:rPr>
          <w:sz w:val="20"/>
        </w:rPr>
        <w:t xml:space="preserve"> "в темпе </w:t>
      </w:r>
      <w:proofErr w:type="spellStart"/>
      <w:r w:rsidRPr="00140729">
        <w:rPr>
          <w:sz w:val="20"/>
        </w:rPr>
        <w:t>вальса</w:t>
      </w:r>
      <w:proofErr w:type="spellEnd"/>
      <w:r w:rsidRPr="00140729">
        <w:rPr>
          <w:sz w:val="20"/>
        </w:rPr>
        <w:t xml:space="preserve">": </w:t>
      </w:r>
      <w:proofErr w:type="spellStart"/>
      <w:r w:rsidRPr="00140729">
        <w:rPr>
          <w:sz w:val="20"/>
        </w:rPr>
        <w:t>Какой</w:t>
      </w:r>
      <w:proofErr w:type="spellEnd"/>
      <w:r w:rsidRPr="00140729">
        <w:rPr>
          <w:sz w:val="20"/>
        </w:rPr>
        <w:t xml:space="preserve"> </w:t>
      </w:r>
      <w:proofErr w:type="spellStart"/>
      <w:r w:rsidRPr="00140729">
        <w:rPr>
          <w:sz w:val="20"/>
        </w:rPr>
        <w:t>музыкой</w:t>
      </w:r>
      <w:proofErr w:type="spellEnd"/>
      <w:r w:rsidRPr="00140729">
        <w:rPr>
          <w:sz w:val="20"/>
        </w:rPr>
        <w:t xml:space="preserve"> «</w:t>
      </w:r>
      <w:proofErr w:type="spellStart"/>
      <w:r w:rsidRPr="00140729">
        <w:rPr>
          <w:sz w:val="20"/>
        </w:rPr>
        <w:t>кормят</w:t>
      </w:r>
      <w:proofErr w:type="spellEnd"/>
      <w:r w:rsidRPr="00140729">
        <w:rPr>
          <w:sz w:val="20"/>
        </w:rPr>
        <w:t xml:space="preserve">» </w:t>
      </w:r>
      <w:proofErr w:type="spellStart"/>
      <w:r w:rsidRPr="00140729">
        <w:rPr>
          <w:sz w:val="20"/>
        </w:rPr>
        <w:t>киевлян</w:t>
      </w:r>
      <w:proofErr w:type="spellEnd"/>
      <w:r w:rsidRPr="00140729">
        <w:rPr>
          <w:sz w:val="20"/>
        </w:rPr>
        <w:t xml:space="preserve"> в </w:t>
      </w:r>
      <w:proofErr w:type="spellStart"/>
      <w:r w:rsidRPr="00140729">
        <w:rPr>
          <w:sz w:val="20"/>
        </w:rPr>
        <w:t>современных</w:t>
      </w:r>
      <w:proofErr w:type="spellEnd"/>
      <w:r w:rsidRPr="00140729">
        <w:rPr>
          <w:sz w:val="20"/>
        </w:rPr>
        <w:t xml:space="preserve"> </w:t>
      </w:r>
      <w:proofErr w:type="spellStart"/>
      <w:r w:rsidRPr="00140729">
        <w:rPr>
          <w:sz w:val="20"/>
        </w:rPr>
        <w:t>общепитах</w:t>
      </w:r>
      <w:proofErr w:type="spellEnd"/>
      <w:r w:rsidRPr="00140729">
        <w:rPr>
          <w:sz w:val="20"/>
        </w:rPr>
        <w:t xml:space="preserve"> // Газета по-</w:t>
      </w:r>
      <w:proofErr w:type="spellStart"/>
      <w:r w:rsidRPr="00140729">
        <w:rPr>
          <w:sz w:val="20"/>
        </w:rPr>
        <w:t>киевски</w:t>
      </w:r>
      <w:proofErr w:type="spellEnd"/>
      <w:r w:rsidRPr="00140729">
        <w:rPr>
          <w:sz w:val="20"/>
        </w:rPr>
        <w:t>. - 2004. 25-31марта - № 12. -36-37.</w:t>
      </w:r>
      <w:r w:rsidRPr="00140729">
        <w:rPr>
          <w:sz w:val="20"/>
        </w:rPr>
        <w:t>Персонал. – 2003. – № 1. – С. 8.</w:t>
      </w:r>
    </w:p>
    <w:p w:rsidR="00DB6E25" w:rsidRDefault="00DB6E25" w:rsidP="00DB6E25">
      <w:pPr>
        <w:tabs>
          <w:tab w:val="left" w:pos="993"/>
        </w:tabs>
        <w:ind w:left="780"/>
        <w:jc w:val="both"/>
      </w:pPr>
      <w:bookmarkStart w:id="0" w:name="_GoBack"/>
      <w:bookmarkEnd w:id="0"/>
    </w:p>
    <w:p w:rsidR="00DB6E25" w:rsidRPr="000A4E91" w:rsidRDefault="00DB6E25" w:rsidP="00DB6E25">
      <w:pPr>
        <w:pStyle w:val="3"/>
        <w:spacing w:after="0"/>
        <w:ind w:left="0"/>
        <w:jc w:val="both"/>
        <w:rPr>
          <w:sz w:val="20"/>
          <w:szCs w:val="20"/>
        </w:rPr>
      </w:pPr>
    </w:p>
    <w:p w:rsidR="00DB6E25" w:rsidRPr="000A4E91" w:rsidRDefault="00DB6E25" w:rsidP="00DB6E25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Методичне забезпечення</w:t>
      </w:r>
    </w:p>
    <w:p w:rsidR="00DB6E25" w:rsidRPr="000A4E91" w:rsidRDefault="00DB6E25" w:rsidP="00DB6E25">
      <w:pPr>
        <w:ind w:right="-1133"/>
        <w:jc w:val="center"/>
        <w:rPr>
          <w:szCs w:val="24"/>
        </w:rPr>
      </w:pPr>
    </w:p>
    <w:p w:rsidR="00DB6E25" w:rsidRPr="000A4E91" w:rsidRDefault="00DB6E25" w:rsidP="00DB6E25">
      <w:pPr>
        <w:pStyle w:val="a3"/>
        <w:numPr>
          <w:ilvl w:val="0"/>
          <w:numId w:val="4"/>
        </w:numPr>
        <w:spacing w:line="276" w:lineRule="auto"/>
        <w:rPr>
          <w:szCs w:val="24"/>
        </w:rPr>
      </w:pPr>
      <w:r w:rsidRPr="000A4E91">
        <w:rPr>
          <w:szCs w:val="24"/>
        </w:rPr>
        <w:t>Текст лекцій</w:t>
      </w:r>
    </w:p>
    <w:p w:rsidR="00DB6E25" w:rsidRPr="000A4E91" w:rsidRDefault="00DB6E25" w:rsidP="00DB6E25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Оцінювання курсу</w:t>
      </w:r>
    </w:p>
    <w:p w:rsidR="00DB6E25" w:rsidRPr="000A4E91" w:rsidRDefault="00DB6E25" w:rsidP="00DB6E25">
      <w:pPr>
        <w:jc w:val="center"/>
        <w:rPr>
          <w:szCs w:val="24"/>
        </w:rPr>
      </w:pPr>
      <w:r>
        <w:rPr>
          <w:szCs w:val="24"/>
        </w:rPr>
        <w:t>Розподіл балів для</w:t>
      </w:r>
      <w:r w:rsidRPr="000A4E91">
        <w:rPr>
          <w:szCs w:val="24"/>
        </w:rPr>
        <w:cr/>
        <w:t>денної форми навчання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DB6E25" w:rsidRPr="000A4E91" w:rsidTr="008D3581">
        <w:trPr>
          <w:jc w:val="center"/>
        </w:trPr>
        <w:tc>
          <w:tcPr>
            <w:tcW w:w="6232" w:type="dxa"/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Кількість балів</w:t>
            </w:r>
          </w:p>
        </w:tc>
      </w:tr>
      <w:tr w:rsidR="00DB6E25" w:rsidRPr="000A4E91" w:rsidTr="008D3581">
        <w:trPr>
          <w:jc w:val="center"/>
        </w:trPr>
        <w:tc>
          <w:tcPr>
            <w:tcW w:w="6232" w:type="dxa"/>
            <w:shd w:val="clear" w:color="auto" w:fill="auto"/>
          </w:tcPr>
          <w:p w:rsidR="00DB6E25" w:rsidRPr="000A4E91" w:rsidRDefault="00DB6E25" w:rsidP="008D3581">
            <w:pPr>
              <w:rPr>
                <w:szCs w:val="24"/>
              </w:rPr>
            </w:pPr>
            <w:r w:rsidRPr="000A4E9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DB6E25" w:rsidRPr="000A4E91" w:rsidTr="008D3581">
        <w:trPr>
          <w:jc w:val="center"/>
        </w:trPr>
        <w:tc>
          <w:tcPr>
            <w:tcW w:w="6232" w:type="dxa"/>
            <w:shd w:val="clear" w:color="auto" w:fill="auto"/>
          </w:tcPr>
          <w:p w:rsidR="00DB6E25" w:rsidRPr="000A4E91" w:rsidRDefault="00DB6E25" w:rsidP="008D3581">
            <w:pPr>
              <w:rPr>
                <w:szCs w:val="24"/>
              </w:rPr>
            </w:pPr>
            <w:r w:rsidRPr="000A4E91">
              <w:rPr>
                <w:szCs w:val="24"/>
              </w:rPr>
              <w:t>Завдання до самостійної  роботи</w:t>
            </w:r>
            <w:r w:rsidRPr="000A4E91">
              <w:rPr>
                <w:sz w:val="28"/>
                <w:szCs w:val="28"/>
              </w:rPr>
              <w:t xml:space="preserve"> </w:t>
            </w:r>
            <w:r w:rsidRPr="000A4E91">
              <w:rPr>
                <w:szCs w:val="24"/>
              </w:rPr>
              <w:t xml:space="preserve">   </w:t>
            </w:r>
          </w:p>
        </w:tc>
        <w:tc>
          <w:tcPr>
            <w:tcW w:w="1844" w:type="dxa"/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B6E25" w:rsidRPr="000A4E91" w:rsidTr="008D3581">
        <w:trPr>
          <w:jc w:val="center"/>
        </w:trPr>
        <w:tc>
          <w:tcPr>
            <w:tcW w:w="6232" w:type="dxa"/>
            <w:shd w:val="clear" w:color="auto" w:fill="auto"/>
          </w:tcPr>
          <w:p w:rsidR="00DB6E25" w:rsidRPr="000A4E91" w:rsidRDefault="00106B79" w:rsidP="00106B7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залік</w:t>
            </w:r>
          </w:p>
        </w:tc>
        <w:tc>
          <w:tcPr>
            <w:tcW w:w="1844" w:type="dxa"/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DB6E25" w:rsidRPr="000A4E91" w:rsidTr="008D3581">
        <w:trPr>
          <w:jc w:val="center"/>
        </w:trPr>
        <w:tc>
          <w:tcPr>
            <w:tcW w:w="6232" w:type="dxa"/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b/>
                <w:szCs w:val="24"/>
              </w:rPr>
            </w:pPr>
            <w:r w:rsidRPr="000A4E9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DB6E25" w:rsidRPr="000A4E91" w:rsidRDefault="00DB6E25" w:rsidP="008D3581">
            <w:pPr>
              <w:spacing w:line="276" w:lineRule="auto"/>
              <w:jc w:val="center"/>
              <w:rPr>
                <w:b/>
                <w:szCs w:val="24"/>
              </w:rPr>
            </w:pPr>
            <w:r w:rsidRPr="000A4E91">
              <w:rPr>
                <w:b/>
                <w:szCs w:val="24"/>
              </w:rPr>
              <w:t>100</w:t>
            </w:r>
          </w:p>
        </w:tc>
      </w:tr>
    </w:tbl>
    <w:p w:rsidR="00DB6E25" w:rsidRPr="000A4E91" w:rsidRDefault="00DB6E25" w:rsidP="00DB6E25">
      <w:pPr>
        <w:spacing w:line="276" w:lineRule="auto"/>
        <w:jc w:val="center"/>
        <w:rPr>
          <w:b/>
          <w:szCs w:val="24"/>
        </w:rPr>
      </w:pPr>
    </w:p>
    <w:p w:rsidR="00DB6E25" w:rsidRPr="00486BA6" w:rsidRDefault="00DB6E25" w:rsidP="00DB6E25">
      <w:pPr>
        <w:jc w:val="center"/>
        <w:rPr>
          <w:szCs w:val="24"/>
        </w:rPr>
      </w:pPr>
      <w:r w:rsidRPr="00486BA6">
        <w:rPr>
          <w:szCs w:val="24"/>
        </w:rPr>
        <w:t>Розподіл балів, які отримують студенти</w:t>
      </w:r>
      <w:r w:rsidRPr="00486BA6">
        <w:rPr>
          <w:szCs w:val="24"/>
        </w:rPr>
        <w:cr/>
        <w:t xml:space="preserve"> заочної форми навчання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2126"/>
      </w:tblGrid>
      <w:tr w:rsidR="00DB6E25" w:rsidRPr="00486BA6" w:rsidTr="008D3581">
        <w:tc>
          <w:tcPr>
            <w:tcW w:w="5812" w:type="dxa"/>
          </w:tcPr>
          <w:p w:rsidR="00DB6E25" w:rsidRPr="00486BA6" w:rsidRDefault="00DB6E25" w:rsidP="008D3581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Виконання семінарських (практичних) завдань  </w:t>
            </w:r>
          </w:p>
        </w:tc>
        <w:tc>
          <w:tcPr>
            <w:tcW w:w="2126" w:type="dxa"/>
          </w:tcPr>
          <w:p w:rsidR="00DB6E25" w:rsidRPr="00486BA6" w:rsidRDefault="00DB6E25" w:rsidP="008D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DB6E25" w:rsidRPr="00486BA6" w:rsidTr="008D3581">
        <w:tc>
          <w:tcPr>
            <w:tcW w:w="5812" w:type="dxa"/>
          </w:tcPr>
          <w:p w:rsidR="00DB6E25" w:rsidRPr="00486BA6" w:rsidRDefault="00DB6E25" w:rsidP="008D3581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Самостійна робота    </w:t>
            </w:r>
          </w:p>
        </w:tc>
        <w:tc>
          <w:tcPr>
            <w:tcW w:w="2126" w:type="dxa"/>
          </w:tcPr>
          <w:p w:rsidR="00DB6E25" w:rsidRPr="00486BA6" w:rsidRDefault="00DB6E25" w:rsidP="008D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DB6E25" w:rsidRPr="00486BA6" w:rsidTr="008D3581">
        <w:tc>
          <w:tcPr>
            <w:tcW w:w="5812" w:type="dxa"/>
          </w:tcPr>
          <w:p w:rsidR="00DB6E25" w:rsidRPr="00486BA6" w:rsidRDefault="00106B79" w:rsidP="008D3581">
            <w:pPr>
              <w:rPr>
                <w:szCs w:val="24"/>
              </w:rPr>
            </w:pPr>
            <w:r>
              <w:rPr>
                <w:szCs w:val="24"/>
              </w:rPr>
              <w:t>залік</w:t>
            </w:r>
          </w:p>
        </w:tc>
        <w:tc>
          <w:tcPr>
            <w:tcW w:w="2126" w:type="dxa"/>
          </w:tcPr>
          <w:p w:rsidR="00DB6E25" w:rsidRPr="00486BA6" w:rsidRDefault="00DB6E25" w:rsidP="008D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DB6E25" w:rsidRPr="00486BA6" w:rsidTr="008D3581">
        <w:tc>
          <w:tcPr>
            <w:tcW w:w="5812" w:type="dxa"/>
          </w:tcPr>
          <w:p w:rsidR="00DB6E25" w:rsidRPr="00486BA6" w:rsidRDefault="00DB6E25" w:rsidP="008D3581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                                   Усього</w:t>
            </w:r>
          </w:p>
        </w:tc>
        <w:tc>
          <w:tcPr>
            <w:tcW w:w="2126" w:type="dxa"/>
          </w:tcPr>
          <w:p w:rsidR="00DB6E25" w:rsidRPr="00486BA6" w:rsidRDefault="00DB6E25" w:rsidP="008D3581">
            <w:pPr>
              <w:jc w:val="center"/>
              <w:rPr>
                <w:szCs w:val="24"/>
              </w:rPr>
            </w:pPr>
            <w:r w:rsidRPr="00486BA6">
              <w:rPr>
                <w:szCs w:val="24"/>
              </w:rPr>
              <w:t>100 балів</w:t>
            </w:r>
          </w:p>
        </w:tc>
      </w:tr>
    </w:tbl>
    <w:p w:rsidR="00DB6E25" w:rsidRPr="0089288A" w:rsidRDefault="00DB6E25" w:rsidP="00DB6E25">
      <w:pPr>
        <w:spacing w:line="276" w:lineRule="auto"/>
        <w:jc w:val="center"/>
        <w:rPr>
          <w:b/>
          <w:color w:val="FF0000"/>
          <w:szCs w:val="24"/>
        </w:rPr>
      </w:pPr>
    </w:p>
    <w:p w:rsidR="00DB6E25" w:rsidRPr="000A4E91" w:rsidRDefault="00DB6E25" w:rsidP="00DB6E25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 xml:space="preserve">Шкала оцінювання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102"/>
        <w:gridCol w:w="3583"/>
        <w:gridCol w:w="2860"/>
      </w:tblGrid>
      <w:tr w:rsidR="00DB6E25" w:rsidRPr="000A4E91" w:rsidTr="008D3581">
        <w:trPr>
          <w:trHeight w:val="450"/>
        </w:trPr>
        <w:tc>
          <w:tcPr>
            <w:tcW w:w="1172" w:type="pct"/>
            <w:vMerge w:val="restar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bookmarkStart w:id="1" w:name="_17dp8vu"/>
            <w:bookmarkEnd w:id="1"/>
            <w:r w:rsidRPr="000A4E91">
              <w:rPr>
                <w:szCs w:val="24"/>
              </w:rPr>
              <w:t xml:space="preserve">Сума балів за всі </w:t>
            </w:r>
            <w:r w:rsidRPr="000A4E91">
              <w:rPr>
                <w:szCs w:val="24"/>
              </w:rPr>
              <w:lastRenderedPageBreak/>
              <w:t>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lastRenderedPageBreak/>
              <w:t>Оцінка</w:t>
            </w:r>
            <w:r w:rsidRPr="000A4E91">
              <w:rPr>
                <w:b/>
                <w:szCs w:val="24"/>
              </w:rPr>
              <w:t xml:space="preserve"> </w:t>
            </w:r>
            <w:r w:rsidRPr="000A4E91">
              <w:rPr>
                <w:szCs w:val="24"/>
              </w:rPr>
              <w:lastRenderedPageBreak/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lastRenderedPageBreak/>
              <w:t>Оцінка за національною шкалою</w:t>
            </w:r>
          </w:p>
        </w:tc>
      </w:tr>
      <w:tr w:rsidR="00DB6E25" w:rsidRPr="000A4E91" w:rsidTr="008D3581">
        <w:trPr>
          <w:trHeight w:val="450"/>
        </w:trPr>
        <w:tc>
          <w:tcPr>
            <w:tcW w:w="1172" w:type="pct"/>
            <w:vMerge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для заліку</w:t>
            </w:r>
          </w:p>
        </w:tc>
      </w:tr>
      <w:tr w:rsidR="00DB6E25" w:rsidRPr="000A4E91" w:rsidTr="008D3581">
        <w:tc>
          <w:tcPr>
            <w:tcW w:w="1172" w:type="pct"/>
            <w:vAlign w:val="center"/>
          </w:tcPr>
          <w:p w:rsidR="00DB6E25" w:rsidRPr="000A4E91" w:rsidRDefault="00DB6E25" w:rsidP="008D3581">
            <w:pPr>
              <w:jc w:val="center"/>
              <w:rPr>
                <w:b/>
                <w:szCs w:val="24"/>
              </w:rPr>
            </w:pPr>
            <w:r w:rsidRPr="000A4E91">
              <w:rPr>
                <w:szCs w:val="24"/>
              </w:rPr>
              <w:lastRenderedPageBreak/>
              <w:t>90 – 100</w:t>
            </w:r>
          </w:p>
        </w:tc>
        <w:tc>
          <w:tcPr>
            <w:tcW w:w="559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зараховано</w:t>
            </w:r>
          </w:p>
        </w:tc>
      </w:tr>
      <w:tr w:rsidR="00DB6E25" w:rsidRPr="000A4E91" w:rsidTr="008D3581">
        <w:trPr>
          <w:trHeight w:val="194"/>
        </w:trPr>
        <w:tc>
          <w:tcPr>
            <w:tcW w:w="1172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</w:tr>
      <w:tr w:rsidR="00DB6E25" w:rsidRPr="000A4E91" w:rsidTr="008D3581">
        <w:tc>
          <w:tcPr>
            <w:tcW w:w="1172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</w:tr>
      <w:tr w:rsidR="00DB6E25" w:rsidRPr="000A4E91" w:rsidTr="008D3581">
        <w:tc>
          <w:tcPr>
            <w:tcW w:w="1172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</w:tr>
      <w:tr w:rsidR="00DB6E25" w:rsidRPr="000A4E91" w:rsidTr="008D3581">
        <w:tc>
          <w:tcPr>
            <w:tcW w:w="1172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</w:p>
        </w:tc>
      </w:tr>
      <w:tr w:rsidR="00DB6E25" w:rsidRPr="000A4E91" w:rsidTr="008D3581">
        <w:tc>
          <w:tcPr>
            <w:tcW w:w="1172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DB6E25" w:rsidRPr="000A4E91" w:rsidTr="008D3581">
        <w:trPr>
          <w:trHeight w:val="708"/>
        </w:trPr>
        <w:tc>
          <w:tcPr>
            <w:tcW w:w="1172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:rsidR="00DB6E25" w:rsidRPr="000A4E91" w:rsidRDefault="00DB6E25" w:rsidP="008D3581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DB6E25" w:rsidRPr="000A4E91" w:rsidRDefault="00DB6E25" w:rsidP="00DB6E25">
      <w:pPr>
        <w:jc w:val="both"/>
        <w:rPr>
          <w:sz w:val="22"/>
        </w:rPr>
      </w:pPr>
    </w:p>
    <w:p w:rsidR="00DB6E25" w:rsidRPr="00486BA6" w:rsidRDefault="00DB6E25" w:rsidP="00DB6E25">
      <w:pPr>
        <w:spacing w:line="276" w:lineRule="auto"/>
        <w:jc w:val="center"/>
        <w:rPr>
          <w:b/>
          <w:szCs w:val="24"/>
        </w:rPr>
      </w:pPr>
      <w:r w:rsidRPr="00486BA6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DB6E25" w:rsidRPr="00486BA6" w:rsidTr="008D358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486BA6" w:rsidRDefault="00DB6E25" w:rsidP="008D3581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486BA6" w:rsidRDefault="00DB6E25" w:rsidP="008D358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Аспірант </w:t>
            </w:r>
            <w:r w:rsidRPr="00486BA6">
              <w:rPr>
                <w:szCs w:val="24"/>
              </w:rPr>
              <w:t xml:space="preserve">може пройти певні онлайн-курси, які пов'язані з темами дисципліни, на онлайн-платформах. При поданні документу про проходження курсу </w:t>
            </w:r>
            <w:r>
              <w:rPr>
                <w:szCs w:val="24"/>
              </w:rPr>
              <w:t xml:space="preserve">аспіранту </w:t>
            </w:r>
            <w:r w:rsidRPr="00486BA6">
              <w:rPr>
                <w:szCs w:val="24"/>
              </w:rPr>
              <w:t xml:space="preserve">можуть бути </w:t>
            </w:r>
            <w:proofErr w:type="spellStart"/>
            <w:r w:rsidRPr="00486BA6">
              <w:rPr>
                <w:szCs w:val="24"/>
              </w:rPr>
              <w:t>перезараховані</w:t>
            </w:r>
            <w:proofErr w:type="spellEnd"/>
            <w:r w:rsidRPr="00486BA6">
              <w:rPr>
                <w:szCs w:val="24"/>
              </w:rPr>
              <w:t xml:space="preserve"> певні теми курсу та нараховані бали за завдання.</w:t>
            </w:r>
          </w:p>
          <w:p w:rsidR="00DB6E25" w:rsidRPr="00486BA6" w:rsidRDefault="00DB6E25" w:rsidP="008D3581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Під час виконання завдань </w:t>
            </w:r>
            <w:r>
              <w:rPr>
                <w:szCs w:val="24"/>
              </w:rPr>
              <w:t xml:space="preserve">аспірант </w:t>
            </w:r>
            <w:r w:rsidRPr="00486BA6">
              <w:rPr>
                <w:szCs w:val="24"/>
              </w:rPr>
              <w:t>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DB6E25" w:rsidRPr="00486BA6" w:rsidTr="008D358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486BA6" w:rsidRDefault="00DB6E25" w:rsidP="008D3581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486BA6" w:rsidRDefault="00DB6E25" w:rsidP="008D3581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DB6E25" w:rsidRPr="00486BA6" w:rsidTr="008D358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486BA6" w:rsidRDefault="00DB6E25" w:rsidP="008D3581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E25" w:rsidRPr="00486BA6" w:rsidRDefault="00DB6E25" w:rsidP="008D3581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На заняття </w:t>
            </w:r>
            <w:r>
              <w:rPr>
                <w:szCs w:val="24"/>
              </w:rPr>
              <w:t xml:space="preserve">аспіранти </w:t>
            </w:r>
            <w:r w:rsidRPr="00486BA6">
              <w:rPr>
                <w:szCs w:val="24"/>
              </w:rPr>
              <w:t>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DB6E25" w:rsidRPr="00486BA6" w:rsidRDefault="00DB6E25" w:rsidP="008D3581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Під час занять студенти:</w:t>
            </w:r>
          </w:p>
          <w:p w:rsidR="00DB6E25" w:rsidRPr="00486BA6" w:rsidRDefault="00DB6E25" w:rsidP="008D3581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вживають їжу та жувальну гумку;</w:t>
            </w:r>
          </w:p>
          <w:p w:rsidR="00DB6E25" w:rsidRPr="00486BA6" w:rsidRDefault="00DB6E25" w:rsidP="008D3581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залишають аудиторію без дозволу викладача;</w:t>
            </w:r>
          </w:p>
          <w:p w:rsidR="00DB6E25" w:rsidRPr="00486BA6" w:rsidRDefault="00DB6E25" w:rsidP="008D3581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заважають викладачу проводити заняття.</w:t>
            </w:r>
          </w:p>
          <w:p w:rsidR="00DB6E25" w:rsidRPr="00486BA6" w:rsidRDefault="00DB6E25" w:rsidP="008D3581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Під час контролю знань</w:t>
            </w:r>
            <w:r>
              <w:rPr>
                <w:szCs w:val="24"/>
              </w:rPr>
              <w:t xml:space="preserve"> аспіранти</w:t>
            </w:r>
            <w:r w:rsidRPr="00486BA6">
              <w:rPr>
                <w:szCs w:val="24"/>
              </w:rPr>
              <w:t>:</w:t>
            </w:r>
          </w:p>
          <w:p w:rsidR="00DB6E25" w:rsidRPr="00486BA6" w:rsidRDefault="00DB6E25" w:rsidP="008D3581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є підготовленими відповідно до вимог даного курсу;</w:t>
            </w:r>
          </w:p>
          <w:p w:rsidR="00DB6E25" w:rsidRPr="00486BA6" w:rsidRDefault="00DB6E25" w:rsidP="008D3581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DB6E25" w:rsidRPr="00486BA6" w:rsidRDefault="00DB6E25" w:rsidP="008D3581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заважають іншим;</w:t>
            </w:r>
          </w:p>
          <w:p w:rsidR="00DB6E25" w:rsidRPr="00486BA6" w:rsidRDefault="00DB6E25" w:rsidP="008D3581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DB6E25" w:rsidRPr="00486BA6" w:rsidRDefault="00DB6E25" w:rsidP="00DB6E25">
      <w:pPr>
        <w:spacing w:line="276" w:lineRule="auto"/>
        <w:jc w:val="both"/>
        <w:rPr>
          <w:szCs w:val="24"/>
        </w:rPr>
      </w:pPr>
    </w:p>
    <w:p w:rsidR="00DB6E25" w:rsidRPr="00486BA6" w:rsidRDefault="00DB6E25" w:rsidP="00DB6E25">
      <w:pPr>
        <w:jc w:val="both"/>
        <w:rPr>
          <w:sz w:val="16"/>
          <w:szCs w:val="16"/>
        </w:rPr>
      </w:pPr>
      <w:r w:rsidRPr="00486BA6">
        <w:rPr>
          <w:sz w:val="22"/>
        </w:rPr>
        <w:br w:type="page"/>
      </w:r>
    </w:p>
    <w:p w:rsidR="00DB6E25" w:rsidRPr="000A4E91" w:rsidRDefault="00DB6E25" w:rsidP="00DB6E25">
      <w:pPr>
        <w:jc w:val="center"/>
        <w:rPr>
          <w:rFonts w:ascii="Times" w:hAnsi="Times"/>
          <w:b/>
          <w:color w:val="000000"/>
          <w:spacing w:val="-3"/>
          <w:szCs w:val="24"/>
        </w:rPr>
      </w:pPr>
      <w:r w:rsidRPr="000A4E91">
        <w:rPr>
          <w:rFonts w:ascii="Times" w:hAnsi="Times"/>
          <w:b/>
          <w:spacing w:val="-3"/>
          <w:szCs w:val="24"/>
        </w:rPr>
        <w:lastRenderedPageBreak/>
        <w:t xml:space="preserve">АРКУШ </w:t>
      </w:r>
      <w:r w:rsidRPr="000A4E91">
        <w:rPr>
          <w:rFonts w:ascii="Times" w:hAnsi="Times"/>
          <w:b/>
          <w:color w:val="000000"/>
          <w:spacing w:val="-3"/>
          <w:szCs w:val="24"/>
        </w:rPr>
        <w:t>ОЗНАЙОМЛЕННЯ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DB6E25" w:rsidRPr="000A4E91" w:rsidTr="008D3581">
        <w:trPr>
          <w:trHeight w:val="393"/>
        </w:trPr>
        <w:tc>
          <w:tcPr>
            <w:tcW w:w="9673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spacing w:val="-3"/>
                <w:szCs w:val="24"/>
              </w:rPr>
            </w:pPr>
            <w:r w:rsidRPr="000A4E91">
              <w:rPr>
                <w:rFonts w:ascii="Times" w:hAnsi="Times"/>
                <w:spacing w:val="-3"/>
                <w:szCs w:val="24"/>
              </w:rPr>
              <w:t>Ідентифікаційні ознаки документа (назва, дата впровадження тощо)</w:t>
            </w:r>
          </w:p>
        </w:tc>
      </w:tr>
      <w:tr w:rsidR="00DB6E25" w:rsidRPr="000A4E91" w:rsidTr="008D3581">
        <w:trPr>
          <w:trHeight w:val="421"/>
        </w:trPr>
        <w:tc>
          <w:tcPr>
            <w:tcW w:w="9673" w:type="dxa"/>
          </w:tcPr>
          <w:p w:rsidR="00DB6E25" w:rsidRPr="000A4E91" w:rsidRDefault="00DB6E25" w:rsidP="008D3581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Положення про формування </w:t>
            </w:r>
            <w:proofErr w:type="spellStart"/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>силабусів</w:t>
            </w:r>
            <w:proofErr w:type="spellEnd"/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 навчальних дисциплін </w:t>
            </w:r>
            <w:r w:rsidRPr="000A4E91">
              <w:rPr>
                <w:b/>
                <w:color w:val="000000"/>
                <w:spacing w:val="-3"/>
                <w:szCs w:val="24"/>
              </w:rPr>
              <w:t>СНУ ім. В. Даля</w:t>
            </w:r>
          </w:p>
          <w:p w:rsidR="00DB6E25" w:rsidRPr="000A4E91" w:rsidRDefault="00DB6E25" w:rsidP="008D3581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A4E91">
              <w:rPr>
                <w:b/>
                <w:color w:val="000000"/>
                <w:spacing w:val="-3"/>
                <w:szCs w:val="24"/>
              </w:rPr>
              <w:t>Редакція 2020-01, без змін</w:t>
            </w:r>
          </w:p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  <w:r w:rsidRPr="000A4E91">
              <w:rPr>
                <w:b/>
                <w:color w:val="000000"/>
                <w:spacing w:val="-3"/>
                <w:szCs w:val="24"/>
              </w:rPr>
              <w:t>Введено в дію 03.02.2020</w:t>
            </w:r>
          </w:p>
        </w:tc>
      </w:tr>
    </w:tbl>
    <w:p w:rsidR="00DB6E25" w:rsidRPr="000A4E91" w:rsidRDefault="00DB6E25" w:rsidP="00DB6E25">
      <w:pPr>
        <w:shd w:val="clear" w:color="auto" w:fill="FFFFFF"/>
        <w:spacing w:before="240" w:after="240"/>
        <w:jc w:val="center"/>
        <w:rPr>
          <w:rFonts w:ascii="Times" w:hAnsi="Times"/>
          <w:color w:val="000000"/>
          <w:spacing w:val="-3"/>
          <w:szCs w:val="24"/>
        </w:rPr>
      </w:pPr>
      <w:r w:rsidRPr="000A4E91">
        <w:rPr>
          <w:rFonts w:ascii="Times" w:hAnsi="Times"/>
          <w:color w:val="000000"/>
          <w:spacing w:val="-3"/>
          <w:szCs w:val="24"/>
        </w:rPr>
        <w:t>З положенням ознайомлений (-а) та зобов’язуюсь виконувати: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DB6E25" w:rsidRPr="000A4E91" w:rsidTr="008D3581">
        <w:tc>
          <w:tcPr>
            <w:tcW w:w="709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DB6E25" w:rsidRPr="000A4E91" w:rsidRDefault="00DB6E25" w:rsidP="00DB6E25">
      <w:pPr>
        <w:rPr>
          <w:szCs w:val="24"/>
        </w:rPr>
      </w:pPr>
      <w:r w:rsidRPr="000A4E91">
        <w:rPr>
          <w:szCs w:val="24"/>
        </w:rPr>
        <w:tab/>
      </w:r>
      <w:r w:rsidRPr="000A4E91">
        <w:rPr>
          <w:szCs w:val="24"/>
        </w:rPr>
        <w:tab/>
      </w:r>
      <w:r w:rsidRPr="000A4E91">
        <w:rPr>
          <w:szCs w:val="24"/>
        </w:rPr>
        <w:tab/>
      </w:r>
    </w:p>
    <w:p w:rsidR="00DB6E25" w:rsidRPr="000A4E91" w:rsidRDefault="00DB6E25" w:rsidP="00DB6E25">
      <w:pPr>
        <w:rPr>
          <w:sz w:val="20"/>
          <w:lang w:eastAsia="ar-SA"/>
        </w:rPr>
      </w:pPr>
      <w:r w:rsidRPr="000A4E91">
        <w:rPr>
          <w:szCs w:val="24"/>
        </w:rPr>
        <w:br w:type="page"/>
      </w:r>
      <w:r w:rsidRPr="000A4E91">
        <w:rPr>
          <w:szCs w:val="24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DB6E25" w:rsidRPr="000A4E91" w:rsidTr="008D3581">
        <w:tc>
          <w:tcPr>
            <w:tcW w:w="709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DB6E25" w:rsidRPr="000A4E91" w:rsidTr="008D3581">
        <w:trPr>
          <w:trHeight w:val="567"/>
        </w:trPr>
        <w:tc>
          <w:tcPr>
            <w:tcW w:w="709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DB6E25" w:rsidRPr="000A4E91" w:rsidRDefault="00DB6E25" w:rsidP="008D3581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DB6E25" w:rsidRPr="000A4E91" w:rsidRDefault="00DB6E25" w:rsidP="00DB6E25">
      <w:pPr>
        <w:rPr>
          <w:sz w:val="20"/>
          <w:lang w:eastAsia="ar-SA"/>
        </w:rPr>
      </w:pPr>
    </w:p>
    <w:p w:rsidR="00DB6E25" w:rsidRPr="000A4E91" w:rsidRDefault="00DB6E25" w:rsidP="00DB6E25"/>
    <w:p w:rsidR="00DB6E25" w:rsidRPr="000A4E91" w:rsidRDefault="00DB6E25" w:rsidP="00DB6E25"/>
    <w:p w:rsidR="00DB6E25" w:rsidRPr="000A4E91" w:rsidRDefault="00DB6E25" w:rsidP="00DB6E25"/>
    <w:p w:rsidR="00DB6E25" w:rsidRPr="000A4E91" w:rsidRDefault="00DB6E25" w:rsidP="00DB6E25"/>
    <w:p w:rsidR="00DB6E25" w:rsidRPr="000A4E91" w:rsidRDefault="00DB6E25" w:rsidP="00DB6E25"/>
    <w:p w:rsidR="00DB6E25" w:rsidRDefault="00DB6E25" w:rsidP="00DB6E25"/>
    <w:p w:rsidR="00DB6E25" w:rsidRDefault="00DB6E25" w:rsidP="00DB6E25"/>
    <w:p w:rsidR="00DB6E25" w:rsidRDefault="00DB6E25" w:rsidP="00DB6E25"/>
    <w:p w:rsidR="00AD0E70" w:rsidRDefault="00AD0E70"/>
    <w:sectPr w:rsidR="00AD0E70" w:rsidSect="009D3B21">
      <w:headerReference w:type="default" r:id="rId10"/>
      <w:footerReference w:type="default" r:id="rId11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59" w:rsidRDefault="006D6B59">
      <w:r>
        <w:separator/>
      </w:r>
    </w:p>
  </w:endnote>
  <w:endnote w:type="continuationSeparator" w:id="0">
    <w:p w:rsidR="006D6B59" w:rsidRDefault="006D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Default="006D6B5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sz w:val="20"/>
      </w:rPr>
    </w:pPr>
  </w:p>
  <w:p w:rsidR="006F3DB1" w:rsidRPr="00C26E2F" w:rsidRDefault="0009769C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  <w:r>
      <w:rPr>
        <w:rFonts w:ascii="Times" w:hAnsi="Times"/>
        <w:sz w:val="20"/>
      </w:rPr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274"/>
    </w:tblGrid>
    <w:tr w:rsidR="0006320E" w:rsidRPr="003D2487" w:rsidTr="0006320E">
      <w:trPr>
        <w:jc w:val="center"/>
      </w:trPr>
      <w:tc>
        <w:tcPr>
          <w:tcW w:w="3274" w:type="dxa"/>
          <w:shd w:val="clear" w:color="auto" w:fill="auto"/>
        </w:tcPr>
        <w:p w:rsidR="0006320E" w:rsidRPr="003D2487" w:rsidRDefault="006D6B59" w:rsidP="009D3B21">
          <w:pPr>
            <w:tabs>
              <w:tab w:val="left" w:pos="3600"/>
              <w:tab w:val="center" w:pos="4960"/>
            </w:tabs>
            <w:autoSpaceDE w:val="0"/>
            <w:autoSpaceDN w:val="0"/>
            <w:adjustRightInd w:val="0"/>
            <w:rPr>
              <w:rFonts w:ascii="Times" w:hAnsi="Times"/>
              <w:sz w:val="20"/>
            </w:rPr>
          </w:pPr>
        </w:p>
      </w:tc>
    </w:tr>
  </w:tbl>
  <w:p w:rsidR="006F3DB1" w:rsidRPr="00C26E2F" w:rsidRDefault="006D6B5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  <w:p w:rsidR="006F3DB1" w:rsidRPr="00C26E2F" w:rsidRDefault="006D6B5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59" w:rsidRDefault="006D6B59">
      <w:r>
        <w:separator/>
      </w:r>
    </w:p>
  </w:footnote>
  <w:footnote w:type="continuationSeparator" w:id="0">
    <w:p w:rsidR="006D6B59" w:rsidRDefault="006D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Pr="00475E0F" w:rsidRDefault="006D6B59" w:rsidP="009D3B21">
    <w:pPr>
      <w:tabs>
        <w:tab w:val="left" w:pos="1065"/>
      </w:tabs>
      <w:spacing w:line="360" w:lineRule="auto"/>
      <w:rPr>
        <w:rFonts w:ascii="Times" w:hAnsi="Times"/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F53"/>
    <w:multiLevelType w:val="hybridMultilevel"/>
    <w:tmpl w:val="5856559E"/>
    <w:lvl w:ilvl="0" w:tplc="133E88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F45F5"/>
    <w:multiLevelType w:val="hybridMultilevel"/>
    <w:tmpl w:val="0BB8E096"/>
    <w:lvl w:ilvl="0" w:tplc="D5D04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612C1"/>
    <w:multiLevelType w:val="hybridMultilevel"/>
    <w:tmpl w:val="06E03B6A"/>
    <w:lvl w:ilvl="0" w:tplc="D5D04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5295B"/>
    <w:multiLevelType w:val="hybridMultilevel"/>
    <w:tmpl w:val="9F2014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56A6867"/>
    <w:multiLevelType w:val="hybridMultilevel"/>
    <w:tmpl w:val="36828F1C"/>
    <w:lvl w:ilvl="0" w:tplc="674E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C63899"/>
    <w:multiLevelType w:val="hybridMultilevel"/>
    <w:tmpl w:val="4D7E5636"/>
    <w:lvl w:ilvl="0" w:tplc="38AEB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5250AD"/>
    <w:multiLevelType w:val="hybridMultilevel"/>
    <w:tmpl w:val="36828F1C"/>
    <w:lvl w:ilvl="0" w:tplc="674E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B371B"/>
    <w:multiLevelType w:val="hybridMultilevel"/>
    <w:tmpl w:val="93C8D538"/>
    <w:lvl w:ilvl="0" w:tplc="D5D042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25"/>
    <w:rsid w:val="000179D2"/>
    <w:rsid w:val="0009769C"/>
    <w:rsid w:val="00106B79"/>
    <w:rsid w:val="00140729"/>
    <w:rsid w:val="0042610D"/>
    <w:rsid w:val="006238DE"/>
    <w:rsid w:val="00662953"/>
    <w:rsid w:val="006D6B59"/>
    <w:rsid w:val="007330B0"/>
    <w:rsid w:val="00837103"/>
    <w:rsid w:val="008F54A8"/>
    <w:rsid w:val="00AD0E70"/>
    <w:rsid w:val="00AE179F"/>
    <w:rsid w:val="00C32302"/>
    <w:rsid w:val="00CD6823"/>
    <w:rsid w:val="00D17A84"/>
    <w:rsid w:val="00DB6E25"/>
    <w:rsid w:val="00F17137"/>
    <w:rsid w:val="00F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25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DB6E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E25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4">
    <w:name w:val="Table Grid"/>
    <w:basedOn w:val="a1"/>
    <w:uiPriority w:val="59"/>
    <w:rsid w:val="00DB6E2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DB6E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6E25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Pa24">
    <w:name w:val="Pa24"/>
    <w:basedOn w:val="a"/>
    <w:next w:val="a"/>
    <w:uiPriority w:val="99"/>
    <w:rsid w:val="00DB6E25"/>
    <w:pPr>
      <w:autoSpaceDE w:val="0"/>
      <w:autoSpaceDN w:val="0"/>
      <w:adjustRightInd w:val="0"/>
      <w:spacing w:line="221" w:lineRule="atLeast"/>
    </w:pPr>
    <w:rPr>
      <w:rFonts w:eastAsiaTheme="minorHAnsi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B6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E25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6238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25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DB6E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E25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4">
    <w:name w:val="Table Grid"/>
    <w:basedOn w:val="a1"/>
    <w:uiPriority w:val="59"/>
    <w:rsid w:val="00DB6E2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DB6E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6E25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Pa24">
    <w:name w:val="Pa24"/>
    <w:basedOn w:val="a"/>
    <w:next w:val="a"/>
    <w:uiPriority w:val="99"/>
    <w:rsid w:val="00DB6E25"/>
    <w:pPr>
      <w:autoSpaceDE w:val="0"/>
      <w:autoSpaceDN w:val="0"/>
      <w:adjustRightInd w:val="0"/>
      <w:spacing w:line="221" w:lineRule="atLeast"/>
    </w:pPr>
    <w:rPr>
      <w:rFonts w:eastAsiaTheme="minorHAnsi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B6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E25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623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.iitt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dcterms:created xsi:type="dcterms:W3CDTF">2024-03-08T06:37:00Z</dcterms:created>
  <dcterms:modified xsi:type="dcterms:W3CDTF">2024-03-08T11:45:00Z</dcterms:modified>
</cp:coreProperties>
</file>