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9F32" w14:textId="77777777" w:rsidR="00A53EB7" w:rsidRPr="004876BC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02FC5B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81BEE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4DE46D40" wp14:editId="4F400CA3">
            <wp:extent cx="2419350" cy="153545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00" cy="153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8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7745061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C67B0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uk-UA"/>
        </w:rPr>
      </w:pPr>
      <w:r w:rsidRPr="004E6892">
        <w:rPr>
          <w:rFonts w:ascii="Times New Roman" w:hAnsi="Times New Roman" w:cs="Times New Roman"/>
          <w:b/>
          <w:sz w:val="48"/>
          <w:szCs w:val="48"/>
          <w:lang w:eastAsia="uk-UA"/>
        </w:rPr>
        <w:t xml:space="preserve">ПЕДАГОГІКА </w:t>
      </w:r>
    </w:p>
    <w:p w14:paraId="2C62AB99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4E6892">
        <w:rPr>
          <w:rFonts w:ascii="Times New Roman" w:hAnsi="Times New Roman" w:cs="Times New Roman"/>
          <w:b/>
          <w:sz w:val="48"/>
          <w:szCs w:val="48"/>
          <w:lang w:eastAsia="uk-UA"/>
        </w:rPr>
        <w:t>ВИЩОЇ ШКОЛИ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318"/>
      </w:tblGrid>
      <w:tr w:rsidR="00A53EB7" w:rsidRPr="004E6892" w14:paraId="096F7C2D" w14:textId="77777777" w:rsidTr="00A01B82">
        <w:trPr>
          <w:trHeight w:val="109"/>
        </w:trPr>
        <w:tc>
          <w:tcPr>
            <w:tcW w:w="6636" w:type="dxa"/>
            <w:gridSpan w:val="2"/>
          </w:tcPr>
          <w:p w14:paraId="605DCC32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3EB7" w:rsidRPr="004E6892" w14:paraId="0CB574BF" w14:textId="77777777" w:rsidTr="00A01B82">
        <w:trPr>
          <w:trHeight w:val="309"/>
        </w:trPr>
        <w:tc>
          <w:tcPr>
            <w:tcW w:w="6636" w:type="dxa"/>
            <w:gridSpan w:val="2"/>
          </w:tcPr>
          <w:p w14:paraId="14FB6DF1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B7" w:rsidRPr="004E6892" w14:paraId="5FF392BB" w14:textId="77777777" w:rsidTr="00A01B82">
        <w:trPr>
          <w:trHeight w:val="123"/>
        </w:trPr>
        <w:tc>
          <w:tcPr>
            <w:tcW w:w="3318" w:type="dxa"/>
          </w:tcPr>
          <w:p w14:paraId="284C6DB9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Ступінь вищої освіти: </w:t>
            </w:r>
          </w:p>
        </w:tc>
        <w:tc>
          <w:tcPr>
            <w:tcW w:w="3318" w:type="dxa"/>
          </w:tcPr>
          <w:p w14:paraId="171A1DBD" w14:textId="11E2B53F" w:rsidR="00A53EB7" w:rsidRPr="003250CD" w:rsidRDefault="003250CD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0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3250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(доктора філософії) 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ень</w:t>
            </w:r>
            <w:r w:rsidRPr="003250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вищої освіти</w:t>
            </w:r>
          </w:p>
        </w:tc>
      </w:tr>
      <w:tr w:rsidR="00A53EB7" w:rsidRPr="004E6892" w14:paraId="39EA6904" w14:textId="77777777" w:rsidTr="00A01B82">
        <w:trPr>
          <w:trHeight w:val="121"/>
        </w:trPr>
        <w:tc>
          <w:tcPr>
            <w:tcW w:w="3318" w:type="dxa"/>
          </w:tcPr>
          <w:p w14:paraId="1E50FD2E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Спеціальність: </w:t>
            </w:r>
          </w:p>
        </w:tc>
        <w:tc>
          <w:tcPr>
            <w:tcW w:w="3318" w:type="dxa"/>
          </w:tcPr>
          <w:p w14:paraId="240DA11C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011 – «Освітні, педагогічні науки»</w:t>
            </w:r>
          </w:p>
        </w:tc>
      </w:tr>
      <w:tr w:rsidR="00A53EB7" w:rsidRPr="004E6892" w14:paraId="43FB7A3A" w14:textId="77777777" w:rsidTr="00A01B82">
        <w:trPr>
          <w:trHeight w:val="121"/>
        </w:trPr>
        <w:tc>
          <w:tcPr>
            <w:tcW w:w="3318" w:type="dxa"/>
          </w:tcPr>
          <w:p w14:paraId="70CBA0FB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Рік підготовки: </w:t>
            </w:r>
          </w:p>
        </w:tc>
        <w:tc>
          <w:tcPr>
            <w:tcW w:w="3318" w:type="dxa"/>
          </w:tcPr>
          <w:p w14:paraId="4EEBB7EA" w14:textId="0CBCC2E6" w:rsidR="00A53EB7" w:rsidRPr="004E6892" w:rsidRDefault="00771BE5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53EB7"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53EB7" w:rsidRPr="004E6892" w14:paraId="3097F7FE" w14:textId="77777777" w:rsidTr="00A01B82">
        <w:trPr>
          <w:trHeight w:val="121"/>
        </w:trPr>
        <w:tc>
          <w:tcPr>
            <w:tcW w:w="3318" w:type="dxa"/>
          </w:tcPr>
          <w:p w14:paraId="218CE454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Семестр викладання: </w:t>
            </w:r>
          </w:p>
        </w:tc>
        <w:tc>
          <w:tcPr>
            <w:tcW w:w="3318" w:type="dxa"/>
          </w:tcPr>
          <w:p w14:paraId="35203B84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осінній</w:t>
            </w:r>
          </w:p>
        </w:tc>
      </w:tr>
      <w:tr w:rsidR="00A53EB7" w:rsidRPr="004E6892" w14:paraId="2DE97473" w14:textId="77777777" w:rsidTr="00A01B82">
        <w:trPr>
          <w:trHeight w:val="123"/>
        </w:trPr>
        <w:tc>
          <w:tcPr>
            <w:tcW w:w="3318" w:type="dxa"/>
          </w:tcPr>
          <w:p w14:paraId="51119839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Кількість кредитів ЄКТС: </w:t>
            </w:r>
          </w:p>
        </w:tc>
        <w:tc>
          <w:tcPr>
            <w:tcW w:w="3318" w:type="dxa"/>
          </w:tcPr>
          <w:p w14:paraId="2B09B174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</w:p>
        </w:tc>
      </w:tr>
      <w:tr w:rsidR="00A53EB7" w:rsidRPr="004E6892" w14:paraId="51F42905" w14:textId="77777777" w:rsidTr="00A01B82">
        <w:trPr>
          <w:trHeight w:val="123"/>
        </w:trPr>
        <w:tc>
          <w:tcPr>
            <w:tcW w:w="3318" w:type="dxa"/>
          </w:tcPr>
          <w:p w14:paraId="70253A4A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Мова(-и) викладання: </w:t>
            </w:r>
          </w:p>
        </w:tc>
        <w:tc>
          <w:tcPr>
            <w:tcW w:w="3318" w:type="dxa"/>
          </w:tcPr>
          <w:p w14:paraId="5F3A12E8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українська </w:t>
            </w:r>
          </w:p>
        </w:tc>
      </w:tr>
      <w:tr w:rsidR="00A53EB7" w:rsidRPr="004E6892" w14:paraId="5C6AFEA3" w14:textId="77777777" w:rsidTr="00A01B82">
        <w:trPr>
          <w:trHeight w:val="243"/>
        </w:trPr>
        <w:tc>
          <w:tcPr>
            <w:tcW w:w="3318" w:type="dxa"/>
          </w:tcPr>
          <w:p w14:paraId="1ED67D62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Вид семестрового контролю </w:t>
            </w:r>
          </w:p>
        </w:tc>
        <w:tc>
          <w:tcPr>
            <w:tcW w:w="3318" w:type="dxa"/>
          </w:tcPr>
          <w:p w14:paraId="2594E6E7" w14:textId="2A025232" w:rsidR="00A53EB7" w:rsidRPr="004E6892" w:rsidRDefault="00771BE5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залік</w:t>
            </w:r>
          </w:p>
        </w:tc>
      </w:tr>
    </w:tbl>
    <w:p w14:paraId="0FB7A170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12B90096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9"/>
      </w:tblGrid>
      <w:tr w:rsidR="00A53EB7" w:rsidRPr="004E6892" w14:paraId="5293ED7E" w14:textId="77777777" w:rsidTr="00A01B82">
        <w:trPr>
          <w:trHeight w:val="107"/>
        </w:trPr>
        <w:tc>
          <w:tcPr>
            <w:tcW w:w="9633" w:type="dxa"/>
            <w:gridSpan w:val="4"/>
          </w:tcPr>
          <w:p w14:paraId="5E582520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  <w:p w14:paraId="76952406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Автор курсу та лектор: </w:t>
            </w:r>
          </w:p>
        </w:tc>
      </w:tr>
      <w:tr w:rsidR="00A53EB7" w:rsidRPr="004E6892" w14:paraId="0DB03880" w14:textId="77777777" w:rsidTr="00A01B82">
        <w:trPr>
          <w:trHeight w:val="109"/>
        </w:trPr>
        <w:tc>
          <w:tcPr>
            <w:tcW w:w="9633" w:type="dxa"/>
            <w:gridSpan w:val="4"/>
          </w:tcPr>
          <w:p w14:paraId="100AE998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д.п.н</w:t>
            </w:r>
            <w:proofErr w:type="spellEnd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.,         проф.,       </w:t>
            </w:r>
            <w:proofErr w:type="spellStart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Зеленов</w:t>
            </w:r>
            <w:proofErr w:type="spellEnd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Євгеній Анатолійович </w:t>
            </w:r>
          </w:p>
        </w:tc>
      </w:tr>
      <w:tr w:rsidR="00A53EB7" w:rsidRPr="004E6892" w14:paraId="515CC371" w14:textId="77777777" w:rsidTr="00A01B82">
        <w:trPr>
          <w:trHeight w:val="71"/>
        </w:trPr>
        <w:tc>
          <w:tcPr>
            <w:tcW w:w="9633" w:type="dxa"/>
            <w:gridSpan w:val="4"/>
          </w:tcPr>
          <w:p w14:paraId="3C743688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вчений ступінь, вчене звання, прізвище, ім’я та по-батькові </w:t>
            </w:r>
          </w:p>
        </w:tc>
      </w:tr>
      <w:tr w:rsidR="00A53EB7" w:rsidRPr="004E6892" w14:paraId="3B154428" w14:textId="77777777" w:rsidTr="00A01B82">
        <w:trPr>
          <w:trHeight w:val="109"/>
        </w:trPr>
        <w:tc>
          <w:tcPr>
            <w:tcW w:w="9633" w:type="dxa"/>
            <w:gridSpan w:val="4"/>
          </w:tcPr>
          <w:p w14:paraId="6EC29D31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професор кафедри педагогіки </w:t>
            </w:r>
          </w:p>
        </w:tc>
      </w:tr>
      <w:tr w:rsidR="00A53EB7" w:rsidRPr="004E6892" w14:paraId="0F1AF380" w14:textId="77777777" w:rsidTr="00A01B82">
        <w:trPr>
          <w:trHeight w:val="71"/>
        </w:trPr>
        <w:tc>
          <w:tcPr>
            <w:tcW w:w="9633" w:type="dxa"/>
            <w:gridSpan w:val="4"/>
          </w:tcPr>
          <w:p w14:paraId="39E486FA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</w:p>
        </w:tc>
      </w:tr>
      <w:tr w:rsidR="00A53EB7" w:rsidRPr="004E6892" w14:paraId="08B6E268" w14:textId="77777777" w:rsidTr="00A01B82">
        <w:trPr>
          <w:trHeight w:val="128"/>
        </w:trPr>
        <w:tc>
          <w:tcPr>
            <w:tcW w:w="2408" w:type="dxa"/>
          </w:tcPr>
          <w:p w14:paraId="17FC1E57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olmer19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54@gmail.com</w:t>
            </w:r>
          </w:p>
        </w:tc>
        <w:tc>
          <w:tcPr>
            <w:tcW w:w="2408" w:type="dxa"/>
          </w:tcPr>
          <w:p w14:paraId="3E24A2DB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+38-050-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474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63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87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</w:tcPr>
          <w:p w14:paraId="1E888EB1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Skype: </w:t>
            </w:r>
            <w:r w:rsidRPr="004E68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zelenov1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14:paraId="77D6DBB0" w14:textId="77777777" w:rsidR="00A53EB7" w:rsidRPr="00146F50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46F50">
              <w:rPr>
                <w:rFonts w:ascii="Times New Roman" w:hAnsi="Times New Roman" w:cs="Times New Roman"/>
                <w:sz w:val="23"/>
                <w:szCs w:val="23"/>
              </w:rPr>
              <w:t>за розкладом</w:t>
            </w:r>
          </w:p>
        </w:tc>
      </w:tr>
      <w:tr w:rsidR="00A53EB7" w:rsidRPr="004E6892" w14:paraId="678632C1" w14:textId="77777777" w:rsidTr="00A01B82">
        <w:trPr>
          <w:trHeight w:val="71"/>
        </w:trPr>
        <w:tc>
          <w:tcPr>
            <w:tcW w:w="2408" w:type="dxa"/>
          </w:tcPr>
          <w:p w14:paraId="6B185FCF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електронна адреса </w:t>
            </w:r>
          </w:p>
        </w:tc>
        <w:tc>
          <w:tcPr>
            <w:tcW w:w="2408" w:type="dxa"/>
          </w:tcPr>
          <w:p w14:paraId="21207299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  <w:tc>
          <w:tcPr>
            <w:tcW w:w="2408" w:type="dxa"/>
          </w:tcPr>
          <w:p w14:paraId="74D92EB9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месенджер </w:t>
            </w:r>
          </w:p>
        </w:tc>
        <w:tc>
          <w:tcPr>
            <w:tcW w:w="2409" w:type="dxa"/>
          </w:tcPr>
          <w:p w14:paraId="4AE25290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6892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консультації </w:t>
            </w:r>
          </w:p>
        </w:tc>
      </w:tr>
    </w:tbl>
    <w:p w14:paraId="22560B27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59F6A65E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A53EB7" w:rsidRPr="004E6892" w14:paraId="07DED644" w14:textId="77777777" w:rsidTr="00A01B82">
        <w:trPr>
          <w:trHeight w:val="2807"/>
        </w:trPr>
        <w:tc>
          <w:tcPr>
            <w:tcW w:w="4820" w:type="dxa"/>
          </w:tcPr>
          <w:p w14:paraId="66593DC3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A344F9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Анотація навчального курсу</w:t>
            </w:r>
          </w:p>
          <w:p w14:paraId="7A99C3D8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7FB28EE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Цілі вивчення курсу: </w:t>
            </w:r>
          </w:p>
        </w:tc>
        <w:tc>
          <w:tcPr>
            <w:tcW w:w="4820" w:type="dxa"/>
          </w:tcPr>
          <w:p w14:paraId="795E2F37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D463B74" w14:textId="77777777" w:rsidR="00A53EB7" w:rsidRPr="004E6892" w:rsidRDefault="00A53EB7" w:rsidP="00A01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3AF52" w14:textId="77777777" w:rsidR="00A53EB7" w:rsidRPr="004E6892" w:rsidRDefault="00A53EB7" w:rsidP="00A01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9E95A" w14:textId="77777777" w:rsidR="00A53EB7" w:rsidRPr="004E6892" w:rsidRDefault="00A53EB7" w:rsidP="00A01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/>
                <w:sz w:val="24"/>
                <w:szCs w:val="24"/>
              </w:rPr>
              <w:t>Мета викладання навчальної дисципліни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 – розвиток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-педагогічного мислення майбутніх викладачів, формуванням у них науково-педагогічних знань і умінь, що необхідні як для викладацької діяльності, так і для підвищення загальної професійної компетентності та педагогічної культури, ознайомлення магістрантів із сучасними трактуваннями предмета педагогіки вищої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; дати уявлення про історію та сучасний стан вищої освіти в Україні, провідних тенденціях її розвитку; сприяти формуванню методологічної культури педагогів; сформувати установку на постійний пошук прикладання філософських, соціально-економічних, психологічних та інших знань до вирішення проблем навчання і виховання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; сприяти глибокому освоєнню норм професійної етики викладача вищої школи; поглибити уявлення про особливості професійної праці викладача вищої школи.</w:t>
            </w:r>
          </w:p>
          <w:p w14:paraId="778A189A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викладання дисципліни покладено </w:t>
            </w:r>
            <w:r w:rsidRPr="00CE6917">
              <w:rPr>
                <w:rFonts w:ascii="Times New Roman" w:hAnsi="Times New Roman" w:cs="Times New Roman"/>
                <w:sz w:val="24"/>
                <w:szCs w:val="24"/>
              </w:rPr>
              <w:t xml:space="preserve">аксіологічний, антропологічний, культурологічний, синергетичний, особистісно-діяльнісний, </w:t>
            </w:r>
            <w:proofErr w:type="spellStart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 xml:space="preserve">, феноменологічний, </w:t>
            </w:r>
            <w:proofErr w:type="spellStart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>герменевтичний</w:t>
            </w:r>
            <w:proofErr w:type="spellEnd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>акмеологічний</w:t>
            </w:r>
            <w:proofErr w:type="spellEnd"/>
            <w:r w:rsidRPr="00CE6917">
              <w:rPr>
                <w:rFonts w:ascii="Times New Roman" w:hAnsi="Times New Roman" w:cs="Times New Roman"/>
                <w:sz w:val="24"/>
                <w:szCs w:val="24"/>
              </w:rPr>
              <w:t xml:space="preserve"> підх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оди, які передбачають розгляд педагогічних проблем у контексті соціокультурної ситуації, погляд на освіту й виховання як на складники культури нації, людства. Програма складена з урахуванням принципів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культуровідповідності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, єдності загальних та національних цінностей, особистісно орієнтованої вищої освіти.</w:t>
            </w:r>
          </w:p>
        </w:tc>
      </w:tr>
      <w:tr w:rsidR="00A53EB7" w:rsidRPr="004E6892" w14:paraId="5E8676F1" w14:textId="77777777" w:rsidTr="00A01B82">
        <w:trPr>
          <w:trHeight w:val="999"/>
        </w:trPr>
        <w:tc>
          <w:tcPr>
            <w:tcW w:w="4820" w:type="dxa"/>
          </w:tcPr>
          <w:p w14:paraId="0ACEAE2C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Результати навчання: </w:t>
            </w:r>
          </w:p>
        </w:tc>
        <w:tc>
          <w:tcPr>
            <w:tcW w:w="4820" w:type="dxa"/>
          </w:tcPr>
          <w:p w14:paraId="35FC7BB1" w14:textId="77777777" w:rsidR="00A53EB7" w:rsidRPr="004E6892" w:rsidRDefault="00A53EB7" w:rsidP="00A0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Знати: 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педагогічні категорії,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сутність, своєрідність навчально-виховного процесу у вищій школі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тенденції, особливості розвитку системи вищої освіти в Україні та зарубіжних країнах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суперечності, психічні функції, особливості розвитку молодої людини студентського віку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структуру, психолого-педагогічні аспекти організації навчально-пізнавальної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вищої освіти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відбору, принци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пи структурування змісту навча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вищій школі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 організації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сутність, особливості, методи, прийоми виховання студентів, основи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закладами вищої освіти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20780" w14:textId="77777777" w:rsidR="00A53EB7" w:rsidRPr="004E6892" w:rsidRDefault="00A53EB7" w:rsidP="00A0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Вміти: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, відб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ирати,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структурува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зміст лекцій, практично-семінарських занять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інтерес, особистісн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вищої освіти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змісту навчального курсу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курсу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>ува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організації виховного впливу на студентів</w:t>
            </w:r>
          </w:p>
        </w:tc>
      </w:tr>
      <w:tr w:rsidR="00A53EB7" w:rsidRPr="004E6892" w14:paraId="74A45773" w14:textId="77777777" w:rsidTr="00A01B82">
        <w:trPr>
          <w:trHeight w:val="425"/>
        </w:trPr>
        <w:tc>
          <w:tcPr>
            <w:tcW w:w="4820" w:type="dxa"/>
          </w:tcPr>
          <w:p w14:paraId="678DD34A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 xml:space="preserve">Передумови до початку вивчення: </w:t>
            </w:r>
          </w:p>
        </w:tc>
        <w:tc>
          <w:tcPr>
            <w:tcW w:w="4820" w:type="dxa"/>
          </w:tcPr>
          <w:p w14:paraId="46EFB29F" w14:textId="77777777" w:rsidR="00A53EB7" w:rsidRPr="004E6892" w:rsidRDefault="00A53EB7" w:rsidP="00A01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Базові знання та уявлення із загальних основ педагогіки та історії педагогіки, вікової психології, філософії, культурології. </w:t>
            </w:r>
          </w:p>
        </w:tc>
      </w:tr>
    </w:tbl>
    <w:p w14:paraId="5FBBC0E0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40E33302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14:paraId="6728A133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BD1AB0" w14:textId="77777777" w:rsidR="00A53EB7" w:rsidRPr="004E6892" w:rsidRDefault="00A53EB7" w:rsidP="00A53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Мета курсу (набуті компетентності)</w:t>
      </w:r>
    </w:p>
    <w:p w14:paraId="1DB5A0C4" w14:textId="72449D84" w:rsidR="00A53EB7" w:rsidRPr="00B8511E" w:rsidRDefault="00A53EB7" w:rsidP="00CC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1E">
        <w:rPr>
          <w:rFonts w:ascii="Times New Roman" w:hAnsi="Times New Roman" w:cs="Times New Roman"/>
          <w:sz w:val="24"/>
          <w:szCs w:val="24"/>
        </w:rPr>
        <w:t xml:space="preserve">В наслідок вивчення даного навчального курсу </w:t>
      </w:r>
      <w:r w:rsidR="00CC1FC3">
        <w:rPr>
          <w:rFonts w:ascii="Times New Roman" w:hAnsi="Times New Roman" w:cs="Times New Roman"/>
          <w:sz w:val="24"/>
          <w:szCs w:val="24"/>
        </w:rPr>
        <w:t>аспірант</w:t>
      </w:r>
      <w:r w:rsidRPr="00B8511E">
        <w:rPr>
          <w:rFonts w:ascii="Times New Roman" w:hAnsi="Times New Roman" w:cs="Times New Roman"/>
          <w:sz w:val="24"/>
          <w:szCs w:val="24"/>
        </w:rPr>
        <w:t xml:space="preserve"> набуде наступних </w:t>
      </w:r>
      <w:proofErr w:type="spellStart"/>
      <w:r w:rsidRPr="00B8511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B851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E535F9" w14:textId="10AB021F" w:rsidR="00A53EB7" w:rsidRPr="004876BC" w:rsidRDefault="00BE0F19" w:rsidP="00A53EB7">
      <w:pPr>
        <w:pStyle w:val="a6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BD30D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датність розв’язувати комплексні проблеми в галузі освіти/педагогіки у процесі дослідницько-інноваційної діяльності, що передбачає глибоке переосмислення наявних та створення нових цілісних знань та професійної практики.</w:t>
      </w:r>
    </w:p>
    <w:p w14:paraId="03548932" w14:textId="14D4B1DE" w:rsidR="00A53EB7" w:rsidRPr="00CC1FC3" w:rsidRDefault="00BE0F19" w:rsidP="00A53EB7">
      <w:pPr>
        <w:keepNext/>
        <w:shd w:val="clear" w:color="auto" w:fill="FFFFFF"/>
        <w:tabs>
          <w:tab w:val="left" w:pos="-5053"/>
          <w:tab w:val="left" w:pos="760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ЗК 1.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формувати системний науковий світогляд, професійну етику, загальнокультурний кругозір.</w:t>
      </w:r>
    </w:p>
    <w:p w14:paraId="481AE546" w14:textId="77777777" w:rsidR="00BE0F19" w:rsidRPr="00CC1FC3" w:rsidRDefault="00BE0F19" w:rsidP="00A53EB7">
      <w:pPr>
        <w:pStyle w:val="a6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ЗК 3.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до абстрактного мислення, аналізу та синтезу</w:t>
      </w:r>
      <w:r w:rsidRPr="00CC1F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C6F1ED" w14:textId="358D5F8C" w:rsidR="00A53EB7" w:rsidRPr="00CC1FC3" w:rsidRDefault="00BE0F19" w:rsidP="00A53EB7">
      <w:pPr>
        <w:pStyle w:val="a6"/>
        <w:ind w:left="567"/>
        <w:rPr>
          <w:rFonts w:ascii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ЗК 7.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Вміння вести пошук, добір та опрацювання наукової інформації з різних джерел і літератури з теми дослідження на українській і іноземній мові.</w:t>
      </w:r>
    </w:p>
    <w:p w14:paraId="4B6F7628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ЗК 9.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розв’язувати комплексні проблеми в галузі професійної та дослідницько-інноваційної діяльності.</w:t>
      </w:r>
    </w:p>
    <w:p w14:paraId="7E3BCBFD" w14:textId="0E14BCE5" w:rsidR="00A53EB7" w:rsidRPr="00CC1FC3" w:rsidRDefault="00BE0F19" w:rsidP="00BE0F19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ЗК 10.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здійснювати комплексні дослідження, у тому числі міждисциплінарні, на основі цілісного системного наукового світогляду</w:t>
      </w:r>
    </w:p>
    <w:p w14:paraId="228986AB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прогнозувати розвиток вищої освіти в Україні та світі,  розуміти теоретичні та практичні проблеми вищої освіти в європейських країнах, історію розвитку та сучасний стан науково-педагогічних знань в них, використовувати систематизовані теоретичні і практичні знання для визначення та розв’язання дослідницьких задач проблематики історії педагогіки та педагогічної компаративістики.</w:t>
      </w:r>
    </w:p>
    <w:p w14:paraId="11000B0A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2.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Уміння орієнтуватися в сучасних тенденціях розвитку теорії та методики виховання.</w:t>
      </w:r>
    </w:p>
    <w:p w14:paraId="12A55872" w14:textId="150C42E7" w:rsidR="00A53EB7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3.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до теоретичного критичного аналізу педагогічних теорій, концепцій, систем і практики  навчання і виховання.</w:t>
      </w:r>
      <w:r w:rsidR="00A53EB7" w:rsidRPr="00CC1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B4CDDF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5.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організовувати освітній процес у контексті ідей гуманізації, демократизації, </w:t>
      </w:r>
      <w:proofErr w:type="spellStart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>етнізації</w:t>
      </w:r>
      <w:proofErr w:type="spellEnd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виховання на засадах  аксіологічного, культурологічного, синергетичного, особистісно-діяльнісного, </w:t>
      </w:r>
      <w:proofErr w:type="spellStart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компетентнісного</w:t>
      </w:r>
      <w:proofErr w:type="spellEnd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підходів та  колективної творчої  діяльності суб’єктів виховної взаємодії .</w:t>
      </w:r>
    </w:p>
    <w:p w14:paraId="064ADF1F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6.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узагальнювати і критично оцінювати наукові результати, отримані іншими науковцями, виявляти і формулювати актуальні науково-педагогічні проблеми.</w:t>
      </w:r>
    </w:p>
    <w:p w14:paraId="015E6C87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7.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на основі сучасних наукових досягнень визначати мету, завдання дослідження, адекватні їм методи дослідження, розробляти програму науково-педагогічного дослідження.</w:t>
      </w:r>
    </w:p>
    <w:p w14:paraId="126F47F3" w14:textId="5FC44D38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8.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до організації цілісного науково-педагогічного дослідження</w:t>
      </w:r>
    </w:p>
    <w:p w14:paraId="08D33982" w14:textId="02D25983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10.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Вільне володіння </w:t>
      </w:r>
      <w:proofErr w:type="spellStart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понятійно</w:t>
      </w:r>
      <w:proofErr w:type="spellEnd"/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>-термінологічним апаратом педагогічної науки.</w:t>
      </w:r>
    </w:p>
    <w:p w14:paraId="5AC0A99D" w14:textId="3557EDDF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12.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Розуміння різних контекстів, в яких навчання та виховання можуть мати місце.</w:t>
      </w:r>
    </w:p>
    <w:p w14:paraId="145E83FD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14.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на основі аналізу теоретичного і емпіричного матеріалу самостійно формулювати висновки і пропозиції для вирішення комплексних завдань у галузі педагогічної практики.</w:t>
      </w:r>
    </w:p>
    <w:p w14:paraId="08FA2E9F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15.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розробляти інструментальні методи оцінювання результатів навчання, виховання і чинників, що їх визначають.</w:t>
      </w:r>
    </w:p>
    <w:p w14:paraId="00DB3599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16.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відбирати, узагальнювати і адаптувати результати сучасних міждисциплінарних досліджень у процесі викладання педагогічних дисциплін у вищих навчальних закладах.</w:t>
      </w:r>
    </w:p>
    <w:p w14:paraId="74A3EC05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17.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прогнозувати, планувати, організовувати, здійснювати, оцінювати та корегувати навчально-виховний процес у закладах вищої освіти.</w:t>
      </w:r>
    </w:p>
    <w:p w14:paraId="4FA279EC" w14:textId="77777777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567" w:right="1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18.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критично оцінювати власні дослідження у контексті результатів сучасних наукових досліджень.</w:t>
      </w:r>
    </w:p>
    <w:p w14:paraId="094D5F6E" w14:textId="5827EDF3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19.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аргументувати та захищати авторську позицію під час наукових обговорень, у тому числі іноземною мовою.</w:t>
      </w:r>
    </w:p>
    <w:p w14:paraId="0EE06AC2" w14:textId="69498216" w:rsidR="00BE0F19" w:rsidRPr="004876BC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ФК 21.</w:t>
      </w:r>
      <w:r w:rsidRPr="00CC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до викладацької діяльності в вищих навчальних закладах, структурування та перетворення наукових знань у навчальний матеріал</w:t>
      </w:r>
    </w:p>
    <w:p w14:paraId="09526B90" w14:textId="77777777" w:rsidR="00A53EB7" w:rsidRPr="00BE0F19" w:rsidRDefault="00A53EB7" w:rsidP="00A53EB7">
      <w:pPr>
        <w:spacing w:after="0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BE0F19">
        <w:rPr>
          <w:rFonts w:ascii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39F520B8" w14:textId="15B928B0" w:rsidR="00A53EB7" w:rsidRPr="00CC1FC3" w:rsidRDefault="00BE0F19" w:rsidP="00A5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 xml:space="preserve">ПР 1. 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Знання соціально-історичної обумовленості цілей розвитку освіти в Україні та за кордоном, етапів розвитку вітчизняної педагогіки, внесок вітчизняних вчених у 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педагогічну науку, нормативно-правових документів становлення педагогічної науки в Україні</w:t>
      </w:r>
      <w:r w:rsidR="00A53EB7" w:rsidRPr="00CC1F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06234F" w14:textId="77777777" w:rsidR="00BE0F19" w:rsidRPr="00CC1FC3" w:rsidRDefault="00BE0F19" w:rsidP="00BE0F19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4.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 Знання </w:t>
      </w:r>
      <w:proofErr w:type="spellStart"/>
      <w:r w:rsidRPr="00CC1FC3">
        <w:rPr>
          <w:rFonts w:ascii="Times New Roman" w:eastAsia="Times New Roman" w:hAnsi="Times New Roman" w:cs="Times New Roman"/>
          <w:sz w:val="24"/>
          <w:szCs w:val="24"/>
        </w:rPr>
        <w:t>методик</w:t>
      </w:r>
      <w:proofErr w:type="spellEnd"/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 та алгоритмів обробки великих масивів даних за допомогою інформаційних технологій.</w:t>
      </w:r>
    </w:p>
    <w:p w14:paraId="2C856B49" w14:textId="77777777" w:rsidR="00BE0F19" w:rsidRPr="00CC1FC3" w:rsidRDefault="00BE0F19" w:rsidP="00BE0F19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5.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 Знання та розуміння структури вищої освіти в Україні. </w:t>
      </w:r>
    </w:p>
    <w:p w14:paraId="1571A457" w14:textId="77777777" w:rsidR="00BE0F19" w:rsidRPr="00CC1FC3" w:rsidRDefault="00BE0F19" w:rsidP="00BE0F19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6.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 Знання специфіки науково-педагогічної діяльності викладача вищої школи.</w:t>
      </w:r>
    </w:p>
    <w:p w14:paraId="7B5A9B56" w14:textId="43BA68C2" w:rsidR="00BE0F19" w:rsidRPr="00CC1FC3" w:rsidRDefault="00BE0F19" w:rsidP="00BE0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7.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 Знання історії становлення та розвитку порівняльної педагогіки, методів порівняльної педагогіки.</w:t>
      </w:r>
    </w:p>
    <w:p w14:paraId="410EFB34" w14:textId="25690E1B" w:rsidR="00A53EB7" w:rsidRPr="00CC1FC3" w:rsidRDefault="00CC1FC3" w:rsidP="00A53E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8.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>Уміння прогнозувати на основі філософських знань розвиток сучасної науки</w:t>
      </w:r>
    </w:p>
    <w:p w14:paraId="4BE9C7A0" w14:textId="77777777" w:rsidR="00CC1FC3" w:rsidRPr="00CC1FC3" w:rsidRDefault="00CC1FC3" w:rsidP="00CC1FC3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12.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 xml:space="preserve">Уміння визначати етапи науково-педагогічного дослідження. </w:t>
      </w:r>
    </w:p>
    <w:p w14:paraId="4A4EEFBC" w14:textId="6FF81828" w:rsidR="00CC1FC3" w:rsidRPr="00CC1FC3" w:rsidRDefault="00CC1FC3" w:rsidP="00CC1F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13.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>Уміння аналізувати і синтезувати наукові праці вітчизняних і зарубіжних авторів з проблем теорії, історії  і практики  освітнього процесу різних країн світу, аналізувати світову освітню політику в історичній ретроспективі.</w:t>
      </w:r>
    </w:p>
    <w:p w14:paraId="1BC3AE45" w14:textId="78BBB1F7" w:rsidR="00CC1FC3" w:rsidRPr="00CC1FC3" w:rsidRDefault="00CC1FC3" w:rsidP="00CC1F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15.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>Уміння використовувати знання основних історико-педагогічних підходів до аналізу типів  освітніх інститутів, освітніх систем та педагогічних теорій в історичному  розвитку, аналізувати історико-педагогічні проблеми, прогресивні теорії у системі світової педагогічної спадщини, використовувати методи порівняльної педагогіки.</w:t>
      </w:r>
    </w:p>
    <w:p w14:paraId="53A7373B" w14:textId="5F3218C1" w:rsidR="00CC1FC3" w:rsidRPr="004876BC" w:rsidRDefault="00CC1FC3" w:rsidP="00CC1F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FC3">
        <w:rPr>
          <w:rFonts w:ascii="Times New Roman" w:eastAsia="Times New Roman" w:hAnsi="Times New Roman" w:cs="Times New Roman"/>
          <w:b/>
          <w:sz w:val="24"/>
          <w:szCs w:val="24"/>
        </w:rPr>
        <w:t>ПР 18.</w:t>
      </w:r>
      <w:r w:rsidRPr="00CC1FC3">
        <w:rPr>
          <w:rFonts w:ascii="Times New Roman" w:eastAsia="Times New Roman" w:hAnsi="Times New Roman" w:cs="Times New Roman"/>
          <w:sz w:val="24"/>
          <w:szCs w:val="24"/>
        </w:rPr>
        <w:t>Уміння визначати власну позицію щодо педагогічних інновацій, працювати з навчальною та науковою літературою, орієнтуватися в колі проблем сучасних педагогічних технологій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7E3D6" w14:textId="77777777" w:rsidR="00A53EB7" w:rsidRPr="004876BC" w:rsidRDefault="00A53EB7" w:rsidP="00A5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14:paraId="6D7C82CC" w14:textId="77777777" w:rsidR="00A53EB7" w:rsidRPr="004876BC" w:rsidRDefault="00A53EB7" w:rsidP="00A53EB7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C844" w14:textId="77777777" w:rsidR="00A53EB7" w:rsidRPr="00B8511E" w:rsidRDefault="00A53EB7" w:rsidP="00A53E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1B9B1CB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14:paraId="5BE69176" w14:textId="77777777" w:rsidR="00A53EB7" w:rsidRPr="004E6892" w:rsidRDefault="00A53EB7" w:rsidP="00A53E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767381B" w14:textId="77777777" w:rsidR="00A53EB7" w:rsidRPr="004E6892" w:rsidRDefault="00A53EB7" w:rsidP="00A53E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2835"/>
        <w:gridCol w:w="1926"/>
      </w:tblGrid>
      <w:tr w:rsidR="00A53EB7" w:rsidRPr="004E6892" w14:paraId="762B5BDC" w14:textId="77777777" w:rsidTr="00A53EB7">
        <w:tc>
          <w:tcPr>
            <w:tcW w:w="846" w:type="dxa"/>
          </w:tcPr>
          <w:p w14:paraId="0DE02E4A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6C5C957C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14:paraId="36DFB6A0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Години (Л/ЛБ/ПЗ) </w:t>
            </w:r>
          </w:p>
        </w:tc>
        <w:tc>
          <w:tcPr>
            <w:tcW w:w="2835" w:type="dxa"/>
          </w:tcPr>
          <w:p w14:paraId="3F6DE647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Стислий зміст </w:t>
            </w:r>
          </w:p>
        </w:tc>
        <w:tc>
          <w:tcPr>
            <w:tcW w:w="1926" w:type="dxa"/>
          </w:tcPr>
          <w:p w14:paraId="7627F693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Інструменти і завдання </w:t>
            </w:r>
          </w:p>
        </w:tc>
      </w:tr>
      <w:tr w:rsidR="00A53EB7" w:rsidRPr="004E6892" w14:paraId="212BEF70" w14:textId="77777777" w:rsidTr="00A53EB7">
        <w:tc>
          <w:tcPr>
            <w:tcW w:w="846" w:type="dxa"/>
          </w:tcPr>
          <w:p w14:paraId="73BF511B" w14:textId="0968AA72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765D5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b/>
                <w:color w:val="auto"/>
                <w:spacing w:val="8"/>
              </w:rPr>
              <w:t>Актуальність педагогічних знань у підготовці фахівців у закладі вищої освіти</w:t>
            </w:r>
          </w:p>
        </w:tc>
        <w:tc>
          <w:tcPr>
            <w:tcW w:w="1276" w:type="dxa"/>
          </w:tcPr>
          <w:p w14:paraId="042A5AF3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4E6892">
              <w:rPr>
                <w:color w:val="auto"/>
                <w:sz w:val="20"/>
                <w:szCs w:val="20"/>
              </w:rPr>
              <w:t xml:space="preserve">/0/2 </w:t>
            </w:r>
          </w:p>
          <w:p w14:paraId="67EFC317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1C26A3" w14:textId="77777777" w:rsidR="00A53EB7" w:rsidRPr="004E6892" w:rsidRDefault="00A53EB7" w:rsidP="00A01B82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Предмет і основні категорії педагогіки вищої школи. </w:t>
            </w:r>
          </w:p>
          <w:p w14:paraId="770340E2" w14:textId="77777777" w:rsidR="00A53EB7" w:rsidRPr="004E6892" w:rsidRDefault="00A53EB7" w:rsidP="00A01B82">
            <w:pPr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Місце педагогіки вищої школи в системі педагогічних наук, її зв'язок з іншими науками. </w:t>
            </w:r>
          </w:p>
          <w:p w14:paraId="52DD201A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Особливості педагогіки вищої школи.</w:t>
            </w:r>
          </w:p>
        </w:tc>
        <w:tc>
          <w:tcPr>
            <w:tcW w:w="1926" w:type="dxa"/>
          </w:tcPr>
          <w:p w14:paraId="082564FC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1D9FBB5D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13E3B1E2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A53EB7" w:rsidRPr="004E6892" w14:paraId="5230E77A" w14:textId="77777777" w:rsidTr="00A53EB7">
        <w:tc>
          <w:tcPr>
            <w:tcW w:w="846" w:type="dxa"/>
          </w:tcPr>
          <w:p w14:paraId="66D77D05" w14:textId="62963983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E42652" w14:textId="77777777" w:rsidR="00A53EB7" w:rsidRPr="004E6892" w:rsidRDefault="00A53EB7" w:rsidP="00A01B82">
            <w:pPr>
              <w:pStyle w:val="Default"/>
              <w:rPr>
                <w:b/>
                <w:color w:val="auto"/>
              </w:rPr>
            </w:pPr>
            <w:r w:rsidRPr="004E6892">
              <w:rPr>
                <w:b/>
                <w:color w:val="000000" w:themeColor="text1"/>
              </w:rPr>
              <w:t>Сутність університетської освіти</w:t>
            </w:r>
          </w:p>
        </w:tc>
        <w:tc>
          <w:tcPr>
            <w:tcW w:w="1276" w:type="dxa"/>
          </w:tcPr>
          <w:p w14:paraId="129EFB26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14:paraId="78158EE2" w14:textId="77777777" w:rsidR="00A53EB7" w:rsidRPr="004E6892" w:rsidRDefault="00A53EB7" w:rsidP="00A01B82">
            <w:pPr>
              <w:ind w:left="93" w:right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Походження університету та його історичний розвиток.</w:t>
            </w:r>
          </w:p>
          <w:p w14:paraId="6E176923" w14:textId="77777777" w:rsidR="00A53EB7" w:rsidRPr="004E6892" w:rsidRDefault="00A53EB7" w:rsidP="00A01B82">
            <w:pPr>
              <w:ind w:left="93" w:right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Особливості університетської освіти.</w:t>
            </w:r>
          </w:p>
          <w:p w14:paraId="1329596E" w14:textId="77777777" w:rsidR="00A53EB7" w:rsidRPr="004E6892" w:rsidRDefault="00A53EB7" w:rsidP="00A01B82">
            <w:pPr>
              <w:ind w:left="93" w:right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Функції університету в суспільстві.</w:t>
            </w:r>
          </w:p>
          <w:p w14:paraId="34589239" w14:textId="77777777" w:rsidR="00A53EB7" w:rsidRPr="004E6892" w:rsidRDefault="00A53EB7" w:rsidP="00A01B82">
            <w:pPr>
              <w:ind w:left="93" w:right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Місія університету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4EE7690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Ідея сучасного університету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0B4754B2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4A88F719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037C4A09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  <w:tr w:rsidR="00A53EB7" w:rsidRPr="004E6892" w14:paraId="791606A2" w14:textId="77777777" w:rsidTr="00A53EB7">
        <w:trPr>
          <w:trHeight w:val="1054"/>
        </w:trPr>
        <w:tc>
          <w:tcPr>
            <w:tcW w:w="846" w:type="dxa"/>
          </w:tcPr>
          <w:p w14:paraId="392D139B" w14:textId="38293A9F" w:rsidR="00A53EB7" w:rsidRPr="00BE0F19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155E473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rFonts w:eastAsia="Times New Roman"/>
                <w:b/>
                <w:bCs/>
                <w:color w:val="auto"/>
              </w:rPr>
              <w:t>Викладач ЗВО як суб'єкт процесу навчання</w:t>
            </w:r>
          </w:p>
        </w:tc>
        <w:tc>
          <w:tcPr>
            <w:tcW w:w="1276" w:type="dxa"/>
          </w:tcPr>
          <w:p w14:paraId="2729B9AA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4E6892">
              <w:rPr>
                <w:color w:val="auto"/>
                <w:sz w:val="20"/>
                <w:szCs w:val="20"/>
              </w:rPr>
              <w:t xml:space="preserve">/0/2 </w:t>
            </w:r>
          </w:p>
          <w:p w14:paraId="06C476D8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0FE5E8" w14:textId="77777777" w:rsidR="00A53EB7" w:rsidRPr="004E6892" w:rsidRDefault="00A53EB7" w:rsidP="00A01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Зміст і структура діяльності викладача, умови її ефективності.</w:t>
            </w:r>
          </w:p>
          <w:p w14:paraId="0EF3B9EB" w14:textId="77777777" w:rsidR="00A53EB7" w:rsidRPr="004E6892" w:rsidRDefault="00A53EB7" w:rsidP="00A01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професійних здібностей і вмінь викладача .</w:t>
            </w:r>
          </w:p>
          <w:p w14:paraId="37302E89" w14:textId="77777777" w:rsidR="00A53EB7" w:rsidRPr="004E6892" w:rsidRDefault="00A53EB7" w:rsidP="00A01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Особливості педагогічної діяльності викладача з реалізації особистісно орієнтованої освіти.</w:t>
            </w:r>
          </w:p>
          <w:p w14:paraId="4E760028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Типології викладачів ЗВО.</w:t>
            </w:r>
          </w:p>
        </w:tc>
        <w:tc>
          <w:tcPr>
            <w:tcW w:w="1926" w:type="dxa"/>
          </w:tcPr>
          <w:p w14:paraId="1FF0D5D3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7547CA94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5E33822E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A53EB7" w:rsidRPr="004E6892" w14:paraId="1625DC7A" w14:textId="77777777" w:rsidTr="00A53EB7">
        <w:tc>
          <w:tcPr>
            <w:tcW w:w="846" w:type="dxa"/>
          </w:tcPr>
          <w:p w14:paraId="5D097294" w14:textId="20BAAC0C" w:rsidR="00A53EB7" w:rsidRPr="00BE0F19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4E7D902D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b/>
                <w:bCs/>
                <w:iCs/>
                <w:color w:val="auto"/>
              </w:rPr>
              <w:t>Студентство як особлива соціально-демографічна група</w:t>
            </w:r>
          </w:p>
        </w:tc>
        <w:tc>
          <w:tcPr>
            <w:tcW w:w="1276" w:type="dxa"/>
          </w:tcPr>
          <w:p w14:paraId="4210E437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4E6892">
              <w:rPr>
                <w:color w:val="auto"/>
                <w:sz w:val="20"/>
                <w:szCs w:val="20"/>
              </w:rPr>
              <w:t xml:space="preserve">/0/2 </w:t>
            </w:r>
          </w:p>
          <w:p w14:paraId="1D0FF1F7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C25E5C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Виникнення студентства. </w:t>
            </w:r>
          </w:p>
          <w:p w14:paraId="46AAA9CA" w14:textId="25A24FA0" w:rsidR="00A53EB7" w:rsidRPr="004E6892" w:rsidRDefault="00A53EB7" w:rsidP="00A01B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 студентства</w:t>
            </w:r>
            <w:r w:rsidR="00955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C409755" w14:textId="5ED567CB" w:rsidR="00A53EB7" w:rsidRPr="004E6892" w:rsidRDefault="00A53EB7" w:rsidP="00A01B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Характерні риси студентства</w:t>
            </w:r>
            <w:r w:rsidR="00955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4FA4F66" w14:textId="42FCCD4B" w:rsidR="00A53EB7" w:rsidRPr="004E6892" w:rsidRDefault="00A53EB7" w:rsidP="00A01B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Сучасна типологія студентства</w:t>
            </w:r>
            <w:r w:rsidR="00955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ABB3C6B" w14:textId="775C8212" w:rsidR="00A53EB7" w:rsidRPr="00A53EB7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B7">
              <w:rPr>
                <w:rFonts w:ascii="Times New Roman" w:hAnsi="Times New Roman" w:cs="Times New Roman"/>
                <w:sz w:val="24"/>
                <w:szCs w:val="24"/>
              </w:rPr>
              <w:t>Особливості цифрового покоління студентів</w:t>
            </w:r>
            <w:r w:rsidR="00955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3C09B754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5BCADEEA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10D6A934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A53EB7" w:rsidRPr="004E6892" w14:paraId="4497DB60" w14:textId="77777777" w:rsidTr="00A53EB7">
        <w:tc>
          <w:tcPr>
            <w:tcW w:w="846" w:type="dxa"/>
          </w:tcPr>
          <w:p w14:paraId="13D593D0" w14:textId="7005B952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94484A" w14:textId="77777777" w:rsidR="00A53EB7" w:rsidRPr="004E6892" w:rsidRDefault="00A53EB7" w:rsidP="00A01B82">
            <w:pPr>
              <w:pStyle w:val="Default"/>
              <w:rPr>
                <w:b/>
              </w:rPr>
            </w:pPr>
            <w:r w:rsidRPr="004E6892">
              <w:rPr>
                <w:rStyle w:val="text"/>
                <w:b/>
              </w:rPr>
              <w:t>Особливості діяльності викладача при підготовці та проведенні лекційного заняття</w:t>
            </w:r>
          </w:p>
        </w:tc>
        <w:tc>
          <w:tcPr>
            <w:tcW w:w="1276" w:type="dxa"/>
          </w:tcPr>
          <w:p w14:paraId="6AA5FB6C" w14:textId="082178C5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14:paraId="7CAB5571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Вимоги до лекції.</w:t>
            </w:r>
          </w:p>
          <w:p w14:paraId="53F9CFE1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Характерні риси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8C015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Цілі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DBB33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Мотиви підготовки та читання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357A4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Способи підготовки і читання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5E653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Підготовка до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1DD63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Читання лекції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6F3A1" w14:textId="77777777" w:rsidR="00A53EB7" w:rsidRPr="004E6892" w:rsidRDefault="00A53EB7" w:rsidP="00A01B82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Правила поведінки лектора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D716E" w14:textId="77777777" w:rsidR="00A53EB7" w:rsidRPr="004E6892" w:rsidRDefault="00A53EB7" w:rsidP="00A0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Деякі прийоми підтримки інтересу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67C5723C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lastRenderedPageBreak/>
              <w:t xml:space="preserve">Участь в обговоренні </w:t>
            </w:r>
          </w:p>
          <w:p w14:paraId="1CBC4981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7E5CAE4E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  <w:tr w:rsidR="00A53EB7" w:rsidRPr="004E6892" w14:paraId="79A975A5" w14:textId="77777777" w:rsidTr="00A53EB7">
        <w:tc>
          <w:tcPr>
            <w:tcW w:w="846" w:type="dxa"/>
          </w:tcPr>
          <w:p w14:paraId="15926C08" w14:textId="6A261E30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472741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b/>
                <w:color w:val="auto"/>
              </w:rPr>
              <w:t>Форми організації навчання у вищій школі</w:t>
            </w:r>
          </w:p>
        </w:tc>
        <w:tc>
          <w:tcPr>
            <w:tcW w:w="1276" w:type="dxa"/>
          </w:tcPr>
          <w:p w14:paraId="1DB9B2DF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4E6892">
              <w:rPr>
                <w:color w:val="auto"/>
                <w:sz w:val="20"/>
                <w:szCs w:val="20"/>
              </w:rPr>
              <w:t xml:space="preserve">/0/2 </w:t>
            </w:r>
          </w:p>
          <w:p w14:paraId="780FC8B6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93D4B2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у ВШ. Семінарські заняття. Просемінари. </w:t>
            </w:r>
            <w:proofErr w:type="spellStart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Спецсеминар</w:t>
            </w:r>
            <w:proofErr w:type="spellEnd"/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Лабораторні роботи. 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12537DC5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280C9E86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072A37C0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A53EB7" w:rsidRPr="004E6892" w14:paraId="6199E75D" w14:textId="77777777" w:rsidTr="00A53EB7">
        <w:tc>
          <w:tcPr>
            <w:tcW w:w="846" w:type="dxa"/>
          </w:tcPr>
          <w:p w14:paraId="75134448" w14:textId="536117DD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2F7C68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b/>
                <w:color w:val="auto"/>
              </w:rPr>
              <w:t>Розвиток творчого мислення студентів у процесі навчання</w:t>
            </w:r>
          </w:p>
        </w:tc>
        <w:tc>
          <w:tcPr>
            <w:tcW w:w="1276" w:type="dxa"/>
          </w:tcPr>
          <w:p w14:paraId="5BC4A488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4E6892">
              <w:rPr>
                <w:color w:val="auto"/>
                <w:sz w:val="20"/>
                <w:szCs w:val="20"/>
              </w:rPr>
              <w:t xml:space="preserve">/0/2 </w:t>
            </w:r>
          </w:p>
          <w:p w14:paraId="21E8CDE6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B2FB7E2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творчого мислення. </w:t>
            </w:r>
          </w:p>
          <w:p w14:paraId="70AE564E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Методи стимуляції творчої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поняття творчої особистості</w:t>
            </w: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DC41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4"/>
                <w:szCs w:val="24"/>
              </w:rPr>
              <w:t>Розвиток творчого мислення в процесі навчання і виховання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72DB956F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6D00ABD9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4DCD8CA8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Індивідуальні завдання </w:t>
            </w:r>
          </w:p>
        </w:tc>
      </w:tr>
      <w:tr w:rsidR="00A53EB7" w:rsidRPr="004E6892" w14:paraId="45BEAAA5" w14:textId="77777777" w:rsidTr="00A53EB7">
        <w:tc>
          <w:tcPr>
            <w:tcW w:w="846" w:type="dxa"/>
          </w:tcPr>
          <w:p w14:paraId="684DCEEC" w14:textId="4EDD5FDD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082268" w14:textId="77777777" w:rsidR="00A53EB7" w:rsidRPr="004E6892" w:rsidRDefault="00A53EB7" w:rsidP="00A01B82">
            <w:pPr>
              <w:pStyle w:val="Default"/>
              <w:rPr>
                <w:b/>
                <w:color w:val="auto"/>
              </w:rPr>
            </w:pPr>
            <w:r w:rsidRPr="004E6892">
              <w:rPr>
                <w:rFonts w:eastAsia="Arial Unicode MS"/>
                <w:b/>
                <w:color w:val="auto"/>
              </w:rPr>
              <w:t>Виховання у закладі вищої освіти</w:t>
            </w:r>
          </w:p>
        </w:tc>
        <w:tc>
          <w:tcPr>
            <w:tcW w:w="1276" w:type="dxa"/>
          </w:tcPr>
          <w:p w14:paraId="2F1CAE1F" w14:textId="53B93CA1" w:rsidR="00A53EB7" w:rsidRPr="004E6892" w:rsidRDefault="00CC1FC3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A53EB7" w:rsidRPr="004E6892">
              <w:rPr>
                <w:color w:val="auto"/>
                <w:sz w:val="20"/>
                <w:szCs w:val="20"/>
              </w:rPr>
              <w:t>/0/2</w:t>
            </w:r>
          </w:p>
        </w:tc>
        <w:tc>
          <w:tcPr>
            <w:tcW w:w="2835" w:type="dxa"/>
          </w:tcPr>
          <w:p w14:paraId="7A50B9E5" w14:textId="77777777" w:rsidR="00A53EB7" w:rsidRPr="004E6892" w:rsidRDefault="00A53EB7" w:rsidP="00A01B8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Актуальність виховання у ЗВО. Принципи виховання у вищій школі. Специфіка виховного процесу у ЗВО. Основні напрямки виховання у ЗВО. </w:t>
            </w:r>
          </w:p>
          <w:p w14:paraId="05F86FD8" w14:textId="77777777" w:rsidR="00A53EB7" w:rsidRPr="004E6892" w:rsidRDefault="00A53EB7" w:rsidP="00A01B8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>а) формування патріотизму і громадянських якостей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26E76971" w14:textId="77777777" w:rsidR="00A53EB7" w:rsidRPr="004E6892" w:rsidRDefault="00A53EB7" w:rsidP="00A01B8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>б) формування здорового способу життя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14:paraId="16C4E1D4" w14:textId="77777777" w:rsidR="00A53EB7" w:rsidRPr="004E6892" w:rsidRDefault="00A53EB7" w:rsidP="00A01B8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>в) розвиток студентського самовр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ядування;</w:t>
            </w:r>
          </w:p>
          <w:p w14:paraId="1A184A53" w14:textId="77777777" w:rsidR="00A53EB7" w:rsidRPr="004E6892" w:rsidRDefault="00A53EB7" w:rsidP="00A01B82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>г) планетарне виховання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30E8107E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Роль викладача вищої школи у вихованні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здобувачів вищої освіти.</w:t>
            </w:r>
          </w:p>
        </w:tc>
        <w:tc>
          <w:tcPr>
            <w:tcW w:w="1926" w:type="dxa"/>
          </w:tcPr>
          <w:p w14:paraId="51CD9068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5629CF6E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1D078D26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  <w:tr w:rsidR="00A53EB7" w:rsidRPr="004E6892" w14:paraId="46DF12BE" w14:textId="77777777" w:rsidTr="00A53EB7">
        <w:tc>
          <w:tcPr>
            <w:tcW w:w="846" w:type="dxa"/>
          </w:tcPr>
          <w:p w14:paraId="3EA54C7D" w14:textId="1DB36E50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743B5D" w14:textId="77777777" w:rsidR="00A53EB7" w:rsidRPr="00A53EB7" w:rsidRDefault="00A53EB7" w:rsidP="00A01B82">
            <w:pPr>
              <w:pStyle w:val="Default"/>
              <w:rPr>
                <w:b/>
                <w:color w:val="auto"/>
              </w:rPr>
            </w:pPr>
            <w:r w:rsidRPr="00A53EB7">
              <w:rPr>
                <w:b/>
              </w:rPr>
              <w:t>Заклад вищої освіти як об'єкт управління</w:t>
            </w:r>
          </w:p>
        </w:tc>
        <w:tc>
          <w:tcPr>
            <w:tcW w:w="1276" w:type="dxa"/>
          </w:tcPr>
          <w:p w14:paraId="14164477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14:paraId="354D4F5D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Термінологічні означення типів ЗВО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EA7D39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Ресурси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D2D6C3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Об'єкт дії та впливу в діяльності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85D5C5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Ієрархія управлінських рішень в діяльності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66EC17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инципи економічного управління </w:t>
            </w: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функціонуванням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7BFC34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внутрішні документи, що </w:t>
            </w: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регламентують діяльність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874C88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Показники діяльності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528FB7C6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lastRenderedPageBreak/>
              <w:t xml:space="preserve">Участь в обговоренні </w:t>
            </w:r>
          </w:p>
          <w:p w14:paraId="6E8A13DF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42295643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  <w:tr w:rsidR="00A53EB7" w:rsidRPr="004E6892" w14:paraId="512F4470" w14:textId="77777777" w:rsidTr="00A53EB7">
        <w:tc>
          <w:tcPr>
            <w:tcW w:w="846" w:type="dxa"/>
          </w:tcPr>
          <w:p w14:paraId="76DEEB05" w14:textId="079BC26A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EB2383" w14:textId="77777777" w:rsidR="00A53EB7" w:rsidRPr="004E6892" w:rsidRDefault="00A53EB7" w:rsidP="00A01B82">
            <w:pPr>
              <w:pStyle w:val="Default"/>
              <w:rPr>
                <w:b/>
                <w:color w:val="auto"/>
              </w:rPr>
            </w:pPr>
            <w:r w:rsidRPr="004E6892">
              <w:rPr>
                <w:b/>
              </w:rPr>
              <w:t>Структурна побудова ЗВО</w:t>
            </w:r>
          </w:p>
        </w:tc>
        <w:tc>
          <w:tcPr>
            <w:tcW w:w="1276" w:type="dxa"/>
          </w:tcPr>
          <w:p w14:paraId="37BE4CCE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14:paraId="1A954A1D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Соціально-педагогічні системи. Поняття і види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48F4C1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педагогічними системами.</w:t>
            </w:r>
          </w:p>
          <w:p w14:paraId="45E26F1F" w14:textId="77777777" w:rsidR="00A53EB7" w:rsidRPr="004E6892" w:rsidRDefault="00A53EB7" w:rsidP="00A01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принципи управління педагогічними системами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CDDE64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Структурна побудова 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66D96BE8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3E0D8B5B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28A8075D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  <w:tr w:rsidR="00A53EB7" w:rsidRPr="004E6892" w14:paraId="220DC723" w14:textId="77777777" w:rsidTr="00A53EB7">
        <w:tc>
          <w:tcPr>
            <w:tcW w:w="846" w:type="dxa"/>
          </w:tcPr>
          <w:p w14:paraId="1D616BBC" w14:textId="7D7E1DB1" w:rsidR="00A53EB7" w:rsidRPr="00A53EB7" w:rsidRDefault="00A53EB7" w:rsidP="00A53EB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6EC61E" w14:textId="77777777" w:rsidR="00A53EB7" w:rsidRPr="004E6892" w:rsidRDefault="00A53EB7" w:rsidP="00A01B82">
            <w:pPr>
              <w:pStyle w:val="Default"/>
              <w:rPr>
                <w:b/>
                <w:color w:val="auto"/>
              </w:rPr>
            </w:pPr>
            <w:r w:rsidRPr="004E6892">
              <w:rPr>
                <w:b/>
                <w:color w:val="000000" w:themeColor="text1"/>
              </w:rPr>
              <w:t>Організаційно-правова структура ЗВО</w:t>
            </w:r>
          </w:p>
        </w:tc>
        <w:tc>
          <w:tcPr>
            <w:tcW w:w="1276" w:type="dxa"/>
          </w:tcPr>
          <w:p w14:paraId="5DB336ED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2/0/2</w:t>
            </w:r>
          </w:p>
        </w:tc>
        <w:tc>
          <w:tcPr>
            <w:tcW w:w="2835" w:type="dxa"/>
          </w:tcPr>
          <w:p w14:paraId="3F4F0D9F" w14:textId="77777777" w:rsidR="00A53EB7" w:rsidRPr="004E6892" w:rsidRDefault="00A53EB7" w:rsidP="00A01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Рівні структури ЗВО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6CA5956" w14:textId="77777777" w:rsidR="00A53EB7" w:rsidRPr="004E6892" w:rsidRDefault="00A53EB7" w:rsidP="00A01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Відокремлені структурні підрозділи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BD22A82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Динамізм структури ЗВО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38B59724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Участь в обговоренні </w:t>
            </w:r>
          </w:p>
          <w:p w14:paraId="297418B8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color w:val="auto"/>
                <w:sz w:val="20"/>
                <w:szCs w:val="20"/>
              </w:rPr>
              <w:t xml:space="preserve">Тести </w:t>
            </w:r>
          </w:p>
          <w:p w14:paraId="65E5201C" w14:textId="77777777" w:rsidR="00A53EB7" w:rsidRPr="004E6892" w:rsidRDefault="00A53EB7" w:rsidP="00A01B82">
            <w:pPr>
              <w:pStyle w:val="Default"/>
              <w:rPr>
                <w:color w:val="auto"/>
                <w:sz w:val="20"/>
                <w:szCs w:val="20"/>
              </w:rPr>
            </w:pPr>
            <w:r w:rsidRPr="004E6892">
              <w:rPr>
                <w:sz w:val="20"/>
                <w:szCs w:val="20"/>
              </w:rPr>
              <w:t>Індивідуальні завдання</w:t>
            </w:r>
          </w:p>
        </w:tc>
      </w:tr>
    </w:tbl>
    <w:p w14:paraId="059D51F3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7F5D8EA5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14:paraId="4336590F" w14:textId="77777777" w:rsidR="00A53EB7" w:rsidRPr="004E6892" w:rsidRDefault="00A53EB7" w:rsidP="00A53EB7">
      <w:pPr>
        <w:pStyle w:val="Default"/>
        <w:jc w:val="center"/>
        <w:rPr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lastRenderedPageBreak/>
        <w:t>Рекомендована література</w:t>
      </w:r>
    </w:p>
    <w:p w14:paraId="17037DE0" w14:textId="77777777" w:rsidR="00A53EB7" w:rsidRPr="004E6892" w:rsidRDefault="00A53EB7" w:rsidP="00A53EB7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92">
        <w:rPr>
          <w:rFonts w:ascii="Times New Roman" w:hAnsi="Times New Roman" w:cs="Times New Roman"/>
          <w:sz w:val="24"/>
          <w:szCs w:val="24"/>
        </w:rPr>
        <w:t xml:space="preserve">Гончаренко С.У. </w:t>
      </w:r>
      <w:r w:rsidRPr="004E6892">
        <w:rPr>
          <w:rFonts w:ascii="Times New Roman" w:hAnsi="Times New Roman" w:cs="Times New Roman"/>
          <w:sz w:val="24"/>
          <w:szCs w:val="24"/>
          <w:lang w:val="uk-UA"/>
        </w:rPr>
        <w:t>Український педагогічний словник / С. У. Гончаренко. – К.: Либідь, 1997. – 376 с.</w:t>
      </w:r>
    </w:p>
    <w:p w14:paraId="7C00C3A7" w14:textId="3B6F86E8" w:rsidR="00A53EB7" w:rsidRPr="004E6892" w:rsidRDefault="00A53EB7" w:rsidP="00A53EB7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92">
        <w:rPr>
          <w:rFonts w:ascii="Times New Roman" w:hAnsi="Times New Roman" w:cs="Times New Roman"/>
          <w:sz w:val="24"/>
          <w:szCs w:val="24"/>
          <w:lang w:val="uk-UA"/>
        </w:rPr>
        <w:t xml:space="preserve">Словник-хрестоматія педагогічних понять: </w:t>
      </w:r>
      <w:proofErr w:type="spellStart"/>
      <w:r w:rsidRPr="004E689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E6892">
        <w:rPr>
          <w:rFonts w:ascii="Times New Roman" w:hAnsi="Times New Roman" w:cs="Times New Roman"/>
          <w:sz w:val="24"/>
          <w:szCs w:val="24"/>
          <w:lang w:val="uk-UA"/>
        </w:rPr>
        <w:t>. посібник для студентів, аспірантів, викладачів. – Луганськ: Вид-во СНУ ім.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6892">
        <w:rPr>
          <w:rFonts w:ascii="Times New Roman" w:hAnsi="Times New Roman" w:cs="Times New Roman"/>
          <w:sz w:val="24"/>
          <w:szCs w:val="24"/>
          <w:lang w:val="uk-UA"/>
        </w:rPr>
        <w:t>Даля, 2004. – 272 с.</w:t>
      </w:r>
    </w:p>
    <w:p w14:paraId="445ED03C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Вітвицька С.С. В 54 Основи педагогіки вищої школи: Підручник за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модульно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-рейтинговою системою навчання для студентів магістратури. – Київ: Центр навчальної літератури, 2006.– 384 с.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http://194.44.152.155/elib/local/sk702798.pdf</w:t>
        </w:r>
      </w:hyperlink>
    </w:p>
    <w:p w14:paraId="04675D4D" w14:textId="58F983CA" w:rsidR="00A53EB7" w:rsidRPr="00A53EB7" w:rsidRDefault="00A53EB7" w:rsidP="00A53EB7">
      <w:pPr>
        <w:pStyle w:val="a7"/>
        <w:numPr>
          <w:ilvl w:val="0"/>
          <w:numId w:val="1"/>
        </w:numPr>
        <w:rPr>
          <w:rStyle w:val="a8"/>
          <w:rFonts w:ascii="Times New Roman" w:hAnsi="Times New Roman" w:cs="Times New Roman"/>
          <w:color w:val="auto"/>
          <w:sz w:val="23"/>
          <w:szCs w:val="23"/>
          <w:u w:val="none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Гладуш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В. А. Педагогіка вищої школи: теорія, практика, історія.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Навч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посіб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/ В. А.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Гладуш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, Г. І. Лисенко – Д., 2014. – 416 с  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http://distance.dnu.dp.ua/ukr/nmmateriali/documents/pedagogikavsh.pdf</w:t>
        </w:r>
      </w:hyperlink>
    </w:p>
    <w:p w14:paraId="7741CF52" w14:textId="7D94ECB2" w:rsidR="00A53EB7" w:rsidRPr="00A53EB7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A53EB7">
        <w:rPr>
          <w:rFonts w:ascii="Times New Roman" w:hAnsi="Times New Roman" w:cs="Times New Roman"/>
          <w:sz w:val="23"/>
          <w:szCs w:val="23"/>
        </w:rPr>
        <w:t>Зеленов</w:t>
      </w:r>
      <w:proofErr w:type="spellEnd"/>
      <w:r w:rsidRPr="00A53EB7">
        <w:rPr>
          <w:rFonts w:ascii="Times New Roman" w:hAnsi="Times New Roman" w:cs="Times New Roman"/>
          <w:sz w:val="23"/>
          <w:szCs w:val="23"/>
        </w:rPr>
        <w:t xml:space="preserve"> Є.А. Цифрове покоління: витоки, особливості, засоби взаємодії: монографія / </w:t>
      </w:r>
      <w:proofErr w:type="spellStart"/>
      <w:r w:rsidRPr="00A53EB7">
        <w:rPr>
          <w:rFonts w:ascii="Times New Roman" w:hAnsi="Times New Roman" w:cs="Times New Roman"/>
          <w:sz w:val="23"/>
          <w:szCs w:val="23"/>
        </w:rPr>
        <w:t>Є.А.Зеленов</w:t>
      </w:r>
      <w:proofErr w:type="spellEnd"/>
      <w:r w:rsidRPr="00A53EB7">
        <w:rPr>
          <w:rFonts w:ascii="Times New Roman" w:hAnsi="Times New Roman" w:cs="Times New Roman"/>
          <w:sz w:val="23"/>
          <w:szCs w:val="23"/>
        </w:rPr>
        <w:t>. – Київ: Вид-во СНУ ім. В. Даля, 2023. – 240 с.</w:t>
      </w:r>
    </w:p>
    <w:p w14:paraId="0C72FBBD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Калашнікова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Л. М.,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Жерновникова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О.А. Педагогіка вищої школи у схемах і таблицях : навчальний посібник. – Харків, 2016. – 260 с.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http://dspace.hnpu.edu.ua/bitstream/123456789/1086/3/.pdf</w:t>
        </w:r>
      </w:hyperlink>
    </w:p>
    <w:p w14:paraId="32302DF2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Немченко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С. Г. Педагогіка вищої школи : Підручник для студентів вищих навчальних закладів / С. Г.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Немченко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, О. Б.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Голік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, О. В. Лебідь. – Донецьк: ЛАНДОН-ХХІ, 2014. – 534 с 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9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https://ir.duan.edu.ua/bitstream/123456789/1805/1/%D0%9F%D0%92%D0%A8_%D0%9B%D0%B5%D0%B1%D1%96%D0%B4%D1%8C.pdf</w:t>
        </w:r>
      </w:hyperlink>
    </w:p>
    <w:p w14:paraId="7D5F5DCC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Педагогіка вищої школи [Електронний ресурс] : підручник / В. П.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Головенкін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; КПІ ім. Ігоря Сікорського. – 2-ге вид.,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переробл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і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доповн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 – Київ : КПІ ім. Ігоря Сікорського, 2019. – 290 с. 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https://ela.kpi.ua/bitstream/123456789/29032/3/Higher_School_Pedagogy_2019.pdf</w:t>
        </w:r>
      </w:hyperlink>
    </w:p>
    <w:p w14:paraId="4E9E66DA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Салов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В.О. Основи педагогіки вищої школи :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навч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посіб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для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студ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гірн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спец.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вищ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навч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закл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[Електронний ресурс] / В.О.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Салов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; М-во освіти і науки України,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Нац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гірн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. ун-т. – Д. : НГУ, 2003. – 170 с. 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11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s://www.nmu.org.ua/ua/content/infrastructure/structural_divisions/science_met_centr/korisniy-arkhiv-sferi-osviti-ngu/2003%20%D0%9E%D1%81%D0%BD%D0%BE%D0%B2%D0%B8%20%D0%BF%D0%B5%D0%B4%D0%B0%D0%B3%D0%BE%D0%B3%D1%96%D0%BA%D0%B8%20%D0%B2%D0%B8%D1%89%D0%BE%D1%97%20%D1%88%D0%BA%D0%BE%D0%BB%D0%B8.pdf</w:t>
        </w:r>
      </w:hyperlink>
    </w:p>
    <w:p w14:paraId="2DDC89E5" w14:textId="77777777" w:rsidR="00A53EB7" w:rsidRPr="004E6892" w:rsidRDefault="00A53EB7" w:rsidP="00A53E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Фіцула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 М. М. Педагогіка вищої школи: Навчальний посібник / М. М. 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Фіцула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>. – Київ: «</w:t>
      </w:r>
      <w:proofErr w:type="spellStart"/>
      <w:r w:rsidRPr="004E6892">
        <w:rPr>
          <w:rFonts w:ascii="Times New Roman" w:hAnsi="Times New Roman" w:cs="Times New Roman"/>
          <w:sz w:val="23"/>
          <w:szCs w:val="23"/>
        </w:rPr>
        <w:t>Академвидав</w:t>
      </w:r>
      <w:proofErr w:type="spellEnd"/>
      <w:r w:rsidRPr="004E6892">
        <w:rPr>
          <w:rFonts w:ascii="Times New Roman" w:hAnsi="Times New Roman" w:cs="Times New Roman"/>
          <w:sz w:val="23"/>
          <w:szCs w:val="23"/>
        </w:rPr>
        <w:t xml:space="preserve">» 2006. – 352 с. </w:t>
      </w:r>
      <w:r w:rsidRPr="004E6892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4E6892">
        <w:rPr>
          <w:rFonts w:ascii="Times New Roman" w:hAnsi="Times New Roman" w:cs="Times New Roman"/>
          <w:sz w:val="23"/>
          <w:szCs w:val="23"/>
        </w:rPr>
        <w:t xml:space="preserve">: </w:t>
      </w:r>
      <w:hyperlink r:id="rId12" w:history="1">
        <w:r w:rsidRPr="004E6892">
          <w:rPr>
            <w:rStyle w:val="a8"/>
            <w:rFonts w:ascii="Times New Roman" w:hAnsi="Times New Roman" w:cs="Times New Roman"/>
            <w:color w:val="auto"/>
            <w:sz w:val="23"/>
            <w:szCs w:val="23"/>
          </w:rPr>
          <w:t>https://library.udpu.edu.ua/library_files/412096.pdf</w:t>
        </w:r>
      </w:hyperlink>
    </w:p>
    <w:p w14:paraId="00A2E1B9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03BA2D49" w14:textId="77777777" w:rsidR="00A53EB7" w:rsidRPr="004E6892" w:rsidRDefault="00A53EB7" w:rsidP="00A53EB7">
      <w:pPr>
        <w:pStyle w:val="Default"/>
        <w:jc w:val="center"/>
        <w:rPr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t>Методичне забезпечення</w:t>
      </w:r>
    </w:p>
    <w:p w14:paraId="1867EA0B" w14:textId="258D5E83" w:rsidR="00A53EB7" w:rsidRPr="004E6892" w:rsidRDefault="00A53EB7" w:rsidP="00A53EB7">
      <w:pPr>
        <w:pStyle w:val="Default"/>
        <w:rPr>
          <w:color w:val="auto"/>
          <w:sz w:val="23"/>
          <w:szCs w:val="23"/>
        </w:rPr>
      </w:pPr>
      <w:r w:rsidRPr="004E6892"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</w:rPr>
        <w:t>Конспект</w:t>
      </w:r>
      <w:r w:rsidRPr="004E6892">
        <w:rPr>
          <w:color w:val="auto"/>
          <w:sz w:val="23"/>
          <w:szCs w:val="23"/>
        </w:rPr>
        <w:t xml:space="preserve"> лекц</w:t>
      </w:r>
      <w:r>
        <w:rPr>
          <w:color w:val="auto"/>
          <w:sz w:val="23"/>
          <w:szCs w:val="23"/>
        </w:rPr>
        <w:t>і</w:t>
      </w:r>
      <w:r w:rsidRPr="004E6892">
        <w:rPr>
          <w:color w:val="auto"/>
          <w:sz w:val="23"/>
          <w:szCs w:val="23"/>
        </w:rPr>
        <w:t xml:space="preserve">й </w:t>
      </w:r>
      <w:r>
        <w:rPr>
          <w:color w:val="auto"/>
          <w:sz w:val="23"/>
          <w:szCs w:val="23"/>
        </w:rPr>
        <w:t>з</w:t>
      </w:r>
      <w:r w:rsidRPr="004E6892">
        <w:rPr>
          <w:color w:val="auto"/>
          <w:sz w:val="23"/>
          <w:szCs w:val="23"/>
        </w:rPr>
        <w:t xml:space="preserve"> дисципл</w:t>
      </w:r>
      <w:r>
        <w:rPr>
          <w:color w:val="auto"/>
          <w:sz w:val="23"/>
          <w:szCs w:val="23"/>
        </w:rPr>
        <w:t>і</w:t>
      </w:r>
      <w:r w:rsidRPr="004E6892">
        <w:rPr>
          <w:color w:val="auto"/>
          <w:sz w:val="23"/>
          <w:szCs w:val="23"/>
        </w:rPr>
        <w:t>н</w:t>
      </w:r>
      <w:r>
        <w:rPr>
          <w:color w:val="auto"/>
          <w:sz w:val="23"/>
          <w:szCs w:val="23"/>
        </w:rPr>
        <w:t>и</w:t>
      </w:r>
      <w:r w:rsidRPr="004E6892">
        <w:rPr>
          <w:color w:val="auto"/>
          <w:sz w:val="23"/>
          <w:szCs w:val="23"/>
        </w:rPr>
        <w:t xml:space="preserve"> «Педагогіка вищої школи» (для </w:t>
      </w:r>
      <w:r>
        <w:rPr>
          <w:color w:val="auto"/>
          <w:sz w:val="23"/>
          <w:szCs w:val="23"/>
        </w:rPr>
        <w:t>аспірантів денної та заочної форми навчання</w:t>
      </w:r>
      <w:r w:rsidRPr="004E6892">
        <w:rPr>
          <w:color w:val="auto"/>
          <w:sz w:val="23"/>
          <w:szCs w:val="23"/>
        </w:rPr>
        <w:t xml:space="preserve">) / </w:t>
      </w:r>
      <w:proofErr w:type="spellStart"/>
      <w:r w:rsidRPr="004E6892">
        <w:rPr>
          <w:color w:val="auto"/>
          <w:sz w:val="23"/>
          <w:szCs w:val="23"/>
        </w:rPr>
        <w:t>Укл</w:t>
      </w:r>
      <w:proofErr w:type="spellEnd"/>
      <w:r w:rsidRPr="004E6892">
        <w:rPr>
          <w:color w:val="auto"/>
          <w:sz w:val="23"/>
          <w:szCs w:val="23"/>
        </w:rPr>
        <w:t xml:space="preserve">.: Є.А. </w:t>
      </w:r>
      <w:proofErr w:type="spellStart"/>
      <w:r w:rsidRPr="004E6892">
        <w:rPr>
          <w:color w:val="auto"/>
          <w:sz w:val="23"/>
          <w:szCs w:val="23"/>
        </w:rPr>
        <w:t>Зеленов</w:t>
      </w:r>
      <w:proofErr w:type="spellEnd"/>
      <w:r w:rsidRPr="004E6892">
        <w:rPr>
          <w:color w:val="auto"/>
          <w:sz w:val="23"/>
          <w:szCs w:val="23"/>
        </w:rPr>
        <w:t xml:space="preserve">. – </w:t>
      </w:r>
      <w:r>
        <w:rPr>
          <w:color w:val="auto"/>
          <w:sz w:val="23"/>
          <w:szCs w:val="23"/>
        </w:rPr>
        <w:t>Київ</w:t>
      </w:r>
      <w:r w:rsidRPr="004E6892">
        <w:rPr>
          <w:color w:val="auto"/>
          <w:sz w:val="23"/>
          <w:szCs w:val="23"/>
        </w:rPr>
        <w:t xml:space="preserve">: СНУ </w:t>
      </w:r>
      <w:proofErr w:type="spellStart"/>
      <w:r w:rsidRPr="004E6892">
        <w:rPr>
          <w:color w:val="auto"/>
          <w:sz w:val="23"/>
          <w:szCs w:val="23"/>
        </w:rPr>
        <w:t>ім</w:t>
      </w:r>
      <w:proofErr w:type="spellEnd"/>
      <w:r w:rsidRPr="004E6892">
        <w:rPr>
          <w:color w:val="auto"/>
          <w:sz w:val="23"/>
          <w:szCs w:val="23"/>
        </w:rPr>
        <w:t xml:space="preserve"> В. Даля. Платформа </w:t>
      </w:r>
      <w:r w:rsidRPr="004E6892">
        <w:rPr>
          <w:color w:val="auto"/>
          <w:sz w:val="23"/>
          <w:szCs w:val="23"/>
          <w:lang w:val="en-US"/>
        </w:rPr>
        <w:t>MOODLE</w:t>
      </w:r>
      <w:r w:rsidRPr="004E6892">
        <w:rPr>
          <w:color w:val="auto"/>
          <w:sz w:val="23"/>
          <w:szCs w:val="23"/>
        </w:rPr>
        <w:t xml:space="preserve"> </w:t>
      </w:r>
    </w:p>
    <w:p w14:paraId="658A6086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08A5DBEA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5DF266E3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14:paraId="37620C39" w14:textId="77777777" w:rsidR="00A53EB7" w:rsidRPr="004E6892" w:rsidRDefault="00A53EB7" w:rsidP="00A53EB7">
      <w:pPr>
        <w:pStyle w:val="Default"/>
        <w:jc w:val="center"/>
        <w:rPr>
          <w:color w:val="auto"/>
          <w:sz w:val="23"/>
          <w:szCs w:val="23"/>
        </w:rPr>
      </w:pPr>
      <w:r w:rsidRPr="004E6892">
        <w:rPr>
          <w:b/>
          <w:bCs/>
          <w:color w:val="auto"/>
          <w:sz w:val="23"/>
          <w:szCs w:val="23"/>
        </w:rPr>
        <w:lastRenderedPageBreak/>
        <w:t>Оцінювання курсу</w:t>
      </w:r>
    </w:p>
    <w:p w14:paraId="477BC6EA" w14:textId="08449EF5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t xml:space="preserve">За повністю виконані завдання </w:t>
      </w:r>
      <w:r w:rsidR="00F3434F" w:rsidRPr="00F3434F">
        <w:rPr>
          <w:rFonts w:ascii="Times New Roman" w:hAnsi="Times New Roman" w:cs="Times New Roman"/>
          <w:sz w:val="23"/>
          <w:szCs w:val="23"/>
        </w:rPr>
        <w:t>здобувач ІІІ рівня вищої освіти</w:t>
      </w:r>
      <w:r w:rsidR="00F3434F" w:rsidRPr="006F6683">
        <w:rPr>
          <w:szCs w:val="24"/>
        </w:rPr>
        <w:t xml:space="preserve"> </w:t>
      </w:r>
      <w:r w:rsidRPr="004E6892">
        <w:rPr>
          <w:rFonts w:ascii="Times New Roman" w:hAnsi="Times New Roman" w:cs="Times New Roman"/>
          <w:sz w:val="23"/>
          <w:szCs w:val="23"/>
        </w:rPr>
        <w:t>може отримати визначену кількість балів: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A53EB7" w:rsidRPr="004E6892" w14:paraId="45BFFFB8" w14:textId="77777777" w:rsidTr="00A01B82">
        <w:tc>
          <w:tcPr>
            <w:tcW w:w="6799" w:type="dxa"/>
          </w:tcPr>
          <w:p w14:paraId="728AE189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Інструменти і завдання </w:t>
            </w:r>
          </w:p>
        </w:tc>
        <w:tc>
          <w:tcPr>
            <w:tcW w:w="1985" w:type="dxa"/>
          </w:tcPr>
          <w:p w14:paraId="54FB3F80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Кількість балів </w:t>
            </w:r>
          </w:p>
        </w:tc>
      </w:tr>
      <w:tr w:rsidR="00A53EB7" w:rsidRPr="004E6892" w14:paraId="30930387" w14:textId="77777777" w:rsidTr="00A01B82">
        <w:tc>
          <w:tcPr>
            <w:tcW w:w="6799" w:type="dxa"/>
          </w:tcPr>
          <w:p w14:paraId="71C21719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Участь в обговоренні </w:t>
            </w:r>
          </w:p>
        </w:tc>
        <w:tc>
          <w:tcPr>
            <w:tcW w:w="1985" w:type="dxa"/>
          </w:tcPr>
          <w:p w14:paraId="3DFD1171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20</w:t>
            </w:r>
          </w:p>
        </w:tc>
      </w:tr>
      <w:tr w:rsidR="00A53EB7" w:rsidRPr="004E6892" w14:paraId="4C532DF5" w14:textId="77777777" w:rsidTr="00A01B82">
        <w:tc>
          <w:tcPr>
            <w:tcW w:w="6799" w:type="dxa"/>
          </w:tcPr>
          <w:p w14:paraId="12FB25F7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Тести </w:t>
            </w:r>
          </w:p>
        </w:tc>
        <w:tc>
          <w:tcPr>
            <w:tcW w:w="1985" w:type="dxa"/>
          </w:tcPr>
          <w:p w14:paraId="47EC38FD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25</w:t>
            </w:r>
          </w:p>
        </w:tc>
      </w:tr>
      <w:tr w:rsidR="00A53EB7" w:rsidRPr="004E6892" w14:paraId="422AE79F" w14:textId="77777777" w:rsidTr="00A01B82">
        <w:tc>
          <w:tcPr>
            <w:tcW w:w="6799" w:type="dxa"/>
          </w:tcPr>
          <w:p w14:paraId="2E16E6FF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Індивідуальні завдання </w:t>
            </w:r>
          </w:p>
        </w:tc>
        <w:tc>
          <w:tcPr>
            <w:tcW w:w="1985" w:type="dxa"/>
          </w:tcPr>
          <w:p w14:paraId="3FA89A0E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25</w:t>
            </w:r>
          </w:p>
        </w:tc>
      </w:tr>
      <w:tr w:rsidR="00A53EB7" w:rsidRPr="004E6892" w14:paraId="65EF2387" w14:textId="77777777" w:rsidTr="00A01B82">
        <w:tc>
          <w:tcPr>
            <w:tcW w:w="6799" w:type="dxa"/>
          </w:tcPr>
          <w:p w14:paraId="0304A51E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Залік </w:t>
            </w:r>
          </w:p>
        </w:tc>
        <w:tc>
          <w:tcPr>
            <w:tcW w:w="1985" w:type="dxa"/>
          </w:tcPr>
          <w:p w14:paraId="643F2805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30</w:t>
            </w:r>
          </w:p>
        </w:tc>
      </w:tr>
      <w:tr w:rsidR="00A53EB7" w:rsidRPr="004E6892" w14:paraId="5480F562" w14:textId="77777777" w:rsidTr="00A01B82">
        <w:tc>
          <w:tcPr>
            <w:tcW w:w="6799" w:type="dxa"/>
          </w:tcPr>
          <w:p w14:paraId="2232EF7A" w14:textId="77777777" w:rsidR="00A53EB7" w:rsidRPr="004E6892" w:rsidRDefault="00A53EB7" w:rsidP="00A01B82">
            <w:pPr>
              <w:pStyle w:val="Default"/>
              <w:rPr>
                <w:color w:val="auto"/>
              </w:rPr>
            </w:pPr>
            <w:r w:rsidRPr="004E6892">
              <w:rPr>
                <w:b/>
                <w:bCs/>
                <w:color w:val="auto"/>
                <w:sz w:val="23"/>
                <w:szCs w:val="23"/>
              </w:rPr>
              <w:t xml:space="preserve">Разом </w:t>
            </w:r>
          </w:p>
        </w:tc>
        <w:tc>
          <w:tcPr>
            <w:tcW w:w="1985" w:type="dxa"/>
          </w:tcPr>
          <w:p w14:paraId="1719D159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2529753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65844C7A" w14:textId="3A14C529" w:rsidR="00A53EB7" w:rsidRPr="004E6892" w:rsidRDefault="00A53EB7" w:rsidP="00A53EB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t xml:space="preserve">Шкала оцінювання </w:t>
      </w:r>
      <w:r w:rsidR="00F3434F" w:rsidRPr="00F3434F">
        <w:rPr>
          <w:rFonts w:ascii="Times New Roman" w:hAnsi="Times New Roman" w:cs="Times New Roman"/>
          <w:b/>
          <w:sz w:val="23"/>
          <w:szCs w:val="23"/>
        </w:rPr>
        <w:t>здобувач</w:t>
      </w:r>
      <w:r w:rsidR="00F3434F" w:rsidRPr="00F3434F">
        <w:rPr>
          <w:rFonts w:ascii="Times New Roman" w:hAnsi="Times New Roman" w:cs="Times New Roman"/>
          <w:b/>
          <w:sz w:val="23"/>
          <w:szCs w:val="23"/>
        </w:rPr>
        <w:t>ів</w:t>
      </w:r>
      <w:r w:rsidR="00F3434F" w:rsidRPr="00F3434F">
        <w:rPr>
          <w:rFonts w:ascii="Times New Roman" w:hAnsi="Times New Roman" w:cs="Times New Roman"/>
          <w:b/>
          <w:sz w:val="23"/>
          <w:szCs w:val="23"/>
        </w:rPr>
        <w:t xml:space="preserve"> ІІІ рівня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990"/>
        <w:gridCol w:w="2977"/>
        <w:gridCol w:w="2977"/>
      </w:tblGrid>
      <w:tr w:rsidR="00A53EB7" w:rsidRPr="004E6892" w14:paraId="468CAFEE" w14:textId="77777777" w:rsidTr="00A01B82">
        <w:tc>
          <w:tcPr>
            <w:tcW w:w="2407" w:type="dxa"/>
            <w:vMerge w:val="restart"/>
          </w:tcPr>
          <w:p w14:paraId="1F76D1F1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Сума балів за всі види навчальної діяльності</w:t>
            </w:r>
          </w:p>
        </w:tc>
        <w:tc>
          <w:tcPr>
            <w:tcW w:w="990" w:type="dxa"/>
            <w:vMerge w:val="restart"/>
          </w:tcPr>
          <w:p w14:paraId="2C60DA6D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Оцінка ECTS</w:t>
            </w:r>
          </w:p>
        </w:tc>
        <w:tc>
          <w:tcPr>
            <w:tcW w:w="5954" w:type="dxa"/>
            <w:gridSpan w:val="2"/>
          </w:tcPr>
          <w:p w14:paraId="1AA85334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b/>
                <w:sz w:val="23"/>
                <w:szCs w:val="23"/>
              </w:rPr>
              <w:t>Оцінка за національною шкалою</w:t>
            </w:r>
          </w:p>
        </w:tc>
      </w:tr>
      <w:tr w:rsidR="00A53EB7" w:rsidRPr="004E6892" w14:paraId="1B38EED7" w14:textId="77777777" w:rsidTr="00A01B82">
        <w:tc>
          <w:tcPr>
            <w:tcW w:w="2407" w:type="dxa"/>
            <w:vMerge/>
          </w:tcPr>
          <w:p w14:paraId="1E462696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vMerge/>
          </w:tcPr>
          <w:p w14:paraId="04431C44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DA01307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для екзамену, курсового проекту (роботи), практики</w:t>
            </w:r>
          </w:p>
        </w:tc>
        <w:tc>
          <w:tcPr>
            <w:tcW w:w="2977" w:type="dxa"/>
          </w:tcPr>
          <w:p w14:paraId="2106C178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для заліку</w:t>
            </w:r>
          </w:p>
        </w:tc>
      </w:tr>
      <w:tr w:rsidR="00A53EB7" w:rsidRPr="004E6892" w14:paraId="1A9F9C72" w14:textId="77777777" w:rsidTr="00A01B82">
        <w:tc>
          <w:tcPr>
            <w:tcW w:w="2407" w:type="dxa"/>
          </w:tcPr>
          <w:p w14:paraId="722F6433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90 – 100</w:t>
            </w:r>
          </w:p>
        </w:tc>
        <w:tc>
          <w:tcPr>
            <w:tcW w:w="990" w:type="dxa"/>
          </w:tcPr>
          <w:p w14:paraId="1F23FE47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2977" w:type="dxa"/>
          </w:tcPr>
          <w:p w14:paraId="42DEA61C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відмінно</w:t>
            </w:r>
          </w:p>
        </w:tc>
        <w:tc>
          <w:tcPr>
            <w:tcW w:w="2977" w:type="dxa"/>
            <w:vMerge w:val="restart"/>
          </w:tcPr>
          <w:p w14:paraId="7297627A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A9C826" w14:textId="77777777" w:rsidR="00A53EB7" w:rsidRPr="004E6892" w:rsidRDefault="00A53EB7" w:rsidP="00A01B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0702DF2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зараховано</w:t>
            </w:r>
          </w:p>
        </w:tc>
      </w:tr>
      <w:tr w:rsidR="00A53EB7" w:rsidRPr="004E6892" w14:paraId="011CB126" w14:textId="77777777" w:rsidTr="00A01B82">
        <w:tc>
          <w:tcPr>
            <w:tcW w:w="2407" w:type="dxa"/>
          </w:tcPr>
          <w:p w14:paraId="78417AE2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82-89</w:t>
            </w:r>
          </w:p>
        </w:tc>
        <w:tc>
          <w:tcPr>
            <w:tcW w:w="990" w:type="dxa"/>
          </w:tcPr>
          <w:p w14:paraId="03141628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2977" w:type="dxa"/>
            <w:vMerge w:val="restart"/>
          </w:tcPr>
          <w:p w14:paraId="34A2BF4B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добре</w:t>
            </w:r>
          </w:p>
        </w:tc>
        <w:tc>
          <w:tcPr>
            <w:tcW w:w="2977" w:type="dxa"/>
            <w:vMerge/>
          </w:tcPr>
          <w:p w14:paraId="62917404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53EB7" w:rsidRPr="004E6892" w14:paraId="3DCE8D6F" w14:textId="77777777" w:rsidTr="00A01B82">
        <w:tc>
          <w:tcPr>
            <w:tcW w:w="2407" w:type="dxa"/>
          </w:tcPr>
          <w:p w14:paraId="44C49D4D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74-81</w:t>
            </w:r>
          </w:p>
        </w:tc>
        <w:tc>
          <w:tcPr>
            <w:tcW w:w="990" w:type="dxa"/>
          </w:tcPr>
          <w:p w14:paraId="45D36A0A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2977" w:type="dxa"/>
            <w:vMerge/>
          </w:tcPr>
          <w:p w14:paraId="5A97E97B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14:paraId="10E50A73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53EB7" w:rsidRPr="004E6892" w14:paraId="1712D5F4" w14:textId="77777777" w:rsidTr="00A01B82">
        <w:tc>
          <w:tcPr>
            <w:tcW w:w="2407" w:type="dxa"/>
          </w:tcPr>
          <w:p w14:paraId="3814A2E2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64-73</w:t>
            </w:r>
          </w:p>
        </w:tc>
        <w:tc>
          <w:tcPr>
            <w:tcW w:w="990" w:type="dxa"/>
          </w:tcPr>
          <w:p w14:paraId="0AB97D7D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2977" w:type="dxa"/>
            <w:vMerge w:val="restart"/>
          </w:tcPr>
          <w:p w14:paraId="090FDF88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задовільно</w:t>
            </w:r>
          </w:p>
        </w:tc>
        <w:tc>
          <w:tcPr>
            <w:tcW w:w="2977" w:type="dxa"/>
            <w:vMerge/>
          </w:tcPr>
          <w:p w14:paraId="40FF23F2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53EB7" w:rsidRPr="004E6892" w14:paraId="309AD62F" w14:textId="77777777" w:rsidTr="00A01B82">
        <w:tc>
          <w:tcPr>
            <w:tcW w:w="2407" w:type="dxa"/>
          </w:tcPr>
          <w:p w14:paraId="48A6BFB7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60-63</w:t>
            </w:r>
          </w:p>
        </w:tc>
        <w:tc>
          <w:tcPr>
            <w:tcW w:w="990" w:type="dxa"/>
          </w:tcPr>
          <w:p w14:paraId="4015B3A9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2977" w:type="dxa"/>
            <w:vMerge/>
          </w:tcPr>
          <w:p w14:paraId="1B9A2E9E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14:paraId="04FB1D2C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53EB7" w:rsidRPr="004E6892" w14:paraId="701D5118" w14:textId="77777777" w:rsidTr="00A01B82">
        <w:tc>
          <w:tcPr>
            <w:tcW w:w="2407" w:type="dxa"/>
          </w:tcPr>
          <w:p w14:paraId="3F17A191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35-59</w:t>
            </w:r>
          </w:p>
        </w:tc>
        <w:tc>
          <w:tcPr>
            <w:tcW w:w="990" w:type="dxa"/>
          </w:tcPr>
          <w:p w14:paraId="089DFF03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FX</w:t>
            </w:r>
          </w:p>
        </w:tc>
        <w:tc>
          <w:tcPr>
            <w:tcW w:w="2977" w:type="dxa"/>
          </w:tcPr>
          <w:p w14:paraId="304CC692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незадовільно з можливістю повторного складання</w:t>
            </w:r>
          </w:p>
        </w:tc>
        <w:tc>
          <w:tcPr>
            <w:tcW w:w="2977" w:type="dxa"/>
          </w:tcPr>
          <w:p w14:paraId="0C6A9686" w14:textId="77777777" w:rsidR="00A53EB7" w:rsidRPr="004E6892" w:rsidRDefault="00A53EB7" w:rsidP="00A01B8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 зараховано з можливістю повторного складання </w:t>
            </w:r>
          </w:p>
        </w:tc>
      </w:tr>
      <w:tr w:rsidR="00A53EB7" w:rsidRPr="004E6892" w14:paraId="49833031" w14:textId="77777777" w:rsidTr="00A01B82">
        <w:tc>
          <w:tcPr>
            <w:tcW w:w="2407" w:type="dxa"/>
          </w:tcPr>
          <w:p w14:paraId="2FBCEB53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0-34</w:t>
            </w:r>
          </w:p>
        </w:tc>
        <w:tc>
          <w:tcPr>
            <w:tcW w:w="990" w:type="dxa"/>
          </w:tcPr>
          <w:p w14:paraId="7D9C8E50" w14:textId="77777777" w:rsidR="00A53EB7" w:rsidRPr="004E6892" w:rsidRDefault="00A53EB7" w:rsidP="00A01B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F</w:t>
            </w:r>
          </w:p>
        </w:tc>
        <w:tc>
          <w:tcPr>
            <w:tcW w:w="2977" w:type="dxa"/>
          </w:tcPr>
          <w:p w14:paraId="7A0C97FB" w14:textId="77777777" w:rsidR="00A53EB7" w:rsidRPr="004E6892" w:rsidRDefault="00A53EB7" w:rsidP="00A01B8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незадовільно з обов’язковим повторним вивченням дисципліни </w:t>
            </w:r>
          </w:p>
        </w:tc>
        <w:tc>
          <w:tcPr>
            <w:tcW w:w="2977" w:type="dxa"/>
          </w:tcPr>
          <w:p w14:paraId="502F8160" w14:textId="77777777" w:rsidR="00A53EB7" w:rsidRPr="004E6892" w:rsidRDefault="00A53EB7" w:rsidP="00A01B8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не зараховано з обов’язковим повторним вивченням дисципліни </w:t>
            </w:r>
          </w:p>
        </w:tc>
      </w:tr>
    </w:tbl>
    <w:p w14:paraId="48DCAC5B" w14:textId="77777777" w:rsidR="00A53EB7" w:rsidRPr="004E6892" w:rsidRDefault="00A53EB7" w:rsidP="00A53EB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4CCEFC1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5516B101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629150CC" w14:textId="77777777" w:rsidR="00A53EB7" w:rsidRPr="004E6892" w:rsidRDefault="00A53EB7" w:rsidP="00A53EB7">
      <w:pPr>
        <w:rPr>
          <w:rFonts w:ascii="Times New Roman" w:hAnsi="Times New Roman" w:cs="Times New Roman"/>
          <w:sz w:val="23"/>
          <w:szCs w:val="23"/>
        </w:rPr>
      </w:pPr>
      <w:r w:rsidRPr="004E6892">
        <w:rPr>
          <w:rFonts w:ascii="Times New Roman" w:hAnsi="Times New Roman" w:cs="Times New Roman"/>
          <w:sz w:val="23"/>
          <w:szCs w:val="23"/>
        </w:rPr>
        <w:br w:type="page"/>
      </w:r>
    </w:p>
    <w:p w14:paraId="7BD58F5A" w14:textId="77777777" w:rsidR="00A53EB7" w:rsidRPr="004E6892" w:rsidRDefault="00A53EB7" w:rsidP="00A53EB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E6892">
        <w:rPr>
          <w:rFonts w:ascii="Times New Roman" w:hAnsi="Times New Roman" w:cs="Times New Roman"/>
          <w:b/>
          <w:bCs/>
          <w:sz w:val="23"/>
          <w:szCs w:val="23"/>
        </w:rPr>
        <w:lastRenderedPageBreak/>
        <w:t>Політика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A53EB7" w:rsidRPr="004E6892" w14:paraId="7DF22A03" w14:textId="77777777" w:rsidTr="00A01B82">
        <w:tc>
          <w:tcPr>
            <w:tcW w:w="2972" w:type="dxa"/>
          </w:tcPr>
          <w:p w14:paraId="4AE96974" w14:textId="77777777" w:rsidR="00A53EB7" w:rsidRPr="004E6892" w:rsidRDefault="00A53EB7" w:rsidP="00A01B8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Плагіат та академічна доброчесність: </w:t>
            </w:r>
          </w:p>
          <w:p w14:paraId="777F676C" w14:textId="77777777" w:rsidR="00A53EB7" w:rsidRPr="004E6892" w:rsidRDefault="00A53EB7" w:rsidP="00A01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DAF83BB" w14:textId="3015FC0F" w:rsidR="00A53EB7" w:rsidRPr="004E6892" w:rsidRDefault="00F3434F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3434F">
              <w:rPr>
                <w:sz w:val="23"/>
                <w:szCs w:val="23"/>
              </w:rPr>
              <w:t>З</w:t>
            </w:r>
            <w:r w:rsidRPr="00F3434F">
              <w:rPr>
                <w:sz w:val="23"/>
                <w:szCs w:val="23"/>
              </w:rPr>
              <w:t>добувач ІІІ рівня вищої освіти</w:t>
            </w:r>
            <w:r w:rsidR="00A53EB7" w:rsidRPr="004E6892">
              <w:rPr>
                <w:color w:val="auto"/>
                <w:sz w:val="23"/>
                <w:szCs w:val="23"/>
              </w:rPr>
              <w:t xml:space="preserve">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 w:rsidRPr="006F6683">
              <w:t>здобувач</w:t>
            </w:r>
            <w:r>
              <w:t>у</w:t>
            </w:r>
            <w:r w:rsidR="00A53EB7" w:rsidRPr="004E6892">
              <w:rPr>
                <w:color w:val="auto"/>
                <w:sz w:val="23"/>
                <w:szCs w:val="23"/>
              </w:rPr>
              <w:t xml:space="preserve"> можуть бути </w:t>
            </w:r>
            <w:proofErr w:type="spellStart"/>
            <w:r w:rsidR="00A53EB7" w:rsidRPr="004E6892">
              <w:rPr>
                <w:color w:val="auto"/>
                <w:sz w:val="23"/>
                <w:szCs w:val="23"/>
              </w:rPr>
              <w:t>перезараховані</w:t>
            </w:r>
            <w:proofErr w:type="spellEnd"/>
            <w:r w:rsidR="00A53EB7" w:rsidRPr="004E6892">
              <w:rPr>
                <w:color w:val="auto"/>
                <w:sz w:val="23"/>
                <w:szCs w:val="23"/>
              </w:rPr>
              <w:t xml:space="preserve"> певні теми курсу та нараховані бали за завдання. </w:t>
            </w:r>
          </w:p>
          <w:p w14:paraId="015D938D" w14:textId="39E298AA" w:rsidR="00A53EB7" w:rsidRPr="004E6892" w:rsidRDefault="00A53EB7" w:rsidP="00A01B82">
            <w:pPr>
              <w:jc w:val="both"/>
              <w:rPr>
                <w:rFonts w:ascii="Times New Roman" w:hAnsi="Times New Roman" w:cs="Times New Roman"/>
              </w:rPr>
            </w:pP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Під час виконання завдань </w:t>
            </w:r>
            <w:r w:rsidR="00F3434F" w:rsidRPr="00F3434F">
              <w:rPr>
                <w:rFonts w:ascii="Times New Roman" w:hAnsi="Times New Roman" w:cs="Times New Roman"/>
                <w:sz w:val="23"/>
                <w:szCs w:val="23"/>
              </w:rPr>
              <w:t>здобувач</w:t>
            </w:r>
            <w:r w:rsidRPr="00F343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E6892">
              <w:rPr>
                <w:rFonts w:ascii="Times New Roman" w:hAnsi="Times New Roman" w:cs="Times New Roman"/>
                <w:sz w:val="23"/>
                <w:szCs w:val="23"/>
              </w:rPr>
              <w:t>має дотримуватись політики академічної доброчесності. Запози</w:t>
            </w:r>
            <w:bookmarkStart w:id="0" w:name="_GoBack"/>
            <w:bookmarkEnd w:id="0"/>
            <w:r w:rsidRPr="004E6892">
              <w:rPr>
                <w:rFonts w:ascii="Times New Roman" w:hAnsi="Times New Roman" w:cs="Times New Roman"/>
                <w:sz w:val="23"/>
                <w:szCs w:val="23"/>
              </w:rPr>
              <w:t xml:space="preserve">чення мають бути оформлені відповідними посиланнями. Списування є забороненим. </w:t>
            </w:r>
          </w:p>
        </w:tc>
      </w:tr>
      <w:tr w:rsidR="00A53EB7" w:rsidRPr="004E6892" w14:paraId="3B113910" w14:textId="77777777" w:rsidTr="00A01B82">
        <w:tc>
          <w:tcPr>
            <w:tcW w:w="2972" w:type="dxa"/>
          </w:tcPr>
          <w:p w14:paraId="4E42B239" w14:textId="77777777" w:rsidR="00A53EB7" w:rsidRPr="004E6892" w:rsidRDefault="00A53EB7" w:rsidP="00A01B8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Завдання і заняття: </w:t>
            </w:r>
          </w:p>
          <w:p w14:paraId="6FBC00C2" w14:textId="77777777" w:rsidR="00A53EB7" w:rsidRPr="004E6892" w:rsidRDefault="00A53EB7" w:rsidP="00A01B8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6237" w:type="dxa"/>
          </w:tcPr>
          <w:p w14:paraId="1A75FA54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 </w:t>
            </w:r>
          </w:p>
        </w:tc>
      </w:tr>
      <w:tr w:rsidR="00A53EB7" w:rsidRPr="004E6892" w14:paraId="175C5E43" w14:textId="77777777" w:rsidTr="00A01B82">
        <w:tc>
          <w:tcPr>
            <w:tcW w:w="2972" w:type="dxa"/>
          </w:tcPr>
          <w:p w14:paraId="1EC6FEC5" w14:textId="77777777" w:rsidR="00A53EB7" w:rsidRPr="004E6892" w:rsidRDefault="00A53EB7" w:rsidP="00A01B82">
            <w:pPr>
              <w:pStyle w:val="Default"/>
              <w:rPr>
                <w:color w:val="auto"/>
                <w:sz w:val="23"/>
                <w:szCs w:val="23"/>
              </w:rPr>
            </w:pPr>
            <w:r w:rsidRPr="004E6892">
              <w:rPr>
                <w:i/>
                <w:iCs/>
                <w:color w:val="auto"/>
                <w:sz w:val="23"/>
                <w:szCs w:val="23"/>
              </w:rPr>
              <w:t xml:space="preserve">Поведінка в аудиторії: </w:t>
            </w:r>
          </w:p>
          <w:p w14:paraId="53288AE1" w14:textId="77777777" w:rsidR="00A53EB7" w:rsidRPr="004E6892" w:rsidRDefault="00A53EB7" w:rsidP="00A01B82">
            <w:pPr>
              <w:pStyle w:val="Default"/>
              <w:rPr>
                <w:i/>
                <w:iCs/>
                <w:color w:val="auto"/>
                <w:sz w:val="23"/>
                <w:szCs w:val="23"/>
              </w:rPr>
            </w:pPr>
          </w:p>
        </w:tc>
        <w:tc>
          <w:tcPr>
            <w:tcW w:w="6237" w:type="dxa"/>
          </w:tcPr>
          <w:p w14:paraId="5564C63C" w14:textId="77675464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На заняття </w:t>
            </w:r>
            <w:r w:rsidR="00F3434F" w:rsidRPr="00F3434F">
              <w:rPr>
                <w:sz w:val="23"/>
                <w:szCs w:val="23"/>
              </w:rPr>
              <w:t>здобувач</w:t>
            </w:r>
            <w:r w:rsidR="00F3434F" w:rsidRPr="00F3434F">
              <w:rPr>
                <w:sz w:val="23"/>
                <w:szCs w:val="23"/>
              </w:rPr>
              <w:t>і</w:t>
            </w:r>
            <w:r w:rsidRPr="004E6892">
              <w:rPr>
                <w:color w:val="auto"/>
                <w:sz w:val="23"/>
                <w:szCs w:val="23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 </w:t>
            </w:r>
          </w:p>
          <w:p w14:paraId="1615C63D" w14:textId="1119EA0A" w:rsidR="00A53EB7" w:rsidRPr="004E6892" w:rsidRDefault="00A53EB7" w:rsidP="00A01B82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E6892">
              <w:rPr>
                <w:b/>
                <w:color w:val="auto"/>
                <w:sz w:val="23"/>
                <w:szCs w:val="23"/>
              </w:rPr>
              <w:t xml:space="preserve">Під час занять </w:t>
            </w:r>
            <w:r w:rsidR="00F3434F" w:rsidRPr="00F3434F">
              <w:rPr>
                <w:b/>
                <w:sz w:val="23"/>
                <w:szCs w:val="23"/>
              </w:rPr>
              <w:t>здобувачі</w:t>
            </w:r>
            <w:r w:rsidRPr="004E6892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14:paraId="5C62CEDA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вживають їжу та жувальну гумку; </w:t>
            </w:r>
          </w:p>
          <w:p w14:paraId="55A65FFB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залишають аудиторію без дозволу викладача; </w:t>
            </w:r>
          </w:p>
          <w:p w14:paraId="6ABCF167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заважають викладачу проводити заняття. </w:t>
            </w:r>
          </w:p>
          <w:p w14:paraId="6D85F8B9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14:paraId="47A3B829" w14:textId="3039A118" w:rsidR="00A53EB7" w:rsidRPr="004E6892" w:rsidRDefault="00A53EB7" w:rsidP="00A01B82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4E6892">
              <w:rPr>
                <w:b/>
                <w:color w:val="auto"/>
                <w:sz w:val="23"/>
                <w:szCs w:val="23"/>
              </w:rPr>
              <w:t xml:space="preserve">Під час контролю знань </w:t>
            </w:r>
            <w:r w:rsidR="00F3434F" w:rsidRPr="00F3434F">
              <w:rPr>
                <w:b/>
                <w:sz w:val="23"/>
                <w:szCs w:val="23"/>
              </w:rPr>
              <w:t>здобувачі</w:t>
            </w:r>
            <w:r w:rsidRPr="004E6892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14:paraId="6EDCC68C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є підготовленими відповідно до вимог даного курсу; </w:t>
            </w:r>
          </w:p>
          <w:p w14:paraId="26B9D7E8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розраховують тільки на власні знання (не шукають інші джерела інформації або «допомоги» інших осіб); </w:t>
            </w:r>
          </w:p>
          <w:p w14:paraId="429C9A40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не заважають іншим; </w:t>
            </w:r>
          </w:p>
          <w:p w14:paraId="0CD66138" w14:textId="77777777" w:rsidR="00A53EB7" w:rsidRPr="004E6892" w:rsidRDefault="00A53EB7" w:rsidP="00A01B8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92">
              <w:rPr>
                <w:color w:val="auto"/>
                <w:sz w:val="23"/>
                <w:szCs w:val="23"/>
              </w:rPr>
              <w:t xml:space="preserve"> виконують усі вимоги викладачів щодо контролю знань. </w:t>
            </w:r>
          </w:p>
        </w:tc>
      </w:tr>
    </w:tbl>
    <w:p w14:paraId="4D98FDAA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01484DFC" w14:textId="77777777" w:rsidR="00A53EB7" w:rsidRPr="004E6892" w:rsidRDefault="00A53EB7" w:rsidP="00A53EB7">
      <w:pPr>
        <w:rPr>
          <w:rFonts w:ascii="Times New Roman" w:hAnsi="Times New Roman" w:cs="Times New Roman"/>
        </w:rPr>
      </w:pPr>
    </w:p>
    <w:p w14:paraId="52E60E34" w14:textId="77777777" w:rsidR="00DF75A9" w:rsidRDefault="00DF75A9"/>
    <w:sectPr w:rsidR="00DF7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9FD"/>
    <w:multiLevelType w:val="hybridMultilevel"/>
    <w:tmpl w:val="D1B0F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CF5"/>
    <w:multiLevelType w:val="hybridMultilevel"/>
    <w:tmpl w:val="3CC82A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69"/>
    <w:rsid w:val="003250CD"/>
    <w:rsid w:val="00771BE5"/>
    <w:rsid w:val="009550B6"/>
    <w:rsid w:val="009B1AC0"/>
    <w:rsid w:val="00A53EB7"/>
    <w:rsid w:val="00BA6169"/>
    <w:rsid w:val="00BE0F19"/>
    <w:rsid w:val="00CC1FC3"/>
    <w:rsid w:val="00DF75A9"/>
    <w:rsid w:val="00F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7631"/>
  <w15:chartTrackingRefBased/>
  <w15:docId w15:val="{491A15E4-4587-4089-90CA-CA86917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E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39"/>
    <w:rsid w:val="00A53E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rsid w:val="00A53EB7"/>
    <w:rPr>
      <w:rFonts w:eastAsia="Calibri" w:cs="Times New Roman"/>
      <w:color w:val="000000"/>
      <w:sz w:val="28"/>
    </w:rPr>
  </w:style>
  <w:style w:type="paragraph" w:styleId="a5">
    <w:name w:val="Body Text"/>
    <w:basedOn w:val="a"/>
    <w:link w:val="a4"/>
    <w:uiPriority w:val="99"/>
    <w:unhideWhenUsed/>
    <w:rsid w:val="00A53EB7"/>
    <w:pPr>
      <w:spacing w:after="0" w:line="240" w:lineRule="auto"/>
      <w:ind w:firstLine="709"/>
      <w:jc w:val="both"/>
    </w:pPr>
    <w:rPr>
      <w:rFonts w:eastAsia="Calibri" w:cs="Times New Roman"/>
      <w:color w:val="000000"/>
      <w:sz w:val="28"/>
      <w:lang w:val="ru-UA"/>
    </w:rPr>
  </w:style>
  <w:style w:type="character" w:customStyle="1" w:styleId="1">
    <w:name w:val="Основной текст Знак1"/>
    <w:basedOn w:val="a0"/>
    <w:uiPriority w:val="99"/>
    <w:semiHidden/>
    <w:rsid w:val="00A53EB7"/>
    <w:rPr>
      <w:lang w:val="uk-UA"/>
    </w:rPr>
  </w:style>
  <w:style w:type="character" w:customStyle="1" w:styleId="fontstyle01">
    <w:name w:val="fontstyle01"/>
    <w:rsid w:val="00A53E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A53EB7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A53E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3EB7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53EB7"/>
    <w:pPr>
      <w:spacing w:after="120" w:line="480" w:lineRule="auto"/>
      <w:ind w:left="283"/>
    </w:pPr>
    <w:rPr>
      <w:rFonts w:eastAsiaTheme="minorEastAsia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EB7"/>
    <w:rPr>
      <w:rFonts w:eastAsiaTheme="minorEastAsia"/>
      <w:lang w:val="ru-RU" w:eastAsia="ru-RU"/>
    </w:rPr>
  </w:style>
  <w:style w:type="character" w:customStyle="1" w:styleId="text">
    <w:name w:val="text"/>
    <w:basedOn w:val="a0"/>
    <w:rsid w:val="00A53EB7"/>
  </w:style>
  <w:style w:type="paragraph" w:styleId="a9">
    <w:name w:val="Normal (Web)"/>
    <w:basedOn w:val="a"/>
    <w:rsid w:val="00A5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hnpu.edu.ua/bitstream/123456789/1086/3/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ance.dnu.dp.ua/ukr/nmmateriali/documents/pedagogikavsh.pdf" TargetMode="External"/><Relationship Id="rId12" Type="http://schemas.openxmlformats.org/officeDocument/2006/relationships/hyperlink" Target="https://library.udpu.edu.ua/library_files/4120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44.152.155/elib/local/sk702798.pdf" TargetMode="External"/><Relationship Id="rId11" Type="http://schemas.openxmlformats.org/officeDocument/2006/relationships/hyperlink" Target="https://www.nmu.org.ua/ua/content/infrastructure/structural_divisions/science_met_centr/korisniy-arkhiv-sferi-osviti-ngu/2003%20%D0%9E%D1%81%D0%BD%D0%BE%D0%B2%D0%B8%20%D0%BF%D0%B5%D0%B4%D0%B0%D0%B3%D0%BE%D0%B3%D1%96%D0%BA%D0%B8%20%D0%B2%D0%B8%D1%89%D0%BE%D1%97%20%D1%88%D0%BA%D0%BE%D0%BB%D0%B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la.kpi.ua/bitstream/123456789/29032/3/Higher_School_Pedagogy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.duan.edu.ua/bitstream/123456789/1805/1/%D0%9F%D0%92%D0%A8_%D0%9B%D0%B5%D0%B1%D1%96%D0%B4%D1%8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2024-03-05T15:30:00Z</dcterms:created>
  <dcterms:modified xsi:type="dcterms:W3CDTF">2024-03-07T09:06:00Z</dcterms:modified>
</cp:coreProperties>
</file>