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DD" w:rsidRPr="001E4F53" w:rsidRDefault="00591BDD" w:rsidP="001E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ПРАКТИЧНЕ ЗАНЯТТЯ № </w:t>
      </w:r>
      <w:r w:rsidR="00704FAA" w:rsidRPr="001E4F5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591BDD" w:rsidRPr="001E4F53" w:rsidRDefault="00591BDD" w:rsidP="001E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Тема : Загальна концепція стратегічного управління</w:t>
      </w:r>
    </w:p>
    <w:p w:rsidR="00591BDD" w:rsidRPr="001E4F53" w:rsidRDefault="00591BDD" w:rsidP="00704FAA">
      <w:pPr>
        <w:pStyle w:val="21"/>
        <w:ind w:left="360" w:firstLine="0"/>
        <w:jc w:val="center"/>
        <w:rPr>
          <w:b/>
          <w:caps/>
          <w:szCs w:val="28"/>
          <w:lang w:val="uk-UA"/>
        </w:rPr>
      </w:pPr>
    </w:p>
    <w:p w:rsidR="00591BDD" w:rsidRPr="001E4F53" w:rsidRDefault="00591BDD" w:rsidP="001E4F53">
      <w:pPr>
        <w:pStyle w:val="5"/>
        <w:jc w:val="both"/>
        <w:rPr>
          <w:szCs w:val="28"/>
          <w:lang w:val="uk-UA"/>
        </w:rPr>
      </w:pPr>
      <w:r w:rsidRPr="001E4F53">
        <w:rPr>
          <w:b/>
          <w:i/>
          <w:szCs w:val="28"/>
          <w:lang w:val="uk-UA"/>
        </w:rPr>
        <w:t>Мета завдання:</w:t>
      </w:r>
      <w:r w:rsidRPr="001E4F53">
        <w:rPr>
          <w:szCs w:val="28"/>
          <w:lang w:val="uk-UA"/>
        </w:rPr>
        <w:t xml:space="preserve"> Визначення функцій</w:t>
      </w:r>
      <w:r w:rsidR="00704FAA" w:rsidRPr="001E4F53">
        <w:rPr>
          <w:szCs w:val="28"/>
          <w:lang w:val="uk-UA"/>
        </w:rPr>
        <w:t>,</w:t>
      </w:r>
      <w:r w:rsidRPr="001E4F53">
        <w:rPr>
          <w:szCs w:val="28"/>
          <w:lang w:val="uk-UA"/>
        </w:rPr>
        <w:t xml:space="preserve"> </w:t>
      </w:r>
      <w:r w:rsidR="008941DF" w:rsidRPr="001E4F53">
        <w:rPr>
          <w:szCs w:val="28"/>
          <w:lang w:val="uk-UA"/>
        </w:rPr>
        <w:t xml:space="preserve">місії, </w:t>
      </w:r>
      <w:r w:rsidR="00704FAA" w:rsidRPr="001E4F53">
        <w:rPr>
          <w:szCs w:val="28"/>
          <w:lang w:val="uk-UA"/>
        </w:rPr>
        <w:t xml:space="preserve">цілей </w:t>
      </w:r>
      <w:r w:rsidRPr="001E4F53">
        <w:rPr>
          <w:szCs w:val="28"/>
          <w:lang w:val="uk-UA"/>
        </w:rPr>
        <w:t xml:space="preserve">та сутності стратегічного управління </w:t>
      </w:r>
      <w:r w:rsidR="004504AE" w:rsidRPr="001E4F53">
        <w:rPr>
          <w:szCs w:val="28"/>
          <w:lang w:val="uk-UA"/>
        </w:rPr>
        <w:t>підприємством; р</w:t>
      </w:r>
      <w:r w:rsidRPr="001E4F53">
        <w:rPr>
          <w:szCs w:val="28"/>
          <w:lang w:val="uk-UA"/>
        </w:rPr>
        <w:t>озглянути особливості прийняття стратегічних рішень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 практичного заняття</w:t>
      </w:r>
    </w:p>
    <w:p w:rsidR="00704FAA" w:rsidRPr="001E4F53" w:rsidRDefault="00704FAA" w:rsidP="001E4F53">
      <w:pPr>
        <w:widowControl w:val="0"/>
        <w:numPr>
          <w:ilvl w:val="0"/>
          <w:numId w:val="2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6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Роль, значення, сутність і місце мети у стратегічному управлінні. </w:t>
      </w:r>
    </w:p>
    <w:p w:rsidR="00704FAA" w:rsidRPr="001E4F53" w:rsidRDefault="00704FAA" w:rsidP="001E4F53">
      <w:pPr>
        <w:widowControl w:val="0"/>
        <w:numPr>
          <w:ilvl w:val="0"/>
          <w:numId w:val="2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Місія, генеральна мета підприємства. Класифікація цілей. </w:t>
      </w:r>
    </w:p>
    <w:p w:rsidR="00704FAA" w:rsidRPr="001E4F53" w:rsidRDefault="00704FAA" w:rsidP="001E4F53">
      <w:pPr>
        <w:widowControl w:val="0"/>
        <w:numPr>
          <w:ilvl w:val="0"/>
          <w:numId w:val="2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«Дерево цілей» підприємства.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Default="00D82437" w:rsidP="001E4F53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питання для обговорення</w:t>
      </w:r>
    </w:p>
    <w:p w:rsidR="001E4F53" w:rsidRPr="001E4F53" w:rsidRDefault="001E4F53" w:rsidP="001E4F53">
      <w:pPr>
        <w:widowControl w:val="0"/>
        <w:autoSpaceDE w:val="0"/>
        <w:autoSpaceDN w:val="0"/>
        <w:adjustRightInd w:val="0"/>
        <w:spacing w:after="0" w:line="240" w:lineRule="auto"/>
        <w:ind w:left="3340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109A7" w:rsidRDefault="00704FAA" w:rsidP="001109A7">
      <w:pPr>
        <w:widowControl w:val="0"/>
        <w:numPr>
          <w:ilvl w:val="0"/>
          <w:numId w:val="3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6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Наведіть приклад, що характеризує</w:t>
      </w:r>
      <w:r w:rsidR="00893F4B"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систему «мета-політика-стратегія-</w:t>
      </w:r>
      <w:r w:rsidRPr="001109A7">
        <w:rPr>
          <w:rFonts w:ascii="Times New Roman" w:hAnsi="Times New Roman" w:cs="Times New Roman"/>
          <w:sz w:val="28"/>
          <w:szCs w:val="28"/>
          <w:lang w:val="uk-UA"/>
        </w:rPr>
        <w:t xml:space="preserve">результат».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numPr>
          <w:ilvl w:val="0"/>
          <w:numId w:val="3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23" w:lineRule="auto"/>
        <w:ind w:left="0" w:firstLine="7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роль і значення «місії фірми» в стратегічному управлінні підприємством. На яких засадах формується місія і </w:t>
      </w:r>
      <w:r w:rsidR="00893F4B" w:rsidRPr="001E4F53">
        <w:rPr>
          <w:rFonts w:ascii="Times New Roman" w:hAnsi="Times New Roman" w:cs="Times New Roman"/>
          <w:sz w:val="28"/>
          <w:szCs w:val="28"/>
          <w:lang w:val="uk-UA"/>
        </w:rPr>
        <w:t>які ознаки грамотно сформульова</w:t>
      </w: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ної місії? Чи може отримання прибутку бути місією фірми?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numPr>
          <w:ilvl w:val="0"/>
          <w:numId w:val="3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16" w:lineRule="auto"/>
        <w:ind w:left="0" w:firstLine="7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Сформулюйте місію університету, де ви навчаєтесь. Зробіть логічне </w:t>
      </w:r>
      <w:r w:rsidR="00893F4B" w:rsidRPr="001E4F53">
        <w:rPr>
          <w:rFonts w:ascii="Times New Roman" w:hAnsi="Times New Roman" w:cs="Times New Roman"/>
          <w:sz w:val="28"/>
          <w:szCs w:val="28"/>
          <w:lang w:val="uk-UA"/>
        </w:rPr>
        <w:t>обґрунтування</w:t>
      </w: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її встановлення.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numPr>
          <w:ilvl w:val="0"/>
          <w:numId w:val="3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15" w:lineRule="auto"/>
        <w:ind w:left="0" w:firstLine="7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«цілі в управлінні». Чим вони відрізняються від цілей в інших сферах діяльності людини?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numPr>
          <w:ilvl w:val="0"/>
          <w:numId w:val="3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15" w:lineRule="auto"/>
        <w:ind w:left="0" w:firstLine="71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Що таке «дерево цілей» і які існують підходи до його побудови? Чому </w:t>
      </w:r>
      <w:r w:rsidR="00893F4B" w:rsidRPr="001E4F53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будувати «дерево цілей» для діяльності підприємства?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поглибленого вивчення</w:t>
      </w:r>
    </w:p>
    <w:p w:rsidR="00704FAA" w:rsidRPr="001E4F53" w:rsidRDefault="00704FAA" w:rsidP="001E4F53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6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Фактори, що визначають мету в стратегічному управлінні. </w:t>
      </w:r>
    </w:p>
    <w:p w:rsidR="00704FAA" w:rsidRPr="001E4F53" w:rsidRDefault="00704FAA" w:rsidP="001E4F53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Основні етапи формулювання мети в управлінні. </w:t>
      </w:r>
    </w:p>
    <w:p w:rsidR="00704FAA" w:rsidRPr="001E4F53" w:rsidRDefault="00704FAA" w:rsidP="001E4F53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Зв’язок філософії існування, «бачення» та місії організації. </w:t>
      </w:r>
    </w:p>
    <w:p w:rsidR="00704FAA" w:rsidRPr="001E4F53" w:rsidRDefault="00704FAA" w:rsidP="001E4F53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Роль та основні складові місії організації.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Основні ознаки правильно сформульованої мети. </w:t>
      </w:r>
    </w:p>
    <w:p w:rsidR="00704FAA" w:rsidRPr="001E4F53" w:rsidRDefault="00704FAA" w:rsidP="001E4F53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Різноманітність критеріїв класифікації цілей в управлінні. </w:t>
      </w:r>
    </w:p>
    <w:p w:rsidR="00704FAA" w:rsidRPr="001E4F53" w:rsidRDefault="00704FAA" w:rsidP="001E4F53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Показники, що використовуються для характеристики стратегічних цілей. </w:t>
      </w:r>
    </w:p>
    <w:p w:rsidR="00704FAA" w:rsidRPr="001E4F53" w:rsidRDefault="00704FAA" w:rsidP="001E4F53">
      <w:pPr>
        <w:widowControl w:val="0"/>
        <w:numPr>
          <w:ilvl w:val="0"/>
          <w:numId w:val="5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Взаємозв’язок та співвідношення категорій: «прогноз», «мета», «план».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1E4F53" w:rsidRPr="00E270C9" w:rsidRDefault="00704FAA" w:rsidP="00E270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</w:t>
      </w:r>
      <w:r w:rsidR="001E4F53" w:rsidRPr="001E4F53">
        <w:rPr>
          <w:rFonts w:ascii="Times New Roman" w:hAnsi="Times New Roman" w:cs="Times New Roman"/>
          <w:b/>
          <w:sz w:val="28"/>
          <w:szCs w:val="28"/>
          <w:lang w:val="uk-UA"/>
        </w:rPr>
        <w:t>наукових досліджень</w:t>
      </w: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7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Визначення цілей і прогнозування в систе</w:t>
      </w:r>
      <w:r w:rsidR="001E4F53">
        <w:rPr>
          <w:rFonts w:ascii="Times New Roman" w:hAnsi="Times New Roman" w:cs="Times New Roman"/>
          <w:sz w:val="28"/>
          <w:szCs w:val="28"/>
          <w:lang w:val="uk-UA"/>
        </w:rPr>
        <w:t>мі стратегічного управління ор</w:t>
      </w: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ганізацією. </w:t>
      </w: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Сутність, особливості розробки та роль місії організації в управлінському </w:t>
      </w:r>
    </w:p>
    <w:p w:rsidR="00704FAA" w:rsidRPr="001E4F53" w:rsidRDefault="00704FAA" w:rsidP="001E4F5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процесі. </w:t>
      </w: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формулювання місії організацій різного типу. </w:t>
      </w: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Кількісна та якісна характеристика стратегічних цілей. </w:t>
      </w:r>
    </w:p>
    <w:p w:rsidR="00704FAA" w:rsidRPr="001E4F53" w:rsidRDefault="00704FAA" w:rsidP="001E4F5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Різноманітність підходів до класифікації цілей організації. </w:t>
      </w: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розробки «дерева цілей» на різних етапах «життєвого циклу» </w:t>
      </w:r>
    </w:p>
    <w:p w:rsidR="00704FAA" w:rsidRPr="001E4F53" w:rsidRDefault="00704FAA" w:rsidP="001E4F53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організації. </w:t>
      </w:r>
    </w:p>
    <w:p w:rsidR="00704FAA" w:rsidRPr="001E4F53" w:rsidRDefault="00704FAA" w:rsidP="001E4F53">
      <w:pPr>
        <w:widowControl w:val="0"/>
        <w:numPr>
          <w:ilvl w:val="0"/>
          <w:numId w:val="6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39" w:lineRule="auto"/>
        <w:ind w:left="1440" w:hanging="7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Поняття та методи побудови «дерева цілей» організації. </w:t>
      </w:r>
    </w:p>
    <w:p w:rsidR="0064172D" w:rsidRPr="001E4F53" w:rsidRDefault="0064172D" w:rsidP="00FF64C3">
      <w:pPr>
        <w:pStyle w:val="HTML"/>
        <w:shd w:val="clear" w:color="auto" w:fill="FFFFFF"/>
        <w:tabs>
          <w:tab w:val="clear" w:pos="4580"/>
          <w:tab w:val="left" w:pos="4111"/>
          <w:tab w:val="left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64C3" w:rsidRDefault="00FF64C3" w:rsidP="00FF64C3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Тестові завдання для перевірки знань:</w:t>
      </w:r>
    </w:p>
    <w:p w:rsidR="001E4F53" w:rsidRPr="001E4F53" w:rsidRDefault="001109A7" w:rsidP="00FF64C3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4504AE" w:rsidRPr="001E4F53" w:rsidRDefault="004504AE" w:rsidP="001E4F53">
      <w:pPr>
        <w:numPr>
          <w:ilvl w:val="0"/>
          <w:numId w:val="8"/>
        </w:numPr>
        <w:tabs>
          <w:tab w:val="num" w:pos="284"/>
        </w:tabs>
        <w:spacing w:after="0" w:line="240" w:lineRule="auto"/>
        <w:ind w:hanging="927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Стратегічний менеджмент – це.</w:t>
      </w:r>
    </w:p>
    <w:p w:rsidR="004504AE" w:rsidRPr="001E4F53" w:rsidRDefault="004504AE" w:rsidP="004504AE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діяльність, пов'язана з навмисним перетворенням матеріалів, інформації.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діяльність по забезпеченню цілей підприємства в умовах динамічної невизначеності середовища, що дозволяє підприємству, оптимально використовувати існуючий потенціал і залишатися сприйнятливим до зовнішніх вимог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управління процесом створення нових і вдосконалення існуючих знарядь і предметів праці, технології виробництва, організації управління з метою досягнення економічного і соціального ефекту.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ефективне раціональне управління будь-якими операціями по забезпеченню безперервного процесу виробництва.</w:t>
      </w:r>
    </w:p>
    <w:p w:rsidR="00BC5318" w:rsidRPr="001E4F53" w:rsidRDefault="00BC531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BC531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Стратегічний менеджмент, як область наукових знань вивчає..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методи ухвалення рішень і спосіб їх практичної реалізації для досягнення цілей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б) найсучаснішу модифікацію управління підприємством, 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забезпечуючу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вироблення довгострокової стратегії для перемоги в конкурентному середовищі.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діяльність по забезпеченню цілей підприємства в умовах динамічної невизначеності середовища, що дозволяє підприємству, оптимально використовувати існуючий потенціал і залишатися сприйнятливим до зовнішніх вимог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процес за допомогою якого професіонально підготовлені фахівці формують організацію і управляють його шляхом поставлених цілей і розробки способів їх досягнення.</w:t>
      </w:r>
    </w:p>
    <w:p w:rsidR="00BC5318" w:rsidRPr="001E4F53" w:rsidRDefault="00BC531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BC531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Стратегія – це.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координація, раціональне використовування всіх видів ресурсів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встановлення основних напрямів діяльності організації і ухвалення рішень, що забезпечують єдність цілей.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вибір самих кращих шляхів досягнення поставлених цілей, програмі, курс підприємства по досягненню ним поставлених цілей.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проектування структури підприємства і його підрозділів, конкретні завдання і розподіл їх між підрозділами для досягнення бажаних результатів</w:t>
      </w:r>
    </w:p>
    <w:p w:rsidR="00BC5318" w:rsidRPr="001E4F53" w:rsidRDefault="00BC531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BC531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lastRenderedPageBreak/>
        <w:t>Сукупність кількісних показників фундаментальних цілей, які виділяє підприємство і описує діяльність це.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філософія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місія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цілі підприємства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задачі підприємства</w:t>
      </w:r>
    </w:p>
    <w:p w:rsidR="00BC5318" w:rsidRPr="001E4F53" w:rsidRDefault="00BC531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BC531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>Філософія підприємства описує: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встановлення першорядних задач і визначення дій по їх реалізації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цілеспрямований процес, завдяки якому відбувається перетворення окремих елементів системи (ресурсів) в корисну продукцію або послуги.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підприємство, його місію, мету, норми, політику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діяльність підприємства, задачею якої є кількісна оцінка і облік результатів роботи організації</w:t>
      </w:r>
    </w:p>
    <w:p w:rsidR="00BC5318" w:rsidRPr="001E4F53" w:rsidRDefault="00BC531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BC531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Вибрати </w:t>
      </w:r>
      <w:r w:rsidR="00BC5318"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відсутній</w:t>
      </w: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принцип стратегічного менеджменту: науковості, єдність напрямів, економічної ефективності, мотивації, розподіли праці, корпоративна культура і .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виділення домінанти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оперативності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виразно поставленої мети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методології</w:t>
      </w:r>
    </w:p>
    <w:p w:rsidR="00BC5318" w:rsidRPr="001E4F53" w:rsidRDefault="00BC531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BC531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C5318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Стратегічна зона господарювання – це .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окремий сегмент кола, на якому підприємство має або бажає одержати «вихід»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BC5318">
        <w:rPr>
          <w:rFonts w:ascii="Times New Roman" w:hAnsi="Times New Roman" w:cs="Times New Roman"/>
          <w:sz w:val="28"/>
          <w:szCs w:val="28"/>
          <w:lang w:val="uk-UA"/>
        </w:rPr>
        <w:t>внутрішньо-</w:t>
      </w:r>
      <w:r w:rsidR="00BC5318" w:rsidRPr="001E4F53">
        <w:rPr>
          <w:rFonts w:ascii="Times New Roman" w:hAnsi="Times New Roman" w:cs="Times New Roman"/>
          <w:sz w:val="28"/>
          <w:szCs w:val="28"/>
          <w:lang w:val="uk-UA"/>
        </w:rPr>
        <w:t>організаційна</w:t>
      </w:r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одиниця яка відповідає за вироблення стратегічних позицій підприємств в одному або декількох СЗГ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) окремий сегмент кола, на якому підприємство має або бажає одержати «вхід»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зона господарювання, на якій підприємство прагне завоювати тверду конкурентну позицію</w:t>
      </w:r>
    </w:p>
    <w:p w:rsidR="004504AE" w:rsidRPr="000D6FA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D6FA8">
        <w:rPr>
          <w:rFonts w:ascii="Times New Roman" w:hAnsi="Times New Roman" w:cs="Times New Roman"/>
          <w:bCs/>
          <w:i/>
          <w:sz w:val="28"/>
          <w:szCs w:val="28"/>
          <w:lang w:val="uk-UA"/>
        </w:rPr>
        <w:t>До функцій стратегічного менеджменту відносяться: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планування, контроль, комунікації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планування, контроль, організація, мотивація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нормування операцій, планування, контроль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контроль, координація, комунікації</w:t>
      </w:r>
    </w:p>
    <w:p w:rsidR="000D6FA8" w:rsidRPr="001E4F53" w:rsidRDefault="000D6FA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0D6FA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D6FA8">
        <w:rPr>
          <w:rFonts w:ascii="Times New Roman" w:hAnsi="Times New Roman" w:cs="Times New Roman"/>
          <w:bCs/>
          <w:i/>
          <w:sz w:val="28"/>
          <w:szCs w:val="28"/>
          <w:lang w:val="uk-UA"/>
        </w:rPr>
        <w:t>Аналіз внутрішнього середовища (мікро) припускає вивчення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внутрішніх можливостей і того потенціалу. на який може розраховувати фірма в конкурентній боротьбі в процесі досягнення своєї мети, а також дозволяє краще врахувати цілі організації, більш вірно сформулювати місію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вплив економіки, правового регулювання і управління, політичних процесів, природного середовища і ресурсів, науково технічного і технологічного розвитку суспільства і т.д.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lastRenderedPageBreak/>
        <w:t>в) конкурентів усередині галузі, покупців, постачальників і т.д.</w:t>
      </w:r>
    </w:p>
    <w:p w:rsidR="004504AE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всі відповіді вірні.</w:t>
      </w:r>
    </w:p>
    <w:p w:rsidR="000D6FA8" w:rsidRPr="001E4F53" w:rsidRDefault="000D6FA8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4AE" w:rsidRPr="000D6FA8" w:rsidRDefault="004504AE" w:rsidP="004504AE">
      <w:pPr>
        <w:numPr>
          <w:ilvl w:val="0"/>
          <w:numId w:val="8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D6FA8">
        <w:rPr>
          <w:rFonts w:ascii="Times New Roman" w:hAnsi="Times New Roman" w:cs="Times New Roman"/>
          <w:bCs/>
          <w:i/>
          <w:sz w:val="28"/>
          <w:szCs w:val="28"/>
          <w:lang w:val="uk-UA"/>
        </w:rPr>
        <w:t>Стратегічне планування – це .</w:t>
      </w:r>
    </w:p>
    <w:p w:rsidR="004504AE" w:rsidRPr="001E4F53" w:rsidRDefault="004504AE" w:rsidP="004504A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а) процес формування місії і цілей підприємства, вибору специфічної стратегії з метою забезпечення ефективної роботи підприємства в майбутньому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б) комплексний план досягнення мети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в) процес досягнення майбутніх цілей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г) структуризація цілей підприємства і доведення їх конкретним виконавцям для вирішення певних задач підприємства</w:t>
      </w:r>
    </w:p>
    <w:p w:rsidR="004504AE" w:rsidRPr="001E4F53" w:rsidRDefault="004504AE" w:rsidP="004504AE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A8D" w:rsidRPr="001E4F53" w:rsidRDefault="0064172D" w:rsidP="004504AE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Практичні ситуаційні з</w:t>
      </w:r>
      <w:r w:rsidR="00704FAA" w:rsidRPr="001E4F5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авдання для перевірки знань</w:t>
      </w:r>
      <w:r w:rsidR="008D6A47" w:rsidRPr="001E4F53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704FAA" w:rsidRPr="001E4F53" w:rsidRDefault="00704FAA" w:rsidP="00704FAA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Завдання №1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1.Вистраіваніе стратегічної піраміди організації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 Побудуйте дерево цілей організації, в якій Ви працюєте або гіпотетичної організації.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Завдання №2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 Розробка стратегічного бачення і місії організації</w:t>
      </w:r>
    </w:p>
    <w:p w:rsidR="0064172D" w:rsidRPr="001E4F53" w:rsidRDefault="00E152FC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2.Вирішити</w:t>
      </w:r>
      <w:r w:rsidR="0064172D"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управлінську ситуацію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Автомобільна компанія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Міцубісі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за підтримки уряду Малайзії здійснила великий проект з розвитку національного виробництва легкових автомобілів за участю місцевої фірми "Протон". А недавно остання підписала угоду з французькою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Сітроен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про організацію виробництва за ліцензією автомобілів цієї марки. Малайзійська фірма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Дайхатсу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створила спільне підприємство з масового випуску ще однієї національної марки -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Канча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", аналога - прототипу автомобіля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Дайхатсу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Миру"</w:t>
      </w:r>
    </w:p>
    <w:p w:rsidR="0064172D" w:rsidRPr="00E270C9" w:rsidRDefault="00E270C9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270C9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64172D" w:rsidRPr="00E270C9">
        <w:rPr>
          <w:rFonts w:ascii="Times New Roman" w:hAnsi="Times New Roman" w:cs="Times New Roman"/>
          <w:i/>
          <w:sz w:val="28"/>
          <w:szCs w:val="28"/>
          <w:lang w:val="uk-UA"/>
        </w:rPr>
        <w:t>итання: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 До якої форми співпраці привели пошуки стратегічних партнерів?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 2. Як обрана стратегія вплине на конкурентоспроможність автомобільних корпорацій?</w:t>
      </w:r>
    </w:p>
    <w:p w:rsidR="00B411FD" w:rsidRDefault="00B411F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Завдання №3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1.Охарактеризуйте фактори, що впливають на формування стратегії організації;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2.Вирішіть управлінську ситуацію: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ab/>
        <w:t>Міжнародна мережа ресторанів швидкого обслуговування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Макдональдс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однією з стійких рис розвитку має жорстку спеціалізацію. До складу мережі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Макдональдс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входять тільки ресторани. Маючи намір прийти в Україну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Макдональдс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також розраховувала відкрити тільки мережу ресторанів. Однак вона змінила своєї традиції і провела диверсифікацію своєї діяльності. Спочатку був побудований завод з виробництва сиру, гамбургерів, булочок та інших традиційних компонентів меню ресторанів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Макдональдс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". Пізніше фірма почала будівництво офісного будинку, експлуатація якого стане одним з її бізнесів.</w:t>
      </w:r>
    </w:p>
    <w:p w:rsidR="0064172D" w:rsidRPr="00B411FD" w:rsidRDefault="00B411F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ab/>
      </w:r>
      <w:r w:rsidR="0064172D" w:rsidRPr="00B411FD">
        <w:rPr>
          <w:rFonts w:ascii="Times New Roman" w:hAnsi="Times New Roman" w:cs="Times New Roman"/>
          <w:i/>
          <w:sz w:val="28"/>
          <w:szCs w:val="28"/>
          <w:lang w:val="uk-UA"/>
        </w:rPr>
        <w:t>Питання:</w:t>
      </w:r>
    </w:p>
    <w:p w:rsidR="0064172D" w:rsidRPr="001E4F53" w:rsidRDefault="00B411FD" w:rsidP="00B411F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172D" w:rsidRPr="001E4F53">
        <w:rPr>
          <w:rFonts w:ascii="Times New Roman" w:hAnsi="Times New Roman" w:cs="Times New Roman"/>
          <w:sz w:val="28"/>
          <w:szCs w:val="28"/>
          <w:lang w:val="uk-UA"/>
        </w:rPr>
        <w:t>З позиції стратегічного управління поясните таку поведінку фірми "</w:t>
      </w:r>
      <w:proofErr w:type="spellStart"/>
      <w:r w:rsidR="0064172D" w:rsidRPr="001E4F53">
        <w:rPr>
          <w:rFonts w:ascii="Times New Roman" w:hAnsi="Times New Roman" w:cs="Times New Roman"/>
          <w:sz w:val="28"/>
          <w:szCs w:val="28"/>
          <w:lang w:val="uk-UA"/>
        </w:rPr>
        <w:t>Макдональдс</w:t>
      </w:r>
      <w:proofErr w:type="spellEnd"/>
      <w:r w:rsidR="0064172D" w:rsidRPr="001E4F53">
        <w:rPr>
          <w:rFonts w:ascii="Times New Roman" w:hAnsi="Times New Roman" w:cs="Times New Roman"/>
          <w:sz w:val="28"/>
          <w:szCs w:val="28"/>
          <w:lang w:val="uk-UA"/>
        </w:rPr>
        <w:t>" в Україні і, визначте тип її стратегії розвитку.</w:t>
      </w:r>
    </w:p>
    <w:p w:rsidR="00B411FD" w:rsidRDefault="00B411F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Завдання №4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1.Конкурентні сили галузі;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2.Постройте дерево цілей організації, в якій Ви працюєте або гіпотетичної організації.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Завдання №5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1.SWOT - аналіз і його значення для вибору стратегії організації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2.Постройте дерево цілей організації, в якій Ви працюєте або гіпотетичної організації.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b/>
          <w:sz w:val="28"/>
          <w:szCs w:val="28"/>
          <w:lang w:val="uk-UA"/>
        </w:rPr>
        <w:t>Завдання №6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1.Охарактеризуйте типові стратегії М. Портера.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2.Решіте управлінську ситуацію: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ab/>
        <w:t>Свого часу "Форд мотор" і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Фольксваген-Ауді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для закріплення і експансії на ринках Аргентини і Бразилії створили групу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Аутолатіна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". Кожен з них контролював по 50% капіталу цієї групи.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В Австралії "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Дженерал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4F53">
        <w:rPr>
          <w:rFonts w:ascii="Times New Roman" w:hAnsi="Times New Roman" w:cs="Times New Roman"/>
          <w:sz w:val="28"/>
          <w:szCs w:val="28"/>
          <w:lang w:val="uk-UA"/>
        </w:rPr>
        <w:t>моторз</w:t>
      </w:r>
      <w:proofErr w:type="spellEnd"/>
      <w:r w:rsidRPr="001E4F53">
        <w:rPr>
          <w:rFonts w:ascii="Times New Roman" w:hAnsi="Times New Roman" w:cs="Times New Roman"/>
          <w:sz w:val="28"/>
          <w:szCs w:val="28"/>
          <w:lang w:val="uk-UA"/>
        </w:rPr>
        <w:t>" і "Тойота" об'єднувалися, щоб з найменшими витратами впровадитися на п'ятий континент.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 У 1981г. два виробника створили спільне підприємство, де кожному належить половина капіталу. Машини компаній СП збуваються через різні мережі.</w:t>
      </w:r>
    </w:p>
    <w:p w:rsidR="0064172D" w:rsidRPr="00E270C9" w:rsidRDefault="00E270C9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4172D" w:rsidRPr="00E270C9">
        <w:rPr>
          <w:rFonts w:ascii="Times New Roman" w:hAnsi="Times New Roman" w:cs="Times New Roman"/>
          <w:i/>
          <w:sz w:val="28"/>
          <w:szCs w:val="28"/>
          <w:lang w:val="uk-UA"/>
        </w:rPr>
        <w:t>Питання:</w:t>
      </w:r>
    </w:p>
    <w:p w:rsidR="0064172D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 1. До якої форми співпраці привели автомобільні корпорації пошуки стратегічних партнерів?</w:t>
      </w:r>
    </w:p>
    <w:p w:rsidR="00704FAA" w:rsidRPr="001E4F53" w:rsidRDefault="0064172D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F53">
        <w:rPr>
          <w:rFonts w:ascii="Times New Roman" w:hAnsi="Times New Roman" w:cs="Times New Roman"/>
          <w:sz w:val="28"/>
          <w:szCs w:val="28"/>
          <w:lang w:val="uk-UA"/>
        </w:rPr>
        <w:t>2. Як обрана стратегія вплине на конкурентоспроможність автомобільних корпорацій?</w:t>
      </w: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41DF" w:rsidRPr="001E4F53" w:rsidRDefault="008941DF" w:rsidP="0064172D">
      <w:pPr>
        <w:pStyle w:val="HTML"/>
        <w:shd w:val="clear" w:color="auto" w:fill="FFFFF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1DF" w:rsidRPr="001E4F53" w:rsidSect="00F0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3B25"/>
    <w:multiLevelType w:val="hybridMultilevel"/>
    <w:tmpl w:val="00001E1F"/>
    <w:lvl w:ilvl="0" w:tplc="00006E5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01F"/>
    <w:multiLevelType w:val="hybridMultilevel"/>
    <w:tmpl w:val="00005D03"/>
    <w:lvl w:ilvl="0" w:tplc="00007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AE31A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3F02282"/>
    <w:multiLevelType w:val="hybridMultilevel"/>
    <w:tmpl w:val="C89E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46CF9"/>
    <w:multiLevelType w:val="hybridMultilevel"/>
    <w:tmpl w:val="FDC4EF3E"/>
    <w:lvl w:ilvl="0" w:tplc="9EC8E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BDD"/>
    <w:rsid w:val="000D6FA8"/>
    <w:rsid w:val="001109A7"/>
    <w:rsid w:val="001E4F53"/>
    <w:rsid w:val="004504AE"/>
    <w:rsid w:val="00591BDD"/>
    <w:rsid w:val="0064172D"/>
    <w:rsid w:val="00704FAA"/>
    <w:rsid w:val="00861385"/>
    <w:rsid w:val="00893F4B"/>
    <w:rsid w:val="008941DF"/>
    <w:rsid w:val="008D6A47"/>
    <w:rsid w:val="00B411FD"/>
    <w:rsid w:val="00BC5318"/>
    <w:rsid w:val="00D31B25"/>
    <w:rsid w:val="00D82437"/>
    <w:rsid w:val="00E152FC"/>
    <w:rsid w:val="00E270C9"/>
    <w:rsid w:val="00F05A8D"/>
    <w:rsid w:val="00FF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8D"/>
  </w:style>
  <w:style w:type="paragraph" w:styleId="2">
    <w:name w:val="heading 2"/>
    <w:basedOn w:val="a"/>
    <w:next w:val="a"/>
    <w:link w:val="20"/>
    <w:uiPriority w:val="9"/>
    <w:unhideWhenUsed/>
    <w:qFormat/>
    <w:rsid w:val="00704F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591BD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91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91BDD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semiHidden/>
    <w:rsid w:val="00591BD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91BD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591B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91BDD"/>
  </w:style>
  <w:style w:type="character" w:customStyle="1" w:styleId="50">
    <w:name w:val="Заголовок 5 Знак"/>
    <w:basedOn w:val="a0"/>
    <w:link w:val="5"/>
    <w:rsid w:val="00591BD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704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2018-10-11T09:02:00Z</dcterms:created>
  <dcterms:modified xsi:type="dcterms:W3CDTF">2024-02-13T16:50:00Z</dcterms:modified>
</cp:coreProperties>
</file>