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C6C5A7" w14:textId="670CC220" w:rsidR="008529C1" w:rsidRPr="008529C1" w:rsidRDefault="008529C1" w:rsidP="00B04AB3">
      <w:pPr>
        <w:pStyle w:val="2"/>
        <w:rPr>
          <w:rFonts w:eastAsia="Times New Roman"/>
          <w:lang w:val="uk-UA" w:eastAsia="ru-RU"/>
        </w:rPr>
      </w:pPr>
      <w:r w:rsidRPr="008529C1">
        <w:rPr>
          <w:rFonts w:eastAsia="Times New Roman"/>
          <w:lang w:val="uk-UA" w:eastAsia="ru-RU"/>
        </w:rPr>
        <w:t>СХІДНОУКРАЇНСЬКИЙ НАЦІОНАЛЬНИЙ УНІВЕРСИТЕТ</w:t>
      </w:r>
    </w:p>
    <w:p w14:paraId="4E998690" w14:textId="77777777" w:rsidR="008529C1" w:rsidRPr="008529C1" w:rsidRDefault="008529C1" w:rsidP="008529C1">
      <w:pPr>
        <w:spacing w:after="0" w:line="240" w:lineRule="auto"/>
        <w:jc w:val="center"/>
        <w:rPr>
          <w:rFonts w:ascii="Times New Roman" w:eastAsia="Times New Roman" w:hAnsi="Times New Roman" w:cs="Times New Roman"/>
          <w:bCs/>
          <w:sz w:val="28"/>
          <w:szCs w:val="24"/>
          <w:lang w:val="uk-UA" w:eastAsia="ru-RU"/>
        </w:rPr>
      </w:pPr>
      <w:r w:rsidRPr="008529C1">
        <w:rPr>
          <w:rFonts w:ascii="Times New Roman" w:eastAsia="Times New Roman" w:hAnsi="Times New Roman" w:cs="Times New Roman"/>
          <w:bCs/>
          <w:sz w:val="28"/>
          <w:szCs w:val="24"/>
          <w:lang w:val="uk-UA" w:eastAsia="ru-RU"/>
        </w:rPr>
        <w:t>ІМЕНІ ВОЛОДИМИРА ДАЛЯ</w:t>
      </w:r>
    </w:p>
    <w:p w14:paraId="72CC158E" w14:textId="77777777" w:rsidR="008529C1" w:rsidRPr="008529C1" w:rsidRDefault="008529C1" w:rsidP="008529C1">
      <w:pPr>
        <w:spacing w:after="0" w:line="240" w:lineRule="auto"/>
        <w:rPr>
          <w:rFonts w:ascii="Times New Roman" w:eastAsia="Times New Roman" w:hAnsi="Times New Roman" w:cs="Times New Roman"/>
          <w:bCs/>
          <w:sz w:val="28"/>
          <w:szCs w:val="24"/>
          <w:lang w:val="uk-UA" w:eastAsia="ru-RU"/>
        </w:rPr>
      </w:pPr>
    </w:p>
    <w:p w14:paraId="1A63E139" w14:textId="77777777" w:rsidR="008529C1" w:rsidRPr="008529C1" w:rsidRDefault="008529C1" w:rsidP="008529C1">
      <w:pPr>
        <w:keepNext/>
        <w:spacing w:after="0" w:line="240" w:lineRule="auto"/>
        <w:outlineLvl w:val="0"/>
        <w:rPr>
          <w:rFonts w:ascii="Times New Roman" w:eastAsia="Times New Roman" w:hAnsi="Times New Roman" w:cs="Times New Roman"/>
          <w:sz w:val="28"/>
          <w:szCs w:val="28"/>
          <w:u w:val="single"/>
          <w:lang w:val="uk-UA" w:eastAsia="ru-RU"/>
        </w:rPr>
      </w:pPr>
      <w:r w:rsidRPr="008529C1">
        <w:rPr>
          <w:rFonts w:ascii="Times New Roman" w:eastAsia="Times New Roman" w:hAnsi="Times New Roman" w:cs="Times New Roman"/>
          <w:bCs/>
          <w:sz w:val="28"/>
          <w:szCs w:val="28"/>
          <w:lang w:val="uk-UA" w:eastAsia="ru-RU"/>
        </w:rPr>
        <w:t>Факультет</w:t>
      </w:r>
      <w:r w:rsidRPr="008529C1">
        <w:rPr>
          <w:rFonts w:ascii="Times New Roman" w:eastAsia="Times New Roman" w:hAnsi="Times New Roman" w:cs="Times New Roman"/>
          <w:bCs/>
          <w:sz w:val="28"/>
          <w:szCs w:val="28"/>
          <w:lang w:eastAsia="ru-RU"/>
        </w:rPr>
        <w:t xml:space="preserve"> </w:t>
      </w:r>
      <w:r w:rsidRPr="008529C1">
        <w:rPr>
          <w:rFonts w:ascii="Times New Roman" w:eastAsia="Times New Roman" w:hAnsi="Times New Roman" w:cs="Times New Roman"/>
          <w:sz w:val="28"/>
          <w:szCs w:val="28"/>
          <w:lang w:val="uk-UA" w:eastAsia="ru-RU"/>
        </w:rPr>
        <w:t>інформаційних технологій та електроніки</w:t>
      </w:r>
    </w:p>
    <w:p w14:paraId="04C40C45" w14:textId="77777777" w:rsidR="008529C1" w:rsidRPr="008529C1" w:rsidRDefault="008529C1" w:rsidP="008529C1">
      <w:pPr>
        <w:keepNext/>
        <w:spacing w:after="0" w:line="240" w:lineRule="auto"/>
        <w:outlineLvl w:val="0"/>
        <w:rPr>
          <w:rFonts w:ascii="Times New Roman" w:eastAsia="Times New Roman" w:hAnsi="Times New Roman" w:cs="Times New Roman"/>
          <w:sz w:val="28"/>
          <w:szCs w:val="20"/>
          <w:lang w:eastAsia="ru-RU"/>
        </w:rPr>
      </w:pPr>
      <w:r w:rsidRPr="008529C1">
        <w:rPr>
          <w:rFonts w:ascii="Times New Roman" w:eastAsia="Times New Roman" w:hAnsi="Times New Roman" w:cs="Times New Roman"/>
          <w:sz w:val="28"/>
          <w:szCs w:val="28"/>
          <w:lang w:val="uk-UA" w:eastAsia="ru-RU"/>
        </w:rPr>
        <w:t>Кафедра</w:t>
      </w:r>
      <w:r w:rsidRPr="008529C1">
        <w:rPr>
          <w:rFonts w:ascii="Times New Roman" w:eastAsia="Times New Roman" w:hAnsi="Times New Roman" w:cs="Times New Roman"/>
          <w:sz w:val="28"/>
          <w:szCs w:val="28"/>
          <w:lang w:eastAsia="ru-RU"/>
        </w:rPr>
        <w:t xml:space="preserve"> </w:t>
      </w:r>
      <w:r w:rsidRPr="008529C1">
        <w:rPr>
          <w:rFonts w:ascii="Times New Roman" w:eastAsia="Times New Roman" w:hAnsi="Times New Roman" w:cs="Times New Roman"/>
          <w:sz w:val="28"/>
          <w:szCs w:val="28"/>
          <w:lang w:val="uk-UA" w:eastAsia="ru-RU"/>
        </w:rPr>
        <w:t>комп’ютерно-інтегрованих систем управління</w:t>
      </w:r>
    </w:p>
    <w:p w14:paraId="70176E42" w14:textId="77777777" w:rsidR="008529C1" w:rsidRPr="008529C1" w:rsidRDefault="008529C1" w:rsidP="008529C1">
      <w:pPr>
        <w:spacing w:after="0" w:line="240" w:lineRule="auto"/>
        <w:jc w:val="center"/>
        <w:rPr>
          <w:rFonts w:ascii="Times New Roman" w:eastAsia="Times New Roman" w:hAnsi="Times New Roman" w:cs="Times New Roman"/>
          <w:sz w:val="36"/>
          <w:szCs w:val="36"/>
          <w:lang w:val="uk-UA" w:eastAsia="ru-RU"/>
        </w:rPr>
      </w:pPr>
    </w:p>
    <w:p w14:paraId="4DEDC6D9" w14:textId="77777777" w:rsidR="008529C1" w:rsidRPr="008529C1" w:rsidRDefault="008529C1" w:rsidP="008529C1">
      <w:pPr>
        <w:spacing w:after="0" w:line="240" w:lineRule="auto"/>
        <w:jc w:val="center"/>
        <w:rPr>
          <w:rFonts w:ascii="Times New Roman" w:eastAsia="Times New Roman" w:hAnsi="Times New Roman" w:cs="Times New Roman"/>
          <w:sz w:val="36"/>
          <w:szCs w:val="36"/>
          <w:lang w:val="uk-UA" w:eastAsia="ru-RU"/>
        </w:rPr>
      </w:pPr>
    </w:p>
    <w:p w14:paraId="35F249D3" w14:textId="77777777" w:rsidR="008529C1" w:rsidRPr="008529C1" w:rsidRDefault="008529C1" w:rsidP="008529C1">
      <w:pPr>
        <w:keepNext/>
        <w:keepLines/>
        <w:spacing w:before="200" w:after="0"/>
        <w:jc w:val="center"/>
        <w:outlineLvl w:val="1"/>
        <w:rPr>
          <w:rFonts w:ascii="Times New Roman" w:eastAsia="Times New Roman" w:hAnsi="Times New Roman" w:cs="Times New Roman"/>
          <w:b/>
          <w:sz w:val="36"/>
          <w:szCs w:val="36"/>
        </w:rPr>
      </w:pPr>
      <w:r w:rsidRPr="008529C1">
        <w:rPr>
          <w:rFonts w:ascii="Times New Roman" w:eastAsia="Times New Roman" w:hAnsi="Times New Roman" w:cs="Times New Roman"/>
          <w:b/>
          <w:sz w:val="36"/>
          <w:szCs w:val="36"/>
        </w:rPr>
        <w:t>ПОЯСНЮВАЛЬНА ЗАПИСКА</w:t>
      </w:r>
    </w:p>
    <w:p w14:paraId="2B06F912" w14:textId="77777777" w:rsidR="008529C1" w:rsidRPr="008529C1" w:rsidRDefault="008529C1" w:rsidP="008529C1">
      <w:pPr>
        <w:spacing w:after="0" w:line="240" w:lineRule="auto"/>
        <w:jc w:val="center"/>
        <w:rPr>
          <w:rFonts w:ascii="Times New Roman" w:eastAsia="Times New Roman" w:hAnsi="Times New Roman" w:cs="Times New Roman"/>
          <w:sz w:val="28"/>
          <w:szCs w:val="24"/>
          <w:lang w:val="uk-UA" w:eastAsia="ru-RU"/>
        </w:rPr>
      </w:pPr>
      <w:r w:rsidRPr="008529C1">
        <w:rPr>
          <w:rFonts w:ascii="Times New Roman" w:eastAsia="Times New Roman" w:hAnsi="Times New Roman" w:cs="Times New Roman"/>
          <w:sz w:val="28"/>
          <w:szCs w:val="24"/>
          <w:lang w:val="uk-UA" w:eastAsia="ru-RU"/>
        </w:rPr>
        <w:t>до магістерської науково-дослідної роботи</w:t>
      </w:r>
    </w:p>
    <w:p w14:paraId="458E0413" w14:textId="77777777" w:rsidR="008529C1" w:rsidRPr="008529C1" w:rsidRDefault="008529C1" w:rsidP="008529C1">
      <w:pPr>
        <w:spacing w:after="0" w:line="240" w:lineRule="auto"/>
        <w:jc w:val="center"/>
        <w:rPr>
          <w:rFonts w:ascii="Times New Roman" w:eastAsia="Times New Roman" w:hAnsi="Times New Roman" w:cs="Times New Roman"/>
          <w:sz w:val="28"/>
          <w:szCs w:val="28"/>
          <w:lang w:val="uk-UA" w:eastAsia="ru-RU"/>
        </w:rPr>
      </w:pPr>
    </w:p>
    <w:p w14:paraId="743F3340"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r w:rsidRPr="008529C1">
        <w:rPr>
          <w:rFonts w:ascii="Times New Roman" w:eastAsia="Times New Roman" w:hAnsi="Times New Roman" w:cs="Times New Roman"/>
          <w:sz w:val="28"/>
          <w:szCs w:val="28"/>
          <w:lang w:val="uk-UA" w:eastAsia="ru-RU"/>
        </w:rPr>
        <w:t>освітній ступінь:   магістр</w:t>
      </w:r>
    </w:p>
    <w:p w14:paraId="379E2319" w14:textId="77777777" w:rsidR="008529C1" w:rsidRPr="008529C1" w:rsidRDefault="008529C1" w:rsidP="008529C1">
      <w:pPr>
        <w:spacing w:after="0" w:line="240" w:lineRule="auto"/>
        <w:jc w:val="both"/>
        <w:rPr>
          <w:rFonts w:ascii="Times New Roman" w:eastAsia="Times New Roman" w:hAnsi="Times New Roman" w:cs="Times New Roman"/>
          <w:sz w:val="16"/>
          <w:szCs w:val="16"/>
          <w:lang w:val="uk-UA" w:eastAsia="ru-RU"/>
        </w:rPr>
      </w:pPr>
      <w:r w:rsidRPr="008529C1">
        <w:rPr>
          <w:rFonts w:ascii="Times New Roman" w:eastAsia="Times New Roman" w:hAnsi="Times New Roman" w:cs="Times New Roman"/>
          <w:sz w:val="28"/>
          <w:szCs w:val="28"/>
          <w:lang w:val="uk-UA" w:eastAsia="ru-RU"/>
        </w:rPr>
        <w:t>спеціальність:   151 – Автоматизація та комп’ютерно-інтегровані технології</w:t>
      </w:r>
    </w:p>
    <w:p w14:paraId="48B551DE" w14:textId="77777777" w:rsidR="008529C1" w:rsidRPr="008529C1" w:rsidRDefault="008529C1" w:rsidP="008529C1">
      <w:pPr>
        <w:spacing w:after="0" w:line="240" w:lineRule="auto"/>
        <w:jc w:val="both"/>
        <w:rPr>
          <w:rFonts w:ascii="Times New Roman" w:eastAsia="Times New Roman" w:hAnsi="Times New Roman" w:cs="Times New Roman"/>
          <w:sz w:val="16"/>
          <w:szCs w:val="16"/>
          <w:lang w:val="uk-UA" w:eastAsia="ru-RU"/>
        </w:rPr>
      </w:pPr>
      <w:r w:rsidRPr="008529C1">
        <w:rPr>
          <w:rFonts w:ascii="Times New Roman" w:eastAsia="Times New Roman" w:hAnsi="Times New Roman" w:cs="Times New Roman"/>
          <w:sz w:val="16"/>
          <w:szCs w:val="16"/>
          <w:lang w:val="uk-UA" w:eastAsia="ru-RU"/>
        </w:rPr>
        <w:t xml:space="preserve">                                                                                             (шифр і назва спеціальності)</w:t>
      </w:r>
    </w:p>
    <w:p w14:paraId="6F129F0B" w14:textId="77777777" w:rsidR="008529C1" w:rsidRPr="008529C1" w:rsidRDefault="008529C1" w:rsidP="008529C1">
      <w:pPr>
        <w:spacing w:after="0" w:line="240" w:lineRule="auto"/>
        <w:jc w:val="both"/>
        <w:rPr>
          <w:rFonts w:ascii="Times New Roman" w:eastAsia="Times New Roman" w:hAnsi="Times New Roman" w:cs="Times New Roman"/>
          <w:sz w:val="28"/>
          <w:szCs w:val="28"/>
          <w:lang w:val="uk-UA" w:eastAsia="ru-RU"/>
        </w:rPr>
      </w:pPr>
      <w:r w:rsidRPr="008529C1">
        <w:rPr>
          <w:rFonts w:ascii="Times New Roman" w:eastAsia="Times New Roman" w:hAnsi="Times New Roman" w:cs="Times New Roman"/>
          <w:sz w:val="28"/>
          <w:szCs w:val="28"/>
          <w:lang w:val="uk-UA" w:eastAsia="ru-RU"/>
        </w:rPr>
        <w:t>спеціалізація __________________________________________________</w:t>
      </w:r>
    </w:p>
    <w:p w14:paraId="386C4A54" w14:textId="77777777" w:rsidR="008529C1" w:rsidRPr="008529C1" w:rsidRDefault="008529C1" w:rsidP="008529C1">
      <w:pPr>
        <w:spacing w:after="0" w:line="240" w:lineRule="auto"/>
        <w:jc w:val="both"/>
        <w:rPr>
          <w:rFonts w:ascii="Times New Roman" w:eastAsia="Times New Roman" w:hAnsi="Times New Roman" w:cs="Times New Roman"/>
          <w:sz w:val="16"/>
          <w:szCs w:val="16"/>
          <w:lang w:val="uk-UA" w:eastAsia="ru-RU"/>
        </w:rPr>
      </w:pPr>
      <w:r w:rsidRPr="008529C1">
        <w:rPr>
          <w:rFonts w:ascii="Times New Roman" w:eastAsia="Times New Roman" w:hAnsi="Times New Roman" w:cs="Times New Roman"/>
          <w:sz w:val="16"/>
          <w:szCs w:val="16"/>
          <w:lang w:val="uk-UA" w:eastAsia="ru-RU"/>
        </w:rPr>
        <w:t xml:space="preserve">                                                                                             (назва спеціалізації)</w:t>
      </w:r>
    </w:p>
    <w:p w14:paraId="2D6C508F"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2F5B41D6" w14:textId="77777777" w:rsidR="008529C1" w:rsidRPr="008529C1" w:rsidRDefault="008529C1" w:rsidP="008529C1">
      <w:pPr>
        <w:spacing w:after="0" w:line="240" w:lineRule="auto"/>
        <w:jc w:val="both"/>
        <w:rPr>
          <w:rFonts w:ascii="Times New Roman" w:eastAsia="Times New Roman" w:hAnsi="Times New Roman" w:cs="Times New Roman"/>
          <w:sz w:val="36"/>
          <w:szCs w:val="36"/>
          <w:lang w:val="uk-UA" w:eastAsia="ru-RU"/>
        </w:rPr>
      </w:pPr>
      <w:r w:rsidRPr="008529C1">
        <w:rPr>
          <w:rFonts w:ascii="Times New Roman" w:eastAsia="Times New Roman" w:hAnsi="Times New Roman" w:cs="Times New Roman"/>
          <w:sz w:val="36"/>
          <w:szCs w:val="36"/>
          <w:lang w:val="uk-UA" w:eastAsia="ru-RU"/>
        </w:rPr>
        <w:t>на тему «Розробка та дослідження комп'ютерно-інтегрованої системи контролю та управління підігрівачем газоподібного аміаку у виробництві аміачної селітри»</w:t>
      </w:r>
    </w:p>
    <w:p w14:paraId="5AF977F2" w14:textId="77777777" w:rsidR="008529C1" w:rsidRPr="008529C1" w:rsidRDefault="008529C1" w:rsidP="008529C1">
      <w:pPr>
        <w:spacing w:after="0" w:line="240" w:lineRule="auto"/>
        <w:jc w:val="both"/>
        <w:rPr>
          <w:rFonts w:ascii="Times New Roman" w:eastAsia="Times New Roman" w:hAnsi="Times New Roman" w:cs="Times New Roman"/>
          <w:sz w:val="36"/>
          <w:szCs w:val="36"/>
          <w:lang w:val="uk-UA" w:eastAsia="ru-RU"/>
        </w:rPr>
      </w:pPr>
    </w:p>
    <w:p w14:paraId="2F7B6A83" w14:textId="77777777" w:rsidR="008529C1" w:rsidRPr="008529C1" w:rsidRDefault="008529C1" w:rsidP="008529C1">
      <w:pPr>
        <w:spacing w:after="0" w:line="240" w:lineRule="auto"/>
        <w:jc w:val="both"/>
        <w:rPr>
          <w:rFonts w:ascii="Times New Roman" w:eastAsia="Times New Roman" w:hAnsi="Times New Roman" w:cs="Times New Roman"/>
          <w:sz w:val="28"/>
          <w:szCs w:val="28"/>
          <w:lang w:val="uk-UA" w:eastAsia="ru-RU"/>
        </w:rPr>
      </w:pPr>
    </w:p>
    <w:p w14:paraId="2CB1F723" w14:textId="77777777" w:rsidR="008529C1" w:rsidRPr="008529C1" w:rsidRDefault="008529C1" w:rsidP="008529C1">
      <w:pPr>
        <w:spacing w:after="0" w:line="240" w:lineRule="auto"/>
        <w:jc w:val="center"/>
        <w:rPr>
          <w:rFonts w:ascii="Times New Roman" w:eastAsia="Times New Roman" w:hAnsi="Times New Roman" w:cs="Times New Roman"/>
          <w:sz w:val="28"/>
          <w:szCs w:val="28"/>
          <w:lang w:val="uk-UA" w:eastAsia="ru-RU"/>
        </w:rPr>
      </w:pPr>
    </w:p>
    <w:p w14:paraId="4262C17F" w14:textId="77777777" w:rsidR="008529C1" w:rsidRPr="008529C1" w:rsidRDefault="008529C1" w:rsidP="008529C1">
      <w:pPr>
        <w:spacing w:after="0" w:line="240" w:lineRule="auto"/>
        <w:rPr>
          <w:rFonts w:ascii="Times New Roman" w:eastAsia="Times New Roman" w:hAnsi="Times New Roman" w:cs="Times New Roman"/>
          <w:sz w:val="28"/>
          <w:szCs w:val="28"/>
          <w:lang w:eastAsia="ru-RU"/>
        </w:rPr>
      </w:pPr>
      <w:r w:rsidRPr="008529C1">
        <w:rPr>
          <w:rFonts w:ascii="Times New Roman" w:eastAsia="Times New Roman" w:hAnsi="Times New Roman" w:cs="Times New Roman"/>
          <w:sz w:val="28"/>
          <w:szCs w:val="28"/>
          <w:lang w:val="uk-UA" w:eastAsia="ru-RU"/>
        </w:rPr>
        <w:t>Виконав: студент групи _</w:t>
      </w:r>
      <w:r w:rsidRPr="008529C1">
        <w:rPr>
          <w:rFonts w:ascii="Times New Roman" w:eastAsia="Times New Roman" w:hAnsi="Times New Roman" w:cs="Times New Roman"/>
          <w:sz w:val="28"/>
          <w:szCs w:val="28"/>
          <w:u w:val="single"/>
          <w:lang w:val="uk-UA" w:eastAsia="ru-RU"/>
        </w:rPr>
        <w:t>АТП-22зм</w:t>
      </w:r>
      <w:r w:rsidRPr="008529C1">
        <w:rPr>
          <w:rFonts w:ascii="Times New Roman" w:eastAsia="Times New Roman" w:hAnsi="Times New Roman" w:cs="Times New Roman"/>
          <w:sz w:val="28"/>
          <w:szCs w:val="28"/>
          <w:lang w:val="uk-UA" w:eastAsia="ru-RU"/>
        </w:rPr>
        <w:t xml:space="preserve">_  </w:t>
      </w:r>
      <w:r w:rsidRPr="008529C1">
        <w:rPr>
          <w:rFonts w:ascii="Times New Roman" w:eastAsia="Times New Roman" w:hAnsi="Times New Roman" w:cs="Times New Roman"/>
          <w:sz w:val="28"/>
          <w:szCs w:val="28"/>
          <w:lang w:val="uk-UA" w:eastAsia="ru-RU"/>
        </w:rPr>
        <w:tab/>
        <w:t>_________  В.Ф. Нємцов</w:t>
      </w:r>
    </w:p>
    <w:p w14:paraId="61A5FF6C" w14:textId="77777777" w:rsidR="008529C1" w:rsidRPr="008529C1" w:rsidRDefault="008529C1" w:rsidP="008529C1">
      <w:pPr>
        <w:spacing w:after="0" w:line="240" w:lineRule="auto"/>
        <w:ind w:left="3540" w:firstLine="1705"/>
        <w:rPr>
          <w:rFonts w:ascii="Times New Roman" w:eastAsia="Times New Roman" w:hAnsi="Times New Roman" w:cs="Times New Roman"/>
          <w:sz w:val="28"/>
          <w:szCs w:val="28"/>
          <w:lang w:val="uk-UA" w:eastAsia="ru-RU"/>
        </w:rPr>
      </w:pPr>
      <w:r w:rsidRPr="008529C1">
        <w:rPr>
          <w:rFonts w:ascii="Times New Roman" w:eastAsia="Times New Roman" w:hAnsi="Times New Roman" w:cs="Times New Roman"/>
          <w:bCs/>
          <w:sz w:val="28"/>
          <w:szCs w:val="28"/>
          <w:vertAlign w:val="superscript"/>
          <w:lang w:val="uk-UA" w:eastAsia="ru-RU"/>
        </w:rPr>
        <w:t>( підпис )</w:t>
      </w:r>
    </w:p>
    <w:p w14:paraId="3844CDB8"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4294CC82" w14:textId="77777777" w:rsidR="008529C1" w:rsidRPr="008529C1" w:rsidRDefault="008529C1" w:rsidP="008529C1">
      <w:pPr>
        <w:spacing w:after="0" w:line="240" w:lineRule="auto"/>
        <w:jc w:val="both"/>
        <w:rPr>
          <w:rFonts w:ascii="Times New Roman" w:eastAsia="Times New Roman" w:hAnsi="Times New Roman" w:cs="Times New Roman"/>
          <w:b/>
          <w:sz w:val="28"/>
          <w:szCs w:val="28"/>
          <w:lang w:val="uk-UA" w:eastAsia="ru-RU"/>
        </w:rPr>
      </w:pPr>
      <w:r w:rsidRPr="008529C1">
        <w:rPr>
          <w:rFonts w:ascii="Times New Roman" w:eastAsia="Times New Roman" w:hAnsi="Times New Roman" w:cs="Times New Roman"/>
          <w:sz w:val="28"/>
          <w:szCs w:val="28"/>
          <w:lang w:val="uk-UA" w:eastAsia="ru-RU"/>
        </w:rPr>
        <w:t>Керівник</w:t>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t xml:space="preserve"> </w:t>
      </w:r>
      <w:r w:rsidRPr="008529C1">
        <w:rPr>
          <w:rFonts w:ascii="Times New Roman" w:eastAsia="Times New Roman" w:hAnsi="Times New Roman" w:cs="Times New Roman"/>
          <w:b/>
          <w:sz w:val="28"/>
          <w:szCs w:val="28"/>
          <w:lang w:val="uk-UA" w:eastAsia="ru-RU"/>
        </w:rPr>
        <w:t xml:space="preserve">_________  </w:t>
      </w:r>
      <w:r w:rsidRPr="008529C1">
        <w:rPr>
          <w:rFonts w:ascii="Times New Roman" w:eastAsia="Times New Roman" w:hAnsi="Times New Roman" w:cs="Times New Roman"/>
          <w:sz w:val="28"/>
          <w:szCs w:val="28"/>
          <w:lang w:val="uk-UA" w:eastAsia="ru-RU"/>
        </w:rPr>
        <w:t xml:space="preserve">П.Й. </w:t>
      </w:r>
      <w:proofErr w:type="spellStart"/>
      <w:r w:rsidRPr="008529C1">
        <w:rPr>
          <w:rFonts w:ascii="Times New Roman" w:eastAsia="Times New Roman" w:hAnsi="Times New Roman" w:cs="Times New Roman"/>
          <w:sz w:val="28"/>
          <w:szCs w:val="28"/>
          <w:lang w:val="uk-UA" w:eastAsia="ru-RU"/>
        </w:rPr>
        <w:t>Єлісєєв</w:t>
      </w:r>
      <w:proofErr w:type="spellEnd"/>
    </w:p>
    <w:p w14:paraId="617667B3" w14:textId="77777777" w:rsidR="008529C1" w:rsidRPr="008529C1" w:rsidRDefault="008529C1" w:rsidP="008529C1">
      <w:pPr>
        <w:spacing w:after="0" w:line="240" w:lineRule="auto"/>
        <w:ind w:left="3540" w:firstLine="1705"/>
        <w:rPr>
          <w:rFonts w:ascii="Times New Roman" w:eastAsia="Times New Roman" w:hAnsi="Times New Roman" w:cs="Times New Roman"/>
          <w:bCs/>
          <w:sz w:val="28"/>
          <w:szCs w:val="28"/>
          <w:vertAlign w:val="superscript"/>
          <w:lang w:val="uk-UA" w:eastAsia="ru-RU"/>
        </w:rPr>
      </w:pPr>
      <w:r w:rsidRPr="008529C1">
        <w:rPr>
          <w:rFonts w:ascii="Times New Roman" w:eastAsia="Times New Roman" w:hAnsi="Times New Roman" w:cs="Times New Roman"/>
          <w:bCs/>
          <w:sz w:val="28"/>
          <w:szCs w:val="28"/>
          <w:vertAlign w:val="superscript"/>
          <w:lang w:val="uk-UA" w:eastAsia="ru-RU"/>
        </w:rPr>
        <w:t>( підпис )</w:t>
      </w:r>
    </w:p>
    <w:p w14:paraId="16751B04"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259A2BE4" w14:textId="77777777" w:rsidR="008529C1" w:rsidRPr="008529C1" w:rsidRDefault="008529C1" w:rsidP="008529C1">
      <w:pPr>
        <w:spacing w:after="0" w:line="240" w:lineRule="auto"/>
        <w:jc w:val="both"/>
        <w:rPr>
          <w:rFonts w:ascii="Times New Roman" w:eastAsia="Times New Roman" w:hAnsi="Times New Roman" w:cs="Times New Roman"/>
          <w:b/>
          <w:sz w:val="28"/>
          <w:szCs w:val="28"/>
          <w:lang w:val="uk-UA" w:eastAsia="ru-RU"/>
        </w:rPr>
      </w:pPr>
      <w:r w:rsidRPr="008529C1">
        <w:rPr>
          <w:rFonts w:ascii="Times New Roman" w:eastAsia="Times New Roman" w:hAnsi="Times New Roman" w:cs="Times New Roman"/>
          <w:sz w:val="28"/>
          <w:szCs w:val="28"/>
          <w:lang w:val="uk-UA" w:eastAsia="ru-RU"/>
        </w:rPr>
        <w:t>Завідувачка кафедри</w:t>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t xml:space="preserve"> </w:t>
      </w:r>
      <w:r w:rsidRPr="008529C1">
        <w:rPr>
          <w:rFonts w:ascii="Times New Roman" w:eastAsia="Times New Roman" w:hAnsi="Times New Roman" w:cs="Times New Roman"/>
          <w:b/>
          <w:sz w:val="28"/>
          <w:szCs w:val="28"/>
          <w:lang w:val="uk-UA" w:eastAsia="ru-RU"/>
        </w:rPr>
        <w:t xml:space="preserve">_________  </w:t>
      </w:r>
      <w:r w:rsidRPr="008529C1">
        <w:rPr>
          <w:rFonts w:ascii="Times New Roman" w:eastAsia="Times New Roman" w:hAnsi="Times New Roman" w:cs="Times New Roman"/>
          <w:sz w:val="28"/>
          <w:szCs w:val="28"/>
          <w:lang w:val="uk-UA" w:eastAsia="ru-RU"/>
        </w:rPr>
        <w:t xml:space="preserve">М.Г. </w:t>
      </w:r>
      <w:proofErr w:type="spellStart"/>
      <w:r w:rsidRPr="008529C1">
        <w:rPr>
          <w:rFonts w:ascii="Times New Roman" w:eastAsia="Times New Roman" w:hAnsi="Times New Roman" w:cs="Times New Roman"/>
          <w:sz w:val="28"/>
          <w:szCs w:val="28"/>
          <w:lang w:val="uk-UA" w:eastAsia="ru-RU"/>
        </w:rPr>
        <w:t>Лорія</w:t>
      </w:r>
      <w:proofErr w:type="spellEnd"/>
    </w:p>
    <w:p w14:paraId="26928F97" w14:textId="77777777" w:rsidR="008529C1" w:rsidRPr="008529C1" w:rsidRDefault="008529C1" w:rsidP="008529C1">
      <w:pPr>
        <w:spacing w:after="0" w:line="240" w:lineRule="auto"/>
        <w:ind w:left="3540" w:firstLine="1705"/>
        <w:rPr>
          <w:rFonts w:ascii="Times New Roman" w:eastAsia="Times New Roman" w:hAnsi="Times New Roman" w:cs="Times New Roman"/>
          <w:bCs/>
          <w:sz w:val="28"/>
          <w:szCs w:val="28"/>
          <w:vertAlign w:val="superscript"/>
          <w:lang w:val="uk-UA" w:eastAsia="ru-RU"/>
        </w:rPr>
      </w:pPr>
      <w:r w:rsidRPr="008529C1">
        <w:rPr>
          <w:rFonts w:ascii="Times New Roman" w:eastAsia="Times New Roman" w:hAnsi="Times New Roman" w:cs="Times New Roman"/>
          <w:bCs/>
          <w:sz w:val="28"/>
          <w:szCs w:val="28"/>
          <w:vertAlign w:val="superscript"/>
          <w:lang w:val="uk-UA" w:eastAsia="ru-RU"/>
        </w:rPr>
        <w:t>( підпис )</w:t>
      </w:r>
    </w:p>
    <w:p w14:paraId="5F9B4B73"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33D34B37" w14:textId="77777777" w:rsidR="00B04AB3" w:rsidRPr="008529C1" w:rsidRDefault="008529C1" w:rsidP="00B04AB3">
      <w:pPr>
        <w:spacing w:after="0" w:line="240" w:lineRule="auto"/>
        <w:jc w:val="both"/>
        <w:rPr>
          <w:rFonts w:ascii="Times New Roman" w:eastAsia="Times New Roman" w:hAnsi="Times New Roman" w:cs="Times New Roman"/>
          <w:b/>
          <w:sz w:val="28"/>
          <w:szCs w:val="28"/>
          <w:lang w:val="uk-UA" w:eastAsia="ru-RU"/>
        </w:rPr>
      </w:pPr>
      <w:r w:rsidRPr="008529C1">
        <w:rPr>
          <w:rFonts w:ascii="Times New Roman" w:eastAsia="Times New Roman" w:hAnsi="Times New Roman" w:cs="Times New Roman"/>
          <w:sz w:val="28"/>
          <w:szCs w:val="28"/>
          <w:lang w:val="uk-UA" w:eastAsia="ru-RU"/>
        </w:rPr>
        <w:t>Рецензент</w:t>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sz w:val="28"/>
          <w:szCs w:val="28"/>
          <w:lang w:val="uk-UA" w:eastAsia="ru-RU"/>
        </w:rPr>
        <w:tab/>
      </w:r>
      <w:r w:rsidRPr="008529C1">
        <w:rPr>
          <w:rFonts w:ascii="Times New Roman" w:eastAsia="Times New Roman" w:hAnsi="Times New Roman" w:cs="Times New Roman"/>
          <w:b/>
          <w:sz w:val="28"/>
          <w:szCs w:val="28"/>
          <w:lang w:val="uk-UA" w:eastAsia="ru-RU"/>
        </w:rPr>
        <w:t xml:space="preserve">_________  </w:t>
      </w:r>
      <w:r w:rsidR="00B04AB3" w:rsidRPr="008529C1">
        <w:rPr>
          <w:rFonts w:ascii="Times New Roman" w:eastAsia="Times New Roman" w:hAnsi="Times New Roman" w:cs="Times New Roman"/>
          <w:sz w:val="28"/>
          <w:szCs w:val="28"/>
          <w:lang w:val="uk-UA" w:eastAsia="ru-RU"/>
        </w:rPr>
        <w:t xml:space="preserve">М.Г. </w:t>
      </w:r>
      <w:proofErr w:type="spellStart"/>
      <w:r w:rsidR="00B04AB3" w:rsidRPr="008529C1">
        <w:rPr>
          <w:rFonts w:ascii="Times New Roman" w:eastAsia="Times New Roman" w:hAnsi="Times New Roman" w:cs="Times New Roman"/>
          <w:sz w:val="28"/>
          <w:szCs w:val="28"/>
          <w:lang w:val="uk-UA" w:eastAsia="ru-RU"/>
        </w:rPr>
        <w:t>Лорія</w:t>
      </w:r>
      <w:proofErr w:type="spellEnd"/>
    </w:p>
    <w:p w14:paraId="63AA7270" w14:textId="77777777" w:rsidR="008529C1" w:rsidRPr="008529C1" w:rsidRDefault="008529C1" w:rsidP="008529C1">
      <w:pPr>
        <w:spacing w:after="0" w:line="240" w:lineRule="auto"/>
        <w:jc w:val="both"/>
        <w:rPr>
          <w:rFonts w:ascii="Times New Roman" w:eastAsia="Times New Roman" w:hAnsi="Times New Roman" w:cs="Times New Roman"/>
          <w:b/>
          <w:sz w:val="28"/>
          <w:szCs w:val="28"/>
          <w:lang w:val="uk-UA" w:eastAsia="ru-RU"/>
        </w:rPr>
      </w:pPr>
    </w:p>
    <w:p w14:paraId="1CF50F9A" w14:textId="77777777" w:rsidR="008529C1" w:rsidRPr="008529C1" w:rsidRDefault="008529C1" w:rsidP="008529C1">
      <w:pPr>
        <w:spacing w:after="0" w:line="240" w:lineRule="auto"/>
        <w:ind w:left="3540" w:firstLine="1705"/>
        <w:rPr>
          <w:rFonts w:ascii="Times New Roman" w:eastAsia="Times New Roman" w:hAnsi="Times New Roman" w:cs="Times New Roman"/>
          <w:bCs/>
          <w:sz w:val="28"/>
          <w:szCs w:val="28"/>
          <w:vertAlign w:val="superscript"/>
          <w:lang w:val="uk-UA" w:eastAsia="ru-RU"/>
        </w:rPr>
      </w:pPr>
      <w:r w:rsidRPr="008529C1">
        <w:rPr>
          <w:rFonts w:ascii="Times New Roman" w:eastAsia="Times New Roman" w:hAnsi="Times New Roman" w:cs="Times New Roman"/>
          <w:bCs/>
          <w:sz w:val="28"/>
          <w:szCs w:val="28"/>
          <w:vertAlign w:val="superscript"/>
          <w:lang w:val="uk-UA" w:eastAsia="ru-RU"/>
        </w:rPr>
        <w:t>( підпис )</w:t>
      </w:r>
    </w:p>
    <w:p w14:paraId="0064436B"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217B0364"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073DCA8E" w14:textId="77777777" w:rsidR="008529C1" w:rsidRPr="008529C1" w:rsidRDefault="008529C1" w:rsidP="008529C1">
      <w:pPr>
        <w:spacing w:after="0" w:line="240" w:lineRule="auto"/>
        <w:rPr>
          <w:rFonts w:ascii="Times New Roman" w:eastAsia="Times New Roman" w:hAnsi="Times New Roman" w:cs="Times New Roman"/>
          <w:sz w:val="28"/>
          <w:szCs w:val="28"/>
          <w:lang w:val="uk-UA" w:eastAsia="ru-RU"/>
        </w:rPr>
      </w:pPr>
    </w:p>
    <w:p w14:paraId="6890666D" w14:textId="77777777" w:rsidR="008529C1" w:rsidRPr="008529C1" w:rsidRDefault="008529C1" w:rsidP="008529C1">
      <w:pPr>
        <w:spacing w:after="0" w:line="240" w:lineRule="auto"/>
        <w:jc w:val="center"/>
        <w:rPr>
          <w:rFonts w:ascii="Times New Roman" w:eastAsia="Times New Roman" w:hAnsi="Times New Roman" w:cs="Times New Roman"/>
          <w:sz w:val="28"/>
          <w:szCs w:val="24"/>
          <w:lang w:val="uk-UA" w:eastAsia="ru-RU"/>
        </w:rPr>
      </w:pPr>
      <w:r w:rsidRPr="008529C1">
        <w:rPr>
          <w:rFonts w:ascii="Times New Roman" w:eastAsia="Times New Roman" w:hAnsi="Times New Roman" w:cs="Times New Roman"/>
          <w:sz w:val="28"/>
          <w:szCs w:val="28"/>
          <w:lang w:val="uk-UA" w:eastAsia="ru-RU"/>
        </w:rPr>
        <w:t>Київ – 2023 р</w:t>
      </w:r>
      <w:r w:rsidRPr="008529C1">
        <w:rPr>
          <w:rFonts w:ascii="Times New Roman" w:eastAsia="Times New Roman" w:hAnsi="Times New Roman" w:cs="Times New Roman"/>
          <w:sz w:val="28"/>
          <w:szCs w:val="24"/>
          <w:lang w:val="uk-UA" w:eastAsia="ru-RU"/>
        </w:rPr>
        <w:t>.</w:t>
      </w:r>
    </w:p>
    <w:p w14:paraId="06B65053" w14:textId="77777777" w:rsidR="008529C1" w:rsidRPr="008529C1" w:rsidRDefault="008529C1" w:rsidP="008529C1">
      <w:pPr>
        <w:spacing w:after="0" w:line="240" w:lineRule="auto"/>
        <w:rPr>
          <w:rFonts w:ascii="Times New Roman" w:eastAsia="Times New Roman" w:hAnsi="Times New Roman" w:cs="Times New Roman"/>
          <w:sz w:val="28"/>
          <w:szCs w:val="24"/>
          <w:lang w:val="uk-UA" w:eastAsia="ru-RU"/>
        </w:rPr>
      </w:pPr>
      <w:r w:rsidRPr="008529C1">
        <w:rPr>
          <w:rFonts w:ascii="Times New Roman" w:eastAsia="Times New Roman" w:hAnsi="Times New Roman" w:cs="Times New Roman"/>
          <w:sz w:val="28"/>
          <w:szCs w:val="24"/>
          <w:lang w:val="uk-UA" w:eastAsia="ru-RU"/>
        </w:rPr>
        <w:br w:type="page"/>
      </w:r>
    </w:p>
    <w:p w14:paraId="1B3422C6" w14:textId="77777777" w:rsidR="008529C1" w:rsidRPr="008529C1" w:rsidRDefault="008529C1" w:rsidP="008529C1">
      <w:pPr>
        <w:spacing w:after="0" w:line="240" w:lineRule="auto"/>
        <w:jc w:val="center"/>
        <w:rPr>
          <w:rFonts w:ascii="Times New Roman" w:eastAsia="Times New Roman" w:hAnsi="Times New Roman" w:cs="Times New Roman"/>
          <w:b/>
          <w:bCs/>
          <w:sz w:val="24"/>
          <w:szCs w:val="24"/>
          <w:lang w:val="uk-UA" w:eastAsia="ru-RU"/>
        </w:rPr>
      </w:pPr>
      <w:r w:rsidRPr="008529C1">
        <w:rPr>
          <w:rFonts w:ascii="Times New Roman" w:eastAsia="Times New Roman" w:hAnsi="Times New Roman" w:cs="Times New Roman"/>
          <w:b/>
          <w:bCs/>
          <w:sz w:val="24"/>
          <w:szCs w:val="24"/>
          <w:lang w:val="uk-UA" w:eastAsia="ru-RU"/>
        </w:rPr>
        <w:lastRenderedPageBreak/>
        <w:t xml:space="preserve">СХІДНОУКРАЇНСЬКИЙ НАЦІОНАЛЬНИЙ УНІВЕРСИТЕТ </w:t>
      </w:r>
    </w:p>
    <w:p w14:paraId="3A26B642" w14:textId="77777777" w:rsidR="008529C1" w:rsidRPr="008529C1" w:rsidRDefault="008529C1" w:rsidP="008529C1">
      <w:pPr>
        <w:spacing w:after="0" w:line="240" w:lineRule="auto"/>
        <w:jc w:val="center"/>
        <w:rPr>
          <w:rFonts w:ascii="Times New Roman" w:eastAsia="Times New Roman" w:hAnsi="Times New Roman" w:cs="Times New Roman"/>
          <w:b/>
          <w:bCs/>
          <w:sz w:val="24"/>
          <w:szCs w:val="24"/>
          <w:lang w:val="uk-UA" w:eastAsia="ru-RU"/>
        </w:rPr>
      </w:pPr>
      <w:r w:rsidRPr="008529C1">
        <w:rPr>
          <w:rFonts w:ascii="Times New Roman" w:eastAsia="Times New Roman" w:hAnsi="Times New Roman" w:cs="Times New Roman"/>
          <w:b/>
          <w:bCs/>
          <w:sz w:val="24"/>
          <w:szCs w:val="24"/>
          <w:lang w:val="uk-UA" w:eastAsia="ru-RU"/>
        </w:rPr>
        <w:t>імені ВОЛОДИМИРА ДАЛЯ</w:t>
      </w:r>
    </w:p>
    <w:p w14:paraId="7A2AE1E2" w14:textId="77777777" w:rsidR="008529C1" w:rsidRPr="008529C1" w:rsidRDefault="008529C1" w:rsidP="008529C1">
      <w:pPr>
        <w:keepNext/>
        <w:spacing w:after="0" w:line="240" w:lineRule="auto"/>
        <w:ind w:firstLine="540"/>
        <w:outlineLvl w:val="0"/>
        <w:rPr>
          <w:rFonts w:ascii="Times New Roman" w:eastAsia="Times New Roman" w:hAnsi="Times New Roman" w:cs="Times New Roman"/>
          <w:bCs/>
          <w:sz w:val="24"/>
          <w:szCs w:val="24"/>
          <w:lang w:val="uk-UA" w:eastAsia="ru-RU"/>
        </w:rPr>
      </w:pPr>
    </w:p>
    <w:p w14:paraId="5A28881F" w14:textId="77777777" w:rsidR="008529C1" w:rsidRPr="008529C1" w:rsidRDefault="008529C1" w:rsidP="008529C1">
      <w:pPr>
        <w:keepNext/>
        <w:spacing w:after="0" w:line="240" w:lineRule="auto"/>
        <w:ind w:firstLine="540"/>
        <w:outlineLvl w:val="0"/>
        <w:rPr>
          <w:rFonts w:ascii="Times New Roman" w:eastAsia="Times New Roman" w:hAnsi="Times New Roman" w:cs="Times New Roman"/>
          <w:b/>
          <w:sz w:val="24"/>
          <w:szCs w:val="24"/>
          <w:lang w:val="uk-UA" w:eastAsia="ru-RU"/>
        </w:rPr>
      </w:pPr>
      <w:r w:rsidRPr="008529C1">
        <w:rPr>
          <w:rFonts w:ascii="Times New Roman" w:eastAsia="Times New Roman" w:hAnsi="Times New Roman" w:cs="Times New Roman"/>
          <w:b/>
          <w:bCs/>
          <w:sz w:val="24"/>
          <w:szCs w:val="20"/>
          <w:lang w:val="uk-UA" w:eastAsia="ru-RU"/>
        </w:rPr>
        <w:t>Факультет:</w:t>
      </w:r>
      <w:r w:rsidRPr="008529C1">
        <w:rPr>
          <w:rFonts w:ascii="Times New Roman" w:eastAsia="Times New Roman" w:hAnsi="Times New Roman" w:cs="Times New Roman"/>
          <w:sz w:val="24"/>
          <w:szCs w:val="20"/>
          <w:lang w:val="uk-UA" w:eastAsia="ru-RU"/>
        </w:rPr>
        <w:t xml:space="preserve">  </w:t>
      </w:r>
      <w:r w:rsidRPr="008529C1">
        <w:rPr>
          <w:rFonts w:ascii="Times New Roman" w:eastAsia="Times New Roman" w:hAnsi="Times New Roman" w:cs="Times New Roman"/>
          <w:bCs/>
          <w:sz w:val="24"/>
          <w:szCs w:val="24"/>
          <w:lang w:val="uk-UA" w:eastAsia="ru-RU"/>
        </w:rPr>
        <w:t xml:space="preserve"> </w:t>
      </w:r>
      <w:r w:rsidRPr="008529C1">
        <w:rPr>
          <w:rFonts w:ascii="Times New Roman" w:eastAsia="Times New Roman" w:hAnsi="Times New Roman" w:cs="Times New Roman"/>
          <w:bCs/>
          <w:sz w:val="24"/>
          <w:szCs w:val="20"/>
          <w:lang w:val="uk-UA" w:eastAsia="ru-RU"/>
        </w:rPr>
        <w:t xml:space="preserve">Інформаційних </w:t>
      </w:r>
      <w:r w:rsidRPr="008529C1">
        <w:rPr>
          <w:rFonts w:ascii="Times New Roman" w:eastAsia="Times New Roman" w:hAnsi="Times New Roman" w:cs="Times New Roman"/>
          <w:bCs/>
          <w:sz w:val="24"/>
          <w:szCs w:val="24"/>
          <w:lang w:val="uk-UA" w:eastAsia="ru-RU"/>
        </w:rPr>
        <w:t>технологій та електроніки</w:t>
      </w:r>
    </w:p>
    <w:p w14:paraId="5FFAF230" w14:textId="77777777" w:rsidR="008529C1" w:rsidRPr="008529C1" w:rsidRDefault="008529C1" w:rsidP="008529C1">
      <w:pPr>
        <w:keepNext/>
        <w:spacing w:after="0" w:line="240" w:lineRule="auto"/>
        <w:ind w:firstLine="540"/>
        <w:outlineLvl w:val="0"/>
        <w:rPr>
          <w:rFonts w:ascii="Times New Roman" w:eastAsia="Times New Roman" w:hAnsi="Times New Roman" w:cs="Times New Roman"/>
          <w:bCs/>
          <w:sz w:val="24"/>
          <w:szCs w:val="24"/>
          <w:lang w:eastAsia="ru-RU"/>
        </w:rPr>
      </w:pPr>
      <w:r w:rsidRPr="008529C1">
        <w:rPr>
          <w:rFonts w:ascii="Times New Roman" w:eastAsia="Times New Roman" w:hAnsi="Times New Roman" w:cs="Times New Roman"/>
          <w:b/>
          <w:sz w:val="24"/>
          <w:szCs w:val="24"/>
          <w:lang w:val="uk-UA" w:eastAsia="ru-RU"/>
        </w:rPr>
        <w:t>Кафедра</w:t>
      </w:r>
      <w:r w:rsidRPr="008529C1">
        <w:rPr>
          <w:rFonts w:ascii="Times New Roman" w:eastAsia="Times New Roman" w:hAnsi="Times New Roman" w:cs="Times New Roman"/>
          <w:b/>
          <w:bCs/>
          <w:sz w:val="24"/>
          <w:szCs w:val="20"/>
          <w:lang w:val="uk-UA" w:eastAsia="ru-RU"/>
        </w:rPr>
        <w:t>:</w:t>
      </w:r>
      <w:r w:rsidRPr="008529C1">
        <w:rPr>
          <w:rFonts w:ascii="Times New Roman" w:eastAsia="Times New Roman" w:hAnsi="Times New Roman" w:cs="Times New Roman"/>
          <w:sz w:val="24"/>
          <w:szCs w:val="20"/>
          <w:lang w:val="uk-UA" w:eastAsia="ru-RU"/>
        </w:rPr>
        <w:t xml:space="preserve">   </w:t>
      </w:r>
      <w:r w:rsidRPr="008529C1">
        <w:rPr>
          <w:rFonts w:ascii="Times New Roman" w:eastAsia="Times New Roman" w:hAnsi="Times New Roman" w:cs="Times New Roman"/>
          <w:bCs/>
          <w:sz w:val="24"/>
          <w:szCs w:val="20"/>
          <w:lang w:val="uk-UA" w:eastAsia="ru-RU"/>
        </w:rPr>
        <w:t>Комп’ютерно</w:t>
      </w:r>
      <w:r w:rsidRPr="008529C1">
        <w:rPr>
          <w:rFonts w:ascii="Times New Roman" w:eastAsia="Times New Roman" w:hAnsi="Times New Roman" w:cs="Times New Roman"/>
          <w:bCs/>
          <w:sz w:val="24"/>
          <w:szCs w:val="24"/>
          <w:lang w:val="uk-UA" w:eastAsia="ru-RU"/>
        </w:rPr>
        <w:t>-інтегрованих систем управління</w:t>
      </w:r>
    </w:p>
    <w:p w14:paraId="392A0EFA" w14:textId="77777777" w:rsidR="008529C1" w:rsidRPr="008529C1" w:rsidRDefault="008529C1" w:rsidP="008529C1">
      <w:pPr>
        <w:spacing w:after="0" w:line="240" w:lineRule="auto"/>
        <w:ind w:firstLine="540"/>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b/>
          <w:bCs/>
          <w:sz w:val="24"/>
          <w:szCs w:val="24"/>
          <w:lang w:val="uk-UA" w:eastAsia="ru-RU"/>
        </w:rPr>
        <w:t>Освітньо-кваліфікаційний рівень:</w:t>
      </w:r>
      <w:r w:rsidRPr="008529C1">
        <w:rPr>
          <w:rFonts w:ascii="Times New Roman" w:eastAsia="Times New Roman" w:hAnsi="Times New Roman" w:cs="Times New Roman"/>
          <w:sz w:val="24"/>
          <w:szCs w:val="24"/>
          <w:lang w:val="uk-UA" w:eastAsia="ru-RU"/>
        </w:rPr>
        <w:t xml:space="preserve">   Магістр</w:t>
      </w:r>
    </w:p>
    <w:p w14:paraId="1D8D6A1C" w14:textId="77777777" w:rsidR="008529C1" w:rsidRPr="008529C1" w:rsidRDefault="008529C1" w:rsidP="008529C1">
      <w:pPr>
        <w:spacing w:after="0" w:line="240" w:lineRule="auto"/>
        <w:ind w:firstLine="540"/>
        <w:rPr>
          <w:rFonts w:ascii="Times New Roman" w:eastAsia="Times New Roman" w:hAnsi="Times New Roman" w:cs="Times New Roman"/>
          <w:sz w:val="24"/>
          <w:szCs w:val="24"/>
          <w:u w:val="single"/>
          <w:lang w:val="uk-UA" w:eastAsia="ru-RU"/>
        </w:rPr>
      </w:pPr>
      <w:r w:rsidRPr="008529C1">
        <w:rPr>
          <w:rFonts w:ascii="Times New Roman" w:eastAsia="Times New Roman" w:hAnsi="Times New Roman" w:cs="Times New Roman"/>
          <w:b/>
          <w:bCs/>
          <w:sz w:val="24"/>
          <w:szCs w:val="24"/>
          <w:lang w:val="uk-UA" w:eastAsia="ru-RU"/>
        </w:rPr>
        <w:t>Напрям підготовки:</w:t>
      </w:r>
      <w:r w:rsidRPr="008529C1">
        <w:rPr>
          <w:rFonts w:ascii="Times New Roman" w:eastAsia="Times New Roman" w:hAnsi="Times New Roman" w:cs="Times New Roman"/>
          <w:sz w:val="24"/>
          <w:szCs w:val="24"/>
          <w:lang w:val="uk-UA" w:eastAsia="ru-RU"/>
        </w:rPr>
        <w:t xml:space="preserve">   151</w:t>
      </w:r>
      <w:r w:rsidRPr="008529C1">
        <w:rPr>
          <w:rFonts w:ascii="Times New Roman" w:eastAsia="Times New Roman" w:hAnsi="Times New Roman" w:cs="Times New Roman"/>
          <w:sz w:val="24"/>
          <w:szCs w:val="24"/>
          <w:lang w:eastAsia="ru-RU"/>
        </w:rPr>
        <w:t xml:space="preserve"> – </w:t>
      </w:r>
      <w:r w:rsidRPr="008529C1">
        <w:rPr>
          <w:rFonts w:ascii="Times New Roman" w:eastAsia="Times New Roman" w:hAnsi="Times New Roman" w:cs="Times New Roman"/>
          <w:sz w:val="24"/>
          <w:szCs w:val="24"/>
          <w:lang w:val="uk-UA" w:eastAsia="ru-RU"/>
        </w:rPr>
        <w:t>Автоматизація та комп'ютерно-інтегровані технології</w:t>
      </w:r>
    </w:p>
    <w:p w14:paraId="552C6D1E"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p>
    <w:p w14:paraId="2462F38A" w14:textId="77777777" w:rsidR="008529C1" w:rsidRPr="008529C1" w:rsidRDefault="008529C1" w:rsidP="008529C1">
      <w:pPr>
        <w:keepNext/>
        <w:spacing w:after="0" w:line="360" w:lineRule="auto"/>
        <w:ind w:left="4961"/>
        <w:jc w:val="both"/>
        <w:outlineLvl w:val="0"/>
        <w:rPr>
          <w:rFonts w:ascii="Times New Roman" w:eastAsia="Times New Roman" w:hAnsi="Times New Roman" w:cs="Times New Roman"/>
          <w:b/>
          <w:sz w:val="24"/>
          <w:szCs w:val="24"/>
          <w:lang w:val="uk-UA" w:eastAsia="ru-RU"/>
        </w:rPr>
      </w:pPr>
      <w:r w:rsidRPr="008529C1">
        <w:rPr>
          <w:rFonts w:ascii="Times New Roman" w:eastAsia="Times New Roman" w:hAnsi="Times New Roman" w:cs="Times New Roman"/>
          <w:b/>
          <w:sz w:val="24"/>
          <w:szCs w:val="24"/>
          <w:lang w:val="uk-UA" w:eastAsia="ru-RU"/>
        </w:rPr>
        <w:t>ЗАТВЕРДЖУЮ</w:t>
      </w:r>
    </w:p>
    <w:p w14:paraId="0325AE3B" w14:textId="77777777" w:rsidR="008529C1" w:rsidRPr="008529C1" w:rsidRDefault="008529C1" w:rsidP="008529C1">
      <w:pPr>
        <w:spacing w:after="0" w:line="360" w:lineRule="auto"/>
        <w:ind w:left="4961"/>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Завідувачка каф. КІСУ</w:t>
      </w:r>
    </w:p>
    <w:p w14:paraId="5799D0A5" w14:textId="77777777" w:rsidR="008529C1" w:rsidRPr="008529C1" w:rsidRDefault="008529C1" w:rsidP="008529C1">
      <w:pPr>
        <w:spacing w:after="0" w:line="360" w:lineRule="auto"/>
        <w:ind w:left="4961"/>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_______________________  М.Г.</w:t>
      </w:r>
      <w:proofErr w:type="spellStart"/>
      <w:r w:rsidRPr="008529C1">
        <w:rPr>
          <w:rFonts w:ascii="Times New Roman" w:eastAsia="Times New Roman" w:hAnsi="Times New Roman" w:cs="Times New Roman"/>
          <w:sz w:val="24"/>
          <w:szCs w:val="24"/>
          <w:lang w:val="uk-UA" w:eastAsia="ru-RU"/>
        </w:rPr>
        <w:t>Лорія</w:t>
      </w:r>
      <w:proofErr w:type="spellEnd"/>
    </w:p>
    <w:p w14:paraId="42E62129" w14:textId="77777777" w:rsidR="008529C1" w:rsidRPr="008529C1" w:rsidRDefault="008529C1" w:rsidP="008529C1">
      <w:pPr>
        <w:spacing w:after="0" w:line="360" w:lineRule="auto"/>
        <w:ind w:left="4961"/>
        <w:jc w:val="both"/>
        <w:rPr>
          <w:rFonts w:ascii="Times New Roman" w:eastAsia="Times New Roman" w:hAnsi="Times New Roman" w:cs="Times New Roman"/>
          <w:bCs/>
          <w:sz w:val="24"/>
          <w:szCs w:val="24"/>
          <w:lang w:val="uk-UA" w:eastAsia="ru-RU"/>
        </w:rPr>
      </w:pPr>
      <w:r w:rsidRPr="008529C1">
        <w:rPr>
          <w:rFonts w:ascii="Times New Roman" w:eastAsia="Times New Roman" w:hAnsi="Times New Roman" w:cs="Times New Roman"/>
          <w:bCs/>
          <w:sz w:val="24"/>
          <w:szCs w:val="24"/>
          <w:lang w:val="uk-UA" w:eastAsia="ru-RU"/>
        </w:rPr>
        <w:t>«______»  ______________  2023 року</w:t>
      </w:r>
    </w:p>
    <w:p w14:paraId="1192FCDC" w14:textId="77777777" w:rsidR="008529C1" w:rsidRPr="008529C1" w:rsidRDefault="008529C1" w:rsidP="008529C1">
      <w:pPr>
        <w:spacing w:after="0" w:line="240" w:lineRule="auto"/>
        <w:jc w:val="both"/>
        <w:rPr>
          <w:rFonts w:ascii="Times New Roman" w:eastAsia="Times New Roman" w:hAnsi="Times New Roman" w:cs="Times New Roman"/>
          <w:b/>
          <w:sz w:val="24"/>
          <w:szCs w:val="24"/>
          <w:lang w:val="uk-UA" w:eastAsia="ru-RU"/>
        </w:rPr>
      </w:pPr>
    </w:p>
    <w:p w14:paraId="4EFB4B07" w14:textId="77777777" w:rsidR="008529C1" w:rsidRPr="008529C1" w:rsidRDefault="008529C1" w:rsidP="008529C1">
      <w:pPr>
        <w:spacing w:after="0" w:line="240" w:lineRule="auto"/>
        <w:jc w:val="both"/>
        <w:rPr>
          <w:rFonts w:ascii="Times New Roman" w:eastAsia="Times New Roman" w:hAnsi="Times New Roman" w:cs="Times New Roman"/>
          <w:b/>
          <w:sz w:val="24"/>
          <w:szCs w:val="24"/>
          <w:lang w:val="uk-UA" w:eastAsia="ru-RU"/>
        </w:rPr>
      </w:pPr>
    </w:p>
    <w:p w14:paraId="197A33D9" w14:textId="77777777" w:rsidR="008529C1" w:rsidRPr="008529C1" w:rsidRDefault="008529C1" w:rsidP="008529C1">
      <w:pPr>
        <w:keepNext/>
        <w:spacing w:after="0" w:line="360" w:lineRule="auto"/>
        <w:jc w:val="center"/>
        <w:outlineLvl w:val="1"/>
        <w:rPr>
          <w:rFonts w:ascii="Times New Roman" w:eastAsia="Times New Roman" w:hAnsi="Times New Roman" w:cs="Times New Roman"/>
          <w:b/>
          <w:spacing w:val="200"/>
          <w:sz w:val="24"/>
          <w:szCs w:val="24"/>
          <w:lang w:val="uk-UA" w:eastAsia="ru-RU"/>
        </w:rPr>
      </w:pPr>
      <w:r w:rsidRPr="008529C1">
        <w:rPr>
          <w:rFonts w:ascii="Times New Roman" w:eastAsia="Times New Roman" w:hAnsi="Times New Roman" w:cs="Times New Roman"/>
          <w:b/>
          <w:spacing w:val="200"/>
          <w:sz w:val="24"/>
          <w:szCs w:val="24"/>
          <w:lang w:val="uk-UA" w:eastAsia="ru-RU"/>
        </w:rPr>
        <w:t>ЗАВДАННЯ</w:t>
      </w:r>
    </w:p>
    <w:p w14:paraId="0023B951" w14:textId="77777777" w:rsidR="008529C1" w:rsidRPr="008529C1" w:rsidRDefault="008529C1" w:rsidP="008529C1">
      <w:pPr>
        <w:keepNext/>
        <w:spacing w:after="0" w:line="360" w:lineRule="auto"/>
        <w:jc w:val="center"/>
        <w:outlineLvl w:val="2"/>
        <w:rPr>
          <w:rFonts w:ascii="Times New Roman" w:eastAsia="Times New Roman" w:hAnsi="Times New Roman" w:cs="Times New Roman"/>
          <w:b/>
          <w:sz w:val="24"/>
          <w:szCs w:val="24"/>
          <w:lang w:eastAsia="ru-RU"/>
        </w:rPr>
      </w:pPr>
      <w:r w:rsidRPr="008529C1">
        <w:rPr>
          <w:rFonts w:ascii="Times New Roman" w:eastAsia="Times New Roman" w:hAnsi="Times New Roman" w:cs="Times New Roman"/>
          <w:b/>
          <w:sz w:val="24"/>
          <w:szCs w:val="24"/>
          <w:lang w:eastAsia="ru-RU"/>
        </w:rPr>
        <w:t xml:space="preserve">НА </w:t>
      </w:r>
      <w:r w:rsidRPr="008529C1">
        <w:rPr>
          <w:rFonts w:ascii="Times New Roman" w:eastAsia="Times New Roman" w:hAnsi="Times New Roman" w:cs="Times New Roman"/>
          <w:b/>
          <w:sz w:val="24"/>
          <w:szCs w:val="24"/>
          <w:lang w:val="uk-UA" w:eastAsia="ru-RU"/>
        </w:rPr>
        <w:t>МАГІСТЕРСЬКУ НАУКОВО-ДОСЛІДНУ РОБОТУ</w:t>
      </w:r>
    </w:p>
    <w:p w14:paraId="758915B7" w14:textId="77777777" w:rsidR="008529C1" w:rsidRPr="008529C1" w:rsidRDefault="008529C1" w:rsidP="008529C1">
      <w:pPr>
        <w:keepNext/>
        <w:spacing w:after="0" w:line="360" w:lineRule="auto"/>
        <w:jc w:val="center"/>
        <w:outlineLvl w:val="2"/>
        <w:rPr>
          <w:rFonts w:ascii="Times New Roman" w:eastAsia="Times New Roman" w:hAnsi="Times New Roman" w:cs="Times New Roman"/>
          <w:b/>
          <w:color w:val="000000"/>
          <w:sz w:val="24"/>
          <w:szCs w:val="24"/>
          <w:lang w:val="uk-UA" w:eastAsia="ru-RU"/>
        </w:rPr>
      </w:pPr>
      <w:r w:rsidRPr="008529C1">
        <w:rPr>
          <w:rFonts w:ascii="Times New Roman" w:eastAsia="Times New Roman" w:hAnsi="Times New Roman" w:cs="Times New Roman"/>
          <w:b/>
          <w:sz w:val="24"/>
          <w:szCs w:val="24"/>
          <w:lang w:val="uk-UA" w:eastAsia="ru-RU"/>
        </w:rPr>
        <w:t xml:space="preserve">ЗДОБУВАЧУ ВИЩОЇ ОСВІТИ   </w:t>
      </w:r>
      <w:r w:rsidRPr="008529C1">
        <w:rPr>
          <w:rFonts w:ascii="Times New Roman" w:eastAsia="Times New Roman" w:hAnsi="Times New Roman" w:cs="Times New Roman"/>
          <w:b/>
          <w:i/>
          <w:color w:val="000000"/>
          <w:sz w:val="24"/>
          <w:szCs w:val="24"/>
          <w:lang w:val="uk-UA" w:eastAsia="ru-RU"/>
        </w:rPr>
        <w:t>Нємцову Володимиру Федоровичу</w:t>
      </w:r>
    </w:p>
    <w:p w14:paraId="2712FDA7" w14:textId="77777777" w:rsidR="008529C1" w:rsidRPr="008529C1" w:rsidRDefault="008529C1" w:rsidP="008529C1">
      <w:pPr>
        <w:spacing w:after="0" w:line="240" w:lineRule="auto"/>
        <w:ind w:firstLine="540"/>
        <w:jc w:val="center"/>
        <w:rPr>
          <w:rFonts w:ascii="Times New Roman" w:eastAsia="Times New Roman" w:hAnsi="Times New Roman" w:cs="Times New Roman"/>
          <w:sz w:val="24"/>
          <w:szCs w:val="24"/>
          <w:lang w:val="uk-UA" w:eastAsia="ru-RU"/>
        </w:rPr>
      </w:pPr>
    </w:p>
    <w:p w14:paraId="1E99AE63"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w:t>
      </w:r>
      <w:r w:rsidRPr="008529C1">
        <w:rPr>
          <w:rFonts w:ascii="Times New Roman" w:eastAsia="Times New Roman" w:hAnsi="Times New Roman" w:cs="Times New Roman"/>
          <w:b/>
          <w:sz w:val="24"/>
          <w:szCs w:val="24"/>
          <w:lang w:val="uk-UA" w:eastAsia="ru-RU"/>
        </w:rPr>
        <w:t xml:space="preserve"> Тема магістерської НДР:   </w:t>
      </w:r>
      <w:r w:rsidRPr="008529C1">
        <w:rPr>
          <w:rFonts w:ascii="Times New Roman" w:eastAsia="Times New Roman" w:hAnsi="Times New Roman" w:cs="Times New Roman"/>
          <w:sz w:val="24"/>
          <w:szCs w:val="24"/>
          <w:lang w:val="uk-UA" w:eastAsia="ru-RU"/>
        </w:rPr>
        <w:t>«Розробка та дослідження комп'ютерно-інтегрованої системи контролю та управління підігрівачем газоподібного аміаку у виробництві аміачної селітри»</w:t>
      </w:r>
    </w:p>
    <w:p w14:paraId="08C3C0B8"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 xml:space="preserve">2. </w:t>
      </w:r>
      <w:r w:rsidRPr="008529C1">
        <w:rPr>
          <w:rFonts w:ascii="Times New Roman" w:eastAsia="Times New Roman" w:hAnsi="Times New Roman" w:cs="Times New Roman"/>
          <w:b/>
          <w:sz w:val="24"/>
          <w:szCs w:val="24"/>
          <w:lang w:val="uk-UA" w:eastAsia="ru-RU"/>
        </w:rPr>
        <w:t>Керівник роботи</w:t>
      </w:r>
      <w:r w:rsidRPr="008529C1">
        <w:rPr>
          <w:rFonts w:ascii="Times New Roman" w:eastAsia="Times New Roman" w:hAnsi="Times New Roman" w:cs="Times New Roman"/>
          <w:sz w:val="24"/>
          <w:szCs w:val="24"/>
          <w:lang w:val="uk-UA" w:eastAsia="ru-RU"/>
        </w:rPr>
        <w:t xml:space="preserve">:   доц. </w:t>
      </w:r>
      <w:proofErr w:type="spellStart"/>
      <w:r w:rsidRPr="008529C1">
        <w:rPr>
          <w:rFonts w:ascii="Times New Roman" w:eastAsia="Times New Roman" w:hAnsi="Times New Roman" w:cs="Times New Roman"/>
          <w:sz w:val="24"/>
          <w:szCs w:val="24"/>
          <w:lang w:val="uk-UA" w:eastAsia="ru-RU"/>
        </w:rPr>
        <w:t>Єлісєєв</w:t>
      </w:r>
      <w:proofErr w:type="spellEnd"/>
      <w:r w:rsidRPr="008529C1">
        <w:rPr>
          <w:rFonts w:ascii="Times New Roman" w:eastAsia="Times New Roman" w:hAnsi="Times New Roman" w:cs="Times New Roman"/>
          <w:sz w:val="24"/>
          <w:szCs w:val="24"/>
          <w:lang w:val="uk-UA" w:eastAsia="ru-RU"/>
        </w:rPr>
        <w:t xml:space="preserve"> П.Й.</w:t>
      </w:r>
    </w:p>
    <w:p w14:paraId="58C50186" w14:textId="77777777" w:rsidR="008529C1" w:rsidRPr="008529C1" w:rsidRDefault="008529C1" w:rsidP="008529C1">
      <w:pPr>
        <w:spacing w:after="0" w:line="240" w:lineRule="auto"/>
        <w:ind w:firstLine="720"/>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Затверджені наказом вищого навчального закладу №597/15.12-С від 10.11.2023 р.</w:t>
      </w:r>
    </w:p>
    <w:p w14:paraId="18D851BE"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u w:val="single"/>
          <w:lang w:val="uk-UA" w:eastAsia="ru-RU"/>
        </w:rPr>
      </w:pPr>
      <w:r w:rsidRPr="008529C1">
        <w:rPr>
          <w:rFonts w:ascii="Times New Roman" w:eastAsia="Times New Roman" w:hAnsi="Times New Roman" w:cs="Times New Roman"/>
          <w:sz w:val="24"/>
          <w:szCs w:val="24"/>
          <w:lang w:val="uk-UA" w:eastAsia="ru-RU"/>
        </w:rPr>
        <w:t xml:space="preserve">3. </w:t>
      </w:r>
      <w:r w:rsidRPr="008529C1">
        <w:rPr>
          <w:rFonts w:ascii="Times New Roman" w:eastAsia="Times New Roman" w:hAnsi="Times New Roman" w:cs="Times New Roman"/>
          <w:b/>
          <w:sz w:val="24"/>
          <w:szCs w:val="24"/>
          <w:lang w:val="uk-UA" w:eastAsia="ru-RU"/>
        </w:rPr>
        <w:t>Термін подання студентом роботи</w:t>
      </w:r>
      <w:r w:rsidRPr="008529C1">
        <w:rPr>
          <w:rFonts w:ascii="Times New Roman" w:eastAsia="Times New Roman" w:hAnsi="Times New Roman" w:cs="Times New Roman"/>
          <w:sz w:val="24"/>
          <w:szCs w:val="24"/>
          <w:lang w:val="uk-UA" w:eastAsia="ru-RU"/>
        </w:rPr>
        <w:t xml:space="preserve"> </w:t>
      </w:r>
      <w:r w:rsidRPr="008529C1">
        <w:rPr>
          <w:rFonts w:ascii="Times New Roman" w:eastAsia="Times New Roman" w:hAnsi="Times New Roman" w:cs="Times New Roman"/>
          <w:color w:val="000000"/>
          <w:sz w:val="24"/>
          <w:szCs w:val="24"/>
          <w:lang w:val="uk-UA" w:eastAsia="ru-RU"/>
        </w:rPr>
        <w:t>14 грудня 2023 р.</w:t>
      </w:r>
    </w:p>
    <w:p w14:paraId="3DC49441"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 xml:space="preserve">4. </w:t>
      </w:r>
      <w:r w:rsidRPr="008529C1">
        <w:rPr>
          <w:rFonts w:ascii="Times New Roman" w:eastAsia="Times New Roman" w:hAnsi="Times New Roman" w:cs="Times New Roman"/>
          <w:b/>
          <w:sz w:val="24"/>
          <w:szCs w:val="24"/>
          <w:lang w:val="uk-UA" w:eastAsia="ru-RU"/>
        </w:rPr>
        <w:t>Вихідні дані до роботи</w:t>
      </w:r>
      <w:r w:rsidRPr="008529C1">
        <w:rPr>
          <w:rFonts w:ascii="Times New Roman" w:eastAsia="Times New Roman" w:hAnsi="Times New Roman" w:cs="Times New Roman"/>
          <w:sz w:val="24"/>
          <w:szCs w:val="24"/>
          <w:lang w:val="uk-UA" w:eastAsia="ru-RU"/>
        </w:rPr>
        <w:t>:</w:t>
      </w:r>
    </w:p>
    <w:p w14:paraId="39785E3A"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4.1.Технологічний регламент виробництва.</w:t>
      </w:r>
    </w:p>
    <w:p w14:paraId="59C39E07"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4.2.Інструкція оператора по експлуатації АСК ТП.</w:t>
      </w:r>
    </w:p>
    <w:p w14:paraId="40924CE8"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4.4.Публікації по автоматизованому керуванню технологічними процесами у виробництві аміачної селітри.</w:t>
      </w:r>
    </w:p>
    <w:p w14:paraId="479D3C5E"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4.5.Публікації по моделюванню складних систем контролю та керуванню технологічними процесами у виробництві аміачної селітри.</w:t>
      </w:r>
    </w:p>
    <w:p w14:paraId="7621C50D"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 xml:space="preserve">5. </w:t>
      </w:r>
      <w:r w:rsidRPr="008529C1">
        <w:rPr>
          <w:rFonts w:ascii="Times New Roman" w:eastAsia="Times New Roman" w:hAnsi="Times New Roman" w:cs="Times New Roman"/>
          <w:b/>
          <w:sz w:val="24"/>
          <w:szCs w:val="24"/>
          <w:lang w:val="uk-UA" w:eastAsia="ru-RU"/>
        </w:rPr>
        <w:t>Зміст розрахунково-пояснювальної записки</w:t>
      </w:r>
      <w:r w:rsidRPr="008529C1">
        <w:rPr>
          <w:rFonts w:ascii="Times New Roman" w:eastAsia="Times New Roman" w:hAnsi="Times New Roman" w:cs="Times New Roman"/>
          <w:sz w:val="24"/>
          <w:szCs w:val="24"/>
          <w:lang w:val="uk-UA" w:eastAsia="ru-RU"/>
        </w:rPr>
        <w:t xml:space="preserve"> (перелік питань, які потрібно розробити):</w:t>
      </w:r>
    </w:p>
    <w:p w14:paraId="08917AF0"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5.1.Вступ.</w:t>
      </w:r>
    </w:p>
    <w:p w14:paraId="5025FC5D"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5.2.Аналіз сучасного стану автоматизації технологічних процесів у виробництві аміачної селітри.</w:t>
      </w:r>
    </w:p>
    <w:p w14:paraId="5C4F57F2"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5.3.Аналіз автоматизованих систем контролю та керування технологічними процесами підігрівання газоподібного аміаку і розробка завдань для виконання магістерської науково-дослідної роботи.</w:t>
      </w:r>
    </w:p>
    <w:p w14:paraId="6AEDC8C9"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5.4.Розробка та аналіз математичних моделей процесу підігрівання газоподібного аміаку.</w:t>
      </w:r>
    </w:p>
    <w:p w14:paraId="3F3CBA1C"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5.5.Теоретичні дослідження математичних моделей підігрівача газоподібного аміаку.</w:t>
      </w:r>
    </w:p>
    <w:p w14:paraId="17BC9E04"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5.6.Розробка мнемосхем комп'ютерно-інтегрованої системи управління (КІСУ) процесом _____підігрівання газоподібного аміаку.</w:t>
      </w:r>
    </w:p>
    <w:p w14:paraId="3A06AAC3"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5.7.Розробка програмного забезпечення роботи КІСУ ТП в динамічному режимі роботи.</w:t>
      </w:r>
    </w:p>
    <w:p w14:paraId="2CD1D43B"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5.8.Аналіз результатів теоретичних досліджень.</w:t>
      </w:r>
    </w:p>
    <w:p w14:paraId="08C7A9AA"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5.9. Висновки.</w:t>
      </w:r>
    </w:p>
    <w:p w14:paraId="6EC48425"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 xml:space="preserve">6. </w:t>
      </w:r>
      <w:r w:rsidRPr="008529C1">
        <w:rPr>
          <w:rFonts w:ascii="Times New Roman" w:eastAsia="Times New Roman" w:hAnsi="Times New Roman" w:cs="Times New Roman"/>
          <w:b/>
          <w:sz w:val="24"/>
          <w:szCs w:val="24"/>
          <w:lang w:val="uk-UA" w:eastAsia="ru-RU"/>
        </w:rPr>
        <w:t>Перелік графічного матеріалу</w:t>
      </w:r>
      <w:r w:rsidRPr="008529C1">
        <w:rPr>
          <w:rFonts w:ascii="Times New Roman" w:eastAsia="Times New Roman" w:hAnsi="Times New Roman" w:cs="Times New Roman"/>
          <w:sz w:val="24"/>
          <w:szCs w:val="24"/>
          <w:lang w:val="uk-UA" w:eastAsia="ru-RU"/>
        </w:rPr>
        <w:t xml:space="preserve"> (з точним зазначенням обов’язкових креслень)</w:t>
      </w:r>
    </w:p>
    <w:p w14:paraId="040E71C9"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lastRenderedPageBreak/>
        <w:t>6.1. Мнемосхеми КІСУ процесом підігрівання газоподібного аміаку.</w:t>
      </w:r>
    </w:p>
    <w:p w14:paraId="392FE6B0"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6.1.1.Основна мнемосхема контролю та керування підігрівача газоподібного аміаку.</w:t>
      </w:r>
    </w:p>
    <w:p w14:paraId="7DB1D064"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6.1.2.Архітектура КІСУ ТП.</w:t>
      </w:r>
    </w:p>
    <w:p w14:paraId="29948018"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6.1.3.Мнемосхеми рапортів і повідомлень.</w:t>
      </w:r>
    </w:p>
    <w:p w14:paraId="4102E49F"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6.2.Мнемосхема роботи КІСУ ТП в динамічному режимі роботи.</w:t>
      </w:r>
    </w:p>
    <w:p w14:paraId="270981AD"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6.4.Математичні моделі підігрівача газоподібного аміаку.</w:t>
      </w:r>
    </w:p>
    <w:p w14:paraId="32C0A27D"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6.3.Статичні та динамічні характеристики підігрівача газоподібного аміаку.</w:t>
      </w:r>
    </w:p>
    <w:p w14:paraId="23266AAE" w14:textId="77777777" w:rsidR="008529C1" w:rsidRPr="008529C1" w:rsidRDefault="008529C1" w:rsidP="008529C1">
      <w:pPr>
        <w:spacing w:after="0" w:line="24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6.5.Результати оптимального керування підігрівачем газоподібного аміаку.</w:t>
      </w:r>
    </w:p>
    <w:p w14:paraId="13D763D0" w14:textId="77777777" w:rsidR="008529C1" w:rsidRPr="008529C1" w:rsidRDefault="008529C1" w:rsidP="008529C1">
      <w:pPr>
        <w:spacing w:after="0" w:line="240" w:lineRule="auto"/>
        <w:ind w:firstLine="540"/>
        <w:jc w:val="both"/>
        <w:rPr>
          <w:rFonts w:ascii="Times New Roman" w:eastAsia="Times New Roman" w:hAnsi="Times New Roman" w:cs="Times New Roman"/>
          <w:b/>
          <w:sz w:val="24"/>
          <w:szCs w:val="24"/>
          <w:lang w:val="uk-UA" w:eastAsia="ru-RU"/>
        </w:rPr>
      </w:pPr>
      <w:r w:rsidRPr="008529C1">
        <w:rPr>
          <w:rFonts w:ascii="Times New Roman" w:eastAsia="Times New Roman" w:hAnsi="Times New Roman" w:cs="Times New Roman"/>
          <w:sz w:val="24"/>
          <w:szCs w:val="24"/>
          <w:lang w:val="uk-UA" w:eastAsia="ru-RU"/>
        </w:rPr>
        <w:t xml:space="preserve">7. </w:t>
      </w:r>
      <w:r w:rsidRPr="008529C1">
        <w:rPr>
          <w:rFonts w:ascii="Times New Roman" w:eastAsia="Times New Roman" w:hAnsi="Times New Roman" w:cs="Times New Roman"/>
          <w:b/>
          <w:sz w:val="24"/>
          <w:szCs w:val="24"/>
          <w:lang w:val="uk-UA" w:eastAsia="ru-RU"/>
        </w:rPr>
        <w:t>Дата видачі завдання:</w:t>
      </w:r>
      <w:r w:rsidRPr="008529C1">
        <w:rPr>
          <w:rFonts w:ascii="Times New Roman" w:eastAsia="Times New Roman" w:hAnsi="Times New Roman" w:cs="Times New Roman"/>
          <w:sz w:val="24"/>
          <w:szCs w:val="24"/>
          <w:lang w:val="uk-UA" w:eastAsia="ru-RU"/>
        </w:rPr>
        <w:t xml:space="preserve">   25 жовтня 2023 р.</w:t>
      </w:r>
    </w:p>
    <w:p w14:paraId="491CEACB" w14:textId="77777777" w:rsidR="008529C1" w:rsidRPr="008529C1" w:rsidRDefault="008529C1" w:rsidP="008529C1">
      <w:pPr>
        <w:spacing w:after="0" w:line="240" w:lineRule="auto"/>
        <w:jc w:val="both"/>
        <w:rPr>
          <w:rFonts w:ascii="Times New Roman" w:eastAsia="Times New Roman" w:hAnsi="Times New Roman" w:cs="Times New Roman"/>
          <w:b/>
          <w:sz w:val="24"/>
          <w:szCs w:val="24"/>
          <w:vertAlign w:val="superscript"/>
          <w:lang w:val="uk-UA" w:eastAsia="ru-RU"/>
        </w:rPr>
      </w:pPr>
    </w:p>
    <w:p w14:paraId="75684B7A" w14:textId="77777777" w:rsidR="008529C1" w:rsidRPr="008529C1" w:rsidRDefault="008529C1" w:rsidP="008529C1">
      <w:pPr>
        <w:keepNext/>
        <w:spacing w:after="0" w:line="240" w:lineRule="auto"/>
        <w:jc w:val="center"/>
        <w:outlineLvl w:val="3"/>
        <w:rPr>
          <w:rFonts w:ascii="Times New Roman" w:eastAsia="Times New Roman" w:hAnsi="Times New Roman" w:cs="Times New Roman"/>
          <w:b/>
          <w:sz w:val="24"/>
          <w:szCs w:val="24"/>
          <w:lang w:val="uk-UA" w:eastAsia="ru-RU"/>
        </w:rPr>
      </w:pPr>
      <w:r w:rsidRPr="008529C1">
        <w:rPr>
          <w:rFonts w:ascii="Times New Roman" w:eastAsia="Times New Roman" w:hAnsi="Times New Roman" w:cs="Times New Roman"/>
          <w:b/>
          <w:sz w:val="24"/>
          <w:szCs w:val="24"/>
          <w:lang w:val="uk-UA" w:eastAsia="ru-RU"/>
        </w:rPr>
        <w:t>КАЛЕНДАРНИЙ ПЛАН</w:t>
      </w:r>
    </w:p>
    <w:p w14:paraId="3D249071" w14:textId="77777777" w:rsidR="008529C1" w:rsidRPr="008529C1" w:rsidRDefault="008529C1" w:rsidP="008529C1">
      <w:pPr>
        <w:spacing w:after="0" w:line="240" w:lineRule="auto"/>
        <w:rPr>
          <w:rFonts w:ascii="Times New Roman" w:eastAsia="Times New Roman" w:hAnsi="Times New Roman" w:cs="Times New Roman"/>
          <w:b/>
          <w:sz w:val="24"/>
          <w:szCs w:val="24"/>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8529C1" w:rsidRPr="008529C1" w14:paraId="4A90FC86" w14:textId="77777777" w:rsidTr="00D36D9B">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3EC6021D"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w:t>
            </w:r>
          </w:p>
          <w:p w14:paraId="4D4BDBD1"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з/п</w:t>
            </w:r>
          </w:p>
        </w:tc>
        <w:tc>
          <w:tcPr>
            <w:tcW w:w="6047" w:type="dxa"/>
            <w:tcBorders>
              <w:top w:val="single" w:sz="4" w:space="0" w:color="auto"/>
              <w:left w:val="single" w:sz="4" w:space="0" w:color="auto"/>
              <w:bottom w:val="single" w:sz="4" w:space="0" w:color="auto"/>
              <w:right w:val="single" w:sz="4" w:space="0" w:color="auto"/>
            </w:tcBorders>
          </w:tcPr>
          <w:p w14:paraId="723CAD20"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14:paraId="1CCA9A6A"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pacing w:val="-20"/>
                <w:sz w:val="24"/>
                <w:szCs w:val="24"/>
                <w:lang w:val="uk-UA" w:eastAsia="ru-RU"/>
              </w:rPr>
              <w:t>Термін виконання</w:t>
            </w:r>
            <w:r w:rsidRPr="008529C1">
              <w:rPr>
                <w:rFonts w:ascii="Times New Roman" w:eastAsia="Times New Roman" w:hAnsi="Times New Roman" w:cs="Times New Roman"/>
                <w:sz w:val="24"/>
                <w:szCs w:val="24"/>
                <w:lang w:val="uk-UA" w:eastAsia="ru-RU"/>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23929CAA" w14:textId="77777777" w:rsidR="008529C1" w:rsidRPr="008529C1" w:rsidRDefault="008529C1" w:rsidP="008529C1">
            <w:pPr>
              <w:keepNext/>
              <w:spacing w:after="0" w:line="240" w:lineRule="auto"/>
              <w:jc w:val="center"/>
              <w:outlineLvl w:val="2"/>
              <w:rPr>
                <w:rFonts w:ascii="Times New Roman" w:eastAsia="Times New Roman" w:hAnsi="Times New Roman" w:cs="Times New Roman"/>
                <w:spacing w:val="-20"/>
                <w:sz w:val="24"/>
                <w:szCs w:val="24"/>
                <w:lang w:val="uk-UA" w:eastAsia="ru-RU"/>
              </w:rPr>
            </w:pPr>
            <w:r w:rsidRPr="008529C1">
              <w:rPr>
                <w:rFonts w:ascii="Times New Roman" w:eastAsia="Times New Roman" w:hAnsi="Times New Roman" w:cs="Times New Roman"/>
                <w:spacing w:val="-20"/>
                <w:sz w:val="24"/>
                <w:szCs w:val="24"/>
                <w:lang w:val="uk-UA" w:eastAsia="ru-RU"/>
              </w:rPr>
              <w:t>Примітка</w:t>
            </w:r>
          </w:p>
        </w:tc>
      </w:tr>
      <w:tr w:rsidR="008529C1" w:rsidRPr="008529C1" w14:paraId="5BED1A5B"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3734878F"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w:t>
            </w:r>
          </w:p>
        </w:tc>
        <w:tc>
          <w:tcPr>
            <w:tcW w:w="6047" w:type="dxa"/>
            <w:tcBorders>
              <w:top w:val="single" w:sz="4" w:space="0" w:color="auto"/>
              <w:left w:val="single" w:sz="4" w:space="0" w:color="auto"/>
              <w:bottom w:val="single" w:sz="4" w:space="0" w:color="auto"/>
              <w:right w:val="single" w:sz="4" w:space="0" w:color="auto"/>
            </w:tcBorders>
          </w:tcPr>
          <w:p w14:paraId="75413B7C"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14:paraId="6293E946"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1.11.2023</w:t>
            </w:r>
          </w:p>
        </w:tc>
        <w:tc>
          <w:tcPr>
            <w:tcW w:w="1198" w:type="dxa"/>
            <w:tcBorders>
              <w:top w:val="single" w:sz="4" w:space="0" w:color="auto"/>
              <w:left w:val="single" w:sz="4" w:space="0" w:color="auto"/>
              <w:bottom w:val="single" w:sz="4" w:space="0" w:color="auto"/>
              <w:right w:val="single" w:sz="4" w:space="0" w:color="auto"/>
            </w:tcBorders>
          </w:tcPr>
          <w:p w14:paraId="5F690B8D"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p>
        </w:tc>
      </w:tr>
      <w:tr w:rsidR="008529C1" w:rsidRPr="008529C1" w14:paraId="6A6DF17E"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3218F1BF"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2.</w:t>
            </w:r>
          </w:p>
        </w:tc>
        <w:tc>
          <w:tcPr>
            <w:tcW w:w="6047" w:type="dxa"/>
            <w:tcBorders>
              <w:top w:val="single" w:sz="4" w:space="0" w:color="auto"/>
              <w:left w:val="single" w:sz="4" w:space="0" w:color="auto"/>
              <w:bottom w:val="single" w:sz="4" w:space="0" w:color="auto"/>
              <w:right w:val="single" w:sz="4" w:space="0" w:color="auto"/>
            </w:tcBorders>
          </w:tcPr>
          <w:p w14:paraId="01FEFA51"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Аналіз автоматизованих систем контролю та керування технологічними процесами підігрівання газоподібного аміаку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14:paraId="2DD5A54E"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1.11.2023</w:t>
            </w:r>
          </w:p>
        </w:tc>
        <w:tc>
          <w:tcPr>
            <w:tcW w:w="1198" w:type="dxa"/>
            <w:tcBorders>
              <w:top w:val="single" w:sz="4" w:space="0" w:color="auto"/>
              <w:left w:val="single" w:sz="4" w:space="0" w:color="auto"/>
              <w:bottom w:val="single" w:sz="4" w:space="0" w:color="auto"/>
              <w:right w:val="single" w:sz="4" w:space="0" w:color="auto"/>
            </w:tcBorders>
          </w:tcPr>
          <w:p w14:paraId="78337DCC"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p>
        </w:tc>
      </w:tr>
      <w:tr w:rsidR="008529C1" w:rsidRPr="008529C1" w14:paraId="3DC82153"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16D66EAE"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3.</w:t>
            </w:r>
          </w:p>
        </w:tc>
        <w:tc>
          <w:tcPr>
            <w:tcW w:w="6047" w:type="dxa"/>
            <w:tcBorders>
              <w:top w:val="single" w:sz="4" w:space="0" w:color="auto"/>
              <w:left w:val="single" w:sz="4" w:space="0" w:color="auto"/>
              <w:bottom w:val="single" w:sz="4" w:space="0" w:color="auto"/>
              <w:right w:val="single" w:sz="4" w:space="0" w:color="auto"/>
            </w:tcBorders>
          </w:tcPr>
          <w:p w14:paraId="3B60BF03"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Розробка математичних моделей процесу підігрівання газоподібного аміаку.</w:t>
            </w:r>
          </w:p>
        </w:tc>
        <w:tc>
          <w:tcPr>
            <w:tcW w:w="1852" w:type="dxa"/>
            <w:tcBorders>
              <w:top w:val="single" w:sz="4" w:space="0" w:color="auto"/>
              <w:left w:val="single" w:sz="4" w:space="0" w:color="auto"/>
              <w:bottom w:val="single" w:sz="4" w:space="0" w:color="auto"/>
              <w:right w:val="single" w:sz="4" w:space="0" w:color="auto"/>
            </w:tcBorders>
          </w:tcPr>
          <w:p w14:paraId="098C999B"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5.11.2023</w:t>
            </w:r>
          </w:p>
        </w:tc>
        <w:tc>
          <w:tcPr>
            <w:tcW w:w="1198" w:type="dxa"/>
            <w:tcBorders>
              <w:top w:val="single" w:sz="4" w:space="0" w:color="auto"/>
              <w:left w:val="single" w:sz="4" w:space="0" w:color="auto"/>
              <w:bottom w:val="single" w:sz="4" w:space="0" w:color="auto"/>
              <w:right w:val="single" w:sz="4" w:space="0" w:color="auto"/>
            </w:tcBorders>
          </w:tcPr>
          <w:p w14:paraId="71ED75AB"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p>
        </w:tc>
      </w:tr>
      <w:tr w:rsidR="008529C1" w:rsidRPr="008529C1" w14:paraId="48269A37"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41B33EE6"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4.</w:t>
            </w:r>
          </w:p>
        </w:tc>
        <w:tc>
          <w:tcPr>
            <w:tcW w:w="6047" w:type="dxa"/>
            <w:tcBorders>
              <w:top w:val="single" w:sz="4" w:space="0" w:color="auto"/>
              <w:left w:val="single" w:sz="4" w:space="0" w:color="auto"/>
              <w:bottom w:val="single" w:sz="4" w:space="0" w:color="auto"/>
              <w:right w:val="single" w:sz="4" w:space="0" w:color="auto"/>
            </w:tcBorders>
          </w:tcPr>
          <w:p w14:paraId="1480DDEA"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Розробка мнемосхем комп'ютерно-інтегрованої системи управління (КІСУ) процесом підігрівання газоподібного аміаку.</w:t>
            </w:r>
          </w:p>
        </w:tc>
        <w:tc>
          <w:tcPr>
            <w:tcW w:w="1852" w:type="dxa"/>
            <w:tcBorders>
              <w:top w:val="single" w:sz="4" w:space="0" w:color="auto"/>
              <w:left w:val="single" w:sz="4" w:space="0" w:color="auto"/>
              <w:bottom w:val="single" w:sz="4" w:space="0" w:color="auto"/>
              <w:right w:val="single" w:sz="4" w:space="0" w:color="auto"/>
            </w:tcBorders>
          </w:tcPr>
          <w:p w14:paraId="2ECE241D"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8.11.2023</w:t>
            </w:r>
          </w:p>
        </w:tc>
        <w:tc>
          <w:tcPr>
            <w:tcW w:w="1198" w:type="dxa"/>
            <w:tcBorders>
              <w:top w:val="single" w:sz="4" w:space="0" w:color="auto"/>
              <w:left w:val="single" w:sz="4" w:space="0" w:color="auto"/>
              <w:bottom w:val="single" w:sz="4" w:space="0" w:color="auto"/>
              <w:right w:val="single" w:sz="4" w:space="0" w:color="auto"/>
            </w:tcBorders>
          </w:tcPr>
          <w:p w14:paraId="354C38AA"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p>
        </w:tc>
      </w:tr>
      <w:tr w:rsidR="008529C1" w:rsidRPr="008529C1" w14:paraId="6D7E8B5A"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0BF6FC43"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5.</w:t>
            </w:r>
          </w:p>
        </w:tc>
        <w:tc>
          <w:tcPr>
            <w:tcW w:w="6047" w:type="dxa"/>
            <w:tcBorders>
              <w:top w:val="single" w:sz="4" w:space="0" w:color="auto"/>
              <w:left w:val="single" w:sz="4" w:space="0" w:color="auto"/>
              <w:bottom w:val="single" w:sz="4" w:space="0" w:color="auto"/>
              <w:right w:val="single" w:sz="4" w:space="0" w:color="auto"/>
            </w:tcBorders>
          </w:tcPr>
          <w:p w14:paraId="1D38465F"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14:paraId="12F06E8D"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15.11.2023</w:t>
            </w:r>
          </w:p>
        </w:tc>
        <w:tc>
          <w:tcPr>
            <w:tcW w:w="1198" w:type="dxa"/>
            <w:tcBorders>
              <w:top w:val="single" w:sz="4" w:space="0" w:color="auto"/>
              <w:left w:val="single" w:sz="4" w:space="0" w:color="auto"/>
              <w:bottom w:val="single" w:sz="4" w:space="0" w:color="auto"/>
              <w:right w:val="single" w:sz="4" w:space="0" w:color="auto"/>
            </w:tcBorders>
          </w:tcPr>
          <w:p w14:paraId="2CCDC801"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eastAsia="ru-RU"/>
              </w:rPr>
            </w:pPr>
          </w:p>
        </w:tc>
      </w:tr>
      <w:tr w:rsidR="008529C1" w:rsidRPr="008529C1" w14:paraId="67FD8E5E"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2AB4F65B"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6.</w:t>
            </w:r>
          </w:p>
        </w:tc>
        <w:tc>
          <w:tcPr>
            <w:tcW w:w="6047" w:type="dxa"/>
            <w:tcBorders>
              <w:top w:val="single" w:sz="4" w:space="0" w:color="auto"/>
              <w:left w:val="single" w:sz="4" w:space="0" w:color="auto"/>
              <w:bottom w:val="single" w:sz="4" w:space="0" w:color="auto"/>
              <w:right w:val="single" w:sz="4" w:space="0" w:color="auto"/>
            </w:tcBorders>
          </w:tcPr>
          <w:p w14:paraId="7B5BC1DE"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Теоретичні дослідження математичних моделей процесу підігрівання газоподібного аміаку.</w:t>
            </w:r>
          </w:p>
        </w:tc>
        <w:tc>
          <w:tcPr>
            <w:tcW w:w="1852" w:type="dxa"/>
            <w:tcBorders>
              <w:top w:val="single" w:sz="4" w:space="0" w:color="auto"/>
              <w:left w:val="single" w:sz="4" w:space="0" w:color="auto"/>
              <w:bottom w:val="single" w:sz="4" w:space="0" w:color="auto"/>
              <w:right w:val="single" w:sz="4" w:space="0" w:color="auto"/>
            </w:tcBorders>
          </w:tcPr>
          <w:p w14:paraId="0A29666D"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25.11.2023</w:t>
            </w:r>
          </w:p>
        </w:tc>
        <w:tc>
          <w:tcPr>
            <w:tcW w:w="1198" w:type="dxa"/>
            <w:tcBorders>
              <w:top w:val="single" w:sz="4" w:space="0" w:color="auto"/>
              <w:left w:val="single" w:sz="4" w:space="0" w:color="auto"/>
              <w:bottom w:val="single" w:sz="4" w:space="0" w:color="auto"/>
              <w:right w:val="single" w:sz="4" w:space="0" w:color="auto"/>
            </w:tcBorders>
          </w:tcPr>
          <w:p w14:paraId="714B11FA"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eastAsia="ru-RU"/>
              </w:rPr>
            </w:pPr>
          </w:p>
        </w:tc>
      </w:tr>
      <w:tr w:rsidR="008529C1" w:rsidRPr="008529C1" w14:paraId="3B855D56"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054B9161"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7.</w:t>
            </w:r>
          </w:p>
        </w:tc>
        <w:tc>
          <w:tcPr>
            <w:tcW w:w="6047" w:type="dxa"/>
            <w:tcBorders>
              <w:top w:val="single" w:sz="4" w:space="0" w:color="auto"/>
              <w:left w:val="single" w:sz="4" w:space="0" w:color="auto"/>
              <w:bottom w:val="single" w:sz="4" w:space="0" w:color="auto"/>
              <w:right w:val="single" w:sz="4" w:space="0" w:color="auto"/>
            </w:tcBorders>
          </w:tcPr>
          <w:p w14:paraId="3F14F8ED"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14:paraId="229E68E7"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1.12.2023</w:t>
            </w:r>
          </w:p>
        </w:tc>
        <w:tc>
          <w:tcPr>
            <w:tcW w:w="1198" w:type="dxa"/>
            <w:tcBorders>
              <w:top w:val="single" w:sz="4" w:space="0" w:color="auto"/>
              <w:left w:val="single" w:sz="4" w:space="0" w:color="auto"/>
              <w:bottom w:val="single" w:sz="4" w:space="0" w:color="auto"/>
              <w:right w:val="single" w:sz="4" w:space="0" w:color="auto"/>
            </w:tcBorders>
          </w:tcPr>
          <w:p w14:paraId="322B205D"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eastAsia="ru-RU"/>
              </w:rPr>
            </w:pPr>
          </w:p>
        </w:tc>
      </w:tr>
      <w:tr w:rsidR="008529C1" w:rsidRPr="008529C1" w14:paraId="7AAD6178" w14:textId="77777777" w:rsidTr="00D36D9B">
        <w:trPr>
          <w:jc w:val="center"/>
        </w:trPr>
        <w:tc>
          <w:tcPr>
            <w:tcW w:w="542" w:type="dxa"/>
            <w:tcBorders>
              <w:top w:val="single" w:sz="4" w:space="0" w:color="auto"/>
              <w:left w:val="single" w:sz="4" w:space="0" w:color="auto"/>
              <w:bottom w:val="single" w:sz="4" w:space="0" w:color="auto"/>
              <w:right w:val="single" w:sz="4" w:space="0" w:color="auto"/>
            </w:tcBorders>
          </w:tcPr>
          <w:p w14:paraId="065A8603"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9.</w:t>
            </w:r>
          </w:p>
        </w:tc>
        <w:tc>
          <w:tcPr>
            <w:tcW w:w="6047" w:type="dxa"/>
            <w:tcBorders>
              <w:top w:val="single" w:sz="4" w:space="0" w:color="auto"/>
              <w:left w:val="single" w:sz="4" w:space="0" w:color="auto"/>
              <w:bottom w:val="single" w:sz="4" w:space="0" w:color="auto"/>
              <w:right w:val="single" w:sz="4" w:space="0" w:color="auto"/>
            </w:tcBorders>
          </w:tcPr>
          <w:p w14:paraId="59D3C56E" w14:textId="77777777" w:rsidR="008529C1" w:rsidRPr="008529C1" w:rsidRDefault="008529C1" w:rsidP="008529C1">
            <w:pPr>
              <w:spacing w:after="0" w:line="240" w:lineRule="auto"/>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14:paraId="2C49EA79"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14.12.2023</w:t>
            </w:r>
          </w:p>
        </w:tc>
        <w:tc>
          <w:tcPr>
            <w:tcW w:w="1198" w:type="dxa"/>
            <w:tcBorders>
              <w:top w:val="single" w:sz="4" w:space="0" w:color="auto"/>
              <w:left w:val="single" w:sz="4" w:space="0" w:color="auto"/>
              <w:bottom w:val="single" w:sz="4" w:space="0" w:color="auto"/>
              <w:right w:val="single" w:sz="4" w:space="0" w:color="auto"/>
            </w:tcBorders>
          </w:tcPr>
          <w:p w14:paraId="2AB4F1CF" w14:textId="77777777" w:rsidR="008529C1" w:rsidRPr="008529C1" w:rsidRDefault="008529C1" w:rsidP="008529C1">
            <w:pPr>
              <w:spacing w:after="0" w:line="240" w:lineRule="auto"/>
              <w:jc w:val="center"/>
              <w:rPr>
                <w:rFonts w:ascii="Times New Roman" w:eastAsia="Times New Roman" w:hAnsi="Times New Roman" w:cs="Times New Roman"/>
                <w:sz w:val="24"/>
                <w:szCs w:val="24"/>
                <w:lang w:eastAsia="ru-RU"/>
              </w:rPr>
            </w:pPr>
          </w:p>
        </w:tc>
      </w:tr>
    </w:tbl>
    <w:p w14:paraId="68813F8A" w14:textId="77777777" w:rsidR="008529C1" w:rsidRPr="008529C1" w:rsidRDefault="008529C1" w:rsidP="008529C1">
      <w:pPr>
        <w:spacing w:after="0" w:line="240" w:lineRule="auto"/>
        <w:rPr>
          <w:rFonts w:ascii="Times New Roman" w:eastAsia="Times New Roman" w:hAnsi="Times New Roman" w:cs="Times New Roman"/>
          <w:b/>
          <w:sz w:val="24"/>
          <w:szCs w:val="24"/>
          <w:lang w:val="uk-UA" w:eastAsia="ru-RU"/>
        </w:rPr>
      </w:pPr>
    </w:p>
    <w:p w14:paraId="416F7038" w14:textId="77777777" w:rsidR="008529C1" w:rsidRPr="008529C1" w:rsidRDefault="008529C1" w:rsidP="008529C1">
      <w:pPr>
        <w:spacing w:after="0" w:line="240" w:lineRule="auto"/>
        <w:rPr>
          <w:rFonts w:ascii="Times New Roman" w:eastAsia="Times New Roman" w:hAnsi="Times New Roman" w:cs="Times New Roman"/>
          <w:b/>
          <w:sz w:val="24"/>
          <w:szCs w:val="24"/>
          <w:lang w:val="uk-UA" w:eastAsia="ru-RU"/>
        </w:rPr>
      </w:pPr>
    </w:p>
    <w:p w14:paraId="6B30DB13" w14:textId="77777777" w:rsidR="008529C1" w:rsidRPr="008529C1" w:rsidRDefault="008529C1" w:rsidP="008529C1">
      <w:pPr>
        <w:spacing w:after="0" w:line="240" w:lineRule="auto"/>
        <w:rPr>
          <w:rFonts w:ascii="Times New Roman" w:eastAsia="Times New Roman" w:hAnsi="Times New Roman" w:cs="Times New Roman"/>
          <w:b/>
          <w:sz w:val="24"/>
          <w:szCs w:val="24"/>
          <w:lang w:val="uk-UA" w:eastAsia="ru-RU"/>
        </w:rPr>
      </w:pPr>
    </w:p>
    <w:p w14:paraId="4C5153B9" w14:textId="77777777" w:rsidR="008529C1" w:rsidRPr="008529C1" w:rsidRDefault="008529C1" w:rsidP="008529C1">
      <w:pPr>
        <w:spacing w:after="0" w:line="240" w:lineRule="auto"/>
        <w:jc w:val="center"/>
        <w:rPr>
          <w:rFonts w:ascii="Times New Roman" w:eastAsia="Times New Roman" w:hAnsi="Times New Roman" w:cs="Times New Roman"/>
          <w:b/>
          <w:sz w:val="24"/>
          <w:szCs w:val="24"/>
          <w:lang w:eastAsia="ru-RU"/>
        </w:rPr>
      </w:pPr>
    </w:p>
    <w:p w14:paraId="6705C8BB" w14:textId="77777777" w:rsidR="008529C1" w:rsidRPr="008529C1" w:rsidRDefault="008529C1" w:rsidP="008529C1">
      <w:pPr>
        <w:spacing w:after="0" w:line="480" w:lineRule="auto"/>
        <w:ind w:firstLine="540"/>
        <w:jc w:val="both"/>
        <w:rPr>
          <w:rFonts w:ascii="Times New Roman" w:eastAsia="Times New Roman" w:hAnsi="Times New Roman" w:cs="Times New Roman"/>
          <w:sz w:val="24"/>
          <w:szCs w:val="24"/>
          <w:lang w:val="uk-UA" w:eastAsia="ru-RU"/>
        </w:rPr>
      </w:pPr>
      <w:r w:rsidRPr="008529C1">
        <w:rPr>
          <w:rFonts w:ascii="Times New Roman" w:eastAsia="Times New Roman" w:hAnsi="Times New Roman" w:cs="Times New Roman"/>
          <w:sz w:val="24"/>
          <w:szCs w:val="24"/>
          <w:lang w:val="uk-UA" w:eastAsia="ru-RU"/>
        </w:rPr>
        <w:t xml:space="preserve">Здобувач вищої освіти </w:t>
      </w:r>
      <w:r w:rsidRPr="008529C1">
        <w:rPr>
          <w:rFonts w:ascii="Times New Roman" w:eastAsia="Times New Roman" w:hAnsi="Times New Roman" w:cs="Times New Roman"/>
          <w:color w:val="000000"/>
          <w:sz w:val="24"/>
          <w:szCs w:val="24"/>
          <w:lang w:val="uk-UA" w:eastAsia="ru-RU"/>
        </w:rPr>
        <w:t xml:space="preserve"> _________________ В.Ф. Нємцов</w:t>
      </w:r>
    </w:p>
    <w:p w14:paraId="63F296AE" w14:textId="77777777" w:rsidR="008529C1" w:rsidRPr="008529C1" w:rsidRDefault="008529C1" w:rsidP="008529C1">
      <w:pPr>
        <w:spacing w:after="0" w:line="480" w:lineRule="auto"/>
        <w:ind w:left="540"/>
        <w:jc w:val="both"/>
        <w:rPr>
          <w:rFonts w:ascii="Times New Roman" w:eastAsia="Times New Roman" w:hAnsi="Times New Roman" w:cs="Times New Roman"/>
          <w:sz w:val="24"/>
          <w:szCs w:val="24"/>
          <w:u w:val="single"/>
          <w:lang w:val="uk-UA" w:eastAsia="ru-RU"/>
        </w:rPr>
      </w:pPr>
      <w:r w:rsidRPr="008529C1">
        <w:rPr>
          <w:rFonts w:ascii="Times New Roman" w:eastAsia="Times New Roman" w:hAnsi="Times New Roman" w:cs="Times New Roman"/>
          <w:sz w:val="24"/>
          <w:szCs w:val="24"/>
          <w:lang w:val="uk-UA" w:eastAsia="ru-RU"/>
        </w:rPr>
        <w:t xml:space="preserve">Керівник магістерської НДР  _____________________ П.Й. </w:t>
      </w:r>
      <w:proofErr w:type="spellStart"/>
      <w:r w:rsidRPr="008529C1">
        <w:rPr>
          <w:rFonts w:ascii="Times New Roman" w:eastAsia="Times New Roman" w:hAnsi="Times New Roman" w:cs="Times New Roman"/>
          <w:sz w:val="24"/>
          <w:szCs w:val="24"/>
          <w:lang w:val="uk-UA" w:eastAsia="ru-RU"/>
        </w:rPr>
        <w:t>Єлісєєв</w:t>
      </w:r>
      <w:proofErr w:type="spellEnd"/>
    </w:p>
    <w:p w14:paraId="6C8B8EDD" w14:textId="77777777" w:rsidR="008529C1" w:rsidRPr="008529C1" w:rsidRDefault="008529C1" w:rsidP="008529C1">
      <w:pPr>
        <w:spacing w:after="0" w:line="480" w:lineRule="auto"/>
        <w:ind w:firstLine="540"/>
        <w:jc w:val="both"/>
        <w:rPr>
          <w:rFonts w:ascii="Times New Roman" w:eastAsia="Times New Roman" w:hAnsi="Times New Roman" w:cs="Times New Roman"/>
          <w:sz w:val="24"/>
          <w:szCs w:val="24"/>
          <w:u w:val="single"/>
          <w:lang w:val="uk-UA" w:eastAsia="ru-RU"/>
        </w:rPr>
      </w:pPr>
    </w:p>
    <w:p w14:paraId="4FAE443D" w14:textId="6F80351E" w:rsidR="008529C1" w:rsidRDefault="008529C1">
      <w:pPr>
        <w:rPr>
          <w:rFonts w:ascii="Times New Roman" w:hAnsi="Times New Roman" w:cs="Times New Roman"/>
          <w:b/>
          <w:bCs/>
          <w:caps/>
          <w:sz w:val="28"/>
          <w:szCs w:val="28"/>
          <w:lang w:val="uk-UA"/>
        </w:rPr>
      </w:pPr>
      <w:r>
        <w:rPr>
          <w:rFonts w:ascii="Times New Roman" w:hAnsi="Times New Roman" w:cs="Times New Roman"/>
          <w:b/>
          <w:bCs/>
          <w:caps/>
          <w:sz w:val="28"/>
          <w:szCs w:val="28"/>
          <w:lang w:val="uk-UA"/>
        </w:rPr>
        <w:br w:type="page"/>
      </w:r>
    </w:p>
    <w:p w14:paraId="33CF77DC" w14:textId="48D287BD" w:rsidR="003A3A06" w:rsidRPr="00EC27AB" w:rsidRDefault="003A3A06" w:rsidP="003A3A06">
      <w:pPr>
        <w:spacing w:after="0" w:line="360" w:lineRule="auto"/>
        <w:ind w:firstLine="709"/>
        <w:jc w:val="center"/>
        <w:rPr>
          <w:rFonts w:ascii="Times New Roman" w:hAnsi="Times New Roman" w:cs="Times New Roman"/>
          <w:b/>
          <w:bCs/>
          <w:caps/>
          <w:sz w:val="28"/>
          <w:szCs w:val="28"/>
          <w:lang w:val="uk-UA"/>
        </w:rPr>
      </w:pPr>
      <w:r w:rsidRPr="00EC27AB">
        <w:rPr>
          <w:rFonts w:ascii="Times New Roman" w:hAnsi="Times New Roman" w:cs="Times New Roman"/>
          <w:b/>
          <w:bCs/>
          <w:caps/>
          <w:sz w:val="28"/>
          <w:szCs w:val="28"/>
          <w:lang w:val="uk-UA"/>
        </w:rPr>
        <w:lastRenderedPageBreak/>
        <w:t>Вступ</w:t>
      </w:r>
    </w:p>
    <w:p w14:paraId="3935F7C8" w14:textId="77777777" w:rsidR="003A3A06" w:rsidRPr="003E765B" w:rsidRDefault="003A3A06" w:rsidP="003A3A06">
      <w:pPr>
        <w:rPr>
          <w:rFonts w:ascii="Times New Roman" w:hAnsi="Times New Roman" w:cs="Times New Roman"/>
          <w:sz w:val="28"/>
          <w:szCs w:val="28"/>
          <w:lang w:val="uk-UA"/>
        </w:rPr>
      </w:pPr>
    </w:p>
    <w:p w14:paraId="47259CE3"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E3FEF">
        <w:rPr>
          <w:rFonts w:ascii="Times New Roman" w:eastAsia="Times New Roman" w:hAnsi="Times New Roman" w:cs="Times New Roman"/>
          <w:color w:val="000000" w:themeColor="text1"/>
          <w:sz w:val="28"/>
          <w:szCs w:val="28"/>
          <w:lang w:val="uk-UA" w:eastAsia="ru-RU"/>
        </w:rPr>
        <w:t xml:space="preserve">Хімічна промисловість відіграє важливу роль в економіці України, визначаючи економічне становище та розвиток країни. </w:t>
      </w:r>
      <w:proofErr w:type="spellStart"/>
      <w:r w:rsidRPr="009E3FEF">
        <w:rPr>
          <w:rFonts w:ascii="Times New Roman" w:eastAsia="Times New Roman" w:hAnsi="Times New Roman" w:cs="Times New Roman"/>
          <w:color w:val="000000" w:themeColor="text1"/>
          <w:sz w:val="28"/>
          <w:szCs w:val="28"/>
          <w:lang w:eastAsia="ru-RU"/>
        </w:rPr>
        <w:t>Продукція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хімічних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зокрема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азотні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добрива</w:t>
      </w:r>
      <w:proofErr w:type="spellEnd"/>
      <w:r w:rsidRPr="009E3FEF">
        <w:rPr>
          <w:rFonts w:ascii="Times New Roman" w:eastAsia="Times New Roman" w:hAnsi="Times New Roman" w:cs="Times New Roman"/>
          <w:color w:val="000000" w:themeColor="text1"/>
          <w:sz w:val="28"/>
          <w:szCs w:val="28"/>
          <w:lang w:eastAsia="ru-RU"/>
        </w:rPr>
        <w:t xml:space="preserve">, є </w:t>
      </w:r>
      <w:proofErr w:type="spellStart"/>
      <w:r w:rsidRPr="009E3FEF">
        <w:rPr>
          <w:rFonts w:ascii="Times New Roman" w:eastAsia="Times New Roman" w:hAnsi="Times New Roman" w:cs="Times New Roman"/>
          <w:color w:val="000000" w:themeColor="text1"/>
          <w:sz w:val="28"/>
          <w:szCs w:val="28"/>
          <w:lang w:eastAsia="ru-RU"/>
        </w:rPr>
        <w:t>ключовим</w:t>
      </w:r>
      <w:proofErr w:type="spellEnd"/>
      <w:r w:rsidRPr="009E3FEF">
        <w:rPr>
          <w:rFonts w:ascii="Times New Roman" w:eastAsia="Times New Roman" w:hAnsi="Times New Roman" w:cs="Times New Roman"/>
          <w:color w:val="000000" w:themeColor="text1"/>
          <w:sz w:val="28"/>
          <w:szCs w:val="28"/>
          <w:lang w:eastAsia="ru-RU"/>
        </w:rPr>
        <w:t xml:space="preserve"> ресурсом </w:t>
      </w:r>
      <w:proofErr w:type="gramStart"/>
      <w:r w:rsidRPr="009E3FEF">
        <w:rPr>
          <w:rFonts w:ascii="Times New Roman" w:eastAsia="Times New Roman" w:hAnsi="Times New Roman" w:cs="Times New Roman"/>
          <w:color w:val="000000" w:themeColor="text1"/>
          <w:sz w:val="28"/>
          <w:szCs w:val="28"/>
          <w:lang w:eastAsia="ru-RU"/>
        </w:rPr>
        <w:t>для</w:t>
      </w:r>
      <w:proofErr w:type="gram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сільського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господарства</w:t>
      </w:r>
      <w:proofErr w:type="spellEnd"/>
      <w:r w:rsidRPr="009E3FEF">
        <w:rPr>
          <w:rFonts w:ascii="Times New Roman" w:eastAsia="Times New Roman" w:hAnsi="Times New Roman" w:cs="Times New Roman"/>
          <w:color w:val="000000" w:themeColor="text1"/>
          <w:sz w:val="28"/>
          <w:szCs w:val="28"/>
          <w:lang w:eastAsia="ru-RU"/>
        </w:rPr>
        <w:t xml:space="preserve"> та становить основу </w:t>
      </w:r>
      <w:proofErr w:type="spellStart"/>
      <w:r w:rsidRPr="009E3FEF">
        <w:rPr>
          <w:rFonts w:ascii="Times New Roman" w:eastAsia="Times New Roman" w:hAnsi="Times New Roman" w:cs="Times New Roman"/>
          <w:color w:val="000000" w:themeColor="text1"/>
          <w:sz w:val="28"/>
          <w:szCs w:val="28"/>
          <w:lang w:eastAsia="ru-RU"/>
        </w:rPr>
        <w:t>українського</w:t>
      </w:r>
      <w:proofErr w:type="spellEnd"/>
      <w:r w:rsidRPr="009E3FEF">
        <w:rPr>
          <w:rFonts w:ascii="Times New Roman" w:eastAsia="Times New Roman" w:hAnsi="Times New Roman" w:cs="Times New Roman"/>
          <w:color w:val="000000" w:themeColor="text1"/>
          <w:sz w:val="28"/>
          <w:szCs w:val="28"/>
          <w:lang w:eastAsia="ru-RU"/>
        </w:rPr>
        <w:t xml:space="preserve"> ринку </w:t>
      </w:r>
      <w:proofErr w:type="spellStart"/>
      <w:r w:rsidRPr="009E3FEF">
        <w:rPr>
          <w:rFonts w:ascii="Times New Roman" w:eastAsia="Times New Roman" w:hAnsi="Times New Roman" w:cs="Times New Roman"/>
          <w:color w:val="000000" w:themeColor="text1"/>
          <w:sz w:val="28"/>
          <w:szCs w:val="28"/>
          <w:lang w:eastAsia="ru-RU"/>
        </w:rPr>
        <w:t>мінеральних</w:t>
      </w:r>
      <w:proofErr w:type="spellEnd"/>
      <w:r w:rsidRPr="009E3FEF">
        <w:rPr>
          <w:rFonts w:ascii="Times New Roman" w:eastAsia="Times New Roman" w:hAnsi="Times New Roman" w:cs="Times New Roman"/>
          <w:color w:val="000000" w:themeColor="text1"/>
          <w:sz w:val="28"/>
          <w:szCs w:val="28"/>
          <w:lang w:eastAsia="ru-RU"/>
        </w:rPr>
        <w:t xml:space="preserve"> добрив.</w:t>
      </w:r>
    </w:p>
    <w:p w14:paraId="0900800B"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Навіть</w:t>
      </w:r>
      <w:proofErr w:type="spellEnd"/>
      <w:r w:rsidRPr="009E3FEF">
        <w:rPr>
          <w:rFonts w:ascii="Times New Roman" w:eastAsia="Times New Roman" w:hAnsi="Times New Roman" w:cs="Times New Roman"/>
          <w:color w:val="000000" w:themeColor="text1"/>
          <w:sz w:val="28"/>
          <w:szCs w:val="28"/>
          <w:lang w:eastAsia="ru-RU"/>
        </w:rPr>
        <w:t xml:space="preserve"> у </w:t>
      </w:r>
      <w:proofErr w:type="spellStart"/>
      <w:r w:rsidRPr="009E3FEF">
        <w:rPr>
          <w:rFonts w:ascii="Times New Roman" w:eastAsia="Times New Roman" w:hAnsi="Times New Roman" w:cs="Times New Roman"/>
          <w:color w:val="000000" w:themeColor="text1"/>
          <w:sz w:val="28"/>
          <w:szCs w:val="28"/>
          <w:lang w:eastAsia="ru-RU"/>
        </w:rPr>
        <w:t>складних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умовах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сучасності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українські</w:t>
      </w:r>
      <w:proofErr w:type="spellEnd"/>
      <w:r w:rsidRPr="009E3FEF">
        <w:rPr>
          <w:rFonts w:ascii="Times New Roman" w:eastAsia="Times New Roman" w:hAnsi="Times New Roman" w:cs="Times New Roman"/>
          <w:color w:val="000000" w:themeColor="text1"/>
          <w:sz w:val="28"/>
          <w:szCs w:val="28"/>
          <w:lang w:eastAsia="ru-RU"/>
        </w:rPr>
        <w:t xml:space="preserve"> заводи з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мінеральних</w:t>
      </w:r>
      <w:proofErr w:type="spellEnd"/>
      <w:r w:rsidRPr="009E3FEF">
        <w:rPr>
          <w:rFonts w:ascii="Times New Roman" w:eastAsia="Times New Roman" w:hAnsi="Times New Roman" w:cs="Times New Roman"/>
          <w:color w:val="000000" w:themeColor="text1"/>
          <w:sz w:val="28"/>
          <w:szCs w:val="28"/>
          <w:lang w:eastAsia="ru-RU"/>
        </w:rPr>
        <w:t xml:space="preserve"> добрив, </w:t>
      </w:r>
      <w:proofErr w:type="spellStart"/>
      <w:r w:rsidRPr="009E3FEF">
        <w:rPr>
          <w:rFonts w:ascii="Times New Roman" w:eastAsia="Times New Roman" w:hAnsi="Times New Roman" w:cs="Times New Roman"/>
          <w:color w:val="000000" w:themeColor="text1"/>
          <w:sz w:val="28"/>
          <w:szCs w:val="28"/>
          <w:lang w:eastAsia="ru-RU"/>
        </w:rPr>
        <w:t>такі</w:t>
      </w:r>
      <w:proofErr w:type="spellEnd"/>
      <w:r w:rsidRPr="009E3FEF">
        <w:rPr>
          <w:rFonts w:ascii="Times New Roman" w:eastAsia="Times New Roman" w:hAnsi="Times New Roman" w:cs="Times New Roman"/>
          <w:color w:val="000000" w:themeColor="text1"/>
          <w:sz w:val="28"/>
          <w:szCs w:val="28"/>
          <w:lang w:eastAsia="ru-RU"/>
        </w:rPr>
        <w:t xml:space="preserve"> як "</w:t>
      </w:r>
      <w:proofErr w:type="spellStart"/>
      <w:r w:rsidRPr="009E3FEF">
        <w:rPr>
          <w:rFonts w:ascii="Times New Roman" w:eastAsia="Times New Roman" w:hAnsi="Times New Roman" w:cs="Times New Roman"/>
          <w:color w:val="000000" w:themeColor="text1"/>
          <w:sz w:val="28"/>
          <w:szCs w:val="28"/>
          <w:lang w:eastAsia="ru-RU"/>
        </w:rPr>
        <w:t>Черкаський</w:t>
      </w:r>
      <w:proofErr w:type="spellEnd"/>
      <w:r w:rsidRPr="009E3FEF">
        <w:rPr>
          <w:rFonts w:ascii="Times New Roman" w:eastAsia="Times New Roman" w:hAnsi="Times New Roman" w:cs="Times New Roman"/>
          <w:color w:val="000000" w:themeColor="text1"/>
          <w:sz w:val="28"/>
          <w:szCs w:val="28"/>
          <w:lang w:eastAsia="ru-RU"/>
        </w:rPr>
        <w:t xml:space="preserve"> Азот" та "</w:t>
      </w:r>
      <w:proofErr w:type="spellStart"/>
      <w:proofErr w:type="gramStart"/>
      <w:r w:rsidRPr="009E3FEF">
        <w:rPr>
          <w:rFonts w:ascii="Times New Roman" w:eastAsia="Times New Roman" w:hAnsi="Times New Roman" w:cs="Times New Roman"/>
          <w:color w:val="000000" w:themeColor="text1"/>
          <w:sz w:val="28"/>
          <w:szCs w:val="28"/>
          <w:lang w:eastAsia="ru-RU"/>
        </w:rPr>
        <w:t>Р</w:t>
      </w:r>
      <w:proofErr w:type="gramEnd"/>
      <w:r w:rsidRPr="009E3FEF">
        <w:rPr>
          <w:rFonts w:ascii="Times New Roman" w:eastAsia="Times New Roman" w:hAnsi="Times New Roman" w:cs="Times New Roman"/>
          <w:color w:val="000000" w:themeColor="text1"/>
          <w:sz w:val="28"/>
          <w:szCs w:val="28"/>
          <w:lang w:eastAsia="ru-RU"/>
        </w:rPr>
        <w:t>івнеазот</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продовжують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працювати</w:t>
      </w:r>
      <w:proofErr w:type="spellEnd"/>
      <w:r w:rsidRPr="009E3FEF">
        <w:rPr>
          <w:rFonts w:ascii="Times New Roman" w:eastAsia="Times New Roman" w:hAnsi="Times New Roman" w:cs="Times New Roman"/>
          <w:color w:val="000000" w:themeColor="text1"/>
          <w:sz w:val="28"/>
          <w:szCs w:val="28"/>
          <w:lang w:eastAsia="ru-RU"/>
        </w:rPr>
        <w:t xml:space="preserve"> та не </w:t>
      </w:r>
      <w:proofErr w:type="spellStart"/>
      <w:r w:rsidRPr="009E3FEF">
        <w:rPr>
          <w:rFonts w:ascii="Times New Roman" w:eastAsia="Times New Roman" w:hAnsi="Times New Roman" w:cs="Times New Roman"/>
          <w:color w:val="000000" w:themeColor="text1"/>
          <w:sz w:val="28"/>
          <w:szCs w:val="28"/>
          <w:lang w:eastAsia="ru-RU"/>
        </w:rPr>
        <w:t>зупиняються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Незважаючи</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вимушені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зупинки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ці</w:t>
      </w:r>
      <w:proofErr w:type="spellEnd"/>
      <w:r w:rsidRPr="009E3FEF">
        <w:rPr>
          <w:rFonts w:ascii="Times New Roman" w:eastAsia="Times New Roman" w:hAnsi="Times New Roman" w:cs="Times New Roman"/>
          <w:color w:val="000000" w:themeColor="text1"/>
          <w:sz w:val="28"/>
          <w:szCs w:val="28"/>
          <w:lang w:eastAsia="ru-RU"/>
        </w:rPr>
        <w:t xml:space="preserve"> заводи </w:t>
      </w:r>
      <w:proofErr w:type="spellStart"/>
      <w:r w:rsidRPr="009E3FEF">
        <w:rPr>
          <w:rFonts w:ascii="Times New Roman" w:eastAsia="Times New Roman" w:hAnsi="Times New Roman" w:cs="Times New Roman"/>
          <w:color w:val="000000" w:themeColor="text1"/>
          <w:sz w:val="28"/>
          <w:szCs w:val="28"/>
          <w:lang w:eastAsia="ru-RU"/>
        </w:rPr>
        <w:t>швидко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перезапускаються</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виконують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укладені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контракти</w:t>
      </w:r>
      <w:proofErr w:type="spellEnd"/>
      <w:r w:rsidRPr="009E3FEF">
        <w:rPr>
          <w:rFonts w:ascii="Times New Roman" w:eastAsia="Times New Roman" w:hAnsi="Times New Roman" w:cs="Times New Roman"/>
          <w:color w:val="000000" w:themeColor="text1"/>
          <w:sz w:val="28"/>
          <w:szCs w:val="28"/>
          <w:lang w:eastAsia="ru-RU"/>
        </w:rPr>
        <w:t>.</w:t>
      </w:r>
    </w:p>
    <w:p w14:paraId="733CD5B9"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E3FEF">
        <w:rPr>
          <w:rFonts w:ascii="Times New Roman" w:eastAsia="Times New Roman" w:hAnsi="Times New Roman" w:cs="Times New Roman"/>
          <w:color w:val="000000" w:themeColor="text1"/>
          <w:sz w:val="28"/>
          <w:szCs w:val="28"/>
          <w:lang w:eastAsia="ru-RU"/>
        </w:rPr>
        <w:t xml:space="preserve">У 2022 </w:t>
      </w:r>
      <w:proofErr w:type="spellStart"/>
      <w:r w:rsidRPr="009E3FEF">
        <w:rPr>
          <w:rFonts w:ascii="Times New Roman" w:eastAsia="Times New Roman" w:hAnsi="Times New Roman" w:cs="Times New Roman"/>
          <w:color w:val="000000" w:themeColor="text1"/>
          <w:sz w:val="28"/>
          <w:szCs w:val="28"/>
          <w:lang w:eastAsia="ru-RU"/>
        </w:rPr>
        <w:t>році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змінювало</w:t>
      </w:r>
      <w:proofErr w:type="spellEnd"/>
      <w:r w:rsidRPr="009E3FEF">
        <w:rPr>
          <w:rFonts w:ascii="Times New Roman" w:eastAsia="Times New Roman" w:hAnsi="Times New Roman" w:cs="Times New Roman"/>
          <w:color w:val="000000" w:themeColor="text1"/>
          <w:sz w:val="28"/>
          <w:szCs w:val="28"/>
          <w:lang w:eastAsia="ru-RU"/>
        </w:rPr>
        <w:t xml:space="preserve"> свою структуру, </w:t>
      </w:r>
      <w:proofErr w:type="spellStart"/>
      <w:r w:rsidRPr="009E3FEF">
        <w:rPr>
          <w:rFonts w:ascii="Times New Roman" w:eastAsia="Times New Roman" w:hAnsi="Times New Roman" w:cs="Times New Roman"/>
          <w:color w:val="000000" w:themeColor="text1"/>
          <w:sz w:val="28"/>
          <w:szCs w:val="28"/>
          <w:lang w:eastAsia="ru-RU"/>
        </w:rPr>
        <w:t>фокусуючись</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випуску</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продукті</w:t>
      </w:r>
      <w:proofErr w:type="gramStart"/>
      <w:r w:rsidRPr="009E3FEF">
        <w:rPr>
          <w:rFonts w:ascii="Times New Roman" w:eastAsia="Times New Roman" w:hAnsi="Times New Roman" w:cs="Times New Roman"/>
          <w:color w:val="000000" w:themeColor="text1"/>
          <w:sz w:val="28"/>
          <w:szCs w:val="28"/>
          <w:lang w:eastAsia="ru-RU"/>
        </w:rPr>
        <w:t>в</w:t>
      </w:r>
      <w:proofErr w:type="spellEnd"/>
      <w:proofErr w:type="gram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які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забезпечували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найкращу</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продуктову</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прибутковість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Зокрема</w:t>
      </w:r>
      <w:proofErr w:type="spellEnd"/>
      <w:r w:rsidRPr="009E3FEF">
        <w:rPr>
          <w:rFonts w:ascii="Times New Roman" w:eastAsia="Times New Roman" w:hAnsi="Times New Roman" w:cs="Times New Roman"/>
          <w:color w:val="000000" w:themeColor="text1"/>
          <w:sz w:val="28"/>
          <w:szCs w:val="28"/>
          <w:lang w:eastAsia="ru-RU"/>
        </w:rPr>
        <w:t xml:space="preserve">, акцент </w:t>
      </w:r>
      <w:proofErr w:type="spellStart"/>
      <w:r w:rsidRPr="009E3FEF">
        <w:rPr>
          <w:rFonts w:ascii="Times New Roman" w:eastAsia="Times New Roman" w:hAnsi="Times New Roman" w:cs="Times New Roman"/>
          <w:color w:val="000000" w:themeColor="text1"/>
          <w:sz w:val="28"/>
          <w:szCs w:val="28"/>
          <w:lang w:eastAsia="ru-RU"/>
        </w:rPr>
        <w:t>був</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зроблений</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виробництві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аміачної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селітри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карбамідно-аміачної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суміші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вапняно-аміачної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селітри</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складних</w:t>
      </w:r>
      <w:proofErr w:type="spellEnd"/>
      <w:r w:rsidRPr="009E3FEF">
        <w:rPr>
          <w:rFonts w:ascii="Times New Roman" w:eastAsia="Times New Roman" w:hAnsi="Times New Roman" w:cs="Times New Roman"/>
          <w:color w:val="000000" w:themeColor="text1"/>
          <w:sz w:val="28"/>
          <w:szCs w:val="28"/>
          <w:lang w:eastAsia="ru-RU"/>
        </w:rPr>
        <w:t xml:space="preserve"> добрив.</w:t>
      </w:r>
    </w:p>
    <w:p w14:paraId="7FE00F17"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Надійність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технологічних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ліній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безперервність</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якість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продукції</w:t>
      </w:r>
      <w:proofErr w:type="spellEnd"/>
      <w:r w:rsidRPr="009E3FEF">
        <w:rPr>
          <w:rFonts w:ascii="Times New Roman" w:eastAsia="Times New Roman" w:hAnsi="Times New Roman" w:cs="Times New Roman"/>
          <w:color w:val="000000" w:themeColor="text1"/>
          <w:sz w:val="28"/>
          <w:szCs w:val="28"/>
          <w:lang w:eastAsia="ru-RU"/>
        </w:rPr>
        <w:t xml:space="preserve"> при </w:t>
      </w:r>
      <w:proofErr w:type="spellStart"/>
      <w:r w:rsidRPr="009E3FEF">
        <w:rPr>
          <w:rFonts w:ascii="Times New Roman" w:eastAsia="Times New Roman" w:hAnsi="Times New Roman" w:cs="Times New Roman"/>
          <w:color w:val="000000" w:themeColor="text1"/>
          <w:sz w:val="28"/>
          <w:szCs w:val="28"/>
          <w:lang w:eastAsia="ru-RU"/>
        </w:rPr>
        <w:t>економічній</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безпечній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експлуатації</w:t>
      </w:r>
      <w:proofErr w:type="spellEnd"/>
      <w:r w:rsidRPr="009E3FEF">
        <w:rPr>
          <w:rFonts w:ascii="Times New Roman" w:eastAsia="Times New Roman" w:hAnsi="Times New Roman" w:cs="Times New Roman"/>
          <w:color w:val="000000" w:themeColor="text1"/>
          <w:sz w:val="28"/>
          <w:szCs w:val="28"/>
          <w:lang w:eastAsia="ru-RU"/>
        </w:rPr>
        <w:t xml:space="preserve"> є </w:t>
      </w:r>
      <w:proofErr w:type="spellStart"/>
      <w:r w:rsidRPr="009E3FEF">
        <w:rPr>
          <w:rFonts w:ascii="Times New Roman" w:eastAsia="Times New Roman" w:hAnsi="Times New Roman" w:cs="Times New Roman"/>
          <w:color w:val="000000" w:themeColor="text1"/>
          <w:sz w:val="28"/>
          <w:szCs w:val="28"/>
          <w:lang w:eastAsia="ru-RU"/>
        </w:rPr>
        <w:t>основними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вимогами</w:t>
      </w:r>
      <w:proofErr w:type="spellEnd"/>
      <w:r w:rsidRPr="009E3FEF">
        <w:rPr>
          <w:rFonts w:ascii="Times New Roman" w:eastAsia="Times New Roman" w:hAnsi="Times New Roman" w:cs="Times New Roman"/>
          <w:color w:val="000000" w:themeColor="text1"/>
          <w:sz w:val="28"/>
          <w:szCs w:val="28"/>
          <w:lang w:eastAsia="ru-RU"/>
        </w:rPr>
        <w:t xml:space="preserve"> до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мінеральних</w:t>
      </w:r>
      <w:proofErr w:type="spellEnd"/>
      <w:r w:rsidRPr="009E3FEF">
        <w:rPr>
          <w:rFonts w:ascii="Times New Roman" w:eastAsia="Times New Roman" w:hAnsi="Times New Roman" w:cs="Times New Roman"/>
          <w:color w:val="000000" w:themeColor="text1"/>
          <w:sz w:val="28"/>
          <w:szCs w:val="28"/>
          <w:lang w:eastAsia="ru-RU"/>
        </w:rPr>
        <w:t xml:space="preserve"> добрив. </w:t>
      </w:r>
      <w:proofErr w:type="spellStart"/>
      <w:r w:rsidRPr="009E3FEF">
        <w:rPr>
          <w:rFonts w:ascii="Times New Roman" w:eastAsia="Times New Roman" w:hAnsi="Times New Roman" w:cs="Times New Roman"/>
          <w:color w:val="000000" w:themeColor="text1"/>
          <w:sz w:val="28"/>
          <w:szCs w:val="28"/>
          <w:lang w:eastAsia="ru-RU"/>
        </w:rPr>
        <w:t>Високий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р</w:t>
      </w:r>
      <w:proofErr w:type="gramEnd"/>
      <w:r w:rsidRPr="009E3FEF">
        <w:rPr>
          <w:rFonts w:ascii="Times New Roman" w:eastAsia="Times New Roman" w:hAnsi="Times New Roman" w:cs="Times New Roman"/>
          <w:color w:val="000000" w:themeColor="text1"/>
          <w:sz w:val="28"/>
          <w:szCs w:val="28"/>
          <w:lang w:eastAsia="ru-RU"/>
        </w:rPr>
        <w:t>івень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автоматизації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дозволяє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відповідати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цим</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вимогам</w:t>
      </w:r>
      <w:proofErr w:type="spellEnd"/>
      <w:r w:rsidRPr="009E3FEF">
        <w:rPr>
          <w:rFonts w:ascii="Times New Roman" w:eastAsia="Times New Roman" w:hAnsi="Times New Roman" w:cs="Times New Roman"/>
          <w:color w:val="000000" w:themeColor="text1"/>
          <w:sz w:val="28"/>
          <w:szCs w:val="28"/>
          <w:lang w:eastAsia="ru-RU"/>
        </w:rPr>
        <w:t>.</w:t>
      </w:r>
    </w:p>
    <w:p w14:paraId="51AFF358"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Впровадження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сучасних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комп'ютерних</w:t>
      </w:r>
      <w:proofErr w:type="spellEnd"/>
      <w:r w:rsidRPr="009E3FEF">
        <w:rPr>
          <w:rFonts w:ascii="Times New Roman" w:eastAsia="Times New Roman" w:hAnsi="Times New Roman" w:cs="Times New Roman"/>
          <w:color w:val="000000" w:themeColor="text1"/>
          <w:sz w:val="28"/>
          <w:szCs w:val="28"/>
          <w:lang w:eastAsia="ru-RU"/>
        </w:rPr>
        <w:t xml:space="preserve"> систем </w:t>
      </w:r>
      <w:proofErr w:type="spellStart"/>
      <w:r w:rsidRPr="009E3FEF">
        <w:rPr>
          <w:rFonts w:ascii="Times New Roman" w:eastAsia="Times New Roman" w:hAnsi="Times New Roman" w:cs="Times New Roman"/>
          <w:color w:val="000000" w:themeColor="text1"/>
          <w:sz w:val="28"/>
          <w:szCs w:val="28"/>
          <w:lang w:eastAsia="ru-RU"/>
        </w:rPr>
        <w:t>автоматизації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значно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п</w:t>
      </w:r>
      <w:proofErr w:type="gramEnd"/>
      <w:r w:rsidRPr="009E3FEF">
        <w:rPr>
          <w:rFonts w:ascii="Times New Roman" w:eastAsia="Times New Roman" w:hAnsi="Times New Roman" w:cs="Times New Roman"/>
          <w:color w:val="000000" w:themeColor="text1"/>
          <w:sz w:val="28"/>
          <w:szCs w:val="28"/>
          <w:lang w:eastAsia="ru-RU"/>
        </w:rPr>
        <w:t>ідвищує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рівень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екологічної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безпеки</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дозволяє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знизити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витрати</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енергетичні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ресурси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Комп'ютерна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автоматизація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також</w:t>
      </w:r>
      <w:proofErr w:type="spellEnd"/>
      <w:r w:rsidRPr="009E3FEF">
        <w:rPr>
          <w:rFonts w:ascii="Times New Roman" w:eastAsia="Times New Roman" w:hAnsi="Times New Roman" w:cs="Times New Roman"/>
          <w:color w:val="000000" w:themeColor="text1"/>
          <w:sz w:val="28"/>
          <w:szCs w:val="28"/>
          <w:lang w:eastAsia="ru-RU"/>
        </w:rPr>
        <w:t xml:space="preserve"> позитивно </w:t>
      </w:r>
      <w:proofErr w:type="spellStart"/>
      <w:r w:rsidRPr="009E3FEF">
        <w:rPr>
          <w:rFonts w:ascii="Times New Roman" w:eastAsia="Times New Roman" w:hAnsi="Times New Roman" w:cs="Times New Roman"/>
          <w:color w:val="000000" w:themeColor="text1"/>
          <w:sz w:val="28"/>
          <w:szCs w:val="28"/>
          <w:lang w:eastAsia="ru-RU"/>
        </w:rPr>
        <w:t>впливає</w:t>
      </w:r>
      <w:proofErr w:type="spellEnd"/>
      <w:r w:rsidRPr="009E3FEF">
        <w:rPr>
          <w:rFonts w:ascii="Times New Roman" w:eastAsia="Times New Roman" w:hAnsi="Times New Roman" w:cs="Times New Roman"/>
          <w:color w:val="000000" w:themeColor="text1"/>
          <w:sz w:val="28"/>
          <w:szCs w:val="28"/>
          <w:lang w:eastAsia="ru-RU"/>
        </w:rPr>
        <w:t xml:space="preserve"> </w:t>
      </w:r>
      <w:proofErr w:type="gramStart"/>
      <w:r w:rsidRPr="009E3FEF">
        <w:rPr>
          <w:rFonts w:ascii="Times New Roman" w:eastAsia="Times New Roman" w:hAnsi="Times New Roman" w:cs="Times New Roman"/>
          <w:color w:val="000000" w:themeColor="text1"/>
          <w:sz w:val="28"/>
          <w:szCs w:val="28"/>
          <w:lang w:eastAsia="ru-RU"/>
        </w:rPr>
        <w:t>на</w:t>
      </w:r>
      <w:proofErr w:type="gram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якість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продукції</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знижує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її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собівартість</w:t>
      </w:r>
      <w:proofErr w:type="spellEnd"/>
      <w:r w:rsidRPr="009E3FEF">
        <w:rPr>
          <w:rFonts w:ascii="Times New Roman" w:eastAsia="Times New Roman" w:hAnsi="Times New Roman" w:cs="Times New Roman"/>
          <w:color w:val="000000" w:themeColor="text1"/>
          <w:sz w:val="28"/>
          <w:szCs w:val="28"/>
          <w:lang w:eastAsia="ru-RU"/>
        </w:rPr>
        <w:t>.</w:t>
      </w:r>
    </w:p>
    <w:p w14:paraId="661758E6"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Застосування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сучасних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комп'ютерних</w:t>
      </w:r>
      <w:proofErr w:type="spellEnd"/>
      <w:r w:rsidRPr="009E3FEF">
        <w:rPr>
          <w:rFonts w:ascii="Times New Roman" w:eastAsia="Times New Roman" w:hAnsi="Times New Roman" w:cs="Times New Roman"/>
          <w:color w:val="000000" w:themeColor="text1"/>
          <w:sz w:val="28"/>
          <w:szCs w:val="28"/>
          <w:lang w:eastAsia="ru-RU"/>
        </w:rPr>
        <w:t xml:space="preserve"> систем </w:t>
      </w:r>
      <w:proofErr w:type="spellStart"/>
      <w:r w:rsidRPr="009E3FEF">
        <w:rPr>
          <w:rFonts w:ascii="Times New Roman" w:eastAsia="Times New Roman" w:hAnsi="Times New Roman" w:cs="Times New Roman"/>
          <w:color w:val="000000" w:themeColor="text1"/>
          <w:sz w:val="28"/>
          <w:szCs w:val="28"/>
          <w:lang w:eastAsia="ru-RU"/>
        </w:rPr>
        <w:t>автоматизації</w:t>
      </w:r>
      <w:proofErr w:type="spellEnd"/>
      <w:r w:rsidRPr="009E3FEF">
        <w:rPr>
          <w:rFonts w:ascii="Times New Roman" w:eastAsia="Times New Roman" w:hAnsi="Times New Roman" w:cs="Times New Roman"/>
          <w:color w:val="000000" w:themeColor="text1"/>
          <w:sz w:val="28"/>
          <w:szCs w:val="28"/>
          <w:lang w:eastAsia="ru-RU"/>
        </w:rPr>
        <w:t xml:space="preserve"> в </w:t>
      </w:r>
      <w:proofErr w:type="spellStart"/>
      <w:r w:rsidRPr="009E3FEF">
        <w:rPr>
          <w:rFonts w:ascii="Times New Roman" w:eastAsia="Times New Roman" w:hAnsi="Times New Roman" w:cs="Times New Roman"/>
          <w:color w:val="000000" w:themeColor="text1"/>
          <w:sz w:val="28"/>
          <w:szCs w:val="28"/>
          <w:lang w:eastAsia="ru-RU"/>
        </w:rPr>
        <w:t>хімічній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промисловості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виявляється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важливим</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етапом</w:t>
      </w:r>
      <w:proofErr w:type="spellEnd"/>
      <w:r w:rsidRPr="009E3FEF">
        <w:rPr>
          <w:rFonts w:ascii="Times New Roman" w:eastAsia="Times New Roman" w:hAnsi="Times New Roman" w:cs="Times New Roman"/>
          <w:color w:val="000000" w:themeColor="text1"/>
          <w:sz w:val="28"/>
          <w:szCs w:val="28"/>
          <w:lang w:eastAsia="ru-RU"/>
        </w:rPr>
        <w:t xml:space="preserve"> для </w:t>
      </w:r>
      <w:proofErr w:type="spellStart"/>
      <w:proofErr w:type="gramStart"/>
      <w:r w:rsidRPr="009E3FEF">
        <w:rPr>
          <w:rFonts w:ascii="Times New Roman" w:eastAsia="Times New Roman" w:hAnsi="Times New Roman" w:cs="Times New Roman"/>
          <w:color w:val="000000" w:themeColor="text1"/>
          <w:sz w:val="28"/>
          <w:szCs w:val="28"/>
          <w:lang w:eastAsia="ru-RU"/>
        </w:rPr>
        <w:t>п</w:t>
      </w:r>
      <w:proofErr w:type="gramEnd"/>
      <w:r w:rsidRPr="009E3FEF">
        <w:rPr>
          <w:rFonts w:ascii="Times New Roman" w:eastAsia="Times New Roman" w:hAnsi="Times New Roman" w:cs="Times New Roman"/>
          <w:color w:val="000000" w:themeColor="text1"/>
          <w:sz w:val="28"/>
          <w:szCs w:val="28"/>
          <w:lang w:eastAsia="ru-RU"/>
        </w:rPr>
        <w:t>ідвищення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ефективності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Ц</w:t>
      </w:r>
      <w:proofErr w:type="gramEnd"/>
      <w:r w:rsidRPr="009E3FEF">
        <w:rPr>
          <w:rFonts w:ascii="Times New Roman" w:eastAsia="Times New Roman" w:hAnsi="Times New Roman" w:cs="Times New Roman"/>
          <w:color w:val="000000" w:themeColor="text1"/>
          <w:sz w:val="28"/>
          <w:szCs w:val="28"/>
          <w:lang w:eastAsia="ru-RU"/>
        </w:rPr>
        <w:t>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технології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допомагають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удосконалити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процеси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забезпечити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точність</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надійність</w:t>
      </w:r>
      <w:proofErr w:type="spellEnd"/>
      <w:r w:rsidRPr="009E3FEF">
        <w:rPr>
          <w:rFonts w:ascii="Times New Roman" w:eastAsia="Times New Roman" w:hAnsi="Times New Roman" w:cs="Times New Roman"/>
          <w:color w:val="000000" w:themeColor="text1"/>
          <w:sz w:val="28"/>
          <w:szCs w:val="28"/>
          <w:lang w:eastAsia="ru-RU"/>
        </w:rPr>
        <w:t xml:space="preserve"> у </w:t>
      </w:r>
      <w:proofErr w:type="spellStart"/>
      <w:r w:rsidRPr="009E3FEF">
        <w:rPr>
          <w:rFonts w:ascii="Times New Roman" w:eastAsia="Times New Roman" w:hAnsi="Times New Roman" w:cs="Times New Roman"/>
          <w:color w:val="000000" w:themeColor="text1"/>
          <w:sz w:val="28"/>
          <w:szCs w:val="28"/>
          <w:lang w:eastAsia="ru-RU"/>
        </w:rPr>
        <w:t>керуванні</w:t>
      </w:r>
      <w:proofErr w:type="spellEnd"/>
      <w:r w:rsidRPr="009E3FEF">
        <w:rPr>
          <w:rFonts w:ascii="Times New Roman" w:eastAsia="Times New Roman" w:hAnsi="Times New Roman" w:cs="Times New Roman"/>
          <w:color w:val="000000" w:themeColor="text1"/>
          <w:sz w:val="28"/>
          <w:szCs w:val="28"/>
          <w:lang w:eastAsia="ru-RU"/>
        </w:rPr>
        <w:t xml:space="preserve">, а </w:t>
      </w:r>
      <w:proofErr w:type="spellStart"/>
      <w:r w:rsidRPr="009E3FEF">
        <w:rPr>
          <w:rFonts w:ascii="Times New Roman" w:eastAsia="Times New Roman" w:hAnsi="Times New Roman" w:cs="Times New Roman"/>
          <w:color w:val="000000" w:themeColor="text1"/>
          <w:sz w:val="28"/>
          <w:szCs w:val="28"/>
          <w:lang w:eastAsia="ru-RU"/>
        </w:rPr>
        <w:t>також</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відстежувати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різні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параметри</w:t>
      </w:r>
      <w:proofErr w:type="spellEnd"/>
      <w:r w:rsidRPr="009E3FEF">
        <w:rPr>
          <w:rFonts w:ascii="Times New Roman" w:eastAsia="Times New Roman" w:hAnsi="Times New Roman" w:cs="Times New Roman"/>
          <w:color w:val="000000" w:themeColor="text1"/>
          <w:sz w:val="28"/>
          <w:szCs w:val="28"/>
          <w:lang w:eastAsia="ru-RU"/>
        </w:rPr>
        <w:t xml:space="preserve"> для </w:t>
      </w:r>
      <w:proofErr w:type="spellStart"/>
      <w:r w:rsidRPr="009E3FEF">
        <w:rPr>
          <w:rFonts w:ascii="Times New Roman" w:eastAsia="Times New Roman" w:hAnsi="Times New Roman" w:cs="Times New Roman"/>
          <w:color w:val="000000" w:themeColor="text1"/>
          <w:sz w:val="28"/>
          <w:szCs w:val="28"/>
          <w:lang w:eastAsia="ru-RU"/>
        </w:rPr>
        <w:t>забезпечення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високої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якості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продукції</w:t>
      </w:r>
      <w:proofErr w:type="spellEnd"/>
      <w:r w:rsidRPr="009E3FEF">
        <w:rPr>
          <w:rFonts w:ascii="Times New Roman" w:eastAsia="Times New Roman" w:hAnsi="Times New Roman" w:cs="Times New Roman"/>
          <w:color w:val="000000" w:themeColor="text1"/>
          <w:sz w:val="28"/>
          <w:szCs w:val="28"/>
          <w:lang w:eastAsia="ru-RU"/>
        </w:rPr>
        <w:t>.</w:t>
      </w:r>
    </w:p>
    <w:p w14:paraId="28BA58E8"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Однією</w:t>
      </w:r>
      <w:proofErr w:type="spellEnd"/>
      <w:r w:rsidRPr="009E3FEF">
        <w:rPr>
          <w:rFonts w:ascii="Times New Roman" w:eastAsia="Times New Roman" w:hAnsi="Times New Roman" w:cs="Times New Roman"/>
          <w:color w:val="000000" w:themeColor="text1"/>
          <w:sz w:val="28"/>
          <w:szCs w:val="28"/>
          <w:lang w:eastAsia="ru-RU"/>
        </w:rPr>
        <w:t xml:space="preserve"> з </w:t>
      </w:r>
      <w:proofErr w:type="spellStart"/>
      <w:r w:rsidRPr="009E3FEF">
        <w:rPr>
          <w:rFonts w:ascii="Times New Roman" w:eastAsia="Times New Roman" w:hAnsi="Times New Roman" w:cs="Times New Roman"/>
          <w:color w:val="000000" w:themeColor="text1"/>
          <w:sz w:val="28"/>
          <w:szCs w:val="28"/>
          <w:lang w:eastAsia="ru-RU"/>
        </w:rPr>
        <w:t>ключових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вимог</w:t>
      </w:r>
      <w:proofErr w:type="spellEnd"/>
      <w:r w:rsidRPr="009E3FEF">
        <w:rPr>
          <w:rFonts w:ascii="Times New Roman" w:eastAsia="Times New Roman" w:hAnsi="Times New Roman" w:cs="Times New Roman"/>
          <w:color w:val="000000" w:themeColor="text1"/>
          <w:sz w:val="28"/>
          <w:szCs w:val="28"/>
          <w:lang w:eastAsia="ru-RU"/>
        </w:rPr>
        <w:t xml:space="preserve"> у </w:t>
      </w:r>
      <w:proofErr w:type="spellStart"/>
      <w:r w:rsidRPr="009E3FEF">
        <w:rPr>
          <w:rFonts w:ascii="Times New Roman" w:eastAsia="Times New Roman" w:hAnsi="Times New Roman" w:cs="Times New Roman"/>
          <w:color w:val="000000" w:themeColor="text1"/>
          <w:sz w:val="28"/>
          <w:szCs w:val="28"/>
          <w:lang w:eastAsia="ru-RU"/>
        </w:rPr>
        <w:t>хі</w:t>
      </w:r>
      <w:proofErr w:type="gramStart"/>
      <w:r w:rsidRPr="009E3FEF">
        <w:rPr>
          <w:rFonts w:ascii="Times New Roman" w:eastAsia="Times New Roman" w:hAnsi="Times New Roman" w:cs="Times New Roman"/>
          <w:color w:val="000000" w:themeColor="text1"/>
          <w:sz w:val="28"/>
          <w:szCs w:val="28"/>
          <w:lang w:eastAsia="ru-RU"/>
        </w:rPr>
        <w:t>м</w:t>
      </w:r>
      <w:proofErr w:type="gramEnd"/>
      <w:r w:rsidRPr="009E3FEF">
        <w:rPr>
          <w:rFonts w:ascii="Times New Roman" w:eastAsia="Times New Roman" w:hAnsi="Times New Roman" w:cs="Times New Roman"/>
          <w:color w:val="000000" w:themeColor="text1"/>
          <w:sz w:val="28"/>
          <w:szCs w:val="28"/>
          <w:lang w:eastAsia="ru-RU"/>
        </w:rPr>
        <w:t>ічній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промисловості</w:t>
      </w:r>
      <w:proofErr w:type="spellEnd"/>
      <w:r w:rsidRPr="009E3FEF">
        <w:rPr>
          <w:rFonts w:ascii="Times New Roman" w:eastAsia="Times New Roman" w:hAnsi="Times New Roman" w:cs="Times New Roman"/>
          <w:color w:val="000000" w:themeColor="text1"/>
          <w:sz w:val="28"/>
          <w:szCs w:val="28"/>
          <w:lang w:eastAsia="ru-RU"/>
        </w:rPr>
        <w:t xml:space="preserve"> є </w:t>
      </w:r>
      <w:proofErr w:type="spellStart"/>
      <w:r w:rsidRPr="009E3FEF">
        <w:rPr>
          <w:rFonts w:ascii="Times New Roman" w:eastAsia="Times New Roman" w:hAnsi="Times New Roman" w:cs="Times New Roman"/>
          <w:color w:val="000000" w:themeColor="text1"/>
          <w:sz w:val="28"/>
          <w:szCs w:val="28"/>
          <w:lang w:eastAsia="ru-RU"/>
        </w:rPr>
        <w:t>дотримання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стандартів</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екологічної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безпеки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Впровадження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автоматизованих</w:t>
      </w:r>
      <w:proofErr w:type="spellEnd"/>
      <w:r w:rsidRPr="009E3FEF">
        <w:rPr>
          <w:rFonts w:ascii="Times New Roman" w:eastAsia="Times New Roman" w:hAnsi="Times New Roman" w:cs="Times New Roman"/>
          <w:color w:val="000000" w:themeColor="text1"/>
          <w:sz w:val="28"/>
          <w:szCs w:val="28"/>
          <w:lang w:eastAsia="ru-RU"/>
        </w:rPr>
        <w:t xml:space="preserve"> систем </w:t>
      </w:r>
      <w:proofErr w:type="spellStart"/>
      <w:r w:rsidRPr="009E3FEF">
        <w:rPr>
          <w:rFonts w:ascii="Times New Roman" w:eastAsia="Times New Roman" w:hAnsi="Times New Roman" w:cs="Times New Roman"/>
          <w:color w:val="000000" w:themeColor="text1"/>
          <w:sz w:val="28"/>
          <w:szCs w:val="28"/>
          <w:lang w:eastAsia="ru-RU"/>
        </w:rPr>
        <w:lastRenderedPageBreak/>
        <w:t>дозволяє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ефективно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моніторити</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керувати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р</w:t>
      </w:r>
      <w:proofErr w:type="gramEnd"/>
      <w:r w:rsidRPr="009E3FEF">
        <w:rPr>
          <w:rFonts w:ascii="Times New Roman" w:eastAsia="Times New Roman" w:hAnsi="Times New Roman" w:cs="Times New Roman"/>
          <w:color w:val="000000" w:themeColor="text1"/>
          <w:sz w:val="28"/>
          <w:szCs w:val="28"/>
          <w:lang w:eastAsia="ru-RU"/>
        </w:rPr>
        <w:t>ізними</w:t>
      </w:r>
      <w:proofErr w:type="spellEnd"/>
      <w:r w:rsidRPr="009E3FEF">
        <w:rPr>
          <w:rFonts w:ascii="Times New Roman" w:eastAsia="Times New Roman" w:hAnsi="Times New Roman" w:cs="Times New Roman"/>
          <w:color w:val="000000" w:themeColor="text1"/>
          <w:sz w:val="28"/>
          <w:szCs w:val="28"/>
          <w:lang w:eastAsia="ru-RU"/>
        </w:rPr>
        <w:t xml:space="preserve"> параметрами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зменшуючи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негативний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вплив</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навколишнє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середовище</w:t>
      </w:r>
      <w:proofErr w:type="spellEnd"/>
      <w:r w:rsidRPr="009E3FEF">
        <w:rPr>
          <w:rFonts w:ascii="Times New Roman" w:eastAsia="Times New Roman" w:hAnsi="Times New Roman" w:cs="Times New Roman"/>
          <w:color w:val="000000" w:themeColor="text1"/>
          <w:sz w:val="28"/>
          <w:szCs w:val="28"/>
          <w:lang w:eastAsia="ru-RU"/>
        </w:rPr>
        <w:t>.</w:t>
      </w:r>
    </w:p>
    <w:p w14:paraId="0FF17E99"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proofErr w:type="gramStart"/>
      <w:r w:rsidRPr="009E3FEF">
        <w:rPr>
          <w:rFonts w:ascii="Times New Roman" w:eastAsia="Times New Roman" w:hAnsi="Times New Roman" w:cs="Times New Roman"/>
          <w:color w:val="000000" w:themeColor="text1"/>
          <w:sz w:val="28"/>
          <w:szCs w:val="28"/>
          <w:lang w:eastAsia="ru-RU"/>
        </w:rPr>
        <w:t>Окр</w:t>
      </w:r>
      <w:proofErr w:type="gramEnd"/>
      <w:r w:rsidRPr="009E3FEF">
        <w:rPr>
          <w:rFonts w:ascii="Times New Roman" w:eastAsia="Times New Roman" w:hAnsi="Times New Roman" w:cs="Times New Roman"/>
          <w:color w:val="000000" w:themeColor="text1"/>
          <w:sz w:val="28"/>
          <w:szCs w:val="28"/>
          <w:lang w:eastAsia="ru-RU"/>
        </w:rPr>
        <w:t>ім</w:t>
      </w:r>
      <w:proofErr w:type="spellEnd"/>
      <w:r w:rsidRPr="009E3FEF">
        <w:rPr>
          <w:rFonts w:ascii="Times New Roman" w:eastAsia="Times New Roman" w:hAnsi="Times New Roman" w:cs="Times New Roman"/>
          <w:color w:val="000000" w:themeColor="text1"/>
          <w:sz w:val="28"/>
          <w:szCs w:val="28"/>
          <w:lang w:eastAsia="ru-RU"/>
        </w:rPr>
        <w:t xml:space="preserve"> того, </w:t>
      </w:r>
      <w:proofErr w:type="spellStart"/>
      <w:r w:rsidRPr="009E3FEF">
        <w:rPr>
          <w:rFonts w:ascii="Times New Roman" w:eastAsia="Times New Roman" w:hAnsi="Times New Roman" w:cs="Times New Roman"/>
          <w:color w:val="000000" w:themeColor="text1"/>
          <w:sz w:val="28"/>
          <w:szCs w:val="28"/>
          <w:lang w:eastAsia="ru-RU"/>
        </w:rPr>
        <w:t>комп'ютерна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автоматизація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сприяє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підвищенню</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енергоефективності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Системи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управління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дозволяють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оптимізувати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використання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енергії</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ресурсів</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що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призводить</w:t>
      </w:r>
      <w:proofErr w:type="spellEnd"/>
      <w:r w:rsidRPr="009E3FEF">
        <w:rPr>
          <w:rFonts w:ascii="Times New Roman" w:eastAsia="Times New Roman" w:hAnsi="Times New Roman" w:cs="Times New Roman"/>
          <w:color w:val="000000" w:themeColor="text1"/>
          <w:sz w:val="28"/>
          <w:szCs w:val="28"/>
          <w:lang w:eastAsia="ru-RU"/>
        </w:rPr>
        <w:t xml:space="preserve"> до </w:t>
      </w:r>
      <w:proofErr w:type="spellStart"/>
      <w:r w:rsidRPr="009E3FEF">
        <w:rPr>
          <w:rFonts w:ascii="Times New Roman" w:eastAsia="Times New Roman" w:hAnsi="Times New Roman" w:cs="Times New Roman"/>
          <w:color w:val="000000" w:themeColor="text1"/>
          <w:sz w:val="28"/>
          <w:szCs w:val="28"/>
          <w:lang w:eastAsia="ru-RU"/>
        </w:rPr>
        <w:t>зменшення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витрат</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зниження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впливу</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клімат</w:t>
      </w:r>
      <w:proofErr w:type="spellEnd"/>
      <w:r w:rsidRPr="009E3FEF">
        <w:rPr>
          <w:rFonts w:ascii="Times New Roman" w:eastAsia="Times New Roman" w:hAnsi="Times New Roman" w:cs="Times New Roman"/>
          <w:color w:val="000000" w:themeColor="text1"/>
          <w:sz w:val="28"/>
          <w:szCs w:val="28"/>
          <w:lang w:eastAsia="ru-RU"/>
        </w:rPr>
        <w:t>.</w:t>
      </w:r>
    </w:p>
    <w:p w14:paraId="3E925D8B"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Висока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автоматизація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також</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дозволяє</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швидше</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реагувати</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зміни</w:t>
      </w:r>
      <w:proofErr w:type="spellEnd"/>
      <w:r w:rsidRPr="009E3FEF">
        <w:rPr>
          <w:rFonts w:ascii="Times New Roman" w:eastAsia="Times New Roman" w:hAnsi="Times New Roman" w:cs="Times New Roman"/>
          <w:color w:val="000000" w:themeColor="text1"/>
          <w:sz w:val="28"/>
          <w:szCs w:val="28"/>
          <w:lang w:eastAsia="ru-RU"/>
        </w:rPr>
        <w:t xml:space="preserve"> у </w:t>
      </w:r>
      <w:proofErr w:type="spellStart"/>
      <w:r w:rsidRPr="009E3FEF">
        <w:rPr>
          <w:rFonts w:ascii="Times New Roman" w:eastAsia="Times New Roman" w:hAnsi="Times New Roman" w:cs="Times New Roman"/>
          <w:color w:val="000000" w:themeColor="text1"/>
          <w:sz w:val="28"/>
          <w:szCs w:val="28"/>
          <w:lang w:eastAsia="ru-RU"/>
        </w:rPr>
        <w:t>виробничих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процесах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адаптуватися</w:t>
      </w:r>
      <w:proofErr w:type="spellEnd"/>
      <w:r w:rsidRPr="009E3FEF">
        <w:rPr>
          <w:rFonts w:ascii="Times New Roman" w:eastAsia="Times New Roman" w:hAnsi="Times New Roman" w:cs="Times New Roman"/>
          <w:color w:val="000000" w:themeColor="text1"/>
          <w:sz w:val="28"/>
          <w:szCs w:val="28"/>
          <w:lang w:eastAsia="ru-RU"/>
        </w:rPr>
        <w:t xml:space="preserve"> до </w:t>
      </w:r>
      <w:proofErr w:type="spellStart"/>
      <w:r w:rsidRPr="009E3FEF">
        <w:rPr>
          <w:rFonts w:ascii="Times New Roman" w:eastAsia="Times New Roman" w:hAnsi="Times New Roman" w:cs="Times New Roman"/>
          <w:color w:val="000000" w:themeColor="text1"/>
          <w:sz w:val="28"/>
          <w:szCs w:val="28"/>
          <w:lang w:eastAsia="ru-RU"/>
        </w:rPr>
        <w:t>нових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технологій</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вимог</w:t>
      </w:r>
      <w:proofErr w:type="spellEnd"/>
      <w:r w:rsidRPr="009E3FEF">
        <w:rPr>
          <w:rFonts w:ascii="Times New Roman" w:eastAsia="Times New Roman" w:hAnsi="Times New Roman" w:cs="Times New Roman"/>
          <w:color w:val="000000" w:themeColor="text1"/>
          <w:sz w:val="28"/>
          <w:szCs w:val="28"/>
          <w:lang w:eastAsia="ru-RU"/>
        </w:rPr>
        <w:t xml:space="preserve"> ринку. </w:t>
      </w:r>
      <w:proofErr w:type="spellStart"/>
      <w:r w:rsidRPr="009E3FEF">
        <w:rPr>
          <w:rFonts w:ascii="Times New Roman" w:eastAsia="Times New Roman" w:hAnsi="Times New Roman" w:cs="Times New Roman"/>
          <w:color w:val="000000" w:themeColor="text1"/>
          <w:sz w:val="28"/>
          <w:szCs w:val="28"/>
          <w:lang w:eastAsia="ru-RU"/>
        </w:rPr>
        <w:t>Це</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робить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п</w:t>
      </w:r>
      <w:proofErr w:type="gramEnd"/>
      <w:r w:rsidRPr="009E3FEF">
        <w:rPr>
          <w:rFonts w:ascii="Times New Roman" w:eastAsia="Times New Roman" w:hAnsi="Times New Roman" w:cs="Times New Roman"/>
          <w:color w:val="000000" w:themeColor="text1"/>
          <w:sz w:val="28"/>
          <w:szCs w:val="28"/>
          <w:lang w:eastAsia="ru-RU"/>
        </w:rPr>
        <w:t>ідприємства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більш</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гнучкими</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конкурентоспроможними</w:t>
      </w:r>
      <w:proofErr w:type="spellEnd"/>
      <w:r w:rsidRPr="009E3FEF">
        <w:rPr>
          <w:rFonts w:ascii="Times New Roman" w:eastAsia="Times New Roman" w:hAnsi="Times New Roman" w:cs="Times New Roman"/>
          <w:color w:val="000000" w:themeColor="text1"/>
          <w:sz w:val="28"/>
          <w:szCs w:val="28"/>
          <w:lang w:eastAsia="ru-RU"/>
        </w:rPr>
        <w:t>.</w:t>
      </w:r>
    </w:p>
    <w:p w14:paraId="101B6C8C"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color w:val="000000" w:themeColor="text1"/>
          <w:sz w:val="28"/>
          <w:szCs w:val="28"/>
          <w:lang w:eastAsia="ru-RU"/>
        </w:rPr>
        <w:t>Українські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п</w:t>
      </w:r>
      <w:proofErr w:type="gramEnd"/>
      <w:r w:rsidRPr="009E3FEF">
        <w:rPr>
          <w:rFonts w:ascii="Times New Roman" w:eastAsia="Times New Roman" w:hAnsi="Times New Roman" w:cs="Times New Roman"/>
          <w:color w:val="000000" w:themeColor="text1"/>
          <w:sz w:val="28"/>
          <w:szCs w:val="28"/>
          <w:lang w:eastAsia="ru-RU"/>
        </w:rPr>
        <w:t>ідприємства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такі</w:t>
      </w:r>
      <w:proofErr w:type="spellEnd"/>
      <w:r w:rsidRPr="009E3FEF">
        <w:rPr>
          <w:rFonts w:ascii="Times New Roman" w:eastAsia="Times New Roman" w:hAnsi="Times New Roman" w:cs="Times New Roman"/>
          <w:color w:val="000000" w:themeColor="text1"/>
          <w:sz w:val="28"/>
          <w:szCs w:val="28"/>
          <w:lang w:eastAsia="ru-RU"/>
        </w:rPr>
        <w:t xml:space="preserve"> як "</w:t>
      </w:r>
      <w:proofErr w:type="spellStart"/>
      <w:r w:rsidRPr="009E3FEF">
        <w:rPr>
          <w:rFonts w:ascii="Times New Roman" w:eastAsia="Times New Roman" w:hAnsi="Times New Roman" w:cs="Times New Roman"/>
          <w:color w:val="000000" w:themeColor="text1"/>
          <w:sz w:val="28"/>
          <w:szCs w:val="28"/>
          <w:lang w:eastAsia="ru-RU"/>
        </w:rPr>
        <w:t>Черкаський</w:t>
      </w:r>
      <w:proofErr w:type="spellEnd"/>
      <w:r w:rsidRPr="009E3FEF">
        <w:rPr>
          <w:rFonts w:ascii="Times New Roman" w:eastAsia="Times New Roman" w:hAnsi="Times New Roman" w:cs="Times New Roman"/>
          <w:color w:val="000000" w:themeColor="text1"/>
          <w:sz w:val="28"/>
          <w:szCs w:val="28"/>
          <w:lang w:eastAsia="ru-RU"/>
        </w:rPr>
        <w:t xml:space="preserve"> Азот" та "</w:t>
      </w:r>
      <w:proofErr w:type="spellStart"/>
      <w:r w:rsidRPr="009E3FEF">
        <w:rPr>
          <w:rFonts w:ascii="Times New Roman" w:eastAsia="Times New Roman" w:hAnsi="Times New Roman" w:cs="Times New Roman"/>
          <w:color w:val="000000" w:themeColor="text1"/>
          <w:sz w:val="28"/>
          <w:szCs w:val="28"/>
          <w:lang w:eastAsia="ru-RU"/>
        </w:rPr>
        <w:t>Рівнеазот</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демонструють</w:t>
      </w:r>
      <w:proofErr w:type="spellEnd"/>
      <w:r w:rsidRPr="009E3FEF">
        <w:rPr>
          <w:rFonts w:ascii="Times New Roman" w:eastAsia="Times New Roman" w:hAnsi="Times New Roman" w:cs="Times New Roman"/>
          <w:color w:val="000000" w:themeColor="text1"/>
          <w:sz w:val="28"/>
          <w:szCs w:val="28"/>
          <w:lang w:eastAsia="ru-RU"/>
        </w:rPr>
        <w:t xml:space="preserve"> не </w:t>
      </w:r>
      <w:proofErr w:type="spellStart"/>
      <w:r w:rsidRPr="009E3FEF">
        <w:rPr>
          <w:rFonts w:ascii="Times New Roman" w:eastAsia="Times New Roman" w:hAnsi="Times New Roman" w:cs="Times New Roman"/>
          <w:color w:val="000000" w:themeColor="text1"/>
          <w:sz w:val="28"/>
          <w:szCs w:val="28"/>
          <w:lang w:eastAsia="ru-RU"/>
        </w:rPr>
        <w:t>лише</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виживання</w:t>
      </w:r>
      <w:proofErr w:type="spellEnd"/>
      <w:r w:rsidRPr="009E3FEF">
        <w:rPr>
          <w:rFonts w:ascii="Times New Roman" w:eastAsia="Times New Roman" w:hAnsi="Times New Roman" w:cs="Times New Roman"/>
          <w:color w:val="000000" w:themeColor="text1"/>
          <w:sz w:val="28"/>
          <w:szCs w:val="28"/>
          <w:lang w:eastAsia="ru-RU"/>
        </w:rPr>
        <w:t xml:space="preserve">, а й </w:t>
      </w:r>
      <w:proofErr w:type="spellStart"/>
      <w:r w:rsidRPr="009E3FEF">
        <w:rPr>
          <w:rFonts w:ascii="Times New Roman" w:eastAsia="Times New Roman" w:hAnsi="Times New Roman" w:cs="Times New Roman"/>
          <w:color w:val="000000" w:themeColor="text1"/>
          <w:sz w:val="28"/>
          <w:szCs w:val="28"/>
          <w:lang w:eastAsia="ru-RU"/>
        </w:rPr>
        <w:t>активну</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адаптацію</w:t>
      </w:r>
      <w:proofErr w:type="spellEnd"/>
      <w:r w:rsidRPr="009E3FEF">
        <w:rPr>
          <w:rFonts w:ascii="Times New Roman" w:eastAsia="Times New Roman" w:hAnsi="Times New Roman" w:cs="Times New Roman"/>
          <w:color w:val="000000" w:themeColor="text1"/>
          <w:sz w:val="28"/>
          <w:szCs w:val="28"/>
          <w:lang w:eastAsia="ru-RU"/>
        </w:rPr>
        <w:t xml:space="preserve"> до </w:t>
      </w:r>
      <w:proofErr w:type="spellStart"/>
      <w:r w:rsidRPr="009E3FEF">
        <w:rPr>
          <w:rFonts w:ascii="Times New Roman" w:eastAsia="Times New Roman" w:hAnsi="Times New Roman" w:cs="Times New Roman"/>
          <w:color w:val="000000" w:themeColor="text1"/>
          <w:sz w:val="28"/>
          <w:szCs w:val="28"/>
          <w:lang w:eastAsia="ru-RU"/>
        </w:rPr>
        <w:t>сучасних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викликів</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впровадження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інноваційних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технологій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Це</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св</w:t>
      </w:r>
      <w:proofErr w:type="gramEnd"/>
      <w:r w:rsidRPr="009E3FEF">
        <w:rPr>
          <w:rFonts w:ascii="Times New Roman" w:eastAsia="Times New Roman" w:hAnsi="Times New Roman" w:cs="Times New Roman"/>
          <w:color w:val="000000" w:themeColor="text1"/>
          <w:sz w:val="28"/>
          <w:szCs w:val="28"/>
          <w:lang w:eastAsia="ru-RU"/>
        </w:rPr>
        <w:t>ідчить</w:t>
      </w:r>
      <w:proofErr w:type="spellEnd"/>
      <w:r w:rsidRPr="009E3FEF">
        <w:rPr>
          <w:rFonts w:ascii="Times New Roman" w:eastAsia="Times New Roman" w:hAnsi="Times New Roman" w:cs="Times New Roman"/>
          <w:color w:val="000000" w:themeColor="text1"/>
          <w:sz w:val="28"/>
          <w:szCs w:val="28"/>
          <w:lang w:eastAsia="ru-RU"/>
        </w:rPr>
        <w:t xml:space="preserve"> про </w:t>
      </w:r>
      <w:proofErr w:type="spellStart"/>
      <w:r w:rsidRPr="009E3FEF">
        <w:rPr>
          <w:rFonts w:ascii="Times New Roman" w:eastAsia="Times New Roman" w:hAnsi="Times New Roman" w:cs="Times New Roman"/>
          <w:color w:val="000000" w:themeColor="text1"/>
          <w:sz w:val="28"/>
          <w:szCs w:val="28"/>
          <w:lang w:eastAsia="ru-RU"/>
        </w:rPr>
        <w:t>важливість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вдосконалення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виробничих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процесів</w:t>
      </w:r>
      <w:proofErr w:type="spellEnd"/>
      <w:r w:rsidRPr="009E3FEF">
        <w:rPr>
          <w:rFonts w:ascii="Times New Roman" w:eastAsia="Times New Roman" w:hAnsi="Times New Roman" w:cs="Times New Roman"/>
          <w:color w:val="000000" w:themeColor="text1"/>
          <w:sz w:val="28"/>
          <w:szCs w:val="28"/>
          <w:lang w:eastAsia="ru-RU"/>
        </w:rPr>
        <w:t xml:space="preserve"> та </w:t>
      </w:r>
      <w:proofErr w:type="spellStart"/>
      <w:r w:rsidRPr="009E3FEF">
        <w:rPr>
          <w:rFonts w:ascii="Times New Roman" w:eastAsia="Times New Roman" w:hAnsi="Times New Roman" w:cs="Times New Roman"/>
          <w:color w:val="000000" w:themeColor="text1"/>
          <w:sz w:val="28"/>
          <w:szCs w:val="28"/>
          <w:lang w:eastAsia="ru-RU"/>
        </w:rPr>
        <w:t>використання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передових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рішень</w:t>
      </w:r>
      <w:proofErr w:type="spellEnd"/>
      <w:r w:rsidRPr="009E3FEF">
        <w:rPr>
          <w:rFonts w:ascii="Times New Roman" w:eastAsia="Times New Roman" w:hAnsi="Times New Roman" w:cs="Times New Roman"/>
          <w:color w:val="000000" w:themeColor="text1"/>
          <w:sz w:val="28"/>
          <w:szCs w:val="28"/>
          <w:lang w:eastAsia="ru-RU"/>
        </w:rPr>
        <w:t xml:space="preserve"> для </w:t>
      </w:r>
      <w:proofErr w:type="spellStart"/>
      <w:r w:rsidRPr="009E3FEF">
        <w:rPr>
          <w:rFonts w:ascii="Times New Roman" w:eastAsia="Times New Roman" w:hAnsi="Times New Roman" w:cs="Times New Roman"/>
          <w:color w:val="000000" w:themeColor="text1"/>
          <w:sz w:val="28"/>
          <w:szCs w:val="28"/>
          <w:lang w:eastAsia="ru-RU"/>
        </w:rPr>
        <w:t>підтримки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сталого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розвитку</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хімічної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промисловості</w:t>
      </w:r>
      <w:proofErr w:type="spellEnd"/>
      <w:r w:rsidRPr="009E3FEF">
        <w:rPr>
          <w:rFonts w:ascii="Times New Roman" w:eastAsia="Times New Roman" w:hAnsi="Times New Roman" w:cs="Times New Roman"/>
          <w:color w:val="000000" w:themeColor="text1"/>
          <w:sz w:val="28"/>
          <w:szCs w:val="28"/>
          <w:lang w:eastAsia="ru-RU"/>
        </w:rPr>
        <w:t>.</w:t>
      </w:r>
    </w:p>
    <w:p w14:paraId="13158C0B" w14:textId="77777777" w:rsidR="003A3A06" w:rsidRDefault="003A3A06" w:rsidP="003A3A06">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AFCFBAB" w14:textId="26E06288" w:rsidR="003A3A06" w:rsidRPr="00EC27AB" w:rsidRDefault="00EC27AB" w:rsidP="00EC27AB">
      <w:pPr>
        <w:jc w:val="center"/>
        <w:rPr>
          <w:rFonts w:ascii="Times New Roman" w:hAnsi="Times New Roman" w:cs="Times New Roman"/>
          <w:b/>
          <w:bCs/>
          <w:caps/>
          <w:sz w:val="28"/>
          <w:szCs w:val="28"/>
          <w:lang w:val="uk-UA"/>
        </w:rPr>
      </w:pPr>
      <w:r w:rsidRPr="00EC27AB">
        <w:rPr>
          <w:rFonts w:ascii="Times New Roman" w:hAnsi="Times New Roman" w:cs="Times New Roman"/>
          <w:b/>
          <w:bCs/>
          <w:caps/>
          <w:sz w:val="28"/>
          <w:szCs w:val="28"/>
          <w:lang w:val="uk-UA"/>
        </w:rPr>
        <w:lastRenderedPageBreak/>
        <w:t>1. АНАЛІЗ СУЧАСН</w:t>
      </w:r>
      <w:r w:rsidR="00BB727C">
        <w:rPr>
          <w:rFonts w:ascii="Times New Roman" w:hAnsi="Times New Roman" w:cs="Times New Roman"/>
          <w:b/>
          <w:bCs/>
          <w:caps/>
          <w:sz w:val="28"/>
          <w:szCs w:val="28"/>
          <w:lang w:val="uk-UA"/>
        </w:rPr>
        <w:t>ого стану</w:t>
      </w:r>
      <w:r w:rsidRPr="00EC27AB">
        <w:rPr>
          <w:rFonts w:ascii="Times New Roman" w:hAnsi="Times New Roman" w:cs="Times New Roman"/>
          <w:b/>
          <w:bCs/>
          <w:caps/>
          <w:sz w:val="28"/>
          <w:szCs w:val="28"/>
          <w:lang w:val="uk-UA"/>
        </w:rPr>
        <w:t xml:space="preserve"> АВТОМАТИЗАЦІЇ ТЕХНОЛОГІЧНИХ ПРОЦЕСІВ ХІМІЧНИХ ВИРОБНИЦТВ</w:t>
      </w:r>
    </w:p>
    <w:p w14:paraId="6B905FA6" w14:textId="77777777" w:rsidR="00EC27AB" w:rsidRDefault="00EC27AB" w:rsidP="00EC27AB">
      <w:pPr>
        <w:jc w:val="center"/>
        <w:rPr>
          <w:rFonts w:ascii="Times New Roman" w:hAnsi="Times New Roman" w:cs="Times New Roman"/>
          <w:b/>
          <w:bCs/>
          <w:sz w:val="28"/>
          <w:szCs w:val="28"/>
          <w:lang w:val="uk-UA"/>
        </w:rPr>
      </w:pPr>
    </w:p>
    <w:p w14:paraId="273CBE81" w14:textId="77C21068" w:rsidR="00EC27AB" w:rsidRPr="00EC27AB" w:rsidRDefault="00EC27AB" w:rsidP="00EC27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поточний час а</w:t>
      </w:r>
      <w:r w:rsidRPr="00EC27AB">
        <w:rPr>
          <w:rFonts w:ascii="Times New Roman" w:hAnsi="Times New Roman" w:cs="Times New Roman"/>
          <w:sz w:val="28"/>
          <w:szCs w:val="28"/>
          <w:lang w:val="uk-UA"/>
        </w:rPr>
        <w:t>втоматизація зачіпає всі існуючі процеси</w:t>
      </w:r>
      <w:r>
        <w:rPr>
          <w:rFonts w:ascii="Times New Roman" w:hAnsi="Times New Roman" w:cs="Times New Roman"/>
          <w:sz w:val="28"/>
          <w:szCs w:val="28"/>
          <w:lang w:val="uk-UA"/>
        </w:rPr>
        <w:t xml:space="preserve"> в виробництві процеси</w:t>
      </w:r>
      <w:r w:rsidRPr="00EC27A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C27AB">
        <w:rPr>
          <w:rFonts w:ascii="Times New Roman" w:hAnsi="Times New Roman" w:cs="Times New Roman"/>
          <w:sz w:val="28"/>
          <w:szCs w:val="28"/>
          <w:lang w:val="uk-UA"/>
        </w:rPr>
        <w:t xml:space="preserve"> від перевірки і підготовки сировини, до виділення і отримання готового продукту.</w:t>
      </w:r>
    </w:p>
    <w:p w14:paraId="60653287" w14:textId="556BAC2A"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 xml:space="preserve">Щоб </w:t>
      </w:r>
      <w:r>
        <w:rPr>
          <w:rFonts w:ascii="Times New Roman" w:hAnsi="Times New Roman" w:cs="Times New Roman"/>
          <w:sz w:val="28"/>
          <w:szCs w:val="28"/>
          <w:lang w:val="uk-UA"/>
        </w:rPr>
        <w:t xml:space="preserve">сучасне </w:t>
      </w:r>
      <w:r w:rsidRPr="00EC27AB">
        <w:rPr>
          <w:rFonts w:ascii="Times New Roman" w:hAnsi="Times New Roman" w:cs="Times New Roman"/>
          <w:sz w:val="28"/>
          <w:szCs w:val="28"/>
          <w:lang w:val="uk-UA"/>
        </w:rPr>
        <w:t xml:space="preserve">підприємство продовжувало розвиток, необхідно </w:t>
      </w:r>
      <w:r>
        <w:rPr>
          <w:rFonts w:ascii="Times New Roman" w:hAnsi="Times New Roman" w:cs="Times New Roman"/>
          <w:sz w:val="28"/>
          <w:szCs w:val="28"/>
          <w:lang w:val="uk-UA"/>
        </w:rPr>
        <w:t xml:space="preserve">впроваджувати </w:t>
      </w:r>
      <w:r w:rsidRPr="00EC27AB">
        <w:rPr>
          <w:rFonts w:ascii="Times New Roman" w:hAnsi="Times New Roman" w:cs="Times New Roman"/>
          <w:sz w:val="28"/>
          <w:szCs w:val="28"/>
          <w:lang w:val="uk-UA"/>
        </w:rPr>
        <w:t>прискорення</w:t>
      </w:r>
      <w:r>
        <w:rPr>
          <w:rFonts w:ascii="Times New Roman" w:hAnsi="Times New Roman" w:cs="Times New Roman"/>
          <w:sz w:val="28"/>
          <w:szCs w:val="28"/>
          <w:lang w:val="uk-UA"/>
        </w:rPr>
        <w:t xml:space="preserve"> </w:t>
      </w:r>
      <w:r w:rsidRPr="00EC27AB">
        <w:rPr>
          <w:rFonts w:ascii="Times New Roman" w:hAnsi="Times New Roman" w:cs="Times New Roman"/>
          <w:sz w:val="28"/>
          <w:szCs w:val="28"/>
          <w:lang w:val="uk-UA"/>
        </w:rPr>
        <w:t>робоч</w:t>
      </w:r>
      <w:r>
        <w:rPr>
          <w:rFonts w:ascii="Times New Roman" w:hAnsi="Times New Roman" w:cs="Times New Roman"/>
          <w:sz w:val="28"/>
          <w:szCs w:val="28"/>
          <w:lang w:val="uk-UA"/>
        </w:rPr>
        <w:t>их</w:t>
      </w:r>
      <w:r w:rsidRPr="00EC27AB">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ів</w:t>
      </w:r>
      <w:r w:rsidRPr="00EC27AB">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EC27AB">
        <w:rPr>
          <w:rFonts w:ascii="Times New Roman" w:hAnsi="Times New Roman" w:cs="Times New Roman"/>
          <w:sz w:val="28"/>
          <w:szCs w:val="28"/>
          <w:lang w:val="uk-UA"/>
        </w:rPr>
        <w:t xml:space="preserve"> цією метою були</w:t>
      </w:r>
      <w:r>
        <w:rPr>
          <w:rFonts w:ascii="Times New Roman" w:hAnsi="Times New Roman" w:cs="Times New Roman"/>
          <w:sz w:val="28"/>
          <w:szCs w:val="28"/>
          <w:lang w:val="uk-UA"/>
        </w:rPr>
        <w:t xml:space="preserve"> </w:t>
      </w:r>
      <w:r w:rsidRPr="00EC27AB">
        <w:rPr>
          <w:rFonts w:ascii="Times New Roman" w:hAnsi="Times New Roman" w:cs="Times New Roman"/>
          <w:sz w:val="28"/>
          <w:szCs w:val="28"/>
          <w:lang w:val="uk-UA"/>
        </w:rPr>
        <w:t>розроблені різні системи, а саме:</w:t>
      </w:r>
    </w:p>
    <w:p w14:paraId="41B5FDC0" w14:textId="11903140" w:rsidR="00362317"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362317">
        <w:rPr>
          <w:rFonts w:ascii="Times New Roman" w:hAnsi="Times New Roman" w:cs="Times New Roman"/>
          <w:sz w:val="28"/>
          <w:szCs w:val="28"/>
          <w:lang w:val="uk-UA"/>
        </w:rPr>
        <w:t>засоби а</w:t>
      </w:r>
      <w:r w:rsidRPr="00EC27AB">
        <w:rPr>
          <w:rFonts w:ascii="Times New Roman" w:hAnsi="Times New Roman" w:cs="Times New Roman"/>
          <w:sz w:val="28"/>
          <w:szCs w:val="28"/>
          <w:lang w:val="uk-UA"/>
        </w:rPr>
        <w:t>втоматиз</w:t>
      </w:r>
      <w:r w:rsidR="00362317">
        <w:rPr>
          <w:rFonts w:ascii="Times New Roman" w:hAnsi="Times New Roman" w:cs="Times New Roman"/>
          <w:sz w:val="28"/>
          <w:szCs w:val="28"/>
          <w:lang w:val="uk-UA"/>
        </w:rPr>
        <w:t xml:space="preserve">ованої </w:t>
      </w:r>
      <w:r w:rsidR="00362317" w:rsidRPr="00EC27AB">
        <w:rPr>
          <w:rFonts w:ascii="Times New Roman" w:hAnsi="Times New Roman" w:cs="Times New Roman"/>
          <w:sz w:val="28"/>
          <w:szCs w:val="28"/>
          <w:lang w:val="uk-UA"/>
        </w:rPr>
        <w:t>підготовк</w:t>
      </w:r>
      <w:r w:rsidR="00362317">
        <w:rPr>
          <w:rFonts w:ascii="Times New Roman" w:hAnsi="Times New Roman" w:cs="Times New Roman"/>
          <w:sz w:val="28"/>
          <w:szCs w:val="28"/>
          <w:lang w:val="uk-UA"/>
        </w:rPr>
        <w:t>и,</w:t>
      </w:r>
      <w:r w:rsidR="00362317" w:rsidRPr="00EC27AB">
        <w:rPr>
          <w:rFonts w:ascii="Times New Roman" w:hAnsi="Times New Roman" w:cs="Times New Roman"/>
          <w:sz w:val="28"/>
          <w:szCs w:val="28"/>
          <w:lang w:val="uk-UA"/>
        </w:rPr>
        <w:t xml:space="preserve"> </w:t>
      </w:r>
      <w:r w:rsidRPr="00EC27AB">
        <w:rPr>
          <w:rFonts w:ascii="Times New Roman" w:hAnsi="Times New Roman" w:cs="Times New Roman"/>
          <w:sz w:val="28"/>
          <w:szCs w:val="28"/>
          <w:lang w:val="uk-UA"/>
        </w:rPr>
        <w:t>зберігання</w:t>
      </w:r>
      <w:r w:rsidR="00362317">
        <w:rPr>
          <w:rFonts w:ascii="Times New Roman" w:hAnsi="Times New Roman" w:cs="Times New Roman"/>
          <w:sz w:val="28"/>
          <w:szCs w:val="28"/>
          <w:lang w:val="uk-UA"/>
        </w:rPr>
        <w:t xml:space="preserve"> та</w:t>
      </w:r>
      <w:r w:rsidRPr="00EC27AB">
        <w:rPr>
          <w:rFonts w:ascii="Times New Roman" w:hAnsi="Times New Roman" w:cs="Times New Roman"/>
          <w:sz w:val="28"/>
          <w:szCs w:val="28"/>
          <w:lang w:val="uk-UA"/>
        </w:rPr>
        <w:t xml:space="preserve"> транспортування</w:t>
      </w:r>
      <w:r w:rsidR="00362317">
        <w:rPr>
          <w:rFonts w:ascii="Times New Roman" w:hAnsi="Times New Roman" w:cs="Times New Roman"/>
          <w:sz w:val="28"/>
          <w:szCs w:val="28"/>
          <w:lang w:val="uk-UA"/>
        </w:rPr>
        <w:t xml:space="preserve"> матеріалів</w:t>
      </w:r>
      <w:r w:rsidRPr="00EC27AB">
        <w:rPr>
          <w:rFonts w:ascii="Times New Roman" w:hAnsi="Times New Roman" w:cs="Times New Roman"/>
          <w:sz w:val="28"/>
          <w:szCs w:val="28"/>
          <w:lang w:val="uk-UA"/>
        </w:rPr>
        <w:t xml:space="preserve"> </w:t>
      </w:r>
      <w:r w:rsidR="00362317">
        <w:rPr>
          <w:rFonts w:ascii="Times New Roman" w:hAnsi="Times New Roman" w:cs="Times New Roman"/>
          <w:sz w:val="28"/>
          <w:szCs w:val="28"/>
          <w:lang w:val="uk-UA"/>
        </w:rPr>
        <w:t>(наприклад: морозильні камери та норії);</w:t>
      </w:r>
    </w:p>
    <w:p w14:paraId="1585D360" w14:textId="198B5345"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t>А</w:t>
      </w:r>
      <w:r w:rsidR="00362317">
        <w:rPr>
          <w:rFonts w:ascii="Times New Roman" w:hAnsi="Times New Roman" w:cs="Times New Roman"/>
          <w:sz w:val="28"/>
          <w:szCs w:val="28"/>
          <w:lang w:val="uk-UA"/>
        </w:rPr>
        <w:t>ВР в енергетиці</w:t>
      </w:r>
      <w:r w:rsidRPr="00EC27AB">
        <w:rPr>
          <w:rFonts w:ascii="Times New Roman" w:hAnsi="Times New Roman" w:cs="Times New Roman"/>
          <w:sz w:val="28"/>
          <w:szCs w:val="28"/>
          <w:lang w:val="uk-UA"/>
        </w:rPr>
        <w:t>;</w:t>
      </w:r>
    </w:p>
    <w:p w14:paraId="4A0ACD3C" w14:textId="30DE4868"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362317">
        <w:rPr>
          <w:rFonts w:ascii="Times New Roman" w:hAnsi="Times New Roman" w:cs="Times New Roman"/>
          <w:sz w:val="28"/>
          <w:szCs w:val="28"/>
          <w:lang w:val="uk-UA"/>
        </w:rPr>
        <w:t>к</w:t>
      </w:r>
      <w:r w:rsidRPr="00EC27AB">
        <w:rPr>
          <w:rFonts w:ascii="Times New Roman" w:hAnsi="Times New Roman" w:cs="Times New Roman"/>
          <w:sz w:val="28"/>
          <w:szCs w:val="28"/>
          <w:lang w:val="uk-UA"/>
        </w:rPr>
        <w:t xml:space="preserve">онтроль та ведення обліку </w:t>
      </w:r>
      <w:r w:rsidR="00362317">
        <w:rPr>
          <w:rFonts w:ascii="Times New Roman" w:hAnsi="Times New Roman" w:cs="Times New Roman"/>
          <w:sz w:val="28"/>
          <w:szCs w:val="28"/>
          <w:lang w:val="uk-UA"/>
        </w:rPr>
        <w:t>витрат</w:t>
      </w:r>
      <w:r w:rsidRPr="00EC27AB">
        <w:rPr>
          <w:rFonts w:ascii="Times New Roman" w:hAnsi="Times New Roman" w:cs="Times New Roman"/>
          <w:sz w:val="28"/>
          <w:szCs w:val="28"/>
          <w:lang w:val="uk-UA"/>
        </w:rPr>
        <w:t>;</w:t>
      </w:r>
    </w:p>
    <w:p w14:paraId="1B705BF4" w14:textId="395627DE"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362317">
        <w:rPr>
          <w:rFonts w:ascii="Times New Roman" w:hAnsi="Times New Roman" w:cs="Times New Roman"/>
          <w:sz w:val="28"/>
          <w:szCs w:val="28"/>
          <w:lang w:val="uk-UA"/>
        </w:rPr>
        <w:t>д</w:t>
      </w:r>
      <w:r w:rsidRPr="00EC27AB">
        <w:rPr>
          <w:rFonts w:ascii="Times New Roman" w:hAnsi="Times New Roman" w:cs="Times New Roman"/>
          <w:sz w:val="28"/>
          <w:szCs w:val="28"/>
          <w:lang w:val="uk-UA"/>
        </w:rPr>
        <w:t>озування</w:t>
      </w:r>
      <w:r w:rsidR="00362317">
        <w:rPr>
          <w:rFonts w:ascii="Times New Roman" w:hAnsi="Times New Roman" w:cs="Times New Roman"/>
          <w:sz w:val="28"/>
          <w:szCs w:val="28"/>
          <w:lang w:val="uk-UA"/>
        </w:rPr>
        <w:t xml:space="preserve"> в фармацевтиці</w:t>
      </w:r>
      <w:r w:rsidRPr="00EC27AB">
        <w:rPr>
          <w:rFonts w:ascii="Times New Roman" w:hAnsi="Times New Roman" w:cs="Times New Roman"/>
          <w:sz w:val="28"/>
          <w:szCs w:val="28"/>
          <w:lang w:val="uk-UA"/>
        </w:rPr>
        <w:t>;</w:t>
      </w:r>
    </w:p>
    <w:p w14:paraId="40845B5C" w14:textId="20E967F3"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DE49B7">
        <w:rPr>
          <w:rFonts w:ascii="Times New Roman" w:hAnsi="Times New Roman" w:cs="Times New Roman"/>
          <w:sz w:val="28"/>
          <w:szCs w:val="28"/>
          <w:lang w:val="uk-UA"/>
        </w:rPr>
        <w:t>д</w:t>
      </w:r>
      <w:r w:rsidRPr="00EC27AB">
        <w:rPr>
          <w:rFonts w:ascii="Times New Roman" w:hAnsi="Times New Roman" w:cs="Times New Roman"/>
          <w:sz w:val="28"/>
          <w:szCs w:val="28"/>
          <w:lang w:val="uk-UA"/>
        </w:rPr>
        <w:t>испетчеризаці</w:t>
      </w:r>
      <w:r w:rsidR="00DE49B7">
        <w:rPr>
          <w:rFonts w:ascii="Times New Roman" w:hAnsi="Times New Roman" w:cs="Times New Roman"/>
          <w:sz w:val="28"/>
          <w:szCs w:val="28"/>
          <w:lang w:val="uk-UA"/>
        </w:rPr>
        <w:t xml:space="preserve">я на </w:t>
      </w:r>
      <w:r w:rsidR="00DE49B7" w:rsidRPr="00DE49B7">
        <w:rPr>
          <w:rFonts w:ascii="Times New Roman" w:hAnsi="Times New Roman" w:cs="Times New Roman"/>
          <w:sz w:val="28"/>
          <w:szCs w:val="28"/>
          <w:lang w:val="uk-UA"/>
        </w:rPr>
        <w:t>авіаційному</w:t>
      </w:r>
      <w:r w:rsidR="00DE49B7">
        <w:rPr>
          <w:rFonts w:ascii="Times New Roman" w:hAnsi="Times New Roman" w:cs="Times New Roman"/>
          <w:sz w:val="28"/>
          <w:szCs w:val="28"/>
          <w:lang w:val="uk-UA"/>
        </w:rPr>
        <w:t xml:space="preserve"> і залізничному транспорте.</w:t>
      </w:r>
    </w:p>
    <w:p w14:paraId="30B1A958" w14:textId="66CD213B"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 xml:space="preserve">Серед </w:t>
      </w:r>
      <w:r w:rsidR="00DE49B7" w:rsidRPr="00DE49B7">
        <w:rPr>
          <w:rFonts w:ascii="Times New Roman" w:hAnsi="Times New Roman" w:cs="Times New Roman"/>
          <w:sz w:val="28"/>
          <w:szCs w:val="28"/>
          <w:lang w:val="uk-UA"/>
        </w:rPr>
        <w:t>безлічі</w:t>
      </w:r>
      <w:r w:rsidR="00DE49B7">
        <w:rPr>
          <w:rFonts w:ascii="Times New Roman" w:hAnsi="Times New Roman" w:cs="Times New Roman"/>
          <w:sz w:val="28"/>
          <w:szCs w:val="28"/>
          <w:lang w:val="uk-UA"/>
        </w:rPr>
        <w:t xml:space="preserve"> </w:t>
      </w:r>
      <w:r w:rsidRPr="00EC27AB">
        <w:rPr>
          <w:rFonts w:ascii="Times New Roman" w:hAnsi="Times New Roman" w:cs="Times New Roman"/>
          <w:sz w:val="28"/>
          <w:szCs w:val="28"/>
          <w:lang w:val="uk-UA"/>
        </w:rPr>
        <w:t xml:space="preserve">типових </w:t>
      </w:r>
      <w:r w:rsidR="00DE49B7">
        <w:rPr>
          <w:rFonts w:ascii="Times New Roman" w:hAnsi="Times New Roman" w:cs="Times New Roman"/>
          <w:sz w:val="28"/>
          <w:szCs w:val="28"/>
          <w:lang w:val="uk-UA"/>
        </w:rPr>
        <w:t>схем</w:t>
      </w:r>
      <w:r w:rsidRPr="00EC27AB">
        <w:rPr>
          <w:rFonts w:ascii="Times New Roman" w:hAnsi="Times New Roman" w:cs="Times New Roman"/>
          <w:sz w:val="28"/>
          <w:szCs w:val="28"/>
          <w:lang w:val="uk-UA"/>
        </w:rPr>
        <w:t xml:space="preserve">, які </w:t>
      </w:r>
      <w:r w:rsidR="00DE49B7" w:rsidRPr="00DE49B7">
        <w:rPr>
          <w:rFonts w:ascii="Times New Roman" w:hAnsi="Times New Roman" w:cs="Times New Roman"/>
          <w:sz w:val="28"/>
          <w:szCs w:val="28"/>
          <w:lang w:val="uk-UA"/>
        </w:rPr>
        <w:t>знайшли широке застосування</w:t>
      </w:r>
      <w:r w:rsidR="00DE49B7">
        <w:rPr>
          <w:rFonts w:ascii="Times New Roman" w:hAnsi="Times New Roman" w:cs="Times New Roman"/>
          <w:sz w:val="28"/>
          <w:szCs w:val="28"/>
          <w:lang w:val="uk-UA"/>
        </w:rPr>
        <w:t xml:space="preserve"> в </w:t>
      </w:r>
      <w:r w:rsidRPr="00EC27AB">
        <w:rPr>
          <w:rFonts w:ascii="Times New Roman" w:hAnsi="Times New Roman" w:cs="Times New Roman"/>
          <w:sz w:val="28"/>
          <w:szCs w:val="28"/>
          <w:lang w:val="uk-UA"/>
        </w:rPr>
        <w:t>сучасн</w:t>
      </w:r>
      <w:r w:rsidR="00DE49B7">
        <w:rPr>
          <w:rFonts w:ascii="Times New Roman" w:hAnsi="Times New Roman" w:cs="Times New Roman"/>
          <w:sz w:val="28"/>
          <w:szCs w:val="28"/>
          <w:lang w:val="uk-UA"/>
        </w:rPr>
        <w:t>ому</w:t>
      </w:r>
      <w:r w:rsidRPr="00EC27AB">
        <w:rPr>
          <w:rFonts w:ascii="Times New Roman" w:hAnsi="Times New Roman" w:cs="Times New Roman"/>
          <w:sz w:val="28"/>
          <w:szCs w:val="28"/>
          <w:lang w:val="uk-UA"/>
        </w:rPr>
        <w:t xml:space="preserve"> </w:t>
      </w:r>
      <w:r w:rsidR="00DE49B7">
        <w:rPr>
          <w:rFonts w:ascii="Times New Roman" w:hAnsi="Times New Roman" w:cs="Times New Roman"/>
          <w:sz w:val="28"/>
          <w:szCs w:val="28"/>
          <w:lang w:val="uk-UA"/>
        </w:rPr>
        <w:t>виробництві</w:t>
      </w:r>
      <w:r w:rsidRPr="00EC27AB">
        <w:rPr>
          <w:rFonts w:ascii="Times New Roman" w:hAnsi="Times New Roman" w:cs="Times New Roman"/>
          <w:sz w:val="28"/>
          <w:szCs w:val="28"/>
          <w:lang w:val="uk-UA"/>
        </w:rPr>
        <w:t>, в сфері хімічного виробництва</w:t>
      </w:r>
      <w:r w:rsidR="00DE49B7">
        <w:rPr>
          <w:rFonts w:ascii="Times New Roman" w:hAnsi="Times New Roman" w:cs="Times New Roman"/>
          <w:sz w:val="28"/>
          <w:szCs w:val="28"/>
          <w:lang w:val="uk-UA"/>
        </w:rPr>
        <w:t xml:space="preserve"> </w:t>
      </w:r>
      <w:r w:rsidR="00DE49B7" w:rsidRPr="00DE49B7">
        <w:rPr>
          <w:rFonts w:ascii="Times New Roman" w:hAnsi="Times New Roman" w:cs="Times New Roman"/>
          <w:sz w:val="28"/>
          <w:szCs w:val="28"/>
          <w:lang w:val="uk-UA"/>
        </w:rPr>
        <w:t>задіють</w:t>
      </w:r>
      <w:r w:rsidR="00DE49B7">
        <w:rPr>
          <w:rFonts w:ascii="Times New Roman" w:hAnsi="Times New Roman" w:cs="Times New Roman"/>
          <w:sz w:val="28"/>
          <w:szCs w:val="28"/>
          <w:lang w:val="uk-UA"/>
        </w:rPr>
        <w:t xml:space="preserve"> системи</w:t>
      </w:r>
      <w:r w:rsidRPr="00EC27AB">
        <w:rPr>
          <w:rFonts w:ascii="Times New Roman" w:hAnsi="Times New Roman" w:cs="Times New Roman"/>
          <w:sz w:val="28"/>
          <w:szCs w:val="28"/>
          <w:lang w:val="uk-UA"/>
        </w:rPr>
        <w:t xml:space="preserve"> автоматизації:</w:t>
      </w:r>
    </w:p>
    <w:p w14:paraId="2ABA7567" w14:textId="6B6066AD"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t>дозування;</w:t>
      </w:r>
    </w:p>
    <w:p w14:paraId="4E36C17D" w14:textId="4D63E2AF"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DE49B7">
        <w:rPr>
          <w:rFonts w:ascii="Times New Roman" w:hAnsi="Times New Roman" w:cs="Times New Roman"/>
          <w:sz w:val="28"/>
          <w:szCs w:val="28"/>
          <w:lang w:val="uk-UA"/>
        </w:rPr>
        <w:t>р</w:t>
      </w:r>
      <w:r w:rsidRPr="00EC27AB">
        <w:rPr>
          <w:rFonts w:ascii="Times New Roman" w:hAnsi="Times New Roman" w:cs="Times New Roman"/>
          <w:sz w:val="28"/>
          <w:szCs w:val="28"/>
          <w:lang w:val="uk-UA"/>
        </w:rPr>
        <w:t>егул</w:t>
      </w:r>
      <w:r w:rsidR="00DE49B7">
        <w:rPr>
          <w:rFonts w:ascii="Times New Roman" w:hAnsi="Times New Roman" w:cs="Times New Roman"/>
          <w:sz w:val="28"/>
          <w:szCs w:val="28"/>
          <w:lang w:val="uk-UA"/>
        </w:rPr>
        <w:t>ювання</w:t>
      </w:r>
      <w:r w:rsidRPr="00EC27AB">
        <w:rPr>
          <w:rFonts w:ascii="Times New Roman" w:hAnsi="Times New Roman" w:cs="Times New Roman"/>
          <w:sz w:val="28"/>
          <w:szCs w:val="28"/>
          <w:lang w:val="uk-UA"/>
        </w:rPr>
        <w:t xml:space="preserve"> запірної апаратури;</w:t>
      </w:r>
    </w:p>
    <w:p w14:paraId="7D3BAF7C" w14:textId="15ED7820"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DE49B7">
        <w:rPr>
          <w:rFonts w:ascii="Times New Roman" w:hAnsi="Times New Roman" w:cs="Times New Roman"/>
          <w:sz w:val="28"/>
          <w:szCs w:val="28"/>
          <w:lang w:val="uk-UA"/>
        </w:rPr>
        <w:t>подання енергоресурсів</w:t>
      </w:r>
      <w:r w:rsidRPr="00EC27AB">
        <w:rPr>
          <w:rFonts w:ascii="Times New Roman" w:hAnsi="Times New Roman" w:cs="Times New Roman"/>
          <w:sz w:val="28"/>
          <w:szCs w:val="28"/>
          <w:lang w:val="uk-UA"/>
        </w:rPr>
        <w:t>;</w:t>
      </w:r>
    </w:p>
    <w:p w14:paraId="182D8E7C" w14:textId="5D586B2B"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DE49B7">
        <w:rPr>
          <w:rFonts w:ascii="Times New Roman" w:hAnsi="Times New Roman" w:cs="Times New Roman"/>
          <w:sz w:val="28"/>
          <w:szCs w:val="28"/>
          <w:lang w:val="uk-UA"/>
        </w:rPr>
        <w:t>контролю мікроклімату</w:t>
      </w:r>
      <w:r w:rsidRPr="00EC27AB">
        <w:rPr>
          <w:rFonts w:ascii="Times New Roman" w:hAnsi="Times New Roman" w:cs="Times New Roman"/>
          <w:sz w:val="28"/>
          <w:szCs w:val="28"/>
          <w:lang w:val="uk-UA"/>
        </w:rPr>
        <w:t>;</w:t>
      </w:r>
    </w:p>
    <w:p w14:paraId="26BFF800" w14:textId="322109DB"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t>підготовки сировини до обробки;</w:t>
      </w:r>
    </w:p>
    <w:p w14:paraId="2D99E062" w14:textId="11AE8233"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DE49B7">
        <w:rPr>
          <w:rFonts w:ascii="Times New Roman" w:hAnsi="Times New Roman" w:cs="Times New Roman"/>
          <w:sz w:val="28"/>
          <w:szCs w:val="28"/>
          <w:lang w:val="uk-UA"/>
        </w:rPr>
        <w:t>транспортування сировини</w:t>
      </w:r>
      <w:r w:rsidRPr="00EC27AB">
        <w:rPr>
          <w:rFonts w:ascii="Times New Roman" w:hAnsi="Times New Roman" w:cs="Times New Roman"/>
          <w:sz w:val="28"/>
          <w:szCs w:val="28"/>
          <w:lang w:val="uk-UA"/>
        </w:rPr>
        <w:t>;</w:t>
      </w:r>
    </w:p>
    <w:p w14:paraId="0341D4EA" w14:textId="0CE42D18" w:rsidR="00EC27AB" w:rsidRPr="00EC27AB"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w:t>
      </w:r>
      <w:r w:rsidRPr="00EC27AB">
        <w:rPr>
          <w:rFonts w:ascii="Times New Roman" w:hAnsi="Times New Roman" w:cs="Times New Roman"/>
          <w:sz w:val="28"/>
          <w:szCs w:val="28"/>
          <w:lang w:val="uk-UA"/>
        </w:rPr>
        <w:tab/>
      </w:r>
      <w:r w:rsidR="00DE49B7">
        <w:rPr>
          <w:rFonts w:ascii="Times New Roman" w:hAnsi="Times New Roman" w:cs="Times New Roman"/>
          <w:sz w:val="28"/>
          <w:szCs w:val="28"/>
          <w:lang w:val="uk-UA"/>
        </w:rPr>
        <w:t>обробці статистики</w:t>
      </w:r>
      <w:r w:rsidRPr="00EC27AB">
        <w:rPr>
          <w:rFonts w:ascii="Times New Roman" w:hAnsi="Times New Roman" w:cs="Times New Roman"/>
          <w:sz w:val="28"/>
          <w:szCs w:val="28"/>
          <w:lang w:val="uk-UA"/>
        </w:rPr>
        <w:t>.</w:t>
      </w:r>
    </w:p>
    <w:p w14:paraId="66DEED8E" w14:textId="0B56B409" w:rsidR="00EC27AB" w:rsidRPr="00EC27AB" w:rsidRDefault="00EC27AB" w:rsidP="00106F1E">
      <w:pPr>
        <w:spacing w:line="360" w:lineRule="auto"/>
        <w:ind w:firstLine="720"/>
        <w:jc w:val="center"/>
        <w:rPr>
          <w:rFonts w:ascii="Times New Roman" w:hAnsi="Times New Roman" w:cs="Times New Roman"/>
          <w:sz w:val="28"/>
          <w:szCs w:val="28"/>
          <w:lang w:val="uk-UA"/>
        </w:rPr>
      </w:pPr>
      <w:r w:rsidRPr="00DE49B7">
        <w:rPr>
          <w:rFonts w:ascii="Times New Roman" w:hAnsi="Times New Roman" w:cs="Times New Roman"/>
          <w:b/>
          <w:bCs/>
          <w:sz w:val="28"/>
          <w:szCs w:val="28"/>
          <w:lang w:val="uk-UA"/>
        </w:rPr>
        <w:lastRenderedPageBreak/>
        <w:t>1.1.</w:t>
      </w:r>
      <w:r w:rsidRPr="00EC27AB">
        <w:rPr>
          <w:rFonts w:ascii="Times New Roman" w:hAnsi="Times New Roman" w:cs="Times New Roman"/>
          <w:sz w:val="28"/>
          <w:szCs w:val="28"/>
          <w:lang w:val="uk-UA"/>
        </w:rPr>
        <w:tab/>
      </w:r>
      <w:r w:rsidRPr="00DE49B7">
        <w:rPr>
          <w:rFonts w:ascii="Times New Roman" w:hAnsi="Times New Roman" w:cs="Times New Roman"/>
          <w:b/>
          <w:bCs/>
          <w:sz w:val="28"/>
          <w:szCs w:val="28"/>
          <w:lang w:val="uk-UA"/>
        </w:rPr>
        <w:t xml:space="preserve">Особливості </w:t>
      </w:r>
      <w:r w:rsidR="00BB727C">
        <w:rPr>
          <w:rFonts w:ascii="Times New Roman" w:hAnsi="Times New Roman" w:cs="Times New Roman"/>
          <w:b/>
          <w:bCs/>
          <w:sz w:val="28"/>
          <w:szCs w:val="28"/>
          <w:lang w:val="uk-UA"/>
        </w:rPr>
        <w:t>сучасних</w:t>
      </w:r>
      <w:r w:rsidRPr="00DE49B7">
        <w:rPr>
          <w:rFonts w:ascii="Times New Roman" w:hAnsi="Times New Roman" w:cs="Times New Roman"/>
          <w:b/>
          <w:bCs/>
          <w:sz w:val="28"/>
          <w:szCs w:val="28"/>
          <w:lang w:val="uk-UA"/>
        </w:rPr>
        <w:t xml:space="preserve"> систем автоматизації хімічного виробництва</w:t>
      </w:r>
    </w:p>
    <w:p w14:paraId="114C5241" w14:textId="77777777" w:rsidR="00EC27AB" w:rsidRPr="00EC27AB" w:rsidRDefault="00EC27AB" w:rsidP="00EC27AB">
      <w:pPr>
        <w:spacing w:line="360" w:lineRule="auto"/>
        <w:ind w:firstLine="720"/>
        <w:jc w:val="both"/>
        <w:rPr>
          <w:rFonts w:ascii="Times New Roman" w:hAnsi="Times New Roman" w:cs="Times New Roman"/>
          <w:sz w:val="28"/>
          <w:szCs w:val="28"/>
          <w:lang w:val="uk-UA"/>
        </w:rPr>
      </w:pPr>
    </w:p>
    <w:p w14:paraId="708CC8C9" w14:textId="7F16A897" w:rsidR="00CD43C2"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 xml:space="preserve">Сучасне промислове </w:t>
      </w:r>
      <w:r w:rsidR="00CD43C2">
        <w:rPr>
          <w:rFonts w:ascii="Times New Roman" w:hAnsi="Times New Roman" w:cs="Times New Roman"/>
          <w:sz w:val="28"/>
          <w:szCs w:val="28"/>
          <w:lang w:val="uk-UA"/>
        </w:rPr>
        <w:t xml:space="preserve">хімічне </w:t>
      </w:r>
      <w:r w:rsidRPr="00EC27AB">
        <w:rPr>
          <w:rFonts w:ascii="Times New Roman" w:hAnsi="Times New Roman" w:cs="Times New Roman"/>
          <w:sz w:val="28"/>
          <w:szCs w:val="28"/>
          <w:lang w:val="uk-UA"/>
        </w:rPr>
        <w:t xml:space="preserve">виробництво </w:t>
      </w:r>
      <w:r w:rsidR="00CD43C2">
        <w:rPr>
          <w:rFonts w:ascii="Times New Roman" w:hAnsi="Times New Roman" w:cs="Times New Roman"/>
          <w:sz w:val="28"/>
          <w:szCs w:val="28"/>
          <w:lang w:val="uk-UA"/>
        </w:rPr>
        <w:t>– це,</w:t>
      </w:r>
      <w:r w:rsidRPr="00EC27AB">
        <w:rPr>
          <w:rFonts w:ascii="Times New Roman" w:hAnsi="Times New Roman" w:cs="Times New Roman"/>
          <w:sz w:val="28"/>
          <w:szCs w:val="28"/>
          <w:lang w:val="uk-UA"/>
        </w:rPr>
        <w:t xml:space="preserve"> добре налагоджений технологічний процес. </w:t>
      </w:r>
      <w:r w:rsidR="00CD43C2">
        <w:rPr>
          <w:rFonts w:ascii="Times New Roman" w:hAnsi="Times New Roman" w:cs="Times New Roman"/>
          <w:sz w:val="28"/>
          <w:szCs w:val="28"/>
          <w:lang w:val="uk-UA"/>
        </w:rPr>
        <w:t>При якому отримуємо:</w:t>
      </w:r>
    </w:p>
    <w:p w14:paraId="168260BA" w14:textId="3F59E472" w:rsidR="009C78FF"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1.</w:t>
      </w:r>
      <w:r w:rsidRPr="00EC27AB">
        <w:rPr>
          <w:rFonts w:ascii="Times New Roman" w:hAnsi="Times New Roman" w:cs="Times New Roman"/>
          <w:sz w:val="28"/>
          <w:szCs w:val="28"/>
          <w:lang w:val="uk-UA"/>
        </w:rPr>
        <w:tab/>
        <w:t>Б</w:t>
      </w:r>
      <w:r w:rsidR="00BB727C" w:rsidRPr="00BB727C">
        <w:rPr>
          <w:rFonts w:ascii="Times New Roman" w:hAnsi="Times New Roman" w:cs="Times New Roman"/>
          <w:sz w:val="28"/>
          <w:szCs w:val="28"/>
          <w:lang w:val="uk-UA"/>
        </w:rPr>
        <w:t>езупинн</w:t>
      </w:r>
      <w:r w:rsidR="00BB727C">
        <w:rPr>
          <w:rFonts w:ascii="Times New Roman" w:hAnsi="Times New Roman" w:cs="Times New Roman"/>
          <w:sz w:val="28"/>
          <w:szCs w:val="28"/>
          <w:lang w:val="uk-UA"/>
        </w:rPr>
        <w:t>ість</w:t>
      </w:r>
      <w:r w:rsidRPr="00EC27AB">
        <w:rPr>
          <w:rFonts w:ascii="Times New Roman" w:hAnsi="Times New Roman" w:cs="Times New Roman"/>
          <w:sz w:val="28"/>
          <w:szCs w:val="28"/>
          <w:lang w:val="uk-UA"/>
        </w:rPr>
        <w:t xml:space="preserve">. </w:t>
      </w:r>
      <w:r w:rsidR="00CD43C2">
        <w:rPr>
          <w:rFonts w:ascii="Times New Roman" w:hAnsi="Times New Roman" w:cs="Times New Roman"/>
          <w:sz w:val="28"/>
          <w:szCs w:val="28"/>
          <w:lang w:val="uk-UA"/>
        </w:rPr>
        <w:t xml:space="preserve">Що дозволяє забезпечити </w:t>
      </w:r>
      <w:r w:rsidR="00CD43C2" w:rsidRPr="00CD43C2">
        <w:rPr>
          <w:rFonts w:ascii="Times New Roman" w:hAnsi="Times New Roman" w:cs="Times New Roman"/>
          <w:sz w:val="28"/>
          <w:szCs w:val="28"/>
          <w:lang w:val="uk-UA"/>
        </w:rPr>
        <w:t>масовість</w:t>
      </w:r>
      <w:r w:rsidR="00CD43C2">
        <w:rPr>
          <w:rFonts w:ascii="Times New Roman" w:hAnsi="Times New Roman" w:cs="Times New Roman"/>
          <w:sz w:val="28"/>
          <w:szCs w:val="28"/>
          <w:lang w:val="uk-UA"/>
        </w:rPr>
        <w:t xml:space="preserve"> </w:t>
      </w:r>
      <w:r w:rsidR="009C78FF" w:rsidRPr="009C78FF">
        <w:rPr>
          <w:rFonts w:ascii="Times New Roman" w:hAnsi="Times New Roman" w:cs="Times New Roman"/>
          <w:sz w:val="28"/>
          <w:szCs w:val="28"/>
          <w:lang w:val="uk-UA"/>
        </w:rPr>
        <w:t>випуску готової продукції</w:t>
      </w:r>
      <w:r w:rsidR="009C78FF">
        <w:rPr>
          <w:rFonts w:ascii="Times New Roman" w:hAnsi="Times New Roman" w:cs="Times New Roman"/>
          <w:sz w:val="28"/>
          <w:szCs w:val="28"/>
          <w:lang w:val="uk-UA"/>
        </w:rPr>
        <w:t>. В</w:t>
      </w:r>
      <w:r w:rsidR="009C78FF" w:rsidRPr="00EC27AB">
        <w:rPr>
          <w:rFonts w:ascii="Times New Roman" w:hAnsi="Times New Roman" w:cs="Times New Roman"/>
          <w:sz w:val="28"/>
          <w:szCs w:val="28"/>
          <w:lang w:val="uk-UA"/>
        </w:rPr>
        <w:t xml:space="preserve"> більшості випадків</w:t>
      </w:r>
      <w:r w:rsidR="009C78FF">
        <w:rPr>
          <w:rFonts w:ascii="Times New Roman" w:hAnsi="Times New Roman" w:cs="Times New Roman"/>
          <w:sz w:val="28"/>
          <w:szCs w:val="28"/>
          <w:lang w:val="uk-UA"/>
        </w:rPr>
        <w:t xml:space="preserve"> виробництва хімічної </w:t>
      </w:r>
      <w:r w:rsidR="009C78FF" w:rsidRPr="009C78FF">
        <w:rPr>
          <w:rFonts w:ascii="Times New Roman" w:hAnsi="Times New Roman" w:cs="Times New Roman"/>
          <w:sz w:val="28"/>
          <w:szCs w:val="28"/>
          <w:lang w:val="uk-UA"/>
        </w:rPr>
        <w:t>продукції</w:t>
      </w:r>
      <w:r w:rsidR="009C78FF">
        <w:rPr>
          <w:rFonts w:ascii="Times New Roman" w:hAnsi="Times New Roman" w:cs="Times New Roman"/>
          <w:sz w:val="28"/>
          <w:szCs w:val="28"/>
          <w:lang w:val="uk-UA"/>
        </w:rPr>
        <w:t xml:space="preserve"> </w:t>
      </w:r>
      <w:r w:rsidR="009C78FF" w:rsidRPr="00EC27AB">
        <w:rPr>
          <w:rFonts w:ascii="Times New Roman" w:hAnsi="Times New Roman" w:cs="Times New Roman"/>
          <w:sz w:val="28"/>
          <w:szCs w:val="28"/>
          <w:lang w:val="uk-UA"/>
        </w:rPr>
        <w:t>сировина</w:t>
      </w:r>
      <w:r w:rsidR="009C78FF">
        <w:rPr>
          <w:rFonts w:ascii="Times New Roman" w:hAnsi="Times New Roman" w:cs="Times New Roman"/>
          <w:sz w:val="28"/>
          <w:szCs w:val="28"/>
          <w:lang w:val="uk-UA"/>
        </w:rPr>
        <w:t xml:space="preserve"> проходить </w:t>
      </w:r>
      <w:r w:rsidR="009C78FF" w:rsidRPr="00EC27AB">
        <w:rPr>
          <w:rFonts w:ascii="Times New Roman" w:hAnsi="Times New Roman" w:cs="Times New Roman"/>
          <w:sz w:val="28"/>
          <w:szCs w:val="28"/>
          <w:lang w:val="uk-UA"/>
        </w:rPr>
        <w:t>безперервно один за одним</w:t>
      </w:r>
      <w:r w:rsidR="009C78FF">
        <w:rPr>
          <w:rFonts w:ascii="Times New Roman" w:hAnsi="Times New Roman" w:cs="Times New Roman"/>
          <w:sz w:val="28"/>
          <w:szCs w:val="28"/>
          <w:lang w:val="uk-UA"/>
        </w:rPr>
        <w:t xml:space="preserve"> декілька циклів </w:t>
      </w:r>
      <w:r w:rsidR="009C78FF" w:rsidRPr="00EC27AB">
        <w:rPr>
          <w:rFonts w:ascii="Times New Roman" w:hAnsi="Times New Roman" w:cs="Times New Roman"/>
          <w:sz w:val="28"/>
          <w:szCs w:val="28"/>
          <w:lang w:val="uk-UA"/>
        </w:rPr>
        <w:t>обробки</w:t>
      </w:r>
      <w:r w:rsidR="009C78FF">
        <w:rPr>
          <w:rFonts w:ascii="Times New Roman" w:hAnsi="Times New Roman" w:cs="Times New Roman"/>
          <w:sz w:val="28"/>
          <w:szCs w:val="28"/>
          <w:lang w:val="uk-UA"/>
        </w:rPr>
        <w:t>, тому створю</w:t>
      </w:r>
      <w:r w:rsidR="004873CD">
        <w:rPr>
          <w:rFonts w:ascii="Times New Roman" w:hAnsi="Times New Roman" w:cs="Times New Roman"/>
          <w:sz w:val="28"/>
          <w:szCs w:val="28"/>
          <w:lang w:val="uk-UA"/>
        </w:rPr>
        <w:t>ються</w:t>
      </w:r>
      <w:r w:rsidR="009C78FF">
        <w:rPr>
          <w:rFonts w:ascii="Times New Roman" w:hAnsi="Times New Roman" w:cs="Times New Roman"/>
          <w:sz w:val="28"/>
          <w:szCs w:val="28"/>
          <w:lang w:val="uk-UA"/>
        </w:rPr>
        <w:t xml:space="preserve"> </w:t>
      </w:r>
      <w:r w:rsidR="009C78FF" w:rsidRPr="00EC27AB">
        <w:rPr>
          <w:rFonts w:ascii="Times New Roman" w:hAnsi="Times New Roman" w:cs="Times New Roman"/>
          <w:sz w:val="28"/>
          <w:szCs w:val="28"/>
          <w:lang w:val="uk-UA"/>
        </w:rPr>
        <w:t>резервні</w:t>
      </w:r>
      <w:r w:rsidR="009C78FF">
        <w:rPr>
          <w:rFonts w:ascii="Times New Roman" w:hAnsi="Times New Roman" w:cs="Times New Roman"/>
          <w:sz w:val="28"/>
          <w:szCs w:val="28"/>
          <w:lang w:val="uk-UA"/>
        </w:rPr>
        <w:t xml:space="preserve"> </w:t>
      </w:r>
      <w:r w:rsidR="009C78FF" w:rsidRPr="00EC27AB">
        <w:rPr>
          <w:rFonts w:ascii="Times New Roman" w:hAnsi="Times New Roman" w:cs="Times New Roman"/>
          <w:sz w:val="28"/>
          <w:szCs w:val="28"/>
          <w:lang w:val="uk-UA"/>
        </w:rPr>
        <w:t>канали зв'язку</w:t>
      </w:r>
      <w:r w:rsidR="009C78FF">
        <w:rPr>
          <w:rFonts w:ascii="Times New Roman" w:hAnsi="Times New Roman" w:cs="Times New Roman"/>
          <w:sz w:val="28"/>
          <w:szCs w:val="28"/>
          <w:lang w:val="uk-UA"/>
        </w:rPr>
        <w:t>, способи керування, лінії подання енергоресурсів та інше.</w:t>
      </w:r>
    </w:p>
    <w:p w14:paraId="7A1C764E" w14:textId="32773497" w:rsidR="009C78FF" w:rsidRDefault="00EC27AB" w:rsidP="00EC27AB">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2.</w:t>
      </w:r>
      <w:r w:rsidRPr="00EC27AB">
        <w:rPr>
          <w:rFonts w:ascii="Times New Roman" w:hAnsi="Times New Roman" w:cs="Times New Roman"/>
          <w:sz w:val="28"/>
          <w:szCs w:val="28"/>
          <w:lang w:val="uk-UA"/>
        </w:rPr>
        <w:tab/>
      </w:r>
      <w:r w:rsidR="00BB727C">
        <w:rPr>
          <w:rFonts w:ascii="Times New Roman" w:hAnsi="Times New Roman" w:cs="Times New Roman"/>
          <w:sz w:val="28"/>
          <w:szCs w:val="28"/>
          <w:lang w:val="uk-UA"/>
        </w:rPr>
        <w:t>М</w:t>
      </w:r>
      <w:r w:rsidR="00BB727C" w:rsidRPr="00BB727C">
        <w:rPr>
          <w:rFonts w:ascii="Times New Roman" w:hAnsi="Times New Roman" w:cs="Times New Roman"/>
          <w:sz w:val="28"/>
          <w:szCs w:val="28"/>
          <w:lang w:val="uk-UA"/>
        </w:rPr>
        <w:t>асштабність</w:t>
      </w:r>
      <w:r w:rsidRPr="00EC27AB">
        <w:rPr>
          <w:rFonts w:ascii="Times New Roman" w:hAnsi="Times New Roman" w:cs="Times New Roman"/>
          <w:sz w:val="28"/>
          <w:szCs w:val="28"/>
          <w:lang w:val="uk-UA"/>
        </w:rPr>
        <w:t xml:space="preserve">. </w:t>
      </w:r>
      <w:r w:rsidR="009C78FF">
        <w:rPr>
          <w:rFonts w:ascii="Times New Roman" w:hAnsi="Times New Roman" w:cs="Times New Roman"/>
          <w:sz w:val="28"/>
          <w:szCs w:val="28"/>
          <w:lang w:val="uk-UA"/>
        </w:rPr>
        <w:t xml:space="preserve">Як правило, хімічне </w:t>
      </w:r>
      <w:r w:rsidR="009C78FF" w:rsidRPr="00EC27AB">
        <w:rPr>
          <w:rFonts w:ascii="Times New Roman" w:hAnsi="Times New Roman" w:cs="Times New Roman"/>
          <w:sz w:val="28"/>
          <w:szCs w:val="28"/>
          <w:lang w:val="uk-UA"/>
        </w:rPr>
        <w:t>виробництво</w:t>
      </w:r>
      <w:r w:rsidR="009C78FF">
        <w:rPr>
          <w:rFonts w:ascii="Times New Roman" w:hAnsi="Times New Roman" w:cs="Times New Roman"/>
          <w:sz w:val="28"/>
          <w:szCs w:val="28"/>
          <w:lang w:val="uk-UA"/>
        </w:rPr>
        <w:t xml:space="preserve"> займає </w:t>
      </w:r>
      <w:r w:rsidR="009C78FF" w:rsidRPr="00EC27AB">
        <w:rPr>
          <w:rFonts w:ascii="Times New Roman" w:hAnsi="Times New Roman" w:cs="Times New Roman"/>
          <w:sz w:val="28"/>
          <w:szCs w:val="28"/>
          <w:lang w:val="uk-UA"/>
        </w:rPr>
        <w:t>значну площу</w:t>
      </w:r>
      <w:r w:rsidR="009C78FF">
        <w:rPr>
          <w:rFonts w:ascii="Times New Roman" w:hAnsi="Times New Roman" w:cs="Times New Roman"/>
          <w:sz w:val="28"/>
          <w:szCs w:val="28"/>
          <w:lang w:val="uk-UA"/>
        </w:rPr>
        <w:t xml:space="preserve"> </w:t>
      </w:r>
      <w:r w:rsidR="009C78FF" w:rsidRPr="009C78FF">
        <w:rPr>
          <w:rFonts w:ascii="Times New Roman" w:hAnsi="Times New Roman" w:cs="Times New Roman"/>
          <w:sz w:val="28"/>
          <w:szCs w:val="28"/>
          <w:lang w:val="uk-UA"/>
        </w:rPr>
        <w:t>та розташовується на відкритому просторі</w:t>
      </w:r>
      <w:r w:rsidR="009C78FF">
        <w:rPr>
          <w:rFonts w:ascii="Times New Roman" w:hAnsi="Times New Roman" w:cs="Times New Roman"/>
          <w:sz w:val="28"/>
          <w:szCs w:val="28"/>
          <w:lang w:val="uk-UA"/>
        </w:rPr>
        <w:t xml:space="preserve"> </w:t>
      </w:r>
      <w:r w:rsidR="009C78FF" w:rsidRPr="009C78FF">
        <w:rPr>
          <w:rFonts w:ascii="Times New Roman" w:hAnsi="Times New Roman" w:cs="Times New Roman"/>
          <w:sz w:val="28"/>
          <w:szCs w:val="28"/>
          <w:lang w:val="uk-UA"/>
        </w:rPr>
        <w:t>під впливом</w:t>
      </w:r>
      <w:r w:rsidR="009C78FF">
        <w:rPr>
          <w:rFonts w:ascii="Times New Roman" w:hAnsi="Times New Roman" w:cs="Times New Roman"/>
          <w:sz w:val="28"/>
          <w:szCs w:val="28"/>
          <w:lang w:val="uk-UA"/>
        </w:rPr>
        <w:t xml:space="preserve"> кліматичних факторів. Відповідно, </w:t>
      </w:r>
      <w:r w:rsidR="008F35C1">
        <w:rPr>
          <w:rFonts w:ascii="Times New Roman" w:hAnsi="Times New Roman" w:cs="Times New Roman"/>
          <w:sz w:val="28"/>
          <w:szCs w:val="28"/>
          <w:lang w:val="uk-UA"/>
        </w:rPr>
        <w:t>зверта</w:t>
      </w:r>
      <w:r w:rsidR="004873CD">
        <w:rPr>
          <w:rFonts w:ascii="Times New Roman" w:hAnsi="Times New Roman" w:cs="Times New Roman"/>
          <w:sz w:val="28"/>
          <w:szCs w:val="28"/>
          <w:lang w:val="uk-UA"/>
        </w:rPr>
        <w:t>ється</w:t>
      </w:r>
      <w:r w:rsidR="008F35C1">
        <w:rPr>
          <w:rFonts w:ascii="Times New Roman" w:hAnsi="Times New Roman" w:cs="Times New Roman"/>
          <w:sz w:val="28"/>
          <w:szCs w:val="28"/>
          <w:lang w:val="uk-UA"/>
        </w:rPr>
        <w:t xml:space="preserve"> уваг</w:t>
      </w:r>
      <w:r w:rsidR="004873CD">
        <w:rPr>
          <w:rFonts w:ascii="Times New Roman" w:hAnsi="Times New Roman" w:cs="Times New Roman"/>
          <w:sz w:val="28"/>
          <w:szCs w:val="28"/>
          <w:lang w:val="uk-UA"/>
        </w:rPr>
        <w:t>а</w:t>
      </w:r>
      <w:r w:rsidR="008F35C1">
        <w:rPr>
          <w:rFonts w:ascii="Times New Roman" w:hAnsi="Times New Roman" w:cs="Times New Roman"/>
          <w:sz w:val="28"/>
          <w:szCs w:val="28"/>
          <w:lang w:val="uk-UA"/>
        </w:rPr>
        <w:t xml:space="preserve"> на </w:t>
      </w:r>
      <w:r w:rsidR="008F35C1" w:rsidRPr="00EC27AB">
        <w:rPr>
          <w:rFonts w:ascii="Times New Roman" w:hAnsi="Times New Roman" w:cs="Times New Roman"/>
          <w:sz w:val="28"/>
          <w:szCs w:val="28"/>
          <w:lang w:val="uk-UA"/>
        </w:rPr>
        <w:t>забезпеч</w:t>
      </w:r>
      <w:r w:rsidR="008F35C1">
        <w:rPr>
          <w:rFonts w:ascii="Times New Roman" w:hAnsi="Times New Roman" w:cs="Times New Roman"/>
          <w:sz w:val="28"/>
          <w:szCs w:val="28"/>
          <w:lang w:val="uk-UA"/>
        </w:rPr>
        <w:t>ення</w:t>
      </w:r>
      <w:r w:rsidR="008F35C1" w:rsidRPr="00EC27AB">
        <w:rPr>
          <w:rFonts w:ascii="Times New Roman" w:hAnsi="Times New Roman" w:cs="Times New Roman"/>
          <w:sz w:val="28"/>
          <w:szCs w:val="28"/>
          <w:lang w:val="uk-UA"/>
        </w:rPr>
        <w:t xml:space="preserve"> найвищ</w:t>
      </w:r>
      <w:r w:rsidR="008F35C1">
        <w:rPr>
          <w:rFonts w:ascii="Times New Roman" w:hAnsi="Times New Roman" w:cs="Times New Roman"/>
          <w:sz w:val="28"/>
          <w:szCs w:val="28"/>
          <w:lang w:val="uk-UA"/>
        </w:rPr>
        <w:t>ої</w:t>
      </w:r>
      <w:r w:rsidR="008F35C1" w:rsidRPr="00EC27AB">
        <w:rPr>
          <w:rFonts w:ascii="Times New Roman" w:hAnsi="Times New Roman" w:cs="Times New Roman"/>
          <w:sz w:val="28"/>
          <w:szCs w:val="28"/>
          <w:lang w:val="uk-UA"/>
        </w:rPr>
        <w:t xml:space="preserve"> швидк</w:t>
      </w:r>
      <w:r w:rsidR="008F35C1">
        <w:rPr>
          <w:rFonts w:ascii="Times New Roman" w:hAnsi="Times New Roman" w:cs="Times New Roman"/>
          <w:sz w:val="28"/>
          <w:szCs w:val="28"/>
          <w:lang w:val="uk-UA"/>
        </w:rPr>
        <w:t>о</w:t>
      </w:r>
      <w:r w:rsidR="008F35C1" w:rsidRPr="00EC27AB">
        <w:rPr>
          <w:rFonts w:ascii="Times New Roman" w:hAnsi="Times New Roman" w:cs="Times New Roman"/>
          <w:sz w:val="28"/>
          <w:szCs w:val="28"/>
          <w:lang w:val="uk-UA"/>
        </w:rPr>
        <w:t>ст</w:t>
      </w:r>
      <w:r w:rsidR="008F35C1">
        <w:rPr>
          <w:rFonts w:ascii="Times New Roman" w:hAnsi="Times New Roman" w:cs="Times New Roman"/>
          <w:sz w:val="28"/>
          <w:szCs w:val="28"/>
          <w:lang w:val="uk-UA"/>
        </w:rPr>
        <w:t>і</w:t>
      </w:r>
      <w:r w:rsidR="008F35C1" w:rsidRPr="00EC27AB">
        <w:rPr>
          <w:rFonts w:ascii="Times New Roman" w:hAnsi="Times New Roman" w:cs="Times New Roman"/>
          <w:sz w:val="28"/>
          <w:szCs w:val="28"/>
          <w:lang w:val="uk-UA"/>
        </w:rPr>
        <w:t xml:space="preserve"> передачі даних</w:t>
      </w:r>
      <w:r w:rsidR="008F35C1">
        <w:rPr>
          <w:rFonts w:ascii="Times New Roman" w:hAnsi="Times New Roman" w:cs="Times New Roman"/>
          <w:sz w:val="28"/>
          <w:szCs w:val="28"/>
          <w:lang w:val="uk-UA"/>
        </w:rPr>
        <w:t xml:space="preserve"> </w:t>
      </w:r>
      <w:r w:rsidR="008F35C1" w:rsidRPr="008F35C1">
        <w:rPr>
          <w:rFonts w:ascii="Times New Roman" w:hAnsi="Times New Roman" w:cs="Times New Roman"/>
          <w:sz w:val="28"/>
          <w:szCs w:val="28"/>
          <w:lang w:val="uk-UA"/>
        </w:rPr>
        <w:t>між обладнанням цехів та ділянок</w:t>
      </w:r>
      <w:r w:rsidR="008F35C1">
        <w:rPr>
          <w:rFonts w:ascii="Times New Roman" w:hAnsi="Times New Roman" w:cs="Times New Roman"/>
          <w:sz w:val="28"/>
          <w:szCs w:val="28"/>
          <w:lang w:val="uk-UA"/>
        </w:rPr>
        <w:t xml:space="preserve">, </w:t>
      </w:r>
      <w:r w:rsidR="008F35C1" w:rsidRPr="008F35C1">
        <w:rPr>
          <w:rFonts w:ascii="Times New Roman" w:hAnsi="Times New Roman" w:cs="Times New Roman"/>
          <w:sz w:val="28"/>
          <w:szCs w:val="28"/>
          <w:lang w:val="uk-UA"/>
        </w:rPr>
        <w:t>а також на стійкість приладів та агрегатів на впливи морозів та спеки</w:t>
      </w:r>
      <w:r w:rsidR="008F35C1">
        <w:rPr>
          <w:rFonts w:ascii="Times New Roman" w:hAnsi="Times New Roman" w:cs="Times New Roman"/>
          <w:sz w:val="28"/>
          <w:szCs w:val="28"/>
          <w:lang w:val="uk-UA"/>
        </w:rPr>
        <w:t>.</w:t>
      </w:r>
    </w:p>
    <w:p w14:paraId="0C9FE2C9" w14:textId="497A63E3" w:rsidR="004873CD" w:rsidRDefault="00EC27AB" w:rsidP="008F35C1">
      <w:pPr>
        <w:spacing w:line="360" w:lineRule="auto"/>
        <w:ind w:firstLine="720"/>
        <w:jc w:val="both"/>
        <w:rPr>
          <w:rFonts w:ascii="Times New Roman" w:hAnsi="Times New Roman" w:cs="Times New Roman"/>
          <w:sz w:val="28"/>
          <w:szCs w:val="28"/>
          <w:lang w:val="uk-UA"/>
        </w:rPr>
      </w:pPr>
      <w:r w:rsidRPr="00EC27AB">
        <w:rPr>
          <w:rFonts w:ascii="Times New Roman" w:hAnsi="Times New Roman" w:cs="Times New Roman"/>
          <w:sz w:val="28"/>
          <w:szCs w:val="28"/>
          <w:lang w:val="uk-UA"/>
        </w:rPr>
        <w:t>3.</w:t>
      </w:r>
      <w:r w:rsidRPr="00EC27AB">
        <w:rPr>
          <w:rFonts w:ascii="Times New Roman" w:hAnsi="Times New Roman" w:cs="Times New Roman"/>
          <w:sz w:val="28"/>
          <w:szCs w:val="28"/>
          <w:lang w:val="uk-UA"/>
        </w:rPr>
        <w:tab/>
      </w:r>
      <w:r w:rsidR="00BB727C">
        <w:rPr>
          <w:rFonts w:ascii="Times New Roman" w:hAnsi="Times New Roman" w:cs="Times New Roman"/>
          <w:sz w:val="28"/>
          <w:szCs w:val="28"/>
          <w:lang w:val="uk-UA"/>
        </w:rPr>
        <w:t>С</w:t>
      </w:r>
      <w:r w:rsidR="00BB727C" w:rsidRPr="00BB727C">
        <w:rPr>
          <w:rFonts w:ascii="Times New Roman" w:hAnsi="Times New Roman" w:cs="Times New Roman"/>
          <w:sz w:val="28"/>
          <w:szCs w:val="28"/>
          <w:lang w:val="uk-UA"/>
        </w:rPr>
        <w:t>тійкість</w:t>
      </w:r>
      <w:r w:rsidRPr="00EC27AB">
        <w:rPr>
          <w:rFonts w:ascii="Times New Roman" w:hAnsi="Times New Roman" w:cs="Times New Roman"/>
          <w:sz w:val="28"/>
          <w:szCs w:val="28"/>
          <w:lang w:val="uk-UA"/>
        </w:rPr>
        <w:t xml:space="preserve">. </w:t>
      </w:r>
      <w:r w:rsidR="004873CD">
        <w:rPr>
          <w:rFonts w:ascii="Times New Roman" w:hAnsi="Times New Roman" w:cs="Times New Roman"/>
          <w:sz w:val="28"/>
          <w:szCs w:val="28"/>
          <w:lang w:val="uk-UA"/>
        </w:rPr>
        <w:t>На поточний час а</w:t>
      </w:r>
      <w:r w:rsidRPr="00EC27AB">
        <w:rPr>
          <w:rFonts w:ascii="Times New Roman" w:hAnsi="Times New Roman" w:cs="Times New Roman"/>
          <w:sz w:val="28"/>
          <w:szCs w:val="28"/>
          <w:lang w:val="uk-UA"/>
        </w:rPr>
        <w:t>втоматизація процесів хімічної промисловості дозволя</w:t>
      </w:r>
      <w:r w:rsidR="004873CD">
        <w:rPr>
          <w:rFonts w:ascii="Times New Roman" w:hAnsi="Times New Roman" w:cs="Times New Roman"/>
          <w:sz w:val="28"/>
          <w:szCs w:val="28"/>
          <w:lang w:val="uk-UA"/>
        </w:rPr>
        <w:t>є</w:t>
      </w:r>
      <w:r w:rsidRPr="00EC27AB">
        <w:rPr>
          <w:rFonts w:ascii="Times New Roman" w:hAnsi="Times New Roman" w:cs="Times New Roman"/>
          <w:sz w:val="28"/>
          <w:szCs w:val="28"/>
          <w:lang w:val="uk-UA"/>
        </w:rPr>
        <w:t xml:space="preserve"> підприємству ефективно працювати, навіть якщо біля </w:t>
      </w:r>
      <w:r w:rsidR="008F35C1">
        <w:rPr>
          <w:rFonts w:ascii="Times New Roman" w:hAnsi="Times New Roman" w:cs="Times New Roman"/>
          <w:sz w:val="28"/>
          <w:szCs w:val="28"/>
          <w:lang w:val="uk-UA"/>
        </w:rPr>
        <w:t xml:space="preserve">обладнання </w:t>
      </w:r>
      <w:r w:rsidRPr="00EC27AB">
        <w:rPr>
          <w:rFonts w:ascii="Times New Roman" w:hAnsi="Times New Roman" w:cs="Times New Roman"/>
          <w:sz w:val="28"/>
          <w:szCs w:val="28"/>
          <w:lang w:val="uk-UA"/>
        </w:rPr>
        <w:t xml:space="preserve">робочих </w:t>
      </w:r>
      <w:r w:rsidR="008F35C1">
        <w:rPr>
          <w:rFonts w:ascii="Times New Roman" w:hAnsi="Times New Roman" w:cs="Times New Roman"/>
          <w:sz w:val="28"/>
          <w:szCs w:val="28"/>
          <w:lang w:val="uk-UA"/>
        </w:rPr>
        <w:t>ліній</w:t>
      </w:r>
      <w:r w:rsidRPr="00EC27AB">
        <w:rPr>
          <w:rFonts w:ascii="Times New Roman" w:hAnsi="Times New Roman" w:cs="Times New Roman"/>
          <w:sz w:val="28"/>
          <w:szCs w:val="28"/>
          <w:lang w:val="uk-UA"/>
        </w:rPr>
        <w:t xml:space="preserve"> створюються </w:t>
      </w:r>
      <w:r w:rsidR="008F35C1" w:rsidRPr="008F35C1">
        <w:rPr>
          <w:rFonts w:ascii="Times New Roman" w:hAnsi="Times New Roman" w:cs="Times New Roman"/>
          <w:sz w:val="28"/>
          <w:szCs w:val="28"/>
          <w:lang w:val="uk-UA"/>
        </w:rPr>
        <w:t>небезпечн</w:t>
      </w:r>
      <w:r w:rsidR="008F35C1">
        <w:rPr>
          <w:rFonts w:ascii="Times New Roman" w:hAnsi="Times New Roman" w:cs="Times New Roman"/>
          <w:sz w:val="28"/>
          <w:szCs w:val="28"/>
          <w:lang w:val="uk-UA"/>
        </w:rPr>
        <w:t>і техногенні</w:t>
      </w:r>
      <w:r w:rsidR="008F35C1" w:rsidRPr="008F35C1">
        <w:rPr>
          <w:rFonts w:ascii="Times New Roman" w:hAnsi="Times New Roman" w:cs="Times New Roman"/>
          <w:sz w:val="28"/>
          <w:szCs w:val="28"/>
          <w:lang w:val="uk-UA"/>
        </w:rPr>
        <w:t xml:space="preserve"> </w:t>
      </w:r>
      <w:r w:rsidRPr="00EC27AB">
        <w:rPr>
          <w:rFonts w:ascii="Times New Roman" w:hAnsi="Times New Roman" w:cs="Times New Roman"/>
          <w:sz w:val="28"/>
          <w:szCs w:val="28"/>
          <w:lang w:val="uk-UA"/>
        </w:rPr>
        <w:t xml:space="preserve">умови (розлив речовин </w:t>
      </w:r>
      <w:r w:rsidR="008F35C1" w:rsidRPr="008F35C1">
        <w:rPr>
          <w:rFonts w:ascii="Times New Roman" w:hAnsi="Times New Roman" w:cs="Times New Roman"/>
          <w:sz w:val="28"/>
          <w:szCs w:val="28"/>
          <w:lang w:val="uk-UA"/>
        </w:rPr>
        <w:t xml:space="preserve">з виділенням </w:t>
      </w:r>
      <w:r w:rsidRPr="00EC27AB">
        <w:rPr>
          <w:rFonts w:ascii="Times New Roman" w:hAnsi="Times New Roman" w:cs="Times New Roman"/>
          <w:sz w:val="28"/>
          <w:szCs w:val="28"/>
          <w:lang w:val="uk-UA"/>
        </w:rPr>
        <w:t xml:space="preserve">високої температури та інше). </w:t>
      </w:r>
      <w:r w:rsidR="004873CD">
        <w:rPr>
          <w:rFonts w:ascii="Times New Roman" w:hAnsi="Times New Roman" w:cs="Times New Roman"/>
          <w:sz w:val="28"/>
          <w:szCs w:val="28"/>
          <w:lang w:val="uk-UA"/>
        </w:rPr>
        <w:t xml:space="preserve">Сучасні компоненти систем автоматики </w:t>
      </w:r>
      <w:r w:rsidR="004873CD" w:rsidRPr="00EC27AB">
        <w:rPr>
          <w:rFonts w:ascii="Times New Roman" w:hAnsi="Times New Roman" w:cs="Times New Roman"/>
          <w:sz w:val="28"/>
          <w:szCs w:val="28"/>
          <w:lang w:val="uk-UA"/>
        </w:rPr>
        <w:t>контролю</w:t>
      </w:r>
      <w:r w:rsidR="004873CD">
        <w:rPr>
          <w:rFonts w:ascii="Times New Roman" w:hAnsi="Times New Roman" w:cs="Times New Roman"/>
          <w:sz w:val="28"/>
          <w:szCs w:val="28"/>
          <w:lang w:val="uk-UA"/>
        </w:rPr>
        <w:t xml:space="preserve">ють </w:t>
      </w:r>
      <w:r w:rsidR="004873CD" w:rsidRPr="00EC27AB">
        <w:rPr>
          <w:rFonts w:ascii="Times New Roman" w:hAnsi="Times New Roman" w:cs="Times New Roman"/>
          <w:sz w:val="28"/>
          <w:szCs w:val="28"/>
          <w:lang w:val="uk-UA"/>
        </w:rPr>
        <w:t>не тільки стабільність всіх процесів, але і активу</w:t>
      </w:r>
      <w:r w:rsidR="004873CD">
        <w:rPr>
          <w:rFonts w:ascii="Times New Roman" w:hAnsi="Times New Roman" w:cs="Times New Roman"/>
          <w:sz w:val="28"/>
          <w:szCs w:val="28"/>
          <w:lang w:val="uk-UA"/>
        </w:rPr>
        <w:t>ють</w:t>
      </w:r>
      <w:r w:rsidR="004873CD" w:rsidRPr="00EC27AB">
        <w:rPr>
          <w:rFonts w:ascii="Times New Roman" w:hAnsi="Times New Roman" w:cs="Times New Roman"/>
          <w:sz w:val="28"/>
          <w:szCs w:val="28"/>
          <w:lang w:val="uk-UA"/>
        </w:rPr>
        <w:t xml:space="preserve"> додаткові системи для ліквідації виника</w:t>
      </w:r>
      <w:r w:rsidR="004873CD">
        <w:rPr>
          <w:rFonts w:ascii="Times New Roman" w:hAnsi="Times New Roman" w:cs="Times New Roman"/>
          <w:sz w:val="28"/>
          <w:szCs w:val="28"/>
          <w:lang w:val="uk-UA"/>
        </w:rPr>
        <w:t>ючих</w:t>
      </w:r>
      <w:r w:rsidR="004873CD" w:rsidRPr="00EC27AB">
        <w:rPr>
          <w:rFonts w:ascii="Times New Roman" w:hAnsi="Times New Roman" w:cs="Times New Roman"/>
          <w:sz w:val="28"/>
          <w:szCs w:val="28"/>
          <w:lang w:val="uk-UA"/>
        </w:rPr>
        <w:t xml:space="preserve"> аварійн</w:t>
      </w:r>
      <w:r w:rsidR="004873CD">
        <w:rPr>
          <w:rFonts w:ascii="Times New Roman" w:hAnsi="Times New Roman" w:cs="Times New Roman"/>
          <w:sz w:val="28"/>
          <w:szCs w:val="28"/>
          <w:lang w:val="uk-UA"/>
        </w:rPr>
        <w:t>их</w:t>
      </w:r>
      <w:r w:rsidR="004873CD" w:rsidRPr="00EC27AB">
        <w:rPr>
          <w:rFonts w:ascii="Times New Roman" w:hAnsi="Times New Roman" w:cs="Times New Roman"/>
          <w:sz w:val="28"/>
          <w:szCs w:val="28"/>
          <w:lang w:val="uk-UA"/>
        </w:rPr>
        <w:t xml:space="preserve"> ситуаці</w:t>
      </w:r>
      <w:r w:rsidR="004873CD">
        <w:rPr>
          <w:rFonts w:ascii="Times New Roman" w:hAnsi="Times New Roman" w:cs="Times New Roman"/>
          <w:sz w:val="28"/>
          <w:szCs w:val="28"/>
          <w:lang w:val="uk-UA"/>
        </w:rPr>
        <w:t>й</w:t>
      </w:r>
      <w:r w:rsidR="004873CD" w:rsidRPr="00EC27AB">
        <w:rPr>
          <w:rFonts w:ascii="Times New Roman" w:hAnsi="Times New Roman" w:cs="Times New Roman"/>
          <w:sz w:val="28"/>
          <w:szCs w:val="28"/>
          <w:lang w:val="uk-UA"/>
        </w:rPr>
        <w:t>.</w:t>
      </w:r>
    </w:p>
    <w:p w14:paraId="667EB2D5" w14:textId="77777777" w:rsidR="004873CD" w:rsidRDefault="004873CD" w:rsidP="008F35C1">
      <w:pPr>
        <w:spacing w:line="360" w:lineRule="auto"/>
        <w:ind w:firstLine="720"/>
        <w:jc w:val="both"/>
        <w:rPr>
          <w:rFonts w:ascii="Times New Roman" w:hAnsi="Times New Roman" w:cs="Times New Roman"/>
          <w:sz w:val="28"/>
          <w:szCs w:val="28"/>
          <w:lang w:val="uk-UA"/>
        </w:rPr>
      </w:pPr>
    </w:p>
    <w:p w14:paraId="173EF742" w14:textId="77777777" w:rsidR="00EC27AB" w:rsidRDefault="00EC27AB" w:rsidP="003A3A06">
      <w:pPr>
        <w:spacing w:line="360" w:lineRule="auto"/>
        <w:ind w:firstLine="720"/>
        <w:jc w:val="both"/>
        <w:rPr>
          <w:rFonts w:ascii="Times New Roman" w:hAnsi="Times New Roman" w:cs="Times New Roman"/>
          <w:sz w:val="28"/>
          <w:szCs w:val="28"/>
          <w:lang w:val="uk-UA"/>
        </w:rPr>
      </w:pPr>
    </w:p>
    <w:p w14:paraId="5A2CE074" w14:textId="77777777" w:rsidR="00BB727C" w:rsidRDefault="00BB727C" w:rsidP="003A3A06">
      <w:pPr>
        <w:spacing w:line="360" w:lineRule="auto"/>
        <w:ind w:firstLine="720"/>
        <w:jc w:val="both"/>
        <w:rPr>
          <w:rFonts w:ascii="Times New Roman" w:hAnsi="Times New Roman" w:cs="Times New Roman"/>
          <w:sz w:val="28"/>
          <w:szCs w:val="28"/>
          <w:lang w:val="uk-UA"/>
        </w:rPr>
      </w:pPr>
    </w:p>
    <w:p w14:paraId="02016D0C" w14:textId="77777777" w:rsidR="00BB727C" w:rsidRDefault="00BB727C" w:rsidP="003A3A06">
      <w:pPr>
        <w:spacing w:line="360" w:lineRule="auto"/>
        <w:ind w:firstLine="720"/>
        <w:jc w:val="both"/>
        <w:rPr>
          <w:rFonts w:ascii="Times New Roman" w:hAnsi="Times New Roman" w:cs="Times New Roman"/>
          <w:sz w:val="28"/>
          <w:szCs w:val="28"/>
          <w:lang w:val="uk-UA"/>
        </w:rPr>
      </w:pPr>
    </w:p>
    <w:p w14:paraId="0A0519DE" w14:textId="77777777" w:rsidR="00BB727C" w:rsidRDefault="00BB727C" w:rsidP="003A3A06">
      <w:pPr>
        <w:spacing w:line="360" w:lineRule="auto"/>
        <w:ind w:firstLine="720"/>
        <w:jc w:val="both"/>
        <w:rPr>
          <w:rFonts w:ascii="Times New Roman" w:hAnsi="Times New Roman" w:cs="Times New Roman"/>
          <w:sz w:val="28"/>
          <w:szCs w:val="28"/>
          <w:lang w:val="uk-UA"/>
        </w:rPr>
      </w:pPr>
    </w:p>
    <w:p w14:paraId="474318B8" w14:textId="0930CC8F" w:rsidR="009B11A9" w:rsidRDefault="00D64F33" w:rsidP="009B11A9">
      <w:pPr>
        <w:spacing w:line="360" w:lineRule="auto"/>
        <w:ind w:firstLine="720"/>
        <w:jc w:val="center"/>
        <w:rPr>
          <w:rFonts w:ascii="Times New Roman" w:hAnsi="Times New Roman" w:cs="Times New Roman"/>
          <w:sz w:val="28"/>
          <w:szCs w:val="28"/>
          <w:lang w:val="uk-UA"/>
        </w:rPr>
      </w:pPr>
      <w:r>
        <w:rPr>
          <w:rFonts w:ascii="Times New Roman" w:hAnsi="Times New Roman" w:cs="Times New Roman"/>
          <w:b/>
          <w:bCs/>
          <w:caps/>
          <w:sz w:val="28"/>
          <w:szCs w:val="28"/>
          <w:lang w:val="uk-UA"/>
        </w:rPr>
        <w:lastRenderedPageBreak/>
        <w:t>2</w:t>
      </w:r>
      <w:r w:rsidR="009B11A9" w:rsidRPr="00EC27AB">
        <w:rPr>
          <w:rFonts w:ascii="Times New Roman" w:hAnsi="Times New Roman" w:cs="Times New Roman"/>
          <w:b/>
          <w:bCs/>
          <w:caps/>
          <w:sz w:val="28"/>
          <w:szCs w:val="28"/>
          <w:lang w:val="uk-UA"/>
        </w:rPr>
        <w:t>.</w:t>
      </w:r>
      <w:r w:rsidR="009B11A9">
        <w:rPr>
          <w:rFonts w:ascii="Times New Roman" w:hAnsi="Times New Roman" w:cs="Times New Roman"/>
          <w:b/>
          <w:bCs/>
          <w:caps/>
          <w:sz w:val="28"/>
          <w:szCs w:val="28"/>
          <w:lang w:val="uk-UA"/>
        </w:rPr>
        <w:t xml:space="preserve"> </w:t>
      </w:r>
      <w:r w:rsidR="009B11A9" w:rsidRPr="009B11A9">
        <w:rPr>
          <w:rFonts w:ascii="Times New Roman" w:hAnsi="Times New Roman" w:cs="Times New Roman"/>
          <w:b/>
          <w:bCs/>
          <w:caps/>
          <w:sz w:val="28"/>
          <w:szCs w:val="28"/>
          <w:lang w:val="uk-UA"/>
        </w:rPr>
        <w:t>Аналіз автоматизованих систем контролю та керування технологічними процесами підігрівання газоподібного аміаку</w:t>
      </w:r>
    </w:p>
    <w:p w14:paraId="17C1C687" w14:textId="74182CC6" w:rsidR="00BB727C" w:rsidRDefault="00BB727C" w:rsidP="003A3A06">
      <w:pPr>
        <w:spacing w:line="360" w:lineRule="auto"/>
        <w:ind w:firstLine="720"/>
        <w:jc w:val="both"/>
        <w:rPr>
          <w:rFonts w:ascii="Times New Roman" w:hAnsi="Times New Roman" w:cs="Times New Roman"/>
          <w:sz w:val="28"/>
          <w:szCs w:val="28"/>
          <w:lang w:val="uk-UA"/>
        </w:rPr>
      </w:pPr>
    </w:p>
    <w:p w14:paraId="51E47C4E" w14:textId="3B0D64A5" w:rsidR="00D2195E" w:rsidRPr="00D2195E" w:rsidRDefault="00D2195E" w:rsidP="00106F1E">
      <w:pPr>
        <w:spacing w:line="360" w:lineRule="auto"/>
        <w:ind w:firstLine="720"/>
        <w:jc w:val="center"/>
        <w:rPr>
          <w:rFonts w:ascii="Times New Roman" w:hAnsi="Times New Roman" w:cs="Times New Roman"/>
          <w:b/>
          <w:bCs/>
          <w:sz w:val="28"/>
          <w:szCs w:val="28"/>
          <w:lang w:val="uk-UA"/>
        </w:rPr>
      </w:pPr>
      <w:r w:rsidRPr="00D2195E">
        <w:rPr>
          <w:rFonts w:ascii="Times New Roman" w:hAnsi="Times New Roman" w:cs="Times New Roman"/>
          <w:b/>
          <w:bCs/>
          <w:sz w:val="28"/>
          <w:szCs w:val="28"/>
          <w:lang w:val="uk-UA"/>
        </w:rPr>
        <w:t>2.1.</w:t>
      </w:r>
      <w:r>
        <w:rPr>
          <w:rFonts w:ascii="Times New Roman" w:hAnsi="Times New Roman" w:cs="Times New Roman"/>
          <w:b/>
          <w:bCs/>
          <w:sz w:val="28"/>
          <w:szCs w:val="28"/>
          <w:lang w:val="uk-UA"/>
        </w:rPr>
        <w:t xml:space="preserve"> </w:t>
      </w:r>
      <w:r w:rsidRPr="00D2195E">
        <w:rPr>
          <w:rFonts w:ascii="Times New Roman" w:hAnsi="Times New Roman" w:cs="Times New Roman"/>
          <w:b/>
          <w:bCs/>
          <w:sz w:val="28"/>
          <w:szCs w:val="28"/>
          <w:lang w:val="uk-UA"/>
        </w:rPr>
        <w:t>Характеристика виробництва</w:t>
      </w:r>
    </w:p>
    <w:p w14:paraId="6967C4E7" w14:textId="77777777" w:rsidR="00D2195E" w:rsidRDefault="00D2195E" w:rsidP="00D2195E">
      <w:pPr>
        <w:spacing w:line="360" w:lineRule="auto"/>
        <w:ind w:firstLine="720"/>
        <w:jc w:val="both"/>
        <w:rPr>
          <w:rFonts w:ascii="Times New Roman" w:hAnsi="Times New Roman" w:cs="Times New Roman"/>
          <w:sz w:val="28"/>
          <w:szCs w:val="28"/>
          <w:lang w:val="uk-UA"/>
        </w:rPr>
      </w:pPr>
    </w:p>
    <w:p w14:paraId="233BCC43" w14:textId="148AC83F" w:rsidR="00D2195E" w:rsidRDefault="00D2195E" w:rsidP="00D2195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2195E">
        <w:rPr>
          <w:rFonts w:ascii="Times New Roman" w:hAnsi="Times New Roman" w:cs="Times New Roman"/>
          <w:sz w:val="28"/>
          <w:szCs w:val="28"/>
          <w:lang w:val="uk-UA"/>
        </w:rPr>
        <w:t>дним із продуктів</w:t>
      </w:r>
      <w:r>
        <w:rPr>
          <w:rFonts w:ascii="Times New Roman" w:hAnsi="Times New Roman" w:cs="Times New Roman"/>
          <w:sz w:val="28"/>
          <w:szCs w:val="28"/>
          <w:lang w:val="uk-UA"/>
        </w:rPr>
        <w:t xml:space="preserve"> хімічних </w:t>
      </w:r>
      <w:r w:rsidRPr="00D2195E">
        <w:rPr>
          <w:rFonts w:ascii="Times New Roman" w:hAnsi="Times New Roman" w:cs="Times New Roman"/>
          <w:sz w:val="28"/>
          <w:szCs w:val="28"/>
          <w:lang w:val="uk-UA"/>
        </w:rPr>
        <w:t xml:space="preserve">підприємств </w:t>
      </w:r>
      <w:r>
        <w:rPr>
          <w:rFonts w:ascii="Times New Roman" w:hAnsi="Times New Roman" w:cs="Times New Roman"/>
          <w:sz w:val="28"/>
          <w:szCs w:val="28"/>
          <w:lang w:val="uk-UA"/>
        </w:rPr>
        <w:t xml:space="preserve">є </w:t>
      </w:r>
      <w:r w:rsidRPr="0047544F">
        <w:rPr>
          <w:rFonts w:ascii="Times New Roman" w:hAnsi="Times New Roman" w:cs="Times New Roman"/>
          <w:sz w:val="28"/>
          <w:szCs w:val="28"/>
          <w:lang w:val="uk-UA"/>
        </w:rPr>
        <w:t>аміачн</w:t>
      </w:r>
      <w:r>
        <w:rPr>
          <w:rFonts w:ascii="Times New Roman" w:hAnsi="Times New Roman" w:cs="Times New Roman"/>
          <w:sz w:val="28"/>
          <w:szCs w:val="28"/>
          <w:lang w:val="uk-UA"/>
        </w:rPr>
        <w:t>а</w:t>
      </w:r>
      <w:r w:rsidRPr="0047544F">
        <w:rPr>
          <w:rFonts w:ascii="Times New Roman" w:hAnsi="Times New Roman" w:cs="Times New Roman"/>
          <w:sz w:val="28"/>
          <w:szCs w:val="28"/>
          <w:lang w:val="uk-UA"/>
        </w:rPr>
        <w:t xml:space="preserve"> селітр</w:t>
      </w:r>
      <w:r>
        <w:rPr>
          <w:rFonts w:ascii="Times New Roman" w:hAnsi="Times New Roman" w:cs="Times New Roman"/>
          <w:sz w:val="28"/>
          <w:szCs w:val="28"/>
          <w:lang w:val="uk-UA"/>
        </w:rPr>
        <w:t>а.</w:t>
      </w:r>
    </w:p>
    <w:p w14:paraId="55F6DE6E" w14:textId="4CF9B905" w:rsidR="00D2195E" w:rsidRPr="0047544F" w:rsidRDefault="00D2195E" w:rsidP="00D2195E">
      <w:pPr>
        <w:spacing w:line="360" w:lineRule="auto"/>
        <w:ind w:firstLine="720"/>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 xml:space="preserve">Виробництво аміачної селітри складається з нейтралізації азотної кислоти газоподібним аміаком та кристалізації продукту. </w:t>
      </w:r>
      <w:r>
        <w:rPr>
          <w:rFonts w:ascii="Times New Roman" w:hAnsi="Times New Roman" w:cs="Times New Roman"/>
          <w:sz w:val="28"/>
          <w:szCs w:val="28"/>
          <w:lang w:val="uk-UA"/>
        </w:rPr>
        <w:t>При цьому а</w:t>
      </w:r>
      <w:r w:rsidRPr="0047544F">
        <w:rPr>
          <w:rFonts w:ascii="Times New Roman" w:hAnsi="Times New Roman" w:cs="Times New Roman"/>
          <w:sz w:val="28"/>
          <w:szCs w:val="28"/>
          <w:lang w:val="uk-UA"/>
        </w:rPr>
        <w:t>міак не повинен містити більше ніж 1% вологи</w:t>
      </w:r>
      <w:r>
        <w:rPr>
          <w:rFonts w:ascii="Times New Roman" w:hAnsi="Times New Roman" w:cs="Times New Roman"/>
          <w:sz w:val="28"/>
          <w:szCs w:val="28"/>
          <w:lang w:val="uk-UA"/>
        </w:rPr>
        <w:t xml:space="preserve"> і</w:t>
      </w:r>
      <w:r w:rsidRPr="0047544F">
        <w:rPr>
          <w:rFonts w:ascii="Times New Roman" w:hAnsi="Times New Roman" w:cs="Times New Roman"/>
          <w:sz w:val="28"/>
          <w:szCs w:val="28"/>
          <w:lang w:val="uk-UA"/>
        </w:rPr>
        <w:t xml:space="preserve"> у ньому не допускається присутність олії.</w:t>
      </w:r>
    </w:p>
    <w:p w14:paraId="3C213A14" w14:textId="783561F5" w:rsidR="00A37554" w:rsidRPr="0047544F" w:rsidRDefault="00A37554" w:rsidP="00A37554">
      <w:pPr>
        <w:spacing w:line="360" w:lineRule="auto"/>
        <w:ind w:firstLine="720"/>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Азотну кислоту беруть концентрацією понад 45% HNO</w:t>
      </w:r>
      <w:r w:rsidRPr="0047544F">
        <w:rPr>
          <w:rFonts w:ascii="Times New Roman" w:hAnsi="Times New Roman" w:cs="Times New Roman"/>
          <w:sz w:val="28"/>
          <w:szCs w:val="28"/>
          <w:vertAlign w:val="subscript"/>
          <w:lang w:val="uk-UA"/>
        </w:rPr>
        <w:t>3</w:t>
      </w:r>
      <w:r>
        <w:rPr>
          <w:rFonts w:ascii="Times New Roman" w:hAnsi="Times New Roman" w:cs="Times New Roman"/>
          <w:sz w:val="28"/>
          <w:szCs w:val="28"/>
          <w:lang w:val="uk-UA"/>
        </w:rPr>
        <w:t>,</w:t>
      </w:r>
      <w:r w:rsidRPr="0047544F">
        <w:rPr>
          <w:rFonts w:ascii="Times New Roman" w:hAnsi="Times New Roman" w:cs="Times New Roman"/>
          <w:sz w:val="28"/>
          <w:szCs w:val="28"/>
          <w:lang w:val="uk-UA"/>
        </w:rPr>
        <w:t xml:space="preserve"> вміст оксидів азоту в ній не повинен перевищувати 0,1%. Для отримання аміачної селітри можуть бути використані також відходи аміачного виробництва </w:t>
      </w:r>
      <w:r>
        <w:rPr>
          <w:rFonts w:ascii="Times New Roman" w:hAnsi="Times New Roman" w:cs="Times New Roman"/>
          <w:sz w:val="28"/>
          <w:szCs w:val="28"/>
          <w:lang w:val="uk-UA"/>
        </w:rPr>
        <w:t>–</w:t>
      </w:r>
      <w:r w:rsidRPr="0047544F">
        <w:rPr>
          <w:rFonts w:ascii="Times New Roman" w:hAnsi="Times New Roman" w:cs="Times New Roman"/>
          <w:sz w:val="28"/>
          <w:szCs w:val="28"/>
          <w:lang w:val="uk-UA"/>
        </w:rPr>
        <w:t xml:space="preserve"> наприклад, аміачна вода і гази, що відводяться зі сховищ рідкого аміаку і одержуються під час продувки систем синтезу аміаку. Склад газів зі сховищ: 45-70% NH</w:t>
      </w:r>
      <w:r w:rsidRPr="0047544F">
        <w:rPr>
          <w:rFonts w:ascii="Times New Roman" w:hAnsi="Times New Roman" w:cs="Times New Roman"/>
          <w:sz w:val="28"/>
          <w:szCs w:val="28"/>
          <w:vertAlign w:val="subscript"/>
          <w:lang w:val="uk-UA"/>
        </w:rPr>
        <w:t>3</w:t>
      </w:r>
      <w:r w:rsidRPr="0047544F">
        <w:rPr>
          <w:rFonts w:ascii="Times New Roman" w:hAnsi="Times New Roman" w:cs="Times New Roman"/>
          <w:sz w:val="28"/>
          <w:szCs w:val="28"/>
          <w:lang w:val="uk-UA"/>
        </w:rPr>
        <w:t>, 55-30% H</w:t>
      </w:r>
      <w:r w:rsidRPr="0047544F">
        <w:rPr>
          <w:rFonts w:ascii="Times New Roman" w:hAnsi="Times New Roman" w:cs="Times New Roman"/>
          <w:sz w:val="28"/>
          <w:szCs w:val="28"/>
          <w:vertAlign w:val="subscript"/>
          <w:lang w:val="uk-UA"/>
        </w:rPr>
        <w:t>2</w:t>
      </w:r>
      <w:r w:rsidRPr="0047544F">
        <w:rPr>
          <w:rFonts w:ascii="Times New Roman" w:hAnsi="Times New Roman" w:cs="Times New Roman"/>
          <w:sz w:val="28"/>
          <w:szCs w:val="28"/>
          <w:lang w:val="uk-UA"/>
        </w:rPr>
        <w:t xml:space="preserve"> + N</w:t>
      </w:r>
      <w:r w:rsidRPr="0047544F">
        <w:rPr>
          <w:rFonts w:ascii="Times New Roman" w:hAnsi="Times New Roman" w:cs="Times New Roman"/>
          <w:sz w:val="28"/>
          <w:szCs w:val="28"/>
          <w:vertAlign w:val="subscript"/>
          <w:lang w:val="uk-UA"/>
        </w:rPr>
        <w:t>2</w:t>
      </w:r>
      <w:r w:rsidRPr="0047544F">
        <w:rPr>
          <w:rFonts w:ascii="Times New Roman" w:hAnsi="Times New Roman" w:cs="Times New Roman"/>
          <w:sz w:val="28"/>
          <w:szCs w:val="28"/>
          <w:lang w:val="uk-UA"/>
        </w:rPr>
        <w:t xml:space="preserve"> (зі слідами метану та аргону)</w:t>
      </w:r>
      <w:r>
        <w:rPr>
          <w:rFonts w:ascii="Times New Roman" w:hAnsi="Times New Roman" w:cs="Times New Roman"/>
          <w:sz w:val="28"/>
          <w:szCs w:val="28"/>
          <w:lang w:val="uk-UA"/>
        </w:rPr>
        <w:t>,</w:t>
      </w:r>
      <w:r w:rsidRPr="0047544F">
        <w:rPr>
          <w:rFonts w:ascii="Times New Roman" w:hAnsi="Times New Roman" w:cs="Times New Roman"/>
          <w:sz w:val="28"/>
          <w:szCs w:val="28"/>
          <w:lang w:val="uk-UA"/>
        </w:rPr>
        <w:t xml:space="preserve"> склад продувних газів: 7,5-9% NH</w:t>
      </w:r>
      <w:r w:rsidRPr="0047544F">
        <w:rPr>
          <w:rFonts w:ascii="Times New Roman" w:hAnsi="Times New Roman" w:cs="Times New Roman"/>
          <w:sz w:val="28"/>
          <w:szCs w:val="28"/>
          <w:vertAlign w:val="subscript"/>
          <w:lang w:val="uk-UA"/>
        </w:rPr>
        <w:t>3</w:t>
      </w:r>
      <w:r w:rsidRPr="0047544F">
        <w:rPr>
          <w:rFonts w:ascii="Times New Roman" w:hAnsi="Times New Roman" w:cs="Times New Roman"/>
          <w:sz w:val="28"/>
          <w:szCs w:val="28"/>
          <w:lang w:val="uk-UA"/>
        </w:rPr>
        <w:t>, 92,5-91% H</w:t>
      </w:r>
      <w:r w:rsidRPr="0047544F">
        <w:rPr>
          <w:rFonts w:ascii="Times New Roman" w:hAnsi="Times New Roman" w:cs="Times New Roman"/>
          <w:sz w:val="28"/>
          <w:szCs w:val="28"/>
          <w:vertAlign w:val="subscript"/>
          <w:lang w:val="uk-UA"/>
        </w:rPr>
        <w:t>2</w:t>
      </w:r>
      <w:r w:rsidRPr="0047544F">
        <w:rPr>
          <w:rFonts w:ascii="Times New Roman" w:hAnsi="Times New Roman" w:cs="Times New Roman"/>
          <w:sz w:val="28"/>
          <w:szCs w:val="28"/>
          <w:lang w:val="uk-UA"/>
        </w:rPr>
        <w:t xml:space="preserve"> + N</w:t>
      </w:r>
      <w:r w:rsidRPr="0047544F">
        <w:rPr>
          <w:rFonts w:ascii="Times New Roman" w:hAnsi="Times New Roman" w:cs="Times New Roman"/>
          <w:sz w:val="28"/>
          <w:szCs w:val="28"/>
          <w:vertAlign w:val="subscript"/>
          <w:lang w:val="uk-UA"/>
        </w:rPr>
        <w:t>2</w:t>
      </w:r>
      <w:r w:rsidRPr="0047544F">
        <w:rPr>
          <w:rFonts w:ascii="Times New Roman" w:hAnsi="Times New Roman" w:cs="Times New Roman"/>
          <w:sz w:val="28"/>
          <w:szCs w:val="28"/>
          <w:lang w:val="uk-UA"/>
        </w:rPr>
        <w:t xml:space="preserve"> (зі слідами метану та аргону)</w:t>
      </w:r>
      <w:r>
        <w:rPr>
          <w:rFonts w:ascii="Times New Roman" w:hAnsi="Times New Roman" w:cs="Times New Roman"/>
          <w:sz w:val="28"/>
          <w:szCs w:val="28"/>
          <w:lang w:val="uk-UA"/>
        </w:rPr>
        <w:t xml:space="preserve"> </w:t>
      </w:r>
      <w:r w:rsidRPr="00C32098">
        <w:rPr>
          <w:rFonts w:ascii="Times New Roman" w:hAnsi="Times New Roman" w:cs="Times New Roman"/>
          <w:sz w:val="28"/>
          <w:szCs w:val="28"/>
          <w:lang w:val="uk-UA"/>
        </w:rPr>
        <w:t>[</w:t>
      </w:r>
      <w:r w:rsidR="00D02A7A">
        <w:rPr>
          <w:rFonts w:ascii="Times New Roman" w:hAnsi="Times New Roman" w:cs="Times New Roman"/>
          <w:sz w:val="28"/>
          <w:szCs w:val="28"/>
          <w:lang w:val="uk-UA"/>
        </w:rPr>
        <w:t>3</w:t>
      </w:r>
      <w:r w:rsidRPr="00C32098">
        <w:rPr>
          <w:rFonts w:ascii="Times New Roman" w:hAnsi="Times New Roman" w:cs="Times New Roman"/>
          <w:sz w:val="28"/>
          <w:szCs w:val="28"/>
          <w:lang w:val="uk-UA"/>
        </w:rPr>
        <w:t>]</w:t>
      </w:r>
      <w:r w:rsidRPr="0047544F">
        <w:rPr>
          <w:rFonts w:ascii="Times New Roman" w:hAnsi="Times New Roman" w:cs="Times New Roman"/>
          <w:sz w:val="28"/>
          <w:szCs w:val="28"/>
          <w:lang w:val="uk-UA"/>
        </w:rPr>
        <w:t>.</w:t>
      </w:r>
    </w:p>
    <w:p w14:paraId="61BDEBBD" w14:textId="77777777" w:rsidR="00A37554" w:rsidRPr="0047544F" w:rsidRDefault="00A37554" w:rsidP="00A37554">
      <w:pPr>
        <w:spacing w:line="360" w:lineRule="auto"/>
        <w:ind w:firstLine="720"/>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Крім того, для виробництва аміачної селітри використовуються гази дистиляції з виробництва карбаміду</w:t>
      </w:r>
      <w:r>
        <w:rPr>
          <w:rFonts w:ascii="Times New Roman" w:hAnsi="Times New Roman" w:cs="Times New Roman"/>
          <w:sz w:val="28"/>
          <w:szCs w:val="28"/>
          <w:lang w:val="uk-UA"/>
        </w:rPr>
        <w:t>,</w:t>
      </w:r>
      <w:r w:rsidRPr="0047544F">
        <w:rPr>
          <w:rFonts w:ascii="Times New Roman" w:hAnsi="Times New Roman" w:cs="Times New Roman"/>
          <w:sz w:val="28"/>
          <w:szCs w:val="28"/>
          <w:lang w:val="uk-UA"/>
        </w:rPr>
        <w:t xml:space="preserve"> їх зразковий склад: 55-57% NH</w:t>
      </w:r>
      <w:r w:rsidRPr="0047544F">
        <w:rPr>
          <w:rFonts w:ascii="Times New Roman" w:hAnsi="Times New Roman" w:cs="Times New Roman"/>
          <w:sz w:val="28"/>
          <w:szCs w:val="28"/>
          <w:vertAlign w:val="subscript"/>
          <w:lang w:val="uk-UA"/>
        </w:rPr>
        <w:t>3</w:t>
      </w:r>
      <w:r w:rsidRPr="0047544F">
        <w:rPr>
          <w:rFonts w:ascii="Times New Roman" w:hAnsi="Times New Roman" w:cs="Times New Roman"/>
          <w:sz w:val="28"/>
          <w:szCs w:val="28"/>
          <w:lang w:val="uk-UA"/>
        </w:rPr>
        <w:t>, 18-24% СО</w:t>
      </w:r>
      <w:r w:rsidRPr="0047544F">
        <w:rPr>
          <w:rFonts w:ascii="Times New Roman" w:hAnsi="Times New Roman" w:cs="Times New Roman"/>
          <w:sz w:val="28"/>
          <w:szCs w:val="28"/>
          <w:vertAlign w:val="subscript"/>
          <w:lang w:val="uk-UA"/>
        </w:rPr>
        <w:t>2</w:t>
      </w:r>
      <w:r w:rsidRPr="0047544F">
        <w:rPr>
          <w:rFonts w:ascii="Times New Roman" w:hAnsi="Times New Roman" w:cs="Times New Roman"/>
          <w:sz w:val="28"/>
          <w:szCs w:val="28"/>
          <w:lang w:val="uk-UA"/>
        </w:rPr>
        <w:t>, 15-20% Н</w:t>
      </w:r>
      <w:r w:rsidRPr="0047544F">
        <w:rPr>
          <w:rFonts w:ascii="Times New Roman" w:hAnsi="Times New Roman" w:cs="Times New Roman"/>
          <w:sz w:val="28"/>
          <w:szCs w:val="28"/>
          <w:vertAlign w:val="subscript"/>
          <w:lang w:val="uk-UA"/>
        </w:rPr>
        <w:t>2</w:t>
      </w:r>
      <w:r w:rsidRPr="0047544F">
        <w:rPr>
          <w:rFonts w:ascii="Times New Roman" w:hAnsi="Times New Roman" w:cs="Times New Roman"/>
          <w:sz w:val="28"/>
          <w:szCs w:val="28"/>
          <w:lang w:val="uk-UA"/>
        </w:rPr>
        <w:t>О.</w:t>
      </w:r>
    </w:p>
    <w:p w14:paraId="4E09AB58" w14:textId="77777777" w:rsidR="00A37554" w:rsidRPr="0047544F" w:rsidRDefault="00A37554" w:rsidP="00A37554">
      <w:pPr>
        <w:spacing w:line="360" w:lineRule="auto"/>
        <w:ind w:firstLine="720"/>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Тепловий ефект реакції NH</w:t>
      </w:r>
      <w:r w:rsidRPr="0047544F">
        <w:rPr>
          <w:rFonts w:ascii="Times New Roman" w:hAnsi="Times New Roman" w:cs="Times New Roman"/>
          <w:sz w:val="28"/>
          <w:szCs w:val="28"/>
          <w:vertAlign w:val="subscript"/>
          <w:lang w:val="uk-UA"/>
        </w:rPr>
        <w:t>3</w:t>
      </w:r>
      <w:r w:rsidRPr="0047544F">
        <w:rPr>
          <w:rFonts w:ascii="Times New Roman" w:hAnsi="Times New Roman" w:cs="Times New Roman"/>
          <w:sz w:val="28"/>
          <w:szCs w:val="28"/>
          <w:lang w:val="uk-UA"/>
        </w:rPr>
        <w:t xml:space="preserve"> + НNО</w:t>
      </w:r>
      <w:r w:rsidRPr="0047544F">
        <w:rPr>
          <w:rFonts w:ascii="Times New Roman" w:hAnsi="Times New Roman" w:cs="Times New Roman"/>
          <w:sz w:val="28"/>
          <w:szCs w:val="28"/>
          <w:vertAlign w:val="subscript"/>
          <w:lang w:val="uk-UA"/>
        </w:rPr>
        <w:t>3</w:t>
      </w:r>
      <w:r w:rsidRPr="004754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7544F">
        <w:rPr>
          <w:rFonts w:ascii="Times New Roman" w:hAnsi="Times New Roman" w:cs="Times New Roman"/>
          <w:sz w:val="28"/>
          <w:szCs w:val="28"/>
          <w:lang w:val="uk-UA"/>
        </w:rPr>
        <w:t xml:space="preserve"> NH</w:t>
      </w:r>
      <w:r w:rsidRPr="0047544F">
        <w:rPr>
          <w:rFonts w:ascii="Times New Roman" w:hAnsi="Times New Roman" w:cs="Times New Roman"/>
          <w:sz w:val="28"/>
          <w:szCs w:val="28"/>
          <w:vertAlign w:val="subscript"/>
          <w:lang w:val="uk-UA"/>
        </w:rPr>
        <w:t>4</w:t>
      </w:r>
      <w:r w:rsidRPr="0047544F">
        <w:rPr>
          <w:rFonts w:ascii="Times New Roman" w:hAnsi="Times New Roman" w:cs="Times New Roman"/>
          <w:sz w:val="28"/>
          <w:szCs w:val="28"/>
          <w:lang w:val="uk-UA"/>
        </w:rPr>
        <w:t>NO</w:t>
      </w:r>
      <w:r w:rsidRPr="0047544F">
        <w:rPr>
          <w:rFonts w:ascii="Times New Roman" w:hAnsi="Times New Roman" w:cs="Times New Roman"/>
          <w:sz w:val="28"/>
          <w:szCs w:val="28"/>
          <w:vertAlign w:val="subscript"/>
          <w:lang w:val="uk-UA"/>
        </w:rPr>
        <w:t>3</w:t>
      </w:r>
      <w:r w:rsidRPr="0047544F">
        <w:rPr>
          <w:rFonts w:ascii="Times New Roman" w:hAnsi="Times New Roman" w:cs="Times New Roman"/>
          <w:sz w:val="28"/>
          <w:szCs w:val="28"/>
          <w:lang w:val="uk-UA"/>
        </w:rPr>
        <w:t xml:space="preserve"> становить 35,46 ккал/г</w:t>
      </w:r>
      <w:r>
        <w:rPr>
          <w:rFonts w:ascii="Times New Roman" w:hAnsi="Times New Roman" w:cs="Times New Roman"/>
          <w:sz w:val="28"/>
          <w:szCs w:val="28"/>
          <w:lang w:val="uk-UA"/>
        </w:rPr>
        <w:noBreakHyphen/>
      </w:r>
      <w:r w:rsidRPr="0047544F">
        <w:rPr>
          <w:rFonts w:ascii="Times New Roman" w:hAnsi="Times New Roman" w:cs="Times New Roman"/>
          <w:sz w:val="28"/>
          <w:szCs w:val="28"/>
          <w:lang w:val="uk-UA"/>
        </w:rPr>
        <w:t xml:space="preserve">мол. При виробництві аміачної селітри зазвичай застосовують 45-58% кислоту. У цьому випадку тепловий ефект реакції нейтралізації відповідно зменшується на величину теплоти розведення азотної кислоти водою та на величину теплоти розчинення аміачної селітри. При раціональному використанні тепла, що виділяється, нейтралізації можна отримати за </w:t>
      </w:r>
      <w:r w:rsidRPr="0047544F">
        <w:rPr>
          <w:rFonts w:ascii="Times New Roman" w:hAnsi="Times New Roman" w:cs="Times New Roman"/>
          <w:sz w:val="28"/>
          <w:szCs w:val="28"/>
          <w:lang w:val="uk-UA"/>
        </w:rPr>
        <w:lastRenderedPageBreak/>
        <w:t>рахунок випаровування води концентровані розчини і навіть плав аміачної селітри.</w:t>
      </w:r>
    </w:p>
    <w:p w14:paraId="63FF2835" w14:textId="77777777" w:rsidR="00A37554" w:rsidRPr="0047544F" w:rsidRDefault="00A37554" w:rsidP="00A37554">
      <w:pPr>
        <w:spacing w:line="360" w:lineRule="auto"/>
        <w:ind w:firstLine="720"/>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 xml:space="preserve">Відповідно до цього розрізняють схеми з отриманням розчину аміачної селітри з подальшим випарюванням його (так званий багатостадійний процес) та з отриманням </w:t>
      </w:r>
      <w:proofErr w:type="spellStart"/>
      <w:r w:rsidRPr="0047544F">
        <w:rPr>
          <w:rFonts w:ascii="Times New Roman" w:hAnsi="Times New Roman" w:cs="Times New Roman"/>
          <w:sz w:val="28"/>
          <w:szCs w:val="28"/>
          <w:lang w:val="uk-UA"/>
        </w:rPr>
        <w:t>плава</w:t>
      </w:r>
      <w:proofErr w:type="spellEnd"/>
      <w:r w:rsidRPr="0047544F">
        <w:rPr>
          <w:rFonts w:ascii="Times New Roman" w:hAnsi="Times New Roman" w:cs="Times New Roman"/>
          <w:sz w:val="28"/>
          <w:szCs w:val="28"/>
          <w:lang w:val="uk-UA"/>
        </w:rPr>
        <w:t xml:space="preserve"> (</w:t>
      </w:r>
      <w:proofErr w:type="spellStart"/>
      <w:r w:rsidRPr="0047544F">
        <w:rPr>
          <w:rFonts w:ascii="Times New Roman" w:hAnsi="Times New Roman" w:cs="Times New Roman"/>
          <w:sz w:val="28"/>
          <w:szCs w:val="28"/>
          <w:lang w:val="uk-UA"/>
        </w:rPr>
        <w:t>одностадійний</w:t>
      </w:r>
      <w:proofErr w:type="spellEnd"/>
      <w:r w:rsidRPr="0047544F">
        <w:rPr>
          <w:rFonts w:ascii="Times New Roman" w:hAnsi="Times New Roman" w:cs="Times New Roman"/>
          <w:sz w:val="28"/>
          <w:szCs w:val="28"/>
          <w:lang w:val="uk-UA"/>
        </w:rPr>
        <w:t xml:space="preserve"> або </w:t>
      </w:r>
      <w:proofErr w:type="spellStart"/>
      <w:r w:rsidRPr="0047544F">
        <w:rPr>
          <w:rFonts w:ascii="Times New Roman" w:hAnsi="Times New Roman" w:cs="Times New Roman"/>
          <w:sz w:val="28"/>
          <w:szCs w:val="28"/>
          <w:lang w:val="uk-UA"/>
        </w:rPr>
        <w:t>безупарковий</w:t>
      </w:r>
      <w:proofErr w:type="spellEnd"/>
      <w:r w:rsidRPr="0047544F">
        <w:rPr>
          <w:rFonts w:ascii="Times New Roman" w:hAnsi="Times New Roman" w:cs="Times New Roman"/>
          <w:sz w:val="28"/>
          <w:szCs w:val="28"/>
          <w:lang w:val="uk-UA"/>
        </w:rPr>
        <w:t xml:space="preserve"> процес).</w:t>
      </w:r>
    </w:p>
    <w:p w14:paraId="4EB65FE8" w14:textId="77777777" w:rsidR="00A37554" w:rsidRPr="0047544F" w:rsidRDefault="00A37554" w:rsidP="00A3755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47544F">
        <w:rPr>
          <w:rFonts w:ascii="Times New Roman" w:hAnsi="Times New Roman" w:cs="Times New Roman"/>
          <w:sz w:val="28"/>
          <w:szCs w:val="28"/>
          <w:lang w:val="uk-UA"/>
        </w:rPr>
        <w:t xml:space="preserve"> свій час</w:t>
      </w:r>
      <w:r>
        <w:rPr>
          <w:rFonts w:ascii="Times New Roman" w:hAnsi="Times New Roman" w:cs="Times New Roman"/>
          <w:sz w:val="28"/>
          <w:szCs w:val="28"/>
          <w:lang w:val="uk-UA"/>
        </w:rPr>
        <w:t>, д</w:t>
      </w:r>
      <w:r w:rsidRPr="0047544F">
        <w:rPr>
          <w:rFonts w:ascii="Times New Roman" w:hAnsi="Times New Roman" w:cs="Times New Roman"/>
          <w:sz w:val="28"/>
          <w:szCs w:val="28"/>
          <w:lang w:val="uk-UA"/>
        </w:rPr>
        <w:t>ля вибору раціональної схеми нейтралізації були перевірені чотири принципово різні схеми отримання аміачної селітри з використанням тепла нейтралізації:</w:t>
      </w:r>
    </w:p>
    <w:p w14:paraId="458A1B47" w14:textId="77777777" w:rsidR="00A37554" w:rsidRDefault="00A37554" w:rsidP="00A37554">
      <w:pPr>
        <w:pStyle w:val="a3"/>
        <w:numPr>
          <w:ilvl w:val="0"/>
          <w:numId w:val="2"/>
        </w:numPr>
        <w:spacing w:line="360" w:lineRule="auto"/>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установки, що працюють при атмосферному тиску (надлишковий тиск сокової пари 0,15 - 0,2 ат);</w:t>
      </w:r>
    </w:p>
    <w:p w14:paraId="5E453E05" w14:textId="77777777" w:rsidR="00A37554" w:rsidRDefault="00A37554" w:rsidP="00A37554">
      <w:pPr>
        <w:pStyle w:val="a3"/>
        <w:numPr>
          <w:ilvl w:val="0"/>
          <w:numId w:val="2"/>
        </w:numPr>
        <w:spacing w:line="360" w:lineRule="auto"/>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установки з вакуум-випарником</w:t>
      </w:r>
      <w:r>
        <w:rPr>
          <w:rFonts w:ascii="Times New Roman" w:hAnsi="Times New Roman" w:cs="Times New Roman"/>
          <w:sz w:val="28"/>
          <w:szCs w:val="28"/>
          <w:lang w:val="uk-UA"/>
        </w:rPr>
        <w:t>;</w:t>
      </w:r>
    </w:p>
    <w:p w14:paraId="21692DBE" w14:textId="77777777" w:rsidR="00A37554" w:rsidRDefault="00A37554" w:rsidP="00A37554">
      <w:pPr>
        <w:pStyle w:val="a3"/>
        <w:numPr>
          <w:ilvl w:val="0"/>
          <w:numId w:val="2"/>
        </w:numPr>
        <w:spacing w:line="360" w:lineRule="auto"/>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установки, які працюють під тиском, з одноразовим використанням тепла сокової пари;</w:t>
      </w:r>
    </w:p>
    <w:p w14:paraId="5B0CA963" w14:textId="77777777" w:rsidR="00A37554" w:rsidRPr="0047544F" w:rsidRDefault="00A37554" w:rsidP="00A37554">
      <w:pPr>
        <w:pStyle w:val="a3"/>
        <w:numPr>
          <w:ilvl w:val="0"/>
          <w:numId w:val="2"/>
        </w:numPr>
        <w:spacing w:line="360" w:lineRule="auto"/>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 xml:space="preserve">установки, що працюють під тиском, із дворазовим використанням тепла сокової пари (отримання концентрованого </w:t>
      </w:r>
      <w:proofErr w:type="spellStart"/>
      <w:r w:rsidRPr="0047544F">
        <w:rPr>
          <w:rFonts w:ascii="Times New Roman" w:hAnsi="Times New Roman" w:cs="Times New Roman"/>
          <w:sz w:val="28"/>
          <w:szCs w:val="28"/>
          <w:lang w:val="uk-UA"/>
        </w:rPr>
        <w:t>плава</w:t>
      </w:r>
      <w:proofErr w:type="spellEnd"/>
      <w:r w:rsidRPr="0047544F">
        <w:rPr>
          <w:rFonts w:ascii="Times New Roman" w:hAnsi="Times New Roman" w:cs="Times New Roman"/>
          <w:sz w:val="28"/>
          <w:szCs w:val="28"/>
          <w:lang w:val="uk-UA"/>
        </w:rPr>
        <w:t>).</w:t>
      </w:r>
    </w:p>
    <w:p w14:paraId="0FCB333A" w14:textId="77777777" w:rsidR="00A37554" w:rsidRPr="0047544F" w:rsidRDefault="00A37554" w:rsidP="00A37554">
      <w:pPr>
        <w:spacing w:line="360" w:lineRule="auto"/>
        <w:jc w:val="both"/>
        <w:rPr>
          <w:rFonts w:ascii="Times New Roman" w:hAnsi="Times New Roman" w:cs="Times New Roman"/>
          <w:sz w:val="28"/>
          <w:szCs w:val="28"/>
          <w:lang w:val="uk-UA"/>
        </w:rPr>
      </w:pPr>
      <w:r w:rsidRPr="0047544F">
        <w:rPr>
          <w:rFonts w:ascii="Times New Roman" w:hAnsi="Times New Roman" w:cs="Times New Roman"/>
          <w:sz w:val="28"/>
          <w:szCs w:val="28"/>
          <w:lang w:val="uk-UA"/>
        </w:rPr>
        <w:t>У промисловій практиці знайшли широке застосування як найефективніші установки, що працюють при атмосферному тиску, з використанням тепла нейтралізації та частково установки з вакуум-випарником.</w:t>
      </w:r>
    </w:p>
    <w:p w14:paraId="7CB60CE7" w14:textId="77777777" w:rsidR="00D2195E" w:rsidRDefault="00D2195E" w:rsidP="003A3A06">
      <w:pPr>
        <w:spacing w:line="360" w:lineRule="auto"/>
        <w:ind w:firstLine="720"/>
        <w:jc w:val="both"/>
        <w:rPr>
          <w:rFonts w:ascii="Times New Roman" w:hAnsi="Times New Roman" w:cs="Times New Roman"/>
          <w:sz w:val="28"/>
          <w:szCs w:val="28"/>
          <w:lang w:val="uk-UA"/>
        </w:rPr>
      </w:pPr>
    </w:p>
    <w:p w14:paraId="66CFFAD6" w14:textId="5334D37A" w:rsidR="00A37554" w:rsidRPr="00A37554" w:rsidRDefault="00A37554" w:rsidP="00106F1E">
      <w:pPr>
        <w:spacing w:line="360" w:lineRule="auto"/>
        <w:ind w:firstLine="720"/>
        <w:jc w:val="center"/>
        <w:rPr>
          <w:rFonts w:ascii="Times New Roman" w:hAnsi="Times New Roman" w:cs="Times New Roman"/>
          <w:b/>
          <w:bCs/>
          <w:sz w:val="28"/>
          <w:szCs w:val="28"/>
          <w:lang w:val="uk-UA"/>
        </w:rPr>
      </w:pPr>
      <w:r w:rsidRPr="00A37554">
        <w:rPr>
          <w:rFonts w:ascii="Times New Roman" w:hAnsi="Times New Roman" w:cs="Times New Roman"/>
          <w:b/>
          <w:bCs/>
          <w:sz w:val="28"/>
          <w:szCs w:val="28"/>
          <w:lang w:val="uk-UA"/>
        </w:rPr>
        <w:t>2.2 Стадії виробництва</w:t>
      </w:r>
    </w:p>
    <w:p w14:paraId="58389E56" w14:textId="77777777" w:rsidR="00A37554" w:rsidRDefault="00A37554" w:rsidP="00A37554">
      <w:pPr>
        <w:spacing w:line="360" w:lineRule="auto"/>
        <w:jc w:val="both"/>
        <w:rPr>
          <w:rFonts w:ascii="Times New Roman" w:hAnsi="Times New Roman" w:cs="Times New Roman"/>
          <w:sz w:val="28"/>
          <w:szCs w:val="28"/>
          <w:lang w:val="uk-UA"/>
        </w:rPr>
      </w:pPr>
    </w:p>
    <w:p w14:paraId="75F1A535" w14:textId="77777777" w:rsidR="009D01C2" w:rsidRPr="009E3FEF" w:rsidRDefault="009D01C2" w:rsidP="009D01C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9E3FEF">
        <w:rPr>
          <w:rFonts w:ascii="Times New Roman" w:eastAsia="Times New Roman" w:hAnsi="Times New Roman" w:cs="Times New Roman"/>
          <w:color w:val="000000" w:themeColor="text1"/>
          <w:sz w:val="28"/>
          <w:szCs w:val="28"/>
          <w:lang w:val="uk-UA" w:eastAsia="ru-RU"/>
        </w:rPr>
        <w:t xml:space="preserve">Сучасний метод виробництва аміачної селітри базується на процесі отримання розчину цього продукту шляхом нейтралізації неконцентрованої азотної кислоти (НАК) за допомогою газоподібного аміаку (ГПА) в апаратах ВТН (використання тепла нейтралізації). </w:t>
      </w:r>
      <w:proofErr w:type="spellStart"/>
      <w:proofErr w:type="gramStart"/>
      <w:r w:rsidRPr="009E3FEF">
        <w:rPr>
          <w:rFonts w:ascii="Times New Roman" w:eastAsia="Times New Roman" w:hAnsi="Times New Roman" w:cs="Times New Roman"/>
          <w:color w:val="000000" w:themeColor="text1"/>
          <w:sz w:val="28"/>
          <w:szCs w:val="28"/>
          <w:lang w:eastAsia="ru-RU"/>
        </w:rPr>
        <w:t>П</w:t>
      </w:r>
      <w:proofErr w:type="gramEnd"/>
      <w:r w:rsidRPr="009E3FEF">
        <w:rPr>
          <w:rFonts w:ascii="Times New Roman" w:eastAsia="Times New Roman" w:hAnsi="Times New Roman" w:cs="Times New Roman"/>
          <w:color w:val="000000" w:themeColor="text1"/>
          <w:sz w:val="28"/>
          <w:szCs w:val="28"/>
          <w:lang w:eastAsia="ru-RU"/>
        </w:rPr>
        <w:t>ісля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цього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відбувається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випаровування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отриманого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розчину</w:t>
      </w:r>
      <w:proofErr w:type="spellEnd"/>
      <w:r w:rsidRPr="009E3FEF">
        <w:rPr>
          <w:rFonts w:ascii="Times New Roman" w:eastAsia="Times New Roman" w:hAnsi="Times New Roman" w:cs="Times New Roman"/>
          <w:color w:val="000000" w:themeColor="text1"/>
          <w:sz w:val="28"/>
          <w:szCs w:val="28"/>
          <w:lang w:eastAsia="ru-RU"/>
        </w:rPr>
        <w:t xml:space="preserve"> у </w:t>
      </w:r>
      <w:proofErr w:type="spellStart"/>
      <w:r w:rsidRPr="009E3FEF">
        <w:rPr>
          <w:rFonts w:ascii="Times New Roman" w:eastAsia="Times New Roman" w:hAnsi="Times New Roman" w:cs="Times New Roman"/>
          <w:color w:val="000000" w:themeColor="text1"/>
          <w:sz w:val="28"/>
          <w:szCs w:val="28"/>
          <w:lang w:eastAsia="ru-RU"/>
        </w:rPr>
        <w:t>випарних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апаратах</w:t>
      </w:r>
      <w:proofErr w:type="spellEnd"/>
      <w:r w:rsidRPr="009E3FEF">
        <w:rPr>
          <w:rFonts w:ascii="Times New Roman" w:eastAsia="Times New Roman" w:hAnsi="Times New Roman" w:cs="Times New Roman"/>
          <w:color w:val="000000" w:themeColor="text1"/>
          <w:sz w:val="28"/>
          <w:szCs w:val="28"/>
          <w:lang w:eastAsia="ru-RU"/>
        </w:rPr>
        <w:t xml:space="preserve">, а </w:t>
      </w:r>
      <w:proofErr w:type="spellStart"/>
      <w:r w:rsidRPr="009E3FEF">
        <w:rPr>
          <w:rFonts w:ascii="Times New Roman" w:eastAsia="Times New Roman" w:hAnsi="Times New Roman" w:cs="Times New Roman"/>
          <w:color w:val="000000" w:themeColor="text1"/>
          <w:sz w:val="28"/>
          <w:szCs w:val="28"/>
          <w:lang w:eastAsia="ru-RU"/>
        </w:rPr>
        <w:t>затим</w:t>
      </w:r>
      <w:proofErr w:type="spellEnd"/>
      <w:r w:rsidRPr="009E3FEF">
        <w:rPr>
          <w:rFonts w:ascii="Times New Roman" w:eastAsia="Times New Roman" w:hAnsi="Times New Roman" w:cs="Times New Roman"/>
          <w:color w:val="000000" w:themeColor="text1"/>
          <w:sz w:val="28"/>
          <w:szCs w:val="28"/>
          <w:lang w:eastAsia="ru-RU"/>
        </w:rPr>
        <w:t xml:space="preserve"> проводиться </w:t>
      </w:r>
      <w:proofErr w:type="spellStart"/>
      <w:r w:rsidRPr="009E3FEF">
        <w:rPr>
          <w:rFonts w:ascii="Times New Roman" w:eastAsia="Times New Roman" w:hAnsi="Times New Roman" w:cs="Times New Roman"/>
          <w:color w:val="000000" w:themeColor="text1"/>
          <w:sz w:val="28"/>
          <w:szCs w:val="28"/>
          <w:lang w:eastAsia="ru-RU"/>
        </w:rPr>
        <w:t>гранулювання</w:t>
      </w:r>
      <w:proofErr w:type="spellEnd"/>
      <w:r w:rsidRPr="009E3FEF">
        <w:rPr>
          <w:rFonts w:ascii="Times New Roman" w:eastAsia="Times New Roman" w:hAnsi="Times New Roman" w:cs="Times New Roman"/>
          <w:color w:val="000000" w:themeColor="text1"/>
          <w:sz w:val="28"/>
          <w:szCs w:val="28"/>
          <w:lang w:eastAsia="ru-RU"/>
        </w:rPr>
        <w:t xml:space="preserve"> плаву у </w:t>
      </w:r>
      <w:proofErr w:type="spellStart"/>
      <w:r w:rsidRPr="009E3FEF">
        <w:rPr>
          <w:rFonts w:ascii="Times New Roman" w:eastAsia="Times New Roman" w:hAnsi="Times New Roman" w:cs="Times New Roman"/>
          <w:color w:val="000000" w:themeColor="text1"/>
          <w:sz w:val="28"/>
          <w:szCs w:val="28"/>
          <w:lang w:eastAsia="ru-RU"/>
        </w:rPr>
        <w:t>грануляційних</w:t>
      </w:r>
      <w:proofErr w:type="spellEnd"/>
      <w:r w:rsidRPr="009E3FEF">
        <w:rPr>
          <w:rFonts w:ascii="Times New Roman" w:eastAsia="Times New Roman" w:hAnsi="Times New Roman" w:cs="Times New Roman"/>
          <w:color w:val="000000" w:themeColor="text1"/>
          <w:sz w:val="28"/>
          <w:szCs w:val="28"/>
          <w:lang w:eastAsia="ru-RU"/>
        </w:rPr>
        <w:t xml:space="preserve"> башнях [4]. </w:t>
      </w:r>
      <w:proofErr w:type="spellStart"/>
      <w:r w:rsidRPr="009E3FEF">
        <w:rPr>
          <w:rFonts w:ascii="Times New Roman" w:eastAsia="Times New Roman" w:hAnsi="Times New Roman" w:cs="Times New Roman"/>
          <w:color w:val="000000" w:themeColor="text1"/>
          <w:sz w:val="28"/>
          <w:szCs w:val="28"/>
          <w:lang w:eastAsia="ru-RU"/>
        </w:rPr>
        <w:lastRenderedPageBreak/>
        <w:t>Технологічний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процес</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аміачної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селітри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гранульованої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складається</w:t>
      </w:r>
      <w:proofErr w:type="spellEnd"/>
      <w:r w:rsidRPr="009E3FEF">
        <w:rPr>
          <w:rFonts w:ascii="Times New Roman" w:eastAsia="Times New Roman" w:hAnsi="Times New Roman" w:cs="Times New Roman"/>
          <w:color w:val="000000" w:themeColor="text1"/>
          <w:sz w:val="28"/>
          <w:szCs w:val="28"/>
          <w:lang w:eastAsia="ru-RU"/>
        </w:rPr>
        <w:t xml:space="preserve"> з </w:t>
      </w:r>
      <w:proofErr w:type="spellStart"/>
      <w:r w:rsidRPr="009E3FEF">
        <w:rPr>
          <w:rFonts w:ascii="Times New Roman" w:eastAsia="Times New Roman" w:hAnsi="Times New Roman" w:cs="Times New Roman"/>
          <w:color w:val="000000" w:themeColor="text1"/>
          <w:sz w:val="28"/>
          <w:szCs w:val="28"/>
          <w:lang w:eastAsia="ru-RU"/>
        </w:rPr>
        <w:t>наступних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етапі</w:t>
      </w:r>
      <w:proofErr w:type="gramStart"/>
      <w:r w:rsidRPr="009E3FEF">
        <w:rPr>
          <w:rFonts w:ascii="Times New Roman" w:eastAsia="Times New Roman" w:hAnsi="Times New Roman" w:cs="Times New Roman"/>
          <w:color w:val="000000" w:themeColor="text1"/>
          <w:sz w:val="28"/>
          <w:szCs w:val="28"/>
          <w:lang w:eastAsia="ru-RU"/>
        </w:rPr>
        <w:t>в</w:t>
      </w:r>
      <w:proofErr w:type="spellEnd"/>
      <w:proofErr w:type="gramEnd"/>
      <w:r w:rsidRPr="009E3FEF">
        <w:rPr>
          <w:rFonts w:ascii="Times New Roman" w:eastAsia="Times New Roman" w:hAnsi="Times New Roman" w:cs="Times New Roman"/>
          <w:color w:val="000000" w:themeColor="text1"/>
          <w:sz w:val="28"/>
          <w:szCs w:val="28"/>
          <w:lang w:eastAsia="ru-RU"/>
        </w:rPr>
        <w:t>:</w:t>
      </w:r>
    </w:p>
    <w:p w14:paraId="525BCE3A" w14:textId="77777777" w:rsidR="009D01C2" w:rsidRPr="009E3FEF" w:rsidRDefault="009D01C2" w:rsidP="009D01C2">
      <w:pPr>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Нейтралізація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НАК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аміаком</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і газами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дистиляції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в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апаратах</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ВТН:</w:t>
      </w:r>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Здійснюється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процес</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нейтралізації</w:t>
      </w:r>
      <w:proofErr w:type="spellEnd"/>
      <w:r w:rsidRPr="009E3FEF">
        <w:rPr>
          <w:rFonts w:ascii="Times New Roman" w:eastAsia="Times New Roman" w:hAnsi="Times New Roman" w:cs="Times New Roman"/>
          <w:color w:val="000000" w:themeColor="text1"/>
          <w:sz w:val="28"/>
          <w:szCs w:val="28"/>
          <w:lang w:eastAsia="ru-RU"/>
        </w:rPr>
        <w:t xml:space="preserve">, де </w:t>
      </w:r>
      <w:proofErr w:type="spellStart"/>
      <w:r w:rsidRPr="009E3FEF">
        <w:rPr>
          <w:rFonts w:ascii="Times New Roman" w:eastAsia="Times New Roman" w:hAnsi="Times New Roman" w:cs="Times New Roman"/>
          <w:color w:val="000000" w:themeColor="text1"/>
          <w:sz w:val="28"/>
          <w:szCs w:val="28"/>
          <w:lang w:eastAsia="ru-RU"/>
        </w:rPr>
        <w:t>газоподібний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амі</w:t>
      </w:r>
      <w:proofErr w:type="gramStart"/>
      <w:r w:rsidRPr="009E3FEF">
        <w:rPr>
          <w:rFonts w:ascii="Times New Roman" w:eastAsia="Times New Roman" w:hAnsi="Times New Roman" w:cs="Times New Roman"/>
          <w:color w:val="000000" w:themeColor="text1"/>
          <w:sz w:val="28"/>
          <w:szCs w:val="28"/>
          <w:lang w:eastAsia="ru-RU"/>
        </w:rPr>
        <w:t>ак</w:t>
      </w:r>
      <w:proofErr w:type="spellEnd"/>
      <w:r w:rsidRPr="009E3FEF">
        <w:rPr>
          <w:rFonts w:ascii="Times New Roman" w:eastAsia="Times New Roman" w:hAnsi="Times New Roman" w:cs="Times New Roman"/>
          <w:color w:val="000000" w:themeColor="text1"/>
          <w:sz w:val="28"/>
          <w:szCs w:val="28"/>
          <w:lang w:eastAsia="ru-RU"/>
        </w:rPr>
        <w:t xml:space="preserve"> та</w:t>
      </w:r>
      <w:proofErr w:type="gramEnd"/>
      <w:r w:rsidRPr="009E3FEF">
        <w:rPr>
          <w:rFonts w:ascii="Times New Roman" w:eastAsia="Times New Roman" w:hAnsi="Times New Roman" w:cs="Times New Roman"/>
          <w:color w:val="000000" w:themeColor="text1"/>
          <w:sz w:val="28"/>
          <w:szCs w:val="28"/>
          <w:lang w:eastAsia="ru-RU"/>
        </w:rPr>
        <w:t xml:space="preserve"> гази </w:t>
      </w:r>
      <w:proofErr w:type="spellStart"/>
      <w:r w:rsidRPr="009E3FEF">
        <w:rPr>
          <w:rFonts w:ascii="Times New Roman" w:eastAsia="Times New Roman" w:hAnsi="Times New Roman" w:cs="Times New Roman"/>
          <w:color w:val="000000" w:themeColor="text1"/>
          <w:sz w:val="28"/>
          <w:szCs w:val="28"/>
          <w:lang w:eastAsia="ru-RU"/>
        </w:rPr>
        <w:t>дистиляції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взаємодіють</w:t>
      </w:r>
      <w:proofErr w:type="spellEnd"/>
      <w:r w:rsidRPr="009E3FEF">
        <w:rPr>
          <w:rFonts w:ascii="Times New Roman" w:eastAsia="Times New Roman" w:hAnsi="Times New Roman" w:cs="Times New Roman"/>
          <w:color w:val="000000" w:themeColor="text1"/>
          <w:sz w:val="28"/>
          <w:szCs w:val="28"/>
          <w:lang w:eastAsia="ru-RU"/>
        </w:rPr>
        <w:t xml:space="preserve"> з </w:t>
      </w:r>
      <w:proofErr w:type="spellStart"/>
      <w:r w:rsidRPr="009E3FEF">
        <w:rPr>
          <w:rFonts w:ascii="Times New Roman" w:eastAsia="Times New Roman" w:hAnsi="Times New Roman" w:cs="Times New Roman"/>
          <w:color w:val="000000" w:themeColor="text1"/>
          <w:sz w:val="28"/>
          <w:szCs w:val="28"/>
          <w:lang w:eastAsia="ru-RU"/>
        </w:rPr>
        <w:t>неконцентрованою</w:t>
      </w:r>
      <w:proofErr w:type="spellEnd"/>
      <w:r w:rsidRPr="009E3FEF">
        <w:rPr>
          <w:rFonts w:ascii="Times New Roman" w:eastAsia="Times New Roman" w:hAnsi="Times New Roman" w:cs="Times New Roman"/>
          <w:color w:val="000000" w:themeColor="text1"/>
          <w:sz w:val="28"/>
          <w:szCs w:val="28"/>
          <w:lang w:eastAsia="ru-RU"/>
        </w:rPr>
        <w:t xml:space="preserve"> азотною кислотою в </w:t>
      </w:r>
      <w:proofErr w:type="spellStart"/>
      <w:r w:rsidRPr="009E3FEF">
        <w:rPr>
          <w:rFonts w:ascii="Times New Roman" w:eastAsia="Times New Roman" w:hAnsi="Times New Roman" w:cs="Times New Roman"/>
          <w:color w:val="000000" w:themeColor="text1"/>
          <w:sz w:val="28"/>
          <w:szCs w:val="28"/>
          <w:lang w:eastAsia="ru-RU"/>
        </w:rPr>
        <w:t>апаратах</w:t>
      </w:r>
      <w:proofErr w:type="spellEnd"/>
      <w:r w:rsidRPr="009E3FEF">
        <w:rPr>
          <w:rFonts w:ascii="Times New Roman" w:eastAsia="Times New Roman" w:hAnsi="Times New Roman" w:cs="Times New Roman"/>
          <w:color w:val="000000" w:themeColor="text1"/>
          <w:sz w:val="28"/>
          <w:szCs w:val="28"/>
          <w:lang w:eastAsia="ru-RU"/>
        </w:rPr>
        <w:t xml:space="preserve"> ВТН.</w:t>
      </w:r>
    </w:p>
    <w:p w14:paraId="2703572C" w14:textId="77777777" w:rsidR="009D01C2" w:rsidRPr="009E3FEF" w:rsidRDefault="009D01C2" w:rsidP="009D01C2">
      <w:pPr>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Приготування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магнезитової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витяжки</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w:t>
      </w:r>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Здійснюється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процес</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proofErr w:type="gramStart"/>
      <w:r w:rsidRPr="009E3FEF">
        <w:rPr>
          <w:rFonts w:ascii="Times New Roman" w:eastAsia="Times New Roman" w:hAnsi="Times New Roman" w:cs="Times New Roman"/>
          <w:color w:val="000000" w:themeColor="text1"/>
          <w:sz w:val="28"/>
          <w:szCs w:val="28"/>
          <w:lang w:eastAsia="ru-RU"/>
        </w:rPr>
        <w:t>п</w:t>
      </w:r>
      <w:proofErr w:type="gramEnd"/>
      <w:r w:rsidRPr="009E3FEF">
        <w:rPr>
          <w:rFonts w:ascii="Times New Roman" w:eastAsia="Times New Roman" w:hAnsi="Times New Roman" w:cs="Times New Roman"/>
          <w:color w:val="000000" w:themeColor="text1"/>
          <w:sz w:val="28"/>
          <w:szCs w:val="28"/>
          <w:lang w:eastAsia="ru-RU"/>
        </w:rPr>
        <w:t>ідготовки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магнезитової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витяжки</w:t>
      </w:r>
      <w:proofErr w:type="spellEnd"/>
      <w:r w:rsidRPr="009E3FEF">
        <w:rPr>
          <w:rFonts w:ascii="Times New Roman" w:eastAsia="Times New Roman" w:hAnsi="Times New Roman" w:cs="Times New Roman"/>
          <w:color w:val="000000" w:themeColor="text1"/>
          <w:sz w:val="28"/>
          <w:szCs w:val="28"/>
          <w:lang w:eastAsia="ru-RU"/>
        </w:rPr>
        <w:t xml:space="preserve">, яка буде </w:t>
      </w:r>
      <w:proofErr w:type="spellStart"/>
      <w:r w:rsidRPr="009E3FEF">
        <w:rPr>
          <w:rFonts w:ascii="Times New Roman" w:eastAsia="Times New Roman" w:hAnsi="Times New Roman" w:cs="Times New Roman"/>
          <w:color w:val="000000" w:themeColor="text1"/>
          <w:sz w:val="28"/>
          <w:szCs w:val="28"/>
          <w:lang w:eastAsia="ru-RU"/>
        </w:rPr>
        <w:t>використовуватися</w:t>
      </w:r>
      <w:proofErr w:type="spellEnd"/>
      <w:r w:rsidRPr="009E3FEF">
        <w:rPr>
          <w:rFonts w:ascii="Times New Roman" w:eastAsia="Times New Roman" w:hAnsi="Times New Roman" w:cs="Times New Roman"/>
          <w:color w:val="000000" w:themeColor="text1"/>
          <w:sz w:val="28"/>
          <w:szCs w:val="28"/>
          <w:lang w:eastAsia="ru-RU"/>
        </w:rPr>
        <w:t xml:space="preserve"> на </w:t>
      </w:r>
      <w:proofErr w:type="spellStart"/>
      <w:r w:rsidRPr="009E3FEF">
        <w:rPr>
          <w:rFonts w:ascii="Times New Roman" w:eastAsia="Times New Roman" w:hAnsi="Times New Roman" w:cs="Times New Roman"/>
          <w:color w:val="000000" w:themeColor="text1"/>
          <w:sz w:val="28"/>
          <w:szCs w:val="28"/>
          <w:lang w:eastAsia="ru-RU"/>
        </w:rPr>
        <w:t>подальших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етапах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виробництва</w:t>
      </w:r>
      <w:proofErr w:type="spellEnd"/>
      <w:r w:rsidRPr="009E3FEF">
        <w:rPr>
          <w:rFonts w:ascii="Times New Roman" w:eastAsia="Times New Roman" w:hAnsi="Times New Roman" w:cs="Times New Roman"/>
          <w:color w:val="000000" w:themeColor="text1"/>
          <w:sz w:val="28"/>
          <w:szCs w:val="28"/>
          <w:lang w:eastAsia="ru-RU"/>
        </w:rPr>
        <w:t>.</w:t>
      </w:r>
    </w:p>
    <w:p w14:paraId="4633ED21" w14:textId="77777777" w:rsidR="009D01C2" w:rsidRPr="009E3FEF" w:rsidRDefault="009D01C2" w:rsidP="009D01C2">
      <w:pPr>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Донейтралізація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азотної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кислоти</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аміаком</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та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уведення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магнезитової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витяжки</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w:t>
      </w:r>
      <w:r w:rsidRPr="009E3FEF">
        <w:rPr>
          <w:rFonts w:ascii="Times New Roman" w:eastAsia="Times New Roman" w:hAnsi="Times New Roman" w:cs="Times New Roman"/>
          <w:color w:val="000000" w:themeColor="text1"/>
          <w:sz w:val="28"/>
          <w:szCs w:val="28"/>
          <w:lang w:eastAsia="ru-RU"/>
        </w:rPr>
        <w:t xml:space="preserve"> За </w:t>
      </w:r>
      <w:proofErr w:type="spellStart"/>
      <w:r w:rsidRPr="009E3FEF">
        <w:rPr>
          <w:rFonts w:ascii="Times New Roman" w:eastAsia="Times New Roman" w:hAnsi="Times New Roman" w:cs="Times New Roman"/>
          <w:color w:val="000000" w:themeColor="text1"/>
          <w:sz w:val="28"/>
          <w:szCs w:val="28"/>
          <w:lang w:eastAsia="ru-RU"/>
        </w:rPr>
        <w:t>допомогою</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амі</w:t>
      </w:r>
      <w:proofErr w:type="gramStart"/>
      <w:r w:rsidRPr="009E3FEF">
        <w:rPr>
          <w:rFonts w:ascii="Times New Roman" w:eastAsia="Times New Roman" w:hAnsi="Times New Roman" w:cs="Times New Roman"/>
          <w:color w:val="000000" w:themeColor="text1"/>
          <w:sz w:val="28"/>
          <w:szCs w:val="28"/>
          <w:lang w:eastAsia="ru-RU"/>
        </w:rPr>
        <w:t>аку</w:t>
      </w:r>
      <w:proofErr w:type="spellEnd"/>
      <w:r w:rsidRPr="009E3FEF">
        <w:rPr>
          <w:rFonts w:ascii="Times New Roman" w:eastAsia="Times New Roman" w:hAnsi="Times New Roman" w:cs="Times New Roman"/>
          <w:color w:val="000000" w:themeColor="text1"/>
          <w:sz w:val="28"/>
          <w:szCs w:val="28"/>
          <w:lang w:eastAsia="ru-RU"/>
        </w:rPr>
        <w:t xml:space="preserve"> та</w:t>
      </w:r>
      <w:proofErr w:type="gram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магнезитової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витяжки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донейтралізується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залишкова</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азотна</w:t>
      </w:r>
      <w:proofErr w:type="spellEnd"/>
      <w:r w:rsidRPr="009E3FEF">
        <w:rPr>
          <w:rFonts w:ascii="Times New Roman" w:eastAsia="Times New Roman" w:hAnsi="Times New Roman" w:cs="Times New Roman"/>
          <w:color w:val="000000" w:themeColor="text1"/>
          <w:sz w:val="28"/>
          <w:szCs w:val="28"/>
          <w:lang w:eastAsia="ru-RU"/>
        </w:rPr>
        <w:t xml:space="preserve"> кислота.</w:t>
      </w:r>
    </w:p>
    <w:p w14:paraId="511CE307" w14:textId="77777777" w:rsidR="009D01C2" w:rsidRPr="009E3FEF" w:rsidRDefault="009D01C2" w:rsidP="009D01C2">
      <w:pPr>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Концентрування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слабких</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розчині</w:t>
      </w:r>
      <w:proofErr w:type="gramStart"/>
      <w:r w:rsidRPr="009E3FEF">
        <w:rPr>
          <w:rFonts w:ascii="Times New Roman" w:eastAsia="Times New Roman" w:hAnsi="Times New Roman" w:cs="Times New Roman"/>
          <w:bCs/>
          <w:color w:val="000000" w:themeColor="text1"/>
          <w:sz w:val="28"/>
          <w:szCs w:val="28"/>
          <w:bdr w:val="single" w:sz="2" w:space="0" w:color="D9D9E3" w:frame="1"/>
          <w:lang w:eastAsia="ru-RU"/>
        </w:rPr>
        <w:t>в</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ам</w:t>
      </w:r>
      <w:proofErr w:type="gramEnd"/>
      <w:r w:rsidRPr="009E3FEF">
        <w:rPr>
          <w:rFonts w:ascii="Times New Roman" w:eastAsia="Times New Roman" w:hAnsi="Times New Roman" w:cs="Times New Roman"/>
          <w:bCs/>
          <w:color w:val="000000" w:themeColor="text1"/>
          <w:sz w:val="28"/>
          <w:szCs w:val="28"/>
          <w:bdr w:val="single" w:sz="2" w:space="0" w:color="D9D9E3" w:frame="1"/>
          <w:lang w:eastAsia="ru-RU"/>
        </w:rPr>
        <w:t>іачної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селітри</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w:t>
      </w:r>
      <w:r w:rsidRPr="009E3FEF">
        <w:rPr>
          <w:rFonts w:ascii="Times New Roman" w:eastAsia="Times New Roman" w:hAnsi="Times New Roman" w:cs="Times New Roman"/>
          <w:color w:val="000000" w:themeColor="text1"/>
          <w:sz w:val="28"/>
          <w:szCs w:val="28"/>
          <w:lang w:eastAsia="ru-RU"/>
        </w:rPr>
        <w:t xml:space="preserve"> Проводиться </w:t>
      </w:r>
      <w:proofErr w:type="spellStart"/>
      <w:r w:rsidRPr="009E3FEF">
        <w:rPr>
          <w:rFonts w:ascii="Times New Roman" w:eastAsia="Times New Roman" w:hAnsi="Times New Roman" w:cs="Times New Roman"/>
          <w:color w:val="000000" w:themeColor="text1"/>
          <w:sz w:val="28"/>
          <w:szCs w:val="28"/>
          <w:lang w:eastAsia="ru-RU"/>
        </w:rPr>
        <w:t>концентрація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розчині</w:t>
      </w:r>
      <w:proofErr w:type="gramStart"/>
      <w:r w:rsidRPr="009E3FEF">
        <w:rPr>
          <w:rFonts w:ascii="Times New Roman" w:eastAsia="Times New Roman" w:hAnsi="Times New Roman" w:cs="Times New Roman"/>
          <w:color w:val="000000" w:themeColor="text1"/>
          <w:sz w:val="28"/>
          <w:szCs w:val="28"/>
          <w:lang w:eastAsia="ru-RU"/>
        </w:rPr>
        <w:t>в</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ам</w:t>
      </w:r>
      <w:proofErr w:type="gramEnd"/>
      <w:r w:rsidRPr="009E3FEF">
        <w:rPr>
          <w:rFonts w:ascii="Times New Roman" w:eastAsia="Times New Roman" w:hAnsi="Times New Roman" w:cs="Times New Roman"/>
          <w:color w:val="000000" w:themeColor="text1"/>
          <w:sz w:val="28"/>
          <w:szCs w:val="28"/>
          <w:lang w:eastAsia="ru-RU"/>
        </w:rPr>
        <w:t>іачної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селітри</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що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містять</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слабші</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концентрації</w:t>
      </w:r>
      <w:proofErr w:type="spellEnd"/>
      <w:r w:rsidRPr="009E3FEF">
        <w:rPr>
          <w:rFonts w:ascii="Times New Roman" w:eastAsia="Times New Roman" w:hAnsi="Times New Roman" w:cs="Times New Roman"/>
          <w:color w:val="000000" w:themeColor="text1"/>
          <w:sz w:val="28"/>
          <w:szCs w:val="28"/>
          <w:lang w:eastAsia="ru-RU"/>
        </w:rPr>
        <w:t xml:space="preserve"> продукту.</w:t>
      </w:r>
    </w:p>
    <w:p w14:paraId="5C3E6DCA" w14:textId="77777777" w:rsidR="009D01C2" w:rsidRPr="009E3FEF" w:rsidRDefault="009D01C2" w:rsidP="009D01C2">
      <w:pPr>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Випаровування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розчину</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аміачної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селітри</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та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гранулювання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w:t>
      </w:r>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Здійснюється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випаровування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отриманого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розчину</w:t>
      </w:r>
      <w:proofErr w:type="spellEnd"/>
      <w:r w:rsidRPr="009E3FEF">
        <w:rPr>
          <w:rFonts w:ascii="Times New Roman" w:eastAsia="Times New Roman" w:hAnsi="Times New Roman" w:cs="Times New Roman"/>
          <w:color w:val="000000" w:themeColor="text1"/>
          <w:sz w:val="28"/>
          <w:szCs w:val="28"/>
          <w:lang w:eastAsia="ru-RU"/>
        </w:rPr>
        <w:t xml:space="preserve">, а </w:t>
      </w:r>
      <w:proofErr w:type="spellStart"/>
      <w:r w:rsidRPr="009E3FEF">
        <w:rPr>
          <w:rFonts w:ascii="Times New Roman" w:eastAsia="Times New Roman" w:hAnsi="Times New Roman" w:cs="Times New Roman"/>
          <w:color w:val="000000" w:themeColor="text1"/>
          <w:sz w:val="28"/>
          <w:szCs w:val="28"/>
          <w:lang w:eastAsia="ru-RU"/>
        </w:rPr>
        <w:t>отриманий</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плав</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гранулюється</w:t>
      </w:r>
      <w:proofErr w:type="spellEnd"/>
      <w:r w:rsidRPr="009E3FEF">
        <w:rPr>
          <w:rFonts w:ascii="Times New Roman" w:eastAsia="Times New Roman" w:hAnsi="Times New Roman" w:cs="Times New Roman"/>
          <w:color w:val="000000" w:themeColor="text1"/>
          <w:sz w:val="28"/>
          <w:szCs w:val="28"/>
          <w:lang w:eastAsia="ru-RU"/>
        </w:rPr>
        <w:t xml:space="preserve"> </w:t>
      </w:r>
      <w:proofErr w:type="gramStart"/>
      <w:r w:rsidRPr="009E3FEF">
        <w:rPr>
          <w:rFonts w:ascii="Times New Roman" w:eastAsia="Times New Roman" w:hAnsi="Times New Roman" w:cs="Times New Roman"/>
          <w:color w:val="000000" w:themeColor="text1"/>
          <w:sz w:val="28"/>
          <w:szCs w:val="28"/>
          <w:lang w:eastAsia="ru-RU"/>
        </w:rPr>
        <w:t>у</w:t>
      </w:r>
      <w:proofErr w:type="gram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відповідних</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грануляційних</w:t>
      </w:r>
      <w:proofErr w:type="spellEnd"/>
      <w:r w:rsidRPr="009E3FEF">
        <w:rPr>
          <w:rFonts w:ascii="Times New Roman" w:eastAsia="Times New Roman" w:hAnsi="Times New Roman" w:cs="Times New Roman"/>
          <w:color w:val="000000" w:themeColor="text1"/>
          <w:sz w:val="28"/>
          <w:szCs w:val="28"/>
          <w:lang w:eastAsia="ru-RU"/>
        </w:rPr>
        <w:t xml:space="preserve"> башнях.</w:t>
      </w:r>
    </w:p>
    <w:p w14:paraId="6206CDF3" w14:textId="77777777" w:rsidR="009D01C2" w:rsidRPr="009E3FEF" w:rsidRDefault="009D01C2" w:rsidP="009D01C2">
      <w:pPr>
        <w:numPr>
          <w:ilvl w:val="0"/>
          <w:numId w:val="16"/>
        </w:numPr>
        <w:spacing w:after="0" w:line="360" w:lineRule="auto"/>
        <w:ind w:left="0" w:firstLine="709"/>
        <w:jc w:val="both"/>
        <w:rPr>
          <w:rFonts w:ascii="Times New Roman" w:eastAsia="Times New Roman" w:hAnsi="Times New Roman" w:cs="Times New Roman"/>
          <w:color w:val="000000" w:themeColor="text1"/>
          <w:sz w:val="28"/>
          <w:szCs w:val="28"/>
          <w:lang w:eastAsia="ru-RU"/>
        </w:rPr>
      </w:pP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Нанесення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антизлежуючої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добавки та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пакування</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аміачної</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 xml:space="preserve"> </w:t>
      </w:r>
      <w:proofErr w:type="spellStart"/>
      <w:r w:rsidRPr="009E3FEF">
        <w:rPr>
          <w:rFonts w:ascii="Times New Roman" w:eastAsia="Times New Roman" w:hAnsi="Times New Roman" w:cs="Times New Roman"/>
          <w:bCs/>
          <w:color w:val="000000" w:themeColor="text1"/>
          <w:sz w:val="28"/>
          <w:szCs w:val="28"/>
          <w:bdr w:val="single" w:sz="2" w:space="0" w:color="D9D9E3" w:frame="1"/>
          <w:lang w:eastAsia="ru-RU"/>
        </w:rPr>
        <w:t>селітри</w:t>
      </w:r>
      <w:proofErr w:type="spellEnd"/>
      <w:r w:rsidRPr="009E3FEF">
        <w:rPr>
          <w:rFonts w:ascii="Times New Roman" w:eastAsia="Times New Roman" w:hAnsi="Times New Roman" w:cs="Times New Roman"/>
          <w:bCs/>
          <w:color w:val="000000" w:themeColor="text1"/>
          <w:sz w:val="28"/>
          <w:szCs w:val="28"/>
          <w:bdr w:val="single" w:sz="2" w:space="0" w:color="D9D9E3" w:frame="1"/>
          <w:lang w:eastAsia="ru-RU"/>
        </w:rPr>
        <w:t>:</w:t>
      </w:r>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Завершальним</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етапом</w:t>
      </w:r>
      <w:proofErr w:type="spellEnd"/>
      <w:r w:rsidRPr="009E3FEF">
        <w:rPr>
          <w:rFonts w:ascii="Times New Roman" w:eastAsia="Times New Roman" w:hAnsi="Times New Roman" w:cs="Times New Roman"/>
          <w:color w:val="000000" w:themeColor="text1"/>
          <w:sz w:val="28"/>
          <w:szCs w:val="28"/>
          <w:lang w:eastAsia="ru-RU"/>
        </w:rPr>
        <w:t xml:space="preserve"> є </w:t>
      </w:r>
      <w:proofErr w:type="spellStart"/>
      <w:r w:rsidRPr="009E3FEF">
        <w:rPr>
          <w:rFonts w:ascii="Times New Roman" w:eastAsia="Times New Roman" w:hAnsi="Times New Roman" w:cs="Times New Roman"/>
          <w:color w:val="000000" w:themeColor="text1"/>
          <w:sz w:val="28"/>
          <w:szCs w:val="28"/>
          <w:lang w:eastAsia="ru-RU"/>
        </w:rPr>
        <w:t>нанесення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антизлежуючої</w:t>
      </w:r>
      <w:proofErr w:type="spellEnd"/>
      <w:r w:rsidRPr="009E3FEF">
        <w:rPr>
          <w:rFonts w:ascii="Times New Roman" w:eastAsia="Times New Roman" w:hAnsi="Times New Roman" w:cs="Times New Roman"/>
          <w:color w:val="000000" w:themeColor="text1"/>
          <w:sz w:val="28"/>
          <w:szCs w:val="28"/>
          <w:lang w:eastAsia="ru-RU"/>
        </w:rPr>
        <w:t xml:space="preserve"> добавки та </w:t>
      </w:r>
      <w:proofErr w:type="spellStart"/>
      <w:r w:rsidRPr="009E3FEF">
        <w:rPr>
          <w:rFonts w:ascii="Times New Roman" w:eastAsia="Times New Roman" w:hAnsi="Times New Roman" w:cs="Times New Roman"/>
          <w:color w:val="000000" w:themeColor="text1"/>
          <w:sz w:val="28"/>
          <w:szCs w:val="28"/>
          <w:lang w:eastAsia="ru-RU"/>
        </w:rPr>
        <w:t>пакування</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готової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аміачної</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селітри</w:t>
      </w:r>
      <w:proofErr w:type="spellEnd"/>
      <w:r w:rsidRPr="009E3FEF">
        <w:rPr>
          <w:rFonts w:ascii="Times New Roman" w:eastAsia="Times New Roman" w:hAnsi="Times New Roman" w:cs="Times New Roman"/>
          <w:color w:val="000000" w:themeColor="text1"/>
          <w:sz w:val="28"/>
          <w:szCs w:val="28"/>
          <w:lang w:eastAsia="ru-RU"/>
        </w:rPr>
        <w:t xml:space="preserve"> для </w:t>
      </w:r>
      <w:proofErr w:type="spellStart"/>
      <w:r w:rsidRPr="009E3FEF">
        <w:rPr>
          <w:rFonts w:ascii="Times New Roman" w:eastAsia="Times New Roman" w:hAnsi="Times New Roman" w:cs="Times New Roman"/>
          <w:color w:val="000000" w:themeColor="text1"/>
          <w:sz w:val="28"/>
          <w:szCs w:val="28"/>
          <w:lang w:eastAsia="ru-RU"/>
        </w:rPr>
        <w:t>подальшого</w:t>
      </w:r>
      <w:proofErr w:type="spellEnd"/>
      <w:r w:rsidRPr="009E3FEF">
        <w:rPr>
          <w:rFonts w:ascii="Times New Roman" w:eastAsia="Times New Roman" w:hAnsi="Times New Roman" w:cs="Times New Roman"/>
          <w:color w:val="000000" w:themeColor="text1"/>
          <w:sz w:val="28"/>
          <w:szCs w:val="28"/>
          <w:lang w:eastAsia="ru-RU"/>
        </w:rPr>
        <w:t xml:space="preserve"> </w:t>
      </w:r>
      <w:proofErr w:type="spellStart"/>
      <w:r w:rsidRPr="009E3FEF">
        <w:rPr>
          <w:rFonts w:ascii="Times New Roman" w:eastAsia="Times New Roman" w:hAnsi="Times New Roman" w:cs="Times New Roman"/>
          <w:color w:val="000000" w:themeColor="text1"/>
          <w:sz w:val="28"/>
          <w:szCs w:val="28"/>
          <w:lang w:eastAsia="ru-RU"/>
        </w:rPr>
        <w:t>використання</w:t>
      </w:r>
      <w:proofErr w:type="spellEnd"/>
      <w:r w:rsidRPr="009E3FEF">
        <w:rPr>
          <w:rFonts w:ascii="Times New Roman" w:eastAsia="Times New Roman" w:hAnsi="Times New Roman" w:cs="Times New Roman"/>
          <w:color w:val="000000" w:themeColor="text1"/>
          <w:sz w:val="28"/>
          <w:szCs w:val="28"/>
          <w:lang w:eastAsia="ru-RU"/>
        </w:rPr>
        <w:t>.</w:t>
      </w:r>
    </w:p>
    <w:p w14:paraId="3A17CEE0" w14:textId="77777777" w:rsidR="009D01C2" w:rsidRDefault="009D01C2" w:rsidP="009D01C2">
      <w:pPr>
        <w:spacing w:line="360" w:lineRule="auto"/>
        <w:ind w:firstLine="720"/>
        <w:jc w:val="center"/>
        <w:rPr>
          <w:rFonts w:ascii="Times New Roman" w:hAnsi="Times New Roman" w:cs="Times New Roman"/>
          <w:b/>
          <w:bCs/>
          <w:sz w:val="28"/>
          <w:szCs w:val="28"/>
          <w:lang w:val="uk-UA"/>
        </w:rPr>
      </w:pPr>
    </w:p>
    <w:p w14:paraId="3CA7FF3A" w14:textId="4FE67C30" w:rsidR="00A37554" w:rsidRPr="00A37554" w:rsidRDefault="00A37554" w:rsidP="00106F1E">
      <w:pPr>
        <w:spacing w:line="360" w:lineRule="auto"/>
        <w:ind w:firstLine="720"/>
        <w:jc w:val="center"/>
        <w:rPr>
          <w:rFonts w:ascii="Times New Roman" w:hAnsi="Times New Roman" w:cs="Times New Roman"/>
          <w:b/>
          <w:bCs/>
          <w:sz w:val="28"/>
          <w:szCs w:val="28"/>
          <w:lang w:val="uk-UA"/>
        </w:rPr>
      </w:pPr>
      <w:bookmarkStart w:id="0" w:name="_GoBack"/>
      <w:bookmarkEnd w:id="0"/>
      <w:r w:rsidRPr="00A37554">
        <w:rPr>
          <w:rFonts w:ascii="Times New Roman" w:hAnsi="Times New Roman" w:cs="Times New Roman"/>
          <w:b/>
          <w:bCs/>
          <w:sz w:val="28"/>
          <w:szCs w:val="28"/>
          <w:lang w:val="uk-UA"/>
        </w:rPr>
        <w:t>2.3. Аналіз технологічного процесу, як об’єкту керування</w:t>
      </w:r>
    </w:p>
    <w:p w14:paraId="0C025CD2" w14:textId="77777777" w:rsidR="00A37554" w:rsidRDefault="00A37554" w:rsidP="003A3A06">
      <w:pPr>
        <w:spacing w:line="360" w:lineRule="auto"/>
        <w:ind w:firstLine="720"/>
        <w:jc w:val="both"/>
        <w:rPr>
          <w:rFonts w:ascii="Times New Roman" w:hAnsi="Times New Roman" w:cs="Times New Roman"/>
          <w:sz w:val="28"/>
          <w:szCs w:val="28"/>
          <w:lang w:val="uk-UA"/>
        </w:rPr>
      </w:pPr>
    </w:p>
    <w:p w14:paraId="3CD362B4" w14:textId="77777777" w:rsidR="00C40CB6" w:rsidRDefault="00C40CB6" w:rsidP="00C40CB6">
      <w:pPr>
        <w:spacing w:line="360" w:lineRule="auto"/>
        <w:ind w:firstLine="720"/>
        <w:jc w:val="both"/>
        <w:rPr>
          <w:rFonts w:ascii="Times New Roman" w:hAnsi="Times New Roman" w:cs="Times New Roman"/>
          <w:sz w:val="28"/>
          <w:szCs w:val="28"/>
          <w:lang w:val="uk-UA"/>
        </w:rPr>
      </w:pPr>
      <w:proofErr w:type="spellStart"/>
      <w:r w:rsidRPr="00DA0572">
        <w:rPr>
          <w:rFonts w:ascii="Times New Roman" w:hAnsi="Times New Roman" w:cs="Times New Roman"/>
          <w:sz w:val="28"/>
          <w:szCs w:val="28"/>
          <w:lang w:val="uk-UA"/>
        </w:rPr>
        <w:t>Кожухотрубні</w:t>
      </w:r>
      <w:proofErr w:type="spellEnd"/>
      <w:r w:rsidRPr="00DA0572">
        <w:rPr>
          <w:rFonts w:ascii="Times New Roman" w:hAnsi="Times New Roman" w:cs="Times New Roman"/>
          <w:sz w:val="28"/>
          <w:szCs w:val="28"/>
          <w:lang w:val="uk-UA"/>
        </w:rPr>
        <w:t xml:space="preserve"> теплообмінники відносяться до найбільш розповсюджених апаратів хімічної техноло</w:t>
      </w:r>
      <w:r>
        <w:rPr>
          <w:rFonts w:ascii="Times New Roman" w:hAnsi="Times New Roman" w:cs="Times New Roman"/>
          <w:sz w:val="28"/>
          <w:szCs w:val="28"/>
          <w:lang w:val="uk-UA"/>
        </w:rPr>
        <w:t>г</w:t>
      </w:r>
      <w:r w:rsidRPr="00DA0572">
        <w:rPr>
          <w:rFonts w:ascii="Times New Roman" w:hAnsi="Times New Roman" w:cs="Times New Roman"/>
          <w:sz w:val="28"/>
          <w:szCs w:val="28"/>
          <w:lang w:val="uk-UA"/>
        </w:rPr>
        <w:t>ії.</w:t>
      </w:r>
      <w:r>
        <w:rPr>
          <w:rFonts w:ascii="Times New Roman" w:hAnsi="Times New Roman" w:cs="Times New Roman"/>
          <w:sz w:val="28"/>
          <w:szCs w:val="28"/>
          <w:lang w:val="uk-UA"/>
        </w:rPr>
        <w:t xml:space="preserve"> П</w:t>
      </w:r>
      <w:r w:rsidRPr="00DA0572">
        <w:rPr>
          <w:rFonts w:ascii="Times New Roman" w:hAnsi="Times New Roman" w:cs="Times New Roman"/>
          <w:sz w:val="28"/>
          <w:szCs w:val="28"/>
          <w:lang w:val="uk-UA"/>
        </w:rPr>
        <w:t>ризначення теплообмінник</w:t>
      </w:r>
      <w:r>
        <w:rPr>
          <w:rFonts w:ascii="Times New Roman" w:hAnsi="Times New Roman" w:cs="Times New Roman"/>
          <w:sz w:val="28"/>
          <w:szCs w:val="28"/>
          <w:lang w:val="uk-UA"/>
        </w:rPr>
        <w:t>а</w:t>
      </w:r>
      <w:r w:rsidRPr="00DA0572">
        <w:rPr>
          <w:rFonts w:ascii="Times New Roman" w:hAnsi="Times New Roman" w:cs="Times New Roman"/>
          <w:sz w:val="28"/>
          <w:szCs w:val="28"/>
          <w:lang w:val="uk-UA"/>
        </w:rPr>
        <w:t xml:space="preserve"> </w:t>
      </w:r>
      <w:r w:rsidRPr="008A2D94">
        <w:rPr>
          <w:rFonts w:ascii="Times New Roman" w:eastAsia="Times New Roman" w:hAnsi="Times New Roman" w:cs="Times New Roman"/>
          <w:sz w:val="28"/>
          <w:szCs w:val="28"/>
          <w:lang w:val="uk-UA" w:eastAsia="ru-UA"/>
        </w:rPr>
        <w:t>–</w:t>
      </w:r>
      <w:r>
        <w:rPr>
          <w:rFonts w:ascii="Times New Roman" w:hAnsi="Times New Roman" w:cs="Times New Roman"/>
          <w:sz w:val="28"/>
          <w:szCs w:val="28"/>
          <w:lang w:val="uk-UA"/>
        </w:rPr>
        <w:t xml:space="preserve"> </w:t>
      </w:r>
      <w:r w:rsidRPr="00DA0572">
        <w:rPr>
          <w:rFonts w:ascii="Times New Roman" w:hAnsi="Times New Roman" w:cs="Times New Roman"/>
          <w:sz w:val="28"/>
          <w:szCs w:val="28"/>
          <w:lang w:val="uk-UA"/>
        </w:rPr>
        <w:t>нагрівання та охолодження матеріальних потоків, конденсаці</w:t>
      </w:r>
      <w:r>
        <w:rPr>
          <w:rFonts w:ascii="Times New Roman" w:hAnsi="Times New Roman" w:cs="Times New Roman"/>
          <w:sz w:val="28"/>
          <w:szCs w:val="28"/>
          <w:lang w:val="uk-UA"/>
        </w:rPr>
        <w:t>я</w:t>
      </w:r>
      <w:r w:rsidRPr="00DA0572">
        <w:rPr>
          <w:rFonts w:ascii="Times New Roman" w:hAnsi="Times New Roman" w:cs="Times New Roman"/>
          <w:sz w:val="28"/>
          <w:szCs w:val="28"/>
          <w:lang w:val="uk-UA"/>
        </w:rPr>
        <w:t xml:space="preserve"> пари та інш</w:t>
      </w:r>
      <w:r>
        <w:rPr>
          <w:rFonts w:ascii="Times New Roman" w:hAnsi="Times New Roman" w:cs="Times New Roman"/>
          <w:sz w:val="28"/>
          <w:szCs w:val="28"/>
          <w:lang w:val="uk-UA"/>
        </w:rPr>
        <w:t xml:space="preserve">і </w:t>
      </w:r>
      <w:r w:rsidRPr="00DA0572">
        <w:rPr>
          <w:rFonts w:ascii="Times New Roman" w:hAnsi="Times New Roman" w:cs="Times New Roman"/>
          <w:sz w:val="28"/>
          <w:szCs w:val="28"/>
          <w:lang w:val="uk-UA"/>
        </w:rPr>
        <w:t>технологічн</w:t>
      </w:r>
      <w:r>
        <w:rPr>
          <w:rFonts w:ascii="Times New Roman" w:hAnsi="Times New Roman" w:cs="Times New Roman"/>
          <w:sz w:val="28"/>
          <w:szCs w:val="28"/>
          <w:lang w:val="uk-UA"/>
        </w:rPr>
        <w:t>і</w:t>
      </w:r>
      <w:r w:rsidRPr="00DA0572">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и</w:t>
      </w:r>
      <w:r w:rsidRPr="00DA0572">
        <w:rPr>
          <w:rFonts w:ascii="Times New Roman" w:hAnsi="Times New Roman" w:cs="Times New Roman"/>
          <w:sz w:val="28"/>
          <w:szCs w:val="28"/>
          <w:lang w:val="uk-UA"/>
        </w:rPr>
        <w:t xml:space="preserve">. </w:t>
      </w:r>
      <w:proofErr w:type="spellStart"/>
      <w:r w:rsidRPr="00DA0572">
        <w:rPr>
          <w:rFonts w:ascii="Times New Roman" w:hAnsi="Times New Roman" w:cs="Times New Roman"/>
          <w:sz w:val="28"/>
          <w:szCs w:val="28"/>
          <w:lang w:val="uk-UA"/>
        </w:rPr>
        <w:t>Кожухотрубні</w:t>
      </w:r>
      <w:proofErr w:type="spellEnd"/>
      <w:r w:rsidRPr="00DA0572">
        <w:rPr>
          <w:rFonts w:ascii="Times New Roman" w:hAnsi="Times New Roman" w:cs="Times New Roman"/>
          <w:sz w:val="28"/>
          <w:szCs w:val="28"/>
          <w:lang w:val="uk-UA"/>
        </w:rPr>
        <w:t xml:space="preserve"> теплообмінники </w:t>
      </w:r>
      <w:r>
        <w:rPr>
          <w:rFonts w:ascii="Times New Roman" w:hAnsi="Times New Roman" w:cs="Times New Roman"/>
          <w:sz w:val="28"/>
          <w:szCs w:val="28"/>
          <w:lang w:val="uk-UA"/>
        </w:rPr>
        <w:t xml:space="preserve">– це </w:t>
      </w:r>
      <w:r w:rsidRPr="00DA0572">
        <w:rPr>
          <w:rFonts w:ascii="Times New Roman" w:hAnsi="Times New Roman" w:cs="Times New Roman"/>
          <w:sz w:val="28"/>
          <w:szCs w:val="28"/>
          <w:lang w:val="uk-UA"/>
        </w:rPr>
        <w:t>апарат</w:t>
      </w:r>
      <w:r>
        <w:rPr>
          <w:rFonts w:ascii="Times New Roman" w:hAnsi="Times New Roman" w:cs="Times New Roman"/>
          <w:sz w:val="28"/>
          <w:szCs w:val="28"/>
          <w:lang w:val="uk-UA"/>
        </w:rPr>
        <w:t>и</w:t>
      </w:r>
      <w:r w:rsidRPr="00DA0572">
        <w:rPr>
          <w:rFonts w:ascii="Times New Roman" w:hAnsi="Times New Roman" w:cs="Times New Roman"/>
          <w:sz w:val="28"/>
          <w:szCs w:val="28"/>
          <w:lang w:val="uk-UA"/>
        </w:rPr>
        <w:t xml:space="preserve"> з сильно розподіленими параметрами за довжиною, </w:t>
      </w:r>
      <w:r>
        <w:rPr>
          <w:rFonts w:ascii="Times New Roman" w:hAnsi="Times New Roman" w:cs="Times New Roman"/>
          <w:sz w:val="28"/>
          <w:szCs w:val="28"/>
          <w:lang w:val="uk-UA"/>
        </w:rPr>
        <w:t>мають</w:t>
      </w:r>
      <w:r w:rsidRPr="00DA0572">
        <w:rPr>
          <w:rFonts w:ascii="Times New Roman" w:hAnsi="Times New Roman" w:cs="Times New Roman"/>
          <w:sz w:val="28"/>
          <w:szCs w:val="28"/>
          <w:lang w:val="uk-UA"/>
        </w:rPr>
        <w:t xml:space="preserve"> велик</w:t>
      </w:r>
      <w:r>
        <w:rPr>
          <w:rFonts w:ascii="Times New Roman" w:hAnsi="Times New Roman" w:cs="Times New Roman"/>
          <w:sz w:val="28"/>
          <w:szCs w:val="28"/>
          <w:lang w:val="uk-UA"/>
        </w:rPr>
        <w:t>у</w:t>
      </w:r>
      <w:r w:rsidRPr="00DA0572">
        <w:rPr>
          <w:rFonts w:ascii="Times New Roman" w:hAnsi="Times New Roman" w:cs="Times New Roman"/>
          <w:sz w:val="28"/>
          <w:szCs w:val="28"/>
          <w:lang w:val="uk-UA"/>
        </w:rPr>
        <w:t xml:space="preserve"> інерційніст</w:t>
      </w:r>
      <w:r>
        <w:rPr>
          <w:rFonts w:ascii="Times New Roman" w:hAnsi="Times New Roman" w:cs="Times New Roman"/>
          <w:sz w:val="28"/>
          <w:szCs w:val="28"/>
          <w:lang w:val="uk-UA"/>
        </w:rPr>
        <w:t>ь</w:t>
      </w:r>
      <w:r w:rsidRPr="00DA0572">
        <w:rPr>
          <w:rFonts w:ascii="Times New Roman" w:hAnsi="Times New Roman" w:cs="Times New Roman"/>
          <w:sz w:val="28"/>
          <w:szCs w:val="28"/>
          <w:lang w:val="uk-UA"/>
        </w:rPr>
        <w:t xml:space="preserve"> з великим часом чистого запізнення. </w:t>
      </w:r>
      <w:r>
        <w:rPr>
          <w:rFonts w:ascii="Times New Roman" w:hAnsi="Times New Roman" w:cs="Times New Roman"/>
          <w:sz w:val="28"/>
          <w:szCs w:val="28"/>
          <w:lang w:val="uk-UA"/>
        </w:rPr>
        <w:t>Т</w:t>
      </w:r>
      <w:r w:rsidRPr="00DA0572">
        <w:rPr>
          <w:rFonts w:ascii="Times New Roman" w:hAnsi="Times New Roman" w:cs="Times New Roman"/>
          <w:sz w:val="28"/>
          <w:szCs w:val="28"/>
          <w:lang w:val="uk-UA"/>
        </w:rPr>
        <w:t xml:space="preserve">емпература продукту на виході з </w:t>
      </w:r>
      <w:r w:rsidRPr="00DA0572">
        <w:rPr>
          <w:rFonts w:ascii="Times New Roman" w:hAnsi="Times New Roman" w:cs="Times New Roman"/>
          <w:sz w:val="28"/>
          <w:szCs w:val="28"/>
          <w:lang w:val="uk-UA"/>
        </w:rPr>
        <w:lastRenderedPageBreak/>
        <w:t xml:space="preserve">теплообмінника </w:t>
      </w:r>
      <w:r>
        <w:rPr>
          <w:rFonts w:ascii="Times New Roman" w:hAnsi="Times New Roman" w:cs="Times New Roman"/>
          <w:sz w:val="28"/>
          <w:szCs w:val="28"/>
          <w:lang w:val="uk-UA"/>
        </w:rPr>
        <w:t>є п</w:t>
      </w:r>
      <w:r w:rsidRPr="00DA0572">
        <w:rPr>
          <w:rFonts w:ascii="Times New Roman" w:hAnsi="Times New Roman" w:cs="Times New Roman"/>
          <w:sz w:val="28"/>
          <w:szCs w:val="28"/>
          <w:lang w:val="uk-UA"/>
        </w:rPr>
        <w:t xml:space="preserve">оказником </w:t>
      </w:r>
      <w:r>
        <w:rPr>
          <w:rFonts w:ascii="Times New Roman" w:hAnsi="Times New Roman" w:cs="Times New Roman"/>
          <w:sz w:val="28"/>
          <w:szCs w:val="28"/>
          <w:lang w:val="uk-UA"/>
        </w:rPr>
        <w:t xml:space="preserve">його </w:t>
      </w:r>
      <w:r w:rsidRPr="00DA0572">
        <w:rPr>
          <w:rFonts w:ascii="Times New Roman" w:hAnsi="Times New Roman" w:cs="Times New Roman"/>
          <w:sz w:val="28"/>
          <w:szCs w:val="28"/>
          <w:lang w:val="uk-UA"/>
        </w:rPr>
        <w:t xml:space="preserve">ефективності </w:t>
      </w:r>
      <w:r>
        <w:rPr>
          <w:rFonts w:ascii="Times New Roman" w:hAnsi="Times New Roman" w:cs="Times New Roman"/>
          <w:sz w:val="28"/>
          <w:szCs w:val="28"/>
          <w:lang w:val="uk-UA"/>
        </w:rPr>
        <w:t xml:space="preserve">і відповідно підтримка </w:t>
      </w:r>
      <w:r w:rsidRPr="00DA0572">
        <w:rPr>
          <w:rFonts w:ascii="Times New Roman" w:hAnsi="Times New Roman" w:cs="Times New Roman"/>
          <w:sz w:val="28"/>
          <w:szCs w:val="28"/>
          <w:lang w:val="uk-UA"/>
        </w:rPr>
        <w:t>температур</w:t>
      </w:r>
      <w:r>
        <w:rPr>
          <w:rFonts w:ascii="Times New Roman" w:hAnsi="Times New Roman" w:cs="Times New Roman"/>
          <w:sz w:val="28"/>
          <w:szCs w:val="28"/>
          <w:lang w:val="uk-UA"/>
        </w:rPr>
        <w:t>и</w:t>
      </w:r>
      <w:r w:rsidRPr="00DA0572">
        <w:rPr>
          <w:rFonts w:ascii="Times New Roman" w:hAnsi="Times New Roman" w:cs="Times New Roman"/>
          <w:sz w:val="28"/>
          <w:szCs w:val="28"/>
          <w:lang w:val="uk-UA"/>
        </w:rPr>
        <w:t xml:space="preserve"> на заданому рівні </w:t>
      </w:r>
      <w:r>
        <w:rPr>
          <w:rFonts w:ascii="Times New Roman" w:hAnsi="Times New Roman" w:cs="Times New Roman"/>
          <w:sz w:val="28"/>
          <w:szCs w:val="28"/>
          <w:lang w:val="uk-UA"/>
        </w:rPr>
        <w:t xml:space="preserve">є метою </w:t>
      </w:r>
      <w:r w:rsidRPr="00DA0572">
        <w:rPr>
          <w:rFonts w:ascii="Times New Roman" w:hAnsi="Times New Roman" w:cs="Times New Roman"/>
          <w:sz w:val="28"/>
          <w:szCs w:val="28"/>
          <w:lang w:val="uk-UA"/>
        </w:rPr>
        <w:t>керування</w:t>
      </w:r>
      <w:r>
        <w:rPr>
          <w:rFonts w:ascii="Times New Roman" w:hAnsi="Times New Roman" w:cs="Times New Roman"/>
          <w:sz w:val="28"/>
          <w:szCs w:val="28"/>
          <w:lang w:val="uk-UA"/>
        </w:rPr>
        <w:t>.</w:t>
      </w:r>
    </w:p>
    <w:p w14:paraId="06A54B41" w14:textId="77777777" w:rsidR="009B11A9" w:rsidRPr="008A2D94" w:rsidRDefault="009B11A9" w:rsidP="009B11A9">
      <w:pPr>
        <w:pStyle w:val="a3"/>
        <w:spacing w:line="360" w:lineRule="auto"/>
        <w:ind w:left="0" w:firstLine="709"/>
        <w:jc w:val="both"/>
        <w:rPr>
          <w:rFonts w:ascii="Times New Roman" w:eastAsia="Times New Roman" w:hAnsi="Times New Roman" w:cs="Times New Roman"/>
          <w:sz w:val="28"/>
          <w:szCs w:val="28"/>
          <w:lang w:val="uk-UA" w:eastAsia="ru-UA"/>
        </w:rPr>
      </w:pPr>
      <w:r w:rsidRPr="00677ED5">
        <w:rPr>
          <w:rFonts w:ascii="Times New Roman" w:eastAsia="Times New Roman" w:hAnsi="Times New Roman" w:cs="Times New Roman"/>
          <w:sz w:val="28"/>
          <w:szCs w:val="28"/>
          <w:lang w:val="uk-UA" w:eastAsia="ru-UA"/>
        </w:rPr>
        <w:t xml:space="preserve">Одним з апаратів виробництва аміачної селітри </w:t>
      </w:r>
      <w:r w:rsidRPr="004B282F">
        <w:rPr>
          <w:rFonts w:ascii="Times New Roman" w:hAnsi="Times New Roman" w:cs="Times New Roman"/>
          <w:sz w:val="28"/>
          <w:szCs w:val="28"/>
          <w:lang w:val="uk-UA"/>
        </w:rPr>
        <w:t xml:space="preserve">шляхом нейтралізації в апаратах ВТН </w:t>
      </w:r>
      <w:r w:rsidRPr="00677ED5">
        <w:rPr>
          <w:rFonts w:ascii="Times New Roman" w:eastAsia="Times New Roman" w:hAnsi="Times New Roman" w:cs="Times New Roman"/>
          <w:sz w:val="28"/>
          <w:szCs w:val="28"/>
          <w:lang w:val="uk-UA" w:eastAsia="ru-UA"/>
        </w:rPr>
        <w:t xml:space="preserve">є підігрівач газоподібного аміаку </w:t>
      </w:r>
      <w:r w:rsidRPr="008A2D94">
        <w:rPr>
          <w:rFonts w:ascii="Times New Roman" w:eastAsia="Times New Roman" w:hAnsi="Times New Roman" w:cs="Times New Roman"/>
          <w:sz w:val="28"/>
          <w:szCs w:val="28"/>
          <w:lang w:val="uk-UA" w:eastAsia="ru-UA"/>
        </w:rPr>
        <w:t xml:space="preserve">– </w:t>
      </w:r>
      <w:proofErr w:type="spellStart"/>
      <w:r w:rsidRPr="008A2D94">
        <w:rPr>
          <w:rFonts w:ascii="Times New Roman" w:eastAsia="Times New Roman" w:hAnsi="Times New Roman" w:cs="Times New Roman"/>
          <w:sz w:val="28"/>
          <w:szCs w:val="28"/>
          <w:lang w:val="uk-UA" w:eastAsia="ru-UA"/>
        </w:rPr>
        <w:t>кожухотрубний</w:t>
      </w:r>
      <w:proofErr w:type="spellEnd"/>
      <w:r w:rsidRPr="008A2D94">
        <w:rPr>
          <w:rFonts w:ascii="Times New Roman" w:eastAsia="Times New Roman" w:hAnsi="Times New Roman" w:cs="Times New Roman"/>
          <w:sz w:val="28"/>
          <w:szCs w:val="28"/>
          <w:lang w:val="uk-UA" w:eastAsia="ru-UA"/>
        </w:rPr>
        <w:t xml:space="preserve"> теплообмінник призначений для нагрівання ГПА.</w:t>
      </w:r>
    </w:p>
    <w:p w14:paraId="13910E54" w14:textId="4C251322" w:rsidR="00C40CB6" w:rsidRDefault="00C40CB6" w:rsidP="00C40CB6">
      <w:pPr>
        <w:spacing w:line="360" w:lineRule="auto"/>
        <w:ind w:firstLine="720"/>
        <w:jc w:val="both"/>
        <w:rPr>
          <w:rFonts w:ascii="Times New Roman" w:hAnsi="Times New Roman" w:cs="Times New Roman"/>
          <w:sz w:val="28"/>
          <w:szCs w:val="28"/>
          <w:lang w:val="uk-UA"/>
        </w:rPr>
      </w:pPr>
      <w:r w:rsidRPr="00C40CB6">
        <w:rPr>
          <w:rFonts w:ascii="Times New Roman" w:hAnsi="Times New Roman" w:cs="Times New Roman"/>
          <w:sz w:val="28"/>
          <w:szCs w:val="28"/>
          <w:lang w:val="uk-UA"/>
        </w:rPr>
        <w:t xml:space="preserve">Підігрівач аміаку являє собою вертикальний </w:t>
      </w:r>
      <w:proofErr w:type="spellStart"/>
      <w:r w:rsidRPr="00C40CB6">
        <w:rPr>
          <w:rFonts w:ascii="Times New Roman" w:hAnsi="Times New Roman" w:cs="Times New Roman"/>
          <w:sz w:val="28"/>
          <w:szCs w:val="28"/>
          <w:lang w:val="uk-UA"/>
        </w:rPr>
        <w:t>кожухотрубний</w:t>
      </w:r>
      <w:proofErr w:type="spellEnd"/>
      <w:r w:rsidRPr="00C40CB6">
        <w:rPr>
          <w:rFonts w:ascii="Times New Roman" w:hAnsi="Times New Roman" w:cs="Times New Roman"/>
          <w:sz w:val="28"/>
          <w:szCs w:val="28"/>
          <w:lang w:val="uk-UA"/>
        </w:rPr>
        <w:t xml:space="preserve"> теплообмінник, у </w:t>
      </w:r>
      <w:proofErr w:type="spellStart"/>
      <w:r w:rsidRPr="00C40CB6">
        <w:rPr>
          <w:rFonts w:ascii="Times New Roman" w:hAnsi="Times New Roman" w:cs="Times New Roman"/>
          <w:sz w:val="28"/>
          <w:szCs w:val="28"/>
          <w:lang w:val="uk-UA"/>
        </w:rPr>
        <w:t>міжтрубний</w:t>
      </w:r>
      <w:proofErr w:type="spellEnd"/>
      <w:r w:rsidRPr="00C40CB6">
        <w:rPr>
          <w:rFonts w:ascii="Times New Roman" w:hAnsi="Times New Roman" w:cs="Times New Roman"/>
          <w:sz w:val="28"/>
          <w:szCs w:val="28"/>
          <w:lang w:val="uk-UA"/>
        </w:rPr>
        <w:t xml:space="preserve"> простір котрого подається пара під тиском не вищим 0,55 </w:t>
      </w:r>
      <w:proofErr w:type="spellStart"/>
      <w:r w:rsidRPr="00C40CB6">
        <w:rPr>
          <w:rFonts w:ascii="Times New Roman" w:hAnsi="Times New Roman" w:cs="Times New Roman"/>
          <w:sz w:val="28"/>
          <w:szCs w:val="28"/>
          <w:lang w:val="uk-UA"/>
        </w:rPr>
        <w:t>МПа</w:t>
      </w:r>
      <w:proofErr w:type="spellEnd"/>
      <w:r w:rsidRPr="00C40CB6">
        <w:rPr>
          <w:rFonts w:ascii="Times New Roman" w:hAnsi="Times New Roman" w:cs="Times New Roman"/>
          <w:sz w:val="28"/>
          <w:szCs w:val="28"/>
          <w:lang w:val="uk-UA"/>
        </w:rPr>
        <w:t xml:space="preserve"> (5,5 кгс/см</w:t>
      </w:r>
      <w:r w:rsidR="00BA0FFF">
        <w:rPr>
          <w:rFonts w:ascii="Times New Roman" w:hAnsi="Times New Roman" w:cs="Times New Roman"/>
          <w:sz w:val="28"/>
          <w:szCs w:val="28"/>
          <w:vertAlign w:val="superscript"/>
          <w:lang w:val="uk-UA"/>
        </w:rPr>
        <w:t>2</w:t>
      </w:r>
      <w:r w:rsidRPr="00C40CB6">
        <w:rPr>
          <w:rFonts w:ascii="Times New Roman" w:hAnsi="Times New Roman" w:cs="Times New Roman"/>
          <w:sz w:val="28"/>
          <w:szCs w:val="28"/>
          <w:lang w:val="uk-UA"/>
        </w:rPr>
        <w:t>).</w:t>
      </w:r>
      <w:r w:rsidR="00BA0FFF">
        <w:rPr>
          <w:rFonts w:ascii="Times New Roman" w:hAnsi="Times New Roman" w:cs="Times New Roman"/>
          <w:sz w:val="28"/>
          <w:szCs w:val="28"/>
          <w:lang w:val="uk-UA"/>
        </w:rPr>
        <w:t xml:space="preserve"> </w:t>
      </w:r>
      <w:r w:rsidR="00BA0FFF" w:rsidRPr="00BA0FFF">
        <w:rPr>
          <w:rFonts w:ascii="Times New Roman" w:hAnsi="Times New Roman" w:cs="Times New Roman"/>
          <w:sz w:val="28"/>
          <w:szCs w:val="28"/>
          <w:lang w:val="uk-UA"/>
        </w:rPr>
        <w:t xml:space="preserve">Поверхня теплообміну </w:t>
      </w:r>
      <w:r w:rsidR="00BA0FFF">
        <w:rPr>
          <w:rFonts w:ascii="Times New Roman" w:hAnsi="Times New Roman" w:cs="Times New Roman"/>
          <w:sz w:val="28"/>
          <w:szCs w:val="28"/>
          <w:lang w:val="uk-UA"/>
        </w:rPr>
        <w:t>–</w:t>
      </w:r>
      <w:r w:rsidR="00BA0FFF" w:rsidRPr="00BA0FFF">
        <w:rPr>
          <w:rFonts w:ascii="Times New Roman" w:hAnsi="Times New Roman" w:cs="Times New Roman"/>
          <w:sz w:val="28"/>
          <w:szCs w:val="28"/>
          <w:lang w:val="uk-UA"/>
        </w:rPr>
        <w:t xml:space="preserve"> 30 м</w:t>
      </w:r>
      <w:r w:rsidR="00BA0FFF">
        <w:rPr>
          <w:rFonts w:ascii="Times New Roman" w:hAnsi="Times New Roman" w:cs="Times New Roman"/>
          <w:sz w:val="28"/>
          <w:szCs w:val="28"/>
          <w:vertAlign w:val="superscript"/>
          <w:lang w:val="uk-UA"/>
        </w:rPr>
        <w:t>2</w:t>
      </w:r>
      <w:r w:rsidR="00BA0FFF" w:rsidRPr="00BA0FFF">
        <w:rPr>
          <w:rFonts w:ascii="Times New Roman" w:hAnsi="Times New Roman" w:cs="Times New Roman"/>
          <w:sz w:val="28"/>
          <w:szCs w:val="28"/>
          <w:lang w:val="uk-UA"/>
        </w:rPr>
        <w:t>. Матеріал: Ст.3; 09Г2С</w:t>
      </w:r>
      <w:r w:rsidR="00BA0FFF">
        <w:rPr>
          <w:rFonts w:ascii="Times New Roman" w:hAnsi="Times New Roman" w:cs="Times New Roman"/>
          <w:sz w:val="28"/>
          <w:szCs w:val="28"/>
          <w:lang w:val="uk-UA"/>
        </w:rPr>
        <w:t>.</w:t>
      </w:r>
    </w:p>
    <w:p w14:paraId="2C40D4C5" w14:textId="16DCF13D" w:rsidR="00A7782F" w:rsidRPr="00A7782F" w:rsidRDefault="00A7782F" w:rsidP="00A7782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Тип т</w:t>
      </w:r>
      <w:r w:rsidRPr="00A7782F">
        <w:rPr>
          <w:rFonts w:ascii="Times New Roman" w:hAnsi="Times New Roman" w:cs="Times New Roman"/>
          <w:sz w:val="28"/>
          <w:szCs w:val="28"/>
          <w:lang w:val="uk-UA"/>
        </w:rPr>
        <w:t>еплообмінник</w:t>
      </w:r>
      <w:r>
        <w:rPr>
          <w:rFonts w:ascii="Times New Roman" w:hAnsi="Times New Roman" w:cs="Times New Roman"/>
          <w:sz w:val="28"/>
          <w:szCs w:val="28"/>
          <w:lang w:val="uk-UA"/>
        </w:rPr>
        <w:t xml:space="preserve">а </w:t>
      </w:r>
      <w:r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sz w:val="28"/>
          <w:szCs w:val="28"/>
          <w:lang w:val="uk-UA"/>
        </w:rPr>
        <w:t xml:space="preserve"> одноходовий на тиск </w:t>
      </w:r>
      <w:proofErr w:type="spellStart"/>
      <w:r w:rsidRPr="00A7782F">
        <w:rPr>
          <w:rFonts w:ascii="Times New Roman" w:hAnsi="Times New Roman" w:cs="Times New Roman"/>
          <w:sz w:val="28"/>
          <w:szCs w:val="28"/>
          <w:lang w:val="uk-UA"/>
        </w:rPr>
        <w:t>Ру</w:t>
      </w:r>
      <w:proofErr w:type="spellEnd"/>
      <w:r w:rsidR="003E765B">
        <w:rPr>
          <w:rFonts w:ascii="Times New Roman" w:hAnsi="Times New Roman" w:cs="Times New Roman"/>
          <w:sz w:val="28"/>
          <w:szCs w:val="28"/>
          <w:lang w:val="uk-UA"/>
        </w:rPr>
        <w:t xml:space="preserve"> </w:t>
      </w:r>
      <w:r w:rsidRPr="00A7782F">
        <w:rPr>
          <w:rFonts w:ascii="Times New Roman" w:hAnsi="Times New Roman" w:cs="Times New Roman"/>
          <w:sz w:val="28"/>
          <w:szCs w:val="28"/>
          <w:lang w:val="uk-UA"/>
        </w:rPr>
        <w:t>=</w:t>
      </w:r>
      <w:r w:rsidR="003E765B">
        <w:rPr>
          <w:rFonts w:ascii="Times New Roman" w:hAnsi="Times New Roman" w:cs="Times New Roman"/>
          <w:sz w:val="28"/>
          <w:szCs w:val="28"/>
          <w:lang w:val="uk-UA"/>
        </w:rPr>
        <w:t xml:space="preserve"> </w:t>
      </w:r>
      <w:r w:rsidRPr="00A7782F">
        <w:rPr>
          <w:rFonts w:ascii="Times New Roman" w:hAnsi="Times New Roman" w:cs="Times New Roman"/>
          <w:sz w:val="28"/>
          <w:szCs w:val="28"/>
          <w:lang w:val="uk-UA"/>
        </w:rPr>
        <w:t xml:space="preserve">6 </w:t>
      </w:r>
      <w:proofErr w:type="spellStart"/>
      <w:r w:rsidRPr="00A7782F">
        <w:rPr>
          <w:rFonts w:ascii="Times New Roman" w:hAnsi="Times New Roman" w:cs="Times New Roman"/>
          <w:sz w:val="28"/>
          <w:szCs w:val="28"/>
          <w:lang w:val="uk-UA"/>
        </w:rPr>
        <w:t>МПа</w:t>
      </w:r>
      <w:proofErr w:type="spellEnd"/>
      <w:r w:rsidRPr="00A7782F">
        <w:rPr>
          <w:rFonts w:ascii="Times New Roman" w:hAnsi="Times New Roman" w:cs="Times New Roman"/>
          <w:sz w:val="28"/>
          <w:szCs w:val="28"/>
          <w:lang w:val="uk-UA"/>
        </w:rPr>
        <w:t>.</w:t>
      </w:r>
    </w:p>
    <w:p w14:paraId="4E2F4FB3" w14:textId="13B304EA" w:rsidR="00A7782F" w:rsidRPr="00A7782F" w:rsidRDefault="00A7782F" w:rsidP="00A7782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довідникових даних </w:t>
      </w:r>
      <w:r w:rsidRPr="004B282F">
        <w:rPr>
          <w:rFonts w:ascii="Times New Roman" w:hAnsi="Times New Roman" w:cs="Times New Roman"/>
          <w:sz w:val="28"/>
          <w:szCs w:val="28"/>
          <w:lang w:val="uk-UA"/>
        </w:rPr>
        <w:t>[</w:t>
      </w:r>
      <w:r w:rsidR="00D02A7A">
        <w:rPr>
          <w:rFonts w:ascii="Times New Roman" w:hAnsi="Times New Roman" w:cs="Times New Roman"/>
          <w:sz w:val="28"/>
          <w:szCs w:val="28"/>
          <w:lang w:val="uk-UA"/>
        </w:rPr>
        <w:t>5</w:t>
      </w:r>
      <w:r w:rsidRPr="004B282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7782F">
        <w:rPr>
          <w:rFonts w:ascii="Times New Roman" w:hAnsi="Times New Roman" w:cs="Times New Roman"/>
          <w:sz w:val="28"/>
          <w:szCs w:val="28"/>
          <w:lang w:val="uk-UA"/>
        </w:rPr>
        <w:t xml:space="preserve">D кожуха </w:t>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sz w:val="28"/>
          <w:szCs w:val="28"/>
          <w:lang w:val="uk-UA"/>
        </w:rPr>
        <w:t xml:space="preserve"> 600 мм, при кількісті трубок 253</w:t>
      </w:r>
      <w:r w:rsidR="00D6427C">
        <w:rPr>
          <w:rFonts w:ascii="Times New Roman" w:hAnsi="Times New Roman" w:cs="Times New Roman"/>
          <w:sz w:val="28"/>
          <w:szCs w:val="28"/>
          <w:lang w:val="uk-UA"/>
        </w:rPr>
        <w:t xml:space="preserve"> од.</w:t>
      </w:r>
      <w:r w:rsidRPr="00A7782F">
        <w:rPr>
          <w:rFonts w:ascii="Times New Roman" w:hAnsi="Times New Roman" w:cs="Times New Roman"/>
          <w:sz w:val="28"/>
          <w:szCs w:val="28"/>
          <w:lang w:val="uk-UA"/>
        </w:rPr>
        <w:t xml:space="preserve"> </w:t>
      </w:r>
      <w:r w:rsidRPr="00D6427C">
        <w:rPr>
          <w:rFonts w:ascii="Times New Roman" w:hAnsi="Times New Roman" w:cs="Times New Roman"/>
          <w:i/>
          <w:iCs/>
          <w:sz w:val="28"/>
          <w:szCs w:val="28"/>
          <w:lang w:val="uk-UA"/>
        </w:rPr>
        <w:t>D</w:t>
      </w:r>
      <w:r w:rsidRPr="00A7782F">
        <w:rPr>
          <w:rFonts w:ascii="Times New Roman" w:hAnsi="Times New Roman" w:cs="Times New Roman"/>
          <w:sz w:val="28"/>
          <w:szCs w:val="28"/>
          <w:lang w:val="uk-UA"/>
        </w:rPr>
        <w:t xml:space="preserve"> трубок (</w:t>
      </w:r>
      <w:proofErr w:type="spellStart"/>
      <w:r w:rsidRPr="00A7782F">
        <w:rPr>
          <w:rFonts w:ascii="Times New Roman" w:hAnsi="Times New Roman" w:cs="Times New Roman"/>
          <w:sz w:val="28"/>
          <w:szCs w:val="28"/>
          <w:lang w:val="uk-UA"/>
        </w:rPr>
        <w:t>зовн</w:t>
      </w:r>
      <w:proofErr w:type="spellEnd"/>
      <w:r>
        <w:rPr>
          <w:rFonts w:ascii="Times New Roman" w:hAnsi="Times New Roman" w:cs="Times New Roman"/>
          <w:sz w:val="28"/>
          <w:szCs w:val="28"/>
          <w:lang w:val="uk-UA"/>
        </w:rPr>
        <w:t>.</w:t>
      </w:r>
      <w:r w:rsidRPr="00A7782F">
        <w:rPr>
          <w:rFonts w:ascii="Times New Roman" w:hAnsi="Times New Roman" w:cs="Times New Roman"/>
          <w:sz w:val="28"/>
          <w:szCs w:val="28"/>
          <w:lang w:val="uk-UA"/>
        </w:rPr>
        <w:t xml:space="preserve">) </w:t>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sz w:val="28"/>
          <w:szCs w:val="28"/>
          <w:lang w:val="uk-UA"/>
        </w:rPr>
        <w:t xml:space="preserve"> 25 мм. Довжина </w:t>
      </w:r>
      <w:r w:rsidRPr="00D6427C">
        <w:rPr>
          <w:rFonts w:ascii="Times New Roman" w:hAnsi="Times New Roman" w:cs="Times New Roman"/>
          <w:i/>
          <w:iCs/>
          <w:sz w:val="28"/>
          <w:szCs w:val="28"/>
          <w:lang w:val="uk-UA"/>
        </w:rPr>
        <w:t>l</w:t>
      </w:r>
      <w:r w:rsidRPr="00A7782F">
        <w:rPr>
          <w:rFonts w:ascii="Times New Roman" w:hAnsi="Times New Roman" w:cs="Times New Roman"/>
          <w:sz w:val="28"/>
          <w:szCs w:val="28"/>
          <w:lang w:val="uk-UA"/>
        </w:rPr>
        <w:t xml:space="preserve">, трубок </w:t>
      </w:r>
      <w:r w:rsidR="00D6427C" w:rsidRPr="008A2D94">
        <w:rPr>
          <w:rFonts w:ascii="Times New Roman" w:eastAsia="Times New Roman" w:hAnsi="Times New Roman" w:cs="Times New Roman"/>
          <w:sz w:val="28"/>
          <w:szCs w:val="28"/>
          <w:lang w:val="uk-UA" w:eastAsia="ru-UA"/>
        </w:rPr>
        <w:t>–</w:t>
      </w:r>
      <w:r w:rsidR="00D6427C">
        <w:rPr>
          <w:rFonts w:ascii="Times New Roman" w:eastAsia="Times New Roman" w:hAnsi="Times New Roman" w:cs="Times New Roman"/>
          <w:sz w:val="28"/>
          <w:szCs w:val="28"/>
          <w:lang w:val="uk-UA" w:eastAsia="ru-UA"/>
        </w:rPr>
        <w:t xml:space="preserve"> </w:t>
      </w:r>
      <w:r w:rsidRPr="00A7782F">
        <w:rPr>
          <w:rFonts w:ascii="Times New Roman" w:hAnsi="Times New Roman" w:cs="Times New Roman"/>
          <w:sz w:val="28"/>
          <w:szCs w:val="28"/>
          <w:lang w:val="uk-UA"/>
        </w:rPr>
        <w:t>1500 мм.</w:t>
      </w:r>
    </w:p>
    <w:p w14:paraId="6D6BF835" w14:textId="1EE0C523" w:rsidR="00A7782F" w:rsidRDefault="00A7782F" w:rsidP="00A7782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м</w:t>
      </w:r>
      <w:r w:rsidRPr="00A7782F">
        <w:rPr>
          <w:rFonts w:ascii="Times New Roman" w:hAnsi="Times New Roman" w:cs="Times New Roman"/>
          <w:sz w:val="28"/>
          <w:szCs w:val="28"/>
          <w:lang w:val="uk-UA"/>
        </w:rPr>
        <w:t>аємо:</w:t>
      </w:r>
    </w:p>
    <w:p w14:paraId="7FD12317" w14:textId="21D90EAC" w:rsidR="00A7782F" w:rsidRPr="00A7782F" w:rsidRDefault="00A7782F" w:rsidP="00D6427C">
      <w:pPr>
        <w:autoSpaceDE w:val="0"/>
        <w:autoSpaceDN w:val="0"/>
        <w:adjustRightInd w:val="0"/>
        <w:spacing w:after="0" w:line="36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615FA1D2" wp14:editId="2CCFE6A9">
            <wp:extent cx="380365" cy="182880"/>
            <wp:effectExtent l="0" t="0" r="635" b="7620"/>
            <wp:docPr id="66590980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365" cy="182880"/>
                    </a:xfrm>
                    <a:prstGeom prst="rect">
                      <a:avLst/>
                    </a:prstGeom>
                    <a:noFill/>
                    <a:ln>
                      <a:noFill/>
                    </a:ln>
                  </pic:spPr>
                </pic:pic>
              </a:graphicData>
            </a:graphic>
          </wp:inline>
        </w:drawing>
      </w:r>
      <w:r w:rsidRPr="00A7782F">
        <w:rPr>
          <w:rFonts w:ascii="Times New Roman" w:hAnsi="Times New Roman" w:cs="Times New Roman"/>
          <w:color w:val="000000"/>
          <w:sz w:val="28"/>
          <w:szCs w:val="28"/>
          <w:lang w:val="uk-UA"/>
        </w:rPr>
        <w:t>зовнішній діаметр трубок, м.</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17"/>
          <w:sz w:val="24"/>
          <w:szCs w:val="24"/>
          <w:lang w:eastAsia="ru-RU"/>
        </w:rPr>
        <w:drawing>
          <wp:inline distT="0" distB="0" distL="0" distR="0" wp14:anchorId="3ED0A50E" wp14:editId="6558E4BF">
            <wp:extent cx="160655" cy="241300"/>
            <wp:effectExtent l="0" t="0" r="0" b="6350"/>
            <wp:docPr id="201949863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55" cy="24130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довжина трубок, м.</w:t>
      </w:r>
    </w:p>
    <w:p w14:paraId="0807D12C" w14:textId="58B16D2E" w:rsidR="00A7782F" w:rsidRPr="00A7782F" w:rsidRDefault="00A7782F" w:rsidP="00D6427C">
      <w:pPr>
        <w:autoSpaceDE w:val="0"/>
        <w:autoSpaceDN w:val="0"/>
        <w:adjustRightInd w:val="0"/>
        <w:spacing w:after="0" w:line="36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1E4C6B59" wp14:editId="74BF07C0">
            <wp:extent cx="255905" cy="182880"/>
            <wp:effectExtent l="0" t="0" r="0" b="7620"/>
            <wp:docPr id="178320864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діаметр кожуха, м.</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5F994975" wp14:editId="16A3FF53">
            <wp:extent cx="168275" cy="182880"/>
            <wp:effectExtent l="0" t="0" r="3175" b="7620"/>
            <wp:docPr id="4469422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27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кількість трубок, од.</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2C86C342" wp14:editId="48FD85FB">
            <wp:extent cx="219710" cy="182880"/>
            <wp:effectExtent l="0" t="0" r="8890" b="7620"/>
            <wp:docPr id="160929396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710"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місткість трубки,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4109C134" wp14:editId="2E45CB9F">
            <wp:extent cx="255905" cy="182880"/>
            <wp:effectExtent l="0" t="0" r="0" b="7620"/>
            <wp:docPr id="13209751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загальна місткість трубок,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r w:rsidR="00D6427C">
        <w:rPr>
          <w:rFonts w:ascii="Times New Roman" w:hAnsi="Times New Roman" w:cs="Times New Roman"/>
          <w:color w:val="000000"/>
          <w:sz w:val="28"/>
          <w:szCs w:val="28"/>
          <w:lang w:val="uk-UA"/>
        </w:rPr>
        <w:t xml:space="preserve"> </w:t>
      </w:r>
      <w:r w:rsidRPr="00A7782F">
        <w:rPr>
          <w:rFonts w:ascii="Times New Roman" w:hAnsi="Times New Roman" w:cs="Times New Roman"/>
          <w:noProof/>
          <w:color w:val="000000"/>
          <w:position w:val="-7"/>
          <w:sz w:val="24"/>
          <w:szCs w:val="24"/>
          <w:lang w:eastAsia="ru-RU"/>
        </w:rPr>
        <w:drawing>
          <wp:inline distT="0" distB="0" distL="0" distR="0" wp14:anchorId="46A16389" wp14:editId="38745144">
            <wp:extent cx="248920" cy="182880"/>
            <wp:effectExtent l="0" t="0" r="0" b="7620"/>
            <wp:docPr id="57978825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920"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умовна місткість </w:t>
      </w:r>
      <w:r>
        <w:rPr>
          <w:rFonts w:ascii="Times New Roman" w:hAnsi="Times New Roman" w:cs="Times New Roman"/>
          <w:sz w:val="28"/>
          <w:szCs w:val="28"/>
          <w:lang w:val="uk-UA"/>
        </w:rPr>
        <w:t>т</w:t>
      </w:r>
      <w:r w:rsidRPr="00A7782F">
        <w:rPr>
          <w:rFonts w:ascii="Times New Roman" w:hAnsi="Times New Roman" w:cs="Times New Roman"/>
          <w:sz w:val="28"/>
          <w:szCs w:val="28"/>
          <w:lang w:val="uk-UA"/>
        </w:rPr>
        <w:t>еплообмінник</w:t>
      </w:r>
      <w:r>
        <w:rPr>
          <w:rFonts w:ascii="Times New Roman" w:hAnsi="Times New Roman" w:cs="Times New Roman"/>
          <w:sz w:val="28"/>
          <w:szCs w:val="28"/>
          <w:lang w:val="uk-UA"/>
        </w:rPr>
        <w:t>а</w:t>
      </w:r>
      <w:r w:rsidRPr="00A7782F">
        <w:rPr>
          <w:rFonts w:ascii="Times New Roman" w:hAnsi="Times New Roman" w:cs="Times New Roman"/>
          <w:color w:val="000000"/>
          <w:sz w:val="28"/>
          <w:szCs w:val="28"/>
          <w:lang w:val="uk-UA"/>
        </w:rPr>
        <w:t>,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p>
    <w:p w14:paraId="2EF02F18" w14:textId="5485BFAB" w:rsidR="00A7782F" w:rsidRPr="00A7782F" w:rsidRDefault="00A7782F" w:rsidP="00D6427C">
      <w:pPr>
        <w:autoSpaceDE w:val="0"/>
        <w:autoSpaceDN w:val="0"/>
        <w:adjustRightInd w:val="0"/>
        <w:spacing w:after="0" w:line="36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615E7704" wp14:editId="0008C214">
            <wp:extent cx="168275" cy="182880"/>
            <wp:effectExtent l="0" t="0" r="3175" b="7620"/>
            <wp:docPr id="5273990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275" cy="182880"/>
                    </a:xfrm>
                    <a:prstGeom prst="rect">
                      <a:avLst/>
                    </a:prstGeom>
                    <a:noFill/>
                    <a:ln>
                      <a:noFill/>
                    </a:ln>
                  </pic:spPr>
                </pic:pic>
              </a:graphicData>
            </a:graphic>
          </wp:inline>
        </w:drawing>
      </w:r>
      <w:r w:rsidR="00D6427C" w:rsidRPr="008A2D94">
        <w:rPr>
          <w:rFonts w:ascii="Times New Roman" w:eastAsia="Times New Roman" w:hAnsi="Times New Roman" w:cs="Times New Roman"/>
          <w:sz w:val="28"/>
          <w:szCs w:val="28"/>
          <w:lang w:val="uk-UA" w:eastAsia="ru-UA"/>
        </w:rPr>
        <w:t>–</w:t>
      </w:r>
      <w:r w:rsidRPr="00A7782F">
        <w:rPr>
          <w:rFonts w:ascii="Times New Roman" w:hAnsi="Times New Roman" w:cs="Times New Roman"/>
          <w:color w:val="000000"/>
          <w:sz w:val="28"/>
          <w:szCs w:val="28"/>
          <w:lang w:val="uk-UA"/>
        </w:rPr>
        <w:t xml:space="preserve"> місткість </w:t>
      </w:r>
      <w:r>
        <w:rPr>
          <w:rFonts w:ascii="Times New Roman" w:hAnsi="Times New Roman" w:cs="Times New Roman"/>
          <w:sz w:val="28"/>
          <w:szCs w:val="28"/>
          <w:lang w:val="uk-UA"/>
        </w:rPr>
        <w:t>т</w:t>
      </w:r>
      <w:r w:rsidRPr="00A7782F">
        <w:rPr>
          <w:rFonts w:ascii="Times New Roman" w:hAnsi="Times New Roman" w:cs="Times New Roman"/>
          <w:sz w:val="28"/>
          <w:szCs w:val="28"/>
          <w:lang w:val="uk-UA"/>
        </w:rPr>
        <w:t>еплообмінник</w:t>
      </w:r>
      <w:r>
        <w:rPr>
          <w:rFonts w:ascii="Times New Roman" w:hAnsi="Times New Roman" w:cs="Times New Roman"/>
          <w:sz w:val="28"/>
          <w:szCs w:val="28"/>
          <w:lang w:val="uk-UA"/>
        </w:rPr>
        <w:t>а</w:t>
      </w:r>
      <w:r w:rsidRPr="00A7782F">
        <w:rPr>
          <w:rFonts w:ascii="Times New Roman" w:hAnsi="Times New Roman" w:cs="Times New Roman"/>
          <w:color w:val="000000"/>
          <w:sz w:val="28"/>
          <w:szCs w:val="28"/>
          <w:lang w:val="uk-UA"/>
        </w:rPr>
        <w:t>, м</w:t>
      </w:r>
      <w:r>
        <w:rPr>
          <w:rFonts w:ascii="Times New Roman" w:hAnsi="Times New Roman" w:cs="Times New Roman"/>
          <w:color w:val="000000"/>
          <w:sz w:val="28"/>
          <w:szCs w:val="28"/>
          <w:vertAlign w:val="superscript"/>
          <w:lang w:val="uk-UA"/>
        </w:rPr>
        <w:t>3</w:t>
      </w:r>
      <w:r w:rsidRPr="00A7782F">
        <w:rPr>
          <w:rFonts w:ascii="Times New Roman" w:hAnsi="Times New Roman" w:cs="Times New Roman"/>
          <w:color w:val="000000"/>
          <w:sz w:val="28"/>
          <w:szCs w:val="28"/>
          <w:lang w:val="uk-UA"/>
        </w:rPr>
        <w:t>.</w:t>
      </w:r>
    </w:p>
    <w:p w14:paraId="4F4B88B4"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p>
    <w:p w14:paraId="1FC84B31"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6B0A22C6" wp14:editId="7EE4F7E5">
            <wp:extent cx="877570" cy="182880"/>
            <wp:effectExtent l="0" t="0" r="0" b="7620"/>
            <wp:docPr id="63836696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7570" cy="182880"/>
                    </a:xfrm>
                    <a:prstGeom prst="rect">
                      <a:avLst/>
                    </a:prstGeom>
                    <a:noFill/>
                    <a:ln>
                      <a:noFill/>
                    </a:ln>
                  </pic:spPr>
                </pic:pic>
              </a:graphicData>
            </a:graphic>
          </wp:inline>
        </w:drawing>
      </w:r>
    </w:p>
    <w:p w14:paraId="61F95C8F"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3106FE4F" wp14:editId="7456E8C0">
            <wp:extent cx="797560" cy="182880"/>
            <wp:effectExtent l="0" t="0" r="2540" b="7620"/>
            <wp:docPr id="51984095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7560" cy="182880"/>
                    </a:xfrm>
                    <a:prstGeom prst="rect">
                      <a:avLst/>
                    </a:prstGeom>
                    <a:noFill/>
                    <a:ln>
                      <a:noFill/>
                    </a:ln>
                  </pic:spPr>
                </pic:pic>
              </a:graphicData>
            </a:graphic>
          </wp:inline>
        </w:drawing>
      </w:r>
    </w:p>
    <w:p w14:paraId="3660B7E9"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17"/>
          <w:sz w:val="24"/>
          <w:szCs w:val="24"/>
          <w:lang w:eastAsia="ru-RU"/>
        </w:rPr>
        <w:drawing>
          <wp:inline distT="0" distB="0" distL="0" distR="0" wp14:anchorId="452BF59A" wp14:editId="4279E57E">
            <wp:extent cx="636270" cy="241300"/>
            <wp:effectExtent l="0" t="0" r="0" b="6350"/>
            <wp:docPr id="142087360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p>
    <w:p w14:paraId="377C36F1"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17"/>
          <w:sz w:val="24"/>
          <w:szCs w:val="24"/>
          <w:lang w:eastAsia="ru-RU"/>
        </w:rPr>
        <w:drawing>
          <wp:inline distT="0" distB="0" distL="0" distR="0" wp14:anchorId="5965F6BA" wp14:editId="37B72340">
            <wp:extent cx="563245" cy="241300"/>
            <wp:effectExtent l="0" t="0" r="8255" b="6350"/>
            <wp:docPr id="18698354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245" cy="241300"/>
                    </a:xfrm>
                    <a:prstGeom prst="rect">
                      <a:avLst/>
                    </a:prstGeom>
                    <a:noFill/>
                    <a:ln>
                      <a:noFill/>
                    </a:ln>
                  </pic:spPr>
                </pic:pic>
              </a:graphicData>
            </a:graphic>
          </wp:inline>
        </w:drawing>
      </w:r>
    </w:p>
    <w:p w14:paraId="33549877"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07D01463" wp14:editId="54AACE0A">
            <wp:extent cx="746125" cy="182880"/>
            <wp:effectExtent l="0" t="0" r="0" b="7620"/>
            <wp:docPr id="119421312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6125" cy="182880"/>
                    </a:xfrm>
                    <a:prstGeom prst="rect">
                      <a:avLst/>
                    </a:prstGeom>
                    <a:noFill/>
                    <a:ln>
                      <a:noFill/>
                    </a:ln>
                  </pic:spPr>
                </pic:pic>
              </a:graphicData>
            </a:graphic>
          </wp:inline>
        </w:drawing>
      </w:r>
    </w:p>
    <w:p w14:paraId="4F69C9B2"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37AF38B0" wp14:editId="581E96B8">
            <wp:extent cx="665480" cy="182880"/>
            <wp:effectExtent l="0" t="0" r="1270" b="7620"/>
            <wp:docPr id="18354337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5480" cy="182880"/>
                    </a:xfrm>
                    <a:prstGeom prst="rect">
                      <a:avLst/>
                    </a:prstGeom>
                    <a:noFill/>
                    <a:ln>
                      <a:noFill/>
                    </a:ln>
                  </pic:spPr>
                </pic:pic>
              </a:graphicData>
            </a:graphic>
          </wp:inline>
        </w:drawing>
      </w:r>
    </w:p>
    <w:p w14:paraId="286BA1E9"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2889086E" wp14:editId="2C1539E8">
            <wp:extent cx="687705" cy="182880"/>
            <wp:effectExtent l="0" t="0" r="0" b="7620"/>
            <wp:docPr id="3709765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7705" cy="182880"/>
                    </a:xfrm>
                    <a:prstGeom prst="rect">
                      <a:avLst/>
                    </a:prstGeom>
                    <a:noFill/>
                    <a:ln>
                      <a:noFill/>
                    </a:ln>
                  </pic:spPr>
                </pic:pic>
              </a:graphicData>
            </a:graphic>
          </wp:inline>
        </w:drawing>
      </w:r>
    </w:p>
    <w:p w14:paraId="442F1EDE"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455B39DF" wp14:editId="57C7E984">
            <wp:extent cx="607060" cy="182880"/>
            <wp:effectExtent l="0" t="0" r="2540" b="7620"/>
            <wp:docPr id="8813281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7060" cy="182880"/>
                    </a:xfrm>
                    <a:prstGeom prst="rect">
                      <a:avLst/>
                    </a:prstGeom>
                    <a:noFill/>
                    <a:ln>
                      <a:noFill/>
                    </a:ln>
                  </pic:spPr>
                </pic:pic>
              </a:graphicData>
            </a:graphic>
          </wp:inline>
        </w:drawing>
      </w:r>
    </w:p>
    <w:p w14:paraId="5EBFFF77"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27"/>
          <w:sz w:val="24"/>
          <w:szCs w:val="24"/>
          <w:lang w:eastAsia="ru-RU"/>
        </w:rPr>
        <w:drawing>
          <wp:inline distT="0" distB="0" distL="0" distR="0" wp14:anchorId="2B564E10" wp14:editId="28FD7EE0">
            <wp:extent cx="1323975" cy="431800"/>
            <wp:effectExtent l="0" t="0" r="9525" b="6350"/>
            <wp:docPr id="5318140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3975" cy="431800"/>
                    </a:xfrm>
                    <a:prstGeom prst="rect">
                      <a:avLst/>
                    </a:prstGeom>
                    <a:noFill/>
                    <a:ln>
                      <a:noFill/>
                    </a:ln>
                  </pic:spPr>
                </pic:pic>
              </a:graphicData>
            </a:graphic>
          </wp:inline>
        </w:drawing>
      </w:r>
    </w:p>
    <w:p w14:paraId="06B869C0"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1FF920A8" wp14:editId="3366993C">
            <wp:extent cx="1543685" cy="182880"/>
            <wp:effectExtent l="0" t="0" r="0" b="7620"/>
            <wp:docPr id="18111629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3685" cy="182880"/>
                    </a:xfrm>
                    <a:prstGeom prst="rect">
                      <a:avLst/>
                    </a:prstGeom>
                    <a:noFill/>
                    <a:ln>
                      <a:noFill/>
                    </a:ln>
                  </pic:spPr>
                </pic:pic>
              </a:graphicData>
            </a:graphic>
          </wp:inline>
        </w:drawing>
      </w:r>
    </w:p>
    <w:p w14:paraId="6BBDA557"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0211623A" wp14:editId="6FF1ECDC">
            <wp:extent cx="972820" cy="182880"/>
            <wp:effectExtent l="0" t="0" r="0" b="7620"/>
            <wp:docPr id="10893248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2820" cy="182880"/>
                    </a:xfrm>
                    <a:prstGeom prst="rect">
                      <a:avLst/>
                    </a:prstGeom>
                    <a:noFill/>
                    <a:ln>
                      <a:noFill/>
                    </a:ln>
                  </pic:spPr>
                </pic:pic>
              </a:graphicData>
            </a:graphic>
          </wp:inline>
        </w:drawing>
      </w:r>
    </w:p>
    <w:p w14:paraId="657CFC74"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2F18B10E" wp14:editId="614D3DAD">
            <wp:extent cx="1353185" cy="182880"/>
            <wp:effectExtent l="0" t="0" r="0" b="7620"/>
            <wp:docPr id="8445532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3185" cy="182880"/>
                    </a:xfrm>
                    <a:prstGeom prst="rect">
                      <a:avLst/>
                    </a:prstGeom>
                    <a:noFill/>
                    <a:ln>
                      <a:noFill/>
                    </a:ln>
                  </pic:spPr>
                </pic:pic>
              </a:graphicData>
            </a:graphic>
          </wp:inline>
        </w:drawing>
      </w:r>
    </w:p>
    <w:p w14:paraId="06EDE61B"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27"/>
          <w:sz w:val="24"/>
          <w:szCs w:val="24"/>
          <w:lang w:eastAsia="ru-RU"/>
        </w:rPr>
        <w:lastRenderedPageBreak/>
        <w:drawing>
          <wp:inline distT="0" distB="0" distL="0" distR="0" wp14:anchorId="6B43FCA6" wp14:editId="2A404E3D">
            <wp:extent cx="1375410" cy="431800"/>
            <wp:effectExtent l="0" t="0" r="0" b="6350"/>
            <wp:docPr id="11682309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5410" cy="431800"/>
                    </a:xfrm>
                    <a:prstGeom prst="rect">
                      <a:avLst/>
                    </a:prstGeom>
                    <a:noFill/>
                    <a:ln>
                      <a:noFill/>
                    </a:ln>
                  </pic:spPr>
                </pic:pic>
              </a:graphicData>
            </a:graphic>
          </wp:inline>
        </w:drawing>
      </w:r>
    </w:p>
    <w:p w14:paraId="6FA145DD"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00063D3A" wp14:editId="0A677CFE">
            <wp:extent cx="1346200" cy="182880"/>
            <wp:effectExtent l="0" t="0" r="6350" b="7620"/>
            <wp:docPr id="15933989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46200" cy="182880"/>
                    </a:xfrm>
                    <a:prstGeom prst="rect">
                      <a:avLst/>
                    </a:prstGeom>
                    <a:noFill/>
                    <a:ln>
                      <a:noFill/>
                    </a:ln>
                  </pic:spPr>
                </pic:pic>
              </a:graphicData>
            </a:graphic>
          </wp:inline>
        </w:drawing>
      </w:r>
    </w:p>
    <w:p w14:paraId="190227FF" w14:textId="77777777" w:rsidR="00A7782F" w:rsidRPr="00A7782F" w:rsidRDefault="00A7782F" w:rsidP="00A7782F">
      <w:pPr>
        <w:autoSpaceDE w:val="0"/>
        <w:autoSpaceDN w:val="0"/>
        <w:adjustRightInd w:val="0"/>
        <w:spacing w:after="0" w:line="240" w:lineRule="auto"/>
        <w:rPr>
          <w:rFonts w:ascii="Times New Roman" w:hAnsi="Times New Roman" w:cs="Times New Roman"/>
          <w:sz w:val="24"/>
          <w:szCs w:val="24"/>
          <w:lang w:val="uk-UA"/>
        </w:rPr>
      </w:pPr>
      <w:r w:rsidRPr="00A7782F">
        <w:rPr>
          <w:rFonts w:ascii="Times New Roman" w:hAnsi="Times New Roman" w:cs="Times New Roman"/>
          <w:noProof/>
          <w:color w:val="000000"/>
          <w:position w:val="-7"/>
          <w:sz w:val="24"/>
          <w:szCs w:val="24"/>
          <w:lang w:eastAsia="ru-RU"/>
        </w:rPr>
        <w:drawing>
          <wp:inline distT="0" distB="0" distL="0" distR="0" wp14:anchorId="3F32C21D" wp14:editId="194DAF9E">
            <wp:extent cx="980440" cy="182880"/>
            <wp:effectExtent l="0" t="0" r="0" b="7620"/>
            <wp:docPr id="11531282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80440" cy="182880"/>
                    </a:xfrm>
                    <a:prstGeom prst="rect">
                      <a:avLst/>
                    </a:prstGeom>
                    <a:noFill/>
                    <a:ln>
                      <a:noFill/>
                    </a:ln>
                  </pic:spPr>
                </pic:pic>
              </a:graphicData>
            </a:graphic>
          </wp:inline>
        </w:drawing>
      </w:r>
    </w:p>
    <w:p w14:paraId="02C52D18" w14:textId="77777777" w:rsidR="00A7782F" w:rsidRPr="00A7782F" w:rsidRDefault="00A7782F" w:rsidP="00A7782F">
      <w:pPr>
        <w:autoSpaceDE w:val="0"/>
        <w:autoSpaceDN w:val="0"/>
        <w:adjustRightInd w:val="0"/>
        <w:spacing w:after="0" w:line="312" w:lineRule="auto"/>
        <w:jc w:val="center"/>
        <w:rPr>
          <w:rFonts w:ascii="Times New Roman" w:hAnsi="Times New Roman" w:cs="Times New Roman"/>
          <w:sz w:val="24"/>
          <w:szCs w:val="24"/>
          <w:lang w:val="uk-UA"/>
        </w:rPr>
      </w:pPr>
      <w:r w:rsidRPr="00A7782F">
        <w:rPr>
          <w:rFonts w:ascii="Times New Roman" w:hAnsi="Times New Roman" w:cs="Times New Roman"/>
          <w:noProof/>
          <w:color w:val="0000FF"/>
          <w:position w:val="-7"/>
          <w:sz w:val="24"/>
          <w:szCs w:val="24"/>
          <w:lang w:eastAsia="ru-RU"/>
        </w:rPr>
        <w:drawing>
          <wp:inline distT="0" distB="0" distL="0" distR="0" wp14:anchorId="545702EF" wp14:editId="2918700E">
            <wp:extent cx="475615" cy="182880"/>
            <wp:effectExtent l="0" t="0" r="635" b="7620"/>
            <wp:docPr id="1772553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5615" cy="182880"/>
                    </a:xfrm>
                    <a:prstGeom prst="rect">
                      <a:avLst/>
                    </a:prstGeom>
                    <a:noFill/>
                    <a:ln>
                      <a:noFill/>
                    </a:ln>
                  </pic:spPr>
                </pic:pic>
              </a:graphicData>
            </a:graphic>
          </wp:inline>
        </w:drawing>
      </w:r>
    </w:p>
    <w:p w14:paraId="4656B620" w14:textId="77777777" w:rsidR="00A7782F" w:rsidRPr="00C40CB6" w:rsidRDefault="00A7782F" w:rsidP="00A7782F">
      <w:pPr>
        <w:spacing w:line="360" w:lineRule="auto"/>
        <w:ind w:firstLine="720"/>
        <w:jc w:val="both"/>
        <w:rPr>
          <w:rFonts w:ascii="Times New Roman" w:hAnsi="Times New Roman" w:cs="Times New Roman"/>
          <w:sz w:val="28"/>
          <w:szCs w:val="28"/>
          <w:lang w:val="uk-UA"/>
        </w:rPr>
      </w:pPr>
    </w:p>
    <w:p w14:paraId="2C67D2D2" w14:textId="2439D8AB" w:rsidR="00C40CB6" w:rsidRDefault="00BA0FFF" w:rsidP="00C40CB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 2.1 показано фрагмент мнемосхеми </w:t>
      </w:r>
      <w:r w:rsidRPr="00BA0FFF">
        <w:rPr>
          <w:rFonts w:ascii="Times New Roman" w:hAnsi="Times New Roman" w:cs="Times New Roman"/>
          <w:sz w:val="28"/>
          <w:szCs w:val="28"/>
          <w:lang w:val="uk-UA"/>
        </w:rPr>
        <w:t>КСА</w:t>
      </w:r>
      <w:r>
        <w:rPr>
          <w:rFonts w:ascii="Times New Roman" w:hAnsi="Times New Roman" w:cs="Times New Roman"/>
          <w:sz w:val="28"/>
          <w:szCs w:val="28"/>
          <w:lang w:val="uk-UA"/>
        </w:rPr>
        <w:t>, де п</w:t>
      </w:r>
      <w:r w:rsidR="00C40CB6" w:rsidRPr="00C40CB6">
        <w:rPr>
          <w:rFonts w:ascii="Times New Roman" w:hAnsi="Times New Roman" w:cs="Times New Roman"/>
          <w:sz w:val="28"/>
          <w:szCs w:val="28"/>
          <w:lang w:val="uk-UA"/>
        </w:rPr>
        <w:t>аровий конденсат з підігрівача аміаку виводиться в збірник чистого конденсату</w:t>
      </w:r>
      <w:r w:rsidR="009350AF">
        <w:rPr>
          <w:rFonts w:ascii="Times New Roman" w:hAnsi="Times New Roman" w:cs="Times New Roman"/>
          <w:sz w:val="28"/>
          <w:szCs w:val="28"/>
          <w:lang w:val="uk-UA"/>
        </w:rPr>
        <w:t xml:space="preserve"> (поз. 55)</w:t>
      </w:r>
      <w:r w:rsidR="00C40CB6" w:rsidRPr="00C40CB6">
        <w:rPr>
          <w:rFonts w:ascii="Times New Roman" w:hAnsi="Times New Roman" w:cs="Times New Roman"/>
          <w:sz w:val="28"/>
          <w:szCs w:val="28"/>
          <w:lang w:val="uk-UA"/>
        </w:rPr>
        <w:t xml:space="preserve"> або, у випадку його забруднення, у збірник конденсату</w:t>
      </w:r>
      <w:r w:rsidR="009350AF">
        <w:rPr>
          <w:rFonts w:ascii="Times New Roman" w:hAnsi="Times New Roman" w:cs="Times New Roman"/>
          <w:sz w:val="28"/>
          <w:szCs w:val="28"/>
          <w:lang w:val="uk-UA"/>
        </w:rPr>
        <w:t xml:space="preserve"> (поз. 54)</w:t>
      </w:r>
      <w:r w:rsidR="00C40CB6" w:rsidRPr="00C40CB6">
        <w:rPr>
          <w:rFonts w:ascii="Times New Roman" w:hAnsi="Times New Roman" w:cs="Times New Roman"/>
          <w:sz w:val="28"/>
          <w:szCs w:val="28"/>
          <w:lang w:val="uk-UA"/>
        </w:rPr>
        <w:t>. ГПА після підігрівача з температурою не вищою 80</w:t>
      </w:r>
      <w:r w:rsidR="00C40CB6">
        <w:rPr>
          <w:rFonts w:ascii="Times New Roman" w:hAnsi="Times New Roman" w:cs="Times New Roman"/>
          <w:sz w:val="28"/>
          <w:szCs w:val="28"/>
          <w:lang w:val="uk-UA"/>
        </w:rPr>
        <w:t>º</w:t>
      </w:r>
      <w:r w:rsidR="00C40CB6" w:rsidRPr="00C40CB6">
        <w:rPr>
          <w:rFonts w:ascii="Times New Roman" w:hAnsi="Times New Roman" w:cs="Times New Roman"/>
          <w:sz w:val="28"/>
          <w:szCs w:val="28"/>
          <w:lang w:val="uk-UA"/>
        </w:rPr>
        <w:t xml:space="preserve">С і тиском 0,17-0,25 </w:t>
      </w:r>
      <w:proofErr w:type="spellStart"/>
      <w:r w:rsidR="00C40CB6" w:rsidRPr="00C40CB6">
        <w:rPr>
          <w:rFonts w:ascii="Times New Roman" w:hAnsi="Times New Roman" w:cs="Times New Roman"/>
          <w:sz w:val="28"/>
          <w:szCs w:val="28"/>
          <w:lang w:val="uk-UA"/>
        </w:rPr>
        <w:t>МПа</w:t>
      </w:r>
      <w:proofErr w:type="spellEnd"/>
      <w:r w:rsidR="00C40CB6" w:rsidRPr="00C40CB6">
        <w:rPr>
          <w:rFonts w:ascii="Times New Roman" w:hAnsi="Times New Roman" w:cs="Times New Roman"/>
          <w:sz w:val="28"/>
          <w:szCs w:val="28"/>
          <w:lang w:val="uk-UA"/>
        </w:rPr>
        <w:t xml:space="preserve"> (1,7-2,5 кгс/см</w:t>
      </w:r>
      <w:r>
        <w:rPr>
          <w:rFonts w:ascii="Times New Roman" w:hAnsi="Times New Roman" w:cs="Times New Roman"/>
          <w:sz w:val="28"/>
          <w:szCs w:val="28"/>
          <w:vertAlign w:val="superscript"/>
          <w:lang w:val="uk-UA"/>
        </w:rPr>
        <w:t>2</w:t>
      </w:r>
      <w:r w:rsidR="00C40CB6" w:rsidRPr="00C40CB6">
        <w:rPr>
          <w:rFonts w:ascii="Times New Roman" w:hAnsi="Times New Roman" w:cs="Times New Roman"/>
          <w:sz w:val="28"/>
          <w:szCs w:val="28"/>
          <w:lang w:val="uk-UA"/>
        </w:rPr>
        <w:t>) поступає в розподільчий колектор [</w:t>
      </w:r>
      <w:r w:rsidR="00D02A7A">
        <w:rPr>
          <w:rFonts w:ascii="Times New Roman" w:hAnsi="Times New Roman" w:cs="Times New Roman"/>
          <w:sz w:val="28"/>
          <w:szCs w:val="28"/>
          <w:lang w:val="uk-UA"/>
        </w:rPr>
        <w:t>6</w:t>
      </w:r>
      <w:r w:rsidR="00C40CB6" w:rsidRPr="00C40CB6">
        <w:rPr>
          <w:rFonts w:ascii="Times New Roman" w:hAnsi="Times New Roman" w:cs="Times New Roman"/>
          <w:sz w:val="28"/>
          <w:szCs w:val="28"/>
          <w:lang w:val="uk-UA"/>
        </w:rPr>
        <w:t>].</w:t>
      </w:r>
    </w:p>
    <w:p w14:paraId="4522FD4F" w14:textId="77777777" w:rsidR="00BA0FFF" w:rsidRDefault="00BA0FFF" w:rsidP="00C40CB6">
      <w:pPr>
        <w:spacing w:line="360" w:lineRule="auto"/>
        <w:ind w:firstLine="720"/>
        <w:jc w:val="both"/>
        <w:rPr>
          <w:rFonts w:ascii="Times New Roman" w:hAnsi="Times New Roman" w:cs="Times New Roman"/>
          <w:sz w:val="28"/>
          <w:szCs w:val="28"/>
          <w:lang w:val="uk-UA"/>
        </w:rPr>
      </w:pPr>
    </w:p>
    <w:p w14:paraId="3DDD2712" w14:textId="3CDDFB59" w:rsidR="00C40CB6" w:rsidRDefault="00BA0FFF" w:rsidP="00BA0FFF">
      <w:pPr>
        <w:spacing w:line="360" w:lineRule="auto"/>
        <w:ind w:firstLine="720"/>
        <w:jc w:val="center"/>
        <w:rPr>
          <w:rFonts w:ascii="Times New Roman" w:hAnsi="Times New Roman" w:cs="Times New Roman"/>
          <w:sz w:val="28"/>
          <w:szCs w:val="28"/>
          <w:lang w:val="uk-UA"/>
        </w:rPr>
      </w:pPr>
      <w:r w:rsidRPr="00AD74EF">
        <w:rPr>
          <w:noProof/>
          <w:sz w:val="28"/>
          <w:szCs w:val="28"/>
          <w:lang w:eastAsia="ru-RU"/>
        </w:rPr>
        <w:drawing>
          <wp:inline distT="0" distB="0" distL="0" distR="0" wp14:anchorId="2B0053A2" wp14:editId="488A1D27">
            <wp:extent cx="4638675" cy="3018790"/>
            <wp:effectExtent l="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8700" t="8827" r="8225" b="15540"/>
                    <a:stretch/>
                  </pic:blipFill>
                  <pic:spPr bwMode="auto">
                    <a:xfrm>
                      <a:off x="0" y="0"/>
                      <a:ext cx="4665152" cy="3036021"/>
                    </a:xfrm>
                    <a:prstGeom prst="rect">
                      <a:avLst/>
                    </a:prstGeom>
                    <a:ln>
                      <a:noFill/>
                    </a:ln>
                    <a:extLst>
                      <a:ext uri="{53640926-AAD7-44D8-BBD7-CCE9431645EC}">
                        <a14:shadowObscured xmlns:a14="http://schemas.microsoft.com/office/drawing/2010/main"/>
                      </a:ext>
                    </a:extLst>
                  </pic:spPr>
                </pic:pic>
              </a:graphicData>
            </a:graphic>
          </wp:inline>
        </w:drawing>
      </w:r>
    </w:p>
    <w:p w14:paraId="2FE00328" w14:textId="55AEFB51" w:rsidR="00BA0FFF" w:rsidRPr="001871A9" w:rsidRDefault="00BA0FFF" w:rsidP="00BA0FFF">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t xml:space="preserve">Рис. </w:t>
      </w:r>
      <w:r>
        <w:rPr>
          <w:rFonts w:ascii="Times New Roman" w:hAnsi="Times New Roman" w:cs="Times New Roman"/>
          <w:sz w:val="28"/>
          <w:szCs w:val="28"/>
          <w:lang w:val="uk-UA"/>
        </w:rPr>
        <w:t xml:space="preserve">2.1. </w:t>
      </w:r>
      <w:r w:rsidRPr="00BA0FFF">
        <w:rPr>
          <w:rFonts w:ascii="Times New Roman" w:hAnsi="Times New Roman" w:cs="Times New Roman"/>
          <w:sz w:val="28"/>
          <w:szCs w:val="28"/>
          <w:lang w:val="uk-UA"/>
        </w:rPr>
        <w:t>Мнемосхема КСА</w:t>
      </w:r>
      <w:r>
        <w:rPr>
          <w:rFonts w:ascii="Times New Roman" w:hAnsi="Times New Roman" w:cs="Times New Roman"/>
          <w:sz w:val="28"/>
          <w:szCs w:val="28"/>
          <w:lang w:val="uk-UA"/>
        </w:rPr>
        <w:t xml:space="preserve"> </w:t>
      </w:r>
      <w:r w:rsidRPr="00BA0FFF">
        <w:rPr>
          <w:rFonts w:ascii="Times New Roman" w:hAnsi="Times New Roman" w:cs="Times New Roman"/>
          <w:sz w:val="28"/>
          <w:szCs w:val="28"/>
          <w:lang w:val="uk-UA"/>
        </w:rPr>
        <w:t>ТП підготовки ГПА</w:t>
      </w:r>
      <w:r>
        <w:rPr>
          <w:rFonts w:ascii="Times New Roman" w:hAnsi="Times New Roman" w:cs="Times New Roman"/>
          <w:sz w:val="28"/>
          <w:szCs w:val="28"/>
          <w:lang w:val="uk-UA"/>
        </w:rPr>
        <w:t>.</w:t>
      </w:r>
    </w:p>
    <w:p w14:paraId="2CB35B8C" w14:textId="77777777" w:rsidR="00C40CB6" w:rsidRDefault="00C40CB6" w:rsidP="003A3A06">
      <w:pPr>
        <w:spacing w:line="360" w:lineRule="auto"/>
        <w:ind w:firstLine="720"/>
        <w:jc w:val="both"/>
        <w:rPr>
          <w:rFonts w:ascii="Times New Roman" w:hAnsi="Times New Roman" w:cs="Times New Roman"/>
          <w:sz w:val="28"/>
          <w:szCs w:val="28"/>
          <w:lang w:val="uk-UA"/>
        </w:rPr>
      </w:pPr>
    </w:p>
    <w:p w14:paraId="543187EF" w14:textId="154C006C" w:rsidR="00BA0FFF" w:rsidRDefault="00BA0FFF" w:rsidP="003A3A06">
      <w:pPr>
        <w:spacing w:line="360" w:lineRule="auto"/>
        <w:ind w:firstLine="720"/>
        <w:jc w:val="both"/>
        <w:rPr>
          <w:rFonts w:ascii="Times New Roman" w:hAnsi="Times New Roman" w:cs="Times New Roman"/>
          <w:sz w:val="28"/>
          <w:szCs w:val="28"/>
          <w:lang w:val="uk-UA"/>
        </w:rPr>
      </w:pPr>
      <w:r w:rsidRPr="00BA0FFF">
        <w:rPr>
          <w:rFonts w:ascii="Times New Roman" w:hAnsi="Times New Roman" w:cs="Times New Roman"/>
          <w:sz w:val="28"/>
          <w:szCs w:val="28"/>
          <w:lang w:val="uk-UA"/>
        </w:rPr>
        <w:t xml:space="preserve">Температура Т19 ГПА стабілізується регулятором температури ТС19 за рахунок зміни витрати парового конденсату, який подається в теплообмінник 26 (трубопроводи </w:t>
      </w:r>
      <w:proofErr w:type="spellStart"/>
      <w:r w:rsidRPr="00BA0FFF">
        <w:rPr>
          <w:rFonts w:ascii="Times New Roman" w:hAnsi="Times New Roman" w:cs="Times New Roman"/>
          <w:sz w:val="28"/>
          <w:szCs w:val="28"/>
          <w:lang w:val="uk-UA"/>
        </w:rPr>
        <w:t>світлокоричневого</w:t>
      </w:r>
      <w:proofErr w:type="spellEnd"/>
      <w:r w:rsidRPr="00BA0FFF">
        <w:rPr>
          <w:rFonts w:ascii="Times New Roman" w:hAnsi="Times New Roman" w:cs="Times New Roman"/>
          <w:sz w:val="28"/>
          <w:szCs w:val="28"/>
          <w:lang w:val="uk-UA"/>
        </w:rPr>
        <w:t xml:space="preserve"> кольору).</w:t>
      </w:r>
    </w:p>
    <w:p w14:paraId="1933B138" w14:textId="77777777" w:rsidR="00BA0FFF" w:rsidRDefault="00BA0FFF" w:rsidP="003A3A06">
      <w:pPr>
        <w:spacing w:line="360" w:lineRule="auto"/>
        <w:ind w:firstLine="720"/>
        <w:jc w:val="both"/>
        <w:rPr>
          <w:rFonts w:ascii="Times New Roman" w:hAnsi="Times New Roman" w:cs="Times New Roman"/>
          <w:sz w:val="28"/>
          <w:szCs w:val="28"/>
          <w:lang w:val="uk-UA"/>
        </w:rPr>
      </w:pPr>
    </w:p>
    <w:p w14:paraId="5F986D7D" w14:textId="6C738011" w:rsidR="00C40CB6" w:rsidRPr="00C40CB6" w:rsidRDefault="00C40CB6" w:rsidP="00106F1E">
      <w:pPr>
        <w:spacing w:line="360" w:lineRule="auto"/>
        <w:ind w:firstLine="720"/>
        <w:jc w:val="center"/>
        <w:rPr>
          <w:rFonts w:ascii="Times New Roman" w:hAnsi="Times New Roman" w:cs="Times New Roman"/>
          <w:b/>
          <w:bCs/>
          <w:sz w:val="28"/>
          <w:szCs w:val="28"/>
          <w:lang w:val="uk-UA"/>
        </w:rPr>
      </w:pPr>
      <w:r w:rsidRPr="00C40CB6">
        <w:rPr>
          <w:rFonts w:ascii="Times New Roman" w:hAnsi="Times New Roman" w:cs="Times New Roman"/>
          <w:b/>
          <w:bCs/>
          <w:sz w:val="28"/>
          <w:szCs w:val="28"/>
          <w:lang w:val="uk-UA"/>
        </w:rPr>
        <w:lastRenderedPageBreak/>
        <w:t>2.4. Аналіз автоматизованих систем керування технологічними процесами підігрівання газоподібного аміаку</w:t>
      </w:r>
    </w:p>
    <w:p w14:paraId="27128118" w14:textId="77777777" w:rsidR="00C40CB6" w:rsidRDefault="00C40CB6" w:rsidP="003A3A06">
      <w:pPr>
        <w:spacing w:line="360" w:lineRule="auto"/>
        <w:ind w:firstLine="720"/>
        <w:jc w:val="both"/>
        <w:rPr>
          <w:rFonts w:ascii="Times New Roman" w:hAnsi="Times New Roman" w:cs="Times New Roman"/>
          <w:sz w:val="28"/>
          <w:szCs w:val="28"/>
          <w:lang w:val="uk-UA"/>
        </w:rPr>
      </w:pPr>
    </w:p>
    <w:p w14:paraId="18D1894E" w14:textId="09E1F6BB" w:rsidR="001871A9" w:rsidRDefault="001871A9" w:rsidP="003A3A06">
      <w:pPr>
        <w:spacing w:line="360" w:lineRule="auto"/>
        <w:ind w:firstLine="720"/>
        <w:jc w:val="both"/>
        <w:rPr>
          <w:rFonts w:ascii="Times New Roman" w:hAnsi="Times New Roman" w:cs="Times New Roman"/>
          <w:sz w:val="28"/>
          <w:szCs w:val="28"/>
          <w:lang w:val="uk-UA"/>
        </w:rPr>
      </w:pPr>
      <w:r w:rsidRPr="001871A9">
        <w:rPr>
          <w:rFonts w:ascii="Times New Roman" w:hAnsi="Times New Roman" w:cs="Times New Roman"/>
          <w:sz w:val="28"/>
          <w:szCs w:val="28"/>
          <w:lang w:val="uk-UA"/>
        </w:rPr>
        <w:t xml:space="preserve">Стабілізація температури продукту на виході </w:t>
      </w:r>
      <w:r w:rsidR="00C40CB6" w:rsidRPr="00DA0572">
        <w:rPr>
          <w:rFonts w:ascii="Times New Roman" w:hAnsi="Times New Roman" w:cs="Times New Roman"/>
          <w:sz w:val="28"/>
          <w:szCs w:val="28"/>
          <w:lang w:val="uk-UA"/>
        </w:rPr>
        <w:t>теплообмінник</w:t>
      </w:r>
      <w:r w:rsidR="00C40CB6">
        <w:rPr>
          <w:rFonts w:ascii="Times New Roman" w:hAnsi="Times New Roman" w:cs="Times New Roman"/>
          <w:sz w:val="28"/>
          <w:szCs w:val="28"/>
          <w:lang w:val="uk-UA"/>
        </w:rPr>
        <w:t>а</w:t>
      </w:r>
      <w:r w:rsidR="00C40CB6" w:rsidRPr="00DA0572">
        <w:rPr>
          <w:rFonts w:ascii="Times New Roman" w:hAnsi="Times New Roman" w:cs="Times New Roman"/>
          <w:sz w:val="28"/>
          <w:szCs w:val="28"/>
          <w:lang w:val="uk-UA"/>
        </w:rPr>
        <w:t xml:space="preserve"> </w:t>
      </w:r>
      <w:r w:rsidRPr="001871A9">
        <w:rPr>
          <w:rFonts w:ascii="Times New Roman" w:hAnsi="Times New Roman" w:cs="Times New Roman"/>
          <w:sz w:val="28"/>
          <w:szCs w:val="28"/>
          <w:lang w:val="uk-UA"/>
        </w:rPr>
        <w:t xml:space="preserve">може здійснюватися </w:t>
      </w:r>
      <w:r>
        <w:rPr>
          <w:rFonts w:ascii="Times New Roman" w:hAnsi="Times New Roman" w:cs="Times New Roman"/>
          <w:sz w:val="28"/>
          <w:szCs w:val="28"/>
          <w:lang w:val="uk-UA"/>
        </w:rPr>
        <w:t xml:space="preserve">автоматизованими системами у вигляді </w:t>
      </w:r>
      <w:proofErr w:type="spellStart"/>
      <w:r w:rsidRPr="001871A9">
        <w:rPr>
          <w:rFonts w:ascii="Times New Roman" w:hAnsi="Times New Roman" w:cs="Times New Roman"/>
          <w:sz w:val="28"/>
          <w:szCs w:val="28"/>
          <w:lang w:val="uk-UA"/>
        </w:rPr>
        <w:t>одноконтурни</w:t>
      </w:r>
      <w:r>
        <w:rPr>
          <w:rFonts w:ascii="Times New Roman" w:hAnsi="Times New Roman" w:cs="Times New Roman"/>
          <w:sz w:val="28"/>
          <w:szCs w:val="28"/>
          <w:lang w:val="uk-UA"/>
        </w:rPr>
        <w:t>х</w:t>
      </w:r>
      <w:proofErr w:type="spellEnd"/>
      <w:r w:rsidRPr="001871A9">
        <w:rPr>
          <w:rFonts w:ascii="Times New Roman" w:hAnsi="Times New Roman" w:cs="Times New Roman"/>
          <w:sz w:val="28"/>
          <w:szCs w:val="28"/>
          <w:lang w:val="uk-UA"/>
        </w:rPr>
        <w:t xml:space="preserve"> системам регулювання</w:t>
      </w:r>
      <w:r>
        <w:rPr>
          <w:rFonts w:ascii="Times New Roman" w:hAnsi="Times New Roman" w:cs="Times New Roman"/>
          <w:sz w:val="28"/>
          <w:szCs w:val="28"/>
          <w:lang w:val="uk-UA"/>
        </w:rPr>
        <w:t>. Ц</w:t>
      </w:r>
      <w:r w:rsidRPr="001871A9">
        <w:rPr>
          <w:rFonts w:ascii="Times New Roman" w:hAnsi="Times New Roman" w:cs="Times New Roman"/>
          <w:sz w:val="28"/>
          <w:szCs w:val="28"/>
          <w:lang w:val="uk-UA"/>
        </w:rPr>
        <w:t>е найпростіше рішення</w:t>
      </w:r>
      <w:r w:rsidR="00F37BA5">
        <w:rPr>
          <w:rFonts w:ascii="Times New Roman" w:hAnsi="Times New Roman" w:cs="Times New Roman"/>
          <w:sz w:val="28"/>
          <w:szCs w:val="28"/>
          <w:lang w:val="uk-UA"/>
        </w:rPr>
        <w:t xml:space="preserve"> (рис. 2.</w:t>
      </w:r>
      <w:r w:rsidR="00BA0FFF">
        <w:rPr>
          <w:rFonts w:ascii="Times New Roman" w:hAnsi="Times New Roman" w:cs="Times New Roman"/>
          <w:sz w:val="28"/>
          <w:szCs w:val="28"/>
          <w:lang w:val="uk-UA"/>
        </w:rPr>
        <w:t>2</w:t>
      </w:r>
      <w:r w:rsidR="00F37BA5">
        <w:rPr>
          <w:rFonts w:ascii="Times New Roman" w:hAnsi="Times New Roman" w:cs="Times New Roman"/>
          <w:sz w:val="28"/>
          <w:szCs w:val="28"/>
          <w:lang w:val="uk-UA"/>
        </w:rPr>
        <w:t>)</w:t>
      </w:r>
      <w:r w:rsidRPr="001871A9">
        <w:rPr>
          <w:rFonts w:ascii="Times New Roman" w:hAnsi="Times New Roman" w:cs="Times New Roman"/>
          <w:sz w:val="28"/>
          <w:szCs w:val="28"/>
          <w:lang w:val="uk-UA"/>
        </w:rPr>
        <w:t xml:space="preserve">, </w:t>
      </w:r>
      <w:r w:rsidR="00F37BA5">
        <w:rPr>
          <w:rFonts w:ascii="Times New Roman" w:hAnsi="Times New Roman" w:cs="Times New Roman"/>
          <w:sz w:val="28"/>
          <w:szCs w:val="28"/>
          <w:lang w:val="uk-UA"/>
        </w:rPr>
        <w:t xml:space="preserve">в якому </w:t>
      </w:r>
      <w:r w:rsidR="00F37BA5" w:rsidRPr="00F37BA5">
        <w:rPr>
          <w:rFonts w:ascii="Times New Roman" w:hAnsi="Times New Roman" w:cs="Times New Roman"/>
          <w:sz w:val="28"/>
          <w:szCs w:val="28"/>
          <w:lang w:val="uk-UA"/>
        </w:rPr>
        <w:t>не висуваються вимоги</w:t>
      </w:r>
      <w:r w:rsidR="00F37BA5">
        <w:rPr>
          <w:rFonts w:ascii="Times New Roman" w:hAnsi="Times New Roman" w:cs="Times New Roman"/>
          <w:sz w:val="28"/>
          <w:szCs w:val="28"/>
          <w:lang w:val="uk-UA"/>
        </w:rPr>
        <w:t xml:space="preserve"> до параметру часу чистого запізнення.</w:t>
      </w:r>
    </w:p>
    <w:p w14:paraId="1AE67E39" w14:textId="24CD38A7" w:rsidR="001871A9" w:rsidRDefault="00F37BA5" w:rsidP="003A3A06">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Переважно в </w:t>
      </w:r>
      <w:proofErr w:type="spellStart"/>
      <w:r>
        <w:rPr>
          <w:rFonts w:ascii="Times New Roman" w:hAnsi="Times New Roman" w:cs="Times New Roman"/>
          <w:sz w:val="28"/>
          <w:szCs w:val="28"/>
          <w:lang w:val="uk-UA"/>
        </w:rPr>
        <w:t>к</w:t>
      </w:r>
      <w:r w:rsidRPr="00DA0572">
        <w:rPr>
          <w:rFonts w:ascii="Times New Roman" w:hAnsi="Times New Roman" w:cs="Times New Roman"/>
          <w:sz w:val="28"/>
          <w:szCs w:val="28"/>
          <w:lang w:val="uk-UA"/>
        </w:rPr>
        <w:t>ожухотрубн</w:t>
      </w:r>
      <w:r>
        <w:rPr>
          <w:rFonts w:ascii="Times New Roman" w:hAnsi="Times New Roman" w:cs="Times New Roman"/>
          <w:sz w:val="28"/>
          <w:szCs w:val="28"/>
          <w:lang w:val="uk-UA"/>
        </w:rPr>
        <w:t>их</w:t>
      </w:r>
      <w:proofErr w:type="spellEnd"/>
      <w:r w:rsidRPr="00DA0572">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ах к</w:t>
      </w:r>
      <w:r w:rsidRPr="00F37BA5">
        <w:rPr>
          <w:rFonts w:ascii="Times New Roman" w:hAnsi="Times New Roman" w:cs="Times New Roman"/>
          <w:sz w:val="28"/>
          <w:szCs w:val="28"/>
          <w:lang w:val="uk-UA"/>
        </w:rPr>
        <w:t>онтро</w:t>
      </w:r>
      <w:r>
        <w:rPr>
          <w:rFonts w:ascii="Times New Roman" w:hAnsi="Times New Roman" w:cs="Times New Roman"/>
          <w:sz w:val="28"/>
          <w:szCs w:val="28"/>
          <w:lang w:val="uk-UA"/>
        </w:rPr>
        <w:t>л</w:t>
      </w:r>
      <w:r w:rsidRPr="00F37BA5">
        <w:rPr>
          <w:rFonts w:ascii="Times New Roman" w:hAnsi="Times New Roman" w:cs="Times New Roman"/>
          <w:sz w:val="28"/>
          <w:szCs w:val="28"/>
          <w:lang w:val="uk-UA"/>
        </w:rPr>
        <w:t>ю підлягають наступні технологічні параметри (рис.</w:t>
      </w:r>
      <w:r>
        <w:rPr>
          <w:rFonts w:ascii="Times New Roman" w:hAnsi="Times New Roman" w:cs="Times New Roman"/>
          <w:sz w:val="28"/>
          <w:szCs w:val="28"/>
          <w:lang w:val="uk-UA"/>
        </w:rPr>
        <w:t xml:space="preserve"> </w:t>
      </w:r>
      <w:r w:rsidRPr="00F37BA5">
        <w:rPr>
          <w:rFonts w:ascii="Times New Roman" w:hAnsi="Times New Roman" w:cs="Times New Roman"/>
          <w:sz w:val="28"/>
          <w:szCs w:val="28"/>
          <w:lang w:val="uk-UA"/>
        </w:rPr>
        <w:t>2</w:t>
      </w:r>
      <w:r>
        <w:rPr>
          <w:rFonts w:ascii="Times New Roman" w:hAnsi="Times New Roman" w:cs="Times New Roman"/>
          <w:sz w:val="28"/>
          <w:szCs w:val="28"/>
          <w:lang w:val="uk-UA"/>
        </w:rPr>
        <w:t>.</w:t>
      </w:r>
      <w:r w:rsidR="00BA0FFF">
        <w:rPr>
          <w:rFonts w:ascii="Times New Roman" w:hAnsi="Times New Roman" w:cs="Times New Roman"/>
          <w:sz w:val="28"/>
          <w:szCs w:val="28"/>
          <w:lang w:val="uk-UA"/>
        </w:rPr>
        <w:t>3</w:t>
      </w:r>
      <w:r w:rsidRPr="00F37BA5">
        <w:rPr>
          <w:rFonts w:ascii="Times New Roman" w:hAnsi="Times New Roman" w:cs="Times New Roman"/>
          <w:sz w:val="28"/>
          <w:szCs w:val="28"/>
          <w:lang w:val="uk-UA"/>
        </w:rPr>
        <w:t>): тиск</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поз. 1</w:t>
      </w:r>
      <w:r w:rsidR="00274311">
        <w:rPr>
          <w:rFonts w:ascii="Times New Roman" w:hAnsi="Times New Roman" w:cs="Times New Roman"/>
          <w:sz w:val="28"/>
          <w:szCs w:val="28"/>
          <w:lang w:val="uk-UA"/>
        </w:rPr>
        <w:t>)</w:t>
      </w:r>
      <w:r w:rsidRPr="00F37BA5">
        <w:rPr>
          <w:rFonts w:ascii="Times New Roman" w:hAnsi="Times New Roman" w:cs="Times New Roman"/>
          <w:sz w:val="28"/>
          <w:szCs w:val="28"/>
          <w:lang w:val="uk-UA"/>
        </w:rPr>
        <w:t>, витрата</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 xml:space="preserve">поз. </w:t>
      </w:r>
      <w:r w:rsidR="00274311">
        <w:rPr>
          <w:rFonts w:ascii="Times New Roman" w:hAnsi="Times New Roman" w:cs="Times New Roman"/>
          <w:sz w:val="28"/>
          <w:szCs w:val="28"/>
          <w:lang w:val="uk-UA"/>
        </w:rPr>
        <w:t>4)</w:t>
      </w:r>
      <w:r w:rsidRPr="00F37BA5">
        <w:rPr>
          <w:rFonts w:ascii="Times New Roman" w:hAnsi="Times New Roman" w:cs="Times New Roman"/>
          <w:sz w:val="28"/>
          <w:szCs w:val="28"/>
          <w:lang w:val="uk-UA"/>
        </w:rPr>
        <w:t xml:space="preserve"> і температура</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 xml:space="preserve">поз. </w:t>
      </w:r>
      <w:r w:rsidR="00274311">
        <w:rPr>
          <w:rFonts w:ascii="Times New Roman" w:hAnsi="Times New Roman" w:cs="Times New Roman"/>
          <w:sz w:val="28"/>
          <w:szCs w:val="28"/>
          <w:lang w:val="uk-UA"/>
        </w:rPr>
        <w:t>7)</w:t>
      </w:r>
      <w:r w:rsidRPr="00F37BA5">
        <w:rPr>
          <w:rFonts w:ascii="Times New Roman" w:hAnsi="Times New Roman" w:cs="Times New Roman"/>
          <w:sz w:val="28"/>
          <w:szCs w:val="28"/>
          <w:lang w:val="uk-UA"/>
        </w:rPr>
        <w:t xml:space="preserve"> продукту, який підлягає нагріву </w:t>
      </w:r>
      <w:r w:rsidR="00274311">
        <w:rPr>
          <w:rFonts w:ascii="Times New Roman" w:hAnsi="Times New Roman" w:cs="Times New Roman"/>
          <w:sz w:val="28"/>
          <w:szCs w:val="28"/>
          <w:lang w:val="uk-UA"/>
        </w:rPr>
        <w:t xml:space="preserve">або </w:t>
      </w:r>
      <w:r w:rsidRPr="00F37BA5">
        <w:rPr>
          <w:rFonts w:ascii="Times New Roman" w:hAnsi="Times New Roman" w:cs="Times New Roman"/>
          <w:sz w:val="28"/>
          <w:szCs w:val="28"/>
          <w:lang w:val="uk-UA"/>
        </w:rPr>
        <w:t>охолодженню</w:t>
      </w:r>
      <w:r w:rsidR="00274311">
        <w:rPr>
          <w:rFonts w:ascii="Times New Roman" w:hAnsi="Times New Roman" w:cs="Times New Roman"/>
          <w:sz w:val="28"/>
          <w:szCs w:val="28"/>
          <w:lang w:val="uk-UA"/>
        </w:rPr>
        <w:t>;</w:t>
      </w:r>
      <w:r w:rsidRPr="00F37BA5">
        <w:rPr>
          <w:rFonts w:ascii="Times New Roman" w:hAnsi="Times New Roman" w:cs="Times New Roman"/>
          <w:sz w:val="28"/>
          <w:szCs w:val="28"/>
          <w:lang w:val="uk-UA"/>
        </w:rPr>
        <w:t xml:space="preserve"> тиск</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 xml:space="preserve">поз. </w:t>
      </w:r>
      <w:r w:rsidR="00274311">
        <w:rPr>
          <w:rFonts w:ascii="Times New Roman" w:hAnsi="Times New Roman" w:cs="Times New Roman"/>
          <w:sz w:val="28"/>
          <w:szCs w:val="28"/>
          <w:lang w:val="uk-UA"/>
        </w:rPr>
        <w:t>11)</w:t>
      </w:r>
      <w:r w:rsidRPr="00F37BA5">
        <w:rPr>
          <w:rFonts w:ascii="Times New Roman" w:hAnsi="Times New Roman" w:cs="Times New Roman"/>
          <w:sz w:val="28"/>
          <w:szCs w:val="28"/>
          <w:lang w:val="uk-UA"/>
        </w:rPr>
        <w:t xml:space="preserve"> витрата</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 xml:space="preserve">поз. </w:t>
      </w:r>
      <w:r w:rsidR="00274311">
        <w:rPr>
          <w:rFonts w:ascii="Times New Roman" w:hAnsi="Times New Roman" w:cs="Times New Roman"/>
          <w:sz w:val="28"/>
          <w:szCs w:val="28"/>
          <w:lang w:val="uk-UA"/>
        </w:rPr>
        <w:t>16)</w:t>
      </w:r>
      <w:r w:rsidRPr="00F37BA5">
        <w:rPr>
          <w:rFonts w:ascii="Times New Roman" w:hAnsi="Times New Roman" w:cs="Times New Roman"/>
          <w:sz w:val="28"/>
          <w:szCs w:val="28"/>
          <w:lang w:val="uk-UA"/>
        </w:rPr>
        <w:t xml:space="preserve"> і температура</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 xml:space="preserve">поз. </w:t>
      </w:r>
      <w:r w:rsidR="00274311">
        <w:rPr>
          <w:rFonts w:ascii="Times New Roman" w:hAnsi="Times New Roman" w:cs="Times New Roman"/>
          <w:sz w:val="28"/>
          <w:szCs w:val="28"/>
          <w:lang w:val="uk-UA"/>
        </w:rPr>
        <w:t>10)</w:t>
      </w:r>
      <w:r w:rsidRPr="00F37BA5">
        <w:rPr>
          <w:rFonts w:ascii="Times New Roman" w:hAnsi="Times New Roman" w:cs="Times New Roman"/>
          <w:sz w:val="28"/>
          <w:szCs w:val="28"/>
          <w:lang w:val="uk-UA"/>
        </w:rPr>
        <w:t xml:space="preserve"> теплоносія</w:t>
      </w:r>
      <w:r w:rsidR="00274311">
        <w:rPr>
          <w:rFonts w:ascii="Times New Roman" w:hAnsi="Times New Roman" w:cs="Times New Roman"/>
          <w:sz w:val="28"/>
          <w:szCs w:val="28"/>
          <w:lang w:val="uk-UA"/>
        </w:rPr>
        <w:t>,</w:t>
      </w:r>
      <w:r w:rsidRPr="00F37BA5">
        <w:rPr>
          <w:rFonts w:ascii="Times New Roman" w:hAnsi="Times New Roman" w:cs="Times New Roman"/>
          <w:sz w:val="28"/>
          <w:szCs w:val="28"/>
          <w:lang w:val="uk-UA"/>
        </w:rPr>
        <w:t xml:space="preserve"> а також температура нагрітого продукту</w:t>
      </w:r>
      <w:r w:rsidR="00274311">
        <w:rPr>
          <w:rFonts w:ascii="Times New Roman" w:hAnsi="Times New Roman" w:cs="Times New Roman"/>
          <w:sz w:val="28"/>
          <w:szCs w:val="28"/>
          <w:lang w:val="uk-UA"/>
        </w:rPr>
        <w:t xml:space="preserve"> (</w:t>
      </w:r>
      <w:r w:rsidR="00274311" w:rsidRPr="00F37BA5">
        <w:rPr>
          <w:rFonts w:ascii="Times New Roman" w:hAnsi="Times New Roman" w:cs="Times New Roman"/>
          <w:sz w:val="28"/>
          <w:szCs w:val="28"/>
          <w:lang w:val="uk-UA"/>
        </w:rPr>
        <w:t>поз. 1</w:t>
      </w:r>
      <w:r w:rsidR="00274311">
        <w:rPr>
          <w:rFonts w:ascii="Times New Roman" w:hAnsi="Times New Roman" w:cs="Times New Roman"/>
          <w:sz w:val="28"/>
          <w:szCs w:val="28"/>
          <w:lang w:val="uk-UA"/>
        </w:rPr>
        <w:t>9)</w:t>
      </w:r>
      <w:r w:rsidRPr="00F37BA5">
        <w:rPr>
          <w:rFonts w:ascii="Times New Roman" w:hAnsi="Times New Roman" w:cs="Times New Roman"/>
          <w:sz w:val="28"/>
          <w:szCs w:val="28"/>
          <w:lang w:val="uk-UA"/>
        </w:rPr>
        <w:t>.</w:t>
      </w:r>
    </w:p>
    <w:p w14:paraId="319215BD" w14:textId="77777777" w:rsidR="00697ED3" w:rsidRDefault="00697ED3" w:rsidP="003A3A06">
      <w:pPr>
        <w:spacing w:line="360" w:lineRule="auto"/>
        <w:ind w:firstLine="720"/>
        <w:jc w:val="both"/>
        <w:rPr>
          <w:rFonts w:ascii="Times New Roman" w:hAnsi="Times New Roman" w:cs="Times New Roman"/>
          <w:sz w:val="28"/>
          <w:szCs w:val="28"/>
          <w:lang w:val="uk-UA"/>
        </w:rPr>
      </w:pPr>
    </w:p>
    <w:p w14:paraId="3EC3B239" w14:textId="7167262E" w:rsidR="00CF121D" w:rsidRPr="001871A9" w:rsidRDefault="0063569F" w:rsidP="00CF121D">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object w:dxaOrig="10793" w:dyaOrig="4232" w14:anchorId="2C2FB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8pt;height:195.6pt" o:ole="">
            <v:imagedata r:id="rId34" o:title=""/>
          </v:shape>
          <o:OLEObject Type="Embed" ProgID="CorelDRAW.Graphic.13" ShapeID="_x0000_i1025" DrawAspect="Content" ObjectID="_1764361654" r:id="rId35"/>
        </w:object>
      </w:r>
    </w:p>
    <w:p w14:paraId="749903C1" w14:textId="6467F2FE" w:rsidR="00CF121D" w:rsidRDefault="00CF121D" w:rsidP="00CF121D">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00BA0FFF">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w:t>
      </w:r>
      <w:r w:rsidRPr="001871A9">
        <w:rPr>
          <w:rFonts w:ascii="Times New Roman" w:hAnsi="Times New Roman" w:cs="Times New Roman"/>
          <w:sz w:val="28"/>
          <w:szCs w:val="28"/>
          <w:lang w:val="uk-UA"/>
        </w:rPr>
        <w:t>дноконтурн</w:t>
      </w:r>
      <w:r>
        <w:rPr>
          <w:rFonts w:ascii="Times New Roman" w:hAnsi="Times New Roman" w:cs="Times New Roman"/>
          <w:sz w:val="28"/>
          <w:szCs w:val="28"/>
          <w:lang w:val="uk-UA"/>
        </w:rPr>
        <w:t>и</w:t>
      </w:r>
      <w:proofErr w:type="spellEnd"/>
      <w:r w:rsidRPr="001871A9">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1871A9">
        <w:rPr>
          <w:rFonts w:ascii="Times New Roman" w:hAnsi="Times New Roman" w:cs="Times New Roman"/>
          <w:sz w:val="28"/>
          <w:szCs w:val="28"/>
          <w:lang w:val="uk-UA"/>
        </w:rPr>
        <w:t xml:space="preserve"> регулювання</w:t>
      </w:r>
      <w:r>
        <w:rPr>
          <w:rFonts w:ascii="Times New Roman" w:hAnsi="Times New Roman" w:cs="Times New Roman"/>
          <w:sz w:val="28"/>
          <w:szCs w:val="28"/>
          <w:lang w:val="uk-UA"/>
        </w:rPr>
        <w:t>.</w:t>
      </w:r>
    </w:p>
    <w:p w14:paraId="6218CA70" w14:textId="77777777" w:rsidR="008968B6" w:rsidRDefault="008968B6" w:rsidP="00CF121D">
      <w:pPr>
        <w:spacing w:line="360" w:lineRule="auto"/>
        <w:ind w:firstLine="720"/>
        <w:jc w:val="center"/>
        <w:rPr>
          <w:rFonts w:ascii="Times New Roman" w:hAnsi="Times New Roman" w:cs="Times New Roman"/>
          <w:sz w:val="28"/>
          <w:szCs w:val="28"/>
          <w:lang w:val="uk-UA"/>
        </w:rPr>
      </w:pPr>
    </w:p>
    <w:p w14:paraId="5EBBEB38" w14:textId="694C2D37" w:rsidR="00F37BA5" w:rsidRDefault="00F37BA5" w:rsidP="00F37BA5">
      <w:pPr>
        <w:spacing w:line="360" w:lineRule="auto"/>
        <w:ind w:firstLine="720"/>
        <w:jc w:val="center"/>
        <w:rPr>
          <w:sz w:val="20"/>
          <w:szCs w:val="20"/>
        </w:rPr>
      </w:pPr>
      <w:r w:rsidRPr="00F14DBB">
        <w:rPr>
          <w:sz w:val="20"/>
          <w:szCs w:val="20"/>
        </w:rPr>
        <w:object w:dxaOrig="11535" w:dyaOrig="5169" w14:anchorId="5EDDBD39">
          <v:shape id="_x0000_i1026" type="#_x0000_t75" style="width:421.2pt;height:208.8pt" o:ole="">
            <v:imagedata r:id="rId36" o:title=""/>
          </v:shape>
          <o:OLEObject Type="Embed" ProgID="CorelDRAW.Graphic.13" ShapeID="_x0000_i1026" DrawAspect="Content" ObjectID="_1764361655" r:id="rId37"/>
        </w:object>
      </w:r>
    </w:p>
    <w:p w14:paraId="3A4959AD" w14:textId="2FA6CAC6" w:rsidR="00F37BA5" w:rsidRPr="001871A9" w:rsidRDefault="00F37BA5" w:rsidP="00F37BA5">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00BA0FFF">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F37BA5">
        <w:rPr>
          <w:rFonts w:ascii="Times New Roman" w:hAnsi="Times New Roman" w:cs="Times New Roman"/>
          <w:sz w:val="28"/>
          <w:szCs w:val="28"/>
          <w:lang w:val="uk-UA"/>
        </w:rPr>
        <w:t>Технологічні параметри теплообмінника, які підлягають контролю та сигналізації</w:t>
      </w:r>
      <w:r>
        <w:rPr>
          <w:rFonts w:ascii="Times New Roman" w:hAnsi="Times New Roman" w:cs="Times New Roman"/>
          <w:sz w:val="28"/>
          <w:szCs w:val="28"/>
          <w:lang w:val="uk-UA"/>
        </w:rPr>
        <w:t>.</w:t>
      </w:r>
    </w:p>
    <w:p w14:paraId="4B248FA8" w14:textId="77777777" w:rsidR="00D6427C" w:rsidRDefault="00D6427C" w:rsidP="00163C92">
      <w:pPr>
        <w:spacing w:line="360" w:lineRule="auto"/>
        <w:ind w:firstLine="720"/>
        <w:jc w:val="both"/>
        <w:rPr>
          <w:rFonts w:ascii="Times New Roman" w:hAnsi="Times New Roman" w:cs="Times New Roman"/>
          <w:sz w:val="28"/>
          <w:szCs w:val="28"/>
          <w:lang w:val="uk-UA"/>
        </w:rPr>
      </w:pPr>
    </w:p>
    <w:p w14:paraId="692A34E5" w14:textId="2A16E38E" w:rsidR="00163C92" w:rsidRDefault="0063569F" w:rsidP="00163C9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рис. 2.</w:t>
      </w:r>
      <w:r w:rsidR="00BA0FFF">
        <w:rPr>
          <w:rFonts w:ascii="Times New Roman" w:hAnsi="Times New Roman" w:cs="Times New Roman"/>
          <w:sz w:val="28"/>
          <w:szCs w:val="28"/>
          <w:lang w:val="uk-UA"/>
        </w:rPr>
        <w:t>4</w:t>
      </w:r>
      <w:r>
        <w:rPr>
          <w:rFonts w:ascii="Times New Roman" w:hAnsi="Times New Roman" w:cs="Times New Roman"/>
          <w:sz w:val="28"/>
          <w:szCs w:val="28"/>
          <w:lang w:val="uk-UA"/>
        </w:rPr>
        <w:t xml:space="preserve"> показана схема каскадного регулювання </w:t>
      </w:r>
      <w:r w:rsidRPr="0063569F">
        <w:rPr>
          <w:rFonts w:ascii="Times New Roman" w:hAnsi="Times New Roman" w:cs="Times New Roman"/>
          <w:sz w:val="28"/>
          <w:szCs w:val="28"/>
          <w:lang w:val="uk-UA"/>
        </w:rPr>
        <w:t>стабілізації температури продукту</w:t>
      </w:r>
      <w:r>
        <w:rPr>
          <w:rFonts w:ascii="Times New Roman" w:hAnsi="Times New Roman" w:cs="Times New Roman"/>
          <w:sz w:val="28"/>
          <w:szCs w:val="28"/>
          <w:lang w:val="uk-UA"/>
        </w:rPr>
        <w:t xml:space="preserve"> при наявності </w:t>
      </w:r>
      <w:r w:rsidRPr="0063569F">
        <w:rPr>
          <w:rFonts w:ascii="Times New Roman" w:hAnsi="Times New Roman" w:cs="Times New Roman"/>
          <w:sz w:val="28"/>
          <w:szCs w:val="28"/>
          <w:lang w:val="uk-UA"/>
        </w:rPr>
        <w:t>достатньо велик</w:t>
      </w:r>
      <w:r>
        <w:rPr>
          <w:rFonts w:ascii="Times New Roman" w:hAnsi="Times New Roman" w:cs="Times New Roman"/>
          <w:sz w:val="28"/>
          <w:szCs w:val="28"/>
          <w:lang w:val="uk-UA"/>
        </w:rPr>
        <w:t xml:space="preserve">ому </w:t>
      </w:r>
      <w:r w:rsidRPr="0063569F">
        <w:rPr>
          <w:rFonts w:ascii="Times New Roman" w:hAnsi="Times New Roman" w:cs="Times New Roman"/>
          <w:sz w:val="28"/>
          <w:szCs w:val="28"/>
          <w:lang w:val="uk-UA"/>
        </w:rPr>
        <w:t>відхиленн</w:t>
      </w:r>
      <w:r>
        <w:rPr>
          <w:rFonts w:ascii="Times New Roman" w:hAnsi="Times New Roman" w:cs="Times New Roman"/>
          <w:sz w:val="28"/>
          <w:szCs w:val="28"/>
          <w:lang w:val="uk-UA"/>
        </w:rPr>
        <w:t xml:space="preserve">і </w:t>
      </w:r>
      <w:r w:rsidRPr="0063569F">
        <w:rPr>
          <w:rFonts w:ascii="Times New Roman" w:hAnsi="Times New Roman" w:cs="Times New Roman"/>
          <w:sz w:val="28"/>
          <w:szCs w:val="28"/>
          <w:lang w:val="uk-UA"/>
        </w:rPr>
        <w:t>витрати теплоносія від нормованого технічним регламентом значення.</w:t>
      </w:r>
      <w:r w:rsidR="00163C92">
        <w:rPr>
          <w:rFonts w:ascii="Times New Roman" w:hAnsi="Times New Roman" w:cs="Times New Roman"/>
          <w:sz w:val="28"/>
          <w:szCs w:val="28"/>
          <w:lang w:val="uk-UA"/>
        </w:rPr>
        <w:t xml:space="preserve"> На рис.</w:t>
      </w:r>
      <w:r>
        <w:rPr>
          <w:rFonts w:ascii="Times New Roman" w:hAnsi="Times New Roman" w:cs="Times New Roman"/>
          <w:sz w:val="28"/>
          <w:szCs w:val="28"/>
          <w:lang w:val="uk-UA"/>
        </w:rPr>
        <w:t xml:space="preserve"> 2.</w:t>
      </w:r>
      <w:r w:rsidR="00BA0FFF">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proofErr w:type="spellStart"/>
      <w:r w:rsidR="00163C92" w:rsidRPr="0063569F">
        <w:rPr>
          <w:rFonts w:ascii="Times New Roman" w:hAnsi="Times New Roman" w:cs="Times New Roman"/>
          <w:sz w:val="28"/>
          <w:szCs w:val="28"/>
          <w:lang w:val="uk-UA"/>
        </w:rPr>
        <w:t>трьохконтурн</w:t>
      </w:r>
      <w:r w:rsidR="00163C92">
        <w:rPr>
          <w:rFonts w:ascii="Times New Roman" w:hAnsi="Times New Roman" w:cs="Times New Roman"/>
          <w:sz w:val="28"/>
          <w:szCs w:val="28"/>
          <w:lang w:val="uk-UA"/>
        </w:rPr>
        <w:t>а</w:t>
      </w:r>
      <w:proofErr w:type="spellEnd"/>
      <w:r w:rsidR="00163C92" w:rsidRPr="0063569F">
        <w:rPr>
          <w:rFonts w:ascii="Times New Roman" w:hAnsi="Times New Roman" w:cs="Times New Roman"/>
          <w:sz w:val="28"/>
          <w:szCs w:val="28"/>
          <w:lang w:val="uk-UA"/>
        </w:rPr>
        <w:t xml:space="preserve"> каскадн</w:t>
      </w:r>
      <w:r w:rsidR="00163C92">
        <w:rPr>
          <w:rFonts w:ascii="Times New Roman" w:hAnsi="Times New Roman" w:cs="Times New Roman"/>
          <w:sz w:val="28"/>
          <w:szCs w:val="28"/>
          <w:lang w:val="uk-UA"/>
        </w:rPr>
        <w:t>а</w:t>
      </w:r>
      <w:r w:rsidR="00163C92" w:rsidRPr="0063569F">
        <w:rPr>
          <w:rFonts w:ascii="Times New Roman" w:hAnsi="Times New Roman" w:cs="Times New Roman"/>
          <w:sz w:val="28"/>
          <w:szCs w:val="28"/>
          <w:lang w:val="uk-UA"/>
        </w:rPr>
        <w:t xml:space="preserve"> АСР</w:t>
      </w:r>
      <w:r w:rsidR="00163C92">
        <w:rPr>
          <w:rFonts w:ascii="Times New Roman" w:hAnsi="Times New Roman" w:cs="Times New Roman"/>
          <w:sz w:val="28"/>
          <w:szCs w:val="28"/>
          <w:lang w:val="uk-UA"/>
        </w:rPr>
        <w:t xml:space="preserve"> в якої впроваджена схема </w:t>
      </w:r>
      <w:r w:rsidR="00163C92" w:rsidRPr="00163C92">
        <w:rPr>
          <w:rFonts w:ascii="Times New Roman" w:hAnsi="Times New Roman" w:cs="Times New Roman"/>
          <w:sz w:val="28"/>
          <w:szCs w:val="28"/>
          <w:lang w:val="uk-UA"/>
        </w:rPr>
        <w:t>економії витрати теплоносія</w:t>
      </w:r>
      <w:r w:rsidR="00163C92">
        <w:rPr>
          <w:rFonts w:ascii="Times New Roman" w:hAnsi="Times New Roman" w:cs="Times New Roman"/>
          <w:sz w:val="28"/>
          <w:szCs w:val="28"/>
          <w:lang w:val="uk-UA"/>
        </w:rPr>
        <w:t>.</w:t>
      </w:r>
    </w:p>
    <w:p w14:paraId="33DBFFE7" w14:textId="77777777" w:rsidR="008968B6" w:rsidRDefault="008968B6" w:rsidP="00163C92">
      <w:pPr>
        <w:spacing w:line="360" w:lineRule="auto"/>
        <w:ind w:firstLine="720"/>
        <w:jc w:val="both"/>
        <w:rPr>
          <w:rFonts w:ascii="Times New Roman" w:hAnsi="Times New Roman" w:cs="Times New Roman"/>
          <w:sz w:val="28"/>
          <w:szCs w:val="28"/>
          <w:lang w:val="uk-UA"/>
        </w:rPr>
      </w:pPr>
    </w:p>
    <w:p w14:paraId="2298170A" w14:textId="269DD4DC" w:rsidR="00CF121D" w:rsidRDefault="00CF121D" w:rsidP="00274311">
      <w:pPr>
        <w:spacing w:line="360" w:lineRule="auto"/>
        <w:ind w:firstLine="720"/>
        <w:jc w:val="both"/>
        <w:rPr>
          <w:sz w:val="20"/>
          <w:szCs w:val="20"/>
        </w:rPr>
      </w:pPr>
      <w:r w:rsidRPr="00F14DBB">
        <w:rPr>
          <w:sz w:val="20"/>
          <w:szCs w:val="20"/>
        </w:rPr>
        <w:object w:dxaOrig="9714" w:dyaOrig="4994" w14:anchorId="3FB8B260">
          <v:shape id="_x0000_i1027" type="#_x0000_t75" style="width:402pt;height:227.4pt" o:ole="">
            <v:imagedata r:id="rId38" o:title=""/>
          </v:shape>
          <o:OLEObject Type="Embed" ProgID="CorelDRAW.Graphic.13" ShapeID="_x0000_i1027" DrawAspect="Content" ObjectID="_1764361656" r:id="rId39"/>
        </w:object>
      </w:r>
    </w:p>
    <w:p w14:paraId="0AECEED5" w14:textId="6E3141F8" w:rsidR="0063569F" w:rsidRPr="001871A9" w:rsidRDefault="0063569F" w:rsidP="0063569F">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lastRenderedPageBreak/>
        <w:t xml:space="preserve">Рис. </w:t>
      </w:r>
      <w:r>
        <w:rPr>
          <w:rFonts w:ascii="Times New Roman" w:hAnsi="Times New Roman" w:cs="Times New Roman"/>
          <w:sz w:val="28"/>
          <w:szCs w:val="28"/>
          <w:lang w:val="uk-UA"/>
        </w:rPr>
        <w:t>2.</w:t>
      </w:r>
      <w:r w:rsidR="00BA0FFF">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63569F">
        <w:rPr>
          <w:rFonts w:ascii="Times New Roman" w:hAnsi="Times New Roman" w:cs="Times New Roman"/>
          <w:sz w:val="28"/>
          <w:szCs w:val="28"/>
          <w:lang w:val="uk-UA"/>
        </w:rPr>
        <w:t>Стабілізація температури продукту двоконтурною каскадною АСР</w:t>
      </w:r>
      <w:r>
        <w:rPr>
          <w:rFonts w:ascii="Times New Roman" w:hAnsi="Times New Roman" w:cs="Times New Roman"/>
          <w:sz w:val="28"/>
          <w:szCs w:val="28"/>
          <w:lang w:val="uk-UA"/>
        </w:rPr>
        <w:t>.</w:t>
      </w:r>
    </w:p>
    <w:p w14:paraId="68AEF190" w14:textId="77777777" w:rsidR="008968B6" w:rsidRDefault="008968B6" w:rsidP="00A37554">
      <w:pPr>
        <w:spacing w:line="360" w:lineRule="auto"/>
        <w:ind w:firstLine="720"/>
        <w:jc w:val="both"/>
        <w:rPr>
          <w:rFonts w:ascii="Times New Roman" w:hAnsi="Times New Roman" w:cs="Times New Roman"/>
          <w:sz w:val="28"/>
          <w:szCs w:val="28"/>
          <w:lang w:val="uk-UA"/>
        </w:rPr>
      </w:pPr>
    </w:p>
    <w:p w14:paraId="50B197DF" w14:textId="19F50AE0" w:rsidR="00A37554" w:rsidRDefault="00A37554" w:rsidP="00A3755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правило, в системах автоматизації </w:t>
      </w:r>
      <w:r w:rsidRPr="00274311">
        <w:rPr>
          <w:rFonts w:ascii="Times New Roman" w:hAnsi="Times New Roman" w:cs="Times New Roman"/>
          <w:sz w:val="28"/>
          <w:szCs w:val="28"/>
          <w:lang w:val="uk-UA"/>
        </w:rPr>
        <w:t xml:space="preserve">для стабілізації температури </w:t>
      </w:r>
      <w:proofErr w:type="spellStart"/>
      <w:r>
        <w:rPr>
          <w:rFonts w:ascii="Times New Roman" w:hAnsi="Times New Roman" w:cs="Times New Roman"/>
          <w:sz w:val="28"/>
          <w:szCs w:val="28"/>
          <w:lang w:val="uk-UA"/>
        </w:rPr>
        <w:t>к</w:t>
      </w:r>
      <w:r w:rsidRPr="00DA0572">
        <w:rPr>
          <w:rFonts w:ascii="Times New Roman" w:hAnsi="Times New Roman" w:cs="Times New Roman"/>
          <w:sz w:val="28"/>
          <w:szCs w:val="28"/>
          <w:lang w:val="uk-UA"/>
        </w:rPr>
        <w:t>ожухотрубн</w:t>
      </w:r>
      <w:r>
        <w:rPr>
          <w:rFonts w:ascii="Times New Roman" w:hAnsi="Times New Roman" w:cs="Times New Roman"/>
          <w:sz w:val="28"/>
          <w:szCs w:val="28"/>
          <w:lang w:val="uk-UA"/>
        </w:rPr>
        <w:t>их</w:t>
      </w:r>
      <w:proofErr w:type="spellEnd"/>
      <w:r w:rsidRPr="00DA0572">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 xml:space="preserve">ах </w:t>
      </w:r>
      <w:r w:rsidRPr="00274311">
        <w:rPr>
          <w:rFonts w:ascii="Times New Roman" w:hAnsi="Times New Roman" w:cs="Times New Roman"/>
          <w:sz w:val="28"/>
          <w:szCs w:val="28"/>
          <w:lang w:val="uk-UA"/>
        </w:rPr>
        <w:t xml:space="preserve">замість </w:t>
      </w:r>
      <w:proofErr w:type="spellStart"/>
      <w:r>
        <w:rPr>
          <w:rFonts w:ascii="Times New Roman" w:hAnsi="Times New Roman" w:cs="Times New Roman"/>
          <w:sz w:val="28"/>
          <w:szCs w:val="28"/>
          <w:lang w:val="uk-UA"/>
        </w:rPr>
        <w:t>о</w:t>
      </w:r>
      <w:r w:rsidRPr="001871A9">
        <w:rPr>
          <w:rFonts w:ascii="Times New Roman" w:hAnsi="Times New Roman" w:cs="Times New Roman"/>
          <w:sz w:val="28"/>
          <w:szCs w:val="28"/>
          <w:lang w:val="uk-UA"/>
        </w:rPr>
        <w:t>дноконтурн</w:t>
      </w:r>
      <w:r>
        <w:rPr>
          <w:rFonts w:ascii="Times New Roman" w:hAnsi="Times New Roman" w:cs="Times New Roman"/>
          <w:sz w:val="28"/>
          <w:szCs w:val="28"/>
          <w:lang w:val="uk-UA"/>
        </w:rPr>
        <w:t>их</w:t>
      </w:r>
      <w:proofErr w:type="spellEnd"/>
      <w:r w:rsidRPr="001871A9">
        <w:rPr>
          <w:rFonts w:ascii="Times New Roman" w:hAnsi="Times New Roman" w:cs="Times New Roman"/>
          <w:sz w:val="28"/>
          <w:szCs w:val="28"/>
          <w:lang w:val="uk-UA"/>
        </w:rPr>
        <w:t xml:space="preserve"> систем регулювання</w:t>
      </w:r>
      <w:r w:rsidRPr="00274311">
        <w:rPr>
          <w:rFonts w:ascii="Times New Roman" w:hAnsi="Times New Roman" w:cs="Times New Roman"/>
          <w:sz w:val="28"/>
          <w:szCs w:val="28"/>
          <w:lang w:val="uk-UA"/>
        </w:rPr>
        <w:t xml:space="preserve"> використовують каскадні та більш складні принципи регулювання</w:t>
      </w:r>
      <w:r>
        <w:rPr>
          <w:rFonts w:ascii="Times New Roman" w:hAnsi="Times New Roman" w:cs="Times New Roman"/>
          <w:sz w:val="28"/>
          <w:szCs w:val="28"/>
          <w:lang w:val="uk-UA"/>
        </w:rPr>
        <w:t>.</w:t>
      </w:r>
    </w:p>
    <w:p w14:paraId="3EA1C72B" w14:textId="77777777" w:rsidR="00A37554" w:rsidRDefault="00A37554" w:rsidP="00A3755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схема с</w:t>
      </w:r>
      <w:r w:rsidRPr="0063569F">
        <w:rPr>
          <w:rFonts w:ascii="Times New Roman" w:hAnsi="Times New Roman" w:cs="Times New Roman"/>
          <w:sz w:val="28"/>
          <w:szCs w:val="28"/>
          <w:lang w:val="uk-UA"/>
        </w:rPr>
        <w:t>табілізація температури</w:t>
      </w:r>
      <w:r>
        <w:rPr>
          <w:rFonts w:ascii="Times New Roman" w:hAnsi="Times New Roman" w:cs="Times New Roman"/>
          <w:sz w:val="28"/>
          <w:szCs w:val="28"/>
          <w:lang w:val="uk-UA"/>
        </w:rPr>
        <w:t xml:space="preserve"> продукту на виході </w:t>
      </w:r>
      <w:r w:rsidRPr="00DA0572">
        <w:rPr>
          <w:rFonts w:ascii="Times New Roman" w:hAnsi="Times New Roman" w:cs="Times New Roman"/>
          <w:sz w:val="28"/>
          <w:szCs w:val="28"/>
          <w:lang w:val="uk-UA"/>
        </w:rPr>
        <w:t>теплообмінник</w:t>
      </w:r>
      <w:r>
        <w:rPr>
          <w:rFonts w:ascii="Times New Roman" w:hAnsi="Times New Roman" w:cs="Times New Roman"/>
          <w:sz w:val="28"/>
          <w:szCs w:val="28"/>
          <w:lang w:val="uk-UA"/>
        </w:rPr>
        <w:t xml:space="preserve">а може бути реалізовано за допомогою схем </w:t>
      </w:r>
      <w:r w:rsidRPr="00D93923">
        <w:rPr>
          <w:rFonts w:ascii="Times New Roman" w:hAnsi="Times New Roman" w:cs="Times New Roman"/>
          <w:sz w:val="28"/>
          <w:szCs w:val="28"/>
          <w:lang w:val="uk-UA"/>
        </w:rPr>
        <w:t>за комбінованим принципом</w:t>
      </w:r>
      <w:r>
        <w:rPr>
          <w:rFonts w:ascii="Times New Roman" w:hAnsi="Times New Roman" w:cs="Times New Roman"/>
          <w:sz w:val="28"/>
          <w:szCs w:val="28"/>
          <w:lang w:val="uk-UA"/>
        </w:rPr>
        <w:t xml:space="preserve">, </w:t>
      </w:r>
      <w:r w:rsidRPr="00D93923">
        <w:rPr>
          <w:rFonts w:ascii="Times New Roman" w:hAnsi="Times New Roman" w:cs="Times New Roman"/>
          <w:sz w:val="28"/>
          <w:szCs w:val="28"/>
          <w:lang w:val="uk-UA"/>
        </w:rPr>
        <w:t>з використанням АСР співвідношенням потоків</w:t>
      </w:r>
      <w:r>
        <w:rPr>
          <w:rFonts w:ascii="Times New Roman" w:hAnsi="Times New Roman" w:cs="Times New Roman"/>
          <w:sz w:val="28"/>
          <w:szCs w:val="28"/>
          <w:lang w:val="uk-UA"/>
        </w:rPr>
        <w:t xml:space="preserve"> та </w:t>
      </w:r>
      <w:r w:rsidRPr="00A7068E">
        <w:rPr>
          <w:rFonts w:ascii="Times New Roman" w:hAnsi="Times New Roman" w:cs="Times New Roman"/>
          <w:sz w:val="28"/>
          <w:szCs w:val="28"/>
          <w:lang w:val="uk-UA"/>
        </w:rPr>
        <w:t>з використанням АСР з додатковим імпульсом за похідною</w:t>
      </w:r>
      <w:r>
        <w:rPr>
          <w:rFonts w:ascii="Times New Roman" w:hAnsi="Times New Roman" w:cs="Times New Roman"/>
          <w:sz w:val="28"/>
          <w:szCs w:val="28"/>
          <w:lang w:val="uk-UA"/>
        </w:rPr>
        <w:t>.</w:t>
      </w:r>
    </w:p>
    <w:p w14:paraId="0F09502B" w14:textId="77777777" w:rsidR="00CF121D" w:rsidRDefault="00CF121D" w:rsidP="00274311">
      <w:pPr>
        <w:spacing w:line="360" w:lineRule="auto"/>
        <w:ind w:firstLine="720"/>
        <w:jc w:val="both"/>
        <w:rPr>
          <w:rFonts w:ascii="Times New Roman" w:hAnsi="Times New Roman" w:cs="Times New Roman"/>
          <w:sz w:val="28"/>
          <w:szCs w:val="28"/>
          <w:lang w:val="uk-UA"/>
        </w:rPr>
      </w:pPr>
    </w:p>
    <w:p w14:paraId="63D916EE" w14:textId="1D65A74C" w:rsidR="00F37BA5" w:rsidRDefault="0063569F" w:rsidP="003A3A06">
      <w:pPr>
        <w:spacing w:line="360" w:lineRule="auto"/>
        <w:ind w:firstLine="720"/>
        <w:jc w:val="both"/>
        <w:rPr>
          <w:sz w:val="20"/>
          <w:szCs w:val="20"/>
        </w:rPr>
      </w:pPr>
      <w:r w:rsidRPr="00F14DBB">
        <w:rPr>
          <w:sz w:val="20"/>
          <w:szCs w:val="20"/>
        </w:rPr>
        <w:object w:dxaOrig="10011" w:dyaOrig="4969" w14:anchorId="76EB0C7D">
          <v:shape id="_x0000_i1028" type="#_x0000_t75" style="width:405pt;height:215.4pt" o:ole="">
            <v:imagedata r:id="rId40" o:title=""/>
          </v:shape>
          <o:OLEObject Type="Embed" ProgID="CorelDRAW.Graphic.13" ShapeID="_x0000_i1028" DrawAspect="Content" ObjectID="_1764361657" r:id="rId41"/>
        </w:object>
      </w:r>
    </w:p>
    <w:p w14:paraId="4C977141" w14:textId="6B48F504" w:rsidR="0063569F" w:rsidRPr="001871A9" w:rsidRDefault="0063569F" w:rsidP="0063569F">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t xml:space="preserve">Рис. </w:t>
      </w:r>
      <w:r>
        <w:rPr>
          <w:rFonts w:ascii="Times New Roman" w:hAnsi="Times New Roman" w:cs="Times New Roman"/>
          <w:sz w:val="28"/>
          <w:szCs w:val="28"/>
          <w:lang w:val="uk-UA"/>
        </w:rPr>
        <w:t>2.</w:t>
      </w:r>
      <w:r w:rsidR="00BA0FFF">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63569F">
        <w:rPr>
          <w:rFonts w:ascii="Times New Roman" w:hAnsi="Times New Roman" w:cs="Times New Roman"/>
          <w:sz w:val="28"/>
          <w:szCs w:val="28"/>
          <w:lang w:val="uk-UA"/>
        </w:rPr>
        <w:t xml:space="preserve">Стабілізація температури продукту </w:t>
      </w:r>
      <w:proofErr w:type="spellStart"/>
      <w:r w:rsidRPr="0063569F">
        <w:rPr>
          <w:rFonts w:ascii="Times New Roman" w:hAnsi="Times New Roman" w:cs="Times New Roman"/>
          <w:sz w:val="28"/>
          <w:szCs w:val="28"/>
          <w:lang w:val="uk-UA"/>
        </w:rPr>
        <w:t>трьохконтурною</w:t>
      </w:r>
      <w:proofErr w:type="spellEnd"/>
      <w:r w:rsidRPr="0063569F">
        <w:rPr>
          <w:rFonts w:ascii="Times New Roman" w:hAnsi="Times New Roman" w:cs="Times New Roman"/>
          <w:sz w:val="28"/>
          <w:szCs w:val="28"/>
          <w:lang w:val="uk-UA"/>
        </w:rPr>
        <w:t xml:space="preserve"> каскадною АСР</w:t>
      </w:r>
    </w:p>
    <w:p w14:paraId="1ED0D3CB" w14:textId="77777777" w:rsidR="00AB4EA3" w:rsidRDefault="009B11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5862023" w14:textId="30243290" w:rsidR="00AB4EA3" w:rsidRDefault="00AB4EA3" w:rsidP="00AB4EA3">
      <w:pPr>
        <w:jc w:val="center"/>
        <w:rPr>
          <w:rFonts w:ascii="Times New Roman" w:hAnsi="Times New Roman" w:cs="Times New Roman"/>
          <w:sz w:val="28"/>
          <w:szCs w:val="28"/>
          <w:lang w:val="uk-UA"/>
        </w:rPr>
      </w:pPr>
      <w:r>
        <w:rPr>
          <w:rFonts w:ascii="Times New Roman" w:hAnsi="Times New Roman" w:cs="Times New Roman"/>
          <w:b/>
          <w:bCs/>
          <w:caps/>
          <w:sz w:val="28"/>
          <w:szCs w:val="28"/>
          <w:lang w:val="uk-UA"/>
        </w:rPr>
        <w:lastRenderedPageBreak/>
        <w:t>3</w:t>
      </w:r>
      <w:r w:rsidRPr="00EC27AB">
        <w:rPr>
          <w:rFonts w:ascii="Times New Roman" w:hAnsi="Times New Roman" w:cs="Times New Roman"/>
          <w:b/>
          <w:bCs/>
          <w:caps/>
          <w:sz w:val="28"/>
          <w:szCs w:val="28"/>
          <w:lang w:val="uk-UA"/>
        </w:rPr>
        <w:t>.</w:t>
      </w:r>
      <w:r>
        <w:rPr>
          <w:rFonts w:ascii="Times New Roman" w:hAnsi="Times New Roman" w:cs="Times New Roman"/>
          <w:b/>
          <w:bCs/>
          <w:caps/>
          <w:sz w:val="28"/>
          <w:szCs w:val="28"/>
          <w:lang w:val="uk-UA"/>
        </w:rPr>
        <w:t xml:space="preserve"> </w:t>
      </w:r>
      <w:r w:rsidRPr="00AB4EA3">
        <w:rPr>
          <w:rFonts w:ascii="Times New Roman" w:hAnsi="Times New Roman" w:cs="Times New Roman"/>
          <w:b/>
          <w:bCs/>
          <w:caps/>
          <w:sz w:val="28"/>
          <w:szCs w:val="28"/>
          <w:lang w:val="uk-UA"/>
        </w:rPr>
        <w:t>Розробка та аналіз математичних моделей процесу підігрівання газоподібного аміаку</w:t>
      </w:r>
    </w:p>
    <w:p w14:paraId="3220FB40" w14:textId="358BE403" w:rsidR="00AB4EA3" w:rsidRDefault="00AB4EA3" w:rsidP="00AB4EA3">
      <w:pPr>
        <w:spacing w:line="360" w:lineRule="auto"/>
        <w:ind w:firstLine="720"/>
        <w:jc w:val="center"/>
        <w:rPr>
          <w:rFonts w:ascii="Times New Roman" w:hAnsi="Times New Roman" w:cs="Times New Roman"/>
          <w:sz w:val="28"/>
          <w:szCs w:val="28"/>
          <w:lang w:val="uk-UA"/>
        </w:rPr>
      </w:pPr>
    </w:p>
    <w:p w14:paraId="6B75463C" w14:textId="1402D08C" w:rsidR="00AB4EA3" w:rsidRDefault="00A35323" w:rsidP="00AB4EA3">
      <w:pPr>
        <w:spacing w:line="360" w:lineRule="auto"/>
        <w:ind w:firstLine="720"/>
        <w:jc w:val="both"/>
        <w:rPr>
          <w:rFonts w:ascii="Times New Roman" w:hAnsi="Times New Roman" w:cs="Times New Roman"/>
          <w:sz w:val="28"/>
          <w:szCs w:val="28"/>
          <w:lang w:val="uk-UA"/>
        </w:rPr>
      </w:pPr>
      <w:proofErr w:type="spellStart"/>
      <w:r w:rsidRPr="00A35323">
        <w:rPr>
          <w:rFonts w:ascii="Times New Roman" w:hAnsi="Times New Roman" w:cs="Times New Roman"/>
          <w:sz w:val="28"/>
          <w:szCs w:val="28"/>
          <w:lang w:val="uk-UA"/>
        </w:rPr>
        <w:t>Кожухотрубний</w:t>
      </w:r>
      <w:proofErr w:type="spellEnd"/>
      <w:r w:rsidRPr="00A35323">
        <w:rPr>
          <w:rFonts w:ascii="Times New Roman" w:hAnsi="Times New Roman" w:cs="Times New Roman"/>
          <w:sz w:val="28"/>
          <w:szCs w:val="28"/>
          <w:lang w:val="uk-UA"/>
        </w:rPr>
        <w:t xml:space="preserve"> теплообмінник має одну вихідну величину – температуру нагрітого продукту на виході (</w:t>
      </w:r>
      <w:proofErr w:type="spellStart"/>
      <w:r w:rsidRPr="00F442AA">
        <w:rPr>
          <w:rFonts w:ascii="Times New Roman" w:hAnsi="Times New Roman" w:cs="Times New Roman"/>
          <w:i/>
          <w:iCs/>
          <w:sz w:val="28"/>
          <w:szCs w:val="28"/>
          <w:lang w:val="uk-UA"/>
        </w:rPr>
        <w:t>Тр</w:t>
      </w:r>
      <w:proofErr w:type="spellEnd"/>
      <w:r w:rsidRPr="00A35323">
        <w:rPr>
          <w:rFonts w:ascii="Times New Roman" w:hAnsi="Times New Roman" w:cs="Times New Roman"/>
          <w:sz w:val="28"/>
          <w:szCs w:val="28"/>
          <w:lang w:val="uk-UA"/>
        </w:rPr>
        <w:t>).</w:t>
      </w:r>
      <w:r w:rsidR="003E46FB">
        <w:rPr>
          <w:rFonts w:ascii="Times New Roman" w:hAnsi="Times New Roman" w:cs="Times New Roman"/>
          <w:sz w:val="28"/>
          <w:szCs w:val="28"/>
          <w:lang w:val="uk-UA"/>
        </w:rPr>
        <w:t xml:space="preserve"> Т</w:t>
      </w:r>
      <w:r w:rsidRPr="00A35323">
        <w:rPr>
          <w:rFonts w:ascii="Times New Roman" w:hAnsi="Times New Roman" w:cs="Times New Roman"/>
          <w:sz w:val="28"/>
          <w:szCs w:val="28"/>
          <w:lang w:val="uk-UA"/>
        </w:rPr>
        <w:t xml:space="preserve">еплоносієм є перегріта водяна пара. Структурно-логічна схема </w:t>
      </w:r>
      <w:proofErr w:type="spellStart"/>
      <w:r w:rsidRPr="00A35323">
        <w:rPr>
          <w:rFonts w:ascii="Times New Roman" w:hAnsi="Times New Roman" w:cs="Times New Roman"/>
          <w:sz w:val="28"/>
          <w:szCs w:val="28"/>
          <w:lang w:val="uk-UA"/>
        </w:rPr>
        <w:t>кожухотрубного</w:t>
      </w:r>
      <w:proofErr w:type="spellEnd"/>
      <w:r w:rsidRPr="00A35323">
        <w:rPr>
          <w:rFonts w:ascii="Times New Roman" w:hAnsi="Times New Roman" w:cs="Times New Roman"/>
          <w:sz w:val="28"/>
          <w:szCs w:val="28"/>
          <w:lang w:val="uk-UA"/>
        </w:rPr>
        <w:t xml:space="preserve"> теплообмінника приведена на рис. </w:t>
      </w:r>
      <w:r>
        <w:rPr>
          <w:rFonts w:ascii="Times New Roman" w:hAnsi="Times New Roman" w:cs="Times New Roman"/>
          <w:sz w:val="28"/>
          <w:szCs w:val="28"/>
          <w:lang w:val="uk-UA"/>
        </w:rPr>
        <w:t>3</w:t>
      </w:r>
      <w:r w:rsidRPr="00A35323">
        <w:rPr>
          <w:rFonts w:ascii="Times New Roman" w:hAnsi="Times New Roman" w:cs="Times New Roman"/>
          <w:sz w:val="28"/>
          <w:szCs w:val="28"/>
          <w:lang w:val="uk-UA"/>
        </w:rPr>
        <w:t>.1.</w:t>
      </w:r>
    </w:p>
    <w:p w14:paraId="237B451D" w14:textId="77777777" w:rsidR="00A35323" w:rsidRDefault="00A35323" w:rsidP="00AB4EA3">
      <w:pPr>
        <w:spacing w:line="360" w:lineRule="auto"/>
        <w:ind w:firstLine="720"/>
        <w:jc w:val="both"/>
        <w:rPr>
          <w:rFonts w:ascii="Times New Roman" w:hAnsi="Times New Roman" w:cs="Times New Roman"/>
          <w:sz w:val="28"/>
          <w:szCs w:val="28"/>
          <w:lang w:val="uk-UA"/>
        </w:rPr>
      </w:pPr>
    </w:p>
    <w:p w14:paraId="36608C5C" w14:textId="2B2CBCFA" w:rsidR="00A35323" w:rsidRPr="00A35323" w:rsidRDefault="00A35323" w:rsidP="003C71F7">
      <w:pPr>
        <w:spacing w:after="0" w:line="360" w:lineRule="auto"/>
        <w:jc w:val="center"/>
        <w:rPr>
          <w:rFonts w:ascii="Times New Roman" w:eastAsia="Times New Roman" w:hAnsi="Times New Roman" w:cs="Times New Roman"/>
          <w:sz w:val="24"/>
          <w:szCs w:val="24"/>
          <w:lang w:val="ru-UA" w:eastAsia="ru-UA"/>
        </w:rPr>
      </w:pPr>
      <w:r w:rsidRPr="00A35323">
        <w:rPr>
          <w:rFonts w:ascii="Times New Roman" w:eastAsia="Times New Roman" w:hAnsi="Times New Roman" w:cs="Times New Roman"/>
          <w:noProof/>
          <w:sz w:val="24"/>
          <w:szCs w:val="24"/>
          <w:lang w:eastAsia="ru-RU"/>
        </w:rPr>
        <w:drawing>
          <wp:inline distT="0" distB="0" distL="0" distR="0" wp14:anchorId="0D1D4158" wp14:editId="1ED34C8F">
            <wp:extent cx="5940425" cy="1891665"/>
            <wp:effectExtent l="0" t="0" r="0" b="0"/>
            <wp:docPr id="12978630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1891665"/>
                    </a:xfrm>
                    <a:prstGeom prst="rect">
                      <a:avLst/>
                    </a:prstGeom>
                    <a:noFill/>
                    <a:ln>
                      <a:noFill/>
                    </a:ln>
                  </pic:spPr>
                </pic:pic>
              </a:graphicData>
            </a:graphic>
          </wp:inline>
        </w:drawing>
      </w:r>
    </w:p>
    <w:p w14:paraId="546FA358" w14:textId="64E04A65" w:rsidR="00A35323" w:rsidRPr="00A35323" w:rsidRDefault="00A35323" w:rsidP="003C71F7">
      <w:pPr>
        <w:spacing w:line="360" w:lineRule="auto"/>
        <w:ind w:firstLine="720"/>
        <w:jc w:val="center"/>
        <w:rPr>
          <w:rFonts w:ascii="Times New Roman" w:hAnsi="Times New Roman" w:cs="Times New Roman"/>
          <w:sz w:val="28"/>
          <w:szCs w:val="28"/>
        </w:rPr>
      </w:pPr>
      <w:r w:rsidRPr="001871A9">
        <w:rPr>
          <w:rFonts w:ascii="Times New Roman" w:hAnsi="Times New Roman" w:cs="Times New Roman"/>
          <w:sz w:val="28"/>
          <w:szCs w:val="28"/>
          <w:lang w:val="uk-UA"/>
        </w:rPr>
        <w:t xml:space="preserve">Рис. </w:t>
      </w:r>
      <w:r w:rsidRPr="00A35323">
        <w:rPr>
          <w:rFonts w:ascii="Times New Roman" w:hAnsi="Times New Roman" w:cs="Times New Roman"/>
          <w:sz w:val="28"/>
          <w:szCs w:val="28"/>
        </w:rPr>
        <w:t>3</w:t>
      </w:r>
      <w:r>
        <w:rPr>
          <w:rFonts w:ascii="Times New Roman" w:hAnsi="Times New Roman" w:cs="Times New Roman"/>
          <w:sz w:val="28"/>
          <w:szCs w:val="28"/>
          <w:lang w:val="uk-UA"/>
        </w:rPr>
        <w:t>.</w:t>
      </w:r>
      <w:r w:rsidRPr="00A35323">
        <w:rPr>
          <w:rFonts w:ascii="Times New Roman" w:hAnsi="Times New Roman" w:cs="Times New Roman"/>
          <w:sz w:val="28"/>
          <w:szCs w:val="28"/>
        </w:rPr>
        <w:t>1</w:t>
      </w:r>
      <w:r>
        <w:rPr>
          <w:rFonts w:ascii="Times New Roman" w:hAnsi="Times New Roman" w:cs="Times New Roman"/>
          <w:sz w:val="28"/>
          <w:szCs w:val="28"/>
          <w:lang w:val="uk-UA"/>
        </w:rPr>
        <w:t xml:space="preserve">. </w:t>
      </w:r>
      <w:r w:rsidRPr="00A35323">
        <w:rPr>
          <w:rFonts w:ascii="Times New Roman" w:hAnsi="Times New Roman" w:cs="Times New Roman"/>
          <w:sz w:val="28"/>
          <w:szCs w:val="28"/>
          <w:lang w:val="uk-UA"/>
        </w:rPr>
        <w:t>Структурно-логічна схема підігрівача аміаку</w:t>
      </w:r>
    </w:p>
    <w:p w14:paraId="15E99284" w14:textId="77777777" w:rsidR="003C71F7" w:rsidRDefault="003C71F7" w:rsidP="00CC4ECE">
      <w:pPr>
        <w:spacing w:line="360" w:lineRule="auto"/>
        <w:ind w:firstLine="720"/>
        <w:jc w:val="both"/>
        <w:rPr>
          <w:rFonts w:ascii="Times New Roman" w:hAnsi="Times New Roman" w:cs="Times New Roman"/>
          <w:sz w:val="28"/>
          <w:szCs w:val="28"/>
          <w:lang w:val="uk-UA"/>
        </w:rPr>
      </w:pPr>
    </w:p>
    <w:p w14:paraId="705435E7" w14:textId="5DC62796" w:rsidR="00CC4ECE" w:rsidRPr="00CC4ECE" w:rsidRDefault="00CC4ECE" w:rsidP="00CC4ECE">
      <w:pPr>
        <w:spacing w:line="360" w:lineRule="auto"/>
        <w:ind w:firstLine="720"/>
        <w:jc w:val="both"/>
        <w:rPr>
          <w:rFonts w:ascii="Times New Roman" w:hAnsi="Times New Roman" w:cs="Times New Roman"/>
          <w:sz w:val="28"/>
          <w:szCs w:val="28"/>
          <w:lang w:val="uk-UA"/>
        </w:rPr>
      </w:pPr>
      <w:r w:rsidRPr="00CC4ECE">
        <w:rPr>
          <w:rFonts w:ascii="Times New Roman" w:hAnsi="Times New Roman" w:cs="Times New Roman"/>
          <w:sz w:val="28"/>
          <w:szCs w:val="28"/>
          <w:lang w:val="uk-UA"/>
        </w:rPr>
        <w:t xml:space="preserve">де </w:t>
      </w:r>
      <w:r w:rsidRPr="00D959A1">
        <w:rPr>
          <w:rFonts w:ascii="Times New Roman" w:hAnsi="Times New Roman" w:cs="Times New Roman"/>
          <w:i/>
          <w:iCs/>
          <w:sz w:val="28"/>
          <w:szCs w:val="28"/>
          <w:lang w:val="uk-UA"/>
        </w:rPr>
        <w:t>Fт</w:t>
      </w:r>
      <w:r w:rsidRPr="00CC4ECE">
        <w:rPr>
          <w:rFonts w:ascii="Times New Roman" w:hAnsi="Times New Roman" w:cs="Times New Roman"/>
          <w:sz w:val="28"/>
          <w:szCs w:val="28"/>
          <w:lang w:val="uk-UA"/>
        </w:rPr>
        <w:t xml:space="preserve"> – вхідне значення – витрата </w:t>
      </w:r>
      <w:proofErr w:type="spellStart"/>
      <w:r w:rsidRPr="00CC4ECE">
        <w:rPr>
          <w:rFonts w:ascii="Times New Roman" w:hAnsi="Times New Roman" w:cs="Times New Roman"/>
          <w:sz w:val="28"/>
          <w:szCs w:val="28"/>
          <w:lang w:val="uk-UA"/>
        </w:rPr>
        <w:t>гріючого</w:t>
      </w:r>
      <w:proofErr w:type="spellEnd"/>
      <w:r w:rsidRPr="00CC4ECE">
        <w:rPr>
          <w:rFonts w:ascii="Times New Roman" w:hAnsi="Times New Roman" w:cs="Times New Roman"/>
          <w:sz w:val="28"/>
          <w:szCs w:val="28"/>
          <w:lang w:val="uk-UA"/>
        </w:rPr>
        <w:t xml:space="preserve"> компонента,</w:t>
      </w:r>
    </w:p>
    <w:p w14:paraId="69A4BF80" w14:textId="77777777" w:rsidR="00CC4ECE" w:rsidRPr="00CC4ECE" w:rsidRDefault="00CC4ECE" w:rsidP="00CC4ECE">
      <w:pPr>
        <w:spacing w:line="360" w:lineRule="auto"/>
        <w:ind w:firstLine="720"/>
        <w:jc w:val="both"/>
        <w:rPr>
          <w:rFonts w:ascii="Times New Roman" w:hAnsi="Times New Roman" w:cs="Times New Roman"/>
          <w:sz w:val="28"/>
          <w:szCs w:val="28"/>
          <w:lang w:val="uk-UA"/>
        </w:rPr>
      </w:pPr>
      <w:proofErr w:type="spellStart"/>
      <w:r w:rsidRPr="00D959A1">
        <w:rPr>
          <w:rFonts w:ascii="Times New Roman" w:hAnsi="Times New Roman" w:cs="Times New Roman"/>
          <w:i/>
          <w:iCs/>
          <w:sz w:val="28"/>
          <w:szCs w:val="28"/>
          <w:lang w:val="uk-UA"/>
        </w:rPr>
        <w:t>Tp</w:t>
      </w:r>
      <w:proofErr w:type="spellEnd"/>
      <w:r w:rsidRPr="00CC4ECE">
        <w:rPr>
          <w:rFonts w:ascii="Times New Roman" w:hAnsi="Times New Roman" w:cs="Times New Roman"/>
          <w:sz w:val="28"/>
          <w:szCs w:val="28"/>
          <w:lang w:val="uk-UA"/>
        </w:rPr>
        <w:t xml:space="preserve"> – вихідне значення – температура,</w:t>
      </w:r>
    </w:p>
    <w:p w14:paraId="0A54533B" w14:textId="443E59BC" w:rsidR="00A35323" w:rsidRDefault="00CC4ECE" w:rsidP="00CC4ECE">
      <w:pPr>
        <w:spacing w:line="360" w:lineRule="auto"/>
        <w:ind w:firstLine="720"/>
        <w:jc w:val="both"/>
        <w:rPr>
          <w:rFonts w:ascii="Times New Roman" w:hAnsi="Times New Roman" w:cs="Times New Roman"/>
          <w:sz w:val="28"/>
          <w:szCs w:val="28"/>
          <w:lang w:val="uk-UA"/>
        </w:rPr>
      </w:pPr>
      <w:proofErr w:type="spellStart"/>
      <w:r w:rsidRPr="00D959A1">
        <w:rPr>
          <w:rFonts w:ascii="Times New Roman" w:hAnsi="Times New Roman" w:cs="Times New Roman"/>
          <w:i/>
          <w:iCs/>
          <w:sz w:val="28"/>
          <w:szCs w:val="28"/>
          <w:lang w:val="uk-UA"/>
        </w:rPr>
        <w:t>Tz</w:t>
      </w:r>
      <w:proofErr w:type="spellEnd"/>
      <w:r w:rsidRPr="00D959A1">
        <w:rPr>
          <w:rFonts w:ascii="Times New Roman" w:hAnsi="Times New Roman" w:cs="Times New Roman"/>
          <w:i/>
          <w:iCs/>
          <w:sz w:val="28"/>
          <w:szCs w:val="28"/>
          <w:lang w:val="uk-UA"/>
        </w:rPr>
        <w:t>(а)</w:t>
      </w:r>
      <w:r w:rsidR="00D959A1">
        <w:rPr>
          <w:rFonts w:ascii="Times New Roman" w:hAnsi="Times New Roman" w:cs="Times New Roman"/>
          <w:sz w:val="28"/>
          <w:szCs w:val="28"/>
          <w:lang w:val="uk-UA"/>
        </w:rPr>
        <w:t>,</w:t>
      </w:r>
      <w:r w:rsidRPr="00CC4ECE">
        <w:rPr>
          <w:rFonts w:ascii="Times New Roman" w:hAnsi="Times New Roman" w:cs="Times New Roman"/>
          <w:sz w:val="28"/>
          <w:szCs w:val="28"/>
          <w:lang w:val="uk-UA"/>
        </w:rPr>
        <w:t xml:space="preserve"> </w:t>
      </w:r>
      <w:proofErr w:type="spellStart"/>
      <w:r w:rsidRPr="00D959A1">
        <w:rPr>
          <w:rFonts w:ascii="Times New Roman" w:hAnsi="Times New Roman" w:cs="Times New Roman"/>
          <w:i/>
          <w:iCs/>
          <w:sz w:val="28"/>
          <w:szCs w:val="28"/>
          <w:lang w:val="uk-UA"/>
        </w:rPr>
        <w:t>Fz</w:t>
      </w:r>
      <w:proofErr w:type="spellEnd"/>
      <w:r w:rsidRPr="00D959A1">
        <w:rPr>
          <w:rFonts w:ascii="Times New Roman" w:hAnsi="Times New Roman" w:cs="Times New Roman"/>
          <w:i/>
          <w:iCs/>
          <w:sz w:val="28"/>
          <w:szCs w:val="28"/>
          <w:lang w:val="uk-UA"/>
        </w:rPr>
        <w:t>(а)</w:t>
      </w:r>
      <w:r w:rsidRPr="00CC4ECE">
        <w:rPr>
          <w:rFonts w:ascii="Times New Roman" w:hAnsi="Times New Roman" w:cs="Times New Roman"/>
          <w:sz w:val="28"/>
          <w:szCs w:val="28"/>
          <w:lang w:val="uk-UA"/>
        </w:rPr>
        <w:t>– збурюючи параметри.</w:t>
      </w:r>
    </w:p>
    <w:p w14:paraId="6EAD5E04" w14:textId="77777777" w:rsidR="00A9424D" w:rsidRDefault="00A9424D" w:rsidP="00CC4ECE">
      <w:pPr>
        <w:spacing w:line="360" w:lineRule="auto"/>
        <w:ind w:firstLine="720"/>
        <w:jc w:val="both"/>
        <w:rPr>
          <w:rFonts w:ascii="Times New Roman" w:hAnsi="Times New Roman" w:cs="Times New Roman"/>
          <w:sz w:val="28"/>
          <w:szCs w:val="28"/>
          <w:lang w:val="uk-UA"/>
        </w:rPr>
      </w:pPr>
    </w:p>
    <w:p w14:paraId="72F9D58D" w14:textId="28823F17" w:rsidR="00CC4ECE" w:rsidRDefault="00A9424D" w:rsidP="00CC4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як регулювання температури здійснюється за допомогою клапана, </w:t>
      </w:r>
      <w:r w:rsidRPr="00A9424D">
        <w:rPr>
          <w:rFonts w:ascii="Times New Roman" w:hAnsi="Times New Roman" w:cs="Times New Roman"/>
          <w:sz w:val="28"/>
          <w:szCs w:val="28"/>
          <w:lang w:val="uk-UA"/>
        </w:rPr>
        <w:t>який встановлюється</w:t>
      </w:r>
      <w:r>
        <w:rPr>
          <w:rFonts w:ascii="Times New Roman" w:hAnsi="Times New Roman" w:cs="Times New Roman"/>
          <w:sz w:val="28"/>
          <w:szCs w:val="28"/>
          <w:lang w:val="uk-UA"/>
        </w:rPr>
        <w:t xml:space="preserve"> на </w:t>
      </w:r>
      <w:r w:rsidR="00D6427C" w:rsidRPr="00BA0FFF">
        <w:rPr>
          <w:rFonts w:ascii="Times New Roman" w:hAnsi="Times New Roman" w:cs="Times New Roman"/>
          <w:sz w:val="28"/>
          <w:szCs w:val="28"/>
          <w:lang w:val="uk-UA"/>
        </w:rPr>
        <w:t>трубопровод</w:t>
      </w:r>
      <w:r w:rsidR="00D6427C">
        <w:rPr>
          <w:rFonts w:ascii="Times New Roman" w:hAnsi="Times New Roman" w:cs="Times New Roman"/>
          <w:sz w:val="28"/>
          <w:szCs w:val="28"/>
          <w:lang w:val="uk-UA"/>
        </w:rPr>
        <w:t>і</w:t>
      </w:r>
      <w:r w:rsidR="00D6427C" w:rsidRPr="00BA0F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подання </w:t>
      </w:r>
      <w:r w:rsidR="00D6427C" w:rsidRPr="00C40CB6">
        <w:rPr>
          <w:rFonts w:ascii="Times New Roman" w:hAnsi="Times New Roman" w:cs="Times New Roman"/>
          <w:sz w:val="28"/>
          <w:szCs w:val="28"/>
          <w:lang w:val="uk-UA"/>
        </w:rPr>
        <w:t>пара</w:t>
      </w:r>
      <w:r w:rsidR="00D6427C">
        <w:rPr>
          <w:rFonts w:ascii="Times New Roman" w:hAnsi="Times New Roman" w:cs="Times New Roman"/>
          <w:sz w:val="28"/>
          <w:szCs w:val="28"/>
          <w:lang w:val="uk-UA"/>
        </w:rPr>
        <w:t xml:space="preserve">, </w:t>
      </w:r>
      <w:r w:rsidR="00D6427C" w:rsidRPr="00D6427C">
        <w:rPr>
          <w:rFonts w:ascii="Times New Roman" w:hAnsi="Times New Roman" w:cs="Times New Roman"/>
          <w:sz w:val="28"/>
          <w:szCs w:val="28"/>
          <w:lang w:val="uk-UA"/>
        </w:rPr>
        <w:t>то розглянемо</w:t>
      </w:r>
      <w:r w:rsidR="00D6427C">
        <w:rPr>
          <w:rFonts w:ascii="Times New Roman" w:hAnsi="Times New Roman" w:cs="Times New Roman"/>
          <w:sz w:val="28"/>
          <w:szCs w:val="28"/>
          <w:lang w:val="uk-UA"/>
        </w:rPr>
        <w:t xml:space="preserve"> </w:t>
      </w:r>
      <w:r w:rsidR="00D6427C" w:rsidRPr="00BA0FFF">
        <w:rPr>
          <w:rFonts w:ascii="Times New Roman" w:hAnsi="Times New Roman" w:cs="Times New Roman"/>
          <w:sz w:val="28"/>
          <w:szCs w:val="28"/>
          <w:lang w:val="uk-UA"/>
        </w:rPr>
        <w:t>трубопров</w:t>
      </w:r>
      <w:r w:rsidR="00D6427C">
        <w:rPr>
          <w:rFonts w:ascii="Times New Roman" w:hAnsi="Times New Roman" w:cs="Times New Roman"/>
          <w:sz w:val="28"/>
          <w:szCs w:val="28"/>
          <w:lang w:val="uk-UA"/>
        </w:rPr>
        <w:t>і</w:t>
      </w:r>
      <w:r w:rsidR="00D6427C" w:rsidRPr="00BA0FFF">
        <w:rPr>
          <w:rFonts w:ascii="Times New Roman" w:hAnsi="Times New Roman" w:cs="Times New Roman"/>
          <w:sz w:val="28"/>
          <w:szCs w:val="28"/>
          <w:lang w:val="uk-UA"/>
        </w:rPr>
        <w:t>д</w:t>
      </w:r>
      <w:r w:rsidR="00D6427C">
        <w:rPr>
          <w:rFonts w:ascii="Times New Roman" w:hAnsi="Times New Roman" w:cs="Times New Roman"/>
          <w:sz w:val="28"/>
          <w:szCs w:val="28"/>
          <w:lang w:val="uk-UA"/>
        </w:rPr>
        <w:t xml:space="preserve"> </w:t>
      </w:r>
      <w:r w:rsidR="00D6427C" w:rsidRPr="00123198">
        <w:rPr>
          <w:rFonts w:ascii="Times New Roman" w:hAnsi="Times New Roman" w:cs="Times New Roman"/>
          <w:sz w:val="28"/>
          <w:szCs w:val="28"/>
        </w:rPr>
        <w:t xml:space="preserve">як </w:t>
      </w:r>
      <w:r w:rsidR="00D6427C" w:rsidRPr="00D6427C">
        <w:rPr>
          <w:rFonts w:ascii="Times New Roman" w:hAnsi="Times New Roman" w:cs="Times New Roman"/>
          <w:sz w:val="28"/>
          <w:szCs w:val="28"/>
          <w:lang w:val="uk-UA"/>
        </w:rPr>
        <w:t>об’єкт керування</w:t>
      </w:r>
      <w:r w:rsidR="00D6427C">
        <w:rPr>
          <w:rFonts w:ascii="Times New Roman" w:hAnsi="Times New Roman" w:cs="Times New Roman"/>
          <w:sz w:val="28"/>
          <w:szCs w:val="28"/>
          <w:lang w:val="uk-UA"/>
        </w:rPr>
        <w:t>.</w:t>
      </w:r>
    </w:p>
    <w:p w14:paraId="399D61B5" w14:textId="71CCEDA8" w:rsidR="003C71F7" w:rsidRPr="003C71F7" w:rsidRDefault="003C71F7" w:rsidP="003C71F7">
      <w:pPr>
        <w:spacing w:after="0" w:line="360" w:lineRule="auto"/>
        <w:jc w:val="center"/>
        <w:rPr>
          <w:rFonts w:ascii="Times New Roman" w:eastAsia="Times New Roman" w:hAnsi="Times New Roman" w:cs="Times New Roman"/>
          <w:sz w:val="24"/>
          <w:szCs w:val="24"/>
          <w:lang w:val="ru-UA" w:eastAsia="ru-UA"/>
        </w:rPr>
      </w:pPr>
      <w:r w:rsidRPr="003C71F7">
        <w:rPr>
          <w:rFonts w:ascii="Times New Roman" w:eastAsia="Times New Roman" w:hAnsi="Times New Roman" w:cs="Times New Roman"/>
          <w:noProof/>
          <w:sz w:val="24"/>
          <w:szCs w:val="24"/>
          <w:lang w:eastAsia="ru-RU"/>
        </w:rPr>
        <w:lastRenderedPageBreak/>
        <w:drawing>
          <wp:inline distT="0" distB="0" distL="0" distR="0" wp14:anchorId="00257F9D" wp14:editId="235AE9ED">
            <wp:extent cx="5940425" cy="1891665"/>
            <wp:effectExtent l="0" t="0" r="0" b="0"/>
            <wp:docPr id="3105614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1891665"/>
                    </a:xfrm>
                    <a:prstGeom prst="rect">
                      <a:avLst/>
                    </a:prstGeom>
                    <a:noFill/>
                    <a:ln>
                      <a:noFill/>
                    </a:ln>
                  </pic:spPr>
                </pic:pic>
              </a:graphicData>
            </a:graphic>
          </wp:inline>
        </w:drawing>
      </w:r>
    </w:p>
    <w:p w14:paraId="5D002B9F" w14:textId="015547D7" w:rsidR="003C71F7" w:rsidRPr="003C71F7" w:rsidRDefault="003C71F7" w:rsidP="003C71F7">
      <w:pPr>
        <w:spacing w:line="360" w:lineRule="auto"/>
        <w:ind w:firstLine="720"/>
        <w:jc w:val="center"/>
        <w:rPr>
          <w:rFonts w:ascii="Times New Roman" w:hAnsi="Times New Roman" w:cs="Times New Roman"/>
          <w:sz w:val="28"/>
          <w:szCs w:val="28"/>
          <w:lang w:val="uk-UA"/>
        </w:rPr>
      </w:pPr>
      <w:r w:rsidRPr="001871A9">
        <w:rPr>
          <w:rFonts w:ascii="Times New Roman" w:hAnsi="Times New Roman" w:cs="Times New Roman"/>
          <w:sz w:val="28"/>
          <w:szCs w:val="28"/>
          <w:lang w:val="uk-UA"/>
        </w:rPr>
        <w:t xml:space="preserve">Рис. </w:t>
      </w:r>
      <w:r w:rsidRPr="00A35323">
        <w:rPr>
          <w:rFonts w:ascii="Times New Roman" w:hAnsi="Times New Roman" w:cs="Times New Roman"/>
          <w:sz w:val="28"/>
          <w:szCs w:val="28"/>
        </w:rPr>
        <w:t>3</w:t>
      </w:r>
      <w:r>
        <w:rPr>
          <w:rFonts w:ascii="Times New Roman" w:hAnsi="Times New Roman" w:cs="Times New Roman"/>
          <w:sz w:val="28"/>
          <w:szCs w:val="28"/>
          <w:lang w:val="uk-UA"/>
        </w:rPr>
        <w:t>.</w:t>
      </w:r>
      <w:r w:rsidRPr="003C71F7">
        <w:rPr>
          <w:rFonts w:ascii="Times New Roman" w:hAnsi="Times New Roman" w:cs="Times New Roman"/>
          <w:sz w:val="28"/>
          <w:szCs w:val="28"/>
        </w:rPr>
        <w:t>2</w:t>
      </w:r>
      <w:r>
        <w:rPr>
          <w:rFonts w:ascii="Times New Roman" w:hAnsi="Times New Roman" w:cs="Times New Roman"/>
          <w:sz w:val="28"/>
          <w:szCs w:val="28"/>
          <w:lang w:val="uk-UA"/>
        </w:rPr>
        <w:t xml:space="preserve">. </w:t>
      </w:r>
      <w:r w:rsidRPr="00A35323">
        <w:rPr>
          <w:rFonts w:ascii="Times New Roman" w:hAnsi="Times New Roman" w:cs="Times New Roman"/>
          <w:sz w:val="28"/>
          <w:szCs w:val="28"/>
          <w:lang w:val="uk-UA"/>
        </w:rPr>
        <w:t xml:space="preserve">Структурно-логічна схема </w:t>
      </w:r>
      <w:r w:rsidRPr="00BA0FFF">
        <w:rPr>
          <w:rFonts w:ascii="Times New Roman" w:hAnsi="Times New Roman" w:cs="Times New Roman"/>
          <w:sz w:val="28"/>
          <w:szCs w:val="28"/>
          <w:lang w:val="uk-UA"/>
        </w:rPr>
        <w:t>трубопровод</w:t>
      </w:r>
      <w:r>
        <w:rPr>
          <w:rFonts w:ascii="Times New Roman" w:hAnsi="Times New Roman" w:cs="Times New Roman"/>
          <w:sz w:val="28"/>
          <w:szCs w:val="28"/>
          <w:lang w:val="uk-UA"/>
        </w:rPr>
        <w:t>у</w:t>
      </w:r>
    </w:p>
    <w:p w14:paraId="07D609A7" w14:textId="77777777" w:rsidR="00F97380" w:rsidRDefault="00F97380" w:rsidP="00F97380">
      <w:pPr>
        <w:spacing w:after="0" w:line="360" w:lineRule="auto"/>
        <w:ind w:firstLine="709"/>
        <w:contextualSpacing/>
        <w:jc w:val="both"/>
        <w:rPr>
          <w:rFonts w:ascii="Times New Roman" w:hAnsi="Times New Roman" w:cs="Times New Roman"/>
          <w:sz w:val="28"/>
          <w:szCs w:val="28"/>
          <w:lang w:val="uk-UA"/>
        </w:rPr>
      </w:pPr>
    </w:p>
    <w:p w14:paraId="373344A0" w14:textId="197DBD5B" w:rsidR="00F97380" w:rsidRPr="00F97380" w:rsidRDefault="00F97380" w:rsidP="00F97380">
      <w:pPr>
        <w:spacing w:after="0" w:line="360" w:lineRule="auto"/>
        <w:ind w:firstLine="709"/>
        <w:contextualSpacing/>
        <w:jc w:val="both"/>
        <w:rPr>
          <w:rFonts w:ascii="Times New Roman" w:hAnsi="Times New Roman" w:cs="Times New Roman"/>
          <w:sz w:val="28"/>
          <w:szCs w:val="28"/>
          <w:lang w:val="uk-UA"/>
        </w:rPr>
      </w:pPr>
      <w:r w:rsidRPr="00F97380">
        <w:rPr>
          <w:rFonts w:ascii="Times New Roman" w:hAnsi="Times New Roman" w:cs="Times New Roman"/>
          <w:sz w:val="28"/>
          <w:szCs w:val="28"/>
          <w:lang w:val="uk-UA"/>
        </w:rPr>
        <w:t xml:space="preserve">де </w:t>
      </w:r>
      <w:proofErr w:type="spellStart"/>
      <w:r w:rsidRPr="00D959A1">
        <w:rPr>
          <w:rFonts w:ascii="Times New Roman" w:hAnsi="Times New Roman" w:cs="Times New Roman"/>
          <w:i/>
          <w:iCs/>
          <w:sz w:val="28"/>
          <w:szCs w:val="28"/>
          <w:lang w:val="uk-UA"/>
        </w:rPr>
        <w:t>F</w:t>
      </w:r>
      <w:r w:rsidRPr="00D959A1">
        <w:rPr>
          <w:rFonts w:ascii="Times New Roman" w:hAnsi="Times New Roman" w:cs="Times New Roman"/>
          <w:i/>
          <w:iCs/>
          <w:sz w:val="28"/>
          <w:szCs w:val="28"/>
          <w:vertAlign w:val="subscript"/>
          <w:lang w:val="uk-UA"/>
        </w:rPr>
        <w:t>n</w:t>
      </w:r>
      <w:proofErr w:type="spellEnd"/>
      <w:r w:rsidRPr="00F97380">
        <w:rPr>
          <w:rFonts w:ascii="Times New Roman" w:hAnsi="Times New Roman" w:cs="Times New Roman"/>
          <w:sz w:val="28"/>
          <w:szCs w:val="28"/>
          <w:lang w:val="uk-UA"/>
        </w:rPr>
        <w:t xml:space="preserve"> – вхідне значення – витрата </w:t>
      </w:r>
      <w:proofErr w:type="spellStart"/>
      <w:r w:rsidRPr="00F97380">
        <w:rPr>
          <w:rFonts w:ascii="Times New Roman" w:hAnsi="Times New Roman" w:cs="Times New Roman"/>
          <w:sz w:val="28"/>
          <w:szCs w:val="28"/>
          <w:lang w:val="uk-UA"/>
        </w:rPr>
        <w:t>гріючого</w:t>
      </w:r>
      <w:proofErr w:type="spellEnd"/>
      <w:r w:rsidRPr="00F97380">
        <w:rPr>
          <w:rFonts w:ascii="Times New Roman" w:hAnsi="Times New Roman" w:cs="Times New Roman"/>
          <w:sz w:val="28"/>
          <w:szCs w:val="28"/>
          <w:lang w:val="uk-UA"/>
        </w:rPr>
        <w:t xml:space="preserve"> компонента,</w:t>
      </w:r>
    </w:p>
    <w:p w14:paraId="44DC7B14" w14:textId="77777777" w:rsidR="00F97380" w:rsidRPr="00F97380" w:rsidRDefault="00F97380" w:rsidP="00F97380">
      <w:pPr>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i/>
          <w:iCs/>
          <w:sz w:val="28"/>
          <w:szCs w:val="28"/>
          <w:lang w:val="uk-UA"/>
        </w:rPr>
        <w:t>P</w:t>
      </w:r>
      <w:r w:rsidRPr="00F97380">
        <w:rPr>
          <w:rFonts w:ascii="Times New Roman" w:hAnsi="Times New Roman" w:cs="Times New Roman"/>
          <w:sz w:val="28"/>
          <w:szCs w:val="28"/>
          <w:lang w:val="uk-UA"/>
        </w:rPr>
        <w:t xml:space="preserve"> – вихідне значення – тиск,</w:t>
      </w:r>
    </w:p>
    <w:p w14:paraId="596A76A5" w14:textId="31E6062F" w:rsidR="00F97380" w:rsidRPr="00F97380" w:rsidRDefault="00F97380" w:rsidP="00F97380">
      <w:pPr>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i/>
          <w:iCs/>
          <w:sz w:val="28"/>
          <w:szCs w:val="28"/>
          <w:lang w:val="uk-UA"/>
        </w:rPr>
        <w:t>ρ</w:t>
      </w:r>
      <w:r w:rsidRPr="00F97380">
        <w:rPr>
          <w:rFonts w:ascii="Times New Roman" w:hAnsi="Times New Roman" w:cs="Times New Roman"/>
          <w:sz w:val="28"/>
          <w:szCs w:val="28"/>
          <w:lang w:val="uk-UA"/>
        </w:rPr>
        <w:t xml:space="preserve">, </w:t>
      </w:r>
      <w:r w:rsidRPr="00D959A1">
        <w:rPr>
          <w:rFonts w:ascii="Times New Roman" w:hAnsi="Times New Roman" w:cs="Times New Roman"/>
          <w:i/>
          <w:iCs/>
          <w:sz w:val="28"/>
          <w:szCs w:val="28"/>
          <w:lang w:val="uk-UA"/>
        </w:rPr>
        <w:t>μ</w:t>
      </w:r>
      <w:r w:rsidRPr="00F97380">
        <w:rPr>
          <w:rFonts w:ascii="Times New Roman" w:hAnsi="Times New Roman" w:cs="Times New Roman"/>
          <w:sz w:val="28"/>
          <w:szCs w:val="28"/>
          <w:lang w:val="uk-UA"/>
        </w:rPr>
        <w:t>, – збурюючи параметри.</w:t>
      </w:r>
    </w:p>
    <w:p w14:paraId="1A10A34F" w14:textId="77777777" w:rsidR="003C71F7" w:rsidRPr="00D959A1" w:rsidRDefault="003C71F7" w:rsidP="00CC4ECE">
      <w:pPr>
        <w:spacing w:line="360" w:lineRule="auto"/>
        <w:ind w:firstLine="720"/>
        <w:jc w:val="both"/>
        <w:rPr>
          <w:rFonts w:ascii="Times New Roman" w:hAnsi="Times New Roman" w:cs="Times New Roman"/>
          <w:sz w:val="28"/>
          <w:szCs w:val="28"/>
          <w:lang w:val="uk-UA"/>
        </w:rPr>
      </w:pPr>
    </w:p>
    <w:p w14:paraId="74569404" w14:textId="2F1FD0B1" w:rsidR="00D959A1" w:rsidRDefault="00D959A1" w:rsidP="00D959A1">
      <w:pPr>
        <w:shd w:val="clear" w:color="auto" w:fill="FFFFFF"/>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sz w:val="28"/>
          <w:szCs w:val="28"/>
          <w:lang w:val="uk-UA"/>
        </w:rPr>
        <w:t>Поперечний перетин труби її внутрішній діаметр і довжина визначаються конструкцією трубопроводу, не залежать від змін технологічного процесу, тому їх приймаємо, як незмінні параметри.</w:t>
      </w:r>
    </w:p>
    <w:p w14:paraId="52B6473F" w14:textId="263589C0" w:rsidR="00D959A1" w:rsidRPr="00D959A1" w:rsidRDefault="00D959A1" w:rsidP="00D959A1">
      <w:pPr>
        <w:shd w:val="clear" w:color="auto" w:fill="FFFFFF"/>
        <w:spacing w:after="0" w:line="360" w:lineRule="auto"/>
        <w:ind w:firstLine="709"/>
        <w:contextualSpacing/>
        <w:jc w:val="both"/>
        <w:rPr>
          <w:rFonts w:ascii="Times New Roman" w:hAnsi="Times New Roman" w:cs="Times New Roman"/>
          <w:sz w:val="28"/>
          <w:szCs w:val="28"/>
          <w:lang w:val="uk-UA"/>
        </w:rPr>
      </w:pPr>
      <w:r w:rsidRPr="00D959A1">
        <w:rPr>
          <w:rFonts w:ascii="Times New Roman" w:hAnsi="Times New Roman" w:cs="Times New Roman"/>
          <w:sz w:val="28"/>
          <w:szCs w:val="28"/>
          <w:lang w:val="uk-UA"/>
        </w:rPr>
        <w:t xml:space="preserve">Густина </w:t>
      </w:r>
      <w:r w:rsidRPr="00D959A1">
        <w:rPr>
          <w:rFonts w:ascii="Times New Roman" w:hAnsi="Times New Roman" w:cs="Times New Roman"/>
          <w:position w:val="-10"/>
          <w:sz w:val="28"/>
          <w:szCs w:val="28"/>
          <w:lang w:val="uk-UA"/>
        </w:rPr>
        <w:object w:dxaOrig="260" w:dyaOrig="279" w14:anchorId="6D5C12A7">
          <v:shape id="_x0000_i1029" type="#_x0000_t75" style="width:13.2pt;height:14.4pt" o:ole="">
            <v:imagedata r:id="rId44" o:title=""/>
          </v:shape>
          <o:OLEObject Type="Embed" ProgID="Equation.3" ShapeID="_x0000_i1029" DrawAspect="Content" ObjectID="_1764361658" r:id="rId45"/>
        </w:object>
      </w:r>
      <w:r w:rsidRPr="00D959A1">
        <w:rPr>
          <w:rFonts w:ascii="Times New Roman" w:hAnsi="Times New Roman" w:cs="Times New Roman"/>
          <w:sz w:val="28"/>
          <w:szCs w:val="28"/>
          <w:lang w:val="uk-UA"/>
        </w:rPr>
        <w:t xml:space="preserve"> i в’язкість </w:t>
      </w:r>
      <w:r w:rsidRPr="00D959A1">
        <w:rPr>
          <w:rFonts w:ascii="Times New Roman" w:hAnsi="Times New Roman" w:cs="Times New Roman"/>
          <w:position w:val="-10"/>
          <w:sz w:val="28"/>
          <w:szCs w:val="28"/>
          <w:lang w:val="uk-UA"/>
        </w:rPr>
        <w:object w:dxaOrig="260" w:dyaOrig="279" w14:anchorId="0044937F">
          <v:shape id="_x0000_i1030" type="#_x0000_t75" style="width:13.2pt;height:14.4pt" o:ole="">
            <v:imagedata r:id="rId46" o:title=""/>
          </v:shape>
          <o:OLEObject Type="Embed" ProgID="Equation.3" ShapeID="_x0000_i1030" DrawAspect="Content" ObjectID="_1764361659" r:id="rId47"/>
        </w:object>
      </w:r>
      <w:r w:rsidRPr="00D959A1">
        <w:rPr>
          <w:rFonts w:ascii="Times New Roman" w:hAnsi="Times New Roman" w:cs="Times New Roman"/>
          <w:sz w:val="28"/>
          <w:szCs w:val="28"/>
          <w:lang w:val="uk-UA"/>
        </w:rPr>
        <w:t xml:space="preserve"> є змінними величинами, оскільки вони залежать від протікання процесу нагрівання пари, а також від </w:t>
      </w:r>
      <w:r>
        <w:rPr>
          <w:rFonts w:ascii="Times New Roman" w:hAnsi="Times New Roman" w:cs="Times New Roman"/>
          <w:sz w:val="28"/>
          <w:szCs w:val="28"/>
          <w:lang w:val="uk-UA"/>
        </w:rPr>
        <w:t xml:space="preserve">показника </w:t>
      </w:r>
      <w:r w:rsidRPr="00D959A1">
        <w:rPr>
          <w:rFonts w:ascii="Times New Roman" w:hAnsi="Times New Roman" w:cs="Times New Roman"/>
          <w:sz w:val="28"/>
          <w:szCs w:val="28"/>
          <w:lang w:val="uk-UA"/>
        </w:rPr>
        <w:t xml:space="preserve">температури. Поперечний перетин регулюючого органу </w:t>
      </w:r>
      <w:r>
        <w:rPr>
          <w:rFonts w:ascii="Times New Roman" w:hAnsi="Times New Roman" w:cs="Times New Roman"/>
          <w:sz w:val="28"/>
          <w:szCs w:val="28"/>
          <w:lang w:val="uk-UA"/>
        </w:rPr>
        <w:t>– клапана</w:t>
      </w:r>
      <w:r w:rsidRPr="00D959A1">
        <w:rPr>
          <w:rFonts w:ascii="Times New Roman" w:hAnsi="Times New Roman" w:cs="Times New Roman"/>
          <w:sz w:val="28"/>
          <w:szCs w:val="28"/>
          <w:lang w:val="uk-UA"/>
        </w:rPr>
        <w:t xml:space="preserve"> також відноситься до змінних параметрів, тому що його положення залежить від роботи автоматичної системи регулювання. Тиск рідини </w:t>
      </w:r>
      <w:r w:rsidRPr="00D959A1">
        <w:rPr>
          <w:rFonts w:ascii="Times New Roman" w:hAnsi="Times New Roman" w:cs="Times New Roman"/>
          <w:i/>
          <w:sz w:val="28"/>
          <w:szCs w:val="28"/>
          <w:lang w:val="uk-UA"/>
        </w:rPr>
        <w:t>Р</w:t>
      </w:r>
      <w:r w:rsidRPr="00D959A1">
        <w:rPr>
          <w:rFonts w:ascii="Times New Roman" w:hAnsi="Times New Roman" w:cs="Times New Roman"/>
          <w:sz w:val="28"/>
          <w:szCs w:val="28"/>
          <w:lang w:val="uk-UA"/>
        </w:rPr>
        <w:t xml:space="preserve"> </w:t>
      </w:r>
      <w:r w:rsidR="00B9773D" w:rsidRPr="00F97380">
        <w:rPr>
          <w:rFonts w:ascii="Times New Roman" w:hAnsi="Times New Roman" w:cs="Times New Roman"/>
          <w:sz w:val="28"/>
          <w:szCs w:val="28"/>
          <w:lang w:val="uk-UA"/>
        </w:rPr>
        <w:t xml:space="preserve">– </w:t>
      </w:r>
      <w:r w:rsidRPr="00D959A1">
        <w:rPr>
          <w:rFonts w:ascii="Times New Roman" w:hAnsi="Times New Roman" w:cs="Times New Roman"/>
          <w:sz w:val="28"/>
          <w:szCs w:val="28"/>
          <w:lang w:val="uk-UA"/>
        </w:rPr>
        <w:t xml:space="preserve">вихідний параметр об’єкта, отже, є змінним. Витрати </w:t>
      </w:r>
      <w:r>
        <w:rPr>
          <w:rFonts w:ascii="Times New Roman" w:hAnsi="Times New Roman" w:cs="Times New Roman"/>
          <w:sz w:val="28"/>
          <w:szCs w:val="28"/>
          <w:lang w:val="uk-UA"/>
        </w:rPr>
        <w:t xml:space="preserve">пари </w:t>
      </w:r>
      <w:r w:rsidRPr="00D959A1">
        <w:rPr>
          <w:rFonts w:ascii="Times New Roman" w:hAnsi="Times New Roman" w:cs="Times New Roman"/>
          <w:position w:val="-12"/>
          <w:sz w:val="28"/>
          <w:szCs w:val="28"/>
          <w:lang w:val="uk-UA"/>
        </w:rPr>
        <w:object w:dxaOrig="279" w:dyaOrig="360" w14:anchorId="2FA628E2">
          <v:shape id="_x0000_i1031" type="#_x0000_t75" style="width:14.4pt;height:18.6pt" o:ole="">
            <v:imagedata r:id="rId48" o:title=""/>
          </v:shape>
          <o:OLEObject Type="Embed" ProgID="Equation.3" ShapeID="_x0000_i1031" DrawAspect="Content" ObjectID="_1764361660" r:id="rId49"/>
        </w:object>
      </w:r>
      <w:r w:rsidRPr="00D959A1">
        <w:rPr>
          <w:rFonts w:ascii="Times New Roman" w:hAnsi="Times New Roman" w:cs="Times New Roman"/>
          <w:sz w:val="28"/>
          <w:szCs w:val="28"/>
          <w:lang w:val="uk-UA"/>
        </w:rPr>
        <w:t xml:space="preserve"> залежать від роботи </w:t>
      </w:r>
      <w:r>
        <w:rPr>
          <w:rFonts w:ascii="Times New Roman" w:hAnsi="Times New Roman" w:cs="Times New Roman"/>
          <w:sz w:val="28"/>
          <w:szCs w:val="28"/>
          <w:lang w:val="uk-UA"/>
        </w:rPr>
        <w:t xml:space="preserve">обладнання подання пари тобто </w:t>
      </w:r>
      <w:r w:rsidRPr="00D959A1">
        <w:rPr>
          <w:rFonts w:ascii="Times New Roman" w:hAnsi="Times New Roman" w:cs="Times New Roman"/>
          <w:sz w:val="28"/>
          <w:szCs w:val="28"/>
          <w:lang w:val="uk-UA"/>
        </w:rPr>
        <w:t xml:space="preserve">насоса, компресора, </w:t>
      </w:r>
      <w:r w:rsidR="00B9773D" w:rsidRPr="00B9773D">
        <w:rPr>
          <w:rFonts w:ascii="Times New Roman" w:hAnsi="Times New Roman" w:cs="Times New Roman"/>
          <w:sz w:val="28"/>
          <w:szCs w:val="28"/>
          <w:lang w:val="uk-UA"/>
        </w:rPr>
        <w:t>довжини</w:t>
      </w:r>
      <w:r w:rsidR="00B9773D">
        <w:rPr>
          <w:rFonts w:ascii="Times New Roman" w:hAnsi="Times New Roman" w:cs="Times New Roman"/>
          <w:sz w:val="28"/>
          <w:szCs w:val="28"/>
          <w:lang w:val="uk-UA"/>
        </w:rPr>
        <w:t xml:space="preserve"> </w:t>
      </w:r>
      <w:r w:rsidRPr="00D959A1">
        <w:rPr>
          <w:rFonts w:ascii="Times New Roman" w:hAnsi="Times New Roman" w:cs="Times New Roman"/>
          <w:sz w:val="28"/>
          <w:szCs w:val="28"/>
          <w:lang w:val="uk-UA"/>
        </w:rPr>
        <w:t>тому є сильним збуренням.</w:t>
      </w:r>
    </w:p>
    <w:p w14:paraId="35D816ED" w14:textId="729360DA" w:rsidR="00D959A1" w:rsidRPr="00D959A1" w:rsidRDefault="00D959A1" w:rsidP="00D959A1">
      <w:pPr>
        <w:spacing w:after="0" w:line="360" w:lineRule="auto"/>
        <w:ind w:firstLine="709"/>
        <w:contextualSpacing/>
        <w:rPr>
          <w:rFonts w:ascii="Times New Roman" w:hAnsi="Times New Roman" w:cs="Times New Roman"/>
          <w:sz w:val="28"/>
          <w:szCs w:val="28"/>
          <w:lang w:val="uk-UA"/>
        </w:rPr>
      </w:pPr>
      <w:r w:rsidRPr="00D959A1">
        <w:rPr>
          <w:rFonts w:ascii="Times New Roman" w:hAnsi="Times New Roman" w:cs="Times New Roman"/>
          <w:sz w:val="28"/>
          <w:szCs w:val="28"/>
          <w:lang w:val="uk-UA"/>
        </w:rPr>
        <w:t>Оскільки регулювання тиском</w:t>
      </w:r>
      <w:r w:rsidRPr="00D959A1">
        <w:rPr>
          <w:rFonts w:ascii="Times New Roman" w:hAnsi="Times New Roman" w:cs="Times New Roman"/>
          <w:i/>
          <w:sz w:val="28"/>
          <w:szCs w:val="28"/>
          <w:lang w:val="uk-UA"/>
        </w:rPr>
        <w:t xml:space="preserve"> Р</w:t>
      </w:r>
      <w:r w:rsidRPr="00D959A1">
        <w:rPr>
          <w:rFonts w:ascii="Times New Roman" w:hAnsi="Times New Roman" w:cs="Times New Roman"/>
          <w:sz w:val="28"/>
          <w:szCs w:val="28"/>
          <w:lang w:val="uk-UA"/>
        </w:rPr>
        <w:t xml:space="preserve"> здійснюється зміною витрати </w:t>
      </w:r>
      <w:r w:rsidRPr="00D959A1">
        <w:rPr>
          <w:rFonts w:ascii="Times New Roman" w:hAnsi="Times New Roman" w:cs="Times New Roman"/>
          <w:position w:val="-12"/>
          <w:sz w:val="28"/>
          <w:szCs w:val="28"/>
          <w:lang w:val="uk-UA"/>
        </w:rPr>
        <w:object w:dxaOrig="279" w:dyaOrig="360" w14:anchorId="147B2139">
          <v:shape id="_x0000_i1032" type="#_x0000_t75" style="width:14.4pt;height:18.6pt" o:ole="">
            <v:imagedata r:id="rId48" o:title=""/>
          </v:shape>
          <o:OLEObject Type="Embed" ProgID="Equation.3" ShapeID="_x0000_i1032" DrawAspect="Content" ObjectID="_1764361661" r:id="rId50"/>
        </w:object>
      </w:r>
      <w:r w:rsidRPr="00D959A1">
        <w:rPr>
          <w:rFonts w:ascii="Times New Roman" w:hAnsi="Times New Roman" w:cs="Times New Roman"/>
          <w:sz w:val="28"/>
          <w:szCs w:val="28"/>
          <w:lang w:val="uk-UA"/>
        </w:rPr>
        <w:t xml:space="preserve">, то всі інші змінні параметри будуть </w:t>
      </w:r>
      <w:r w:rsidR="00B9773D" w:rsidRPr="00F97380">
        <w:rPr>
          <w:rFonts w:ascii="Times New Roman" w:hAnsi="Times New Roman" w:cs="Times New Roman"/>
          <w:sz w:val="28"/>
          <w:szCs w:val="28"/>
          <w:lang w:val="uk-UA"/>
        </w:rPr>
        <w:t xml:space="preserve">– </w:t>
      </w:r>
      <w:r w:rsidRPr="00D959A1">
        <w:rPr>
          <w:rFonts w:ascii="Times New Roman" w:hAnsi="Times New Roman" w:cs="Times New Roman"/>
          <w:sz w:val="28"/>
          <w:szCs w:val="28"/>
          <w:lang w:val="uk-UA"/>
        </w:rPr>
        <w:t>некеровані збурення.</w:t>
      </w:r>
    </w:p>
    <w:p w14:paraId="7BC0370B" w14:textId="77777777" w:rsidR="00D959A1" w:rsidRPr="00F442AA" w:rsidRDefault="00D959A1" w:rsidP="00D959A1">
      <w:pPr>
        <w:shd w:val="clear" w:color="auto" w:fill="FFFFFF"/>
        <w:spacing w:after="0" w:line="360" w:lineRule="auto"/>
        <w:ind w:firstLine="709"/>
        <w:contextualSpacing/>
        <w:jc w:val="both"/>
        <w:rPr>
          <w:rFonts w:ascii="Times New Roman" w:hAnsi="Times New Roman" w:cs="Times New Roman"/>
          <w:sz w:val="28"/>
          <w:szCs w:val="28"/>
          <w:lang w:val="uk-UA"/>
        </w:rPr>
      </w:pPr>
    </w:p>
    <w:p w14:paraId="75DB2BAD" w14:textId="77C64E73" w:rsidR="00F97380" w:rsidRDefault="004274B1" w:rsidP="00CC4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BA0FFF">
        <w:rPr>
          <w:rFonts w:ascii="Times New Roman" w:hAnsi="Times New Roman" w:cs="Times New Roman"/>
          <w:sz w:val="28"/>
          <w:szCs w:val="28"/>
          <w:lang w:val="uk-UA"/>
        </w:rPr>
        <w:t>рубопровід</w:t>
      </w:r>
      <w:r w:rsidRPr="004274B1">
        <w:rPr>
          <w:rFonts w:ascii="Times New Roman" w:hAnsi="Times New Roman" w:cs="Times New Roman"/>
          <w:sz w:val="28"/>
          <w:szCs w:val="28"/>
          <w:lang w:val="uk-UA"/>
        </w:rPr>
        <w:t xml:space="preserve"> як об’єкт керування відноситься до </w:t>
      </w:r>
      <w:proofErr w:type="spellStart"/>
      <w:r w:rsidRPr="004274B1">
        <w:rPr>
          <w:rFonts w:ascii="Times New Roman" w:hAnsi="Times New Roman" w:cs="Times New Roman"/>
          <w:sz w:val="28"/>
          <w:szCs w:val="28"/>
          <w:lang w:val="uk-UA"/>
        </w:rPr>
        <w:t>масообмінного</w:t>
      </w:r>
      <w:proofErr w:type="spellEnd"/>
      <w:r w:rsidRPr="004274B1">
        <w:rPr>
          <w:rFonts w:ascii="Times New Roman" w:hAnsi="Times New Roman" w:cs="Times New Roman"/>
          <w:sz w:val="28"/>
          <w:szCs w:val="28"/>
          <w:lang w:val="uk-UA"/>
        </w:rPr>
        <w:t xml:space="preserve"> об’єкту.</w:t>
      </w:r>
      <w:r>
        <w:rPr>
          <w:rFonts w:ascii="Times New Roman" w:hAnsi="Times New Roman" w:cs="Times New Roman"/>
          <w:sz w:val="28"/>
          <w:szCs w:val="28"/>
          <w:lang w:val="uk-UA"/>
        </w:rPr>
        <w:t xml:space="preserve"> </w:t>
      </w:r>
      <w:r w:rsidRPr="004274B1">
        <w:rPr>
          <w:rFonts w:ascii="Times New Roman" w:hAnsi="Times New Roman" w:cs="Times New Roman"/>
          <w:sz w:val="28"/>
          <w:szCs w:val="28"/>
          <w:lang w:val="uk-UA"/>
        </w:rPr>
        <w:t>Зміна витрати</w:t>
      </w:r>
      <w:r>
        <w:rPr>
          <w:rFonts w:ascii="Times New Roman" w:hAnsi="Times New Roman" w:cs="Times New Roman"/>
          <w:sz w:val="28"/>
          <w:szCs w:val="28"/>
          <w:lang w:val="uk-UA"/>
        </w:rPr>
        <w:t xml:space="preserve"> пари</w:t>
      </w:r>
      <w:r w:rsidRPr="004274B1">
        <w:rPr>
          <w:rFonts w:ascii="Times New Roman" w:hAnsi="Times New Roman" w:cs="Times New Roman"/>
          <w:sz w:val="28"/>
          <w:szCs w:val="28"/>
          <w:lang w:val="uk-UA"/>
        </w:rPr>
        <w:t xml:space="preserve">, або </w:t>
      </w:r>
      <w:r>
        <w:rPr>
          <w:rFonts w:ascii="Times New Roman" w:hAnsi="Times New Roman" w:cs="Times New Roman"/>
          <w:sz w:val="28"/>
          <w:szCs w:val="28"/>
          <w:lang w:val="uk-UA"/>
        </w:rPr>
        <w:t xml:space="preserve">зміна </w:t>
      </w:r>
      <w:r w:rsidRPr="004274B1">
        <w:rPr>
          <w:rFonts w:ascii="Times New Roman" w:hAnsi="Times New Roman" w:cs="Times New Roman"/>
          <w:sz w:val="28"/>
          <w:szCs w:val="28"/>
          <w:lang w:val="uk-UA"/>
        </w:rPr>
        <w:t>поперечного перетину потоку призводить до зміни тиску.</w:t>
      </w:r>
    </w:p>
    <w:p w14:paraId="64A34B65" w14:textId="50066D85" w:rsidR="00A17D74" w:rsidRPr="00A17D74" w:rsidRDefault="00A17D74" w:rsidP="00A17D74">
      <w:pPr>
        <w:pStyle w:val="a8"/>
        <w:spacing w:after="0" w:line="360" w:lineRule="auto"/>
        <w:ind w:left="0" w:firstLine="709"/>
        <w:contextualSpacing/>
        <w:jc w:val="center"/>
        <w:rPr>
          <w:rFonts w:ascii="Times New Roman" w:hAnsi="Times New Roman" w:cs="Times New Roman"/>
          <w:b/>
          <w:bCs/>
          <w:sz w:val="28"/>
          <w:szCs w:val="28"/>
          <w:lang w:val="uk-UA"/>
        </w:rPr>
      </w:pPr>
      <w:r w:rsidRPr="00A17D74">
        <w:rPr>
          <w:rFonts w:ascii="Times New Roman" w:hAnsi="Times New Roman" w:cs="Times New Roman"/>
          <w:b/>
          <w:bCs/>
          <w:sz w:val="28"/>
          <w:szCs w:val="28"/>
          <w:lang w:val="uk-UA"/>
        </w:rPr>
        <w:lastRenderedPageBreak/>
        <w:t>3.</w:t>
      </w:r>
      <w:r>
        <w:rPr>
          <w:rFonts w:ascii="Times New Roman" w:hAnsi="Times New Roman" w:cs="Times New Roman"/>
          <w:b/>
          <w:bCs/>
          <w:sz w:val="28"/>
          <w:szCs w:val="28"/>
          <w:lang w:val="uk-UA"/>
        </w:rPr>
        <w:t>1</w:t>
      </w:r>
      <w:r w:rsidRPr="00A17D74">
        <w:rPr>
          <w:rFonts w:ascii="Times New Roman" w:hAnsi="Times New Roman" w:cs="Times New Roman"/>
          <w:b/>
          <w:bCs/>
          <w:sz w:val="28"/>
          <w:szCs w:val="28"/>
          <w:lang w:val="uk-UA"/>
        </w:rPr>
        <w:t>. Розробка математичної моделі трубопроводу в статичному режимі роботи</w:t>
      </w:r>
    </w:p>
    <w:p w14:paraId="19314219" w14:textId="77777777" w:rsidR="00A17D74" w:rsidRDefault="00A17D74" w:rsidP="004274B1">
      <w:pPr>
        <w:pStyle w:val="a8"/>
        <w:spacing w:after="0" w:line="360" w:lineRule="auto"/>
        <w:ind w:left="0" w:firstLine="709"/>
        <w:contextualSpacing/>
        <w:jc w:val="both"/>
        <w:rPr>
          <w:rFonts w:ascii="Times New Roman" w:hAnsi="Times New Roman" w:cs="Times New Roman"/>
          <w:sz w:val="28"/>
          <w:szCs w:val="28"/>
          <w:lang w:val="uk-UA"/>
        </w:rPr>
      </w:pPr>
    </w:p>
    <w:p w14:paraId="270DE9A8" w14:textId="101F3B43"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Рівняння матеріального балансу трубопроводу є наступним</w:t>
      </w:r>
    </w:p>
    <w:p w14:paraId="5BC997F0" w14:textId="77777777"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p>
    <w:p w14:paraId="5FD6BE15" w14:textId="07426E77" w:rsidR="004274B1" w:rsidRPr="00123198" w:rsidRDefault="00473C98" w:rsidP="004274B1">
      <w:pPr>
        <w:pStyle w:val="a8"/>
        <w:spacing w:after="0" w:line="360" w:lineRule="auto"/>
        <w:ind w:left="0"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oMath>
      <w:r w:rsidR="004274B1" w:rsidRPr="00123198">
        <w:rPr>
          <w:rFonts w:ascii="Times New Roman" w:hAnsi="Times New Roman" w:cs="Times New Roman"/>
          <w:sz w:val="28"/>
          <w:szCs w:val="28"/>
          <w:lang w:val="uk-UA"/>
        </w:rPr>
        <w:t>,                                               (</w:t>
      </w:r>
      <w:r w:rsidR="004274B1">
        <w:rPr>
          <w:rFonts w:ascii="Times New Roman" w:hAnsi="Times New Roman" w:cs="Times New Roman"/>
          <w:sz w:val="28"/>
          <w:szCs w:val="28"/>
          <w:lang w:val="uk-UA"/>
        </w:rPr>
        <w:t>3</w:t>
      </w:r>
      <w:r w:rsidR="004274B1" w:rsidRPr="00123198">
        <w:rPr>
          <w:rFonts w:ascii="Times New Roman" w:hAnsi="Times New Roman" w:cs="Times New Roman"/>
          <w:sz w:val="28"/>
          <w:szCs w:val="28"/>
          <w:lang w:val="uk-UA"/>
        </w:rPr>
        <w:t>.1)</w:t>
      </w:r>
    </w:p>
    <w:p w14:paraId="4C471B0C" w14:textId="77777777"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p>
    <w:p w14:paraId="5EE57905" w14:textId="77777777" w:rsidR="004274B1" w:rsidRPr="00123198" w:rsidRDefault="004274B1" w:rsidP="004274B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oMath>
      <w:r w:rsidRPr="00123198">
        <w:rPr>
          <w:rFonts w:ascii="Times New Roman" w:hAnsi="Times New Roman" w:cs="Times New Roman"/>
          <w:sz w:val="28"/>
          <w:szCs w:val="28"/>
          <w:lang w:val="uk-UA"/>
        </w:rPr>
        <w:t xml:space="preserve"> – кількість речовини на вході трубопроводу;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Cambria Math" w:cs="Times New Roman"/>
            <w:sz w:val="28"/>
            <w:szCs w:val="28"/>
            <w:lang w:val="uk-UA"/>
          </w:rPr>
          <m:t>-</m:t>
        </m:r>
        <m:r>
          <w:rPr>
            <w:rFonts w:ascii="Cambria Math" w:hAnsi="Times New Roman" w:cs="Times New Roman"/>
            <w:sz w:val="28"/>
            <w:szCs w:val="28"/>
            <w:lang w:val="uk-UA"/>
          </w:rPr>
          <m:t xml:space="preserve"> </m:t>
        </m:r>
      </m:oMath>
      <w:r w:rsidRPr="00123198">
        <w:rPr>
          <w:rFonts w:ascii="Times New Roman" w:hAnsi="Times New Roman" w:cs="Times New Roman"/>
          <w:sz w:val="28"/>
          <w:szCs w:val="28"/>
          <w:lang w:val="uk-UA"/>
        </w:rPr>
        <w:t xml:space="preserve"> кількість речовини, яка знаходиться в об’ємі трубопроводу;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r>
          <w:rPr>
            <w:rFonts w:ascii="Cambria Math" w:hAnsi="Cambria Math" w:cs="Times New Roman"/>
            <w:sz w:val="28"/>
            <w:szCs w:val="28"/>
            <w:lang w:val="uk-UA"/>
          </w:rPr>
          <m:t>-</m:t>
        </m:r>
      </m:oMath>
      <w:r w:rsidRPr="00123198">
        <w:rPr>
          <w:rFonts w:ascii="Times New Roman" w:hAnsi="Times New Roman" w:cs="Times New Roman"/>
          <w:sz w:val="28"/>
          <w:szCs w:val="28"/>
          <w:lang w:val="uk-UA"/>
        </w:rPr>
        <w:t xml:space="preserve"> кількість речовини, яка виводиться з трубопроводу. </w:t>
      </w:r>
    </w:p>
    <w:p w14:paraId="27A4FB74" w14:textId="77777777" w:rsidR="007F43DF" w:rsidRDefault="007F43DF" w:rsidP="007F43D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w:t>
      </w:r>
    </w:p>
    <w:p w14:paraId="052B23FE" w14:textId="1A0C0F6E" w:rsidR="007F43DF" w:rsidRPr="00123198" w:rsidRDefault="00473C98" w:rsidP="007F43DF">
      <w:pPr>
        <w:spacing w:line="360" w:lineRule="auto"/>
        <w:ind w:firstLine="720"/>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n</m:t>
            </m:r>
          </m:sub>
        </m:sSub>
        <m:r>
          <w:rPr>
            <w:rFonts w:ascii="Cambria Math" w:hAnsi="Times New Roman" w:cs="Times New Roman"/>
            <w:sz w:val="28"/>
            <w:szCs w:val="28"/>
            <w:lang w:val="uk-UA"/>
          </w:rPr>
          <m:t xml:space="preserve">= </m:t>
        </m:r>
      </m:oMath>
      <w:r w:rsidR="007F43DF" w:rsidRPr="00D959A1">
        <w:rPr>
          <w:rFonts w:ascii="Times New Roman" w:hAnsi="Times New Roman" w:cs="Times New Roman"/>
          <w:i/>
          <w:iCs/>
          <w:sz w:val="28"/>
          <w:szCs w:val="28"/>
          <w:lang w:val="uk-UA"/>
        </w:rPr>
        <w:t>ρ</w:t>
      </w:r>
      <w:r w:rsidR="007F43DF">
        <w:rPr>
          <w:rFonts w:ascii="Times New Roman" w:hAnsi="Times New Roman" w:cs="Times New Roman"/>
          <w:i/>
          <w:iCs/>
          <w:sz w:val="28"/>
          <w:szCs w:val="28"/>
          <w:lang w:val="en-US"/>
        </w:rPr>
        <w:t>Ft</w:t>
      </w:r>
      <w:r w:rsidR="007F43DF" w:rsidRPr="00123198">
        <w:rPr>
          <w:rFonts w:ascii="Times New Roman" w:hAnsi="Times New Roman" w:cs="Times New Roman"/>
          <w:sz w:val="28"/>
          <w:szCs w:val="28"/>
          <w:lang w:val="uk-UA"/>
        </w:rPr>
        <w:t xml:space="preserve">                                        </w:t>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7F43DF" w:rsidRPr="00123198">
        <w:rPr>
          <w:rFonts w:ascii="Times New Roman" w:hAnsi="Times New Roman" w:cs="Times New Roman"/>
          <w:sz w:val="28"/>
          <w:szCs w:val="28"/>
          <w:lang w:val="uk-UA"/>
        </w:rPr>
        <w:t xml:space="preserve"> (</w:t>
      </w:r>
      <w:r w:rsidR="007F43DF">
        <w:rPr>
          <w:rFonts w:ascii="Times New Roman" w:hAnsi="Times New Roman" w:cs="Times New Roman"/>
          <w:sz w:val="28"/>
          <w:szCs w:val="28"/>
          <w:lang w:val="uk-UA"/>
        </w:rPr>
        <w:t>3</w:t>
      </w:r>
      <w:r w:rsidR="007F43DF" w:rsidRPr="00123198">
        <w:rPr>
          <w:rFonts w:ascii="Times New Roman" w:hAnsi="Times New Roman" w:cs="Times New Roman"/>
          <w:sz w:val="28"/>
          <w:szCs w:val="28"/>
          <w:lang w:val="uk-UA"/>
        </w:rPr>
        <w:t>.</w:t>
      </w:r>
      <w:r w:rsidR="007F43DF">
        <w:rPr>
          <w:rFonts w:ascii="Times New Roman" w:hAnsi="Times New Roman" w:cs="Times New Roman"/>
          <w:sz w:val="28"/>
          <w:szCs w:val="28"/>
          <w:lang w:val="uk-UA"/>
        </w:rPr>
        <w:t>2</w:t>
      </w:r>
      <w:r w:rsidR="007F43DF" w:rsidRPr="00123198">
        <w:rPr>
          <w:rFonts w:ascii="Times New Roman" w:hAnsi="Times New Roman" w:cs="Times New Roman"/>
          <w:sz w:val="28"/>
          <w:szCs w:val="28"/>
          <w:lang w:val="uk-UA"/>
        </w:rPr>
        <w:t>)</w:t>
      </w:r>
    </w:p>
    <w:p w14:paraId="7D7378A3" w14:textId="77777777" w:rsidR="00696C8E" w:rsidRDefault="007F43DF" w:rsidP="00696C8E">
      <w:pPr>
        <w:pStyle w:val="a8"/>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iCs/>
          <w:sz w:val="28"/>
          <w:szCs w:val="28"/>
          <w:lang w:val="en-US"/>
        </w:rPr>
        <w:t>t</w:t>
      </w:r>
      <w:r>
        <w:rPr>
          <w:rFonts w:ascii="Times New Roman" w:hAnsi="Times New Roman" w:cs="Times New Roman"/>
          <w:i/>
          <w:iCs/>
          <w:sz w:val="28"/>
          <w:szCs w:val="28"/>
          <w:lang w:val="uk-UA"/>
        </w:rPr>
        <w:t xml:space="preserve"> – </w:t>
      </w:r>
      <w:r w:rsidRPr="00123198">
        <w:rPr>
          <w:rFonts w:ascii="Times New Roman" w:hAnsi="Times New Roman" w:cs="Times New Roman"/>
          <w:sz w:val="28"/>
          <w:szCs w:val="28"/>
          <w:lang w:val="uk-UA"/>
        </w:rPr>
        <w:t>час перебування речовини в трубопроводі.</w:t>
      </w:r>
    </w:p>
    <w:p w14:paraId="5009E664" w14:textId="5A07AFDB" w:rsidR="00696C8E" w:rsidRPr="00123198" w:rsidRDefault="00473C98" w:rsidP="00696C8E">
      <w:pPr>
        <w:pStyle w:val="a8"/>
        <w:spacing w:after="0" w:line="360" w:lineRule="auto"/>
        <w:ind w:left="0" w:firstLine="709"/>
        <w:contextualSpacing/>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V</m:t>
            </m:r>
          </m:sub>
        </m:sSub>
        <m:r>
          <w:rPr>
            <w:rFonts w:ascii="Cambria Math" w:hAnsi="Times New Roman" w:cs="Times New Roman"/>
            <w:sz w:val="28"/>
            <w:szCs w:val="28"/>
            <w:lang w:val="uk-UA"/>
          </w:rPr>
          <m:t>=</m:t>
        </m:r>
        <m:r>
          <w:rPr>
            <w:rFonts w:ascii="Cambria Math" w:hAnsi="Cambria Math" w:cs="Times New Roman"/>
            <w:sz w:val="28"/>
            <w:szCs w:val="28"/>
            <w:lang w:val="uk-UA"/>
          </w:rPr>
          <m:t>ρV</m:t>
        </m:r>
        <m:r>
          <w:rPr>
            <w:rFonts w:ascii="Cambria Math" w:hAnsi="Times New Roman" w:cs="Times New Roman"/>
            <w:sz w:val="28"/>
            <w:szCs w:val="28"/>
            <w:lang w:val="uk-UA"/>
          </w:rPr>
          <m:t xml:space="preserve"> </m:t>
        </m:r>
      </m:oMath>
      <w:r w:rsidR="00696C8E" w:rsidRPr="00123198">
        <w:rPr>
          <w:rFonts w:ascii="Times New Roman" w:hAnsi="Times New Roman" w:cs="Times New Roman"/>
          <w:sz w:val="28"/>
          <w:szCs w:val="28"/>
          <w:lang w:val="uk-UA"/>
        </w:rPr>
        <w:t xml:space="preserve">                                      </w:t>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696C8E" w:rsidRPr="00123198">
        <w:rPr>
          <w:rFonts w:ascii="Times New Roman" w:hAnsi="Times New Roman" w:cs="Times New Roman"/>
          <w:sz w:val="28"/>
          <w:szCs w:val="28"/>
          <w:lang w:val="uk-UA"/>
        </w:rPr>
        <w:t>(</w:t>
      </w:r>
      <w:r w:rsidR="00696C8E">
        <w:rPr>
          <w:rFonts w:ascii="Times New Roman" w:hAnsi="Times New Roman" w:cs="Times New Roman"/>
          <w:sz w:val="28"/>
          <w:szCs w:val="28"/>
          <w:lang w:val="uk-UA"/>
        </w:rPr>
        <w:t>3</w:t>
      </w:r>
      <w:r w:rsidR="00696C8E" w:rsidRPr="00123198">
        <w:rPr>
          <w:rFonts w:ascii="Times New Roman" w:hAnsi="Times New Roman" w:cs="Times New Roman"/>
          <w:sz w:val="28"/>
          <w:szCs w:val="28"/>
          <w:lang w:val="uk-UA"/>
        </w:rPr>
        <w:t>.</w:t>
      </w:r>
      <w:r w:rsidR="00696C8E">
        <w:rPr>
          <w:rFonts w:ascii="Times New Roman" w:hAnsi="Times New Roman" w:cs="Times New Roman"/>
          <w:sz w:val="28"/>
          <w:szCs w:val="28"/>
          <w:lang w:val="uk-UA"/>
        </w:rPr>
        <w:t>3</w:t>
      </w:r>
      <w:r w:rsidR="00696C8E" w:rsidRPr="00123198">
        <w:rPr>
          <w:rFonts w:ascii="Times New Roman" w:hAnsi="Times New Roman" w:cs="Times New Roman"/>
          <w:sz w:val="28"/>
          <w:szCs w:val="28"/>
          <w:lang w:val="uk-UA"/>
        </w:rPr>
        <w:t>)</w:t>
      </w:r>
    </w:p>
    <w:p w14:paraId="7DEC9A02" w14:textId="77777777" w:rsidR="00F23153" w:rsidRDefault="00696C8E" w:rsidP="00F23153">
      <w:pPr>
        <w:pStyle w:val="a8"/>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iCs/>
          <w:sz w:val="28"/>
          <w:szCs w:val="28"/>
          <w:lang w:val="en-US"/>
        </w:rPr>
        <w:t>V</w:t>
      </w:r>
      <w:r>
        <w:rPr>
          <w:rFonts w:ascii="Times New Roman" w:hAnsi="Times New Roman" w:cs="Times New Roman"/>
          <w:i/>
          <w:iCs/>
          <w:sz w:val="28"/>
          <w:szCs w:val="28"/>
          <w:lang w:val="uk-UA"/>
        </w:rPr>
        <w:t xml:space="preserve"> – </w:t>
      </w:r>
      <w:r w:rsidRPr="00123198">
        <w:rPr>
          <w:rFonts w:ascii="Times New Roman" w:hAnsi="Times New Roman" w:cs="Times New Roman"/>
          <w:sz w:val="28"/>
          <w:szCs w:val="28"/>
          <w:lang w:val="uk-UA"/>
        </w:rPr>
        <w:t>об’єм речовини в трубопроводі.</w:t>
      </w:r>
    </w:p>
    <w:p w14:paraId="66861F5A" w14:textId="5AD105C5" w:rsidR="00F23153" w:rsidRPr="00123198" w:rsidRDefault="00473C98" w:rsidP="00F23153">
      <w:pPr>
        <w:pStyle w:val="a8"/>
        <w:spacing w:after="0" w:line="360" w:lineRule="auto"/>
        <w:ind w:left="0" w:firstLine="709"/>
        <w:contextualSpacing/>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D</m:t>
                </m:r>
              </m:e>
              <m:sup>
                <m:r>
                  <w:rPr>
                    <w:rFonts w:ascii="Cambria Math" w:hAnsi="Times New Roman" w:cs="Times New Roman"/>
                    <w:sz w:val="28"/>
                    <w:szCs w:val="28"/>
                    <w:lang w:val="uk-UA"/>
                  </w:rPr>
                  <m:t>2</m:t>
                </m:r>
              </m:sup>
            </m:sSup>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ρ</m:t>
            </m:r>
            <m:r>
              <w:rPr>
                <w:rFonts w:ascii="Cambria Math" w:hAnsi="Cambria Math" w:cs="Times New Roman"/>
                <w:sz w:val="28"/>
                <w:szCs w:val="28"/>
                <w:lang w:val="en-US"/>
              </w:rPr>
              <m:t>t</m:t>
            </m:r>
          </m:num>
          <m:den>
            <m:r>
              <w:rPr>
                <w:rFonts w:ascii="Cambria Math" w:hAnsi="Times New Roman" w:cs="Times New Roman"/>
                <w:sz w:val="28"/>
                <w:szCs w:val="28"/>
                <w:lang w:val="uk-UA"/>
              </w:rPr>
              <m:t>32</m:t>
            </m:r>
            <m:r>
              <w:rPr>
                <w:rFonts w:ascii="Cambria Math" w:hAnsi="Cambria Math" w:cs="Times New Roman"/>
                <w:sz w:val="28"/>
                <w:szCs w:val="28"/>
                <w:lang w:val="uk-UA"/>
              </w:rPr>
              <m:t>μl</m:t>
            </m:r>
          </m:den>
        </m:f>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2</m:t>
            </m:r>
          </m:sub>
        </m:sSub>
      </m:oMath>
      <w:r w:rsidR="00F23153" w:rsidRPr="00123198">
        <w:rPr>
          <w:rFonts w:ascii="Times New Roman" w:hAnsi="Times New Roman" w:cs="Times New Roman"/>
          <w:sz w:val="28"/>
          <w:szCs w:val="28"/>
          <w:lang w:val="uk-UA"/>
        </w:rPr>
        <w:t xml:space="preserve">,                                     </w:t>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r>
      <w:r w:rsidR="00F23153">
        <w:rPr>
          <w:rFonts w:ascii="Times New Roman" w:hAnsi="Times New Roman" w:cs="Times New Roman"/>
          <w:sz w:val="28"/>
          <w:szCs w:val="28"/>
          <w:lang w:val="uk-UA"/>
        </w:rPr>
        <w:tab/>
        <w:t xml:space="preserve">        </w:t>
      </w:r>
      <w:r w:rsidR="00F23153" w:rsidRPr="00123198">
        <w:rPr>
          <w:rFonts w:ascii="Times New Roman" w:hAnsi="Times New Roman" w:cs="Times New Roman"/>
          <w:sz w:val="28"/>
          <w:szCs w:val="28"/>
          <w:lang w:val="uk-UA"/>
        </w:rPr>
        <w:t xml:space="preserve">  (</w:t>
      </w:r>
      <w:r w:rsidR="00290AA6">
        <w:rPr>
          <w:rFonts w:ascii="Times New Roman" w:hAnsi="Times New Roman" w:cs="Times New Roman"/>
          <w:sz w:val="28"/>
          <w:szCs w:val="28"/>
          <w:lang w:val="uk-UA"/>
        </w:rPr>
        <w:t>3</w:t>
      </w:r>
      <w:r w:rsidR="00F23153" w:rsidRPr="00123198">
        <w:rPr>
          <w:rFonts w:ascii="Times New Roman" w:hAnsi="Times New Roman" w:cs="Times New Roman"/>
          <w:sz w:val="28"/>
          <w:szCs w:val="28"/>
          <w:lang w:val="uk-UA"/>
        </w:rPr>
        <w:t>.</w:t>
      </w:r>
      <w:r w:rsidR="00290AA6">
        <w:rPr>
          <w:rFonts w:ascii="Times New Roman" w:hAnsi="Times New Roman" w:cs="Times New Roman"/>
          <w:sz w:val="28"/>
          <w:szCs w:val="28"/>
          <w:lang w:val="uk-UA"/>
        </w:rPr>
        <w:t>4</w:t>
      </w:r>
      <w:r w:rsidR="00F23153" w:rsidRPr="00123198">
        <w:rPr>
          <w:rFonts w:ascii="Times New Roman" w:hAnsi="Times New Roman" w:cs="Times New Roman"/>
          <w:sz w:val="28"/>
          <w:szCs w:val="28"/>
          <w:lang w:val="uk-UA"/>
        </w:rPr>
        <w:t>)</w:t>
      </w:r>
    </w:p>
    <w:p w14:paraId="2D584B2A" w14:textId="2619EA71" w:rsidR="00F23153" w:rsidRDefault="00F23153" w:rsidP="00F23153">
      <w:pPr>
        <w:pStyle w:val="a8"/>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oMath>
      <w:r>
        <w:rPr>
          <w:rFonts w:ascii="Times New Roman" w:hAnsi="Times New Roman" w:cs="Times New Roman"/>
          <w:i/>
          <w:iCs/>
          <w:sz w:val="28"/>
          <w:szCs w:val="28"/>
          <w:lang w:val="uk-UA"/>
        </w:rPr>
        <w:t xml:space="preserve"> – </w:t>
      </w:r>
      <w:r w:rsidRPr="00123198">
        <w:rPr>
          <w:rFonts w:ascii="Times New Roman" w:hAnsi="Times New Roman" w:cs="Times New Roman"/>
          <w:sz w:val="28"/>
          <w:szCs w:val="28"/>
          <w:lang w:val="uk-UA"/>
        </w:rPr>
        <w:t>поперечний перетин речовини в трубопроводі</w:t>
      </w:r>
      <w:r>
        <w:rPr>
          <w:rFonts w:ascii="Times New Roman" w:hAnsi="Times New Roman" w:cs="Times New Roman"/>
          <w:sz w:val="28"/>
          <w:szCs w:val="28"/>
          <w:lang w:val="uk-UA"/>
        </w:rPr>
        <w:t>;</w:t>
      </w:r>
    </w:p>
    <w:p w14:paraId="7D845B48" w14:textId="5F9EAD4F" w:rsidR="00F23153" w:rsidRDefault="00473C98" w:rsidP="00F23153">
      <w:pPr>
        <w:pStyle w:val="a8"/>
        <w:spacing w:after="0" w:line="360" w:lineRule="auto"/>
        <w:ind w:left="0" w:firstLine="709"/>
        <w:contextualSpacing/>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2</m:t>
            </m:r>
          </m:sub>
        </m:sSub>
      </m:oMath>
      <w:r w:rsidR="00F23153" w:rsidRPr="00123198">
        <w:rPr>
          <w:rFonts w:ascii="Times New Roman" w:hAnsi="Times New Roman" w:cs="Times New Roman"/>
          <w:sz w:val="28"/>
          <w:szCs w:val="28"/>
          <w:lang w:val="uk-UA"/>
        </w:rPr>
        <w:t xml:space="preserve"> – тиск речовини </w:t>
      </w:r>
      <w:r w:rsidR="00F23153">
        <w:rPr>
          <w:rFonts w:ascii="Times New Roman" w:hAnsi="Times New Roman" w:cs="Times New Roman"/>
          <w:sz w:val="28"/>
          <w:szCs w:val="28"/>
          <w:lang w:val="uk-UA"/>
        </w:rPr>
        <w:t xml:space="preserve">в </w:t>
      </w:r>
      <w:r w:rsidR="00F23153" w:rsidRPr="00123198">
        <w:rPr>
          <w:rFonts w:ascii="Times New Roman" w:hAnsi="Times New Roman" w:cs="Times New Roman"/>
          <w:sz w:val="28"/>
          <w:szCs w:val="28"/>
          <w:lang w:val="uk-UA"/>
        </w:rPr>
        <w:t>кінці трубопроводу</w:t>
      </w:r>
      <w:r w:rsidR="00F23153">
        <w:rPr>
          <w:rFonts w:ascii="Times New Roman" w:hAnsi="Times New Roman" w:cs="Times New Roman"/>
          <w:sz w:val="28"/>
          <w:szCs w:val="28"/>
          <w:lang w:val="uk-UA"/>
        </w:rPr>
        <w:t>.</w:t>
      </w:r>
    </w:p>
    <w:p w14:paraId="3BEA5724" w14:textId="3BE7901C" w:rsidR="00F23CD1" w:rsidRPr="00123198" w:rsidRDefault="00F23CD1" w:rsidP="00F23CD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Після відповідних перетворень отримуємо статичну характеристику трубопроводу в наступній формі</w:t>
      </w:r>
    </w:p>
    <w:p w14:paraId="1DA24E02" w14:textId="56B89F71" w:rsidR="00F23CD1" w:rsidRPr="00123198" w:rsidRDefault="00473C98" w:rsidP="00F23CD1">
      <w:pPr>
        <w:pStyle w:val="a8"/>
        <w:spacing w:after="0" w:line="360" w:lineRule="auto"/>
        <w:ind w:left="0"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2</m:t>
            </m:r>
          </m:sub>
        </m:sSub>
        <m:r>
          <w:rPr>
            <w:rFonts w:ascii="Cambria Math" w:hAnsi="Times New Roman" w:cs="Times New Roman"/>
            <w:sz w:val="28"/>
            <w:szCs w:val="28"/>
            <w:lang w:val="uk-UA"/>
          </w:rPr>
          <m:t>=</m:t>
        </m:r>
        <m:r>
          <w:rPr>
            <w:rFonts w:ascii="Cambria Math" w:hAnsi="Cambria Math" w:cs="Times New Roman"/>
            <w:sz w:val="28"/>
            <w:szCs w:val="28"/>
            <w:lang w:val="uk-UA"/>
          </w:rPr>
          <m:t>k</m:t>
        </m:r>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Times New Roman"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gρt</m:t>
                </m:r>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F</m:t>
                </m:r>
              </m:e>
              <m:sub>
                <m:r>
                  <w:rPr>
                    <w:rFonts w:ascii="Cambria Math" w:hAnsi="Times New Roman" w:cs="Times New Roman"/>
                    <w:sz w:val="28"/>
                    <w:szCs w:val="28"/>
                    <w:lang w:val="uk-UA"/>
                  </w:rPr>
                  <m:t>1</m:t>
                </m:r>
              </m:sub>
            </m:sSub>
          </m:e>
        </m:d>
      </m:oMath>
      <w:r w:rsidR="00F23CD1" w:rsidRPr="00123198">
        <w:rPr>
          <w:rFonts w:ascii="Times New Roman" w:hAnsi="Times New Roman" w:cs="Times New Roman"/>
          <w:sz w:val="28"/>
          <w:szCs w:val="28"/>
          <w:lang w:val="uk-UA"/>
        </w:rPr>
        <w:t xml:space="preserve">,                </w:t>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Pr>
          <w:rFonts w:ascii="Times New Roman" w:hAnsi="Times New Roman" w:cs="Times New Roman"/>
          <w:sz w:val="28"/>
          <w:szCs w:val="28"/>
          <w:lang w:val="uk-UA"/>
        </w:rPr>
        <w:tab/>
      </w:r>
      <w:r w:rsidR="00F23CD1" w:rsidRPr="00123198">
        <w:rPr>
          <w:rFonts w:ascii="Times New Roman" w:hAnsi="Times New Roman" w:cs="Times New Roman"/>
          <w:sz w:val="28"/>
          <w:szCs w:val="28"/>
          <w:lang w:val="uk-UA"/>
        </w:rPr>
        <w:t xml:space="preserve">           (4.9)</w:t>
      </w:r>
    </w:p>
    <w:p w14:paraId="76976FD3" w14:textId="77777777" w:rsidR="00F23CD1" w:rsidRPr="00123198" w:rsidRDefault="00F23CD1" w:rsidP="00F23CD1">
      <w:pPr>
        <w:pStyle w:val="a8"/>
        <w:spacing w:after="0" w:line="360" w:lineRule="auto"/>
        <w:ind w:left="0" w:firstLine="709"/>
        <w:contextualSpacing/>
        <w:jc w:val="both"/>
        <w:rPr>
          <w:rFonts w:ascii="Times New Roman" w:hAnsi="Times New Roman" w:cs="Times New Roman"/>
          <w:sz w:val="28"/>
          <w:szCs w:val="28"/>
          <w:lang w:val="uk-UA"/>
        </w:rPr>
      </w:pPr>
    </w:p>
    <w:p w14:paraId="2AA9EE56" w14:textId="5E7A4542" w:rsidR="00F23CD1" w:rsidRPr="00123198" w:rsidRDefault="00F23CD1" w:rsidP="00F23CD1">
      <w:pPr>
        <w:pStyle w:val="a8"/>
        <w:spacing w:after="0" w:line="360" w:lineRule="auto"/>
        <w:ind w:left="0" w:firstLine="709"/>
        <w:contextualSpacing/>
        <w:jc w:val="both"/>
        <w:rPr>
          <w:rFonts w:ascii="Times New Roman" w:hAnsi="Times New Roman" w:cs="Times New Roman"/>
          <w:sz w:val="28"/>
          <w:szCs w:val="28"/>
          <w:lang w:val="uk-UA"/>
        </w:rPr>
      </w:pPr>
      <w:r w:rsidRPr="00123198">
        <w:rPr>
          <w:rFonts w:ascii="Times New Roman" w:hAnsi="Times New Roman" w:cs="Times New Roman"/>
          <w:sz w:val="28"/>
          <w:szCs w:val="28"/>
          <w:lang w:val="uk-UA"/>
        </w:rPr>
        <w:t xml:space="preserve">де </w:t>
      </w:r>
      <m:oMath>
        <m:r>
          <w:rPr>
            <w:rFonts w:ascii="Cambria Math" w:hAnsi="Cambria Math" w:cs="Times New Roman"/>
            <w:sz w:val="28"/>
            <w:szCs w:val="28"/>
            <w:lang w:val="uk-UA"/>
          </w:rPr>
          <m:t>k</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32</m:t>
            </m:r>
            <m:r>
              <w:rPr>
                <w:rFonts w:ascii="Cambria Math" w:hAnsi="Cambria Math" w:cs="Times New Roman"/>
                <w:sz w:val="28"/>
                <w:szCs w:val="28"/>
                <w:lang w:val="uk-UA"/>
              </w:rPr>
              <m:t>μl</m:t>
            </m:r>
          </m:num>
          <m:den>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D</m:t>
                </m:r>
              </m:e>
              <m:sup>
                <m:r>
                  <w:rPr>
                    <w:rFonts w:ascii="Cambria Math" w:hAnsi="Times New Roman" w:cs="Times New Roman"/>
                    <w:sz w:val="28"/>
                    <w:szCs w:val="28"/>
                    <w:lang w:val="uk-UA"/>
                  </w:rPr>
                  <m:t>2</m:t>
                </m:r>
              </m:sup>
            </m:sSup>
            <m:r>
              <w:rPr>
                <w:rFonts w:ascii="Cambria Math" w:hAnsi="Cambria Math" w:cs="Times New Roman"/>
                <w:sz w:val="28"/>
                <w:szCs w:val="28"/>
                <w:lang w:val="uk-UA"/>
              </w:rPr>
              <m:t>gρt-</m:t>
            </m:r>
            <m:r>
              <w:rPr>
                <w:rFonts w:ascii="Cambria Math" w:hAnsi="Times New Roman" w:cs="Times New Roman"/>
                <w:sz w:val="28"/>
                <w:szCs w:val="28"/>
                <w:lang w:val="uk-UA"/>
              </w:rPr>
              <m:t>32</m:t>
            </m:r>
            <m:r>
              <w:rPr>
                <w:rFonts w:ascii="Cambria Math" w:hAnsi="Cambria Math" w:cs="Times New Roman"/>
                <w:sz w:val="28"/>
                <w:szCs w:val="28"/>
                <w:lang w:val="uk-UA"/>
              </w:rPr>
              <m:t>μl</m:t>
            </m:r>
          </m:den>
        </m:f>
      </m:oMath>
      <w:r w:rsidRPr="00123198">
        <w:rPr>
          <w:rFonts w:ascii="Times New Roman" w:hAnsi="Times New Roman" w:cs="Times New Roman"/>
          <w:sz w:val="28"/>
          <w:szCs w:val="28"/>
          <w:lang w:val="uk-UA"/>
        </w:rPr>
        <w:t xml:space="preserve"> – безрозмірний коефіцієнт перенесення маси речовини по трубопроводу.</w:t>
      </w:r>
    </w:p>
    <w:p w14:paraId="7433E027" w14:textId="39E8236D" w:rsidR="007F43DF" w:rsidRDefault="00452293" w:rsidP="00CC4ECE">
      <w:pPr>
        <w:spacing w:line="360" w:lineRule="auto"/>
        <w:ind w:firstLine="720"/>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З</w:t>
      </w:r>
      <w:r w:rsidRPr="00452293">
        <w:rPr>
          <w:rFonts w:ascii="Times New Roman" w:eastAsiaTheme="minorEastAsia" w:hAnsi="Times New Roman" w:cs="Times New Roman"/>
          <w:sz w:val="28"/>
          <w:szCs w:val="28"/>
          <w:lang w:val="uk-UA" w:eastAsia="ru-RU"/>
        </w:rPr>
        <w:t>адіяючи</w:t>
      </w:r>
      <w:r>
        <w:rPr>
          <w:rFonts w:ascii="Times New Roman" w:eastAsiaTheme="minorEastAsia" w:hAnsi="Times New Roman" w:cs="Times New Roman"/>
          <w:sz w:val="28"/>
          <w:szCs w:val="28"/>
          <w:lang w:val="uk-UA" w:eastAsia="ru-RU"/>
        </w:rPr>
        <w:t xml:space="preserve"> перетворення Лапласа:</w:t>
      </w:r>
    </w:p>
    <w:p w14:paraId="3F95A1D2" w14:textId="631F8651" w:rsidR="00452293" w:rsidRPr="00F23153" w:rsidRDefault="00473C98" w:rsidP="00CC4ECE">
      <w:pPr>
        <w:spacing w:line="360" w:lineRule="auto"/>
        <w:ind w:firstLine="720"/>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P</m:t>
            </m:r>
          </m:e>
          <m:sub>
            <m:r>
              <w:rPr>
                <w:rFonts w:ascii="Cambria Math" w:hAnsi="Times New Roman" w:cs="Times New Roman"/>
                <w:sz w:val="28"/>
                <w:szCs w:val="28"/>
                <w:lang w:val="uk-UA"/>
              </w:rPr>
              <m:t>2</m:t>
            </m:r>
          </m:sub>
        </m:sSub>
        <m:r>
          <w:rPr>
            <w:rFonts w:ascii="Cambria Math" w:hAnsi="Times New Roman" w:cs="Times New Roman"/>
            <w:sz w:val="28"/>
            <w:szCs w:val="28"/>
            <w:lang w:val="uk-UA"/>
          </w:rPr>
          <m:t>=</m:t>
        </m:r>
        <m:r>
          <w:rPr>
            <w:rFonts w:ascii="Cambria Math" w:hAnsi="Cambria Math" w:cs="Times New Roman"/>
            <w:sz w:val="28"/>
            <w:szCs w:val="28"/>
            <w:lang w:val="uk-UA"/>
          </w:rPr>
          <m:t>f</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F</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oMath>
      <w:r w:rsidR="00452293" w:rsidRPr="00123198">
        <w:rPr>
          <w:rFonts w:ascii="Times New Roman" w:hAnsi="Times New Roman" w:cs="Times New Roman"/>
          <w:sz w:val="28"/>
          <w:szCs w:val="28"/>
          <w:lang w:val="uk-UA"/>
        </w:rPr>
        <w:t xml:space="preserve">                      </w:t>
      </w:r>
      <w:r w:rsidR="00452293" w:rsidRPr="00123198">
        <w:rPr>
          <w:rFonts w:ascii="Times New Roman" w:hAnsi="Times New Roman" w:cs="Times New Roman"/>
          <w:sz w:val="28"/>
          <w:szCs w:val="28"/>
        </w:rPr>
        <w:t xml:space="preserve">   </w:t>
      </w:r>
      <w:r w:rsidR="00452293" w:rsidRPr="00123198">
        <w:rPr>
          <w:rFonts w:ascii="Times New Roman" w:hAnsi="Times New Roman" w:cs="Times New Roman"/>
          <w:sz w:val="28"/>
          <w:szCs w:val="28"/>
          <w:lang w:val="uk-UA"/>
        </w:rPr>
        <w:t xml:space="preserve">        </w:t>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Pr>
          <w:rFonts w:ascii="Times New Roman" w:hAnsi="Times New Roman" w:cs="Times New Roman"/>
          <w:sz w:val="28"/>
          <w:szCs w:val="28"/>
          <w:lang w:val="uk-UA"/>
        </w:rPr>
        <w:tab/>
      </w:r>
      <w:r w:rsidR="00452293" w:rsidRPr="00123198">
        <w:rPr>
          <w:rFonts w:ascii="Times New Roman" w:hAnsi="Times New Roman" w:cs="Times New Roman"/>
          <w:sz w:val="28"/>
          <w:szCs w:val="28"/>
        </w:rPr>
        <w:t>(</w:t>
      </w:r>
      <w:r w:rsidR="00452293" w:rsidRPr="00123198">
        <w:rPr>
          <w:rFonts w:ascii="Times New Roman" w:hAnsi="Times New Roman" w:cs="Times New Roman"/>
          <w:sz w:val="28"/>
          <w:szCs w:val="28"/>
          <w:lang w:val="uk-UA"/>
        </w:rPr>
        <w:t>4.10</w:t>
      </w:r>
      <w:r w:rsidR="00452293" w:rsidRPr="00123198">
        <w:rPr>
          <w:rFonts w:ascii="Times New Roman" w:hAnsi="Times New Roman" w:cs="Times New Roman"/>
          <w:sz w:val="28"/>
          <w:szCs w:val="28"/>
        </w:rPr>
        <w:t>)</w:t>
      </w:r>
    </w:p>
    <w:p w14:paraId="5D139D85" w14:textId="59346A92" w:rsidR="004274B1" w:rsidRDefault="00452293" w:rsidP="00CC4E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Р</w:t>
      </w:r>
      <w:r w:rsidRPr="00452293">
        <w:rPr>
          <w:rFonts w:ascii="Times New Roman" w:hAnsi="Times New Roman" w:cs="Times New Roman"/>
          <w:sz w:val="28"/>
          <w:szCs w:val="28"/>
          <w:lang w:val="uk-UA"/>
        </w:rPr>
        <w:t>івняння статичної характеристики за каналом регулювання</w:t>
      </w:r>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r>
          <w:rPr>
            <w:rFonts w:ascii="Cambria Math" w:hAnsi="Times New Roman" w:cs="Times New Roman"/>
            <w:sz w:val="28"/>
            <w:szCs w:val="28"/>
          </w:rPr>
          <m:t>→</m:t>
        </m:r>
        <m:r>
          <w:rPr>
            <w:rFonts w:ascii="Cambria Math" w:hAnsi="Cambria Math" w:cs="Times New Roman"/>
            <w:sz w:val="28"/>
            <w:szCs w:val="28"/>
          </w:rPr>
          <m:t>P</m:t>
        </m:r>
      </m:oMath>
      <w:r>
        <w:rPr>
          <w:rFonts w:ascii="Times New Roman" w:eastAsiaTheme="minorEastAsia" w:hAnsi="Times New Roman" w:cs="Times New Roman"/>
          <w:sz w:val="28"/>
          <w:szCs w:val="28"/>
          <w:lang w:val="uk-UA"/>
        </w:rPr>
        <w:t>:</w:t>
      </w:r>
    </w:p>
    <w:p w14:paraId="4E14E011" w14:textId="0DFCEEFD" w:rsidR="00452293" w:rsidRPr="00452293" w:rsidRDefault="00473C98" w:rsidP="00CC4ECE">
      <w:pPr>
        <w:spacing w:line="360" w:lineRule="auto"/>
        <w:ind w:firstLine="720"/>
        <w:jc w:val="both"/>
        <w:rPr>
          <w:rFonts w:ascii="Times New Roman" w:eastAsiaTheme="minorEastAsia" w:hAnsi="Times New Roman" w:cs="Times New Roman"/>
          <w:sz w:val="28"/>
          <w:szCs w:val="28"/>
          <w:lang w:val="uk-UA"/>
        </w:rPr>
      </w:pPr>
      <m:oMath>
        <m:sSub>
          <m:sSubPr>
            <m:ctrlPr>
              <w:rPr>
                <w:rFonts w:ascii="Cambria Math" w:eastAsia="Times New Roman" w:hAnsi="Times New Roman" w:cs="Times New Roman"/>
                <w:i/>
                <w:sz w:val="28"/>
                <w:szCs w:val="28"/>
              </w:rPr>
            </m:ctrlPr>
          </m:sSubPr>
          <m:e>
            <m:r>
              <w:rPr>
                <w:rFonts w:ascii="Cambria Math" w:hAnsi="Cambria Math" w:cs="Times New Roman"/>
                <w:sz w:val="28"/>
                <w:szCs w:val="28"/>
                <w:lang w:val="en-US"/>
              </w:rPr>
              <m:t>P</m:t>
            </m:r>
          </m:e>
          <m:sub>
            <m:r>
              <w:rPr>
                <w:rFonts w:ascii="Cambria Math" w:hAnsi="Times New Roman" w:cs="Times New Roman"/>
                <w:sz w:val="28"/>
                <w:szCs w:val="28"/>
              </w:rPr>
              <m:t>2</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1</m:t>
            </m:r>
          </m:sub>
        </m:sSub>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Times New Roman" w:cs="Times New Roman"/>
                <w:sz w:val="28"/>
                <w:szCs w:val="28"/>
              </w:rPr>
              <m:t>1</m:t>
            </m:r>
          </m:sub>
        </m:sSub>
      </m:oMath>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rPr>
        <w:tab/>
      </w:r>
      <w:r w:rsidR="00452293">
        <w:rPr>
          <w:rFonts w:ascii="Times New Roman" w:eastAsiaTheme="minorEastAsia" w:hAnsi="Times New Roman" w:cs="Times New Roman"/>
          <w:sz w:val="28"/>
          <w:szCs w:val="28"/>
          <w:lang w:val="uk-UA"/>
        </w:rPr>
        <w:t>(4.11)</w:t>
      </w:r>
    </w:p>
    <w:p w14:paraId="737D76A1" w14:textId="37C46C01" w:rsidR="00452293" w:rsidRDefault="00452293" w:rsidP="00CC4E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K</m:t>
            </m:r>
          </m:e>
          <m:sub>
            <m:r>
              <w:rPr>
                <w:rFonts w:ascii="Cambria Math" w:hAnsi="Times New Roman" w:cs="Times New Roman"/>
                <w:sz w:val="28"/>
                <w:szCs w:val="28"/>
              </w:rPr>
              <m:t>1</m:t>
            </m:r>
          </m:sub>
        </m:sSub>
        <m:r>
          <w:rPr>
            <w:rFonts w:ascii="Cambria Math" w:hAnsi="Times New Roman" w:cs="Times New Roman"/>
            <w:sz w:val="28"/>
            <w:szCs w:val="28"/>
          </w:rPr>
          <m:t>=</m:t>
        </m:r>
        <m:r>
          <w:rPr>
            <w:rFonts w:ascii="Cambria Math" w:hAnsi="Cambria Math" w:cs="Times New Roman"/>
            <w:sz w:val="28"/>
            <w:szCs w:val="28"/>
            <w:lang w:val="en-US"/>
          </w:rPr>
          <m:t>k</m:t>
        </m:r>
        <m:d>
          <m:dPr>
            <m:ctrlPr>
              <w:rPr>
                <w:rFonts w:ascii="Cambria Math" w:hAnsi="Times New Roman" w:cs="Times New Roman"/>
                <w:i/>
                <w:sz w:val="28"/>
                <w:szCs w:val="28"/>
              </w:rPr>
            </m:ctrlPr>
          </m:dPr>
          <m:e>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P</m:t>
                </m:r>
              </m:e>
              <m:sub>
                <m:r>
                  <w:rPr>
                    <w:rFonts w:ascii="Cambria Math" w:hAnsi="Times New Roman" w:cs="Times New Roman"/>
                    <w:sz w:val="28"/>
                    <w:szCs w:val="28"/>
                  </w:rPr>
                  <m:t>1</m:t>
                </m:r>
              </m:sub>
            </m:sSub>
            <m:r>
              <w:rPr>
                <w:rFonts w:ascii="Cambria Math" w:hAnsi="Cambria Math" w:cs="Times New Roman"/>
                <w:sz w:val="28"/>
                <w:szCs w:val="28"/>
              </w:rPr>
              <m:t>-</m:t>
            </m:r>
            <m:r>
              <w:rPr>
                <w:rFonts w:ascii="Cambria Math" w:hAnsi="Times New Roman" w:cs="Times New Roman"/>
                <w:sz w:val="28"/>
                <w:szCs w:val="28"/>
              </w:rPr>
              <m:t xml:space="preserve"> </m:t>
            </m:r>
            <m:f>
              <m:fPr>
                <m:ctrlPr>
                  <w:rPr>
                    <w:rFonts w:ascii="Cambria Math" w:eastAsiaTheme="minorEastAsia" w:hAnsi="Cambria Math" w:cs="Times New Roman"/>
                    <w:i/>
                    <w:sz w:val="28"/>
                    <w:szCs w:val="28"/>
                    <w:lang w:val="uk-UA" w:eastAsia="ru-RU"/>
                  </w:rPr>
                </m:ctrlPr>
              </m:fPr>
              <m:num>
                <m:r>
                  <w:rPr>
                    <w:rFonts w:ascii="Cambria Math" w:hAnsi="Cambria Math" w:cs="Times New Roman"/>
                    <w:sz w:val="28"/>
                    <w:szCs w:val="28"/>
                    <w:lang w:val="uk-UA"/>
                  </w:rPr>
                  <m:t>gρt</m:t>
                </m:r>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e>
        </m:d>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lang w:val="uk-UA"/>
        </w:rPr>
        <w:t>(4.12)</w:t>
      </w:r>
    </w:p>
    <w:p w14:paraId="5A59618C" w14:textId="04806EB6" w:rsidR="00C05F9F" w:rsidRDefault="00C05F9F" w:rsidP="00CC4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452293">
        <w:rPr>
          <w:rFonts w:ascii="Times New Roman" w:hAnsi="Times New Roman" w:cs="Times New Roman"/>
          <w:sz w:val="28"/>
          <w:szCs w:val="28"/>
          <w:lang w:val="uk-UA"/>
        </w:rPr>
        <w:t xml:space="preserve">івняння статичної характеристики за каналом </w:t>
      </w:r>
      <w:r>
        <w:rPr>
          <w:rFonts w:ascii="Times New Roman" w:hAnsi="Times New Roman" w:cs="Times New Roman"/>
          <w:sz w:val="28"/>
          <w:szCs w:val="28"/>
          <w:lang w:val="uk-UA"/>
        </w:rPr>
        <w:t xml:space="preserve">збурення </w:t>
      </w:r>
      <m:oMath>
        <m:r>
          <w:rPr>
            <w:rFonts w:ascii="Cambria Math" w:hAnsi="Cambria Math" w:cs="Times New Roman"/>
            <w:sz w:val="28"/>
            <w:szCs w:val="28"/>
          </w:rPr>
          <m:t>ρ</m:t>
        </m:r>
        <m:r>
          <w:rPr>
            <w:rFonts w:ascii="Cambria Math" w:hAnsi="Times New Roman" w:cs="Times New Roman"/>
            <w:sz w:val="28"/>
            <w:szCs w:val="28"/>
          </w:rPr>
          <m:t xml:space="preserve"> </m:t>
        </m:r>
        <m:r>
          <w:rPr>
            <w:rFonts w:ascii="Cambria Math" w:hAnsi="Times New Roman" w:cs="Times New Roman"/>
            <w:sz w:val="28"/>
            <w:szCs w:val="28"/>
          </w:rPr>
          <m:t>→</m:t>
        </m:r>
        <m:r>
          <w:rPr>
            <w:rFonts w:ascii="Cambria Math" w:hAnsi="Cambria Math" w:cs="Times New Roman"/>
            <w:sz w:val="28"/>
            <w:szCs w:val="28"/>
            <w:lang w:val="en-US"/>
          </w:rPr>
          <m:t>P</m:t>
        </m:r>
      </m:oMath>
      <w:r>
        <w:rPr>
          <w:rFonts w:ascii="Times New Roman" w:hAnsi="Times New Roman" w:cs="Times New Roman"/>
          <w:sz w:val="28"/>
          <w:szCs w:val="28"/>
          <w:lang w:val="uk-UA"/>
        </w:rPr>
        <w:t>:</w:t>
      </w:r>
    </w:p>
    <w:p w14:paraId="2360E7CB" w14:textId="4D5674C3" w:rsidR="00C05F9F" w:rsidRDefault="00C05F9F" w:rsidP="00CC4ECE">
      <w:pPr>
        <w:spacing w:line="360" w:lineRule="auto"/>
        <w:ind w:firstLine="720"/>
        <w:jc w:val="both"/>
        <w:rPr>
          <w:rFonts w:ascii="Times New Roman" w:eastAsiaTheme="minorEastAsia" w:hAnsi="Times New Roman" w:cs="Times New Roman"/>
          <w:sz w:val="28"/>
          <w:szCs w:val="28"/>
          <w:lang w:val="uk-UA"/>
        </w:rPr>
      </w:pPr>
      <m:oMath>
        <m:r>
          <w:rPr>
            <w:rFonts w:ascii="Cambria Math" w:hAnsi="Cambria Math" w:cs="Times New Roman"/>
            <w:sz w:val="28"/>
            <w:szCs w:val="28"/>
          </w:rPr>
          <m:t>P</m:t>
        </m:r>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2</m:t>
                </m:r>
              </m:sub>
            </m:sSub>
          </m:num>
          <m:den>
            <m:r>
              <w:rPr>
                <w:rFonts w:ascii="Cambria Math" w:hAnsi="Cambria Math" w:cs="Times New Roman"/>
                <w:sz w:val="28"/>
                <w:szCs w:val="28"/>
              </w:rPr>
              <m:t>ρ</m:t>
            </m:r>
          </m:den>
        </m:f>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(4.13)</w:t>
      </w:r>
    </w:p>
    <w:p w14:paraId="4FDFEB8C" w14:textId="67220A37" w:rsidR="00C05F9F" w:rsidRDefault="00C05F9F" w:rsidP="00CC4ECE">
      <w:pPr>
        <w:spacing w:line="360" w:lineRule="auto"/>
        <w:ind w:firstLine="72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hAnsi="Times New Roman" w:cs="Times New Roman"/>
                <w:i/>
                <w:sz w:val="28"/>
                <w:szCs w:val="28"/>
              </w:rPr>
            </m:ctrlPr>
          </m:sSubPr>
          <m:e>
            <m:r>
              <w:rPr>
                <w:rFonts w:ascii="Cambria Math" w:hAnsi="Cambria Math" w:cs="Times New Roman"/>
                <w:sz w:val="28"/>
                <w:szCs w:val="28"/>
                <w:lang w:val="en-US"/>
              </w:rPr>
              <m:t>K</m:t>
            </m:r>
          </m:e>
          <m:sub>
            <m:r>
              <w:rPr>
                <w:rFonts w:ascii="Cambria Math" w:hAnsi="Times New Roman" w:cs="Times New Roman"/>
                <w:sz w:val="28"/>
                <w:szCs w:val="28"/>
              </w:rPr>
              <m:t>2</m:t>
            </m:r>
          </m:sub>
        </m:sSub>
        <m:r>
          <w:rPr>
            <w:rFonts w:ascii="Cambria Math" w:hAnsi="Times New Roman" w:cs="Times New Roman"/>
            <w:sz w:val="28"/>
            <w:szCs w:val="28"/>
          </w:rPr>
          <m:t>=</m:t>
        </m:r>
        <m:f>
          <m:fPr>
            <m:ctrlPr>
              <w:rPr>
                <w:rFonts w:ascii="Cambria Math" w:eastAsia="Times New 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T</m:t>
                </m:r>
              </m:sub>
            </m:sSub>
            <m:r>
              <w:rPr>
                <w:rFonts w:ascii="Cambria Math" w:hAnsi="Times New Roman" w:cs="Times New Roman"/>
                <w:sz w:val="28"/>
                <w:szCs w:val="28"/>
              </w:rPr>
              <m:t>МТ</m:t>
            </m:r>
          </m:num>
          <m:den>
            <m:r>
              <w:rPr>
                <w:rFonts w:ascii="Cambria Math" w:hAnsi="Times New Roman" w:cs="Times New Roman"/>
                <w:sz w:val="28"/>
                <w:szCs w:val="28"/>
              </w:rPr>
              <m:t>848</m:t>
            </m:r>
            <m:r>
              <w:rPr>
                <w:rFonts w:ascii="Cambria Math" w:hAnsi="Times New Roman" w:cs="Times New Roman"/>
                <w:sz w:val="28"/>
                <w:szCs w:val="28"/>
              </w:rPr>
              <m:t>Р</m:t>
            </m:r>
          </m:den>
        </m:f>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(4.14)</w:t>
      </w:r>
    </w:p>
    <w:p w14:paraId="2749BD35" w14:textId="0C74C476" w:rsidR="00C05F9F" w:rsidRDefault="00C05F9F" w:rsidP="00CC4E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Р</w:t>
      </w:r>
      <w:r w:rsidRPr="00452293">
        <w:rPr>
          <w:rFonts w:ascii="Times New Roman" w:hAnsi="Times New Roman" w:cs="Times New Roman"/>
          <w:sz w:val="28"/>
          <w:szCs w:val="28"/>
          <w:lang w:val="uk-UA"/>
        </w:rPr>
        <w:t xml:space="preserve">івняння статичної характеристики за каналом </w:t>
      </w:r>
      <w:r>
        <w:rPr>
          <w:rFonts w:ascii="Times New Roman" w:hAnsi="Times New Roman" w:cs="Times New Roman"/>
          <w:sz w:val="28"/>
          <w:szCs w:val="28"/>
          <w:lang w:val="uk-UA"/>
        </w:rPr>
        <w:t xml:space="preserve">збурення </w:t>
      </w:r>
      <m:oMath>
        <m:r>
          <w:rPr>
            <w:rFonts w:ascii="Cambria Math" w:hAnsi="Cambria Math" w:cs="Times New Roman"/>
            <w:sz w:val="28"/>
            <w:szCs w:val="28"/>
          </w:rPr>
          <m:t>μ</m:t>
        </m:r>
        <m:r>
          <w:rPr>
            <w:rFonts w:ascii="Cambria Math" w:hAnsi="Times New Roman" w:cs="Times New Roman"/>
            <w:sz w:val="28"/>
            <w:szCs w:val="28"/>
          </w:rPr>
          <m:t>→</m:t>
        </m:r>
        <m:r>
          <w:rPr>
            <w:rFonts w:ascii="Cambria Math" w:hAnsi="Cambria Math" w:cs="Times New Roman"/>
            <w:sz w:val="28"/>
            <w:szCs w:val="28"/>
            <w:lang w:val="en-US"/>
          </w:rPr>
          <m:t>P</m:t>
        </m:r>
      </m:oMath>
      <w:r>
        <w:rPr>
          <w:rFonts w:ascii="Times New Roman" w:eastAsiaTheme="minorEastAsia" w:hAnsi="Times New Roman" w:cs="Times New Roman"/>
          <w:sz w:val="28"/>
          <w:szCs w:val="28"/>
          <w:lang w:val="uk-UA"/>
        </w:rPr>
        <w:t>:</w:t>
      </w:r>
    </w:p>
    <w:p w14:paraId="2F8785D9" w14:textId="174CD157" w:rsidR="00C05F9F" w:rsidRDefault="00C05F9F" w:rsidP="00CC4ECE">
      <w:pPr>
        <w:spacing w:line="360" w:lineRule="auto"/>
        <w:ind w:firstLine="720"/>
        <w:jc w:val="both"/>
        <w:rPr>
          <w:rFonts w:ascii="Times New Roman" w:eastAsiaTheme="minorEastAsia" w:hAnsi="Times New Roman" w:cs="Times New Roman"/>
          <w:sz w:val="28"/>
          <w:szCs w:val="28"/>
          <w:lang w:val="uk-UA"/>
        </w:rPr>
      </w:pPr>
      <m:oMath>
        <m:r>
          <w:rPr>
            <w:rFonts w:ascii="Cambria Math" w:hAnsi="Cambria Math" w:cs="Times New Roman"/>
            <w:sz w:val="28"/>
            <w:szCs w:val="28"/>
          </w:rPr>
          <m:t>P</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3</m:t>
            </m:r>
          </m:sub>
        </m:sSub>
        <m:r>
          <w:rPr>
            <w:rFonts w:ascii="Cambria Math" w:hAnsi="Cambria Math" w:cs="Times New Roman"/>
            <w:sz w:val="28"/>
            <w:szCs w:val="28"/>
          </w:rPr>
          <m:t>μ</m:t>
        </m:r>
      </m:oMath>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lang w:val="uk-UA"/>
        </w:rPr>
        <w:t>(4.15)</w:t>
      </w:r>
    </w:p>
    <w:p w14:paraId="34DB6766" w14:textId="5D8D738F" w:rsidR="00C05F9F" w:rsidRDefault="00C05F9F" w:rsidP="00CC4ECE">
      <w:pPr>
        <w:spacing w:line="360" w:lineRule="auto"/>
        <w:ind w:firstLine="72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hAnsi="Times New Roman" w:cs="Times New Roman"/>
                <w:i/>
                <w:sz w:val="28"/>
                <w:szCs w:val="28"/>
              </w:rPr>
            </m:ctrlPr>
          </m:sSubPr>
          <m:e>
            <m:r>
              <w:rPr>
                <w:rFonts w:ascii="Cambria Math" w:hAnsi="Cambria Math" w:cs="Times New Roman"/>
                <w:sz w:val="28"/>
                <w:szCs w:val="28"/>
              </w:rPr>
              <m:t>K</m:t>
            </m:r>
          </m:e>
          <m:sub>
            <m:r>
              <w:rPr>
                <w:rFonts w:ascii="Cambria Math" w:hAnsi="Times New Roman" w:cs="Times New Roman"/>
                <w:sz w:val="28"/>
                <w:szCs w:val="28"/>
              </w:rPr>
              <m:t>3</m:t>
            </m:r>
          </m:sub>
        </m:sSub>
        <m:r>
          <w:rPr>
            <w:rFonts w:ascii="Cambria Math" w:hAnsi="Times New Roman" w:cs="Times New Roman"/>
            <w:sz w:val="28"/>
            <w:szCs w:val="28"/>
          </w:rPr>
          <m:t>=32</m:t>
        </m:r>
        <m:f>
          <m:fPr>
            <m:ctrlPr>
              <w:rPr>
                <w:rFonts w:ascii="Cambria Math" w:hAnsi="Times New Roman" w:cs="Times New Roman"/>
                <w:i/>
                <w:sz w:val="28"/>
                <w:szCs w:val="28"/>
              </w:rPr>
            </m:ctrlPr>
          </m:fPr>
          <m:num>
            <m:r>
              <w:rPr>
                <w:rFonts w:ascii="Cambria Math" w:hAnsi="Cambria Math" w:cs="Times New Roman"/>
                <w:sz w:val="28"/>
                <w:szCs w:val="28"/>
              </w:rPr>
              <m:t>Lv</m:t>
            </m:r>
          </m:num>
          <m:den>
            <m:sSup>
              <m:sSupPr>
                <m:ctrlPr>
                  <w:rPr>
                    <w:rFonts w:ascii="Cambria Math" w:hAnsi="Times New Roman" w:cs="Times New Roman"/>
                    <w:i/>
                    <w:sz w:val="28"/>
                    <w:szCs w:val="28"/>
                  </w:rPr>
                </m:ctrlPr>
              </m:sSupPr>
              <m:e>
                <m:r>
                  <w:rPr>
                    <w:rFonts w:ascii="Cambria Math" w:hAnsi="Cambria Math" w:cs="Times New Roman"/>
                    <w:sz w:val="28"/>
                    <w:szCs w:val="28"/>
                    <w:lang w:val="en-US"/>
                  </w:rPr>
                  <m:t>D</m:t>
                </m:r>
              </m:e>
              <m:sup>
                <m:r>
                  <w:rPr>
                    <w:rFonts w:ascii="Cambria Math" w:hAnsi="Times New Roman" w:cs="Times New Roman"/>
                    <w:sz w:val="28"/>
                    <w:szCs w:val="28"/>
                  </w:rPr>
                  <m:t>2</m:t>
                </m:r>
              </m:sup>
            </m:sSup>
            <m:r>
              <w:rPr>
                <w:rFonts w:ascii="Cambria Math" w:hAnsi="Cambria Math" w:cs="Times New Roman"/>
                <w:sz w:val="28"/>
                <w:szCs w:val="28"/>
              </w:rPr>
              <m:t>g</m:t>
            </m:r>
          </m:den>
        </m:f>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(4.16)</w:t>
      </w:r>
    </w:p>
    <w:p w14:paraId="0C65E42E" w14:textId="77777777" w:rsidR="00C05F9F" w:rsidRPr="00C05F9F" w:rsidRDefault="00C05F9F" w:rsidP="00C05F9F">
      <w:pPr>
        <w:spacing w:after="0" w:line="360" w:lineRule="auto"/>
        <w:ind w:firstLine="709"/>
        <w:contextualSpacing/>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де, </w:t>
      </w:r>
      <w:r w:rsidRPr="00123198">
        <w:rPr>
          <w:rFonts w:ascii="Times New Roman" w:hAnsi="Times New Roman" w:cs="Times New Roman"/>
          <w:i/>
          <w:sz w:val="28"/>
          <w:szCs w:val="28"/>
        </w:rPr>
        <w:t>L</w:t>
      </w:r>
      <w:r w:rsidRPr="00123198">
        <w:rPr>
          <w:rFonts w:ascii="Times New Roman" w:hAnsi="Times New Roman" w:cs="Times New Roman"/>
          <w:sz w:val="28"/>
          <w:szCs w:val="28"/>
        </w:rPr>
        <w:t xml:space="preserve"> – </w:t>
      </w:r>
      <w:r w:rsidRPr="00C05F9F">
        <w:rPr>
          <w:rFonts w:ascii="Times New Roman" w:hAnsi="Times New Roman" w:cs="Times New Roman"/>
          <w:sz w:val="28"/>
          <w:szCs w:val="28"/>
          <w:lang w:val="uk-UA"/>
        </w:rPr>
        <w:t>довжина ділянки трубопроводу;</w:t>
      </w:r>
    </w:p>
    <w:p w14:paraId="3BEF6DFC" w14:textId="175BC422" w:rsidR="00C05F9F" w:rsidRPr="00C05F9F" w:rsidRDefault="00C05F9F" w:rsidP="00C05F9F">
      <w:pPr>
        <w:spacing w:after="0" w:line="360" w:lineRule="auto"/>
        <w:ind w:firstLine="709"/>
        <w:contextualSpacing/>
        <w:jc w:val="both"/>
        <w:rPr>
          <w:rFonts w:ascii="Times New Roman" w:hAnsi="Times New Roman" w:cs="Times New Roman"/>
          <w:sz w:val="28"/>
          <w:szCs w:val="28"/>
          <w:lang w:val="uk-UA"/>
        </w:rPr>
      </w:pPr>
      <w:r w:rsidRPr="00C05F9F">
        <w:rPr>
          <w:rFonts w:ascii="Times New Roman" w:hAnsi="Times New Roman" w:cs="Times New Roman"/>
          <w:i/>
          <w:sz w:val="28"/>
          <w:szCs w:val="28"/>
          <w:lang w:val="uk-UA"/>
        </w:rPr>
        <w:t>D</w:t>
      </w:r>
      <w:r w:rsidRPr="00C05F9F">
        <w:rPr>
          <w:rFonts w:ascii="Times New Roman" w:hAnsi="Times New Roman" w:cs="Times New Roman"/>
          <w:sz w:val="28"/>
          <w:szCs w:val="28"/>
          <w:lang w:val="uk-UA"/>
        </w:rPr>
        <w:t xml:space="preserve"> </w:t>
      </w:r>
      <w:r w:rsidRPr="00123198">
        <w:rPr>
          <w:rFonts w:ascii="Times New Roman" w:hAnsi="Times New Roman" w:cs="Times New Roman"/>
          <w:sz w:val="28"/>
          <w:szCs w:val="28"/>
        </w:rPr>
        <w:t xml:space="preserve">– </w:t>
      </w:r>
      <w:r w:rsidRPr="00C05F9F">
        <w:rPr>
          <w:rFonts w:ascii="Times New Roman" w:hAnsi="Times New Roman" w:cs="Times New Roman"/>
          <w:sz w:val="28"/>
          <w:szCs w:val="28"/>
          <w:lang w:val="uk-UA"/>
        </w:rPr>
        <w:t>діаметр трубопроводу;</w:t>
      </w:r>
    </w:p>
    <w:p w14:paraId="6B5B3C01" w14:textId="53A22BAA" w:rsidR="00C05F9F" w:rsidRPr="00123198" w:rsidRDefault="00C05F9F" w:rsidP="00C05F9F">
      <w:pPr>
        <w:spacing w:after="0" w:line="360" w:lineRule="auto"/>
        <w:ind w:firstLine="709"/>
        <w:contextualSpacing/>
        <w:jc w:val="both"/>
        <w:rPr>
          <w:rFonts w:ascii="Times New Roman" w:hAnsi="Times New Roman" w:cs="Times New Roman"/>
          <w:sz w:val="28"/>
          <w:szCs w:val="28"/>
        </w:rPr>
      </w:pPr>
      <w:r w:rsidRPr="00123198">
        <w:rPr>
          <w:rFonts w:ascii="Times New Roman" w:hAnsi="Times New Roman" w:cs="Times New Roman"/>
          <w:i/>
          <w:sz w:val="28"/>
          <w:szCs w:val="28"/>
        </w:rPr>
        <w:t>g</w:t>
      </w:r>
      <w:r w:rsidRPr="00123198">
        <w:rPr>
          <w:rFonts w:ascii="Times New Roman" w:hAnsi="Times New Roman" w:cs="Times New Roman"/>
          <w:sz w:val="28"/>
          <w:szCs w:val="28"/>
        </w:rPr>
        <w:t xml:space="preserve"> = 9,81 м/с</w:t>
      </w:r>
      <w:r w:rsidRPr="00123198">
        <w:rPr>
          <w:rFonts w:ascii="Times New Roman" w:hAnsi="Times New Roman" w:cs="Times New Roman"/>
          <w:sz w:val="28"/>
          <w:szCs w:val="28"/>
          <w:vertAlign w:val="superscript"/>
        </w:rPr>
        <w:t>2</w:t>
      </w:r>
      <w:r w:rsidRPr="00123198">
        <w:rPr>
          <w:rFonts w:ascii="Times New Roman" w:hAnsi="Times New Roman" w:cs="Times New Roman"/>
          <w:sz w:val="28"/>
          <w:szCs w:val="28"/>
        </w:rPr>
        <w:t>.</w:t>
      </w:r>
    </w:p>
    <w:p w14:paraId="16DDCBAB" w14:textId="77777777" w:rsidR="00A17D74" w:rsidRDefault="00A17D74" w:rsidP="00CC4ECE">
      <w:pPr>
        <w:spacing w:line="360" w:lineRule="auto"/>
        <w:ind w:firstLine="720"/>
        <w:jc w:val="both"/>
        <w:rPr>
          <w:rFonts w:ascii="Times New Roman" w:hAnsi="Times New Roman" w:cs="Times New Roman"/>
          <w:sz w:val="28"/>
          <w:szCs w:val="28"/>
          <w:lang w:val="uk-UA"/>
        </w:rPr>
      </w:pPr>
    </w:p>
    <w:p w14:paraId="3FFEE070" w14:textId="43A11CE1" w:rsidR="00C05F9F" w:rsidRDefault="00A17D74" w:rsidP="00A17D74">
      <w:pPr>
        <w:spacing w:line="360" w:lineRule="auto"/>
        <w:ind w:firstLine="720"/>
        <w:jc w:val="center"/>
        <w:rPr>
          <w:rFonts w:ascii="Times New Roman" w:hAnsi="Times New Roman" w:cs="Times New Roman"/>
          <w:b/>
          <w:bCs/>
          <w:sz w:val="28"/>
          <w:szCs w:val="28"/>
          <w:lang w:val="uk-UA"/>
        </w:rPr>
      </w:pPr>
      <w:r w:rsidRPr="00A17D74">
        <w:rPr>
          <w:rFonts w:ascii="Times New Roman" w:hAnsi="Times New Roman" w:cs="Times New Roman"/>
          <w:b/>
          <w:bCs/>
          <w:sz w:val="28"/>
          <w:szCs w:val="28"/>
          <w:lang w:val="uk-UA"/>
        </w:rPr>
        <w:t>3.2. Розробка математичної моделі трубопроводу в динамічному режимі роботи</w:t>
      </w:r>
    </w:p>
    <w:p w14:paraId="3D40C9E6" w14:textId="77777777" w:rsidR="00A17D74" w:rsidRDefault="00A17D74" w:rsidP="00A17D74">
      <w:pPr>
        <w:spacing w:line="360" w:lineRule="auto"/>
        <w:ind w:firstLine="720"/>
        <w:jc w:val="center"/>
        <w:rPr>
          <w:rFonts w:ascii="Times New Roman" w:hAnsi="Times New Roman" w:cs="Times New Roman"/>
          <w:b/>
          <w:bCs/>
          <w:sz w:val="28"/>
          <w:szCs w:val="28"/>
          <w:lang w:val="uk-UA"/>
        </w:rPr>
      </w:pPr>
    </w:p>
    <w:p w14:paraId="6DA858FF" w14:textId="23F3352B" w:rsidR="00A17D74" w:rsidRDefault="00A17D74" w:rsidP="00A17D74">
      <w:pPr>
        <w:shd w:val="clear" w:color="auto" w:fill="FFFFFF"/>
        <w:spacing w:after="0" w:line="360" w:lineRule="auto"/>
        <w:ind w:firstLine="709"/>
        <w:contextualSpacing/>
        <w:jc w:val="both"/>
        <w:rPr>
          <w:rFonts w:ascii="Times New Roman" w:hAnsi="Times New Roman" w:cs="Times New Roman"/>
          <w:sz w:val="28"/>
          <w:szCs w:val="28"/>
          <w:lang w:val="uk-UA"/>
        </w:rPr>
      </w:pPr>
      <w:r w:rsidRPr="00A17D74">
        <w:rPr>
          <w:rFonts w:ascii="Times New Roman" w:hAnsi="Times New Roman" w:cs="Times New Roman"/>
          <w:sz w:val="28"/>
          <w:szCs w:val="28"/>
          <w:lang w:val="uk-UA"/>
        </w:rPr>
        <w:t>У диференційній формі рівняння матеріального балансу:</w:t>
      </w:r>
    </w:p>
    <w:p w14:paraId="1EA95B73" w14:textId="49E2E4CF" w:rsidR="00A17D74" w:rsidRDefault="00A17D74" w:rsidP="00A17D74">
      <w:pPr>
        <w:shd w:val="clear" w:color="auto" w:fill="FFFFFF"/>
        <w:spacing w:after="0" w:line="360" w:lineRule="auto"/>
        <w:ind w:firstLine="709"/>
        <w:contextualSpacing/>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n</m:t>
            </m:r>
          </m:sub>
        </m:sSub>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v</m:t>
            </m:r>
          </m:sub>
        </m:sSub>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c</m:t>
            </m:r>
          </m:sub>
        </m:sSub>
      </m:oMath>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rPr>
        <w:tab/>
      </w:r>
      <w:r w:rsidR="00252E4C">
        <w:rPr>
          <w:rFonts w:ascii="Times New Roman" w:eastAsiaTheme="minorEastAsia" w:hAnsi="Times New Roman" w:cs="Times New Roman"/>
          <w:sz w:val="28"/>
          <w:szCs w:val="28"/>
          <w:lang w:val="uk-UA"/>
        </w:rPr>
        <w:t>(4.17)</w:t>
      </w:r>
    </w:p>
    <w:p w14:paraId="756396AC" w14:textId="77777777"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де </w:t>
      </w:r>
      <w:r w:rsidRPr="00252E4C">
        <w:rPr>
          <w:rFonts w:ascii="Times New Roman" w:hAnsi="Times New Roman" w:cs="Times New Roman"/>
          <w:position w:val="-12"/>
          <w:sz w:val="28"/>
          <w:szCs w:val="28"/>
          <w:lang w:val="uk-UA"/>
        </w:rPr>
        <w:object w:dxaOrig="440" w:dyaOrig="360" w14:anchorId="4E30B7E3">
          <v:shape id="_x0000_i1033" type="#_x0000_t75" style="width:21.6pt;height:18.6pt" o:ole="">
            <v:imagedata r:id="rId51" o:title=""/>
          </v:shape>
          <o:OLEObject Type="Embed" ProgID="Equation.3" ShapeID="_x0000_i1033" DrawAspect="Content" ObjectID="_1764361662" r:id="rId52"/>
        </w:object>
      </w:r>
      <w:r w:rsidRPr="00252E4C">
        <w:rPr>
          <w:rFonts w:ascii="Times New Roman" w:hAnsi="Times New Roman" w:cs="Times New Roman"/>
          <w:sz w:val="28"/>
          <w:szCs w:val="28"/>
          <w:lang w:val="uk-UA"/>
        </w:rPr>
        <w:t xml:space="preserve"> - кількість речовини на вході об’єкта; </w:t>
      </w:r>
    </w:p>
    <w:p w14:paraId="08984C1C" w14:textId="77777777"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     </w:t>
      </w:r>
      <w:r w:rsidRPr="00252E4C">
        <w:rPr>
          <w:rFonts w:ascii="Times New Roman" w:hAnsi="Times New Roman" w:cs="Times New Roman"/>
          <w:position w:val="-12"/>
          <w:sz w:val="28"/>
          <w:szCs w:val="28"/>
          <w:lang w:val="uk-UA"/>
        </w:rPr>
        <w:object w:dxaOrig="440" w:dyaOrig="360" w14:anchorId="3E0B5808">
          <v:shape id="_x0000_i1034" type="#_x0000_t75" style="width:21.6pt;height:18.6pt" o:ole="">
            <v:imagedata r:id="rId53" o:title=""/>
          </v:shape>
          <o:OLEObject Type="Embed" ProgID="Equation.3" ShapeID="_x0000_i1034" DrawAspect="Content" ObjectID="_1764361663" r:id="rId54"/>
        </w:object>
      </w:r>
      <w:r w:rsidRPr="00252E4C">
        <w:rPr>
          <w:rFonts w:ascii="Times New Roman" w:hAnsi="Times New Roman" w:cs="Times New Roman"/>
          <w:sz w:val="28"/>
          <w:szCs w:val="28"/>
          <w:lang w:val="uk-UA"/>
        </w:rPr>
        <w:t xml:space="preserve"> - кількість речовини, яка накопичується у ньому;</w:t>
      </w:r>
    </w:p>
    <w:p w14:paraId="55AC78F4" w14:textId="77777777"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     </w:t>
      </w:r>
      <w:r w:rsidRPr="00252E4C">
        <w:rPr>
          <w:rFonts w:ascii="Times New Roman" w:hAnsi="Times New Roman" w:cs="Times New Roman"/>
          <w:position w:val="-12"/>
          <w:sz w:val="28"/>
          <w:szCs w:val="28"/>
          <w:lang w:val="uk-UA"/>
        </w:rPr>
        <w:object w:dxaOrig="440" w:dyaOrig="360" w14:anchorId="543CF935">
          <v:shape id="_x0000_i1035" type="#_x0000_t75" style="width:21.6pt;height:18.6pt" o:ole="">
            <v:imagedata r:id="rId55" o:title=""/>
          </v:shape>
          <o:OLEObject Type="Embed" ProgID="Equation.3" ShapeID="_x0000_i1035" DrawAspect="Content" ObjectID="_1764361664" r:id="rId56"/>
        </w:object>
      </w:r>
      <w:r w:rsidRPr="00252E4C">
        <w:rPr>
          <w:rFonts w:ascii="Times New Roman" w:hAnsi="Times New Roman" w:cs="Times New Roman"/>
          <w:sz w:val="28"/>
          <w:szCs w:val="28"/>
          <w:lang w:val="uk-UA"/>
        </w:rPr>
        <w:t xml:space="preserve"> - кількість речовини, яка виходить з об’єкта.</w:t>
      </w:r>
    </w:p>
    <w:p w14:paraId="54A91DFA" w14:textId="3F9B1014" w:rsid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252E4C">
        <w:rPr>
          <w:rFonts w:ascii="Times New Roman" w:hAnsi="Times New Roman" w:cs="Times New Roman"/>
          <w:sz w:val="28"/>
          <w:szCs w:val="28"/>
          <w:lang w:val="uk-UA"/>
        </w:rPr>
        <w:t xml:space="preserve">Кількість речовини </w:t>
      </w:r>
      <w:r w:rsidRPr="00252E4C">
        <w:rPr>
          <w:rFonts w:ascii="Times New Roman" w:hAnsi="Times New Roman" w:cs="Times New Roman"/>
          <w:position w:val="-12"/>
          <w:sz w:val="28"/>
          <w:szCs w:val="28"/>
          <w:lang w:val="uk-UA"/>
        </w:rPr>
        <w:object w:dxaOrig="440" w:dyaOrig="360" w14:anchorId="423138FA">
          <v:shape id="_x0000_i1036" type="#_x0000_t75" style="width:21.6pt;height:18.6pt" o:ole="">
            <v:imagedata r:id="rId51" o:title=""/>
          </v:shape>
          <o:OLEObject Type="Embed" ProgID="Equation.3" ShapeID="_x0000_i1036" DrawAspect="Content" ObjectID="_1764361665" r:id="rId57"/>
        </w:object>
      </w:r>
      <w:r w:rsidRPr="00252E4C">
        <w:rPr>
          <w:rFonts w:ascii="Times New Roman" w:hAnsi="Times New Roman" w:cs="Times New Roman"/>
          <w:sz w:val="28"/>
          <w:szCs w:val="28"/>
          <w:lang w:val="uk-UA"/>
        </w:rPr>
        <w:t xml:space="preserve"> залежить від витрати </w:t>
      </w:r>
      <w:proofErr w:type="spellStart"/>
      <w:r w:rsidRPr="00252E4C">
        <w:rPr>
          <w:rFonts w:ascii="Times New Roman" w:hAnsi="Times New Roman" w:cs="Times New Roman"/>
          <w:i/>
          <w:sz w:val="28"/>
          <w:szCs w:val="28"/>
          <w:lang w:val="uk-UA"/>
        </w:rPr>
        <w:t>F</w:t>
      </w:r>
      <w:r w:rsidRPr="00252E4C">
        <w:rPr>
          <w:rFonts w:ascii="Times New Roman" w:hAnsi="Times New Roman" w:cs="Times New Roman"/>
          <w:i/>
          <w:sz w:val="28"/>
          <w:szCs w:val="28"/>
          <w:vertAlign w:val="subscript"/>
          <w:lang w:val="uk-UA"/>
        </w:rPr>
        <w:t>n</w:t>
      </w:r>
      <w:proofErr w:type="spellEnd"/>
      <w:r w:rsidRPr="00252E4C">
        <w:rPr>
          <w:rFonts w:ascii="Times New Roman" w:hAnsi="Times New Roman" w:cs="Times New Roman"/>
          <w:sz w:val="28"/>
          <w:szCs w:val="28"/>
          <w:lang w:val="uk-UA"/>
        </w:rPr>
        <w:t>, тобто</w:t>
      </w:r>
      <w:r>
        <w:rPr>
          <w:rFonts w:ascii="Times New Roman" w:hAnsi="Times New Roman" w:cs="Times New Roman"/>
          <w:sz w:val="28"/>
          <w:szCs w:val="28"/>
          <w:lang w:val="uk-UA"/>
        </w:rPr>
        <w:t>:</w:t>
      </w:r>
    </w:p>
    <w:p w14:paraId="2492AE40" w14:textId="07E374B1" w:rsidR="00252E4C" w:rsidRPr="00252E4C" w:rsidRDefault="00252E4C" w:rsidP="00252E4C">
      <w:pPr>
        <w:shd w:val="clear" w:color="auto" w:fill="FFFFFF"/>
        <w:spacing w:after="0" w:line="360" w:lineRule="auto"/>
        <w:ind w:firstLine="709"/>
        <w:contextualSpacing/>
        <w:jc w:val="both"/>
        <w:rPr>
          <w:rFonts w:ascii="Times New Roman" w:hAnsi="Times New Roman" w:cs="Times New Roman"/>
          <w:sz w:val="28"/>
          <w:szCs w:val="28"/>
          <w:lang w:val="uk-UA"/>
        </w:rPr>
      </w:pPr>
      <w:r w:rsidRPr="00123198">
        <w:rPr>
          <w:rFonts w:ascii="Times New Roman" w:hAnsi="Times New Roman" w:cs="Times New Roman"/>
          <w:position w:val="-12"/>
          <w:sz w:val="28"/>
          <w:szCs w:val="28"/>
        </w:rPr>
        <w:object w:dxaOrig="1120" w:dyaOrig="360" w14:anchorId="189FAC2A">
          <v:shape id="_x0000_i1037" type="#_x0000_t75" style="width:56.4pt;height:18.6pt" o:ole="">
            <v:imagedata r:id="rId58" o:title=""/>
          </v:shape>
          <o:OLEObject Type="Embed" ProgID="Equation.3" ShapeID="_x0000_i1037" DrawAspect="Content" ObjectID="_1764361666" r:id="rId59"/>
        </w:object>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sidRPr="00252E4C">
        <w:rPr>
          <w:rFonts w:ascii="Times New Roman" w:hAnsi="Times New Roman" w:cs="Times New Roman"/>
          <w:sz w:val="28"/>
          <w:szCs w:val="28"/>
          <w:lang w:val="uk-UA"/>
        </w:rPr>
        <w:tab/>
      </w:r>
      <w:r>
        <w:rPr>
          <w:rFonts w:ascii="Times New Roman" w:hAnsi="Times New Roman" w:cs="Times New Roman"/>
          <w:sz w:val="28"/>
          <w:szCs w:val="28"/>
          <w:lang w:val="uk-UA"/>
        </w:rPr>
        <w:t>(4.18)</w:t>
      </w:r>
    </w:p>
    <w:p w14:paraId="1C697123" w14:textId="3249CA38" w:rsidR="00252E4C" w:rsidRPr="00252E4C" w:rsidRDefault="00252E4C" w:rsidP="00A17D74">
      <w:pPr>
        <w:shd w:val="clear" w:color="auto" w:fill="FFFFFF"/>
        <w:spacing w:after="0" w:line="360" w:lineRule="auto"/>
        <w:ind w:firstLine="709"/>
        <w:contextualSpacing/>
        <w:jc w:val="both"/>
        <w:rPr>
          <w:rFonts w:ascii="Times New Roman"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v</m:t>
            </m:r>
          </m:sub>
        </m:sSub>
        <m:r>
          <w:rPr>
            <w:rFonts w:ascii="Cambria Math" w:hAnsi="Times New Roman" w:cs="Times New Roman"/>
            <w:sz w:val="28"/>
            <w:szCs w:val="28"/>
            <w:lang w:val="uk-UA"/>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lang w:val="uk-UA"/>
                  </w:rPr>
                  <m:t>Т</m:t>
                </m:r>
                <m:ctrlPr>
                  <w:rPr>
                    <w:rFonts w:ascii="Cambria Math" w:hAnsi="Cambria Math" w:cs="Times New Roman"/>
                    <w:i/>
                    <w:sz w:val="28"/>
                    <w:szCs w:val="28"/>
                  </w:rPr>
                </m:ctrlPr>
              </m:sub>
            </m:sSub>
          </m:num>
          <m:den>
            <m:r>
              <w:rPr>
                <w:rFonts w:ascii="Cambria Math" w:hAnsi="Times New Roman" w:cs="Times New Roman"/>
                <w:sz w:val="28"/>
                <w:szCs w:val="28"/>
              </w:rPr>
              <m:t>g</m:t>
            </m:r>
          </m:den>
        </m:f>
        <m:r>
          <w:rPr>
            <w:rFonts w:ascii="Cambria Math" w:hAnsi="Times New Roman" w:cs="Times New Roman"/>
            <w:sz w:val="28"/>
            <w:szCs w:val="28"/>
          </w:rPr>
          <m:t>dP</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(4.19)</w:t>
      </w:r>
    </w:p>
    <w:p w14:paraId="62A3E8BC" w14:textId="6A057BEF" w:rsidR="00A17D74" w:rsidRDefault="00252E4C" w:rsidP="00A17D74">
      <w:pPr>
        <w:spacing w:line="360" w:lineRule="auto"/>
        <w:ind w:firstLine="720"/>
        <w:jc w:val="both"/>
        <w:rPr>
          <w:rFonts w:ascii="Times New Roman" w:eastAsiaTheme="minorEastAsia" w:hAnsi="Times New Roman" w:cs="Times New Roman"/>
          <w:iCs/>
          <w:sz w:val="28"/>
          <w:szCs w:val="28"/>
          <w:lang w:val="uk-UA"/>
        </w:rPr>
      </w:pPr>
      <m:oMath>
        <m:r>
          <w:rPr>
            <w:rFonts w:ascii="Cambria Math" w:hAnsi="Times New Roman" w:cs="Times New Roman"/>
            <w:sz w:val="28"/>
            <w:szCs w:val="28"/>
          </w:rPr>
          <w:lastRenderedPageBreak/>
          <m:t>d</m:t>
        </m:r>
        <m:sSub>
          <m:sSubPr>
            <m:ctrlPr>
              <w:rPr>
                <w:rFonts w:ascii="Cambria Math" w:hAnsi="Times New Roman" w:cs="Times New Roman"/>
                <w:i/>
                <w:sz w:val="28"/>
                <w:szCs w:val="28"/>
              </w:rPr>
            </m:ctrlPr>
          </m:sSubPr>
          <m:e>
            <m:r>
              <w:rPr>
                <w:rFonts w:ascii="Cambria Math" w:hAnsi="Times New Roman" w:cs="Times New Roman"/>
                <w:sz w:val="28"/>
                <w:szCs w:val="28"/>
              </w:rPr>
              <m:t>m</m:t>
            </m:r>
          </m:e>
          <m:sub>
            <m:r>
              <w:rPr>
                <w:rFonts w:ascii="Cambria Math" w:hAnsi="Times New Roman" w:cs="Times New Roman"/>
                <w:sz w:val="28"/>
                <w:szCs w:val="28"/>
              </w:rPr>
              <m:t>c</m:t>
            </m:r>
          </m:sub>
        </m:sSub>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rPr>
              <m:t>g</m:t>
            </m:r>
            <m:sSup>
              <m:sSupPr>
                <m:ctrlPr>
                  <w:rPr>
                    <w:rFonts w:ascii="Cambria Math" w:hAnsi="Times New Roman" w:cs="Times New Roman"/>
                    <w:i/>
                    <w:sz w:val="28"/>
                    <w:szCs w:val="28"/>
                  </w:rPr>
                </m:ctrlPr>
              </m:sSupPr>
              <m:e>
                <m:r>
                  <w:rPr>
                    <w:rFonts w:ascii="Cambria Math" w:hAnsi="Times New Roman" w:cs="Times New Roman"/>
                    <w:sz w:val="28"/>
                    <w:szCs w:val="28"/>
                  </w:rPr>
                  <m:t>D</m:t>
                </m:r>
              </m:e>
              <m:sup>
                <m:r>
                  <w:rPr>
                    <w:rFonts w:ascii="Cambria Math" w:hAnsi="Times New Roman" w:cs="Times New Roman"/>
                    <w:sz w:val="28"/>
                    <w:szCs w:val="28"/>
                    <w:lang w:val="uk-UA"/>
                  </w:rPr>
                  <m:t>2</m:t>
                </m:r>
              </m:sup>
            </m:sSup>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lang w:val="uk-UA"/>
                  </w:rPr>
                  <m:t>с</m:t>
                </m:r>
                <m:ctrlPr>
                  <w:rPr>
                    <w:rFonts w:ascii="Cambria Math" w:hAnsi="Cambria Math" w:cs="Times New Roman"/>
                    <w:i/>
                    <w:sz w:val="28"/>
                    <w:szCs w:val="28"/>
                  </w:rPr>
                </m:ctrlPr>
              </m:sub>
            </m:sSub>
            <m:r>
              <w:rPr>
                <w:rFonts w:ascii="Cambria Math" w:hAnsi="Times New Roman" w:cs="Times New Roman"/>
                <w:sz w:val="28"/>
                <w:szCs w:val="28"/>
              </w:rPr>
              <m:t>ρ</m:t>
            </m:r>
          </m:num>
          <m:den>
            <m:r>
              <w:rPr>
                <w:rFonts w:ascii="Cambria Math" w:hAnsi="Times New Roman" w:cs="Times New Roman"/>
                <w:sz w:val="28"/>
                <w:szCs w:val="28"/>
                <w:lang w:val="uk-UA"/>
              </w:rPr>
              <m:t>32</m:t>
            </m:r>
            <m:r>
              <w:rPr>
                <w:rFonts w:ascii="Cambria Math" w:hAnsi="Times New Roman" w:cs="Times New Roman"/>
                <w:sz w:val="28"/>
                <w:szCs w:val="28"/>
              </w:rPr>
              <m:t>μL</m:t>
            </m:r>
          </m:den>
        </m:f>
        <m:r>
          <w:rPr>
            <w:rFonts w:ascii="Cambria Math" w:hAnsi="Times New Roman" w:cs="Times New Roman"/>
            <w:sz w:val="28"/>
            <w:szCs w:val="28"/>
          </w:rPr>
          <m:t>Pdt</m:t>
        </m:r>
        <m:r>
          <w:rPr>
            <w:rFonts w:ascii="Cambria Math" w:hAnsi="Times New Roman" w:cs="Times New Roman"/>
            <w:sz w:val="28"/>
            <w:szCs w:val="28"/>
            <w:lang w:val="uk-UA"/>
          </w:rPr>
          <m:t xml:space="preserve"> </m:t>
        </m:r>
      </m:oMath>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sidRPr="00252E4C">
        <w:rPr>
          <w:rFonts w:ascii="Times New Roman" w:eastAsiaTheme="minorEastAsia" w:hAnsi="Times New Roman" w:cs="Times New Roman"/>
          <w:i/>
          <w:sz w:val="28"/>
          <w:szCs w:val="28"/>
          <w:lang w:val="uk-UA"/>
        </w:rPr>
        <w:tab/>
      </w:r>
      <w:r>
        <w:rPr>
          <w:rFonts w:ascii="Times New Roman" w:eastAsiaTheme="minorEastAsia" w:hAnsi="Times New Roman" w:cs="Times New Roman"/>
          <w:iCs/>
          <w:sz w:val="28"/>
          <w:szCs w:val="28"/>
          <w:lang w:val="uk-UA"/>
        </w:rPr>
        <w:t>(4.20)</w:t>
      </w:r>
    </w:p>
    <w:p w14:paraId="45351488" w14:textId="0891D059" w:rsidR="00252E4C" w:rsidRDefault="00252E4C" w:rsidP="00A17D74">
      <w:pPr>
        <w:spacing w:line="360" w:lineRule="auto"/>
        <w:ind w:firstLine="720"/>
        <w:jc w:val="both"/>
        <w:rPr>
          <w:rFonts w:ascii="Times New Roman" w:hAnsi="Times New Roman" w:cs="Times New Roman"/>
          <w:sz w:val="28"/>
          <w:szCs w:val="28"/>
          <w:lang w:val="uk-UA"/>
        </w:rPr>
      </w:pPr>
      <w:r>
        <w:rPr>
          <w:rFonts w:ascii="Times New Roman" w:eastAsiaTheme="minorEastAsia" w:hAnsi="Times New Roman" w:cs="Times New Roman"/>
          <w:iCs/>
          <w:sz w:val="28"/>
          <w:szCs w:val="28"/>
          <w:lang w:val="uk-UA"/>
        </w:rPr>
        <w:t xml:space="preserve">де, </w:t>
      </w:r>
      <w:proofErr w:type="spellStart"/>
      <w:r w:rsidRPr="00123198">
        <w:rPr>
          <w:rFonts w:ascii="Times New Roman" w:hAnsi="Times New Roman" w:cs="Times New Roman"/>
          <w:i/>
          <w:sz w:val="28"/>
          <w:szCs w:val="28"/>
        </w:rPr>
        <w:t>S</w:t>
      </w:r>
      <w:r w:rsidRPr="00123198">
        <w:rPr>
          <w:rFonts w:ascii="Times New Roman" w:hAnsi="Times New Roman" w:cs="Times New Roman"/>
          <w:i/>
          <w:sz w:val="28"/>
          <w:szCs w:val="28"/>
          <w:vertAlign w:val="subscript"/>
        </w:rPr>
        <w:t>с</w:t>
      </w:r>
      <w:proofErr w:type="spellEnd"/>
      <w:r w:rsidRPr="00123198">
        <w:rPr>
          <w:rFonts w:ascii="Times New Roman" w:hAnsi="Times New Roman" w:cs="Times New Roman"/>
          <w:sz w:val="28"/>
          <w:szCs w:val="28"/>
        </w:rPr>
        <w:t xml:space="preserve"> – </w:t>
      </w:r>
      <w:r w:rsidRPr="00252E4C">
        <w:rPr>
          <w:rFonts w:ascii="Times New Roman" w:hAnsi="Times New Roman" w:cs="Times New Roman"/>
          <w:sz w:val="28"/>
          <w:szCs w:val="28"/>
          <w:lang w:val="uk-UA"/>
        </w:rPr>
        <w:t>поперечний перетин отвору</w:t>
      </w:r>
      <w:r>
        <w:rPr>
          <w:rFonts w:ascii="Times New Roman" w:hAnsi="Times New Roman" w:cs="Times New Roman"/>
          <w:sz w:val="28"/>
          <w:szCs w:val="28"/>
          <w:lang w:val="uk-UA"/>
        </w:rPr>
        <w:t xml:space="preserve"> клапана.</w:t>
      </w:r>
    </w:p>
    <w:p w14:paraId="64874EE6" w14:textId="1219EB7E" w:rsidR="00252E4C" w:rsidRDefault="00252E4C" w:rsidP="00A17D74">
      <w:pPr>
        <w:spacing w:line="360" w:lineRule="auto"/>
        <w:ind w:firstLine="720"/>
        <w:jc w:val="both"/>
        <w:rPr>
          <w:rFonts w:ascii="Times New Roman" w:hAnsi="Times New Roman" w:cs="Times New Roman"/>
          <w:iCs/>
          <w:sz w:val="28"/>
          <w:szCs w:val="28"/>
          <w:lang w:val="uk-UA"/>
        </w:rPr>
      </w:pPr>
      <w:r>
        <w:rPr>
          <w:rFonts w:ascii="Times New Roman" w:hAnsi="Times New Roman" w:cs="Times New Roman"/>
          <w:iCs/>
          <w:sz w:val="28"/>
          <w:szCs w:val="28"/>
          <w:lang w:val="uk-UA"/>
        </w:rPr>
        <w:t>П</w:t>
      </w:r>
      <w:r w:rsidRPr="00252E4C">
        <w:rPr>
          <w:rFonts w:ascii="Times New Roman" w:hAnsi="Times New Roman" w:cs="Times New Roman"/>
          <w:iCs/>
          <w:sz w:val="28"/>
          <w:szCs w:val="28"/>
          <w:lang w:val="uk-UA"/>
        </w:rPr>
        <w:t xml:space="preserve">ісля відповідних </w:t>
      </w:r>
      <w:r>
        <w:rPr>
          <w:rFonts w:ascii="Times New Roman" w:hAnsi="Times New Roman" w:cs="Times New Roman"/>
          <w:iCs/>
          <w:sz w:val="28"/>
          <w:szCs w:val="28"/>
          <w:lang w:val="uk-UA"/>
        </w:rPr>
        <w:t xml:space="preserve">математичних </w:t>
      </w:r>
      <w:r w:rsidRPr="00252E4C">
        <w:rPr>
          <w:rFonts w:ascii="Times New Roman" w:hAnsi="Times New Roman" w:cs="Times New Roman"/>
          <w:iCs/>
          <w:sz w:val="28"/>
          <w:szCs w:val="28"/>
          <w:lang w:val="uk-UA"/>
        </w:rPr>
        <w:t>перетворень</w:t>
      </w:r>
      <w:r w:rsidR="007F3A93">
        <w:rPr>
          <w:rFonts w:ascii="Times New Roman" w:hAnsi="Times New Roman" w:cs="Times New Roman"/>
          <w:iCs/>
          <w:sz w:val="28"/>
          <w:szCs w:val="28"/>
          <w:lang w:val="uk-UA"/>
        </w:rPr>
        <w:t xml:space="preserve"> </w:t>
      </w:r>
      <w:r w:rsidR="007F3A93" w:rsidRPr="007F3A93">
        <w:rPr>
          <w:rFonts w:ascii="Times New Roman" w:hAnsi="Times New Roman" w:cs="Times New Roman"/>
          <w:iCs/>
          <w:sz w:val="28"/>
          <w:szCs w:val="28"/>
          <w:lang w:val="uk-UA"/>
        </w:rPr>
        <w:t>отримаємо</w:t>
      </w:r>
      <w:r w:rsidR="007F3A93">
        <w:rPr>
          <w:rFonts w:ascii="Times New Roman" w:hAnsi="Times New Roman" w:cs="Times New Roman"/>
          <w:iCs/>
          <w:sz w:val="28"/>
          <w:szCs w:val="28"/>
          <w:lang w:val="uk-UA"/>
        </w:rPr>
        <w:t>:</w:t>
      </w:r>
    </w:p>
    <w:p w14:paraId="55ADF417" w14:textId="3D350F1E" w:rsidR="007F3A93" w:rsidRDefault="007F3A93" w:rsidP="00A17D74">
      <w:pPr>
        <w:spacing w:line="360" w:lineRule="auto"/>
        <w:ind w:firstLine="720"/>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τ</m:t>
        </m:r>
        <m:f>
          <m:fPr>
            <m:ctrlPr>
              <w:rPr>
                <w:rFonts w:ascii="Cambria Math" w:hAnsi="Times New Roman" w:cs="Times New Roman"/>
                <w:i/>
                <w:sz w:val="28"/>
                <w:szCs w:val="28"/>
              </w:rPr>
            </m:ctrlPr>
          </m:fPr>
          <m:num>
            <m:r>
              <w:rPr>
                <w:rFonts w:ascii="Cambria Math" w:hAnsi="Times New Roman" w:cs="Times New Roman"/>
                <w:sz w:val="28"/>
                <w:szCs w:val="28"/>
              </w:rPr>
              <m:t>dy</m:t>
            </m:r>
          </m:num>
          <m:den>
            <m:r>
              <w:rPr>
                <w:rFonts w:ascii="Cambria Math" w:hAnsi="Times New Roman" w:cs="Times New Roman"/>
                <w:sz w:val="28"/>
                <w:szCs w:val="28"/>
              </w:rPr>
              <m:t>dt</m:t>
            </m:r>
          </m:den>
        </m:f>
        <m:r>
          <w:rPr>
            <w:rFonts w:ascii="Cambria Math" w:hAnsi="Times New Roman" w:cs="Times New Roman"/>
            <w:sz w:val="28"/>
            <w:szCs w:val="28"/>
            <w:lang w:val="uk-UA"/>
          </w:rPr>
          <m:t>+</m:t>
        </m:r>
        <m:r>
          <w:rPr>
            <w:rFonts w:ascii="Cambria Math" w:hAnsi="Times New Roman" w:cs="Times New Roman"/>
            <w:sz w:val="28"/>
            <w:szCs w:val="28"/>
          </w:rPr>
          <m:t>y</m:t>
        </m:r>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1</m:t>
            </m:r>
          </m:sub>
        </m:sSub>
        <m:r>
          <w:rPr>
            <w:rFonts w:ascii="Cambria Math" w:hAnsi="Times New Roman" w:cs="Times New Roman"/>
            <w:sz w:val="28"/>
            <w:szCs w:val="28"/>
          </w:rPr>
          <m:t>x</m:t>
        </m:r>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2</m:t>
            </m:r>
          </m:sub>
        </m:sSub>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3</m:t>
            </m:r>
          </m:sub>
        </m:sSub>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2</m:t>
            </m:r>
          </m:sub>
        </m:sSub>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(4.21)</w:t>
      </w:r>
    </w:p>
    <w:p w14:paraId="6C8762C1" w14:textId="34AF539D" w:rsidR="007F3A93" w:rsidRDefault="007F3A93" w:rsidP="00A17D74">
      <w:pPr>
        <w:spacing w:line="360" w:lineRule="auto"/>
        <w:ind w:firstLine="720"/>
        <w:jc w:val="both"/>
        <w:rPr>
          <w:rFonts w:ascii="Times New Roman" w:hAnsi="Times New Roman" w:cs="Times New Roman"/>
          <w:sz w:val="28"/>
          <w:szCs w:val="28"/>
          <w:lang w:val="uk-UA"/>
        </w:rPr>
      </w:pPr>
      <w:r>
        <w:rPr>
          <w:rFonts w:ascii="Times New Roman" w:eastAsiaTheme="minorEastAsia" w:hAnsi="Times New Roman" w:cs="Times New Roman"/>
          <w:iCs/>
          <w:sz w:val="28"/>
          <w:szCs w:val="28"/>
          <w:lang w:val="uk-UA"/>
        </w:rPr>
        <w:t xml:space="preserve">де, </w:t>
      </w:r>
      <w:r w:rsidRPr="00123198">
        <w:rPr>
          <w:rFonts w:ascii="Times New Roman" w:hAnsi="Times New Roman" w:cs="Times New Roman"/>
          <w:sz w:val="28"/>
          <w:szCs w:val="28"/>
        </w:rPr>
        <w:t xml:space="preserve">стала часу </w:t>
      </w:r>
      <w:proofErr w:type="spellStart"/>
      <w:r w:rsidRPr="00123198">
        <w:rPr>
          <w:rFonts w:ascii="Times New Roman" w:hAnsi="Times New Roman" w:cs="Times New Roman"/>
          <w:sz w:val="28"/>
          <w:szCs w:val="28"/>
        </w:rPr>
        <w:t>об’єкта</w:t>
      </w:r>
      <w:proofErr w:type="spellEnd"/>
      <w:r>
        <w:rPr>
          <w:rFonts w:ascii="Times New Roman" w:hAnsi="Times New Roman" w:cs="Times New Roman"/>
          <w:sz w:val="28"/>
          <w:szCs w:val="28"/>
          <w:lang w:val="uk-UA"/>
        </w:rPr>
        <w:t xml:space="preserve">: </w:t>
      </w:r>
      <m:oMath>
        <m:r>
          <w:rPr>
            <w:rFonts w:ascii="Cambria Math" w:hAnsi="Times New Roman" w:cs="Times New Roman"/>
            <w:sz w:val="28"/>
            <w:szCs w:val="28"/>
          </w:rPr>
          <m:t>τ=</m:t>
        </m:r>
        <m:f>
          <m:fPr>
            <m:ctrlPr>
              <w:rPr>
                <w:rFonts w:ascii="Cambria Math" w:hAnsi="Times New Roman" w:cs="Times New Roman"/>
                <w:i/>
                <w:sz w:val="28"/>
                <w:szCs w:val="28"/>
              </w:rPr>
            </m:ctrlPr>
          </m:fPr>
          <m:num>
            <m:r>
              <w:rPr>
                <w:rFonts w:ascii="Cambria Math" w:hAnsi="Times New Roman" w:cs="Times New Roman"/>
                <w:sz w:val="28"/>
                <w:szCs w:val="28"/>
              </w:rPr>
              <m:t>8π</m:t>
            </m:r>
            <m:r>
              <w:rPr>
                <w:rFonts w:ascii="Cambria Math" w:hAnsi="Cambria Math" w:cs="Times New Roman"/>
                <w:sz w:val="28"/>
                <w:szCs w:val="28"/>
              </w:rPr>
              <m:t>μ</m:t>
            </m:r>
            <m:sSup>
              <m:sSupPr>
                <m:ctrlPr>
                  <w:rPr>
                    <w:rFonts w:ascii="Cambria Math" w:hAnsi="Times New Roman" w:cs="Times New Roman"/>
                    <w:i/>
                    <w:sz w:val="28"/>
                    <w:szCs w:val="28"/>
                  </w:rPr>
                </m:ctrlPr>
              </m:sSupPr>
              <m:e>
                <m:r>
                  <w:rPr>
                    <w:rFonts w:ascii="Cambria Math" w:hAnsi="Times New Roman" w:cs="Times New Roman"/>
                    <w:sz w:val="28"/>
                    <w:szCs w:val="28"/>
                  </w:rPr>
                  <m:t>L</m:t>
                </m:r>
              </m:e>
              <m:sup>
                <m:r>
                  <w:rPr>
                    <w:rFonts w:ascii="Cambria Math" w:hAnsi="Times New Roman" w:cs="Times New Roman"/>
                    <w:sz w:val="28"/>
                    <w:szCs w:val="28"/>
                  </w:rPr>
                  <m:t>2</m:t>
                </m:r>
              </m:sup>
            </m:sSup>
          </m:num>
          <m:den>
            <m:r>
              <w:rPr>
                <w:rFonts w:ascii="Cambria Math" w:hAnsi="Cambria Math" w:cs="Times New Roman"/>
                <w:sz w:val="28"/>
                <w:szCs w:val="28"/>
              </w:rPr>
              <m:t>ρ</m:t>
            </m:r>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rPr>
                  <m:t>c</m:t>
                </m:r>
              </m:sub>
            </m:sSub>
            <m:r>
              <w:rPr>
                <w:rFonts w:ascii="Cambria Math" w:hAnsi="Times New Roman" w:cs="Times New Roman"/>
                <w:sz w:val="28"/>
                <w:szCs w:val="28"/>
              </w:rPr>
              <m:t>R</m:t>
            </m:r>
            <m:r>
              <w:rPr>
                <w:rFonts w:ascii="Cambria Math" w:hAnsi="Times New Roman" w:cs="Times New Roman"/>
                <w:sz w:val="28"/>
                <w:szCs w:val="28"/>
                <w:lang w:val="en-US"/>
              </w:rPr>
              <m:t>T</m:t>
            </m:r>
            <m:ctrlPr>
              <w:rPr>
                <w:rFonts w:ascii="Cambria Math" w:hAnsi="Cambria Math" w:cs="Times New Roman"/>
                <w:i/>
                <w:sz w:val="28"/>
                <w:szCs w:val="28"/>
              </w:rPr>
            </m:ctrlPr>
          </m:den>
        </m:f>
      </m:oMath>
      <w:r w:rsidRPr="00123198">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(4.22)</w:t>
      </w:r>
    </w:p>
    <w:p w14:paraId="2EA1C431" w14:textId="75BD5C5F" w:rsidR="007F3A93" w:rsidRDefault="007F3A93" w:rsidP="007F3A93">
      <w:pPr>
        <w:shd w:val="clear" w:color="auto" w:fill="FFFFFF"/>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При цьому </w:t>
      </w:r>
      <w:r w:rsidRPr="00123198">
        <w:rPr>
          <w:rFonts w:ascii="Times New Roman" w:hAnsi="Times New Roman" w:cs="Times New Roman"/>
          <w:i/>
          <w:sz w:val="28"/>
          <w:szCs w:val="28"/>
        </w:rPr>
        <w:t>K</w:t>
      </w:r>
      <w:r w:rsidRPr="007F3A93">
        <w:rPr>
          <w:rFonts w:ascii="Times New Roman" w:hAnsi="Times New Roman" w:cs="Times New Roman"/>
          <w:sz w:val="28"/>
          <w:szCs w:val="28"/>
          <w:vertAlign w:val="subscript"/>
          <w:lang w:val="uk-UA"/>
        </w:rPr>
        <w:t>1</w:t>
      </w:r>
      <w:r w:rsidRPr="007F3A93">
        <w:rPr>
          <w:rFonts w:ascii="Times New Roman" w:hAnsi="Times New Roman" w:cs="Times New Roman"/>
          <w:sz w:val="28"/>
          <w:szCs w:val="28"/>
          <w:lang w:val="uk-UA"/>
        </w:rPr>
        <w:t xml:space="preserve">, </w:t>
      </w:r>
      <w:r w:rsidRPr="00123198">
        <w:rPr>
          <w:rFonts w:ascii="Times New Roman" w:hAnsi="Times New Roman" w:cs="Times New Roman"/>
          <w:i/>
          <w:sz w:val="28"/>
          <w:szCs w:val="28"/>
        </w:rPr>
        <w:t>K</w:t>
      </w:r>
      <w:r w:rsidRPr="007F3A93">
        <w:rPr>
          <w:rFonts w:ascii="Times New Roman" w:hAnsi="Times New Roman" w:cs="Times New Roman"/>
          <w:sz w:val="28"/>
          <w:szCs w:val="28"/>
          <w:vertAlign w:val="subscript"/>
          <w:lang w:val="uk-UA"/>
        </w:rPr>
        <w:t>2</w:t>
      </w:r>
      <w:r w:rsidRPr="007F3A93">
        <w:rPr>
          <w:rFonts w:ascii="Times New Roman" w:hAnsi="Times New Roman" w:cs="Times New Roman"/>
          <w:sz w:val="28"/>
          <w:szCs w:val="28"/>
          <w:lang w:val="uk-UA"/>
        </w:rPr>
        <w:t xml:space="preserve">, </w:t>
      </w:r>
      <w:r w:rsidRPr="00123198">
        <w:rPr>
          <w:rFonts w:ascii="Times New Roman" w:hAnsi="Times New Roman" w:cs="Times New Roman"/>
          <w:i/>
          <w:sz w:val="28"/>
          <w:szCs w:val="28"/>
        </w:rPr>
        <w:t>K</w:t>
      </w:r>
      <w:r w:rsidRPr="007F3A93">
        <w:rPr>
          <w:rFonts w:ascii="Times New Roman" w:hAnsi="Times New Roman" w:cs="Times New Roman"/>
          <w:sz w:val="28"/>
          <w:szCs w:val="28"/>
          <w:vertAlign w:val="subscript"/>
          <w:lang w:val="uk-UA"/>
        </w:rPr>
        <w:t>3</w:t>
      </w:r>
      <w:r w:rsidRPr="007F3A93">
        <w:rPr>
          <w:rFonts w:ascii="Times New Roman" w:hAnsi="Times New Roman" w:cs="Times New Roman"/>
          <w:sz w:val="28"/>
          <w:szCs w:val="28"/>
          <w:lang w:val="uk-UA"/>
        </w:rPr>
        <w:t>, – безрозмірні коефіцієнти передачі об’єкта</w:t>
      </w:r>
      <w:r>
        <w:rPr>
          <w:rFonts w:ascii="Times New Roman" w:hAnsi="Times New Roman" w:cs="Times New Roman"/>
          <w:sz w:val="28"/>
          <w:szCs w:val="28"/>
          <w:lang w:val="uk-UA"/>
        </w:rPr>
        <w:t>.</w:t>
      </w:r>
    </w:p>
    <w:p w14:paraId="5335F386" w14:textId="17A973CE" w:rsidR="007F3A93" w:rsidRPr="007F3A93" w:rsidRDefault="00473C98" w:rsidP="007F3A93">
      <w:pPr>
        <w:shd w:val="clear" w:color="auto" w:fill="FFFFFF"/>
        <w:spacing w:after="0" w:line="360" w:lineRule="auto"/>
        <w:ind w:firstLine="709"/>
        <w:contextualSpacing/>
        <w:jc w:val="center"/>
        <w:rPr>
          <w:rFonts w:ascii="Times New Roman"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lang w:val="uk-UA"/>
              </w:rPr>
              <m:t>32</m:t>
            </m:r>
            <m:r>
              <w:rPr>
                <w:rFonts w:ascii="Cambria Math" w:hAnsi="Times New Roman" w:cs="Times New Roman"/>
                <w:sz w:val="28"/>
                <w:szCs w:val="28"/>
              </w:rPr>
              <m:t>L</m:t>
            </m:r>
            <m:r>
              <w:rPr>
                <w:rFonts w:ascii="Cambria Math" w:hAnsi="Cambria Math" w:cs="Times New Roman"/>
                <w:sz w:val="28"/>
                <w:szCs w:val="28"/>
              </w:rPr>
              <m:t>μ</m:t>
            </m:r>
            <m:sSub>
              <m:sSubPr>
                <m:ctrlPr>
                  <w:rPr>
                    <w:rFonts w:ascii="Cambria Math" w:hAnsi="Times New Roman" w:cs="Times New Roman"/>
                    <w:i/>
                    <w:sz w:val="28"/>
                    <w:szCs w:val="28"/>
                  </w:rPr>
                </m:ctrlPr>
              </m:sSubPr>
              <m:e>
                <m:r>
                  <w:rPr>
                    <w:rFonts w:ascii="Cambria Math" w:hAnsi="Times New Roman" w:cs="Times New Roman"/>
                    <w:sz w:val="28"/>
                    <w:szCs w:val="28"/>
                  </w:rPr>
                  <m:t>F</m:t>
                </m:r>
              </m:e>
              <m:sub>
                <m:r>
                  <w:rPr>
                    <w:rFonts w:ascii="Cambria Math" w:hAnsi="Times New Roman" w:cs="Times New Roman"/>
                    <w:sz w:val="28"/>
                    <w:szCs w:val="28"/>
                  </w:rPr>
                  <m:t>n</m:t>
                </m:r>
              </m:sub>
            </m:sSub>
          </m:num>
          <m:den>
            <m:r>
              <w:rPr>
                <w:rFonts w:ascii="Cambria Math" w:hAnsi="Times New Roman" w:cs="Times New Roman"/>
                <w:sz w:val="28"/>
                <w:szCs w:val="28"/>
              </w:rPr>
              <m:t>g</m:t>
            </m:r>
            <m:sSup>
              <m:sSupPr>
                <m:ctrlPr>
                  <w:rPr>
                    <w:rFonts w:ascii="Cambria Math" w:hAnsi="Times New Roman" w:cs="Times New Roman"/>
                    <w:i/>
                    <w:sz w:val="28"/>
                    <w:szCs w:val="28"/>
                  </w:rPr>
                </m:ctrlPr>
              </m:sSupPr>
              <m:e>
                <m:r>
                  <w:rPr>
                    <w:rFonts w:ascii="Cambria Math" w:hAnsi="Times New Roman" w:cs="Times New Roman"/>
                    <w:sz w:val="28"/>
                    <w:szCs w:val="28"/>
                  </w:rPr>
                  <m:t>D</m:t>
                </m:r>
              </m:e>
              <m:sup>
                <m:r>
                  <w:rPr>
                    <w:rFonts w:ascii="Cambria Math" w:hAnsi="Times New Roman" w:cs="Times New Roman"/>
                    <w:sz w:val="28"/>
                    <w:szCs w:val="28"/>
                    <w:lang w:val="uk-UA"/>
                  </w:rPr>
                  <m:t>2</m:t>
                </m:r>
              </m:sup>
            </m:sSup>
            <m:r>
              <w:rPr>
                <w:rFonts w:ascii="Cambria Math" w:hAnsi="Cambria Math" w:cs="Times New Roman"/>
                <w:sz w:val="28"/>
                <w:szCs w:val="28"/>
              </w:rPr>
              <m:t>ρ</m:t>
            </m:r>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rPr>
                  <m:t>c</m:t>
                </m:r>
              </m:sub>
            </m:sSub>
            <m:r>
              <w:rPr>
                <w:rFonts w:ascii="Cambria Math" w:hAnsi="Times New Roman" w:cs="Times New Roman"/>
                <w:sz w:val="28"/>
                <w:szCs w:val="28"/>
                <w:lang w:val="en-US"/>
              </w:rPr>
              <m:t>P</m:t>
            </m:r>
            <m:ctrlPr>
              <w:rPr>
                <w:rFonts w:ascii="Cambria Math" w:hAnsi="Cambria Math" w:cs="Times New Roman"/>
                <w:i/>
                <w:sz w:val="28"/>
                <w:szCs w:val="28"/>
              </w:rPr>
            </m:ctrlPr>
          </m:den>
        </m:f>
      </m:oMath>
      <w:r w:rsidR="007F3A93" w:rsidRPr="007F3A93">
        <w:rPr>
          <w:rFonts w:ascii="Times New Roman" w:hAnsi="Times New Roman" w:cs="Times New Roman"/>
          <w:sz w:val="28"/>
          <w:szCs w:val="28"/>
          <w:lang w:val="uk-UA"/>
        </w:rPr>
        <w:t xml:space="preserve"> </w:t>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Pr>
          <w:rFonts w:ascii="Times New Roman" w:hAnsi="Times New Roman" w:cs="Times New Roman"/>
          <w:sz w:val="28"/>
          <w:szCs w:val="28"/>
          <w:lang w:val="uk-UA"/>
        </w:rPr>
        <w:tab/>
      </w:r>
      <w:r w:rsidR="007F3A93" w:rsidRPr="007F3A93">
        <w:rPr>
          <w:rFonts w:ascii="Times New Roman" w:hAnsi="Times New Roman" w:cs="Times New Roman"/>
          <w:sz w:val="28"/>
          <w:szCs w:val="28"/>
          <w:lang w:val="uk-UA"/>
        </w:rPr>
        <w:t>(4</w:t>
      </w:r>
      <w:r w:rsidR="007F3A93">
        <w:rPr>
          <w:rFonts w:ascii="Times New Roman" w:hAnsi="Times New Roman" w:cs="Times New Roman"/>
          <w:sz w:val="28"/>
          <w:szCs w:val="28"/>
          <w:lang w:val="uk-UA"/>
        </w:rPr>
        <w:t>.</w:t>
      </w:r>
      <w:r w:rsidR="007F3A93" w:rsidRPr="007F3A93">
        <w:rPr>
          <w:rFonts w:ascii="Times New Roman" w:hAnsi="Times New Roman" w:cs="Times New Roman"/>
          <w:sz w:val="28"/>
          <w:szCs w:val="28"/>
          <w:lang w:val="uk-UA"/>
        </w:rPr>
        <w:t>23)</w:t>
      </w:r>
    </w:p>
    <w:p w14:paraId="44991133" w14:textId="0ECE9896" w:rsidR="007F3A93" w:rsidRPr="007F3A93" w:rsidRDefault="007F3A93" w:rsidP="007F3A93">
      <w:pPr>
        <w:shd w:val="clear" w:color="auto" w:fill="FFFFFF"/>
        <w:spacing w:after="0" w:line="360" w:lineRule="auto"/>
        <w:ind w:firstLine="709"/>
        <w:contextualSpacing/>
        <w:jc w:val="center"/>
        <w:rPr>
          <w:rFonts w:ascii="Times New Roman" w:hAnsi="Times New Roman" w:cs="Times New Roman"/>
          <w:sz w:val="28"/>
          <w:szCs w:val="28"/>
          <w:lang w:val="uk-UA"/>
        </w:rPr>
      </w:pPr>
      <w:r w:rsidRPr="00397EBE">
        <w:rPr>
          <w:rFonts w:ascii="Times New Roman" w:hAnsi="Times New Roman" w:cs="Times New Roman"/>
          <w:i/>
          <w:sz w:val="28"/>
          <w:szCs w:val="28"/>
          <w:lang w:val="en-US"/>
        </w:rPr>
        <w:t>K</w:t>
      </w:r>
      <w:r w:rsidRPr="00CB6778">
        <w:rPr>
          <w:rFonts w:ascii="Times New Roman" w:hAnsi="Times New Roman" w:cs="Times New Roman"/>
          <w:sz w:val="28"/>
          <w:szCs w:val="28"/>
          <w:vertAlign w:val="subscript"/>
        </w:rPr>
        <w:t>2</w:t>
      </w:r>
      <w:r w:rsidRPr="00CB6778">
        <w:rPr>
          <w:rFonts w:ascii="Times New Roman" w:hAnsi="Times New Roman" w:cs="Times New Roman"/>
          <w:sz w:val="28"/>
          <w:szCs w:val="28"/>
        </w:rPr>
        <w:t xml:space="preserve"> =</w:t>
      </w:r>
      <w:r w:rsidRPr="00CB6778">
        <w:rPr>
          <w:rFonts w:ascii="Times New Roman" w:hAnsi="Times New Roman" w:cs="Times New Roman"/>
          <w:i/>
          <w:sz w:val="28"/>
          <w:szCs w:val="28"/>
        </w:rPr>
        <w:t xml:space="preserve"> -</w:t>
      </w:r>
      <w:r w:rsidRPr="00CB6778">
        <w:rPr>
          <w:rFonts w:ascii="Times New Roman" w:hAnsi="Times New Roman" w:cs="Times New Roman"/>
          <w:sz w:val="28"/>
          <w:szCs w:val="28"/>
        </w:rPr>
        <w:t>1</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(4.24)</w:t>
      </w:r>
    </w:p>
    <w:p w14:paraId="48638D44" w14:textId="7DDAA069" w:rsidR="007F3A93" w:rsidRPr="007F3A93" w:rsidRDefault="007F3A93" w:rsidP="007F3A93">
      <w:pPr>
        <w:shd w:val="clear" w:color="auto" w:fill="FFFFFF"/>
        <w:spacing w:after="0" w:line="360" w:lineRule="auto"/>
        <w:ind w:firstLine="709"/>
        <w:contextualSpacing/>
        <w:jc w:val="center"/>
        <w:rPr>
          <w:rFonts w:ascii="Times New Roman" w:hAnsi="Times New Roman" w:cs="Times New Roman"/>
          <w:sz w:val="28"/>
          <w:szCs w:val="28"/>
          <w:lang w:val="uk-UA"/>
        </w:rPr>
      </w:pPr>
      <w:r w:rsidRPr="00397EBE">
        <w:rPr>
          <w:rFonts w:ascii="Times New Roman" w:hAnsi="Times New Roman" w:cs="Times New Roman"/>
          <w:i/>
          <w:sz w:val="28"/>
          <w:szCs w:val="28"/>
          <w:lang w:val="en-US"/>
        </w:rPr>
        <w:t>K</w:t>
      </w:r>
      <w:r w:rsidRPr="00CB6778">
        <w:rPr>
          <w:rFonts w:ascii="Times New Roman" w:hAnsi="Times New Roman" w:cs="Times New Roman"/>
          <w:sz w:val="28"/>
          <w:szCs w:val="28"/>
          <w:vertAlign w:val="subscript"/>
        </w:rPr>
        <w:t>3</w:t>
      </w:r>
      <w:r w:rsidRPr="00CB6778">
        <w:rPr>
          <w:rFonts w:ascii="Times New Roman" w:hAnsi="Times New Roman" w:cs="Times New Roman"/>
          <w:sz w:val="28"/>
          <w:szCs w:val="28"/>
        </w:rPr>
        <w:t xml:space="preserve"> = </w:t>
      </w:r>
      <w:r w:rsidRPr="00397EBE">
        <w:rPr>
          <w:rFonts w:ascii="Times New Roman" w:hAnsi="Times New Roman" w:cs="Times New Roman"/>
          <w:i/>
          <w:sz w:val="28"/>
          <w:szCs w:val="28"/>
          <w:lang w:val="en-US"/>
        </w:rPr>
        <w:t>K</w:t>
      </w:r>
      <w:r w:rsidRPr="00CB6778">
        <w:rPr>
          <w:rFonts w:ascii="Times New Roman" w:hAnsi="Times New Roman" w:cs="Times New Roman"/>
          <w:sz w:val="28"/>
          <w:szCs w:val="28"/>
          <w:vertAlign w:val="subscript"/>
        </w:rPr>
        <w:t>1</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(4.25)</w:t>
      </w:r>
    </w:p>
    <w:p w14:paraId="5FBF7B1F" w14:textId="77777777" w:rsidR="007F3A93" w:rsidRPr="004414D1" w:rsidRDefault="007F3A93" w:rsidP="007F3A93">
      <w:pPr>
        <w:shd w:val="clear" w:color="auto" w:fill="FFFFFF"/>
        <w:spacing w:after="0" w:line="360" w:lineRule="auto"/>
        <w:ind w:firstLine="709"/>
        <w:contextualSpacing/>
        <w:jc w:val="both"/>
        <w:rPr>
          <w:rFonts w:ascii="Times New Roman" w:hAnsi="Times New Roman" w:cs="Times New Roman"/>
          <w:sz w:val="28"/>
          <w:szCs w:val="28"/>
        </w:rPr>
      </w:pPr>
    </w:p>
    <w:p w14:paraId="14D4593F" w14:textId="7A8CD955" w:rsidR="007F3A93" w:rsidRDefault="004414D1" w:rsidP="00A17D74">
      <w:pPr>
        <w:spacing w:line="360" w:lineRule="auto"/>
        <w:ind w:firstLine="720"/>
        <w:jc w:val="both"/>
        <w:rPr>
          <w:rFonts w:ascii="Times New Roman" w:hAnsi="Times New Roman" w:cs="Times New Roman"/>
          <w:sz w:val="28"/>
          <w:szCs w:val="28"/>
          <w:lang w:val="uk-UA"/>
        </w:rPr>
      </w:pPr>
      <w:r w:rsidRPr="004414D1">
        <w:rPr>
          <w:rFonts w:ascii="Times New Roman" w:hAnsi="Times New Roman" w:cs="Times New Roman"/>
          <w:iCs/>
          <w:sz w:val="28"/>
          <w:szCs w:val="28"/>
          <w:lang w:val="uk-UA"/>
        </w:rPr>
        <w:t xml:space="preserve">Таким чином </w:t>
      </w:r>
      <w:r w:rsidRPr="004414D1">
        <w:rPr>
          <w:rFonts w:ascii="Times New Roman" w:hAnsi="Times New Roman" w:cs="Times New Roman"/>
          <w:sz w:val="28"/>
          <w:szCs w:val="28"/>
          <w:lang w:val="uk-UA"/>
        </w:rPr>
        <w:t>передавальні функції</w:t>
      </w:r>
      <w:r>
        <w:rPr>
          <w:rFonts w:ascii="Times New Roman" w:hAnsi="Times New Roman" w:cs="Times New Roman"/>
          <w:sz w:val="28"/>
          <w:szCs w:val="28"/>
          <w:lang w:val="uk-UA"/>
        </w:rPr>
        <w:t xml:space="preserve"> для каналів:</w:t>
      </w:r>
    </w:p>
    <w:p w14:paraId="622BD6D3" w14:textId="35B8DAEB" w:rsidR="004414D1" w:rsidRDefault="00F60E1D" w:rsidP="00F60E1D">
      <w:pPr>
        <w:pStyle w:val="a3"/>
        <w:numPr>
          <w:ilvl w:val="0"/>
          <w:numId w:val="5"/>
        </w:numPr>
        <w:spacing w:line="360" w:lineRule="auto"/>
        <w:jc w:val="both"/>
        <w:rPr>
          <w:rFonts w:ascii="Times New Roman" w:hAnsi="Times New Roman" w:cs="Times New Roman"/>
          <w:iCs/>
          <w:sz w:val="28"/>
          <w:szCs w:val="28"/>
          <w:lang w:val="uk-UA"/>
        </w:rPr>
      </w:pPr>
      <w:r w:rsidRPr="00F60E1D">
        <w:rPr>
          <w:rFonts w:ascii="Times New Roman" w:hAnsi="Times New Roman" w:cs="Times New Roman"/>
          <w:sz w:val="28"/>
          <w:szCs w:val="28"/>
          <w:lang w:val="uk-UA"/>
        </w:rPr>
        <w:t>р</w:t>
      </w:r>
      <w:r w:rsidR="004414D1" w:rsidRPr="00F60E1D">
        <w:rPr>
          <w:rFonts w:ascii="Times New Roman" w:hAnsi="Times New Roman" w:cs="Times New Roman"/>
          <w:sz w:val="28"/>
          <w:szCs w:val="28"/>
          <w:lang w:val="uk-UA"/>
        </w:rPr>
        <w:t xml:space="preserve">егулювання </w:t>
      </w:r>
      <w:proofErr w:type="spellStart"/>
      <w:r w:rsidRPr="00123198">
        <w:rPr>
          <w:rFonts w:ascii="Times New Roman" w:hAnsi="Times New Roman" w:cs="Times New Roman"/>
          <w:i/>
          <w:sz w:val="28"/>
          <w:szCs w:val="28"/>
        </w:rPr>
        <w:t>P</w:t>
      </w:r>
      <w:r w:rsidRPr="00123198">
        <w:rPr>
          <w:rFonts w:ascii="Times New Roman" w:hAnsi="Times New Roman" w:cs="Times New Roman"/>
          <w:sz w:val="28"/>
          <w:szCs w:val="28"/>
        </w:rPr>
        <w:t>→</w:t>
      </w:r>
      <w:r w:rsidRPr="00123198">
        <w:rPr>
          <w:rFonts w:ascii="Times New Roman" w:hAnsi="Times New Roman" w:cs="Times New Roman"/>
          <w:i/>
          <w:sz w:val="28"/>
          <w:szCs w:val="28"/>
        </w:rPr>
        <w:t>F</w:t>
      </w:r>
      <w:r w:rsidRPr="00123198">
        <w:rPr>
          <w:rFonts w:ascii="Times New Roman" w:hAnsi="Times New Roman" w:cs="Times New Roman"/>
          <w:i/>
          <w:sz w:val="28"/>
          <w:szCs w:val="28"/>
          <w:vertAlign w:val="subscript"/>
        </w:rPr>
        <w:t>n</w:t>
      </w:r>
      <w:proofErr w:type="spellEnd"/>
      <w:r>
        <w:rPr>
          <w:rFonts w:ascii="Times New Roman" w:hAnsi="Times New Roman" w:cs="Times New Roman"/>
          <w:iCs/>
          <w:sz w:val="28"/>
          <w:szCs w:val="28"/>
          <w:lang w:val="uk-UA"/>
        </w:rPr>
        <w:t xml:space="preserve">: </w:t>
      </w:r>
    </w:p>
    <w:p w14:paraId="1D470825" w14:textId="61A854F1" w:rsidR="00F60E1D" w:rsidRDefault="00473C98" w:rsidP="00F60E1D">
      <w:pPr>
        <w:pStyle w:val="a3"/>
        <w:spacing w:line="360" w:lineRule="auto"/>
        <w:ind w:left="1440"/>
        <w:jc w:val="both"/>
        <w:rPr>
          <w:rFonts w:ascii="Times New Roman" w:eastAsiaTheme="minorEastAsia"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W</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Times New Roman" w:cs="Times New Roman"/>
                <w:sz w:val="28"/>
                <w:szCs w:val="28"/>
              </w:rPr>
              <m:t>s</m:t>
            </m:r>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Y</m:t>
            </m:r>
            <m:d>
              <m:dPr>
                <m:ctrlPr>
                  <w:rPr>
                    <w:rFonts w:ascii="Cambria Math" w:hAnsi="Times New Roman" w:cs="Times New Roman"/>
                    <w:i/>
                    <w:sz w:val="28"/>
                    <w:szCs w:val="28"/>
                  </w:rPr>
                </m:ctrlPr>
              </m:dPr>
              <m:e>
                <m:r>
                  <w:rPr>
                    <w:rFonts w:ascii="Cambria Math" w:hAnsi="Times New Roman" w:cs="Times New Roman"/>
                    <w:sz w:val="28"/>
                    <w:szCs w:val="28"/>
                  </w:rPr>
                  <m:t>s</m:t>
                </m:r>
              </m:e>
            </m:d>
          </m:num>
          <m:den>
            <m:r>
              <w:rPr>
                <w:rFonts w:ascii="Cambria Math" w:hAnsi="Times New Roman" w:cs="Times New Roman"/>
                <w:sz w:val="28"/>
                <w:szCs w:val="28"/>
              </w:rPr>
              <m:t>X</m:t>
            </m:r>
            <m:d>
              <m:dPr>
                <m:ctrlPr>
                  <w:rPr>
                    <w:rFonts w:ascii="Cambria Math" w:hAnsi="Times New Roman" w:cs="Times New Roman"/>
                    <w:i/>
                    <w:sz w:val="28"/>
                    <w:szCs w:val="28"/>
                  </w:rPr>
                </m:ctrlPr>
              </m:dPr>
              <m:e>
                <m:r>
                  <w:rPr>
                    <w:rFonts w:ascii="Cambria Math" w:hAnsi="Times New Roman" w:cs="Times New Roman"/>
                    <w:sz w:val="28"/>
                    <w:szCs w:val="28"/>
                  </w:rPr>
                  <m:t>s</m:t>
                </m:r>
              </m:e>
            </m:d>
            <m:ctrlPr>
              <w:rPr>
                <w:rFonts w:ascii="Cambria Math" w:hAnsi="Cambria Math"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1</m:t>
                </m:r>
              </m:sub>
            </m:sSub>
          </m:num>
          <m:den>
            <m:r>
              <w:rPr>
                <w:rFonts w:ascii="Cambria Math" w:hAnsi="Times New Roman" w:cs="Times New Roman"/>
                <w:sz w:val="28"/>
                <w:szCs w:val="28"/>
              </w:rPr>
              <m:t>τs+1</m:t>
            </m:r>
          </m:den>
        </m:f>
      </m:oMath>
      <w:r w:rsidR="00F60E1D">
        <w:rPr>
          <w:rFonts w:ascii="Times New Roman" w:eastAsiaTheme="minorEastAsia" w:hAnsi="Times New Roman" w:cs="Times New Roman"/>
          <w:sz w:val="28"/>
          <w:szCs w:val="28"/>
          <w:lang w:val="uk-UA"/>
        </w:rPr>
        <w:t xml:space="preserve"> </w:t>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t>(4.26)</w:t>
      </w:r>
    </w:p>
    <w:p w14:paraId="5F6A20C0" w14:textId="1A0D661C" w:rsidR="00F60E1D" w:rsidRPr="00F60E1D" w:rsidRDefault="00F60E1D" w:rsidP="00F60E1D">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збурення </w:t>
      </w:r>
      <w:r w:rsidRPr="00123198">
        <w:rPr>
          <w:rFonts w:ascii="Times New Roman" w:hAnsi="Times New Roman" w:cs="Times New Roman"/>
          <w:i/>
          <w:sz w:val="28"/>
          <w:szCs w:val="28"/>
        </w:rPr>
        <w:t>P</w:t>
      </w:r>
      <w:r w:rsidRPr="00F60E1D">
        <w:rPr>
          <w:rFonts w:ascii="Times New Roman" w:hAnsi="Times New Roman" w:cs="Times New Roman"/>
          <w:sz w:val="28"/>
          <w:szCs w:val="28"/>
          <w:lang w:val="uk-UA"/>
        </w:rPr>
        <w:t>→</w:t>
      </w:r>
      <w:r w:rsidRPr="00123198">
        <w:rPr>
          <w:rFonts w:ascii="Times New Roman" w:hAnsi="Times New Roman" w:cs="Times New Roman"/>
          <w:i/>
          <w:sz w:val="28"/>
          <w:szCs w:val="28"/>
        </w:rPr>
        <w:t>ρ</w:t>
      </w:r>
      <w:r>
        <w:rPr>
          <w:rFonts w:ascii="Times New Roman" w:hAnsi="Times New Roman" w:cs="Times New Roman"/>
          <w:sz w:val="28"/>
          <w:szCs w:val="28"/>
          <w:lang w:val="uk-UA"/>
        </w:rPr>
        <w:t xml:space="preserve"> та </w:t>
      </w:r>
      <w:r w:rsidRPr="00123198">
        <w:rPr>
          <w:rFonts w:ascii="Times New Roman" w:hAnsi="Times New Roman" w:cs="Times New Roman"/>
          <w:i/>
          <w:sz w:val="28"/>
          <w:szCs w:val="28"/>
        </w:rPr>
        <w:t>P</w:t>
      </w:r>
      <w:r w:rsidRPr="00F60E1D">
        <w:rPr>
          <w:rFonts w:ascii="Times New Roman" w:hAnsi="Times New Roman" w:cs="Times New Roman"/>
          <w:sz w:val="28"/>
          <w:szCs w:val="28"/>
          <w:lang w:val="uk-UA"/>
        </w:rPr>
        <w:t xml:space="preserve"> →</w:t>
      </w:r>
      <w:r w:rsidRPr="00123198">
        <w:rPr>
          <w:rFonts w:ascii="Times New Roman" w:hAnsi="Times New Roman" w:cs="Times New Roman"/>
          <w:i/>
          <w:sz w:val="28"/>
          <w:szCs w:val="28"/>
        </w:rPr>
        <w:t>μ</w:t>
      </w:r>
      <w:r>
        <w:rPr>
          <w:rFonts w:ascii="Times New Roman" w:hAnsi="Times New Roman" w:cs="Times New Roman"/>
          <w:iCs/>
          <w:sz w:val="28"/>
          <w:szCs w:val="28"/>
          <w:lang w:val="uk-UA"/>
        </w:rPr>
        <w:t>:</w:t>
      </w:r>
    </w:p>
    <w:p w14:paraId="64C69CBA" w14:textId="351732B3" w:rsidR="00F60E1D" w:rsidRDefault="00473C98" w:rsidP="00F60E1D">
      <w:pPr>
        <w:pStyle w:val="a3"/>
        <w:spacing w:line="360" w:lineRule="auto"/>
        <w:ind w:left="1440"/>
        <w:jc w:val="both"/>
        <w:rPr>
          <w:rFonts w:ascii="Times New Roman" w:eastAsiaTheme="minorEastAsia"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W</m:t>
            </m:r>
          </m:e>
          <m:sub>
            <m:r>
              <w:rPr>
                <w:rFonts w:ascii="Cambria Math" w:hAnsi="Times New Roman" w:cs="Times New Roman"/>
                <w:sz w:val="28"/>
                <w:szCs w:val="28"/>
                <w:lang w:val="uk-UA"/>
              </w:rPr>
              <m:t>2</m:t>
            </m:r>
          </m:sub>
        </m:sSub>
        <m:d>
          <m:dPr>
            <m:ctrlPr>
              <w:rPr>
                <w:rFonts w:ascii="Cambria Math" w:hAnsi="Times New Roman" w:cs="Times New Roman"/>
                <w:i/>
                <w:sz w:val="28"/>
                <w:szCs w:val="28"/>
              </w:rPr>
            </m:ctrlPr>
          </m:dPr>
          <m:e>
            <m:r>
              <w:rPr>
                <w:rFonts w:ascii="Cambria Math" w:hAnsi="Times New Roman" w:cs="Times New Roman"/>
                <w:sz w:val="28"/>
                <w:szCs w:val="28"/>
              </w:rPr>
              <m:t>s</m:t>
            </m:r>
          </m:e>
        </m:d>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rPr>
              <m:t>Y</m:t>
            </m:r>
            <m:d>
              <m:dPr>
                <m:ctrlPr>
                  <w:rPr>
                    <w:rFonts w:ascii="Cambria Math" w:hAnsi="Times New Roman" w:cs="Times New Roman"/>
                    <w:i/>
                    <w:sz w:val="28"/>
                    <w:szCs w:val="28"/>
                  </w:rPr>
                </m:ctrlPr>
              </m:dPr>
              <m:e>
                <m:r>
                  <w:rPr>
                    <w:rFonts w:ascii="Cambria Math" w:hAnsi="Times New Roman" w:cs="Times New Roman"/>
                    <w:sz w:val="28"/>
                    <w:szCs w:val="28"/>
                  </w:rPr>
                  <m:t>s</m:t>
                </m:r>
              </m:e>
            </m:d>
          </m:num>
          <m:den>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2</m:t>
                </m:r>
              </m:sub>
            </m:sSub>
            <m:d>
              <m:dPr>
                <m:ctrlPr>
                  <w:rPr>
                    <w:rFonts w:ascii="Cambria Math" w:hAnsi="Times New Roman" w:cs="Times New Roman"/>
                    <w:i/>
                    <w:sz w:val="28"/>
                    <w:szCs w:val="28"/>
                  </w:rPr>
                </m:ctrlPr>
              </m:dPr>
              <m:e>
                <m:r>
                  <w:rPr>
                    <w:rFonts w:ascii="Cambria Math" w:hAnsi="Times New Roman" w:cs="Times New Roman"/>
                    <w:sz w:val="28"/>
                    <w:szCs w:val="28"/>
                  </w:rPr>
                  <m:t>s</m:t>
                </m:r>
              </m:e>
            </m:d>
            <m:ctrlPr>
              <w:rPr>
                <w:rFonts w:ascii="Cambria Math" w:hAnsi="Cambria Math" w:cs="Times New Roman"/>
                <w:i/>
                <w:sz w:val="28"/>
                <w:szCs w:val="28"/>
              </w:rPr>
            </m:ctrlPr>
          </m:den>
        </m:f>
        <m:r>
          <w:rPr>
            <w:rFonts w:ascii="Cambria Math" w:hAnsi="Times New Roman" w:cs="Times New Roman"/>
            <w:sz w:val="28"/>
            <w:szCs w:val="28"/>
            <w:lang w:val="uk-UA"/>
          </w:rPr>
          <m:t>=</m:t>
        </m:r>
        <m:f>
          <m:fPr>
            <m:ctrlPr>
              <w:rPr>
                <w:rFonts w:ascii="Cambria Math" w:hAnsi="Cambria Math" w:cs="Times New Roman"/>
                <w:i/>
                <w:sz w:val="28"/>
                <w:szCs w:val="28"/>
              </w:rPr>
            </m:ctrlPr>
          </m:fPr>
          <m:num>
            <m:r>
              <w:rPr>
                <w:rFonts w:ascii="Cambria Math" w:hAnsi="Times New Roman" w:cs="Times New Roman"/>
                <w:sz w:val="28"/>
                <w:szCs w:val="28"/>
                <w:lang w:val="uk-UA"/>
              </w:rPr>
              <m:t>-</m:t>
            </m:r>
            <m:r>
              <w:rPr>
                <w:rFonts w:ascii="Cambria Math" w:hAnsi="Times New Roman" w:cs="Times New Roman"/>
                <w:sz w:val="28"/>
                <w:szCs w:val="28"/>
                <w:lang w:val="uk-UA"/>
              </w:rPr>
              <m:t>1</m:t>
            </m:r>
            <m:ctrlPr>
              <w:rPr>
                <w:rFonts w:ascii="Cambria Math" w:hAnsi="Times New Roman" w:cs="Times New Roman"/>
                <w:i/>
                <w:sz w:val="28"/>
                <w:szCs w:val="28"/>
              </w:rPr>
            </m:ctrlPr>
          </m:num>
          <m:den>
            <m:r>
              <w:rPr>
                <w:rFonts w:ascii="Cambria Math" w:hAnsi="Times New Roman" w:cs="Times New Roman"/>
                <w:sz w:val="28"/>
                <w:szCs w:val="28"/>
              </w:rPr>
              <m:t>τs</m:t>
            </m:r>
            <m:r>
              <w:rPr>
                <w:rFonts w:ascii="Cambria Math" w:hAnsi="Times New Roman" w:cs="Times New Roman"/>
                <w:sz w:val="28"/>
                <w:szCs w:val="28"/>
                <w:lang w:val="uk-UA"/>
              </w:rPr>
              <m:t>+1</m:t>
            </m:r>
            <m:ctrlPr>
              <w:rPr>
                <w:rFonts w:ascii="Cambria Math" w:hAnsi="Times New Roman" w:cs="Times New Roman"/>
                <w:i/>
                <w:sz w:val="28"/>
                <w:szCs w:val="28"/>
              </w:rPr>
            </m:ctrlPr>
          </m:den>
        </m:f>
      </m:oMath>
      <w:r w:rsidR="00F60E1D">
        <w:rPr>
          <w:rFonts w:ascii="Times New Roman" w:eastAsiaTheme="minorEastAsia" w:hAnsi="Times New Roman" w:cs="Times New Roman"/>
          <w:sz w:val="28"/>
          <w:szCs w:val="28"/>
          <w:lang w:val="uk-UA"/>
        </w:rPr>
        <w:t xml:space="preserve"> </w:t>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r>
      <w:r w:rsidR="00F60E1D">
        <w:rPr>
          <w:rFonts w:ascii="Times New Roman" w:eastAsiaTheme="minorEastAsia" w:hAnsi="Times New Roman" w:cs="Times New Roman"/>
          <w:sz w:val="28"/>
          <w:szCs w:val="28"/>
          <w:lang w:val="uk-UA"/>
        </w:rPr>
        <w:tab/>
        <w:t>(4.27)</w:t>
      </w:r>
    </w:p>
    <w:p w14:paraId="77CA2521" w14:textId="4185C13D" w:rsidR="00F60E1D" w:rsidRDefault="00473C98" w:rsidP="00F60E1D">
      <w:pPr>
        <w:pStyle w:val="a3"/>
        <w:spacing w:line="360" w:lineRule="auto"/>
        <w:ind w:left="1440"/>
        <w:jc w:val="both"/>
        <w:rPr>
          <w:rFonts w:ascii="Times New Roman" w:eastAsiaTheme="minorEastAsia" w:hAnsi="Times New Roman" w:cs="Times New Roman"/>
          <w:iCs/>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W</m:t>
            </m:r>
          </m:e>
          <m:sub>
            <m:r>
              <w:rPr>
                <w:rFonts w:ascii="Cambria Math" w:hAnsi="Times New Roman" w:cs="Times New Roman"/>
                <w:sz w:val="28"/>
                <w:szCs w:val="28"/>
                <w:lang w:val="uk-UA"/>
              </w:rPr>
              <m:t>3</m:t>
            </m:r>
          </m:sub>
        </m:sSub>
        <m:d>
          <m:dPr>
            <m:ctrlPr>
              <w:rPr>
                <w:rFonts w:ascii="Cambria Math" w:hAnsi="Times New Roman" w:cs="Times New Roman"/>
                <w:i/>
                <w:sz w:val="28"/>
                <w:szCs w:val="28"/>
              </w:rPr>
            </m:ctrlPr>
          </m:dPr>
          <m:e>
            <m:r>
              <w:rPr>
                <w:rFonts w:ascii="Cambria Math" w:hAnsi="Times New Roman" w:cs="Times New Roman"/>
                <w:sz w:val="28"/>
                <w:szCs w:val="28"/>
              </w:rPr>
              <m:t>s</m:t>
            </m:r>
          </m:e>
        </m:d>
        <m:r>
          <w:rPr>
            <w:rFonts w:ascii="Cambria Math" w:hAnsi="Times New Roman" w:cs="Times New Roman"/>
            <w:sz w:val="28"/>
            <w:szCs w:val="28"/>
            <w:lang w:val="uk-UA"/>
          </w:rPr>
          <m:t>=</m:t>
        </m:r>
        <m:f>
          <m:fPr>
            <m:ctrlPr>
              <w:rPr>
                <w:rFonts w:ascii="Cambria Math" w:hAnsi="Times New Roman" w:cs="Times New Roman"/>
                <w:i/>
                <w:sz w:val="28"/>
                <w:szCs w:val="28"/>
              </w:rPr>
            </m:ctrlPr>
          </m:fPr>
          <m:num>
            <m:r>
              <w:rPr>
                <w:rFonts w:ascii="Cambria Math" w:hAnsi="Times New Roman" w:cs="Times New Roman"/>
                <w:sz w:val="28"/>
                <w:szCs w:val="28"/>
              </w:rPr>
              <m:t>Y</m:t>
            </m:r>
            <m:d>
              <m:dPr>
                <m:ctrlPr>
                  <w:rPr>
                    <w:rFonts w:ascii="Cambria Math" w:hAnsi="Times New Roman" w:cs="Times New Roman"/>
                    <w:i/>
                    <w:sz w:val="28"/>
                    <w:szCs w:val="28"/>
                  </w:rPr>
                </m:ctrlPr>
              </m:dPr>
              <m:e>
                <m:r>
                  <w:rPr>
                    <w:rFonts w:ascii="Cambria Math" w:hAnsi="Times New Roman" w:cs="Times New Roman"/>
                    <w:sz w:val="28"/>
                    <w:szCs w:val="28"/>
                  </w:rPr>
                  <m:t>s</m:t>
                </m:r>
              </m:e>
            </m:d>
          </m:num>
          <m:den>
            <m:sSub>
              <m:sSubPr>
                <m:ctrlPr>
                  <w:rPr>
                    <w:rFonts w:ascii="Cambria Math" w:hAnsi="Times New Roman" w:cs="Times New Roman"/>
                    <w:i/>
                    <w:sz w:val="28"/>
                    <w:szCs w:val="28"/>
                  </w:rPr>
                </m:ctrlPr>
              </m:sSubPr>
              <m:e>
                <m:r>
                  <w:rPr>
                    <w:rFonts w:ascii="Cambria Math" w:hAnsi="Times New Roman" w:cs="Times New Roman"/>
                    <w:sz w:val="28"/>
                    <w:szCs w:val="28"/>
                  </w:rPr>
                  <m:t>Z</m:t>
                </m:r>
              </m:e>
              <m:sub>
                <m:r>
                  <w:rPr>
                    <w:rFonts w:ascii="Cambria Math" w:hAnsi="Times New Roman" w:cs="Times New Roman"/>
                    <w:sz w:val="28"/>
                    <w:szCs w:val="28"/>
                    <w:lang w:val="uk-UA"/>
                  </w:rPr>
                  <m:t>1</m:t>
                </m:r>
              </m:sub>
            </m:sSub>
            <m:d>
              <m:dPr>
                <m:ctrlPr>
                  <w:rPr>
                    <w:rFonts w:ascii="Cambria Math" w:hAnsi="Times New Roman" w:cs="Times New Roman"/>
                    <w:i/>
                    <w:sz w:val="28"/>
                    <w:szCs w:val="28"/>
                  </w:rPr>
                </m:ctrlPr>
              </m:dPr>
              <m:e>
                <m:r>
                  <w:rPr>
                    <w:rFonts w:ascii="Cambria Math" w:hAnsi="Times New Roman" w:cs="Times New Roman"/>
                    <w:sz w:val="28"/>
                    <w:szCs w:val="28"/>
                  </w:rPr>
                  <m:t>s</m:t>
                </m:r>
              </m:e>
            </m:d>
            <m:ctrlPr>
              <w:rPr>
                <w:rFonts w:ascii="Cambria Math" w:hAnsi="Cambria Math" w:cs="Times New Roman"/>
                <w:i/>
                <w:sz w:val="28"/>
                <w:szCs w:val="28"/>
              </w:rPr>
            </m:ctrlPr>
          </m:den>
        </m:f>
        <m:r>
          <w:rPr>
            <w:rFonts w:ascii="Cambria Math" w:hAnsi="Times New Roman" w:cs="Times New Roman"/>
            <w:sz w:val="28"/>
            <w:szCs w:val="28"/>
            <w:lang w:val="uk-UA"/>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3</m:t>
                </m:r>
              </m:sub>
            </m:sSub>
          </m:num>
          <m:den>
            <m:r>
              <w:rPr>
                <w:rFonts w:ascii="Cambria Math" w:hAnsi="Times New Roman" w:cs="Times New Roman"/>
                <w:sz w:val="28"/>
                <w:szCs w:val="28"/>
              </w:rPr>
              <m:t>τs</m:t>
            </m:r>
            <m:r>
              <w:rPr>
                <w:rFonts w:ascii="Cambria Math" w:hAnsi="Times New Roman" w:cs="Times New Roman"/>
                <w:sz w:val="28"/>
                <w:szCs w:val="28"/>
                <w:lang w:val="uk-UA"/>
              </w:rPr>
              <m:t>+1</m:t>
            </m:r>
          </m:den>
        </m:f>
      </m:oMath>
      <w:r w:rsidR="00F60E1D">
        <w:rPr>
          <w:rFonts w:ascii="Times New Roman" w:eastAsiaTheme="minorEastAsia" w:hAnsi="Times New Roman" w:cs="Times New Roman"/>
          <w:i/>
          <w:sz w:val="28"/>
          <w:szCs w:val="28"/>
          <w:lang w:val="uk-UA"/>
        </w:rPr>
        <w:t xml:space="preserve"> </w:t>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r>
      <w:r w:rsidR="00F60E1D">
        <w:rPr>
          <w:rFonts w:ascii="Times New Roman" w:eastAsiaTheme="minorEastAsia" w:hAnsi="Times New Roman" w:cs="Times New Roman"/>
          <w:iCs/>
          <w:sz w:val="28"/>
          <w:szCs w:val="28"/>
          <w:lang w:val="uk-UA"/>
        </w:rPr>
        <w:tab/>
        <w:t>(4.28)</w:t>
      </w:r>
    </w:p>
    <w:p w14:paraId="0E528006" w14:textId="77777777" w:rsidR="00DE3028" w:rsidRDefault="00DE3028" w:rsidP="00F60E1D">
      <w:pPr>
        <w:pStyle w:val="a3"/>
        <w:spacing w:line="360" w:lineRule="auto"/>
        <w:ind w:left="1440"/>
        <w:jc w:val="both"/>
        <w:rPr>
          <w:rFonts w:ascii="Times New Roman" w:hAnsi="Times New Roman" w:cs="Times New Roman"/>
          <w:sz w:val="28"/>
          <w:szCs w:val="28"/>
          <w:lang w:val="uk-UA"/>
        </w:rPr>
      </w:pPr>
    </w:p>
    <w:p w14:paraId="687E86CE" w14:textId="71086BEA" w:rsidR="00F60E1D" w:rsidRDefault="00DE3028" w:rsidP="00DE3028">
      <w:pPr>
        <w:pStyle w:val="a3"/>
        <w:spacing w:line="360" w:lineRule="auto"/>
        <w:ind w:left="1440"/>
        <w:jc w:val="center"/>
        <w:rPr>
          <w:rFonts w:ascii="Times New Roman" w:hAnsi="Times New Roman" w:cs="Times New Roman"/>
          <w:b/>
          <w:bCs/>
          <w:sz w:val="28"/>
          <w:szCs w:val="28"/>
          <w:lang w:val="uk-UA"/>
        </w:rPr>
      </w:pPr>
      <w:r w:rsidRPr="00DE3028">
        <w:rPr>
          <w:rFonts w:ascii="Times New Roman" w:hAnsi="Times New Roman" w:cs="Times New Roman"/>
          <w:b/>
          <w:bCs/>
          <w:sz w:val="28"/>
          <w:szCs w:val="28"/>
          <w:lang w:val="uk-UA"/>
        </w:rPr>
        <w:t>3.3. Розробка математичної моделі підігрівача аміаку в статичному режимі роботи</w:t>
      </w:r>
    </w:p>
    <w:p w14:paraId="089A2AAC" w14:textId="77777777" w:rsidR="00DE3028" w:rsidRDefault="00DE3028" w:rsidP="00DE3028">
      <w:pPr>
        <w:pStyle w:val="a3"/>
        <w:spacing w:line="360" w:lineRule="auto"/>
        <w:ind w:left="1440"/>
        <w:jc w:val="center"/>
        <w:rPr>
          <w:rFonts w:ascii="Times New Roman" w:hAnsi="Times New Roman" w:cs="Times New Roman"/>
          <w:b/>
          <w:bCs/>
          <w:sz w:val="28"/>
          <w:szCs w:val="28"/>
          <w:lang w:val="uk-UA"/>
        </w:rPr>
      </w:pPr>
    </w:p>
    <w:p w14:paraId="1748515E" w14:textId="43BB1AB7" w:rsidR="00DE3028" w:rsidRDefault="00DE3028" w:rsidP="00DE3028">
      <w:pPr>
        <w:pStyle w:val="a3"/>
        <w:spacing w:line="360" w:lineRule="auto"/>
        <w:ind w:left="0" w:firstLine="709"/>
        <w:jc w:val="both"/>
        <w:rPr>
          <w:rFonts w:ascii="Times New Roman" w:hAnsi="Times New Roman" w:cs="Times New Roman"/>
          <w:sz w:val="28"/>
          <w:szCs w:val="28"/>
          <w:lang w:val="uk-UA"/>
        </w:rPr>
      </w:pPr>
      <w:r w:rsidRPr="00DE3028">
        <w:rPr>
          <w:rFonts w:ascii="Times New Roman" w:hAnsi="Times New Roman" w:cs="Times New Roman"/>
          <w:sz w:val="28"/>
          <w:szCs w:val="28"/>
          <w:lang w:val="uk-UA"/>
        </w:rPr>
        <w:t xml:space="preserve">Рівняння теплового балансу </w:t>
      </w:r>
      <w:proofErr w:type="spellStart"/>
      <w:r w:rsidRPr="00DE3028">
        <w:rPr>
          <w:rFonts w:ascii="Times New Roman" w:hAnsi="Times New Roman" w:cs="Times New Roman"/>
          <w:sz w:val="28"/>
          <w:szCs w:val="28"/>
          <w:lang w:val="uk-UA"/>
        </w:rPr>
        <w:t>кожухотрубного</w:t>
      </w:r>
      <w:proofErr w:type="spellEnd"/>
      <w:r w:rsidRPr="00DE3028">
        <w:rPr>
          <w:rFonts w:ascii="Times New Roman" w:hAnsi="Times New Roman" w:cs="Times New Roman"/>
          <w:sz w:val="28"/>
          <w:szCs w:val="28"/>
          <w:lang w:val="uk-UA"/>
        </w:rPr>
        <w:t xml:space="preserve"> теплообмінника має вигляд</w:t>
      </w:r>
      <w:r>
        <w:rPr>
          <w:rFonts w:ascii="Times New Roman" w:hAnsi="Times New Roman" w:cs="Times New Roman"/>
          <w:sz w:val="28"/>
          <w:szCs w:val="28"/>
          <w:lang w:val="uk-UA"/>
        </w:rPr>
        <w:t xml:space="preserve">: </w:t>
      </w:r>
    </w:p>
    <w:p w14:paraId="7B1293A6" w14:textId="0BEA75E6" w:rsidR="00DE3028" w:rsidRDefault="00473C98" w:rsidP="00DE3028">
      <w:pPr>
        <w:pStyle w:val="a3"/>
        <w:spacing w:line="360" w:lineRule="auto"/>
        <w:ind w:left="0" w:firstLine="709"/>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 вх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 вх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т</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1вих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2вих</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BT</m:t>
            </m:r>
          </m:sub>
        </m:sSub>
      </m:oMath>
      <w:r w:rsidR="00DE3028">
        <w:rPr>
          <w:rFonts w:ascii="Times New Roman" w:eastAsiaTheme="minorEastAsia" w:hAnsi="Times New Roman" w:cs="Times New Roman"/>
          <w:sz w:val="28"/>
          <w:szCs w:val="28"/>
          <w:lang w:val="uk-UA"/>
        </w:rPr>
        <w:t xml:space="preserve"> </w:t>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r>
      <w:r w:rsidR="00DE3028">
        <w:rPr>
          <w:rFonts w:ascii="Times New Roman" w:eastAsiaTheme="minorEastAsia" w:hAnsi="Times New Roman" w:cs="Times New Roman"/>
          <w:sz w:val="28"/>
          <w:szCs w:val="28"/>
          <w:lang w:val="uk-UA"/>
        </w:rPr>
        <w:tab/>
        <w:t>(4.29)</w:t>
      </w:r>
    </w:p>
    <w:p w14:paraId="26FEE08A" w14:textId="77777777" w:rsidR="00463BD0" w:rsidRDefault="00DE3028" w:rsidP="00DE3028">
      <w:pPr>
        <w:pStyle w:val="a3"/>
        <w:spacing w:line="360" w:lineRule="auto"/>
        <w:ind w:left="0"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де:</w:t>
      </w:r>
    </w:p>
    <w:p w14:paraId="2A8BACE8" w14:textId="77777777" w:rsidR="00463BD0" w:rsidRDefault="00473C98"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 вх</m:t>
            </m:r>
          </m:sub>
        </m:sSub>
      </m:oMath>
      <w:r w:rsidR="00DE3028" w:rsidRPr="00DE3028">
        <w:rPr>
          <w:rFonts w:ascii="Times New Roman" w:hAnsi="Times New Roman" w:cs="Times New Roman"/>
          <w:sz w:val="28"/>
          <w:szCs w:val="28"/>
          <w:lang w:val="uk-UA"/>
        </w:rPr>
        <w:t xml:space="preserve"> – кількість теплоти, яка прийшла з потоком теплоносія;</w:t>
      </w:r>
    </w:p>
    <w:p w14:paraId="028376FB" w14:textId="77777777" w:rsidR="00463BD0" w:rsidRDefault="00473C98"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 вх</m:t>
            </m:r>
          </m:sub>
        </m:sSub>
      </m:oMath>
      <w:r w:rsidR="00DE3028" w:rsidRPr="00DE3028">
        <w:rPr>
          <w:rFonts w:ascii="Times New Roman" w:hAnsi="Times New Roman" w:cs="Times New Roman"/>
          <w:sz w:val="28"/>
          <w:szCs w:val="28"/>
          <w:lang w:val="uk-UA"/>
        </w:rPr>
        <w:t xml:space="preserve"> – кількість теплоти, яка прийшла з потоком продукту, котрий нагрівається;</w:t>
      </w:r>
    </w:p>
    <w:p w14:paraId="35DD6E6D" w14:textId="77777777" w:rsidR="00463BD0" w:rsidRDefault="00473C98"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т</m:t>
            </m:r>
          </m:sub>
        </m:sSub>
      </m:oMath>
      <w:r w:rsidR="00DE3028" w:rsidRPr="00DE3028">
        <w:rPr>
          <w:rFonts w:ascii="Times New Roman" w:hAnsi="Times New Roman" w:cs="Times New Roman"/>
          <w:sz w:val="28"/>
          <w:szCs w:val="28"/>
          <w:lang w:val="uk-UA"/>
        </w:rPr>
        <w:t xml:space="preserve"> – кількість теплоти, котра зберігається в теплообміннику;</w:t>
      </w:r>
    </w:p>
    <w:p w14:paraId="38C4004C" w14:textId="51A41272" w:rsidR="00463BD0" w:rsidRDefault="00473C98"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1вих</m:t>
            </m:r>
          </m:sub>
        </m:sSub>
        <m:r>
          <w:rPr>
            <w:rFonts w:ascii="Cambria Math" w:hAnsi="Cambria Math" w:cs="Times New Roman"/>
            <w:sz w:val="28"/>
            <w:szCs w:val="28"/>
            <w:lang w:val="uk-UA"/>
          </w:rPr>
          <m:t xml:space="preserve"> </m:t>
        </m:r>
      </m:oMath>
      <w:r w:rsidR="00DE3028" w:rsidRPr="00DE3028">
        <w:rPr>
          <w:rFonts w:ascii="Times New Roman" w:hAnsi="Times New Roman" w:cs="Times New Roman"/>
          <w:sz w:val="28"/>
          <w:szCs w:val="28"/>
          <w:lang w:val="uk-UA"/>
        </w:rPr>
        <w:t xml:space="preserve"> </w:t>
      </w:r>
      <w:r w:rsidR="00463BD0" w:rsidRPr="00DE3028">
        <w:rPr>
          <w:rFonts w:ascii="Times New Roman" w:hAnsi="Times New Roman" w:cs="Times New Roman"/>
          <w:sz w:val="28"/>
          <w:szCs w:val="28"/>
          <w:lang w:val="uk-UA"/>
        </w:rPr>
        <w:t>–</w:t>
      </w:r>
      <w:r w:rsidR="00DE3028" w:rsidRPr="00DE3028">
        <w:rPr>
          <w:rFonts w:ascii="Times New Roman" w:hAnsi="Times New Roman" w:cs="Times New Roman"/>
          <w:sz w:val="28"/>
          <w:szCs w:val="28"/>
          <w:lang w:val="uk-UA"/>
        </w:rPr>
        <w:t xml:space="preserve"> кількість теплоти, яка виходить з нагрітим потоком;</w:t>
      </w:r>
    </w:p>
    <w:p w14:paraId="2B94BDA7" w14:textId="77777777" w:rsidR="00463BD0" w:rsidRDefault="00473C98"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2вих</m:t>
            </m:r>
          </m:sub>
        </m:sSub>
      </m:oMath>
      <w:r w:rsidR="00DE3028" w:rsidRPr="00DE3028">
        <w:rPr>
          <w:rFonts w:ascii="Times New Roman" w:hAnsi="Times New Roman" w:cs="Times New Roman"/>
          <w:sz w:val="28"/>
          <w:szCs w:val="28"/>
          <w:lang w:val="uk-UA"/>
        </w:rPr>
        <w:t xml:space="preserve"> – кількість теплоти, яка виводиться теплоносієм з теплообмінника;</w:t>
      </w:r>
    </w:p>
    <w:p w14:paraId="3B62710F" w14:textId="14B27694" w:rsidR="00DE3028" w:rsidRDefault="00473C98" w:rsidP="00463BD0">
      <w:pPr>
        <w:pStyle w:val="a3"/>
        <w:numPr>
          <w:ilvl w:val="0"/>
          <w:numId w:val="5"/>
        </w:numPr>
        <w:spacing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BT</m:t>
            </m:r>
          </m:sub>
        </m:sSub>
        <m:r>
          <w:rPr>
            <w:rFonts w:ascii="Cambria Math" w:hAnsi="Cambria Math" w:cs="Times New Roman"/>
            <w:sz w:val="28"/>
            <w:szCs w:val="28"/>
            <w:lang w:val="uk-UA"/>
          </w:rPr>
          <m:t xml:space="preserve"> </m:t>
        </m:r>
      </m:oMath>
      <w:r w:rsidR="00DE3028" w:rsidRPr="00DE3028">
        <w:rPr>
          <w:rFonts w:ascii="Times New Roman" w:hAnsi="Times New Roman" w:cs="Times New Roman"/>
          <w:sz w:val="28"/>
          <w:szCs w:val="28"/>
          <w:lang w:val="uk-UA"/>
        </w:rPr>
        <w:t xml:space="preserve"> </w:t>
      </w:r>
      <w:r w:rsidR="00463BD0" w:rsidRPr="00DE3028">
        <w:rPr>
          <w:rFonts w:ascii="Times New Roman" w:hAnsi="Times New Roman" w:cs="Times New Roman"/>
          <w:sz w:val="28"/>
          <w:szCs w:val="28"/>
          <w:lang w:val="uk-UA"/>
        </w:rPr>
        <w:t>–</w:t>
      </w:r>
      <w:r w:rsidR="00DE3028" w:rsidRPr="00DE3028">
        <w:rPr>
          <w:rFonts w:ascii="Times New Roman" w:hAnsi="Times New Roman" w:cs="Times New Roman"/>
          <w:sz w:val="28"/>
          <w:szCs w:val="28"/>
          <w:lang w:val="uk-UA"/>
        </w:rPr>
        <w:t xml:space="preserve"> кількість теплоти, яка втрачається через зовнішню поверхню теплообмінника</w:t>
      </w:r>
      <w:r w:rsidR="00463BD0">
        <w:rPr>
          <w:rFonts w:ascii="Times New Roman" w:hAnsi="Times New Roman" w:cs="Times New Roman"/>
          <w:sz w:val="28"/>
          <w:szCs w:val="28"/>
          <w:lang w:val="uk-UA"/>
        </w:rPr>
        <w:t>.</w:t>
      </w:r>
    </w:p>
    <w:p w14:paraId="330AB52A" w14:textId="7779AD90" w:rsidR="00463BD0" w:rsidRDefault="00463BD0" w:rsidP="003A709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при використанні перегрітого пари в якості теплоносія маємо, що кількість </w:t>
      </w:r>
      <w:r w:rsidRPr="00463BD0">
        <w:rPr>
          <w:rFonts w:ascii="Times New Roman" w:hAnsi="Times New Roman" w:cs="Times New Roman"/>
          <w:sz w:val="28"/>
          <w:szCs w:val="28"/>
          <w:lang w:val="uk-UA"/>
        </w:rPr>
        <w:t>теплоти, яка поступає:</w:t>
      </w:r>
    </w:p>
    <w:p w14:paraId="10455FB9" w14:textId="01889C80" w:rsidR="00463BD0" w:rsidRDefault="00473C98" w:rsidP="00463BD0">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 вх</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T</m:t>
            </m:r>
          </m:sub>
        </m:s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T</m:t>
            </m:r>
          </m:sub>
        </m:sSub>
        <m:r>
          <w:rPr>
            <w:rFonts w:ascii="Cambria Math" w:hAnsi="Cambria Math" w:cs="Times New Roman"/>
            <w:sz w:val="28"/>
            <w:szCs w:val="28"/>
          </w:rPr>
          <m:t>r</m:t>
        </m:r>
      </m:oMath>
      <w:r w:rsidR="00463BD0">
        <w:rPr>
          <w:rFonts w:ascii="Times New Roman" w:eastAsiaTheme="minorEastAsia" w:hAnsi="Times New Roman" w:cs="Times New Roman"/>
          <w:sz w:val="28"/>
          <w:szCs w:val="28"/>
          <w:lang w:val="uk-UA"/>
        </w:rPr>
        <w:t xml:space="preserve"> </w:t>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t>(4.30)</w:t>
      </w:r>
    </w:p>
    <w:p w14:paraId="0E026552" w14:textId="563C7166" w:rsidR="00463BD0" w:rsidRDefault="00463BD0" w:rsidP="00463BD0">
      <w:pPr>
        <w:spacing w:line="360" w:lineRule="auto"/>
        <w:jc w:val="both"/>
        <w:rPr>
          <w:rFonts w:ascii="Times New Roman" w:hAnsi="Times New Roman" w:cs="Times New Roman"/>
          <w:sz w:val="28"/>
          <w:szCs w:val="28"/>
        </w:rPr>
      </w:pPr>
      <w:r w:rsidRPr="00463BD0">
        <w:rPr>
          <w:rFonts w:ascii="Times New Roman" w:eastAsiaTheme="minorEastAsia" w:hAnsi="Times New Roman" w:cs="Times New Roman"/>
          <w:sz w:val="28"/>
          <w:szCs w:val="28"/>
          <w:lang w:val="uk-UA"/>
        </w:rPr>
        <w:t>де:</w:t>
      </w:r>
      <w:r>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rPr>
          <m:t>r</m:t>
        </m:r>
      </m:oMath>
      <w:r w:rsidRPr="00123198">
        <w:rPr>
          <w:rFonts w:ascii="Times New Roman" w:hAnsi="Times New Roman" w:cs="Times New Roman"/>
          <w:sz w:val="28"/>
          <w:szCs w:val="28"/>
        </w:rPr>
        <w:t xml:space="preserve"> </w:t>
      </w:r>
      <w:r w:rsidRPr="00463BD0">
        <w:rPr>
          <w:rFonts w:ascii="Times New Roman" w:hAnsi="Times New Roman" w:cs="Times New Roman"/>
          <w:sz w:val="28"/>
          <w:szCs w:val="28"/>
          <w:lang w:val="uk-UA"/>
        </w:rPr>
        <w:t xml:space="preserve">– питома теплота конденсації пари,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T</m:t>
            </m:r>
          </m:sub>
        </m:sSub>
      </m:oMath>
      <w:r w:rsidRPr="00463BD0">
        <w:rPr>
          <w:rFonts w:ascii="Times New Roman" w:hAnsi="Times New Roman" w:cs="Times New Roman"/>
          <w:sz w:val="28"/>
          <w:szCs w:val="28"/>
          <w:lang w:val="uk-UA"/>
        </w:rPr>
        <w:t xml:space="preserve"> – густина пари 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T</m:t>
            </m:r>
          </m:sub>
        </m:sSub>
      </m:oMath>
      <w:r w:rsidRPr="00463BD0">
        <w:rPr>
          <w:rFonts w:ascii="Times New Roman" w:hAnsi="Times New Roman" w:cs="Times New Roman"/>
          <w:sz w:val="28"/>
          <w:szCs w:val="28"/>
          <w:lang w:val="uk-UA"/>
        </w:rPr>
        <w:t xml:space="preserve"> – об’єм теплообмінника, який заповнений парою.</w:t>
      </w:r>
    </w:p>
    <w:p w14:paraId="45E4EF66" w14:textId="32C309BF" w:rsidR="00463BD0" w:rsidRDefault="00463BD0" w:rsidP="003A7099">
      <w:pPr>
        <w:spacing w:line="360" w:lineRule="auto"/>
        <w:ind w:firstLine="72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Кількість теплоти, яка поступає з матеріальними потоком:</w:t>
      </w:r>
    </w:p>
    <w:p w14:paraId="2C62DC9A" w14:textId="79A050D2" w:rsidR="00463BD0" w:rsidRDefault="00473C98" w:rsidP="00463BD0">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2 вх</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r>
              <w:rPr>
                <w:rFonts w:ascii="Cambria Math" w:hAnsi="Cambria Math" w:cs="Times New Roman"/>
                <w:sz w:val="28"/>
                <w:szCs w:val="28"/>
                <w:lang w:val="uk-UA"/>
              </w:rPr>
              <m:t>1</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oMath>
      <w:r w:rsidR="00463BD0">
        <w:rPr>
          <w:rFonts w:ascii="Times New Roman" w:eastAsiaTheme="minorEastAsia" w:hAnsi="Times New Roman" w:cs="Times New Roman"/>
          <w:sz w:val="28"/>
          <w:szCs w:val="28"/>
          <w:lang w:val="uk-UA"/>
        </w:rPr>
        <w:t xml:space="preserve"> </w:t>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r>
      <w:r w:rsidR="00463BD0">
        <w:rPr>
          <w:rFonts w:ascii="Times New Roman" w:eastAsiaTheme="minorEastAsia" w:hAnsi="Times New Roman" w:cs="Times New Roman"/>
          <w:sz w:val="28"/>
          <w:szCs w:val="28"/>
          <w:lang w:val="uk-UA"/>
        </w:rPr>
        <w:tab/>
        <w:t>(4.31)</w:t>
      </w:r>
    </w:p>
    <w:p w14:paraId="7051EF28" w14:textId="43407648" w:rsidR="00463BD0" w:rsidRPr="00463BD0" w:rsidRDefault="00463BD0" w:rsidP="00463BD0">
      <w:pPr>
        <w:spacing w:after="0" w:line="360" w:lineRule="auto"/>
        <w:contextualSpacing/>
        <w:jc w:val="both"/>
        <w:rPr>
          <w:rFonts w:ascii="Times New Roman" w:hAnsi="Times New Roman" w:cs="Times New Roman"/>
          <w:sz w:val="28"/>
          <w:szCs w:val="28"/>
          <w:lang w:val="uk-UA"/>
        </w:rPr>
      </w:pPr>
      <w:r w:rsidRPr="00463BD0">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n</m:t>
            </m:r>
          </m:sub>
        </m:sSub>
      </m:oMath>
      <w:r w:rsidRPr="00463BD0">
        <w:rPr>
          <w:rFonts w:ascii="Times New Roman" w:hAnsi="Times New Roman" w:cs="Times New Roman"/>
          <w:sz w:val="28"/>
          <w:szCs w:val="28"/>
          <w:lang w:val="uk-UA"/>
        </w:rPr>
        <w:t xml:space="preserve"> – масова витрата вхідного матеріального потоку;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1p</m:t>
            </m:r>
          </m:sub>
        </m:sSub>
      </m:oMath>
      <w:r w:rsidRPr="00463BD0">
        <w:rPr>
          <w:rFonts w:ascii="Times New Roman" w:hAnsi="Times New Roman" w:cs="Times New Roman"/>
          <w:sz w:val="28"/>
          <w:szCs w:val="28"/>
          <w:lang w:val="uk-UA"/>
        </w:rPr>
        <w:t xml:space="preserve"> - температура вхідної речовини;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p1</m:t>
            </m:r>
          </m:sub>
        </m:sSub>
      </m:oMath>
      <w:r w:rsidRPr="00463BD0">
        <w:rPr>
          <w:rFonts w:ascii="Times New Roman" w:hAnsi="Times New Roman" w:cs="Times New Roman"/>
          <w:sz w:val="28"/>
          <w:szCs w:val="28"/>
          <w:lang w:val="uk-UA"/>
        </w:rPr>
        <w:t xml:space="preserve"> – теплоємність вхідної речовини; </w:t>
      </w:r>
      <m:oMath>
        <m:r>
          <w:rPr>
            <w:rFonts w:ascii="Cambria Math" w:hAnsi="Cambria Math" w:cs="Times New Roman"/>
            <w:sz w:val="28"/>
            <w:szCs w:val="28"/>
            <w:lang w:val="uk-UA"/>
          </w:rPr>
          <m:t xml:space="preserve">t </m:t>
        </m:r>
      </m:oMath>
      <w:r w:rsidRPr="00463BD0">
        <w:rPr>
          <w:rFonts w:ascii="Times New Roman" w:hAnsi="Times New Roman" w:cs="Times New Roman"/>
          <w:sz w:val="28"/>
          <w:szCs w:val="28"/>
          <w:lang w:val="uk-UA"/>
        </w:rPr>
        <w:t xml:space="preserve"> - час перебування речовини в теплообміннику.</w:t>
      </w:r>
    </w:p>
    <w:p w14:paraId="6442BEF8" w14:textId="12390DDB" w:rsidR="00463BD0" w:rsidRPr="00AB5F9A" w:rsidRDefault="00AB5F9A" w:rsidP="003A7099">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Параметр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т</m:t>
            </m:r>
          </m:sub>
        </m:sSub>
      </m:oMath>
      <w:r>
        <w:rPr>
          <w:rFonts w:ascii="Times New Roman" w:hAnsi="Times New Roman" w:cs="Times New Roman"/>
          <w:sz w:val="28"/>
          <w:szCs w:val="28"/>
          <w:lang w:val="uk-UA"/>
        </w:rPr>
        <w:t xml:space="preserve">, якій характеризує кількість теплоти, що </w:t>
      </w:r>
      <w:r w:rsidRPr="00DE3028">
        <w:rPr>
          <w:rFonts w:ascii="Times New Roman" w:hAnsi="Times New Roman" w:cs="Times New Roman"/>
          <w:sz w:val="28"/>
          <w:szCs w:val="28"/>
          <w:lang w:val="uk-UA"/>
        </w:rPr>
        <w:t>зберігається в теплообміннику</w:t>
      </w:r>
      <w:r>
        <w:rPr>
          <w:rFonts w:ascii="Times New Roman" w:hAnsi="Times New Roman" w:cs="Times New Roman"/>
          <w:sz w:val="28"/>
          <w:szCs w:val="28"/>
          <w:lang w:val="uk-UA"/>
        </w:rPr>
        <w:t>:</w:t>
      </w:r>
    </w:p>
    <w:bookmarkStart w:id="1" w:name="_Hlk153650964"/>
    <w:p w14:paraId="1E175ABF" w14:textId="317AA82B" w:rsidR="00463BD0" w:rsidRDefault="00473C98" w:rsidP="00463BD0">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uk-UA"/>
              </w:rPr>
              <m:t>т</m:t>
            </m:r>
          </m:sub>
        </m:sSub>
        <w:bookmarkEnd w:id="1"/>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T</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lang w:val="uk-UA"/>
              </w:rPr>
              <m:t>=</m:t>
            </m:r>
            <m:r>
              <w:rPr>
                <w:rFonts w:ascii="Cambria Math" w:hAnsi="Cambria Math" w:cs="Times New Roman"/>
                <w:sz w:val="28"/>
                <w:szCs w:val="28"/>
              </w:rPr>
              <m:t>m</m:t>
            </m:r>
          </m:e>
          <m:sub>
            <m:r>
              <w:rPr>
                <w:rFonts w:ascii="Cambria Math" w:hAnsi="Cambria Math" w:cs="Times New Roman"/>
                <w:sz w:val="28"/>
                <w:szCs w:val="28"/>
              </w:rPr>
              <m:t>T</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T</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T</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T</m:t>
                </m:r>
              </m:sub>
            </m:sSub>
          </m:e>
        </m:d>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p</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p</m:t>
                </m:r>
              </m:sub>
            </m:sSub>
            <m:r>
              <w:rPr>
                <w:rFonts w:ascii="Cambria Math" w:hAnsi="Cambria Math" w:cs="Times New Roman"/>
                <w:sz w:val="28"/>
                <w:szCs w:val="28"/>
                <w:lang w:val="uk-UA"/>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p</m:t>
                </m:r>
              </m:sub>
            </m:sSub>
          </m:e>
        </m:d>
      </m:oMath>
      <w:r w:rsidR="00AB5F9A">
        <w:rPr>
          <w:rFonts w:ascii="Times New Roman" w:eastAsiaTheme="minorEastAsia" w:hAnsi="Times New Roman" w:cs="Times New Roman"/>
          <w:sz w:val="28"/>
          <w:szCs w:val="28"/>
          <w:lang w:val="uk-UA"/>
        </w:rPr>
        <w:t xml:space="preserve"> </w:t>
      </w:r>
      <w:r w:rsidR="00AB5F9A">
        <w:rPr>
          <w:rFonts w:ascii="Times New Roman" w:eastAsiaTheme="minorEastAsia" w:hAnsi="Times New Roman" w:cs="Times New Roman"/>
          <w:sz w:val="28"/>
          <w:szCs w:val="28"/>
          <w:lang w:val="uk-UA"/>
        </w:rPr>
        <w:tab/>
      </w:r>
      <w:r w:rsidR="00AB5F9A">
        <w:rPr>
          <w:rFonts w:ascii="Times New Roman" w:eastAsiaTheme="minorEastAsia" w:hAnsi="Times New Roman" w:cs="Times New Roman"/>
          <w:sz w:val="28"/>
          <w:szCs w:val="28"/>
          <w:lang w:val="uk-UA"/>
        </w:rPr>
        <w:tab/>
      </w:r>
      <w:r w:rsidR="00AB5F9A">
        <w:rPr>
          <w:rFonts w:ascii="Times New Roman" w:eastAsiaTheme="minorEastAsia" w:hAnsi="Times New Roman" w:cs="Times New Roman"/>
          <w:sz w:val="28"/>
          <w:szCs w:val="28"/>
          <w:lang w:val="uk-UA"/>
        </w:rPr>
        <w:tab/>
      </w:r>
      <w:r w:rsidR="00AB5F9A">
        <w:rPr>
          <w:rFonts w:ascii="Times New Roman" w:eastAsiaTheme="minorEastAsia" w:hAnsi="Times New Roman" w:cs="Times New Roman"/>
          <w:sz w:val="28"/>
          <w:szCs w:val="28"/>
          <w:lang w:val="uk-UA"/>
        </w:rPr>
        <w:tab/>
        <w:t>(4.32)</w:t>
      </w:r>
    </w:p>
    <w:p w14:paraId="7245B214" w14:textId="77777777" w:rsidR="00AB5F9A" w:rsidRDefault="00AB5F9A" w:rsidP="00463BD0">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де:</w:t>
      </w:r>
    </w:p>
    <w:p w14:paraId="6BE72A4B" w14:textId="777777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oMath>
      <w:r w:rsidR="00AB5F9A" w:rsidRPr="00AB5F9A">
        <w:rPr>
          <w:rFonts w:ascii="Times New Roman" w:hAnsi="Times New Roman" w:cs="Times New Roman"/>
          <w:sz w:val="28"/>
          <w:szCs w:val="28"/>
          <w:lang w:val="uk-UA"/>
        </w:rPr>
        <w:t xml:space="preserve"> – кількість теплоти, яка накопичується в речовині, котра нагрівається;</w:t>
      </w:r>
    </w:p>
    <w:p w14:paraId="1BBA0C5D" w14:textId="76890C12"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T</m:t>
            </m:r>
          </m:sub>
        </m:sSub>
        <m:r>
          <w:rPr>
            <w:rFonts w:ascii="Cambria Math" w:hAnsi="Cambria Math" w:cs="Times New Roman"/>
            <w:sz w:val="28"/>
            <w:szCs w:val="28"/>
            <w:lang w:val="uk-UA"/>
          </w:rPr>
          <m:t xml:space="preserve">, </m:t>
        </m:r>
      </m:oMath>
      <w:r w:rsidR="00AB5F9A" w:rsidRPr="00AB5F9A">
        <w:rPr>
          <w:rFonts w:ascii="Times New Roman" w:hAnsi="Times New Roman" w:cs="Times New Roman"/>
          <w:sz w:val="28"/>
          <w:szCs w:val="28"/>
          <w:lang w:val="uk-UA"/>
        </w:rPr>
        <w:t xml:space="preserve"> – маса матеріалу, з якого виготовлений теплообмінни</w:t>
      </w:r>
      <w:r w:rsidR="00AB5F9A">
        <w:rPr>
          <w:rFonts w:ascii="Times New Roman" w:hAnsi="Times New Roman" w:cs="Times New Roman"/>
          <w:sz w:val="28"/>
          <w:szCs w:val="28"/>
          <w:lang w:val="uk-UA"/>
        </w:rPr>
        <w:t>к;</w:t>
      </w:r>
    </w:p>
    <w:p w14:paraId="383EE91F" w14:textId="777777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p</m:t>
            </m:r>
          </m:sub>
        </m:sSub>
      </m:oMath>
      <w:r w:rsidR="00AB5F9A" w:rsidRPr="00AB5F9A">
        <w:rPr>
          <w:rFonts w:ascii="Times New Roman" w:hAnsi="Times New Roman" w:cs="Times New Roman"/>
          <w:sz w:val="28"/>
          <w:szCs w:val="28"/>
          <w:lang w:val="uk-UA"/>
        </w:rPr>
        <w:t xml:space="preserve"> </w:t>
      </w:r>
      <w:r w:rsidR="00AB5F9A" w:rsidRPr="00DE3028">
        <w:rPr>
          <w:rFonts w:ascii="Times New Roman" w:hAnsi="Times New Roman" w:cs="Times New Roman"/>
          <w:sz w:val="28"/>
          <w:szCs w:val="28"/>
          <w:lang w:val="uk-UA"/>
        </w:rPr>
        <w:t>–</w:t>
      </w:r>
      <w:r w:rsidR="00AB5F9A">
        <w:rPr>
          <w:rFonts w:ascii="Times New Roman" w:hAnsi="Times New Roman" w:cs="Times New Roman"/>
          <w:sz w:val="28"/>
          <w:szCs w:val="28"/>
          <w:lang w:val="uk-UA"/>
        </w:rPr>
        <w:t xml:space="preserve"> </w:t>
      </w:r>
      <w:r w:rsidR="00AB5F9A" w:rsidRPr="00AB5F9A">
        <w:rPr>
          <w:rFonts w:ascii="Times New Roman" w:hAnsi="Times New Roman" w:cs="Times New Roman"/>
          <w:sz w:val="28"/>
          <w:szCs w:val="28"/>
          <w:lang w:val="uk-UA"/>
        </w:rPr>
        <w:t>маса речовини, яка нагрівається</w:t>
      </w:r>
      <w:r w:rsidR="00AB5F9A">
        <w:rPr>
          <w:rFonts w:ascii="Times New Roman" w:hAnsi="Times New Roman" w:cs="Times New Roman"/>
          <w:sz w:val="28"/>
          <w:szCs w:val="28"/>
          <w:lang w:val="uk-UA"/>
        </w:rPr>
        <w:t xml:space="preserve"> в </w:t>
      </w:r>
      <w:r w:rsidR="00AB5F9A" w:rsidRPr="00DE3028">
        <w:rPr>
          <w:rFonts w:ascii="Times New Roman" w:hAnsi="Times New Roman" w:cs="Times New Roman"/>
          <w:sz w:val="28"/>
          <w:szCs w:val="28"/>
          <w:lang w:val="uk-UA"/>
        </w:rPr>
        <w:t>теплообміннику</w:t>
      </w:r>
      <w:r w:rsidR="00AB5F9A" w:rsidRPr="00AB5F9A">
        <w:rPr>
          <w:rFonts w:ascii="Times New Roman" w:hAnsi="Times New Roman" w:cs="Times New Roman"/>
          <w:sz w:val="28"/>
          <w:szCs w:val="28"/>
          <w:lang w:val="uk-UA"/>
        </w:rPr>
        <w:t>;</w:t>
      </w:r>
    </w:p>
    <w:p w14:paraId="5908F125" w14:textId="777777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теплоємності матеріалу теплообмінника</w:t>
      </w:r>
      <w:r w:rsidR="00AB5F9A">
        <w:rPr>
          <w:rFonts w:ascii="Times New Roman" w:hAnsi="Times New Roman" w:cs="Times New Roman"/>
          <w:sz w:val="28"/>
          <w:szCs w:val="28"/>
          <w:lang w:val="uk-UA"/>
        </w:rPr>
        <w:t>;</w:t>
      </w:r>
    </w:p>
    <w:p w14:paraId="79055310" w14:textId="777777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m:t>
            </m:r>
          </m:sub>
        </m:sSub>
      </m:oMath>
      <w:r w:rsidR="00AB5F9A" w:rsidRPr="00AB5F9A">
        <w:rPr>
          <w:rFonts w:ascii="Times New Roman" w:hAnsi="Times New Roman" w:cs="Times New Roman"/>
          <w:sz w:val="28"/>
          <w:szCs w:val="28"/>
          <w:lang w:val="uk-UA"/>
        </w:rPr>
        <w:t xml:space="preserve"> –</w:t>
      </w:r>
      <w:r w:rsidR="00AB5F9A">
        <w:rPr>
          <w:rFonts w:ascii="Times New Roman" w:hAnsi="Times New Roman" w:cs="Times New Roman"/>
          <w:sz w:val="28"/>
          <w:szCs w:val="28"/>
          <w:lang w:val="uk-UA"/>
        </w:rPr>
        <w:t xml:space="preserve"> </w:t>
      </w:r>
      <w:r w:rsidR="00AB5F9A" w:rsidRPr="00AB5F9A">
        <w:rPr>
          <w:rFonts w:ascii="Times New Roman" w:hAnsi="Times New Roman" w:cs="Times New Roman"/>
          <w:sz w:val="28"/>
          <w:szCs w:val="28"/>
          <w:lang w:val="uk-UA"/>
        </w:rPr>
        <w:t>теплоємн</w:t>
      </w:r>
      <w:r w:rsidR="00AB5F9A">
        <w:rPr>
          <w:rFonts w:ascii="Times New Roman" w:hAnsi="Times New Roman" w:cs="Times New Roman"/>
          <w:sz w:val="28"/>
          <w:szCs w:val="28"/>
          <w:lang w:val="uk-UA"/>
        </w:rPr>
        <w:t>і</w:t>
      </w:r>
      <w:r w:rsidR="00AB5F9A" w:rsidRPr="00AB5F9A">
        <w:rPr>
          <w:rFonts w:ascii="Times New Roman" w:hAnsi="Times New Roman" w:cs="Times New Roman"/>
          <w:sz w:val="28"/>
          <w:szCs w:val="28"/>
          <w:lang w:val="uk-UA"/>
        </w:rPr>
        <w:t>ст</w:t>
      </w:r>
      <w:r w:rsidR="00AB5F9A">
        <w:rPr>
          <w:rFonts w:ascii="Times New Roman" w:hAnsi="Times New Roman" w:cs="Times New Roman"/>
          <w:sz w:val="28"/>
          <w:szCs w:val="28"/>
          <w:lang w:val="uk-UA"/>
        </w:rPr>
        <w:t xml:space="preserve">ь </w:t>
      </w:r>
      <w:r w:rsidR="00AB5F9A" w:rsidRPr="00AB5F9A">
        <w:rPr>
          <w:rFonts w:ascii="Times New Roman" w:hAnsi="Times New Roman" w:cs="Times New Roman"/>
          <w:sz w:val="28"/>
          <w:szCs w:val="28"/>
          <w:lang w:val="uk-UA"/>
        </w:rPr>
        <w:t>речовини;</w:t>
      </w:r>
    </w:p>
    <w:p w14:paraId="09792612" w14:textId="73721512"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початкова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матеріалу теплообмінника</w:t>
      </w:r>
      <w:r w:rsidR="00AB5F9A">
        <w:rPr>
          <w:rFonts w:ascii="Times New Roman" w:hAnsi="Times New Roman" w:cs="Times New Roman"/>
          <w:sz w:val="28"/>
          <w:szCs w:val="28"/>
          <w:lang w:val="uk-UA"/>
        </w:rPr>
        <w:t>;</w:t>
      </w:r>
    </w:p>
    <w:p w14:paraId="241CBB89" w14:textId="777777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кінцева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матеріалу теплообмінника;</w:t>
      </w:r>
    </w:p>
    <w:p w14:paraId="70A45009" w14:textId="777777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1</m:t>
            </m:r>
            <m:r>
              <w:rPr>
                <w:rFonts w:ascii="Cambria Math" w:hAnsi="Cambria Math" w:cs="Times New Roman"/>
                <w:sz w:val="28"/>
                <w:szCs w:val="28"/>
              </w:rPr>
              <m:t>T</m:t>
            </m:r>
          </m:sub>
        </m:sSub>
      </m:oMath>
      <w:r w:rsidR="00AB5F9A" w:rsidRPr="00AB5F9A">
        <w:rPr>
          <w:rFonts w:ascii="Times New Roman" w:hAnsi="Times New Roman" w:cs="Times New Roman"/>
          <w:sz w:val="28"/>
          <w:szCs w:val="28"/>
          <w:lang w:val="uk-UA"/>
        </w:rPr>
        <w:t xml:space="preserve"> – початкова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речовини</w:t>
      </w:r>
      <w:r w:rsidR="00AB5F9A">
        <w:rPr>
          <w:rFonts w:ascii="Times New Roman" w:hAnsi="Times New Roman" w:cs="Times New Roman"/>
          <w:sz w:val="28"/>
          <w:szCs w:val="28"/>
          <w:lang w:val="uk-UA"/>
        </w:rPr>
        <w:t>;</w:t>
      </w:r>
    </w:p>
    <w:p w14:paraId="0A964A34" w14:textId="15320877" w:rsidR="00AB5F9A" w:rsidRPr="00AB5F9A" w:rsidRDefault="00473C98" w:rsidP="00AB5F9A">
      <w:pPr>
        <w:pStyle w:val="a3"/>
        <w:numPr>
          <w:ilvl w:val="0"/>
          <w:numId w:val="6"/>
        </w:num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uk-UA"/>
              </w:rPr>
              <m:t>2</m:t>
            </m:r>
            <m:r>
              <w:rPr>
                <w:rFonts w:ascii="Cambria Math" w:hAnsi="Cambria Math" w:cs="Times New Roman"/>
                <w:sz w:val="28"/>
                <w:szCs w:val="28"/>
              </w:rPr>
              <m:t>p</m:t>
            </m:r>
          </m:sub>
        </m:sSub>
      </m:oMath>
      <w:r w:rsidR="00AB5F9A">
        <w:rPr>
          <w:rFonts w:ascii="Times New Roman" w:eastAsiaTheme="minorEastAsia" w:hAnsi="Times New Roman" w:cs="Times New Roman"/>
          <w:sz w:val="28"/>
          <w:szCs w:val="28"/>
          <w:lang w:val="uk-UA"/>
        </w:rPr>
        <w:t xml:space="preserve"> </w:t>
      </w:r>
      <w:r w:rsidR="00AB5F9A" w:rsidRPr="00AB5F9A">
        <w:rPr>
          <w:rFonts w:ascii="Times New Roman" w:hAnsi="Times New Roman" w:cs="Times New Roman"/>
          <w:sz w:val="28"/>
          <w:szCs w:val="28"/>
          <w:lang w:val="uk-UA"/>
        </w:rPr>
        <w:t>–</w:t>
      </w:r>
      <w:r w:rsidR="00AB5F9A">
        <w:rPr>
          <w:rFonts w:ascii="Times New Roman" w:hAnsi="Times New Roman" w:cs="Times New Roman"/>
          <w:sz w:val="28"/>
          <w:szCs w:val="28"/>
          <w:lang w:val="uk-UA"/>
        </w:rPr>
        <w:t xml:space="preserve"> </w:t>
      </w:r>
      <w:r w:rsidR="00AB5F9A" w:rsidRPr="00AB5F9A">
        <w:rPr>
          <w:rFonts w:ascii="Times New Roman" w:hAnsi="Times New Roman" w:cs="Times New Roman"/>
          <w:sz w:val="28"/>
          <w:szCs w:val="28"/>
          <w:lang w:val="uk-UA"/>
        </w:rPr>
        <w:t>кінцева температур</w:t>
      </w:r>
      <w:r w:rsidR="00AB5F9A">
        <w:rPr>
          <w:rFonts w:ascii="Times New Roman" w:hAnsi="Times New Roman" w:cs="Times New Roman"/>
          <w:sz w:val="28"/>
          <w:szCs w:val="28"/>
          <w:lang w:val="uk-UA"/>
        </w:rPr>
        <w:t>а</w:t>
      </w:r>
      <w:r w:rsidR="00AB5F9A" w:rsidRPr="00AB5F9A">
        <w:rPr>
          <w:rFonts w:ascii="Times New Roman" w:hAnsi="Times New Roman" w:cs="Times New Roman"/>
          <w:sz w:val="28"/>
          <w:szCs w:val="28"/>
          <w:lang w:val="uk-UA"/>
        </w:rPr>
        <w:t xml:space="preserve"> речовини</w:t>
      </w:r>
      <w:r w:rsidR="00AB5F9A">
        <w:rPr>
          <w:rFonts w:ascii="Times New Roman" w:hAnsi="Times New Roman" w:cs="Times New Roman"/>
          <w:sz w:val="28"/>
          <w:szCs w:val="28"/>
          <w:lang w:val="uk-UA"/>
        </w:rPr>
        <w:t>.</w:t>
      </w:r>
    </w:p>
    <w:p w14:paraId="2321DC0F" w14:textId="52861E7D" w:rsidR="001B634B" w:rsidRDefault="001B634B" w:rsidP="003A7099">
      <w:pPr>
        <w:pStyle w:val="21"/>
        <w:spacing w:after="0" w:line="360" w:lineRule="auto"/>
        <w:ind w:left="0" w:firstLine="435"/>
        <w:contextualSpacing/>
        <w:jc w:val="both"/>
        <w:rPr>
          <w:rFonts w:ascii="Times New Roman" w:hAnsi="Times New Roman" w:cs="Times New Roman"/>
          <w:sz w:val="28"/>
          <w:szCs w:val="28"/>
        </w:rPr>
      </w:pPr>
      <w:r w:rsidRPr="00123198">
        <w:rPr>
          <w:rFonts w:ascii="Times New Roman" w:hAnsi="Times New Roman" w:cs="Times New Roman"/>
          <w:sz w:val="28"/>
          <w:szCs w:val="28"/>
        </w:rPr>
        <w:t>Кількість теплоти, яка виводиться з теплообмінника нагріт</w:t>
      </w:r>
      <w:r>
        <w:rPr>
          <w:rFonts w:ascii="Times New Roman" w:hAnsi="Times New Roman" w:cs="Times New Roman"/>
          <w:sz w:val="28"/>
          <w:szCs w:val="28"/>
        </w:rPr>
        <w:t>им</w:t>
      </w:r>
      <w:r w:rsidRPr="00123198">
        <w:rPr>
          <w:rFonts w:ascii="Times New Roman" w:hAnsi="Times New Roman" w:cs="Times New Roman"/>
          <w:sz w:val="28"/>
          <w:szCs w:val="28"/>
        </w:rPr>
        <w:t xml:space="preserve"> </w:t>
      </w:r>
      <w:r>
        <w:rPr>
          <w:rFonts w:ascii="Times New Roman" w:hAnsi="Times New Roman" w:cs="Times New Roman"/>
          <w:sz w:val="28"/>
          <w:szCs w:val="28"/>
        </w:rPr>
        <w:t>продуктом</w:t>
      </w:r>
      <w:r w:rsidR="00D412D4">
        <w:rPr>
          <w:rFonts w:ascii="Times New Roman" w:hAnsi="Times New Roman" w:cs="Times New Roman"/>
          <w:sz w:val="28"/>
          <w:szCs w:val="28"/>
        </w:rPr>
        <w:t>:</w:t>
      </w:r>
    </w:p>
    <w:p w14:paraId="5A237543" w14:textId="5F798E3E" w:rsidR="00D412D4" w:rsidRDefault="00473C98" w:rsidP="001B634B">
      <w:pPr>
        <w:pStyle w:val="21"/>
        <w:spacing w:after="0" w:line="360" w:lineRule="auto"/>
        <w:ind w:left="0"/>
        <w:contextualSpacing/>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1вих</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n</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p2</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2p</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oMath>
      <w:r w:rsidR="00D412D4">
        <w:rPr>
          <w:rFonts w:ascii="Times New Roman" w:eastAsiaTheme="minorEastAsia" w:hAnsi="Times New Roman" w:cs="Times New Roman"/>
          <w:sz w:val="28"/>
          <w:szCs w:val="28"/>
        </w:rPr>
        <w:t xml:space="preserve"> </w:t>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t>(4.33)</w:t>
      </w:r>
    </w:p>
    <w:p w14:paraId="63BB5CD3" w14:textId="4E7A7285" w:rsidR="00D412D4" w:rsidRDefault="00D412D4" w:rsidP="001B634B">
      <w:pPr>
        <w:pStyle w:val="21"/>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д</w:t>
      </w:r>
      <w:r w:rsidRPr="00463BD0">
        <w:rPr>
          <w:rFonts w:ascii="Times New Roman" w:hAnsi="Times New Roman" w:cs="Times New Roman"/>
          <w:sz w:val="28"/>
          <w:szCs w:val="28"/>
        </w:rPr>
        <w:t>е</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p2</m:t>
            </m:r>
          </m:sub>
        </m:sSub>
      </m:oMath>
      <w:r>
        <w:rPr>
          <w:rFonts w:ascii="Times New Roman" w:eastAsiaTheme="minorEastAsia" w:hAnsi="Times New Roman" w:cs="Times New Roman"/>
          <w:sz w:val="28"/>
          <w:szCs w:val="28"/>
        </w:rPr>
        <w:t xml:space="preserve"> </w:t>
      </w:r>
      <w:r w:rsidRPr="00AB5F9A">
        <w:rPr>
          <w:rFonts w:ascii="Times New Roman" w:hAnsi="Times New Roman" w:cs="Times New Roman"/>
          <w:sz w:val="28"/>
          <w:szCs w:val="28"/>
        </w:rPr>
        <w:t>–</w:t>
      </w:r>
      <w:r>
        <w:rPr>
          <w:rFonts w:ascii="Times New Roman" w:hAnsi="Times New Roman" w:cs="Times New Roman"/>
          <w:sz w:val="28"/>
          <w:szCs w:val="28"/>
        </w:rPr>
        <w:t xml:space="preserve"> </w:t>
      </w:r>
      <w:r w:rsidRPr="00123198">
        <w:rPr>
          <w:rFonts w:ascii="Times New Roman" w:hAnsi="Times New Roman" w:cs="Times New Roman"/>
          <w:sz w:val="28"/>
          <w:szCs w:val="28"/>
        </w:rPr>
        <w:t>питома теплоємність</w:t>
      </w:r>
      <w:r>
        <w:rPr>
          <w:rFonts w:ascii="Times New Roman" w:hAnsi="Times New Roman" w:cs="Times New Roman"/>
          <w:sz w:val="28"/>
          <w:szCs w:val="28"/>
        </w:rPr>
        <w:t xml:space="preserve"> </w:t>
      </w:r>
      <w:r w:rsidRPr="00AB5F9A">
        <w:rPr>
          <w:rFonts w:ascii="Times New Roman" w:hAnsi="Times New Roman" w:cs="Times New Roman"/>
          <w:sz w:val="28"/>
          <w:szCs w:val="28"/>
        </w:rPr>
        <w:t>речовини</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oMath>
      <w:r>
        <w:rPr>
          <w:rFonts w:ascii="Times New Roman" w:eastAsiaTheme="minorEastAsia" w:hAnsi="Times New Roman" w:cs="Times New Roman"/>
          <w:sz w:val="28"/>
          <w:szCs w:val="28"/>
        </w:rPr>
        <w:t xml:space="preserve"> </w:t>
      </w:r>
      <w:r w:rsidRPr="00AB5F9A">
        <w:rPr>
          <w:rFonts w:ascii="Times New Roman" w:hAnsi="Times New Roman" w:cs="Times New Roman"/>
          <w:sz w:val="28"/>
          <w:szCs w:val="28"/>
        </w:rPr>
        <w:t>–</w:t>
      </w:r>
      <w:r>
        <w:rPr>
          <w:rFonts w:ascii="Times New Roman" w:hAnsi="Times New Roman" w:cs="Times New Roman"/>
          <w:sz w:val="28"/>
          <w:szCs w:val="28"/>
        </w:rPr>
        <w:t xml:space="preserve"> </w:t>
      </w:r>
      <w:r w:rsidRPr="00123198">
        <w:rPr>
          <w:rFonts w:ascii="Times New Roman" w:hAnsi="Times New Roman" w:cs="Times New Roman"/>
          <w:sz w:val="28"/>
          <w:szCs w:val="28"/>
        </w:rPr>
        <w:t>температура речовини</w:t>
      </w:r>
      <w:r>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p</m:t>
            </m:r>
          </m:sub>
        </m:sSub>
      </m:oMath>
      <w:r>
        <w:rPr>
          <w:rFonts w:ascii="Times New Roman" w:eastAsiaTheme="minorEastAsia" w:hAnsi="Times New Roman" w:cs="Times New Roman"/>
          <w:sz w:val="28"/>
          <w:szCs w:val="28"/>
        </w:rPr>
        <w:t xml:space="preserve"> </w:t>
      </w:r>
      <w:r w:rsidRPr="00AB5F9A">
        <w:rPr>
          <w:rFonts w:ascii="Times New Roman" w:hAnsi="Times New Roman" w:cs="Times New Roman"/>
          <w:sz w:val="28"/>
          <w:szCs w:val="28"/>
        </w:rPr>
        <w:t>–</w:t>
      </w:r>
      <w:r>
        <w:rPr>
          <w:rFonts w:ascii="Times New Roman" w:hAnsi="Times New Roman" w:cs="Times New Roman"/>
          <w:sz w:val="28"/>
          <w:szCs w:val="28"/>
        </w:rPr>
        <w:t xml:space="preserve"> </w:t>
      </w:r>
      <w:r w:rsidRPr="00123198">
        <w:rPr>
          <w:rFonts w:ascii="Times New Roman" w:hAnsi="Times New Roman" w:cs="Times New Roman"/>
          <w:sz w:val="28"/>
          <w:szCs w:val="28"/>
        </w:rPr>
        <w:t xml:space="preserve">температура </w:t>
      </w:r>
      <w:r>
        <w:rPr>
          <w:rFonts w:ascii="Times New Roman" w:hAnsi="Times New Roman" w:cs="Times New Roman"/>
          <w:sz w:val="28"/>
          <w:szCs w:val="28"/>
        </w:rPr>
        <w:t xml:space="preserve">продукту </w:t>
      </w:r>
      <w:r w:rsidRPr="00123198">
        <w:rPr>
          <w:rFonts w:ascii="Times New Roman" w:hAnsi="Times New Roman" w:cs="Times New Roman"/>
          <w:sz w:val="28"/>
          <w:szCs w:val="28"/>
        </w:rPr>
        <w:t>на виході</w:t>
      </w:r>
      <w:r>
        <w:rPr>
          <w:rFonts w:ascii="Times New Roman" w:hAnsi="Times New Roman" w:cs="Times New Roman"/>
          <w:sz w:val="28"/>
          <w:szCs w:val="28"/>
        </w:rPr>
        <w:t>.</w:t>
      </w:r>
    </w:p>
    <w:p w14:paraId="6432CEA2" w14:textId="05E5D9EC" w:rsidR="00D412D4" w:rsidRDefault="00D412D4" w:rsidP="003A7099">
      <w:pPr>
        <w:pStyle w:val="21"/>
        <w:spacing w:after="0" w:line="360" w:lineRule="auto"/>
        <w:ind w:left="0" w:firstLine="720"/>
        <w:contextualSpacing/>
        <w:jc w:val="both"/>
        <w:rPr>
          <w:rFonts w:ascii="Times New Roman" w:hAnsi="Times New Roman" w:cs="Times New Roman"/>
          <w:sz w:val="28"/>
          <w:szCs w:val="28"/>
        </w:rPr>
      </w:pPr>
      <w:r w:rsidRPr="00D412D4">
        <w:rPr>
          <w:rFonts w:ascii="Times New Roman" w:hAnsi="Times New Roman" w:cs="Times New Roman"/>
          <w:sz w:val="28"/>
          <w:szCs w:val="28"/>
        </w:rPr>
        <w:t>Втрата</w:t>
      </w:r>
      <w:r>
        <w:rPr>
          <w:rFonts w:ascii="Times New Roman" w:hAnsi="Times New Roman" w:cs="Times New Roman"/>
          <w:sz w:val="28"/>
          <w:szCs w:val="28"/>
        </w:rPr>
        <w:t xml:space="preserve"> теплоти, тобто кількість теплоти, </w:t>
      </w:r>
      <w:r w:rsidRPr="00123198">
        <w:rPr>
          <w:rFonts w:ascii="Times New Roman" w:hAnsi="Times New Roman" w:cs="Times New Roman"/>
          <w:sz w:val="28"/>
          <w:szCs w:val="28"/>
        </w:rPr>
        <w:t>яка виводиться з теплоносієм</w:t>
      </w:r>
      <w:r>
        <w:rPr>
          <w:rFonts w:ascii="Times New Roman" w:hAnsi="Times New Roman" w:cs="Times New Roman"/>
          <w:sz w:val="28"/>
          <w:szCs w:val="28"/>
        </w:rPr>
        <w:t xml:space="preserve"> </w:t>
      </w:r>
      <w:r w:rsidRPr="00D412D4">
        <w:rPr>
          <w:rFonts w:ascii="Times New Roman" w:hAnsi="Times New Roman" w:cs="Times New Roman"/>
          <w:sz w:val="28"/>
          <w:szCs w:val="28"/>
        </w:rPr>
        <w:t>в збірник конденсату</w:t>
      </w:r>
      <w:r>
        <w:rPr>
          <w:rFonts w:ascii="Times New Roman" w:hAnsi="Times New Roman" w:cs="Times New Roman"/>
          <w:sz w:val="28"/>
          <w:szCs w:val="28"/>
        </w:rPr>
        <w:t>:</w:t>
      </w:r>
    </w:p>
    <w:p w14:paraId="56F72036" w14:textId="29CCA58E" w:rsidR="00D412D4" w:rsidRDefault="00473C98" w:rsidP="001B634B">
      <w:pPr>
        <w:pStyle w:val="21"/>
        <w:spacing w:after="0" w:line="360" w:lineRule="auto"/>
        <w:ind w:left="0"/>
        <w:contextualSpacing/>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2вих</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oMath>
      <w:r w:rsidR="00D412D4">
        <w:rPr>
          <w:rFonts w:ascii="Times New Roman" w:eastAsiaTheme="minorEastAsia" w:hAnsi="Times New Roman" w:cs="Times New Roman"/>
          <w:sz w:val="28"/>
          <w:szCs w:val="28"/>
        </w:rPr>
        <w:t xml:space="preserve"> </w:t>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r>
      <w:r w:rsidR="00D412D4">
        <w:rPr>
          <w:rFonts w:ascii="Times New Roman" w:eastAsiaTheme="minorEastAsia" w:hAnsi="Times New Roman" w:cs="Times New Roman"/>
          <w:sz w:val="28"/>
          <w:szCs w:val="28"/>
        </w:rPr>
        <w:tab/>
        <w:t>(4.34)</w:t>
      </w:r>
    </w:p>
    <w:p w14:paraId="28EC2D10" w14:textId="389CF55F" w:rsidR="00D412D4" w:rsidRPr="00D412D4" w:rsidRDefault="00D412D4" w:rsidP="00D412D4">
      <w:pPr>
        <w:spacing w:after="0" w:line="360" w:lineRule="auto"/>
        <w:contextualSpacing/>
        <w:jc w:val="both"/>
        <w:rPr>
          <w:rFonts w:ascii="Times New Roman" w:hAnsi="Times New Roman" w:cs="Times New Roman"/>
          <w:sz w:val="28"/>
          <w:szCs w:val="28"/>
          <w:lang w:val="uk-UA"/>
        </w:rPr>
      </w:pPr>
      <w:r w:rsidRPr="00D412D4">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 xml:space="preserve">k,   </m:t>
            </m:r>
          </m:sub>
        </m:sSub>
        <m:r>
          <m:rPr>
            <m:sty m:val="p"/>
          </m:rPr>
          <w:rPr>
            <w:rFonts w:ascii="Cambria Math" w:hAnsi="Cambria Math" w:cs="Times New Roman"/>
            <w:sz w:val="28"/>
            <w:szCs w:val="28"/>
            <w:lang w:val="uk-UA"/>
          </w:rPr>
          <m:t xml:space="preserve">– </m:t>
        </m:r>
        <m:r>
          <m:rPr>
            <m:sty m:val="p"/>
          </m:rPr>
          <w:rPr>
            <w:rFonts w:ascii="Cambria Math" w:hAnsi="Times New Roman" w:cs="Times New Roman"/>
            <w:sz w:val="28"/>
            <w:szCs w:val="28"/>
            <w:lang w:val="uk-UA"/>
          </w:rPr>
          <m:t xml:space="preserve"> </m:t>
        </m:r>
        <m:r>
          <w:rPr>
            <w:rFonts w:ascii="Cambria Math" w:hAnsi="Cambria Math" w:cs="Times New Roman"/>
            <w:sz w:val="28"/>
            <w:szCs w:val="28"/>
            <w:lang w:val="uk-UA"/>
          </w:rPr>
          <m:t xml:space="preserve">  </m:t>
        </m:r>
      </m:oMath>
      <w:r>
        <w:rPr>
          <w:rFonts w:ascii="Times New Roman" w:eastAsiaTheme="minorEastAsia" w:hAnsi="Times New Roman" w:cs="Times New Roman"/>
          <w:sz w:val="28"/>
          <w:szCs w:val="28"/>
          <w:lang w:val="uk-UA"/>
        </w:rPr>
        <w:t xml:space="preserve"> </w:t>
      </w:r>
      <w:r w:rsidRPr="00D412D4">
        <w:rPr>
          <w:rFonts w:ascii="Times New Roman" w:hAnsi="Times New Roman" w:cs="Times New Roman"/>
          <w:sz w:val="28"/>
          <w:szCs w:val="28"/>
          <w:lang w:val="uk-UA"/>
        </w:rPr>
        <w:t>масова витрати,</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pk</m:t>
            </m:r>
          </m:sub>
        </m:sSub>
        <m:r>
          <w:rPr>
            <w:rFonts w:ascii="Cambria Math" w:hAnsi="Cambria Math" w:cs="Times New Roman"/>
            <w:sz w:val="28"/>
            <w:szCs w:val="28"/>
            <w:lang w:val="uk-UA"/>
          </w:rPr>
          <m:t xml:space="preserve">  </m:t>
        </m:r>
      </m:oMath>
      <w:r w:rsidRPr="00D412D4">
        <w:rPr>
          <w:rFonts w:ascii="Times New Roman" w:hAnsi="Times New Roman" w:cs="Times New Roman"/>
          <w:sz w:val="28"/>
          <w:szCs w:val="28"/>
          <w:lang w:val="uk-UA"/>
        </w:rPr>
        <w:t xml:space="preserve"> – питома теплоємність і</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oMath>
      <w:r w:rsidRPr="00D412D4">
        <w:rPr>
          <w:rFonts w:ascii="Times New Roman" w:hAnsi="Times New Roman" w:cs="Times New Roman"/>
          <w:sz w:val="28"/>
          <w:szCs w:val="28"/>
          <w:lang w:val="uk-UA"/>
        </w:rPr>
        <w:t xml:space="preserve"> – температура конденсату відповідно.</w:t>
      </w:r>
    </w:p>
    <w:p w14:paraId="0A1E4ED1" w14:textId="3F318A8C" w:rsidR="00D412D4" w:rsidRDefault="00CB492C" w:rsidP="003A7099">
      <w:pPr>
        <w:pStyle w:val="21"/>
        <w:spacing w:after="0" w:line="360" w:lineRule="auto"/>
        <w:ind w:left="0" w:firstLine="720"/>
        <w:contextualSpacing/>
        <w:jc w:val="both"/>
        <w:rPr>
          <w:rFonts w:ascii="Times New Roman" w:eastAsiaTheme="minorEastAsia" w:hAnsi="Times New Roman" w:cs="Times New Roman"/>
          <w:sz w:val="28"/>
          <w:szCs w:val="28"/>
        </w:rPr>
      </w:pPr>
      <w:r w:rsidRPr="00CB492C">
        <w:rPr>
          <w:rFonts w:ascii="Times New Roman" w:hAnsi="Times New Roman" w:cs="Times New Roman"/>
          <w:sz w:val="28"/>
          <w:szCs w:val="28"/>
        </w:rPr>
        <w:t>Після підстановки</w:t>
      </w:r>
      <w:r>
        <w:rPr>
          <w:rFonts w:ascii="Times New Roman" w:hAnsi="Times New Roman" w:cs="Times New Roman"/>
          <w:sz w:val="28"/>
          <w:szCs w:val="28"/>
        </w:rPr>
        <w:t xml:space="preserve"> </w:t>
      </w:r>
      <w:r>
        <w:rPr>
          <w:rFonts w:ascii="Times New Roman" w:eastAsiaTheme="minorEastAsia" w:hAnsi="Times New Roman" w:cs="Times New Roman"/>
          <w:sz w:val="28"/>
          <w:szCs w:val="28"/>
        </w:rPr>
        <w:t>(4.33) і (4.34)</w:t>
      </w:r>
      <w:r>
        <w:rPr>
          <w:rFonts w:ascii="Times New Roman" w:hAnsi="Times New Roman" w:cs="Times New Roman"/>
          <w:sz w:val="28"/>
          <w:szCs w:val="28"/>
        </w:rPr>
        <w:t xml:space="preserve"> </w:t>
      </w:r>
      <w:r w:rsidRPr="00123198">
        <w:rPr>
          <w:rFonts w:ascii="Times New Roman" w:hAnsi="Times New Roman" w:cs="Times New Roman"/>
          <w:sz w:val="28"/>
          <w:szCs w:val="28"/>
        </w:rPr>
        <w:t>у рівняння</w:t>
      </w:r>
      <w:r>
        <w:rPr>
          <w:rFonts w:ascii="Times New Roman" w:hAnsi="Times New Roman" w:cs="Times New Roman"/>
          <w:sz w:val="28"/>
          <w:szCs w:val="28"/>
        </w:rPr>
        <w:t xml:space="preserve"> </w:t>
      </w:r>
      <w:r>
        <w:rPr>
          <w:rFonts w:ascii="Times New Roman" w:eastAsiaTheme="minorEastAsia" w:hAnsi="Times New Roman" w:cs="Times New Roman"/>
          <w:sz w:val="28"/>
          <w:szCs w:val="28"/>
        </w:rPr>
        <w:t>(4.32) та відповідних перетворювань, маємо:</w:t>
      </w:r>
    </w:p>
    <w:p w14:paraId="2038B628" w14:textId="5D8EB549" w:rsidR="00CB492C" w:rsidRDefault="00473C98" w:rsidP="001B634B">
      <w:pPr>
        <w:pStyle w:val="21"/>
        <w:spacing w:after="0" w:line="360" w:lineRule="auto"/>
        <w:ind w:left="0"/>
        <w:contextualSpacing/>
        <w:jc w:val="both"/>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2</m:t>
            </m:r>
            <m:r>
              <w:rPr>
                <w:rFonts w:ascii="Cambria Math" w:hAnsi="Cambria Math" w:cs="Times New Roman"/>
                <w:sz w:val="28"/>
                <w:szCs w:val="28"/>
                <w:lang w:val="en-US"/>
              </w:rPr>
              <m:t>p</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n</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4</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5</m:t>
                </m:r>
              </m:sub>
            </m:sSub>
          </m:den>
        </m:f>
      </m:oMath>
      <w:r w:rsidR="00CB492C">
        <w:rPr>
          <w:rFonts w:ascii="Times New Roman" w:eastAsiaTheme="minorEastAsia" w:hAnsi="Times New Roman" w:cs="Times New Roman"/>
          <w:sz w:val="28"/>
          <w:szCs w:val="28"/>
        </w:rPr>
        <w:t xml:space="preserve"> </w:t>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r>
      <w:r w:rsidR="00CB492C">
        <w:rPr>
          <w:rFonts w:ascii="Times New Roman" w:eastAsiaTheme="minorEastAsia" w:hAnsi="Times New Roman" w:cs="Times New Roman"/>
          <w:sz w:val="28"/>
          <w:szCs w:val="28"/>
        </w:rPr>
        <w:tab/>
        <w:t>(4.35)</w:t>
      </w:r>
    </w:p>
    <w:p w14:paraId="543B471C" w14:textId="77777777" w:rsidR="00CB492C" w:rsidRDefault="00CB492C" w:rsidP="00CB492C">
      <w:pPr>
        <w:pStyle w:val="21"/>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д</w:t>
      </w:r>
      <w:r w:rsidRPr="00123198">
        <w:rPr>
          <w:rFonts w:ascii="Times New Roman" w:hAnsi="Times New Roman" w:cs="Times New Roman"/>
          <w:sz w:val="28"/>
          <w:szCs w:val="28"/>
        </w:rPr>
        <w:t>е</w:t>
      </w:r>
      <w:r>
        <w:rPr>
          <w:rFonts w:ascii="Times New Roman" w:hAnsi="Times New Roman" w:cs="Times New Roman"/>
          <w:sz w:val="28"/>
          <w:szCs w:val="28"/>
        </w:rPr>
        <w:t xml:space="preserve"> </w:t>
      </w:r>
      <w:r w:rsidRPr="00123198">
        <w:rPr>
          <w:rFonts w:ascii="Times New Roman" w:hAnsi="Times New Roman" w:cs="Times New Roman"/>
          <w:sz w:val="28"/>
          <w:szCs w:val="28"/>
        </w:rPr>
        <w:t>коефіцієнт</w:t>
      </w:r>
      <w:r>
        <w:rPr>
          <w:rFonts w:ascii="Times New Roman" w:hAnsi="Times New Roman" w:cs="Times New Roman"/>
          <w:sz w:val="28"/>
          <w:szCs w:val="28"/>
        </w:rPr>
        <w:t>и:</w:t>
      </w:r>
    </w:p>
    <w:p w14:paraId="49ACC507" w14:textId="77777777" w:rsidR="00CB492C" w:rsidRPr="00CB6778" w:rsidRDefault="00473C98" w:rsidP="00CB492C">
      <w:pPr>
        <w:pStyle w:val="21"/>
        <w:numPr>
          <w:ilvl w:val="0"/>
          <w:numId w:val="7"/>
        </w:numPr>
        <w:spacing w:after="0" w:line="360" w:lineRule="auto"/>
        <w:contextualSpacing/>
        <w:jc w:val="both"/>
        <w:rPr>
          <w:rFonts w:ascii="Times New Roman" w:eastAsiaTheme="minorEastAsia" w:hAnsi="Times New Roman" w:cs="Times New Roman"/>
          <w:b/>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T</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T</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T</m:t>
                </m:r>
              </m:sub>
            </m:sSub>
            <m:r>
              <w:rPr>
                <w:rFonts w:ascii="Cambria Math" w:hAnsi="Cambria Math" w:cs="Times New Roman"/>
                <w:sz w:val="28"/>
                <w:szCs w:val="28"/>
                <w:lang w:val="en-US"/>
              </w:rPr>
              <m:t>r</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T</m:t>
                </m:r>
              </m:sub>
            </m:sSub>
          </m:den>
        </m:f>
      </m:oMath>
      <w:r w:rsidR="00CB492C" w:rsidRPr="00CB6778">
        <w:rPr>
          <w:rFonts w:ascii="Times New Roman" w:eastAsiaTheme="minorEastAsia" w:hAnsi="Times New Roman" w:cs="Times New Roman"/>
          <w:sz w:val="28"/>
          <w:szCs w:val="28"/>
        </w:rPr>
        <w:t>;</w:t>
      </w:r>
    </w:p>
    <w:p w14:paraId="4E11B328" w14:textId="77777777" w:rsidR="00CB492C" w:rsidRPr="00CB492C" w:rsidRDefault="00473C98"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2</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ru-RU"/>
              </w:rPr>
              <m:t>1</m:t>
            </m:r>
            <m:r>
              <w:rPr>
                <w:rFonts w:ascii="Cambria Math" w:hAnsi="Cambria Math" w:cs="Times New Roman"/>
                <w:sz w:val="28"/>
                <w:szCs w:val="28"/>
                <w:lang w:val="en-US"/>
              </w:rPr>
              <m:t>p</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ru-RU"/>
              </w:rPr>
              <m:t>1</m:t>
            </m:r>
            <m:r>
              <w:rPr>
                <w:rFonts w:ascii="Cambria Math" w:hAnsi="Cambria Math" w:cs="Times New Roman"/>
                <w:sz w:val="28"/>
                <w:szCs w:val="28"/>
                <w:lang w:val="en-US"/>
              </w:rPr>
              <m:t>p</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p</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p</m:t>
            </m:r>
            <m:r>
              <w:rPr>
                <w:rFonts w:ascii="Cambria Math" w:hAnsi="Cambria Math" w:cs="Times New Roman"/>
                <w:sz w:val="28"/>
                <w:szCs w:val="28"/>
                <w:lang w:val="ru-RU"/>
              </w:rPr>
              <m:t>1</m:t>
            </m:r>
          </m:sub>
        </m:sSub>
        <m:r>
          <w:rPr>
            <w:rFonts w:ascii="Cambria Math" w:hAnsi="Cambria Math" w:cs="Times New Roman"/>
            <w:sz w:val="28"/>
            <w:szCs w:val="28"/>
            <w:lang w:val="ru-RU"/>
          </w:rPr>
          <m:t>)</m:t>
        </m:r>
      </m:oMath>
      <w:r w:rsidR="00CB492C" w:rsidRPr="00123198">
        <w:rPr>
          <w:rFonts w:ascii="Times New Roman" w:eastAsiaTheme="minorEastAsia" w:hAnsi="Times New Roman" w:cs="Times New Roman"/>
          <w:sz w:val="28"/>
          <w:szCs w:val="28"/>
          <w:lang w:val="ru-RU"/>
        </w:rPr>
        <w:t>;</w:t>
      </w:r>
    </w:p>
    <w:p w14:paraId="532BB416" w14:textId="77777777" w:rsidR="00CB492C" w:rsidRPr="00CB492C" w:rsidRDefault="00473C98"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3</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p</m:t>
            </m:r>
            <m:r>
              <w:rPr>
                <w:rFonts w:ascii="Cambria Math" w:hAnsi="Cambria Math" w:cs="Times New Roman"/>
                <w:sz w:val="28"/>
                <w:szCs w:val="28"/>
                <w:lang w:val="ru-RU"/>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p</m:t>
            </m:r>
            <m:r>
              <w:rPr>
                <w:rFonts w:ascii="Cambria Math" w:hAnsi="Cambria Math" w:cs="Times New Roman"/>
                <w:sz w:val="28"/>
                <w:szCs w:val="28"/>
                <w:lang w:val="ru-RU"/>
              </w:rPr>
              <m:t>1</m:t>
            </m:r>
          </m:sub>
        </m:sSub>
      </m:oMath>
      <w:r w:rsidR="00CB492C" w:rsidRPr="00123198">
        <w:rPr>
          <w:rFonts w:ascii="Times New Roman" w:eastAsiaTheme="minorEastAsia" w:hAnsi="Times New Roman" w:cs="Times New Roman"/>
          <w:sz w:val="28"/>
          <w:szCs w:val="28"/>
          <w:lang w:val="ru-RU"/>
        </w:rPr>
        <w:t>;</w:t>
      </w:r>
    </w:p>
    <w:p w14:paraId="47913F1A" w14:textId="77777777" w:rsidR="00CB492C" w:rsidRPr="00CB492C" w:rsidRDefault="00473C98"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4</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p</m:t>
            </m:r>
            <m:r>
              <w:rPr>
                <w:rFonts w:ascii="Cambria Math" w:hAnsi="Cambria Math" w:cs="Times New Roman"/>
                <w:sz w:val="28"/>
                <w:szCs w:val="28"/>
                <w:lang w:val="ru-RU"/>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p</m:t>
            </m:r>
          </m:sub>
        </m:sSub>
      </m:oMath>
      <w:r w:rsidR="00CB492C" w:rsidRPr="00CB492C">
        <w:rPr>
          <w:rFonts w:ascii="Times New Roman" w:eastAsiaTheme="minorEastAsia" w:hAnsi="Times New Roman" w:cs="Times New Roman"/>
          <w:sz w:val="28"/>
          <w:szCs w:val="28"/>
          <w:lang w:val="ru-RU"/>
        </w:rPr>
        <w:t>;</w:t>
      </w:r>
    </w:p>
    <w:p w14:paraId="66043DD2" w14:textId="77777777" w:rsidR="0002694C" w:rsidRPr="0002694C" w:rsidRDefault="00473C98" w:rsidP="00CB492C">
      <w:pPr>
        <w:pStyle w:val="21"/>
        <w:numPr>
          <w:ilvl w:val="0"/>
          <w:numId w:val="7"/>
        </w:numPr>
        <w:spacing w:after="0" w:line="360" w:lineRule="auto"/>
        <w:contextualSpacing/>
        <w:jc w:val="both"/>
        <w:rPr>
          <w:rFonts w:ascii="Times New Roman" w:eastAsiaTheme="minorEastAsia" w:hAnsi="Times New Roman" w:cs="Times New Roman"/>
          <w:b/>
          <w:sz w:val="28"/>
          <w:szCs w:val="28"/>
          <w:lang w:val="ru-RU"/>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ru-RU"/>
              </w:rPr>
              <m:t>5</m:t>
            </m:r>
          </m:sub>
        </m:sSub>
        <m: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k</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pk</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k</m:t>
            </m:r>
          </m:sub>
        </m:sSub>
      </m:oMath>
    </w:p>
    <w:p w14:paraId="76769D5E" w14:textId="4C38ACB6" w:rsidR="00CB492C" w:rsidRPr="00671BD7" w:rsidRDefault="0002694C" w:rsidP="0002694C">
      <w:pPr>
        <w:pStyle w:val="21"/>
        <w:spacing w:after="0" w:line="360" w:lineRule="auto"/>
        <w:ind w:left="0"/>
        <w:contextualSpacing/>
        <w:jc w:val="both"/>
        <w:rPr>
          <w:rFonts w:ascii="Times New Roman" w:eastAsiaTheme="minorEastAsia" w:hAnsi="Times New Roman" w:cs="Times New Roman"/>
          <w:b/>
          <w:sz w:val="28"/>
          <w:szCs w:val="28"/>
          <w:lang w:val="ru-RU"/>
        </w:rPr>
      </w:pPr>
      <w:r>
        <w:rPr>
          <w:rFonts w:ascii="Times New Roman" w:eastAsiaTheme="minorEastAsia" w:hAnsi="Times New Roman" w:cs="Times New Roman"/>
          <w:sz w:val="28"/>
          <w:szCs w:val="28"/>
        </w:rPr>
        <w:t>О</w:t>
      </w:r>
      <w:r w:rsidR="00671BD7">
        <w:rPr>
          <w:rFonts w:ascii="Times New Roman" w:eastAsiaTheme="minorEastAsia" w:hAnsi="Times New Roman" w:cs="Times New Roman"/>
          <w:sz w:val="28"/>
          <w:szCs w:val="28"/>
        </w:rPr>
        <w:t xml:space="preserve">тже за цім рівнянням можна побудувати графік </w:t>
      </w:r>
      <w:r w:rsidR="00671BD7" w:rsidRPr="00123198">
        <w:rPr>
          <w:rFonts w:ascii="Times New Roman" w:eastAsiaTheme="minorEastAsia" w:hAnsi="Times New Roman" w:cs="Times New Roman"/>
          <w:sz w:val="28"/>
          <w:szCs w:val="28"/>
        </w:rPr>
        <w:t xml:space="preserve">залежності по каналу регулювання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ru-RU"/>
              </w:rPr>
              <m:t>Т</m:t>
            </m:r>
          </m:sub>
        </m:sSub>
        <m:r>
          <w:rPr>
            <w:rFonts w:ascii="Cambria Math" w:hAnsi="Cambria Math" w:cs="Times New Roman"/>
            <w:sz w:val="28"/>
            <w:szCs w:val="28"/>
            <w:lang w:val="ru-RU"/>
          </w:rPr>
          <m:t>→</m:t>
        </m:r>
        <m:r>
          <w:rPr>
            <w:rFonts w:ascii="Cambria Math" w:hAnsi="Cambria Math" w:cs="Times New Roman"/>
            <w:sz w:val="28"/>
            <w:szCs w:val="28"/>
            <w:lang w:val="en-US"/>
          </w:rPr>
          <m:t>T</m:t>
        </m:r>
      </m:oMath>
      <w:r w:rsidR="00671BD7" w:rsidRPr="00123198">
        <w:rPr>
          <w:rFonts w:ascii="Times New Roman" w:eastAsiaTheme="minorEastAsia" w:hAnsi="Times New Roman" w:cs="Times New Roman"/>
          <w:sz w:val="28"/>
          <w:szCs w:val="28"/>
        </w:rPr>
        <w:t>.</w:t>
      </w:r>
    </w:p>
    <w:p w14:paraId="1D7AF2A5" w14:textId="17E690F3" w:rsidR="00671BD7" w:rsidRDefault="0002694C" w:rsidP="003A7099">
      <w:pPr>
        <w:pStyle w:val="21"/>
        <w:spacing w:after="0" w:line="360" w:lineRule="auto"/>
        <w:ind w:left="0" w:firstLine="720"/>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налітичн</w:t>
      </w: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 xml:space="preserve"> модель для каналу збурення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→T</m:t>
        </m:r>
      </m:oMath>
      <w:r>
        <w:rPr>
          <w:rFonts w:ascii="Times New Roman" w:eastAsiaTheme="minorEastAsia" w:hAnsi="Times New Roman" w:cs="Times New Roman"/>
          <w:sz w:val="28"/>
          <w:szCs w:val="28"/>
        </w:rPr>
        <w:t>:</w:t>
      </w:r>
    </w:p>
    <w:p w14:paraId="4CB40E60" w14:textId="6A3BB2ED" w:rsidR="0002694C" w:rsidRPr="00CB492C" w:rsidRDefault="00473C98" w:rsidP="00671BD7">
      <w:pPr>
        <w:pStyle w:val="21"/>
        <w:spacing w:after="0" w:line="360" w:lineRule="auto"/>
        <w:ind w:left="0"/>
        <w:contextualSpacing/>
        <w:jc w:val="both"/>
        <w:rPr>
          <w:rFonts w:ascii="Times New Roman" w:eastAsiaTheme="minorEastAsia" w:hAnsi="Times New Roman" w:cs="Times New Roman"/>
          <w:b/>
          <w:sz w:val="28"/>
          <w:szCs w:val="28"/>
          <w:lang w:val="ru-RU"/>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2p</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22</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T</m:t>
                </m:r>
              </m:sub>
            </m:sSub>
          </m:den>
        </m:f>
      </m:oMath>
      <w:r w:rsidR="0002694C">
        <w:rPr>
          <w:rFonts w:ascii="Times New Roman" w:eastAsiaTheme="minorEastAsia" w:hAnsi="Times New Roman" w:cs="Times New Roman"/>
          <w:sz w:val="28"/>
          <w:szCs w:val="28"/>
        </w:rPr>
        <w:t xml:space="preserve"> </w:t>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r>
      <w:r w:rsidR="0002694C">
        <w:rPr>
          <w:rFonts w:ascii="Times New Roman" w:eastAsiaTheme="minorEastAsia" w:hAnsi="Times New Roman" w:cs="Times New Roman"/>
          <w:sz w:val="28"/>
          <w:szCs w:val="28"/>
        </w:rPr>
        <w:tab/>
        <w:t>(4.36)</w:t>
      </w:r>
    </w:p>
    <w:p w14:paraId="572B914C" w14:textId="579EA089" w:rsidR="00CB492C" w:rsidRPr="00CB492C" w:rsidRDefault="0002694C" w:rsidP="003A7099">
      <w:pPr>
        <w:pStyle w:val="21"/>
        <w:spacing w:after="0" w:line="360" w:lineRule="auto"/>
        <w:ind w:left="0" w:firstLine="720"/>
        <w:contextualSpacing/>
        <w:jc w:val="both"/>
        <w:rPr>
          <w:rFonts w:ascii="Times New Roman" w:hAnsi="Times New Roman" w:cs="Times New Roman"/>
          <w:sz w:val="28"/>
          <w:szCs w:val="28"/>
        </w:rPr>
      </w:pP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налітичн</w:t>
      </w:r>
      <w:r>
        <w:rPr>
          <w:rFonts w:ascii="Times New Roman" w:eastAsiaTheme="minorEastAsia" w:hAnsi="Times New Roman" w:cs="Times New Roman"/>
          <w:sz w:val="28"/>
          <w:szCs w:val="28"/>
        </w:rPr>
        <w:t>а</w:t>
      </w:r>
      <w:r w:rsidRPr="00123198">
        <w:rPr>
          <w:rFonts w:ascii="Times New Roman" w:eastAsiaTheme="minorEastAsia" w:hAnsi="Times New Roman" w:cs="Times New Roman"/>
          <w:sz w:val="28"/>
          <w:szCs w:val="28"/>
        </w:rPr>
        <w:t xml:space="preserve"> модель за каналом збурення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r>
          <w:rPr>
            <w:rFonts w:ascii="Cambria Math" w:hAnsi="Cambria Math" w:cs="Times New Roman"/>
            <w:sz w:val="28"/>
            <w:szCs w:val="28"/>
          </w:rPr>
          <m:t>→T</m:t>
        </m:r>
      </m:oMath>
      <w:r w:rsidRPr="00123198">
        <w:rPr>
          <w:rFonts w:ascii="Times New Roman" w:eastAsiaTheme="minorEastAsia" w:hAnsi="Times New Roman" w:cs="Times New Roman"/>
          <w:sz w:val="28"/>
          <w:szCs w:val="28"/>
          <w:lang w:val="ru-RU"/>
        </w:rPr>
        <w:t>:</w:t>
      </w:r>
    </w:p>
    <w:p w14:paraId="0D42F787" w14:textId="17349E49" w:rsidR="00AB5F9A" w:rsidRPr="0002694C" w:rsidRDefault="00473C98" w:rsidP="00AB5F9A">
      <w:pPr>
        <w:spacing w:line="360" w:lineRule="auto"/>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33</m:t>
            </m:r>
          </m:sub>
        </m:sSub>
      </m:oMath>
      <w:r w:rsidR="0002694C">
        <w:rPr>
          <w:rFonts w:ascii="Times New Roman" w:eastAsiaTheme="minorEastAsia" w:hAnsi="Times New Roman" w:cs="Times New Roman"/>
          <w:sz w:val="28"/>
          <w:szCs w:val="28"/>
          <w:lang w:val="uk-UA"/>
        </w:rPr>
        <w:t xml:space="preserve"> </w:t>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r>
      <w:r w:rsidR="0002694C">
        <w:rPr>
          <w:rFonts w:ascii="Times New Roman" w:eastAsiaTheme="minorEastAsia" w:hAnsi="Times New Roman" w:cs="Times New Roman"/>
          <w:sz w:val="28"/>
          <w:szCs w:val="28"/>
          <w:lang w:val="uk-UA"/>
        </w:rPr>
        <w:tab/>
        <w:t>(4.37)</w:t>
      </w:r>
    </w:p>
    <w:p w14:paraId="1716A1C0" w14:textId="3FBF271A" w:rsidR="0002694C" w:rsidRDefault="0002694C" w:rsidP="00463BD0">
      <w:pPr>
        <w:spacing w:line="360" w:lineRule="auto"/>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де, </w:t>
      </w:r>
      <w:r w:rsidRPr="00123198">
        <w:rPr>
          <w:rFonts w:ascii="Times New Roman" w:hAnsi="Times New Roman" w:cs="Times New Roman"/>
          <w:sz w:val="28"/>
          <w:szCs w:val="28"/>
          <w:lang w:val="uk-UA"/>
        </w:rPr>
        <w:t>коефіцієнт</w:t>
      </w:r>
      <w:r>
        <w:rPr>
          <w:rFonts w:ascii="Times New Roman" w:hAnsi="Times New Roman" w:cs="Times New Roman"/>
          <w:sz w:val="28"/>
          <w:szCs w:val="28"/>
          <w:lang w:val="uk-UA"/>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33</m:t>
            </m:r>
          </m:sub>
        </m:sSub>
      </m:oMath>
      <w:r>
        <w:rPr>
          <w:rFonts w:ascii="Times New Roman" w:eastAsiaTheme="minorEastAsia" w:hAnsi="Times New Roman" w:cs="Times New Roman"/>
          <w:sz w:val="28"/>
          <w:szCs w:val="28"/>
          <w:lang w:val="uk-UA"/>
        </w:rPr>
        <w:t xml:space="preserve"> </w:t>
      </w:r>
      <w:r w:rsidRPr="0002694C">
        <w:rPr>
          <w:rFonts w:ascii="Times New Roman" w:eastAsiaTheme="minorEastAsia" w:hAnsi="Times New Roman" w:cs="Times New Roman"/>
          <w:sz w:val="28"/>
          <w:szCs w:val="28"/>
          <w:lang w:val="uk-UA"/>
        </w:rPr>
        <w:t>має вираз</w:t>
      </w:r>
      <w:r>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rPr>
              <m:t>33</m:t>
            </m:r>
          </m:sub>
        </m:sSub>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pk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k</m:t>
            </m:r>
          </m:sub>
        </m:sSub>
      </m:oMath>
      <w:r>
        <w:rPr>
          <w:rFonts w:ascii="Times New Roman" w:eastAsiaTheme="minorEastAsia" w:hAnsi="Times New Roman" w:cs="Times New Roman"/>
          <w:sz w:val="28"/>
          <w:szCs w:val="28"/>
          <w:lang w:val="uk-UA"/>
        </w:rPr>
        <w:t>.</w:t>
      </w:r>
    </w:p>
    <w:p w14:paraId="5B61A312" w14:textId="77777777" w:rsidR="00D50537" w:rsidRDefault="00D50537" w:rsidP="00463BD0">
      <w:pPr>
        <w:spacing w:line="360" w:lineRule="auto"/>
        <w:jc w:val="both"/>
        <w:rPr>
          <w:rFonts w:ascii="Times New Roman" w:eastAsiaTheme="minorEastAsia" w:hAnsi="Times New Roman" w:cs="Times New Roman"/>
          <w:sz w:val="28"/>
          <w:szCs w:val="28"/>
          <w:lang w:val="uk-UA"/>
        </w:rPr>
      </w:pPr>
    </w:p>
    <w:p w14:paraId="30B89797" w14:textId="1046456B" w:rsidR="0002694C" w:rsidRDefault="00D50537" w:rsidP="00D50537">
      <w:pPr>
        <w:spacing w:line="360" w:lineRule="auto"/>
        <w:jc w:val="center"/>
        <w:rPr>
          <w:rFonts w:ascii="Times New Roman" w:hAnsi="Times New Roman" w:cs="Times New Roman"/>
          <w:b/>
          <w:bCs/>
          <w:sz w:val="28"/>
          <w:szCs w:val="28"/>
          <w:lang w:val="uk-UA"/>
        </w:rPr>
      </w:pPr>
      <w:r w:rsidRPr="00D50537">
        <w:rPr>
          <w:rFonts w:ascii="Times New Roman" w:hAnsi="Times New Roman" w:cs="Times New Roman"/>
          <w:b/>
          <w:bCs/>
          <w:sz w:val="28"/>
          <w:szCs w:val="28"/>
          <w:lang w:val="uk-UA"/>
        </w:rPr>
        <w:t>3.4. Розробка математичної моделі підігрівача аміаку в динамічному режимі роботи</w:t>
      </w:r>
    </w:p>
    <w:p w14:paraId="349F82D6" w14:textId="77777777" w:rsidR="00D50537" w:rsidRDefault="00D50537" w:rsidP="00D50537">
      <w:pPr>
        <w:spacing w:line="360" w:lineRule="auto"/>
        <w:jc w:val="center"/>
        <w:rPr>
          <w:rFonts w:ascii="Times New Roman" w:hAnsi="Times New Roman" w:cs="Times New Roman"/>
          <w:b/>
          <w:bCs/>
          <w:sz w:val="28"/>
          <w:szCs w:val="28"/>
          <w:lang w:val="uk-UA"/>
        </w:rPr>
      </w:pPr>
    </w:p>
    <w:p w14:paraId="50B207E4" w14:textId="4475B9EA" w:rsidR="00B92BEC" w:rsidRDefault="00B92BEC" w:rsidP="00B92BE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рівнянь теплового балансу для динамічного режиму роботи </w:t>
      </w:r>
      <w:proofErr w:type="spellStart"/>
      <w:r w:rsidRPr="00B92BEC">
        <w:rPr>
          <w:rFonts w:ascii="Times New Roman" w:hAnsi="Times New Roman" w:cs="Times New Roman"/>
          <w:sz w:val="28"/>
          <w:szCs w:val="28"/>
          <w:lang w:val="uk-UA"/>
        </w:rPr>
        <w:t>кожухотрубного</w:t>
      </w:r>
      <w:proofErr w:type="spellEnd"/>
      <w:r w:rsidRPr="00B92BEC">
        <w:rPr>
          <w:rFonts w:ascii="Times New Roman" w:hAnsi="Times New Roman" w:cs="Times New Roman"/>
          <w:sz w:val="28"/>
          <w:szCs w:val="28"/>
          <w:lang w:val="uk-UA"/>
        </w:rPr>
        <w:t xml:space="preserve"> теплообмінника</w:t>
      </w:r>
      <w:r>
        <w:rPr>
          <w:rFonts w:ascii="Times New Roman" w:hAnsi="Times New Roman" w:cs="Times New Roman"/>
          <w:sz w:val="28"/>
          <w:szCs w:val="28"/>
          <w:lang w:val="uk-UA"/>
        </w:rPr>
        <w:t>:</w:t>
      </w:r>
    </w:p>
    <w:p w14:paraId="4A5D0D9B" w14:textId="67D00F6D" w:rsidR="00B92BEC" w:rsidRPr="00B92BEC" w:rsidRDefault="00473C98" w:rsidP="00B92BEC">
      <w:pPr>
        <w:spacing w:after="0" w:line="360" w:lineRule="auto"/>
        <w:ind w:firstLine="709"/>
        <w:contextualSpacing/>
        <w:jc w:val="both"/>
        <w:rPr>
          <w:rFonts w:ascii="Times New Roman" w:hAnsi="Times New Roman" w:cs="Times New Roman"/>
          <w:sz w:val="28"/>
          <w:szCs w:val="28"/>
          <w:lang w:val="uk-UA"/>
        </w:rPr>
      </w:pPr>
      <m:oMath>
        <m:d>
          <m:dPr>
            <m:begChr m:val="{"/>
            <m:endChr m:val=""/>
            <m:ctrlPr>
              <w:rPr>
                <w:rFonts w:ascii="Cambria Math" w:hAnsi="Cambria Math" w:cs="Times New Roman"/>
                <w:i/>
                <w:sz w:val="28"/>
                <w:szCs w:val="28"/>
                <w:lang w:val="uk-UA"/>
              </w:rPr>
            </m:ctrlPr>
          </m:dPr>
          <m:e>
            <m:eqArr>
              <m:eqArrPr>
                <m:ctrlPr>
                  <w:rPr>
                    <w:rFonts w:ascii="Cambria Math" w:hAnsi="Cambria Math" w:cs="Times New Roman"/>
                    <w:i/>
                    <w:sz w:val="28"/>
                    <w:szCs w:val="28"/>
                    <w:lang w:val="uk-UA"/>
                  </w:rPr>
                </m:ctrlPr>
              </m:eqArrPr>
              <m:e>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T</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mT</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CT</m:t>
                    </m:r>
                  </m:sub>
                </m:sSub>
              </m:e>
              <m:e>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P</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CT</m:t>
                    </m:r>
                  </m:sub>
                </m:sSub>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mP</m:t>
                    </m:r>
                  </m:sub>
                </m:sSub>
                <m:r>
                  <w:rPr>
                    <w:rFonts w:ascii="Cambria Math" w:hAnsi="Times New Roman" w:cs="Times New Roman"/>
                    <w:sz w:val="28"/>
                    <w:szCs w:val="28"/>
                    <w:lang w:val="uk-UA"/>
                  </w:rPr>
                  <m:t>+</m:t>
                </m:r>
                <m:r>
                  <w:rPr>
                    <w:rFonts w:ascii="Cambria Math" w:hAnsi="Times New Roman" w:cs="Times New Roman"/>
                    <w:sz w:val="28"/>
                    <w:szCs w:val="28"/>
                  </w:rPr>
                  <m:t>d</m:t>
                </m:r>
                <m:sSubSup>
                  <m:sSubSupPr>
                    <m:ctrlPr>
                      <w:rPr>
                        <w:rFonts w:ascii="Cambria Math" w:hAnsi="Times New Roman" w:cs="Times New Roman"/>
                        <w:i/>
                        <w:sz w:val="28"/>
                        <w:szCs w:val="28"/>
                      </w:rPr>
                    </m:ctrlPr>
                  </m:sSubSupPr>
                  <m:e>
                    <m:r>
                      <w:rPr>
                        <w:rFonts w:ascii="Cambria Math" w:hAnsi="Times New Roman" w:cs="Times New Roman"/>
                        <w:sz w:val="28"/>
                        <w:szCs w:val="28"/>
                      </w:rPr>
                      <m:t>q</m:t>
                    </m:r>
                  </m:e>
                  <m:sub>
                    <m:r>
                      <w:rPr>
                        <w:rFonts w:ascii="Cambria Math" w:hAnsi="Times New Roman" w:cs="Times New Roman"/>
                        <w:sz w:val="28"/>
                        <w:szCs w:val="28"/>
                      </w:rPr>
                      <m:t>P</m:t>
                    </m:r>
                  </m:sub>
                  <m:sup>
                    <m:r>
                      <w:rPr>
                        <w:rFonts w:ascii="Cambria Math" w:hAnsi="Times New Roman" w:cs="Times New Roman"/>
                        <w:sz w:val="28"/>
                        <w:szCs w:val="28"/>
                        <w:lang w:val="uk-UA"/>
                      </w:rPr>
                      <m:t>'</m:t>
                    </m:r>
                    <m:ctrlPr>
                      <w:rPr>
                        <w:rFonts w:ascii="Cambria Math" w:hAnsi="Cambria Math" w:cs="Times New Roman"/>
                        <w:i/>
                        <w:sz w:val="28"/>
                        <w:szCs w:val="28"/>
                      </w:rPr>
                    </m:ctrlPr>
                  </m:sup>
                </m:sSubSup>
                <m:r>
                  <w:rPr>
                    <w:rFonts w:ascii="Cambria Math" w:hAnsi="Times New Roman" w:cs="Times New Roman"/>
                    <w:sz w:val="28"/>
                    <w:szCs w:val="28"/>
                    <w:lang w:val="uk-UA"/>
                  </w:rPr>
                  <m:t>+</m:t>
                </m:r>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BT</m:t>
                    </m:r>
                  </m:sub>
                </m:sSub>
              </m:e>
            </m:eqArr>
          </m:e>
        </m:d>
      </m:oMath>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r>
      <w:r w:rsidR="00B92BEC">
        <w:rPr>
          <w:rFonts w:ascii="Times New Roman" w:eastAsiaTheme="minorEastAsia" w:hAnsi="Times New Roman" w:cs="Times New Roman"/>
          <w:sz w:val="28"/>
          <w:szCs w:val="28"/>
          <w:lang w:val="uk-UA"/>
        </w:rPr>
        <w:tab/>
        <w:t>(4.38)</w:t>
      </w:r>
    </w:p>
    <w:p w14:paraId="03E880C9" w14:textId="77777777" w:rsidR="00B92BEC" w:rsidRDefault="00B92BEC" w:rsidP="00B92BEC">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123198">
        <w:rPr>
          <w:rFonts w:ascii="Times New Roman" w:hAnsi="Times New Roman" w:cs="Times New Roman"/>
          <w:sz w:val="28"/>
          <w:szCs w:val="28"/>
        </w:rPr>
        <w:t>е</w:t>
      </w:r>
      <w:r>
        <w:rPr>
          <w:rFonts w:ascii="Times New Roman" w:hAnsi="Times New Roman" w:cs="Times New Roman"/>
          <w:sz w:val="28"/>
          <w:szCs w:val="28"/>
          <w:lang w:val="uk-UA"/>
        </w:rPr>
        <w:t>:</w:t>
      </w:r>
    </w:p>
    <w:p w14:paraId="33A3D55D" w14:textId="77777777" w:rsidR="00B92BEC" w:rsidRDefault="00B92BEC" w:rsidP="00FE183A">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position w:val="-12"/>
          <w:lang w:val="uk-UA"/>
        </w:rPr>
        <w:object w:dxaOrig="460" w:dyaOrig="380" w14:anchorId="22879C53">
          <v:shape id="_x0000_i1038" type="#_x0000_t75" style="width:23.4pt;height:18.6pt" o:ole="">
            <v:imagedata r:id="rId60" o:title=""/>
          </v:shape>
          <o:OLEObject Type="Embed" ProgID="Equation.3" ShapeID="_x0000_i1038" DrawAspect="Content" ObjectID="_1764361667" r:id="rId61"/>
        </w:object>
      </w:r>
      <w:r w:rsidRPr="00B92BEC">
        <w:rPr>
          <w:rFonts w:ascii="Times New Roman" w:hAnsi="Times New Roman" w:cs="Times New Roman"/>
          <w:sz w:val="28"/>
          <w:szCs w:val="28"/>
          <w:lang w:val="uk-UA"/>
        </w:rPr>
        <w:t>– теплота теплоносія;</w:t>
      </w:r>
    </w:p>
    <w:p w14:paraId="5330010A" w14:textId="77777777" w:rsidR="00B92BEC" w:rsidRDefault="00B92BEC" w:rsidP="008D52AE">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60" w:dyaOrig="380" w14:anchorId="4784EDC0">
          <v:shape id="_x0000_i1039" type="#_x0000_t75" style="width:27pt;height:18.6pt" o:ole="">
            <v:imagedata r:id="rId62" o:title=""/>
          </v:shape>
          <o:OLEObject Type="Embed" ProgID="Equation.3" ShapeID="_x0000_i1039" DrawAspect="Content" ObjectID="_1764361668" r:id="rId63"/>
        </w:object>
      </w:r>
      <w:r w:rsidRPr="00B92BEC">
        <w:rPr>
          <w:rFonts w:ascii="Times New Roman" w:hAnsi="Times New Roman" w:cs="Times New Roman"/>
          <w:sz w:val="28"/>
          <w:szCs w:val="28"/>
          <w:lang w:val="uk-UA"/>
        </w:rPr>
        <w:t xml:space="preserve"> </w:t>
      </w:r>
      <w:proofErr w:type="spellStart"/>
      <w:r w:rsidRPr="00B92BEC">
        <w:rPr>
          <w:rFonts w:ascii="Times New Roman" w:hAnsi="Times New Roman" w:cs="Times New Roman"/>
          <w:sz w:val="28"/>
          <w:szCs w:val="28"/>
          <w:lang w:val="uk-UA"/>
        </w:rPr>
        <w:t>–теплота</w:t>
      </w:r>
      <w:proofErr w:type="spellEnd"/>
      <w:r w:rsidRPr="00B92BEC">
        <w:rPr>
          <w:rFonts w:ascii="Times New Roman" w:hAnsi="Times New Roman" w:cs="Times New Roman"/>
          <w:sz w:val="28"/>
          <w:szCs w:val="28"/>
          <w:lang w:val="uk-UA"/>
        </w:rPr>
        <w:t xml:space="preserve"> трубок </w:t>
      </w:r>
      <w:proofErr w:type="spellStart"/>
      <w:r w:rsidRPr="00B92BEC">
        <w:rPr>
          <w:rFonts w:ascii="Times New Roman" w:hAnsi="Times New Roman" w:cs="Times New Roman"/>
          <w:sz w:val="28"/>
          <w:szCs w:val="28"/>
          <w:lang w:val="uk-UA"/>
        </w:rPr>
        <w:t>кожухотрубного</w:t>
      </w:r>
      <w:proofErr w:type="spellEnd"/>
      <w:r w:rsidRPr="00B92BEC">
        <w:rPr>
          <w:rFonts w:ascii="Times New Roman" w:hAnsi="Times New Roman" w:cs="Times New Roman"/>
          <w:sz w:val="28"/>
          <w:szCs w:val="28"/>
          <w:lang w:val="uk-UA"/>
        </w:rPr>
        <w:t xml:space="preserve"> теплообмінника;</w:t>
      </w:r>
    </w:p>
    <w:p w14:paraId="4607D438" w14:textId="77777777" w:rsidR="00B92BEC" w:rsidRDefault="00B92BEC" w:rsidP="00A8227B">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40" w:dyaOrig="380" w14:anchorId="51A1B12C">
          <v:shape id="_x0000_i1040" type="#_x0000_t75" style="width:27pt;height:18.6pt" o:ole="">
            <v:imagedata r:id="rId64" o:title=""/>
          </v:shape>
          <o:OLEObject Type="Embed" ProgID="Equation.3" ShapeID="_x0000_i1040" DrawAspect="Content" ObjectID="_1764361669" r:id="rId65"/>
        </w:object>
      </w:r>
      <w:r w:rsidRPr="00B92BEC">
        <w:rPr>
          <w:rFonts w:ascii="Times New Roman" w:hAnsi="Times New Roman" w:cs="Times New Roman"/>
          <w:sz w:val="28"/>
          <w:szCs w:val="28"/>
          <w:lang w:val="uk-UA"/>
        </w:rPr>
        <w:t xml:space="preserve"> – теплота, яка передається від трубок до ГПА;</w:t>
      </w:r>
    </w:p>
    <w:p w14:paraId="4A362DF2" w14:textId="25D6E7AF" w:rsidR="00B92BEC" w:rsidRDefault="00B92BEC" w:rsidP="009F4247">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0"/>
          <w:sz w:val="28"/>
          <w:szCs w:val="28"/>
          <w:lang w:val="uk-UA"/>
        </w:rPr>
        <w:object w:dxaOrig="420" w:dyaOrig="340" w14:anchorId="4316B755">
          <v:shape id="_x0000_i1041" type="#_x0000_t75" style="width:27pt;height:19.2pt" o:ole="">
            <v:imagedata r:id="rId66" o:title=""/>
          </v:shape>
          <o:OLEObject Type="Embed" ProgID="Equation.3" ShapeID="_x0000_i1041" DrawAspect="Content" ObjectID="_1764361670" r:id="rId67"/>
        </w:object>
      </w:r>
      <w:r w:rsidRPr="00B92BEC">
        <w:rPr>
          <w:rFonts w:ascii="Times New Roman" w:hAnsi="Times New Roman" w:cs="Times New Roman"/>
          <w:sz w:val="28"/>
          <w:szCs w:val="28"/>
          <w:lang w:val="uk-UA"/>
        </w:rPr>
        <w:t xml:space="preserve"> – теплота ГПА</w:t>
      </w:r>
      <w:r>
        <w:rPr>
          <w:rFonts w:ascii="Times New Roman" w:hAnsi="Times New Roman" w:cs="Times New Roman"/>
          <w:sz w:val="28"/>
          <w:szCs w:val="28"/>
          <w:lang w:val="uk-UA"/>
        </w:rPr>
        <w:t xml:space="preserve"> на вході</w:t>
      </w:r>
      <w:r w:rsidRPr="00B92BEC">
        <w:rPr>
          <w:rFonts w:ascii="Times New Roman" w:hAnsi="Times New Roman" w:cs="Times New Roman"/>
          <w:sz w:val="28"/>
          <w:szCs w:val="28"/>
          <w:lang w:val="uk-UA"/>
        </w:rPr>
        <w:t>;</w:t>
      </w:r>
    </w:p>
    <w:p w14:paraId="4BC07393" w14:textId="77777777" w:rsidR="00B92BEC" w:rsidRDefault="00B92BEC" w:rsidP="00CA63E2">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40" w:dyaOrig="380" w14:anchorId="59840341">
          <v:shape id="_x0000_i1042" type="#_x0000_t75" style="width:27pt;height:18.6pt" o:ole="">
            <v:imagedata r:id="rId68" o:title=""/>
          </v:shape>
          <o:OLEObject Type="Embed" ProgID="Equation.3" ShapeID="_x0000_i1042" DrawAspect="Content" ObjectID="_1764361671" r:id="rId69"/>
        </w:object>
      </w:r>
      <w:r w:rsidRPr="00B92BEC">
        <w:rPr>
          <w:rFonts w:ascii="Times New Roman" w:hAnsi="Times New Roman" w:cs="Times New Roman"/>
          <w:i/>
          <w:sz w:val="28"/>
          <w:szCs w:val="28"/>
          <w:lang w:val="uk-UA"/>
        </w:rPr>
        <w:t xml:space="preserve"> </w:t>
      </w:r>
      <w:r w:rsidRPr="00B92BEC">
        <w:rPr>
          <w:rFonts w:ascii="Times New Roman" w:hAnsi="Times New Roman" w:cs="Times New Roman"/>
          <w:sz w:val="28"/>
          <w:szCs w:val="28"/>
          <w:lang w:val="uk-UA"/>
        </w:rPr>
        <w:t>– теплота нагріву;</w:t>
      </w:r>
    </w:p>
    <w:p w14:paraId="49AED19E" w14:textId="77777777" w:rsidR="00B92BEC" w:rsidRDefault="00B92BEC" w:rsidP="00EA1425">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0"/>
          <w:sz w:val="28"/>
          <w:szCs w:val="28"/>
          <w:lang w:val="uk-UA"/>
        </w:rPr>
        <w:object w:dxaOrig="420" w:dyaOrig="340" w14:anchorId="387DCA7A">
          <v:shape id="_x0000_i1043" type="#_x0000_t75" style="width:19.8pt;height:15.6pt" o:ole="">
            <v:imagedata r:id="rId70" o:title=""/>
          </v:shape>
          <o:OLEObject Type="Embed" ProgID="Equation.3" ShapeID="_x0000_i1043" DrawAspect="Content" ObjectID="_1764361672" r:id="rId71"/>
        </w:object>
      </w:r>
      <w:r w:rsidRPr="00B92BEC">
        <w:rPr>
          <w:rFonts w:ascii="Times New Roman" w:hAnsi="Times New Roman" w:cs="Times New Roman"/>
          <w:sz w:val="28"/>
          <w:szCs w:val="28"/>
          <w:lang w:val="uk-UA"/>
        </w:rPr>
        <w:t>– втрати теплоти на виході</w:t>
      </w:r>
      <w:r>
        <w:rPr>
          <w:rFonts w:ascii="Times New Roman" w:hAnsi="Times New Roman" w:cs="Times New Roman"/>
          <w:sz w:val="28"/>
          <w:szCs w:val="28"/>
          <w:lang w:val="uk-UA"/>
        </w:rPr>
        <w:t>;</w:t>
      </w:r>
    </w:p>
    <w:p w14:paraId="3ED74204" w14:textId="50949354" w:rsidR="00B92BEC" w:rsidRDefault="00B92BEC" w:rsidP="00EA1425">
      <w:pPr>
        <w:pStyle w:val="a3"/>
        <w:numPr>
          <w:ilvl w:val="0"/>
          <w:numId w:val="8"/>
        </w:numPr>
        <w:tabs>
          <w:tab w:val="left" w:pos="709"/>
        </w:tabs>
        <w:spacing w:after="0" w:line="360" w:lineRule="auto"/>
        <w:ind w:firstLine="709"/>
        <w:jc w:val="both"/>
        <w:rPr>
          <w:rFonts w:ascii="Times New Roman" w:hAnsi="Times New Roman" w:cs="Times New Roman"/>
          <w:sz w:val="28"/>
          <w:szCs w:val="28"/>
          <w:lang w:val="uk-UA"/>
        </w:rPr>
      </w:pPr>
      <w:r w:rsidRPr="00B92BEC">
        <w:rPr>
          <w:rFonts w:ascii="Times New Roman" w:hAnsi="Times New Roman" w:cs="Times New Roman"/>
          <w:position w:val="-12"/>
          <w:sz w:val="28"/>
          <w:szCs w:val="28"/>
          <w:lang w:val="uk-UA"/>
        </w:rPr>
        <w:object w:dxaOrig="540" w:dyaOrig="380" w14:anchorId="4CCD7972">
          <v:shape id="_x0000_i1044" type="#_x0000_t75" style="width:27pt;height:18.6pt" o:ole="">
            <v:imagedata r:id="rId72" o:title=""/>
          </v:shape>
          <o:OLEObject Type="Embed" ProgID="Equation.3" ShapeID="_x0000_i1044" DrawAspect="Content" ObjectID="_1764361673" r:id="rId73"/>
        </w:object>
      </w:r>
      <w:r w:rsidRPr="00B92BEC">
        <w:rPr>
          <w:rFonts w:ascii="Times New Roman" w:hAnsi="Times New Roman" w:cs="Times New Roman"/>
          <w:sz w:val="28"/>
          <w:szCs w:val="28"/>
          <w:lang w:val="uk-UA"/>
        </w:rPr>
        <w:t xml:space="preserve">– витрати теплоти </w:t>
      </w:r>
      <w:r>
        <w:rPr>
          <w:rFonts w:ascii="Times New Roman" w:hAnsi="Times New Roman" w:cs="Times New Roman"/>
          <w:sz w:val="28"/>
          <w:szCs w:val="28"/>
          <w:lang w:val="uk-UA"/>
        </w:rPr>
        <w:t xml:space="preserve">з корпусу </w:t>
      </w:r>
      <w:proofErr w:type="spellStart"/>
      <w:r w:rsidRPr="00B92BEC">
        <w:rPr>
          <w:rFonts w:ascii="Times New Roman" w:hAnsi="Times New Roman" w:cs="Times New Roman"/>
          <w:sz w:val="28"/>
          <w:szCs w:val="28"/>
          <w:lang w:val="uk-UA"/>
        </w:rPr>
        <w:t>кожухотрубного</w:t>
      </w:r>
      <w:proofErr w:type="spellEnd"/>
      <w:r w:rsidRPr="00B92BEC">
        <w:rPr>
          <w:rFonts w:ascii="Times New Roman" w:hAnsi="Times New Roman" w:cs="Times New Roman"/>
          <w:sz w:val="28"/>
          <w:szCs w:val="28"/>
          <w:lang w:val="uk-UA"/>
        </w:rPr>
        <w:t xml:space="preserve"> теплообмінника</w:t>
      </w:r>
      <w:r>
        <w:rPr>
          <w:rFonts w:ascii="Times New Roman" w:hAnsi="Times New Roman" w:cs="Times New Roman"/>
          <w:sz w:val="28"/>
          <w:szCs w:val="28"/>
          <w:lang w:val="uk-UA"/>
        </w:rPr>
        <w:t>.</w:t>
      </w:r>
    </w:p>
    <w:p w14:paraId="5B8876D8" w14:textId="2B401DD9" w:rsidR="00B92BEC" w:rsidRDefault="003A7099" w:rsidP="00B92BEC">
      <w:pPr>
        <w:tabs>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453F6">
        <w:rPr>
          <w:rFonts w:ascii="Times New Roman" w:hAnsi="Times New Roman" w:cs="Times New Roman"/>
          <w:sz w:val="28"/>
          <w:szCs w:val="28"/>
          <w:lang w:val="uk-UA"/>
        </w:rPr>
        <w:t>Кількість теплоти теплоносія за умови, що йде подання перегрітого пари:</w:t>
      </w:r>
    </w:p>
    <w:p w14:paraId="6C128F1B" w14:textId="508AC2D1" w:rsidR="006453F6" w:rsidRPr="006453F6" w:rsidRDefault="006453F6" w:rsidP="00B92BEC">
      <w:pPr>
        <w:tabs>
          <w:tab w:val="left" w:pos="709"/>
        </w:tabs>
        <w:spacing w:after="0" w:line="360" w:lineRule="auto"/>
        <w:jc w:val="both"/>
        <w:rPr>
          <w:rFonts w:ascii="Times New Roman"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T</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F</m:t>
            </m:r>
          </m:e>
          <m:sub>
            <m:r>
              <w:rPr>
                <w:rFonts w:ascii="Cambria Math" w:hAnsi="Times New Roman" w:cs="Times New Roman"/>
                <w:sz w:val="28"/>
                <w:szCs w:val="28"/>
              </w:rPr>
              <m:t>T</m:t>
            </m:r>
          </m:sub>
        </m:sSub>
        <m:r>
          <w:rPr>
            <w:rFonts w:ascii="Cambria Math" w:hAnsi="Times New Roman" w:cs="Times New Roman"/>
            <w:sz w:val="28"/>
            <w:szCs w:val="28"/>
          </w:rPr>
          <m:t>rdt</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(4.39)</w:t>
      </w:r>
    </w:p>
    <w:p w14:paraId="36E6DE4D" w14:textId="2B7C473E" w:rsidR="00D50537" w:rsidRDefault="006453F6" w:rsidP="006453F6">
      <w:pPr>
        <w:tabs>
          <w:tab w:val="left" w:pos="709"/>
        </w:tabs>
        <w:spacing w:after="0" w:line="360" w:lineRule="auto"/>
        <w:contextualSpacing/>
        <w:jc w:val="both"/>
        <w:rPr>
          <w:rFonts w:ascii="Times New Roman" w:hAnsi="Times New Roman" w:cs="Times New Roman"/>
          <w:sz w:val="28"/>
          <w:szCs w:val="28"/>
          <w:lang w:val="uk-UA"/>
        </w:rPr>
      </w:pPr>
      <w:r w:rsidRPr="006453F6">
        <w:rPr>
          <w:rFonts w:ascii="Times New Roman" w:hAnsi="Times New Roman" w:cs="Times New Roman"/>
          <w:sz w:val="28"/>
          <w:szCs w:val="28"/>
          <w:lang w:val="uk-UA"/>
        </w:rPr>
        <w:t xml:space="preserve">де: </w:t>
      </w:r>
      <w:r w:rsidRPr="006453F6">
        <w:rPr>
          <w:rFonts w:ascii="Times New Roman" w:hAnsi="Times New Roman" w:cs="Times New Roman"/>
          <w:i/>
          <w:sz w:val="28"/>
          <w:szCs w:val="28"/>
          <w:lang w:val="uk-UA"/>
        </w:rPr>
        <w:t>t</w:t>
      </w:r>
      <w:r w:rsidRPr="006453F6">
        <w:rPr>
          <w:rFonts w:ascii="Times New Roman" w:hAnsi="Times New Roman" w:cs="Times New Roman"/>
          <w:sz w:val="28"/>
          <w:szCs w:val="28"/>
          <w:lang w:val="uk-UA"/>
        </w:rPr>
        <w:t xml:space="preserve"> – час; </w:t>
      </w:r>
      <w:r w:rsidRPr="006453F6">
        <w:rPr>
          <w:rFonts w:ascii="Times New Roman" w:hAnsi="Times New Roman" w:cs="Times New Roman"/>
          <w:i/>
          <w:sz w:val="28"/>
          <w:szCs w:val="28"/>
          <w:lang w:val="uk-UA"/>
        </w:rPr>
        <w:t>r</w:t>
      </w:r>
      <w:r w:rsidRPr="006453F6">
        <w:rPr>
          <w:rFonts w:ascii="Times New Roman" w:hAnsi="Times New Roman" w:cs="Times New Roman"/>
          <w:sz w:val="28"/>
          <w:szCs w:val="28"/>
          <w:lang w:val="uk-UA"/>
        </w:rPr>
        <w:t xml:space="preserve"> - теплота фазового переходу і </w:t>
      </w:r>
      <w:r w:rsidRPr="006453F6">
        <w:rPr>
          <w:rFonts w:ascii="Times New Roman" w:hAnsi="Times New Roman" w:cs="Times New Roman"/>
          <w:position w:val="-10"/>
          <w:sz w:val="28"/>
          <w:szCs w:val="28"/>
          <w:lang w:val="uk-UA"/>
        </w:rPr>
        <w:object w:dxaOrig="320" w:dyaOrig="340" w14:anchorId="0C33293F">
          <v:shape id="_x0000_i1045" type="#_x0000_t75" style="width:15.6pt;height:15.6pt" o:ole="">
            <v:imagedata r:id="rId74" o:title=""/>
          </v:shape>
          <o:OLEObject Type="Embed" ProgID="Equation.3" ShapeID="_x0000_i1045" DrawAspect="Content" ObjectID="_1764361674" r:id="rId75"/>
        </w:object>
      </w:r>
      <w:r w:rsidRPr="006453F6">
        <w:rPr>
          <w:rFonts w:ascii="Times New Roman" w:hAnsi="Times New Roman" w:cs="Times New Roman"/>
          <w:sz w:val="28"/>
          <w:szCs w:val="28"/>
          <w:lang w:val="uk-UA"/>
        </w:rPr>
        <w:t xml:space="preserve"> - масові витрати пари.</w:t>
      </w:r>
    </w:p>
    <w:p w14:paraId="17FB65CA" w14:textId="55C5E7F8" w:rsidR="006453F6" w:rsidRDefault="003A7099" w:rsidP="006453F6">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A34A9">
        <w:rPr>
          <w:rFonts w:ascii="Times New Roman" w:hAnsi="Times New Roman" w:cs="Times New Roman"/>
          <w:sz w:val="28"/>
          <w:szCs w:val="28"/>
          <w:lang w:val="uk-UA"/>
        </w:rPr>
        <w:t>В</w:t>
      </w:r>
      <w:r w:rsidR="004A34A9" w:rsidRPr="004A34A9">
        <w:rPr>
          <w:rFonts w:ascii="Times New Roman" w:hAnsi="Times New Roman" w:cs="Times New Roman"/>
          <w:sz w:val="28"/>
          <w:szCs w:val="28"/>
          <w:lang w:val="uk-UA"/>
        </w:rPr>
        <w:t>трати теплоти</w:t>
      </w:r>
      <w:r w:rsidR="004A34A9">
        <w:rPr>
          <w:rFonts w:ascii="Times New Roman" w:hAnsi="Times New Roman" w:cs="Times New Roman"/>
          <w:sz w:val="28"/>
          <w:szCs w:val="28"/>
          <w:lang w:val="uk-UA"/>
        </w:rPr>
        <w:t>:</w:t>
      </w:r>
    </w:p>
    <w:p w14:paraId="515C2807" w14:textId="51A99B08" w:rsidR="004A34A9" w:rsidRDefault="004A34A9"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BT</m:t>
            </m:r>
          </m:sub>
        </m:sSub>
        <m:r>
          <w:rPr>
            <w:rFonts w:ascii="Cambria Math" w:hAnsi="Times New Roman" w:cs="Times New Roman"/>
            <w:sz w:val="28"/>
            <w:szCs w:val="28"/>
            <w:lang w:val="uk-UA"/>
          </w:rPr>
          <m:t>=</m:t>
        </m:r>
        <m:r>
          <w:rPr>
            <w:rFonts w:ascii="Cambria Math" w:hAnsi="Times New Roman" w:cs="Times New Roman"/>
            <w:sz w:val="28"/>
            <w:szCs w:val="28"/>
          </w:rPr>
          <m:t>αS</m:t>
        </m:r>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T</m:t>
            </m:r>
          </m:e>
          <m:sub>
            <m:r>
              <w:rPr>
                <w:rFonts w:ascii="Cambria Math" w:hAnsi="Times New Roman" w:cs="Times New Roman"/>
                <w:sz w:val="28"/>
                <w:szCs w:val="28"/>
              </w:rPr>
              <m:t>CT</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T</m:t>
            </m:r>
          </m:e>
          <m:sub>
            <m:r>
              <w:rPr>
                <w:rFonts w:ascii="Cambria Math" w:hAnsi="Times New Roman" w:cs="Times New Roman"/>
                <w:sz w:val="28"/>
                <w:szCs w:val="28"/>
              </w:rPr>
              <m:t>o</m:t>
            </m:r>
          </m:sub>
        </m:sSub>
        <m:r>
          <w:rPr>
            <w:rFonts w:ascii="Cambria Math" w:hAnsi="Times New Roman" w:cs="Times New Roman"/>
            <w:sz w:val="28"/>
            <w:szCs w:val="28"/>
            <w:lang w:val="uk-UA"/>
          </w:rPr>
          <m:t>)</m:t>
        </m:r>
        <m:r>
          <w:rPr>
            <w:rFonts w:ascii="Cambria Math" w:hAnsi="Times New Roman" w:cs="Times New Roman"/>
            <w:sz w:val="28"/>
            <w:szCs w:val="28"/>
          </w:rPr>
          <m:t>dt</m:t>
        </m:r>
      </m:oMath>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(4.40)</w:t>
      </w:r>
    </w:p>
    <w:p w14:paraId="3A2F23C4" w14:textId="29745D01" w:rsidR="004A34A9" w:rsidRPr="004A34A9" w:rsidRDefault="004A34A9" w:rsidP="004A34A9">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цьому: </w:t>
      </w:r>
      <w:r w:rsidRPr="004A34A9">
        <w:rPr>
          <w:rFonts w:ascii="Times New Roman" w:hAnsi="Times New Roman" w:cs="Times New Roman"/>
          <w:position w:val="-6"/>
          <w:sz w:val="28"/>
          <w:szCs w:val="28"/>
          <w:lang w:val="uk-UA"/>
        </w:rPr>
        <w:object w:dxaOrig="240" w:dyaOrig="220" w14:anchorId="2CE182D0">
          <v:shape id="_x0000_i1046" type="#_x0000_t75" style="width:12.6pt;height:12.6pt" o:ole="">
            <v:imagedata r:id="rId76" o:title=""/>
          </v:shape>
          <o:OLEObject Type="Embed" ProgID="Equation.3" ShapeID="_x0000_i1046" DrawAspect="Content" ObjectID="_1764361675" r:id="rId77"/>
        </w:object>
      </w:r>
      <w:r>
        <w:rPr>
          <w:rFonts w:ascii="Times New Roman" w:hAnsi="Times New Roman" w:cs="Times New Roman"/>
          <w:sz w:val="28"/>
          <w:szCs w:val="28"/>
          <w:lang w:val="uk-UA"/>
        </w:rPr>
        <w:t xml:space="preserve"> </w: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коефіцієнт віддачі з поверхні теплообмінника</w:t>
      </w:r>
      <w:r>
        <w:rPr>
          <w:rFonts w:ascii="Times New Roman" w:hAnsi="Times New Roman" w:cs="Times New Roman"/>
          <w:sz w:val="28"/>
          <w:szCs w:val="28"/>
          <w:lang w:val="uk-UA"/>
        </w:rPr>
        <w:t xml:space="preserve">, </w:t>
      </w:r>
      <w:r w:rsidRPr="004A34A9">
        <w:rPr>
          <w:rFonts w:ascii="Times New Roman" w:hAnsi="Times New Roman" w:cs="Times New Roman"/>
          <w:position w:val="-6"/>
          <w:sz w:val="28"/>
          <w:szCs w:val="28"/>
          <w:lang w:val="uk-UA"/>
        </w:rPr>
        <w:object w:dxaOrig="220" w:dyaOrig="279" w14:anchorId="626435BC">
          <v:shape id="_x0000_i1047" type="#_x0000_t75" style="width:12.6pt;height:13.8pt" o:ole="">
            <v:imagedata r:id="rId78" o:title=""/>
          </v:shape>
          <o:OLEObject Type="Embed" ProgID="Equation.3" ShapeID="_x0000_i1047" DrawAspect="Content" ObjectID="_1764361676" r:id="rId79"/>
        </w:objec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його зовнішня поверхня</w:t>
      </w:r>
      <w:r>
        <w:rPr>
          <w:rFonts w:ascii="Times New Roman" w:hAnsi="Times New Roman" w:cs="Times New Roman"/>
          <w:sz w:val="28"/>
          <w:szCs w:val="28"/>
          <w:lang w:val="uk-UA"/>
        </w:rPr>
        <w:t xml:space="preserve">, </w:t>
      </w:r>
      <w:r w:rsidRPr="004A34A9">
        <w:rPr>
          <w:rFonts w:ascii="Times New Roman" w:hAnsi="Times New Roman" w:cs="Times New Roman"/>
          <w:position w:val="-12"/>
          <w:sz w:val="28"/>
          <w:szCs w:val="28"/>
          <w:lang w:val="uk-UA"/>
        </w:rPr>
        <w:object w:dxaOrig="380" w:dyaOrig="360" w14:anchorId="396E54C6">
          <v:shape id="_x0000_i1048" type="#_x0000_t75" style="width:18.6pt;height:16.8pt" o:ole="">
            <v:imagedata r:id="rId80" o:title=""/>
          </v:shape>
          <o:OLEObject Type="Embed" ProgID="Equation.3" ShapeID="_x0000_i1048" DrawAspect="Content" ObjectID="_1764361677" r:id="rId81"/>
        </w:objec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температура стінки</w:t>
      </w:r>
      <w:r>
        <w:rPr>
          <w:rFonts w:ascii="Times New Roman" w:hAnsi="Times New Roman" w:cs="Times New Roman"/>
          <w:sz w:val="28"/>
          <w:szCs w:val="28"/>
          <w:lang w:val="uk-UA"/>
        </w:rPr>
        <w:t xml:space="preserve">, </w:t>
      </w:r>
      <w:r w:rsidRPr="004A34A9">
        <w:rPr>
          <w:rFonts w:ascii="Times New Roman" w:hAnsi="Times New Roman" w:cs="Times New Roman"/>
          <w:position w:val="-12"/>
          <w:sz w:val="28"/>
          <w:szCs w:val="28"/>
          <w:lang w:val="uk-UA"/>
        </w:rPr>
        <w:object w:dxaOrig="260" w:dyaOrig="360" w14:anchorId="58B703D9">
          <v:shape id="_x0000_i1049" type="#_x0000_t75" style="width:12.6pt;height:16.8pt" o:ole="">
            <v:imagedata r:id="rId82" o:title=""/>
          </v:shape>
          <o:OLEObject Type="Embed" ProgID="Equation.3" ShapeID="_x0000_i1049" DrawAspect="Content" ObjectID="_1764361678" r:id="rId83"/>
        </w:object>
      </w:r>
      <w:r w:rsidRPr="00B92BEC">
        <w:rPr>
          <w:rFonts w:ascii="Times New Roman" w:hAnsi="Times New Roman" w:cs="Times New Roman"/>
          <w:sz w:val="28"/>
          <w:szCs w:val="28"/>
          <w:lang w:val="uk-UA"/>
        </w:rPr>
        <w:t xml:space="preserve">– </w:t>
      </w:r>
      <w:r w:rsidRPr="004A34A9">
        <w:rPr>
          <w:rFonts w:ascii="Times New Roman" w:hAnsi="Times New Roman" w:cs="Times New Roman"/>
          <w:sz w:val="28"/>
          <w:szCs w:val="28"/>
          <w:lang w:val="uk-UA"/>
        </w:rPr>
        <w:t>середня температура навколишнього середовища.</w:t>
      </w:r>
    </w:p>
    <w:p w14:paraId="24F6D8A2" w14:textId="246102A4" w:rsidR="004A34A9" w:rsidRDefault="003A7099" w:rsidP="006453F6">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C5DEF">
        <w:rPr>
          <w:rFonts w:ascii="Times New Roman" w:hAnsi="Times New Roman" w:cs="Times New Roman"/>
          <w:sz w:val="28"/>
          <w:szCs w:val="28"/>
          <w:lang w:val="uk-UA"/>
        </w:rPr>
        <w:t xml:space="preserve">Кількість </w:t>
      </w:r>
      <w:r w:rsidR="002C5DEF" w:rsidRPr="002C5DEF">
        <w:rPr>
          <w:rFonts w:ascii="Times New Roman" w:hAnsi="Times New Roman" w:cs="Times New Roman"/>
          <w:sz w:val="28"/>
          <w:szCs w:val="28"/>
          <w:lang w:val="uk-UA"/>
        </w:rPr>
        <w:t>тепловіддачі</w:t>
      </w:r>
      <w:r w:rsidR="002C5DEF">
        <w:rPr>
          <w:rFonts w:ascii="Times New Roman" w:hAnsi="Times New Roman" w:cs="Times New Roman"/>
          <w:sz w:val="28"/>
          <w:szCs w:val="28"/>
          <w:lang w:val="uk-UA"/>
        </w:rPr>
        <w:t xml:space="preserve"> через стінки трубок </w:t>
      </w:r>
      <w:r w:rsidR="002C5DEF" w:rsidRPr="004A34A9">
        <w:rPr>
          <w:rFonts w:ascii="Times New Roman" w:hAnsi="Times New Roman" w:cs="Times New Roman"/>
          <w:sz w:val="28"/>
          <w:szCs w:val="28"/>
          <w:lang w:val="uk-UA"/>
        </w:rPr>
        <w:t>теплообмінника</w:t>
      </w:r>
      <w:r w:rsidR="002C5DEF">
        <w:rPr>
          <w:rFonts w:ascii="Times New Roman" w:hAnsi="Times New Roman" w:cs="Times New Roman"/>
          <w:sz w:val="28"/>
          <w:szCs w:val="28"/>
          <w:lang w:val="uk-UA"/>
        </w:rPr>
        <w:t xml:space="preserve"> до ГПА:</w:t>
      </w:r>
    </w:p>
    <w:p w14:paraId="7099F04A" w14:textId="496FE8A7" w:rsidR="002C5DEF" w:rsidRDefault="002C5DEF"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CT</m:t>
            </m:r>
          </m:sub>
        </m:sSub>
        <m:r>
          <w:rPr>
            <w:rFonts w:ascii="Cambria Math" w:hAnsi="Times New Roman" w:cs="Times New Roman"/>
            <w:sz w:val="28"/>
            <w:szCs w:val="28"/>
            <w:lang w:val="uk-UA"/>
          </w:rPr>
          <m:t>=</m:t>
        </m:r>
        <m:r>
          <w:rPr>
            <w:rFonts w:ascii="Cambria Math" w:hAnsi="Times New Roman" w:cs="Times New Roman"/>
            <w:sz w:val="28"/>
            <w:szCs w:val="28"/>
          </w:rPr>
          <m:t>α</m:t>
        </m:r>
        <m:sSub>
          <m:sSubPr>
            <m:ctrlPr>
              <w:rPr>
                <w:rFonts w:ascii="Cambria Math" w:hAnsi="Times New Roman" w:cs="Times New Roman"/>
                <w:i/>
                <w:sz w:val="28"/>
                <w:szCs w:val="28"/>
              </w:rPr>
            </m:ctrlPr>
          </m:sSubPr>
          <m:e>
            <m:r>
              <w:rPr>
                <w:rFonts w:ascii="Cambria Math" w:hAnsi="Times New Roman" w:cs="Times New Roman"/>
                <w:sz w:val="28"/>
                <w:szCs w:val="28"/>
              </w:rPr>
              <m:t>S</m:t>
            </m:r>
          </m:e>
          <m:sub>
            <m:r>
              <w:rPr>
                <w:rFonts w:ascii="Cambria Math" w:hAnsi="Times New Roman" w:cs="Times New Roman"/>
                <w:sz w:val="28"/>
                <w:szCs w:val="28"/>
              </w:rPr>
              <m:t>CT</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T</m:t>
            </m:r>
          </m:e>
          <m:sub>
            <m:r>
              <w:rPr>
                <w:rFonts w:ascii="Cambria Math" w:hAnsi="Times New Roman" w:cs="Times New Roman"/>
                <w:sz w:val="28"/>
                <w:szCs w:val="28"/>
              </w:rPr>
              <m:t>CT</m:t>
            </m:r>
          </m:sub>
        </m:sSub>
        <m:r>
          <w:rPr>
            <w:rFonts w:ascii="Cambria Math"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rPr>
              <m:t>T</m:t>
            </m:r>
          </m:e>
          <m:sub>
            <m:r>
              <w:rPr>
                <w:rFonts w:ascii="Cambria Math" w:hAnsi="Times New Roman" w:cs="Times New Roman"/>
                <w:sz w:val="28"/>
                <w:szCs w:val="28"/>
              </w:rPr>
              <m:t>P</m:t>
            </m:r>
          </m:sub>
          <m:sup>
            <m:r>
              <w:rPr>
                <w:rFonts w:ascii="Cambria Math" w:hAnsi="Times New Roman" w:cs="Times New Roman"/>
                <w:sz w:val="28"/>
                <w:szCs w:val="28"/>
                <w:lang w:val="uk-UA"/>
              </w:rPr>
              <m:t>'</m:t>
            </m:r>
          </m:sup>
        </m:sSubSup>
        <m:r>
          <w:rPr>
            <w:rFonts w:ascii="Cambria Math" w:hAnsi="Times New Roman" w:cs="Times New Roman"/>
            <w:sz w:val="28"/>
            <w:szCs w:val="28"/>
            <w:lang w:val="uk-UA"/>
          </w:rPr>
          <m:t>)</m:t>
        </m:r>
        <m:r>
          <w:rPr>
            <w:rFonts w:ascii="Cambria Math" w:hAnsi="Times New Roman" w:cs="Times New Roman"/>
            <w:sz w:val="28"/>
            <w:szCs w:val="28"/>
          </w:rPr>
          <m:t>dt</m:t>
        </m:r>
      </m:oMath>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r>
      <w:r>
        <w:rPr>
          <w:rFonts w:ascii="Times New Roman" w:eastAsiaTheme="minorEastAsia" w:hAnsi="Times New Roman" w:cs="Times New Roman"/>
          <w:sz w:val="28"/>
          <w:szCs w:val="28"/>
          <w:lang w:val="uk-UA"/>
        </w:rPr>
        <w:tab/>
        <w:t>(4.41)</w:t>
      </w:r>
    </w:p>
    <w:p w14:paraId="49A612E8" w14:textId="7AF36110" w:rsidR="002C5DEF" w:rsidRPr="002C5DEF" w:rsidRDefault="002C5DEF" w:rsidP="002C5DEF">
      <w:pPr>
        <w:spacing w:after="0" w:line="360" w:lineRule="auto"/>
        <w:contextualSpacing/>
        <w:jc w:val="both"/>
        <w:rPr>
          <w:rFonts w:ascii="Times New Roman" w:hAnsi="Times New Roman" w:cs="Times New Roman"/>
          <w:sz w:val="28"/>
          <w:szCs w:val="28"/>
          <w:lang w:val="uk-UA"/>
        </w:rPr>
      </w:pPr>
      <w:r w:rsidRPr="002C5DEF">
        <w:rPr>
          <w:rFonts w:ascii="Times New Roman" w:hAnsi="Times New Roman" w:cs="Times New Roman"/>
          <w:sz w:val="28"/>
          <w:szCs w:val="28"/>
          <w:lang w:val="uk-UA"/>
        </w:rPr>
        <w:t xml:space="preserve">де параметри </w:t>
      </w:r>
      <w:r w:rsidRPr="002C5DEF">
        <w:rPr>
          <w:rFonts w:ascii="Times New Roman" w:hAnsi="Times New Roman" w:cs="Times New Roman"/>
          <w:position w:val="-6"/>
          <w:sz w:val="28"/>
          <w:szCs w:val="28"/>
          <w:lang w:val="uk-UA"/>
        </w:rPr>
        <w:object w:dxaOrig="240" w:dyaOrig="220" w14:anchorId="1023ADAA">
          <v:shape id="_x0000_i1050" type="#_x0000_t75" style="width:12.6pt;height:12.6pt" o:ole="">
            <v:imagedata r:id="rId84" o:title=""/>
          </v:shape>
          <o:OLEObject Type="Embed" ProgID="Equation.3" ShapeID="_x0000_i1050" DrawAspect="Content" ObjectID="_1764361679" r:id="rId85"/>
        </w:object>
      </w:r>
      <w:r w:rsidRPr="002C5DEF">
        <w:rPr>
          <w:rFonts w:ascii="Times New Roman" w:hAnsi="Times New Roman" w:cs="Times New Roman"/>
          <w:sz w:val="28"/>
          <w:szCs w:val="28"/>
          <w:lang w:val="uk-UA"/>
        </w:rPr>
        <w:t xml:space="preserve">– це, коефіцієнт тепловіддачі від трубок до газу, а </w:t>
      </w:r>
      <w:r w:rsidRPr="002C5DEF">
        <w:rPr>
          <w:rFonts w:ascii="Times New Roman" w:hAnsi="Times New Roman" w:cs="Times New Roman"/>
          <w:position w:val="-12"/>
          <w:sz w:val="28"/>
          <w:szCs w:val="28"/>
          <w:lang w:val="uk-UA"/>
        </w:rPr>
        <w:object w:dxaOrig="400" w:dyaOrig="360" w14:anchorId="43CA0C74">
          <v:shape id="_x0000_i1051" type="#_x0000_t75" style="width:19.8pt;height:16.8pt" o:ole="">
            <v:imagedata r:id="rId86" o:title=""/>
          </v:shape>
          <o:OLEObject Type="Embed" ProgID="Equation.3" ShapeID="_x0000_i1051" DrawAspect="Content" ObjectID="_1764361680" r:id="rId87"/>
        </w:object>
      </w:r>
      <w:r w:rsidRPr="002C5DEF">
        <w:rPr>
          <w:rFonts w:ascii="Times New Roman" w:hAnsi="Times New Roman" w:cs="Times New Roman"/>
          <w:sz w:val="28"/>
          <w:szCs w:val="28"/>
          <w:lang w:val="uk-UA"/>
        </w:rPr>
        <w:t>– загальна поверхня трубок.</w:t>
      </w:r>
    </w:p>
    <w:p w14:paraId="75B53B7E" w14:textId="4E6F5633" w:rsidR="002C5DEF" w:rsidRDefault="00050022"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ab/>
      </w:r>
      <w:r w:rsidRPr="00050022">
        <w:rPr>
          <w:rFonts w:ascii="Times New Roman" w:hAnsi="Times New Roman" w:cs="Times New Roman"/>
          <w:sz w:val="28"/>
          <w:szCs w:val="28"/>
          <w:lang w:val="uk-UA"/>
        </w:rPr>
        <w:t>Враховуючи</w:t>
      </w:r>
      <w:r>
        <w:rPr>
          <w:rFonts w:ascii="Times New Roman" w:hAnsi="Times New Roman" w:cs="Times New Roman"/>
          <w:sz w:val="28"/>
          <w:szCs w:val="28"/>
          <w:lang w:val="uk-UA"/>
        </w:rPr>
        <w:t xml:space="preserve">, що витрати </w:t>
      </w:r>
      <m:oMath>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q</m:t>
            </m:r>
          </m:e>
          <m:sub>
            <m:r>
              <w:rPr>
                <w:rFonts w:ascii="Cambria Math" w:hAnsi="Times New Roman" w:cs="Times New Roman"/>
                <w:sz w:val="28"/>
                <w:szCs w:val="28"/>
              </w:rPr>
              <m:t>BT</m:t>
            </m:r>
          </m:sub>
        </m:sSub>
      </m:oMath>
      <w:r>
        <w:rPr>
          <w:rFonts w:ascii="Times New Roman" w:eastAsiaTheme="minorEastAsia" w:hAnsi="Times New Roman" w:cs="Times New Roman"/>
          <w:sz w:val="28"/>
          <w:szCs w:val="28"/>
          <w:lang w:val="uk-UA"/>
        </w:rPr>
        <w:t xml:space="preserve"> незначні, </w:t>
      </w:r>
      <w:r w:rsidRPr="00050022">
        <w:rPr>
          <w:rFonts w:ascii="Times New Roman" w:hAnsi="Times New Roman" w:cs="Times New Roman"/>
          <w:sz w:val="28"/>
          <w:szCs w:val="28"/>
          <w:lang w:val="uk-UA"/>
        </w:rPr>
        <w:t xml:space="preserve">а також, що зміна </w:t>
      </w:r>
      <w:proofErr w:type="spellStart"/>
      <w:r w:rsidRPr="00050022">
        <w:rPr>
          <w:rFonts w:ascii="Times New Roman" w:hAnsi="Times New Roman" w:cs="Times New Roman"/>
          <w:sz w:val="28"/>
          <w:szCs w:val="28"/>
          <w:lang w:val="uk-UA"/>
        </w:rPr>
        <w:t>теплоємностей</w:t>
      </w:r>
      <w:proofErr w:type="spellEnd"/>
      <w:r w:rsidRPr="00050022">
        <w:rPr>
          <w:rFonts w:ascii="Times New Roman" w:hAnsi="Times New Roman" w:cs="Times New Roman"/>
          <w:sz w:val="28"/>
          <w:szCs w:val="28"/>
          <w:lang w:val="uk-UA"/>
        </w:rPr>
        <w:t xml:space="preserve"> </w:t>
      </w:r>
      <w:r w:rsidRPr="00050022">
        <w:rPr>
          <w:rFonts w:ascii="Times New Roman" w:hAnsi="Times New Roman" w:cs="Times New Roman"/>
          <w:position w:val="-12"/>
          <w:sz w:val="28"/>
          <w:szCs w:val="28"/>
          <w:lang w:val="uk-UA"/>
        </w:rPr>
        <w:object w:dxaOrig="420" w:dyaOrig="360" w14:anchorId="25E0EA9D">
          <v:shape id="_x0000_i1052" type="#_x0000_t75" style="width:19.8pt;height:16.8pt" o:ole="">
            <v:imagedata r:id="rId88" o:title=""/>
          </v:shape>
          <o:OLEObject Type="Embed" ProgID="Equation.3" ShapeID="_x0000_i1052" DrawAspect="Content" ObjectID="_1764361681" r:id="rId89"/>
        </w:object>
      </w:r>
      <w:r w:rsidRPr="000500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r w:rsidRPr="00050022">
        <w:rPr>
          <w:rFonts w:ascii="Times New Roman" w:hAnsi="Times New Roman" w:cs="Times New Roman"/>
          <w:position w:val="-14"/>
          <w:sz w:val="28"/>
          <w:szCs w:val="28"/>
          <w:lang w:val="uk-UA"/>
        </w:rPr>
        <w:object w:dxaOrig="360" w:dyaOrig="400" w14:anchorId="409562E0">
          <v:shape id="_x0000_i1053" type="#_x0000_t75" style="width:16.8pt;height:19.8pt" o:ole="">
            <v:imagedata r:id="rId90" o:title=""/>
          </v:shape>
          <o:OLEObject Type="Embed" ProgID="Equation.3" ShapeID="_x0000_i1053" DrawAspect="Content" ObjectID="_1764361682" r:id="rId91"/>
        </w:object>
      </w:r>
      <w:r w:rsidRPr="000500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050022">
        <w:rPr>
          <w:rFonts w:ascii="Times New Roman" w:hAnsi="Times New Roman" w:cs="Times New Roman"/>
          <w:position w:val="-14"/>
          <w:sz w:val="28"/>
          <w:szCs w:val="28"/>
          <w:lang w:val="uk-UA"/>
        </w:rPr>
        <w:object w:dxaOrig="320" w:dyaOrig="380" w14:anchorId="0FC5722A">
          <v:shape id="_x0000_i1054" type="#_x0000_t75" style="width:15.6pt;height:19.2pt" o:ole="">
            <v:imagedata r:id="rId92" o:title=""/>
          </v:shape>
          <o:OLEObject Type="Embed" ProgID="Equation.3" ShapeID="_x0000_i1054" DrawAspect="Content" ObjectID="_1764361683" r:id="rId93"/>
        </w:object>
      </w:r>
      <w:r>
        <w:rPr>
          <w:rFonts w:ascii="Times New Roman" w:hAnsi="Times New Roman" w:cs="Times New Roman"/>
          <w:sz w:val="28"/>
          <w:szCs w:val="28"/>
          <w:lang w:val="uk-UA"/>
        </w:rPr>
        <w:t xml:space="preserve"> </w:t>
      </w:r>
      <w:r w:rsidRPr="00050022">
        <w:rPr>
          <w:rFonts w:ascii="Times New Roman" w:hAnsi="Times New Roman" w:cs="Times New Roman"/>
          <w:sz w:val="28"/>
          <w:szCs w:val="28"/>
          <w:lang w:val="uk-UA"/>
        </w:rPr>
        <w:t>незначна</w:t>
      </w:r>
      <w:r>
        <w:rPr>
          <w:rFonts w:ascii="Times New Roman" w:hAnsi="Times New Roman" w:cs="Times New Roman"/>
          <w:sz w:val="28"/>
          <w:szCs w:val="28"/>
          <w:lang w:val="uk-UA"/>
        </w:rPr>
        <w:t xml:space="preserve">, то цими параметрами можна </w:t>
      </w:r>
      <w:r w:rsidRPr="00050022">
        <w:rPr>
          <w:rFonts w:ascii="Times New Roman" w:hAnsi="Times New Roman" w:cs="Times New Roman"/>
          <w:sz w:val="28"/>
          <w:szCs w:val="28"/>
          <w:lang w:val="uk-UA"/>
        </w:rPr>
        <w:t>знехтувати</w:t>
      </w:r>
      <w:r>
        <w:rPr>
          <w:rFonts w:ascii="Times New Roman" w:hAnsi="Times New Roman" w:cs="Times New Roman"/>
          <w:sz w:val="28"/>
          <w:szCs w:val="28"/>
          <w:lang w:val="uk-UA"/>
        </w:rPr>
        <w:t xml:space="preserve">. </w:t>
      </w:r>
    </w:p>
    <w:p w14:paraId="6FDFE90F" w14:textId="262E047F" w:rsidR="00050022" w:rsidRPr="00050022" w:rsidRDefault="00050022" w:rsidP="00050022">
      <w:pPr>
        <w:spacing w:after="0" w:line="360" w:lineRule="auto"/>
        <w:ind w:firstLine="709"/>
        <w:contextualSpacing/>
        <w:jc w:val="both"/>
        <w:rPr>
          <w:rFonts w:ascii="Times New Roman" w:hAnsi="Times New Roman" w:cs="Times New Roman"/>
          <w:sz w:val="28"/>
          <w:szCs w:val="28"/>
          <w:lang w:val="uk-UA"/>
        </w:rPr>
      </w:pPr>
      <w:r w:rsidRPr="00050022">
        <w:rPr>
          <w:rFonts w:ascii="Times New Roman" w:hAnsi="Times New Roman" w:cs="Times New Roman"/>
          <w:sz w:val="28"/>
          <w:szCs w:val="28"/>
          <w:lang w:val="uk-UA"/>
        </w:rPr>
        <w:t xml:space="preserve">Сталими параметрами </w:t>
      </w:r>
      <w:r>
        <w:rPr>
          <w:rFonts w:ascii="Times New Roman" w:hAnsi="Times New Roman" w:cs="Times New Roman"/>
          <w:sz w:val="28"/>
          <w:szCs w:val="28"/>
          <w:lang w:val="uk-UA"/>
        </w:rPr>
        <w:t>є</w:t>
      </w:r>
      <w:r w:rsidRPr="00050022">
        <w:rPr>
          <w:rFonts w:ascii="Times New Roman" w:hAnsi="Times New Roman" w:cs="Times New Roman"/>
          <w:sz w:val="28"/>
          <w:szCs w:val="28"/>
          <w:lang w:val="uk-UA"/>
        </w:rPr>
        <w:t xml:space="preserve"> мас</w:t>
      </w:r>
      <w:r>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стінок </w:t>
      </w:r>
      <w:r w:rsidRPr="00050022">
        <w:rPr>
          <w:rFonts w:ascii="Times New Roman" w:hAnsi="Times New Roman" w:cs="Times New Roman"/>
          <w:position w:val="-12"/>
          <w:sz w:val="28"/>
          <w:szCs w:val="28"/>
          <w:lang w:val="uk-UA"/>
        </w:rPr>
        <w:object w:dxaOrig="440" w:dyaOrig="360" w14:anchorId="0FD1CAC3">
          <v:shape id="_x0000_i1055" type="#_x0000_t75" style="width:21pt;height:16.8pt" o:ole="">
            <v:imagedata r:id="rId94" o:title=""/>
          </v:shape>
          <o:OLEObject Type="Embed" ProgID="Equation.3" ShapeID="_x0000_i1055" DrawAspect="Content" ObjectID="_1764361684" r:id="rId95"/>
        </w:object>
      </w:r>
      <w:r w:rsidRPr="00050022">
        <w:rPr>
          <w:rFonts w:ascii="Times New Roman" w:hAnsi="Times New Roman" w:cs="Times New Roman"/>
          <w:sz w:val="28"/>
          <w:szCs w:val="28"/>
          <w:lang w:val="uk-UA"/>
        </w:rPr>
        <w:t>, поверхн</w:t>
      </w:r>
      <w:r>
        <w:rPr>
          <w:rFonts w:ascii="Times New Roman" w:hAnsi="Times New Roman" w:cs="Times New Roman"/>
          <w:sz w:val="28"/>
          <w:szCs w:val="28"/>
          <w:lang w:val="uk-UA"/>
        </w:rPr>
        <w:t>я</w:t>
      </w:r>
      <w:r w:rsidRPr="00050022">
        <w:rPr>
          <w:rFonts w:ascii="Times New Roman" w:hAnsi="Times New Roman" w:cs="Times New Roman"/>
          <w:sz w:val="28"/>
          <w:szCs w:val="28"/>
          <w:lang w:val="uk-UA"/>
        </w:rPr>
        <w:t xml:space="preserve"> </w:t>
      </w:r>
      <w:r w:rsidRPr="00050022">
        <w:rPr>
          <w:rFonts w:ascii="Times New Roman" w:hAnsi="Times New Roman" w:cs="Times New Roman"/>
          <w:position w:val="-12"/>
          <w:sz w:val="28"/>
          <w:szCs w:val="28"/>
          <w:lang w:val="uk-UA"/>
        </w:rPr>
        <w:object w:dxaOrig="400" w:dyaOrig="360" w14:anchorId="7E5C67A3">
          <v:shape id="_x0000_i1056" type="#_x0000_t75" style="width:19.8pt;height:16.8pt" o:ole="">
            <v:imagedata r:id="rId96" o:title=""/>
          </v:shape>
          <o:OLEObject Type="Embed" ProgID="Equation.3" ShapeID="_x0000_i1056" DrawAspect="Content" ObjectID="_1764361685" r:id="rId97"/>
        </w:object>
      </w:r>
      <w:r w:rsidRPr="00050022">
        <w:rPr>
          <w:rFonts w:ascii="Times New Roman" w:hAnsi="Times New Roman" w:cs="Times New Roman"/>
          <w:sz w:val="28"/>
          <w:szCs w:val="28"/>
          <w:lang w:val="uk-UA"/>
        </w:rPr>
        <w:t>, теплот</w:t>
      </w:r>
      <w:r>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фазового переходу </w:t>
      </w:r>
      <w:r w:rsidRPr="00050022">
        <w:rPr>
          <w:rFonts w:ascii="Times New Roman" w:hAnsi="Times New Roman" w:cs="Times New Roman"/>
          <w:i/>
          <w:sz w:val="28"/>
          <w:szCs w:val="28"/>
          <w:lang w:val="uk-UA"/>
        </w:rPr>
        <w:t>r</w:t>
      </w:r>
      <w:r w:rsidRPr="00050022">
        <w:rPr>
          <w:rFonts w:ascii="Times New Roman" w:hAnsi="Times New Roman" w:cs="Times New Roman"/>
          <w:sz w:val="28"/>
          <w:szCs w:val="28"/>
          <w:lang w:val="uk-UA"/>
        </w:rPr>
        <w:t xml:space="preserve"> і мас</w:t>
      </w:r>
      <w:r>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продукту у теплообміннику </w:t>
      </w:r>
      <w:r w:rsidRPr="00050022">
        <w:rPr>
          <w:rFonts w:ascii="Times New Roman" w:hAnsi="Times New Roman" w:cs="Times New Roman"/>
          <w:position w:val="-16"/>
          <w:sz w:val="28"/>
          <w:szCs w:val="28"/>
          <w:lang w:val="uk-UA"/>
        </w:rPr>
        <w:object w:dxaOrig="380" w:dyaOrig="420" w14:anchorId="3A00DF63">
          <v:shape id="_x0000_i1057" type="#_x0000_t75" style="width:19.2pt;height:19.8pt" o:ole="">
            <v:imagedata r:id="rId98" o:title=""/>
          </v:shape>
          <o:OLEObject Type="Embed" ProgID="Equation.3" ShapeID="_x0000_i1057" DrawAspect="Content" ObjectID="_1764361686" r:id="rId99"/>
        </w:object>
      </w:r>
      <w:r w:rsidRPr="00050022">
        <w:rPr>
          <w:rFonts w:ascii="Times New Roman" w:hAnsi="Times New Roman" w:cs="Times New Roman"/>
          <w:sz w:val="28"/>
          <w:szCs w:val="28"/>
          <w:lang w:val="uk-UA"/>
        </w:rPr>
        <w:t>.</w:t>
      </w:r>
    </w:p>
    <w:p w14:paraId="7BFCC507" w14:textId="6DB74788" w:rsidR="00050022" w:rsidRPr="00050022" w:rsidRDefault="00050022" w:rsidP="0005002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050022">
        <w:rPr>
          <w:rFonts w:ascii="Times New Roman" w:hAnsi="Times New Roman" w:cs="Times New Roman"/>
          <w:sz w:val="28"/>
          <w:szCs w:val="28"/>
          <w:lang w:val="uk-UA"/>
        </w:rPr>
        <w:t>мінни</w:t>
      </w:r>
      <w:r>
        <w:rPr>
          <w:rFonts w:ascii="Times New Roman" w:hAnsi="Times New Roman" w:cs="Times New Roman"/>
          <w:sz w:val="28"/>
          <w:szCs w:val="28"/>
          <w:lang w:val="uk-UA"/>
        </w:rPr>
        <w:t xml:space="preserve">ми </w:t>
      </w:r>
      <w:r w:rsidRPr="00050022">
        <w:rPr>
          <w:rFonts w:ascii="Times New Roman" w:hAnsi="Times New Roman" w:cs="Times New Roman"/>
          <w:sz w:val="28"/>
          <w:szCs w:val="28"/>
          <w:lang w:val="uk-UA"/>
        </w:rPr>
        <w:t>параметр</w:t>
      </w:r>
      <w:r>
        <w:rPr>
          <w:rFonts w:ascii="Times New Roman" w:hAnsi="Times New Roman" w:cs="Times New Roman"/>
          <w:sz w:val="28"/>
          <w:szCs w:val="28"/>
          <w:lang w:val="uk-UA"/>
        </w:rPr>
        <w:t>ами є</w:t>
      </w:r>
      <w:r w:rsidRPr="00050022">
        <w:rPr>
          <w:rFonts w:ascii="Times New Roman" w:hAnsi="Times New Roman" w:cs="Times New Roman"/>
          <w:sz w:val="28"/>
          <w:szCs w:val="28"/>
          <w:lang w:val="uk-UA"/>
        </w:rPr>
        <w:t xml:space="preserve">: температура стінки </w:t>
      </w:r>
      <w:r w:rsidRPr="00050022">
        <w:rPr>
          <w:rFonts w:ascii="Times New Roman" w:hAnsi="Times New Roman" w:cs="Times New Roman"/>
          <w:i/>
          <w:sz w:val="28"/>
          <w:szCs w:val="28"/>
          <w:lang w:val="uk-UA"/>
        </w:rPr>
        <w:t>Т</w:t>
      </w:r>
      <w:r w:rsidRPr="00050022">
        <w:rPr>
          <w:rFonts w:ascii="Times New Roman" w:hAnsi="Times New Roman" w:cs="Times New Roman"/>
          <w:i/>
          <w:sz w:val="28"/>
          <w:szCs w:val="28"/>
          <w:vertAlign w:val="subscript"/>
          <w:lang w:val="uk-UA"/>
        </w:rPr>
        <w:t>СТ</w:t>
      </w:r>
      <w:r w:rsidRPr="00050022">
        <w:rPr>
          <w:rFonts w:ascii="Times New Roman" w:hAnsi="Times New Roman" w:cs="Times New Roman"/>
          <w:sz w:val="28"/>
          <w:szCs w:val="28"/>
          <w:lang w:val="uk-UA"/>
        </w:rPr>
        <w:t xml:space="preserve">, температура теплоносія </w:t>
      </w:r>
      <w:r w:rsidRPr="00050022">
        <w:rPr>
          <w:rFonts w:ascii="Times New Roman" w:hAnsi="Times New Roman" w:cs="Times New Roman"/>
          <w:position w:val="-10"/>
          <w:sz w:val="28"/>
          <w:szCs w:val="28"/>
          <w:lang w:val="uk-UA"/>
        </w:rPr>
        <w:object w:dxaOrig="300" w:dyaOrig="340" w14:anchorId="4E86A684">
          <v:shape id="_x0000_i1058" type="#_x0000_t75" style="width:15.6pt;height:15.6pt" o:ole="">
            <v:imagedata r:id="rId100" o:title=""/>
          </v:shape>
          <o:OLEObject Type="Embed" ProgID="Equation.3" ShapeID="_x0000_i1058" DrawAspect="Content" ObjectID="_1764361687" r:id="rId101"/>
        </w:object>
      </w:r>
      <w:r w:rsidRPr="00050022">
        <w:rPr>
          <w:rFonts w:ascii="Times New Roman" w:hAnsi="Times New Roman" w:cs="Times New Roman"/>
          <w:sz w:val="28"/>
          <w:szCs w:val="28"/>
          <w:lang w:val="uk-UA"/>
        </w:rPr>
        <w:t xml:space="preserve">, витрата теплоносія </w:t>
      </w:r>
      <w:r w:rsidRPr="00050022">
        <w:rPr>
          <w:rFonts w:ascii="Times New Roman" w:hAnsi="Times New Roman" w:cs="Times New Roman"/>
          <w:position w:val="-12"/>
          <w:sz w:val="28"/>
          <w:szCs w:val="28"/>
          <w:lang w:val="uk-UA"/>
        </w:rPr>
        <w:object w:dxaOrig="340" w:dyaOrig="380" w14:anchorId="1EAEEFB8">
          <v:shape id="_x0000_i1059" type="#_x0000_t75" style="width:15.6pt;height:19.2pt" o:ole="">
            <v:imagedata r:id="rId102" o:title=""/>
          </v:shape>
          <o:OLEObject Type="Embed" ProgID="Equation.3" ShapeID="_x0000_i1059" DrawAspect="Content" ObjectID="_1764361688" r:id="rId103"/>
        </w:object>
      </w:r>
      <w:r w:rsidRPr="00050022">
        <w:rPr>
          <w:rFonts w:ascii="Times New Roman" w:hAnsi="Times New Roman" w:cs="Times New Roman"/>
          <w:sz w:val="28"/>
          <w:szCs w:val="28"/>
          <w:lang w:val="uk-UA"/>
        </w:rPr>
        <w:t xml:space="preserve">, температура продукту на вході </w:t>
      </w:r>
      <w:r w:rsidRPr="00050022">
        <w:rPr>
          <w:rFonts w:ascii="Times New Roman" w:hAnsi="Times New Roman" w:cs="Times New Roman"/>
          <w:position w:val="-16"/>
          <w:sz w:val="28"/>
          <w:szCs w:val="28"/>
          <w:lang w:val="uk-UA"/>
        </w:rPr>
        <w:object w:dxaOrig="300" w:dyaOrig="420" w14:anchorId="382F308C">
          <v:shape id="_x0000_i1060" type="#_x0000_t75" style="width:15.6pt;height:19.8pt" o:ole="">
            <v:imagedata r:id="rId104" o:title=""/>
          </v:shape>
          <o:OLEObject Type="Embed" ProgID="Equation.3" ShapeID="_x0000_i1060" DrawAspect="Content" ObjectID="_1764361689" r:id="rId105"/>
        </w:object>
      </w:r>
      <w:r w:rsidRPr="00050022">
        <w:rPr>
          <w:rFonts w:ascii="Times New Roman" w:hAnsi="Times New Roman" w:cs="Times New Roman"/>
          <w:sz w:val="28"/>
          <w:szCs w:val="28"/>
          <w:lang w:val="uk-UA"/>
        </w:rPr>
        <w:t xml:space="preserve"> і на виході </w:t>
      </w:r>
      <w:r w:rsidRPr="00050022">
        <w:rPr>
          <w:rFonts w:ascii="Times New Roman" w:hAnsi="Times New Roman" w:cs="Times New Roman"/>
          <w:position w:val="-16"/>
          <w:sz w:val="28"/>
          <w:szCs w:val="28"/>
          <w:lang w:val="uk-UA"/>
        </w:rPr>
        <w:object w:dxaOrig="300" w:dyaOrig="440" w14:anchorId="05664860">
          <v:shape id="_x0000_i1061" type="#_x0000_t75" style="width:15.6pt;height:21pt" o:ole="">
            <v:imagedata r:id="rId106" o:title=""/>
          </v:shape>
          <o:OLEObject Type="Embed" ProgID="Equation.3" ShapeID="_x0000_i1061" DrawAspect="Content" ObjectID="_1764361690" r:id="rId107"/>
        </w:object>
      </w:r>
      <w:r w:rsidRPr="00050022">
        <w:rPr>
          <w:rFonts w:ascii="Times New Roman" w:hAnsi="Times New Roman" w:cs="Times New Roman"/>
          <w:sz w:val="28"/>
          <w:szCs w:val="28"/>
          <w:lang w:val="uk-UA"/>
        </w:rPr>
        <w:t xml:space="preserve"> теплообмінника, а також витрат</w:t>
      </w:r>
      <w:r w:rsidR="003A7099">
        <w:rPr>
          <w:rFonts w:ascii="Times New Roman" w:hAnsi="Times New Roman" w:cs="Times New Roman"/>
          <w:sz w:val="28"/>
          <w:szCs w:val="28"/>
          <w:lang w:val="uk-UA"/>
        </w:rPr>
        <w:t>а</w:t>
      </w:r>
      <w:r w:rsidRPr="00050022">
        <w:rPr>
          <w:rFonts w:ascii="Times New Roman" w:hAnsi="Times New Roman" w:cs="Times New Roman"/>
          <w:sz w:val="28"/>
          <w:szCs w:val="28"/>
          <w:lang w:val="uk-UA"/>
        </w:rPr>
        <w:t xml:space="preserve"> </w:t>
      </w:r>
      <w:r w:rsidRPr="00050022">
        <w:rPr>
          <w:rFonts w:ascii="Times New Roman" w:hAnsi="Times New Roman" w:cs="Times New Roman"/>
          <w:position w:val="-16"/>
          <w:sz w:val="28"/>
          <w:szCs w:val="28"/>
          <w:lang w:val="uk-UA"/>
        </w:rPr>
        <w:object w:dxaOrig="340" w:dyaOrig="420" w14:anchorId="3FF3325D">
          <v:shape id="_x0000_i1062" type="#_x0000_t75" style="width:15.6pt;height:19.8pt" o:ole="">
            <v:imagedata r:id="rId108" o:title=""/>
          </v:shape>
          <o:OLEObject Type="Embed" ProgID="Equation.3" ShapeID="_x0000_i1062" DrawAspect="Content" ObjectID="_1764361691" r:id="rId109"/>
        </w:object>
      </w:r>
      <w:r w:rsidRPr="00050022">
        <w:rPr>
          <w:rFonts w:ascii="Times New Roman" w:hAnsi="Times New Roman" w:cs="Times New Roman"/>
          <w:sz w:val="28"/>
          <w:szCs w:val="28"/>
          <w:lang w:val="uk-UA"/>
        </w:rPr>
        <w:t>.</w:t>
      </w:r>
    </w:p>
    <w:p w14:paraId="74DCB661" w14:textId="0FF87D27" w:rsidR="006B04D0" w:rsidRDefault="006B04D0" w:rsidP="006453F6">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П</w:t>
      </w:r>
      <w:r w:rsidRPr="006B04D0">
        <w:rPr>
          <w:rFonts w:ascii="Times New Roman" w:hAnsi="Times New Roman" w:cs="Times New Roman"/>
          <w:sz w:val="28"/>
          <w:szCs w:val="28"/>
          <w:lang w:val="uk-UA"/>
        </w:rPr>
        <w:t>ісля введення позначень та перетворень</w:t>
      </w:r>
      <w:r>
        <w:rPr>
          <w:rFonts w:ascii="Times New Roman" w:hAnsi="Times New Roman" w:cs="Times New Roman"/>
          <w:sz w:val="28"/>
          <w:szCs w:val="28"/>
          <w:lang w:val="uk-UA"/>
        </w:rPr>
        <w:t xml:space="preserve"> </w:t>
      </w:r>
      <w:r w:rsidRPr="006B04D0">
        <w:rPr>
          <w:rFonts w:ascii="Times New Roman" w:hAnsi="Times New Roman" w:cs="Times New Roman"/>
          <w:sz w:val="28"/>
          <w:szCs w:val="28"/>
          <w:lang w:val="uk-UA"/>
        </w:rPr>
        <w:t xml:space="preserve">рівняння математичної моделі </w:t>
      </w:r>
      <w:proofErr w:type="spellStart"/>
      <w:r w:rsidRPr="006B04D0">
        <w:rPr>
          <w:rFonts w:ascii="Times New Roman" w:hAnsi="Times New Roman" w:cs="Times New Roman"/>
          <w:sz w:val="28"/>
          <w:szCs w:val="28"/>
          <w:lang w:val="uk-UA"/>
        </w:rPr>
        <w:t>кожухотрубного</w:t>
      </w:r>
      <w:proofErr w:type="spellEnd"/>
      <w:r w:rsidRPr="006B04D0">
        <w:rPr>
          <w:rFonts w:ascii="Times New Roman" w:hAnsi="Times New Roman" w:cs="Times New Roman"/>
          <w:sz w:val="28"/>
          <w:szCs w:val="28"/>
          <w:lang w:val="uk-UA"/>
        </w:rPr>
        <w:t xml:space="preserve"> теплообмінника набуде вигляду</w:t>
      </w:r>
      <w:r>
        <w:rPr>
          <w:rFonts w:ascii="Times New Roman" w:hAnsi="Times New Roman" w:cs="Times New Roman"/>
          <w:sz w:val="28"/>
          <w:szCs w:val="28"/>
          <w:lang w:val="uk-UA"/>
        </w:rPr>
        <w:t>:</w:t>
      </w:r>
    </w:p>
    <w:p w14:paraId="714C221B" w14:textId="444B3640" w:rsidR="006B04D0" w:rsidRDefault="00473C98"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lang w:val="uk-UA"/>
              </w:rPr>
              <m:t>″</m:t>
            </m:r>
            <m:r>
              <w:rPr>
                <w:rFonts w:ascii="Cambria Math" w:hAnsi="Times New Roman" w:cs="Times New Roman"/>
                <w:sz w:val="28"/>
                <w:szCs w:val="28"/>
                <w:lang w:val="uk-UA"/>
              </w:rPr>
              <m:t>2</m:t>
            </m:r>
            <m:ctrlPr>
              <w:rPr>
                <w:rFonts w:ascii="Cambria Math" w:hAnsi="Cambria Math" w:cs="Times New Roman"/>
                <w:i/>
                <w:sz w:val="28"/>
                <w:szCs w:val="28"/>
              </w:rPr>
            </m:ctrlPr>
          </m:sup>
        </m:sSup>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Times New Roman" w:cs="Times New Roman"/>
                    <w:sz w:val="28"/>
                    <w:szCs w:val="28"/>
                  </w:rPr>
                  <m:t>d</m:t>
                </m:r>
              </m:e>
              <m:sup>
                <m:r>
                  <w:rPr>
                    <w:rFonts w:ascii="Cambria Math" w:hAnsi="Times New Roman" w:cs="Times New Roman"/>
                    <w:sz w:val="28"/>
                    <w:szCs w:val="28"/>
                    <w:lang w:val="uk-UA"/>
                  </w:rPr>
                  <m:t>2</m:t>
                </m:r>
              </m:sup>
            </m:sSup>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lang w:val="uk-UA"/>
                  </w:rPr>
                  <m:t>2</m:t>
                </m:r>
              </m:sub>
            </m:sSub>
          </m:num>
          <m:den>
            <m:r>
              <w:rPr>
                <w:rFonts w:ascii="Cambria Math" w:hAnsi="Times New Roman" w:cs="Times New Roman"/>
                <w:sz w:val="28"/>
                <w:szCs w:val="28"/>
              </w:rPr>
              <m:t>d</m:t>
            </m:r>
            <m:sSup>
              <m:sSupPr>
                <m:ctrlPr>
                  <w:rPr>
                    <w:rFonts w:ascii="Cambria Math" w:hAnsi="Times New Roman" w:cs="Times New Roman"/>
                    <w:i/>
                    <w:sz w:val="28"/>
                    <w:szCs w:val="28"/>
                  </w:rPr>
                </m:ctrlPr>
              </m:sSupPr>
              <m:e>
                <m:r>
                  <w:rPr>
                    <w:rFonts w:ascii="Cambria Math" w:hAnsi="Times New Roman" w:cs="Times New Roman"/>
                    <w:sz w:val="28"/>
                    <w:szCs w:val="28"/>
                  </w:rPr>
                  <m:t>t</m:t>
                </m:r>
              </m:e>
              <m:sup>
                <m:r>
                  <w:rPr>
                    <w:rFonts w:ascii="Cambria Math" w:hAnsi="Times New Roman" w:cs="Times New Roman"/>
                    <w:sz w:val="28"/>
                    <w:szCs w:val="28"/>
                    <w:lang w:val="uk-UA"/>
                  </w:rPr>
                  <m:t>2</m:t>
                </m:r>
              </m:sup>
            </m:sSup>
            <m:ctrlPr>
              <w:rPr>
                <w:rFonts w:ascii="Cambria Math" w:hAnsi="Cambria Math" w:cs="Times New Roman"/>
                <w:i/>
                <w:sz w:val="28"/>
                <w:szCs w:val="28"/>
              </w:rPr>
            </m:ctrlPr>
          </m:den>
        </m:f>
        <m:r>
          <w:rPr>
            <w:rFonts w:ascii="Cambria Math" w:hAnsi="Times New Roman" w:cs="Times New Roman"/>
            <w:sz w:val="28"/>
            <w:szCs w:val="28"/>
            <w:lang w:val="uk-UA"/>
          </w:rPr>
          <m:t>+</m:t>
        </m:r>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lang w:val="uk-UA"/>
              </w:rPr>
              <m:t>'</m:t>
            </m:r>
            <m:ctrlPr>
              <w:rPr>
                <w:rFonts w:ascii="Cambria Math" w:hAnsi="Cambria Math" w:cs="Times New Roman"/>
                <w:i/>
                <w:sz w:val="28"/>
                <w:szCs w:val="28"/>
              </w:rPr>
            </m:ctrlPr>
          </m:sup>
        </m:sSup>
        <m:f>
          <m:fPr>
            <m:ctrlPr>
              <w:rPr>
                <w:rFonts w:ascii="Cambria Math" w:hAnsi="Times New Roman" w:cs="Times New Roman"/>
                <w:i/>
                <w:sz w:val="28"/>
                <w:szCs w:val="28"/>
              </w:rPr>
            </m:ctrlPr>
          </m:fPr>
          <m:num>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y</m:t>
                </m:r>
              </m:e>
              <m:sub>
                <m:r>
                  <w:rPr>
                    <w:rFonts w:ascii="Cambria Math" w:hAnsi="Times New Roman" w:cs="Times New Roman"/>
                    <w:sz w:val="28"/>
                    <w:szCs w:val="28"/>
                    <w:lang w:val="uk-UA"/>
                  </w:rPr>
                  <m:t>2</m:t>
                </m:r>
              </m:sub>
            </m:sSub>
          </m:num>
          <m:den>
            <m:r>
              <w:rPr>
                <w:rFonts w:ascii="Cambria Math" w:hAnsi="Times New Roman" w:cs="Times New Roman"/>
                <w:sz w:val="28"/>
                <w:szCs w:val="28"/>
              </w:rPr>
              <m:t>dt</m:t>
            </m:r>
          </m:den>
        </m:f>
        <m:r>
          <w:rPr>
            <w:rFonts w:ascii="Cambria Math" w:hAnsi="Times New Roman" w:cs="Times New Roman"/>
            <w:sz w:val="28"/>
            <w:szCs w:val="28"/>
            <w:lang w:val="uk-UA"/>
          </w:rPr>
          <m:t>+</m:t>
        </m:r>
        <m:sSub>
          <m:sSubPr>
            <m:ctrlPr>
              <w:rPr>
                <w:rFonts w:ascii="Cambria Math" w:hAnsi="Cambria Math" w:cs="Times New Roman"/>
                <w:i/>
                <w:sz w:val="28"/>
                <w:szCs w:val="28"/>
              </w:rPr>
            </m:ctrlPr>
          </m:sSubPr>
          <m:e>
            <m:r>
              <w:rPr>
                <w:rFonts w:ascii="Cambria Math" w:hAnsi="Times New Roman" w:cs="Times New Roman"/>
                <w:sz w:val="28"/>
                <w:szCs w:val="28"/>
                <w:lang w:val="uk-UA"/>
              </w:rPr>
              <m:t>у</m:t>
            </m:r>
          </m:e>
          <m:sub>
            <m:r>
              <w:rPr>
                <w:rFonts w:ascii="Cambria Math" w:hAnsi="Times New Roman" w:cs="Times New Roman"/>
                <w:sz w:val="28"/>
                <w:szCs w:val="28"/>
                <w:lang w:val="uk-UA"/>
              </w:rPr>
              <m:t>2</m:t>
            </m:r>
            <m:ctrlPr>
              <w:rPr>
                <w:rFonts w:ascii="Cambria Math" w:hAnsi="Times New Roman" w:cs="Times New Roman"/>
                <w:i/>
                <w:sz w:val="28"/>
                <w:szCs w:val="28"/>
              </w:rPr>
            </m:ctrlP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6</m:t>
            </m:r>
          </m:sub>
        </m:sSub>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7</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lang w:val="uk-UA"/>
                  </w:rPr>
                  <m:t>1</m:t>
                </m:r>
              </m:sub>
            </m:sSub>
            <m:f>
              <m:fPr>
                <m:ctrlPr>
                  <w:rPr>
                    <w:rFonts w:ascii="Cambria Math" w:hAnsi="Times New Roman" w:cs="Times New Roman"/>
                    <w:i/>
                    <w:sz w:val="28"/>
                    <w:szCs w:val="28"/>
                  </w:rPr>
                </m:ctrlPr>
              </m:fPr>
              <m:num>
                <m:r>
                  <w:rPr>
                    <w:rFonts w:ascii="Cambria Math" w:hAnsi="Times New Roman" w:cs="Times New Roman"/>
                    <w:sz w:val="28"/>
                    <w:szCs w:val="28"/>
                  </w:rPr>
                  <m:t>d</m:t>
                </m:r>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lang w:val="uk-UA"/>
                      </w:rPr>
                      <m:t>2</m:t>
                    </m:r>
                  </m:sub>
                </m:sSub>
              </m:num>
              <m:den>
                <m:r>
                  <w:rPr>
                    <w:rFonts w:ascii="Cambria Math" w:hAnsi="Times New Roman" w:cs="Times New Roman"/>
                    <w:sz w:val="28"/>
                    <w:szCs w:val="28"/>
                  </w:rPr>
                  <m:t>dt</m:t>
                </m:r>
              </m:den>
            </m:f>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x</m:t>
                </m:r>
              </m:e>
              <m:sub>
                <m:r>
                  <w:rPr>
                    <w:rFonts w:ascii="Cambria Math" w:hAnsi="Times New Roman" w:cs="Times New Roman"/>
                    <w:sz w:val="28"/>
                    <w:szCs w:val="28"/>
                    <w:lang w:val="uk-UA"/>
                  </w:rPr>
                  <m:t>2</m:t>
                </m:r>
              </m:sub>
            </m:sSub>
            <m:ctrlPr>
              <w:rPr>
                <w:rFonts w:ascii="Cambria Math" w:hAnsi="Cambria Math" w:cs="Times New Roman"/>
                <w:i/>
                <w:sz w:val="28"/>
                <w:szCs w:val="28"/>
              </w:rPr>
            </m:ctrlPr>
          </m:e>
        </m:d>
        <m:r>
          <w:rPr>
            <w:rFonts w:ascii="Cambria Math"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lang w:val="uk-UA"/>
              </w:rPr>
              <m:t>8</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lang w:val="uk-UA"/>
                  </w:rPr>
                  <m:t>1</m:t>
                </m:r>
              </m:sub>
            </m:sSub>
            <m:f>
              <m:fPr>
                <m:ctrlPr>
                  <w:rPr>
                    <w:rFonts w:ascii="Cambria Math" w:hAnsi="Times New Roman" w:cs="Times New Roman"/>
                    <w:i/>
                    <w:sz w:val="28"/>
                    <w:szCs w:val="28"/>
                  </w:rPr>
                </m:ctrlPr>
              </m:fPr>
              <m:num>
                <m:r>
                  <w:rPr>
                    <w:rFonts w:ascii="Cambria Math" w:hAnsi="Times New Roman" w:cs="Times New Roman"/>
                    <w:sz w:val="28"/>
                    <w:szCs w:val="28"/>
                  </w:rPr>
                  <m:t>dz</m:t>
                </m:r>
              </m:num>
              <m:den>
                <m:r>
                  <w:rPr>
                    <w:rFonts w:ascii="Cambria Math" w:hAnsi="Times New Roman" w:cs="Times New Roman"/>
                    <w:sz w:val="28"/>
                    <w:szCs w:val="28"/>
                  </w:rPr>
                  <m:t>dt</m:t>
                </m:r>
              </m:den>
            </m:f>
            <m:r>
              <w:rPr>
                <w:rFonts w:ascii="Cambria Math" w:hAnsi="Times New Roman" w:cs="Times New Roman"/>
                <w:sz w:val="28"/>
                <w:szCs w:val="28"/>
                <w:lang w:val="uk-UA"/>
              </w:rPr>
              <m:t>+</m:t>
            </m:r>
            <m:r>
              <w:rPr>
                <w:rFonts w:ascii="Cambria Math" w:hAnsi="Times New Roman" w:cs="Times New Roman"/>
                <w:sz w:val="28"/>
                <w:szCs w:val="28"/>
              </w:rPr>
              <m:t>z</m:t>
            </m:r>
          </m:e>
        </m:d>
      </m:oMath>
      <w:r w:rsidR="006B04D0">
        <w:rPr>
          <w:rFonts w:ascii="Times New Roman" w:eastAsiaTheme="minorEastAsia" w:hAnsi="Times New Roman" w:cs="Times New Roman"/>
          <w:sz w:val="28"/>
          <w:szCs w:val="28"/>
          <w:lang w:val="uk-UA"/>
        </w:rPr>
        <w:t xml:space="preserve"> </w:t>
      </w:r>
      <w:r w:rsidR="006B04D0">
        <w:rPr>
          <w:rFonts w:ascii="Times New Roman" w:eastAsiaTheme="minorEastAsia" w:hAnsi="Times New Roman" w:cs="Times New Roman"/>
          <w:sz w:val="28"/>
          <w:szCs w:val="28"/>
          <w:lang w:val="uk-UA"/>
        </w:rPr>
        <w:tab/>
      </w:r>
      <w:r w:rsidR="006B04D0">
        <w:rPr>
          <w:rFonts w:ascii="Times New Roman" w:eastAsiaTheme="minorEastAsia" w:hAnsi="Times New Roman" w:cs="Times New Roman"/>
          <w:sz w:val="28"/>
          <w:szCs w:val="28"/>
          <w:lang w:val="uk-UA"/>
        </w:rPr>
        <w:tab/>
        <w:t>(4.42)</w:t>
      </w:r>
    </w:p>
    <w:p w14:paraId="35EEA248" w14:textId="0984CAD3" w:rsidR="006B04D0" w:rsidRDefault="008D0ED8"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rPr>
              <m:t>'</m:t>
            </m:r>
            <m:ctrlPr>
              <w:rPr>
                <w:rFonts w:ascii="Cambria Math" w:hAnsi="Cambria Math" w:cs="Times New Roman"/>
                <w:i/>
                <w:sz w:val="28"/>
                <w:szCs w:val="28"/>
              </w:rPr>
            </m:ctrlPr>
          </m:sup>
        </m:sSup>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2</m:t>
                </m:r>
              </m:sub>
            </m:sSub>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ctrlPr>
              <w:rPr>
                <w:rFonts w:ascii="Cambria Math" w:hAnsi="Cambria Math" w:cs="Times New Roman"/>
                <w:i/>
                <w:sz w:val="28"/>
                <w:szCs w:val="28"/>
              </w:rPr>
            </m:ctrlPr>
          </m:den>
        </m:f>
      </m:oMath>
      <w:r w:rsidRPr="00123198">
        <w:rPr>
          <w:rFonts w:ascii="Times New Roman" w:hAnsi="Times New Roman" w:cs="Times New Roman"/>
          <w:sz w:val="28"/>
          <w:szCs w:val="28"/>
        </w:rPr>
        <w:t xml:space="preserve">;  </w:t>
      </w:r>
      <m:oMath>
        <m:sSup>
          <m:sSupPr>
            <m:ctrlPr>
              <w:rPr>
                <w:rFonts w:ascii="Cambria Math" w:hAnsi="Times New Roman" w:cs="Times New Roman"/>
                <w:i/>
                <w:sz w:val="28"/>
                <w:szCs w:val="28"/>
              </w:rPr>
            </m:ctrlPr>
          </m:sSupPr>
          <m:e>
            <m:r>
              <w:rPr>
                <w:rFonts w:ascii="Cambria Math" w:hAnsi="Times New Roman" w:cs="Times New Roman"/>
                <w:sz w:val="28"/>
                <w:szCs w:val="28"/>
              </w:rPr>
              <m:t>τ</m:t>
            </m:r>
          </m:e>
          <m:sup>
            <m:r>
              <w:rPr>
                <w:rFonts w:ascii="Cambria Math" w:hAnsi="Times New Roman" w:cs="Times New Roman"/>
                <w:sz w:val="28"/>
                <w:szCs w:val="28"/>
              </w:rPr>
              <m:t>″</m:t>
            </m:r>
            <m:r>
              <w:rPr>
                <w:rFonts w:ascii="Cambria Math" w:hAnsi="Times New Roman" w:cs="Times New Roman"/>
                <w:sz w:val="28"/>
                <w:szCs w:val="28"/>
              </w:rPr>
              <m:t>2</m:t>
            </m:r>
            <m:ctrlPr>
              <w:rPr>
                <w:rFonts w:ascii="Cambria Math" w:hAnsi="Cambria Math" w:cs="Times New Roman"/>
                <w:i/>
                <w:sz w:val="28"/>
                <w:szCs w:val="28"/>
              </w:rPr>
            </m:ctrlPr>
          </m:sup>
        </m:sSup>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1</m:t>
                </m:r>
              </m:sub>
            </m:sSub>
            <m:sSub>
              <m:sSubPr>
                <m:ctrlPr>
                  <w:rPr>
                    <w:rFonts w:ascii="Cambria Math" w:hAnsi="Times New Roman" w:cs="Times New Roman"/>
                    <w:i/>
                    <w:sz w:val="28"/>
                    <w:szCs w:val="28"/>
                  </w:rPr>
                </m:ctrlPr>
              </m:sSubPr>
              <m:e>
                <m:r>
                  <w:rPr>
                    <w:rFonts w:ascii="Cambria Math" w:hAnsi="Times New Roman" w:cs="Times New Roman"/>
                    <w:sz w:val="28"/>
                    <w:szCs w:val="28"/>
                  </w:rPr>
                  <m:t>τ</m:t>
                </m:r>
              </m:e>
              <m:sub>
                <m:r>
                  <w:rPr>
                    <w:rFonts w:ascii="Cambria Math" w:hAnsi="Times New Roman" w:cs="Times New Roman"/>
                    <w:sz w:val="28"/>
                    <w:szCs w:val="28"/>
                  </w:rPr>
                  <m:t>2</m:t>
                </m:r>
              </m:sub>
            </m:sSub>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ctrlPr>
              <w:rPr>
                <w:rFonts w:ascii="Cambria Math" w:hAnsi="Cambria Math" w:cs="Times New Roman"/>
                <w:i/>
                <w:sz w:val="28"/>
                <w:szCs w:val="28"/>
              </w:rPr>
            </m:ctrlPr>
          </m:den>
        </m:f>
      </m:oMath>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6</m:t>
            </m:r>
          </m:sub>
        </m:sSub>
        <m:r>
          <w:rPr>
            <w:rFonts w:ascii="Cambria Math" w:hAnsi="Times New Roman"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1</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den>
        </m:f>
      </m:oMath>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7</m:t>
            </m:r>
          </m:sub>
        </m:sSub>
        <m:r>
          <w:rPr>
            <w:rFonts w:ascii="Cambria Math" w:hAnsi="Times New Roman"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3</m:t>
                </m:r>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den>
        </m:f>
      </m:oMath>
      <w:r w:rsidRPr="00123198">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K</m:t>
            </m:r>
          </m:e>
          <m:sub>
            <m:r>
              <w:rPr>
                <w:rFonts w:ascii="Cambria Math" w:hAnsi="Times New Roman" w:cs="Times New Roman"/>
                <w:sz w:val="28"/>
                <w:szCs w:val="28"/>
              </w:rPr>
              <m:t>8</m:t>
            </m:r>
          </m:sub>
        </m:sSub>
        <m:r>
          <w:rPr>
            <w:rFonts w:ascii="Cambria Math" w:hAnsi="Times New Roman"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4</m:t>
                </m:r>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2</m:t>
                </m:r>
                <m:ctrlPr>
                  <w:rPr>
                    <w:rFonts w:ascii="Cambria Math" w:hAnsi="Times New Roman" w:cs="Times New Roman"/>
                    <w:i/>
                    <w:sz w:val="28"/>
                    <w:szCs w:val="28"/>
                  </w:rPr>
                </m:ctrlPr>
              </m:sub>
            </m:sSub>
            <m:sSub>
              <m:sSubPr>
                <m:ctrlPr>
                  <w:rPr>
                    <w:rFonts w:ascii="Cambria Math" w:hAnsi="Cambria Math" w:cs="Times New Roman"/>
                    <w:i/>
                    <w:sz w:val="28"/>
                    <w:szCs w:val="28"/>
                  </w:rPr>
                </m:ctrlPr>
              </m:sSubPr>
              <m:e>
                <m:r>
                  <w:rPr>
                    <w:rFonts w:ascii="Cambria Math" w:hAnsi="Times New Roman" w:cs="Times New Roman"/>
                    <w:sz w:val="28"/>
                    <w:szCs w:val="28"/>
                  </w:rPr>
                  <m:t>К</m:t>
                </m:r>
              </m:e>
              <m:sub>
                <m:r>
                  <w:rPr>
                    <w:rFonts w:ascii="Cambria Math" w:hAnsi="Times New Roman" w:cs="Times New Roman"/>
                    <w:sz w:val="28"/>
                    <w:szCs w:val="28"/>
                  </w:rPr>
                  <m:t>5</m:t>
                </m:r>
                <m:ctrlPr>
                  <w:rPr>
                    <w:rFonts w:ascii="Cambria Math" w:hAnsi="Times New Roman" w:cs="Times New Roman"/>
                    <w:i/>
                    <w:sz w:val="28"/>
                    <w:szCs w:val="28"/>
                  </w:rPr>
                </m:ctrlPr>
              </m:sub>
            </m:sSub>
          </m:den>
        </m:f>
      </m:oMath>
      <w:r>
        <w:rPr>
          <w:rFonts w:ascii="Times New Roman" w:eastAsiaTheme="minorEastAsia" w:hAnsi="Times New Roman" w:cs="Times New Roman"/>
          <w:sz w:val="28"/>
          <w:szCs w:val="28"/>
          <w:lang w:val="uk-UA"/>
        </w:rPr>
        <w:t xml:space="preserve"> .</w:t>
      </w:r>
    </w:p>
    <w:p w14:paraId="45B6936E" w14:textId="103D478F" w:rsidR="008D0ED8" w:rsidRDefault="00CB6778"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w:t>
      </w:r>
      <w:r w:rsidRPr="00CB6778">
        <w:rPr>
          <w:rFonts w:ascii="Times New Roman" w:eastAsiaTheme="minorEastAsia" w:hAnsi="Times New Roman" w:cs="Times New Roman"/>
          <w:sz w:val="28"/>
          <w:szCs w:val="28"/>
          <w:lang w:val="uk-UA"/>
        </w:rPr>
        <w:t xml:space="preserve"> результаті матимемо</w:t>
      </w:r>
      <w:r>
        <w:rPr>
          <w:rFonts w:ascii="Times New Roman" w:eastAsiaTheme="minorEastAsia" w:hAnsi="Times New Roman" w:cs="Times New Roman"/>
          <w:sz w:val="28"/>
          <w:szCs w:val="28"/>
          <w:lang w:val="uk-UA"/>
        </w:rPr>
        <w:t>:</w:t>
      </w:r>
    </w:p>
    <w:p w14:paraId="7C55D5C2" w14:textId="7ED76F15" w:rsidR="00CB6778" w:rsidRPr="004C353E" w:rsidRDefault="00473C98" w:rsidP="006453F6">
      <w:pPr>
        <w:tabs>
          <w:tab w:val="left" w:pos="709"/>
        </w:tabs>
        <w:spacing w:after="0" w:line="360" w:lineRule="auto"/>
        <w:contextualSpacing/>
        <w:jc w:val="both"/>
        <w:rPr>
          <w:rFonts w:ascii="Times New Roman" w:eastAsiaTheme="minorEastAsia" w:hAnsi="Times New Roman" w:cs="Times New Roman"/>
          <w:sz w:val="28"/>
          <w:szCs w:val="28"/>
          <w:lang w:val="uk-UA"/>
        </w:rPr>
      </w:pP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τ</m:t>
            </m:r>
          </m:e>
          <m:sup>
            <m:r>
              <w:rPr>
                <w:rFonts w:ascii="Cambria Math" w:eastAsiaTheme="minorEastAsia" w:hAnsi="Cambria Math" w:cs="Times New Roman"/>
                <w:sz w:val="28"/>
                <w:szCs w:val="28"/>
                <w:lang w:val="uk-UA"/>
              </w:rPr>
              <m:t>II</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τ</m:t>
                </m:r>
              </m:e>
              <m:sub>
                <m:r>
                  <w:rPr>
                    <w:rFonts w:ascii="Cambria Math" w:eastAsiaTheme="minorEastAsia" w:hAnsi="Cambria Math" w:cs="Times New Roman"/>
                    <w:sz w:val="28"/>
                    <w:szCs w:val="28"/>
                    <w:lang w:val="uk-UA"/>
                  </w:rPr>
                  <m:t>1</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τ</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5</m:t>
                </m:r>
              </m:sub>
            </m:sSub>
          </m:den>
        </m:f>
      </m:oMath>
      <w:r w:rsidR="00CB6778" w:rsidRPr="00CB6778">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τ</m:t>
            </m:r>
          </m:e>
          <m:sup>
            <m:r>
              <w:rPr>
                <w:rFonts w:ascii="Cambria Math" w:eastAsiaTheme="minorEastAsia" w:hAnsi="Cambria Math" w:cs="Times New Roman"/>
                <w:sz w:val="28"/>
                <w:szCs w:val="28"/>
                <w:lang w:val="en-US"/>
              </w:rPr>
              <m:t>I</m:t>
            </m:r>
          </m:sup>
        </m:s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uk-UA"/>
                  </w:rPr>
                  <m:t>2</m:t>
                </m:r>
              </m:sub>
            </m:sSub>
          </m:num>
          <m:den>
            <m:r>
              <w:rPr>
                <w:rFonts w:ascii="Cambria Math" w:eastAsiaTheme="minorEastAsia" w:hAnsi="Cambria Math" w:cs="Times New Roman"/>
                <w:sz w:val="28"/>
                <w:szCs w:val="28"/>
                <w:lang w:val="uk-UA"/>
              </w:rPr>
              <m:t>1-</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5</m:t>
                </m:r>
              </m:sub>
            </m:sSub>
          </m:den>
        </m:f>
      </m:oMath>
      <w:r w:rsidR="00CB6778" w:rsidRPr="00CB6778">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τ=</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τ</m:t>
                </m:r>
              </m:e>
              <m:sub>
                <m:r>
                  <w:rPr>
                    <w:rFonts w:ascii="Cambria Math" w:eastAsiaTheme="minorEastAsia" w:hAnsi="Cambria Math" w:cs="Times New Roman"/>
                    <w:sz w:val="28"/>
                    <w:szCs w:val="28"/>
                    <w:lang w:val="uk-UA"/>
                  </w:rPr>
                  <m:t>1</m:t>
                </m:r>
              </m:sub>
            </m:sSub>
          </m:num>
          <m:den>
            <m:rad>
              <m:radPr>
                <m:degHide m:val="1"/>
                <m:ctrlPr>
                  <w:rPr>
                    <w:rFonts w:ascii="Cambria Math" w:eastAsiaTheme="minorEastAsia" w:hAnsi="Cambria Math" w:cs="Times New Roman"/>
                    <w:i/>
                    <w:sz w:val="28"/>
                    <w:szCs w:val="28"/>
                    <w:lang w:val="uk-UA"/>
                  </w:rPr>
                </m:ctrlPr>
              </m:radPr>
              <m:deg/>
              <m:e>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τ</m:t>
                    </m:r>
                  </m:e>
                  <m:sup>
                    <m:r>
                      <w:rPr>
                        <w:rFonts w:ascii="Cambria Math" w:eastAsiaTheme="minorEastAsia" w:hAnsi="Cambria Math" w:cs="Times New Roman"/>
                        <w:sz w:val="28"/>
                        <w:szCs w:val="28"/>
                        <w:lang w:val="uk-UA"/>
                      </w:rPr>
                      <m:t>II</m:t>
                    </m:r>
                  </m:sup>
                </m:sSup>
              </m:e>
            </m:rad>
          </m:den>
        </m:f>
      </m:oMath>
      <w:r w:rsidR="004C353E" w:rsidRPr="004C353E">
        <w:rPr>
          <w:rFonts w:ascii="Times New Roman" w:eastAsiaTheme="minorEastAsia" w:hAnsi="Times New Roman" w:cs="Times New Roman"/>
          <w:sz w:val="28"/>
          <w:szCs w:val="28"/>
          <w:lang w:val="uk-UA"/>
        </w:rPr>
        <w:t>.</w:t>
      </w:r>
    </w:p>
    <w:p w14:paraId="38255006" w14:textId="2E15D491" w:rsidR="004C353E" w:rsidRPr="00123198" w:rsidRDefault="004C353E" w:rsidP="004C353E">
      <w:pPr>
        <w:spacing w:after="0" w:line="360" w:lineRule="auto"/>
        <w:ind w:firstLine="709"/>
        <w:contextualSpacing/>
        <w:jc w:val="both"/>
        <w:rPr>
          <w:rFonts w:ascii="Times New Roman" w:hAnsi="Times New Roman" w:cs="Times New Roman"/>
          <w:sz w:val="28"/>
          <w:szCs w:val="28"/>
        </w:rPr>
      </w:pPr>
      <w:r>
        <w:rPr>
          <w:rFonts w:ascii="Times New Roman" w:eastAsiaTheme="minorEastAsia" w:hAnsi="Times New Roman" w:cs="Times New Roman"/>
          <w:sz w:val="28"/>
          <w:szCs w:val="28"/>
          <w:lang w:val="uk-UA"/>
        </w:rPr>
        <w:t xml:space="preserve">При </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τ</m:t>
                </m:r>
              </m:e>
              <m:sup>
                <m:r>
                  <w:rPr>
                    <w:rFonts w:ascii="Cambria Math" w:hAnsi="Cambria Math" w:cs="Times New Roman"/>
                    <w:sz w:val="28"/>
                    <w:szCs w:val="28"/>
                    <w:lang w:val="en-US"/>
                  </w:rPr>
                  <m:t>I</m:t>
                </m:r>
              </m:sup>
            </m:sSup>
          </m:num>
          <m:den>
            <m:sSup>
              <m:sSupPr>
                <m:ctrlPr>
                  <w:rPr>
                    <w:rFonts w:ascii="Cambria Math" w:hAnsi="Cambria Math" w:cs="Times New Roman"/>
                    <w:i/>
                    <w:sz w:val="28"/>
                    <w:szCs w:val="28"/>
                  </w:rPr>
                </m:ctrlPr>
              </m:sSupPr>
              <m:e>
                <m:r>
                  <w:rPr>
                    <w:rFonts w:ascii="Cambria Math" w:hAnsi="Cambria Math" w:cs="Times New Roman"/>
                    <w:sz w:val="28"/>
                    <w:szCs w:val="28"/>
                  </w:rPr>
                  <m:t>τ</m:t>
                </m:r>
              </m:e>
              <m:sup>
                <m:r>
                  <w:rPr>
                    <w:rFonts w:ascii="Cambria Math" w:hAnsi="Cambria Math" w:cs="Times New Roman"/>
                    <w:sz w:val="28"/>
                    <w:szCs w:val="28"/>
                  </w:rPr>
                  <m:t>II2</m:t>
                </m:r>
              </m:sup>
            </m:sSup>
          </m:den>
        </m:f>
        <m:r>
          <w:rPr>
            <w:rFonts w:ascii="Cambria Math" w:hAnsi="Cambria Math" w:cs="Times New Roman"/>
            <w:sz w:val="28"/>
            <w:szCs w:val="28"/>
          </w:rPr>
          <m:t>&gt;2</m:t>
        </m:r>
      </m:oMath>
      <w:r w:rsidRPr="00123198">
        <w:rPr>
          <w:rFonts w:ascii="Times New Roman" w:hAnsi="Times New Roman" w:cs="Times New Roman"/>
          <w:sz w:val="28"/>
          <w:szCs w:val="28"/>
        </w:rPr>
        <w:t xml:space="preserve">, то корені р1 і р2 </w:t>
      </w:r>
      <w:r>
        <w:rPr>
          <w:rFonts w:ascii="Times New Roman" w:hAnsi="Times New Roman" w:cs="Times New Roman"/>
          <w:sz w:val="28"/>
          <w:szCs w:val="28"/>
          <w:lang w:val="uk-UA"/>
        </w:rPr>
        <w:t xml:space="preserve">є </w:t>
      </w:r>
      <w:r w:rsidRPr="004C353E">
        <w:rPr>
          <w:rFonts w:ascii="Times New Roman" w:hAnsi="Times New Roman" w:cs="Times New Roman"/>
          <w:sz w:val="28"/>
          <w:szCs w:val="28"/>
          <w:lang w:val="uk-UA"/>
        </w:rPr>
        <w:t>дійсними та від’ємними.</w:t>
      </w:r>
      <w:r w:rsidRPr="00123198">
        <w:rPr>
          <w:rFonts w:ascii="Times New Roman" w:hAnsi="Times New Roman" w:cs="Times New Roman"/>
          <w:sz w:val="28"/>
          <w:szCs w:val="28"/>
        </w:rPr>
        <w:t xml:space="preserve"> </w:t>
      </w:r>
      <w:r>
        <w:rPr>
          <w:rFonts w:ascii="Times New Roman" w:hAnsi="Times New Roman" w:cs="Times New Roman"/>
          <w:sz w:val="28"/>
          <w:szCs w:val="28"/>
          <w:lang w:val="uk-UA"/>
        </w:rPr>
        <w:t>Відповідно</w:t>
      </w:r>
      <w:r w:rsidRPr="00123198">
        <w:rPr>
          <w:rFonts w:ascii="Times New Roman" w:hAnsi="Times New Roman" w:cs="Times New Roman"/>
          <w:sz w:val="28"/>
          <w:szCs w:val="28"/>
        </w:rPr>
        <w:t xml:space="preserve"> </w:t>
      </w:r>
      <w:r w:rsidRPr="004C353E">
        <w:rPr>
          <w:rFonts w:ascii="Times New Roman" w:hAnsi="Times New Roman" w:cs="Times New Roman"/>
          <w:sz w:val="28"/>
          <w:szCs w:val="28"/>
          <w:lang w:val="uk-UA"/>
        </w:rPr>
        <w:t>перехідна функція:</w:t>
      </w:r>
    </w:p>
    <w:p w14:paraId="0A7BC65B" w14:textId="77777777" w:rsidR="004C353E" w:rsidRPr="00123198" w:rsidRDefault="004C353E" w:rsidP="004C353E">
      <w:pPr>
        <w:spacing w:after="0" w:line="360" w:lineRule="auto"/>
        <w:ind w:firstLine="709"/>
        <w:contextualSpacing/>
        <w:jc w:val="both"/>
        <w:rPr>
          <w:rFonts w:ascii="Times New Roman" w:hAnsi="Times New Roman" w:cs="Times New Roman"/>
          <w:sz w:val="28"/>
          <w:szCs w:val="28"/>
        </w:rPr>
      </w:pPr>
    </w:p>
    <w:p w14:paraId="34DE35E8" w14:textId="65BF9F84" w:rsidR="004C353E" w:rsidRPr="004C353E" w:rsidRDefault="00473C98" w:rsidP="004C353E">
      <w:pPr>
        <w:spacing w:after="0" w:line="360" w:lineRule="auto"/>
        <w:ind w:firstLine="709"/>
        <w:contextualSpacing/>
        <w:jc w:val="both"/>
        <w:rPr>
          <w:rFonts w:ascii="Times New Roman" w:hAnsi="Times New Roman" w:cs="Times New Roman"/>
          <w:sz w:val="28"/>
          <w:szCs w:val="28"/>
          <w:lang w:val="uk-UA"/>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x</m:t>
            </m:r>
          </m:sub>
        </m:sSub>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6</m:t>
            </m:r>
          </m:sub>
        </m:sSub>
        <m:r>
          <w:rPr>
            <w:rFonts w:ascii="Cambria Math" w:hAnsi="Cambria Math" w:cs="Times New Roman"/>
            <w:sz w:val="28"/>
            <w:szCs w:val="28"/>
          </w:rPr>
          <m:t>x</m:t>
        </m:r>
        <m:d>
          <m:dPr>
            <m:ctrlPr>
              <w:rPr>
                <w:rFonts w:ascii="Cambria Math" w:hAnsi="Cambria Math" w:cs="Times New Roman"/>
                <w:i/>
                <w:sz w:val="28"/>
                <w:szCs w:val="28"/>
              </w:rPr>
            </m:ctrlPr>
          </m:dPr>
          <m:e>
            <m:r>
              <w:rPr>
                <w:rFonts w:ascii="Cambria Math" w:hAnsi="Cambria Math" w:cs="Times New Roman"/>
                <w:sz w:val="28"/>
                <w:szCs w:val="28"/>
              </w:rPr>
              <m:t>1-</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den>
            </m:f>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fName>
              <m:e>
                <m:d>
                  <m:dPr>
                    <m:ctrlPr>
                      <w:rPr>
                        <w:rFonts w:ascii="Cambria Math" w:hAnsi="Cambria Math" w:cs="Times New Roman"/>
                        <w:i/>
                        <w:sz w:val="28"/>
                        <w:szCs w:val="28"/>
                      </w:rPr>
                    </m:ctrlPr>
                  </m:d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lang w:val="en-US"/>
                      </w:rPr>
                      <m:t>t</m:t>
                    </m:r>
                  </m:e>
                </m:d>
                <m:ctrlPr>
                  <w:rPr>
                    <w:rFonts w:ascii="Cambria Math" w:hAnsi="Cambria Math" w:cs="Times New Roman"/>
                    <w:i/>
                    <w:sz w:val="28"/>
                    <w:szCs w:val="28"/>
                    <w:lang w:val="en-US"/>
                  </w:rPr>
                </m:ctrlPr>
              </m:e>
            </m:func>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den>
            </m:f>
            <m:func>
              <m:funcPr>
                <m:ctrlPr>
                  <w:rPr>
                    <w:rFonts w:ascii="Cambria Math" w:hAnsi="Cambria Math" w:cs="Times New Roman"/>
                    <w:sz w:val="28"/>
                    <w:szCs w:val="28"/>
                  </w:rPr>
                </m:ctrlPr>
              </m:funcPr>
              <m:fName>
                <m:r>
                  <m:rPr>
                    <m:sty m:val="p"/>
                  </m:rPr>
                  <w:rPr>
                    <w:rFonts w:ascii="Cambria Math" w:hAnsi="Cambria Math" w:cs="Times New Roman"/>
                    <w:sz w:val="28"/>
                    <w:szCs w:val="28"/>
                  </w:rPr>
                  <m:t>exp</m:t>
                </m:r>
              </m:fName>
              <m:e>
                <m:d>
                  <m:dPr>
                    <m:ctrlPr>
                      <w:rPr>
                        <w:rFonts w:ascii="Cambria Math" w:hAnsi="Cambria Math" w:cs="Times New Roman"/>
                        <w:i/>
                        <w:sz w:val="28"/>
                        <w:szCs w:val="28"/>
                      </w:rPr>
                    </m:ctrlPr>
                  </m:d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lang w:val="en-US"/>
                      </w:rPr>
                      <m:t>t</m:t>
                    </m:r>
                  </m:e>
                </m:d>
                <m:ctrlPr>
                  <w:rPr>
                    <w:rFonts w:ascii="Cambria Math" w:hAnsi="Cambria Math" w:cs="Times New Roman"/>
                    <w:i/>
                    <w:sz w:val="28"/>
                    <w:szCs w:val="28"/>
                    <w:lang w:val="en-US"/>
                  </w:rPr>
                </m:ctrlPr>
              </m:e>
            </m:func>
          </m:e>
        </m:d>
        <m:r>
          <w:rPr>
            <w:rFonts w:ascii="Cambria Math" w:hAnsi="Cambria Math" w:cs="Times New Roman"/>
            <w:sz w:val="28"/>
            <w:szCs w:val="28"/>
          </w:rPr>
          <m:t xml:space="preserve">  </m:t>
        </m:r>
      </m:oMath>
      <w:r w:rsidR="004C353E">
        <w:rPr>
          <w:rFonts w:ascii="Times New Roman" w:eastAsiaTheme="minorEastAsia" w:hAnsi="Times New Roman" w:cs="Times New Roman"/>
          <w:sz w:val="28"/>
          <w:szCs w:val="28"/>
        </w:rPr>
        <w:tab/>
      </w:r>
      <w:r w:rsidR="004C353E">
        <w:rPr>
          <w:rFonts w:ascii="Times New Roman" w:eastAsiaTheme="minorEastAsia" w:hAnsi="Times New Roman" w:cs="Times New Roman"/>
          <w:sz w:val="28"/>
          <w:szCs w:val="28"/>
        </w:rPr>
        <w:tab/>
      </w:r>
      <w:r w:rsidR="004C353E">
        <w:rPr>
          <w:rFonts w:ascii="Times New Roman" w:eastAsiaTheme="minorEastAsia" w:hAnsi="Times New Roman" w:cs="Times New Roman"/>
          <w:sz w:val="28"/>
          <w:szCs w:val="28"/>
          <w:lang w:val="uk-UA"/>
        </w:rPr>
        <w:t>(4.43)</w:t>
      </w:r>
    </w:p>
    <w:p w14:paraId="4BC6C98A" w14:textId="77777777" w:rsidR="004C353E" w:rsidRPr="00123198" w:rsidRDefault="004C353E" w:rsidP="004C353E">
      <w:pPr>
        <w:shd w:val="clear" w:color="auto" w:fill="FFFFFF"/>
        <w:spacing w:after="0" w:line="360" w:lineRule="auto"/>
        <w:ind w:firstLine="709"/>
        <w:contextualSpacing/>
        <w:jc w:val="both"/>
        <w:rPr>
          <w:rFonts w:ascii="Times New Roman" w:hAnsi="Times New Roman" w:cs="Times New Roman"/>
          <w:sz w:val="28"/>
          <w:szCs w:val="28"/>
        </w:rPr>
      </w:pPr>
      <w:r w:rsidRPr="00123198">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1</m:t>
            </m:r>
          </m:sub>
        </m:sSub>
      </m:oMath>
      <w:r w:rsidRPr="00123198">
        <w:rPr>
          <w:rFonts w:ascii="Times New Roman" w:hAnsi="Times New Roman" w:cs="Times New Roman"/>
          <w:sz w:val="28"/>
          <w:szCs w:val="28"/>
        </w:rPr>
        <w:t>;</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2</m:t>
            </m:r>
          </m:sub>
        </m:sSub>
      </m:oMath>
      <w:r w:rsidRPr="00123198">
        <w:rPr>
          <w:rFonts w:ascii="Times New Roman" w:hAnsi="Times New Roman" w:cs="Times New Roman"/>
          <w:sz w:val="28"/>
          <w:szCs w:val="28"/>
        </w:rPr>
        <w:t>.</w:t>
      </w:r>
    </w:p>
    <w:p w14:paraId="22B9597F"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r w:rsidRPr="004C353E">
        <w:rPr>
          <w:rFonts w:ascii="Times New Roman" w:hAnsi="Times New Roman" w:cs="Times New Roman"/>
          <w:sz w:val="28"/>
          <w:szCs w:val="28"/>
          <w:lang w:val="uk-UA"/>
        </w:rPr>
        <w:lastRenderedPageBreak/>
        <w:t>Передавальні функції об’єкта керування з урахуванням часу запізнення:</w:t>
      </w:r>
    </w:p>
    <w:p w14:paraId="3BAB1050" w14:textId="372A3E79"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r w:rsidRPr="004C353E">
        <w:rPr>
          <w:rFonts w:ascii="Times New Roman" w:hAnsi="Times New Roman" w:cs="Times New Roman"/>
          <w:sz w:val="28"/>
          <w:szCs w:val="28"/>
          <w:lang w:val="uk-UA"/>
        </w:rPr>
        <w:t>за каналами регулювання:</w:t>
      </w:r>
    </w:p>
    <w:p w14:paraId="2C9DA93A"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p>
    <w:p w14:paraId="3771D995" w14:textId="7DE3D940" w:rsidR="004C353E" w:rsidRPr="004C353E" w:rsidRDefault="00473C98" w:rsidP="00903D1B">
      <w:pPr>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р</m:t>
            </m:r>
            <m:ctrlPr>
              <w:rPr>
                <w:rFonts w:ascii="Cambria Math" w:hAnsi="Cambria Math" w:cs="Times New Roman"/>
                <w:i/>
                <w:sz w:val="28"/>
                <w:szCs w:val="28"/>
                <w:lang w:val="uk-UA"/>
              </w:rPr>
            </m:ctrlPr>
          </m:sub>
        </m:sSub>
        <m:r>
          <w:rPr>
            <w:rFonts w:ascii="Cambria Math" w:hAnsi="Times New Roman" w:cs="Times New Roman"/>
            <w:sz w:val="28"/>
            <w:szCs w:val="28"/>
            <w:lang w:val="uk-UA"/>
          </w:rPr>
          <m:t>(s)=</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K</m:t>
                </m:r>
              </m:e>
              <m:sub>
                <m:r>
                  <w:rPr>
                    <w:rFonts w:ascii="Cambria Math" w:hAnsi="Times New Roman" w:cs="Times New Roman"/>
                    <w:sz w:val="28"/>
                    <w:szCs w:val="28"/>
                    <w:lang w:val="uk-UA"/>
                  </w:rPr>
                  <m:t>6</m:t>
                </m:r>
              </m:sub>
            </m:sSub>
          </m:num>
          <m:den>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s</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r>
              <w:rPr>
                <w:rFonts w:ascii="Cambria Math" w:hAnsi="Times New Roman" w:cs="Times New Roman"/>
                <w:sz w:val="28"/>
                <w:szCs w:val="28"/>
                <w:lang w:val="uk-UA"/>
              </w:rPr>
              <m:t>s+1</m:t>
            </m:r>
          </m:den>
        </m:f>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e</m:t>
            </m:r>
          </m:e>
          <m: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ЗР</m:t>
                </m:r>
                <m:ctrlPr>
                  <w:rPr>
                    <w:rFonts w:ascii="Cambria Math" w:hAnsi="Cambria Math" w:cs="Times New Roman"/>
                    <w:i/>
                    <w:sz w:val="28"/>
                    <w:szCs w:val="28"/>
                    <w:lang w:val="uk-UA"/>
                  </w:rPr>
                </m:ctrlPr>
              </m:sub>
            </m:sSub>
            <m:r>
              <w:rPr>
                <w:rFonts w:ascii="Cambria Math" w:hAnsi="Cambria Math" w:cs="Cambria Math"/>
                <w:sz w:val="28"/>
                <w:szCs w:val="28"/>
                <w:lang w:val="uk-UA"/>
              </w:rPr>
              <m:t>⋅</m:t>
            </m:r>
            <m:r>
              <w:rPr>
                <w:rFonts w:ascii="Cambria Math" w:hAnsi="Times New Roman" w:cs="Times New Roman"/>
                <w:sz w:val="28"/>
                <w:szCs w:val="28"/>
                <w:lang w:val="uk-UA"/>
              </w:rPr>
              <m:t>s</m:t>
            </m:r>
          </m:sup>
        </m:sSup>
      </m:oMath>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sidRPr="004C353E">
        <w:rPr>
          <w:rFonts w:ascii="Times New Roman" w:hAnsi="Times New Roman" w:cs="Times New Roman"/>
          <w:sz w:val="28"/>
          <w:szCs w:val="28"/>
          <w:lang w:val="uk-UA"/>
        </w:rPr>
        <w:t xml:space="preserve"> (4.</w:t>
      </w:r>
      <w:r w:rsidR="004C353E">
        <w:rPr>
          <w:rFonts w:ascii="Times New Roman" w:hAnsi="Times New Roman" w:cs="Times New Roman"/>
          <w:sz w:val="28"/>
          <w:szCs w:val="28"/>
          <w:lang w:val="uk-UA"/>
        </w:rPr>
        <w:t>4</w:t>
      </w:r>
      <w:r w:rsidR="004C353E" w:rsidRPr="004C353E">
        <w:rPr>
          <w:rFonts w:ascii="Times New Roman" w:hAnsi="Times New Roman" w:cs="Times New Roman"/>
          <w:sz w:val="28"/>
          <w:szCs w:val="28"/>
          <w:lang w:val="uk-UA"/>
        </w:rPr>
        <w:t>4)</w:t>
      </w:r>
    </w:p>
    <w:p w14:paraId="25B4F5DB"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p>
    <w:p w14:paraId="2A48AC66"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r w:rsidRPr="004C353E">
        <w:rPr>
          <w:rFonts w:ascii="Times New Roman" w:hAnsi="Times New Roman" w:cs="Times New Roman"/>
          <w:sz w:val="28"/>
          <w:szCs w:val="28"/>
          <w:lang w:val="uk-UA"/>
        </w:rPr>
        <w:t>за каналом збурення:</w:t>
      </w:r>
    </w:p>
    <w:p w14:paraId="410A96BA" w14:textId="77777777" w:rsidR="004C353E" w:rsidRPr="004C353E" w:rsidRDefault="004C353E" w:rsidP="004C353E">
      <w:pPr>
        <w:spacing w:after="0" w:line="360" w:lineRule="auto"/>
        <w:ind w:firstLine="709"/>
        <w:contextualSpacing/>
        <w:jc w:val="both"/>
        <w:rPr>
          <w:rFonts w:ascii="Times New Roman" w:hAnsi="Times New Roman" w:cs="Times New Roman"/>
          <w:sz w:val="28"/>
          <w:szCs w:val="28"/>
          <w:lang w:val="uk-UA"/>
        </w:rPr>
      </w:pPr>
    </w:p>
    <w:p w14:paraId="4E4536F6" w14:textId="1D4C6B1C" w:rsidR="004C353E" w:rsidRPr="004C353E" w:rsidRDefault="00473C98" w:rsidP="00903D1B">
      <w:pPr>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z1</m:t>
            </m:r>
          </m:sub>
        </m:sSub>
        <m:r>
          <w:rPr>
            <w:rFonts w:ascii="Cambria Math" w:hAnsi="Times New Roman" w:cs="Times New Roman"/>
            <w:sz w:val="28"/>
            <w:szCs w:val="28"/>
            <w:lang w:val="uk-UA"/>
          </w:rPr>
          <m:t>(s)=</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K</m:t>
                </m:r>
              </m:e>
              <m:sub>
                <m:r>
                  <w:rPr>
                    <w:rFonts w:ascii="Cambria Math" w:hAnsi="Times New Roman" w:cs="Times New Roman"/>
                    <w:sz w:val="28"/>
                    <w:szCs w:val="28"/>
                    <w:lang w:val="uk-UA"/>
                  </w:rPr>
                  <m:t>7</m:t>
                </m:r>
              </m:sub>
            </m:sSub>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1</m:t>
                    </m:r>
                  </m:sub>
                </m:sSub>
                <m:r>
                  <w:rPr>
                    <w:rFonts w:ascii="Cambria Math" w:hAnsi="Times New Roman" w:cs="Times New Roman"/>
                    <w:sz w:val="28"/>
                    <w:szCs w:val="28"/>
                    <w:lang w:val="uk-UA"/>
                  </w:rPr>
                  <m:t>s+1</m:t>
                </m:r>
              </m:e>
            </m:d>
          </m:num>
          <m:den>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s</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r>
              <w:rPr>
                <w:rFonts w:ascii="Cambria Math" w:hAnsi="Times New Roman" w:cs="Times New Roman"/>
                <w:sz w:val="28"/>
                <w:szCs w:val="28"/>
                <w:lang w:val="uk-UA"/>
              </w:rPr>
              <m:t>s+1</m:t>
            </m:r>
          </m:den>
        </m:f>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e</m:t>
            </m:r>
          </m:e>
          <m: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Z1</m:t>
                </m:r>
              </m:sub>
            </m:sSub>
            <m:r>
              <w:rPr>
                <w:rFonts w:ascii="Cambria Math" w:hAnsi="Cambria Math" w:cs="Cambria Math"/>
                <w:sz w:val="28"/>
                <w:szCs w:val="28"/>
                <w:lang w:val="uk-UA"/>
              </w:rPr>
              <m:t>⋅</m:t>
            </m:r>
            <m:r>
              <w:rPr>
                <w:rFonts w:ascii="Cambria Math" w:hAnsi="Times New Roman" w:cs="Times New Roman"/>
                <w:sz w:val="28"/>
                <w:szCs w:val="28"/>
                <w:lang w:val="uk-UA"/>
              </w:rPr>
              <m:t>s</m:t>
            </m:r>
          </m:sup>
        </m:sSup>
      </m:oMath>
      <w:r w:rsidR="004C353E" w:rsidRPr="004C353E">
        <w:rPr>
          <w:rFonts w:ascii="Times New Roman" w:hAnsi="Times New Roman" w:cs="Times New Roman"/>
          <w:sz w:val="28"/>
          <w:szCs w:val="28"/>
          <w:lang w:val="uk-UA"/>
        </w:rPr>
        <w:t xml:space="preserve"> </w:t>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sidRPr="004C353E">
        <w:rPr>
          <w:rFonts w:ascii="Times New Roman" w:hAnsi="Times New Roman" w:cs="Times New Roman"/>
          <w:sz w:val="28"/>
          <w:szCs w:val="28"/>
          <w:lang w:val="uk-UA"/>
        </w:rPr>
        <w:t>(4.</w:t>
      </w:r>
      <w:r w:rsidR="004C353E">
        <w:rPr>
          <w:rFonts w:ascii="Times New Roman" w:hAnsi="Times New Roman" w:cs="Times New Roman"/>
          <w:sz w:val="28"/>
          <w:szCs w:val="28"/>
          <w:lang w:val="uk-UA"/>
        </w:rPr>
        <w:t>4</w:t>
      </w:r>
      <w:r w:rsidR="004C353E" w:rsidRPr="004C353E">
        <w:rPr>
          <w:rFonts w:ascii="Times New Roman" w:hAnsi="Times New Roman" w:cs="Times New Roman"/>
          <w:sz w:val="28"/>
          <w:szCs w:val="28"/>
          <w:lang w:val="uk-UA"/>
        </w:rPr>
        <w:t>5)</w:t>
      </w:r>
    </w:p>
    <w:p w14:paraId="505A4997" w14:textId="77777777" w:rsidR="004C353E" w:rsidRPr="004C353E" w:rsidRDefault="004C353E" w:rsidP="004C353E">
      <w:pPr>
        <w:spacing w:after="0" w:line="360" w:lineRule="auto"/>
        <w:ind w:firstLine="709"/>
        <w:contextualSpacing/>
        <w:jc w:val="right"/>
        <w:rPr>
          <w:rFonts w:ascii="Times New Roman" w:hAnsi="Times New Roman" w:cs="Times New Roman"/>
          <w:sz w:val="28"/>
          <w:szCs w:val="28"/>
          <w:lang w:val="uk-UA"/>
        </w:rPr>
      </w:pPr>
    </w:p>
    <w:p w14:paraId="32C617F9" w14:textId="1170BFCF" w:rsidR="004C353E" w:rsidRPr="004C353E" w:rsidRDefault="00473C98" w:rsidP="00903D1B">
      <w:pPr>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z2</m:t>
            </m:r>
          </m:sub>
        </m:sSub>
        <m:r>
          <w:rPr>
            <w:rFonts w:ascii="Cambria Math" w:hAnsi="Times New Roman" w:cs="Times New Roman"/>
            <w:sz w:val="28"/>
            <w:szCs w:val="28"/>
            <w:lang w:val="uk-UA"/>
          </w:rPr>
          <m:t>(s)=</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K</m:t>
                </m:r>
              </m:e>
              <m:sub>
                <m:r>
                  <w:rPr>
                    <w:rFonts w:ascii="Cambria Math" w:hAnsi="Times New Roman" w:cs="Times New Roman"/>
                    <w:sz w:val="28"/>
                    <w:szCs w:val="28"/>
                    <w:lang w:val="uk-UA"/>
                  </w:rPr>
                  <m:t>8</m:t>
                </m:r>
              </m:sub>
            </m:sSub>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1</m:t>
                    </m:r>
                  </m:sub>
                </m:sSub>
                <m:r>
                  <w:rPr>
                    <w:rFonts w:ascii="Cambria Math" w:hAnsi="Times New Roman" w:cs="Times New Roman"/>
                    <w:sz w:val="28"/>
                    <w:szCs w:val="28"/>
                    <w:lang w:val="uk-UA"/>
                  </w:rPr>
                  <m:t>s+1</m:t>
                </m:r>
              </m:e>
            </m:d>
          </m:num>
          <m:den>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s</m:t>
                </m:r>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τ</m:t>
                </m:r>
              </m:e>
              <m:sup>
                <m:r>
                  <w:rPr>
                    <w:rFonts w:ascii="Cambria Math" w:hAnsi="Times New Roman" w:cs="Times New Roman"/>
                    <w:sz w:val="28"/>
                    <w:szCs w:val="28"/>
                    <w:lang w:val="uk-UA"/>
                  </w:rPr>
                  <m:t>'</m:t>
                </m:r>
                <m:ctrlPr>
                  <w:rPr>
                    <w:rFonts w:ascii="Cambria Math" w:hAnsi="Cambria Math" w:cs="Times New Roman"/>
                    <w:i/>
                    <w:sz w:val="28"/>
                    <w:szCs w:val="28"/>
                    <w:lang w:val="uk-UA"/>
                  </w:rPr>
                </m:ctrlPr>
              </m:sup>
            </m:sSup>
            <m:r>
              <w:rPr>
                <w:rFonts w:ascii="Cambria Math" w:hAnsi="Times New Roman" w:cs="Times New Roman"/>
                <w:sz w:val="28"/>
                <w:szCs w:val="28"/>
                <w:lang w:val="uk-UA"/>
              </w:rPr>
              <m:t>s+1</m:t>
            </m:r>
          </m:den>
        </m:f>
        <m:sSup>
          <m:sSupPr>
            <m:ctrlPr>
              <w:rPr>
                <w:rFonts w:ascii="Cambria Math" w:hAnsi="Times New Roman" w:cs="Times New Roman"/>
                <w:i/>
                <w:sz w:val="28"/>
                <w:szCs w:val="28"/>
                <w:lang w:val="uk-UA"/>
              </w:rPr>
            </m:ctrlPr>
          </m:sSupPr>
          <m:e>
            <m:r>
              <w:rPr>
                <w:rFonts w:ascii="Cambria Math" w:hAnsi="Times New Roman" w:cs="Times New Roman"/>
                <w:sz w:val="28"/>
                <w:szCs w:val="28"/>
                <w:lang w:val="uk-UA"/>
              </w:rPr>
              <m:t>e</m:t>
            </m:r>
          </m:e>
          <m: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τ</m:t>
                </m:r>
              </m:e>
              <m:sub>
                <m:r>
                  <w:rPr>
                    <w:rFonts w:ascii="Cambria Math" w:hAnsi="Times New Roman" w:cs="Times New Roman"/>
                    <w:sz w:val="28"/>
                    <w:szCs w:val="28"/>
                    <w:lang w:val="uk-UA"/>
                  </w:rPr>
                  <m:t>Z2</m:t>
                </m:r>
              </m:sub>
            </m:sSub>
            <m:r>
              <w:rPr>
                <w:rFonts w:ascii="Cambria Math" w:hAnsi="Cambria Math" w:cs="Cambria Math"/>
                <w:sz w:val="28"/>
                <w:szCs w:val="28"/>
                <w:lang w:val="uk-UA"/>
              </w:rPr>
              <m:t>⋅</m:t>
            </m:r>
            <m:r>
              <w:rPr>
                <w:rFonts w:ascii="Cambria Math" w:hAnsi="Times New Roman" w:cs="Times New Roman"/>
                <w:sz w:val="28"/>
                <w:szCs w:val="28"/>
                <w:lang w:val="uk-UA"/>
              </w:rPr>
              <m:t>s</m:t>
            </m:r>
          </m:sup>
        </m:sSup>
      </m:oMath>
      <w:r w:rsidR="004C353E" w:rsidRPr="004C353E">
        <w:rPr>
          <w:rFonts w:ascii="Times New Roman" w:hAnsi="Times New Roman" w:cs="Times New Roman"/>
          <w:sz w:val="28"/>
          <w:szCs w:val="28"/>
          <w:lang w:val="uk-UA"/>
        </w:rPr>
        <w:t xml:space="preserve"> </w:t>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Pr>
          <w:rFonts w:ascii="Times New Roman" w:hAnsi="Times New Roman" w:cs="Times New Roman"/>
          <w:sz w:val="28"/>
          <w:szCs w:val="28"/>
          <w:lang w:val="uk-UA"/>
        </w:rPr>
        <w:tab/>
      </w:r>
      <w:r w:rsidR="004C353E" w:rsidRPr="004C353E">
        <w:rPr>
          <w:rFonts w:ascii="Times New Roman" w:hAnsi="Times New Roman" w:cs="Times New Roman"/>
          <w:sz w:val="28"/>
          <w:szCs w:val="28"/>
          <w:lang w:val="uk-UA"/>
        </w:rPr>
        <w:t xml:space="preserve"> (4.</w:t>
      </w:r>
      <w:r w:rsidR="004C353E">
        <w:rPr>
          <w:rFonts w:ascii="Times New Roman" w:hAnsi="Times New Roman" w:cs="Times New Roman"/>
          <w:sz w:val="28"/>
          <w:szCs w:val="28"/>
          <w:lang w:val="uk-UA"/>
        </w:rPr>
        <w:t>4</w:t>
      </w:r>
      <w:r w:rsidR="004C353E" w:rsidRPr="004C353E">
        <w:rPr>
          <w:rFonts w:ascii="Times New Roman" w:hAnsi="Times New Roman" w:cs="Times New Roman"/>
          <w:sz w:val="28"/>
          <w:szCs w:val="28"/>
          <w:lang w:val="uk-UA"/>
        </w:rPr>
        <w:t>6)</w:t>
      </w:r>
    </w:p>
    <w:p w14:paraId="551E3D68" w14:textId="05B1EFB1" w:rsidR="006500A6" w:rsidRDefault="006500A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B9FC429" w14:textId="77B48305" w:rsidR="006500A6" w:rsidRDefault="006500A6" w:rsidP="006500A6">
      <w:pPr>
        <w:tabs>
          <w:tab w:val="left" w:pos="709"/>
        </w:tabs>
        <w:spacing w:after="0" w:line="360" w:lineRule="auto"/>
        <w:contextualSpacing/>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4</w:t>
      </w:r>
      <w:r w:rsidRPr="00EC27AB">
        <w:rPr>
          <w:rFonts w:ascii="Times New Roman" w:hAnsi="Times New Roman" w:cs="Times New Roman"/>
          <w:b/>
          <w:bCs/>
          <w:caps/>
          <w:sz w:val="28"/>
          <w:szCs w:val="28"/>
          <w:lang w:val="uk-UA"/>
        </w:rPr>
        <w:t>.</w:t>
      </w:r>
      <w:r>
        <w:rPr>
          <w:rFonts w:ascii="Times New Roman" w:hAnsi="Times New Roman" w:cs="Times New Roman"/>
          <w:b/>
          <w:bCs/>
          <w:caps/>
          <w:sz w:val="28"/>
          <w:szCs w:val="28"/>
          <w:lang w:val="uk-UA"/>
        </w:rPr>
        <w:t xml:space="preserve"> </w:t>
      </w:r>
      <w:r w:rsidRPr="006500A6">
        <w:rPr>
          <w:rFonts w:ascii="Times New Roman" w:hAnsi="Times New Roman" w:cs="Times New Roman"/>
          <w:b/>
          <w:bCs/>
          <w:caps/>
          <w:sz w:val="28"/>
          <w:szCs w:val="28"/>
          <w:lang w:val="uk-UA"/>
        </w:rPr>
        <w:t>Теоретичні дослідження математичних моделей підігрівача газоподібного аміаку</w:t>
      </w:r>
    </w:p>
    <w:p w14:paraId="3D69F219" w14:textId="77777777" w:rsidR="006500A6" w:rsidRDefault="006500A6" w:rsidP="006500A6">
      <w:pPr>
        <w:tabs>
          <w:tab w:val="left" w:pos="709"/>
        </w:tabs>
        <w:spacing w:after="0" w:line="360" w:lineRule="auto"/>
        <w:contextualSpacing/>
        <w:jc w:val="center"/>
        <w:rPr>
          <w:rFonts w:ascii="Times New Roman" w:hAnsi="Times New Roman" w:cs="Times New Roman"/>
          <w:b/>
          <w:bCs/>
          <w:caps/>
          <w:sz w:val="28"/>
          <w:szCs w:val="28"/>
          <w:lang w:val="uk-UA"/>
        </w:rPr>
      </w:pPr>
    </w:p>
    <w:p w14:paraId="64C2E7DA" w14:textId="4428D027" w:rsidR="006500A6" w:rsidRDefault="00A07047" w:rsidP="00A07047">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B2CC9">
        <w:rPr>
          <w:rFonts w:ascii="Times New Roman" w:hAnsi="Times New Roman" w:cs="Times New Roman"/>
          <w:sz w:val="28"/>
          <w:szCs w:val="28"/>
          <w:lang w:val="uk-UA"/>
        </w:rPr>
        <w:t>З</w:t>
      </w:r>
      <w:r w:rsidR="00DB2CC9" w:rsidRPr="00DB2CC9">
        <w:rPr>
          <w:rFonts w:ascii="Times New Roman" w:hAnsi="Times New Roman" w:cs="Times New Roman"/>
          <w:sz w:val="28"/>
          <w:szCs w:val="28"/>
          <w:lang w:val="uk-UA"/>
        </w:rPr>
        <w:t>гідно з отриманими математичними моделями</w:t>
      </w:r>
      <w:r w:rsidR="00DB2CC9">
        <w:rPr>
          <w:rFonts w:ascii="Times New Roman" w:hAnsi="Times New Roman" w:cs="Times New Roman"/>
          <w:sz w:val="28"/>
          <w:szCs w:val="28"/>
          <w:lang w:val="uk-UA"/>
        </w:rPr>
        <w:t>, в</w:t>
      </w:r>
      <w:r w:rsidRPr="00A07047">
        <w:rPr>
          <w:rFonts w:ascii="Times New Roman" w:hAnsi="Times New Roman" w:cs="Times New Roman"/>
          <w:sz w:val="28"/>
          <w:szCs w:val="28"/>
          <w:lang w:val="uk-UA"/>
        </w:rPr>
        <w:t>икористовуючи</w:t>
      </w:r>
      <w:r>
        <w:rPr>
          <w:rFonts w:ascii="Times New Roman" w:hAnsi="Times New Roman" w:cs="Times New Roman"/>
          <w:sz w:val="28"/>
          <w:szCs w:val="28"/>
          <w:lang w:val="uk-UA"/>
        </w:rPr>
        <w:t xml:space="preserve"> вихідні дані з технологічного процесу підігріву аміаку та довідникові дані </w:t>
      </w:r>
      <w:r w:rsidRPr="00A07047">
        <w:rPr>
          <w:rFonts w:ascii="Times New Roman" w:hAnsi="Times New Roman" w:cs="Times New Roman"/>
          <w:sz w:val="28"/>
          <w:szCs w:val="28"/>
          <w:lang w:val="uk-UA"/>
        </w:rPr>
        <w:t>[</w:t>
      </w:r>
      <w:r w:rsidR="00D02A7A">
        <w:rPr>
          <w:rFonts w:ascii="Times New Roman" w:hAnsi="Times New Roman" w:cs="Times New Roman"/>
          <w:sz w:val="28"/>
          <w:szCs w:val="28"/>
          <w:lang w:val="uk-UA"/>
        </w:rPr>
        <w:t>5</w:t>
      </w:r>
      <w:r w:rsidRPr="00A07047">
        <w:rPr>
          <w:rFonts w:ascii="Times New Roman" w:hAnsi="Times New Roman" w:cs="Times New Roman"/>
          <w:sz w:val="28"/>
          <w:szCs w:val="28"/>
          <w:lang w:val="uk-UA"/>
        </w:rPr>
        <w:t>]</w:t>
      </w:r>
      <w:r>
        <w:rPr>
          <w:rFonts w:ascii="Times New Roman" w:hAnsi="Times New Roman" w:cs="Times New Roman"/>
          <w:sz w:val="28"/>
          <w:szCs w:val="28"/>
          <w:lang w:val="uk-UA"/>
        </w:rPr>
        <w:t xml:space="preserve"> побудуємо графіки залежності за каналами регулювання та збурення.</w:t>
      </w:r>
    </w:p>
    <w:p w14:paraId="4C5FFA01" w14:textId="32490D49" w:rsidR="00265F4D" w:rsidRDefault="00265F4D" w:rsidP="00A07047">
      <w:pPr>
        <w:tabs>
          <w:tab w:val="left" w:pos="709"/>
        </w:tabs>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Вихідні дані:</w:t>
      </w:r>
    </w:p>
    <w:p w14:paraId="3E6413FA" w14:textId="77777777" w:rsidR="00A07047" w:rsidRDefault="00A07047" w:rsidP="00DB2CC9">
      <w:pPr>
        <w:pStyle w:val="a3"/>
        <w:numPr>
          <w:ilvl w:val="0"/>
          <w:numId w:val="9"/>
        </w:numPr>
        <w:spacing w:after="0" w:line="360" w:lineRule="auto"/>
        <w:ind w:hanging="295"/>
        <w:jc w:val="both"/>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витрати ГПА на вході, </w:t>
      </w:r>
      <w:proofErr w:type="spellStart"/>
      <w:r w:rsidRPr="00A07047">
        <w:rPr>
          <w:rFonts w:ascii="Times New Roman" w:hAnsi="Times New Roman" w:cs="Times New Roman"/>
          <w:i/>
          <w:iCs/>
          <w:sz w:val="28"/>
          <w:szCs w:val="28"/>
          <w:lang w:val="uk-UA"/>
        </w:rPr>
        <w:t>Fn</w:t>
      </w:r>
      <w:proofErr w:type="spellEnd"/>
      <w:r w:rsidRPr="00A07047">
        <w:rPr>
          <w:rFonts w:ascii="Times New Roman" w:hAnsi="Times New Roman" w:cs="Times New Roman"/>
          <w:i/>
          <w:iCs/>
          <w:sz w:val="28"/>
          <w:szCs w:val="28"/>
          <w:lang w:val="uk-UA"/>
        </w:rPr>
        <w:t xml:space="preserve"> </w:t>
      </w:r>
      <w:r w:rsidRPr="00A07047">
        <w:rPr>
          <w:rFonts w:ascii="Times New Roman" w:hAnsi="Times New Roman" w:cs="Times New Roman"/>
          <w:sz w:val="28"/>
          <w:szCs w:val="28"/>
          <w:lang w:val="uk-UA"/>
        </w:rPr>
        <w:t>– 10 000 м</w:t>
      </w:r>
      <w:r w:rsidRPr="00A07047">
        <w:rPr>
          <w:rFonts w:ascii="Times New Roman" w:hAnsi="Times New Roman" w:cs="Times New Roman"/>
          <w:sz w:val="28"/>
          <w:szCs w:val="28"/>
          <w:vertAlign w:val="superscript"/>
          <w:lang w:val="uk-UA"/>
        </w:rPr>
        <w:t>3</w:t>
      </w:r>
      <w:r w:rsidRPr="00A07047">
        <w:rPr>
          <w:rFonts w:ascii="Times New Roman" w:hAnsi="Times New Roman" w:cs="Times New Roman"/>
          <w:sz w:val="28"/>
          <w:szCs w:val="28"/>
          <w:lang w:val="uk-UA"/>
        </w:rPr>
        <w:t>/год;</w:t>
      </w:r>
    </w:p>
    <w:p w14:paraId="134FF8F7" w14:textId="77777777" w:rsidR="00A07047" w:rsidRDefault="00A07047" w:rsidP="00DB2CC9">
      <w:pPr>
        <w:pStyle w:val="a3"/>
        <w:numPr>
          <w:ilvl w:val="0"/>
          <w:numId w:val="9"/>
        </w:numPr>
        <w:spacing w:after="0" w:line="360" w:lineRule="auto"/>
        <w:ind w:hanging="295"/>
        <w:jc w:val="both"/>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температура пари, </w:t>
      </w:r>
      <w:r w:rsidRPr="00A07047">
        <w:rPr>
          <w:rFonts w:ascii="Times New Roman" w:hAnsi="Times New Roman" w:cs="Times New Roman"/>
          <w:i/>
          <w:iCs/>
          <w:sz w:val="28"/>
          <w:szCs w:val="28"/>
          <w:lang w:val="uk-UA"/>
        </w:rPr>
        <w:t>Т</w:t>
      </w:r>
      <w:r w:rsidRPr="00A07047">
        <w:rPr>
          <w:rFonts w:ascii="Times New Roman" w:hAnsi="Times New Roman" w:cs="Times New Roman"/>
          <w:sz w:val="28"/>
          <w:szCs w:val="28"/>
          <w:lang w:val="uk-UA"/>
        </w:rPr>
        <w:t>– 200</w:t>
      </w:r>
      <w:r w:rsidRPr="00A07047">
        <w:rPr>
          <w:rFonts w:ascii="Times New Roman" w:hAnsi="Times New Roman" w:cs="Times New Roman"/>
          <w:sz w:val="28"/>
          <w:szCs w:val="28"/>
          <w:vertAlign w:val="superscript"/>
          <w:lang w:val="uk-UA"/>
        </w:rPr>
        <w:t xml:space="preserve"> </w:t>
      </w:r>
      <w:proofErr w:type="spellStart"/>
      <w:r w:rsidRPr="00A07047">
        <w:rPr>
          <w:rFonts w:ascii="Times New Roman" w:hAnsi="Times New Roman" w:cs="Times New Roman"/>
          <w:sz w:val="28"/>
          <w:szCs w:val="28"/>
          <w:vertAlign w:val="superscript"/>
          <w:lang w:val="uk-UA"/>
        </w:rPr>
        <w:t>о</w:t>
      </w:r>
      <w:r w:rsidRPr="00A07047">
        <w:rPr>
          <w:rFonts w:ascii="Times New Roman" w:hAnsi="Times New Roman" w:cs="Times New Roman"/>
          <w:sz w:val="28"/>
          <w:szCs w:val="28"/>
          <w:lang w:val="uk-UA"/>
        </w:rPr>
        <w:t>С</w:t>
      </w:r>
      <w:proofErr w:type="spellEnd"/>
      <w:r w:rsidRPr="00A07047">
        <w:rPr>
          <w:rFonts w:ascii="Times New Roman" w:hAnsi="Times New Roman" w:cs="Times New Roman"/>
          <w:sz w:val="28"/>
          <w:szCs w:val="28"/>
          <w:lang w:val="uk-UA"/>
        </w:rPr>
        <w:t>;</w:t>
      </w:r>
    </w:p>
    <w:p w14:paraId="67B4FD1B" w14:textId="77777777" w:rsidR="00A07047" w:rsidRDefault="00A07047" w:rsidP="00DB2CC9">
      <w:pPr>
        <w:pStyle w:val="a3"/>
        <w:numPr>
          <w:ilvl w:val="0"/>
          <w:numId w:val="9"/>
        </w:numPr>
        <w:spacing w:after="0" w:line="360" w:lineRule="auto"/>
        <w:ind w:hanging="295"/>
        <w:jc w:val="both"/>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тиск ГПА, </w:t>
      </w:r>
      <w:r w:rsidRPr="00A07047">
        <w:rPr>
          <w:rFonts w:ascii="Times New Roman" w:hAnsi="Times New Roman" w:cs="Times New Roman"/>
          <w:i/>
          <w:iCs/>
          <w:sz w:val="28"/>
          <w:szCs w:val="28"/>
          <w:lang w:val="uk-UA"/>
        </w:rPr>
        <w:t>Р</w:t>
      </w:r>
      <w:r w:rsidRPr="00A07047">
        <w:rPr>
          <w:rFonts w:ascii="Times New Roman" w:hAnsi="Times New Roman" w:cs="Times New Roman"/>
          <w:sz w:val="28"/>
          <w:szCs w:val="28"/>
          <w:lang w:val="uk-UA"/>
        </w:rPr>
        <w:t>– 5 МПа;</w:t>
      </w:r>
    </w:p>
    <w:p w14:paraId="1C190EF3" w14:textId="77777777" w:rsidR="00DB2CC9" w:rsidRDefault="00A07047" w:rsidP="00DB2CC9">
      <w:pPr>
        <w:pStyle w:val="a3"/>
        <w:numPr>
          <w:ilvl w:val="0"/>
          <w:numId w:val="9"/>
        </w:numPr>
        <w:spacing w:after="0" w:line="360" w:lineRule="auto"/>
        <w:ind w:hanging="295"/>
        <w:rPr>
          <w:rFonts w:ascii="Times New Roman" w:hAnsi="Times New Roman" w:cs="Times New Roman"/>
          <w:sz w:val="28"/>
          <w:szCs w:val="28"/>
          <w:lang w:val="uk-UA"/>
        </w:rPr>
      </w:pPr>
      <w:r w:rsidRPr="00A07047">
        <w:rPr>
          <w:rFonts w:ascii="Times New Roman" w:hAnsi="Times New Roman" w:cs="Times New Roman"/>
          <w:sz w:val="28"/>
          <w:szCs w:val="28"/>
          <w:lang w:val="uk-UA"/>
        </w:rPr>
        <w:t>діаметр трубопроводу,</w:t>
      </w:r>
      <w:r w:rsidR="00DB2CC9">
        <w:rPr>
          <w:rFonts w:ascii="Times New Roman" w:hAnsi="Times New Roman" w:cs="Times New Roman"/>
          <w:sz w:val="28"/>
          <w:szCs w:val="28"/>
          <w:lang w:val="uk-UA"/>
        </w:rPr>
        <w:t xml:space="preserve"> </w:t>
      </w:r>
      <w:r w:rsidRPr="00A07047">
        <w:rPr>
          <w:rFonts w:ascii="Times New Roman" w:hAnsi="Times New Roman" w:cs="Times New Roman"/>
          <w:i/>
          <w:iCs/>
          <w:sz w:val="28"/>
          <w:szCs w:val="28"/>
          <w:lang w:val="uk-UA"/>
        </w:rPr>
        <w:t>D</w:t>
      </w:r>
      <w:r w:rsidRPr="00A07047">
        <w:rPr>
          <w:rFonts w:ascii="Times New Roman" w:hAnsi="Times New Roman" w:cs="Times New Roman"/>
          <w:sz w:val="28"/>
          <w:szCs w:val="28"/>
          <w:lang w:val="uk-UA"/>
        </w:rPr>
        <w:t>– 80 мм;</w:t>
      </w:r>
    </w:p>
    <w:p w14:paraId="15C88444" w14:textId="77777777" w:rsidR="00DB2CC9" w:rsidRDefault="00A07047" w:rsidP="00DB2CC9">
      <w:pPr>
        <w:pStyle w:val="a3"/>
        <w:numPr>
          <w:ilvl w:val="0"/>
          <w:numId w:val="9"/>
        </w:numPr>
        <w:spacing w:after="0" w:line="360" w:lineRule="auto"/>
        <w:ind w:hanging="295"/>
        <w:rPr>
          <w:rFonts w:ascii="Times New Roman" w:hAnsi="Times New Roman" w:cs="Times New Roman"/>
          <w:sz w:val="28"/>
          <w:szCs w:val="28"/>
          <w:lang w:val="uk-UA"/>
        </w:rPr>
      </w:pPr>
      <w:r w:rsidRPr="00A07047">
        <w:rPr>
          <w:rFonts w:ascii="Times New Roman" w:hAnsi="Times New Roman" w:cs="Times New Roman"/>
          <w:sz w:val="28"/>
          <w:szCs w:val="28"/>
          <w:lang w:val="uk-UA"/>
        </w:rPr>
        <w:t xml:space="preserve">довжина трубопроводу, </w:t>
      </w:r>
      <w:r w:rsidRPr="00A07047">
        <w:rPr>
          <w:rFonts w:ascii="Times New Roman" w:hAnsi="Times New Roman" w:cs="Times New Roman"/>
          <w:i/>
          <w:iCs/>
          <w:sz w:val="28"/>
          <w:szCs w:val="28"/>
          <w:lang w:val="uk-UA"/>
        </w:rPr>
        <w:t>L</w:t>
      </w:r>
      <w:r w:rsidRPr="00A07047">
        <w:rPr>
          <w:rFonts w:ascii="Times New Roman" w:hAnsi="Times New Roman" w:cs="Times New Roman"/>
          <w:sz w:val="28"/>
          <w:szCs w:val="28"/>
          <w:lang w:val="uk-UA"/>
        </w:rPr>
        <w:t xml:space="preserve"> – 60 м;</w:t>
      </w:r>
    </w:p>
    <w:p w14:paraId="269FD0BC" w14:textId="2D7F3DC2" w:rsidR="00A07047" w:rsidRDefault="00DB2CC9" w:rsidP="00DB2CC9">
      <w:pPr>
        <w:pStyle w:val="a3"/>
        <w:numPr>
          <w:ilvl w:val="0"/>
          <w:numId w:val="9"/>
        </w:numPr>
        <w:spacing w:after="0" w:line="360" w:lineRule="auto"/>
        <w:ind w:hanging="295"/>
        <w:rPr>
          <w:rFonts w:ascii="Times New Roman" w:hAnsi="Times New Roman" w:cs="Times New Roman"/>
          <w:sz w:val="28"/>
          <w:szCs w:val="28"/>
          <w:lang w:val="uk-UA"/>
        </w:rPr>
      </w:pPr>
      <w:r>
        <w:rPr>
          <w:rFonts w:ascii="Times New Roman" w:hAnsi="Times New Roman" w:cs="Times New Roman"/>
          <w:sz w:val="28"/>
          <w:szCs w:val="28"/>
          <w:lang w:val="uk-UA"/>
        </w:rPr>
        <w:t>к</w:t>
      </w:r>
      <w:r w:rsidR="00A07047" w:rsidRPr="00DB2CC9">
        <w:rPr>
          <w:rFonts w:ascii="Times New Roman" w:hAnsi="Times New Roman" w:cs="Times New Roman"/>
          <w:sz w:val="28"/>
          <w:szCs w:val="28"/>
          <w:lang w:val="uk-UA"/>
        </w:rPr>
        <w:t>оефіцієнт динамічної в’язкості</w:t>
      </w:r>
      <w:r>
        <w:rPr>
          <w:rFonts w:ascii="Times New Roman" w:hAnsi="Times New Roman" w:cs="Times New Roman"/>
          <w:sz w:val="28"/>
          <w:szCs w:val="28"/>
          <w:lang w:val="uk-UA"/>
        </w:rPr>
        <w:t xml:space="preserve">, </w:t>
      </w:r>
      <m:oMath>
        <m:r>
          <w:rPr>
            <w:rFonts w:ascii="Cambria Math" w:hAnsi="Times New Roman" w:cs="Times New Roman"/>
            <w:sz w:val="28"/>
            <w:szCs w:val="28"/>
            <w:lang w:val="uk-UA"/>
          </w:rPr>
          <m:t xml:space="preserve">μ </m:t>
        </m:r>
        <m:r>
          <m:rPr>
            <m:sty m:val="p"/>
          </m:rPr>
          <w:rPr>
            <w:rFonts w:ascii="Cambria Math" w:hAnsi="Cambria Math" w:cs="Times New Roman"/>
            <w:sz w:val="28"/>
            <w:szCs w:val="28"/>
            <w:lang w:val="uk-UA"/>
          </w:rPr>
          <m:t>–</m:t>
        </m:r>
        <m:r>
          <w:rPr>
            <w:rFonts w:ascii="Cambria Math" w:hAnsi="Times New Roman" w:cs="Times New Roman"/>
            <w:sz w:val="28"/>
            <w:szCs w:val="28"/>
            <w:lang w:val="uk-UA"/>
          </w:rPr>
          <m:t xml:space="preserve">0,0246 </m:t>
        </m:r>
        <m:r>
          <w:rPr>
            <w:rFonts w:ascii="Cambria Math" w:hAnsi="Times New Roman" w:cs="Times New Roman"/>
            <w:sz w:val="28"/>
            <w:szCs w:val="28"/>
            <w:lang w:val="uk-UA"/>
          </w:rPr>
          <m:t>мПа</m:t>
        </m:r>
        <m:r>
          <w:rPr>
            <w:rFonts w:ascii="Cambria Math" w:hAnsi="Cambria Math" w:cs="Cambria Math"/>
            <w:sz w:val="28"/>
            <w:szCs w:val="28"/>
            <w:lang w:val="uk-UA"/>
          </w:rPr>
          <m:t>⋅</m:t>
        </m:r>
        <m:r>
          <w:rPr>
            <w:rFonts w:ascii="Cambria Math" w:hAnsi="Times New Roman" w:cs="Times New Roman"/>
            <w:sz w:val="28"/>
            <w:szCs w:val="28"/>
            <w:lang w:val="uk-UA"/>
          </w:rPr>
          <m:t>с</m:t>
        </m:r>
      </m:oMath>
      <w:r w:rsidR="00A07047" w:rsidRPr="00DB2CC9">
        <w:rPr>
          <w:rFonts w:ascii="Times New Roman" w:hAnsi="Times New Roman" w:cs="Times New Roman"/>
          <w:sz w:val="28"/>
          <w:szCs w:val="28"/>
          <w:lang w:val="uk-UA"/>
        </w:rPr>
        <w:t>;</w:t>
      </w:r>
    </w:p>
    <w:p w14:paraId="35A1D139" w14:textId="77777777" w:rsidR="00DB2CC9" w:rsidRPr="00DB2CC9" w:rsidRDefault="00DB2CC9" w:rsidP="00AE0416">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sidRPr="00DB2CC9">
        <w:rPr>
          <w:rFonts w:ascii="Times New Roman" w:hAnsi="Times New Roman" w:cs="Times New Roman"/>
          <w:sz w:val="28"/>
          <w:szCs w:val="28"/>
          <w:lang w:val="uk-UA"/>
        </w:rPr>
        <w:t xml:space="preserve">постійна </w:t>
      </w:r>
      <w:r w:rsidRPr="00A07047">
        <w:rPr>
          <w:rFonts w:ascii="Times New Roman" w:hAnsi="Times New Roman" w:cs="Times New Roman"/>
          <w:position w:val="-26"/>
          <w:sz w:val="28"/>
          <w:szCs w:val="28"/>
          <w:lang w:val="uk-UA"/>
        </w:rPr>
        <w:object w:dxaOrig="1280" w:dyaOrig="700" w14:anchorId="73B8197A">
          <v:shape id="_x0000_i1063" type="#_x0000_t75" style="width:65.4pt;height:35.4pt" o:ole="">
            <v:imagedata r:id="rId110" o:title=""/>
          </v:shape>
          <o:OLEObject Type="Embed" ProgID="Equation.3" ShapeID="_x0000_i1063" DrawAspect="Content" ObjectID="_1764361692" r:id="rId111"/>
        </w:object>
      </w:r>
      <w:r w:rsidRPr="00DB2CC9">
        <w:rPr>
          <w:rFonts w:ascii="Times New Roman" w:hAnsi="Times New Roman" w:cs="Times New Roman"/>
          <w:sz w:val="28"/>
          <w:szCs w:val="28"/>
          <w:lang w:val="uk-UA"/>
        </w:rPr>
        <w:t>;</w:t>
      </w:r>
    </w:p>
    <w:p w14:paraId="7A7BCB98" w14:textId="77C67ECE" w:rsidR="00DB2CC9" w:rsidRDefault="00265F4D" w:rsidP="00AE0416">
      <w:pPr>
        <w:pStyle w:val="a3"/>
        <w:numPr>
          <w:ilvl w:val="0"/>
          <w:numId w:val="9"/>
        </w:num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м</w:t>
      </w:r>
      <w:r w:rsidR="00DB2CC9" w:rsidRPr="00DB2CC9">
        <w:rPr>
          <w:rFonts w:ascii="Times New Roman" w:hAnsi="Times New Roman" w:cs="Times New Roman"/>
          <w:sz w:val="28"/>
          <w:szCs w:val="28"/>
          <w:lang w:val="uk-UA"/>
        </w:rPr>
        <w:t xml:space="preserve">олекулярна вага аміаку М = </w:t>
      </w:r>
      <w:r w:rsidR="00DB2CC9" w:rsidRPr="00DB2CC9">
        <w:rPr>
          <w:rFonts w:ascii="Times New Roman" w:hAnsi="Times New Roman" w:cs="Times New Roman"/>
          <w:sz w:val="28"/>
          <w:szCs w:val="28"/>
          <w:shd w:val="clear" w:color="auto" w:fill="FFFFFF"/>
          <w:lang w:val="uk-UA"/>
        </w:rPr>
        <w:t>17 г/моль;</w:t>
      </w:r>
    </w:p>
    <w:p w14:paraId="571927DB" w14:textId="122E6275" w:rsidR="00265F4D" w:rsidRDefault="00265F4D" w:rsidP="00265F4D">
      <w:pPr>
        <w:pStyle w:val="a3"/>
        <w:numPr>
          <w:ilvl w:val="0"/>
          <w:numId w:val="9"/>
        </w:numPr>
        <w:tabs>
          <w:tab w:val="left" w:pos="851"/>
          <w:tab w:val="left" w:pos="1418"/>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265F4D">
        <w:rPr>
          <w:rFonts w:ascii="Times New Roman" w:hAnsi="Times New Roman" w:cs="Times New Roman"/>
          <w:sz w:val="28"/>
          <w:szCs w:val="28"/>
          <w:lang w:val="uk-UA"/>
        </w:rPr>
        <w:t>емпература аміак</w:t>
      </w:r>
      <w:r>
        <w:rPr>
          <w:rFonts w:ascii="Times New Roman" w:hAnsi="Times New Roman" w:cs="Times New Roman"/>
          <w:sz w:val="28"/>
          <w:szCs w:val="28"/>
          <w:lang w:val="uk-UA"/>
        </w:rPr>
        <w:t>у</w:t>
      </w:r>
      <w:r w:rsidRPr="00265F4D">
        <w:rPr>
          <w:rFonts w:ascii="Times New Roman" w:hAnsi="Times New Roman" w:cs="Times New Roman"/>
          <w:sz w:val="28"/>
          <w:szCs w:val="28"/>
          <w:lang w:val="uk-UA"/>
        </w:rPr>
        <w:t xml:space="preserve"> на виході з </w:t>
      </w:r>
      <w:proofErr w:type="spellStart"/>
      <w:r w:rsidRPr="00265F4D">
        <w:rPr>
          <w:rFonts w:ascii="Times New Roman" w:hAnsi="Times New Roman" w:cs="Times New Roman"/>
          <w:sz w:val="28"/>
          <w:szCs w:val="28"/>
          <w:lang w:val="uk-UA"/>
        </w:rPr>
        <w:t>кожухотрубного</w:t>
      </w:r>
      <w:proofErr w:type="spellEnd"/>
      <w:r w:rsidRPr="00265F4D">
        <w:rPr>
          <w:rFonts w:ascii="Times New Roman" w:hAnsi="Times New Roman" w:cs="Times New Roman"/>
          <w:sz w:val="28"/>
          <w:szCs w:val="28"/>
          <w:lang w:val="uk-UA"/>
        </w:rPr>
        <w:t xml:space="preserve"> теплообмінника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po1</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80</m:t>
        </m:r>
      </m:oMath>
      <w:r w:rsidRPr="00265F4D">
        <w:rPr>
          <w:rFonts w:ascii="Times New Roman" w:hAnsi="Times New Roman" w:cs="Times New Roman"/>
          <w:sz w:val="28"/>
          <w:szCs w:val="28"/>
          <w:lang w:val="uk-UA"/>
        </w:rPr>
        <w:t>°С</w:t>
      </w:r>
      <w:r>
        <w:rPr>
          <w:rFonts w:ascii="Times New Roman" w:hAnsi="Times New Roman" w:cs="Times New Roman"/>
          <w:sz w:val="28"/>
          <w:szCs w:val="28"/>
          <w:lang w:val="uk-UA"/>
        </w:rPr>
        <w:t>;</w:t>
      </w:r>
    </w:p>
    <w:p w14:paraId="285A7A9C" w14:textId="31E31DD6"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265F4D">
        <w:rPr>
          <w:rFonts w:ascii="Times New Roman" w:hAnsi="Times New Roman" w:cs="Times New Roman"/>
          <w:sz w:val="28"/>
          <w:szCs w:val="28"/>
          <w:lang w:val="uk-UA"/>
        </w:rPr>
        <w:t xml:space="preserve">иск насиченої пари </w:t>
      </w:r>
      <w:proofErr w:type="spellStart"/>
      <w:r w:rsidRPr="00265F4D">
        <w:rPr>
          <w:rFonts w:ascii="Times New Roman" w:hAnsi="Times New Roman" w:cs="Times New Roman"/>
          <w:i/>
          <w:sz w:val="28"/>
          <w:szCs w:val="28"/>
          <w:lang w:val="uk-UA"/>
        </w:rPr>
        <w:t>Р</w:t>
      </w:r>
      <w:r w:rsidRPr="00265F4D">
        <w:rPr>
          <w:rFonts w:ascii="Times New Roman" w:hAnsi="Times New Roman" w:cs="Times New Roman"/>
          <w:i/>
          <w:sz w:val="28"/>
          <w:szCs w:val="28"/>
          <w:vertAlign w:val="subscript"/>
          <w:lang w:val="uk-UA"/>
        </w:rPr>
        <w:t>п</w:t>
      </w:r>
      <w:proofErr w:type="spellEnd"/>
      <w:r w:rsidRPr="00265F4D">
        <w:rPr>
          <w:rFonts w:ascii="Times New Roman" w:hAnsi="Times New Roman" w:cs="Times New Roman"/>
          <w:i/>
          <w:sz w:val="28"/>
          <w:szCs w:val="28"/>
          <w:lang w:val="uk-UA"/>
        </w:rPr>
        <w:t xml:space="preserve"> </w:t>
      </w:r>
      <w:r w:rsidRPr="00265F4D">
        <w:rPr>
          <w:rFonts w:ascii="Times New Roman" w:hAnsi="Times New Roman" w:cs="Times New Roman"/>
          <w:sz w:val="28"/>
          <w:szCs w:val="28"/>
          <w:lang w:val="uk-UA"/>
        </w:rPr>
        <w:t>– 5,5 кгс/см</w:t>
      </w:r>
      <w:r w:rsidRPr="00265F4D">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w:t>
      </w:r>
    </w:p>
    <w:p w14:paraId="2805AF05" w14:textId="77777777"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sidRPr="00265F4D">
        <w:rPr>
          <w:rFonts w:ascii="Times New Roman" w:hAnsi="Times New Roman" w:cs="Times New Roman"/>
          <w:sz w:val="28"/>
          <w:szCs w:val="28"/>
          <w:lang w:val="uk-UA"/>
        </w:rPr>
        <w:t xml:space="preserve">маса аміаку всередині теплообмінника </w:t>
      </w:r>
      <w:proofErr w:type="spellStart"/>
      <w:r w:rsidRPr="00265F4D">
        <w:rPr>
          <w:rFonts w:ascii="Times New Roman" w:hAnsi="Times New Roman" w:cs="Times New Roman"/>
          <w:sz w:val="28"/>
          <w:szCs w:val="28"/>
          <w:lang w:val="uk-UA"/>
        </w:rPr>
        <w:t>mp</w:t>
      </w:r>
      <w:proofErr w:type="spellEnd"/>
      <w:r w:rsidRPr="00265F4D">
        <w:rPr>
          <w:rFonts w:ascii="Times New Roman" w:hAnsi="Times New Roman" w:cs="Times New Roman"/>
          <w:sz w:val="28"/>
          <w:szCs w:val="28"/>
          <w:lang w:val="uk-UA"/>
        </w:rPr>
        <w:t xml:space="preserve"> – 500кг;</w:t>
      </w:r>
    </w:p>
    <w:p w14:paraId="11A33EA8" w14:textId="77777777"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265F4D">
        <w:rPr>
          <w:rFonts w:ascii="Times New Roman" w:hAnsi="Times New Roman" w:cs="Times New Roman"/>
          <w:sz w:val="28"/>
          <w:szCs w:val="28"/>
          <w:lang w:val="uk-UA"/>
        </w:rPr>
        <w:t xml:space="preserve">оефіцієнт тепловіддачі від стінки трубок до рідини </w:t>
      </w:r>
      <m:oMath>
        <m:r>
          <w:rPr>
            <w:rFonts w:ascii="Cambria Math" w:hAnsi="Cambria Math" w:cs="Times New Roman"/>
            <w:sz w:val="28"/>
            <w:szCs w:val="28"/>
            <w:lang w:val="uk-UA"/>
          </w:rPr>
          <m:t xml:space="preserve">α </m:t>
        </m:r>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10.51 </m:t>
        </m:r>
      </m:oMath>
      <w:r w:rsidRPr="00265F4D">
        <w:rPr>
          <w:rFonts w:ascii="Times New Roman" w:hAnsi="Times New Roman" w:cs="Times New Roman"/>
          <w:sz w:val="28"/>
          <w:szCs w:val="28"/>
          <w:lang w:val="uk-UA"/>
        </w:rPr>
        <w:t>кДж/(м</w:t>
      </w:r>
      <w:r w:rsidRPr="00265F4D">
        <w:rPr>
          <w:rFonts w:ascii="Times New Roman" w:hAnsi="Times New Roman" w:cs="Times New Roman"/>
          <w:sz w:val="28"/>
          <w:szCs w:val="28"/>
          <w:vertAlign w:val="superscript"/>
          <w:lang w:val="uk-UA"/>
        </w:rPr>
        <w:t>2</w:t>
      </w:r>
      <w:r w:rsidRPr="00265F4D">
        <w:rPr>
          <w:rFonts w:ascii="Times New Roman" w:hAnsi="Times New Roman" w:cs="Times New Roman"/>
          <w:sz w:val="28"/>
          <w:szCs w:val="28"/>
          <w:lang w:val="uk-UA"/>
        </w:rPr>
        <w:t>·с·°С)</w:t>
      </w:r>
      <w:r>
        <w:rPr>
          <w:rFonts w:ascii="Times New Roman" w:hAnsi="Times New Roman" w:cs="Times New Roman"/>
          <w:sz w:val="28"/>
          <w:szCs w:val="28"/>
          <w:lang w:val="uk-UA"/>
        </w:rPr>
        <w:t>;</w:t>
      </w:r>
    </w:p>
    <w:p w14:paraId="52AB126C" w14:textId="0008EFED" w:rsidR="00265F4D" w:rsidRDefault="00265F4D" w:rsidP="009C4869">
      <w:pPr>
        <w:pStyle w:val="a3"/>
        <w:numPr>
          <w:ilvl w:val="0"/>
          <w:numId w:val="9"/>
        </w:numPr>
        <w:tabs>
          <w:tab w:val="left" w:pos="851"/>
          <w:tab w:val="left" w:pos="1418"/>
        </w:tabs>
        <w:spacing w:line="360" w:lineRule="auto"/>
        <w:ind w:left="284" w:firstLine="709"/>
        <w:jc w:val="both"/>
        <w:rPr>
          <w:rFonts w:ascii="Times New Roman" w:hAnsi="Times New Roman" w:cs="Times New Roman"/>
          <w:sz w:val="28"/>
          <w:szCs w:val="28"/>
          <w:lang w:val="uk-UA"/>
        </w:rPr>
      </w:pPr>
      <w:r w:rsidRPr="00265F4D">
        <w:rPr>
          <w:rFonts w:ascii="Times New Roman" w:hAnsi="Times New Roman" w:cs="Times New Roman"/>
          <w:sz w:val="28"/>
          <w:szCs w:val="28"/>
          <w:lang w:val="uk-UA"/>
        </w:rPr>
        <w:t xml:space="preserve">питома теплоємність сталевих </w:t>
      </w:r>
      <w:proofErr w:type="spellStart"/>
      <w:r w:rsidRPr="00265F4D">
        <w:rPr>
          <w:rFonts w:ascii="Times New Roman" w:hAnsi="Times New Roman" w:cs="Times New Roman"/>
          <w:sz w:val="28"/>
          <w:szCs w:val="28"/>
          <w:lang w:val="uk-UA"/>
        </w:rPr>
        <w:t>теплопередаючих</w:t>
      </w:r>
      <w:proofErr w:type="spellEnd"/>
      <w:r w:rsidRPr="00265F4D">
        <w:rPr>
          <w:rFonts w:ascii="Times New Roman" w:hAnsi="Times New Roman" w:cs="Times New Roman"/>
          <w:sz w:val="28"/>
          <w:szCs w:val="28"/>
          <w:lang w:val="uk-UA"/>
        </w:rPr>
        <w:t xml:space="preserve"> трубок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ct</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0.4 </m:t>
        </m:r>
      </m:oMath>
      <w:r w:rsidRPr="00265F4D">
        <w:rPr>
          <w:rFonts w:ascii="Times New Roman" w:hAnsi="Times New Roman" w:cs="Times New Roman"/>
          <w:sz w:val="28"/>
          <w:szCs w:val="28"/>
          <w:lang w:val="uk-UA"/>
        </w:rPr>
        <w:t>кДж/кг·°С;</w:t>
      </w:r>
    </w:p>
    <w:p w14:paraId="4B28BFD8" w14:textId="77777777" w:rsidR="009C4869" w:rsidRPr="009C4869" w:rsidRDefault="00265F4D"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i/>
          <w:sz w:val="28"/>
          <w:szCs w:val="28"/>
          <w:lang w:val="uk-UA"/>
        </w:rPr>
      </w:pPr>
      <w:r w:rsidRPr="009C4869">
        <w:rPr>
          <w:rFonts w:ascii="Times New Roman" w:hAnsi="Times New Roman" w:cs="Times New Roman"/>
          <w:sz w:val="28"/>
          <w:szCs w:val="28"/>
          <w:lang w:val="uk-UA"/>
        </w:rPr>
        <w:t xml:space="preserve">загальна поверхня трубок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ct</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13 </m:t>
        </m:r>
      </m:oMath>
      <w:r w:rsidRPr="009C4869">
        <w:rPr>
          <w:rFonts w:ascii="Times New Roman" w:hAnsi="Times New Roman" w:cs="Times New Roman"/>
          <w:sz w:val="28"/>
          <w:szCs w:val="28"/>
          <w:lang w:val="uk-UA"/>
        </w:rPr>
        <w:t>м</w:t>
      </w:r>
      <w:r w:rsidRPr="009C4869">
        <w:rPr>
          <w:rFonts w:ascii="Times New Roman" w:hAnsi="Times New Roman" w:cs="Times New Roman"/>
          <w:sz w:val="28"/>
          <w:szCs w:val="28"/>
          <w:vertAlign w:val="superscript"/>
          <w:lang w:val="uk-UA"/>
        </w:rPr>
        <w:t>2</w:t>
      </w:r>
      <w:r w:rsidRPr="009C4869">
        <w:rPr>
          <w:rFonts w:ascii="Times New Roman" w:hAnsi="Times New Roman" w:cs="Times New Roman"/>
          <w:sz w:val="28"/>
          <w:szCs w:val="28"/>
          <w:lang w:val="uk-UA"/>
        </w:rPr>
        <w:t>;</w:t>
      </w:r>
    </w:p>
    <w:p w14:paraId="3559C0CD" w14:textId="77777777" w:rsidR="009C4869" w:rsidRPr="009C4869" w:rsidRDefault="009C4869"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i/>
          <w:sz w:val="28"/>
          <w:szCs w:val="28"/>
          <w:lang w:val="uk-UA"/>
        </w:rPr>
      </w:pPr>
      <w:r w:rsidRPr="009C4869">
        <w:rPr>
          <w:rFonts w:ascii="Times New Roman" w:hAnsi="Times New Roman" w:cs="Times New Roman"/>
          <w:sz w:val="28"/>
          <w:szCs w:val="28"/>
          <w:lang w:val="uk-UA"/>
        </w:rPr>
        <w:t>т</w:t>
      </w:r>
      <w:r w:rsidR="00265F4D" w:rsidRPr="009C4869">
        <w:rPr>
          <w:rFonts w:ascii="Times New Roman" w:hAnsi="Times New Roman" w:cs="Times New Roman"/>
          <w:sz w:val="28"/>
          <w:szCs w:val="28"/>
          <w:lang w:val="uk-UA"/>
        </w:rPr>
        <w:t xml:space="preserve">емпература насиченої пари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cto</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154.6</m:t>
        </m:r>
      </m:oMath>
      <w:r w:rsidR="00265F4D" w:rsidRPr="009C4869">
        <w:rPr>
          <w:rFonts w:ascii="Times New Roman" w:hAnsi="Times New Roman" w:cs="Times New Roman"/>
          <w:i/>
          <w:sz w:val="28"/>
          <w:szCs w:val="28"/>
          <w:lang w:val="uk-UA"/>
        </w:rPr>
        <w:t xml:space="preserve"> </w:t>
      </w:r>
      <w:r w:rsidR="00265F4D" w:rsidRPr="009C4869">
        <w:rPr>
          <w:rFonts w:ascii="Times New Roman" w:hAnsi="Times New Roman" w:cs="Times New Roman"/>
          <w:i/>
          <w:sz w:val="28"/>
          <w:szCs w:val="28"/>
          <w:vertAlign w:val="superscript"/>
          <w:lang w:val="uk-UA"/>
        </w:rPr>
        <w:t>0</w:t>
      </w:r>
      <w:r w:rsidR="00265F4D" w:rsidRPr="009C4869">
        <w:rPr>
          <w:rFonts w:ascii="Times New Roman" w:hAnsi="Times New Roman" w:cs="Times New Roman"/>
          <w:i/>
          <w:sz w:val="28"/>
          <w:szCs w:val="28"/>
          <w:lang w:val="uk-UA"/>
        </w:rPr>
        <w:t>С</w:t>
      </w:r>
      <w:r w:rsidRPr="009C4869">
        <w:rPr>
          <w:rFonts w:ascii="Times New Roman" w:hAnsi="Times New Roman" w:cs="Times New Roman"/>
          <w:iCs/>
          <w:sz w:val="28"/>
          <w:szCs w:val="28"/>
          <w:lang w:val="uk-UA"/>
        </w:rPr>
        <w:t>;</w:t>
      </w:r>
    </w:p>
    <w:p w14:paraId="3774CC37" w14:textId="77777777" w:rsidR="009C4869" w:rsidRDefault="009C4869"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sz w:val="28"/>
          <w:szCs w:val="28"/>
          <w:lang w:val="uk-UA"/>
        </w:rPr>
      </w:pPr>
      <w:r w:rsidRPr="009C4869">
        <w:rPr>
          <w:rFonts w:ascii="Times New Roman" w:hAnsi="Times New Roman" w:cs="Times New Roman"/>
          <w:iCs/>
          <w:sz w:val="28"/>
          <w:szCs w:val="28"/>
          <w:lang w:val="uk-UA"/>
        </w:rPr>
        <w:t>г</w:t>
      </w:r>
      <w:r w:rsidR="00265F4D" w:rsidRPr="009C4869">
        <w:rPr>
          <w:rFonts w:ascii="Times New Roman" w:hAnsi="Times New Roman" w:cs="Times New Roman"/>
          <w:sz w:val="28"/>
          <w:szCs w:val="28"/>
          <w:lang w:val="uk-UA"/>
        </w:rPr>
        <w:t xml:space="preserve">устина пари </w:t>
      </w:r>
      <m:oMath>
        <m:r>
          <w:rPr>
            <w:rFonts w:ascii="Cambria Math" w:hAnsi="Cambria Math" w:cs="Times New Roman"/>
            <w:sz w:val="28"/>
            <w:szCs w:val="28"/>
            <w:lang w:val="uk-UA"/>
          </w:rPr>
          <m:t xml:space="preserve">ρ </m:t>
        </m:r>
        <m:r>
          <m:rPr>
            <m:sty m:val="p"/>
          </m:rPr>
          <w:rPr>
            <w:rFonts w:ascii="Cambria Math" w:hAnsi="Cambria Math" w:cs="Times New Roman"/>
            <w:sz w:val="28"/>
            <w:szCs w:val="28"/>
            <w:lang w:val="uk-UA"/>
          </w:rPr>
          <m:t>–</m:t>
        </m:r>
        <m:r>
          <w:rPr>
            <w:rFonts w:ascii="Cambria Math" w:hAnsi="Cambria Math" w:cs="Times New Roman"/>
            <w:sz w:val="28"/>
            <w:szCs w:val="28"/>
            <w:lang w:val="uk-UA"/>
          </w:rPr>
          <m:t>2.864</m:t>
        </m:r>
      </m:oMath>
      <w:r w:rsidR="00265F4D" w:rsidRPr="009C4869">
        <w:rPr>
          <w:rFonts w:ascii="Times New Roman" w:hAnsi="Times New Roman" w:cs="Times New Roman"/>
          <w:sz w:val="28"/>
          <w:szCs w:val="28"/>
          <w:lang w:val="uk-UA"/>
        </w:rPr>
        <w:t xml:space="preserve"> кг/м</w:t>
      </w:r>
      <w:r w:rsidR="00265F4D" w:rsidRPr="009C4869">
        <w:rPr>
          <w:rFonts w:ascii="Times New Roman" w:hAnsi="Times New Roman" w:cs="Times New Roman"/>
          <w:sz w:val="28"/>
          <w:szCs w:val="28"/>
          <w:vertAlign w:val="superscript"/>
          <w:lang w:val="uk-UA"/>
        </w:rPr>
        <w:t>3</w:t>
      </w:r>
      <w:r w:rsidRPr="009C4869">
        <w:rPr>
          <w:rFonts w:ascii="Times New Roman" w:hAnsi="Times New Roman" w:cs="Times New Roman"/>
          <w:sz w:val="28"/>
          <w:szCs w:val="28"/>
          <w:lang w:val="uk-UA"/>
        </w:rPr>
        <w:t>;</w:t>
      </w:r>
    </w:p>
    <w:p w14:paraId="65AC231C" w14:textId="43780910" w:rsidR="00265F4D" w:rsidRPr="009C4869" w:rsidRDefault="009C4869" w:rsidP="009C4869">
      <w:pPr>
        <w:pStyle w:val="a3"/>
        <w:numPr>
          <w:ilvl w:val="0"/>
          <w:numId w:val="9"/>
        </w:numPr>
        <w:tabs>
          <w:tab w:val="left" w:pos="851"/>
          <w:tab w:val="left" w:pos="1418"/>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65F4D" w:rsidRPr="009C4869">
        <w:rPr>
          <w:rFonts w:ascii="Times New Roman" w:hAnsi="Times New Roman" w:cs="Times New Roman"/>
          <w:sz w:val="28"/>
          <w:szCs w:val="28"/>
          <w:lang w:val="uk-UA"/>
        </w:rPr>
        <w:t>итома теплоту конденсації</w:t>
      </w:r>
      <w:r>
        <w:rPr>
          <w:rFonts w:ascii="Times New Roman" w:hAnsi="Times New Roman" w:cs="Times New Roman"/>
          <w:position w:val="-7"/>
          <w:sz w:val="28"/>
          <w:szCs w:val="28"/>
          <w:lang w:val="uk-UA"/>
        </w:rPr>
        <w:t xml:space="preserve"> </w:t>
      </w:r>
      <m:oMath>
        <m:r>
          <w:rPr>
            <w:rFonts w:ascii="Cambria Math" w:hAnsi="Cambria Math" w:cs="Times New Roman"/>
            <w:sz w:val="28"/>
            <w:szCs w:val="28"/>
            <w:lang w:val="uk-UA"/>
          </w:rPr>
          <m:t xml:space="preserve">r </m:t>
        </m:r>
        <m:r>
          <m:rPr>
            <m:sty m:val="p"/>
          </m:rPr>
          <w:rPr>
            <w:rFonts w:ascii="Cambria Math" w:hAnsi="Cambria Math" w:cs="Times New Roman"/>
            <w:sz w:val="28"/>
            <w:szCs w:val="28"/>
            <w:lang w:val="uk-UA"/>
          </w:rPr>
          <m:t>–</m:t>
        </m:r>
        <m:r>
          <w:rPr>
            <w:rFonts w:ascii="Cambria Math" w:hAnsi="Cambria Math" w:cs="Times New Roman"/>
            <w:sz w:val="28"/>
            <w:szCs w:val="28"/>
            <w:lang w:val="uk-UA"/>
          </w:rPr>
          <m:t xml:space="preserve">2128  </m:t>
        </m:r>
      </m:oMath>
      <w:r w:rsidR="00265F4D" w:rsidRPr="009C4869">
        <w:rPr>
          <w:rFonts w:ascii="Times New Roman" w:hAnsi="Times New Roman" w:cs="Times New Roman"/>
          <w:i/>
          <w:sz w:val="28"/>
          <w:szCs w:val="28"/>
          <w:lang w:val="uk-UA"/>
        </w:rPr>
        <w:t>кДж/кг</w:t>
      </w:r>
      <w:r w:rsidR="00265F4D" w:rsidRPr="009C4869">
        <w:rPr>
          <w:rFonts w:ascii="Times New Roman" w:hAnsi="Times New Roman" w:cs="Times New Roman"/>
          <w:sz w:val="28"/>
          <w:szCs w:val="28"/>
          <w:lang w:val="uk-UA"/>
        </w:rPr>
        <w:t>.</w:t>
      </w:r>
    </w:p>
    <w:p w14:paraId="0F3BD8B2" w14:textId="77777777" w:rsidR="00265F4D" w:rsidRDefault="00265F4D" w:rsidP="00265F4D">
      <w:pPr>
        <w:pStyle w:val="a3"/>
        <w:spacing w:after="0" w:line="360" w:lineRule="auto"/>
        <w:ind w:left="1429"/>
        <w:jc w:val="both"/>
        <w:rPr>
          <w:rFonts w:ascii="Times New Roman" w:hAnsi="Times New Roman" w:cs="Times New Roman"/>
          <w:sz w:val="28"/>
          <w:szCs w:val="28"/>
          <w:shd w:val="clear" w:color="auto" w:fill="FFFFFF"/>
        </w:rPr>
      </w:pPr>
    </w:p>
    <w:p w14:paraId="6109CD5A" w14:textId="25E7C6D8" w:rsidR="004E4408" w:rsidRDefault="004E4408" w:rsidP="004E4408">
      <w:pPr>
        <w:pStyle w:val="a3"/>
        <w:spacing w:after="0" w:line="360" w:lineRule="auto"/>
        <w:ind w:left="1429"/>
        <w:jc w:val="center"/>
        <w:rPr>
          <w:rFonts w:ascii="Times New Roman" w:hAnsi="Times New Roman" w:cs="Times New Roman"/>
          <w:b/>
          <w:bCs/>
          <w:sz w:val="28"/>
          <w:szCs w:val="28"/>
          <w:shd w:val="clear" w:color="auto" w:fill="FFFFFF"/>
          <w:lang w:val="uk-UA"/>
        </w:rPr>
      </w:pPr>
      <w:r w:rsidRPr="004E4408">
        <w:rPr>
          <w:rFonts w:ascii="Times New Roman" w:hAnsi="Times New Roman" w:cs="Times New Roman"/>
          <w:b/>
          <w:bCs/>
          <w:sz w:val="28"/>
          <w:szCs w:val="28"/>
          <w:shd w:val="clear" w:color="auto" w:fill="FFFFFF"/>
          <w:lang w:val="uk-UA"/>
        </w:rPr>
        <w:lastRenderedPageBreak/>
        <w:t>4.1</w:t>
      </w:r>
      <w:r>
        <w:rPr>
          <w:rFonts w:ascii="Times New Roman" w:hAnsi="Times New Roman" w:cs="Times New Roman"/>
          <w:b/>
          <w:bCs/>
          <w:sz w:val="28"/>
          <w:szCs w:val="28"/>
          <w:shd w:val="clear" w:color="auto" w:fill="FFFFFF"/>
          <w:lang w:val="uk-UA"/>
        </w:rPr>
        <w:t>.</w:t>
      </w:r>
      <w:r w:rsidRPr="004E4408">
        <w:rPr>
          <w:rFonts w:ascii="Times New Roman" w:hAnsi="Times New Roman" w:cs="Times New Roman"/>
          <w:b/>
          <w:bCs/>
          <w:sz w:val="28"/>
          <w:szCs w:val="28"/>
          <w:shd w:val="clear" w:color="auto" w:fill="FFFFFF"/>
          <w:lang w:val="uk-UA"/>
        </w:rPr>
        <w:t xml:space="preserve"> Перехідні процеси при статичному режимі</w:t>
      </w:r>
    </w:p>
    <w:p w14:paraId="7F41984A" w14:textId="77777777" w:rsidR="004E4408" w:rsidRPr="004E4408" w:rsidRDefault="004E4408" w:rsidP="004E4408">
      <w:pPr>
        <w:pStyle w:val="a3"/>
        <w:spacing w:after="0" w:line="360" w:lineRule="auto"/>
        <w:ind w:left="1429"/>
        <w:jc w:val="center"/>
        <w:rPr>
          <w:rFonts w:ascii="Times New Roman" w:hAnsi="Times New Roman" w:cs="Times New Roman"/>
          <w:b/>
          <w:bCs/>
          <w:sz w:val="28"/>
          <w:szCs w:val="28"/>
          <w:shd w:val="clear" w:color="auto" w:fill="FFFFFF"/>
          <w:lang w:val="uk-UA"/>
        </w:rPr>
      </w:pPr>
    </w:p>
    <w:p w14:paraId="509D6A7C" w14:textId="420AE93E" w:rsidR="00DB2CC9" w:rsidRDefault="00DB2CC9"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7A2D354" wp14:editId="42C4E739">
            <wp:extent cx="3803434" cy="2976114"/>
            <wp:effectExtent l="0" t="0" r="6985" b="15240"/>
            <wp:docPr id="2300"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5D186605" w14:textId="5EC7FB55" w:rsidR="00DB2CC9" w:rsidRDefault="00DB2CC9" w:rsidP="00DB2CC9">
      <w:pPr>
        <w:spacing w:after="0" w:line="360" w:lineRule="auto"/>
        <w:ind w:firstLine="709"/>
        <w:contextualSpacing/>
        <w:jc w:val="center"/>
        <w:rPr>
          <w:rFonts w:ascii="Times New Roman" w:hAnsi="Times New Roman" w:cs="Times New Roman"/>
          <w:sz w:val="28"/>
          <w:szCs w:val="28"/>
          <w:lang w:val="uk-UA"/>
        </w:rPr>
      </w:pPr>
      <w:r w:rsidRPr="00DB2CC9">
        <w:rPr>
          <w:rFonts w:ascii="Times New Roman" w:hAnsi="Times New Roman" w:cs="Times New Roman"/>
          <w:sz w:val="28"/>
          <w:szCs w:val="28"/>
          <w:lang w:val="uk-UA"/>
        </w:rPr>
        <w:t>Рис.4.</w:t>
      </w:r>
      <w:r>
        <w:rPr>
          <w:rFonts w:ascii="Times New Roman" w:hAnsi="Times New Roman" w:cs="Times New Roman"/>
          <w:sz w:val="28"/>
          <w:szCs w:val="28"/>
          <w:lang w:val="uk-UA"/>
        </w:rPr>
        <w:t>1</w:t>
      </w:r>
      <w:r w:rsidRPr="00DB2CC9">
        <w:rPr>
          <w:rFonts w:ascii="Times New Roman" w:hAnsi="Times New Roman" w:cs="Times New Roman"/>
          <w:sz w:val="28"/>
          <w:szCs w:val="28"/>
          <w:lang w:val="uk-UA"/>
        </w:rPr>
        <w:t>. Графік залежності тиску від витрати</w:t>
      </w:r>
    </w:p>
    <w:p w14:paraId="5FDD2D33" w14:textId="77777777" w:rsidR="009C4869" w:rsidRPr="00DB2CC9" w:rsidRDefault="009C4869" w:rsidP="00DB2CC9">
      <w:pPr>
        <w:spacing w:after="0" w:line="360" w:lineRule="auto"/>
        <w:ind w:firstLine="709"/>
        <w:contextualSpacing/>
        <w:jc w:val="center"/>
        <w:rPr>
          <w:rFonts w:ascii="Times New Roman" w:hAnsi="Times New Roman" w:cs="Times New Roman"/>
          <w:sz w:val="28"/>
          <w:szCs w:val="28"/>
          <w:lang w:val="uk-UA"/>
        </w:rPr>
      </w:pPr>
    </w:p>
    <w:p w14:paraId="1DA0E693" w14:textId="5D0D91A7" w:rsidR="00DB2CC9" w:rsidRDefault="00265F4D" w:rsidP="00DB2CC9">
      <w:pPr>
        <w:spacing w:after="0" w:line="360" w:lineRule="auto"/>
        <w:jc w:val="center"/>
        <w:rPr>
          <w:rFonts w:ascii="Times New Roman" w:hAnsi="Times New Roman" w:cs="Times New Roman"/>
          <w:sz w:val="28"/>
          <w:szCs w:val="28"/>
        </w:rPr>
      </w:pPr>
      <w:r w:rsidRPr="00123198">
        <w:rPr>
          <w:rFonts w:ascii="Times New Roman" w:hAnsi="Times New Roman" w:cs="Times New Roman"/>
          <w:noProof/>
          <w:sz w:val="28"/>
          <w:szCs w:val="28"/>
          <w:lang w:eastAsia="ru-RU"/>
        </w:rPr>
        <w:drawing>
          <wp:inline distT="0" distB="0" distL="0" distR="0" wp14:anchorId="6C99A3AF" wp14:editId="1D81E70E">
            <wp:extent cx="4341051" cy="4606506"/>
            <wp:effectExtent l="0" t="0" r="2540" b="3810"/>
            <wp:docPr id="2315" name="Диаграмма 1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FF84BBC" w14:textId="71525149" w:rsidR="00265F4D" w:rsidRDefault="00265F4D" w:rsidP="00265F4D">
      <w:pPr>
        <w:spacing w:after="0" w:line="360" w:lineRule="auto"/>
        <w:ind w:firstLine="709"/>
        <w:contextualSpacing/>
        <w:jc w:val="center"/>
        <w:rPr>
          <w:rFonts w:ascii="Times New Roman" w:hAnsi="Times New Roman" w:cs="Times New Roman"/>
          <w:sz w:val="28"/>
          <w:szCs w:val="28"/>
          <w:lang w:val="uk-UA"/>
        </w:rPr>
      </w:pPr>
      <w:r w:rsidRPr="00DB2CC9">
        <w:rPr>
          <w:rFonts w:ascii="Times New Roman" w:hAnsi="Times New Roman" w:cs="Times New Roman"/>
          <w:sz w:val="28"/>
          <w:szCs w:val="28"/>
          <w:lang w:val="uk-UA"/>
        </w:rPr>
        <w:t>Рис.4.</w:t>
      </w:r>
      <w:r>
        <w:rPr>
          <w:rFonts w:ascii="Times New Roman" w:hAnsi="Times New Roman" w:cs="Times New Roman"/>
          <w:sz w:val="28"/>
          <w:szCs w:val="28"/>
          <w:lang w:val="uk-UA"/>
        </w:rPr>
        <w:t>2</w:t>
      </w:r>
      <w:r w:rsidRPr="00DB2CC9">
        <w:rPr>
          <w:rFonts w:ascii="Times New Roman" w:hAnsi="Times New Roman" w:cs="Times New Roman"/>
          <w:sz w:val="28"/>
          <w:szCs w:val="28"/>
          <w:lang w:val="uk-UA"/>
        </w:rPr>
        <w:t xml:space="preserve">. </w:t>
      </w:r>
      <w:r w:rsidRPr="00265F4D">
        <w:rPr>
          <w:rFonts w:ascii="Times New Roman" w:hAnsi="Times New Roman" w:cs="Times New Roman"/>
          <w:sz w:val="28"/>
          <w:szCs w:val="28"/>
          <w:lang w:val="uk-UA"/>
        </w:rPr>
        <w:t>Графік залежності тиску від густини</w:t>
      </w:r>
    </w:p>
    <w:p w14:paraId="237B2BB1" w14:textId="78FB8CEF" w:rsidR="00265F4D" w:rsidRDefault="00265F4D" w:rsidP="00B02694">
      <w:pPr>
        <w:spacing w:after="0" w:line="360" w:lineRule="auto"/>
        <w:ind w:hanging="142"/>
        <w:contextualSpacing/>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655AA3CF" wp14:editId="32C28C20">
            <wp:extent cx="4746002" cy="3752491"/>
            <wp:effectExtent l="0" t="0" r="16510" b="635"/>
            <wp:docPr id="2330" name="Диаграмма 1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577EF39" w14:textId="32DFCD1D" w:rsidR="00265F4D" w:rsidRPr="00265F4D" w:rsidRDefault="00265F4D" w:rsidP="00265F4D">
      <w:pPr>
        <w:spacing w:after="0" w:line="360" w:lineRule="auto"/>
        <w:ind w:firstLine="709"/>
        <w:contextualSpacing/>
        <w:jc w:val="center"/>
        <w:rPr>
          <w:rFonts w:ascii="Times New Roman" w:hAnsi="Times New Roman" w:cs="Times New Roman"/>
          <w:sz w:val="28"/>
          <w:szCs w:val="28"/>
          <w:lang w:val="uk-UA"/>
        </w:rPr>
      </w:pPr>
      <w:r w:rsidRPr="00DB2CC9">
        <w:rPr>
          <w:rFonts w:ascii="Times New Roman" w:hAnsi="Times New Roman" w:cs="Times New Roman"/>
          <w:sz w:val="28"/>
          <w:szCs w:val="28"/>
          <w:lang w:val="uk-UA"/>
        </w:rPr>
        <w:t>Рис.4.</w:t>
      </w:r>
      <w:r>
        <w:rPr>
          <w:rFonts w:ascii="Times New Roman" w:hAnsi="Times New Roman" w:cs="Times New Roman"/>
          <w:sz w:val="28"/>
          <w:szCs w:val="28"/>
          <w:lang w:val="uk-UA"/>
        </w:rPr>
        <w:t>3</w:t>
      </w:r>
      <w:r w:rsidRPr="00DB2CC9">
        <w:rPr>
          <w:rFonts w:ascii="Times New Roman" w:hAnsi="Times New Roman" w:cs="Times New Roman"/>
          <w:sz w:val="28"/>
          <w:szCs w:val="28"/>
          <w:lang w:val="uk-UA"/>
        </w:rPr>
        <w:t xml:space="preserve">. </w:t>
      </w:r>
      <w:r w:rsidRPr="00265F4D">
        <w:rPr>
          <w:rFonts w:ascii="Times New Roman" w:hAnsi="Times New Roman" w:cs="Times New Roman"/>
          <w:sz w:val="28"/>
          <w:szCs w:val="28"/>
          <w:lang w:val="uk-UA"/>
        </w:rPr>
        <w:t>Графік залежності тиску від коефіцієнта в’язкості</w:t>
      </w:r>
    </w:p>
    <w:p w14:paraId="7846BA13" w14:textId="77777777" w:rsidR="00265F4D" w:rsidRPr="00DB2CC9" w:rsidRDefault="00265F4D" w:rsidP="00265F4D">
      <w:pPr>
        <w:spacing w:after="0" w:line="360" w:lineRule="auto"/>
        <w:ind w:firstLine="709"/>
        <w:contextualSpacing/>
        <w:jc w:val="center"/>
        <w:rPr>
          <w:rFonts w:ascii="Times New Roman" w:hAnsi="Times New Roman" w:cs="Times New Roman"/>
          <w:sz w:val="28"/>
          <w:szCs w:val="28"/>
          <w:lang w:val="uk-UA"/>
        </w:rPr>
      </w:pPr>
    </w:p>
    <w:p w14:paraId="4541ED73" w14:textId="19832703" w:rsidR="00265F4D" w:rsidRDefault="00B02694"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577C650C" wp14:editId="5D6FF7BA">
            <wp:extent cx="4841468" cy="3959525"/>
            <wp:effectExtent l="0" t="0" r="16510" b="3175"/>
            <wp:docPr id="2347"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0A547C13" w14:textId="4D80F84F" w:rsidR="00B02694" w:rsidRPr="00B02694" w:rsidRDefault="00B02694" w:rsidP="00B02694">
      <w:pPr>
        <w:spacing w:after="0" w:line="360" w:lineRule="auto"/>
        <w:ind w:firstLine="709"/>
        <w:contextualSpacing/>
        <w:jc w:val="center"/>
        <w:rPr>
          <w:rFonts w:ascii="Times New Roman" w:hAnsi="Times New Roman" w:cs="Times New Roman"/>
          <w:sz w:val="28"/>
          <w:szCs w:val="28"/>
          <w:lang w:val="uk-UA"/>
        </w:rPr>
      </w:pPr>
      <w:r w:rsidRPr="00B02694">
        <w:rPr>
          <w:rFonts w:ascii="Times New Roman" w:hAnsi="Times New Roman" w:cs="Times New Roman"/>
          <w:sz w:val="28"/>
          <w:szCs w:val="28"/>
          <w:lang w:val="uk-UA"/>
        </w:rPr>
        <w:t>Рис.4.4. Графік залежності температури від витрати Г</w:t>
      </w:r>
      <w:r>
        <w:rPr>
          <w:rFonts w:ascii="Times New Roman" w:hAnsi="Times New Roman" w:cs="Times New Roman"/>
          <w:sz w:val="28"/>
          <w:szCs w:val="28"/>
          <w:lang w:val="uk-UA"/>
        </w:rPr>
        <w:t>П</w:t>
      </w:r>
      <w:r w:rsidRPr="00B02694">
        <w:rPr>
          <w:rFonts w:ascii="Times New Roman" w:hAnsi="Times New Roman" w:cs="Times New Roman"/>
          <w:sz w:val="28"/>
          <w:szCs w:val="28"/>
          <w:lang w:val="uk-UA"/>
        </w:rPr>
        <w:t>А</w:t>
      </w:r>
    </w:p>
    <w:p w14:paraId="1CED82FC" w14:textId="77777777" w:rsidR="00B02694" w:rsidRDefault="00B02694" w:rsidP="00DB2CC9">
      <w:pPr>
        <w:spacing w:after="0" w:line="360" w:lineRule="auto"/>
        <w:jc w:val="center"/>
        <w:rPr>
          <w:rFonts w:ascii="Times New Roman" w:hAnsi="Times New Roman" w:cs="Times New Roman"/>
          <w:sz w:val="28"/>
          <w:szCs w:val="28"/>
          <w:lang w:val="uk-UA"/>
        </w:rPr>
      </w:pPr>
    </w:p>
    <w:p w14:paraId="4428AF07" w14:textId="67CF6659" w:rsidR="00B02694" w:rsidRDefault="00B02694"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1A965720" wp14:editId="0AEF71B5">
            <wp:extent cx="4195733" cy="3830129"/>
            <wp:effectExtent l="0" t="0" r="14605" b="18415"/>
            <wp:docPr id="2360" name="Диаграмма 1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7E88AA84" w14:textId="23FF050B" w:rsidR="00B02694" w:rsidRPr="00B02694" w:rsidRDefault="00B02694" w:rsidP="00B02694">
      <w:pPr>
        <w:spacing w:after="0" w:line="360" w:lineRule="auto"/>
        <w:ind w:firstLine="709"/>
        <w:contextualSpacing/>
        <w:jc w:val="center"/>
        <w:rPr>
          <w:rFonts w:ascii="Times New Roman" w:hAnsi="Times New Roman" w:cs="Times New Roman"/>
          <w:sz w:val="28"/>
          <w:szCs w:val="28"/>
          <w:lang w:val="uk-UA"/>
        </w:rPr>
      </w:pPr>
      <w:r w:rsidRPr="00B02694">
        <w:rPr>
          <w:rFonts w:ascii="Times New Roman" w:hAnsi="Times New Roman" w:cs="Times New Roman"/>
          <w:sz w:val="28"/>
          <w:szCs w:val="28"/>
          <w:lang w:val="uk-UA"/>
        </w:rPr>
        <w:t>Рис.4.</w:t>
      </w:r>
      <w:r>
        <w:rPr>
          <w:rFonts w:ascii="Times New Roman" w:hAnsi="Times New Roman" w:cs="Times New Roman"/>
          <w:sz w:val="28"/>
          <w:szCs w:val="28"/>
          <w:lang w:val="uk-UA"/>
        </w:rPr>
        <w:t>5</w:t>
      </w:r>
      <w:r w:rsidRPr="00B02694">
        <w:rPr>
          <w:rFonts w:ascii="Times New Roman" w:hAnsi="Times New Roman" w:cs="Times New Roman"/>
          <w:sz w:val="28"/>
          <w:szCs w:val="28"/>
          <w:lang w:val="uk-UA"/>
        </w:rPr>
        <w:t>. Графік залежності температури Г</w:t>
      </w:r>
      <w:r>
        <w:rPr>
          <w:rFonts w:ascii="Times New Roman" w:hAnsi="Times New Roman" w:cs="Times New Roman"/>
          <w:sz w:val="28"/>
          <w:szCs w:val="28"/>
          <w:lang w:val="uk-UA"/>
        </w:rPr>
        <w:t>П</w:t>
      </w:r>
      <w:r w:rsidRPr="00B02694">
        <w:rPr>
          <w:rFonts w:ascii="Times New Roman" w:hAnsi="Times New Roman" w:cs="Times New Roman"/>
          <w:sz w:val="28"/>
          <w:szCs w:val="28"/>
          <w:lang w:val="uk-UA"/>
        </w:rPr>
        <w:t>А від температури водяної пари</w:t>
      </w:r>
    </w:p>
    <w:p w14:paraId="0E519D57" w14:textId="77777777" w:rsidR="00B02694" w:rsidRDefault="00B02694" w:rsidP="00DB2CC9">
      <w:pPr>
        <w:spacing w:after="0" w:line="360" w:lineRule="auto"/>
        <w:jc w:val="center"/>
        <w:rPr>
          <w:rFonts w:ascii="Times New Roman" w:hAnsi="Times New Roman" w:cs="Times New Roman"/>
          <w:sz w:val="28"/>
          <w:szCs w:val="28"/>
          <w:lang w:val="uk-UA"/>
        </w:rPr>
      </w:pPr>
    </w:p>
    <w:p w14:paraId="56742A3F" w14:textId="5E9A13E0" w:rsidR="00B02694" w:rsidRDefault="00B02694"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57F9689E" wp14:editId="44DCFB0C">
            <wp:extent cx="4067870" cy="3640347"/>
            <wp:effectExtent l="0" t="0" r="8890" b="17780"/>
            <wp:docPr id="2373"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ADCFFF0" w14:textId="01B5B7A2" w:rsidR="00B02694" w:rsidRPr="00B02694" w:rsidRDefault="00B02694" w:rsidP="00B02694">
      <w:pPr>
        <w:spacing w:after="0" w:line="360" w:lineRule="auto"/>
        <w:ind w:firstLine="709"/>
        <w:contextualSpacing/>
        <w:jc w:val="center"/>
        <w:rPr>
          <w:rFonts w:ascii="Times New Roman" w:hAnsi="Times New Roman" w:cs="Times New Roman"/>
          <w:sz w:val="28"/>
          <w:szCs w:val="28"/>
          <w:lang w:val="uk-UA"/>
        </w:rPr>
      </w:pPr>
      <w:r w:rsidRPr="00B02694">
        <w:rPr>
          <w:rFonts w:ascii="Times New Roman" w:hAnsi="Times New Roman" w:cs="Times New Roman"/>
          <w:sz w:val="28"/>
          <w:szCs w:val="28"/>
          <w:lang w:val="uk-UA"/>
        </w:rPr>
        <w:t>Рис.4.</w:t>
      </w:r>
      <w:r>
        <w:rPr>
          <w:rFonts w:ascii="Times New Roman" w:hAnsi="Times New Roman" w:cs="Times New Roman"/>
          <w:sz w:val="28"/>
          <w:szCs w:val="28"/>
          <w:lang w:val="uk-UA"/>
        </w:rPr>
        <w:t>6</w:t>
      </w:r>
      <w:r w:rsidRPr="00B02694">
        <w:rPr>
          <w:rFonts w:ascii="Times New Roman" w:hAnsi="Times New Roman" w:cs="Times New Roman"/>
          <w:sz w:val="28"/>
          <w:szCs w:val="28"/>
          <w:lang w:val="uk-UA"/>
        </w:rPr>
        <w:t>. Графік залежності температури від витрати теплоносія</w:t>
      </w:r>
    </w:p>
    <w:p w14:paraId="1A7E58CF" w14:textId="77777777" w:rsidR="00B02694" w:rsidRDefault="00B02694" w:rsidP="00DB2CC9">
      <w:pPr>
        <w:spacing w:after="0" w:line="360" w:lineRule="auto"/>
        <w:jc w:val="center"/>
        <w:rPr>
          <w:rFonts w:ascii="Times New Roman" w:hAnsi="Times New Roman" w:cs="Times New Roman"/>
          <w:sz w:val="28"/>
          <w:szCs w:val="28"/>
          <w:lang w:val="uk-UA"/>
        </w:rPr>
      </w:pPr>
    </w:p>
    <w:p w14:paraId="35CA5E69" w14:textId="4F6E5305" w:rsidR="004E4408" w:rsidRDefault="004E4408" w:rsidP="004E4408">
      <w:pPr>
        <w:pStyle w:val="a3"/>
        <w:spacing w:after="0" w:line="360" w:lineRule="auto"/>
        <w:ind w:left="1429"/>
        <w:jc w:val="center"/>
        <w:rPr>
          <w:rFonts w:ascii="Times New Roman" w:hAnsi="Times New Roman" w:cs="Times New Roman"/>
          <w:b/>
          <w:bCs/>
          <w:sz w:val="28"/>
          <w:szCs w:val="28"/>
          <w:shd w:val="clear" w:color="auto" w:fill="FFFFFF"/>
          <w:lang w:val="uk-UA"/>
        </w:rPr>
      </w:pPr>
      <w:r w:rsidRPr="004E4408">
        <w:rPr>
          <w:rFonts w:ascii="Times New Roman" w:hAnsi="Times New Roman" w:cs="Times New Roman"/>
          <w:b/>
          <w:bCs/>
          <w:sz w:val="28"/>
          <w:szCs w:val="28"/>
          <w:shd w:val="clear" w:color="auto" w:fill="FFFFFF"/>
          <w:lang w:val="uk-UA"/>
        </w:rPr>
        <w:lastRenderedPageBreak/>
        <w:t>4.</w:t>
      </w:r>
      <w:r>
        <w:rPr>
          <w:rFonts w:ascii="Times New Roman" w:hAnsi="Times New Roman" w:cs="Times New Roman"/>
          <w:b/>
          <w:bCs/>
          <w:sz w:val="28"/>
          <w:szCs w:val="28"/>
          <w:shd w:val="clear" w:color="auto" w:fill="FFFFFF"/>
          <w:lang w:val="uk-UA"/>
        </w:rPr>
        <w:t>2.</w:t>
      </w:r>
      <w:r w:rsidRPr="004E4408">
        <w:rPr>
          <w:rFonts w:ascii="Times New Roman" w:hAnsi="Times New Roman" w:cs="Times New Roman"/>
          <w:b/>
          <w:bCs/>
          <w:sz w:val="28"/>
          <w:szCs w:val="28"/>
          <w:shd w:val="clear" w:color="auto" w:fill="FFFFFF"/>
          <w:lang w:val="uk-UA"/>
        </w:rPr>
        <w:t xml:space="preserve"> Перехідні процеси при </w:t>
      </w:r>
      <w:r>
        <w:rPr>
          <w:rFonts w:ascii="Times New Roman" w:hAnsi="Times New Roman" w:cs="Times New Roman"/>
          <w:b/>
          <w:bCs/>
          <w:sz w:val="28"/>
          <w:szCs w:val="28"/>
          <w:shd w:val="clear" w:color="auto" w:fill="FFFFFF"/>
          <w:lang w:val="uk-UA"/>
        </w:rPr>
        <w:t>динамічному</w:t>
      </w:r>
      <w:r w:rsidRPr="004E4408">
        <w:rPr>
          <w:rFonts w:ascii="Times New Roman" w:hAnsi="Times New Roman" w:cs="Times New Roman"/>
          <w:b/>
          <w:bCs/>
          <w:sz w:val="28"/>
          <w:szCs w:val="28"/>
          <w:shd w:val="clear" w:color="auto" w:fill="FFFFFF"/>
          <w:lang w:val="uk-UA"/>
        </w:rPr>
        <w:t xml:space="preserve"> режимі</w:t>
      </w:r>
      <w:r>
        <w:rPr>
          <w:rFonts w:ascii="Times New Roman" w:hAnsi="Times New Roman" w:cs="Times New Roman"/>
          <w:b/>
          <w:bCs/>
          <w:sz w:val="28"/>
          <w:szCs w:val="28"/>
          <w:shd w:val="clear" w:color="auto" w:fill="FFFFFF"/>
          <w:lang w:val="uk-UA"/>
        </w:rPr>
        <w:t xml:space="preserve"> роботи</w:t>
      </w:r>
    </w:p>
    <w:p w14:paraId="40B5D89F" w14:textId="77777777" w:rsidR="004E4408" w:rsidRDefault="004E4408" w:rsidP="00DB2CC9">
      <w:pPr>
        <w:spacing w:after="0" w:line="360" w:lineRule="auto"/>
        <w:jc w:val="center"/>
        <w:rPr>
          <w:rFonts w:ascii="Times New Roman" w:hAnsi="Times New Roman" w:cs="Times New Roman"/>
          <w:sz w:val="28"/>
          <w:szCs w:val="28"/>
          <w:lang w:val="uk-UA"/>
        </w:rPr>
      </w:pPr>
    </w:p>
    <w:p w14:paraId="1FC24401"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4E4408">
        <w:rPr>
          <w:rFonts w:ascii="Times New Roman" w:hAnsi="Times New Roman" w:cs="Times New Roman"/>
          <w:sz w:val="28"/>
          <w:szCs w:val="28"/>
          <w:lang w:val="uk-UA"/>
        </w:rPr>
        <w:t>Математична модель трубопроводу в динамічному режимі роботи за каналом регулювання має вигляд:</w:t>
      </w:r>
    </w:p>
    <w:p w14:paraId="724FDA2B" w14:textId="1D6DE398" w:rsidR="004E4408" w:rsidRPr="004E4408" w:rsidRDefault="00473C98" w:rsidP="004E4408">
      <w:pPr>
        <w:widowControl w:val="0"/>
        <w:autoSpaceDE w:val="0"/>
        <w:autoSpaceDN w:val="0"/>
        <w:adjustRightInd w:val="0"/>
        <w:spacing w:after="0" w:line="360" w:lineRule="auto"/>
        <w:ind w:firstLine="709"/>
        <w:contextualSpacing/>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x</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=0.82x</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1-</m:t>
            </m:r>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exp</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t</m:t>
                        </m:r>
                      </m:num>
                      <m:den>
                        <m:r>
                          <w:rPr>
                            <w:rFonts w:ascii="Cambria Math" w:hAnsi="Cambria Math" w:cs="Times New Roman"/>
                            <w:sz w:val="28"/>
                            <w:szCs w:val="28"/>
                            <w:lang w:val="uk-UA"/>
                          </w:rPr>
                          <m:t>5.21</m:t>
                        </m:r>
                      </m:den>
                    </m:f>
                  </m:e>
                </m:d>
                <m:ctrlPr>
                  <w:rPr>
                    <w:rFonts w:ascii="Cambria Math" w:hAnsi="Cambria Math" w:cs="Times New Roman"/>
                    <w:i/>
                    <w:sz w:val="28"/>
                    <w:szCs w:val="28"/>
                    <w:lang w:val="uk-UA"/>
                  </w:rPr>
                </m:ctrlPr>
              </m:e>
            </m:func>
          </m:e>
        </m:d>
        <m:r>
          <w:rPr>
            <w:rFonts w:ascii="Cambria Math" w:hAnsi="Cambria Math" w:cs="Times New Roman"/>
            <w:sz w:val="28"/>
            <w:szCs w:val="28"/>
            <w:lang w:val="uk-UA"/>
          </w:rPr>
          <m:t xml:space="preserve"> </m:t>
        </m:r>
      </m:oMath>
      <w:r w:rsidR="004E4408" w:rsidRPr="004E4408">
        <w:rPr>
          <w:rFonts w:ascii="Times New Roman" w:hAnsi="Times New Roman" w:cs="Times New Roman"/>
          <w:sz w:val="28"/>
          <w:szCs w:val="28"/>
          <w:lang w:val="uk-UA"/>
        </w:rPr>
        <w:t xml:space="preserve">.       </w:t>
      </w:r>
      <w:r w:rsidR="00DF4E9E">
        <w:rPr>
          <w:rFonts w:ascii="Times New Roman" w:hAnsi="Times New Roman" w:cs="Times New Roman"/>
          <w:sz w:val="28"/>
          <w:szCs w:val="28"/>
          <w:lang w:val="uk-UA"/>
        </w:rPr>
        <w:tab/>
      </w:r>
      <w:r w:rsidR="00DF4E9E">
        <w:rPr>
          <w:rFonts w:ascii="Times New Roman" w:hAnsi="Times New Roman" w:cs="Times New Roman"/>
          <w:sz w:val="28"/>
          <w:szCs w:val="28"/>
          <w:lang w:val="uk-UA"/>
        </w:rPr>
        <w:tab/>
      </w:r>
      <w:r w:rsidR="00DF4E9E">
        <w:rPr>
          <w:rFonts w:ascii="Times New Roman" w:hAnsi="Times New Roman" w:cs="Times New Roman"/>
          <w:sz w:val="28"/>
          <w:szCs w:val="28"/>
          <w:lang w:val="uk-UA"/>
        </w:rPr>
        <w:tab/>
      </w:r>
      <w:r w:rsidR="004E4408" w:rsidRPr="004E4408">
        <w:rPr>
          <w:rFonts w:ascii="Times New Roman" w:hAnsi="Times New Roman" w:cs="Times New Roman"/>
          <w:sz w:val="28"/>
          <w:szCs w:val="28"/>
          <w:lang w:val="uk-UA"/>
        </w:rPr>
        <w:t xml:space="preserve">               (4.</w:t>
      </w:r>
      <w:r w:rsidR="004E4408">
        <w:rPr>
          <w:rFonts w:ascii="Times New Roman" w:hAnsi="Times New Roman" w:cs="Times New Roman"/>
          <w:sz w:val="28"/>
          <w:szCs w:val="28"/>
          <w:lang w:val="uk-UA"/>
        </w:rPr>
        <w:t>47</w:t>
      </w:r>
      <w:r w:rsidR="004E4408" w:rsidRPr="004E4408">
        <w:rPr>
          <w:rFonts w:ascii="Times New Roman" w:hAnsi="Times New Roman" w:cs="Times New Roman"/>
          <w:sz w:val="28"/>
          <w:szCs w:val="28"/>
          <w:lang w:val="uk-UA"/>
        </w:rPr>
        <w:t>)</w:t>
      </w:r>
    </w:p>
    <w:p w14:paraId="2A62588B"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4E4408">
        <w:rPr>
          <w:rFonts w:ascii="Times New Roman" w:hAnsi="Times New Roman" w:cs="Times New Roman"/>
          <w:sz w:val="28"/>
          <w:szCs w:val="28"/>
          <w:lang w:val="uk-UA"/>
        </w:rPr>
        <w:t>Передавальні ф</w:t>
      </w:r>
      <w:r w:rsidRPr="004E4408">
        <w:rPr>
          <w:rFonts w:ascii="Times New Roman" w:hAnsi="Times New Roman" w:cs="Times New Roman"/>
          <w:spacing w:val="-3"/>
          <w:sz w:val="28"/>
          <w:szCs w:val="28"/>
          <w:lang w:val="uk-UA"/>
        </w:rPr>
        <w:t>у</w:t>
      </w:r>
      <w:r w:rsidRPr="004E4408">
        <w:rPr>
          <w:rFonts w:ascii="Times New Roman" w:hAnsi="Times New Roman" w:cs="Times New Roman"/>
          <w:sz w:val="28"/>
          <w:szCs w:val="28"/>
          <w:lang w:val="uk-UA"/>
        </w:rPr>
        <w:t>нкції трубопроводу без ланки зап</w:t>
      </w:r>
      <w:r w:rsidRPr="004E4408">
        <w:rPr>
          <w:rFonts w:ascii="Times New Roman" w:hAnsi="Times New Roman" w:cs="Times New Roman"/>
          <w:spacing w:val="-3"/>
          <w:sz w:val="28"/>
          <w:szCs w:val="28"/>
          <w:lang w:val="uk-UA"/>
        </w:rPr>
        <w:t>і</w:t>
      </w:r>
      <w:r w:rsidRPr="004E4408">
        <w:rPr>
          <w:rFonts w:ascii="Times New Roman" w:hAnsi="Times New Roman" w:cs="Times New Roman"/>
          <w:sz w:val="28"/>
          <w:szCs w:val="28"/>
          <w:lang w:val="uk-UA"/>
        </w:rPr>
        <w:t>знення мають вигляд:</w:t>
      </w:r>
    </w:p>
    <w:tbl>
      <w:tblPr>
        <w:tblStyle w:val="ab"/>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4E4408" w:rsidRPr="004E4408" w14:paraId="38B7FCD6" w14:textId="77777777" w:rsidTr="00D36D9B">
        <w:trPr>
          <w:trHeight w:val="854"/>
        </w:trPr>
        <w:tc>
          <w:tcPr>
            <w:tcW w:w="7054" w:type="dxa"/>
            <w:gridSpan w:val="2"/>
            <w:shd w:val="clear" w:color="auto" w:fill="auto"/>
          </w:tcPr>
          <w:p w14:paraId="19EBA60A" w14:textId="77777777" w:rsidR="004E4408" w:rsidRPr="004E4408" w:rsidRDefault="00473C98" w:rsidP="00D36D9B">
            <w:pPr>
              <w:autoSpaceDE w:val="0"/>
              <w:autoSpaceDN w:val="0"/>
              <w:adjustRightInd w:val="0"/>
              <w:spacing w:line="360" w:lineRule="auto"/>
              <w:ind w:firstLine="709"/>
              <w:contextualSpacing/>
              <w:jc w:val="both"/>
              <w:rPr>
                <w:rFonts w:eastAsiaTheme="minorHAnsi"/>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p</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0.82</m:t>
                    </m:r>
                  </m:num>
                  <m:den>
                    <m:r>
                      <w:rPr>
                        <w:rFonts w:ascii="Cambria Math" w:eastAsiaTheme="minorHAnsi" w:hAnsi="Cambria Math"/>
                        <w:sz w:val="28"/>
                        <w:szCs w:val="28"/>
                        <w:lang w:val="uk-UA" w:eastAsia="en-US"/>
                      </w:rPr>
                      <m:t>5.21s+1</m:t>
                    </m:r>
                  </m:den>
                </m:f>
                <m:r>
                  <w:rPr>
                    <w:rFonts w:ascii="Cambria Math" w:eastAsiaTheme="minorHAnsi" w:hAnsi="Cambria Math"/>
                    <w:sz w:val="28"/>
                    <w:szCs w:val="28"/>
                    <w:lang w:val="uk-UA" w:eastAsia="en-US"/>
                  </w:rPr>
                  <m:t>;</m:t>
                </m:r>
              </m:oMath>
            </m:oMathPara>
          </w:p>
          <w:p w14:paraId="004D836F" w14:textId="77777777" w:rsidR="004E4408" w:rsidRPr="004E4408" w:rsidRDefault="004E4408" w:rsidP="00D36D9B">
            <w:pPr>
              <w:widowControl w:val="0"/>
              <w:autoSpaceDE w:val="0"/>
              <w:autoSpaceDN w:val="0"/>
              <w:adjustRightInd w:val="0"/>
              <w:spacing w:line="360" w:lineRule="auto"/>
              <w:ind w:firstLine="709"/>
              <w:contextualSpacing/>
              <w:rPr>
                <w:sz w:val="28"/>
                <w:szCs w:val="28"/>
                <w:lang w:val="uk-UA"/>
              </w:rPr>
            </w:pPr>
          </w:p>
        </w:tc>
      </w:tr>
      <w:tr w:rsidR="004E4408" w:rsidRPr="004E4408" w14:paraId="2FAEF62B" w14:textId="77777777" w:rsidTr="00D36D9B">
        <w:trPr>
          <w:trHeight w:val="62"/>
        </w:trPr>
        <w:tc>
          <w:tcPr>
            <w:tcW w:w="3543" w:type="dxa"/>
            <w:shd w:val="clear" w:color="auto" w:fill="auto"/>
          </w:tcPr>
          <w:p w14:paraId="056B6A79" w14:textId="77777777" w:rsidR="004E4408" w:rsidRPr="004E4408" w:rsidRDefault="00473C98" w:rsidP="00D36D9B">
            <w:pPr>
              <w:autoSpaceDE w:val="0"/>
              <w:autoSpaceDN w:val="0"/>
              <w:adjustRightInd w:val="0"/>
              <w:spacing w:line="360" w:lineRule="auto"/>
              <w:ind w:firstLine="709"/>
              <w:contextualSpacing/>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z2</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=-1;</m:t>
                </m:r>
              </m:oMath>
            </m:oMathPara>
          </w:p>
        </w:tc>
        <w:tc>
          <w:tcPr>
            <w:tcW w:w="3511" w:type="dxa"/>
            <w:shd w:val="clear" w:color="auto" w:fill="auto"/>
          </w:tcPr>
          <w:p w14:paraId="04E065D3" w14:textId="77777777" w:rsidR="004E4408" w:rsidRPr="004E4408" w:rsidRDefault="00473C98" w:rsidP="00D36D9B">
            <w:pPr>
              <w:autoSpaceDE w:val="0"/>
              <w:autoSpaceDN w:val="0"/>
              <w:adjustRightInd w:val="0"/>
              <w:spacing w:line="360" w:lineRule="auto"/>
              <w:ind w:firstLine="709"/>
              <w:contextualSpacing/>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z1</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0.82</m:t>
                    </m:r>
                  </m:num>
                  <m:den>
                    <m:r>
                      <w:rPr>
                        <w:rFonts w:ascii="Cambria Math" w:eastAsiaTheme="minorHAnsi" w:hAnsi="Cambria Math"/>
                        <w:sz w:val="28"/>
                        <w:szCs w:val="28"/>
                        <w:lang w:val="uk-UA" w:eastAsia="en-US"/>
                      </w:rPr>
                      <m:t>5.21s+1</m:t>
                    </m:r>
                  </m:den>
                </m:f>
                <m:r>
                  <w:rPr>
                    <w:rFonts w:ascii="Cambria Math" w:eastAsiaTheme="minorHAnsi" w:hAnsi="Cambria Math"/>
                    <w:sz w:val="28"/>
                    <w:szCs w:val="28"/>
                    <w:lang w:val="uk-UA" w:eastAsia="en-US"/>
                  </w:rPr>
                  <m:t>;</m:t>
                </m:r>
              </m:oMath>
            </m:oMathPara>
          </w:p>
        </w:tc>
      </w:tr>
    </w:tbl>
    <w:p w14:paraId="66269108" w14:textId="77777777" w:rsidR="004E4408" w:rsidRPr="004E4408" w:rsidRDefault="004E4408" w:rsidP="004E4408">
      <w:pPr>
        <w:widowControl w:val="0"/>
        <w:autoSpaceDE w:val="0"/>
        <w:autoSpaceDN w:val="0"/>
        <w:adjustRightInd w:val="0"/>
        <w:spacing w:after="0" w:line="360" w:lineRule="auto"/>
        <w:ind w:firstLine="709"/>
        <w:contextualSpacing/>
        <w:rPr>
          <w:rFonts w:ascii="Times New Roman" w:hAnsi="Times New Roman" w:cs="Times New Roman"/>
          <w:sz w:val="28"/>
          <w:szCs w:val="28"/>
          <w:lang w:val="uk-UA"/>
        </w:rPr>
      </w:pPr>
    </w:p>
    <w:p w14:paraId="7096CFB2"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14:paraId="64AAE02A" w14:textId="77777777" w:rsidR="004E4408" w:rsidRPr="004E440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14:paraId="0A6698E2" w14:textId="77777777" w:rsidR="004E4408" w:rsidRPr="00123198" w:rsidRDefault="004E4408" w:rsidP="004E4408">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p>
    <w:p w14:paraId="321A3A0C" w14:textId="77777777" w:rsidR="004E4408" w:rsidRDefault="004E4408" w:rsidP="00DB2CC9">
      <w:pPr>
        <w:spacing w:after="0" w:line="360" w:lineRule="auto"/>
        <w:jc w:val="center"/>
        <w:rPr>
          <w:rFonts w:ascii="Times New Roman" w:hAnsi="Times New Roman" w:cs="Times New Roman"/>
          <w:sz w:val="28"/>
          <w:szCs w:val="28"/>
          <w:lang w:val="uk-UA"/>
        </w:rPr>
      </w:pPr>
    </w:p>
    <w:p w14:paraId="726BBB0B" w14:textId="77777777" w:rsidR="004E4408" w:rsidRDefault="004E4408" w:rsidP="00DB2CC9">
      <w:pPr>
        <w:spacing w:after="0" w:line="360" w:lineRule="auto"/>
        <w:jc w:val="center"/>
        <w:rPr>
          <w:rFonts w:ascii="Times New Roman" w:hAnsi="Times New Roman" w:cs="Times New Roman"/>
          <w:sz w:val="28"/>
          <w:szCs w:val="28"/>
          <w:lang w:val="uk-UA"/>
        </w:rPr>
      </w:pPr>
    </w:p>
    <w:p w14:paraId="4EFD5941" w14:textId="7469179F" w:rsidR="004E4408" w:rsidRDefault="004E4408" w:rsidP="00DB2CC9">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7EBC2478" wp14:editId="12D01D96">
            <wp:extent cx="3810000" cy="3810000"/>
            <wp:effectExtent l="0" t="0" r="0" b="0"/>
            <wp:docPr id="2384"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3810000" cy="3810000"/>
                    </a:xfrm>
                    <a:prstGeom prst="rect">
                      <a:avLst/>
                    </a:prstGeom>
                  </pic:spPr>
                </pic:pic>
              </a:graphicData>
            </a:graphic>
          </wp:inline>
        </w:drawing>
      </w:r>
    </w:p>
    <w:p w14:paraId="075926EC" w14:textId="3230712D" w:rsidR="004E4408" w:rsidRPr="004E4408" w:rsidRDefault="004E4408" w:rsidP="004E4408">
      <w:pPr>
        <w:spacing w:after="0" w:line="360" w:lineRule="auto"/>
        <w:ind w:firstLine="709"/>
        <w:contextualSpacing/>
        <w:jc w:val="center"/>
        <w:rPr>
          <w:rFonts w:ascii="Times New Roman" w:hAnsi="Times New Roman" w:cs="Times New Roman"/>
          <w:sz w:val="28"/>
          <w:szCs w:val="28"/>
          <w:lang w:val="uk-UA"/>
        </w:rPr>
      </w:pPr>
      <w:r w:rsidRPr="004E4408">
        <w:rPr>
          <w:rFonts w:ascii="Times New Roman" w:hAnsi="Times New Roman" w:cs="Times New Roman"/>
          <w:sz w:val="28"/>
          <w:szCs w:val="28"/>
          <w:lang w:val="uk-UA"/>
        </w:rPr>
        <w:t>Рис.4.</w:t>
      </w:r>
      <w:r>
        <w:rPr>
          <w:rFonts w:ascii="Times New Roman" w:hAnsi="Times New Roman" w:cs="Times New Roman"/>
          <w:sz w:val="28"/>
          <w:szCs w:val="28"/>
          <w:lang w:val="uk-UA"/>
        </w:rPr>
        <w:t>7</w:t>
      </w:r>
      <w:r w:rsidRPr="004E4408">
        <w:rPr>
          <w:rFonts w:ascii="Times New Roman" w:hAnsi="Times New Roman" w:cs="Times New Roman"/>
          <w:sz w:val="28"/>
          <w:szCs w:val="28"/>
          <w:lang w:val="uk-UA"/>
        </w:rPr>
        <w:t>. Крива розгону (перехідного процесу) об’єкта керування за каналом регулювання</w:t>
      </w:r>
    </w:p>
    <w:p w14:paraId="5E199B55" w14:textId="77777777" w:rsidR="00DF4E9E" w:rsidRDefault="00DF4E9E" w:rsidP="00DF4E9E">
      <w:pPr>
        <w:spacing w:after="0" w:line="360" w:lineRule="auto"/>
        <w:ind w:firstLine="709"/>
        <w:jc w:val="both"/>
        <w:rPr>
          <w:rFonts w:ascii="Times New Roman" w:hAnsi="Times New Roman" w:cs="Times New Roman"/>
          <w:sz w:val="28"/>
          <w:szCs w:val="28"/>
        </w:rPr>
      </w:pPr>
    </w:p>
    <w:p w14:paraId="0BF65916" w14:textId="65F40967" w:rsidR="004E4408" w:rsidRDefault="00DF4E9E" w:rsidP="00DF4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4E4408" w:rsidRPr="004E4408">
        <w:rPr>
          <w:rFonts w:ascii="Times New Roman" w:hAnsi="Times New Roman" w:cs="Times New Roman"/>
          <w:sz w:val="28"/>
          <w:szCs w:val="28"/>
          <w:lang w:val="uk-UA"/>
        </w:rPr>
        <w:t>ерехідний процес об’єкта керування має аперіодичну форму</w:t>
      </w:r>
      <w:r w:rsidR="0091216B">
        <w:rPr>
          <w:rFonts w:ascii="Times New Roman" w:hAnsi="Times New Roman" w:cs="Times New Roman"/>
          <w:sz w:val="28"/>
          <w:szCs w:val="28"/>
          <w:lang w:val="uk-UA"/>
        </w:rPr>
        <w:t xml:space="preserve"> і є закінченим. Так як з</w:t>
      </w:r>
      <w:r w:rsidR="004E4408">
        <w:rPr>
          <w:rFonts w:ascii="Times New Roman" w:hAnsi="Times New Roman" w:cs="Times New Roman"/>
          <w:sz w:val="28"/>
          <w:szCs w:val="28"/>
          <w:lang w:val="uk-UA"/>
        </w:rPr>
        <w:t>гідно графіку</w:t>
      </w:r>
      <w:r w:rsidR="0091216B">
        <w:rPr>
          <w:rFonts w:ascii="Times New Roman" w:hAnsi="Times New Roman" w:cs="Times New Roman"/>
          <w:sz w:val="28"/>
          <w:szCs w:val="28"/>
          <w:lang w:val="uk-UA"/>
        </w:rPr>
        <w:t>,</w:t>
      </w:r>
      <w:r w:rsidR="004E4408">
        <w:rPr>
          <w:rFonts w:ascii="Times New Roman" w:hAnsi="Times New Roman" w:cs="Times New Roman"/>
          <w:sz w:val="28"/>
          <w:szCs w:val="28"/>
          <w:lang w:val="uk-UA"/>
        </w:rPr>
        <w:t xml:space="preserve"> </w:t>
      </w:r>
      <w:r w:rsidR="0091216B">
        <w:rPr>
          <w:rFonts w:ascii="Times New Roman" w:hAnsi="Times New Roman" w:cs="Times New Roman"/>
          <w:sz w:val="28"/>
          <w:szCs w:val="28"/>
          <w:lang w:val="uk-UA"/>
        </w:rPr>
        <w:t>к</w:t>
      </w:r>
      <w:r w:rsidR="004E4408" w:rsidRPr="004E4408">
        <w:rPr>
          <w:rFonts w:ascii="Times New Roman" w:hAnsi="Times New Roman" w:cs="Times New Roman"/>
          <w:sz w:val="28"/>
          <w:szCs w:val="28"/>
          <w:lang w:val="uk-UA"/>
        </w:rPr>
        <w:t>рива входить до 5 % зони постійного значення вихідної величини</w:t>
      </w:r>
      <w:r w:rsidR="0091216B">
        <w:rPr>
          <w:rFonts w:ascii="Times New Roman" w:hAnsi="Times New Roman" w:cs="Times New Roman"/>
          <w:sz w:val="28"/>
          <w:szCs w:val="28"/>
          <w:lang w:val="uk-UA"/>
        </w:rPr>
        <w:t>.</w:t>
      </w:r>
    </w:p>
    <w:p w14:paraId="3204464F" w14:textId="0DB5C773" w:rsidR="0091216B" w:rsidRDefault="0091216B" w:rsidP="004E4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w:t>
      </w:r>
      <w:r w:rsidRPr="0091216B">
        <w:rPr>
          <w:rFonts w:ascii="Times New Roman" w:hAnsi="Times New Roman" w:cs="Times New Roman"/>
          <w:sz w:val="28"/>
          <w:szCs w:val="28"/>
          <w:lang w:val="uk-UA"/>
        </w:rPr>
        <w:t xml:space="preserve"> графіка видно, що час регулювання становить 16 с.</w:t>
      </w:r>
    </w:p>
    <w:p w14:paraId="32738C36" w14:textId="77777777" w:rsidR="00DF4E9E" w:rsidRDefault="00DF4E9E" w:rsidP="004E4408">
      <w:pPr>
        <w:spacing w:after="0" w:line="360" w:lineRule="auto"/>
        <w:jc w:val="both"/>
        <w:rPr>
          <w:rFonts w:ascii="Times New Roman" w:hAnsi="Times New Roman" w:cs="Times New Roman"/>
          <w:sz w:val="28"/>
          <w:szCs w:val="28"/>
          <w:lang w:val="uk-UA"/>
        </w:rPr>
      </w:pPr>
    </w:p>
    <w:p w14:paraId="6D7AC8D4" w14:textId="63A4F37F" w:rsidR="00DF4E9E" w:rsidRDefault="00DF4E9E" w:rsidP="00DF4E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6F2AB72E" wp14:editId="165BB2F9">
            <wp:extent cx="3154392" cy="3154392"/>
            <wp:effectExtent l="0" t="0" r="8255" b="8255"/>
            <wp:docPr id="239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3158432" cy="3158432"/>
                    </a:xfrm>
                    <a:prstGeom prst="rect">
                      <a:avLst/>
                    </a:prstGeom>
                  </pic:spPr>
                </pic:pic>
              </a:graphicData>
            </a:graphic>
          </wp:inline>
        </w:drawing>
      </w:r>
    </w:p>
    <w:p w14:paraId="750886A6" w14:textId="44FFB732" w:rsidR="00DF4E9E" w:rsidRDefault="00DF4E9E" w:rsidP="00DF4E9E">
      <w:pPr>
        <w:spacing w:after="0" w:line="360" w:lineRule="auto"/>
        <w:ind w:firstLine="709"/>
        <w:contextualSpacing/>
        <w:jc w:val="center"/>
        <w:rPr>
          <w:rFonts w:ascii="Times New Roman" w:hAnsi="Times New Roman" w:cs="Times New Roman"/>
          <w:sz w:val="28"/>
          <w:szCs w:val="28"/>
          <w:lang w:val="uk-UA"/>
        </w:rPr>
      </w:pPr>
      <w:r w:rsidRPr="004E4408">
        <w:rPr>
          <w:rFonts w:ascii="Times New Roman" w:hAnsi="Times New Roman" w:cs="Times New Roman"/>
          <w:sz w:val="28"/>
          <w:szCs w:val="28"/>
          <w:lang w:val="uk-UA"/>
        </w:rPr>
        <w:t>Рис.4.</w:t>
      </w:r>
      <w:r>
        <w:rPr>
          <w:rFonts w:ascii="Times New Roman" w:hAnsi="Times New Roman" w:cs="Times New Roman"/>
          <w:sz w:val="28"/>
          <w:szCs w:val="28"/>
          <w:lang w:val="uk-UA"/>
        </w:rPr>
        <w:t>8</w:t>
      </w:r>
      <w:r w:rsidRPr="004E4408">
        <w:rPr>
          <w:rFonts w:ascii="Times New Roman" w:hAnsi="Times New Roman" w:cs="Times New Roman"/>
          <w:sz w:val="28"/>
          <w:szCs w:val="28"/>
          <w:lang w:val="uk-UA"/>
        </w:rPr>
        <w:t xml:space="preserve">. </w:t>
      </w:r>
      <w:r w:rsidRPr="00DF4E9E">
        <w:rPr>
          <w:rFonts w:ascii="Times New Roman" w:hAnsi="Times New Roman" w:cs="Times New Roman"/>
          <w:sz w:val="28"/>
          <w:szCs w:val="28"/>
          <w:lang w:val="uk-UA"/>
        </w:rPr>
        <w:t>Дійсна частотна характеристика</w:t>
      </w:r>
    </w:p>
    <w:p w14:paraId="1558F1CA" w14:textId="77777777" w:rsidR="00DF4E9E" w:rsidRPr="004E4408" w:rsidRDefault="00DF4E9E" w:rsidP="00DF4E9E">
      <w:pPr>
        <w:spacing w:after="0" w:line="360" w:lineRule="auto"/>
        <w:ind w:firstLine="709"/>
        <w:contextualSpacing/>
        <w:jc w:val="center"/>
        <w:rPr>
          <w:rFonts w:ascii="Times New Roman" w:hAnsi="Times New Roman" w:cs="Times New Roman"/>
          <w:sz w:val="28"/>
          <w:szCs w:val="28"/>
          <w:lang w:val="uk-UA"/>
        </w:rPr>
      </w:pPr>
    </w:p>
    <w:p w14:paraId="265E24FA" w14:textId="77777777" w:rsidR="00DF4E9E" w:rsidRDefault="00DF4E9E" w:rsidP="00DF4E9E">
      <w:pPr>
        <w:spacing w:after="0" w:line="360" w:lineRule="auto"/>
        <w:ind w:firstLine="709"/>
        <w:contextualSpacing/>
        <w:jc w:val="center"/>
        <w:rPr>
          <w:rFonts w:ascii="Times New Roman" w:hAnsi="Times New Roman" w:cs="Times New Roman"/>
          <w:sz w:val="28"/>
          <w:szCs w:val="28"/>
        </w:rPr>
      </w:pPr>
      <w:r w:rsidRPr="00123198">
        <w:rPr>
          <w:rFonts w:ascii="Times New Roman" w:hAnsi="Times New Roman" w:cs="Times New Roman"/>
          <w:noProof/>
          <w:sz w:val="28"/>
          <w:szCs w:val="28"/>
          <w:lang w:eastAsia="ru-RU"/>
        </w:rPr>
        <w:drawing>
          <wp:inline distT="0" distB="0" distL="0" distR="0" wp14:anchorId="189AB283" wp14:editId="03F57C7C">
            <wp:extent cx="3214777" cy="3214777"/>
            <wp:effectExtent l="0" t="0" r="5080" b="5080"/>
            <wp:docPr id="2394" name="Рисунок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3216889" cy="3216889"/>
                    </a:xfrm>
                    <a:prstGeom prst="rect">
                      <a:avLst/>
                    </a:prstGeom>
                  </pic:spPr>
                </pic:pic>
              </a:graphicData>
            </a:graphic>
          </wp:inline>
        </w:drawing>
      </w:r>
    </w:p>
    <w:p w14:paraId="525D243D" w14:textId="51469976" w:rsidR="00DF4E9E" w:rsidRPr="00DF4E9E" w:rsidRDefault="00DF4E9E" w:rsidP="00DF4E9E">
      <w:pPr>
        <w:spacing w:after="0" w:line="360" w:lineRule="auto"/>
        <w:ind w:firstLine="709"/>
        <w:contextualSpacing/>
        <w:jc w:val="center"/>
        <w:rPr>
          <w:rFonts w:ascii="Times New Roman" w:hAnsi="Times New Roman" w:cs="Times New Roman"/>
          <w:sz w:val="28"/>
          <w:szCs w:val="28"/>
          <w:lang w:val="uk-UA"/>
        </w:rPr>
      </w:pPr>
      <w:r w:rsidRPr="00DF4E9E">
        <w:rPr>
          <w:rFonts w:ascii="Times New Roman" w:hAnsi="Times New Roman" w:cs="Times New Roman"/>
          <w:sz w:val="28"/>
          <w:szCs w:val="28"/>
          <w:lang w:val="uk-UA"/>
        </w:rPr>
        <w:t>Рис.4.9. Уявна частотна характеристика</w:t>
      </w:r>
    </w:p>
    <w:p w14:paraId="0566CA58" w14:textId="5A442195" w:rsidR="00DF4E9E" w:rsidRDefault="00DF4E9E" w:rsidP="00DF4E9E">
      <w:pPr>
        <w:spacing w:after="0" w:line="360" w:lineRule="auto"/>
        <w:jc w:val="center"/>
        <w:rPr>
          <w:rFonts w:ascii="Times New Roman" w:hAnsi="Times New Roman" w:cs="Times New Roman"/>
          <w:sz w:val="28"/>
          <w:szCs w:val="28"/>
          <w:lang w:val="uk-UA"/>
        </w:rPr>
      </w:pPr>
    </w:p>
    <w:p w14:paraId="746D41E3" w14:textId="37B479CF" w:rsidR="00DF4E9E" w:rsidRDefault="00DF4E9E" w:rsidP="00DF4E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21B1BAF0" wp14:editId="3A5D60A1">
            <wp:extent cx="3810000" cy="3810000"/>
            <wp:effectExtent l="0" t="0" r="0" b="0"/>
            <wp:docPr id="2398" name="Рисунок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3810000" cy="3810000"/>
                    </a:xfrm>
                    <a:prstGeom prst="rect">
                      <a:avLst/>
                    </a:prstGeom>
                  </pic:spPr>
                </pic:pic>
              </a:graphicData>
            </a:graphic>
          </wp:inline>
        </w:drawing>
      </w:r>
    </w:p>
    <w:p w14:paraId="015DC12A" w14:textId="7357026F" w:rsidR="00DF4E9E" w:rsidRPr="00DF4E9E" w:rsidRDefault="00DF4E9E" w:rsidP="00DF4E9E">
      <w:pPr>
        <w:spacing w:after="0" w:line="360" w:lineRule="auto"/>
        <w:ind w:firstLine="709"/>
        <w:contextualSpacing/>
        <w:jc w:val="center"/>
        <w:rPr>
          <w:rFonts w:ascii="Times New Roman" w:hAnsi="Times New Roman" w:cs="Times New Roman"/>
          <w:sz w:val="28"/>
          <w:szCs w:val="28"/>
          <w:lang w:val="uk-UA"/>
        </w:rPr>
      </w:pPr>
      <w:r w:rsidRPr="00DF4E9E">
        <w:rPr>
          <w:rFonts w:ascii="Times New Roman" w:hAnsi="Times New Roman" w:cs="Times New Roman"/>
          <w:sz w:val="28"/>
          <w:szCs w:val="28"/>
          <w:lang w:val="uk-UA"/>
        </w:rPr>
        <w:t>Рис.4.10. Амплітудно частотна характеристика</w:t>
      </w:r>
    </w:p>
    <w:p w14:paraId="2FC2E334" w14:textId="77777777" w:rsidR="00DF4E9E" w:rsidRDefault="00DF4E9E" w:rsidP="00DF4E9E">
      <w:pPr>
        <w:spacing w:after="0" w:line="360" w:lineRule="auto"/>
        <w:jc w:val="center"/>
        <w:rPr>
          <w:rFonts w:ascii="Times New Roman" w:hAnsi="Times New Roman" w:cs="Times New Roman"/>
          <w:sz w:val="28"/>
          <w:szCs w:val="28"/>
          <w:lang w:val="uk-UA"/>
        </w:rPr>
      </w:pPr>
    </w:p>
    <w:p w14:paraId="2481FB61" w14:textId="36046293" w:rsidR="00DF4E9E" w:rsidRDefault="00DF4E9E" w:rsidP="00DF4E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61466BCE" wp14:editId="65A2A5D6">
            <wp:extent cx="3810000" cy="3810000"/>
            <wp:effectExtent l="0" t="0" r="0" b="0"/>
            <wp:docPr id="2402" name="Рисунок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3810000" cy="3810000"/>
                    </a:xfrm>
                    <a:prstGeom prst="rect">
                      <a:avLst/>
                    </a:prstGeom>
                  </pic:spPr>
                </pic:pic>
              </a:graphicData>
            </a:graphic>
          </wp:inline>
        </w:drawing>
      </w:r>
    </w:p>
    <w:p w14:paraId="0322CB6A" w14:textId="57414E6E" w:rsidR="00DF4E9E" w:rsidRPr="00DF4E9E" w:rsidRDefault="00DF4E9E" w:rsidP="00DF4E9E">
      <w:pPr>
        <w:spacing w:after="0" w:line="360" w:lineRule="auto"/>
        <w:ind w:firstLine="709"/>
        <w:contextualSpacing/>
        <w:jc w:val="center"/>
        <w:rPr>
          <w:rFonts w:ascii="Times New Roman" w:hAnsi="Times New Roman" w:cs="Times New Roman"/>
          <w:sz w:val="28"/>
          <w:szCs w:val="28"/>
          <w:lang w:val="uk-UA"/>
        </w:rPr>
      </w:pPr>
      <w:r w:rsidRPr="00DF4E9E">
        <w:rPr>
          <w:rFonts w:ascii="Times New Roman" w:hAnsi="Times New Roman" w:cs="Times New Roman"/>
          <w:sz w:val="28"/>
          <w:szCs w:val="28"/>
          <w:lang w:val="uk-UA"/>
        </w:rPr>
        <w:t>Рис.4.11. Фазо-частотна характеристика</w:t>
      </w:r>
    </w:p>
    <w:p w14:paraId="245BB41B" w14:textId="77777777" w:rsidR="00DF4E9E" w:rsidRDefault="00DF4E9E" w:rsidP="00DF4E9E">
      <w:pPr>
        <w:spacing w:after="0" w:line="360" w:lineRule="auto"/>
        <w:jc w:val="center"/>
        <w:rPr>
          <w:rFonts w:ascii="Times New Roman" w:hAnsi="Times New Roman" w:cs="Times New Roman"/>
          <w:sz w:val="28"/>
          <w:szCs w:val="28"/>
          <w:lang w:val="uk-UA"/>
        </w:rPr>
      </w:pPr>
    </w:p>
    <w:p w14:paraId="55A99824" w14:textId="77777777" w:rsidR="00566882" w:rsidRPr="00566882" w:rsidRDefault="00566882" w:rsidP="0056688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66882">
        <w:rPr>
          <w:rFonts w:ascii="Times New Roman" w:hAnsi="Times New Roman" w:cs="Times New Roman"/>
          <w:sz w:val="28"/>
          <w:szCs w:val="28"/>
          <w:lang w:val="uk-UA"/>
        </w:rPr>
        <w:lastRenderedPageBreak/>
        <w:t>Математична модель підігрівача газоподібного аміаку в динамічному режимі роботи за каналом регулювання має вигляд:</w:t>
      </w:r>
    </w:p>
    <w:p w14:paraId="086A2442" w14:textId="36A5A7E3" w:rsidR="00566882" w:rsidRPr="00566882" w:rsidRDefault="00473C98" w:rsidP="00566882">
      <w:pPr>
        <w:widowControl w:val="0"/>
        <w:autoSpaceDE w:val="0"/>
        <w:autoSpaceDN w:val="0"/>
        <w:adjustRightInd w:val="0"/>
        <w:spacing w:after="0" w:line="360" w:lineRule="auto"/>
        <w:ind w:firstLine="709"/>
        <w:jc w:val="right"/>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x</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r>
          <w:rPr>
            <w:rFonts w:ascii="Cambria Math" w:hAnsi="Cambria Math" w:cs="Times New Roman"/>
            <w:sz w:val="28"/>
            <w:szCs w:val="28"/>
            <w:lang w:val="uk-UA"/>
          </w:rPr>
          <m:t>=0,006x</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1</m:t>
                    </m:r>
                  </m:sub>
                </m:sSub>
              </m:den>
            </m:f>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exp</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1</m:t>
                        </m:r>
                      </m:sub>
                    </m:sSub>
                    <m:r>
                      <w:rPr>
                        <w:rFonts w:ascii="Cambria Math" w:hAnsi="Cambria Math" w:cs="Times New Roman"/>
                        <w:sz w:val="28"/>
                        <w:szCs w:val="28"/>
                        <w:lang w:val="uk-UA"/>
                      </w:rPr>
                      <m:t>t</m:t>
                    </m:r>
                  </m:e>
                </m:d>
                <m:ctrlPr>
                  <w:rPr>
                    <w:rFonts w:ascii="Cambria Math" w:hAnsi="Cambria Math" w:cs="Times New Roman"/>
                    <w:i/>
                    <w:sz w:val="28"/>
                    <w:szCs w:val="28"/>
                    <w:lang w:val="uk-UA"/>
                  </w:rPr>
                </m:ctrlPr>
              </m:e>
            </m:func>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1</m:t>
                    </m:r>
                  </m:sub>
                </m:sSub>
              </m:den>
            </m:f>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exp</m:t>
                </m:r>
              </m:fName>
              <m:e>
                <m:d>
                  <m:dPr>
                    <m:ctrlPr>
                      <w:rPr>
                        <w:rFonts w:ascii="Cambria Math" w:hAnsi="Cambria Math" w:cs="Times New Roman"/>
                        <w:i/>
                        <w:sz w:val="28"/>
                        <w:szCs w:val="28"/>
                        <w:lang w:val="uk-UA"/>
                      </w:rPr>
                    </m:ctrlPr>
                  </m:d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2</m:t>
                        </m:r>
                      </m:sub>
                    </m:sSub>
                    <m:r>
                      <w:rPr>
                        <w:rFonts w:ascii="Cambria Math" w:hAnsi="Cambria Math" w:cs="Times New Roman"/>
                        <w:sz w:val="28"/>
                        <w:szCs w:val="28"/>
                        <w:lang w:val="uk-UA"/>
                      </w:rPr>
                      <m:t>t</m:t>
                    </m:r>
                  </m:e>
                </m:d>
                <m:ctrlPr>
                  <w:rPr>
                    <w:rFonts w:ascii="Cambria Math" w:hAnsi="Cambria Math" w:cs="Times New Roman"/>
                    <w:i/>
                    <w:sz w:val="28"/>
                    <w:szCs w:val="28"/>
                    <w:lang w:val="uk-UA"/>
                  </w:rPr>
                </m:ctrlPr>
              </m:e>
            </m:func>
          </m:e>
        </m:d>
      </m:oMath>
      <w:r w:rsidR="00566882" w:rsidRPr="00566882">
        <w:rPr>
          <w:rFonts w:ascii="Times New Roman" w:hAnsi="Times New Roman" w:cs="Times New Roman"/>
          <w:sz w:val="28"/>
          <w:szCs w:val="28"/>
          <w:lang w:val="uk-UA"/>
        </w:rPr>
        <w:t xml:space="preserve">    </w:t>
      </w:r>
      <w:r w:rsidR="00566882">
        <w:rPr>
          <w:rFonts w:ascii="Times New Roman" w:hAnsi="Times New Roman" w:cs="Times New Roman"/>
          <w:sz w:val="28"/>
          <w:szCs w:val="28"/>
          <w:lang w:val="uk-UA"/>
        </w:rPr>
        <w:tab/>
      </w:r>
      <w:r w:rsidR="00566882" w:rsidRPr="00566882">
        <w:rPr>
          <w:rFonts w:ascii="Times New Roman" w:hAnsi="Times New Roman" w:cs="Times New Roman"/>
          <w:sz w:val="28"/>
          <w:szCs w:val="28"/>
          <w:lang w:val="uk-UA"/>
        </w:rPr>
        <w:t xml:space="preserve">  (4.</w:t>
      </w:r>
      <w:r w:rsidR="00566882">
        <w:rPr>
          <w:rFonts w:ascii="Times New Roman" w:hAnsi="Times New Roman" w:cs="Times New Roman"/>
          <w:sz w:val="28"/>
          <w:szCs w:val="28"/>
          <w:lang w:val="uk-UA"/>
        </w:rPr>
        <w:t>48</w:t>
      </w:r>
      <w:r w:rsidR="00566882" w:rsidRPr="00566882">
        <w:rPr>
          <w:rFonts w:ascii="Times New Roman" w:hAnsi="Times New Roman" w:cs="Times New Roman"/>
          <w:sz w:val="28"/>
          <w:szCs w:val="28"/>
          <w:lang w:val="uk-UA"/>
        </w:rPr>
        <w:t>)</w:t>
      </w:r>
    </w:p>
    <w:p w14:paraId="6AFDAEF9" w14:textId="77777777" w:rsidR="00566882" w:rsidRPr="00566882" w:rsidRDefault="00566882" w:rsidP="00566882">
      <w:pPr>
        <w:widowControl w:val="0"/>
        <w:autoSpaceDE w:val="0"/>
        <w:autoSpaceDN w:val="0"/>
        <w:adjustRightInd w:val="0"/>
        <w:spacing w:after="0" w:line="360" w:lineRule="auto"/>
        <w:ind w:firstLine="709"/>
        <w:rPr>
          <w:rFonts w:ascii="Times New Roman" w:hAnsi="Times New Roman" w:cs="Times New Roman"/>
          <w:sz w:val="28"/>
          <w:szCs w:val="28"/>
          <w:lang w:val="uk-UA"/>
        </w:rPr>
      </w:pPr>
    </w:p>
    <w:p w14:paraId="212E6CBD" w14:textId="77777777" w:rsidR="00566882" w:rsidRPr="00566882" w:rsidRDefault="00566882" w:rsidP="0056688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566882">
        <w:rPr>
          <w:rFonts w:ascii="Times New Roman" w:hAnsi="Times New Roman" w:cs="Times New Roman"/>
          <w:sz w:val="28"/>
          <w:szCs w:val="28"/>
          <w:lang w:val="uk-UA"/>
        </w:rPr>
        <w:t>Передавальні ф</w:t>
      </w:r>
      <w:r w:rsidRPr="00566882">
        <w:rPr>
          <w:rFonts w:ascii="Times New Roman" w:hAnsi="Times New Roman" w:cs="Times New Roman"/>
          <w:spacing w:val="-3"/>
          <w:sz w:val="28"/>
          <w:szCs w:val="28"/>
          <w:lang w:val="uk-UA"/>
        </w:rPr>
        <w:t>у</w:t>
      </w:r>
      <w:r w:rsidRPr="00566882">
        <w:rPr>
          <w:rFonts w:ascii="Times New Roman" w:hAnsi="Times New Roman" w:cs="Times New Roman"/>
          <w:sz w:val="28"/>
          <w:szCs w:val="28"/>
          <w:lang w:val="uk-UA"/>
        </w:rPr>
        <w:t>нкції підігрівача аміаку без ланки зап</w:t>
      </w:r>
      <w:r w:rsidRPr="00566882">
        <w:rPr>
          <w:rFonts w:ascii="Times New Roman" w:hAnsi="Times New Roman" w:cs="Times New Roman"/>
          <w:spacing w:val="-3"/>
          <w:sz w:val="28"/>
          <w:szCs w:val="28"/>
          <w:lang w:val="uk-UA"/>
        </w:rPr>
        <w:t>і</w:t>
      </w:r>
      <w:r w:rsidRPr="00566882">
        <w:rPr>
          <w:rFonts w:ascii="Times New Roman" w:hAnsi="Times New Roman" w:cs="Times New Roman"/>
          <w:sz w:val="28"/>
          <w:szCs w:val="28"/>
          <w:lang w:val="uk-UA"/>
        </w:rPr>
        <w:t>знення мають вигляд:</w:t>
      </w:r>
    </w:p>
    <w:tbl>
      <w:tblPr>
        <w:tblStyle w:val="ab"/>
        <w:tblpPr w:leftFromText="180" w:rightFromText="180" w:vertAnchor="text" w:tblpXSpec="center" w:tblpY="1"/>
        <w:tblOverlap w:val="nev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678"/>
      </w:tblGrid>
      <w:tr w:rsidR="00566882" w:rsidRPr="00566882" w14:paraId="37B6E8A3" w14:textId="77777777" w:rsidTr="00566882">
        <w:tc>
          <w:tcPr>
            <w:tcW w:w="9493" w:type="dxa"/>
            <w:gridSpan w:val="2"/>
            <w:shd w:val="clear" w:color="auto" w:fill="auto"/>
          </w:tcPr>
          <w:p w14:paraId="0D0E3FE4" w14:textId="77777777" w:rsidR="00566882" w:rsidRPr="00566882" w:rsidRDefault="00473C98" w:rsidP="00D36D9B">
            <w:pPr>
              <w:autoSpaceDE w:val="0"/>
              <w:autoSpaceDN w:val="0"/>
              <w:adjustRightInd w:val="0"/>
              <w:spacing w:line="360" w:lineRule="auto"/>
              <w:ind w:firstLine="709"/>
              <w:jc w:val="both"/>
              <w:rPr>
                <w:rFonts w:eastAsiaTheme="minorHAnsi"/>
                <w:sz w:val="28"/>
                <w:szCs w:val="28"/>
                <w:lang w:val="uk-UA" w:eastAsia="en-US"/>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p</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0,006</m:t>
                    </m:r>
                  </m:num>
                  <m:den>
                    <m:r>
                      <w:rPr>
                        <w:rFonts w:ascii="Cambria Math" w:eastAsiaTheme="minorHAnsi" w:hAnsi="Cambria Math"/>
                        <w:sz w:val="28"/>
                        <w:szCs w:val="28"/>
                        <w:lang w:val="uk-UA" w:eastAsia="en-US"/>
                      </w:rPr>
                      <m:t>-0.025</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jw</m:t>
                        </m:r>
                      </m:e>
                      <m:sup>
                        <m:r>
                          <w:rPr>
                            <w:rFonts w:ascii="Cambria Math" w:eastAsiaTheme="minorHAnsi" w:hAnsi="Cambria Math"/>
                            <w:sz w:val="28"/>
                            <w:szCs w:val="28"/>
                            <w:lang w:val="uk-UA" w:eastAsia="en-US"/>
                          </w:rPr>
                          <m:t>2</m:t>
                        </m:r>
                      </m:sup>
                    </m:sSup>
                    <m:r>
                      <w:rPr>
                        <w:rFonts w:ascii="Cambria Math" w:eastAsiaTheme="minorHAnsi" w:hAnsi="Cambria Math"/>
                        <w:sz w:val="28"/>
                        <w:szCs w:val="28"/>
                        <w:lang w:val="uk-UA" w:eastAsia="en-US"/>
                      </w:rPr>
                      <m:t>+0.55iw+1</m:t>
                    </m:r>
                  </m:den>
                </m:f>
                <m:r>
                  <w:rPr>
                    <w:rFonts w:ascii="Cambria Math" w:eastAsiaTheme="minorHAnsi" w:hAnsi="Cambria Math"/>
                    <w:sz w:val="28"/>
                    <w:szCs w:val="28"/>
                    <w:lang w:val="uk-UA" w:eastAsia="en-US"/>
                  </w:rPr>
                  <m:t>;</m:t>
                </m:r>
              </m:oMath>
            </m:oMathPara>
          </w:p>
          <w:p w14:paraId="76B5CE43" w14:textId="77777777" w:rsidR="00566882" w:rsidRPr="00566882" w:rsidRDefault="00566882" w:rsidP="00D36D9B">
            <w:pPr>
              <w:widowControl w:val="0"/>
              <w:autoSpaceDE w:val="0"/>
              <w:autoSpaceDN w:val="0"/>
              <w:adjustRightInd w:val="0"/>
              <w:spacing w:line="360" w:lineRule="auto"/>
              <w:ind w:firstLine="709"/>
              <w:rPr>
                <w:sz w:val="28"/>
                <w:szCs w:val="28"/>
                <w:lang w:val="uk-UA"/>
              </w:rPr>
            </w:pPr>
          </w:p>
        </w:tc>
      </w:tr>
      <w:tr w:rsidR="00566882" w:rsidRPr="00566882" w14:paraId="35357641" w14:textId="77777777" w:rsidTr="00566882">
        <w:trPr>
          <w:trHeight w:val="62"/>
        </w:trPr>
        <w:tc>
          <w:tcPr>
            <w:tcW w:w="4815" w:type="dxa"/>
            <w:shd w:val="clear" w:color="auto" w:fill="auto"/>
          </w:tcPr>
          <w:p w14:paraId="7F077846" w14:textId="77777777" w:rsidR="00566882" w:rsidRPr="00566882" w:rsidRDefault="00473C98" w:rsidP="00D36D9B">
            <w:pPr>
              <w:autoSpaceDE w:val="0"/>
              <w:autoSpaceDN w:val="0"/>
              <w:adjustRightInd w:val="0"/>
              <w:spacing w:line="360" w:lineRule="auto"/>
              <w:ind w:firstLine="709"/>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z2</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0.26(0,51jw+1)</m:t>
                    </m:r>
                  </m:num>
                  <m:den>
                    <m:r>
                      <w:rPr>
                        <w:rFonts w:ascii="Cambria Math" w:eastAsiaTheme="minorHAnsi" w:hAnsi="Cambria Math"/>
                        <w:sz w:val="28"/>
                        <w:szCs w:val="28"/>
                        <w:lang w:val="uk-UA" w:eastAsia="en-US"/>
                      </w:rPr>
                      <m:t>-0.025</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sjw</m:t>
                        </m:r>
                      </m:e>
                      <m:sup>
                        <m:r>
                          <w:rPr>
                            <w:rFonts w:ascii="Cambria Math" w:eastAsiaTheme="minorHAnsi" w:hAnsi="Cambria Math"/>
                            <w:sz w:val="28"/>
                            <w:szCs w:val="28"/>
                            <w:lang w:val="uk-UA" w:eastAsia="en-US"/>
                          </w:rPr>
                          <m:t>2</m:t>
                        </m:r>
                      </m:sup>
                    </m:sSup>
                    <m:r>
                      <w:rPr>
                        <w:rFonts w:ascii="Cambria Math" w:eastAsiaTheme="minorHAnsi" w:hAnsi="Cambria Math"/>
                        <w:sz w:val="28"/>
                        <w:szCs w:val="28"/>
                        <w:lang w:val="uk-UA" w:eastAsia="en-US"/>
                      </w:rPr>
                      <m:t>+0.55jw+1</m:t>
                    </m:r>
                  </m:den>
                </m:f>
                <m:r>
                  <w:rPr>
                    <w:rFonts w:ascii="Cambria Math" w:eastAsiaTheme="minorHAnsi" w:hAnsi="Cambria Math"/>
                    <w:sz w:val="28"/>
                    <w:szCs w:val="28"/>
                    <w:lang w:val="uk-UA" w:eastAsia="en-US"/>
                  </w:rPr>
                  <m:t>;</m:t>
                </m:r>
              </m:oMath>
            </m:oMathPara>
          </w:p>
        </w:tc>
        <w:tc>
          <w:tcPr>
            <w:tcW w:w="4678" w:type="dxa"/>
            <w:shd w:val="clear" w:color="auto" w:fill="auto"/>
          </w:tcPr>
          <w:p w14:paraId="5C9E0512" w14:textId="77777777" w:rsidR="00566882" w:rsidRPr="00566882" w:rsidRDefault="00473C98" w:rsidP="00D36D9B">
            <w:pPr>
              <w:autoSpaceDE w:val="0"/>
              <w:autoSpaceDN w:val="0"/>
              <w:adjustRightInd w:val="0"/>
              <w:spacing w:line="360" w:lineRule="auto"/>
              <w:ind w:firstLine="709"/>
              <w:jc w:val="both"/>
              <w:rPr>
                <w:sz w:val="28"/>
                <w:szCs w:val="28"/>
                <w:lang w:val="uk-UA"/>
              </w:rPr>
            </w:pPr>
            <m:oMathPara>
              <m:oMath>
                <m:sSub>
                  <m:sSubPr>
                    <m:ctrlPr>
                      <w:rPr>
                        <w:rFonts w:ascii="Cambria Math" w:eastAsiaTheme="minorHAnsi" w:hAnsi="Cambria Math"/>
                        <w:i/>
                        <w:sz w:val="28"/>
                        <w:szCs w:val="28"/>
                        <w:lang w:val="uk-UA" w:eastAsia="en-US"/>
                      </w:rPr>
                    </m:ctrlPr>
                  </m:sSubPr>
                  <m:e>
                    <m:r>
                      <w:rPr>
                        <w:rFonts w:ascii="Cambria Math" w:eastAsiaTheme="minorHAnsi" w:hAnsi="Cambria Math"/>
                        <w:sz w:val="28"/>
                        <w:szCs w:val="28"/>
                        <w:lang w:val="uk-UA" w:eastAsia="en-US"/>
                      </w:rPr>
                      <m:t>W</m:t>
                    </m:r>
                  </m:e>
                  <m:sub>
                    <m:r>
                      <w:rPr>
                        <w:rFonts w:ascii="Cambria Math" w:eastAsiaTheme="minorHAnsi" w:hAnsi="Cambria Math"/>
                        <w:sz w:val="28"/>
                        <w:szCs w:val="28"/>
                        <w:lang w:val="uk-UA" w:eastAsia="en-US"/>
                      </w:rPr>
                      <m:t>z3</m:t>
                    </m:r>
                  </m:sub>
                </m:sSub>
                <m:d>
                  <m:dPr>
                    <m:ctrlPr>
                      <w:rPr>
                        <w:rFonts w:ascii="Cambria Math" w:eastAsiaTheme="minorHAnsi" w:hAnsi="Cambria Math"/>
                        <w:i/>
                        <w:sz w:val="28"/>
                        <w:szCs w:val="28"/>
                        <w:lang w:val="uk-UA" w:eastAsia="en-US"/>
                      </w:rPr>
                    </m:ctrlPr>
                  </m:dPr>
                  <m:e>
                    <m:r>
                      <w:rPr>
                        <w:rFonts w:ascii="Cambria Math" w:eastAsiaTheme="minorHAnsi" w:hAnsi="Cambria Math"/>
                        <w:sz w:val="28"/>
                        <w:szCs w:val="28"/>
                        <w:lang w:val="uk-UA" w:eastAsia="en-US"/>
                      </w:rPr>
                      <m:t>s</m:t>
                    </m:r>
                  </m:e>
                </m:d>
                <m:r>
                  <w:rPr>
                    <w:rFonts w:ascii="Cambria Math" w:eastAsiaTheme="minorHAnsi" w:hAnsi="Cambria Math"/>
                    <w:sz w:val="28"/>
                    <w:szCs w:val="28"/>
                    <w:lang w:val="uk-UA" w:eastAsia="en-US"/>
                  </w:rPr>
                  <m:t>=</m:t>
                </m:r>
                <m:f>
                  <m:fPr>
                    <m:ctrlPr>
                      <w:rPr>
                        <w:rFonts w:ascii="Cambria Math" w:eastAsiaTheme="minorHAnsi" w:hAnsi="Cambria Math"/>
                        <w:i/>
                        <w:sz w:val="28"/>
                        <w:szCs w:val="28"/>
                        <w:lang w:val="uk-UA" w:eastAsia="en-US"/>
                      </w:rPr>
                    </m:ctrlPr>
                  </m:fPr>
                  <m:num>
                    <m:r>
                      <w:rPr>
                        <w:rFonts w:ascii="Cambria Math" w:eastAsiaTheme="minorHAnsi" w:hAnsi="Cambria Math"/>
                        <w:sz w:val="28"/>
                        <w:szCs w:val="28"/>
                        <w:lang w:val="uk-UA" w:eastAsia="en-US"/>
                      </w:rPr>
                      <m:t>1.27(0.51jw+1)</m:t>
                    </m:r>
                  </m:num>
                  <m:den>
                    <m:r>
                      <w:rPr>
                        <w:rFonts w:ascii="Cambria Math" w:eastAsiaTheme="minorHAnsi" w:hAnsi="Cambria Math"/>
                        <w:sz w:val="28"/>
                        <w:szCs w:val="28"/>
                        <w:lang w:val="uk-UA" w:eastAsia="en-US"/>
                      </w:rPr>
                      <m:t>-0.025</m:t>
                    </m:r>
                    <m:sSup>
                      <m:sSupPr>
                        <m:ctrlPr>
                          <w:rPr>
                            <w:rFonts w:ascii="Cambria Math" w:eastAsiaTheme="minorHAnsi" w:hAnsi="Cambria Math"/>
                            <w:i/>
                            <w:sz w:val="28"/>
                            <w:szCs w:val="28"/>
                            <w:lang w:val="uk-UA" w:eastAsia="en-US"/>
                          </w:rPr>
                        </m:ctrlPr>
                      </m:sSupPr>
                      <m:e>
                        <m:r>
                          <w:rPr>
                            <w:rFonts w:ascii="Cambria Math" w:eastAsiaTheme="minorHAnsi" w:hAnsi="Cambria Math"/>
                            <w:sz w:val="28"/>
                            <w:szCs w:val="28"/>
                            <w:lang w:val="uk-UA" w:eastAsia="en-US"/>
                          </w:rPr>
                          <m:t>sjw</m:t>
                        </m:r>
                      </m:e>
                      <m:sup>
                        <m:r>
                          <w:rPr>
                            <w:rFonts w:ascii="Cambria Math" w:eastAsiaTheme="minorHAnsi" w:hAnsi="Cambria Math"/>
                            <w:sz w:val="28"/>
                            <w:szCs w:val="28"/>
                            <w:lang w:val="uk-UA" w:eastAsia="en-US"/>
                          </w:rPr>
                          <m:t>2</m:t>
                        </m:r>
                      </m:sup>
                    </m:sSup>
                    <m:r>
                      <w:rPr>
                        <w:rFonts w:ascii="Cambria Math" w:eastAsiaTheme="minorHAnsi" w:hAnsi="Cambria Math"/>
                        <w:sz w:val="28"/>
                        <w:szCs w:val="28"/>
                        <w:lang w:val="uk-UA" w:eastAsia="en-US"/>
                      </w:rPr>
                      <m:t>+0.55jw+1</m:t>
                    </m:r>
                  </m:den>
                </m:f>
                <m:r>
                  <w:rPr>
                    <w:rFonts w:ascii="Cambria Math" w:eastAsiaTheme="minorHAnsi" w:hAnsi="Cambria Math"/>
                    <w:sz w:val="28"/>
                    <w:szCs w:val="28"/>
                    <w:lang w:val="uk-UA" w:eastAsia="en-US"/>
                  </w:rPr>
                  <m:t>.</m:t>
                </m:r>
              </m:oMath>
            </m:oMathPara>
          </w:p>
        </w:tc>
      </w:tr>
    </w:tbl>
    <w:p w14:paraId="5F0678F9" w14:textId="77777777" w:rsidR="00566882" w:rsidRPr="00566882" w:rsidRDefault="00566882" w:rsidP="00566882">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p>
    <w:p w14:paraId="102CE7D6" w14:textId="5F82F68F" w:rsidR="004B571A" w:rsidRDefault="0073349E" w:rsidP="007334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E39A5A4" wp14:editId="44944850">
            <wp:extent cx="3810000" cy="3810000"/>
            <wp:effectExtent l="0" t="0" r="0" b="0"/>
            <wp:docPr id="2438"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3810000" cy="3810000"/>
                    </a:xfrm>
                    <a:prstGeom prst="rect">
                      <a:avLst/>
                    </a:prstGeom>
                  </pic:spPr>
                </pic:pic>
              </a:graphicData>
            </a:graphic>
          </wp:inline>
        </w:drawing>
      </w:r>
    </w:p>
    <w:p w14:paraId="43BFD6A8" w14:textId="793B7848" w:rsidR="0073349E" w:rsidRPr="0073349E" w:rsidRDefault="0073349E" w:rsidP="0073349E">
      <w:pPr>
        <w:spacing w:after="0" w:line="360" w:lineRule="auto"/>
        <w:ind w:firstLine="709"/>
        <w:contextualSpacing/>
        <w:jc w:val="center"/>
        <w:rPr>
          <w:rFonts w:ascii="Times New Roman" w:hAnsi="Times New Roman" w:cs="Times New Roman"/>
          <w:sz w:val="28"/>
          <w:szCs w:val="28"/>
          <w:lang w:val="uk-UA"/>
        </w:rPr>
      </w:pPr>
      <w:r w:rsidRPr="0073349E">
        <w:rPr>
          <w:rFonts w:ascii="Times New Roman" w:hAnsi="Times New Roman" w:cs="Times New Roman"/>
          <w:sz w:val="28"/>
          <w:szCs w:val="28"/>
          <w:lang w:val="uk-UA"/>
        </w:rPr>
        <w:t>Рис. 4.</w:t>
      </w:r>
      <w:r>
        <w:rPr>
          <w:rFonts w:ascii="Times New Roman" w:hAnsi="Times New Roman" w:cs="Times New Roman"/>
          <w:sz w:val="28"/>
          <w:szCs w:val="28"/>
          <w:lang w:val="uk-UA"/>
        </w:rPr>
        <w:t>12</w:t>
      </w:r>
      <w:r w:rsidRPr="0073349E">
        <w:rPr>
          <w:rFonts w:ascii="Times New Roman" w:hAnsi="Times New Roman" w:cs="Times New Roman"/>
          <w:sz w:val="28"/>
          <w:szCs w:val="28"/>
          <w:lang w:val="uk-UA"/>
        </w:rPr>
        <w:t>. Крива перехідного процесу об’єкта керування</w:t>
      </w:r>
    </w:p>
    <w:p w14:paraId="1FB12891" w14:textId="77777777" w:rsidR="0073349E" w:rsidRDefault="0073349E" w:rsidP="0073349E">
      <w:pPr>
        <w:spacing w:after="0" w:line="360" w:lineRule="auto"/>
        <w:jc w:val="center"/>
        <w:rPr>
          <w:rFonts w:ascii="Times New Roman" w:hAnsi="Times New Roman" w:cs="Times New Roman"/>
          <w:sz w:val="28"/>
          <w:szCs w:val="28"/>
        </w:rPr>
      </w:pPr>
    </w:p>
    <w:p w14:paraId="110A5762" w14:textId="2F310F89" w:rsidR="0073349E" w:rsidRPr="0073349E" w:rsidRDefault="0073349E" w:rsidP="0073349E">
      <w:pPr>
        <w:spacing w:after="0" w:line="360" w:lineRule="auto"/>
        <w:ind w:firstLine="709"/>
        <w:contextualSpacing/>
        <w:jc w:val="both"/>
        <w:rPr>
          <w:rFonts w:ascii="Times New Roman" w:hAnsi="Times New Roman" w:cs="Times New Roman"/>
          <w:sz w:val="28"/>
          <w:szCs w:val="28"/>
          <w:lang w:val="uk-UA"/>
        </w:rPr>
      </w:pPr>
      <w:r w:rsidRPr="0073349E">
        <w:rPr>
          <w:rFonts w:ascii="Times New Roman" w:hAnsi="Times New Roman" w:cs="Times New Roman"/>
          <w:sz w:val="28"/>
          <w:szCs w:val="28"/>
          <w:lang w:val="uk-UA"/>
        </w:rPr>
        <w:t>З</w:t>
      </w:r>
      <w:r>
        <w:rPr>
          <w:rFonts w:ascii="Times New Roman" w:hAnsi="Times New Roman" w:cs="Times New Roman"/>
          <w:sz w:val="28"/>
          <w:szCs w:val="28"/>
          <w:lang w:val="uk-UA"/>
        </w:rPr>
        <w:t>гідно</w:t>
      </w:r>
      <w:r w:rsidRPr="0073349E">
        <w:rPr>
          <w:rFonts w:ascii="Times New Roman" w:hAnsi="Times New Roman" w:cs="Times New Roman"/>
          <w:sz w:val="28"/>
          <w:szCs w:val="28"/>
          <w:lang w:val="uk-UA"/>
        </w:rPr>
        <w:t xml:space="preserve"> крив</w:t>
      </w:r>
      <w:r>
        <w:rPr>
          <w:rFonts w:ascii="Times New Roman" w:hAnsi="Times New Roman" w:cs="Times New Roman"/>
          <w:sz w:val="28"/>
          <w:szCs w:val="28"/>
          <w:lang w:val="uk-UA"/>
        </w:rPr>
        <w:t>ої</w:t>
      </w:r>
      <w:r w:rsidRPr="0073349E">
        <w:rPr>
          <w:rFonts w:ascii="Times New Roman" w:hAnsi="Times New Roman" w:cs="Times New Roman"/>
          <w:sz w:val="28"/>
          <w:szCs w:val="28"/>
          <w:lang w:val="uk-UA"/>
        </w:rPr>
        <w:t xml:space="preserve"> перехідного процесу час регулювання</w:t>
      </w:r>
      <w:r>
        <w:rPr>
          <w:rFonts w:ascii="Times New Roman" w:hAnsi="Times New Roman" w:cs="Times New Roman"/>
          <w:sz w:val="28"/>
          <w:szCs w:val="28"/>
          <w:lang w:val="uk-UA"/>
        </w:rPr>
        <w:t xml:space="preserve"> складає</w:t>
      </w:r>
      <w:r w:rsidRPr="0073349E">
        <w:rPr>
          <w:rFonts w:ascii="Times New Roman" w:hAnsi="Times New Roman" w:cs="Times New Roman"/>
          <w:sz w:val="28"/>
          <w:szCs w:val="28"/>
          <w:lang w:val="uk-UA"/>
        </w:rPr>
        <w:t xml:space="preserve"> 1.6 c.</w:t>
      </w:r>
    </w:p>
    <w:p w14:paraId="65CD5387" w14:textId="77777777" w:rsidR="0073349E" w:rsidRDefault="0073349E" w:rsidP="0073349E">
      <w:pPr>
        <w:spacing w:after="0" w:line="360" w:lineRule="auto"/>
        <w:jc w:val="both"/>
        <w:rPr>
          <w:rFonts w:ascii="Times New Roman" w:hAnsi="Times New Roman" w:cs="Times New Roman"/>
          <w:sz w:val="28"/>
          <w:szCs w:val="28"/>
        </w:rPr>
      </w:pPr>
    </w:p>
    <w:p w14:paraId="7A13462E" w14:textId="50785B88" w:rsidR="0073349E" w:rsidRDefault="0073349E" w:rsidP="0073349E">
      <w:pPr>
        <w:spacing w:after="0" w:line="360" w:lineRule="auto"/>
        <w:jc w:val="center"/>
        <w:rPr>
          <w:rFonts w:ascii="Times New Roman" w:hAnsi="Times New Roman" w:cs="Times New Roman"/>
          <w:sz w:val="28"/>
          <w:szCs w:val="28"/>
        </w:rPr>
      </w:pPr>
      <w:r w:rsidRPr="00123198">
        <w:rPr>
          <w:rFonts w:ascii="Times New Roman" w:hAnsi="Times New Roman" w:cs="Times New Roman"/>
          <w:noProof/>
          <w:sz w:val="28"/>
          <w:szCs w:val="28"/>
          <w:lang w:eastAsia="ru-RU"/>
        </w:rPr>
        <w:lastRenderedPageBreak/>
        <w:drawing>
          <wp:inline distT="0" distB="0" distL="0" distR="0" wp14:anchorId="345C54E3" wp14:editId="55315231">
            <wp:extent cx="3810000" cy="3810000"/>
            <wp:effectExtent l="0" t="0" r="0" b="0"/>
            <wp:docPr id="2453"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3810000" cy="3810000"/>
                    </a:xfrm>
                    <a:prstGeom prst="rect">
                      <a:avLst/>
                    </a:prstGeom>
                  </pic:spPr>
                </pic:pic>
              </a:graphicData>
            </a:graphic>
          </wp:inline>
        </w:drawing>
      </w:r>
    </w:p>
    <w:p w14:paraId="47A9BE82" w14:textId="62D880D1" w:rsidR="0073349E" w:rsidRPr="0073349E" w:rsidRDefault="0073349E" w:rsidP="0073349E">
      <w:pPr>
        <w:spacing w:after="0" w:line="360" w:lineRule="auto"/>
        <w:ind w:firstLine="709"/>
        <w:contextualSpacing/>
        <w:jc w:val="center"/>
        <w:rPr>
          <w:rFonts w:ascii="Times New Roman" w:hAnsi="Times New Roman" w:cs="Times New Roman"/>
          <w:sz w:val="28"/>
          <w:szCs w:val="28"/>
          <w:lang w:val="uk-UA"/>
        </w:rPr>
      </w:pPr>
      <w:r w:rsidRPr="0073349E">
        <w:rPr>
          <w:rFonts w:ascii="Times New Roman" w:hAnsi="Times New Roman" w:cs="Times New Roman"/>
          <w:sz w:val="28"/>
          <w:szCs w:val="28"/>
          <w:lang w:val="uk-UA"/>
        </w:rPr>
        <w:t>Рис. 4.</w:t>
      </w:r>
      <w:r>
        <w:rPr>
          <w:rFonts w:ascii="Times New Roman" w:hAnsi="Times New Roman" w:cs="Times New Roman"/>
          <w:sz w:val="28"/>
          <w:szCs w:val="28"/>
          <w:lang w:val="uk-UA"/>
        </w:rPr>
        <w:t>13</w:t>
      </w:r>
      <w:r w:rsidRPr="0073349E">
        <w:rPr>
          <w:rFonts w:ascii="Times New Roman" w:hAnsi="Times New Roman" w:cs="Times New Roman"/>
          <w:sz w:val="28"/>
          <w:szCs w:val="28"/>
          <w:lang w:val="uk-UA"/>
        </w:rPr>
        <w:t xml:space="preserve">. </w:t>
      </w:r>
      <w:r w:rsidRPr="00123198">
        <w:rPr>
          <w:rFonts w:ascii="Times New Roman" w:hAnsi="Times New Roman" w:cs="Times New Roman"/>
          <w:sz w:val="28"/>
          <w:szCs w:val="28"/>
          <w:lang w:val="uk-UA"/>
        </w:rPr>
        <w:t>Дійсна частотна характеристика</w:t>
      </w:r>
    </w:p>
    <w:p w14:paraId="178E0361" w14:textId="77777777" w:rsidR="0073349E" w:rsidRDefault="0073349E" w:rsidP="0073349E">
      <w:pPr>
        <w:spacing w:after="0" w:line="360" w:lineRule="auto"/>
        <w:jc w:val="center"/>
        <w:rPr>
          <w:rFonts w:ascii="Times New Roman" w:hAnsi="Times New Roman" w:cs="Times New Roman"/>
          <w:sz w:val="28"/>
          <w:szCs w:val="28"/>
          <w:lang w:val="uk-UA"/>
        </w:rPr>
      </w:pPr>
    </w:p>
    <w:p w14:paraId="7B5F0C82" w14:textId="4A48B6BE" w:rsidR="0073349E" w:rsidRDefault="0073349E" w:rsidP="007334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629761CD" wp14:editId="648FD9F3">
            <wp:extent cx="3810000" cy="3810000"/>
            <wp:effectExtent l="0" t="0" r="0" b="0"/>
            <wp:docPr id="2457"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3810000" cy="3810000"/>
                    </a:xfrm>
                    <a:prstGeom prst="rect">
                      <a:avLst/>
                    </a:prstGeom>
                  </pic:spPr>
                </pic:pic>
              </a:graphicData>
            </a:graphic>
          </wp:inline>
        </w:drawing>
      </w:r>
    </w:p>
    <w:p w14:paraId="189A34AB" w14:textId="657E3EC2" w:rsidR="0073349E" w:rsidRPr="0073349E" w:rsidRDefault="0073349E" w:rsidP="0073349E">
      <w:pPr>
        <w:spacing w:after="0" w:line="360" w:lineRule="auto"/>
        <w:ind w:firstLine="709"/>
        <w:contextualSpacing/>
        <w:jc w:val="center"/>
        <w:rPr>
          <w:rFonts w:ascii="Times New Roman" w:hAnsi="Times New Roman" w:cs="Times New Roman"/>
          <w:sz w:val="28"/>
          <w:szCs w:val="28"/>
          <w:lang w:val="uk-UA"/>
        </w:rPr>
      </w:pPr>
      <w:r w:rsidRPr="0073349E">
        <w:rPr>
          <w:rFonts w:ascii="Times New Roman" w:hAnsi="Times New Roman" w:cs="Times New Roman"/>
          <w:sz w:val="28"/>
          <w:szCs w:val="28"/>
          <w:lang w:val="uk-UA"/>
        </w:rPr>
        <w:t>Рис. 4.</w:t>
      </w:r>
      <w:r>
        <w:rPr>
          <w:rFonts w:ascii="Times New Roman" w:hAnsi="Times New Roman" w:cs="Times New Roman"/>
          <w:sz w:val="28"/>
          <w:szCs w:val="28"/>
          <w:lang w:val="uk-UA"/>
        </w:rPr>
        <w:t>14</w:t>
      </w:r>
      <w:r w:rsidRPr="0073349E">
        <w:rPr>
          <w:rFonts w:ascii="Times New Roman" w:hAnsi="Times New Roman" w:cs="Times New Roman"/>
          <w:sz w:val="28"/>
          <w:szCs w:val="28"/>
          <w:lang w:val="uk-UA"/>
        </w:rPr>
        <w:t xml:space="preserve">. </w:t>
      </w:r>
      <w:r w:rsidRPr="00DF4E9E">
        <w:rPr>
          <w:rFonts w:ascii="Times New Roman" w:hAnsi="Times New Roman" w:cs="Times New Roman"/>
          <w:sz w:val="28"/>
          <w:szCs w:val="28"/>
          <w:lang w:val="uk-UA"/>
        </w:rPr>
        <w:t xml:space="preserve">Уявна </w:t>
      </w:r>
      <w:r w:rsidRPr="00123198">
        <w:rPr>
          <w:rFonts w:ascii="Times New Roman" w:hAnsi="Times New Roman" w:cs="Times New Roman"/>
          <w:sz w:val="28"/>
          <w:szCs w:val="28"/>
          <w:lang w:val="uk-UA"/>
        </w:rPr>
        <w:t>частотна характеристика</w:t>
      </w:r>
    </w:p>
    <w:p w14:paraId="6F9A0D67" w14:textId="77777777" w:rsidR="0073349E" w:rsidRDefault="0073349E" w:rsidP="0073349E">
      <w:pPr>
        <w:spacing w:after="0" w:line="360" w:lineRule="auto"/>
        <w:jc w:val="center"/>
        <w:rPr>
          <w:rFonts w:ascii="Times New Roman" w:hAnsi="Times New Roman" w:cs="Times New Roman"/>
          <w:sz w:val="28"/>
          <w:szCs w:val="28"/>
          <w:lang w:val="uk-UA"/>
        </w:rPr>
      </w:pPr>
    </w:p>
    <w:p w14:paraId="5C2E71D5" w14:textId="123B24A1" w:rsidR="0073349E" w:rsidRDefault="0073349E" w:rsidP="0073349E">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01F8E0B3" wp14:editId="43D0ECF2">
            <wp:extent cx="3810000" cy="3810000"/>
            <wp:effectExtent l="0" t="0" r="0" b="0"/>
            <wp:docPr id="2461"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3810000" cy="3810000"/>
                    </a:xfrm>
                    <a:prstGeom prst="rect">
                      <a:avLst/>
                    </a:prstGeom>
                  </pic:spPr>
                </pic:pic>
              </a:graphicData>
            </a:graphic>
          </wp:inline>
        </w:drawing>
      </w:r>
    </w:p>
    <w:p w14:paraId="3A46D4E9" w14:textId="48B65FE2" w:rsidR="0073349E" w:rsidRDefault="0073349E" w:rsidP="0073349E">
      <w:pPr>
        <w:spacing w:after="0" w:line="360" w:lineRule="auto"/>
        <w:ind w:firstLine="709"/>
        <w:contextualSpacing/>
        <w:jc w:val="center"/>
        <w:rPr>
          <w:rFonts w:ascii="Times New Roman" w:hAnsi="Times New Roman" w:cs="Times New Roman"/>
          <w:sz w:val="28"/>
          <w:szCs w:val="28"/>
          <w:lang w:val="uk-UA"/>
        </w:rPr>
      </w:pPr>
      <w:r w:rsidRPr="0073349E">
        <w:rPr>
          <w:rFonts w:ascii="Times New Roman" w:hAnsi="Times New Roman" w:cs="Times New Roman"/>
          <w:sz w:val="28"/>
          <w:szCs w:val="28"/>
          <w:lang w:val="uk-UA"/>
        </w:rPr>
        <w:t>Рис. 4.</w:t>
      </w:r>
      <w:r>
        <w:rPr>
          <w:rFonts w:ascii="Times New Roman" w:hAnsi="Times New Roman" w:cs="Times New Roman"/>
          <w:sz w:val="28"/>
          <w:szCs w:val="28"/>
          <w:lang w:val="uk-UA"/>
        </w:rPr>
        <w:t>15</w:t>
      </w:r>
      <w:r w:rsidRPr="0073349E">
        <w:rPr>
          <w:rFonts w:ascii="Times New Roman" w:hAnsi="Times New Roman" w:cs="Times New Roman"/>
          <w:sz w:val="28"/>
          <w:szCs w:val="28"/>
          <w:lang w:val="uk-UA"/>
        </w:rPr>
        <w:t>. Амплітудо-частотна характеристика</w:t>
      </w:r>
    </w:p>
    <w:p w14:paraId="65608C79" w14:textId="77777777" w:rsidR="0073349E" w:rsidRDefault="0073349E" w:rsidP="0073349E">
      <w:pPr>
        <w:spacing w:after="0" w:line="360" w:lineRule="auto"/>
        <w:ind w:firstLine="709"/>
        <w:contextualSpacing/>
        <w:jc w:val="center"/>
        <w:rPr>
          <w:rFonts w:ascii="Times New Roman" w:hAnsi="Times New Roman" w:cs="Times New Roman"/>
          <w:sz w:val="28"/>
          <w:szCs w:val="28"/>
          <w:lang w:val="uk-UA"/>
        </w:rPr>
      </w:pPr>
    </w:p>
    <w:p w14:paraId="63FDB197" w14:textId="48097911" w:rsidR="0073349E" w:rsidRPr="0073349E" w:rsidRDefault="0073349E" w:rsidP="0073349E">
      <w:pPr>
        <w:spacing w:after="0" w:line="360" w:lineRule="auto"/>
        <w:ind w:firstLine="709"/>
        <w:contextualSpacing/>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2E766DD3" wp14:editId="105FF9AB">
            <wp:extent cx="3810000" cy="3810000"/>
            <wp:effectExtent l="0" t="0" r="0" b="0"/>
            <wp:docPr id="2465" name="Рисунок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3810000" cy="3810000"/>
                    </a:xfrm>
                    <a:prstGeom prst="rect">
                      <a:avLst/>
                    </a:prstGeom>
                  </pic:spPr>
                </pic:pic>
              </a:graphicData>
            </a:graphic>
          </wp:inline>
        </w:drawing>
      </w:r>
    </w:p>
    <w:p w14:paraId="14AD1636" w14:textId="77777777" w:rsidR="0073349E" w:rsidRDefault="0073349E" w:rsidP="0073349E">
      <w:pPr>
        <w:spacing w:after="0" w:line="360" w:lineRule="auto"/>
        <w:jc w:val="center"/>
        <w:rPr>
          <w:rFonts w:ascii="Times New Roman" w:hAnsi="Times New Roman" w:cs="Times New Roman"/>
          <w:sz w:val="28"/>
          <w:szCs w:val="28"/>
          <w:lang w:val="uk-UA"/>
        </w:rPr>
      </w:pPr>
    </w:p>
    <w:p w14:paraId="5BFA7968" w14:textId="18C41F8F" w:rsidR="0073349E" w:rsidRDefault="0073349E" w:rsidP="0073349E">
      <w:pPr>
        <w:spacing w:after="0" w:line="360" w:lineRule="auto"/>
        <w:jc w:val="center"/>
        <w:rPr>
          <w:rFonts w:ascii="Times New Roman" w:hAnsi="Times New Roman" w:cs="Times New Roman"/>
          <w:sz w:val="28"/>
          <w:szCs w:val="28"/>
          <w:lang w:val="uk-UA"/>
        </w:rPr>
      </w:pPr>
      <w:r w:rsidRPr="0073349E">
        <w:rPr>
          <w:rFonts w:ascii="Times New Roman" w:hAnsi="Times New Roman" w:cs="Times New Roman"/>
          <w:sz w:val="28"/>
          <w:szCs w:val="28"/>
          <w:lang w:val="uk-UA"/>
        </w:rPr>
        <w:t>Рис. 4.</w:t>
      </w:r>
      <w:r>
        <w:rPr>
          <w:rFonts w:ascii="Times New Roman" w:hAnsi="Times New Roman" w:cs="Times New Roman"/>
          <w:sz w:val="28"/>
          <w:szCs w:val="28"/>
          <w:lang w:val="uk-UA"/>
        </w:rPr>
        <w:t>16</w:t>
      </w:r>
      <w:r w:rsidRPr="0073349E">
        <w:rPr>
          <w:rFonts w:ascii="Times New Roman" w:hAnsi="Times New Roman" w:cs="Times New Roman"/>
          <w:sz w:val="28"/>
          <w:szCs w:val="28"/>
          <w:lang w:val="uk-UA"/>
        </w:rPr>
        <w:t>. Фазо-частотна характеристика</w:t>
      </w:r>
    </w:p>
    <w:p w14:paraId="136DE6C1" w14:textId="6313464F" w:rsidR="00FE71CE" w:rsidRDefault="00FE71CE" w:rsidP="0073349E">
      <w:pPr>
        <w:spacing w:after="0" w:line="360" w:lineRule="auto"/>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5</w:t>
      </w:r>
      <w:r w:rsidRPr="00EC27AB">
        <w:rPr>
          <w:rFonts w:ascii="Times New Roman" w:hAnsi="Times New Roman" w:cs="Times New Roman"/>
          <w:b/>
          <w:bCs/>
          <w:caps/>
          <w:sz w:val="28"/>
          <w:szCs w:val="28"/>
          <w:lang w:val="uk-UA"/>
        </w:rPr>
        <w:t>.</w:t>
      </w:r>
      <w:r>
        <w:rPr>
          <w:rFonts w:ascii="Times New Roman" w:hAnsi="Times New Roman" w:cs="Times New Roman"/>
          <w:b/>
          <w:bCs/>
          <w:caps/>
          <w:sz w:val="28"/>
          <w:szCs w:val="28"/>
          <w:lang w:val="uk-UA"/>
        </w:rPr>
        <w:t xml:space="preserve"> </w:t>
      </w:r>
      <w:r w:rsidRPr="00FE71CE">
        <w:rPr>
          <w:rFonts w:ascii="Times New Roman" w:hAnsi="Times New Roman" w:cs="Times New Roman"/>
          <w:b/>
          <w:bCs/>
          <w:caps/>
          <w:sz w:val="28"/>
          <w:szCs w:val="28"/>
          <w:lang w:val="uk-UA"/>
        </w:rPr>
        <w:t>Розробка мнемосхем комп'ютерно-інтегрованої системи управління (КІСУ) процесом підігрівання газоподібного аміаку</w:t>
      </w:r>
    </w:p>
    <w:p w14:paraId="10042377" w14:textId="77777777" w:rsidR="00FE71CE" w:rsidRDefault="00FE71CE" w:rsidP="0073349E">
      <w:pPr>
        <w:spacing w:after="0" w:line="360" w:lineRule="auto"/>
        <w:jc w:val="center"/>
        <w:rPr>
          <w:rFonts w:ascii="Times New Roman" w:hAnsi="Times New Roman" w:cs="Times New Roman"/>
          <w:caps/>
          <w:sz w:val="28"/>
          <w:szCs w:val="28"/>
          <w:lang w:val="uk-UA"/>
        </w:rPr>
      </w:pPr>
    </w:p>
    <w:p w14:paraId="3C2C82C1" w14:textId="2B8B4DF6" w:rsidR="00BC197D" w:rsidRPr="00BC197D" w:rsidRDefault="00BC197D" w:rsidP="00BC197D">
      <w:pPr>
        <w:spacing w:after="0" w:line="360" w:lineRule="auto"/>
        <w:ind w:firstLine="709"/>
        <w:jc w:val="both"/>
        <w:rPr>
          <w:rFonts w:ascii="Times New Roman" w:hAnsi="Times New Roman" w:cs="Times New Roman"/>
          <w:sz w:val="28"/>
          <w:szCs w:val="28"/>
          <w:lang w:val="uk-UA"/>
        </w:rPr>
      </w:pPr>
      <w:r w:rsidRPr="00BC197D">
        <w:rPr>
          <w:rFonts w:ascii="Times New Roman" w:hAnsi="Times New Roman" w:cs="Times New Roman"/>
          <w:sz w:val="28"/>
          <w:szCs w:val="28"/>
          <w:lang w:val="uk-UA"/>
        </w:rPr>
        <w:t>Для зручності сприйняття діаграм керованих або контрольованих</w:t>
      </w:r>
      <w:r>
        <w:rPr>
          <w:rFonts w:ascii="Times New Roman" w:hAnsi="Times New Roman" w:cs="Times New Roman"/>
          <w:sz w:val="28"/>
          <w:szCs w:val="28"/>
          <w:lang w:val="uk-UA"/>
        </w:rPr>
        <w:t xml:space="preserve"> </w:t>
      </w:r>
      <w:r w:rsidRPr="00BC197D">
        <w:rPr>
          <w:rFonts w:ascii="Times New Roman" w:hAnsi="Times New Roman" w:cs="Times New Roman"/>
          <w:sz w:val="28"/>
          <w:szCs w:val="28"/>
          <w:lang w:val="uk-UA"/>
        </w:rPr>
        <w:t xml:space="preserve">об'єктів використовуються </w:t>
      </w:r>
      <w:r>
        <w:rPr>
          <w:rFonts w:ascii="Times New Roman" w:hAnsi="Times New Roman" w:cs="Times New Roman"/>
          <w:sz w:val="28"/>
          <w:szCs w:val="28"/>
          <w:lang w:val="uk-UA"/>
        </w:rPr>
        <w:t>мнемосхеми</w:t>
      </w:r>
      <w:r w:rsidRPr="00BC197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C197D">
        <w:rPr>
          <w:rFonts w:ascii="Times New Roman" w:hAnsi="Times New Roman" w:cs="Times New Roman"/>
          <w:sz w:val="28"/>
          <w:szCs w:val="28"/>
          <w:lang w:val="uk-UA"/>
        </w:rPr>
        <w:t xml:space="preserve"> графічні зображення діаграм цих об'єктів. </w:t>
      </w:r>
      <w:r>
        <w:rPr>
          <w:rFonts w:ascii="Times New Roman" w:hAnsi="Times New Roman" w:cs="Times New Roman"/>
          <w:sz w:val="28"/>
          <w:szCs w:val="28"/>
          <w:lang w:val="uk-UA"/>
        </w:rPr>
        <w:t xml:space="preserve">Мнемосхема – </w:t>
      </w:r>
      <w:r w:rsidRPr="00BC197D">
        <w:rPr>
          <w:rFonts w:ascii="Times New Roman" w:hAnsi="Times New Roman" w:cs="Times New Roman"/>
          <w:sz w:val="28"/>
          <w:szCs w:val="28"/>
          <w:lang w:val="uk-UA"/>
        </w:rPr>
        <w:t>це по суті</w:t>
      </w:r>
      <w:r>
        <w:rPr>
          <w:rFonts w:ascii="Times New Roman" w:hAnsi="Times New Roman" w:cs="Times New Roman"/>
          <w:sz w:val="28"/>
          <w:szCs w:val="28"/>
          <w:lang w:val="uk-UA"/>
        </w:rPr>
        <w:t xml:space="preserve"> </w:t>
      </w:r>
      <w:r w:rsidRPr="00BC197D">
        <w:rPr>
          <w:rFonts w:ascii="Times New Roman" w:hAnsi="Times New Roman" w:cs="Times New Roman"/>
          <w:sz w:val="28"/>
          <w:szCs w:val="28"/>
          <w:lang w:val="uk-UA"/>
        </w:rPr>
        <w:t>інформаційна умовна модель системи або процесу у вигляді символів, що позначають частини системи, а також їх зв’язки.</w:t>
      </w:r>
    </w:p>
    <w:p w14:paraId="12A0F65D" w14:textId="76873C5B" w:rsidR="00BC197D" w:rsidRPr="00BC197D" w:rsidRDefault="00BC197D" w:rsidP="00BC19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Мнемосхема </w:t>
      </w:r>
      <w:r w:rsidRPr="00BC197D">
        <w:rPr>
          <w:rFonts w:ascii="Times New Roman" w:hAnsi="Times New Roman" w:cs="Times New Roman"/>
          <w:sz w:val="28"/>
          <w:szCs w:val="28"/>
          <w:lang w:val="uk-UA"/>
        </w:rPr>
        <w:t>відображає структуру всієї системи</w:t>
      </w:r>
      <w:r>
        <w:rPr>
          <w:rFonts w:ascii="Times New Roman" w:hAnsi="Times New Roman" w:cs="Times New Roman"/>
          <w:sz w:val="28"/>
          <w:szCs w:val="28"/>
          <w:lang w:val="uk-UA"/>
        </w:rPr>
        <w:t xml:space="preserve"> управління </w:t>
      </w:r>
      <w:r w:rsidRPr="00BC197D">
        <w:rPr>
          <w:rFonts w:ascii="Times New Roman" w:hAnsi="Times New Roman" w:cs="Times New Roman"/>
          <w:sz w:val="28"/>
          <w:szCs w:val="28"/>
          <w:lang w:val="uk-UA"/>
        </w:rPr>
        <w:t xml:space="preserve">для зручності оператора, який завдяки такій діаграмі </w:t>
      </w:r>
      <w:r>
        <w:rPr>
          <w:rFonts w:ascii="Times New Roman" w:hAnsi="Times New Roman" w:cs="Times New Roman"/>
          <w:sz w:val="28"/>
          <w:szCs w:val="28"/>
          <w:lang w:val="uk-UA"/>
        </w:rPr>
        <w:t xml:space="preserve">дистанційно виконує оперативні </w:t>
      </w:r>
      <w:r w:rsidRPr="00BC197D">
        <w:rPr>
          <w:rFonts w:ascii="Times New Roman" w:hAnsi="Times New Roman" w:cs="Times New Roman"/>
          <w:sz w:val="28"/>
          <w:szCs w:val="28"/>
          <w:lang w:val="uk-UA"/>
        </w:rPr>
        <w:t xml:space="preserve">перемикання певних елементів </w:t>
      </w:r>
      <w:r>
        <w:rPr>
          <w:rFonts w:ascii="Times New Roman" w:hAnsi="Times New Roman" w:cs="Times New Roman"/>
          <w:sz w:val="28"/>
          <w:szCs w:val="28"/>
          <w:lang w:val="uk-UA"/>
        </w:rPr>
        <w:t>керування</w:t>
      </w:r>
      <w:r w:rsidRPr="00BC197D">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здійснює налаштування обладнання, тощо.</w:t>
      </w:r>
    </w:p>
    <w:p w14:paraId="12117EDE" w14:textId="494B53D1" w:rsidR="00BC197D" w:rsidRDefault="00BC197D" w:rsidP="00BC19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здійснення управління мнемосхема також формує дані статистики дій в системі</w:t>
      </w:r>
      <w:r w:rsidR="00522D7F">
        <w:rPr>
          <w:rFonts w:ascii="Times New Roman" w:hAnsi="Times New Roman" w:cs="Times New Roman"/>
          <w:sz w:val="28"/>
          <w:szCs w:val="28"/>
          <w:lang w:val="uk-UA"/>
        </w:rPr>
        <w:t xml:space="preserve"> </w:t>
      </w:r>
      <w:r w:rsidR="00522D7F" w:rsidRPr="00522D7F">
        <w:rPr>
          <w:rFonts w:ascii="Times New Roman" w:hAnsi="Times New Roman" w:cs="Times New Roman"/>
          <w:sz w:val="28"/>
          <w:szCs w:val="28"/>
          <w:lang w:val="uk-UA"/>
        </w:rPr>
        <w:t>та стану</w:t>
      </w:r>
      <w:r w:rsidR="00522D7F">
        <w:rPr>
          <w:rFonts w:ascii="Times New Roman" w:hAnsi="Times New Roman" w:cs="Times New Roman"/>
          <w:sz w:val="28"/>
          <w:szCs w:val="28"/>
          <w:lang w:val="uk-UA"/>
        </w:rPr>
        <w:t xml:space="preserve"> приладів і агрегатів.</w:t>
      </w:r>
    </w:p>
    <w:p w14:paraId="05C1A128" w14:textId="2605FD60" w:rsidR="00BC197D" w:rsidRPr="00BC197D" w:rsidRDefault="00BC197D" w:rsidP="00BC197D">
      <w:pPr>
        <w:spacing w:after="0" w:line="360" w:lineRule="auto"/>
        <w:ind w:firstLine="709"/>
        <w:jc w:val="both"/>
        <w:rPr>
          <w:rFonts w:ascii="Times New Roman" w:hAnsi="Times New Roman" w:cs="Times New Roman"/>
          <w:sz w:val="28"/>
          <w:szCs w:val="28"/>
          <w:lang w:val="uk-UA"/>
        </w:rPr>
      </w:pPr>
      <w:r w:rsidRPr="00BC197D">
        <w:rPr>
          <w:rFonts w:ascii="Times New Roman" w:hAnsi="Times New Roman" w:cs="Times New Roman"/>
          <w:sz w:val="28"/>
          <w:szCs w:val="28"/>
          <w:lang w:val="uk-UA"/>
        </w:rPr>
        <w:t>Мнемосхема комп’ютерно-інтегрованих систем управління підігрівача аміаку приведена на рис.</w:t>
      </w:r>
      <w:r w:rsidR="00522D7F">
        <w:rPr>
          <w:rFonts w:ascii="Times New Roman" w:hAnsi="Times New Roman" w:cs="Times New Roman"/>
          <w:sz w:val="28"/>
          <w:szCs w:val="28"/>
          <w:lang w:val="uk-UA"/>
        </w:rPr>
        <w:t>5.1</w:t>
      </w:r>
      <w:r w:rsidRPr="00BC197D">
        <w:rPr>
          <w:rFonts w:ascii="Times New Roman" w:hAnsi="Times New Roman" w:cs="Times New Roman"/>
          <w:sz w:val="28"/>
          <w:szCs w:val="28"/>
          <w:lang w:val="uk-UA"/>
        </w:rPr>
        <w:t xml:space="preserve">. Мнемосхему контролю технологічного процесу </w:t>
      </w:r>
      <w:r w:rsidR="00522D7F">
        <w:rPr>
          <w:rFonts w:ascii="Times New Roman" w:hAnsi="Times New Roman" w:cs="Times New Roman"/>
          <w:sz w:val="28"/>
          <w:szCs w:val="28"/>
          <w:lang w:val="uk-UA"/>
        </w:rPr>
        <w:t xml:space="preserve">створено </w:t>
      </w:r>
      <w:r w:rsidRPr="00BC197D">
        <w:rPr>
          <w:rFonts w:ascii="Times New Roman" w:hAnsi="Times New Roman" w:cs="Times New Roman"/>
          <w:sz w:val="28"/>
          <w:szCs w:val="28"/>
          <w:lang w:val="uk-UA"/>
        </w:rPr>
        <w:t xml:space="preserve">за допомогою </w:t>
      </w:r>
      <w:r w:rsidR="00522D7F">
        <w:rPr>
          <w:rFonts w:ascii="Times New Roman" w:hAnsi="Times New Roman" w:cs="Times New Roman"/>
          <w:sz w:val="28"/>
          <w:szCs w:val="28"/>
          <w:lang w:val="en-US"/>
        </w:rPr>
        <w:t>SCADA</w:t>
      </w:r>
      <w:r w:rsidR="00522D7F" w:rsidRPr="00522D7F">
        <w:rPr>
          <w:rFonts w:ascii="Times New Roman" w:hAnsi="Times New Roman" w:cs="Times New Roman"/>
          <w:sz w:val="28"/>
          <w:szCs w:val="28"/>
        </w:rPr>
        <w:t xml:space="preserve"> </w:t>
      </w:r>
      <w:proofErr w:type="spellStart"/>
      <w:r w:rsidRPr="00BC197D">
        <w:rPr>
          <w:rFonts w:ascii="Times New Roman" w:hAnsi="Times New Roman" w:cs="Times New Roman"/>
          <w:sz w:val="28"/>
          <w:szCs w:val="28"/>
          <w:lang w:val="uk-UA"/>
        </w:rPr>
        <w:t>Trace</w:t>
      </w:r>
      <w:proofErr w:type="spellEnd"/>
      <w:r w:rsidRPr="00BC197D">
        <w:rPr>
          <w:rFonts w:ascii="Times New Roman" w:hAnsi="Times New Roman" w:cs="Times New Roman"/>
          <w:sz w:val="28"/>
          <w:szCs w:val="28"/>
          <w:lang w:val="uk-UA"/>
        </w:rPr>
        <w:t xml:space="preserve"> </w:t>
      </w:r>
      <w:proofErr w:type="spellStart"/>
      <w:r w:rsidRPr="00BC197D">
        <w:rPr>
          <w:rFonts w:ascii="Times New Roman" w:hAnsi="Times New Roman" w:cs="Times New Roman"/>
          <w:sz w:val="28"/>
          <w:szCs w:val="28"/>
          <w:lang w:val="uk-UA"/>
        </w:rPr>
        <w:t>Mode</w:t>
      </w:r>
      <w:proofErr w:type="spellEnd"/>
      <w:r w:rsidRPr="00BC197D">
        <w:rPr>
          <w:rFonts w:ascii="Times New Roman" w:hAnsi="Times New Roman" w:cs="Times New Roman"/>
          <w:sz w:val="28"/>
          <w:szCs w:val="28"/>
          <w:lang w:val="uk-UA"/>
        </w:rPr>
        <w:t xml:space="preserve">. </w:t>
      </w:r>
      <w:proofErr w:type="spellStart"/>
      <w:r w:rsidRPr="00BC197D">
        <w:rPr>
          <w:rFonts w:ascii="Times New Roman" w:hAnsi="Times New Roman" w:cs="Times New Roman"/>
          <w:sz w:val="28"/>
          <w:szCs w:val="28"/>
          <w:lang w:val="uk-UA"/>
        </w:rPr>
        <w:t>Trace</w:t>
      </w:r>
      <w:proofErr w:type="spellEnd"/>
      <w:r w:rsidRPr="00BC197D">
        <w:rPr>
          <w:rFonts w:ascii="Times New Roman" w:hAnsi="Times New Roman" w:cs="Times New Roman"/>
          <w:sz w:val="28"/>
          <w:szCs w:val="28"/>
          <w:lang w:val="uk-UA"/>
        </w:rPr>
        <w:t xml:space="preserve"> </w:t>
      </w:r>
      <w:proofErr w:type="spellStart"/>
      <w:r w:rsidRPr="00BC197D">
        <w:rPr>
          <w:rFonts w:ascii="Times New Roman" w:hAnsi="Times New Roman" w:cs="Times New Roman"/>
          <w:sz w:val="28"/>
          <w:szCs w:val="28"/>
          <w:lang w:val="uk-UA"/>
        </w:rPr>
        <w:t>Mode</w:t>
      </w:r>
      <w:proofErr w:type="spellEnd"/>
      <w:r w:rsidRPr="00BC197D">
        <w:rPr>
          <w:rFonts w:ascii="Times New Roman" w:hAnsi="Times New Roman" w:cs="Times New Roman"/>
          <w:sz w:val="28"/>
          <w:szCs w:val="28"/>
          <w:lang w:val="uk-UA"/>
        </w:rPr>
        <w:t xml:space="preserve"> </w:t>
      </w:r>
      <w:r w:rsidR="00522D7F">
        <w:rPr>
          <w:rFonts w:ascii="Times New Roman" w:hAnsi="Times New Roman" w:cs="Times New Roman"/>
          <w:sz w:val="28"/>
          <w:szCs w:val="28"/>
          <w:lang w:val="uk-UA"/>
        </w:rPr>
        <w:t>–</w:t>
      </w:r>
      <w:r w:rsidRPr="00BC197D">
        <w:rPr>
          <w:rFonts w:ascii="Times New Roman" w:hAnsi="Times New Roman" w:cs="Times New Roman"/>
          <w:sz w:val="28"/>
          <w:szCs w:val="28"/>
          <w:lang w:val="uk-UA"/>
        </w:rPr>
        <w:t xml:space="preserve"> </w:t>
      </w:r>
      <w:r w:rsidR="00522D7F">
        <w:rPr>
          <w:rFonts w:ascii="Times New Roman" w:hAnsi="Times New Roman" w:cs="Times New Roman"/>
          <w:sz w:val="28"/>
          <w:szCs w:val="28"/>
          <w:lang w:val="uk-UA"/>
        </w:rPr>
        <w:t xml:space="preserve">середовище розробки систем автоматизації і управління </w:t>
      </w:r>
      <w:r w:rsidRPr="00BC197D">
        <w:rPr>
          <w:rFonts w:ascii="Times New Roman" w:hAnsi="Times New Roman" w:cs="Times New Roman"/>
          <w:sz w:val="28"/>
          <w:szCs w:val="28"/>
          <w:lang w:val="uk-UA"/>
        </w:rPr>
        <w:t>технологічним</w:t>
      </w:r>
      <w:r w:rsidR="00522D7F">
        <w:rPr>
          <w:rFonts w:ascii="Times New Roman" w:hAnsi="Times New Roman" w:cs="Times New Roman"/>
          <w:sz w:val="28"/>
          <w:szCs w:val="28"/>
          <w:lang w:val="uk-UA"/>
        </w:rPr>
        <w:t>и</w:t>
      </w:r>
      <w:r w:rsidRPr="00BC197D">
        <w:rPr>
          <w:rFonts w:ascii="Times New Roman" w:hAnsi="Times New Roman" w:cs="Times New Roman"/>
          <w:sz w:val="28"/>
          <w:szCs w:val="28"/>
          <w:lang w:val="uk-UA"/>
        </w:rPr>
        <w:t xml:space="preserve"> процес</w:t>
      </w:r>
      <w:r w:rsidR="00522D7F">
        <w:rPr>
          <w:rFonts w:ascii="Times New Roman" w:hAnsi="Times New Roman" w:cs="Times New Roman"/>
          <w:sz w:val="28"/>
          <w:szCs w:val="28"/>
          <w:lang w:val="uk-UA"/>
        </w:rPr>
        <w:t>а</w:t>
      </w:r>
      <w:r w:rsidRPr="00BC197D">
        <w:rPr>
          <w:rFonts w:ascii="Times New Roman" w:hAnsi="Times New Roman" w:cs="Times New Roman"/>
          <w:sz w:val="28"/>
          <w:szCs w:val="28"/>
          <w:lang w:val="uk-UA"/>
        </w:rPr>
        <w:t>м</w:t>
      </w:r>
      <w:r w:rsidR="00522D7F">
        <w:rPr>
          <w:rFonts w:ascii="Times New Roman" w:hAnsi="Times New Roman" w:cs="Times New Roman"/>
          <w:sz w:val="28"/>
          <w:szCs w:val="28"/>
          <w:lang w:val="uk-UA"/>
        </w:rPr>
        <w:t>и</w:t>
      </w:r>
      <w:r w:rsidRPr="00BC197D">
        <w:rPr>
          <w:rFonts w:ascii="Times New Roman" w:hAnsi="Times New Roman" w:cs="Times New Roman"/>
          <w:sz w:val="28"/>
          <w:szCs w:val="28"/>
          <w:lang w:val="uk-UA"/>
        </w:rPr>
        <w:t xml:space="preserve"> промислов</w:t>
      </w:r>
      <w:r w:rsidR="00522D7F">
        <w:rPr>
          <w:rFonts w:ascii="Times New Roman" w:hAnsi="Times New Roman" w:cs="Times New Roman"/>
          <w:sz w:val="28"/>
          <w:szCs w:val="28"/>
          <w:lang w:val="uk-UA"/>
        </w:rPr>
        <w:t xml:space="preserve">их, енергетичних, кліматичних та транспортних </w:t>
      </w:r>
      <w:r w:rsidRPr="00BC197D">
        <w:rPr>
          <w:rFonts w:ascii="Times New Roman" w:hAnsi="Times New Roman" w:cs="Times New Roman"/>
          <w:sz w:val="28"/>
          <w:szCs w:val="28"/>
          <w:lang w:val="uk-UA"/>
        </w:rPr>
        <w:t>об'єктів.</w:t>
      </w:r>
    </w:p>
    <w:p w14:paraId="70503500" w14:textId="7AC511A1" w:rsidR="00BC197D" w:rsidRDefault="00BC197D" w:rsidP="00BC197D">
      <w:pPr>
        <w:spacing w:after="0" w:line="360" w:lineRule="auto"/>
        <w:ind w:firstLine="709"/>
        <w:jc w:val="both"/>
        <w:rPr>
          <w:rFonts w:ascii="Times New Roman" w:hAnsi="Times New Roman" w:cs="Times New Roman"/>
          <w:sz w:val="28"/>
          <w:szCs w:val="28"/>
          <w:lang w:val="uk-UA"/>
        </w:rPr>
      </w:pPr>
      <w:r w:rsidRPr="00BC197D">
        <w:rPr>
          <w:rFonts w:ascii="Times New Roman" w:hAnsi="Times New Roman" w:cs="Times New Roman"/>
          <w:sz w:val="28"/>
          <w:szCs w:val="28"/>
          <w:lang w:val="uk-UA"/>
        </w:rPr>
        <w:t xml:space="preserve">Створений графічний екран </w:t>
      </w:r>
      <w:r w:rsidR="0053613F">
        <w:rPr>
          <w:rFonts w:ascii="Times New Roman" w:hAnsi="Times New Roman" w:cs="Times New Roman"/>
          <w:sz w:val="28"/>
          <w:szCs w:val="28"/>
          <w:lang w:val="uk-UA"/>
        </w:rPr>
        <w:t xml:space="preserve">(рис. 5.2) </w:t>
      </w:r>
      <w:r w:rsidRPr="00BC197D">
        <w:rPr>
          <w:rFonts w:ascii="Times New Roman" w:hAnsi="Times New Roman" w:cs="Times New Roman"/>
          <w:sz w:val="28"/>
          <w:szCs w:val="28"/>
          <w:lang w:val="uk-UA"/>
        </w:rPr>
        <w:t xml:space="preserve">є наглядним відображенням технологічного процесу, за для якого створюється комп’ютерно-інтегрована система управління. Під час створення </w:t>
      </w:r>
      <w:r w:rsidR="00522D7F">
        <w:rPr>
          <w:rFonts w:ascii="Times New Roman" w:hAnsi="Times New Roman" w:cs="Times New Roman"/>
          <w:sz w:val="28"/>
          <w:szCs w:val="28"/>
          <w:lang w:val="uk-UA"/>
        </w:rPr>
        <w:t xml:space="preserve">мнемосхеми </w:t>
      </w:r>
      <w:r w:rsidR="00912421">
        <w:rPr>
          <w:rFonts w:ascii="Times New Roman" w:hAnsi="Times New Roman" w:cs="Times New Roman"/>
          <w:sz w:val="28"/>
          <w:szCs w:val="28"/>
          <w:lang w:val="uk-UA"/>
        </w:rPr>
        <w:t xml:space="preserve">за допомогою </w:t>
      </w:r>
      <w:r w:rsidR="00912421" w:rsidRPr="00BC197D">
        <w:rPr>
          <w:rFonts w:ascii="Times New Roman" w:hAnsi="Times New Roman" w:cs="Times New Roman"/>
          <w:sz w:val="28"/>
          <w:szCs w:val="28"/>
          <w:lang w:val="uk-UA"/>
        </w:rPr>
        <w:t>текстов</w:t>
      </w:r>
      <w:r w:rsidR="00912421">
        <w:rPr>
          <w:rFonts w:ascii="Times New Roman" w:hAnsi="Times New Roman" w:cs="Times New Roman"/>
          <w:sz w:val="28"/>
          <w:szCs w:val="28"/>
          <w:lang w:val="uk-UA"/>
        </w:rPr>
        <w:t>их і графічних</w:t>
      </w:r>
      <w:r w:rsidR="00912421" w:rsidRPr="00BC197D">
        <w:rPr>
          <w:rFonts w:ascii="Times New Roman" w:hAnsi="Times New Roman" w:cs="Times New Roman"/>
          <w:sz w:val="28"/>
          <w:szCs w:val="28"/>
          <w:lang w:val="uk-UA"/>
        </w:rPr>
        <w:t xml:space="preserve"> блок</w:t>
      </w:r>
      <w:r w:rsidR="00912421">
        <w:rPr>
          <w:rFonts w:ascii="Times New Roman" w:hAnsi="Times New Roman" w:cs="Times New Roman"/>
          <w:sz w:val="28"/>
          <w:szCs w:val="28"/>
          <w:lang w:val="uk-UA"/>
        </w:rPr>
        <w:t xml:space="preserve">ів зі складу </w:t>
      </w:r>
      <w:r w:rsidR="00912421" w:rsidRPr="00BC197D">
        <w:rPr>
          <w:rFonts w:ascii="Times New Roman" w:hAnsi="Times New Roman" w:cs="Times New Roman"/>
          <w:sz w:val="28"/>
          <w:szCs w:val="28"/>
          <w:lang w:val="uk-UA"/>
        </w:rPr>
        <w:t xml:space="preserve">бібліотек </w:t>
      </w:r>
      <w:r w:rsidRPr="00BC197D">
        <w:rPr>
          <w:rFonts w:ascii="Times New Roman" w:hAnsi="Times New Roman" w:cs="Times New Roman"/>
          <w:sz w:val="28"/>
          <w:szCs w:val="28"/>
          <w:lang w:val="uk-UA"/>
        </w:rPr>
        <w:t>показ</w:t>
      </w:r>
      <w:r w:rsidR="00522D7F">
        <w:rPr>
          <w:rFonts w:ascii="Times New Roman" w:hAnsi="Times New Roman" w:cs="Times New Roman"/>
          <w:sz w:val="28"/>
          <w:szCs w:val="28"/>
          <w:lang w:val="uk-UA"/>
        </w:rPr>
        <w:t>уються</w:t>
      </w:r>
      <w:r w:rsidRPr="00BC197D">
        <w:rPr>
          <w:rFonts w:ascii="Times New Roman" w:hAnsi="Times New Roman" w:cs="Times New Roman"/>
          <w:sz w:val="28"/>
          <w:szCs w:val="28"/>
          <w:lang w:val="uk-UA"/>
        </w:rPr>
        <w:t xml:space="preserve"> апарати </w:t>
      </w:r>
      <w:r w:rsidR="00912421">
        <w:rPr>
          <w:rFonts w:ascii="Times New Roman" w:hAnsi="Times New Roman" w:cs="Times New Roman"/>
          <w:sz w:val="28"/>
          <w:szCs w:val="28"/>
          <w:lang w:val="uk-UA"/>
        </w:rPr>
        <w:t xml:space="preserve">управління, трубопроводи, інформаційні </w:t>
      </w:r>
      <w:r w:rsidR="0053613F">
        <w:rPr>
          <w:rFonts w:ascii="Times New Roman" w:hAnsi="Times New Roman" w:cs="Times New Roman"/>
          <w:sz w:val="28"/>
          <w:szCs w:val="28"/>
          <w:lang w:val="uk-UA"/>
        </w:rPr>
        <w:t>індикатори</w:t>
      </w:r>
      <w:r w:rsidR="00912421">
        <w:rPr>
          <w:rFonts w:ascii="Times New Roman" w:hAnsi="Times New Roman" w:cs="Times New Roman"/>
          <w:sz w:val="28"/>
          <w:szCs w:val="28"/>
          <w:lang w:val="uk-UA"/>
        </w:rPr>
        <w:t xml:space="preserve"> та </w:t>
      </w:r>
      <w:r w:rsidR="00AB5AAE">
        <w:rPr>
          <w:rFonts w:ascii="Times New Roman" w:hAnsi="Times New Roman" w:cs="Times New Roman"/>
          <w:sz w:val="28"/>
          <w:szCs w:val="28"/>
          <w:lang w:val="uk-UA"/>
        </w:rPr>
        <w:t xml:space="preserve">кнопки, які </w:t>
      </w:r>
      <w:r w:rsidR="00AB5AAE" w:rsidRPr="00AB5AAE">
        <w:rPr>
          <w:rFonts w:ascii="Times New Roman" w:hAnsi="Times New Roman" w:cs="Times New Roman"/>
          <w:sz w:val="28"/>
          <w:szCs w:val="28"/>
          <w:lang w:val="uk-UA"/>
        </w:rPr>
        <w:t>відображають</w:t>
      </w:r>
      <w:r w:rsidR="00AB5AAE">
        <w:rPr>
          <w:rFonts w:ascii="Times New Roman" w:hAnsi="Times New Roman" w:cs="Times New Roman"/>
          <w:sz w:val="28"/>
          <w:szCs w:val="28"/>
          <w:lang w:val="uk-UA"/>
        </w:rPr>
        <w:t xml:space="preserve"> параметри контролю, дані журналів, сповіщення щодо небезпеки та інші дані згідно функціональної схеми автоматизації.</w:t>
      </w:r>
    </w:p>
    <w:p w14:paraId="3EF84CB9" w14:textId="63775241" w:rsidR="00FE71CE" w:rsidRDefault="00522D7F" w:rsidP="00BC197D">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739B63FF" wp14:editId="00989DEE">
            <wp:extent cx="5822649" cy="3994031"/>
            <wp:effectExtent l="0" t="0" r="6985" b="6985"/>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srcRect t="8875"/>
                    <a:stretch/>
                  </pic:blipFill>
                  <pic:spPr bwMode="auto">
                    <a:xfrm>
                      <a:off x="0" y="0"/>
                      <a:ext cx="5843408" cy="4008271"/>
                    </a:xfrm>
                    <a:prstGeom prst="rect">
                      <a:avLst/>
                    </a:prstGeom>
                    <a:ln>
                      <a:noFill/>
                    </a:ln>
                    <a:extLst>
                      <a:ext uri="{53640926-AAD7-44D8-BBD7-CCE9431645EC}">
                        <a14:shadowObscured xmlns:a14="http://schemas.microsoft.com/office/drawing/2010/main"/>
                      </a:ext>
                    </a:extLst>
                  </pic:spPr>
                </pic:pic>
              </a:graphicData>
            </a:graphic>
          </wp:inline>
        </w:drawing>
      </w:r>
    </w:p>
    <w:p w14:paraId="7D6D1F40" w14:textId="0ABD340C" w:rsidR="00522D7F" w:rsidRPr="00522D7F" w:rsidRDefault="00522D7F" w:rsidP="00522D7F">
      <w:pPr>
        <w:spacing w:after="0" w:line="360" w:lineRule="auto"/>
        <w:jc w:val="center"/>
        <w:rPr>
          <w:rFonts w:ascii="Times New Roman" w:hAnsi="Times New Roman" w:cs="Times New Roman"/>
          <w:sz w:val="28"/>
          <w:szCs w:val="28"/>
          <w:lang w:val="uk-UA"/>
        </w:rPr>
      </w:pPr>
      <w:r w:rsidRPr="0073349E">
        <w:rPr>
          <w:rFonts w:ascii="Times New Roman" w:hAnsi="Times New Roman" w:cs="Times New Roman"/>
          <w:sz w:val="28"/>
          <w:szCs w:val="28"/>
          <w:lang w:val="uk-UA"/>
        </w:rPr>
        <w:t xml:space="preserve">Рис. </w:t>
      </w:r>
      <w:r>
        <w:rPr>
          <w:rFonts w:ascii="Times New Roman" w:hAnsi="Times New Roman" w:cs="Times New Roman"/>
          <w:sz w:val="28"/>
          <w:szCs w:val="28"/>
          <w:lang w:val="uk-UA"/>
        </w:rPr>
        <w:t>5.1</w:t>
      </w:r>
      <w:r w:rsidRPr="0073349E">
        <w:rPr>
          <w:rFonts w:ascii="Times New Roman" w:hAnsi="Times New Roman" w:cs="Times New Roman"/>
          <w:sz w:val="28"/>
          <w:szCs w:val="28"/>
          <w:lang w:val="uk-UA"/>
        </w:rPr>
        <w:t xml:space="preserve">. </w:t>
      </w:r>
      <w:r w:rsidRPr="00522D7F">
        <w:rPr>
          <w:rFonts w:ascii="Times New Roman" w:hAnsi="Times New Roman" w:cs="Times New Roman"/>
          <w:noProof/>
          <w:sz w:val="28"/>
          <w:szCs w:val="28"/>
          <w:lang w:val="uk-UA"/>
        </w:rPr>
        <w:t>Мнемосхема КІСУ підігрівача аміаку</w:t>
      </w:r>
    </w:p>
    <w:p w14:paraId="359F5116" w14:textId="77777777" w:rsidR="00522D7F" w:rsidRDefault="00522D7F" w:rsidP="00BC197D">
      <w:pPr>
        <w:spacing w:after="0" w:line="360" w:lineRule="auto"/>
        <w:jc w:val="center"/>
        <w:rPr>
          <w:rFonts w:ascii="Times New Roman" w:hAnsi="Times New Roman" w:cs="Times New Roman"/>
          <w:sz w:val="28"/>
          <w:szCs w:val="28"/>
          <w:lang w:val="uk-UA"/>
        </w:rPr>
      </w:pPr>
    </w:p>
    <w:p w14:paraId="6E66A9B6" w14:textId="15F287EF" w:rsidR="00912421" w:rsidRDefault="00912421" w:rsidP="00BC197D">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145595D2" wp14:editId="65E209A5">
            <wp:extent cx="5891956" cy="3821502"/>
            <wp:effectExtent l="0" t="0" r="0" b="7620"/>
            <wp:docPr id="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5908787" cy="3832419"/>
                    </a:xfrm>
                    <a:prstGeom prst="rect">
                      <a:avLst/>
                    </a:prstGeom>
                  </pic:spPr>
                </pic:pic>
              </a:graphicData>
            </a:graphic>
          </wp:inline>
        </w:drawing>
      </w:r>
    </w:p>
    <w:p w14:paraId="0E8AD4DF" w14:textId="360A1B59" w:rsidR="00912421" w:rsidRDefault="00912421" w:rsidP="00912421">
      <w:pPr>
        <w:spacing w:after="0" w:line="360" w:lineRule="auto"/>
        <w:jc w:val="center"/>
        <w:rPr>
          <w:rFonts w:ascii="Times New Roman" w:hAnsi="Times New Roman" w:cs="Times New Roman"/>
          <w:sz w:val="28"/>
          <w:szCs w:val="28"/>
          <w:lang w:val="uk-UA"/>
        </w:rPr>
      </w:pPr>
      <w:r w:rsidRPr="00912421">
        <w:rPr>
          <w:rFonts w:ascii="Times New Roman" w:hAnsi="Times New Roman" w:cs="Times New Roman"/>
          <w:sz w:val="28"/>
          <w:szCs w:val="28"/>
          <w:lang w:val="uk-UA"/>
        </w:rPr>
        <w:t>Рис. 5.2. Графічний екран КІСУ</w:t>
      </w:r>
    </w:p>
    <w:p w14:paraId="39B67E57" w14:textId="2919B56F" w:rsidR="00F800CB" w:rsidRDefault="00F800CB" w:rsidP="00912421">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5A523764" wp14:editId="3155FDAE">
            <wp:extent cx="6168554" cy="3450566"/>
            <wp:effectExtent l="0" t="0" r="3810" b="0"/>
            <wp:docPr id="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30" cstate="print"/>
                    <a:srcRect l="-422" t="9759" r="23674" b="7143"/>
                    <a:stretch/>
                  </pic:blipFill>
                  <pic:spPr>
                    <a:xfrm>
                      <a:off x="0" y="0"/>
                      <a:ext cx="6187564" cy="3461200"/>
                    </a:xfrm>
                    <a:prstGeom prst="rect">
                      <a:avLst/>
                    </a:prstGeom>
                  </pic:spPr>
                </pic:pic>
              </a:graphicData>
            </a:graphic>
          </wp:inline>
        </w:drawing>
      </w:r>
    </w:p>
    <w:p w14:paraId="0BEE69FB" w14:textId="47FABE78" w:rsidR="00F800CB" w:rsidRDefault="00F800CB" w:rsidP="00F800CB">
      <w:pPr>
        <w:spacing w:after="0" w:line="360" w:lineRule="auto"/>
        <w:jc w:val="center"/>
        <w:rPr>
          <w:rFonts w:ascii="Times New Roman" w:hAnsi="Times New Roman" w:cs="Times New Roman"/>
          <w:noProof/>
          <w:sz w:val="28"/>
          <w:szCs w:val="28"/>
          <w:lang w:val="uk-UA"/>
        </w:rPr>
      </w:pPr>
      <w:r w:rsidRPr="0073349E">
        <w:rPr>
          <w:rFonts w:ascii="Times New Roman" w:hAnsi="Times New Roman" w:cs="Times New Roman"/>
          <w:sz w:val="28"/>
          <w:szCs w:val="28"/>
          <w:lang w:val="uk-UA"/>
        </w:rPr>
        <w:t xml:space="preserve">Рис. </w:t>
      </w:r>
      <w:r>
        <w:rPr>
          <w:rFonts w:ascii="Times New Roman" w:hAnsi="Times New Roman" w:cs="Times New Roman"/>
          <w:sz w:val="28"/>
          <w:szCs w:val="28"/>
          <w:lang w:val="uk-UA"/>
        </w:rPr>
        <w:t>5.3</w:t>
      </w:r>
      <w:r w:rsidRPr="0073349E">
        <w:rPr>
          <w:rFonts w:ascii="Times New Roman" w:hAnsi="Times New Roman" w:cs="Times New Roman"/>
          <w:sz w:val="28"/>
          <w:szCs w:val="28"/>
          <w:lang w:val="uk-UA"/>
        </w:rPr>
        <w:t xml:space="preserve">. </w:t>
      </w:r>
      <w:r w:rsidRPr="00522D7F">
        <w:rPr>
          <w:rFonts w:ascii="Times New Roman" w:hAnsi="Times New Roman" w:cs="Times New Roman"/>
          <w:noProof/>
          <w:sz w:val="28"/>
          <w:szCs w:val="28"/>
          <w:lang w:val="uk-UA"/>
        </w:rPr>
        <w:t>Мнемосхема КІСУ підігрівача аміаку</w:t>
      </w:r>
      <w:r>
        <w:rPr>
          <w:rFonts w:ascii="Times New Roman" w:hAnsi="Times New Roman" w:cs="Times New Roman"/>
          <w:noProof/>
          <w:sz w:val="28"/>
          <w:szCs w:val="28"/>
          <w:lang w:val="uk-UA"/>
        </w:rPr>
        <w:t xml:space="preserve"> в динамічному режимі</w:t>
      </w:r>
    </w:p>
    <w:p w14:paraId="492C0B4E" w14:textId="77777777" w:rsidR="00F800CB" w:rsidRDefault="00F800CB" w:rsidP="00F800CB">
      <w:pPr>
        <w:spacing w:after="0" w:line="360" w:lineRule="auto"/>
        <w:jc w:val="center"/>
        <w:rPr>
          <w:rFonts w:ascii="Times New Roman" w:hAnsi="Times New Roman" w:cs="Times New Roman"/>
          <w:noProof/>
          <w:sz w:val="28"/>
          <w:szCs w:val="28"/>
          <w:lang w:val="uk-UA"/>
        </w:rPr>
      </w:pPr>
    </w:p>
    <w:p w14:paraId="41263457" w14:textId="0B5F1641" w:rsidR="00F800CB" w:rsidRPr="00F800CB" w:rsidRDefault="006A7663" w:rsidP="00F800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800CB" w:rsidRPr="00F800CB">
        <w:rPr>
          <w:rFonts w:ascii="Times New Roman" w:hAnsi="Times New Roman" w:cs="Times New Roman"/>
          <w:sz w:val="28"/>
          <w:szCs w:val="28"/>
          <w:lang w:val="uk-UA"/>
        </w:rPr>
        <w:t xml:space="preserve"> динамічному режимі </w:t>
      </w:r>
      <w:r>
        <w:rPr>
          <w:rFonts w:ascii="Times New Roman" w:hAnsi="Times New Roman" w:cs="Times New Roman"/>
          <w:sz w:val="28"/>
          <w:szCs w:val="28"/>
          <w:lang w:val="uk-UA"/>
        </w:rPr>
        <w:t xml:space="preserve">на мнемосхемі </w:t>
      </w:r>
      <w:r w:rsidR="00EA5972">
        <w:rPr>
          <w:rFonts w:ascii="Times New Roman" w:hAnsi="Times New Roman" w:cs="Times New Roman"/>
          <w:sz w:val="28"/>
          <w:szCs w:val="28"/>
          <w:lang w:val="uk-UA"/>
        </w:rPr>
        <w:t xml:space="preserve">(рис. 5.3) </w:t>
      </w:r>
      <w:r w:rsidR="00F800CB" w:rsidRPr="00F800CB">
        <w:rPr>
          <w:rFonts w:ascii="Times New Roman" w:hAnsi="Times New Roman" w:cs="Times New Roman"/>
          <w:sz w:val="28"/>
          <w:szCs w:val="28"/>
          <w:lang w:val="uk-UA"/>
        </w:rPr>
        <w:t xml:space="preserve">можна спостерігати динаміку на графічному екрані – </w:t>
      </w:r>
      <w:r w:rsidRPr="00F800CB">
        <w:rPr>
          <w:rFonts w:ascii="Times New Roman" w:hAnsi="Times New Roman" w:cs="Times New Roman"/>
          <w:sz w:val="28"/>
          <w:szCs w:val="28"/>
          <w:lang w:val="uk-UA"/>
        </w:rPr>
        <w:t>по трубам</w:t>
      </w:r>
      <w:r>
        <w:rPr>
          <w:rFonts w:ascii="Times New Roman" w:hAnsi="Times New Roman" w:cs="Times New Roman"/>
          <w:sz w:val="28"/>
          <w:szCs w:val="28"/>
          <w:lang w:val="uk-UA"/>
        </w:rPr>
        <w:t xml:space="preserve"> іде</w:t>
      </w:r>
      <w:r w:rsidRPr="00F800CB">
        <w:rPr>
          <w:rFonts w:ascii="Times New Roman" w:hAnsi="Times New Roman" w:cs="Times New Roman"/>
          <w:sz w:val="28"/>
          <w:szCs w:val="28"/>
          <w:lang w:val="uk-UA"/>
        </w:rPr>
        <w:t xml:space="preserve"> </w:t>
      </w:r>
      <w:r w:rsidR="00F800CB" w:rsidRPr="00F800CB">
        <w:rPr>
          <w:rFonts w:ascii="Times New Roman" w:hAnsi="Times New Roman" w:cs="Times New Roman"/>
          <w:sz w:val="28"/>
          <w:szCs w:val="28"/>
          <w:lang w:val="uk-UA"/>
        </w:rPr>
        <w:t xml:space="preserve">рух газоподібного аміаку та парового конденсату, </w:t>
      </w:r>
      <w:r>
        <w:rPr>
          <w:rFonts w:ascii="Times New Roman" w:hAnsi="Times New Roman" w:cs="Times New Roman"/>
          <w:sz w:val="28"/>
          <w:szCs w:val="28"/>
          <w:lang w:val="uk-UA"/>
        </w:rPr>
        <w:t>формується звіт</w:t>
      </w:r>
      <w:r w:rsidR="00F800CB" w:rsidRPr="00F800CB">
        <w:rPr>
          <w:rFonts w:ascii="Times New Roman" w:hAnsi="Times New Roman" w:cs="Times New Roman"/>
          <w:sz w:val="28"/>
          <w:szCs w:val="28"/>
          <w:lang w:val="uk-UA"/>
        </w:rPr>
        <w:t xml:space="preserve"> </w:t>
      </w:r>
      <w:r w:rsidRPr="00F800CB">
        <w:rPr>
          <w:rFonts w:ascii="Times New Roman" w:hAnsi="Times New Roman" w:cs="Times New Roman"/>
          <w:sz w:val="28"/>
          <w:szCs w:val="28"/>
          <w:lang w:val="uk-UA"/>
        </w:rPr>
        <w:t>тривоги</w:t>
      </w:r>
      <w:r w:rsidR="00F800CB" w:rsidRPr="00F800CB">
        <w:rPr>
          <w:rFonts w:ascii="Times New Roman" w:hAnsi="Times New Roman" w:cs="Times New Roman"/>
          <w:sz w:val="28"/>
          <w:szCs w:val="28"/>
          <w:lang w:val="uk-UA"/>
        </w:rPr>
        <w:t xml:space="preserve"> та </w:t>
      </w:r>
      <w:r w:rsidRPr="006A7663">
        <w:rPr>
          <w:rFonts w:ascii="Times New Roman" w:hAnsi="Times New Roman" w:cs="Times New Roman"/>
          <w:sz w:val="28"/>
          <w:szCs w:val="28"/>
          <w:lang w:val="uk-UA"/>
        </w:rPr>
        <w:t>відображаються</w:t>
      </w:r>
      <w:r>
        <w:rPr>
          <w:rFonts w:ascii="Times New Roman" w:hAnsi="Times New Roman" w:cs="Times New Roman"/>
          <w:sz w:val="28"/>
          <w:szCs w:val="28"/>
          <w:lang w:val="uk-UA"/>
        </w:rPr>
        <w:t xml:space="preserve"> </w:t>
      </w:r>
      <w:r w:rsidR="00F800CB" w:rsidRPr="00F800CB">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xml:space="preserve">технологічних </w:t>
      </w:r>
      <w:r w:rsidR="00F800CB" w:rsidRPr="00F800CB">
        <w:rPr>
          <w:rFonts w:ascii="Times New Roman" w:hAnsi="Times New Roman" w:cs="Times New Roman"/>
          <w:sz w:val="28"/>
          <w:szCs w:val="28"/>
          <w:lang w:val="uk-UA"/>
        </w:rPr>
        <w:t>параметрів.</w:t>
      </w:r>
    </w:p>
    <w:p w14:paraId="466C3B27" w14:textId="77777777" w:rsidR="00F800CB" w:rsidRPr="00F800CB" w:rsidRDefault="00F800CB" w:rsidP="00F800CB">
      <w:pPr>
        <w:spacing w:after="0" w:line="360" w:lineRule="auto"/>
        <w:jc w:val="both"/>
        <w:rPr>
          <w:rFonts w:ascii="Times New Roman" w:hAnsi="Times New Roman" w:cs="Times New Roman"/>
          <w:sz w:val="28"/>
          <w:szCs w:val="28"/>
        </w:rPr>
      </w:pPr>
    </w:p>
    <w:p w14:paraId="38437E33" w14:textId="77777777" w:rsidR="00F800CB" w:rsidRPr="00912421" w:rsidRDefault="00F800CB" w:rsidP="00912421">
      <w:pPr>
        <w:spacing w:after="0" w:line="360" w:lineRule="auto"/>
        <w:jc w:val="center"/>
        <w:rPr>
          <w:rFonts w:ascii="Times New Roman" w:hAnsi="Times New Roman" w:cs="Times New Roman"/>
          <w:sz w:val="28"/>
          <w:szCs w:val="28"/>
          <w:lang w:val="uk-UA"/>
        </w:rPr>
      </w:pPr>
    </w:p>
    <w:p w14:paraId="30AEC5F7" w14:textId="6065C72B" w:rsidR="009A093F" w:rsidRDefault="009A093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B96A1B3" w14:textId="757D2953" w:rsidR="00912421" w:rsidRDefault="009A093F" w:rsidP="00BC197D">
      <w:pPr>
        <w:spacing w:after="0" w:line="360" w:lineRule="auto"/>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 xml:space="preserve">6. </w:t>
      </w:r>
      <w:r w:rsidRPr="009A093F">
        <w:rPr>
          <w:rFonts w:ascii="Times New Roman" w:hAnsi="Times New Roman" w:cs="Times New Roman"/>
          <w:b/>
          <w:bCs/>
          <w:caps/>
          <w:sz w:val="28"/>
          <w:szCs w:val="28"/>
          <w:lang w:val="uk-UA"/>
        </w:rPr>
        <w:t>Розробка програмного забезпечення роботи КІСУ ТП в динамічному режимі роботи</w:t>
      </w:r>
    </w:p>
    <w:p w14:paraId="09E7C284" w14:textId="77777777" w:rsidR="009A093F" w:rsidRDefault="009A093F" w:rsidP="00BC197D">
      <w:pPr>
        <w:spacing w:after="0" w:line="360" w:lineRule="auto"/>
        <w:jc w:val="center"/>
        <w:rPr>
          <w:rFonts w:ascii="Times New Roman" w:hAnsi="Times New Roman" w:cs="Times New Roman"/>
          <w:sz w:val="28"/>
          <w:szCs w:val="28"/>
          <w:lang w:val="uk-UA"/>
        </w:rPr>
      </w:pPr>
    </w:p>
    <w:p w14:paraId="677A0D56" w14:textId="655A021E" w:rsidR="009A093F" w:rsidRDefault="00BB77E2" w:rsidP="00DC3104">
      <w:pPr>
        <w:spacing w:after="0" w:line="360" w:lineRule="auto"/>
        <w:ind w:firstLine="720"/>
        <w:jc w:val="both"/>
        <w:rPr>
          <w:rFonts w:ascii="Times New Roman" w:hAnsi="Times New Roman" w:cs="Times New Roman"/>
          <w:sz w:val="28"/>
          <w:szCs w:val="28"/>
          <w:lang w:val="uk-UA"/>
        </w:rPr>
      </w:pPr>
      <w:r w:rsidRPr="00BB77E2">
        <w:rPr>
          <w:rFonts w:ascii="Times New Roman" w:hAnsi="Times New Roman" w:cs="Times New Roman"/>
          <w:sz w:val="28"/>
          <w:szCs w:val="28"/>
          <w:lang w:val="uk-UA"/>
        </w:rPr>
        <w:t>Переважно</w:t>
      </w:r>
      <w:r>
        <w:rPr>
          <w:rFonts w:ascii="Times New Roman" w:hAnsi="Times New Roman" w:cs="Times New Roman"/>
          <w:sz w:val="28"/>
          <w:szCs w:val="28"/>
          <w:lang w:val="uk-UA"/>
        </w:rPr>
        <w:t xml:space="preserve"> в системах автоматизації на виробництві для створення програмного забезпечення використовується мова </w:t>
      </w:r>
      <w:r w:rsidRPr="00123198">
        <w:rPr>
          <w:rFonts w:ascii="Times New Roman" w:hAnsi="Times New Roman" w:cs="Times New Roman"/>
          <w:sz w:val="28"/>
          <w:szCs w:val="28"/>
        </w:rPr>
        <w:t>FBD</w:t>
      </w:r>
      <w:r>
        <w:rPr>
          <w:rFonts w:ascii="Times New Roman" w:hAnsi="Times New Roman" w:cs="Times New Roman"/>
          <w:sz w:val="28"/>
          <w:szCs w:val="28"/>
          <w:lang w:val="uk-UA"/>
        </w:rPr>
        <w:t xml:space="preserve">. Мова програмування </w:t>
      </w:r>
      <w:r w:rsidRPr="00123198">
        <w:rPr>
          <w:rFonts w:ascii="Times New Roman" w:hAnsi="Times New Roman" w:cs="Times New Roman"/>
          <w:sz w:val="28"/>
          <w:szCs w:val="28"/>
        </w:rPr>
        <w:t>FBD</w:t>
      </w:r>
      <w:r>
        <w:rPr>
          <w:rFonts w:ascii="Times New Roman" w:hAnsi="Times New Roman" w:cs="Times New Roman"/>
          <w:sz w:val="28"/>
          <w:szCs w:val="28"/>
          <w:lang w:val="uk-UA"/>
        </w:rPr>
        <w:t xml:space="preserve"> </w:t>
      </w:r>
      <w:r w:rsidRPr="00BB77E2">
        <w:rPr>
          <w:rFonts w:ascii="Times New Roman" w:hAnsi="Times New Roman" w:cs="Times New Roman"/>
          <w:sz w:val="28"/>
          <w:szCs w:val="28"/>
          <w:lang w:val="uk-UA"/>
        </w:rPr>
        <w:t>відноситься</w:t>
      </w:r>
      <w:r>
        <w:rPr>
          <w:rFonts w:ascii="Times New Roman" w:hAnsi="Times New Roman" w:cs="Times New Roman"/>
          <w:sz w:val="28"/>
          <w:szCs w:val="28"/>
          <w:lang w:val="uk-UA"/>
        </w:rPr>
        <w:t xml:space="preserve"> до стандарту </w:t>
      </w:r>
      <w:r w:rsidRPr="00BB77E2">
        <w:rPr>
          <w:rFonts w:ascii="Times New Roman" w:hAnsi="Times New Roman" w:cs="Times New Roman"/>
          <w:sz w:val="28"/>
          <w:szCs w:val="28"/>
          <w:lang w:val="uk-UA"/>
        </w:rPr>
        <w:t>МЭК 61131-3</w:t>
      </w:r>
      <w:r w:rsidR="00DC3104">
        <w:rPr>
          <w:rFonts w:ascii="Times New Roman" w:hAnsi="Times New Roman" w:cs="Times New Roman"/>
          <w:sz w:val="28"/>
          <w:szCs w:val="28"/>
          <w:lang w:val="uk-UA"/>
        </w:rPr>
        <w:t xml:space="preserve">, якій </w:t>
      </w:r>
      <w:r w:rsidR="00DC3104" w:rsidRPr="00DC3104">
        <w:rPr>
          <w:rFonts w:ascii="Times New Roman" w:hAnsi="Times New Roman" w:cs="Times New Roman"/>
          <w:sz w:val="28"/>
          <w:szCs w:val="28"/>
          <w:lang w:val="uk-UA"/>
        </w:rPr>
        <w:t>описує мови програмування для програмованих логічних контролерів.</w:t>
      </w:r>
    </w:p>
    <w:p w14:paraId="7F53A32F" w14:textId="2C580DC4" w:rsidR="00C14B43" w:rsidRDefault="00C14B43" w:rsidP="00DC3104">
      <w:pPr>
        <w:spacing w:after="0" w:line="360" w:lineRule="auto"/>
        <w:ind w:firstLine="720"/>
        <w:jc w:val="both"/>
        <w:rPr>
          <w:rFonts w:ascii="Times New Roman" w:hAnsi="Times New Roman" w:cs="Times New Roman"/>
          <w:sz w:val="28"/>
          <w:szCs w:val="28"/>
          <w:lang w:val="uk-UA"/>
        </w:rPr>
      </w:pPr>
      <w:r w:rsidRPr="00C14B43">
        <w:rPr>
          <w:rFonts w:ascii="Times New Roman" w:hAnsi="Times New Roman" w:cs="Times New Roman"/>
          <w:sz w:val="28"/>
          <w:szCs w:val="28"/>
          <w:lang w:val="uk-UA"/>
        </w:rPr>
        <w:t>FBD (</w:t>
      </w:r>
      <w:proofErr w:type="spellStart"/>
      <w:r w:rsidRPr="00C14B43">
        <w:rPr>
          <w:rFonts w:ascii="Times New Roman" w:hAnsi="Times New Roman" w:cs="Times New Roman"/>
          <w:sz w:val="28"/>
          <w:szCs w:val="28"/>
          <w:lang w:val="uk-UA"/>
        </w:rPr>
        <w:t>Function</w:t>
      </w:r>
      <w:proofErr w:type="spellEnd"/>
      <w:r w:rsidRPr="00C14B43">
        <w:rPr>
          <w:rFonts w:ascii="Times New Roman" w:hAnsi="Times New Roman" w:cs="Times New Roman"/>
          <w:sz w:val="28"/>
          <w:szCs w:val="28"/>
          <w:lang w:val="uk-UA"/>
        </w:rPr>
        <w:t xml:space="preserve"> </w:t>
      </w:r>
      <w:proofErr w:type="spellStart"/>
      <w:r w:rsidRPr="00C14B43">
        <w:rPr>
          <w:rFonts w:ascii="Times New Roman" w:hAnsi="Times New Roman" w:cs="Times New Roman"/>
          <w:sz w:val="28"/>
          <w:szCs w:val="28"/>
          <w:lang w:val="uk-UA"/>
        </w:rPr>
        <w:t>Block</w:t>
      </w:r>
      <w:proofErr w:type="spellEnd"/>
      <w:r w:rsidRPr="00C14B43">
        <w:rPr>
          <w:rFonts w:ascii="Times New Roman" w:hAnsi="Times New Roman" w:cs="Times New Roman"/>
          <w:sz w:val="28"/>
          <w:szCs w:val="28"/>
          <w:lang w:val="uk-UA"/>
        </w:rPr>
        <w:t xml:space="preserve"> </w:t>
      </w:r>
      <w:proofErr w:type="spellStart"/>
      <w:r w:rsidRPr="00C14B43">
        <w:rPr>
          <w:rFonts w:ascii="Times New Roman" w:hAnsi="Times New Roman" w:cs="Times New Roman"/>
          <w:sz w:val="28"/>
          <w:szCs w:val="28"/>
          <w:lang w:val="uk-UA"/>
        </w:rPr>
        <w:t>Diagram</w:t>
      </w:r>
      <w:proofErr w:type="spellEnd"/>
      <w:r w:rsidRPr="00C14B43">
        <w:rPr>
          <w:rFonts w:ascii="Times New Roman" w:hAnsi="Times New Roman" w:cs="Times New Roman"/>
          <w:sz w:val="28"/>
          <w:szCs w:val="28"/>
          <w:lang w:val="uk-UA"/>
        </w:rPr>
        <w:t>) – це графічна мова програмування високого рівня, що забезпечує керування потоком даних усіх типів. Дозволяє використовувати потужні алгоритми простим викликом функцій та функціональних блоків. Задовольняє безперервним динамічним процесам. Чудово підходить для невеликих додатків і зручний для реалізації складних речей подібно до ПІД регуляторів</w:t>
      </w:r>
      <w:r>
        <w:rPr>
          <w:rFonts w:ascii="Times New Roman" w:hAnsi="Times New Roman" w:cs="Times New Roman"/>
          <w:sz w:val="28"/>
          <w:szCs w:val="28"/>
          <w:lang w:val="uk-UA"/>
        </w:rPr>
        <w:t>.</w:t>
      </w:r>
    </w:p>
    <w:p w14:paraId="3EF05736" w14:textId="507F2FB0" w:rsidR="00C14B43" w:rsidRDefault="00377C6B" w:rsidP="00DC310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 </w:t>
      </w:r>
      <w:r w:rsidR="00F543B7">
        <w:rPr>
          <w:rFonts w:ascii="Times New Roman" w:hAnsi="Times New Roman" w:cs="Times New Roman"/>
          <w:sz w:val="28"/>
          <w:szCs w:val="28"/>
          <w:lang w:val="uk-UA"/>
        </w:rPr>
        <w:t>6</w:t>
      </w:r>
      <w:r>
        <w:rPr>
          <w:rFonts w:ascii="Times New Roman" w:hAnsi="Times New Roman" w:cs="Times New Roman"/>
          <w:sz w:val="28"/>
          <w:szCs w:val="28"/>
          <w:lang w:val="uk-UA"/>
        </w:rPr>
        <w:t>.</w:t>
      </w:r>
      <w:r w:rsidR="00F543B7">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показано програма на мові </w:t>
      </w:r>
      <w:r w:rsidRPr="00C14B43">
        <w:rPr>
          <w:rFonts w:ascii="Times New Roman" w:hAnsi="Times New Roman" w:cs="Times New Roman"/>
          <w:sz w:val="28"/>
          <w:szCs w:val="28"/>
          <w:lang w:val="uk-UA"/>
        </w:rPr>
        <w:t xml:space="preserve">FBD </w:t>
      </w:r>
      <w:r>
        <w:rPr>
          <w:rFonts w:ascii="Times New Roman" w:hAnsi="Times New Roman" w:cs="Times New Roman"/>
          <w:sz w:val="28"/>
          <w:szCs w:val="28"/>
          <w:lang w:val="uk-UA"/>
        </w:rPr>
        <w:t>по к</w:t>
      </w:r>
      <w:r w:rsidRPr="00377C6B">
        <w:rPr>
          <w:rFonts w:ascii="Times New Roman" w:hAnsi="Times New Roman" w:cs="Times New Roman"/>
          <w:sz w:val="28"/>
          <w:szCs w:val="28"/>
          <w:lang w:val="uk-UA"/>
        </w:rPr>
        <w:t>онтрол</w:t>
      </w:r>
      <w:r>
        <w:rPr>
          <w:rFonts w:ascii="Times New Roman" w:hAnsi="Times New Roman" w:cs="Times New Roman"/>
          <w:sz w:val="28"/>
          <w:szCs w:val="28"/>
          <w:lang w:val="uk-UA"/>
        </w:rPr>
        <w:t>ю</w:t>
      </w:r>
      <w:r w:rsidRPr="00377C6B">
        <w:rPr>
          <w:rFonts w:ascii="Times New Roman" w:hAnsi="Times New Roman" w:cs="Times New Roman"/>
          <w:sz w:val="28"/>
          <w:szCs w:val="28"/>
          <w:lang w:val="uk-UA"/>
        </w:rPr>
        <w:t xml:space="preserve"> температури</w:t>
      </w:r>
      <w:r>
        <w:rPr>
          <w:rFonts w:ascii="Times New Roman" w:hAnsi="Times New Roman" w:cs="Times New Roman"/>
          <w:sz w:val="28"/>
          <w:szCs w:val="28"/>
          <w:lang w:val="uk-UA"/>
        </w:rPr>
        <w:t>, яке</w:t>
      </w:r>
      <w:r w:rsidRPr="00377C6B">
        <w:rPr>
          <w:rFonts w:ascii="Times New Roman" w:hAnsi="Times New Roman" w:cs="Times New Roman"/>
          <w:sz w:val="28"/>
          <w:szCs w:val="28"/>
          <w:lang w:val="uk-UA"/>
        </w:rPr>
        <w:t xml:space="preserve"> здійснюється PI-контролером</w:t>
      </w:r>
      <w:r>
        <w:rPr>
          <w:rFonts w:ascii="Times New Roman" w:hAnsi="Times New Roman" w:cs="Times New Roman"/>
          <w:sz w:val="28"/>
          <w:szCs w:val="28"/>
          <w:lang w:val="uk-UA"/>
        </w:rPr>
        <w:t>. Але</w:t>
      </w:r>
      <w:r w:rsidR="00FC7278">
        <w:rPr>
          <w:rFonts w:ascii="Times New Roman" w:hAnsi="Times New Roman" w:cs="Times New Roman"/>
          <w:sz w:val="28"/>
          <w:szCs w:val="28"/>
          <w:lang w:val="uk-UA"/>
        </w:rPr>
        <w:t xml:space="preserve"> в складі редактора </w:t>
      </w:r>
      <w:r w:rsidR="00FC7278" w:rsidRPr="00C14B43">
        <w:rPr>
          <w:rFonts w:ascii="Times New Roman" w:hAnsi="Times New Roman" w:cs="Times New Roman"/>
          <w:sz w:val="28"/>
          <w:szCs w:val="28"/>
          <w:lang w:val="uk-UA"/>
        </w:rPr>
        <w:t>FBD</w:t>
      </w:r>
      <w:r w:rsidRPr="00377C6B">
        <w:rPr>
          <w:rFonts w:ascii="Times New Roman" w:hAnsi="Times New Roman" w:cs="Times New Roman"/>
          <w:sz w:val="28"/>
          <w:szCs w:val="28"/>
          <w:lang w:val="uk-UA"/>
        </w:rPr>
        <w:t xml:space="preserve"> </w:t>
      </w:r>
      <w:r w:rsidR="00FC7278">
        <w:rPr>
          <w:rFonts w:ascii="Times New Roman" w:hAnsi="Times New Roman" w:cs="Times New Roman"/>
          <w:sz w:val="28"/>
          <w:szCs w:val="28"/>
          <w:lang w:val="uk-UA"/>
        </w:rPr>
        <w:t xml:space="preserve">немає окремого функціонального </w:t>
      </w:r>
      <w:r w:rsidR="00FC7278" w:rsidRPr="00377C6B">
        <w:rPr>
          <w:rFonts w:ascii="Times New Roman" w:hAnsi="Times New Roman" w:cs="Times New Roman"/>
          <w:sz w:val="28"/>
          <w:szCs w:val="28"/>
          <w:lang w:val="uk-UA"/>
        </w:rPr>
        <w:t>PI</w:t>
      </w:r>
      <w:r w:rsidR="00FC7278">
        <w:rPr>
          <w:rFonts w:ascii="Times New Roman" w:hAnsi="Times New Roman" w:cs="Times New Roman"/>
          <w:sz w:val="28"/>
          <w:szCs w:val="28"/>
          <w:lang w:val="uk-UA"/>
        </w:rPr>
        <w:t xml:space="preserve">-блоку. Тому при створенні програми в блоці </w:t>
      </w:r>
      <w:r w:rsidR="00FC7278" w:rsidRPr="00377C6B">
        <w:rPr>
          <w:rFonts w:ascii="Times New Roman" w:hAnsi="Times New Roman" w:cs="Times New Roman"/>
          <w:sz w:val="28"/>
          <w:szCs w:val="28"/>
          <w:lang w:val="uk-UA"/>
        </w:rPr>
        <w:t>PID-регулятора</w:t>
      </w:r>
      <w:r w:rsidR="00FC7278">
        <w:rPr>
          <w:rFonts w:ascii="Times New Roman" w:hAnsi="Times New Roman" w:cs="Times New Roman"/>
          <w:sz w:val="28"/>
          <w:szCs w:val="28"/>
          <w:lang w:val="uk-UA"/>
        </w:rPr>
        <w:t xml:space="preserve"> на вхід </w:t>
      </w:r>
      <w:r w:rsidR="00FC7278" w:rsidRPr="00377C6B">
        <w:rPr>
          <w:rFonts w:ascii="Times New Roman" w:hAnsi="Times New Roman" w:cs="Times New Roman"/>
          <w:sz w:val="28"/>
          <w:szCs w:val="28"/>
          <w:lang w:val="uk-UA"/>
        </w:rPr>
        <w:t xml:space="preserve">KD </w:t>
      </w:r>
      <w:r w:rsidR="00FC7278" w:rsidRPr="00FC7278">
        <w:rPr>
          <w:rFonts w:ascii="Times New Roman" w:hAnsi="Times New Roman" w:cs="Times New Roman"/>
          <w:sz w:val="28"/>
          <w:szCs w:val="28"/>
          <w:lang w:val="uk-UA"/>
        </w:rPr>
        <w:t xml:space="preserve">подається </w:t>
      </w:r>
      <w:r w:rsidR="00FC7278">
        <w:rPr>
          <w:rFonts w:ascii="Times New Roman" w:hAnsi="Times New Roman" w:cs="Times New Roman"/>
          <w:sz w:val="28"/>
          <w:szCs w:val="28"/>
          <w:lang w:val="uk-UA"/>
        </w:rPr>
        <w:t>значення нуля.</w:t>
      </w:r>
    </w:p>
    <w:p w14:paraId="205BC431" w14:textId="5A2D713E" w:rsidR="00B4363E" w:rsidRDefault="00B4363E" w:rsidP="00DC310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w:t>
      </w:r>
      <w:r w:rsidRPr="00377C6B">
        <w:rPr>
          <w:rFonts w:ascii="Times New Roman" w:hAnsi="Times New Roman" w:cs="Times New Roman"/>
          <w:sz w:val="28"/>
          <w:szCs w:val="28"/>
          <w:lang w:val="uk-UA"/>
        </w:rPr>
        <w:t>PID</w:t>
      </w:r>
      <w:r>
        <w:rPr>
          <w:rFonts w:ascii="Times New Roman" w:hAnsi="Times New Roman" w:cs="Times New Roman"/>
          <w:sz w:val="28"/>
          <w:szCs w:val="28"/>
          <w:lang w:val="uk-UA"/>
        </w:rPr>
        <w:t xml:space="preserve">-блоку програма вмістить </w:t>
      </w:r>
      <w:r w:rsidRPr="00C14B43">
        <w:rPr>
          <w:rFonts w:ascii="Times New Roman" w:hAnsi="Times New Roman" w:cs="Times New Roman"/>
          <w:sz w:val="28"/>
          <w:szCs w:val="28"/>
          <w:lang w:val="uk-UA"/>
        </w:rPr>
        <w:t>функціональн</w:t>
      </w:r>
      <w:r>
        <w:rPr>
          <w:rFonts w:ascii="Times New Roman" w:hAnsi="Times New Roman" w:cs="Times New Roman"/>
          <w:sz w:val="28"/>
          <w:szCs w:val="28"/>
          <w:lang w:val="uk-UA"/>
        </w:rPr>
        <w:t>і</w:t>
      </w:r>
      <w:r w:rsidRPr="00C14B43">
        <w:rPr>
          <w:rFonts w:ascii="Times New Roman" w:hAnsi="Times New Roman" w:cs="Times New Roman"/>
          <w:sz w:val="28"/>
          <w:szCs w:val="28"/>
          <w:lang w:val="uk-UA"/>
        </w:rPr>
        <w:t xml:space="preserve"> блоки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OBJ</w:t>
      </w:r>
      <w:r>
        <w:rPr>
          <w:rFonts w:ascii="Times New Roman" w:hAnsi="Times New Roman" w:cs="Times New Roman"/>
          <w:sz w:val="28"/>
          <w:szCs w:val="28"/>
          <w:lang w:val="uk-UA"/>
        </w:rPr>
        <w:t xml:space="preserve">, якій </w:t>
      </w:r>
      <w:r w:rsidRPr="00B4363E">
        <w:rPr>
          <w:rFonts w:ascii="Times New Roman" w:hAnsi="Times New Roman" w:cs="Times New Roman"/>
          <w:sz w:val="28"/>
          <w:szCs w:val="28"/>
          <w:lang w:val="uk-UA"/>
        </w:rPr>
        <w:t>являє собою комбінацію аперіодично</w:t>
      </w:r>
      <w:r>
        <w:rPr>
          <w:rFonts w:ascii="Times New Roman" w:hAnsi="Times New Roman" w:cs="Times New Roman"/>
          <w:sz w:val="28"/>
          <w:szCs w:val="28"/>
          <w:lang w:val="uk-UA"/>
        </w:rPr>
        <w:t>ї</w:t>
      </w:r>
      <w:r w:rsidRPr="00B4363E">
        <w:rPr>
          <w:rFonts w:ascii="Times New Roman" w:hAnsi="Times New Roman" w:cs="Times New Roman"/>
          <w:sz w:val="28"/>
          <w:szCs w:val="28"/>
          <w:lang w:val="uk-UA"/>
        </w:rPr>
        <w:t xml:space="preserve"> ланки першого порядку та ланки запізнення</w:t>
      </w:r>
      <w:r>
        <w:rPr>
          <w:rFonts w:ascii="Times New Roman" w:hAnsi="Times New Roman" w:cs="Times New Roman"/>
          <w:sz w:val="28"/>
          <w:szCs w:val="28"/>
          <w:lang w:val="uk-UA"/>
        </w:rPr>
        <w:t>,</w:t>
      </w:r>
      <w:r w:rsidRPr="00B4363E">
        <w:rPr>
          <w:rFonts w:ascii="Times New Roman" w:hAnsi="Times New Roman" w:cs="Times New Roman"/>
          <w:sz w:val="28"/>
          <w:szCs w:val="28"/>
          <w:lang w:val="uk-UA"/>
        </w:rPr>
        <w:t xml:space="preserve"> </w:t>
      </w:r>
      <w:r>
        <w:rPr>
          <w:rFonts w:ascii="Times New Roman" w:hAnsi="Times New Roman" w:cs="Times New Roman"/>
          <w:sz w:val="28"/>
          <w:szCs w:val="28"/>
          <w:lang w:val="uk-UA"/>
        </w:rPr>
        <w:t>блок п</w:t>
      </w:r>
      <w:r w:rsidRPr="00B4363E">
        <w:rPr>
          <w:rFonts w:ascii="Times New Roman" w:hAnsi="Times New Roman" w:cs="Times New Roman"/>
          <w:sz w:val="28"/>
          <w:szCs w:val="28"/>
          <w:lang w:val="uk-UA"/>
        </w:rPr>
        <w:t>ересилання значен</w:t>
      </w:r>
      <w:r>
        <w:rPr>
          <w:rFonts w:ascii="Times New Roman" w:hAnsi="Times New Roman" w:cs="Times New Roman"/>
          <w:sz w:val="28"/>
          <w:szCs w:val="28"/>
          <w:lang w:val="uk-UA"/>
        </w:rPr>
        <w:t>ь</w:t>
      </w:r>
      <w:r w:rsidRPr="00B4363E">
        <w:rPr>
          <w:rFonts w:ascii="Times New Roman" w:hAnsi="Times New Roman" w:cs="Times New Roman"/>
          <w:sz w:val="28"/>
          <w:szCs w:val="28"/>
          <w:lang w:val="uk-UA"/>
        </w:rPr>
        <w:t xml:space="preserve"> </w:t>
      </w:r>
      <w:r>
        <w:rPr>
          <w:rFonts w:ascii="Times New Roman" w:hAnsi="Times New Roman" w:cs="Times New Roman"/>
          <w:sz w:val="28"/>
          <w:szCs w:val="28"/>
          <w:lang w:val="en-US"/>
        </w:rPr>
        <w:t>MOVE</w:t>
      </w:r>
      <w:r>
        <w:rPr>
          <w:rFonts w:ascii="Times New Roman" w:hAnsi="Times New Roman" w:cs="Times New Roman"/>
          <w:sz w:val="28"/>
          <w:szCs w:val="28"/>
          <w:lang w:val="uk-UA"/>
        </w:rPr>
        <w:t>, блок функції в</w:t>
      </w:r>
      <w:r w:rsidRPr="00B4363E">
        <w:rPr>
          <w:rFonts w:ascii="Times New Roman" w:hAnsi="Times New Roman" w:cs="Times New Roman"/>
          <w:sz w:val="28"/>
          <w:szCs w:val="28"/>
          <w:lang w:val="uk-UA"/>
        </w:rPr>
        <w:t xml:space="preserve">ибір із двох </w:t>
      </w:r>
      <w:r>
        <w:rPr>
          <w:rFonts w:ascii="Times New Roman" w:hAnsi="Times New Roman" w:cs="Times New Roman"/>
          <w:sz w:val="28"/>
          <w:szCs w:val="28"/>
          <w:lang w:val="en-US"/>
        </w:rPr>
        <w:t>SEL</w:t>
      </w:r>
      <w:r>
        <w:rPr>
          <w:rFonts w:ascii="Times New Roman" w:hAnsi="Times New Roman" w:cs="Times New Roman"/>
          <w:sz w:val="28"/>
          <w:szCs w:val="28"/>
          <w:lang w:val="uk-UA"/>
        </w:rPr>
        <w:t xml:space="preserve"> та </w:t>
      </w:r>
      <w:r w:rsidRPr="00B4363E">
        <w:rPr>
          <w:rFonts w:ascii="Times New Roman" w:hAnsi="Times New Roman" w:cs="Times New Roman"/>
          <w:sz w:val="28"/>
          <w:szCs w:val="28"/>
          <w:lang w:val="uk-UA"/>
        </w:rPr>
        <w:t>арифметичний</w:t>
      </w:r>
      <w:r>
        <w:rPr>
          <w:rFonts w:ascii="Times New Roman" w:hAnsi="Times New Roman" w:cs="Times New Roman"/>
          <w:sz w:val="28"/>
          <w:szCs w:val="28"/>
          <w:lang w:val="uk-UA"/>
        </w:rPr>
        <w:t xml:space="preserve"> блок.</w:t>
      </w:r>
    </w:p>
    <w:p w14:paraId="31BB8C67" w14:textId="73E2A7AF" w:rsidR="004A7AE7" w:rsidRPr="00A0110C" w:rsidRDefault="00A0110C" w:rsidP="00DC310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перевірки працездатності мнемосхеми створюються програми імітації виробничих процесів. Вони </w:t>
      </w:r>
      <w:r w:rsidRPr="00A0110C">
        <w:rPr>
          <w:rFonts w:ascii="Times New Roman" w:hAnsi="Times New Roman" w:cs="Times New Roman"/>
          <w:sz w:val="28"/>
          <w:szCs w:val="28"/>
          <w:lang w:val="uk-UA"/>
        </w:rPr>
        <w:t xml:space="preserve">дозволяють відтворювати значення технологічних параметрів у реальному часі для більш повного відображення реального технологічного процесу на </w:t>
      </w:r>
      <w:r>
        <w:rPr>
          <w:rFonts w:ascii="Times New Roman" w:hAnsi="Times New Roman" w:cs="Times New Roman"/>
          <w:sz w:val="28"/>
          <w:szCs w:val="28"/>
          <w:lang w:val="uk-UA"/>
        </w:rPr>
        <w:t>робочому місці оператора системи</w:t>
      </w:r>
      <w:r w:rsidRPr="00A0110C">
        <w:rPr>
          <w:rFonts w:ascii="Times New Roman" w:hAnsi="Times New Roman" w:cs="Times New Roman"/>
          <w:sz w:val="28"/>
          <w:szCs w:val="28"/>
          <w:lang w:val="uk-UA"/>
        </w:rPr>
        <w:t>.</w:t>
      </w:r>
      <w:r w:rsidR="00F543B7">
        <w:rPr>
          <w:rFonts w:ascii="Times New Roman" w:hAnsi="Times New Roman" w:cs="Times New Roman"/>
          <w:sz w:val="28"/>
          <w:szCs w:val="28"/>
          <w:lang w:val="uk-UA"/>
        </w:rPr>
        <w:t xml:space="preserve"> На рис. 6.</w:t>
      </w:r>
      <w:r w:rsidR="00483BEA">
        <w:rPr>
          <w:rFonts w:ascii="Times New Roman" w:hAnsi="Times New Roman" w:cs="Times New Roman"/>
          <w:sz w:val="28"/>
          <w:szCs w:val="28"/>
          <w:lang w:val="uk-UA"/>
        </w:rPr>
        <w:t>3</w:t>
      </w:r>
      <w:r w:rsidR="00F543B7">
        <w:rPr>
          <w:rFonts w:ascii="Times New Roman" w:hAnsi="Times New Roman" w:cs="Times New Roman"/>
          <w:sz w:val="28"/>
          <w:szCs w:val="28"/>
          <w:lang w:val="uk-UA"/>
        </w:rPr>
        <w:t xml:space="preserve"> і 6.</w:t>
      </w:r>
      <w:r w:rsidR="00483BEA">
        <w:rPr>
          <w:rFonts w:ascii="Times New Roman" w:hAnsi="Times New Roman" w:cs="Times New Roman"/>
          <w:sz w:val="28"/>
          <w:szCs w:val="28"/>
          <w:lang w:val="uk-UA"/>
        </w:rPr>
        <w:t>4</w:t>
      </w:r>
      <w:r w:rsidR="00F543B7">
        <w:rPr>
          <w:rFonts w:ascii="Times New Roman" w:hAnsi="Times New Roman" w:cs="Times New Roman"/>
          <w:sz w:val="28"/>
          <w:szCs w:val="28"/>
          <w:lang w:val="uk-UA"/>
        </w:rPr>
        <w:t xml:space="preserve"> показано програми імітації по контролю технологічних параметрів.</w:t>
      </w:r>
    </w:p>
    <w:p w14:paraId="18AD84D0" w14:textId="7D674CEB" w:rsidR="00013469" w:rsidRPr="003E765B" w:rsidRDefault="00013469" w:rsidP="000134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Тренд (рис 6.8) є графічним елементом </w:t>
      </w:r>
      <w:r w:rsidRPr="00013469">
        <w:rPr>
          <w:rFonts w:ascii="Times New Roman" w:hAnsi="Times New Roman" w:cs="Times New Roman"/>
          <w:sz w:val="28"/>
          <w:szCs w:val="28"/>
          <w:lang w:val="uk-UA"/>
        </w:rPr>
        <w:t>Повзунок</w:t>
      </w:r>
      <w:r>
        <w:rPr>
          <w:rFonts w:ascii="Times New Roman" w:hAnsi="Times New Roman" w:cs="Times New Roman"/>
          <w:sz w:val="28"/>
          <w:szCs w:val="28"/>
          <w:lang w:val="uk-UA"/>
        </w:rPr>
        <w:t xml:space="preserve">, якій </w:t>
      </w:r>
      <w:r w:rsidRPr="00013469">
        <w:rPr>
          <w:rFonts w:ascii="Times New Roman" w:hAnsi="Times New Roman" w:cs="Times New Roman"/>
          <w:sz w:val="28"/>
          <w:szCs w:val="28"/>
          <w:lang w:val="uk-UA"/>
        </w:rPr>
        <w:t>відображ</w:t>
      </w:r>
      <w:r>
        <w:rPr>
          <w:rFonts w:ascii="Times New Roman" w:hAnsi="Times New Roman" w:cs="Times New Roman"/>
          <w:sz w:val="28"/>
          <w:szCs w:val="28"/>
          <w:lang w:val="uk-UA"/>
        </w:rPr>
        <w:t xml:space="preserve">ає поточні </w:t>
      </w:r>
      <w:r w:rsidRPr="00013469">
        <w:rPr>
          <w:rFonts w:ascii="Times New Roman" w:hAnsi="Times New Roman" w:cs="Times New Roman"/>
          <w:sz w:val="28"/>
          <w:szCs w:val="28"/>
          <w:lang w:val="uk-UA"/>
        </w:rPr>
        <w:t>значення</w:t>
      </w:r>
      <w:r>
        <w:rPr>
          <w:rFonts w:ascii="Times New Roman" w:hAnsi="Times New Roman" w:cs="Times New Roman"/>
          <w:sz w:val="28"/>
          <w:szCs w:val="28"/>
          <w:lang w:val="uk-UA"/>
        </w:rPr>
        <w:t>:</w:t>
      </w:r>
      <w:r w:rsidRPr="00013469">
        <w:rPr>
          <w:rFonts w:ascii="Times New Roman" w:hAnsi="Times New Roman" w:cs="Times New Roman"/>
          <w:sz w:val="28"/>
          <w:szCs w:val="28"/>
          <w:lang w:val="uk-UA"/>
        </w:rPr>
        <w:t xml:space="preserve"> температури газу</w:t>
      </w:r>
      <w:r>
        <w:rPr>
          <w:rFonts w:ascii="Times New Roman" w:hAnsi="Times New Roman" w:cs="Times New Roman"/>
          <w:sz w:val="28"/>
          <w:szCs w:val="28"/>
          <w:lang w:val="uk-UA"/>
        </w:rPr>
        <w:t>,</w:t>
      </w:r>
      <w:r w:rsidRPr="00013469">
        <w:rPr>
          <w:rFonts w:ascii="Times New Roman" w:hAnsi="Times New Roman" w:cs="Times New Roman"/>
          <w:sz w:val="28"/>
          <w:szCs w:val="28"/>
          <w:lang w:val="uk-UA"/>
        </w:rPr>
        <w:t xml:space="preserve"> коефіцієнт</w:t>
      </w:r>
      <w:r>
        <w:rPr>
          <w:rFonts w:ascii="Times New Roman" w:hAnsi="Times New Roman" w:cs="Times New Roman"/>
          <w:sz w:val="28"/>
          <w:szCs w:val="28"/>
          <w:lang w:val="uk-UA"/>
        </w:rPr>
        <w:t>у</w:t>
      </w:r>
      <w:r w:rsidRPr="00013469">
        <w:rPr>
          <w:rFonts w:ascii="Times New Roman" w:hAnsi="Times New Roman" w:cs="Times New Roman"/>
          <w:sz w:val="28"/>
          <w:szCs w:val="28"/>
          <w:lang w:val="uk-UA"/>
        </w:rPr>
        <w:t xml:space="preserve"> підсилення об’єкта, </w:t>
      </w:r>
      <w:r w:rsidRPr="00013469">
        <w:rPr>
          <w:rFonts w:ascii="Times New Roman" w:hAnsi="Times New Roman" w:cs="Times New Roman"/>
          <w:sz w:val="28"/>
          <w:szCs w:val="28"/>
          <w:lang w:val="uk-UA"/>
        </w:rPr>
        <w:lastRenderedPageBreak/>
        <w:t>постійн</w:t>
      </w:r>
      <w:r>
        <w:rPr>
          <w:rFonts w:ascii="Times New Roman" w:hAnsi="Times New Roman" w:cs="Times New Roman"/>
          <w:sz w:val="28"/>
          <w:szCs w:val="28"/>
          <w:lang w:val="uk-UA"/>
        </w:rPr>
        <w:t>ої</w:t>
      </w:r>
      <w:r w:rsidRPr="00013469">
        <w:rPr>
          <w:rFonts w:ascii="Times New Roman" w:hAnsi="Times New Roman" w:cs="Times New Roman"/>
          <w:sz w:val="28"/>
          <w:szCs w:val="28"/>
          <w:lang w:val="uk-UA"/>
        </w:rPr>
        <w:t xml:space="preserve"> часу об’єкта, коефіцієнт підсилення</w:t>
      </w:r>
      <w:r>
        <w:rPr>
          <w:rFonts w:ascii="Times New Roman" w:hAnsi="Times New Roman" w:cs="Times New Roman"/>
          <w:sz w:val="28"/>
          <w:szCs w:val="28"/>
          <w:lang w:val="uk-UA"/>
        </w:rPr>
        <w:t xml:space="preserve"> </w:t>
      </w:r>
      <w:r w:rsidRPr="00013469">
        <w:rPr>
          <w:rFonts w:ascii="Times New Roman" w:hAnsi="Times New Roman" w:cs="Times New Roman"/>
          <w:sz w:val="28"/>
          <w:szCs w:val="28"/>
          <w:lang w:val="uk-UA"/>
        </w:rPr>
        <w:t>регулятора</w:t>
      </w:r>
      <w:r>
        <w:rPr>
          <w:rFonts w:ascii="Times New Roman" w:hAnsi="Times New Roman" w:cs="Times New Roman"/>
          <w:sz w:val="28"/>
          <w:szCs w:val="28"/>
          <w:lang w:val="uk-UA"/>
        </w:rPr>
        <w:t xml:space="preserve"> та</w:t>
      </w:r>
      <w:r w:rsidRPr="00013469">
        <w:rPr>
          <w:rFonts w:ascii="Times New Roman" w:hAnsi="Times New Roman" w:cs="Times New Roman"/>
          <w:sz w:val="28"/>
          <w:szCs w:val="28"/>
          <w:lang w:val="uk-UA"/>
        </w:rPr>
        <w:t xml:space="preserve"> час інтегрування.</w:t>
      </w:r>
    </w:p>
    <w:p w14:paraId="77F89DF9" w14:textId="2131897A" w:rsidR="00BB77E2" w:rsidRDefault="00BB77E2" w:rsidP="00BB77E2">
      <w:pPr>
        <w:spacing w:after="0" w:line="24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7E2A4449" wp14:editId="231A2798">
            <wp:extent cx="5940425" cy="3154680"/>
            <wp:effectExtent l="0" t="0" r="2540" b="9525"/>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cstate="print"/>
                    <a:srcRect l="211" t="1" r="-1" b="248"/>
                    <a:stretch/>
                  </pic:blipFill>
                  <pic:spPr bwMode="auto">
                    <a:xfrm>
                      <a:off x="0" y="0"/>
                      <a:ext cx="5940425" cy="3154680"/>
                    </a:xfrm>
                    <a:prstGeom prst="rect">
                      <a:avLst/>
                    </a:prstGeom>
                    <a:ln>
                      <a:noFill/>
                    </a:ln>
                    <a:extLst>
                      <a:ext uri="{53640926-AAD7-44D8-BBD7-CCE9431645EC}">
                        <a14:shadowObscured xmlns:a14="http://schemas.microsoft.com/office/drawing/2010/main"/>
                      </a:ext>
                    </a:extLst>
                  </pic:spPr>
                </pic:pic>
              </a:graphicData>
            </a:graphic>
          </wp:inline>
        </w:drawing>
      </w:r>
      <w:r w:rsidRPr="00123198">
        <w:rPr>
          <w:rFonts w:ascii="Times New Roman" w:hAnsi="Times New Roman" w:cs="Times New Roman"/>
          <w:noProof/>
          <w:sz w:val="28"/>
          <w:szCs w:val="28"/>
          <w:lang w:eastAsia="ru-RU"/>
        </w:rPr>
        <w:drawing>
          <wp:inline distT="0" distB="0" distL="0" distR="0" wp14:anchorId="0473E1EB" wp14:editId="14E1522C">
            <wp:extent cx="5940425" cy="2718435"/>
            <wp:effectExtent l="0" t="0" r="3175" b="5715"/>
            <wp:docPr id="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5940425" cy="2718435"/>
                    </a:xfrm>
                    <a:prstGeom prst="rect">
                      <a:avLst/>
                    </a:prstGeom>
                  </pic:spPr>
                </pic:pic>
              </a:graphicData>
            </a:graphic>
          </wp:inline>
        </w:drawing>
      </w:r>
    </w:p>
    <w:p w14:paraId="49B5AFC2" w14:textId="77777777" w:rsidR="00BB77E2" w:rsidRDefault="00BB77E2" w:rsidP="00BB77E2">
      <w:pPr>
        <w:spacing w:after="0" w:line="360" w:lineRule="auto"/>
        <w:jc w:val="center"/>
        <w:rPr>
          <w:rFonts w:ascii="Times New Roman" w:hAnsi="Times New Roman" w:cs="Times New Roman"/>
          <w:sz w:val="28"/>
          <w:szCs w:val="28"/>
          <w:lang w:val="uk-UA"/>
        </w:rPr>
      </w:pPr>
    </w:p>
    <w:p w14:paraId="2099E9ED" w14:textId="4026D31B" w:rsidR="00C14B43" w:rsidRDefault="00C14B43" w:rsidP="00BB77E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F543B7">
        <w:rPr>
          <w:rFonts w:ascii="Times New Roman" w:hAnsi="Times New Roman" w:cs="Times New Roman"/>
          <w:sz w:val="28"/>
          <w:szCs w:val="28"/>
          <w:lang w:val="uk-UA"/>
        </w:rPr>
        <w:t>6</w:t>
      </w:r>
      <w:r>
        <w:rPr>
          <w:rFonts w:ascii="Times New Roman" w:hAnsi="Times New Roman" w:cs="Times New Roman"/>
          <w:sz w:val="28"/>
          <w:szCs w:val="28"/>
          <w:lang w:val="uk-UA"/>
        </w:rPr>
        <w:t>.</w:t>
      </w:r>
      <w:r w:rsidR="00F543B7">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C14B43">
        <w:rPr>
          <w:rFonts w:ascii="Times New Roman" w:hAnsi="Times New Roman" w:cs="Times New Roman"/>
          <w:sz w:val="28"/>
          <w:szCs w:val="28"/>
          <w:lang w:val="uk-UA"/>
        </w:rPr>
        <w:t>Програма регулювання рівня</w:t>
      </w:r>
      <w:r>
        <w:rPr>
          <w:rFonts w:ascii="Times New Roman" w:hAnsi="Times New Roman" w:cs="Times New Roman"/>
          <w:sz w:val="28"/>
          <w:szCs w:val="28"/>
          <w:lang w:val="uk-UA"/>
        </w:rPr>
        <w:t xml:space="preserve"> температури</w:t>
      </w:r>
    </w:p>
    <w:p w14:paraId="2D5B62B9" w14:textId="77777777" w:rsidR="00F543B7" w:rsidRDefault="00F543B7" w:rsidP="00BB77E2">
      <w:pPr>
        <w:spacing w:after="0" w:line="360" w:lineRule="auto"/>
        <w:jc w:val="center"/>
        <w:rPr>
          <w:rFonts w:ascii="Times New Roman" w:hAnsi="Times New Roman" w:cs="Times New Roman"/>
          <w:sz w:val="28"/>
          <w:szCs w:val="28"/>
          <w:lang w:val="uk-UA"/>
        </w:rPr>
      </w:pPr>
    </w:p>
    <w:p w14:paraId="0A297695" w14:textId="73B6E082" w:rsidR="00483BEA" w:rsidRDefault="00483BEA" w:rsidP="00BB77E2">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49CFC5C6" wp14:editId="42E32228">
            <wp:extent cx="4800600" cy="1952625"/>
            <wp:effectExtent l="0" t="0" r="0" b="9525"/>
            <wp:docPr id="6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4800600" cy="1952625"/>
                    </a:xfrm>
                    <a:prstGeom prst="rect">
                      <a:avLst/>
                    </a:prstGeom>
                  </pic:spPr>
                </pic:pic>
              </a:graphicData>
            </a:graphic>
          </wp:inline>
        </w:drawing>
      </w:r>
    </w:p>
    <w:p w14:paraId="0760CBF4" w14:textId="714D4527" w:rsidR="00483BEA" w:rsidRPr="00483BEA" w:rsidRDefault="00483BEA" w:rsidP="00483BEA">
      <w:pPr>
        <w:spacing w:after="0" w:line="360" w:lineRule="auto"/>
        <w:ind w:firstLine="709"/>
        <w:jc w:val="center"/>
        <w:rPr>
          <w:rFonts w:ascii="Times New Roman" w:hAnsi="Times New Roman" w:cs="Times New Roman"/>
          <w:sz w:val="28"/>
          <w:szCs w:val="28"/>
          <w:lang w:val="uk-UA"/>
        </w:rPr>
      </w:pPr>
      <w:r w:rsidRPr="00483BEA">
        <w:rPr>
          <w:rFonts w:ascii="Times New Roman" w:hAnsi="Times New Roman" w:cs="Times New Roman"/>
          <w:sz w:val="28"/>
          <w:szCs w:val="28"/>
          <w:lang w:val="uk-UA"/>
        </w:rPr>
        <w:t>Рис. 6.2. Індикатори аварійної ситуації</w:t>
      </w:r>
    </w:p>
    <w:p w14:paraId="309298B7" w14:textId="02F966B9" w:rsidR="00F543B7" w:rsidRDefault="00F543B7" w:rsidP="00BB77E2">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4E66A33" wp14:editId="3111FB82">
            <wp:extent cx="5940425" cy="2872740"/>
            <wp:effectExtent l="0" t="0" r="3175" b="381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5940425" cy="2872740"/>
                    </a:xfrm>
                    <a:prstGeom prst="rect">
                      <a:avLst/>
                    </a:prstGeom>
                  </pic:spPr>
                </pic:pic>
              </a:graphicData>
            </a:graphic>
          </wp:inline>
        </w:drawing>
      </w:r>
    </w:p>
    <w:p w14:paraId="5515AF21" w14:textId="3A044ECF" w:rsidR="00F543B7" w:rsidRDefault="00F543B7" w:rsidP="00BB77E2">
      <w:pPr>
        <w:spacing w:after="0" w:line="360" w:lineRule="auto"/>
        <w:jc w:val="center"/>
        <w:rPr>
          <w:rFonts w:ascii="Times New Roman" w:hAnsi="Times New Roman" w:cs="Times New Roman"/>
          <w:sz w:val="28"/>
          <w:szCs w:val="28"/>
          <w:lang w:val="uk-UA"/>
        </w:rPr>
      </w:pPr>
      <w:r w:rsidRPr="00F543B7">
        <w:rPr>
          <w:rFonts w:ascii="Times New Roman" w:hAnsi="Times New Roman" w:cs="Times New Roman"/>
          <w:sz w:val="28"/>
          <w:szCs w:val="28"/>
          <w:lang w:val="uk-UA"/>
        </w:rPr>
        <w:t xml:space="preserve">Рис. </w:t>
      </w:r>
      <w:r>
        <w:rPr>
          <w:rFonts w:ascii="Times New Roman" w:hAnsi="Times New Roman" w:cs="Times New Roman"/>
          <w:sz w:val="28"/>
          <w:szCs w:val="28"/>
          <w:lang w:val="uk-UA"/>
        </w:rPr>
        <w:t>6</w:t>
      </w:r>
      <w:r w:rsidRPr="00F543B7">
        <w:rPr>
          <w:rFonts w:ascii="Times New Roman" w:hAnsi="Times New Roman" w:cs="Times New Roman"/>
          <w:sz w:val="28"/>
          <w:szCs w:val="28"/>
          <w:lang w:val="uk-UA"/>
        </w:rPr>
        <w:t>.</w:t>
      </w:r>
      <w:r w:rsidR="00483BEA">
        <w:rPr>
          <w:rFonts w:ascii="Times New Roman" w:hAnsi="Times New Roman" w:cs="Times New Roman"/>
          <w:sz w:val="28"/>
          <w:szCs w:val="28"/>
          <w:lang w:val="uk-UA"/>
        </w:rPr>
        <w:t>3</w:t>
      </w:r>
      <w:r w:rsidRPr="00F543B7">
        <w:rPr>
          <w:rFonts w:ascii="Times New Roman" w:hAnsi="Times New Roman" w:cs="Times New Roman"/>
          <w:sz w:val="28"/>
          <w:szCs w:val="28"/>
          <w:lang w:val="uk-UA"/>
        </w:rPr>
        <w:t>. Програма імітації температури та витрати газоподібного аміаку</w:t>
      </w:r>
    </w:p>
    <w:p w14:paraId="78D918A6" w14:textId="77777777" w:rsidR="00F543B7" w:rsidRDefault="00F543B7" w:rsidP="00BB77E2">
      <w:pPr>
        <w:spacing w:after="0" w:line="360" w:lineRule="auto"/>
        <w:jc w:val="center"/>
        <w:rPr>
          <w:rFonts w:ascii="Times New Roman" w:hAnsi="Times New Roman" w:cs="Times New Roman"/>
          <w:sz w:val="28"/>
          <w:szCs w:val="28"/>
          <w:lang w:val="uk-UA"/>
        </w:rPr>
      </w:pPr>
    </w:p>
    <w:p w14:paraId="24777134" w14:textId="0EBFDE2B" w:rsidR="00F543B7" w:rsidRDefault="00F543B7" w:rsidP="00BB77E2">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71BAD1FD" wp14:editId="45C0DCC3">
            <wp:extent cx="5940425" cy="4189730"/>
            <wp:effectExtent l="0" t="0" r="3175" b="1270"/>
            <wp:docPr id="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srcRect b="700"/>
                    <a:stretch/>
                  </pic:blipFill>
                  <pic:spPr bwMode="auto">
                    <a:xfrm>
                      <a:off x="0" y="0"/>
                      <a:ext cx="5940425" cy="4189730"/>
                    </a:xfrm>
                    <a:prstGeom prst="rect">
                      <a:avLst/>
                    </a:prstGeom>
                    <a:ln>
                      <a:noFill/>
                    </a:ln>
                    <a:extLst>
                      <a:ext uri="{53640926-AAD7-44D8-BBD7-CCE9431645EC}">
                        <a14:shadowObscured xmlns:a14="http://schemas.microsoft.com/office/drawing/2010/main"/>
                      </a:ext>
                    </a:extLst>
                  </pic:spPr>
                </pic:pic>
              </a:graphicData>
            </a:graphic>
          </wp:inline>
        </w:drawing>
      </w:r>
    </w:p>
    <w:p w14:paraId="0389A429" w14:textId="67B6CD55" w:rsidR="00F543B7" w:rsidRDefault="00F543B7" w:rsidP="00BB77E2">
      <w:pPr>
        <w:spacing w:after="0" w:line="360" w:lineRule="auto"/>
        <w:jc w:val="center"/>
        <w:rPr>
          <w:rFonts w:ascii="Times New Roman" w:hAnsi="Times New Roman" w:cs="Times New Roman"/>
          <w:sz w:val="28"/>
          <w:szCs w:val="28"/>
          <w:lang w:val="uk-UA"/>
        </w:rPr>
      </w:pPr>
      <w:r w:rsidRPr="00F543B7">
        <w:rPr>
          <w:rFonts w:ascii="Times New Roman" w:hAnsi="Times New Roman" w:cs="Times New Roman"/>
          <w:sz w:val="28"/>
          <w:szCs w:val="28"/>
          <w:lang w:val="uk-UA"/>
        </w:rPr>
        <w:t xml:space="preserve">Рис. </w:t>
      </w:r>
      <w:r>
        <w:rPr>
          <w:rFonts w:ascii="Times New Roman" w:hAnsi="Times New Roman" w:cs="Times New Roman"/>
          <w:sz w:val="28"/>
          <w:szCs w:val="28"/>
          <w:lang w:val="uk-UA"/>
        </w:rPr>
        <w:t>6</w:t>
      </w:r>
      <w:r w:rsidRPr="00F543B7">
        <w:rPr>
          <w:rFonts w:ascii="Times New Roman" w:hAnsi="Times New Roman" w:cs="Times New Roman"/>
          <w:sz w:val="28"/>
          <w:szCs w:val="28"/>
          <w:lang w:val="uk-UA"/>
        </w:rPr>
        <w:t>.</w:t>
      </w:r>
      <w:r w:rsidR="00483BEA">
        <w:rPr>
          <w:rFonts w:ascii="Times New Roman" w:hAnsi="Times New Roman" w:cs="Times New Roman"/>
          <w:sz w:val="28"/>
          <w:szCs w:val="28"/>
          <w:lang w:val="uk-UA"/>
        </w:rPr>
        <w:t>4</w:t>
      </w:r>
      <w:r w:rsidRPr="00F543B7">
        <w:rPr>
          <w:rFonts w:ascii="Times New Roman" w:hAnsi="Times New Roman" w:cs="Times New Roman"/>
          <w:sz w:val="28"/>
          <w:szCs w:val="28"/>
          <w:lang w:val="uk-UA"/>
        </w:rPr>
        <w:t>. Програма імітації двох температур теплоносія та його витрата</w:t>
      </w:r>
    </w:p>
    <w:p w14:paraId="3562C094" w14:textId="77777777" w:rsidR="00483BEA" w:rsidRDefault="00483BEA" w:rsidP="00BB77E2">
      <w:pPr>
        <w:spacing w:after="0" w:line="360" w:lineRule="auto"/>
        <w:jc w:val="center"/>
        <w:rPr>
          <w:rFonts w:ascii="Times New Roman" w:hAnsi="Times New Roman" w:cs="Times New Roman"/>
          <w:sz w:val="28"/>
          <w:szCs w:val="28"/>
          <w:lang w:val="uk-UA"/>
        </w:rPr>
      </w:pPr>
    </w:p>
    <w:p w14:paraId="37EEE7FF" w14:textId="0F4BF312" w:rsidR="00483BEA" w:rsidRDefault="00483BEA" w:rsidP="00483BE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Pr="00483BEA">
        <w:rPr>
          <w:rFonts w:ascii="Times New Roman" w:hAnsi="Times New Roman" w:cs="Times New Roman"/>
          <w:sz w:val="28"/>
          <w:szCs w:val="28"/>
          <w:lang w:val="uk-UA"/>
        </w:rPr>
        <w:t>для налагодження</w:t>
      </w:r>
      <w:r>
        <w:rPr>
          <w:rFonts w:ascii="Times New Roman" w:hAnsi="Times New Roman" w:cs="Times New Roman"/>
          <w:sz w:val="28"/>
          <w:szCs w:val="28"/>
          <w:lang w:val="uk-UA"/>
        </w:rPr>
        <w:t xml:space="preserve"> системи на реагування при виникненні аварійної ситуації формується відповідний графічній блок з індикаторами (рис. 6.2).</w:t>
      </w:r>
    </w:p>
    <w:p w14:paraId="7DD78A1B" w14:textId="3A19DA9C" w:rsidR="00A07B81" w:rsidRDefault="00A07B81" w:rsidP="00A07B81">
      <w:pPr>
        <w:spacing w:after="0" w:line="360" w:lineRule="auto"/>
        <w:ind w:firstLine="720"/>
        <w:jc w:val="both"/>
        <w:rPr>
          <w:rFonts w:ascii="Times New Roman" w:hAnsi="Times New Roman" w:cs="Times New Roman"/>
          <w:sz w:val="28"/>
          <w:szCs w:val="28"/>
          <w:lang w:val="uk-UA"/>
        </w:rPr>
      </w:pPr>
      <w:r w:rsidRPr="00A07B81">
        <w:rPr>
          <w:rFonts w:ascii="Times New Roman" w:hAnsi="Times New Roman" w:cs="Times New Roman"/>
          <w:sz w:val="28"/>
          <w:szCs w:val="28"/>
          <w:lang w:val="uk-UA"/>
        </w:rPr>
        <w:t>У будь-якій складній системі, які управляються за допомогою комп'ютерних засобів</w:t>
      </w:r>
      <w:r>
        <w:rPr>
          <w:rFonts w:ascii="Times New Roman" w:hAnsi="Times New Roman" w:cs="Times New Roman"/>
          <w:sz w:val="28"/>
          <w:szCs w:val="28"/>
          <w:lang w:val="uk-UA"/>
        </w:rPr>
        <w:t xml:space="preserve"> повинно обов’язково здійснюватися </w:t>
      </w:r>
      <w:proofErr w:type="spellStart"/>
      <w:r>
        <w:rPr>
          <w:rFonts w:ascii="Times New Roman" w:hAnsi="Times New Roman" w:cs="Times New Roman"/>
          <w:sz w:val="28"/>
          <w:szCs w:val="28"/>
          <w:lang w:val="uk-UA"/>
        </w:rPr>
        <w:t>логування</w:t>
      </w:r>
      <w:proofErr w:type="spellEnd"/>
      <w:r>
        <w:rPr>
          <w:rFonts w:ascii="Times New Roman" w:hAnsi="Times New Roman" w:cs="Times New Roman"/>
          <w:sz w:val="28"/>
          <w:szCs w:val="28"/>
          <w:lang w:val="uk-UA"/>
        </w:rPr>
        <w:t xml:space="preserve">. </w:t>
      </w:r>
    </w:p>
    <w:p w14:paraId="5C74A2CD" w14:textId="77777777" w:rsidR="00A07B81" w:rsidRDefault="00A07B81" w:rsidP="00483BEA">
      <w:pPr>
        <w:spacing w:after="0" w:line="360" w:lineRule="auto"/>
        <w:jc w:val="both"/>
        <w:rPr>
          <w:rFonts w:ascii="Times New Roman" w:hAnsi="Times New Roman" w:cs="Times New Roman"/>
          <w:sz w:val="28"/>
          <w:szCs w:val="28"/>
          <w:lang w:val="uk-UA"/>
        </w:rPr>
      </w:pPr>
    </w:p>
    <w:p w14:paraId="1911D84D" w14:textId="68D7E7F6" w:rsidR="00483BEA" w:rsidRDefault="00483BEA" w:rsidP="00483BEA">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3DEAB251" wp14:editId="382D496D">
            <wp:extent cx="5246983" cy="2303253"/>
            <wp:effectExtent l="0" t="0" r="0" b="1905"/>
            <wp:docPr id="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5259014" cy="2308534"/>
                    </a:xfrm>
                    <a:prstGeom prst="rect">
                      <a:avLst/>
                    </a:prstGeom>
                  </pic:spPr>
                </pic:pic>
              </a:graphicData>
            </a:graphic>
          </wp:inline>
        </w:drawing>
      </w:r>
    </w:p>
    <w:p w14:paraId="7C4115E6" w14:textId="41525F9D" w:rsidR="00483BEA" w:rsidRPr="00123198" w:rsidRDefault="00483BEA" w:rsidP="00483BEA">
      <w:pPr>
        <w:spacing w:after="0" w:line="360" w:lineRule="auto"/>
        <w:ind w:firstLine="709"/>
        <w:jc w:val="center"/>
        <w:rPr>
          <w:rFonts w:ascii="Times New Roman" w:hAnsi="Times New Roman" w:cs="Times New Roman"/>
          <w:noProof/>
          <w:sz w:val="28"/>
          <w:szCs w:val="28"/>
        </w:rPr>
      </w:pPr>
      <w:r w:rsidRPr="00123198">
        <w:rPr>
          <w:rFonts w:ascii="Times New Roman" w:hAnsi="Times New Roman" w:cs="Times New Roman"/>
          <w:sz w:val="28"/>
          <w:szCs w:val="28"/>
        </w:rPr>
        <w:t xml:space="preserve">Рис. </w:t>
      </w:r>
      <w:r>
        <w:rPr>
          <w:rFonts w:ascii="Times New Roman" w:hAnsi="Times New Roman" w:cs="Times New Roman"/>
          <w:sz w:val="28"/>
          <w:szCs w:val="28"/>
          <w:lang w:val="uk-UA"/>
        </w:rPr>
        <w:t>6</w:t>
      </w:r>
      <w:r w:rsidRPr="00123198">
        <w:rPr>
          <w:rFonts w:ascii="Times New Roman" w:hAnsi="Times New Roman" w:cs="Times New Roman"/>
          <w:sz w:val="28"/>
          <w:szCs w:val="28"/>
        </w:rPr>
        <w:t>.</w:t>
      </w:r>
      <w:r>
        <w:rPr>
          <w:rFonts w:ascii="Times New Roman" w:hAnsi="Times New Roman" w:cs="Times New Roman"/>
          <w:sz w:val="28"/>
          <w:szCs w:val="28"/>
          <w:lang w:val="uk-UA"/>
        </w:rPr>
        <w:t>5</w:t>
      </w:r>
      <w:r w:rsidRPr="00123198">
        <w:rPr>
          <w:rFonts w:ascii="Times New Roman" w:hAnsi="Times New Roman" w:cs="Times New Roman"/>
          <w:noProof/>
          <w:sz w:val="28"/>
          <w:szCs w:val="28"/>
        </w:rPr>
        <w:t>. Звіт тривог</w:t>
      </w:r>
    </w:p>
    <w:p w14:paraId="3ED29B4E" w14:textId="77777777" w:rsidR="00483BEA" w:rsidRDefault="00483BEA" w:rsidP="00483BEA">
      <w:pPr>
        <w:spacing w:after="0" w:line="360" w:lineRule="auto"/>
        <w:jc w:val="both"/>
        <w:rPr>
          <w:rFonts w:ascii="Times New Roman" w:hAnsi="Times New Roman" w:cs="Times New Roman"/>
          <w:sz w:val="28"/>
          <w:szCs w:val="28"/>
          <w:lang w:val="uk-UA"/>
        </w:rPr>
      </w:pPr>
    </w:p>
    <w:p w14:paraId="471D0CCA" w14:textId="489794F8" w:rsidR="00483BEA" w:rsidRDefault="00483BEA" w:rsidP="00483BEA">
      <w:pPr>
        <w:spacing w:after="0" w:line="360" w:lineRule="auto"/>
        <w:jc w:val="both"/>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7A3ABE30" wp14:editId="67D21A3C">
            <wp:extent cx="5940425" cy="4630420"/>
            <wp:effectExtent l="0" t="0" r="3175" b="0"/>
            <wp:docPr id="6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print"/>
                    <a:stretch>
                      <a:fillRect/>
                    </a:stretch>
                  </pic:blipFill>
                  <pic:spPr>
                    <a:xfrm>
                      <a:off x="0" y="0"/>
                      <a:ext cx="5940425" cy="4630420"/>
                    </a:xfrm>
                    <a:prstGeom prst="rect">
                      <a:avLst/>
                    </a:prstGeom>
                  </pic:spPr>
                </pic:pic>
              </a:graphicData>
            </a:graphic>
          </wp:inline>
        </w:drawing>
      </w:r>
    </w:p>
    <w:p w14:paraId="06D69B77" w14:textId="260A8C7D" w:rsidR="00483BEA" w:rsidRPr="00483BEA" w:rsidRDefault="00483BEA" w:rsidP="00483BEA">
      <w:pPr>
        <w:spacing w:after="0" w:line="360" w:lineRule="auto"/>
        <w:ind w:firstLine="709"/>
        <w:jc w:val="center"/>
        <w:rPr>
          <w:rFonts w:ascii="Times New Roman" w:hAnsi="Times New Roman" w:cs="Times New Roman"/>
          <w:sz w:val="28"/>
          <w:szCs w:val="28"/>
          <w:lang w:val="uk-UA"/>
        </w:rPr>
      </w:pPr>
      <w:r w:rsidRPr="00483BEA">
        <w:rPr>
          <w:rFonts w:ascii="Times New Roman" w:hAnsi="Times New Roman" w:cs="Times New Roman"/>
          <w:sz w:val="28"/>
          <w:szCs w:val="28"/>
          <w:lang w:val="uk-UA"/>
        </w:rPr>
        <w:t xml:space="preserve">Рис. 6.6. Словник повідомлень для </w:t>
      </w:r>
      <w:r>
        <w:rPr>
          <w:rFonts w:ascii="Times New Roman" w:hAnsi="Times New Roman" w:cs="Times New Roman"/>
          <w:sz w:val="28"/>
          <w:szCs w:val="28"/>
          <w:lang w:val="uk-UA"/>
        </w:rPr>
        <w:t xml:space="preserve">каналу </w:t>
      </w:r>
      <w:r w:rsidRPr="00483BEA">
        <w:rPr>
          <w:rFonts w:ascii="Times New Roman" w:hAnsi="Times New Roman" w:cs="Times New Roman"/>
          <w:sz w:val="28"/>
          <w:szCs w:val="28"/>
          <w:lang w:val="uk-UA"/>
        </w:rPr>
        <w:t>тиску</w:t>
      </w:r>
    </w:p>
    <w:p w14:paraId="39B066A9" w14:textId="77777777" w:rsidR="00483BEA" w:rsidRDefault="00483BEA" w:rsidP="00483BEA">
      <w:pPr>
        <w:spacing w:after="0" w:line="360" w:lineRule="auto"/>
        <w:jc w:val="both"/>
        <w:rPr>
          <w:rFonts w:ascii="Times New Roman" w:hAnsi="Times New Roman" w:cs="Times New Roman"/>
          <w:sz w:val="28"/>
          <w:szCs w:val="28"/>
          <w:lang w:val="uk-UA"/>
        </w:rPr>
      </w:pPr>
    </w:p>
    <w:p w14:paraId="4541A862" w14:textId="02E5865B" w:rsidR="00F800CB" w:rsidRDefault="00F800CB" w:rsidP="00F800CB">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lastRenderedPageBreak/>
        <w:drawing>
          <wp:inline distT="0" distB="0" distL="0" distR="0" wp14:anchorId="3A6000DD" wp14:editId="14807ADE">
            <wp:extent cx="5940425" cy="4629785"/>
            <wp:effectExtent l="0" t="0" r="3175" b="0"/>
            <wp:docPr id="6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5940425" cy="4629785"/>
                    </a:xfrm>
                    <a:prstGeom prst="rect">
                      <a:avLst/>
                    </a:prstGeom>
                  </pic:spPr>
                </pic:pic>
              </a:graphicData>
            </a:graphic>
          </wp:inline>
        </w:drawing>
      </w:r>
    </w:p>
    <w:p w14:paraId="7C989BA0" w14:textId="221F3413" w:rsidR="00F800CB" w:rsidRDefault="00F800CB" w:rsidP="00F800CB">
      <w:pPr>
        <w:spacing w:after="0" w:line="360" w:lineRule="auto"/>
        <w:ind w:firstLine="709"/>
        <w:jc w:val="center"/>
        <w:rPr>
          <w:rFonts w:ascii="Times New Roman" w:hAnsi="Times New Roman" w:cs="Times New Roman"/>
          <w:sz w:val="28"/>
          <w:szCs w:val="28"/>
          <w:lang w:val="uk-UA"/>
        </w:rPr>
      </w:pPr>
      <w:r w:rsidRPr="00483BEA">
        <w:rPr>
          <w:rFonts w:ascii="Times New Roman" w:hAnsi="Times New Roman" w:cs="Times New Roman"/>
          <w:sz w:val="28"/>
          <w:szCs w:val="28"/>
          <w:lang w:val="uk-UA"/>
        </w:rPr>
        <w:t>Рис. 6.</w:t>
      </w:r>
      <w:r>
        <w:rPr>
          <w:rFonts w:ascii="Times New Roman" w:hAnsi="Times New Roman" w:cs="Times New Roman"/>
          <w:sz w:val="28"/>
          <w:szCs w:val="28"/>
          <w:lang w:val="uk-UA"/>
        </w:rPr>
        <w:t>7</w:t>
      </w:r>
      <w:r w:rsidRPr="00483BEA">
        <w:rPr>
          <w:rFonts w:ascii="Times New Roman" w:hAnsi="Times New Roman" w:cs="Times New Roman"/>
          <w:sz w:val="28"/>
          <w:szCs w:val="28"/>
          <w:lang w:val="uk-UA"/>
        </w:rPr>
        <w:t xml:space="preserve">. Словник повідомлень для </w:t>
      </w:r>
      <w:r>
        <w:rPr>
          <w:rFonts w:ascii="Times New Roman" w:hAnsi="Times New Roman" w:cs="Times New Roman"/>
          <w:sz w:val="28"/>
          <w:szCs w:val="28"/>
          <w:lang w:val="uk-UA"/>
        </w:rPr>
        <w:t xml:space="preserve">каналу </w:t>
      </w:r>
      <w:r w:rsidRPr="00483BEA">
        <w:rPr>
          <w:rFonts w:ascii="Times New Roman" w:hAnsi="Times New Roman" w:cs="Times New Roman"/>
          <w:sz w:val="28"/>
          <w:szCs w:val="28"/>
          <w:lang w:val="uk-UA"/>
        </w:rPr>
        <w:t>т</w:t>
      </w:r>
      <w:r>
        <w:rPr>
          <w:rFonts w:ascii="Times New Roman" w:hAnsi="Times New Roman" w:cs="Times New Roman"/>
          <w:sz w:val="28"/>
          <w:szCs w:val="28"/>
          <w:lang w:val="uk-UA"/>
        </w:rPr>
        <w:t>емператури</w:t>
      </w:r>
    </w:p>
    <w:p w14:paraId="5EEB8538" w14:textId="77777777" w:rsidR="00F800CB" w:rsidRDefault="00F800CB" w:rsidP="00F800CB">
      <w:pPr>
        <w:spacing w:after="0" w:line="360" w:lineRule="auto"/>
        <w:ind w:firstLine="709"/>
        <w:jc w:val="center"/>
        <w:rPr>
          <w:rFonts w:ascii="Times New Roman" w:hAnsi="Times New Roman" w:cs="Times New Roman"/>
          <w:sz w:val="28"/>
          <w:szCs w:val="28"/>
          <w:lang w:val="uk-UA"/>
        </w:rPr>
      </w:pPr>
    </w:p>
    <w:p w14:paraId="3D9CFE6B" w14:textId="06A2B48A" w:rsidR="00F800CB" w:rsidRDefault="00CC6424" w:rsidP="00CC6424">
      <w:pPr>
        <w:spacing w:after="0" w:line="360" w:lineRule="auto"/>
        <w:jc w:val="center"/>
        <w:rPr>
          <w:rFonts w:ascii="Times New Roman" w:hAnsi="Times New Roman" w:cs="Times New Roman"/>
          <w:sz w:val="28"/>
          <w:szCs w:val="28"/>
          <w:lang w:val="uk-UA"/>
        </w:rPr>
      </w:pPr>
      <w:r w:rsidRPr="00123198">
        <w:rPr>
          <w:rFonts w:ascii="Times New Roman" w:hAnsi="Times New Roman" w:cs="Times New Roman"/>
          <w:noProof/>
          <w:sz w:val="28"/>
          <w:szCs w:val="28"/>
          <w:lang w:eastAsia="ru-RU"/>
        </w:rPr>
        <w:drawing>
          <wp:inline distT="0" distB="0" distL="0" distR="0" wp14:anchorId="2AF4CB28" wp14:editId="3CB5FCCF">
            <wp:extent cx="5892286" cy="3148641"/>
            <wp:effectExtent l="0" t="0" r="0" b="0"/>
            <wp:docPr id="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5899980" cy="3152752"/>
                    </a:xfrm>
                    <a:prstGeom prst="rect">
                      <a:avLst/>
                    </a:prstGeom>
                  </pic:spPr>
                </pic:pic>
              </a:graphicData>
            </a:graphic>
          </wp:inline>
        </w:drawing>
      </w:r>
    </w:p>
    <w:p w14:paraId="1D00A0E3" w14:textId="687F2C23" w:rsidR="00CC6424" w:rsidRDefault="00CC6424" w:rsidP="00CC6424">
      <w:pPr>
        <w:spacing w:after="0" w:line="360" w:lineRule="auto"/>
        <w:ind w:firstLine="709"/>
        <w:jc w:val="center"/>
        <w:rPr>
          <w:rFonts w:ascii="Times New Roman" w:hAnsi="Times New Roman" w:cs="Times New Roman"/>
          <w:sz w:val="28"/>
          <w:szCs w:val="28"/>
          <w:lang w:val="uk-UA"/>
        </w:rPr>
      </w:pPr>
      <w:r w:rsidRPr="00483BEA">
        <w:rPr>
          <w:rFonts w:ascii="Times New Roman" w:hAnsi="Times New Roman" w:cs="Times New Roman"/>
          <w:sz w:val="28"/>
          <w:szCs w:val="28"/>
          <w:lang w:val="uk-UA"/>
        </w:rPr>
        <w:t>Рис. 6.</w:t>
      </w:r>
      <w:r>
        <w:rPr>
          <w:rFonts w:ascii="Times New Roman" w:hAnsi="Times New Roman" w:cs="Times New Roman"/>
          <w:sz w:val="28"/>
          <w:szCs w:val="28"/>
          <w:lang w:val="uk-UA"/>
        </w:rPr>
        <w:t>8</w:t>
      </w:r>
      <w:r w:rsidRPr="00483BEA">
        <w:rPr>
          <w:rFonts w:ascii="Times New Roman" w:hAnsi="Times New Roman" w:cs="Times New Roman"/>
          <w:sz w:val="28"/>
          <w:szCs w:val="28"/>
          <w:lang w:val="uk-UA"/>
        </w:rPr>
        <w:t xml:space="preserve">. </w:t>
      </w:r>
      <w:r w:rsidRPr="00123198">
        <w:rPr>
          <w:rFonts w:ascii="Times New Roman" w:hAnsi="Times New Roman" w:cs="Times New Roman"/>
          <w:sz w:val="28"/>
          <w:szCs w:val="28"/>
        </w:rPr>
        <w:t>Тренд реального часу</w:t>
      </w:r>
    </w:p>
    <w:p w14:paraId="49ED781C" w14:textId="4B99D5F7" w:rsidR="00B56310" w:rsidRDefault="00B56310">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7B236ED" w14:textId="5DA7532E" w:rsidR="00F800CB" w:rsidRDefault="00B56310" w:rsidP="00F800CB">
      <w:pPr>
        <w:spacing w:after="0" w:line="360" w:lineRule="auto"/>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 xml:space="preserve">7. </w:t>
      </w:r>
      <w:r w:rsidRPr="00B56310">
        <w:rPr>
          <w:rFonts w:ascii="Times New Roman" w:hAnsi="Times New Roman" w:cs="Times New Roman"/>
          <w:b/>
          <w:bCs/>
          <w:caps/>
          <w:sz w:val="28"/>
          <w:szCs w:val="28"/>
          <w:lang w:val="uk-UA"/>
        </w:rPr>
        <w:t>Аналіз результатів теоретичних досліджень</w:t>
      </w:r>
    </w:p>
    <w:p w14:paraId="4088068E" w14:textId="77777777" w:rsidR="00B56310" w:rsidRDefault="00B56310" w:rsidP="00F800CB">
      <w:pPr>
        <w:spacing w:after="0" w:line="360" w:lineRule="auto"/>
        <w:jc w:val="center"/>
        <w:rPr>
          <w:rFonts w:ascii="Times New Roman" w:hAnsi="Times New Roman" w:cs="Times New Roman"/>
          <w:b/>
          <w:bCs/>
          <w:caps/>
          <w:sz w:val="28"/>
          <w:szCs w:val="28"/>
          <w:lang w:val="uk-UA"/>
        </w:rPr>
      </w:pPr>
    </w:p>
    <w:p w14:paraId="1967517A" w14:textId="6311B6D9" w:rsidR="00B56310" w:rsidRDefault="00730449" w:rsidP="00730449">
      <w:pPr>
        <w:spacing w:after="0" w:line="360" w:lineRule="auto"/>
        <w:ind w:firstLine="720"/>
        <w:jc w:val="both"/>
        <w:rPr>
          <w:rFonts w:ascii="Times New Roman" w:hAnsi="Times New Roman" w:cs="Times New Roman"/>
          <w:sz w:val="28"/>
          <w:szCs w:val="28"/>
          <w:lang w:val="uk-UA"/>
        </w:rPr>
      </w:pPr>
      <w:r w:rsidRPr="00730449">
        <w:rPr>
          <w:rFonts w:ascii="Times New Roman" w:hAnsi="Times New Roman" w:cs="Times New Roman"/>
          <w:sz w:val="28"/>
          <w:szCs w:val="28"/>
          <w:lang w:val="uk-UA"/>
        </w:rPr>
        <w:t xml:space="preserve">Якість роботи систем керування визначається властивостями </w:t>
      </w:r>
      <w:r>
        <w:rPr>
          <w:rFonts w:ascii="Times New Roman" w:hAnsi="Times New Roman" w:cs="Times New Roman"/>
          <w:sz w:val="28"/>
          <w:szCs w:val="28"/>
          <w:lang w:val="uk-UA"/>
        </w:rPr>
        <w:t xml:space="preserve">самого </w:t>
      </w:r>
      <w:r w:rsidRPr="00730449">
        <w:rPr>
          <w:rFonts w:ascii="Times New Roman" w:hAnsi="Times New Roman" w:cs="Times New Roman"/>
          <w:sz w:val="28"/>
          <w:szCs w:val="28"/>
          <w:lang w:val="uk-UA"/>
        </w:rPr>
        <w:t>об′єкта, характеристиками регулятора, а також розташуванням</w:t>
      </w:r>
      <w:r>
        <w:rPr>
          <w:rFonts w:ascii="Times New Roman" w:hAnsi="Times New Roman" w:cs="Times New Roman"/>
          <w:sz w:val="28"/>
          <w:szCs w:val="28"/>
          <w:lang w:val="uk-UA"/>
        </w:rPr>
        <w:t xml:space="preserve"> </w:t>
      </w:r>
      <w:r w:rsidRPr="00730449">
        <w:rPr>
          <w:rFonts w:ascii="Times New Roman" w:hAnsi="Times New Roman" w:cs="Times New Roman"/>
          <w:sz w:val="28"/>
          <w:szCs w:val="28"/>
          <w:lang w:val="uk-UA"/>
        </w:rPr>
        <w:t>точк</w:t>
      </w:r>
      <w:r>
        <w:rPr>
          <w:rFonts w:ascii="Times New Roman" w:hAnsi="Times New Roman" w:cs="Times New Roman"/>
          <w:sz w:val="28"/>
          <w:szCs w:val="28"/>
          <w:lang w:val="uk-UA"/>
        </w:rPr>
        <w:t>и</w:t>
      </w:r>
      <w:r w:rsidRPr="00730449">
        <w:rPr>
          <w:rFonts w:ascii="Times New Roman" w:hAnsi="Times New Roman" w:cs="Times New Roman"/>
          <w:sz w:val="28"/>
          <w:szCs w:val="28"/>
          <w:lang w:val="uk-UA"/>
        </w:rPr>
        <w:t xml:space="preserve"> вимірювання вихідної координати та величиною і характером </w:t>
      </w:r>
      <w:r>
        <w:rPr>
          <w:rFonts w:ascii="Times New Roman" w:hAnsi="Times New Roman" w:cs="Times New Roman"/>
          <w:sz w:val="28"/>
          <w:szCs w:val="28"/>
          <w:lang w:val="uk-UA"/>
        </w:rPr>
        <w:t xml:space="preserve">каналу </w:t>
      </w:r>
      <w:r w:rsidRPr="00730449">
        <w:rPr>
          <w:rFonts w:ascii="Times New Roman" w:hAnsi="Times New Roman" w:cs="Times New Roman"/>
          <w:sz w:val="28"/>
          <w:szCs w:val="28"/>
          <w:lang w:val="uk-UA"/>
        </w:rPr>
        <w:t>збурення.</w:t>
      </w:r>
      <w:r w:rsidR="00C95CA9">
        <w:rPr>
          <w:rFonts w:ascii="Times New Roman" w:hAnsi="Times New Roman" w:cs="Times New Roman"/>
          <w:sz w:val="28"/>
          <w:szCs w:val="28"/>
          <w:lang w:val="uk-UA"/>
        </w:rPr>
        <w:t xml:space="preserve"> Тому результати теоретичних досліджень </w:t>
      </w:r>
      <w:r w:rsidR="00C95CA9" w:rsidRPr="00C95CA9">
        <w:rPr>
          <w:rFonts w:ascii="Times New Roman" w:hAnsi="Times New Roman" w:cs="Times New Roman"/>
          <w:sz w:val="28"/>
          <w:szCs w:val="28"/>
          <w:lang w:val="uk-UA"/>
        </w:rPr>
        <w:t>оцінюються</w:t>
      </w:r>
      <w:r w:rsidR="00C95CA9">
        <w:rPr>
          <w:rFonts w:ascii="Times New Roman" w:hAnsi="Times New Roman" w:cs="Times New Roman"/>
          <w:sz w:val="28"/>
          <w:szCs w:val="28"/>
          <w:lang w:val="uk-UA"/>
        </w:rPr>
        <w:t xml:space="preserve"> роботою вузлів и приладів </w:t>
      </w:r>
      <w:r w:rsidR="00C95CA9" w:rsidRPr="00C95CA9">
        <w:rPr>
          <w:rFonts w:ascii="Times New Roman" w:hAnsi="Times New Roman" w:cs="Times New Roman"/>
          <w:sz w:val="28"/>
          <w:szCs w:val="28"/>
          <w:lang w:val="uk-UA"/>
        </w:rPr>
        <w:t>задіяних у розробленій схемі</w:t>
      </w:r>
      <w:r w:rsidR="00C95CA9">
        <w:rPr>
          <w:rFonts w:ascii="Times New Roman" w:hAnsi="Times New Roman" w:cs="Times New Roman"/>
          <w:sz w:val="28"/>
          <w:szCs w:val="28"/>
          <w:lang w:val="uk-UA"/>
        </w:rPr>
        <w:t xml:space="preserve"> автоматизації.</w:t>
      </w:r>
    </w:p>
    <w:p w14:paraId="6156908E" w14:textId="42A6E424" w:rsidR="00C95CA9" w:rsidRDefault="00CD67CF" w:rsidP="0073044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с</w:t>
      </w:r>
      <w:r w:rsidRPr="001871A9">
        <w:rPr>
          <w:rFonts w:ascii="Times New Roman" w:hAnsi="Times New Roman" w:cs="Times New Roman"/>
          <w:sz w:val="28"/>
          <w:szCs w:val="28"/>
          <w:lang w:val="uk-UA"/>
        </w:rPr>
        <w:t>табілізаці</w:t>
      </w:r>
      <w:r>
        <w:rPr>
          <w:rFonts w:ascii="Times New Roman" w:hAnsi="Times New Roman" w:cs="Times New Roman"/>
          <w:sz w:val="28"/>
          <w:szCs w:val="28"/>
          <w:lang w:val="uk-UA"/>
        </w:rPr>
        <w:t>ї</w:t>
      </w:r>
      <w:r w:rsidRPr="001871A9">
        <w:rPr>
          <w:rFonts w:ascii="Times New Roman" w:hAnsi="Times New Roman" w:cs="Times New Roman"/>
          <w:sz w:val="28"/>
          <w:szCs w:val="28"/>
          <w:lang w:val="uk-UA"/>
        </w:rPr>
        <w:t xml:space="preserve"> температури продукту на виході </w:t>
      </w:r>
      <w:proofErr w:type="spellStart"/>
      <w:r>
        <w:rPr>
          <w:rFonts w:ascii="Times New Roman" w:hAnsi="Times New Roman" w:cs="Times New Roman"/>
          <w:sz w:val="28"/>
          <w:szCs w:val="28"/>
          <w:lang w:val="uk-UA"/>
        </w:rPr>
        <w:t>к</w:t>
      </w:r>
      <w:r w:rsidRPr="00A35323">
        <w:rPr>
          <w:rFonts w:ascii="Times New Roman" w:hAnsi="Times New Roman" w:cs="Times New Roman"/>
          <w:sz w:val="28"/>
          <w:szCs w:val="28"/>
          <w:lang w:val="uk-UA"/>
        </w:rPr>
        <w:t>ожухотрубн</w:t>
      </w:r>
      <w:r>
        <w:rPr>
          <w:rFonts w:ascii="Times New Roman" w:hAnsi="Times New Roman" w:cs="Times New Roman"/>
          <w:sz w:val="28"/>
          <w:szCs w:val="28"/>
          <w:lang w:val="uk-UA"/>
        </w:rPr>
        <w:t>ого</w:t>
      </w:r>
      <w:proofErr w:type="spellEnd"/>
      <w:r w:rsidRPr="00A35323">
        <w:rPr>
          <w:rFonts w:ascii="Times New Roman" w:hAnsi="Times New Roman" w:cs="Times New Roman"/>
          <w:sz w:val="28"/>
          <w:szCs w:val="28"/>
          <w:lang w:val="uk-UA"/>
        </w:rPr>
        <w:t xml:space="preserve"> </w:t>
      </w:r>
      <w:r w:rsidRPr="00DA0572">
        <w:rPr>
          <w:rFonts w:ascii="Times New Roman" w:hAnsi="Times New Roman" w:cs="Times New Roman"/>
          <w:sz w:val="28"/>
          <w:szCs w:val="28"/>
          <w:lang w:val="uk-UA"/>
        </w:rPr>
        <w:t>теплообмінник</w:t>
      </w:r>
      <w:r>
        <w:rPr>
          <w:rFonts w:ascii="Times New Roman" w:hAnsi="Times New Roman" w:cs="Times New Roman"/>
          <w:sz w:val="28"/>
          <w:szCs w:val="28"/>
          <w:lang w:val="uk-UA"/>
        </w:rPr>
        <w:t xml:space="preserve">а була використана </w:t>
      </w:r>
      <w:r w:rsidRPr="0063569F">
        <w:rPr>
          <w:rFonts w:ascii="Times New Roman" w:hAnsi="Times New Roman" w:cs="Times New Roman"/>
          <w:sz w:val="28"/>
          <w:szCs w:val="28"/>
          <w:lang w:val="uk-UA"/>
        </w:rPr>
        <w:t>двоконтурн</w:t>
      </w:r>
      <w:r>
        <w:rPr>
          <w:rFonts w:ascii="Times New Roman" w:hAnsi="Times New Roman" w:cs="Times New Roman"/>
          <w:sz w:val="28"/>
          <w:szCs w:val="28"/>
          <w:lang w:val="uk-UA"/>
        </w:rPr>
        <w:t>а</w:t>
      </w:r>
      <w:r w:rsidRPr="0063569F">
        <w:rPr>
          <w:rFonts w:ascii="Times New Roman" w:hAnsi="Times New Roman" w:cs="Times New Roman"/>
          <w:sz w:val="28"/>
          <w:szCs w:val="28"/>
          <w:lang w:val="uk-UA"/>
        </w:rPr>
        <w:t xml:space="preserve"> каскадн</w:t>
      </w:r>
      <w:r>
        <w:rPr>
          <w:rFonts w:ascii="Times New Roman" w:hAnsi="Times New Roman" w:cs="Times New Roman"/>
          <w:sz w:val="28"/>
          <w:szCs w:val="28"/>
          <w:lang w:val="uk-UA"/>
        </w:rPr>
        <w:t>а</w:t>
      </w:r>
      <w:r w:rsidRPr="0063569F">
        <w:rPr>
          <w:rFonts w:ascii="Times New Roman" w:hAnsi="Times New Roman" w:cs="Times New Roman"/>
          <w:sz w:val="28"/>
          <w:szCs w:val="28"/>
          <w:lang w:val="uk-UA"/>
        </w:rPr>
        <w:t xml:space="preserve"> АСР</w:t>
      </w:r>
      <w:r>
        <w:rPr>
          <w:rFonts w:ascii="Times New Roman" w:hAnsi="Times New Roman" w:cs="Times New Roman"/>
          <w:sz w:val="28"/>
          <w:szCs w:val="28"/>
          <w:lang w:val="uk-UA"/>
        </w:rPr>
        <w:t xml:space="preserve">. </w:t>
      </w:r>
      <w:r w:rsidRPr="00CD67CF">
        <w:rPr>
          <w:rFonts w:ascii="Times New Roman" w:hAnsi="Times New Roman" w:cs="Times New Roman"/>
          <w:sz w:val="28"/>
          <w:szCs w:val="28"/>
          <w:lang w:val="uk-UA"/>
        </w:rPr>
        <w:t>Функціональна схема</w:t>
      </w:r>
      <w:r>
        <w:rPr>
          <w:rFonts w:ascii="Times New Roman" w:hAnsi="Times New Roman" w:cs="Times New Roman"/>
          <w:sz w:val="28"/>
          <w:szCs w:val="28"/>
          <w:lang w:val="uk-UA"/>
        </w:rPr>
        <w:t xml:space="preserve"> показано на рис. 7.1.</w:t>
      </w:r>
    </w:p>
    <w:p w14:paraId="1CD81626" w14:textId="77777777" w:rsidR="0051732C" w:rsidRDefault="0051732C" w:rsidP="0051732C">
      <w:pPr>
        <w:spacing w:line="360" w:lineRule="auto"/>
        <w:ind w:firstLine="720"/>
        <w:rPr>
          <w:rFonts w:ascii="Times New Roman" w:hAnsi="Times New Roman" w:cs="Times New Roman"/>
          <w:iCs/>
          <w:sz w:val="28"/>
          <w:szCs w:val="28"/>
          <w:lang w:val="uk-UA"/>
        </w:rPr>
      </w:pPr>
      <w:r w:rsidRPr="0051732C">
        <w:rPr>
          <w:rFonts w:ascii="Times New Roman" w:hAnsi="Times New Roman" w:cs="Times New Roman"/>
          <w:iCs/>
          <w:sz w:val="28"/>
          <w:szCs w:val="28"/>
          <w:lang w:val="uk-UA"/>
        </w:rPr>
        <w:t>Відповідно розрахунку для нормальної роботи підігрівача аміаку достатньо мати регулюючий клапан у котрого значення пропускної здібності в межах від 7.7 до 8.3 м</w:t>
      </w:r>
      <w:r w:rsidRPr="0051732C">
        <w:rPr>
          <w:rFonts w:ascii="Times New Roman" w:hAnsi="Times New Roman" w:cs="Times New Roman"/>
          <w:iCs/>
          <w:sz w:val="28"/>
          <w:szCs w:val="28"/>
          <w:vertAlign w:val="superscript"/>
          <w:lang w:val="uk-UA"/>
        </w:rPr>
        <w:t>3</w:t>
      </w:r>
      <w:r w:rsidRPr="0051732C">
        <w:rPr>
          <w:rFonts w:ascii="Times New Roman" w:hAnsi="Times New Roman" w:cs="Times New Roman"/>
          <w:iCs/>
          <w:sz w:val="28"/>
          <w:szCs w:val="28"/>
          <w:lang w:val="uk-UA"/>
        </w:rPr>
        <w:t>/г.</w:t>
      </w:r>
    </w:p>
    <w:p w14:paraId="10C3BAB6" w14:textId="77777777" w:rsidR="002F1802" w:rsidRDefault="002F1802" w:rsidP="0051732C">
      <w:pPr>
        <w:spacing w:line="360" w:lineRule="auto"/>
        <w:ind w:firstLine="720"/>
        <w:rPr>
          <w:rFonts w:ascii="Times New Roman" w:hAnsi="Times New Roman" w:cs="Times New Roman"/>
          <w:iCs/>
          <w:sz w:val="28"/>
          <w:szCs w:val="28"/>
          <w:lang w:val="uk-UA"/>
        </w:rPr>
      </w:pPr>
    </w:p>
    <w:p w14:paraId="1EE6F37B" w14:textId="4AB82815" w:rsidR="002F1802" w:rsidRDefault="002F1802" w:rsidP="0051732C">
      <w:pPr>
        <w:spacing w:line="360" w:lineRule="auto"/>
        <w:ind w:firstLine="720"/>
        <w:rPr>
          <w:rFonts w:ascii="Times New Roman" w:hAnsi="Times New Roman" w:cs="Times New Roman"/>
          <w:iCs/>
          <w:sz w:val="28"/>
          <w:szCs w:val="28"/>
          <w:lang w:val="uk-UA"/>
        </w:rPr>
      </w:pPr>
      <w:r w:rsidRPr="00123198">
        <w:rPr>
          <w:rFonts w:ascii="Times New Roman" w:hAnsi="Times New Roman" w:cs="Times New Roman"/>
          <w:noProof/>
          <w:sz w:val="28"/>
          <w:szCs w:val="28"/>
          <w:lang w:eastAsia="ru-RU"/>
        </w:rPr>
        <w:drawing>
          <wp:inline distT="0" distB="0" distL="0" distR="0" wp14:anchorId="15E69D5A" wp14:editId="4B2F3281">
            <wp:extent cx="5181544" cy="2565070"/>
            <wp:effectExtent l="0" t="0" r="635" b="6985"/>
            <wp:docPr id="27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cstate="print"/>
                    <a:srcRect t="2997"/>
                    <a:stretch/>
                  </pic:blipFill>
                  <pic:spPr bwMode="auto">
                    <a:xfrm>
                      <a:off x="0" y="0"/>
                      <a:ext cx="5185914" cy="2567233"/>
                    </a:xfrm>
                    <a:prstGeom prst="rect">
                      <a:avLst/>
                    </a:prstGeom>
                    <a:ln>
                      <a:noFill/>
                    </a:ln>
                    <a:extLst>
                      <a:ext uri="{53640926-AAD7-44D8-BBD7-CCE9431645EC}">
                        <a14:shadowObscured xmlns:a14="http://schemas.microsoft.com/office/drawing/2010/main"/>
                      </a:ext>
                    </a:extLst>
                  </pic:spPr>
                </pic:pic>
              </a:graphicData>
            </a:graphic>
          </wp:inline>
        </w:drawing>
      </w:r>
    </w:p>
    <w:p w14:paraId="3C7FD76A" w14:textId="77777777" w:rsidR="002F1802" w:rsidRPr="00C95CA9" w:rsidRDefault="002F1802" w:rsidP="002F1802">
      <w:pPr>
        <w:spacing w:after="0" w:line="360" w:lineRule="auto"/>
        <w:ind w:firstLine="709"/>
        <w:jc w:val="center"/>
        <w:rPr>
          <w:rFonts w:ascii="Times New Roman" w:hAnsi="Times New Roman" w:cs="Times New Roman"/>
          <w:sz w:val="28"/>
          <w:szCs w:val="28"/>
          <w:lang w:val="uk-UA"/>
        </w:rPr>
      </w:pPr>
      <w:r w:rsidRPr="00C95CA9">
        <w:rPr>
          <w:rFonts w:ascii="Times New Roman" w:hAnsi="Times New Roman" w:cs="Times New Roman"/>
          <w:sz w:val="28"/>
          <w:szCs w:val="28"/>
          <w:lang w:val="uk-UA"/>
        </w:rPr>
        <w:t xml:space="preserve">Рис. </w:t>
      </w:r>
      <w:r>
        <w:rPr>
          <w:rFonts w:ascii="Times New Roman" w:hAnsi="Times New Roman" w:cs="Times New Roman"/>
          <w:sz w:val="28"/>
          <w:szCs w:val="28"/>
          <w:lang w:val="uk-UA"/>
        </w:rPr>
        <w:t>7</w:t>
      </w:r>
      <w:r w:rsidRPr="00C95CA9">
        <w:rPr>
          <w:rFonts w:ascii="Times New Roman" w:hAnsi="Times New Roman" w:cs="Times New Roman"/>
          <w:sz w:val="28"/>
          <w:szCs w:val="28"/>
          <w:lang w:val="uk-UA"/>
        </w:rPr>
        <w:t xml:space="preserve">.1. </w:t>
      </w:r>
      <w:r>
        <w:rPr>
          <w:rFonts w:ascii="Times New Roman" w:hAnsi="Times New Roman" w:cs="Times New Roman"/>
          <w:sz w:val="28"/>
          <w:szCs w:val="28"/>
          <w:lang w:val="uk-UA"/>
        </w:rPr>
        <w:t>Д</w:t>
      </w:r>
      <w:r w:rsidRPr="00C95CA9">
        <w:rPr>
          <w:rFonts w:ascii="Times New Roman" w:hAnsi="Times New Roman" w:cs="Times New Roman"/>
          <w:sz w:val="28"/>
          <w:szCs w:val="28"/>
          <w:lang w:val="uk-UA"/>
        </w:rPr>
        <w:t>воконтурн</w:t>
      </w:r>
      <w:r>
        <w:rPr>
          <w:rFonts w:ascii="Times New Roman" w:hAnsi="Times New Roman" w:cs="Times New Roman"/>
          <w:sz w:val="28"/>
          <w:szCs w:val="28"/>
          <w:lang w:val="uk-UA"/>
        </w:rPr>
        <w:t>а</w:t>
      </w:r>
      <w:r w:rsidRPr="00C95CA9">
        <w:rPr>
          <w:rFonts w:ascii="Times New Roman" w:hAnsi="Times New Roman" w:cs="Times New Roman"/>
          <w:sz w:val="28"/>
          <w:szCs w:val="28"/>
          <w:lang w:val="uk-UA"/>
        </w:rPr>
        <w:t xml:space="preserve"> каскадн</w:t>
      </w:r>
      <w:r>
        <w:rPr>
          <w:rFonts w:ascii="Times New Roman" w:hAnsi="Times New Roman" w:cs="Times New Roman"/>
          <w:sz w:val="28"/>
          <w:szCs w:val="28"/>
          <w:lang w:val="uk-UA"/>
        </w:rPr>
        <w:t>а</w:t>
      </w:r>
      <w:r w:rsidRPr="00C95CA9">
        <w:rPr>
          <w:rFonts w:ascii="Times New Roman" w:hAnsi="Times New Roman" w:cs="Times New Roman"/>
          <w:sz w:val="28"/>
          <w:szCs w:val="28"/>
          <w:lang w:val="uk-UA"/>
        </w:rPr>
        <w:t xml:space="preserve"> АС</w:t>
      </w:r>
      <w:r>
        <w:rPr>
          <w:rFonts w:ascii="Times New Roman" w:hAnsi="Times New Roman" w:cs="Times New Roman"/>
          <w:sz w:val="28"/>
          <w:szCs w:val="28"/>
          <w:lang w:val="uk-UA"/>
        </w:rPr>
        <w:t xml:space="preserve">Р </w:t>
      </w:r>
      <w:proofErr w:type="spellStart"/>
      <w:r>
        <w:rPr>
          <w:rFonts w:ascii="Times New Roman" w:hAnsi="Times New Roman" w:cs="Times New Roman"/>
          <w:sz w:val="28"/>
          <w:szCs w:val="28"/>
          <w:lang w:val="uk-UA"/>
        </w:rPr>
        <w:t>к</w:t>
      </w:r>
      <w:r w:rsidRPr="00A35323">
        <w:rPr>
          <w:rFonts w:ascii="Times New Roman" w:hAnsi="Times New Roman" w:cs="Times New Roman"/>
          <w:sz w:val="28"/>
          <w:szCs w:val="28"/>
          <w:lang w:val="uk-UA"/>
        </w:rPr>
        <w:t>ожухотрубн</w:t>
      </w:r>
      <w:r>
        <w:rPr>
          <w:rFonts w:ascii="Times New Roman" w:hAnsi="Times New Roman" w:cs="Times New Roman"/>
          <w:sz w:val="28"/>
          <w:szCs w:val="28"/>
          <w:lang w:val="uk-UA"/>
        </w:rPr>
        <w:t>им</w:t>
      </w:r>
      <w:proofErr w:type="spellEnd"/>
      <w:r w:rsidRPr="00A35323">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ом</w:t>
      </w:r>
    </w:p>
    <w:p w14:paraId="2B4040FC" w14:textId="77777777" w:rsidR="002F1802" w:rsidRDefault="002F1802" w:rsidP="0051732C">
      <w:pPr>
        <w:spacing w:line="360" w:lineRule="auto"/>
        <w:ind w:firstLine="720"/>
        <w:rPr>
          <w:rFonts w:ascii="Times New Roman" w:hAnsi="Times New Roman" w:cs="Times New Roman"/>
          <w:iCs/>
          <w:sz w:val="28"/>
          <w:szCs w:val="28"/>
          <w:lang w:val="uk-UA"/>
        </w:rPr>
      </w:pPr>
    </w:p>
    <w:p w14:paraId="7C9466F9" w14:textId="7B56110C" w:rsidR="0051732C" w:rsidRDefault="0051732C" w:rsidP="0051732C">
      <w:pPr>
        <w:spacing w:line="360" w:lineRule="auto"/>
        <w:ind w:firstLine="720"/>
        <w:rPr>
          <w:rFonts w:ascii="Times New Roman" w:hAnsi="Times New Roman" w:cs="Times New Roman"/>
          <w:iCs/>
          <w:sz w:val="28"/>
          <w:szCs w:val="28"/>
          <w:lang w:val="uk-UA"/>
        </w:rPr>
      </w:pPr>
      <w:r>
        <w:rPr>
          <w:rFonts w:ascii="Times New Roman" w:hAnsi="Times New Roman" w:cs="Times New Roman"/>
          <w:iCs/>
          <w:sz w:val="28"/>
          <w:szCs w:val="28"/>
          <w:lang w:val="uk-UA"/>
        </w:rPr>
        <w:t>Т</w:t>
      </w:r>
      <w:r w:rsidRPr="0051732C">
        <w:rPr>
          <w:rFonts w:ascii="Times New Roman" w:hAnsi="Times New Roman" w:cs="Times New Roman"/>
          <w:iCs/>
          <w:sz w:val="28"/>
          <w:szCs w:val="28"/>
          <w:lang w:val="uk-UA"/>
        </w:rPr>
        <w:t>ому застосовуємо</w:t>
      </w:r>
      <w:r>
        <w:rPr>
          <w:rFonts w:ascii="Times New Roman" w:hAnsi="Times New Roman" w:cs="Times New Roman"/>
          <w:iCs/>
          <w:sz w:val="28"/>
          <w:szCs w:val="28"/>
          <w:lang w:val="uk-UA"/>
        </w:rPr>
        <w:t xml:space="preserve"> в схемі автоматизації к</w:t>
      </w:r>
      <w:r w:rsidRPr="0051732C">
        <w:rPr>
          <w:rFonts w:ascii="Times New Roman" w:hAnsi="Times New Roman" w:cs="Times New Roman"/>
          <w:iCs/>
          <w:sz w:val="28"/>
          <w:szCs w:val="28"/>
          <w:lang w:val="uk-UA"/>
        </w:rPr>
        <w:t>лапан 25Ч38НЖ</w:t>
      </w:r>
      <w:r>
        <w:rPr>
          <w:rFonts w:ascii="Times New Roman" w:hAnsi="Times New Roman" w:cs="Times New Roman"/>
          <w:iCs/>
          <w:sz w:val="28"/>
          <w:szCs w:val="28"/>
          <w:lang w:val="uk-UA"/>
        </w:rPr>
        <w:t>. Тип клапана –</w:t>
      </w:r>
      <w:r w:rsidRPr="0051732C">
        <w:rPr>
          <w:rFonts w:ascii="Times New Roman" w:hAnsi="Times New Roman" w:cs="Times New Roman"/>
          <w:iCs/>
          <w:sz w:val="28"/>
          <w:szCs w:val="28"/>
          <w:lang w:val="uk-UA"/>
        </w:rPr>
        <w:t xml:space="preserve"> нормально закритий з МИМ</w:t>
      </w:r>
      <w:r>
        <w:rPr>
          <w:rFonts w:ascii="Times New Roman" w:hAnsi="Times New Roman" w:cs="Times New Roman"/>
          <w:iCs/>
          <w:sz w:val="28"/>
          <w:szCs w:val="28"/>
          <w:lang w:val="uk-UA"/>
        </w:rPr>
        <w:t>. В</w:t>
      </w:r>
      <w:r w:rsidRPr="0051732C">
        <w:rPr>
          <w:rFonts w:ascii="Times New Roman" w:hAnsi="Times New Roman" w:cs="Times New Roman"/>
          <w:iCs/>
          <w:sz w:val="28"/>
          <w:szCs w:val="28"/>
          <w:lang w:val="uk-UA"/>
        </w:rPr>
        <w:t>ипускається</w:t>
      </w:r>
      <w:r>
        <w:rPr>
          <w:rFonts w:ascii="Times New Roman" w:hAnsi="Times New Roman" w:cs="Times New Roman"/>
          <w:iCs/>
          <w:sz w:val="28"/>
          <w:szCs w:val="28"/>
          <w:lang w:val="uk-UA"/>
        </w:rPr>
        <w:t xml:space="preserve"> </w:t>
      </w:r>
      <w:r w:rsidRPr="0051732C">
        <w:rPr>
          <w:rFonts w:ascii="Times New Roman" w:hAnsi="Times New Roman" w:cs="Times New Roman"/>
          <w:iCs/>
          <w:sz w:val="28"/>
          <w:szCs w:val="28"/>
          <w:lang w:val="uk-UA"/>
        </w:rPr>
        <w:t>Кролевецьк</w:t>
      </w:r>
      <w:r>
        <w:rPr>
          <w:rFonts w:ascii="Times New Roman" w:hAnsi="Times New Roman" w:cs="Times New Roman"/>
          <w:iCs/>
          <w:sz w:val="28"/>
          <w:szCs w:val="28"/>
          <w:lang w:val="uk-UA"/>
        </w:rPr>
        <w:t xml:space="preserve">ім </w:t>
      </w:r>
      <w:r w:rsidRPr="0051732C">
        <w:rPr>
          <w:rFonts w:ascii="Times New Roman" w:hAnsi="Times New Roman" w:cs="Times New Roman"/>
          <w:iCs/>
          <w:sz w:val="28"/>
          <w:szCs w:val="28"/>
          <w:lang w:val="uk-UA"/>
        </w:rPr>
        <w:t>арматурн</w:t>
      </w:r>
      <w:r>
        <w:rPr>
          <w:rFonts w:ascii="Times New Roman" w:hAnsi="Times New Roman" w:cs="Times New Roman"/>
          <w:iCs/>
          <w:sz w:val="28"/>
          <w:szCs w:val="28"/>
          <w:lang w:val="uk-UA"/>
        </w:rPr>
        <w:t>им</w:t>
      </w:r>
      <w:r w:rsidRPr="0051732C">
        <w:rPr>
          <w:rFonts w:ascii="Times New Roman" w:hAnsi="Times New Roman" w:cs="Times New Roman"/>
          <w:iCs/>
          <w:sz w:val="28"/>
          <w:szCs w:val="28"/>
          <w:lang w:val="uk-UA"/>
        </w:rPr>
        <w:t xml:space="preserve"> завод</w:t>
      </w:r>
      <w:r>
        <w:rPr>
          <w:rFonts w:ascii="Times New Roman" w:hAnsi="Times New Roman" w:cs="Times New Roman"/>
          <w:iCs/>
          <w:sz w:val="28"/>
          <w:szCs w:val="28"/>
          <w:lang w:val="uk-UA"/>
        </w:rPr>
        <w:t>ом</w:t>
      </w:r>
      <w:r w:rsidRPr="0051732C">
        <w:rPr>
          <w:rFonts w:ascii="Times New Roman" w:hAnsi="Times New Roman" w:cs="Times New Roman"/>
          <w:iCs/>
          <w:sz w:val="28"/>
          <w:szCs w:val="28"/>
          <w:lang w:val="uk-UA"/>
        </w:rPr>
        <w:t xml:space="preserve"> (Сумська обл.) відповідно ДСТУ ГОСТ 5761:2018.</w:t>
      </w:r>
    </w:p>
    <w:p w14:paraId="643F5CEF" w14:textId="1EE5CF96" w:rsidR="0051732C" w:rsidRDefault="0051732C" w:rsidP="0051732C">
      <w:pPr>
        <w:spacing w:line="360" w:lineRule="auto"/>
        <w:ind w:firstLine="720"/>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Технічні параметри клапана: у</w:t>
      </w:r>
      <w:r w:rsidRPr="0051732C">
        <w:rPr>
          <w:rFonts w:ascii="Times New Roman" w:hAnsi="Times New Roman" w:cs="Times New Roman"/>
          <w:iCs/>
          <w:sz w:val="28"/>
          <w:szCs w:val="28"/>
          <w:lang w:val="uk-UA"/>
        </w:rPr>
        <w:t>мовний діаметр DN, 25 мм. Діаметр кріплення по фланцях 85 мм, робочий хід плунжера 16 мм, умовна пропускна здібність клапана 8 м</w:t>
      </w:r>
      <w:r w:rsidRPr="0051732C">
        <w:rPr>
          <w:rFonts w:ascii="Times New Roman" w:hAnsi="Times New Roman" w:cs="Times New Roman"/>
          <w:iCs/>
          <w:sz w:val="28"/>
          <w:szCs w:val="28"/>
          <w:vertAlign w:val="superscript"/>
          <w:lang w:val="uk-UA"/>
        </w:rPr>
        <w:t>3</w:t>
      </w:r>
      <w:r w:rsidRPr="0051732C">
        <w:rPr>
          <w:rFonts w:ascii="Times New Roman" w:hAnsi="Times New Roman" w:cs="Times New Roman"/>
          <w:iCs/>
          <w:sz w:val="28"/>
          <w:szCs w:val="28"/>
          <w:lang w:val="uk-UA"/>
        </w:rPr>
        <w:t>/г.</w:t>
      </w:r>
    </w:p>
    <w:p w14:paraId="6DDD2E0A" w14:textId="083B6DA0" w:rsidR="0051732C" w:rsidRDefault="0051732C" w:rsidP="0051732C">
      <w:pPr>
        <w:spacing w:line="360" w:lineRule="auto"/>
        <w:ind w:firstLine="720"/>
        <w:rPr>
          <w:rFonts w:ascii="Times New Roman" w:hAnsi="Times New Roman" w:cs="Times New Roman"/>
          <w:iCs/>
          <w:sz w:val="28"/>
          <w:szCs w:val="28"/>
          <w:lang w:val="uk-UA"/>
        </w:rPr>
      </w:pPr>
      <w:r>
        <w:rPr>
          <w:rFonts w:ascii="Times New Roman" w:hAnsi="Times New Roman" w:cs="Times New Roman"/>
          <w:iCs/>
          <w:sz w:val="28"/>
          <w:szCs w:val="28"/>
          <w:lang w:val="uk-UA"/>
        </w:rPr>
        <w:t xml:space="preserve">Управління клапаном здійснюється за допомогою пристрою </w:t>
      </w:r>
      <w:r w:rsidRPr="0051732C">
        <w:rPr>
          <w:rFonts w:ascii="Times New Roman" w:hAnsi="Times New Roman" w:cs="Times New Roman"/>
          <w:iCs/>
          <w:sz w:val="28"/>
          <w:szCs w:val="28"/>
          <w:lang w:val="uk-UA"/>
        </w:rPr>
        <w:t>МИМ 200-112-143031 ПД. Переставний діапазон 20 – 100 кПа. Тиск живлення – 140</w:t>
      </w:r>
      <w:r>
        <w:rPr>
          <w:rFonts w:ascii="Times New Roman" w:hAnsi="Times New Roman" w:cs="Times New Roman"/>
          <w:iCs/>
          <w:sz w:val="28"/>
          <w:szCs w:val="28"/>
          <w:lang w:val="uk-UA"/>
        </w:rPr>
        <w:t> </w:t>
      </w:r>
      <w:r w:rsidRPr="0051732C">
        <w:rPr>
          <w:rFonts w:ascii="Times New Roman" w:hAnsi="Times New Roman" w:cs="Times New Roman"/>
          <w:iCs/>
          <w:sz w:val="28"/>
          <w:szCs w:val="28"/>
          <w:lang w:val="uk-UA"/>
        </w:rPr>
        <w:t>кПа.</w:t>
      </w:r>
    </w:p>
    <w:p w14:paraId="106B39C8" w14:textId="1C8A7F99" w:rsidR="0051732C" w:rsidRDefault="002F1802" w:rsidP="005173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Структура схема показано на рис. 7.2. </w:t>
      </w:r>
    </w:p>
    <w:p w14:paraId="2DD3FDAE" w14:textId="7B506130" w:rsidR="002F1802" w:rsidRDefault="002F1802" w:rsidP="0051732C">
      <w:pPr>
        <w:spacing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2F1802">
        <w:rPr>
          <w:rFonts w:ascii="Times New Roman" w:hAnsi="Times New Roman" w:cs="Times New Roman"/>
          <w:sz w:val="28"/>
          <w:szCs w:val="28"/>
          <w:lang w:val="uk-UA"/>
        </w:rPr>
        <w:t>передавальн</w:t>
      </w:r>
      <w:r>
        <w:rPr>
          <w:rFonts w:ascii="Times New Roman" w:hAnsi="Times New Roman" w:cs="Times New Roman"/>
          <w:sz w:val="28"/>
          <w:szCs w:val="28"/>
          <w:lang w:val="uk-UA"/>
        </w:rPr>
        <w:t>і</w:t>
      </w:r>
      <w:r w:rsidRPr="002F1802">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p>
    <w:p w14:paraId="260B09D6"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700" w:dyaOrig="340" w14:anchorId="0D2071ED">
          <v:shape id="_x0000_i1064" type="#_x0000_t75" style="width:42pt;height:19.2pt" o:ole="">
            <v:imagedata r:id="rId141" o:title=""/>
          </v:shape>
          <o:OLEObject Type="Embed" ProgID="Equation.3" ShapeID="_x0000_i1064" DrawAspect="Content" ObjectID="_1764361693" r:id="rId142"/>
        </w:object>
      </w:r>
      <w:r w:rsidRPr="002F1802">
        <w:rPr>
          <w:rFonts w:ascii="Times New Roman" w:hAnsi="Times New Roman" w:cs="Times New Roman"/>
          <w:sz w:val="28"/>
          <w:szCs w:val="28"/>
          <w:lang w:val="uk-UA"/>
        </w:rPr>
        <w:t xml:space="preserve"> – внутрішнього регулятора;</w:t>
      </w:r>
    </w:p>
    <w:p w14:paraId="67676BEE"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780" w:dyaOrig="340" w14:anchorId="30BF36F0">
          <v:shape id="_x0000_i1065" type="#_x0000_t75" style="width:45pt;height:19.2pt" o:ole="">
            <v:imagedata r:id="rId143" o:title=""/>
          </v:shape>
          <o:OLEObject Type="Embed" ProgID="Equation.3" ShapeID="_x0000_i1065" DrawAspect="Content" ObjectID="_1764361694" r:id="rId144"/>
        </w:object>
      </w:r>
      <w:r w:rsidRPr="002F1802">
        <w:rPr>
          <w:rFonts w:ascii="Times New Roman" w:hAnsi="Times New Roman" w:cs="Times New Roman"/>
          <w:sz w:val="28"/>
          <w:szCs w:val="28"/>
          <w:lang w:val="uk-UA"/>
        </w:rPr>
        <w:t xml:space="preserve"> – зовнішнього (</w:t>
      </w:r>
      <w:proofErr w:type="spellStart"/>
      <w:r w:rsidRPr="002F1802">
        <w:rPr>
          <w:rFonts w:ascii="Times New Roman" w:hAnsi="Times New Roman" w:cs="Times New Roman"/>
          <w:sz w:val="28"/>
          <w:szCs w:val="28"/>
          <w:lang w:val="uk-UA"/>
        </w:rPr>
        <w:t>корегуючого</w:t>
      </w:r>
      <w:proofErr w:type="spellEnd"/>
      <w:r w:rsidRPr="002F1802">
        <w:rPr>
          <w:rFonts w:ascii="Times New Roman" w:hAnsi="Times New Roman" w:cs="Times New Roman"/>
          <w:sz w:val="28"/>
          <w:szCs w:val="28"/>
          <w:lang w:val="uk-UA"/>
        </w:rPr>
        <w:t>) регулятора;</w:t>
      </w:r>
    </w:p>
    <w:p w14:paraId="265435B0"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620" w:dyaOrig="340" w14:anchorId="32AB649D">
          <v:shape id="_x0000_i1066" type="#_x0000_t75" style="width:34.8pt;height:18.6pt" o:ole="">
            <v:imagedata r:id="rId145" o:title=""/>
          </v:shape>
          <o:OLEObject Type="Embed" ProgID="Equation.3" ShapeID="_x0000_i1066" DrawAspect="Content" ObjectID="_1764361695" r:id="rId146"/>
        </w:object>
      </w:r>
      <w:r w:rsidRPr="002F1802">
        <w:rPr>
          <w:rFonts w:ascii="Times New Roman" w:hAnsi="Times New Roman" w:cs="Times New Roman"/>
          <w:sz w:val="28"/>
          <w:szCs w:val="28"/>
          <w:lang w:val="uk-UA"/>
        </w:rPr>
        <w:t xml:space="preserve"> – виконавчого механізму;</w:t>
      </w:r>
    </w:p>
    <w:p w14:paraId="0D07A2CB"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00" w:dyaOrig="360" w14:anchorId="743FA330">
          <v:shape id="_x0000_i1067" type="#_x0000_t75" style="width:36.6pt;height:21.6pt" o:ole="">
            <v:imagedata r:id="rId147" o:title=""/>
          </v:shape>
          <o:OLEObject Type="Embed" ProgID="Equation.3" ShapeID="_x0000_i1067" DrawAspect="Content" ObjectID="_1764361696" r:id="rId148"/>
        </w:object>
      </w:r>
      <w:r w:rsidRPr="002F1802">
        <w:rPr>
          <w:rFonts w:ascii="Times New Roman" w:hAnsi="Times New Roman" w:cs="Times New Roman"/>
          <w:sz w:val="28"/>
          <w:szCs w:val="28"/>
          <w:lang w:val="uk-UA"/>
        </w:rPr>
        <w:t xml:space="preserve"> – регулюючого органа;</w:t>
      </w:r>
    </w:p>
    <w:p w14:paraId="0D47D218"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620" w:dyaOrig="340" w14:anchorId="48646591">
          <v:shape id="_x0000_i1068" type="#_x0000_t75" style="width:36.6pt;height:19.2pt" o:ole="">
            <v:imagedata r:id="rId149" o:title=""/>
          </v:shape>
          <o:OLEObject Type="Embed" ProgID="Equation.3" ShapeID="_x0000_i1068" DrawAspect="Content" ObjectID="_1764361697" r:id="rId150"/>
        </w:object>
      </w:r>
      <w:r w:rsidRPr="002F1802">
        <w:rPr>
          <w:rFonts w:ascii="Times New Roman" w:hAnsi="Times New Roman" w:cs="Times New Roman"/>
          <w:sz w:val="28"/>
          <w:szCs w:val="28"/>
          <w:lang w:val="uk-UA"/>
        </w:rPr>
        <w:t xml:space="preserve"> - першого технологічного об′єкта керування;</w:t>
      </w:r>
    </w:p>
    <w:p w14:paraId="3FB0C251"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20" w:dyaOrig="360" w14:anchorId="4E9952B4">
          <v:shape id="_x0000_i1069" type="#_x0000_t75" style="width:36.6pt;height:21.6pt" o:ole="">
            <v:imagedata r:id="rId151" o:title=""/>
          </v:shape>
          <o:OLEObject Type="Embed" ProgID="Equation.3" ShapeID="_x0000_i1069" DrawAspect="Content" ObjectID="_1764361698" r:id="rId152"/>
        </w:object>
      </w:r>
      <w:r w:rsidRPr="002F1802">
        <w:rPr>
          <w:rFonts w:ascii="Times New Roman" w:hAnsi="Times New Roman" w:cs="Times New Roman"/>
          <w:sz w:val="28"/>
          <w:szCs w:val="28"/>
          <w:lang w:val="uk-UA"/>
        </w:rPr>
        <w:t xml:space="preserve"> – датчика внутрішнього контуру;</w:t>
      </w:r>
    </w:p>
    <w:p w14:paraId="6C44C737"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20" w:dyaOrig="360" w14:anchorId="6B0693DC">
          <v:shape id="_x0000_i1070" type="#_x0000_t75" style="width:38.4pt;height:22.8pt" o:ole="">
            <v:imagedata r:id="rId153" o:title=""/>
          </v:shape>
          <o:OLEObject Type="Embed" ProgID="Equation.3" ShapeID="_x0000_i1070" DrawAspect="Content" ObjectID="_1764361699" r:id="rId154"/>
        </w:object>
      </w:r>
      <w:r w:rsidRPr="002F1802">
        <w:rPr>
          <w:rFonts w:ascii="Times New Roman" w:hAnsi="Times New Roman" w:cs="Times New Roman"/>
          <w:sz w:val="28"/>
          <w:szCs w:val="28"/>
          <w:lang w:val="uk-UA"/>
        </w:rPr>
        <w:t xml:space="preserve"> – проміжного перетворювача внутрішнього контуру;</w:t>
      </w:r>
    </w:p>
    <w:p w14:paraId="1DF00130"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0"/>
          <w:lang w:val="uk-UA"/>
        </w:rPr>
        <w:object w:dxaOrig="680" w:dyaOrig="340" w14:anchorId="76636245">
          <v:shape id="_x0000_i1071" type="#_x0000_t75" style="width:41.4pt;height:19.2pt" o:ole="">
            <v:imagedata r:id="rId155" o:title=""/>
          </v:shape>
          <o:OLEObject Type="Embed" ProgID="Equation.3" ShapeID="_x0000_i1071" DrawAspect="Content" ObjectID="_1764361700" r:id="rId156"/>
        </w:object>
      </w:r>
      <w:r w:rsidRPr="002F1802">
        <w:rPr>
          <w:rFonts w:ascii="Times New Roman" w:hAnsi="Times New Roman" w:cs="Times New Roman"/>
          <w:sz w:val="28"/>
          <w:szCs w:val="28"/>
          <w:lang w:val="uk-UA"/>
        </w:rPr>
        <w:t xml:space="preserve"> – другого технологічного об′єкта керування;</w:t>
      </w:r>
    </w:p>
    <w:p w14:paraId="475D7CF3" w14:textId="77777777" w:rsid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80" w:dyaOrig="360" w14:anchorId="5DBDDAF0">
          <v:shape id="_x0000_i1072" type="#_x0000_t75" style="width:42pt;height:22.8pt" o:ole="">
            <v:imagedata r:id="rId157" o:title=""/>
          </v:shape>
          <o:OLEObject Type="Embed" ProgID="Equation.3" ShapeID="_x0000_i1072" DrawAspect="Content" ObjectID="_1764361701" r:id="rId158"/>
        </w:object>
      </w:r>
      <w:r w:rsidRPr="002F1802">
        <w:rPr>
          <w:rFonts w:ascii="Times New Roman" w:hAnsi="Times New Roman" w:cs="Times New Roman"/>
          <w:sz w:val="28"/>
          <w:szCs w:val="28"/>
          <w:lang w:val="uk-UA"/>
        </w:rPr>
        <w:t xml:space="preserve"> – датчика зовнішнього контуру;</w:t>
      </w:r>
    </w:p>
    <w:p w14:paraId="289D8981" w14:textId="57F0AE59" w:rsidR="002F1802" w:rsidRPr="002F1802" w:rsidRDefault="002F1802" w:rsidP="002F1802">
      <w:pPr>
        <w:pStyle w:val="a3"/>
        <w:numPr>
          <w:ilvl w:val="0"/>
          <w:numId w:val="10"/>
        </w:numPr>
        <w:spacing w:after="0" w:line="360" w:lineRule="auto"/>
        <w:jc w:val="both"/>
        <w:rPr>
          <w:rFonts w:ascii="Times New Roman" w:hAnsi="Times New Roman" w:cs="Times New Roman"/>
          <w:sz w:val="28"/>
          <w:szCs w:val="28"/>
          <w:lang w:val="uk-UA"/>
        </w:rPr>
      </w:pPr>
      <w:r w:rsidRPr="002F1802">
        <w:rPr>
          <w:position w:val="-12"/>
          <w:lang w:val="uk-UA"/>
        </w:rPr>
        <w:object w:dxaOrig="680" w:dyaOrig="360" w14:anchorId="57851C5A">
          <v:shape id="_x0000_i1073" type="#_x0000_t75" style="width:44.4pt;height:23.4pt" o:ole="">
            <v:imagedata r:id="rId159" o:title=""/>
          </v:shape>
          <o:OLEObject Type="Embed" ProgID="Equation.3" ShapeID="_x0000_i1073" DrawAspect="Content" ObjectID="_1764361702" r:id="rId160"/>
        </w:object>
      </w:r>
      <w:r w:rsidRPr="002F1802">
        <w:rPr>
          <w:rFonts w:ascii="Times New Roman" w:hAnsi="Times New Roman" w:cs="Times New Roman"/>
          <w:sz w:val="28"/>
          <w:szCs w:val="28"/>
          <w:lang w:val="uk-UA"/>
        </w:rPr>
        <w:t xml:space="preserve"> – проміжного перетворювача зовнішнього контуру.</w:t>
      </w:r>
    </w:p>
    <w:p w14:paraId="23472966" w14:textId="77777777" w:rsidR="00C95CA9" w:rsidRDefault="00C95CA9" w:rsidP="00730449">
      <w:pPr>
        <w:spacing w:after="0" w:line="360" w:lineRule="auto"/>
        <w:ind w:firstLine="720"/>
        <w:jc w:val="both"/>
        <w:rPr>
          <w:rFonts w:ascii="Times New Roman" w:hAnsi="Times New Roman" w:cs="Times New Roman"/>
          <w:sz w:val="28"/>
          <w:szCs w:val="28"/>
        </w:rPr>
      </w:pPr>
    </w:p>
    <w:p w14:paraId="08F0B5C8" w14:textId="5ED77346" w:rsidR="00CD67CF" w:rsidRDefault="00CD67CF" w:rsidP="00CD67CF">
      <w:pPr>
        <w:spacing w:after="0" w:line="360" w:lineRule="auto"/>
        <w:jc w:val="center"/>
      </w:pPr>
      <w:r w:rsidRPr="00123198">
        <w:rPr>
          <w:rFonts w:ascii="Times New Roman" w:hAnsi="Times New Roman" w:cs="Times New Roman"/>
          <w:noProof/>
          <w:sz w:val="28"/>
          <w:szCs w:val="28"/>
          <w:lang w:eastAsia="ru-RU"/>
        </w:rPr>
        <w:drawing>
          <wp:inline distT="0" distB="0" distL="0" distR="0" wp14:anchorId="0A6E343A" wp14:editId="39C0BF5A">
            <wp:extent cx="5940425" cy="1957705"/>
            <wp:effectExtent l="0" t="0" r="3175" b="4445"/>
            <wp:docPr id="27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cstate="print"/>
                    <a:srcRect t="6119"/>
                    <a:stretch/>
                  </pic:blipFill>
                  <pic:spPr bwMode="auto">
                    <a:xfrm>
                      <a:off x="0" y="0"/>
                      <a:ext cx="5940425" cy="1957705"/>
                    </a:xfrm>
                    <a:prstGeom prst="rect">
                      <a:avLst/>
                    </a:prstGeom>
                    <a:ln>
                      <a:noFill/>
                    </a:ln>
                    <a:extLst>
                      <a:ext uri="{53640926-AAD7-44D8-BBD7-CCE9431645EC}">
                        <a14:shadowObscured xmlns:a14="http://schemas.microsoft.com/office/drawing/2010/main"/>
                      </a:ext>
                    </a:extLst>
                  </pic:spPr>
                </pic:pic>
              </a:graphicData>
            </a:graphic>
          </wp:inline>
        </w:drawing>
      </w:r>
    </w:p>
    <w:p w14:paraId="6FE370EA" w14:textId="06F502C7" w:rsidR="00CD67CF" w:rsidRPr="00C95CA9" w:rsidRDefault="00CD67CF" w:rsidP="00CD67CF">
      <w:pPr>
        <w:spacing w:after="0" w:line="360" w:lineRule="auto"/>
        <w:ind w:firstLine="709"/>
        <w:jc w:val="center"/>
        <w:rPr>
          <w:rFonts w:ascii="Times New Roman" w:hAnsi="Times New Roman" w:cs="Times New Roman"/>
          <w:sz w:val="28"/>
          <w:szCs w:val="28"/>
          <w:lang w:val="uk-UA"/>
        </w:rPr>
      </w:pPr>
      <w:r w:rsidRPr="00C95CA9">
        <w:rPr>
          <w:rFonts w:ascii="Times New Roman" w:hAnsi="Times New Roman" w:cs="Times New Roman"/>
          <w:sz w:val="28"/>
          <w:szCs w:val="28"/>
          <w:lang w:val="uk-UA"/>
        </w:rPr>
        <w:t xml:space="preserve">Рис. </w:t>
      </w:r>
      <w:r>
        <w:rPr>
          <w:rFonts w:ascii="Times New Roman" w:hAnsi="Times New Roman" w:cs="Times New Roman"/>
          <w:sz w:val="28"/>
          <w:szCs w:val="28"/>
          <w:lang w:val="uk-UA"/>
        </w:rPr>
        <w:t>7</w:t>
      </w:r>
      <w:r w:rsidRPr="00C95CA9">
        <w:rPr>
          <w:rFonts w:ascii="Times New Roman" w:hAnsi="Times New Roman" w:cs="Times New Roman"/>
          <w:sz w:val="28"/>
          <w:szCs w:val="28"/>
          <w:lang w:val="uk-UA"/>
        </w:rPr>
        <w:t>.</w:t>
      </w:r>
      <w:r>
        <w:rPr>
          <w:rFonts w:ascii="Times New Roman" w:hAnsi="Times New Roman" w:cs="Times New Roman"/>
          <w:sz w:val="28"/>
          <w:szCs w:val="28"/>
          <w:lang w:val="uk-UA"/>
        </w:rPr>
        <w:t>2</w:t>
      </w:r>
      <w:r w:rsidRPr="00C95CA9">
        <w:rPr>
          <w:rFonts w:ascii="Times New Roman" w:hAnsi="Times New Roman" w:cs="Times New Roman"/>
          <w:sz w:val="28"/>
          <w:szCs w:val="28"/>
          <w:lang w:val="uk-UA"/>
        </w:rPr>
        <w:t xml:space="preserve">. </w:t>
      </w:r>
      <w:r w:rsidRPr="00123198">
        <w:rPr>
          <w:rFonts w:ascii="Times New Roman" w:hAnsi="Times New Roman" w:cs="Times New Roman"/>
          <w:sz w:val="28"/>
          <w:szCs w:val="28"/>
        </w:rPr>
        <w:t xml:space="preserve">Структурна схема </w:t>
      </w:r>
      <w:r w:rsidRPr="00C95CA9">
        <w:rPr>
          <w:rFonts w:ascii="Times New Roman" w:hAnsi="Times New Roman" w:cs="Times New Roman"/>
          <w:sz w:val="28"/>
          <w:szCs w:val="28"/>
          <w:lang w:val="uk-UA"/>
        </w:rPr>
        <w:t>АС</w:t>
      </w:r>
      <w:r>
        <w:rPr>
          <w:rFonts w:ascii="Times New Roman" w:hAnsi="Times New Roman" w:cs="Times New Roman"/>
          <w:sz w:val="28"/>
          <w:szCs w:val="28"/>
          <w:lang w:val="uk-UA"/>
        </w:rPr>
        <w:t xml:space="preserve">Р </w:t>
      </w:r>
      <w:proofErr w:type="spellStart"/>
      <w:r>
        <w:rPr>
          <w:rFonts w:ascii="Times New Roman" w:hAnsi="Times New Roman" w:cs="Times New Roman"/>
          <w:sz w:val="28"/>
          <w:szCs w:val="28"/>
          <w:lang w:val="uk-UA"/>
        </w:rPr>
        <w:t>к</w:t>
      </w:r>
      <w:r w:rsidRPr="00A35323">
        <w:rPr>
          <w:rFonts w:ascii="Times New Roman" w:hAnsi="Times New Roman" w:cs="Times New Roman"/>
          <w:sz w:val="28"/>
          <w:szCs w:val="28"/>
          <w:lang w:val="uk-UA"/>
        </w:rPr>
        <w:t>ожухотрубн</w:t>
      </w:r>
      <w:r>
        <w:rPr>
          <w:rFonts w:ascii="Times New Roman" w:hAnsi="Times New Roman" w:cs="Times New Roman"/>
          <w:sz w:val="28"/>
          <w:szCs w:val="28"/>
          <w:lang w:val="uk-UA"/>
        </w:rPr>
        <w:t>им</w:t>
      </w:r>
      <w:proofErr w:type="spellEnd"/>
      <w:r w:rsidRPr="00A35323">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ом</w:t>
      </w:r>
    </w:p>
    <w:p w14:paraId="1147523E" w14:textId="3F0E44C4" w:rsidR="0051732C" w:rsidRDefault="00094DB4" w:rsidP="00094DB4">
      <w:pPr>
        <w:spacing w:after="0" w:line="360" w:lineRule="auto"/>
        <w:ind w:firstLine="709"/>
        <w:jc w:val="both"/>
        <w:rPr>
          <w:rFonts w:ascii="Times New Roman" w:hAnsi="Times New Roman" w:cs="Times New Roman"/>
          <w:sz w:val="28"/>
          <w:szCs w:val="28"/>
          <w:lang w:val="uk-UA"/>
        </w:rPr>
      </w:pPr>
      <w:r w:rsidRPr="00094DB4">
        <w:rPr>
          <w:rFonts w:ascii="Times New Roman" w:hAnsi="Times New Roman" w:cs="Times New Roman"/>
          <w:sz w:val="28"/>
          <w:szCs w:val="28"/>
          <w:lang w:val="uk-UA"/>
        </w:rPr>
        <w:lastRenderedPageBreak/>
        <w:t>Використовуючи</w:t>
      </w:r>
      <w:r>
        <w:rPr>
          <w:rFonts w:ascii="Times New Roman" w:hAnsi="Times New Roman" w:cs="Times New Roman"/>
          <w:sz w:val="28"/>
          <w:szCs w:val="28"/>
          <w:lang w:val="uk-UA"/>
        </w:rPr>
        <w:t xml:space="preserve"> паспортні значення коефіцієнтів передач приладів, які </w:t>
      </w:r>
      <w:r w:rsidRPr="00094DB4">
        <w:rPr>
          <w:rFonts w:ascii="Times New Roman" w:hAnsi="Times New Roman" w:cs="Times New Roman"/>
          <w:sz w:val="28"/>
          <w:szCs w:val="28"/>
          <w:lang w:val="uk-UA"/>
        </w:rPr>
        <w:t>задіяні</w:t>
      </w:r>
      <w:r>
        <w:rPr>
          <w:rFonts w:ascii="Times New Roman" w:hAnsi="Times New Roman" w:cs="Times New Roman"/>
          <w:sz w:val="28"/>
          <w:szCs w:val="28"/>
          <w:lang w:val="uk-UA"/>
        </w:rPr>
        <w:t xml:space="preserve"> в схемі (рис. 7.1) управління, після відповідних розрахунків отримуємо ч</w:t>
      </w:r>
      <w:r w:rsidRPr="00123198">
        <w:rPr>
          <w:rFonts w:ascii="Times New Roman" w:hAnsi="Times New Roman" w:cs="Times New Roman"/>
          <w:bCs/>
          <w:sz w:val="28"/>
          <w:szCs w:val="28"/>
          <w:lang w:val="uk-UA"/>
        </w:rPr>
        <w:t xml:space="preserve">астотні характеристики </w:t>
      </w:r>
      <w:r w:rsidRPr="00123198">
        <w:rPr>
          <w:rFonts w:ascii="Times New Roman" w:hAnsi="Times New Roman" w:cs="Times New Roman"/>
          <w:sz w:val="28"/>
          <w:szCs w:val="28"/>
          <w:lang w:val="uk-UA"/>
        </w:rPr>
        <w:t>автоматичної системи регулювання</w:t>
      </w:r>
      <w:r w:rsidRPr="00094DB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w:t>
      </w:r>
      <w:r w:rsidRPr="00A35323">
        <w:rPr>
          <w:rFonts w:ascii="Times New Roman" w:hAnsi="Times New Roman" w:cs="Times New Roman"/>
          <w:sz w:val="28"/>
          <w:szCs w:val="28"/>
          <w:lang w:val="uk-UA"/>
        </w:rPr>
        <w:t>ожухотрубн</w:t>
      </w:r>
      <w:r>
        <w:rPr>
          <w:rFonts w:ascii="Times New Roman" w:hAnsi="Times New Roman" w:cs="Times New Roman"/>
          <w:sz w:val="28"/>
          <w:szCs w:val="28"/>
          <w:lang w:val="uk-UA"/>
        </w:rPr>
        <w:t>им</w:t>
      </w:r>
      <w:proofErr w:type="spellEnd"/>
      <w:r w:rsidRPr="00A35323">
        <w:rPr>
          <w:rFonts w:ascii="Times New Roman" w:hAnsi="Times New Roman" w:cs="Times New Roman"/>
          <w:sz w:val="28"/>
          <w:szCs w:val="28"/>
          <w:lang w:val="uk-UA"/>
        </w:rPr>
        <w:t xml:space="preserve"> теплообмінник</w:t>
      </w:r>
      <w:r>
        <w:rPr>
          <w:rFonts w:ascii="Times New Roman" w:hAnsi="Times New Roman" w:cs="Times New Roman"/>
          <w:sz w:val="28"/>
          <w:szCs w:val="28"/>
          <w:lang w:val="uk-UA"/>
        </w:rPr>
        <w:t>ом.</w:t>
      </w:r>
    </w:p>
    <w:p w14:paraId="050607E1" w14:textId="77777777" w:rsidR="00094DB4" w:rsidRDefault="00094DB4" w:rsidP="00094DB4">
      <w:pPr>
        <w:spacing w:after="0" w:line="360" w:lineRule="auto"/>
        <w:ind w:firstLine="709"/>
        <w:jc w:val="both"/>
        <w:rPr>
          <w:lang w:val="uk-UA"/>
        </w:rPr>
      </w:pPr>
    </w:p>
    <w:p w14:paraId="7091D70B" w14:textId="25F3C060" w:rsidR="00094DB4" w:rsidRDefault="00094DB4" w:rsidP="00094DB4">
      <w:pPr>
        <w:spacing w:after="0" w:line="360" w:lineRule="auto"/>
        <w:ind w:firstLine="709"/>
        <w:jc w:val="center"/>
        <w:rPr>
          <w:lang w:val="uk-UA"/>
        </w:rPr>
      </w:pPr>
      <w:r w:rsidRPr="00123198">
        <w:rPr>
          <w:rFonts w:ascii="Times New Roman" w:hAnsi="Times New Roman" w:cs="Times New Roman"/>
          <w:noProof/>
          <w:sz w:val="28"/>
          <w:szCs w:val="28"/>
          <w:lang w:eastAsia="ru-RU"/>
        </w:rPr>
        <w:drawing>
          <wp:inline distT="0" distB="0" distL="0" distR="0" wp14:anchorId="1327F4A0" wp14:editId="7EE0581E">
            <wp:extent cx="3810000" cy="3810000"/>
            <wp:effectExtent l="0" t="0" r="0" b="0"/>
            <wp:docPr id="291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stretch>
                      <a:fillRect/>
                    </a:stretch>
                  </pic:blipFill>
                  <pic:spPr>
                    <a:xfrm>
                      <a:off x="0" y="0"/>
                      <a:ext cx="3810000" cy="3810000"/>
                    </a:xfrm>
                    <a:prstGeom prst="rect">
                      <a:avLst/>
                    </a:prstGeom>
                  </pic:spPr>
                </pic:pic>
              </a:graphicData>
            </a:graphic>
          </wp:inline>
        </w:drawing>
      </w:r>
    </w:p>
    <w:p w14:paraId="0EBA5444" w14:textId="60D2741D"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r w:rsidRPr="00123198">
        <w:rPr>
          <w:rFonts w:ascii="Times New Roman" w:hAnsi="Times New Roman" w:cs="Times New Roman"/>
          <w:sz w:val="28"/>
          <w:szCs w:val="28"/>
        </w:rPr>
        <w:t xml:space="preserve">Рис. </w:t>
      </w:r>
      <w:r>
        <w:rPr>
          <w:rFonts w:ascii="Times New Roman" w:hAnsi="Times New Roman" w:cs="Times New Roman"/>
          <w:sz w:val="28"/>
          <w:szCs w:val="28"/>
          <w:lang w:val="uk-UA"/>
        </w:rPr>
        <w:t>7</w:t>
      </w:r>
      <w:r w:rsidRPr="00123198">
        <w:rPr>
          <w:rFonts w:ascii="Times New Roman" w:hAnsi="Times New Roman" w:cs="Times New Roman"/>
          <w:sz w:val="28"/>
          <w:szCs w:val="28"/>
        </w:rPr>
        <w:t>.</w:t>
      </w:r>
      <w:r>
        <w:rPr>
          <w:rFonts w:ascii="Times New Roman" w:hAnsi="Times New Roman" w:cs="Times New Roman"/>
          <w:sz w:val="28"/>
          <w:szCs w:val="28"/>
          <w:lang w:val="uk-UA"/>
        </w:rPr>
        <w:t>3</w:t>
      </w:r>
      <w:r w:rsidRPr="00123198">
        <w:rPr>
          <w:rFonts w:ascii="Times New Roman" w:hAnsi="Times New Roman" w:cs="Times New Roman"/>
          <w:sz w:val="28"/>
          <w:szCs w:val="28"/>
        </w:rPr>
        <w:t xml:space="preserve">. </w:t>
      </w:r>
      <w:proofErr w:type="spellStart"/>
      <w:r w:rsidRPr="00123198">
        <w:rPr>
          <w:rFonts w:ascii="Times New Roman" w:hAnsi="Times New Roman" w:cs="Times New Roman"/>
          <w:sz w:val="28"/>
          <w:szCs w:val="28"/>
          <w:lang w:eastAsia="uk-UA"/>
        </w:rPr>
        <w:t>Дійсна</w:t>
      </w:r>
      <w:proofErr w:type="spellEnd"/>
      <w:r w:rsidRPr="00123198">
        <w:rPr>
          <w:rFonts w:ascii="Times New Roman" w:hAnsi="Times New Roman" w:cs="Times New Roman"/>
          <w:sz w:val="28"/>
          <w:szCs w:val="28"/>
          <w:lang w:eastAsia="uk-UA"/>
        </w:rPr>
        <w:t xml:space="preserve"> частотна характеристика САР</w:t>
      </w:r>
    </w:p>
    <w:p w14:paraId="71A13046"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p>
    <w:p w14:paraId="7479F15B" w14:textId="71DDA4ED"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r w:rsidRPr="00123198">
        <w:rPr>
          <w:rFonts w:ascii="Times New Roman" w:hAnsi="Times New Roman" w:cs="Times New Roman"/>
          <w:noProof/>
          <w:sz w:val="28"/>
          <w:szCs w:val="28"/>
          <w:lang w:eastAsia="ru-RU"/>
        </w:rPr>
        <w:drawing>
          <wp:inline distT="0" distB="0" distL="0" distR="0" wp14:anchorId="5F0D13F4" wp14:editId="13C35B39">
            <wp:extent cx="3646966" cy="2721935"/>
            <wp:effectExtent l="19050" t="0" r="0" b="0"/>
            <wp:docPr id="2921"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stretch>
                      <a:fillRect/>
                    </a:stretch>
                  </pic:blipFill>
                  <pic:spPr>
                    <a:xfrm>
                      <a:off x="0" y="0"/>
                      <a:ext cx="3655602" cy="2728381"/>
                    </a:xfrm>
                    <a:prstGeom prst="rect">
                      <a:avLst/>
                    </a:prstGeom>
                  </pic:spPr>
                </pic:pic>
              </a:graphicData>
            </a:graphic>
          </wp:inline>
        </w:drawing>
      </w:r>
    </w:p>
    <w:p w14:paraId="17A3D480" w14:textId="64EFF7DD" w:rsidR="00094DB4" w:rsidRP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094DB4">
        <w:rPr>
          <w:rFonts w:ascii="Times New Roman" w:hAnsi="Times New Roman" w:cs="Times New Roman"/>
          <w:sz w:val="28"/>
          <w:szCs w:val="28"/>
          <w:lang w:val="uk-UA"/>
        </w:rPr>
        <w:t xml:space="preserve">Рис. 7.4. </w:t>
      </w:r>
      <w:r w:rsidRPr="00094DB4">
        <w:rPr>
          <w:rFonts w:ascii="Times New Roman" w:hAnsi="Times New Roman" w:cs="Times New Roman"/>
          <w:sz w:val="28"/>
          <w:szCs w:val="28"/>
          <w:lang w:val="uk-UA" w:eastAsia="uk-UA"/>
        </w:rPr>
        <w:t>Уявна частотна характеристика САР</w:t>
      </w:r>
    </w:p>
    <w:p w14:paraId="0F28F39B" w14:textId="26CA1E96"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r w:rsidRPr="00123198">
        <w:rPr>
          <w:rFonts w:ascii="Times New Roman" w:hAnsi="Times New Roman" w:cs="Times New Roman"/>
          <w:noProof/>
          <w:sz w:val="28"/>
          <w:szCs w:val="28"/>
          <w:lang w:eastAsia="ru-RU"/>
        </w:rPr>
        <w:lastRenderedPageBreak/>
        <w:drawing>
          <wp:inline distT="0" distB="0" distL="0" distR="0" wp14:anchorId="33041FF5" wp14:editId="404ACE13">
            <wp:extent cx="3676015" cy="3359888"/>
            <wp:effectExtent l="0" t="0" r="635" b="0"/>
            <wp:docPr id="2925"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cstate="print"/>
                    <a:stretch>
                      <a:fillRect/>
                    </a:stretch>
                  </pic:blipFill>
                  <pic:spPr>
                    <a:xfrm>
                      <a:off x="0" y="0"/>
                      <a:ext cx="3692721" cy="3375157"/>
                    </a:xfrm>
                    <a:prstGeom prst="rect">
                      <a:avLst/>
                    </a:prstGeom>
                  </pic:spPr>
                </pic:pic>
              </a:graphicData>
            </a:graphic>
          </wp:inline>
        </w:drawing>
      </w:r>
    </w:p>
    <w:p w14:paraId="594026D7" w14:textId="6C00671C"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094DB4">
        <w:rPr>
          <w:rFonts w:ascii="Times New Roman" w:hAnsi="Times New Roman" w:cs="Times New Roman"/>
          <w:sz w:val="28"/>
          <w:szCs w:val="28"/>
          <w:lang w:val="uk-UA"/>
        </w:rPr>
        <w:t xml:space="preserve">Рис. 7.5. </w:t>
      </w:r>
      <w:r w:rsidRPr="00094DB4">
        <w:rPr>
          <w:rFonts w:ascii="Times New Roman" w:hAnsi="Times New Roman" w:cs="Times New Roman"/>
          <w:sz w:val="28"/>
          <w:szCs w:val="28"/>
          <w:lang w:val="uk-UA" w:eastAsia="uk-UA"/>
        </w:rPr>
        <w:t>Амплітудно - частотна характеристика САР</w:t>
      </w:r>
    </w:p>
    <w:p w14:paraId="6CE63748"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p>
    <w:p w14:paraId="7770F645" w14:textId="5CF7B3A2" w:rsidR="00094DB4" w:rsidRP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123198">
        <w:rPr>
          <w:rFonts w:ascii="Times New Roman" w:hAnsi="Times New Roman" w:cs="Times New Roman"/>
          <w:noProof/>
          <w:sz w:val="28"/>
          <w:szCs w:val="28"/>
          <w:lang w:eastAsia="ru-RU"/>
        </w:rPr>
        <w:drawing>
          <wp:inline distT="0" distB="0" distL="0" distR="0" wp14:anchorId="25B327FE" wp14:editId="65120274">
            <wp:extent cx="3743325" cy="3829050"/>
            <wp:effectExtent l="0" t="0" r="9525" b="0"/>
            <wp:docPr id="2929"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stretch>
                      <a:fillRect/>
                    </a:stretch>
                  </pic:blipFill>
                  <pic:spPr>
                    <a:xfrm>
                      <a:off x="0" y="0"/>
                      <a:ext cx="3743325" cy="3829050"/>
                    </a:xfrm>
                    <a:prstGeom prst="rect">
                      <a:avLst/>
                    </a:prstGeom>
                  </pic:spPr>
                </pic:pic>
              </a:graphicData>
            </a:graphic>
          </wp:inline>
        </w:drawing>
      </w:r>
    </w:p>
    <w:p w14:paraId="306FEF97" w14:textId="5B4DDE8A"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094DB4">
        <w:rPr>
          <w:rFonts w:ascii="Times New Roman" w:hAnsi="Times New Roman" w:cs="Times New Roman"/>
          <w:sz w:val="28"/>
          <w:szCs w:val="28"/>
          <w:lang w:val="uk-UA"/>
        </w:rPr>
        <w:t xml:space="preserve">Рис. 7.6. </w:t>
      </w:r>
      <w:r w:rsidRPr="00094DB4">
        <w:rPr>
          <w:rFonts w:ascii="Times New Roman" w:hAnsi="Times New Roman" w:cs="Times New Roman"/>
          <w:sz w:val="28"/>
          <w:szCs w:val="28"/>
          <w:lang w:val="uk-UA" w:eastAsia="uk-UA"/>
        </w:rPr>
        <w:t>Фазо - частотна характеристика САР</w:t>
      </w:r>
    </w:p>
    <w:p w14:paraId="410E88A3"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p>
    <w:p w14:paraId="498C359B" w14:textId="77777777" w:rsidR="00A00836" w:rsidRDefault="00A00836"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p>
    <w:p w14:paraId="44CF7676" w14:textId="5CA93ADC" w:rsidR="00094DB4" w:rsidRPr="00094DB4" w:rsidRDefault="00A00836" w:rsidP="00094DB4">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123198">
        <w:rPr>
          <w:rFonts w:ascii="Times New Roman" w:hAnsi="Times New Roman" w:cs="Times New Roman"/>
          <w:noProof/>
          <w:sz w:val="28"/>
          <w:szCs w:val="28"/>
          <w:lang w:eastAsia="ru-RU"/>
        </w:rPr>
        <w:lastRenderedPageBreak/>
        <w:drawing>
          <wp:inline distT="0" distB="0" distL="0" distR="0" wp14:anchorId="63440268" wp14:editId="438BD6E2">
            <wp:extent cx="3027872" cy="3907766"/>
            <wp:effectExtent l="0" t="0" r="1270" b="0"/>
            <wp:docPr id="2934" name="Рисунок 2934"/>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66" cstate="print"/>
                    <a:stretch>
                      <a:fillRect/>
                    </a:stretch>
                  </pic:blipFill>
                  <pic:spPr>
                    <a:xfrm>
                      <a:off x="0" y="0"/>
                      <a:ext cx="3047738" cy="3933405"/>
                    </a:xfrm>
                    <a:prstGeom prst="rect">
                      <a:avLst/>
                    </a:prstGeom>
                  </pic:spPr>
                </pic:pic>
              </a:graphicData>
            </a:graphic>
          </wp:inline>
        </w:drawing>
      </w:r>
    </w:p>
    <w:p w14:paraId="594BB400" w14:textId="3D40F074" w:rsidR="00A00836" w:rsidRPr="00A00836" w:rsidRDefault="00A00836" w:rsidP="00A00836">
      <w:pPr>
        <w:autoSpaceDE w:val="0"/>
        <w:autoSpaceDN w:val="0"/>
        <w:adjustRightInd w:val="0"/>
        <w:spacing w:after="0" w:line="360" w:lineRule="auto"/>
        <w:ind w:firstLine="709"/>
        <w:jc w:val="center"/>
        <w:rPr>
          <w:rFonts w:ascii="Times New Roman" w:hAnsi="Times New Roman" w:cs="Times New Roman"/>
          <w:noProof/>
          <w:sz w:val="28"/>
          <w:szCs w:val="28"/>
          <w:lang w:val="uk-UA"/>
        </w:rPr>
      </w:pPr>
      <w:r w:rsidRPr="00A00836">
        <w:rPr>
          <w:rFonts w:ascii="Times New Roman" w:hAnsi="Times New Roman" w:cs="Times New Roman"/>
          <w:noProof/>
          <w:sz w:val="28"/>
          <w:szCs w:val="28"/>
          <w:lang w:val="uk-UA"/>
        </w:rPr>
        <w:t xml:space="preserve">Рис. </w:t>
      </w:r>
      <w:r>
        <w:rPr>
          <w:rFonts w:ascii="Times New Roman" w:hAnsi="Times New Roman" w:cs="Times New Roman"/>
          <w:noProof/>
          <w:sz w:val="28"/>
          <w:szCs w:val="28"/>
          <w:lang w:val="uk-UA"/>
        </w:rPr>
        <w:t>7.7</w:t>
      </w:r>
      <w:r w:rsidRPr="00A00836">
        <w:rPr>
          <w:rFonts w:ascii="Times New Roman" w:hAnsi="Times New Roman" w:cs="Times New Roman"/>
          <w:noProof/>
          <w:sz w:val="28"/>
          <w:szCs w:val="28"/>
          <w:lang w:val="uk-UA"/>
        </w:rPr>
        <w:t>. Графік кривої перехідного процесу</w:t>
      </w:r>
      <w:r>
        <w:rPr>
          <w:rFonts w:ascii="Times New Roman" w:hAnsi="Times New Roman" w:cs="Times New Roman"/>
          <w:noProof/>
          <w:sz w:val="28"/>
          <w:szCs w:val="28"/>
          <w:lang w:val="uk-UA"/>
        </w:rPr>
        <w:t xml:space="preserve"> САР</w:t>
      </w:r>
    </w:p>
    <w:p w14:paraId="5F375DE1" w14:textId="77777777" w:rsidR="00094DB4" w:rsidRDefault="00094DB4" w:rsidP="00094DB4">
      <w:pPr>
        <w:autoSpaceDE w:val="0"/>
        <w:autoSpaceDN w:val="0"/>
        <w:adjustRightInd w:val="0"/>
        <w:spacing w:after="0" w:line="360" w:lineRule="auto"/>
        <w:ind w:firstLine="709"/>
        <w:jc w:val="center"/>
        <w:rPr>
          <w:rFonts w:ascii="Times New Roman" w:hAnsi="Times New Roman" w:cs="Times New Roman"/>
          <w:sz w:val="28"/>
          <w:szCs w:val="28"/>
          <w:lang w:eastAsia="uk-UA"/>
        </w:rPr>
      </w:pPr>
    </w:p>
    <w:p w14:paraId="0892AB16" w14:textId="268E9B10" w:rsidR="00A00836" w:rsidRDefault="00A00836" w:rsidP="00A00836">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uk-UA"/>
        </w:rPr>
        <w:t xml:space="preserve">При цьому </w:t>
      </w:r>
      <w:r>
        <w:rPr>
          <w:rFonts w:ascii="Times New Roman" w:hAnsi="Times New Roman" w:cs="Times New Roman"/>
          <w:sz w:val="28"/>
          <w:szCs w:val="28"/>
          <w:lang w:val="uk-UA"/>
        </w:rPr>
        <w:t>р</w:t>
      </w:r>
      <w:r w:rsidRPr="00123198">
        <w:rPr>
          <w:rFonts w:ascii="Times New Roman" w:hAnsi="Times New Roman" w:cs="Times New Roman"/>
          <w:sz w:val="28"/>
          <w:szCs w:val="28"/>
          <w:lang w:val="uk-UA"/>
        </w:rPr>
        <w:t xml:space="preserve">озрахунок оптимальних настроювань регулятора </w:t>
      </w:r>
      <w:r>
        <w:rPr>
          <w:rFonts w:ascii="Times New Roman" w:hAnsi="Times New Roman" w:cs="Times New Roman"/>
          <w:sz w:val="28"/>
          <w:szCs w:val="28"/>
          <w:lang w:val="uk-UA"/>
        </w:rPr>
        <w:t xml:space="preserve">було </w:t>
      </w:r>
      <w:r w:rsidRPr="00123198">
        <w:rPr>
          <w:rFonts w:ascii="Times New Roman" w:hAnsi="Times New Roman" w:cs="Times New Roman"/>
          <w:sz w:val="28"/>
          <w:szCs w:val="28"/>
          <w:lang w:val="uk-UA"/>
        </w:rPr>
        <w:t>викона</w:t>
      </w:r>
      <w:r>
        <w:rPr>
          <w:rFonts w:ascii="Times New Roman" w:hAnsi="Times New Roman" w:cs="Times New Roman"/>
          <w:sz w:val="28"/>
          <w:szCs w:val="28"/>
          <w:lang w:val="uk-UA"/>
        </w:rPr>
        <w:t>но</w:t>
      </w:r>
      <w:r w:rsidRPr="00123198">
        <w:rPr>
          <w:rFonts w:ascii="Times New Roman" w:hAnsi="Times New Roman" w:cs="Times New Roman"/>
          <w:sz w:val="28"/>
          <w:szCs w:val="28"/>
          <w:lang w:val="uk-UA"/>
        </w:rPr>
        <w:t xml:space="preserve"> методом трикутника.</w:t>
      </w:r>
    </w:p>
    <w:p w14:paraId="60FAB8EC" w14:textId="77777777" w:rsidR="00A00836" w:rsidRDefault="00A00836" w:rsidP="00A00836">
      <w:pPr>
        <w:autoSpaceDE w:val="0"/>
        <w:autoSpaceDN w:val="0"/>
        <w:adjustRightInd w:val="0"/>
        <w:spacing w:after="0" w:line="360" w:lineRule="auto"/>
        <w:ind w:firstLine="709"/>
        <w:jc w:val="both"/>
        <w:rPr>
          <w:rFonts w:ascii="Times New Roman" w:hAnsi="Times New Roman" w:cs="Times New Roman"/>
          <w:sz w:val="28"/>
          <w:szCs w:val="28"/>
          <w:lang w:val="uk-UA"/>
        </w:rPr>
      </w:pPr>
    </w:p>
    <w:p w14:paraId="2B0D45DE" w14:textId="373E290B" w:rsidR="00A00836" w:rsidRDefault="00A00836" w:rsidP="00A00836">
      <w:pPr>
        <w:autoSpaceDE w:val="0"/>
        <w:autoSpaceDN w:val="0"/>
        <w:adjustRightInd w:val="0"/>
        <w:spacing w:after="0" w:line="360" w:lineRule="auto"/>
        <w:ind w:firstLine="709"/>
        <w:jc w:val="center"/>
        <w:rPr>
          <w:rFonts w:ascii="Times New Roman" w:hAnsi="Times New Roman" w:cs="Times New Roman"/>
          <w:sz w:val="28"/>
          <w:szCs w:val="28"/>
          <w:lang w:val="uk-UA" w:eastAsia="uk-UA"/>
        </w:rPr>
      </w:pPr>
      <w:r w:rsidRPr="00123198">
        <w:rPr>
          <w:rFonts w:ascii="Times New Roman" w:hAnsi="Times New Roman" w:cs="Times New Roman"/>
          <w:noProof/>
          <w:sz w:val="28"/>
          <w:szCs w:val="28"/>
          <w:lang w:eastAsia="ru-RU"/>
        </w:rPr>
        <w:drawing>
          <wp:inline distT="0" distB="0" distL="0" distR="0" wp14:anchorId="66B96B34" wp14:editId="414DD182">
            <wp:extent cx="2741638" cy="2863970"/>
            <wp:effectExtent l="0" t="0" r="1905" b="0"/>
            <wp:docPr id="287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print"/>
                    <a:stretch>
                      <a:fillRect/>
                    </a:stretch>
                  </pic:blipFill>
                  <pic:spPr>
                    <a:xfrm>
                      <a:off x="0" y="0"/>
                      <a:ext cx="2756060" cy="2879035"/>
                    </a:xfrm>
                    <a:prstGeom prst="rect">
                      <a:avLst/>
                    </a:prstGeom>
                  </pic:spPr>
                </pic:pic>
              </a:graphicData>
            </a:graphic>
          </wp:inline>
        </w:drawing>
      </w:r>
    </w:p>
    <w:p w14:paraId="1E3DAC84" w14:textId="31F5A49D" w:rsidR="00A00836" w:rsidRPr="00123198" w:rsidRDefault="00A00836" w:rsidP="00A00836">
      <w:pPr>
        <w:pStyle w:val="a8"/>
        <w:spacing w:after="0" w:line="360" w:lineRule="auto"/>
        <w:ind w:left="0" w:firstLine="709"/>
        <w:jc w:val="center"/>
        <w:rPr>
          <w:rFonts w:ascii="Times New Roman" w:hAnsi="Times New Roman" w:cs="Times New Roman"/>
          <w:sz w:val="28"/>
          <w:szCs w:val="28"/>
          <w:lang w:val="uk-UA"/>
        </w:rPr>
      </w:pPr>
      <w:r w:rsidRPr="00123198">
        <w:rPr>
          <w:rFonts w:ascii="Times New Roman" w:hAnsi="Times New Roman" w:cs="Times New Roman"/>
          <w:sz w:val="28"/>
          <w:szCs w:val="28"/>
          <w:lang w:val="uk-UA"/>
        </w:rPr>
        <w:t xml:space="preserve">Рис. </w:t>
      </w:r>
      <w:r>
        <w:rPr>
          <w:rFonts w:ascii="Times New Roman" w:hAnsi="Times New Roman" w:cs="Times New Roman"/>
          <w:sz w:val="28"/>
          <w:szCs w:val="28"/>
          <w:lang w:val="uk-UA"/>
        </w:rPr>
        <w:t>7</w:t>
      </w:r>
      <w:r w:rsidRPr="00123198">
        <w:rPr>
          <w:rFonts w:ascii="Times New Roman" w:hAnsi="Times New Roman" w:cs="Times New Roman"/>
          <w:sz w:val="28"/>
          <w:szCs w:val="28"/>
          <w:lang w:val="uk-UA"/>
        </w:rPr>
        <w:t>.</w:t>
      </w:r>
      <w:r>
        <w:rPr>
          <w:rFonts w:ascii="Times New Roman" w:hAnsi="Times New Roman" w:cs="Times New Roman"/>
          <w:sz w:val="28"/>
          <w:szCs w:val="28"/>
          <w:lang w:val="uk-UA"/>
        </w:rPr>
        <w:t>8</w:t>
      </w:r>
      <w:r w:rsidRPr="00123198">
        <w:rPr>
          <w:rFonts w:ascii="Times New Roman" w:hAnsi="Times New Roman" w:cs="Times New Roman"/>
          <w:sz w:val="28"/>
          <w:szCs w:val="28"/>
          <w:lang w:val="uk-UA"/>
        </w:rPr>
        <w:t xml:space="preserve">. Визначення оптимальних параметрів регулятора </w:t>
      </w:r>
    </w:p>
    <w:p w14:paraId="3F100969" w14:textId="77777777" w:rsidR="00A00836" w:rsidRPr="00123198" w:rsidRDefault="00A00836" w:rsidP="00A00836">
      <w:pPr>
        <w:pStyle w:val="a8"/>
        <w:spacing w:after="0" w:line="360" w:lineRule="auto"/>
        <w:ind w:left="0" w:firstLine="709"/>
        <w:jc w:val="center"/>
        <w:rPr>
          <w:rFonts w:ascii="Times New Roman" w:hAnsi="Times New Roman" w:cs="Times New Roman"/>
          <w:sz w:val="28"/>
          <w:szCs w:val="28"/>
        </w:rPr>
      </w:pPr>
      <w:r w:rsidRPr="00123198">
        <w:rPr>
          <w:rFonts w:ascii="Times New Roman" w:hAnsi="Times New Roman" w:cs="Times New Roman"/>
          <w:sz w:val="28"/>
          <w:szCs w:val="28"/>
          <w:lang w:val="uk-UA"/>
        </w:rPr>
        <w:t xml:space="preserve"> методом трикутника.</w:t>
      </w:r>
    </w:p>
    <w:p w14:paraId="10B2632B" w14:textId="511857A1" w:rsidR="00B8324B" w:rsidRDefault="005340E2" w:rsidP="005340E2">
      <w:pPr>
        <w:autoSpaceDE w:val="0"/>
        <w:autoSpaceDN w:val="0"/>
        <w:adjustRightInd w:val="0"/>
        <w:spacing w:after="0" w:line="360" w:lineRule="auto"/>
        <w:ind w:firstLine="709"/>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lastRenderedPageBreak/>
        <w:t>Н</w:t>
      </w:r>
      <w:r w:rsidRPr="005340E2">
        <w:rPr>
          <w:rFonts w:ascii="Times New Roman" w:hAnsi="Times New Roman" w:cs="Times New Roman"/>
          <w:sz w:val="28"/>
          <w:szCs w:val="28"/>
          <w:lang w:val="uk-UA" w:eastAsia="uk-UA"/>
        </w:rPr>
        <w:t xml:space="preserve">а основі виконаних розрахунків можна помітити, що для керування процесом подачі теплоносія не потрібно використовувати клапан, який відповідає розміру умовного проходу трубопроводу. </w:t>
      </w:r>
      <w:r>
        <w:rPr>
          <w:rFonts w:ascii="Times New Roman" w:hAnsi="Times New Roman" w:cs="Times New Roman"/>
          <w:sz w:val="28"/>
          <w:szCs w:val="28"/>
          <w:lang w:val="uk-UA" w:eastAsia="uk-UA"/>
        </w:rPr>
        <w:t xml:space="preserve">Згідно технологічних умов умовний діаметр </w:t>
      </w:r>
      <w:r w:rsidRPr="005340E2">
        <w:rPr>
          <w:rFonts w:ascii="Times New Roman" w:hAnsi="Times New Roman" w:cs="Times New Roman"/>
          <w:sz w:val="28"/>
          <w:szCs w:val="28"/>
          <w:lang w:val="uk-UA" w:eastAsia="uk-UA"/>
        </w:rPr>
        <w:t xml:space="preserve">трубопроводу </w:t>
      </w:r>
      <w:r>
        <w:rPr>
          <w:rFonts w:ascii="Times New Roman" w:hAnsi="Times New Roman" w:cs="Times New Roman"/>
          <w:sz w:val="28"/>
          <w:szCs w:val="28"/>
          <w:lang w:val="uk-UA" w:eastAsia="uk-UA"/>
        </w:rPr>
        <w:t>подання теплоносія є 80 мм. Але р</w:t>
      </w:r>
      <w:r w:rsidRPr="005340E2">
        <w:rPr>
          <w:rFonts w:ascii="Times New Roman" w:hAnsi="Times New Roman" w:cs="Times New Roman"/>
          <w:sz w:val="28"/>
          <w:szCs w:val="28"/>
          <w:lang w:val="uk-UA" w:eastAsia="uk-UA"/>
        </w:rPr>
        <w:t xml:space="preserve">озрахунки показали, що клапан з умовним проходом </w:t>
      </w:r>
      <w:r>
        <w:rPr>
          <w:rFonts w:ascii="Times New Roman" w:hAnsi="Times New Roman" w:cs="Times New Roman"/>
          <w:sz w:val="28"/>
          <w:szCs w:val="28"/>
          <w:lang w:val="uk-UA" w:eastAsia="uk-UA"/>
        </w:rPr>
        <w:t xml:space="preserve">на 25 мм </w:t>
      </w:r>
      <w:r w:rsidRPr="005340E2">
        <w:rPr>
          <w:rFonts w:ascii="Times New Roman" w:hAnsi="Times New Roman" w:cs="Times New Roman"/>
          <w:sz w:val="28"/>
          <w:szCs w:val="28"/>
          <w:lang w:val="uk-UA" w:eastAsia="uk-UA"/>
        </w:rPr>
        <w:t xml:space="preserve">нормально </w:t>
      </w:r>
      <w:r>
        <w:rPr>
          <w:rFonts w:ascii="Times New Roman" w:hAnsi="Times New Roman" w:cs="Times New Roman"/>
          <w:sz w:val="28"/>
          <w:szCs w:val="28"/>
          <w:lang w:val="uk-UA" w:eastAsia="uk-UA"/>
        </w:rPr>
        <w:t xml:space="preserve">буде </w:t>
      </w:r>
      <w:r w:rsidRPr="005340E2">
        <w:rPr>
          <w:rFonts w:ascii="Times New Roman" w:hAnsi="Times New Roman" w:cs="Times New Roman"/>
          <w:sz w:val="28"/>
          <w:szCs w:val="28"/>
          <w:lang w:val="uk-UA" w:eastAsia="uk-UA"/>
        </w:rPr>
        <w:t>функціонуватиме і графіки перехідних процесів це показали.</w:t>
      </w:r>
    </w:p>
    <w:p w14:paraId="2DE68AB0" w14:textId="77777777" w:rsidR="00B8324B" w:rsidRDefault="00B8324B">
      <w:pPr>
        <w:rPr>
          <w:rFonts w:ascii="Times New Roman" w:hAnsi="Times New Roman" w:cs="Times New Roman"/>
          <w:sz w:val="28"/>
          <w:szCs w:val="28"/>
          <w:lang w:val="uk-UA" w:eastAsia="uk-UA"/>
        </w:rPr>
      </w:pPr>
      <w:r>
        <w:rPr>
          <w:rFonts w:ascii="Times New Roman" w:hAnsi="Times New Roman" w:cs="Times New Roman"/>
          <w:sz w:val="28"/>
          <w:szCs w:val="28"/>
          <w:lang w:val="uk-UA" w:eastAsia="uk-UA"/>
        </w:rPr>
        <w:br w:type="page"/>
      </w:r>
    </w:p>
    <w:p w14:paraId="28B8B584" w14:textId="3376D8DB" w:rsidR="00A00836" w:rsidRDefault="00B8324B" w:rsidP="00B8324B">
      <w:pPr>
        <w:autoSpaceDE w:val="0"/>
        <w:autoSpaceDN w:val="0"/>
        <w:adjustRightInd w:val="0"/>
        <w:spacing w:after="0" w:line="360" w:lineRule="auto"/>
        <w:ind w:firstLine="709"/>
        <w:jc w:val="center"/>
        <w:rPr>
          <w:rFonts w:ascii="Times New Roman" w:hAnsi="Times New Roman" w:cs="Times New Roman"/>
          <w:b/>
          <w:bCs/>
          <w:caps/>
          <w:sz w:val="28"/>
          <w:szCs w:val="28"/>
          <w:lang w:val="uk-UA"/>
        </w:rPr>
      </w:pPr>
      <w:r w:rsidRPr="00B8324B">
        <w:rPr>
          <w:rFonts w:ascii="Times New Roman" w:hAnsi="Times New Roman" w:cs="Times New Roman"/>
          <w:b/>
          <w:bCs/>
          <w:caps/>
          <w:sz w:val="28"/>
          <w:szCs w:val="28"/>
          <w:lang w:val="uk-UA"/>
        </w:rPr>
        <w:lastRenderedPageBreak/>
        <w:t>ВИСНОВОК</w:t>
      </w:r>
    </w:p>
    <w:p w14:paraId="3896CECB" w14:textId="77777777" w:rsidR="00B8324B" w:rsidRDefault="00B8324B" w:rsidP="00B8324B">
      <w:pPr>
        <w:autoSpaceDE w:val="0"/>
        <w:autoSpaceDN w:val="0"/>
        <w:adjustRightInd w:val="0"/>
        <w:spacing w:after="0" w:line="360" w:lineRule="auto"/>
        <w:ind w:firstLine="709"/>
        <w:jc w:val="center"/>
        <w:rPr>
          <w:rFonts w:ascii="Times New Roman" w:hAnsi="Times New Roman" w:cs="Times New Roman"/>
          <w:b/>
          <w:bCs/>
          <w:caps/>
          <w:sz w:val="28"/>
          <w:szCs w:val="28"/>
          <w:lang w:val="uk-UA"/>
        </w:rPr>
      </w:pPr>
    </w:p>
    <w:p w14:paraId="5B547690" w14:textId="6EDB38FB" w:rsidR="00B8324B" w:rsidRPr="00B8324B" w:rsidRDefault="00B8324B" w:rsidP="00B8324B">
      <w:pPr>
        <w:tabs>
          <w:tab w:val="left" w:pos="4019"/>
          <w:tab w:val="center" w:pos="4818"/>
          <w:tab w:val="left" w:pos="8355"/>
        </w:tabs>
        <w:spacing w:after="0" w:line="360" w:lineRule="auto"/>
        <w:ind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У даному дипломному проект</w:t>
      </w:r>
      <w:r>
        <w:rPr>
          <w:rFonts w:ascii="Times New Roman" w:hAnsi="Times New Roman" w:cs="Times New Roman"/>
          <w:sz w:val="28"/>
          <w:szCs w:val="28"/>
          <w:lang w:val="uk-UA"/>
        </w:rPr>
        <w:t>і</w:t>
      </w:r>
      <w:r w:rsidRPr="00B8324B">
        <w:rPr>
          <w:rFonts w:ascii="Times New Roman" w:hAnsi="Times New Roman" w:cs="Times New Roman"/>
          <w:sz w:val="28"/>
          <w:szCs w:val="28"/>
          <w:lang w:val="uk-UA"/>
        </w:rPr>
        <w:t xml:space="preserve"> було виконано </w:t>
      </w:r>
      <w:r>
        <w:rPr>
          <w:rFonts w:ascii="Times New Roman" w:hAnsi="Times New Roman" w:cs="Times New Roman"/>
          <w:sz w:val="28"/>
          <w:szCs w:val="28"/>
          <w:lang w:val="uk-UA"/>
        </w:rPr>
        <w:t>6</w:t>
      </w:r>
      <w:r w:rsidRPr="00B8324B">
        <w:rPr>
          <w:rFonts w:ascii="Times New Roman" w:hAnsi="Times New Roman" w:cs="Times New Roman"/>
          <w:sz w:val="28"/>
          <w:szCs w:val="28"/>
          <w:lang w:val="uk-UA"/>
        </w:rPr>
        <w:t xml:space="preserve"> завдань, а саме:</w:t>
      </w:r>
    </w:p>
    <w:p w14:paraId="52554D80" w14:textId="00353BE6"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Аналіз сучасного стану автоматизації технологічних процесів у виробництві аміачної селітри.</w:t>
      </w:r>
    </w:p>
    <w:p w14:paraId="2D8B1A84" w14:textId="7FEB6148"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Аналіз автоматизованих систем контролю та керування технологічними процесами підігрівання газоподібного аміаку.</w:t>
      </w:r>
    </w:p>
    <w:p w14:paraId="5A5FAC2D" w14:textId="77777777" w:rsid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Розробка та аналіз математичних моделей процесу підігрівання газоподібного аміаку.</w:t>
      </w:r>
    </w:p>
    <w:p w14:paraId="2749D072" w14:textId="715CE907"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Теоретичні дослідження математичних моделей підігрівача газоподібного аміаку.</w:t>
      </w:r>
    </w:p>
    <w:p w14:paraId="55CE7E6E" w14:textId="693617A7" w:rsid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Розробка мнемосхем комп'ютерно-інтегрованої системи управління (КІСУ) процесом підігрівання газоподібного аміаку</w:t>
      </w:r>
      <w:r>
        <w:rPr>
          <w:rFonts w:ascii="Times New Roman" w:hAnsi="Times New Roman" w:cs="Times New Roman"/>
          <w:sz w:val="28"/>
          <w:szCs w:val="28"/>
          <w:lang w:val="uk-UA"/>
        </w:rPr>
        <w:t>.</w:t>
      </w:r>
    </w:p>
    <w:p w14:paraId="51DDD49A" w14:textId="04CAC10F" w:rsidR="00B8324B" w:rsidRPr="00B8324B" w:rsidRDefault="00B8324B" w:rsidP="00B8324B">
      <w:pPr>
        <w:pStyle w:val="a3"/>
        <w:numPr>
          <w:ilvl w:val="0"/>
          <w:numId w:val="11"/>
        </w:numPr>
        <w:tabs>
          <w:tab w:val="left" w:pos="1134"/>
          <w:tab w:val="center" w:pos="4818"/>
          <w:tab w:val="left" w:pos="8355"/>
        </w:tabs>
        <w:spacing w:after="0" w:line="360" w:lineRule="auto"/>
        <w:ind w:left="0"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Аналіз результатів теоретичних досліджень</w:t>
      </w:r>
      <w:r>
        <w:rPr>
          <w:rFonts w:ascii="Times New Roman" w:hAnsi="Times New Roman" w:cs="Times New Roman"/>
          <w:sz w:val="28"/>
          <w:szCs w:val="28"/>
          <w:lang w:val="uk-UA"/>
        </w:rPr>
        <w:t>.</w:t>
      </w:r>
    </w:p>
    <w:p w14:paraId="6DD513B5" w14:textId="2E6FF648" w:rsidR="0037112D" w:rsidRDefault="00B8324B" w:rsidP="00B8324B">
      <w:pPr>
        <w:spacing w:after="0" w:line="360" w:lineRule="auto"/>
        <w:ind w:firstLine="709"/>
        <w:jc w:val="both"/>
        <w:rPr>
          <w:rFonts w:ascii="Times New Roman" w:hAnsi="Times New Roman" w:cs="Times New Roman"/>
          <w:sz w:val="28"/>
          <w:szCs w:val="28"/>
          <w:lang w:val="uk-UA"/>
        </w:rPr>
      </w:pPr>
      <w:r w:rsidRPr="00B8324B">
        <w:rPr>
          <w:rFonts w:ascii="Times New Roman" w:hAnsi="Times New Roman" w:cs="Times New Roman"/>
          <w:sz w:val="28"/>
          <w:szCs w:val="28"/>
          <w:lang w:val="uk-UA"/>
        </w:rPr>
        <w:t>За результатами дослідження, математичних розрахунків, висновок являє собою наступне: КІСУ підігрівача газоподібного аміаку у виробництві аміачної селітри має аперіодичний перехідний процес, а це говорить про те, що система стійка.</w:t>
      </w:r>
    </w:p>
    <w:p w14:paraId="1847F782" w14:textId="77777777" w:rsidR="0037112D" w:rsidRDefault="0037112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BEEF76B" w14:textId="33D3BE2C" w:rsidR="0037112D" w:rsidRPr="00AD74EF" w:rsidRDefault="0037112D" w:rsidP="0037112D">
      <w:pPr>
        <w:pStyle w:val="ac"/>
        <w:spacing w:before="0" w:beforeAutospacing="0" w:after="0" w:afterAutospacing="0"/>
        <w:ind w:firstLine="709"/>
        <w:jc w:val="center"/>
        <w:rPr>
          <w:b/>
          <w:bCs/>
          <w:smallCaps/>
          <w:color w:val="000000"/>
          <w:sz w:val="28"/>
          <w:szCs w:val="28"/>
        </w:rPr>
      </w:pPr>
      <w:r w:rsidRPr="00AD74EF">
        <w:rPr>
          <w:b/>
          <w:bCs/>
          <w:smallCaps/>
          <w:color w:val="000000"/>
          <w:sz w:val="28"/>
          <w:szCs w:val="28"/>
        </w:rPr>
        <w:lastRenderedPageBreak/>
        <w:t>СПИСОК ВИКОРИСТАНИХ ДЖЕРЕЛ</w:t>
      </w:r>
    </w:p>
    <w:p w14:paraId="7DA49834" w14:textId="77777777" w:rsidR="00B8324B" w:rsidRDefault="00B8324B" w:rsidP="00B8324B">
      <w:pPr>
        <w:spacing w:after="0" w:line="360" w:lineRule="auto"/>
        <w:ind w:firstLine="709"/>
        <w:jc w:val="both"/>
        <w:rPr>
          <w:rFonts w:ascii="Times New Roman" w:hAnsi="Times New Roman" w:cs="Times New Roman"/>
          <w:sz w:val="28"/>
          <w:szCs w:val="28"/>
          <w:lang w:val="uk-UA"/>
        </w:rPr>
      </w:pPr>
    </w:p>
    <w:p w14:paraId="506A6A3A" w14:textId="75ECB5B1" w:rsidR="00DE35FD" w:rsidRPr="00DE35F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Pr="00DE35FD">
        <w:rPr>
          <w:rFonts w:ascii="Times New Roman" w:hAnsi="Times New Roman" w:cs="Times New Roman"/>
          <w:sz w:val="28"/>
          <w:szCs w:val="28"/>
          <w:lang w:val="uk-UA"/>
        </w:rPr>
        <w:t>Дудников</w:t>
      </w:r>
      <w:proofErr w:type="spellEnd"/>
      <w:r w:rsidRPr="00DE35FD">
        <w:rPr>
          <w:rFonts w:ascii="Times New Roman" w:hAnsi="Times New Roman" w:cs="Times New Roman"/>
          <w:sz w:val="28"/>
          <w:szCs w:val="28"/>
          <w:lang w:val="uk-UA"/>
        </w:rPr>
        <w:t xml:space="preserve"> Е. Г., Казаков А.В. и др. </w:t>
      </w:r>
      <w:proofErr w:type="spellStart"/>
      <w:r w:rsidRPr="00DE35FD">
        <w:rPr>
          <w:rFonts w:ascii="Times New Roman" w:hAnsi="Times New Roman" w:cs="Times New Roman"/>
          <w:sz w:val="28"/>
          <w:szCs w:val="28"/>
          <w:lang w:val="uk-UA"/>
        </w:rPr>
        <w:t>Автоматическое</w:t>
      </w:r>
      <w:proofErr w:type="spellEnd"/>
      <w:r w:rsidRPr="00DE35FD">
        <w:rPr>
          <w:rFonts w:ascii="Times New Roman" w:hAnsi="Times New Roman" w:cs="Times New Roman"/>
          <w:sz w:val="28"/>
          <w:szCs w:val="28"/>
          <w:lang w:val="uk-UA"/>
        </w:rPr>
        <w:t xml:space="preserve"> </w:t>
      </w:r>
      <w:proofErr w:type="spellStart"/>
      <w:r w:rsidRPr="00DE35FD">
        <w:rPr>
          <w:rFonts w:ascii="Times New Roman" w:hAnsi="Times New Roman" w:cs="Times New Roman"/>
          <w:sz w:val="28"/>
          <w:szCs w:val="28"/>
          <w:lang w:val="uk-UA"/>
        </w:rPr>
        <w:t>управление</w:t>
      </w:r>
      <w:proofErr w:type="spellEnd"/>
      <w:r w:rsidRPr="00DE35FD">
        <w:rPr>
          <w:rFonts w:ascii="Times New Roman" w:hAnsi="Times New Roman" w:cs="Times New Roman"/>
          <w:sz w:val="28"/>
          <w:szCs w:val="28"/>
          <w:lang w:val="uk-UA"/>
        </w:rPr>
        <w:t xml:space="preserve"> в </w:t>
      </w:r>
      <w:proofErr w:type="spellStart"/>
      <w:r w:rsidRPr="00DE35FD">
        <w:rPr>
          <w:rFonts w:ascii="Times New Roman" w:hAnsi="Times New Roman" w:cs="Times New Roman"/>
          <w:sz w:val="28"/>
          <w:szCs w:val="28"/>
          <w:lang w:val="uk-UA"/>
        </w:rPr>
        <w:t>химической</w:t>
      </w:r>
      <w:proofErr w:type="spellEnd"/>
      <w:r w:rsidRPr="00DE35FD">
        <w:rPr>
          <w:rFonts w:ascii="Times New Roman" w:hAnsi="Times New Roman" w:cs="Times New Roman"/>
          <w:sz w:val="28"/>
          <w:szCs w:val="28"/>
          <w:lang w:val="uk-UA"/>
        </w:rPr>
        <w:t xml:space="preserve"> </w:t>
      </w:r>
      <w:proofErr w:type="spellStart"/>
      <w:r w:rsidRPr="00DE35FD">
        <w:rPr>
          <w:rFonts w:ascii="Times New Roman" w:hAnsi="Times New Roman" w:cs="Times New Roman"/>
          <w:sz w:val="28"/>
          <w:szCs w:val="28"/>
          <w:lang w:val="uk-UA"/>
        </w:rPr>
        <w:t>промышленности</w:t>
      </w:r>
      <w:proofErr w:type="spellEnd"/>
      <w:r w:rsidRPr="00DE35FD">
        <w:rPr>
          <w:rFonts w:ascii="Times New Roman" w:hAnsi="Times New Roman" w:cs="Times New Roman"/>
          <w:sz w:val="28"/>
          <w:szCs w:val="28"/>
          <w:lang w:val="uk-UA"/>
        </w:rPr>
        <w:t>/</w:t>
      </w:r>
      <w:proofErr w:type="spellStart"/>
      <w:r w:rsidRPr="00DE35FD">
        <w:rPr>
          <w:rFonts w:ascii="Times New Roman" w:hAnsi="Times New Roman" w:cs="Times New Roman"/>
          <w:sz w:val="28"/>
          <w:szCs w:val="28"/>
          <w:lang w:val="uk-UA"/>
        </w:rPr>
        <w:t>Под</w:t>
      </w:r>
      <w:proofErr w:type="spellEnd"/>
      <w:r w:rsidRPr="00DE35FD">
        <w:rPr>
          <w:rFonts w:ascii="Times New Roman" w:hAnsi="Times New Roman" w:cs="Times New Roman"/>
          <w:sz w:val="28"/>
          <w:szCs w:val="28"/>
          <w:lang w:val="uk-UA"/>
        </w:rPr>
        <w:t xml:space="preserve"> ред. Е.Г.</w:t>
      </w:r>
      <w:proofErr w:type="spellStart"/>
      <w:r w:rsidRPr="00DE35FD">
        <w:rPr>
          <w:rFonts w:ascii="Times New Roman" w:hAnsi="Times New Roman" w:cs="Times New Roman"/>
          <w:sz w:val="28"/>
          <w:szCs w:val="28"/>
          <w:lang w:val="uk-UA"/>
        </w:rPr>
        <w:t>Дудникова</w:t>
      </w:r>
      <w:proofErr w:type="spellEnd"/>
      <w:r w:rsidRPr="00DE35FD">
        <w:rPr>
          <w:rFonts w:ascii="Times New Roman" w:hAnsi="Times New Roman" w:cs="Times New Roman"/>
          <w:sz w:val="28"/>
          <w:szCs w:val="28"/>
          <w:lang w:val="uk-UA"/>
        </w:rPr>
        <w:t xml:space="preserve">. – М.: </w:t>
      </w:r>
      <w:proofErr w:type="spellStart"/>
      <w:r w:rsidRPr="00DE35FD">
        <w:rPr>
          <w:rFonts w:ascii="Times New Roman" w:hAnsi="Times New Roman" w:cs="Times New Roman"/>
          <w:sz w:val="28"/>
          <w:szCs w:val="28"/>
          <w:lang w:val="uk-UA"/>
        </w:rPr>
        <w:t>Химия</w:t>
      </w:r>
      <w:proofErr w:type="spellEnd"/>
      <w:r w:rsidRPr="00DE35FD">
        <w:rPr>
          <w:rFonts w:ascii="Times New Roman" w:hAnsi="Times New Roman" w:cs="Times New Roman"/>
          <w:sz w:val="28"/>
          <w:szCs w:val="28"/>
          <w:lang w:val="uk-UA"/>
        </w:rPr>
        <w:t>, 1987. – 368 с.</w:t>
      </w:r>
    </w:p>
    <w:p w14:paraId="6B90A606" w14:textId="581FC0E6" w:rsidR="00DE35FD" w:rsidRPr="0037112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Pr="0037112D">
        <w:rPr>
          <w:rFonts w:ascii="Times New Roman" w:hAnsi="Times New Roman" w:cs="Times New Roman"/>
          <w:sz w:val="28"/>
          <w:szCs w:val="28"/>
          <w:lang w:val="uk-UA"/>
        </w:rPr>
        <w:t>Дытнерский</w:t>
      </w:r>
      <w:proofErr w:type="spellEnd"/>
      <w:r w:rsidRPr="0037112D">
        <w:rPr>
          <w:rFonts w:ascii="Times New Roman" w:hAnsi="Times New Roman" w:cs="Times New Roman"/>
          <w:sz w:val="28"/>
          <w:szCs w:val="28"/>
          <w:lang w:val="uk-UA"/>
        </w:rPr>
        <w:t xml:space="preserve"> Ю. И. </w:t>
      </w:r>
      <w:proofErr w:type="spellStart"/>
      <w:r w:rsidRPr="0037112D">
        <w:rPr>
          <w:rFonts w:ascii="Times New Roman" w:hAnsi="Times New Roman" w:cs="Times New Roman"/>
          <w:sz w:val="28"/>
          <w:szCs w:val="28"/>
          <w:lang w:val="uk-UA"/>
        </w:rPr>
        <w:t>Процессы</w:t>
      </w:r>
      <w:proofErr w:type="spellEnd"/>
      <w:r w:rsidRPr="0037112D">
        <w:rPr>
          <w:rFonts w:ascii="Times New Roman" w:hAnsi="Times New Roman" w:cs="Times New Roman"/>
          <w:sz w:val="28"/>
          <w:szCs w:val="28"/>
          <w:lang w:val="uk-UA"/>
        </w:rPr>
        <w:t xml:space="preserve"> и </w:t>
      </w:r>
      <w:proofErr w:type="spellStart"/>
      <w:r w:rsidRPr="0037112D">
        <w:rPr>
          <w:rFonts w:ascii="Times New Roman" w:hAnsi="Times New Roman" w:cs="Times New Roman"/>
          <w:sz w:val="28"/>
          <w:szCs w:val="28"/>
          <w:lang w:val="uk-UA"/>
        </w:rPr>
        <w:t>аппараты</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химической</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технологии</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Учебник</w:t>
      </w:r>
      <w:proofErr w:type="spellEnd"/>
      <w:r w:rsidRPr="0037112D">
        <w:rPr>
          <w:rFonts w:ascii="Times New Roman" w:hAnsi="Times New Roman" w:cs="Times New Roman"/>
          <w:sz w:val="28"/>
          <w:szCs w:val="28"/>
          <w:lang w:val="uk-UA"/>
        </w:rPr>
        <w:t xml:space="preserve"> для </w:t>
      </w:r>
      <w:proofErr w:type="spellStart"/>
      <w:r w:rsidRPr="0037112D">
        <w:rPr>
          <w:rFonts w:ascii="Times New Roman" w:hAnsi="Times New Roman" w:cs="Times New Roman"/>
          <w:sz w:val="28"/>
          <w:szCs w:val="28"/>
          <w:lang w:val="uk-UA"/>
        </w:rPr>
        <w:t>вузов</w:t>
      </w:r>
      <w:proofErr w:type="spellEnd"/>
      <w:r w:rsidRPr="0037112D">
        <w:rPr>
          <w:rFonts w:ascii="Times New Roman" w:hAnsi="Times New Roman" w:cs="Times New Roman"/>
          <w:sz w:val="28"/>
          <w:szCs w:val="28"/>
          <w:lang w:val="uk-UA"/>
        </w:rPr>
        <w:t xml:space="preserve">, в 2-х томах: </w:t>
      </w:r>
      <w:proofErr w:type="spellStart"/>
      <w:r w:rsidRPr="0037112D">
        <w:rPr>
          <w:rFonts w:ascii="Times New Roman" w:hAnsi="Times New Roman" w:cs="Times New Roman"/>
          <w:sz w:val="28"/>
          <w:szCs w:val="28"/>
          <w:lang w:val="uk-UA"/>
        </w:rPr>
        <w:t>Часть</w:t>
      </w:r>
      <w:proofErr w:type="spellEnd"/>
      <w:r w:rsidRPr="0037112D">
        <w:rPr>
          <w:rFonts w:ascii="Times New Roman" w:hAnsi="Times New Roman" w:cs="Times New Roman"/>
          <w:sz w:val="28"/>
          <w:szCs w:val="28"/>
          <w:lang w:val="uk-UA"/>
        </w:rPr>
        <w:t xml:space="preserve"> 1. </w:t>
      </w:r>
      <w:proofErr w:type="spellStart"/>
      <w:r w:rsidRPr="0037112D">
        <w:rPr>
          <w:rFonts w:ascii="Times New Roman" w:hAnsi="Times New Roman" w:cs="Times New Roman"/>
          <w:sz w:val="28"/>
          <w:szCs w:val="28"/>
          <w:lang w:val="uk-UA"/>
        </w:rPr>
        <w:t>Теоретические</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основы</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процессов</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химической</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технологии</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Гидромеханические</w:t>
      </w:r>
      <w:proofErr w:type="spellEnd"/>
      <w:r w:rsidRPr="0037112D">
        <w:rPr>
          <w:rFonts w:ascii="Times New Roman" w:hAnsi="Times New Roman" w:cs="Times New Roman"/>
          <w:sz w:val="28"/>
          <w:szCs w:val="28"/>
          <w:lang w:val="uk-UA"/>
        </w:rPr>
        <w:t xml:space="preserve"> и </w:t>
      </w:r>
      <w:proofErr w:type="spellStart"/>
      <w:r w:rsidRPr="0037112D">
        <w:rPr>
          <w:rFonts w:ascii="Times New Roman" w:hAnsi="Times New Roman" w:cs="Times New Roman"/>
          <w:sz w:val="28"/>
          <w:szCs w:val="28"/>
          <w:lang w:val="uk-UA"/>
        </w:rPr>
        <w:t>тепловые</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процессы</w:t>
      </w:r>
      <w:proofErr w:type="spellEnd"/>
      <w:r w:rsidRPr="0037112D">
        <w:rPr>
          <w:rFonts w:ascii="Times New Roman" w:hAnsi="Times New Roman" w:cs="Times New Roman"/>
          <w:sz w:val="28"/>
          <w:szCs w:val="28"/>
          <w:lang w:val="uk-UA"/>
        </w:rPr>
        <w:t xml:space="preserve"> и </w:t>
      </w:r>
      <w:proofErr w:type="spellStart"/>
      <w:r w:rsidRPr="0037112D">
        <w:rPr>
          <w:rFonts w:ascii="Times New Roman" w:hAnsi="Times New Roman" w:cs="Times New Roman"/>
          <w:sz w:val="28"/>
          <w:szCs w:val="28"/>
          <w:lang w:val="uk-UA"/>
        </w:rPr>
        <w:t>аппараты</w:t>
      </w:r>
      <w:proofErr w:type="spellEnd"/>
      <w:r w:rsidRPr="0037112D">
        <w:rPr>
          <w:rFonts w:ascii="Times New Roman" w:hAnsi="Times New Roman" w:cs="Times New Roman"/>
          <w:sz w:val="28"/>
          <w:szCs w:val="28"/>
          <w:lang w:val="uk-UA"/>
        </w:rPr>
        <w:t xml:space="preserve">. – М.: </w:t>
      </w:r>
      <w:proofErr w:type="spellStart"/>
      <w:r w:rsidRPr="0037112D">
        <w:rPr>
          <w:rFonts w:ascii="Times New Roman" w:hAnsi="Times New Roman" w:cs="Times New Roman"/>
          <w:sz w:val="28"/>
          <w:szCs w:val="28"/>
          <w:lang w:val="uk-UA"/>
        </w:rPr>
        <w:t>Химия</w:t>
      </w:r>
      <w:proofErr w:type="spellEnd"/>
      <w:r w:rsidRPr="0037112D">
        <w:rPr>
          <w:rFonts w:ascii="Times New Roman" w:hAnsi="Times New Roman" w:cs="Times New Roman"/>
          <w:sz w:val="28"/>
          <w:szCs w:val="28"/>
          <w:lang w:val="uk-UA"/>
        </w:rPr>
        <w:t>, 1995. – 400 с.</w:t>
      </w:r>
    </w:p>
    <w:p w14:paraId="510EDA71" w14:textId="2356F487" w:rsidR="00DE35F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Позин</w:t>
      </w:r>
      <w:proofErr w:type="spellEnd"/>
      <w:r w:rsidRPr="0037112D">
        <w:rPr>
          <w:rFonts w:ascii="Times New Roman" w:hAnsi="Times New Roman" w:cs="Times New Roman"/>
          <w:sz w:val="28"/>
          <w:szCs w:val="28"/>
          <w:lang w:val="uk-UA"/>
        </w:rPr>
        <w:t xml:space="preserve"> М.Е., </w:t>
      </w:r>
      <w:proofErr w:type="spellStart"/>
      <w:r w:rsidRPr="0037112D">
        <w:rPr>
          <w:rFonts w:ascii="Times New Roman" w:hAnsi="Times New Roman" w:cs="Times New Roman"/>
          <w:sz w:val="28"/>
          <w:szCs w:val="28"/>
          <w:lang w:val="uk-UA"/>
        </w:rPr>
        <w:t>Технология</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минеральних</w:t>
      </w:r>
      <w:proofErr w:type="spellEnd"/>
      <w:r w:rsidRPr="0037112D">
        <w:rPr>
          <w:rFonts w:ascii="Times New Roman" w:hAnsi="Times New Roman" w:cs="Times New Roman"/>
          <w:sz w:val="28"/>
          <w:szCs w:val="28"/>
          <w:lang w:val="uk-UA"/>
        </w:rPr>
        <w:t xml:space="preserve"> солей (удобрений, </w:t>
      </w:r>
      <w:proofErr w:type="spellStart"/>
      <w:r w:rsidRPr="0037112D">
        <w:rPr>
          <w:rFonts w:ascii="Times New Roman" w:hAnsi="Times New Roman" w:cs="Times New Roman"/>
          <w:sz w:val="28"/>
          <w:szCs w:val="28"/>
          <w:lang w:val="uk-UA"/>
        </w:rPr>
        <w:t>пестицидов</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промишденных</w:t>
      </w:r>
      <w:proofErr w:type="spellEnd"/>
      <w:r w:rsidRPr="0037112D">
        <w:rPr>
          <w:rFonts w:ascii="Times New Roman" w:hAnsi="Times New Roman" w:cs="Times New Roman"/>
          <w:sz w:val="28"/>
          <w:szCs w:val="28"/>
          <w:lang w:val="uk-UA"/>
        </w:rPr>
        <w:t xml:space="preserve"> солей, </w:t>
      </w:r>
      <w:proofErr w:type="spellStart"/>
      <w:r w:rsidRPr="0037112D">
        <w:rPr>
          <w:rFonts w:ascii="Times New Roman" w:hAnsi="Times New Roman" w:cs="Times New Roman"/>
          <w:sz w:val="28"/>
          <w:szCs w:val="28"/>
          <w:lang w:val="uk-UA"/>
        </w:rPr>
        <w:t>окислов</w:t>
      </w:r>
      <w:proofErr w:type="spellEnd"/>
      <w:r w:rsidRPr="0037112D">
        <w:rPr>
          <w:rFonts w:ascii="Times New Roman" w:hAnsi="Times New Roman" w:cs="Times New Roman"/>
          <w:sz w:val="28"/>
          <w:szCs w:val="28"/>
          <w:lang w:val="uk-UA"/>
        </w:rPr>
        <w:t xml:space="preserve"> та кислот): </w:t>
      </w:r>
      <w:proofErr w:type="spellStart"/>
      <w:r w:rsidRPr="0037112D">
        <w:rPr>
          <w:rFonts w:ascii="Times New Roman" w:hAnsi="Times New Roman" w:cs="Times New Roman"/>
          <w:sz w:val="28"/>
          <w:szCs w:val="28"/>
          <w:lang w:val="uk-UA"/>
        </w:rPr>
        <w:t>Справочник</w:t>
      </w:r>
      <w:proofErr w:type="spellEnd"/>
      <w:r w:rsidRPr="0037112D">
        <w:rPr>
          <w:rFonts w:ascii="Times New Roman" w:hAnsi="Times New Roman" w:cs="Times New Roman"/>
          <w:sz w:val="28"/>
          <w:szCs w:val="28"/>
          <w:lang w:val="uk-UA"/>
        </w:rPr>
        <w:t xml:space="preserve">. Ч II, 4-е </w:t>
      </w:r>
      <w:proofErr w:type="spellStart"/>
      <w:r w:rsidRPr="0037112D">
        <w:rPr>
          <w:rFonts w:ascii="Times New Roman" w:hAnsi="Times New Roman" w:cs="Times New Roman"/>
          <w:sz w:val="28"/>
          <w:szCs w:val="28"/>
          <w:lang w:val="uk-UA"/>
        </w:rPr>
        <w:t>изд</w:t>
      </w:r>
      <w:proofErr w:type="spellEnd"/>
      <w:r w:rsidRPr="0037112D">
        <w:rPr>
          <w:rFonts w:ascii="Times New Roman" w:hAnsi="Times New Roman" w:cs="Times New Roman"/>
          <w:sz w:val="28"/>
          <w:szCs w:val="28"/>
          <w:lang w:val="uk-UA"/>
        </w:rPr>
        <w:t xml:space="preserve">. – Л. </w:t>
      </w:r>
      <w:proofErr w:type="spellStart"/>
      <w:r w:rsidRPr="0037112D">
        <w:rPr>
          <w:rFonts w:ascii="Times New Roman" w:hAnsi="Times New Roman" w:cs="Times New Roman"/>
          <w:sz w:val="28"/>
          <w:szCs w:val="28"/>
          <w:lang w:val="uk-UA"/>
        </w:rPr>
        <w:t>Химия</w:t>
      </w:r>
      <w:proofErr w:type="spellEnd"/>
      <w:r w:rsidRPr="0037112D">
        <w:rPr>
          <w:rFonts w:ascii="Times New Roman" w:hAnsi="Times New Roman" w:cs="Times New Roman"/>
          <w:sz w:val="28"/>
          <w:szCs w:val="28"/>
          <w:lang w:val="uk-UA"/>
        </w:rPr>
        <w:t>, 1974. – 1556 с.</w:t>
      </w:r>
    </w:p>
    <w:p w14:paraId="7718A97A" w14:textId="09694108" w:rsidR="00DE35FD"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Поркуян</w:t>
      </w:r>
      <w:proofErr w:type="spellEnd"/>
      <w:r w:rsidRPr="0037112D">
        <w:rPr>
          <w:rFonts w:ascii="Times New Roman" w:hAnsi="Times New Roman" w:cs="Times New Roman"/>
          <w:sz w:val="28"/>
          <w:szCs w:val="28"/>
          <w:lang w:val="uk-UA"/>
        </w:rPr>
        <w:t xml:space="preserve"> О.В., </w:t>
      </w:r>
      <w:proofErr w:type="spellStart"/>
      <w:r w:rsidRPr="0037112D">
        <w:rPr>
          <w:rFonts w:ascii="Times New Roman" w:hAnsi="Times New Roman" w:cs="Times New Roman"/>
          <w:sz w:val="28"/>
          <w:szCs w:val="28"/>
          <w:lang w:val="uk-UA"/>
        </w:rPr>
        <w:t>Стенцель</w:t>
      </w:r>
      <w:proofErr w:type="spellEnd"/>
      <w:r w:rsidRPr="0037112D">
        <w:rPr>
          <w:rFonts w:ascii="Times New Roman" w:hAnsi="Times New Roman" w:cs="Times New Roman"/>
          <w:sz w:val="28"/>
          <w:szCs w:val="28"/>
          <w:lang w:val="uk-UA"/>
        </w:rPr>
        <w:t xml:space="preserve"> Й. І. Комп'ютерно-інтегровані системи контролю та управління виробництвами азотного комплексу. Ч.ІІ Виробництва кислот і мінеральних добрив: Підручник/Й. І. </w:t>
      </w:r>
      <w:proofErr w:type="spellStart"/>
      <w:r w:rsidRPr="0037112D">
        <w:rPr>
          <w:rFonts w:ascii="Times New Roman" w:hAnsi="Times New Roman" w:cs="Times New Roman"/>
          <w:sz w:val="28"/>
          <w:szCs w:val="28"/>
          <w:lang w:val="uk-UA"/>
        </w:rPr>
        <w:t>Стенцель</w:t>
      </w:r>
      <w:proofErr w:type="spellEnd"/>
      <w:r w:rsidRPr="0037112D">
        <w:rPr>
          <w:rFonts w:ascii="Times New Roman" w:hAnsi="Times New Roman" w:cs="Times New Roman"/>
          <w:sz w:val="28"/>
          <w:szCs w:val="28"/>
          <w:lang w:val="uk-UA"/>
        </w:rPr>
        <w:t xml:space="preserve">, О.В. </w:t>
      </w:r>
      <w:proofErr w:type="spellStart"/>
      <w:r w:rsidRPr="0037112D">
        <w:rPr>
          <w:rFonts w:ascii="Times New Roman" w:hAnsi="Times New Roman" w:cs="Times New Roman"/>
          <w:sz w:val="28"/>
          <w:szCs w:val="28"/>
          <w:lang w:val="uk-UA"/>
        </w:rPr>
        <w:t>Поркуян</w:t>
      </w:r>
      <w:proofErr w:type="spellEnd"/>
      <w:r w:rsidRPr="0037112D">
        <w:rPr>
          <w:rFonts w:ascii="Times New Roman" w:hAnsi="Times New Roman" w:cs="Times New Roman"/>
          <w:sz w:val="28"/>
          <w:szCs w:val="28"/>
          <w:lang w:val="uk-UA"/>
        </w:rPr>
        <w:t xml:space="preserve">. –  Луганськ: Вид-во  </w:t>
      </w:r>
      <w:proofErr w:type="spellStart"/>
      <w:r w:rsidRPr="0037112D">
        <w:rPr>
          <w:rFonts w:ascii="Times New Roman" w:hAnsi="Times New Roman" w:cs="Times New Roman"/>
          <w:sz w:val="28"/>
          <w:szCs w:val="28"/>
          <w:lang w:val="uk-UA"/>
        </w:rPr>
        <w:t>Східноукр</w:t>
      </w:r>
      <w:proofErr w:type="spellEnd"/>
      <w:r w:rsidRPr="0037112D">
        <w:rPr>
          <w:rFonts w:ascii="Times New Roman" w:hAnsi="Times New Roman" w:cs="Times New Roman"/>
          <w:sz w:val="28"/>
          <w:szCs w:val="28"/>
          <w:lang w:val="uk-UA"/>
        </w:rPr>
        <w:t>. нац. ун-ту, 2014. – 398 с.</w:t>
      </w:r>
    </w:p>
    <w:p w14:paraId="23DF092A" w14:textId="7D54D349" w:rsidR="00DE35FD" w:rsidRPr="00B8324B" w:rsidRDefault="00DE35FD" w:rsidP="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Pr="0037112D">
        <w:rPr>
          <w:rFonts w:ascii="Times New Roman" w:hAnsi="Times New Roman" w:cs="Times New Roman"/>
          <w:sz w:val="28"/>
          <w:szCs w:val="28"/>
          <w:lang w:val="uk-UA"/>
        </w:rPr>
        <w:t>Романков</w:t>
      </w:r>
      <w:proofErr w:type="spellEnd"/>
      <w:r w:rsidRPr="0037112D">
        <w:rPr>
          <w:rFonts w:ascii="Times New Roman" w:hAnsi="Times New Roman" w:cs="Times New Roman"/>
          <w:sz w:val="28"/>
          <w:szCs w:val="28"/>
          <w:lang w:val="uk-UA"/>
        </w:rPr>
        <w:t xml:space="preserve"> П.Г., </w:t>
      </w:r>
      <w:proofErr w:type="spellStart"/>
      <w:r w:rsidRPr="0037112D">
        <w:rPr>
          <w:rFonts w:ascii="Times New Roman" w:hAnsi="Times New Roman" w:cs="Times New Roman"/>
          <w:sz w:val="28"/>
          <w:szCs w:val="28"/>
          <w:lang w:val="uk-UA"/>
        </w:rPr>
        <w:t>Фролов</w:t>
      </w:r>
      <w:proofErr w:type="spellEnd"/>
      <w:r w:rsidRPr="0037112D">
        <w:rPr>
          <w:rFonts w:ascii="Times New Roman" w:hAnsi="Times New Roman" w:cs="Times New Roman"/>
          <w:sz w:val="28"/>
          <w:szCs w:val="28"/>
          <w:lang w:val="uk-UA"/>
        </w:rPr>
        <w:t xml:space="preserve"> В.Ф., </w:t>
      </w:r>
      <w:proofErr w:type="spellStart"/>
      <w:r w:rsidRPr="0037112D">
        <w:rPr>
          <w:rFonts w:ascii="Times New Roman" w:hAnsi="Times New Roman" w:cs="Times New Roman"/>
          <w:sz w:val="28"/>
          <w:szCs w:val="28"/>
          <w:lang w:val="uk-UA"/>
        </w:rPr>
        <w:t>Флисюк</w:t>
      </w:r>
      <w:proofErr w:type="spellEnd"/>
      <w:r w:rsidRPr="0037112D">
        <w:rPr>
          <w:rFonts w:ascii="Times New Roman" w:hAnsi="Times New Roman" w:cs="Times New Roman"/>
          <w:sz w:val="28"/>
          <w:szCs w:val="28"/>
          <w:lang w:val="uk-UA"/>
        </w:rPr>
        <w:t xml:space="preserve"> О.М. </w:t>
      </w:r>
      <w:proofErr w:type="spellStart"/>
      <w:r w:rsidRPr="0037112D">
        <w:rPr>
          <w:rFonts w:ascii="Times New Roman" w:hAnsi="Times New Roman" w:cs="Times New Roman"/>
          <w:sz w:val="28"/>
          <w:szCs w:val="28"/>
          <w:lang w:val="uk-UA"/>
        </w:rPr>
        <w:t>Методы</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расчета</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процессов</w:t>
      </w:r>
      <w:proofErr w:type="spellEnd"/>
      <w:r w:rsidRPr="0037112D">
        <w:rPr>
          <w:rFonts w:ascii="Times New Roman" w:hAnsi="Times New Roman" w:cs="Times New Roman"/>
          <w:sz w:val="28"/>
          <w:szCs w:val="28"/>
          <w:lang w:val="uk-UA"/>
        </w:rPr>
        <w:t xml:space="preserve"> и </w:t>
      </w:r>
      <w:proofErr w:type="spellStart"/>
      <w:r w:rsidRPr="0037112D">
        <w:rPr>
          <w:rFonts w:ascii="Times New Roman" w:hAnsi="Times New Roman" w:cs="Times New Roman"/>
          <w:sz w:val="28"/>
          <w:szCs w:val="28"/>
          <w:lang w:val="uk-UA"/>
        </w:rPr>
        <w:t>аппаратов</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химической</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технологии</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примеры</w:t>
      </w:r>
      <w:proofErr w:type="spellEnd"/>
      <w:r w:rsidRPr="0037112D">
        <w:rPr>
          <w:rFonts w:ascii="Times New Roman" w:hAnsi="Times New Roman" w:cs="Times New Roman"/>
          <w:sz w:val="28"/>
          <w:szCs w:val="28"/>
          <w:lang w:val="uk-UA"/>
        </w:rPr>
        <w:t xml:space="preserve"> и </w:t>
      </w:r>
      <w:proofErr w:type="spellStart"/>
      <w:r w:rsidRPr="0037112D">
        <w:rPr>
          <w:rFonts w:ascii="Times New Roman" w:hAnsi="Times New Roman" w:cs="Times New Roman"/>
          <w:sz w:val="28"/>
          <w:szCs w:val="28"/>
          <w:lang w:val="uk-UA"/>
        </w:rPr>
        <w:t>задачи</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Учебное</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пособие</w:t>
      </w:r>
      <w:proofErr w:type="spellEnd"/>
      <w:r w:rsidRPr="0037112D">
        <w:rPr>
          <w:rFonts w:ascii="Times New Roman" w:hAnsi="Times New Roman" w:cs="Times New Roman"/>
          <w:sz w:val="28"/>
          <w:szCs w:val="28"/>
          <w:lang w:val="uk-UA"/>
        </w:rPr>
        <w:t xml:space="preserve"> для </w:t>
      </w:r>
      <w:proofErr w:type="spellStart"/>
      <w:r w:rsidRPr="0037112D">
        <w:rPr>
          <w:rFonts w:ascii="Times New Roman" w:hAnsi="Times New Roman" w:cs="Times New Roman"/>
          <w:sz w:val="28"/>
          <w:szCs w:val="28"/>
          <w:lang w:val="uk-UA"/>
        </w:rPr>
        <w:t>вузов</w:t>
      </w:r>
      <w:proofErr w:type="spellEnd"/>
      <w:r w:rsidRPr="0037112D">
        <w:rPr>
          <w:rFonts w:ascii="Times New Roman" w:hAnsi="Times New Roman" w:cs="Times New Roman"/>
          <w:sz w:val="28"/>
          <w:szCs w:val="28"/>
          <w:lang w:val="uk-UA"/>
        </w:rPr>
        <w:t xml:space="preserve">. 2-е </w:t>
      </w:r>
      <w:proofErr w:type="spellStart"/>
      <w:r w:rsidRPr="0037112D">
        <w:rPr>
          <w:rFonts w:ascii="Times New Roman" w:hAnsi="Times New Roman" w:cs="Times New Roman"/>
          <w:sz w:val="28"/>
          <w:szCs w:val="28"/>
          <w:lang w:val="uk-UA"/>
        </w:rPr>
        <w:t>изд</w:t>
      </w:r>
      <w:proofErr w:type="spellEnd"/>
      <w:r w:rsidRPr="0037112D">
        <w:rPr>
          <w:rFonts w:ascii="Times New Roman" w:hAnsi="Times New Roman" w:cs="Times New Roman"/>
          <w:sz w:val="28"/>
          <w:szCs w:val="28"/>
          <w:lang w:val="uk-UA"/>
        </w:rPr>
        <w:t xml:space="preserve">., </w:t>
      </w:r>
      <w:proofErr w:type="spellStart"/>
      <w:r w:rsidRPr="0037112D">
        <w:rPr>
          <w:rFonts w:ascii="Times New Roman" w:hAnsi="Times New Roman" w:cs="Times New Roman"/>
          <w:sz w:val="28"/>
          <w:szCs w:val="28"/>
          <w:lang w:val="uk-UA"/>
        </w:rPr>
        <w:t>испр</w:t>
      </w:r>
      <w:proofErr w:type="spellEnd"/>
      <w:r w:rsidRPr="0037112D">
        <w:rPr>
          <w:rFonts w:ascii="Times New Roman" w:hAnsi="Times New Roman" w:cs="Times New Roman"/>
          <w:sz w:val="28"/>
          <w:szCs w:val="28"/>
          <w:lang w:val="uk-UA"/>
        </w:rPr>
        <w:t xml:space="preserve">. – </w:t>
      </w:r>
      <w:proofErr w:type="spellStart"/>
      <w:r w:rsidRPr="0037112D">
        <w:rPr>
          <w:rFonts w:ascii="Times New Roman" w:hAnsi="Times New Roman" w:cs="Times New Roman"/>
          <w:sz w:val="28"/>
          <w:szCs w:val="28"/>
          <w:lang w:val="uk-UA"/>
        </w:rPr>
        <w:t>Спб</w:t>
      </w:r>
      <w:proofErr w:type="spellEnd"/>
      <w:r w:rsidRPr="0037112D">
        <w:rPr>
          <w:rFonts w:ascii="Times New Roman" w:hAnsi="Times New Roman" w:cs="Times New Roman"/>
          <w:sz w:val="28"/>
          <w:szCs w:val="28"/>
          <w:lang w:val="uk-UA"/>
        </w:rPr>
        <w:t>. ХИМИЗДАТ, 2009. – 544 с.</w:t>
      </w:r>
    </w:p>
    <w:p w14:paraId="73AB9399" w14:textId="3A9AA99D" w:rsidR="0037112D" w:rsidRPr="0037112D" w:rsidRDefault="00DE35FD" w:rsidP="003711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7112D" w:rsidRPr="0037112D">
        <w:rPr>
          <w:rFonts w:ascii="Times New Roman" w:hAnsi="Times New Roman" w:cs="Times New Roman"/>
          <w:sz w:val="28"/>
          <w:szCs w:val="28"/>
          <w:lang w:val="uk-UA"/>
        </w:rPr>
        <w:t xml:space="preserve"> </w:t>
      </w:r>
      <w:proofErr w:type="spellStart"/>
      <w:r w:rsidR="0037112D" w:rsidRPr="0037112D">
        <w:rPr>
          <w:rFonts w:ascii="Times New Roman" w:hAnsi="Times New Roman" w:cs="Times New Roman"/>
          <w:sz w:val="28"/>
          <w:szCs w:val="28"/>
          <w:lang w:val="uk-UA"/>
        </w:rPr>
        <w:t>Стенцель</w:t>
      </w:r>
      <w:proofErr w:type="spellEnd"/>
      <w:r w:rsidR="0037112D" w:rsidRPr="0037112D">
        <w:rPr>
          <w:rFonts w:ascii="Times New Roman" w:hAnsi="Times New Roman" w:cs="Times New Roman"/>
          <w:sz w:val="28"/>
          <w:szCs w:val="28"/>
          <w:lang w:val="uk-UA"/>
        </w:rPr>
        <w:t xml:space="preserve"> Й. І., Проказа О. І., Літвінов К. А., Кузнецова О. В. Комп’ютерні системи автоматизації технологічними процесами виробництва аміачної селітри. Підручник /Під ред. проф. Й. І. </w:t>
      </w:r>
      <w:proofErr w:type="spellStart"/>
      <w:r w:rsidR="0037112D" w:rsidRPr="0037112D">
        <w:rPr>
          <w:rFonts w:ascii="Times New Roman" w:hAnsi="Times New Roman" w:cs="Times New Roman"/>
          <w:sz w:val="28"/>
          <w:szCs w:val="28"/>
          <w:lang w:val="uk-UA"/>
        </w:rPr>
        <w:t>Стенцеля</w:t>
      </w:r>
      <w:proofErr w:type="spellEnd"/>
      <w:r w:rsidR="0037112D" w:rsidRPr="0037112D">
        <w:rPr>
          <w:rFonts w:ascii="Times New Roman" w:hAnsi="Times New Roman" w:cs="Times New Roman"/>
          <w:sz w:val="28"/>
          <w:szCs w:val="28"/>
          <w:lang w:val="uk-UA"/>
        </w:rPr>
        <w:t xml:space="preserve">. – </w:t>
      </w:r>
      <w:proofErr w:type="spellStart"/>
      <w:r w:rsidR="0037112D" w:rsidRPr="0037112D">
        <w:rPr>
          <w:rFonts w:ascii="Times New Roman" w:hAnsi="Times New Roman" w:cs="Times New Roman"/>
          <w:sz w:val="28"/>
          <w:szCs w:val="28"/>
          <w:lang w:val="uk-UA"/>
        </w:rPr>
        <w:t>Сєвєродонецьк</w:t>
      </w:r>
      <w:proofErr w:type="spellEnd"/>
      <w:r w:rsidR="0037112D" w:rsidRPr="0037112D">
        <w:rPr>
          <w:rFonts w:ascii="Times New Roman" w:hAnsi="Times New Roman" w:cs="Times New Roman"/>
          <w:sz w:val="28"/>
          <w:szCs w:val="28"/>
          <w:lang w:val="uk-UA"/>
        </w:rPr>
        <w:t xml:space="preserve">: Вид-во  </w:t>
      </w:r>
      <w:proofErr w:type="spellStart"/>
      <w:r w:rsidR="0037112D" w:rsidRPr="0037112D">
        <w:rPr>
          <w:rFonts w:ascii="Times New Roman" w:hAnsi="Times New Roman" w:cs="Times New Roman"/>
          <w:sz w:val="28"/>
          <w:szCs w:val="28"/>
          <w:lang w:val="uk-UA"/>
        </w:rPr>
        <w:t>Східноукр</w:t>
      </w:r>
      <w:proofErr w:type="spellEnd"/>
      <w:r w:rsidR="0037112D" w:rsidRPr="0037112D">
        <w:rPr>
          <w:rFonts w:ascii="Times New Roman" w:hAnsi="Times New Roman" w:cs="Times New Roman"/>
          <w:sz w:val="28"/>
          <w:szCs w:val="28"/>
          <w:lang w:val="uk-UA"/>
        </w:rPr>
        <w:t>. нац. ун-ту, 2020. – 320 с.</w:t>
      </w:r>
    </w:p>
    <w:p w14:paraId="2C70A994" w14:textId="3560FAAE" w:rsidR="0037112D" w:rsidRPr="0037112D" w:rsidRDefault="00DE35FD" w:rsidP="003711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37112D" w:rsidRPr="0037112D">
        <w:rPr>
          <w:rFonts w:ascii="Times New Roman" w:hAnsi="Times New Roman" w:cs="Times New Roman"/>
          <w:sz w:val="28"/>
          <w:szCs w:val="28"/>
          <w:lang w:val="uk-UA"/>
        </w:rPr>
        <w:t xml:space="preserve"> </w:t>
      </w:r>
      <w:proofErr w:type="spellStart"/>
      <w:r w:rsidR="0037112D" w:rsidRPr="0037112D">
        <w:rPr>
          <w:rFonts w:ascii="Times New Roman" w:hAnsi="Times New Roman" w:cs="Times New Roman"/>
          <w:sz w:val="28"/>
          <w:szCs w:val="28"/>
          <w:lang w:val="uk-UA"/>
        </w:rPr>
        <w:t>Стенцель</w:t>
      </w:r>
      <w:proofErr w:type="spellEnd"/>
      <w:r w:rsidR="0037112D" w:rsidRPr="0037112D">
        <w:rPr>
          <w:rFonts w:ascii="Times New Roman" w:hAnsi="Times New Roman" w:cs="Times New Roman"/>
          <w:sz w:val="28"/>
          <w:szCs w:val="28"/>
          <w:lang w:val="uk-UA"/>
        </w:rPr>
        <w:t xml:space="preserve"> Й. І., Проказа О. І., Літвінов К. А., Кузнецова О. В. Комп’ютерні системи автоматизації технологічними процесами виробництва аміачної селітри. Підручник /Під ред. проф. Й. І. </w:t>
      </w:r>
      <w:proofErr w:type="spellStart"/>
      <w:r w:rsidR="0037112D" w:rsidRPr="0037112D">
        <w:rPr>
          <w:rFonts w:ascii="Times New Roman" w:hAnsi="Times New Roman" w:cs="Times New Roman"/>
          <w:sz w:val="28"/>
          <w:szCs w:val="28"/>
          <w:lang w:val="uk-UA"/>
        </w:rPr>
        <w:t>Стенцеля</w:t>
      </w:r>
      <w:proofErr w:type="spellEnd"/>
      <w:r w:rsidR="0037112D" w:rsidRPr="0037112D">
        <w:rPr>
          <w:rFonts w:ascii="Times New Roman" w:hAnsi="Times New Roman" w:cs="Times New Roman"/>
          <w:sz w:val="28"/>
          <w:szCs w:val="28"/>
          <w:lang w:val="uk-UA"/>
        </w:rPr>
        <w:t xml:space="preserve">. – </w:t>
      </w:r>
      <w:proofErr w:type="spellStart"/>
      <w:r w:rsidR="0037112D" w:rsidRPr="0037112D">
        <w:rPr>
          <w:rFonts w:ascii="Times New Roman" w:hAnsi="Times New Roman" w:cs="Times New Roman"/>
          <w:sz w:val="28"/>
          <w:szCs w:val="28"/>
          <w:lang w:val="uk-UA"/>
        </w:rPr>
        <w:t>Сєвєродонецьк</w:t>
      </w:r>
      <w:proofErr w:type="spellEnd"/>
      <w:r w:rsidR="0037112D" w:rsidRPr="0037112D">
        <w:rPr>
          <w:rFonts w:ascii="Times New Roman" w:hAnsi="Times New Roman" w:cs="Times New Roman"/>
          <w:sz w:val="28"/>
          <w:szCs w:val="28"/>
          <w:lang w:val="uk-UA"/>
        </w:rPr>
        <w:t xml:space="preserve">: Вид-во  </w:t>
      </w:r>
      <w:proofErr w:type="spellStart"/>
      <w:r w:rsidR="0037112D" w:rsidRPr="0037112D">
        <w:rPr>
          <w:rFonts w:ascii="Times New Roman" w:hAnsi="Times New Roman" w:cs="Times New Roman"/>
          <w:sz w:val="28"/>
          <w:szCs w:val="28"/>
          <w:lang w:val="uk-UA"/>
        </w:rPr>
        <w:t>Східноукр</w:t>
      </w:r>
      <w:proofErr w:type="spellEnd"/>
      <w:r w:rsidR="0037112D" w:rsidRPr="0037112D">
        <w:rPr>
          <w:rFonts w:ascii="Times New Roman" w:hAnsi="Times New Roman" w:cs="Times New Roman"/>
          <w:sz w:val="28"/>
          <w:szCs w:val="28"/>
          <w:lang w:val="uk-UA"/>
        </w:rPr>
        <w:t>. нац. ун-ту, 2020. – 320 с.</w:t>
      </w:r>
    </w:p>
    <w:p w14:paraId="4CD3EAC4" w14:textId="41802FE3" w:rsidR="00D62888" w:rsidRDefault="00DE35F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7112D" w:rsidRPr="0037112D">
        <w:rPr>
          <w:rFonts w:ascii="Times New Roman" w:hAnsi="Times New Roman" w:cs="Times New Roman"/>
          <w:sz w:val="28"/>
          <w:szCs w:val="28"/>
          <w:lang w:val="uk-UA"/>
        </w:rPr>
        <w:t xml:space="preserve"> Про затвердження Державної стратегії регіонального розвитку на 2021-2027 роки: Постанова Кабінету Міністрів України від 05.08.2020 р. № 695. Офіційний вісник України. 2020. № 67. С. 315.</w:t>
      </w:r>
    </w:p>
    <w:p w14:paraId="10E6D4F6" w14:textId="77777777" w:rsidR="00D62888" w:rsidRPr="009153E2" w:rsidRDefault="00D62888" w:rsidP="00D62888">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sz w:val="28"/>
          <w:szCs w:val="28"/>
          <w:lang w:val="uk-UA"/>
        </w:rPr>
        <w:br w:type="page"/>
      </w:r>
      <w:r w:rsidRPr="009153E2">
        <w:rPr>
          <w:rFonts w:ascii="Times New Roman" w:hAnsi="Times New Roman" w:cs="Times New Roman"/>
          <w:b/>
          <w:caps/>
          <w:sz w:val="28"/>
          <w:szCs w:val="28"/>
          <w:lang w:val="uk-UA"/>
        </w:rPr>
        <w:lastRenderedPageBreak/>
        <w:t>Зміст</w:t>
      </w:r>
    </w:p>
    <w:p w14:paraId="02849226" w14:textId="77777777" w:rsidR="00D62888" w:rsidRPr="002C6374" w:rsidRDefault="00D62888" w:rsidP="00D62888">
      <w:pPr>
        <w:spacing w:after="0" w:line="360" w:lineRule="auto"/>
        <w:ind w:firstLine="709"/>
        <w:jc w:val="center"/>
        <w:rPr>
          <w:rFonts w:ascii="Times New Roman" w:hAnsi="Times New Roman" w:cs="Times New Roman"/>
          <w:b/>
          <w:sz w:val="28"/>
          <w:szCs w:val="28"/>
          <w:lang w:val="uk-UA"/>
        </w:rPr>
      </w:pPr>
    </w:p>
    <w:p w14:paraId="32E778CC" w14:textId="6137D375" w:rsidR="00D62888" w:rsidRPr="002F10DA" w:rsidRDefault="00D62888" w:rsidP="00D62888">
      <w:pPr>
        <w:spacing w:after="0" w:line="360" w:lineRule="auto"/>
        <w:ind w:firstLine="709"/>
        <w:rPr>
          <w:rFonts w:ascii="Times New Roman" w:hAnsi="Times New Roman" w:cs="Times New Roman"/>
          <w:sz w:val="28"/>
          <w:szCs w:val="28"/>
          <w:lang w:val="uk-UA"/>
        </w:rPr>
      </w:pPr>
      <w:r w:rsidRPr="002F10DA">
        <w:rPr>
          <w:rFonts w:ascii="Times New Roman" w:hAnsi="Times New Roman" w:cs="Times New Roman"/>
          <w:sz w:val="28"/>
          <w:szCs w:val="28"/>
          <w:lang w:val="uk-UA"/>
        </w:rPr>
        <w:t>Вступ</w:t>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Pr>
          <w:rFonts w:ascii="Times New Roman" w:hAnsi="Times New Roman" w:cs="Times New Roman"/>
          <w:sz w:val="28"/>
          <w:szCs w:val="28"/>
          <w:lang w:val="uk-UA"/>
        </w:rPr>
        <w:t>1</w:t>
      </w:r>
    </w:p>
    <w:p w14:paraId="7511FE67" w14:textId="017DC5E7" w:rsidR="00D62888" w:rsidRDefault="00D62888" w:rsidP="00D62888">
      <w:pPr>
        <w:pStyle w:val="a3"/>
        <w:numPr>
          <w:ilvl w:val="0"/>
          <w:numId w:val="13"/>
        </w:numPr>
        <w:spacing w:after="0" w:line="360" w:lineRule="auto"/>
        <w:ind w:left="0" w:firstLine="709"/>
        <w:jc w:val="both"/>
        <w:rPr>
          <w:rFonts w:ascii="Times New Roman" w:hAnsi="Times New Roman" w:cs="Times New Roman"/>
          <w:sz w:val="28"/>
          <w:szCs w:val="28"/>
          <w:lang w:val="uk-UA"/>
        </w:rPr>
      </w:pPr>
      <w:r w:rsidRPr="00D62888">
        <w:rPr>
          <w:rFonts w:ascii="Times New Roman" w:hAnsi="Times New Roman" w:cs="Times New Roman"/>
          <w:sz w:val="28"/>
          <w:szCs w:val="28"/>
          <w:lang w:val="uk-UA"/>
        </w:rPr>
        <w:t>Аналіз сучасного стану автоматизації технологічних процесів хімічних виробництв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Pr>
          <w:rFonts w:ascii="Times New Roman" w:hAnsi="Times New Roman" w:cs="Times New Roman"/>
          <w:sz w:val="28"/>
          <w:szCs w:val="28"/>
          <w:lang w:val="uk-UA"/>
        </w:rPr>
        <w:t>2</w:t>
      </w:r>
    </w:p>
    <w:p w14:paraId="7FF0CBFA" w14:textId="2FC9D11B" w:rsidR="00D62888" w:rsidRPr="00D62888" w:rsidRDefault="00D62888" w:rsidP="00D62888">
      <w:pPr>
        <w:pStyle w:val="a3"/>
        <w:numPr>
          <w:ilvl w:val="1"/>
          <w:numId w:val="13"/>
        </w:numPr>
        <w:spacing w:after="0" w:line="360" w:lineRule="auto"/>
        <w:ind w:hanging="371"/>
        <w:jc w:val="both"/>
        <w:rPr>
          <w:rFonts w:ascii="Times New Roman" w:hAnsi="Times New Roman" w:cs="Times New Roman"/>
          <w:sz w:val="28"/>
          <w:szCs w:val="28"/>
          <w:lang w:val="uk-UA"/>
        </w:rPr>
      </w:pPr>
      <w:r w:rsidRPr="00D62888">
        <w:rPr>
          <w:rFonts w:ascii="Times New Roman" w:hAnsi="Times New Roman" w:cs="Times New Roman"/>
          <w:sz w:val="28"/>
          <w:szCs w:val="28"/>
          <w:lang w:val="uk-UA"/>
        </w:rPr>
        <w:t>Особливості сучасних систем автоматизації хімічного виробництва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w:t>
      </w:r>
    </w:p>
    <w:p w14:paraId="4E59B386" w14:textId="23C591AD" w:rsidR="00D62888" w:rsidRDefault="00D62888" w:rsidP="00D62888">
      <w:pPr>
        <w:pStyle w:val="a3"/>
        <w:numPr>
          <w:ilvl w:val="0"/>
          <w:numId w:val="13"/>
        </w:numPr>
        <w:spacing w:after="0" w:line="360" w:lineRule="auto"/>
        <w:ind w:left="0" w:firstLine="709"/>
        <w:rPr>
          <w:rFonts w:ascii="Times New Roman" w:hAnsi="Times New Roman" w:cs="Times New Roman"/>
          <w:sz w:val="28"/>
          <w:szCs w:val="28"/>
          <w:lang w:val="uk-UA"/>
        </w:rPr>
      </w:pPr>
      <w:r w:rsidRPr="00D62888">
        <w:rPr>
          <w:rFonts w:ascii="Times New Roman" w:hAnsi="Times New Roman" w:cs="Times New Roman"/>
          <w:sz w:val="28"/>
          <w:szCs w:val="28"/>
          <w:lang w:val="uk-UA"/>
        </w:rPr>
        <w:t>Аналіз автоматизованих систем контролю та керування технологічними процесами підігрівання газоподібного аміаку</w:t>
      </w:r>
      <w:r w:rsidRPr="002F10DA">
        <w:rPr>
          <w:rFonts w:ascii="Times New Roman" w:hAnsi="Times New Roman" w:cs="Times New Roman"/>
          <w:bCs/>
          <w:sz w:val="28"/>
          <w:szCs w:val="28"/>
          <w:lang w:val="uk-UA"/>
        </w:rPr>
        <w:tab/>
      </w:r>
      <w:r w:rsidRPr="002F10DA">
        <w:rPr>
          <w:rFonts w:ascii="Times New Roman" w:hAnsi="Times New Roman" w:cs="Times New Roman"/>
          <w:bCs/>
          <w:sz w:val="28"/>
          <w:szCs w:val="28"/>
          <w:lang w:val="uk-UA"/>
        </w:rPr>
        <w:tab/>
      </w:r>
      <w:r>
        <w:rPr>
          <w:rFonts w:ascii="Times New Roman" w:hAnsi="Times New Roman" w:cs="Times New Roman"/>
          <w:bCs/>
          <w:sz w:val="28"/>
          <w:szCs w:val="28"/>
          <w:lang w:val="uk-UA"/>
        </w:rPr>
        <w:t>4</w:t>
      </w:r>
    </w:p>
    <w:p w14:paraId="6248EA21" w14:textId="4B2AC60A" w:rsidR="00D62888" w:rsidRDefault="00D62888" w:rsidP="00D62888">
      <w:pPr>
        <w:pStyle w:val="a3"/>
        <w:numPr>
          <w:ilvl w:val="1"/>
          <w:numId w:val="13"/>
        </w:numPr>
        <w:spacing w:after="0" w:line="360" w:lineRule="auto"/>
        <w:ind w:left="0" w:firstLine="709"/>
        <w:rPr>
          <w:rFonts w:ascii="Times New Roman" w:hAnsi="Times New Roman" w:cs="Times New Roman"/>
          <w:sz w:val="28"/>
          <w:szCs w:val="28"/>
          <w:lang w:val="uk-UA"/>
        </w:rPr>
      </w:pPr>
      <w:r w:rsidRPr="00D62888">
        <w:rPr>
          <w:rFonts w:ascii="Times New Roman" w:hAnsi="Times New Roman" w:cs="Times New Roman"/>
          <w:sz w:val="28"/>
          <w:szCs w:val="28"/>
          <w:lang w:val="uk-UA"/>
        </w:rPr>
        <w:t>Характеристика виробництва</w:t>
      </w:r>
      <w:r w:rsidR="00CF05F2">
        <w:rPr>
          <w:rFonts w:ascii="Times New Roman" w:hAnsi="Times New Roman" w:cs="Times New Roman"/>
          <w:sz w:val="28"/>
          <w:szCs w:val="28"/>
          <w:lang w:val="uk-UA"/>
        </w:rPr>
        <w:tab/>
      </w:r>
      <w:r w:rsidR="00CF05F2">
        <w:rPr>
          <w:rFonts w:ascii="Times New Roman" w:hAnsi="Times New Roman" w:cs="Times New Roman"/>
          <w:sz w:val="28"/>
          <w:szCs w:val="28"/>
          <w:lang w:val="uk-UA"/>
        </w:rPr>
        <w:tab/>
      </w:r>
      <w:r w:rsidR="00CF05F2">
        <w:rPr>
          <w:rFonts w:ascii="Times New Roman" w:hAnsi="Times New Roman" w:cs="Times New Roman"/>
          <w:sz w:val="28"/>
          <w:szCs w:val="28"/>
          <w:lang w:val="uk-UA"/>
        </w:rPr>
        <w:tab/>
      </w:r>
      <w:r w:rsidR="00CF05F2">
        <w:rPr>
          <w:rFonts w:ascii="Times New Roman" w:hAnsi="Times New Roman" w:cs="Times New Roman"/>
          <w:sz w:val="28"/>
          <w:szCs w:val="28"/>
          <w:lang w:val="uk-UA"/>
        </w:rPr>
        <w:tab/>
      </w:r>
      <w:r w:rsidR="00CF05F2">
        <w:rPr>
          <w:rFonts w:ascii="Times New Roman" w:hAnsi="Times New Roman" w:cs="Times New Roman"/>
          <w:sz w:val="28"/>
          <w:szCs w:val="28"/>
          <w:lang w:val="uk-UA"/>
        </w:rPr>
        <w:tab/>
      </w:r>
      <w:r>
        <w:rPr>
          <w:rFonts w:ascii="Times New Roman" w:hAnsi="Times New Roman" w:cs="Times New Roman"/>
          <w:sz w:val="28"/>
          <w:szCs w:val="28"/>
          <w:lang w:val="uk-UA"/>
        </w:rPr>
        <w:tab/>
      </w:r>
      <w:r w:rsidR="00CF05F2">
        <w:rPr>
          <w:rFonts w:ascii="Times New Roman" w:hAnsi="Times New Roman" w:cs="Times New Roman"/>
          <w:sz w:val="28"/>
          <w:szCs w:val="28"/>
          <w:lang w:val="uk-UA"/>
        </w:rPr>
        <w:t>4</w:t>
      </w:r>
    </w:p>
    <w:p w14:paraId="224AD4A6" w14:textId="7F182D29" w:rsidR="00D62888" w:rsidRDefault="00CF05F2" w:rsidP="00D62888">
      <w:pPr>
        <w:pStyle w:val="a3"/>
        <w:numPr>
          <w:ilvl w:val="1"/>
          <w:numId w:val="13"/>
        </w:numPr>
        <w:spacing w:after="0" w:line="360" w:lineRule="auto"/>
        <w:ind w:left="0" w:firstLine="709"/>
        <w:rPr>
          <w:rFonts w:ascii="Times New Roman" w:hAnsi="Times New Roman" w:cs="Times New Roman"/>
          <w:sz w:val="28"/>
          <w:szCs w:val="28"/>
          <w:lang w:val="uk-UA"/>
        </w:rPr>
      </w:pPr>
      <w:r w:rsidRPr="00CF05F2">
        <w:rPr>
          <w:rFonts w:ascii="Times New Roman" w:hAnsi="Times New Roman" w:cs="Times New Roman"/>
          <w:sz w:val="28"/>
          <w:szCs w:val="28"/>
          <w:lang w:val="uk-UA"/>
        </w:rPr>
        <w:t>Стадії виробництва</w:t>
      </w:r>
      <w:r w:rsidR="00D62888">
        <w:rPr>
          <w:rFonts w:ascii="Times New Roman" w:hAnsi="Times New Roman" w:cs="Times New Roman"/>
          <w:sz w:val="28"/>
          <w:szCs w:val="28"/>
          <w:lang w:val="uk-UA"/>
        </w:rPr>
        <w:tab/>
      </w:r>
      <w:r w:rsidR="00D62888">
        <w:rPr>
          <w:rFonts w:ascii="Times New Roman" w:hAnsi="Times New Roman" w:cs="Times New Roman"/>
          <w:sz w:val="28"/>
          <w:szCs w:val="28"/>
          <w:lang w:val="uk-UA"/>
        </w:rPr>
        <w:tab/>
      </w:r>
      <w:r w:rsidR="00D62888">
        <w:rPr>
          <w:rFonts w:ascii="Times New Roman" w:hAnsi="Times New Roman" w:cs="Times New Roman"/>
          <w:sz w:val="28"/>
          <w:szCs w:val="28"/>
          <w:lang w:val="uk-UA"/>
        </w:rPr>
        <w:tab/>
      </w:r>
      <w:r w:rsidR="00D62888">
        <w:rPr>
          <w:rFonts w:ascii="Times New Roman" w:hAnsi="Times New Roman" w:cs="Times New Roman"/>
          <w:sz w:val="28"/>
          <w:szCs w:val="28"/>
          <w:lang w:val="uk-UA"/>
        </w:rPr>
        <w:tab/>
      </w:r>
      <w:r w:rsidR="00D62888">
        <w:rPr>
          <w:rFonts w:ascii="Times New Roman" w:hAnsi="Times New Roman" w:cs="Times New Roman"/>
          <w:sz w:val="28"/>
          <w:szCs w:val="28"/>
          <w:lang w:val="uk-UA"/>
        </w:rPr>
        <w:tab/>
      </w:r>
      <w:r w:rsidR="00D62888">
        <w:rPr>
          <w:rFonts w:ascii="Times New Roman" w:hAnsi="Times New Roman" w:cs="Times New Roman"/>
          <w:sz w:val="28"/>
          <w:szCs w:val="28"/>
          <w:lang w:val="uk-UA"/>
        </w:rPr>
        <w:tab/>
      </w:r>
      <w:r>
        <w:rPr>
          <w:rFonts w:ascii="Times New Roman" w:hAnsi="Times New Roman" w:cs="Times New Roman"/>
          <w:sz w:val="28"/>
          <w:szCs w:val="28"/>
          <w:lang w:val="uk-UA"/>
        </w:rPr>
        <w:tab/>
        <w:t>5</w:t>
      </w:r>
    </w:p>
    <w:p w14:paraId="0066836F" w14:textId="746DC648" w:rsidR="00CF05F2" w:rsidRDefault="00CF05F2" w:rsidP="00D62888">
      <w:pPr>
        <w:pStyle w:val="a3"/>
        <w:numPr>
          <w:ilvl w:val="1"/>
          <w:numId w:val="13"/>
        </w:numPr>
        <w:spacing w:after="0" w:line="360" w:lineRule="auto"/>
        <w:ind w:left="0" w:firstLine="709"/>
        <w:rPr>
          <w:rFonts w:ascii="Times New Roman" w:hAnsi="Times New Roman" w:cs="Times New Roman"/>
          <w:sz w:val="28"/>
          <w:szCs w:val="28"/>
          <w:lang w:val="uk-UA"/>
        </w:rPr>
      </w:pPr>
      <w:r w:rsidRPr="00CF05F2">
        <w:rPr>
          <w:rFonts w:ascii="Times New Roman" w:hAnsi="Times New Roman" w:cs="Times New Roman"/>
          <w:sz w:val="28"/>
          <w:szCs w:val="28"/>
          <w:lang w:val="uk-UA"/>
        </w:rPr>
        <w:t>Аналіз технологічного процесу, як об’єкту керування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6</w:t>
      </w:r>
    </w:p>
    <w:p w14:paraId="2A7B2EC6" w14:textId="1AFD9B00" w:rsidR="00CF05F2" w:rsidRPr="002F10DA" w:rsidRDefault="00CF05F2" w:rsidP="00D62888">
      <w:pPr>
        <w:pStyle w:val="a3"/>
        <w:numPr>
          <w:ilvl w:val="1"/>
          <w:numId w:val="13"/>
        </w:numPr>
        <w:spacing w:after="0" w:line="360" w:lineRule="auto"/>
        <w:ind w:left="0" w:firstLine="709"/>
        <w:rPr>
          <w:rFonts w:ascii="Times New Roman" w:hAnsi="Times New Roman" w:cs="Times New Roman"/>
          <w:sz w:val="28"/>
          <w:szCs w:val="28"/>
          <w:lang w:val="uk-UA"/>
        </w:rPr>
      </w:pPr>
      <w:r w:rsidRPr="00CF05F2">
        <w:rPr>
          <w:rFonts w:ascii="Times New Roman" w:hAnsi="Times New Roman" w:cs="Times New Roman"/>
          <w:sz w:val="28"/>
          <w:szCs w:val="28"/>
          <w:lang w:val="uk-UA"/>
        </w:rPr>
        <w:t>Аналіз автоматизованих систем керування технологічними процесами підігрівання газоподібного аміаку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8</w:t>
      </w:r>
    </w:p>
    <w:p w14:paraId="2BCCA3EC" w14:textId="7CD35ACC" w:rsidR="00D62888" w:rsidRDefault="00CF05F2" w:rsidP="00D62888">
      <w:pPr>
        <w:pStyle w:val="a3"/>
        <w:numPr>
          <w:ilvl w:val="0"/>
          <w:numId w:val="13"/>
        </w:numPr>
        <w:spacing w:after="0" w:line="360" w:lineRule="auto"/>
        <w:ind w:left="0" w:firstLine="709"/>
        <w:rPr>
          <w:rFonts w:ascii="Times New Roman" w:hAnsi="Times New Roman" w:cs="Times New Roman"/>
          <w:sz w:val="28"/>
          <w:szCs w:val="28"/>
          <w:lang w:val="uk-UA"/>
        </w:rPr>
      </w:pPr>
      <w:r w:rsidRPr="00CF05F2">
        <w:rPr>
          <w:rFonts w:ascii="Times New Roman" w:hAnsi="Times New Roman" w:cs="Times New Roman"/>
          <w:bCs/>
          <w:sz w:val="28"/>
          <w:szCs w:val="28"/>
          <w:lang w:val="uk-UA"/>
        </w:rPr>
        <w:t>Розробка та аналіз математичних моделей процесу підігрівання газоподібного аміаку</w:t>
      </w:r>
      <w:r w:rsidR="00D62888" w:rsidRPr="002F10DA">
        <w:rPr>
          <w:rFonts w:ascii="Times New Roman" w:hAnsi="Times New Roman" w:cs="Times New Roman"/>
          <w:bCs/>
          <w:sz w:val="28"/>
          <w:szCs w:val="28"/>
          <w:lang w:val="uk-UA"/>
        </w:rPr>
        <w:tab/>
      </w:r>
      <w:r w:rsidR="00D62888" w:rsidRPr="002F10DA">
        <w:rPr>
          <w:rFonts w:ascii="Times New Roman" w:hAnsi="Times New Roman" w:cs="Times New Roman"/>
          <w:bCs/>
          <w:sz w:val="28"/>
          <w:szCs w:val="28"/>
          <w:lang w:val="uk-UA"/>
        </w:rPr>
        <w:tab/>
      </w:r>
      <w:r w:rsidR="00D62888">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00D62888">
        <w:rPr>
          <w:rFonts w:ascii="Times New Roman" w:hAnsi="Times New Roman" w:cs="Times New Roman"/>
          <w:sz w:val="28"/>
          <w:szCs w:val="28"/>
          <w:lang w:val="uk-UA"/>
        </w:rPr>
        <w:t>1</w:t>
      </w:r>
      <w:r>
        <w:rPr>
          <w:rFonts w:ascii="Times New Roman" w:hAnsi="Times New Roman" w:cs="Times New Roman"/>
          <w:sz w:val="28"/>
          <w:szCs w:val="28"/>
          <w:lang w:val="uk-UA"/>
        </w:rPr>
        <w:t>2</w:t>
      </w:r>
    </w:p>
    <w:p w14:paraId="64B95060" w14:textId="534F4E93" w:rsidR="00D62888" w:rsidRPr="002F10DA" w:rsidRDefault="00D62888" w:rsidP="00D62888">
      <w:pPr>
        <w:pStyle w:val="a3"/>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00CF05F2" w:rsidRPr="00CF05F2">
        <w:rPr>
          <w:rFonts w:ascii="Times New Roman" w:hAnsi="Times New Roman" w:cs="Times New Roman"/>
          <w:sz w:val="28"/>
          <w:szCs w:val="28"/>
          <w:lang w:val="uk-UA"/>
        </w:rPr>
        <w:t>Розробка математичної моделі трубопроводу в статичному режимі роботи</w:t>
      </w:r>
      <w:r w:rsidRPr="002F10DA">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00CF05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1</w:t>
      </w:r>
      <w:r w:rsidR="00CF05F2">
        <w:rPr>
          <w:rFonts w:ascii="Times New Roman" w:hAnsi="Times New Roman" w:cs="Times New Roman"/>
          <w:sz w:val="28"/>
          <w:szCs w:val="28"/>
          <w:lang w:val="uk-UA"/>
        </w:rPr>
        <w:t>4</w:t>
      </w:r>
    </w:p>
    <w:p w14:paraId="344D6332" w14:textId="7FF8E17D" w:rsidR="00D62888" w:rsidRPr="002F10DA" w:rsidRDefault="00CF05F2" w:rsidP="00D62888">
      <w:pPr>
        <w:pStyle w:val="a3"/>
        <w:numPr>
          <w:ilvl w:val="1"/>
          <w:numId w:val="14"/>
        </w:numPr>
        <w:spacing w:after="0" w:line="360" w:lineRule="auto"/>
        <w:ind w:left="0" w:firstLine="709"/>
        <w:rPr>
          <w:rFonts w:ascii="Times New Roman" w:hAnsi="Times New Roman" w:cs="Times New Roman"/>
          <w:sz w:val="28"/>
          <w:szCs w:val="28"/>
          <w:lang w:val="uk-UA"/>
        </w:rPr>
      </w:pPr>
      <w:r w:rsidRPr="00CF05F2">
        <w:rPr>
          <w:rFonts w:ascii="Times New Roman" w:hAnsi="Times New Roman" w:cs="Times New Roman"/>
          <w:bCs/>
          <w:sz w:val="28"/>
          <w:szCs w:val="28"/>
          <w:lang w:val="uk-UA"/>
        </w:rPr>
        <w:t>Розробка математичної моделі трубопроводу в динамічному режимі роботи</w:t>
      </w:r>
      <w:r w:rsidR="00D62888">
        <w:rPr>
          <w:rFonts w:ascii="Times New Roman" w:hAnsi="Times New Roman" w:cs="Times New Roman"/>
          <w:bCs/>
          <w:sz w:val="28"/>
          <w:szCs w:val="28"/>
          <w:lang w:val="uk-UA"/>
        </w:rPr>
        <w:tab/>
      </w:r>
      <w:r w:rsidR="00D62888">
        <w:rPr>
          <w:rFonts w:ascii="Times New Roman" w:hAnsi="Times New Roman" w:cs="Times New Roman"/>
          <w:bCs/>
          <w:sz w:val="28"/>
          <w:szCs w:val="28"/>
          <w:lang w:val="uk-UA"/>
        </w:rPr>
        <w:tab/>
      </w:r>
      <w:r w:rsidR="00D62888">
        <w:rPr>
          <w:rFonts w:ascii="Times New Roman" w:hAnsi="Times New Roman" w:cs="Times New Roman"/>
          <w:bCs/>
          <w:sz w:val="28"/>
          <w:szCs w:val="28"/>
          <w:lang w:val="uk-UA"/>
        </w:rPr>
        <w:tab/>
      </w:r>
      <w:r w:rsidR="00D62888">
        <w:rPr>
          <w:rFonts w:ascii="Times New Roman" w:hAnsi="Times New Roman" w:cs="Times New Roman"/>
          <w:bCs/>
          <w:sz w:val="28"/>
          <w:szCs w:val="28"/>
          <w:lang w:val="uk-UA"/>
        </w:rPr>
        <w:tab/>
      </w:r>
      <w:r w:rsidR="00D62888">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r>
      <w:r w:rsidR="00D62888">
        <w:rPr>
          <w:rFonts w:ascii="Times New Roman" w:hAnsi="Times New Roman" w:cs="Times New Roman"/>
          <w:bCs/>
          <w:sz w:val="28"/>
          <w:szCs w:val="28"/>
          <w:lang w:val="uk-UA"/>
        </w:rPr>
        <w:t xml:space="preserve">        1</w:t>
      </w:r>
      <w:r>
        <w:rPr>
          <w:rFonts w:ascii="Times New Roman" w:hAnsi="Times New Roman" w:cs="Times New Roman"/>
          <w:bCs/>
          <w:sz w:val="28"/>
          <w:szCs w:val="28"/>
          <w:lang w:val="uk-UA"/>
        </w:rPr>
        <w:t>5</w:t>
      </w:r>
    </w:p>
    <w:p w14:paraId="17E3335B" w14:textId="558D4025" w:rsidR="00D62888" w:rsidRPr="002F10DA" w:rsidRDefault="00CF05F2" w:rsidP="00D62888">
      <w:pPr>
        <w:pStyle w:val="a3"/>
        <w:numPr>
          <w:ilvl w:val="1"/>
          <w:numId w:val="14"/>
        </w:numPr>
        <w:spacing w:line="360" w:lineRule="auto"/>
        <w:ind w:left="0" w:firstLine="709"/>
        <w:rPr>
          <w:rFonts w:ascii="Times New Roman" w:hAnsi="Times New Roman" w:cs="Times New Roman"/>
          <w:sz w:val="28"/>
          <w:szCs w:val="28"/>
          <w:lang w:val="uk-UA"/>
        </w:rPr>
      </w:pPr>
      <w:r w:rsidRPr="00CF05F2">
        <w:rPr>
          <w:rFonts w:ascii="Times New Roman" w:hAnsi="Times New Roman" w:cs="Times New Roman"/>
          <w:sz w:val="28"/>
          <w:szCs w:val="28"/>
          <w:lang w:val="uk-UA"/>
        </w:rPr>
        <w:t>Розробка математичної моделі підігрівача аміаку в статичному режимі роботи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Pr>
          <w:rFonts w:ascii="Times New Roman" w:hAnsi="Times New Roman" w:cs="Times New Roman"/>
          <w:sz w:val="28"/>
          <w:szCs w:val="28"/>
          <w:lang w:val="uk-UA"/>
        </w:rPr>
        <w:t xml:space="preserve">        1</w:t>
      </w:r>
      <w:r>
        <w:rPr>
          <w:rFonts w:ascii="Times New Roman" w:hAnsi="Times New Roman" w:cs="Times New Roman"/>
          <w:sz w:val="28"/>
          <w:szCs w:val="28"/>
          <w:lang w:val="uk-UA"/>
        </w:rPr>
        <w:t>6</w:t>
      </w:r>
    </w:p>
    <w:p w14:paraId="0235FAC3" w14:textId="459DEC88" w:rsidR="00D62888" w:rsidRPr="002F10DA" w:rsidRDefault="00CF05F2" w:rsidP="00D62888">
      <w:pPr>
        <w:pStyle w:val="a3"/>
        <w:numPr>
          <w:ilvl w:val="1"/>
          <w:numId w:val="14"/>
        </w:numPr>
        <w:spacing w:line="360" w:lineRule="auto"/>
        <w:ind w:left="0" w:firstLine="709"/>
        <w:rPr>
          <w:rFonts w:ascii="Times New Roman" w:hAnsi="Times New Roman" w:cs="Times New Roman"/>
          <w:sz w:val="28"/>
          <w:szCs w:val="28"/>
          <w:lang w:val="uk-UA"/>
        </w:rPr>
      </w:pPr>
      <w:r w:rsidRPr="00CF05F2">
        <w:rPr>
          <w:rFonts w:ascii="Times New Roman" w:hAnsi="Times New Roman" w:cs="Times New Roman"/>
          <w:sz w:val="28"/>
          <w:szCs w:val="28"/>
          <w:lang w:val="uk-UA"/>
        </w:rPr>
        <w:t>Розробка математичної моделі підігрівача аміаку в динамічному режимі роботи</w:t>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sidRPr="002F10DA">
        <w:rPr>
          <w:rFonts w:ascii="Times New Roman" w:hAnsi="Times New Roman" w:cs="Times New Roman"/>
          <w:sz w:val="28"/>
          <w:szCs w:val="28"/>
          <w:lang w:val="uk-UA"/>
        </w:rPr>
        <w:tab/>
      </w:r>
      <w:r w:rsidR="00D62888">
        <w:rPr>
          <w:rFonts w:ascii="Times New Roman" w:hAnsi="Times New Roman" w:cs="Times New Roman"/>
          <w:sz w:val="28"/>
          <w:szCs w:val="28"/>
          <w:lang w:val="uk-UA"/>
        </w:rPr>
        <w:tab/>
        <w:t xml:space="preserve">     </w:t>
      </w:r>
      <w:r>
        <w:rPr>
          <w:rFonts w:ascii="Times New Roman" w:hAnsi="Times New Roman" w:cs="Times New Roman"/>
          <w:sz w:val="28"/>
          <w:szCs w:val="28"/>
          <w:lang w:val="uk-UA"/>
        </w:rPr>
        <w:t xml:space="preserve"> </w:t>
      </w:r>
      <w:r w:rsidR="00D62888">
        <w:rPr>
          <w:rFonts w:ascii="Times New Roman" w:hAnsi="Times New Roman" w:cs="Times New Roman"/>
          <w:sz w:val="28"/>
          <w:szCs w:val="28"/>
          <w:lang w:val="uk-UA"/>
        </w:rPr>
        <w:t xml:space="preserve">  1</w:t>
      </w:r>
      <w:r>
        <w:rPr>
          <w:rFonts w:ascii="Times New Roman" w:hAnsi="Times New Roman" w:cs="Times New Roman"/>
          <w:sz w:val="28"/>
          <w:szCs w:val="28"/>
          <w:lang w:val="uk-UA"/>
        </w:rPr>
        <w:t>9</w:t>
      </w:r>
    </w:p>
    <w:p w14:paraId="007ADD5D" w14:textId="5D4E1B58" w:rsidR="00D62888" w:rsidRDefault="00CF05F2" w:rsidP="00D62888">
      <w:pPr>
        <w:pStyle w:val="a3"/>
        <w:numPr>
          <w:ilvl w:val="0"/>
          <w:numId w:val="14"/>
        </w:numPr>
        <w:spacing w:after="0" w:line="360" w:lineRule="auto"/>
        <w:ind w:left="0" w:firstLine="709"/>
        <w:rPr>
          <w:rFonts w:ascii="Times New Roman" w:eastAsiaTheme="minorEastAsia" w:hAnsi="Times New Roman" w:cs="Times New Roman"/>
          <w:bCs/>
          <w:sz w:val="28"/>
          <w:szCs w:val="28"/>
          <w:lang w:val="uk-UA"/>
        </w:rPr>
      </w:pPr>
      <w:r w:rsidRPr="00CF05F2">
        <w:rPr>
          <w:rFonts w:ascii="Times New Roman" w:eastAsiaTheme="minorEastAsia" w:hAnsi="Times New Roman" w:cs="Times New Roman"/>
          <w:bCs/>
          <w:sz w:val="28"/>
          <w:szCs w:val="28"/>
          <w:lang w:val="uk-UA"/>
        </w:rPr>
        <w:t>Теоретичні дослідження математичних моделей підігрівача газоподібного аміаку</w:t>
      </w:r>
      <w:r w:rsidR="00D62888">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sidR="00D62888">
        <w:rPr>
          <w:rFonts w:ascii="Times New Roman" w:eastAsiaTheme="minorEastAsia" w:hAnsi="Times New Roman" w:cs="Times New Roman"/>
          <w:bCs/>
          <w:sz w:val="28"/>
          <w:szCs w:val="28"/>
          <w:lang w:val="uk-UA"/>
        </w:rPr>
        <w:t xml:space="preserve">     </w:t>
      </w:r>
      <w:r>
        <w:rPr>
          <w:rFonts w:ascii="Times New Roman" w:eastAsiaTheme="minorEastAsia" w:hAnsi="Times New Roman" w:cs="Times New Roman"/>
          <w:bCs/>
          <w:sz w:val="28"/>
          <w:szCs w:val="28"/>
          <w:lang w:val="uk-UA"/>
        </w:rPr>
        <w:t xml:space="preserve"> </w:t>
      </w:r>
      <w:r w:rsidR="00D62888">
        <w:rPr>
          <w:rFonts w:ascii="Times New Roman" w:eastAsiaTheme="minorEastAsia" w:hAnsi="Times New Roman" w:cs="Times New Roman"/>
          <w:bCs/>
          <w:sz w:val="28"/>
          <w:szCs w:val="28"/>
          <w:lang w:val="uk-UA"/>
        </w:rPr>
        <w:t xml:space="preserve">  </w:t>
      </w:r>
      <w:r>
        <w:rPr>
          <w:rFonts w:ascii="Times New Roman" w:eastAsiaTheme="minorEastAsia" w:hAnsi="Times New Roman" w:cs="Times New Roman"/>
          <w:bCs/>
          <w:sz w:val="28"/>
          <w:szCs w:val="28"/>
          <w:lang w:val="uk-UA"/>
        </w:rPr>
        <w:t>22</w:t>
      </w:r>
    </w:p>
    <w:p w14:paraId="637E2041" w14:textId="376DE984" w:rsidR="00CF05F2" w:rsidRDefault="00CF05F2" w:rsidP="00CF05F2">
      <w:pPr>
        <w:pStyle w:val="a3"/>
        <w:numPr>
          <w:ilvl w:val="1"/>
          <w:numId w:val="15"/>
        </w:numPr>
        <w:spacing w:after="0" w:line="360" w:lineRule="auto"/>
        <w:ind w:hanging="11"/>
        <w:rPr>
          <w:rFonts w:ascii="Times New Roman" w:eastAsiaTheme="minorEastAsia" w:hAnsi="Times New Roman" w:cs="Times New Roman"/>
          <w:bCs/>
          <w:sz w:val="28"/>
          <w:szCs w:val="28"/>
          <w:lang w:val="uk-UA"/>
        </w:rPr>
      </w:pPr>
      <w:r w:rsidRPr="00CF05F2">
        <w:rPr>
          <w:rFonts w:ascii="Times New Roman" w:eastAsiaTheme="minorEastAsia" w:hAnsi="Times New Roman" w:cs="Times New Roman"/>
          <w:bCs/>
          <w:sz w:val="28"/>
          <w:szCs w:val="28"/>
          <w:lang w:val="uk-UA"/>
        </w:rPr>
        <w:t>Перехідні процеси при статичному режимі</w:t>
      </w:r>
      <w:r>
        <w:rPr>
          <w:rFonts w:ascii="Times New Roman" w:eastAsiaTheme="minorEastAsia" w:hAnsi="Times New Roman" w:cs="Times New Roman"/>
          <w:bCs/>
          <w:sz w:val="28"/>
          <w:szCs w:val="28"/>
          <w:lang w:val="uk-UA"/>
        </w:rPr>
        <w:t xml:space="preserve"> </w:t>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t xml:space="preserve">        23</w:t>
      </w:r>
    </w:p>
    <w:p w14:paraId="50172197" w14:textId="7614F743" w:rsidR="00CF05F2" w:rsidRDefault="00CF05F2" w:rsidP="00CF05F2">
      <w:pPr>
        <w:pStyle w:val="a3"/>
        <w:numPr>
          <w:ilvl w:val="1"/>
          <w:numId w:val="15"/>
        </w:numPr>
        <w:spacing w:after="0" w:line="360" w:lineRule="auto"/>
        <w:ind w:hanging="11"/>
        <w:rPr>
          <w:rFonts w:ascii="Times New Roman" w:eastAsiaTheme="minorEastAsia" w:hAnsi="Times New Roman" w:cs="Times New Roman"/>
          <w:bCs/>
          <w:sz w:val="28"/>
          <w:szCs w:val="28"/>
          <w:lang w:val="uk-UA"/>
        </w:rPr>
      </w:pPr>
      <w:r w:rsidRPr="00CF05F2">
        <w:rPr>
          <w:rFonts w:ascii="Times New Roman" w:eastAsiaTheme="minorEastAsia" w:hAnsi="Times New Roman" w:cs="Times New Roman"/>
          <w:bCs/>
          <w:sz w:val="28"/>
          <w:szCs w:val="28"/>
          <w:lang w:val="uk-UA"/>
        </w:rPr>
        <w:t>Перехідні процеси при динамічному режимі роботи</w:t>
      </w:r>
      <w:r>
        <w:rPr>
          <w:rFonts w:ascii="Times New Roman" w:eastAsiaTheme="minorEastAsia" w:hAnsi="Times New Roman" w:cs="Times New Roman"/>
          <w:bCs/>
          <w:sz w:val="28"/>
          <w:szCs w:val="28"/>
          <w:lang w:val="uk-UA"/>
        </w:rPr>
        <w:t xml:space="preserve"> </w:t>
      </w:r>
      <w:r>
        <w:rPr>
          <w:rFonts w:ascii="Times New Roman" w:eastAsiaTheme="minorEastAsia" w:hAnsi="Times New Roman" w:cs="Times New Roman"/>
          <w:bCs/>
          <w:sz w:val="28"/>
          <w:szCs w:val="28"/>
          <w:lang w:val="uk-UA"/>
        </w:rPr>
        <w:tab/>
        <w:t xml:space="preserve">        26</w:t>
      </w:r>
    </w:p>
    <w:p w14:paraId="561E0AA4" w14:textId="32EC4C23" w:rsidR="00CF05F2" w:rsidRDefault="00CF05F2" w:rsidP="00CF05F2">
      <w:pPr>
        <w:pStyle w:val="a3"/>
        <w:numPr>
          <w:ilvl w:val="0"/>
          <w:numId w:val="15"/>
        </w:numPr>
        <w:spacing w:after="0" w:line="360" w:lineRule="auto"/>
        <w:ind w:firstLine="259"/>
        <w:rPr>
          <w:rFonts w:ascii="Times New Roman" w:eastAsiaTheme="minorEastAsia" w:hAnsi="Times New Roman" w:cs="Times New Roman"/>
          <w:bCs/>
          <w:sz w:val="28"/>
          <w:szCs w:val="28"/>
          <w:lang w:val="uk-UA"/>
        </w:rPr>
      </w:pPr>
      <w:r w:rsidRPr="00CF05F2">
        <w:rPr>
          <w:rFonts w:ascii="Times New Roman" w:eastAsiaTheme="minorEastAsia" w:hAnsi="Times New Roman" w:cs="Times New Roman"/>
          <w:bCs/>
          <w:sz w:val="28"/>
          <w:szCs w:val="28"/>
          <w:lang w:val="uk-UA"/>
        </w:rPr>
        <w:t>Розробка мнемосхем комп'ютерно-інтегрованої системи управління (КІСУ) процесом підігрівання газоподібного аміаку</w:t>
      </w:r>
      <w:r>
        <w:rPr>
          <w:rFonts w:ascii="Times New Roman" w:eastAsiaTheme="minorEastAsia" w:hAnsi="Times New Roman" w:cs="Times New Roman"/>
          <w:bCs/>
          <w:sz w:val="28"/>
          <w:szCs w:val="28"/>
          <w:lang w:val="uk-UA"/>
        </w:rPr>
        <w:t xml:space="preserve">     32</w:t>
      </w:r>
    </w:p>
    <w:p w14:paraId="43C03F12" w14:textId="2C75D01D" w:rsidR="00CF05F2" w:rsidRDefault="00CF05F2" w:rsidP="00CF05F2">
      <w:pPr>
        <w:pStyle w:val="a3"/>
        <w:numPr>
          <w:ilvl w:val="0"/>
          <w:numId w:val="15"/>
        </w:numPr>
        <w:spacing w:after="0" w:line="360" w:lineRule="auto"/>
        <w:ind w:firstLine="259"/>
        <w:rPr>
          <w:rFonts w:ascii="Times New Roman" w:eastAsiaTheme="minorEastAsia" w:hAnsi="Times New Roman" w:cs="Times New Roman"/>
          <w:bCs/>
          <w:sz w:val="28"/>
          <w:szCs w:val="28"/>
          <w:lang w:val="uk-UA"/>
        </w:rPr>
      </w:pPr>
      <w:r w:rsidRPr="00CF05F2">
        <w:rPr>
          <w:rFonts w:ascii="Times New Roman" w:eastAsiaTheme="minorEastAsia" w:hAnsi="Times New Roman" w:cs="Times New Roman"/>
          <w:bCs/>
          <w:sz w:val="28"/>
          <w:szCs w:val="28"/>
          <w:lang w:val="uk-UA"/>
        </w:rPr>
        <w:lastRenderedPageBreak/>
        <w:t xml:space="preserve">Розробка програмного забезпечення роботи </w:t>
      </w:r>
      <w:r>
        <w:rPr>
          <w:rFonts w:ascii="Times New Roman" w:eastAsiaTheme="minorEastAsia" w:hAnsi="Times New Roman" w:cs="Times New Roman"/>
          <w:bCs/>
          <w:sz w:val="28"/>
          <w:szCs w:val="28"/>
          <w:lang w:val="uk-UA"/>
        </w:rPr>
        <w:t>КІСУ</w:t>
      </w:r>
      <w:r w:rsidRPr="00CF05F2">
        <w:rPr>
          <w:rFonts w:ascii="Times New Roman" w:eastAsiaTheme="minorEastAsia" w:hAnsi="Times New Roman" w:cs="Times New Roman"/>
          <w:bCs/>
          <w:sz w:val="28"/>
          <w:szCs w:val="28"/>
          <w:lang w:val="uk-UA"/>
        </w:rPr>
        <w:t xml:space="preserve"> </w:t>
      </w:r>
      <w:r>
        <w:rPr>
          <w:rFonts w:ascii="Times New Roman" w:eastAsiaTheme="minorEastAsia" w:hAnsi="Times New Roman" w:cs="Times New Roman"/>
          <w:bCs/>
          <w:sz w:val="28"/>
          <w:szCs w:val="28"/>
          <w:lang w:val="uk-UA"/>
        </w:rPr>
        <w:t>ТП</w:t>
      </w:r>
      <w:r w:rsidRPr="00CF05F2">
        <w:rPr>
          <w:rFonts w:ascii="Times New Roman" w:eastAsiaTheme="minorEastAsia" w:hAnsi="Times New Roman" w:cs="Times New Roman"/>
          <w:bCs/>
          <w:sz w:val="28"/>
          <w:szCs w:val="28"/>
          <w:lang w:val="uk-UA"/>
        </w:rPr>
        <w:t xml:space="preserve"> в динамічному режимі роботи</w:t>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t>35</w:t>
      </w:r>
    </w:p>
    <w:p w14:paraId="0C6FE13F" w14:textId="779E2701" w:rsidR="00CF05F2" w:rsidRPr="00CF05F2" w:rsidRDefault="00CF05F2" w:rsidP="00CF05F2">
      <w:pPr>
        <w:pStyle w:val="a3"/>
        <w:numPr>
          <w:ilvl w:val="0"/>
          <w:numId w:val="15"/>
        </w:numPr>
        <w:spacing w:after="0" w:line="360" w:lineRule="auto"/>
        <w:ind w:firstLine="259"/>
        <w:rPr>
          <w:rFonts w:ascii="Times New Roman" w:eastAsiaTheme="minorEastAsia" w:hAnsi="Times New Roman" w:cs="Times New Roman"/>
          <w:bCs/>
          <w:sz w:val="28"/>
          <w:szCs w:val="28"/>
          <w:lang w:val="uk-UA"/>
        </w:rPr>
      </w:pPr>
      <w:r w:rsidRPr="00CF05F2">
        <w:rPr>
          <w:rFonts w:ascii="Times New Roman" w:eastAsiaTheme="minorEastAsia" w:hAnsi="Times New Roman" w:cs="Times New Roman"/>
          <w:bCs/>
          <w:sz w:val="28"/>
          <w:szCs w:val="28"/>
          <w:lang w:val="uk-UA"/>
        </w:rPr>
        <w:t>Аналіз результатів теоретичних досліджень</w:t>
      </w:r>
      <w:r>
        <w:rPr>
          <w:rFonts w:ascii="Times New Roman" w:eastAsiaTheme="minorEastAsia" w:hAnsi="Times New Roman" w:cs="Times New Roman"/>
          <w:bCs/>
          <w:sz w:val="28"/>
          <w:szCs w:val="28"/>
          <w:lang w:val="uk-UA"/>
        </w:rPr>
        <w:t xml:space="preserve"> </w:t>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r>
      <w:r>
        <w:rPr>
          <w:rFonts w:ascii="Times New Roman" w:eastAsiaTheme="minorEastAsia" w:hAnsi="Times New Roman" w:cs="Times New Roman"/>
          <w:bCs/>
          <w:sz w:val="28"/>
          <w:szCs w:val="28"/>
          <w:lang w:val="uk-UA"/>
        </w:rPr>
        <w:tab/>
        <w:t>40</w:t>
      </w:r>
    </w:p>
    <w:p w14:paraId="74926CC7" w14:textId="77777777" w:rsidR="00CF05F2" w:rsidRDefault="00D62888" w:rsidP="00D62888">
      <w:pPr>
        <w:spacing w:after="0" w:line="360" w:lineRule="auto"/>
        <w:ind w:firstLine="709"/>
        <w:rPr>
          <w:rFonts w:ascii="Times New Roman" w:hAnsi="Times New Roman" w:cs="Times New Roman"/>
          <w:sz w:val="28"/>
          <w:szCs w:val="28"/>
          <w:lang w:val="uk-UA"/>
        </w:rPr>
      </w:pPr>
      <w:r w:rsidRPr="002F10DA">
        <w:rPr>
          <w:rFonts w:ascii="Times New Roman" w:hAnsi="Times New Roman" w:cs="Times New Roman"/>
          <w:sz w:val="28"/>
          <w:szCs w:val="28"/>
          <w:lang w:val="uk-UA"/>
        </w:rPr>
        <w:t>Висновки</w:t>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00CF05F2">
        <w:rPr>
          <w:rFonts w:ascii="Times New Roman" w:hAnsi="Times New Roman" w:cs="Times New Roman"/>
          <w:sz w:val="28"/>
          <w:szCs w:val="28"/>
          <w:lang w:val="uk-UA"/>
        </w:rPr>
        <w:t>46</w:t>
      </w:r>
    </w:p>
    <w:p w14:paraId="0988004D" w14:textId="604AB79C" w:rsidR="00DE35FD" w:rsidRPr="00B8324B" w:rsidRDefault="00D62888" w:rsidP="009D6047">
      <w:pPr>
        <w:spacing w:after="0" w:line="360" w:lineRule="auto"/>
        <w:ind w:firstLine="709"/>
        <w:rPr>
          <w:rFonts w:ascii="Times New Roman" w:hAnsi="Times New Roman" w:cs="Times New Roman"/>
          <w:sz w:val="28"/>
          <w:szCs w:val="28"/>
          <w:lang w:val="uk-UA"/>
        </w:rPr>
      </w:pPr>
      <w:r w:rsidRPr="002F10DA">
        <w:rPr>
          <w:rFonts w:ascii="Times New Roman" w:hAnsi="Times New Roman" w:cs="Times New Roman"/>
          <w:sz w:val="28"/>
          <w:szCs w:val="28"/>
          <w:lang w:val="uk-UA"/>
        </w:rPr>
        <w:t>Список використаних джерел</w:t>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r>
      <w:r w:rsidRPr="002F10DA">
        <w:rPr>
          <w:rFonts w:ascii="Times New Roman" w:hAnsi="Times New Roman" w:cs="Times New Roman"/>
          <w:sz w:val="28"/>
          <w:szCs w:val="28"/>
          <w:lang w:val="uk-UA"/>
        </w:rPr>
        <w:tab/>
        <w:t xml:space="preserve">   </w:t>
      </w:r>
      <w:r w:rsidR="00CF05F2">
        <w:rPr>
          <w:rFonts w:ascii="Times New Roman" w:hAnsi="Times New Roman" w:cs="Times New Roman"/>
          <w:sz w:val="28"/>
          <w:szCs w:val="28"/>
          <w:lang w:val="uk-UA"/>
        </w:rPr>
        <w:t xml:space="preserve">  </w:t>
      </w:r>
      <w:r w:rsidRPr="002F10DA">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00CF05F2">
        <w:rPr>
          <w:rFonts w:ascii="Times New Roman" w:hAnsi="Times New Roman" w:cs="Times New Roman"/>
          <w:sz w:val="28"/>
          <w:szCs w:val="28"/>
          <w:lang w:val="uk-UA"/>
        </w:rPr>
        <w:t>7</w:t>
      </w:r>
    </w:p>
    <w:sectPr w:rsidR="00DE35FD" w:rsidRPr="00B832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EEAD4" w14:textId="77777777" w:rsidR="00473C98" w:rsidRDefault="00473C98" w:rsidP="00CD43C2">
      <w:pPr>
        <w:spacing w:after="0" w:line="240" w:lineRule="auto"/>
      </w:pPr>
      <w:r>
        <w:separator/>
      </w:r>
    </w:p>
  </w:endnote>
  <w:endnote w:type="continuationSeparator" w:id="0">
    <w:p w14:paraId="6E021B3A" w14:textId="77777777" w:rsidR="00473C98" w:rsidRDefault="00473C98" w:rsidP="00CD4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209A4" w14:textId="77777777" w:rsidR="00473C98" w:rsidRDefault="00473C98" w:rsidP="00CD43C2">
      <w:pPr>
        <w:spacing w:after="0" w:line="240" w:lineRule="auto"/>
      </w:pPr>
      <w:r>
        <w:separator/>
      </w:r>
    </w:p>
  </w:footnote>
  <w:footnote w:type="continuationSeparator" w:id="0">
    <w:p w14:paraId="7B45C8FE" w14:textId="77777777" w:rsidR="00473C98" w:rsidRDefault="00473C98" w:rsidP="00CD43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1742"/>
    <w:multiLevelType w:val="hybridMultilevel"/>
    <w:tmpl w:val="136ED850"/>
    <w:lvl w:ilvl="0" w:tplc="AE1ABE5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12980C06"/>
    <w:multiLevelType w:val="multilevel"/>
    <w:tmpl w:val="D7963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A9551F"/>
    <w:multiLevelType w:val="hybridMultilevel"/>
    <w:tmpl w:val="B388DD0C"/>
    <w:lvl w:ilvl="0" w:tplc="20000001">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3">
    <w:nsid w:val="1DF91D90"/>
    <w:multiLevelType w:val="hybridMultilevel"/>
    <w:tmpl w:val="BB2ABB5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1EB11915"/>
    <w:multiLevelType w:val="multilevel"/>
    <w:tmpl w:val="D7ECF72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5B84D6E"/>
    <w:multiLevelType w:val="hybridMultilevel"/>
    <w:tmpl w:val="D73EEC8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nsid w:val="285C7C53"/>
    <w:multiLevelType w:val="hybridMultilevel"/>
    <w:tmpl w:val="9D30C94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nsid w:val="2D28224C"/>
    <w:multiLevelType w:val="hybridMultilevel"/>
    <w:tmpl w:val="C68A4D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560F4FC7"/>
    <w:multiLevelType w:val="multilevel"/>
    <w:tmpl w:val="B93A9FDA"/>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59D16437"/>
    <w:multiLevelType w:val="multilevel"/>
    <w:tmpl w:val="3DA2BE80"/>
    <w:lvl w:ilvl="0">
      <w:start w:val="1"/>
      <w:numFmt w:val="decimal"/>
      <w:lvlText w:val="%1."/>
      <w:lvlJc w:val="left"/>
      <w:pPr>
        <w:ind w:left="1429"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3339" w:hanging="720"/>
      </w:pPr>
      <w:rPr>
        <w:rFonts w:hint="default"/>
      </w:rPr>
    </w:lvl>
    <w:lvl w:ilvl="3">
      <w:start w:val="1"/>
      <w:numFmt w:val="decimal"/>
      <w:isLgl/>
      <w:lvlText w:val="%1.%2.%3.%4."/>
      <w:lvlJc w:val="left"/>
      <w:pPr>
        <w:ind w:left="4474" w:hanging="1080"/>
      </w:pPr>
      <w:rPr>
        <w:rFonts w:hint="default"/>
      </w:rPr>
    </w:lvl>
    <w:lvl w:ilvl="4">
      <w:start w:val="1"/>
      <w:numFmt w:val="decimal"/>
      <w:isLgl/>
      <w:lvlText w:val="%1.%2.%3.%4.%5."/>
      <w:lvlJc w:val="left"/>
      <w:pPr>
        <w:ind w:left="5249" w:hanging="1080"/>
      </w:pPr>
      <w:rPr>
        <w:rFonts w:hint="default"/>
      </w:rPr>
    </w:lvl>
    <w:lvl w:ilvl="5">
      <w:start w:val="1"/>
      <w:numFmt w:val="decimal"/>
      <w:isLgl/>
      <w:lvlText w:val="%1.%2.%3.%4.%5.%6."/>
      <w:lvlJc w:val="left"/>
      <w:pPr>
        <w:ind w:left="6384" w:hanging="1440"/>
      </w:pPr>
      <w:rPr>
        <w:rFonts w:hint="default"/>
      </w:rPr>
    </w:lvl>
    <w:lvl w:ilvl="6">
      <w:start w:val="1"/>
      <w:numFmt w:val="decimal"/>
      <w:isLgl/>
      <w:lvlText w:val="%1.%2.%3.%4.%5.%6.%7."/>
      <w:lvlJc w:val="left"/>
      <w:pPr>
        <w:ind w:left="7519" w:hanging="1800"/>
      </w:pPr>
      <w:rPr>
        <w:rFonts w:hint="default"/>
      </w:rPr>
    </w:lvl>
    <w:lvl w:ilvl="7">
      <w:start w:val="1"/>
      <w:numFmt w:val="decimal"/>
      <w:isLgl/>
      <w:lvlText w:val="%1.%2.%3.%4.%5.%6.%7.%8."/>
      <w:lvlJc w:val="left"/>
      <w:pPr>
        <w:ind w:left="8294" w:hanging="1800"/>
      </w:pPr>
      <w:rPr>
        <w:rFonts w:hint="default"/>
      </w:rPr>
    </w:lvl>
    <w:lvl w:ilvl="8">
      <w:start w:val="1"/>
      <w:numFmt w:val="decimal"/>
      <w:isLgl/>
      <w:lvlText w:val="%1.%2.%3.%4.%5.%6.%7.%8.%9."/>
      <w:lvlJc w:val="left"/>
      <w:pPr>
        <w:ind w:left="9429" w:hanging="2160"/>
      </w:pPr>
      <w:rPr>
        <w:rFonts w:hint="default"/>
      </w:rPr>
    </w:lvl>
  </w:abstractNum>
  <w:abstractNum w:abstractNumId="10">
    <w:nsid w:val="5B4F2E3D"/>
    <w:multiLevelType w:val="hybridMultilevel"/>
    <w:tmpl w:val="26DC4B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636D1972"/>
    <w:multiLevelType w:val="multilevel"/>
    <w:tmpl w:val="6AE43D2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6AA041A7"/>
    <w:multiLevelType w:val="hybridMultilevel"/>
    <w:tmpl w:val="B972D0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77681E76"/>
    <w:multiLevelType w:val="hybridMultilevel"/>
    <w:tmpl w:val="AF7E19C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nsid w:val="7E9F7D16"/>
    <w:multiLevelType w:val="hybridMultilevel"/>
    <w:tmpl w:val="1EB8CD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7EA1306F"/>
    <w:multiLevelType w:val="multilevel"/>
    <w:tmpl w:val="9CC6FBA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0"/>
  </w:num>
  <w:num w:numId="3">
    <w:abstractNumId w:val="12"/>
  </w:num>
  <w:num w:numId="4">
    <w:abstractNumId w:val="3"/>
  </w:num>
  <w:num w:numId="5">
    <w:abstractNumId w:val="5"/>
  </w:num>
  <w:num w:numId="6">
    <w:abstractNumId w:val="2"/>
  </w:num>
  <w:num w:numId="7">
    <w:abstractNumId w:val="7"/>
  </w:num>
  <w:num w:numId="8">
    <w:abstractNumId w:val="14"/>
  </w:num>
  <w:num w:numId="9">
    <w:abstractNumId w:val="6"/>
  </w:num>
  <w:num w:numId="10">
    <w:abstractNumId w:val="13"/>
  </w:num>
  <w:num w:numId="11">
    <w:abstractNumId w:val="9"/>
  </w:num>
  <w:num w:numId="12">
    <w:abstractNumId w:val="0"/>
  </w:num>
  <w:num w:numId="13">
    <w:abstractNumId w:val="4"/>
  </w:num>
  <w:num w:numId="14">
    <w:abstractNumId w:val="8"/>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A06"/>
    <w:rsid w:val="00013469"/>
    <w:rsid w:val="0002694C"/>
    <w:rsid w:val="00050022"/>
    <w:rsid w:val="00094DB4"/>
    <w:rsid w:val="000E76DC"/>
    <w:rsid w:val="00106F1E"/>
    <w:rsid w:val="001373ED"/>
    <w:rsid w:val="00163C92"/>
    <w:rsid w:val="001871A9"/>
    <w:rsid w:val="001B634B"/>
    <w:rsid w:val="001C0823"/>
    <w:rsid w:val="00252E4C"/>
    <w:rsid w:val="00265F4D"/>
    <w:rsid w:val="00274311"/>
    <w:rsid w:val="00290AA6"/>
    <w:rsid w:val="002A40C6"/>
    <w:rsid w:val="002C5DEF"/>
    <w:rsid w:val="002F1802"/>
    <w:rsid w:val="00362317"/>
    <w:rsid w:val="0037112D"/>
    <w:rsid w:val="00377C6B"/>
    <w:rsid w:val="003A3A06"/>
    <w:rsid w:val="003A7099"/>
    <w:rsid w:val="003C71F7"/>
    <w:rsid w:val="003E46FB"/>
    <w:rsid w:val="003E765B"/>
    <w:rsid w:val="004274B1"/>
    <w:rsid w:val="004414D1"/>
    <w:rsid w:val="00452293"/>
    <w:rsid w:val="00463BD0"/>
    <w:rsid w:val="00473C98"/>
    <w:rsid w:val="00483BEA"/>
    <w:rsid w:val="004873CD"/>
    <w:rsid w:val="004A34A9"/>
    <w:rsid w:val="004A7AE7"/>
    <w:rsid w:val="004B571A"/>
    <w:rsid w:val="004C353E"/>
    <w:rsid w:val="004E4408"/>
    <w:rsid w:val="0051732C"/>
    <w:rsid w:val="00522D7F"/>
    <w:rsid w:val="005340E2"/>
    <w:rsid w:val="0053613F"/>
    <w:rsid w:val="00566882"/>
    <w:rsid w:val="005A7E72"/>
    <w:rsid w:val="005C06D6"/>
    <w:rsid w:val="005F27F2"/>
    <w:rsid w:val="0063569F"/>
    <w:rsid w:val="006453F6"/>
    <w:rsid w:val="006500A6"/>
    <w:rsid w:val="00671BD7"/>
    <w:rsid w:val="00696C8E"/>
    <w:rsid w:val="00697ED3"/>
    <w:rsid w:val="006A7663"/>
    <w:rsid w:val="006B04D0"/>
    <w:rsid w:val="006D52EF"/>
    <w:rsid w:val="00730449"/>
    <w:rsid w:val="0073349E"/>
    <w:rsid w:val="007D5BF7"/>
    <w:rsid w:val="007F3A93"/>
    <w:rsid w:val="007F43DF"/>
    <w:rsid w:val="008529C1"/>
    <w:rsid w:val="008968B6"/>
    <w:rsid w:val="008D0ED8"/>
    <w:rsid w:val="008F35C1"/>
    <w:rsid w:val="00903D1B"/>
    <w:rsid w:val="0091216B"/>
    <w:rsid w:val="00912421"/>
    <w:rsid w:val="009350AF"/>
    <w:rsid w:val="009A093F"/>
    <w:rsid w:val="009B11A9"/>
    <w:rsid w:val="009C4869"/>
    <w:rsid w:val="009C78FF"/>
    <w:rsid w:val="009D01C2"/>
    <w:rsid w:val="009D6047"/>
    <w:rsid w:val="00A00836"/>
    <w:rsid w:val="00A0110C"/>
    <w:rsid w:val="00A07047"/>
    <w:rsid w:val="00A07B81"/>
    <w:rsid w:val="00A17D74"/>
    <w:rsid w:val="00A35323"/>
    <w:rsid w:val="00A37554"/>
    <w:rsid w:val="00A7068E"/>
    <w:rsid w:val="00A7782F"/>
    <w:rsid w:val="00A9424D"/>
    <w:rsid w:val="00AB4EA3"/>
    <w:rsid w:val="00AB5AAE"/>
    <w:rsid w:val="00AB5F9A"/>
    <w:rsid w:val="00B02694"/>
    <w:rsid w:val="00B04AB3"/>
    <w:rsid w:val="00B4363E"/>
    <w:rsid w:val="00B56310"/>
    <w:rsid w:val="00B57E35"/>
    <w:rsid w:val="00B8324B"/>
    <w:rsid w:val="00B92BEC"/>
    <w:rsid w:val="00B9773D"/>
    <w:rsid w:val="00BA0FFF"/>
    <w:rsid w:val="00BB727C"/>
    <w:rsid w:val="00BB77E2"/>
    <w:rsid w:val="00BC197D"/>
    <w:rsid w:val="00BF1E80"/>
    <w:rsid w:val="00C05F9F"/>
    <w:rsid w:val="00C14B43"/>
    <w:rsid w:val="00C40CB6"/>
    <w:rsid w:val="00C95CA9"/>
    <w:rsid w:val="00CB32F2"/>
    <w:rsid w:val="00CB492C"/>
    <w:rsid w:val="00CB6778"/>
    <w:rsid w:val="00CC4ECE"/>
    <w:rsid w:val="00CC6424"/>
    <w:rsid w:val="00CD43C2"/>
    <w:rsid w:val="00CD67CF"/>
    <w:rsid w:val="00CF05F2"/>
    <w:rsid w:val="00CF0668"/>
    <w:rsid w:val="00CF121D"/>
    <w:rsid w:val="00D02A7A"/>
    <w:rsid w:val="00D2195E"/>
    <w:rsid w:val="00D32074"/>
    <w:rsid w:val="00D412D4"/>
    <w:rsid w:val="00D4522C"/>
    <w:rsid w:val="00D50537"/>
    <w:rsid w:val="00D62888"/>
    <w:rsid w:val="00D6427C"/>
    <w:rsid w:val="00D64F33"/>
    <w:rsid w:val="00D93923"/>
    <w:rsid w:val="00D959A1"/>
    <w:rsid w:val="00DA0572"/>
    <w:rsid w:val="00DB2CC9"/>
    <w:rsid w:val="00DC3104"/>
    <w:rsid w:val="00DE3028"/>
    <w:rsid w:val="00DE35FD"/>
    <w:rsid w:val="00DE49B7"/>
    <w:rsid w:val="00DF4E9E"/>
    <w:rsid w:val="00E8138E"/>
    <w:rsid w:val="00EA5972"/>
    <w:rsid w:val="00EA7454"/>
    <w:rsid w:val="00EC27AB"/>
    <w:rsid w:val="00EC70D6"/>
    <w:rsid w:val="00F23153"/>
    <w:rsid w:val="00F23CD1"/>
    <w:rsid w:val="00F37BA5"/>
    <w:rsid w:val="00F442AA"/>
    <w:rsid w:val="00F543B7"/>
    <w:rsid w:val="00F60E1D"/>
    <w:rsid w:val="00F800CB"/>
    <w:rsid w:val="00F84B13"/>
    <w:rsid w:val="00F97380"/>
    <w:rsid w:val="00FC7278"/>
    <w:rsid w:val="00FE71C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A06"/>
    <w:rPr>
      <w:kern w:val="0"/>
      <w:lang w:val="ru-RU"/>
      <w14:ligatures w14:val="none"/>
    </w:rPr>
  </w:style>
  <w:style w:type="paragraph" w:styleId="2">
    <w:name w:val="heading 2"/>
    <w:basedOn w:val="a"/>
    <w:next w:val="a"/>
    <w:link w:val="20"/>
    <w:uiPriority w:val="9"/>
    <w:unhideWhenUsed/>
    <w:qFormat/>
    <w:rsid w:val="00B04AB3"/>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A06"/>
    <w:pPr>
      <w:ind w:left="720"/>
      <w:contextualSpacing/>
    </w:pPr>
  </w:style>
  <w:style w:type="paragraph" w:styleId="a4">
    <w:name w:val="header"/>
    <w:basedOn w:val="a"/>
    <w:link w:val="a5"/>
    <w:uiPriority w:val="99"/>
    <w:unhideWhenUsed/>
    <w:rsid w:val="00CD43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43C2"/>
    <w:rPr>
      <w:kern w:val="0"/>
      <w:lang w:val="ru-RU"/>
      <w14:ligatures w14:val="none"/>
    </w:rPr>
  </w:style>
  <w:style w:type="paragraph" w:styleId="a6">
    <w:name w:val="footer"/>
    <w:basedOn w:val="a"/>
    <w:link w:val="a7"/>
    <w:uiPriority w:val="99"/>
    <w:unhideWhenUsed/>
    <w:rsid w:val="00CD43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43C2"/>
    <w:rPr>
      <w:kern w:val="0"/>
      <w:lang w:val="ru-RU"/>
      <w14:ligatures w14:val="none"/>
    </w:rPr>
  </w:style>
  <w:style w:type="paragraph" w:styleId="a8">
    <w:name w:val="Body Text Indent"/>
    <w:basedOn w:val="a"/>
    <w:link w:val="a9"/>
    <w:uiPriority w:val="99"/>
    <w:unhideWhenUsed/>
    <w:rsid w:val="004274B1"/>
    <w:pPr>
      <w:spacing w:after="120" w:line="276" w:lineRule="auto"/>
      <w:ind w:left="283"/>
    </w:pPr>
    <w:rPr>
      <w:rFonts w:eastAsiaTheme="minorEastAsia"/>
      <w:lang w:eastAsia="ru-RU"/>
    </w:rPr>
  </w:style>
  <w:style w:type="character" w:customStyle="1" w:styleId="a9">
    <w:name w:val="Основной текст с отступом Знак"/>
    <w:basedOn w:val="a0"/>
    <w:link w:val="a8"/>
    <w:uiPriority w:val="99"/>
    <w:rsid w:val="004274B1"/>
    <w:rPr>
      <w:rFonts w:eastAsiaTheme="minorEastAsia"/>
      <w:kern w:val="0"/>
      <w:lang w:val="ru-RU" w:eastAsia="ru-RU"/>
      <w14:ligatures w14:val="none"/>
    </w:rPr>
  </w:style>
  <w:style w:type="character" w:styleId="aa">
    <w:name w:val="Placeholder Text"/>
    <w:basedOn w:val="a0"/>
    <w:uiPriority w:val="99"/>
    <w:semiHidden/>
    <w:rsid w:val="007F3A93"/>
    <w:rPr>
      <w:color w:val="666666"/>
    </w:rPr>
  </w:style>
  <w:style w:type="paragraph" w:styleId="21">
    <w:name w:val="Body Text Indent 2"/>
    <w:basedOn w:val="a"/>
    <w:link w:val="22"/>
    <w:uiPriority w:val="99"/>
    <w:unhideWhenUsed/>
    <w:rsid w:val="001B634B"/>
    <w:pPr>
      <w:spacing w:after="120" w:line="480" w:lineRule="auto"/>
      <w:ind w:left="283"/>
    </w:pPr>
    <w:rPr>
      <w:lang w:val="uk-UA"/>
    </w:rPr>
  </w:style>
  <w:style w:type="character" w:customStyle="1" w:styleId="22">
    <w:name w:val="Основной текст с отступом 2 Знак"/>
    <w:basedOn w:val="a0"/>
    <w:link w:val="21"/>
    <w:uiPriority w:val="99"/>
    <w:rsid w:val="001B634B"/>
    <w:rPr>
      <w:kern w:val="0"/>
      <w:lang w:val="uk-UA"/>
      <w14:ligatures w14:val="none"/>
    </w:rPr>
  </w:style>
  <w:style w:type="table" w:styleId="ab">
    <w:name w:val="Table Grid"/>
    <w:basedOn w:val="a1"/>
    <w:rsid w:val="004E4408"/>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37112D"/>
    <w:pPr>
      <w:spacing w:before="100" w:beforeAutospacing="1" w:after="100" w:afterAutospacing="1" w:line="240" w:lineRule="auto"/>
    </w:pPr>
    <w:rPr>
      <w:rFonts w:ascii="Times New Roman" w:eastAsia="Times New Roman" w:hAnsi="Times New Roman" w:cs="Times New Roman"/>
      <w:sz w:val="24"/>
      <w:szCs w:val="24"/>
      <w:lang w:val="uk-UA" w:eastAsia="ru-UA"/>
    </w:rPr>
  </w:style>
  <w:style w:type="character" w:customStyle="1" w:styleId="20">
    <w:name w:val="Заголовок 2 Знак"/>
    <w:basedOn w:val="a0"/>
    <w:link w:val="2"/>
    <w:uiPriority w:val="9"/>
    <w:rsid w:val="00B04AB3"/>
    <w:rPr>
      <w:rFonts w:asciiTheme="majorHAnsi" w:eastAsiaTheme="majorEastAsia" w:hAnsiTheme="majorHAnsi" w:cstheme="majorBidi"/>
      <w:b/>
      <w:bCs/>
      <w:color w:val="4472C4" w:themeColor="accent1"/>
      <w:kern w:val="0"/>
      <w:sz w:val="26"/>
      <w:szCs w:val="26"/>
      <w:lang w:val="ru-RU"/>
      <w14:ligatures w14:val="none"/>
    </w:rPr>
  </w:style>
  <w:style w:type="paragraph" w:styleId="ad">
    <w:name w:val="Balloon Text"/>
    <w:basedOn w:val="a"/>
    <w:link w:val="ae"/>
    <w:uiPriority w:val="99"/>
    <w:semiHidden/>
    <w:unhideWhenUsed/>
    <w:rsid w:val="009D01C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01C2"/>
    <w:rPr>
      <w:rFonts w:ascii="Tahoma" w:hAnsi="Tahoma" w:cs="Tahoma"/>
      <w:kern w:val="0"/>
      <w:sz w:val="16"/>
      <w:szCs w:val="16"/>
      <w:lang w:val="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A06"/>
    <w:rPr>
      <w:kern w:val="0"/>
      <w:lang w:val="ru-RU"/>
      <w14:ligatures w14:val="none"/>
    </w:rPr>
  </w:style>
  <w:style w:type="paragraph" w:styleId="2">
    <w:name w:val="heading 2"/>
    <w:basedOn w:val="a"/>
    <w:next w:val="a"/>
    <w:link w:val="20"/>
    <w:uiPriority w:val="9"/>
    <w:unhideWhenUsed/>
    <w:qFormat/>
    <w:rsid w:val="00B04AB3"/>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3A06"/>
    <w:pPr>
      <w:ind w:left="720"/>
      <w:contextualSpacing/>
    </w:pPr>
  </w:style>
  <w:style w:type="paragraph" w:styleId="a4">
    <w:name w:val="header"/>
    <w:basedOn w:val="a"/>
    <w:link w:val="a5"/>
    <w:uiPriority w:val="99"/>
    <w:unhideWhenUsed/>
    <w:rsid w:val="00CD43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43C2"/>
    <w:rPr>
      <w:kern w:val="0"/>
      <w:lang w:val="ru-RU"/>
      <w14:ligatures w14:val="none"/>
    </w:rPr>
  </w:style>
  <w:style w:type="paragraph" w:styleId="a6">
    <w:name w:val="footer"/>
    <w:basedOn w:val="a"/>
    <w:link w:val="a7"/>
    <w:uiPriority w:val="99"/>
    <w:unhideWhenUsed/>
    <w:rsid w:val="00CD43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43C2"/>
    <w:rPr>
      <w:kern w:val="0"/>
      <w:lang w:val="ru-RU"/>
      <w14:ligatures w14:val="none"/>
    </w:rPr>
  </w:style>
  <w:style w:type="paragraph" w:styleId="a8">
    <w:name w:val="Body Text Indent"/>
    <w:basedOn w:val="a"/>
    <w:link w:val="a9"/>
    <w:uiPriority w:val="99"/>
    <w:unhideWhenUsed/>
    <w:rsid w:val="004274B1"/>
    <w:pPr>
      <w:spacing w:after="120" w:line="276" w:lineRule="auto"/>
      <w:ind w:left="283"/>
    </w:pPr>
    <w:rPr>
      <w:rFonts w:eastAsiaTheme="minorEastAsia"/>
      <w:lang w:eastAsia="ru-RU"/>
    </w:rPr>
  </w:style>
  <w:style w:type="character" w:customStyle="1" w:styleId="a9">
    <w:name w:val="Основной текст с отступом Знак"/>
    <w:basedOn w:val="a0"/>
    <w:link w:val="a8"/>
    <w:uiPriority w:val="99"/>
    <w:rsid w:val="004274B1"/>
    <w:rPr>
      <w:rFonts w:eastAsiaTheme="minorEastAsia"/>
      <w:kern w:val="0"/>
      <w:lang w:val="ru-RU" w:eastAsia="ru-RU"/>
      <w14:ligatures w14:val="none"/>
    </w:rPr>
  </w:style>
  <w:style w:type="character" w:styleId="aa">
    <w:name w:val="Placeholder Text"/>
    <w:basedOn w:val="a0"/>
    <w:uiPriority w:val="99"/>
    <w:semiHidden/>
    <w:rsid w:val="007F3A93"/>
    <w:rPr>
      <w:color w:val="666666"/>
    </w:rPr>
  </w:style>
  <w:style w:type="paragraph" w:styleId="21">
    <w:name w:val="Body Text Indent 2"/>
    <w:basedOn w:val="a"/>
    <w:link w:val="22"/>
    <w:uiPriority w:val="99"/>
    <w:unhideWhenUsed/>
    <w:rsid w:val="001B634B"/>
    <w:pPr>
      <w:spacing w:after="120" w:line="480" w:lineRule="auto"/>
      <w:ind w:left="283"/>
    </w:pPr>
    <w:rPr>
      <w:lang w:val="uk-UA"/>
    </w:rPr>
  </w:style>
  <w:style w:type="character" w:customStyle="1" w:styleId="22">
    <w:name w:val="Основной текст с отступом 2 Знак"/>
    <w:basedOn w:val="a0"/>
    <w:link w:val="21"/>
    <w:uiPriority w:val="99"/>
    <w:rsid w:val="001B634B"/>
    <w:rPr>
      <w:kern w:val="0"/>
      <w:lang w:val="uk-UA"/>
      <w14:ligatures w14:val="none"/>
    </w:rPr>
  </w:style>
  <w:style w:type="table" w:styleId="ab">
    <w:name w:val="Table Grid"/>
    <w:basedOn w:val="a1"/>
    <w:rsid w:val="004E4408"/>
    <w:pPr>
      <w:spacing w:after="0" w:line="240" w:lineRule="auto"/>
    </w:pPr>
    <w:rPr>
      <w:rFonts w:ascii="Times New Roman" w:eastAsia="Times New Roman" w:hAnsi="Times New Roman" w:cs="Times New Roman"/>
      <w:kern w:val="0"/>
      <w:sz w:val="20"/>
      <w:szCs w:val="20"/>
      <w:lang w:val="ru-RU"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37112D"/>
    <w:pPr>
      <w:spacing w:before="100" w:beforeAutospacing="1" w:after="100" w:afterAutospacing="1" w:line="240" w:lineRule="auto"/>
    </w:pPr>
    <w:rPr>
      <w:rFonts w:ascii="Times New Roman" w:eastAsia="Times New Roman" w:hAnsi="Times New Roman" w:cs="Times New Roman"/>
      <w:sz w:val="24"/>
      <w:szCs w:val="24"/>
      <w:lang w:val="uk-UA" w:eastAsia="ru-UA"/>
    </w:rPr>
  </w:style>
  <w:style w:type="character" w:customStyle="1" w:styleId="20">
    <w:name w:val="Заголовок 2 Знак"/>
    <w:basedOn w:val="a0"/>
    <w:link w:val="2"/>
    <w:uiPriority w:val="9"/>
    <w:rsid w:val="00B04AB3"/>
    <w:rPr>
      <w:rFonts w:asciiTheme="majorHAnsi" w:eastAsiaTheme="majorEastAsia" w:hAnsiTheme="majorHAnsi" w:cstheme="majorBidi"/>
      <w:b/>
      <w:bCs/>
      <w:color w:val="4472C4" w:themeColor="accent1"/>
      <w:kern w:val="0"/>
      <w:sz w:val="26"/>
      <w:szCs w:val="26"/>
      <w:lang w:val="ru-RU"/>
      <w14:ligatures w14:val="none"/>
    </w:rPr>
  </w:style>
  <w:style w:type="paragraph" w:styleId="ad">
    <w:name w:val="Balloon Text"/>
    <w:basedOn w:val="a"/>
    <w:link w:val="ae"/>
    <w:uiPriority w:val="99"/>
    <w:semiHidden/>
    <w:unhideWhenUsed/>
    <w:rsid w:val="009D01C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01C2"/>
    <w:rPr>
      <w:rFonts w:ascii="Tahoma" w:hAnsi="Tahoma" w:cs="Tahoma"/>
      <w:kern w:val="0"/>
      <w:sz w:val="16"/>
      <w:szCs w:val="16"/>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71801">
      <w:bodyDiv w:val="1"/>
      <w:marLeft w:val="0"/>
      <w:marRight w:val="0"/>
      <w:marTop w:val="0"/>
      <w:marBottom w:val="0"/>
      <w:divBdr>
        <w:top w:val="none" w:sz="0" w:space="0" w:color="auto"/>
        <w:left w:val="none" w:sz="0" w:space="0" w:color="auto"/>
        <w:bottom w:val="none" w:sz="0" w:space="0" w:color="auto"/>
        <w:right w:val="none" w:sz="0" w:space="0" w:color="auto"/>
      </w:divBdr>
    </w:div>
    <w:div w:id="131668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chart" Target="charts/chart6.xml"/><Relationship Id="rId21" Type="http://schemas.openxmlformats.org/officeDocument/2006/relationships/image" Target="media/image13.wmf"/><Relationship Id="rId42" Type="http://schemas.openxmlformats.org/officeDocument/2006/relationships/image" Target="media/image30.png"/><Relationship Id="rId47" Type="http://schemas.openxmlformats.org/officeDocument/2006/relationships/oleObject" Target="embeddings/oleObject6.bin"/><Relationship Id="rId63" Type="http://schemas.openxmlformats.org/officeDocument/2006/relationships/oleObject" Target="embeddings/oleObject15.bin"/><Relationship Id="rId68" Type="http://schemas.openxmlformats.org/officeDocument/2006/relationships/image" Target="media/image43.wmf"/><Relationship Id="rId84" Type="http://schemas.openxmlformats.org/officeDocument/2006/relationships/image" Target="media/image51.wmf"/><Relationship Id="rId89" Type="http://schemas.openxmlformats.org/officeDocument/2006/relationships/oleObject" Target="embeddings/oleObject28.bin"/><Relationship Id="rId112" Type="http://schemas.openxmlformats.org/officeDocument/2006/relationships/chart" Target="charts/chart1.xml"/><Relationship Id="rId133" Type="http://schemas.openxmlformats.org/officeDocument/2006/relationships/image" Target="media/image80.png"/><Relationship Id="rId138" Type="http://schemas.openxmlformats.org/officeDocument/2006/relationships/image" Target="media/image85.png"/><Relationship Id="rId154" Type="http://schemas.openxmlformats.org/officeDocument/2006/relationships/oleObject" Target="embeddings/oleObject46.bin"/><Relationship Id="rId159" Type="http://schemas.openxmlformats.org/officeDocument/2006/relationships/image" Target="media/image97.wmf"/><Relationship Id="rId16" Type="http://schemas.openxmlformats.org/officeDocument/2006/relationships/image" Target="media/image8.wmf"/><Relationship Id="rId107" Type="http://schemas.openxmlformats.org/officeDocument/2006/relationships/oleObject" Target="embeddings/oleObject37.bin"/><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oleObject" Target="embeddings/oleObject2.bin"/><Relationship Id="rId53" Type="http://schemas.openxmlformats.org/officeDocument/2006/relationships/image" Target="media/image36.wmf"/><Relationship Id="rId58" Type="http://schemas.openxmlformats.org/officeDocument/2006/relationships/image" Target="media/image38.wmf"/><Relationship Id="rId74" Type="http://schemas.openxmlformats.org/officeDocument/2006/relationships/image" Target="media/image46.wmf"/><Relationship Id="rId79" Type="http://schemas.openxmlformats.org/officeDocument/2006/relationships/oleObject" Target="embeddings/oleObject23.bin"/><Relationship Id="rId102" Type="http://schemas.openxmlformats.org/officeDocument/2006/relationships/image" Target="media/image60.wmf"/><Relationship Id="rId123" Type="http://schemas.openxmlformats.org/officeDocument/2006/relationships/image" Target="media/image70.png"/><Relationship Id="rId128" Type="http://schemas.openxmlformats.org/officeDocument/2006/relationships/image" Target="media/image75.png"/><Relationship Id="rId144" Type="http://schemas.openxmlformats.org/officeDocument/2006/relationships/oleObject" Target="embeddings/oleObject41.bin"/><Relationship Id="rId149" Type="http://schemas.openxmlformats.org/officeDocument/2006/relationships/image" Target="media/image92.wmf"/><Relationship Id="rId5" Type="http://schemas.openxmlformats.org/officeDocument/2006/relationships/settings" Target="settings.xml"/><Relationship Id="rId90" Type="http://schemas.openxmlformats.org/officeDocument/2006/relationships/image" Target="media/image54.wmf"/><Relationship Id="rId95" Type="http://schemas.openxmlformats.org/officeDocument/2006/relationships/oleObject" Target="embeddings/oleObject31.bin"/><Relationship Id="rId160" Type="http://schemas.openxmlformats.org/officeDocument/2006/relationships/oleObject" Target="embeddings/oleObject49.bin"/><Relationship Id="rId165" Type="http://schemas.openxmlformats.org/officeDocument/2006/relationships/image" Target="media/image102.png"/><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31.png"/><Relationship Id="rId48" Type="http://schemas.openxmlformats.org/officeDocument/2006/relationships/image" Target="media/image34.wmf"/><Relationship Id="rId64" Type="http://schemas.openxmlformats.org/officeDocument/2006/relationships/image" Target="media/image41.wmf"/><Relationship Id="rId69" Type="http://schemas.openxmlformats.org/officeDocument/2006/relationships/oleObject" Target="embeddings/oleObject18.bin"/><Relationship Id="rId113" Type="http://schemas.openxmlformats.org/officeDocument/2006/relationships/chart" Target="charts/chart2.xml"/><Relationship Id="rId118" Type="http://schemas.openxmlformats.org/officeDocument/2006/relationships/image" Target="media/image65.png"/><Relationship Id="rId134" Type="http://schemas.openxmlformats.org/officeDocument/2006/relationships/image" Target="media/image81.png"/><Relationship Id="rId139" Type="http://schemas.openxmlformats.org/officeDocument/2006/relationships/image" Target="media/image86.png"/><Relationship Id="rId80" Type="http://schemas.openxmlformats.org/officeDocument/2006/relationships/image" Target="media/image49.wmf"/><Relationship Id="rId85" Type="http://schemas.openxmlformats.org/officeDocument/2006/relationships/oleObject" Target="embeddings/oleObject26.bin"/><Relationship Id="rId150" Type="http://schemas.openxmlformats.org/officeDocument/2006/relationships/oleObject" Target="embeddings/oleObject44.bin"/><Relationship Id="rId155" Type="http://schemas.openxmlformats.org/officeDocument/2006/relationships/image" Target="media/image95.wmf"/><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25.png"/><Relationship Id="rId38" Type="http://schemas.openxmlformats.org/officeDocument/2006/relationships/image" Target="media/image28.emf"/><Relationship Id="rId59" Type="http://schemas.openxmlformats.org/officeDocument/2006/relationships/oleObject" Target="embeddings/oleObject13.bin"/><Relationship Id="rId103" Type="http://schemas.openxmlformats.org/officeDocument/2006/relationships/oleObject" Target="embeddings/oleObject35.bin"/><Relationship Id="rId108" Type="http://schemas.openxmlformats.org/officeDocument/2006/relationships/image" Target="media/image63.wmf"/><Relationship Id="rId124" Type="http://schemas.openxmlformats.org/officeDocument/2006/relationships/image" Target="media/image71.png"/><Relationship Id="rId129" Type="http://schemas.openxmlformats.org/officeDocument/2006/relationships/image" Target="media/image76.png"/><Relationship Id="rId54" Type="http://schemas.openxmlformats.org/officeDocument/2006/relationships/oleObject" Target="embeddings/oleObject10.bin"/><Relationship Id="rId70" Type="http://schemas.openxmlformats.org/officeDocument/2006/relationships/image" Target="media/image44.wmf"/><Relationship Id="rId75" Type="http://schemas.openxmlformats.org/officeDocument/2006/relationships/oleObject" Target="embeddings/oleObject21.bin"/><Relationship Id="rId91" Type="http://schemas.openxmlformats.org/officeDocument/2006/relationships/oleObject" Target="embeddings/oleObject29.bin"/><Relationship Id="rId96" Type="http://schemas.openxmlformats.org/officeDocument/2006/relationships/image" Target="media/image57.wmf"/><Relationship Id="rId140" Type="http://schemas.openxmlformats.org/officeDocument/2006/relationships/image" Target="media/image87.png"/><Relationship Id="rId145" Type="http://schemas.openxmlformats.org/officeDocument/2006/relationships/image" Target="media/image90.wmf"/><Relationship Id="rId161" Type="http://schemas.openxmlformats.org/officeDocument/2006/relationships/image" Target="media/image98.png"/><Relationship Id="rId166"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7.emf"/><Relationship Id="rId49" Type="http://schemas.openxmlformats.org/officeDocument/2006/relationships/oleObject" Target="embeddings/oleObject7.bin"/><Relationship Id="rId57" Type="http://schemas.openxmlformats.org/officeDocument/2006/relationships/oleObject" Target="embeddings/oleObject12.bin"/><Relationship Id="rId106" Type="http://schemas.openxmlformats.org/officeDocument/2006/relationships/image" Target="media/image62.wmf"/><Relationship Id="rId114" Type="http://schemas.openxmlformats.org/officeDocument/2006/relationships/chart" Target="charts/chart3.xml"/><Relationship Id="rId119" Type="http://schemas.openxmlformats.org/officeDocument/2006/relationships/image" Target="media/image66.png"/><Relationship Id="rId127" Type="http://schemas.openxmlformats.org/officeDocument/2006/relationships/image" Target="media/image74.png"/><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2.wmf"/><Relationship Id="rId52" Type="http://schemas.openxmlformats.org/officeDocument/2006/relationships/oleObject" Target="embeddings/oleObject9.bin"/><Relationship Id="rId60" Type="http://schemas.openxmlformats.org/officeDocument/2006/relationships/image" Target="media/image39.wmf"/><Relationship Id="rId65" Type="http://schemas.openxmlformats.org/officeDocument/2006/relationships/oleObject" Target="embeddings/oleObject16.bin"/><Relationship Id="rId73" Type="http://schemas.openxmlformats.org/officeDocument/2006/relationships/oleObject" Target="embeddings/oleObject20.bin"/><Relationship Id="rId78" Type="http://schemas.openxmlformats.org/officeDocument/2006/relationships/image" Target="media/image48.wmf"/><Relationship Id="rId81" Type="http://schemas.openxmlformats.org/officeDocument/2006/relationships/oleObject" Target="embeddings/oleObject24.bin"/><Relationship Id="rId86" Type="http://schemas.openxmlformats.org/officeDocument/2006/relationships/image" Target="media/image52.wmf"/><Relationship Id="rId94" Type="http://schemas.openxmlformats.org/officeDocument/2006/relationships/image" Target="media/image56.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69.png"/><Relationship Id="rId130" Type="http://schemas.openxmlformats.org/officeDocument/2006/relationships/image" Target="media/image77.png"/><Relationship Id="rId135" Type="http://schemas.openxmlformats.org/officeDocument/2006/relationships/image" Target="media/image82.png"/><Relationship Id="rId143" Type="http://schemas.openxmlformats.org/officeDocument/2006/relationships/image" Target="media/image89.wmf"/><Relationship Id="rId148" Type="http://schemas.openxmlformats.org/officeDocument/2006/relationships/oleObject" Target="embeddings/oleObject43.bin"/><Relationship Id="rId151" Type="http://schemas.openxmlformats.org/officeDocument/2006/relationships/image" Target="media/image93.wmf"/><Relationship Id="rId156" Type="http://schemas.openxmlformats.org/officeDocument/2006/relationships/oleObject" Target="embeddings/oleObject47.bin"/><Relationship Id="rId164" Type="http://schemas.openxmlformats.org/officeDocument/2006/relationships/image" Target="media/image101.png"/><Relationship Id="rId16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oleObject" Target="embeddings/oleObject3.bin"/><Relationship Id="rId109" Type="http://schemas.openxmlformats.org/officeDocument/2006/relationships/oleObject" Target="embeddings/oleObject38.bin"/><Relationship Id="rId34" Type="http://schemas.openxmlformats.org/officeDocument/2006/relationships/image" Target="media/image26.emf"/><Relationship Id="rId50" Type="http://schemas.openxmlformats.org/officeDocument/2006/relationships/oleObject" Target="embeddings/oleObject8.bin"/><Relationship Id="rId55" Type="http://schemas.openxmlformats.org/officeDocument/2006/relationships/image" Target="media/image37.wmf"/><Relationship Id="rId76" Type="http://schemas.openxmlformats.org/officeDocument/2006/relationships/image" Target="media/image47.wmf"/><Relationship Id="rId97" Type="http://schemas.openxmlformats.org/officeDocument/2006/relationships/oleObject" Target="embeddings/oleObject32.bin"/><Relationship Id="rId104" Type="http://schemas.openxmlformats.org/officeDocument/2006/relationships/image" Target="media/image61.wmf"/><Relationship Id="rId120" Type="http://schemas.openxmlformats.org/officeDocument/2006/relationships/image" Target="media/image67.png"/><Relationship Id="rId125" Type="http://schemas.openxmlformats.org/officeDocument/2006/relationships/image" Target="media/image72.png"/><Relationship Id="rId141" Type="http://schemas.openxmlformats.org/officeDocument/2006/relationships/image" Target="media/image88.wmf"/><Relationship Id="rId146" Type="http://schemas.openxmlformats.org/officeDocument/2006/relationships/oleObject" Target="embeddings/oleObject42.bin"/><Relationship Id="rId167" Type="http://schemas.openxmlformats.org/officeDocument/2006/relationships/image" Target="media/image104.png"/><Relationship Id="rId7" Type="http://schemas.openxmlformats.org/officeDocument/2006/relationships/footnotes" Target="footnotes.xml"/><Relationship Id="rId71" Type="http://schemas.openxmlformats.org/officeDocument/2006/relationships/oleObject" Target="embeddings/oleObject19.bin"/><Relationship Id="rId92" Type="http://schemas.openxmlformats.org/officeDocument/2006/relationships/image" Target="media/image55.wmf"/><Relationship Id="rId162" Type="http://schemas.openxmlformats.org/officeDocument/2006/relationships/image" Target="media/image99.png"/><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29.emf"/><Relationship Id="rId45" Type="http://schemas.openxmlformats.org/officeDocument/2006/relationships/oleObject" Target="embeddings/oleObject5.bin"/><Relationship Id="rId66" Type="http://schemas.openxmlformats.org/officeDocument/2006/relationships/image" Target="media/image42.wmf"/><Relationship Id="rId87" Type="http://schemas.openxmlformats.org/officeDocument/2006/relationships/oleObject" Target="embeddings/oleObject27.bin"/><Relationship Id="rId110" Type="http://schemas.openxmlformats.org/officeDocument/2006/relationships/image" Target="media/image64.wmf"/><Relationship Id="rId115" Type="http://schemas.openxmlformats.org/officeDocument/2006/relationships/chart" Target="charts/chart4.xml"/><Relationship Id="rId131" Type="http://schemas.openxmlformats.org/officeDocument/2006/relationships/image" Target="media/image78.png"/><Relationship Id="rId136" Type="http://schemas.openxmlformats.org/officeDocument/2006/relationships/image" Target="media/image83.png"/><Relationship Id="rId157" Type="http://schemas.openxmlformats.org/officeDocument/2006/relationships/image" Target="media/image96.wmf"/><Relationship Id="rId61" Type="http://schemas.openxmlformats.org/officeDocument/2006/relationships/oleObject" Target="embeddings/oleObject14.bin"/><Relationship Id="rId82" Type="http://schemas.openxmlformats.org/officeDocument/2006/relationships/image" Target="media/image50.wmf"/><Relationship Id="rId152" Type="http://schemas.openxmlformats.org/officeDocument/2006/relationships/oleObject" Target="embeddings/oleObject45.bin"/><Relationship Id="rId19" Type="http://schemas.openxmlformats.org/officeDocument/2006/relationships/image" Target="media/image11.wmf"/><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oleObject" Target="embeddings/oleObject1.bin"/><Relationship Id="rId56" Type="http://schemas.openxmlformats.org/officeDocument/2006/relationships/oleObject" Target="embeddings/oleObject11.bin"/><Relationship Id="rId77" Type="http://schemas.openxmlformats.org/officeDocument/2006/relationships/oleObject" Target="embeddings/oleObject22.bin"/><Relationship Id="rId100" Type="http://schemas.openxmlformats.org/officeDocument/2006/relationships/image" Target="media/image59.wmf"/><Relationship Id="rId105" Type="http://schemas.openxmlformats.org/officeDocument/2006/relationships/oleObject" Target="embeddings/oleObject36.bin"/><Relationship Id="rId126" Type="http://schemas.openxmlformats.org/officeDocument/2006/relationships/image" Target="media/image73.png"/><Relationship Id="rId147" Type="http://schemas.openxmlformats.org/officeDocument/2006/relationships/image" Target="media/image91.wmf"/><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5.wmf"/><Relationship Id="rId72" Type="http://schemas.openxmlformats.org/officeDocument/2006/relationships/image" Target="media/image45.wmf"/><Relationship Id="rId93" Type="http://schemas.openxmlformats.org/officeDocument/2006/relationships/oleObject" Target="embeddings/oleObject30.bin"/><Relationship Id="rId98" Type="http://schemas.openxmlformats.org/officeDocument/2006/relationships/image" Target="media/image58.wmf"/><Relationship Id="rId121" Type="http://schemas.openxmlformats.org/officeDocument/2006/relationships/image" Target="media/image68.png"/><Relationship Id="rId142" Type="http://schemas.openxmlformats.org/officeDocument/2006/relationships/oleObject" Target="embeddings/oleObject40.bin"/><Relationship Id="rId163" Type="http://schemas.openxmlformats.org/officeDocument/2006/relationships/image" Target="media/image100.png"/><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3.wmf"/><Relationship Id="rId67" Type="http://schemas.openxmlformats.org/officeDocument/2006/relationships/oleObject" Target="embeddings/oleObject17.bin"/><Relationship Id="rId116" Type="http://schemas.openxmlformats.org/officeDocument/2006/relationships/chart" Target="charts/chart5.xml"/><Relationship Id="rId137" Type="http://schemas.openxmlformats.org/officeDocument/2006/relationships/image" Target="media/image84.png"/><Relationship Id="rId158" Type="http://schemas.openxmlformats.org/officeDocument/2006/relationships/oleObject" Target="embeddings/oleObject48.bin"/><Relationship Id="rId20" Type="http://schemas.openxmlformats.org/officeDocument/2006/relationships/image" Target="media/image12.wmf"/><Relationship Id="rId41" Type="http://schemas.openxmlformats.org/officeDocument/2006/relationships/oleObject" Target="embeddings/oleObject4.bin"/><Relationship Id="rId62" Type="http://schemas.openxmlformats.org/officeDocument/2006/relationships/image" Target="media/image40.wmf"/><Relationship Id="rId83" Type="http://schemas.openxmlformats.org/officeDocument/2006/relationships/oleObject" Target="embeddings/oleObject25.bin"/><Relationship Id="rId88" Type="http://schemas.openxmlformats.org/officeDocument/2006/relationships/image" Target="media/image53.wmf"/><Relationship Id="rId111" Type="http://schemas.openxmlformats.org/officeDocument/2006/relationships/oleObject" Target="embeddings/oleObject39.bin"/><Relationship Id="rId132" Type="http://schemas.openxmlformats.org/officeDocument/2006/relationships/image" Target="media/image79.png"/><Relationship Id="rId153" Type="http://schemas.openxmlformats.org/officeDocument/2006/relationships/image" Target="media/image94.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asha\Yniver\&#1044;&#1080;&#1087;&#1083;&#1086;&#1084;%20&#1073;&#1072;&#1082;&#1072;&#1083;&#1072;&#1074;&#1088;&#1072;\&#1056;&#1072;&#1079;&#1076;&#1077;&#1083;&#1099;\&#1058;&#1088;&#1091;&#1073;&#1086;&#1087;&#1088;&#1086;&#1074;&#1086;&#107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8;&#1088;&#1091;&#1073;&#1086;&#1087;&#1088;&#1086;&#1074;&#1086;&#107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8;&#1088;&#1091;&#1073;&#1086;&#1087;&#1088;&#1086;&#1074;&#1086;&#107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Dasha\Yniver\&#1044;&#1080;&#1087;&#1083;&#1086;&#1084;%20&#1073;&#1072;&#1082;&#1072;&#1083;&#1072;&#1074;&#1088;&#1072;\&#1056;&#1072;&#1079;&#1076;&#1077;&#1083;&#1099;\&#1050;&#1086;&#1078;&#1091;&#1093;&#1086;&#1090;&#1088;&#1091;&#1073;&#1085;&#1080;&#1081;%20&#1090;&#1077;&#1087;&#1083;&#1086;&#1086;&#1073;&#1084;&#1077;&#1085;&#1085;&#1080;&#108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0;&#1086;&#1078;&#1091;&#1093;&#1086;&#1090;&#1088;&#1091;&#1073;%20c&#1090;&#1072;&#1090;&#1080;&#1082;&#107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asha\Yniver\&#1044;&#1080;&#1087;&#1083;&#1086;&#1084;%20&#1073;&#1072;&#1082;&#1072;&#1083;&#1072;&#1074;&#1088;&#1072;\&#1056;&#1072;&#1079;&#1076;&#1077;&#1083;&#1099;\&#1050;&#1086;&#1078;&#1091;&#1093;&#1086;&#1090;&#1088;&#1091;&#1073;%20c&#1090;&#1072;&#1090;&#1080;&#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en-US" sz="1400" b="1" i="1" u="none" strike="noStrike" baseline="0">
                <a:effectLst/>
                <a:latin typeface="Times New Roman" panose="02020603050405020304" pitchFamily="18" charset="0"/>
                <a:cs typeface="Times New Roman" panose="02020603050405020304" pitchFamily="18" charset="0"/>
              </a:rPr>
              <a:t>P</a:t>
            </a:r>
            <a:r>
              <a:rPr lang="ru-RU" sz="1400" b="1" i="1" u="none" strike="noStrike" baseline="0">
                <a:effectLst/>
                <a:latin typeface="Times New Roman" panose="02020603050405020304" pitchFamily="18" charset="0"/>
                <a:cs typeface="Times New Roman" panose="02020603050405020304" pitchFamily="18" charset="0"/>
              </a:rPr>
              <a:t>-</a:t>
            </a:r>
            <a:r>
              <a:rPr lang="en-US" sz="1400" b="1" i="1" u="none" strike="noStrike" baseline="0">
                <a:effectLst/>
                <a:latin typeface="Times New Roman" panose="02020603050405020304" pitchFamily="18" charset="0"/>
                <a:cs typeface="Times New Roman" panose="02020603050405020304" pitchFamily="18" charset="0"/>
              </a:rPr>
              <a:t>Fn</a:t>
            </a:r>
            <a:endParaRPr lang="en-US" sz="1400" i="1">
              <a:latin typeface="Times New Roman" panose="02020603050405020304" pitchFamily="18" charset="0"/>
              <a:cs typeface="Times New Roman" panose="02020603050405020304" pitchFamily="18" charset="0"/>
            </a:endParaRPr>
          </a:p>
        </c:rich>
      </c:tx>
      <c:layout>
        <c:manualLayout>
          <c:xMode val="edge"/>
          <c:yMode val="edge"/>
          <c:x val="0.25570978788595666"/>
          <c:y val="3.2369146005509691E-2"/>
        </c:manualLayout>
      </c:layout>
      <c:overlay val="0"/>
      <c:spPr>
        <a:noFill/>
        <a:ln>
          <a:noFill/>
        </a:ln>
        <a:effectLst/>
      </c:spPr>
    </c:title>
    <c:autoTitleDeleted val="0"/>
    <c:plotArea>
      <c:layout/>
      <c:scatterChart>
        <c:scatterStyle val="smoothMarker"/>
        <c:varyColors val="0"/>
        <c:ser>
          <c:idx val="0"/>
          <c:order val="0"/>
          <c:tx>
            <c:strRef>
              <c:f>[Трубопровод.xlsx]Лист1!$C$4</c:f>
              <c:strCache>
                <c:ptCount val="1"/>
                <c:pt idx="0">
                  <c:v>Fn</c:v>
                </c:pt>
              </c:strCache>
            </c:strRef>
          </c:tx>
          <c:spPr>
            <a:ln w="9525" cap="rnd">
              <a:solidFill>
                <a:schemeClr val="accent1">
                  <a:shade val="76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w="9525" cap="rnd">
                <a:solidFill>
                  <a:schemeClr val="accent1">
                    <a:shade val="76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[Трубопровод.xlsx]Лист1!$B$5:$B$10</c:f>
              <c:numCache>
                <c:formatCode>General</c:formatCode>
                <c:ptCount val="6"/>
                <c:pt idx="0">
                  <c:v>0</c:v>
                </c:pt>
                <c:pt idx="1">
                  <c:v>2.0000000000000011E-2</c:v>
                </c:pt>
                <c:pt idx="2">
                  <c:v>4.0000000000000022E-2</c:v>
                </c:pt>
                <c:pt idx="3">
                  <c:v>7.0000000000000021E-2</c:v>
                </c:pt>
                <c:pt idx="4">
                  <c:v>9.0000000000000024E-2</c:v>
                </c:pt>
              </c:numCache>
            </c:numRef>
          </c:xVal>
          <c:yVal>
            <c:numRef>
              <c:f>[Трубопровод.xlsx]Лист1!$C$5:$C$9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0-C105-4E99-B90C-9E8060BB015E}"/>
            </c:ext>
          </c:extLst>
        </c:ser>
        <c:ser>
          <c:idx val="1"/>
          <c:order val="1"/>
          <c:spPr>
            <a:ln w="9525" cap="rnd">
              <a:solidFill>
                <a:schemeClr val="accent1">
                  <a:tint val="77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w="9525" cap="rnd">
                <a:solidFill>
                  <a:schemeClr val="accent1">
                    <a:tint val="77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[Трубопровод.xlsx]Лист1!$B$5:$B$10</c:f>
              <c:numCache>
                <c:formatCode>General</c:formatCode>
                <c:ptCount val="6"/>
                <c:pt idx="0">
                  <c:v>0</c:v>
                </c:pt>
                <c:pt idx="1">
                  <c:v>2.0000000000000011E-2</c:v>
                </c:pt>
                <c:pt idx="2">
                  <c:v>4.0000000000000022E-2</c:v>
                </c:pt>
                <c:pt idx="3">
                  <c:v>7.0000000000000021E-2</c:v>
                </c:pt>
                <c:pt idx="4">
                  <c:v>9.0000000000000024E-2</c:v>
                </c:pt>
              </c:numCache>
            </c:numRef>
          </c:xVal>
          <c:yVal>
            <c:numRef>
              <c:f>[Трубопровод.xlsx]Лист1!$C$5:$C$9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1-C105-4E99-B90C-9E8060BB015E}"/>
            </c:ext>
          </c:extLst>
        </c:ser>
        <c:dLbls>
          <c:showLegendKey val="0"/>
          <c:showVal val="0"/>
          <c:showCatName val="0"/>
          <c:showSerName val="0"/>
          <c:showPercent val="0"/>
          <c:showBubbleSize val="0"/>
        </c:dLbls>
        <c:axId val="249990528"/>
        <c:axId val="282818048"/>
      </c:scatterChart>
      <c:valAx>
        <c:axId val="249990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2818048"/>
        <c:crosses val="autoZero"/>
        <c:crossBetween val="midCat"/>
      </c:valAx>
      <c:valAx>
        <c:axId val="28281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99905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en-US" sz="1400" i="1">
                <a:latin typeface="Times New Roman" panose="02020603050405020304" pitchFamily="18" charset="0"/>
                <a:cs typeface="Times New Roman" panose="02020603050405020304" pitchFamily="18" charset="0"/>
              </a:rPr>
              <a:t>P-</a:t>
            </a:r>
            <a:r>
              <a:rPr lang="el-GR" sz="1400" b="1" i="1" u="none" strike="noStrike" baseline="0">
                <a:effectLst/>
                <a:latin typeface="Times New Roman" panose="02020603050405020304" pitchFamily="18" charset="0"/>
                <a:cs typeface="Times New Roman" panose="02020603050405020304" pitchFamily="18" charset="0"/>
              </a:rPr>
              <a:t>ρ</a:t>
            </a:r>
            <a:endParaRPr lang="ru-RU" sz="14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smooth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[Трубопровод.xlsx]Лист1!$I$5:$I$9</c:f>
              <c:numCache>
                <c:formatCode>General</c:formatCode>
                <c:ptCount val="5"/>
                <c:pt idx="0">
                  <c:v>2</c:v>
                </c:pt>
                <c:pt idx="1">
                  <c:v>5</c:v>
                </c:pt>
                <c:pt idx="2">
                  <c:v>10</c:v>
                </c:pt>
                <c:pt idx="3">
                  <c:v>15</c:v>
                </c:pt>
                <c:pt idx="4">
                  <c:v>20</c:v>
                </c:pt>
              </c:numCache>
            </c:numRef>
          </c:xVal>
          <c:yVal>
            <c:numRef>
              <c:f>[Трубопровод.xlsx]Лист1!$J$5:$J$9</c:f>
              <c:numCache>
                <c:formatCode>General</c:formatCode>
                <c:ptCount val="5"/>
                <c:pt idx="0">
                  <c:v>2.8299999999999987</c:v>
                </c:pt>
                <c:pt idx="1">
                  <c:v>0.56000000000000005</c:v>
                </c:pt>
                <c:pt idx="2">
                  <c:v>0.28000000000000008</c:v>
                </c:pt>
                <c:pt idx="3">
                  <c:v>0.18000000000000013</c:v>
                </c:pt>
                <c:pt idx="4">
                  <c:v>0.14000000000000001</c:v>
                </c:pt>
              </c:numCache>
            </c:numRef>
          </c:yVal>
          <c:smooth val="1"/>
          <c:extLst xmlns:c16r2="http://schemas.microsoft.com/office/drawing/2015/06/chart">
            <c:ext xmlns:c16="http://schemas.microsoft.com/office/drawing/2014/chart" uri="{C3380CC4-5D6E-409C-BE32-E72D297353CC}">
              <c16:uniqueId val="{00000000-AFA4-41DE-A3E6-B6A8FB54C5A2}"/>
            </c:ext>
          </c:extLst>
        </c:ser>
        <c:dLbls>
          <c:showLegendKey val="0"/>
          <c:showVal val="0"/>
          <c:showCatName val="0"/>
          <c:showSerName val="0"/>
          <c:showPercent val="0"/>
          <c:showBubbleSize val="0"/>
        </c:dLbls>
        <c:axId val="282842240"/>
        <c:axId val="282844160"/>
      </c:scatterChart>
      <c:valAx>
        <c:axId val="282842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2844160"/>
        <c:crosses val="autoZero"/>
        <c:crossBetween val="midCat"/>
      </c:valAx>
      <c:valAx>
        <c:axId val="282844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28422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en-US" sz="1400" i="1">
                <a:latin typeface="Times New Roman" panose="02020603050405020304" pitchFamily="18" charset="0"/>
                <a:cs typeface="Times New Roman" panose="02020603050405020304" pitchFamily="18" charset="0"/>
              </a:rPr>
              <a:t>P-</a:t>
            </a:r>
            <a:r>
              <a:rPr lang="el-GR" sz="1400" b="1" i="1" u="none" strike="noStrike" baseline="0">
                <a:effectLst/>
                <a:latin typeface="Times New Roman" panose="02020603050405020304" pitchFamily="18" charset="0"/>
                <a:cs typeface="Times New Roman" panose="02020603050405020304" pitchFamily="18" charset="0"/>
              </a:rPr>
              <a:t>μ</a:t>
            </a:r>
            <a:endParaRPr lang="ru-RU" sz="14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smoothMarker"/>
        <c:varyColors val="0"/>
        <c:ser>
          <c:idx val="0"/>
          <c:order val="0"/>
          <c:tx>
            <c:strRef>
              <c:f>[Трубопровод.xlsx]Лист1!$R$3</c:f>
              <c:strCache>
                <c:ptCount val="1"/>
                <c:pt idx="0">
                  <c:v>μ</c:v>
                </c:pt>
              </c:strCache>
            </c:strRef>
          </c:tx>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[Трубопровод.xlsx]Лист1!$Q$4:$Q$9</c:f>
              <c:numCache>
                <c:formatCode>General</c:formatCode>
                <c:ptCount val="6"/>
                <c:pt idx="0">
                  <c:v>0</c:v>
                </c:pt>
                <c:pt idx="1">
                  <c:v>5</c:v>
                </c:pt>
                <c:pt idx="2">
                  <c:v>10</c:v>
                </c:pt>
                <c:pt idx="3">
                  <c:v>13</c:v>
                </c:pt>
                <c:pt idx="4">
                  <c:v>15</c:v>
                </c:pt>
                <c:pt idx="5">
                  <c:v>18</c:v>
                </c:pt>
              </c:numCache>
            </c:numRef>
          </c:xVal>
          <c:yVal>
            <c:numRef>
              <c:f>[Трубопровод.xlsx]Лист1!$R$4:$R$9</c:f>
              <c:numCache>
                <c:formatCode>General</c:formatCode>
                <c:ptCount val="6"/>
                <c:pt idx="0">
                  <c:v>0</c:v>
                </c:pt>
                <c:pt idx="1">
                  <c:v>5.1300999999999997</c:v>
                </c:pt>
                <c:pt idx="2">
                  <c:v>12.825200000000002</c:v>
                </c:pt>
                <c:pt idx="3">
                  <c:v>25.650500000000001</c:v>
                </c:pt>
                <c:pt idx="4">
                  <c:v>38.475700000000003</c:v>
                </c:pt>
                <c:pt idx="5">
                  <c:v>64.126299999999986</c:v>
                </c:pt>
              </c:numCache>
            </c:numRef>
          </c:yVal>
          <c:smooth val="1"/>
          <c:extLst xmlns:c16r2="http://schemas.microsoft.com/office/drawing/2015/06/chart">
            <c:ext xmlns:c16="http://schemas.microsoft.com/office/drawing/2014/chart" uri="{C3380CC4-5D6E-409C-BE32-E72D297353CC}">
              <c16:uniqueId val="{00000000-3B5F-4322-959A-1C582E062583}"/>
            </c:ext>
          </c:extLst>
        </c:ser>
        <c:dLbls>
          <c:showLegendKey val="0"/>
          <c:showVal val="0"/>
          <c:showCatName val="0"/>
          <c:showSerName val="0"/>
          <c:showPercent val="0"/>
          <c:showBubbleSize val="0"/>
        </c:dLbls>
        <c:axId val="275192448"/>
        <c:axId val="275215104"/>
      </c:scatterChart>
      <c:valAx>
        <c:axId val="27519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5215104"/>
        <c:crosses val="autoZero"/>
        <c:crossBetween val="midCat"/>
      </c:valAx>
      <c:valAx>
        <c:axId val="27521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51924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uk-UA" sz="1400" b="1" i="1" u="none" strike="noStrike" baseline="0">
                <a:effectLst/>
                <a:latin typeface="Times New Roman" panose="02020603050405020304" pitchFamily="18" charset="0"/>
                <a:cs typeface="Times New Roman" panose="02020603050405020304" pitchFamily="18" charset="0"/>
              </a:rPr>
              <a:t>Т</a:t>
            </a:r>
            <a:r>
              <a:rPr lang="ru-RU" sz="1400" b="1" i="1" u="none" strike="noStrike" baseline="0">
                <a:effectLst/>
                <a:latin typeface="Times New Roman" panose="02020603050405020304" pitchFamily="18" charset="0"/>
                <a:cs typeface="Times New Roman" panose="02020603050405020304" pitchFamily="18" charset="0"/>
              </a:rPr>
              <a:t>-</a:t>
            </a:r>
            <a:r>
              <a:rPr lang="en-US" sz="1400" b="1" i="1" u="none" strike="noStrike" baseline="0">
                <a:effectLst/>
                <a:latin typeface="Times New Roman" panose="02020603050405020304" pitchFamily="18" charset="0"/>
                <a:cs typeface="Times New Roman" panose="02020603050405020304" pitchFamily="18" charset="0"/>
              </a:rPr>
              <a:t>Fn</a:t>
            </a:r>
            <a:endParaRPr lang="en-US" sz="1400" i="1">
              <a:latin typeface="Times New Roman" panose="02020603050405020304" pitchFamily="18" charset="0"/>
              <a:cs typeface="Times New Roman" panose="02020603050405020304" pitchFamily="18" charset="0"/>
            </a:endParaRPr>
          </a:p>
        </c:rich>
      </c:tx>
      <c:layout>
        <c:manualLayout>
          <c:xMode val="edge"/>
          <c:yMode val="edge"/>
          <c:x val="0.25570978788595666"/>
          <c:y val="3.2369146005509691E-2"/>
        </c:manualLayout>
      </c:layout>
      <c:overlay val="0"/>
      <c:spPr>
        <a:noFill/>
        <a:ln>
          <a:noFill/>
        </a:ln>
        <a:effectLst/>
      </c:spPr>
    </c:title>
    <c:autoTitleDeleted val="0"/>
    <c:plotArea>
      <c:layout/>
      <c:scatterChart>
        <c:scatterStyle val="smoothMarker"/>
        <c:varyColors val="0"/>
        <c:ser>
          <c:idx val="0"/>
          <c:order val="0"/>
          <c:tx>
            <c:strRef>
              <c:f>Лист1!$C$4</c:f>
              <c:strCache>
                <c:ptCount val="1"/>
                <c:pt idx="0">
                  <c:v>Fn</c:v>
                </c:pt>
              </c:strCache>
            </c:strRef>
          </c:tx>
          <c:spPr>
            <a:ln w="9525" cap="rnd">
              <a:solidFill>
                <a:schemeClr val="accent1">
                  <a:shade val="76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w="9525" cap="rnd">
                <a:solidFill>
                  <a:schemeClr val="accent1">
                    <a:shade val="76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Лист1!$B$5:$B$10</c:f>
              <c:numCache>
                <c:formatCode>General</c:formatCode>
                <c:ptCount val="6"/>
                <c:pt idx="0">
                  <c:v>5.5</c:v>
                </c:pt>
                <c:pt idx="1">
                  <c:v>8.5</c:v>
                </c:pt>
                <c:pt idx="2">
                  <c:v>11.4</c:v>
                </c:pt>
                <c:pt idx="3">
                  <c:v>15</c:v>
                </c:pt>
                <c:pt idx="4">
                  <c:v>17.5</c:v>
                </c:pt>
              </c:numCache>
            </c:numRef>
          </c:xVal>
          <c:yVal>
            <c:numRef>
              <c:f>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0-8FD3-48A7-9628-BB25B8383C2B}"/>
            </c:ext>
          </c:extLst>
        </c:ser>
        <c:ser>
          <c:idx val="1"/>
          <c:order val="1"/>
          <c:spPr>
            <a:ln w="9525" cap="rnd">
              <a:solidFill>
                <a:schemeClr val="accent1">
                  <a:tint val="77000"/>
                </a:schemeClr>
              </a:solidFill>
              <a:round/>
            </a:ln>
            <a:effectLst>
              <a:outerShdw blurRad="40000" dist="23000" dir="5400000" rotWithShape="0">
                <a:srgbClr val="000000">
                  <a:alpha val="35000"/>
                </a:srgbClr>
              </a:outerShdw>
            </a:effectLst>
          </c:spPr>
          <c:marker>
            <c:symbol val="circle"/>
            <c:size val="6"/>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w="9525" cap="rnd">
                <a:solidFill>
                  <a:schemeClr val="accent1">
                    <a:tint val="77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Лист1!$B$5:$B$10</c:f>
              <c:numCache>
                <c:formatCode>General</c:formatCode>
                <c:ptCount val="6"/>
                <c:pt idx="0">
                  <c:v>5.5</c:v>
                </c:pt>
                <c:pt idx="1">
                  <c:v>8.5</c:v>
                </c:pt>
                <c:pt idx="2">
                  <c:v>11.4</c:v>
                </c:pt>
                <c:pt idx="3">
                  <c:v>15</c:v>
                </c:pt>
                <c:pt idx="4">
                  <c:v>17.5</c:v>
                </c:pt>
              </c:numCache>
            </c:numRef>
          </c:xVal>
          <c:yVal>
            <c:numRef>
              <c:f>Лист1!$C$5:$C$9</c:f>
              <c:numCache>
                <c:formatCode>General</c:formatCode>
                <c:ptCount val="5"/>
                <c:pt idx="0">
                  <c:v>0</c:v>
                </c:pt>
                <c:pt idx="1">
                  <c:v>2.0000000000000011E-2</c:v>
                </c:pt>
                <c:pt idx="2">
                  <c:v>4.0000000000000022E-2</c:v>
                </c:pt>
                <c:pt idx="3">
                  <c:v>7.0000000000000021E-2</c:v>
                </c:pt>
                <c:pt idx="4">
                  <c:v>9.0000000000000024E-2</c:v>
                </c:pt>
              </c:numCache>
            </c:numRef>
          </c:yVal>
          <c:smooth val="1"/>
          <c:extLst xmlns:c16r2="http://schemas.microsoft.com/office/drawing/2015/06/chart">
            <c:ext xmlns:c16="http://schemas.microsoft.com/office/drawing/2014/chart" uri="{C3380CC4-5D6E-409C-BE32-E72D297353CC}">
              <c16:uniqueId val="{00000001-8FD3-48A7-9628-BB25B8383C2B}"/>
            </c:ext>
          </c:extLst>
        </c:ser>
        <c:dLbls>
          <c:showLegendKey val="0"/>
          <c:showVal val="0"/>
          <c:showCatName val="0"/>
          <c:showSerName val="0"/>
          <c:showPercent val="0"/>
          <c:showBubbleSize val="0"/>
        </c:dLbls>
        <c:axId val="278004864"/>
        <c:axId val="278006784"/>
      </c:scatterChart>
      <c:valAx>
        <c:axId val="278004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006784"/>
        <c:crosses val="autoZero"/>
        <c:crossBetween val="midCat"/>
      </c:valAx>
      <c:valAx>
        <c:axId val="27800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0048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b="1" i="0" baseline="0">
                <a:effectLst/>
                <a:latin typeface="Times New Roman" panose="02020603050405020304" pitchFamily="18" charset="0"/>
                <a:cs typeface="Times New Roman" panose="02020603050405020304" pitchFamily="18" charset="0"/>
              </a:rPr>
              <a:t>Графік залежності </a:t>
            </a:r>
            <a:r>
              <a:rPr lang="uk-UA" sz="1400" b="1" i="1" baseline="0">
                <a:effectLst/>
                <a:latin typeface="Times New Roman" panose="02020603050405020304" pitchFamily="18" charset="0"/>
                <a:cs typeface="Times New Roman" panose="02020603050405020304" pitchFamily="18" charset="0"/>
              </a:rPr>
              <a:t>Т</a:t>
            </a:r>
            <a:r>
              <a:rPr lang="ru-RU" sz="1400" b="1" i="1" baseline="0">
                <a:effectLst/>
                <a:latin typeface="Times New Roman" panose="02020603050405020304" pitchFamily="18" charset="0"/>
                <a:cs typeface="Times New Roman" panose="02020603050405020304" pitchFamily="18" charset="0"/>
              </a:rPr>
              <a:t>-</a:t>
            </a:r>
            <a:r>
              <a:rPr lang="en-US" sz="1400" b="1" i="1" baseline="0">
                <a:effectLst/>
                <a:latin typeface="Times New Roman" panose="02020603050405020304" pitchFamily="18" charset="0"/>
                <a:cs typeface="Times New Roman" panose="02020603050405020304" pitchFamily="18" charset="0"/>
              </a:rPr>
              <a:t>Tt</a:t>
            </a:r>
          </a:p>
        </c:rich>
      </c:tx>
      <c:layout>
        <c:manualLayout>
          <c:xMode val="edge"/>
          <c:yMode val="edge"/>
          <c:x val="0.21581158857384991"/>
          <c:y val="3.1042128603104242E-2"/>
        </c:manualLayout>
      </c:layout>
      <c:overlay val="0"/>
      <c:spPr>
        <a:noFill/>
        <a:ln>
          <a:noFill/>
        </a:ln>
        <a:effectLst/>
      </c:spPr>
    </c:title>
    <c:autoTitleDeleted val="0"/>
    <c:plotArea>
      <c:layout/>
      <c:scatterChart>
        <c:scatterStyle val="smooth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Лист1!$K$5:$K$9</c:f>
              <c:numCache>
                <c:formatCode>General</c:formatCode>
                <c:ptCount val="5"/>
                <c:pt idx="0">
                  <c:v>117.3</c:v>
                </c:pt>
                <c:pt idx="1">
                  <c:v>88.6</c:v>
                </c:pt>
                <c:pt idx="2">
                  <c:v>59.1</c:v>
                </c:pt>
                <c:pt idx="3">
                  <c:v>22.2</c:v>
                </c:pt>
                <c:pt idx="4">
                  <c:v>9.8000000000000007</c:v>
                </c:pt>
              </c:numCache>
            </c:numRef>
          </c:xVal>
          <c:yVal>
            <c:numRef>
              <c:f>Лист1!$L$5:$L$9</c:f>
              <c:numCache>
                <c:formatCode>General</c:formatCode>
                <c:ptCount val="5"/>
                <c:pt idx="0">
                  <c:v>1</c:v>
                </c:pt>
                <c:pt idx="1">
                  <c:v>1.75</c:v>
                </c:pt>
                <c:pt idx="2">
                  <c:v>3</c:v>
                </c:pt>
                <c:pt idx="3">
                  <c:v>8</c:v>
                </c:pt>
                <c:pt idx="4">
                  <c:v>18</c:v>
                </c:pt>
              </c:numCache>
            </c:numRef>
          </c:yVal>
          <c:smooth val="1"/>
          <c:extLst xmlns:c16r2="http://schemas.microsoft.com/office/drawing/2015/06/chart">
            <c:ext xmlns:c16="http://schemas.microsoft.com/office/drawing/2014/chart" uri="{C3380CC4-5D6E-409C-BE32-E72D297353CC}">
              <c16:uniqueId val="{00000000-E4E9-4D3D-B602-DA5E0D4CA87F}"/>
            </c:ext>
          </c:extLst>
        </c:ser>
        <c:dLbls>
          <c:showLegendKey val="0"/>
          <c:showVal val="0"/>
          <c:showCatName val="0"/>
          <c:showSerName val="0"/>
          <c:showPercent val="0"/>
          <c:showBubbleSize val="0"/>
        </c:dLbls>
        <c:axId val="278031360"/>
        <c:axId val="278037632"/>
      </c:scatterChart>
      <c:valAx>
        <c:axId val="278031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037632"/>
        <c:crosses val="autoZero"/>
        <c:crossBetween val="midCat"/>
      </c:valAx>
      <c:valAx>
        <c:axId val="27803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0313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400">
                <a:latin typeface="Times New Roman" panose="02020603050405020304" pitchFamily="18" charset="0"/>
                <a:cs typeface="Times New Roman" panose="02020603050405020304" pitchFamily="18" charset="0"/>
              </a:rPr>
              <a:t>Графік залежності </a:t>
            </a:r>
            <a:r>
              <a:rPr lang="uk-UA" sz="1400" i="1">
                <a:latin typeface="Times New Roman" panose="02020603050405020304" pitchFamily="18" charset="0"/>
                <a:cs typeface="Times New Roman" panose="02020603050405020304" pitchFamily="18" charset="0"/>
              </a:rPr>
              <a:t>Т</a:t>
            </a:r>
            <a:r>
              <a:rPr lang="ru-RU" sz="1400" i="1">
                <a:latin typeface="Times New Roman" panose="02020603050405020304" pitchFamily="18" charset="0"/>
                <a:cs typeface="Times New Roman" panose="02020603050405020304" pitchFamily="18" charset="0"/>
              </a:rPr>
              <a:t>-</a:t>
            </a:r>
            <a:r>
              <a:rPr lang="en-US" sz="1400" i="1">
                <a:latin typeface="Times New Roman" panose="02020603050405020304" pitchFamily="18" charset="0"/>
                <a:cs typeface="Times New Roman" panose="02020603050405020304" pitchFamily="18" charset="0"/>
              </a:rPr>
              <a:t>Fk</a:t>
            </a:r>
            <a:endParaRPr lang="uk-UA" sz="14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smoothMarker"/>
        <c:varyColors val="0"/>
        <c:ser>
          <c:idx val="0"/>
          <c:order val="0"/>
          <c:tx>
            <c:strRef>
              <c:f>Лист1!$C$19</c:f>
              <c:strCache>
                <c:ptCount val="1"/>
                <c:pt idx="0">
                  <c:v>Fn</c:v>
                </c:pt>
              </c:strCache>
            </c:strRef>
          </c:tx>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Лист1!$B$20:$B$25</c:f>
              <c:numCache>
                <c:formatCode>General</c:formatCode>
                <c:ptCount val="6"/>
                <c:pt idx="0">
                  <c:v>0</c:v>
                </c:pt>
                <c:pt idx="1">
                  <c:v>5</c:v>
                </c:pt>
                <c:pt idx="2">
                  <c:v>10</c:v>
                </c:pt>
                <c:pt idx="3">
                  <c:v>13.5</c:v>
                </c:pt>
                <c:pt idx="4">
                  <c:v>16</c:v>
                </c:pt>
                <c:pt idx="5">
                  <c:v>17</c:v>
                </c:pt>
              </c:numCache>
            </c:numRef>
          </c:xVal>
          <c:yVal>
            <c:numRef>
              <c:f>Лист1!$C$20:$C$25</c:f>
              <c:numCache>
                <c:formatCode>General</c:formatCode>
                <c:ptCount val="6"/>
                <c:pt idx="0">
                  <c:v>0</c:v>
                </c:pt>
                <c:pt idx="1">
                  <c:v>3500</c:v>
                </c:pt>
                <c:pt idx="2">
                  <c:v>8750</c:v>
                </c:pt>
                <c:pt idx="3">
                  <c:v>17500</c:v>
                </c:pt>
                <c:pt idx="4">
                  <c:v>26250</c:v>
                </c:pt>
                <c:pt idx="5">
                  <c:v>31500</c:v>
                </c:pt>
              </c:numCache>
            </c:numRef>
          </c:yVal>
          <c:smooth val="1"/>
          <c:extLst xmlns:c16r2="http://schemas.microsoft.com/office/drawing/2015/06/chart">
            <c:ext xmlns:c16="http://schemas.microsoft.com/office/drawing/2014/chart" uri="{C3380CC4-5D6E-409C-BE32-E72D297353CC}">
              <c16:uniqueId val="{00000000-F9B3-462A-AA6D-E535891DA295}"/>
            </c:ext>
          </c:extLst>
        </c:ser>
        <c:dLbls>
          <c:showLegendKey val="0"/>
          <c:showVal val="0"/>
          <c:showCatName val="0"/>
          <c:showSerName val="0"/>
          <c:showPercent val="0"/>
          <c:showBubbleSize val="0"/>
        </c:dLbls>
        <c:axId val="278061824"/>
        <c:axId val="278063744"/>
      </c:scatterChart>
      <c:valAx>
        <c:axId val="278061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063744"/>
        <c:crosses val="autoZero"/>
        <c:crossBetween val="midCat"/>
      </c:valAx>
      <c:valAx>
        <c:axId val="27806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80618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0.00162</cdr:x>
      <cdr:y>0.44628</cdr:y>
    </cdr:from>
    <cdr:to>
      <cdr:x>0.04369</cdr:x>
      <cdr:y>0.54545</cdr:y>
    </cdr:to>
    <cdr:sp macro="" textlink="">
      <cdr:nvSpPr>
        <cdr:cNvPr id="2" name="TextBox 1"/>
        <cdr:cNvSpPr txBox="1"/>
      </cdr:nvSpPr>
      <cdr:spPr>
        <a:xfrm xmlns:a="http://schemas.openxmlformats.org/drawingml/2006/main">
          <a:off x="7620" y="1234440"/>
          <a:ext cx="198120" cy="2743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0.00162</cdr:x>
      <cdr:y>0.44628</cdr:y>
    </cdr:from>
    <cdr:to>
      <cdr:x>0.04369</cdr:x>
      <cdr:y>0.54545</cdr:y>
    </cdr:to>
    <cdr:sp macro="" textlink="">
      <cdr:nvSpPr>
        <cdr:cNvPr id="2" name="TextBox 1"/>
        <cdr:cNvSpPr txBox="1"/>
      </cdr:nvSpPr>
      <cdr:spPr>
        <a:xfrm xmlns:a="http://schemas.openxmlformats.org/drawingml/2006/main">
          <a:off x="7620" y="1234440"/>
          <a:ext cx="198120" cy="2743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BBCD2-1B72-4871-A7FC-34D45112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54</Pages>
  <Words>6467</Words>
  <Characters>36864</Characters>
  <Application>Microsoft Office Word</Application>
  <DocSecurity>0</DocSecurity>
  <Lines>307</Lines>
  <Paragraphs>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Niemtsov Volodymyr</dc:creator>
  <cp:keywords/>
  <dc:description/>
  <cp:lastModifiedBy>FabLab 3D printer</cp:lastModifiedBy>
  <cp:revision>85</cp:revision>
  <cp:lastPrinted>2023-12-17T17:20:00Z</cp:lastPrinted>
  <dcterms:created xsi:type="dcterms:W3CDTF">2023-12-16T09:47:00Z</dcterms:created>
  <dcterms:modified xsi:type="dcterms:W3CDTF">2023-12-17T21:40:00Z</dcterms:modified>
</cp:coreProperties>
</file>