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54E" w:rsidRDefault="00A0630A">
      <w:pPr>
        <w:jc w:val="right"/>
        <w:rPr>
          <w:bCs/>
          <w:sz w:val="16"/>
          <w:szCs w:val="16"/>
        </w:rPr>
      </w:pPr>
      <w:r>
        <w:rPr>
          <w:bCs/>
          <w:sz w:val="16"/>
          <w:szCs w:val="16"/>
        </w:rPr>
        <w:t>Шаблон (версія 01)</w:t>
      </w:r>
    </w:p>
    <w:p w:rsidR="008C254E" w:rsidRDefault="00A0630A">
      <w:pPr>
        <w:jc w:val="right"/>
        <w:rPr>
          <w:bCs/>
          <w:sz w:val="16"/>
          <w:szCs w:val="16"/>
        </w:rPr>
      </w:pPr>
      <w:r>
        <w:rPr>
          <w:bCs/>
          <w:sz w:val="16"/>
          <w:szCs w:val="16"/>
        </w:rPr>
        <w:t>Затверджений наказом ректора СНУ ім. В. Даля</w:t>
      </w:r>
    </w:p>
    <w:p w:rsidR="008C254E" w:rsidRDefault="00A0630A">
      <w:pPr>
        <w:jc w:val="right"/>
        <w:rPr>
          <w:bCs/>
          <w:sz w:val="16"/>
          <w:szCs w:val="16"/>
        </w:rPr>
      </w:pPr>
      <w:r>
        <w:rPr>
          <w:bCs/>
          <w:sz w:val="16"/>
          <w:szCs w:val="16"/>
        </w:rPr>
        <w:t>10.07.2019    № 199/17</w:t>
      </w:r>
    </w:p>
    <w:p w:rsidR="00094767" w:rsidRPr="00157E24" w:rsidRDefault="00094767" w:rsidP="00094767">
      <w:pPr>
        <w:jc w:val="center"/>
        <w:rPr>
          <w:bCs/>
          <w:sz w:val="28"/>
        </w:rPr>
      </w:pPr>
      <w:r w:rsidRPr="00157E24">
        <w:rPr>
          <w:bCs/>
          <w:sz w:val="28"/>
        </w:rPr>
        <w:t>СХІДНОУКРАЇНСЬКИЙ НАЦІОНАЛЬНИЙ УНІВЕРСИТЕТ</w:t>
      </w:r>
    </w:p>
    <w:p w:rsidR="00094767" w:rsidRPr="00157E24" w:rsidRDefault="00094767" w:rsidP="00094767">
      <w:pPr>
        <w:jc w:val="center"/>
        <w:rPr>
          <w:bCs/>
          <w:sz w:val="28"/>
        </w:rPr>
      </w:pPr>
      <w:r w:rsidRPr="00157E24">
        <w:rPr>
          <w:bCs/>
          <w:sz w:val="28"/>
        </w:rPr>
        <w:t>ІМЕНІ ВОЛОДИМИРА ДАЛЯ</w:t>
      </w:r>
    </w:p>
    <w:p w:rsidR="00094767" w:rsidRPr="00157E24" w:rsidRDefault="00094767" w:rsidP="00094767">
      <w:pPr>
        <w:rPr>
          <w:bCs/>
          <w:sz w:val="28"/>
        </w:rPr>
      </w:pPr>
    </w:p>
    <w:p w:rsidR="00094767" w:rsidRDefault="00094767" w:rsidP="00094767">
      <w:pPr>
        <w:pStyle w:val="1"/>
        <w:jc w:val="left"/>
        <w:rPr>
          <w:b/>
          <w:szCs w:val="28"/>
          <w:u w:val="single"/>
        </w:rPr>
      </w:pPr>
      <w:r w:rsidRPr="00172D70">
        <w:rPr>
          <w:bCs/>
          <w:szCs w:val="28"/>
        </w:rPr>
        <w:t>Ф</w:t>
      </w:r>
      <w:r w:rsidRPr="006A3DD0">
        <w:rPr>
          <w:bCs/>
          <w:szCs w:val="28"/>
        </w:rPr>
        <w:t>акультет</w:t>
      </w:r>
      <w:r w:rsidRPr="00157E24">
        <w:rPr>
          <w:bCs/>
          <w:szCs w:val="28"/>
          <w:lang w:val="ru-RU"/>
        </w:rPr>
        <w:t xml:space="preserve"> </w:t>
      </w:r>
      <w:r w:rsidRPr="00172D70">
        <w:rPr>
          <w:szCs w:val="28"/>
        </w:rPr>
        <w:t>інформаційних технологій та електроніки</w:t>
      </w:r>
    </w:p>
    <w:p w:rsidR="00094767" w:rsidRPr="00157E24" w:rsidRDefault="00094767" w:rsidP="00094767">
      <w:pPr>
        <w:pStyle w:val="1"/>
        <w:jc w:val="left"/>
        <w:rPr>
          <w:b/>
          <w:lang w:val="ru-RU"/>
        </w:rPr>
      </w:pPr>
      <w:r w:rsidRPr="00157E24">
        <w:rPr>
          <w:szCs w:val="28"/>
        </w:rPr>
        <w:t>Кафедра</w:t>
      </w:r>
      <w:r w:rsidRPr="00157E24">
        <w:rPr>
          <w:szCs w:val="28"/>
          <w:lang w:val="ru-RU"/>
        </w:rPr>
        <w:t xml:space="preserve"> </w:t>
      </w:r>
      <w:r w:rsidRPr="00172D70">
        <w:rPr>
          <w:szCs w:val="28"/>
        </w:rPr>
        <w:t>комп’ютерно-інтегрованих систем управління</w:t>
      </w:r>
    </w:p>
    <w:p w:rsidR="00094767" w:rsidRPr="006A3DD0" w:rsidRDefault="00094767" w:rsidP="00094767">
      <w:pPr>
        <w:jc w:val="center"/>
        <w:rPr>
          <w:sz w:val="36"/>
          <w:szCs w:val="36"/>
        </w:rPr>
      </w:pPr>
    </w:p>
    <w:p w:rsidR="00094767" w:rsidRPr="006A3DD0" w:rsidRDefault="00094767" w:rsidP="00094767">
      <w:pPr>
        <w:jc w:val="center"/>
        <w:rPr>
          <w:sz w:val="36"/>
          <w:szCs w:val="36"/>
        </w:rPr>
      </w:pPr>
    </w:p>
    <w:p w:rsidR="00094767" w:rsidRPr="00FB2C64" w:rsidRDefault="00094767" w:rsidP="00094767">
      <w:pPr>
        <w:pStyle w:val="2"/>
        <w:rPr>
          <w:bCs/>
          <w:sz w:val="36"/>
          <w:szCs w:val="36"/>
        </w:rPr>
      </w:pPr>
      <w:bookmarkStart w:id="0" w:name="_ПОЯСНЮВАЛЬНА_ЗАПИСКА"/>
      <w:bookmarkEnd w:id="0"/>
      <w:r w:rsidRPr="00FB2C64">
        <w:rPr>
          <w:sz w:val="36"/>
          <w:szCs w:val="36"/>
        </w:rPr>
        <w:t>ПОЯСНЮВАЛЬНА ЗАПИСКА</w:t>
      </w:r>
    </w:p>
    <w:p w:rsidR="00094767" w:rsidRPr="00FB2C64" w:rsidRDefault="00094767" w:rsidP="00094767">
      <w:pPr>
        <w:jc w:val="center"/>
        <w:rPr>
          <w:sz w:val="28"/>
        </w:rPr>
      </w:pPr>
      <w:r w:rsidRPr="00FB2C64">
        <w:rPr>
          <w:sz w:val="28"/>
        </w:rPr>
        <w:t xml:space="preserve">до </w:t>
      </w:r>
      <w:r>
        <w:rPr>
          <w:sz w:val="28"/>
        </w:rPr>
        <w:t>магістерської науково-дослідної</w:t>
      </w:r>
      <w:r w:rsidRPr="00FB2C64">
        <w:rPr>
          <w:sz w:val="28"/>
        </w:rPr>
        <w:t xml:space="preserve"> роботи</w:t>
      </w:r>
    </w:p>
    <w:p w:rsidR="00094767" w:rsidRPr="00157E24" w:rsidRDefault="00094767" w:rsidP="00094767">
      <w:pPr>
        <w:jc w:val="center"/>
        <w:rPr>
          <w:sz w:val="28"/>
          <w:szCs w:val="28"/>
        </w:rPr>
      </w:pPr>
    </w:p>
    <w:p w:rsidR="00094767" w:rsidRPr="00157E24" w:rsidRDefault="00094767" w:rsidP="00094767">
      <w:pPr>
        <w:rPr>
          <w:sz w:val="28"/>
          <w:szCs w:val="28"/>
        </w:rPr>
      </w:pPr>
      <w:r w:rsidRPr="00157E24">
        <w:rPr>
          <w:sz w:val="28"/>
          <w:szCs w:val="28"/>
        </w:rPr>
        <w:t>освітній ступінь</w:t>
      </w:r>
      <w:r>
        <w:rPr>
          <w:sz w:val="28"/>
          <w:szCs w:val="28"/>
        </w:rPr>
        <w:t xml:space="preserve">:   </w:t>
      </w:r>
      <w:r w:rsidRPr="00172D70">
        <w:rPr>
          <w:sz w:val="28"/>
          <w:szCs w:val="28"/>
        </w:rPr>
        <w:t>магістр</w:t>
      </w:r>
    </w:p>
    <w:p w:rsidR="00094767" w:rsidRPr="00172D70" w:rsidRDefault="00094767" w:rsidP="00094767">
      <w:pPr>
        <w:jc w:val="both"/>
        <w:rPr>
          <w:sz w:val="16"/>
          <w:szCs w:val="16"/>
        </w:rPr>
      </w:pPr>
      <w:r w:rsidRPr="00157E24">
        <w:rPr>
          <w:sz w:val="28"/>
          <w:szCs w:val="28"/>
        </w:rPr>
        <w:t>спеціальність</w:t>
      </w:r>
      <w:r>
        <w:rPr>
          <w:sz w:val="28"/>
          <w:szCs w:val="28"/>
        </w:rPr>
        <w:t xml:space="preserve">: </w:t>
      </w:r>
      <w:r w:rsidRPr="00157E24">
        <w:rPr>
          <w:sz w:val="28"/>
          <w:szCs w:val="28"/>
        </w:rPr>
        <w:t xml:space="preserve">  </w:t>
      </w:r>
      <w:r w:rsidRPr="00172D70">
        <w:rPr>
          <w:sz w:val="28"/>
          <w:szCs w:val="28"/>
        </w:rPr>
        <w:t>151 – Автоматизація та комп’ютерно-інтегровані технології</w:t>
      </w:r>
    </w:p>
    <w:p w:rsidR="00094767" w:rsidRPr="00FB2C64" w:rsidRDefault="00094767" w:rsidP="00094767">
      <w:pPr>
        <w:jc w:val="both"/>
        <w:rPr>
          <w:sz w:val="16"/>
          <w:szCs w:val="16"/>
        </w:rPr>
      </w:pPr>
      <w:r w:rsidRPr="00FB2C64">
        <w:rPr>
          <w:sz w:val="16"/>
          <w:szCs w:val="16"/>
        </w:rPr>
        <w:t xml:space="preserve">                                                                                             (шифр і назва спеціальності)</w:t>
      </w:r>
    </w:p>
    <w:p w:rsidR="00094767" w:rsidRPr="00157E24" w:rsidRDefault="00094767" w:rsidP="00094767">
      <w:pPr>
        <w:jc w:val="both"/>
        <w:rPr>
          <w:sz w:val="28"/>
          <w:szCs w:val="28"/>
        </w:rPr>
      </w:pPr>
      <w:r w:rsidRPr="00157E24">
        <w:rPr>
          <w:sz w:val="28"/>
          <w:szCs w:val="28"/>
        </w:rPr>
        <w:t>спеціалізація __________________________________________________</w:t>
      </w:r>
    </w:p>
    <w:p w:rsidR="00094767" w:rsidRPr="00FB2C64" w:rsidRDefault="00094767" w:rsidP="00094767">
      <w:pPr>
        <w:jc w:val="both"/>
        <w:rPr>
          <w:sz w:val="16"/>
          <w:szCs w:val="16"/>
        </w:rPr>
      </w:pPr>
      <w:r w:rsidRPr="00FB2C64">
        <w:rPr>
          <w:sz w:val="16"/>
          <w:szCs w:val="16"/>
        </w:rPr>
        <w:t xml:space="preserve">                                                                                             (назва спеціалізації)</w:t>
      </w:r>
    </w:p>
    <w:p w:rsidR="00094767" w:rsidRPr="00157E24" w:rsidRDefault="00094767" w:rsidP="00094767">
      <w:pPr>
        <w:rPr>
          <w:sz w:val="28"/>
          <w:szCs w:val="28"/>
        </w:rPr>
      </w:pPr>
    </w:p>
    <w:p w:rsidR="00094767" w:rsidRPr="006A3DD0" w:rsidRDefault="00094767" w:rsidP="00094767">
      <w:pPr>
        <w:jc w:val="both"/>
        <w:rPr>
          <w:sz w:val="36"/>
          <w:szCs w:val="36"/>
        </w:rPr>
      </w:pPr>
      <w:r w:rsidRPr="006A3DD0">
        <w:rPr>
          <w:sz w:val="36"/>
          <w:szCs w:val="36"/>
        </w:rPr>
        <w:t>на тему «</w:t>
      </w:r>
      <w:r w:rsidRPr="005019CB">
        <w:rPr>
          <w:sz w:val="36"/>
          <w:szCs w:val="36"/>
        </w:rPr>
        <w:t>Розробка та дослідження комп'ютерно-інтегрованої системи контролю та управління економайзером (Е–132) у відпарюванн</w:t>
      </w:r>
      <w:r>
        <w:rPr>
          <w:sz w:val="36"/>
          <w:szCs w:val="36"/>
        </w:rPr>
        <w:t>і</w:t>
      </w:r>
      <w:r w:rsidRPr="005019CB">
        <w:rPr>
          <w:sz w:val="36"/>
          <w:szCs w:val="36"/>
        </w:rPr>
        <w:t xml:space="preserve"> </w:t>
      </w:r>
      <w:proofErr w:type="spellStart"/>
      <w:r w:rsidRPr="005019CB">
        <w:rPr>
          <w:sz w:val="36"/>
          <w:szCs w:val="36"/>
        </w:rPr>
        <w:t>процесного</w:t>
      </w:r>
      <w:proofErr w:type="spellEnd"/>
      <w:r w:rsidRPr="005019CB">
        <w:rPr>
          <w:sz w:val="36"/>
          <w:szCs w:val="36"/>
        </w:rPr>
        <w:t xml:space="preserve"> конденсату в виробництві аміаку</w:t>
      </w:r>
      <w:r w:rsidRPr="006A3DD0">
        <w:rPr>
          <w:sz w:val="36"/>
          <w:szCs w:val="36"/>
        </w:rPr>
        <w:t>»</w:t>
      </w:r>
    </w:p>
    <w:p w:rsidR="00094767" w:rsidRPr="006A3DD0" w:rsidRDefault="00094767" w:rsidP="00094767">
      <w:pPr>
        <w:jc w:val="both"/>
        <w:rPr>
          <w:sz w:val="36"/>
          <w:szCs w:val="36"/>
        </w:rPr>
      </w:pPr>
    </w:p>
    <w:p w:rsidR="00094767" w:rsidRPr="00157E24" w:rsidRDefault="00094767" w:rsidP="00094767">
      <w:pPr>
        <w:jc w:val="both"/>
        <w:rPr>
          <w:sz w:val="28"/>
          <w:szCs w:val="28"/>
        </w:rPr>
      </w:pPr>
    </w:p>
    <w:p w:rsidR="00094767" w:rsidRPr="00157E24" w:rsidRDefault="00094767" w:rsidP="00094767">
      <w:pPr>
        <w:jc w:val="center"/>
        <w:rPr>
          <w:sz w:val="28"/>
          <w:szCs w:val="28"/>
        </w:rPr>
      </w:pPr>
    </w:p>
    <w:p w:rsidR="00094767" w:rsidRPr="0038172F" w:rsidRDefault="00094767" w:rsidP="00094767">
      <w:pPr>
        <w:rPr>
          <w:sz w:val="28"/>
          <w:szCs w:val="28"/>
        </w:rPr>
      </w:pPr>
      <w:r w:rsidRPr="0038172F">
        <w:rPr>
          <w:sz w:val="28"/>
          <w:szCs w:val="28"/>
        </w:rPr>
        <w:t>Виконав: студент групи _</w:t>
      </w:r>
      <w:r w:rsidRPr="0038172F">
        <w:rPr>
          <w:sz w:val="28"/>
          <w:szCs w:val="28"/>
          <w:u w:val="single"/>
        </w:rPr>
        <w:t>АТП-2</w:t>
      </w:r>
      <w:r>
        <w:rPr>
          <w:sz w:val="28"/>
          <w:szCs w:val="28"/>
          <w:u w:val="single"/>
        </w:rPr>
        <w:t>2</w:t>
      </w:r>
      <w:r w:rsidRPr="0038172F">
        <w:rPr>
          <w:sz w:val="28"/>
          <w:szCs w:val="28"/>
          <w:u w:val="single"/>
        </w:rPr>
        <w:t>дм</w:t>
      </w:r>
      <w:r>
        <w:rPr>
          <w:sz w:val="28"/>
          <w:szCs w:val="28"/>
        </w:rPr>
        <w:t xml:space="preserve">_  </w:t>
      </w:r>
      <w:r>
        <w:rPr>
          <w:sz w:val="28"/>
          <w:szCs w:val="28"/>
        </w:rPr>
        <w:tab/>
        <w:t>_________  С</w:t>
      </w:r>
      <w:r w:rsidRPr="0038172F">
        <w:rPr>
          <w:sz w:val="28"/>
          <w:szCs w:val="28"/>
        </w:rPr>
        <w:t>.</w:t>
      </w:r>
      <w:r>
        <w:rPr>
          <w:sz w:val="28"/>
          <w:szCs w:val="28"/>
        </w:rPr>
        <w:t>Г</w:t>
      </w:r>
      <w:r w:rsidRPr="0038172F">
        <w:rPr>
          <w:sz w:val="28"/>
          <w:szCs w:val="28"/>
        </w:rPr>
        <w:t xml:space="preserve">. </w:t>
      </w:r>
      <w:r>
        <w:rPr>
          <w:sz w:val="28"/>
          <w:szCs w:val="28"/>
        </w:rPr>
        <w:t>Вусатий</w:t>
      </w:r>
    </w:p>
    <w:p w:rsidR="00094767" w:rsidRPr="00157E24" w:rsidRDefault="00094767" w:rsidP="00094767">
      <w:pPr>
        <w:ind w:left="3540" w:firstLine="708"/>
        <w:rPr>
          <w:sz w:val="28"/>
          <w:szCs w:val="28"/>
        </w:rPr>
      </w:pPr>
      <w:r w:rsidRPr="00157E24">
        <w:rPr>
          <w:bCs/>
          <w:sz w:val="28"/>
          <w:szCs w:val="28"/>
          <w:vertAlign w:val="superscript"/>
        </w:rPr>
        <w:t xml:space="preserve">   </w:t>
      </w:r>
      <w:r w:rsidRPr="00157E24">
        <w:rPr>
          <w:bCs/>
          <w:sz w:val="28"/>
          <w:szCs w:val="28"/>
          <w:vertAlign w:val="superscript"/>
        </w:rPr>
        <w:tab/>
        <w:t xml:space="preserve">  ( підпис )</w:t>
      </w:r>
    </w:p>
    <w:p w:rsidR="00094767" w:rsidRPr="00157E24" w:rsidRDefault="00094767" w:rsidP="00094767">
      <w:pPr>
        <w:rPr>
          <w:sz w:val="28"/>
          <w:szCs w:val="28"/>
        </w:rPr>
      </w:pPr>
    </w:p>
    <w:p w:rsidR="00094767" w:rsidRPr="00172D70" w:rsidRDefault="00094767" w:rsidP="00094767">
      <w:pPr>
        <w:jc w:val="both"/>
        <w:rPr>
          <w:b/>
          <w:sz w:val="28"/>
          <w:szCs w:val="28"/>
        </w:rPr>
      </w:pPr>
      <w:r w:rsidRPr="00157E24">
        <w:rPr>
          <w:sz w:val="28"/>
          <w:szCs w:val="28"/>
        </w:rPr>
        <w:t>Керівник</w:t>
      </w:r>
      <w:r w:rsidRPr="00157E24">
        <w:rPr>
          <w:sz w:val="28"/>
          <w:szCs w:val="28"/>
        </w:rPr>
        <w:tab/>
      </w:r>
      <w:r w:rsidRPr="00157E24">
        <w:rPr>
          <w:sz w:val="28"/>
          <w:szCs w:val="28"/>
        </w:rPr>
        <w:tab/>
      </w:r>
      <w:r w:rsidRPr="00157E24">
        <w:rPr>
          <w:sz w:val="28"/>
          <w:szCs w:val="28"/>
        </w:rPr>
        <w:tab/>
      </w:r>
      <w:r w:rsidRPr="00157E24">
        <w:rPr>
          <w:sz w:val="28"/>
          <w:szCs w:val="28"/>
        </w:rPr>
        <w:tab/>
      </w:r>
      <w:r w:rsidRPr="00157E24">
        <w:rPr>
          <w:sz w:val="28"/>
          <w:szCs w:val="28"/>
        </w:rPr>
        <w:tab/>
      </w:r>
      <w:r w:rsidRPr="00157E24">
        <w:rPr>
          <w:sz w:val="28"/>
          <w:szCs w:val="28"/>
        </w:rPr>
        <w:tab/>
        <w:t xml:space="preserve"> </w:t>
      </w:r>
      <w:r w:rsidRPr="00157E24">
        <w:rPr>
          <w:b/>
          <w:sz w:val="28"/>
          <w:szCs w:val="28"/>
        </w:rPr>
        <w:t xml:space="preserve">_________ </w:t>
      </w:r>
      <w:r>
        <w:rPr>
          <w:b/>
          <w:sz w:val="28"/>
          <w:szCs w:val="28"/>
        </w:rPr>
        <w:t xml:space="preserve"> </w:t>
      </w:r>
      <w:r w:rsidRPr="00172D70">
        <w:rPr>
          <w:sz w:val="28"/>
          <w:szCs w:val="28"/>
        </w:rPr>
        <w:t xml:space="preserve">П.Й. </w:t>
      </w:r>
      <w:proofErr w:type="spellStart"/>
      <w:r w:rsidRPr="00172D70">
        <w:rPr>
          <w:sz w:val="28"/>
          <w:szCs w:val="28"/>
        </w:rPr>
        <w:t>Єлісєєв</w:t>
      </w:r>
      <w:proofErr w:type="spellEnd"/>
    </w:p>
    <w:p w:rsidR="00094767" w:rsidRPr="00157E24" w:rsidRDefault="00094767" w:rsidP="00094767">
      <w:pPr>
        <w:ind w:left="4248" w:firstLine="708"/>
        <w:rPr>
          <w:sz w:val="28"/>
          <w:szCs w:val="28"/>
        </w:rPr>
      </w:pPr>
      <w:r w:rsidRPr="00157E24">
        <w:rPr>
          <w:bCs/>
          <w:sz w:val="28"/>
          <w:szCs w:val="28"/>
          <w:vertAlign w:val="superscript"/>
        </w:rPr>
        <w:t xml:space="preserve">    ( підпис )</w:t>
      </w:r>
    </w:p>
    <w:p w:rsidR="00094767" w:rsidRPr="00157E24" w:rsidRDefault="00094767" w:rsidP="00094767">
      <w:pPr>
        <w:rPr>
          <w:sz w:val="28"/>
          <w:szCs w:val="28"/>
        </w:rPr>
      </w:pPr>
    </w:p>
    <w:p w:rsidR="00094767" w:rsidRPr="00172D70" w:rsidRDefault="00094767" w:rsidP="00094767">
      <w:pPr>
        <w:jc w:val="both"/>
        <w:rPr>
          <w:b/>
          <w:sz w:val="28"/>
          <w:szCs w:val="28"/>
        </w:rPr>
      </w:pPr>
      <w:r>
        <w:rPr>
          <w:sz w:val="28"/>
          <w:szCs w:val="28"/>
        </w:rPr>
        <w:t>З</w:t>
      </w:r>
      <w:r w:rsidRPr="00157E24">
        <w:rPr>
          <w:sz w:val="28"/>
          <w:szCs w:val="28"/>
        </w:rPr>
        <w:t>авідувач</w:t>
      </w:r>
      <w:r>
        <w:rPr>
          <w:sz w:val="28"/>
          <w:szCs w:val="28"/>
        </w:rPr>
        <w:t>ка</w:t>
      </w:r>
      <w:r w:rsidRPr="00157E24">
        <w:rPr>
          <w:sz w:val="28"/>
          <w:szCs w:val="28"/>
        </w:rPr>
        <w:t xml:space="preserve"> кафедри</w:t>
      </w:r>
      <w:r w:rsidRPr="00157E24">
        <w:rPr>
          <w:sz w:val="28"/>
          <w:szCs w:val="28"/>
        </w:rPr>
        <w:tab/>
      </w:r>
      <w:r>
        <w:rPr>
          <w:sz w:val="28"/>
          <w:szCs w:val="28"/>
        </w:rPr>
        <w:tab/>
      </w:r>
      <w:r w:rsidRPr="00157E24">
        <w:rPr>
          <w:sz w:val="28"/>
          <w:szCs w:val="28"/>
        </w:rPr>
        <w:tab/>
      </w:r>
      <w:r w:rsidRPr="00157E24">
        <w:rPr>
          <w:sz w:val="28"/>
          <w:szCs w:val="28"/>
        </w:rPr>
        <w:tab/>
        <w:t xml:space="preserve"> </w:t>
      </w:r>
      <w:r w:rsidRPr="00157E24">
        <w:rPr>
          <w:b/>
          <w:sz w:val="28"/>
          <w:szCs w:val="28"/>
        </w:rPr>
        <w:t xml:space="preserve">_________ </w:t>
      </w:r>
      <w:r>
        <w:rPr>
          <w:b/>
          <w:sz w:val="28"/>
          <w:szCs w:val="28"/>
        </w:rPr>
        <w:t xml:space="preserve"> </w:t>
      </w:r>
      <w:r w:rsidRPr="00172D70">
        <w:rPr>
          <w:sz w:val="28"/>
          <w:szCs w:val="28"/>
        </w:rPr>
        <w:t xml:space="preserve">М.Г. </w:t>
      </w:r>
      <w:proofErr w:type="spellStart"/>
      <w:r w:rsidRPr="00172D70">
        <w:rPr>
          <w:sz w:val="28"/>
          <w:szCs w:val="28"/>
        </w:rPr>
        <w:t>Лорія</w:t>
      </w:r>
      <w:proofErr w:type="spellEnd"/>
    </w:p>
    <w:p w:rsidR="00094767" w:rsidRPr="00157E24" w:rsidRDefault="00094767" w:rsidP="00094767">
      <w:pPr>
        <w:ind w:left="3540" w:firstLine="708"/>
        <w:rPr>
          <w:sz w:val="28"/>
          <w:szCs w:val="28"/>
        </w:rPr>
      </w:pPr>
      <w:r w:rsidRPr="00157E24">
        <w:rPr>
          <w:bCs/>
          <w:sz w:val="28"/>
          <w:szCs w:val="28"/>
          <w:vertAlign w:val="superscript"/>
        </w:rPr>
        <w:t xml:space="preserve">  </w:t>
      </w:r>
      <w:r w:rsidRPr="00157E24">
        <w:rPr>
          <w:bCs/>
          <w:sz w:val="28"/>
          <w:szCs w:val="28"/>
          <w:vertAlign w:val="superscript"/>
        </w:rPr>
        <w:tab/>
        <w:t xml:space="preserve">  ( підпис )</w:t>
      </w:r>
    </w:p>
    <w:p w:rsidR="00094767" w:rsidRPr="00157E24" w:rsidRDefault="00094767" w:rsidP="00094767">
      <w:pPr>
        <w:rPr>
          <w:sz w:val="28"/>
          <w:szCs w:val="28"/>
        </w:rPr>
      </w:pPr>
    </w:p>
    <w:p w:rsidR="00094767" w:rsidRPr="00172D70" w:rsidRDefault="00094767" w:rsidP="00094767">
      <w:pPr>
        <w:jc w:val="both"/>
        <w:rPr>
          <w:b/>
          <w:sz w:val="28"/>
          <w:szCs w:val="28"/>
        </w:rPr>
      </w:pPr>
      <w:r w:rsidRPr="00157E24">
        <w:rPr>
          <w:sz w:val="28"/>
          <w:szCs w:val="28"/>
        </w:rPr>
        <w:t>Рецензент</w:t>
      </w:r>
      <w:r w:rsidRPr="00157E24">
        <w:rPr>
          <w:sz w:val="28"/>
          <w:szCs w:val="28"/>
        </w:rPr>
        <w:tab/>
      </w:r>
      <w:r w:rsidRPr="00157E24">
        <w:rPr>
          <w:sz w:val="28"/>
          <w:szCs w:val="28"/>
        </w:rPr>
        <w:tab/>
      </w:r>
      <w:r w:rsidRPr="00157E24">
        <w:rPr>
          <w:sz w:val="28"/>
          <w:szCs w:val="28"/>
        </w:rPr>
        <w:tab/>
      </w:r>
      <w:r w:rsidRPr="00157E24">
        <w:rPr>
          <w:sz w:val="28"/>
          <w:szCs w:val="28"/>
        </w:rPr>
        <w:tab/>
      </w:r>
      <w:r w:rsidRPr="00157E24">
        <w:rPr>
          <w:sz w:val="28"/>
          <w:szCs w:val="28"/>
        </w:rPr>
        <w:tab/>
      </w:r>
      <w:r w:rsidRPr="00157E24">
        <w:rPr>
          <w:sz w:val="28"/>
          <w:szCs w:val="28"/>
        </w:rPr>
        <w:tab/>
      </w:r>
      <w:r w:rsidRPr="00157E24">
        <w:rPr>
          <w:b/>
          <w:sz w:val="28"/>
          <w:szCs w:val="28"/>
        </w:rPr>
        <w:t xml:space="preserve">_________ </w:t>
      </w:r>
      <w:r>
        <w:rPr>
          <w:b/>
          <w:sz w:val="28"/>
          <w:szCs w:val="28"/>
        </w:rPr>
        <w:t xml:space="preserve"> </w:t>
      </w:r>
      <w:r w:rsidR="006A4645" w:rsidRPr="00172D70">
        <w:rPr>
          <w:sz w:val="28"/>
          <w:szCs w:val="28"/>
        </w:rPr>
        <w:t>М.Г. Лорія</w:t>
      </w:r>
      <w:bookmarkStart w:id="1" w:name="_GoBack"/>
      <w:bookmarkEnd w:id="1"/>
    </w:p>
    <w:p w:rsidR="00094767" w:rsidRPr="00157E24" w:rsidRDefault="00094767" w:rsidP="00094767">
      <w:pPr>
        <w:ind w:left="3540" w:firstLine="708"/>
        <w:rPr>
          <w:sz w:val="28"/>
          <w:szCs w:val="28"/>
        </w:rPr>
      </w:pPr>
      <w:r w:rsidRPr="00157E24">
        <w:rPr>
          <w:bCs/>
          <w:sz w:val="28"/>
          <w:szCs w:val="28"/>
          <w:vertAlign w:val="superscript"/>
        </w:rPr>
        <w:t xml:space="preserve">  </w:t>
      </w:r>
      <w:r w:rsidRPr="00157E24">
        <w:rPr>
          <w:bCs/>
          <w:sz w:val="28"/>
          <w:szCs w:val="28"/>
          <w:vertAlign w:val="superscript"/>
        </w:rPr>
        <w:tab/>
        <w:t xml:space="preserve">  ( підпис )</w:t>
      </w:r>
    </w:p>
    <w:p w:rsidR="00094767" w:rsidRDefault="00094767" w:rsidP="00094767">
      <w:pPr>
        <w:rPr>
          <w:sz w:val="28"/>
          <w:szCs w:val="28"/>
        </w:rPr>
      </w:pPr>
    </w:p>
    <w:p w:rsidR="00094767" w:rsidRDefault="00094767" w:rsidP="00094767">
      <w:pPr>
        <w:rPr>
          <w:sz w:val="28"/>
          <w:szCs w:val="28"/>
        </w:rPr>
      </w:pPr>
    </w:p>
    <w:p w:rsidR="00094767" w:rsidRDefault="00094767" w:rsidP="00094767">
      <w:pPr>
        <w:rPr>
          <w:sz w:val="28"/>
          <w:szCs w:val="28"/>
        </w:rPr>
      </w:pPr>
    </w:p>
    <w:p w:rsidR="00094767" w:rsidRDefault="00094767" w:rsidP="00094767">
      <w:pPr>
        <w:rPr>
          <w:sz w:val="28"/>
          <w:szCs w:val="28"/>
        </w:rPr>
      </w:pPr>
    </w:p>
    <w:p w:rsidR="00094767" w:rsidRPr="00157E24" w:rsidRDefault="00094767" w:rsidP="00094767">
      <w:pPr>
        <w:rPr>
          <w:sz w:val="28"/>
          <w:szCs w:val="28"/>
        </w:rPr>
      </w:pPr>
    </w:p>
    <w:p w:rsidR="00094767" w:rsidRDefault="00094767" w:rsidP="00094767">
      <w:pPr>
        <w:jc w:val="center"/>
        <w:rPr>
          <w:sz w:val="28"/>
        </w:rPr>
      </w:pPr>
      <w:r>
        <w:rPr>
          <w:sz w:val="28"/>
          <w:szCs w:val="28"/>
        </w:rPr>
        <w:t xml:space="preserve">Київ </w:t>
      </w:r>
      <w:r w:rsidRPr="00157E24">
        <w:rPr>
          <w:sz w:val="28"/>
          <w:szCs w:val="28"/>
        </w:rPr>
        <w:t>20</w:t>
      </w:r>
      <w:r>
        <w:rPr>
          <w:sz w:val="28"/>
          <w:szCs w:val="28"/>
        </w:rPr>
        <w:t>23</w:t>
      </w:r>
    </w:p>
    <w:p w:rsidR="00094767" w:rsidRDefault="00094767" w:rsidP="00094767">
      <w:pPr>
        <w:rPr>
          <w:sz w:val="28"/>
        </w:rPr>
      </w:pPr>
      <w:r>
        <w:rPr>
          <w:sz w:val="28"/>
        </w:rPr>
        <w:br w:type="page"/>
      </w:r>
    </w:p>
    <w:p w:rsidR="00126E3A" w:rsidRDefault="00126E3A" w:rsidP="00126E3A">
      <w:pPr>
        <w:pStyle w:val="1"/>
        <w:spacing w:line="360" w:lineRule="auto"/>
        <w:ind w:firstLine="709"/>
        <w:rPr>
          <w:sz w:val="32"/>
          <w:szCs w:val="32"/>
        </w:rPr>
      </w:pPr>
      <w:r>
        <w:rPr>
          <w:sz w:val="32"/>
          <w:szCs w:val="32"/>
        </w:rPr>
        <w:lastRenderedPageBreak/>
        <w:t>РЕФЕРАТ</w:t>
      </w:r>
    </w:p>
    <w:p w:rsidR="00126E3A" w:rsidRDefault="00126E3A" w:rsidP="00126E3A">
      <w:pPr>
        <w:spacing w:line="360" w:lineRule="auto"/>
        <w:ind w:firstLine="709"/>
        <w:jc w:val="both"/>
        <w:rPr>
          <w:sz w:val="28"/>
          <w:szCs w:val="28"/>
        </w:rPr>
      </w:pPr>
      <w:r>
        <w:rPr>
          <w:sz w:val="28"/>
          <w:szCs w:val="28"/>
        </w:rPr>
        <w:t xml:space="preserve">Пояснювальна записка </w:t>
      </w:r>
      <w:r w:rsidR="0017547B">
        <w:rPr>
          <w:sz w:val="28"/>
          <w:szCs w:val="28"/>
          <w:lang w:val="ru-RU"/>
        </w:rPr>
        <w:t>60</w:t>
      </w:r>
      <w:r w:rsidR="0017547B">
        <w:rPr>
          <w:sz w:val="28"/>
          <w:szCs w:val="28"/>
        </w:rPr>
        <w:t xml:space="preserve"> сторінок, 1</w:t>
      </w:r>
      <w:r w:rsidR="0017547B">
        <w:rPr>
          <w:sz w:val="28"/>
          <w:szCs w:val="28"/>
          <w:lang w:val="ru-RU"/>
        </w:rPr>
        <w:t>0</w:t>
      </w:r>
      <w:r w:rsidR="0017547B">
        <w:rPr>
          <w:sz w:val="28"/>
          <w:szCs w:val="28"/>
        </w:rPr>
        <w:t xml:space="preserve"> рисун</w:t>
      </w:r>
      <w:r>
        <w:rPr>
          <w:sz w:val="28"/>
          <w:szCs w:val="28"/>
        </w:rPr>
        <w:t>к</w:t>
      </w:r>
      <w:r w:rsidR="0017547B">
        <w:rPr>
          <w:sz w:val="28"/>
          <w:szCs w:val="28"/>
        </w:rPr>
        <w:t>ів</w:t>
      </w:r>
      <w:r>
        <w:rPr>
          <w:sz w:val="28"/>
          <w:szCs w:val="28"/>
        </w:rPr>
        <w:t xml:space="preserve">, </w:t>
      </w:r>
      <w:r w:rsidR="0017547B">
        <w:rPr>
          <w:sz w:val="28"/>
          <w:szCs w:val="28"/>
        </w:rPr>
        <w:t>10</w:t>
      </w:r>
      <w:r>
        <w:rPr>
          <w:sz w:val="28"/>
          <w:szCs w:val="28"/>
        </w:rPr>
        <w:t xml:space="preserve"> літературних джерел.</w:t>
      </w:r>
    </w:p>
    <w:p w:rsidR="00126E3A" w:rsidRDefault="00126E3A" w:rsidP="00126E3A">
      <w:pPr>
        <w:spacing w:line="360" w:lineRule="auto"/>
        <w:ind w:firstLine="709"/>
        <w:jc w:val="both"/>
        <w:rPr>
          <w:sz w:val="28"/>
          <w:szCs w:val="28"/>
        </w:rPr>
      </w:pPr>
      <w:r>
        <w:rPr>
          <w:sz w:val="28"/>
          <w:szCs w:val="28"/>
        </w:rPr>
        <w:t xml:space="preserve">КОМП’ЮТЕРНА СИСТЕМА УПРАВЛІННЯ ТЕХНОЛОГІЧНИМИ ПРОЦЕСАМИ, </w:t>
      </w:r>
      <w:r w:rsidRPr="005E360C">
        <w:rPr>
          <w:sz w:val="28"/>
          <w:szCs w:val="28"/>
        </w:rPr>
        <w:t>ВІДПАРЮВАННЯ ПРОЦЕСНОГО КОНДЕНСАТУ</w:t>
      </w:r>
      <w:r>
        <w:rPr>
          <w:sz w:val="28"/>
          <w:szCs w:val="28"/>
        </w:rPr>
        <w:t>, АНАЛІЗ ТЕХНОЛОГІЧНОГО ПРОЦЕСУ, АНАЛІЗ ТЕХНОЛОГІЧНОГО ОБ’ЄКТА КЕРУВАННЯ, ВХІДНІ-ВИХІДНІ КООРДИНАТИ, СТРУКТУРНО-ЛОГІЧНА СХЕМА, МНЕМОСХЕМА, ПЕРЕДАВАЛЬНА ФУНКЦІЯ, МАТЕМАТИЧНА МОДЕЛЬ, РІВЕНЬ, ЧАСТОТНІ ХАРАКТЕРИСТИКИ, НАСТРОЮВАННЯ РЕГУЛЯТОРА ПЕРЕХІДНИЙ ПРОЦЕС, СИНТЕЗ САР.</w:t>
      </w:r>
    </w:p>
    <w:p w:rsidR="00126E3A" w:rsidRDefault="00126E3A" w:rsidP="00126E3A">
      <w:pPr>
        <w:spacing w:line="360" w:lineRule="auto"/>
        <w:ind w:firstLine="709"/>
        <w:jc w:val="both"/>
        <w:rPr>
          <w:sz w:val="28"/>
          <w:szCs w:val="28"/>
        </w:rPr>
      </w:pPr>
      <w:r>
        <w:rPr>
          <w:sz w:val="28"/>
          <w:szCs w:val="28"/>
        </w:rPr>
        <w:t xml:space="preserve">Об’єктом дослідження є економайзер (Е–132) </w:t>
      </w:r>
      <w:r>
        <w:rPr>
          <w:sz w:val="28"/>
          <w:szCs w:val="28"/>
          <w:lang w:val="ru-RU"/>
        </w:rPr>
        <w:t>для</w:t>
      </w:r>
      <w:r w:rsidRPr="00126E3A">
        <w:rPr>
          <w:sz w:val="28"/>
          <w:szCs w:val="28"/>
        </w:rPr>
        <w:t xml:space="preserve"> </w:t>
      </w:r>
      <w:proofErr w:type="spellStart"/>
      <w:r w:rsidRPr="00126E3A">
        <w:rPr>
          <w:sz w:val="28"/>
          <w:szCs w:val="28"/>
        </w:rPr>
        <w:t>відпарюванн</w:t>
      </w:r>
      <w:proofErr w:type="spellEnd"/>
      <w:r>
        <w:rPr>
          <w:sz w:val="28"/>
          <w:szCs w:val="28"/>
          <w:lang w:val="ru-RU"/>
        </w:rPr>
        <w:t>я</w:t>
      </w:r>
      <w:r w:rsidRPr="00126E3A">
        <w:rPr>
          <w:sz w:val="28"/>
          <w:szCs w:val="28"/>
        </w:rPr>
        <w:t xml:space="preserve"> </w:t>
      </w:r>
      <w:proofErr w:type="spellStart"/>
      <w:r w:rsidRPr="00126E3A">
        <w:rPr>
          <w:sz w:val="28"/>
          <w:szCs w:val="28"/>
        </w:rPr>
        <w:t>процесного</w:t>
      </w:r>
      <w:proofErr w:type="spellEnd"/>
      <w:r w:rsidRPr="00126E3A">
        <w:rPr>
          <w:sz w:val="28"/>
          <w:szCs w:val="28"/>
        </w:rPr>
        <w:t xml:space="preserve"> конденсату в виробництві аміаку</w:t>
      </w:r>
      <w:r>
        <w:rPr>
          <w:sz w:val="28"/>
          <w:szCs w:val="28"/>
        </w:rPr>
        <w:t>.</w:t>
      </w:r>
    </w:p>
    <w:p w:rsidR="00126E3A" w:rsidRDefault="00126E3A" w:rsidP="00126E3A">
      <w:pPr>
        <w:spacing w:line="360" w:lineRule="auto"/>
        <w:ind w:firstLine="709"/>
        <w:jc w:val="both"/>
        <w:rPr>
          <w:sz w:val="28"/>
          <w:szCs w:val="28"/>
        </w:rPr>
      </w:pPr>
      <w:r>
        <w:rPr>
          <w:sz w:val="28"/>
          <w:szCs w:val="28"/>
        </w:rPr>
        <w:t xml:space="preserve">Мета курсового проекту: </w:t>
      </w:r>
      <w:r>
        <w:rPr>
          <w:sz w:val="28"/>
          <w:szCs w:val="36"/>
          <w:lang w:val="ru-RU"/>
        </w:rPr>
        <w:t>р</w:t>
      </w:r>
      <w:proofErr w:type="spellStart"/>
      <w:r w:rsidRPr="00126E3A">
        <w:rPr>
          <w:sz w:val="28"/>
          <w:szCs w:val="36"/>
        </w:rPr>
        <w:t>озробка</w:t>
      </w:r>
      <w:proofErr w:type="spellEnd"/>
      <w:r w:rsidRPr="00126E3A">
        <w:rPr>
          <w:sz w:val="28"/>
          <w:szCs w:val="36"/>
        </w:rPr>
        <w:t xml:space="preserve"> та дослідження комп'ютерно-інтегрованої системи контролю та управління економайзером (Е–132) у відпарюванні </w:t>
      </w:r>
      <w:proofErr w:type="spellStart"/>
      <w:r w:rsidRPr="00126E3A">
        <w:rPr>
          <w:sz w:val="28"/>
          <w:szCs w:val="36"/>
        </w:rPr>
        <w:t>процесного</w:t>
      </w:r>
      <w:proofErr w:type="spellEnd"/>
      <w:r w:rsidRPr="00126E3A">
        <w:rPr>
          <w:sz w:val="28"/>
          <w:szCs w:val="36"/>
        </w:rPr>
        <w:t xml:space="preserve"> конденсату в виробництві аміаку</w:t>
      </w:r>
      <w:r>
        <w:rPr>
          <w:sz w:val="28"/>
          <w:szCs w:val="28"/>
        </w:rPr>
        <w:t>.</w:t>
      </w:r>
    </w:p>
    <w:p w:rsidR="00126E3A" w:rsidRDefault="00126E3A" w:rsidP="00126E3A">
      <w:pPr>
        <w:spacing w:line="360" w:lineRule="auto"/>
        <w:ind w:firstLine="709"/>
        <w:jc w:val="both"/>
        <w:rPr>
          <w:sz w:val="28"/>
          <w:szCs w:val="28"/>
        </w:rPr>
      </w:pPr>
      <w:r>
        <w:rPr>
          <w:sz w:val="28"/>
          <w:szCs w:val="28"/>
        </w:rPr>
        <w:t xml:space="preserve">Метод дослідження – теоретичний з використанням персонального комп’ютера, пакета </w:t>
      </w:r>
      <w:proofErr w:type="spellStart"/>
      <w:r>
        <w:rPr>
          <w:sz w:val="28"/>
          <w:szCs w:val="28"/>
        </w:rPr>
        <w:t>Maple</w:t>
      </w:r>
      <w:proofErr w:type="spellEnd"/>
      <w:r>
        <w:rPr>
          <w:sz w:val="28"/>
          <w:szCs w:val="28"/>
        </w:rPr>
        <w:t>, SCADA-додатку TRACE MODE.</w:t>
      </w:r>
    </w:p>
    <w:p w:rsidR="00126E3A" w:rsidRPr="00BA6DFF" w:rsidRDefault="00126E3A" w:rsidP="00BA6DFF">
      <w:pPr>
        <w:spacing w:line="360" w:lineRule="auto"/>
        <w:ind w:firstLine="709"/>
        <w:jc w:val="both"/>
        <w:rPr>
          <w:sz w:val="28"/>
          <w:szCs w:val="28"/>
          <w:lang w:val="ru-RU"/>
        </w:rPr>
        <w:sectPr w:rsidR="00126E3A" w:rsidRPr="00BA6DFF">
          <w:pgSz w:w="11906" w:h="16838"/>
          <w:pgMar w:top="1134" w:right="850" w:bottom="1134" w:left="1701" w:header="708" w:footer="708" w:gutter="0"/>
          <w:cols w:space="720"/>
          <w:titlePg/>
        </w:sectPr>
      </w:pPr>
      <w:r w:rsidRPr="00BA6DFF">
        <w:rPr>
          <w:sz w:val="28"/>
          <w:szCs w:val="28"/>
        </w:rPr>
        <w:t xml:space="preserve">У ході виконання проекту отримані наступні результати: аналіз сучасного стану автоматизації технологічних процесів, аналіз виробництва </w:t>
      </w:r>
      <w:r w:rsidR="00440072" w:rsidRPr="00BA6DFF">
        <w:rPr>
          <w:sz w:val="28"/>
          <w:szCs w:val="36"/>
        </w:rPr>
        <w:t>аміаку</w:t>
      </w:r>
      <w:r w:rsidRPr="00BA6DFF">
        <w:rPr>
          <w:sz w:val="28"/>
          <w:szCs w:val="28"/>
        </w:rPr>
        <w:t xml:space="preserve">, </w:t>
      </w:r>
      <w:r w:rsidR="00440072" w:rsidRPr="00BA6DFF">
        <w:rPr>
          <w:sz w:val="28"/>
          <w:szCs w:val="28"/>
        </w:rPr>
        <w:t xml:space="preserve">аналіз технологічного процесу </w:t>
      </w:r>
      <w:r w:rsidR="00440072" w:rsidRPr="00BA6DFF">
        <w:rPr>
          <w:sz w:val="28"/>
          <w:szCs w:val="36"/>
        </w:rPr>
        <w:t xml:space="preserve">у відпарюванні </w:t>
      </w:r>
      <w:proofErr w:type="spellStart"/>
      <w:r w:rsidR="00440072" w:rsidRPr="00BA6DFF">
        <w:rPr>
          <w:sz w:val="28"/>
          <w:szCs w:val="36"/>
        </w:rPr>
        <w:t>процесного</w:t>
      </w:r>
      <w:proofErr w:type="spellEnd"/>
      <w:r w:rsidR="00440072" w:rsidRPr="00BA6DFF">
        <w:rPr>
          <w:sz w:val="28"/>
          <w:szCs w:val="36"/>
        </w:rPr>
        <w:t xml:space="preserve"> конденсату</w:t>
      </w:r>
      <w:r w:rsidR="00BA6DFF" w:rsidRPr="00BA6DFF">
        <w:rPr>
          <w:sz w:val="28"/>
          <w:szCs w:val="36"/>
        </w:rPr>
        <w:t>,</w:t>
      </w:r>
      <w:r w:rsidR="00BA6DFF" w:rsidRPr="00BA6DFF">
        <w:rPr>
          <w:sz w:val="28"/>
          <w:szCs w:val="28"/>
        </w:rPr>
        <w:t xml:space="preserve"> аналіз процесу </w:t>
      </w:r>
      <w:r w:rsidR="00BA6DFF" w:rsidRPr="00BA6DFF">
        <w:rPr>
          <w:sz w:val="28"/>
          <w:szCs w:val="36"/>
        </w:rPr>
        <w:t xml:space="preserve">у відпарюванні </w:t>
      </w:r>
      <w:proofErr w:type="spellStart"/>
      <w:r w:rsidR="00BA6DFF" w:rsidRPr="00BA6DFF">
        <w:rPr>
          <w:sz w:val="28"/>
          <w:szCs w:val="36"/>
        </w:rPr>
        <w:t>процесного</w:t>
      </w:r>
      <w:proofErr w:type="spellEnd"/>
      <w:r w:rsidR="00BA6DFF" w:rsidRPr="00BA6DFF">
        <w:rPr>
          <w:sz w:val="28"/>
          <w:szCs w:val="36"/>
        </w:rPr>
        <w:t xml:space="preserve"> </w:t>
      </w:r>
      <w:proofErr w:type="spellStart"/>
      <w:r w:rsidR="00BA6DFF" w:rsidRPr="00BA6DFF">
        <w:rPr>
          <w:sz w:val="28"/>
          <w:szCs w:val="36"/>
        </w:rPr>
        <w:t>конденсат</w:t>
      </w:r>
      <w:r w:rsidR="00BA6DFF" w:rsidRPr="00BA6DFF">
        <w:rPr>
          <w:sz w:val="28"/>
          <w:szCs w:val="28"/>
        </w:rPr>
        <w:t>як</w:t>
      </w:r>
      <w:proofErr w:type="spellEnd"/>
      <w:r w:rsidR="00BA6DFF" w:rsidRPr="00BA6DFF">
        <w:rPr>
          <w:sz w:val="28"/>
          <w:szCs w:val="28"/>
        </w:rPr>
        <w:t xml:space="preserve"> об’єкта керування, розроблена математична модель, побудовані частотні характеристики та перехідні процеси</w:t>
      </w:r>
      <w:r w:rsidR="00BA6DFF" w:rsidRPr="00BA6DFF">
        <w:rPr>
          <w:sz w:val="28"/>
          <w:szCs w:val="28"/>
          <w:lang w:val="ru-RU"/>
        </w:rPr>
        <w:t>.</w:t>
      </w:r>
    </w:p>
    <w:p w:rsidR="008C254E" w:rsidRDefault="00A0630A">
      <w:pPr>
        <w:spacing w:line="360" w:lineRule="auto"/>
        <w:jc w:val="center"/>
        <w:rPr>
          <w:b/>
          <w:sz w:val="28"/>
          <w:szCs w:val="28"/>
        </w:rPr>
      </w:pPr>
      <w:r>
        <w:rPr>
          <w:b/>
          <w:sz w:val="28"/>
          <w:szCs w:val="28"/>
        </w:rPr>
        <w:lastRenderedPageBreak/>
        <w:tab/>
        <w:t>ЗМІСТ</w:t>
      </w:r>
    </w:p>
    <w:p w:rsidR="008C254E" w:rsidRDefault="008C254E">
      <w:pPr>
        <w:spacing w:line="360" w:lineRule="auto"/>
        <w:jc w:val="center"/>
        <w:rPr>
          <w:b/>
          <w:sz w:val="28"/>
          <w:szCs w:val="28"/>
        </w:rPr>
      </w:pPr>
    </w:p>
    <w:p w:rsidR="008C254E" w:rsidRDefault="00A0630A">
      <w:pPr>
        <w:tabs>
          <w:tab w:val="left" w:pos="1125"/>
        </w:tabs>
        <w:spacing w:line="360" w:lineRule="auto"/>
        <w:jc w:val="both"/>
        <w:rPr>
          <w:sz w:val="28"/>
          <w:szCs w:val="28"/>
        </w:rPr>
      </w:pPr>
      <w:r>
        <w:rPr>
          <w:sz w:val="28"/>
          <w:szCs w:val="28"/>
        </w:rPr>
        <w:t>ВСТУП</w:t>
      </w:r>
    </w:p>
    <w:p w:rsidR="008C254E" w:rsidRPr="00160342" w:rsidRDefault="00A0630A">
      <w:pPr>
        <w:spacing w:line="360" w:lineRule="auto"/>
        <w:jc w:val="both"/>
        <w:rPr>
          <w:sz w:val="28"/>
          <w:szCs w:val="28"/>
          <w:lang w:val="ru-RU"/>
        </w:rPr>
      </w:pPr>
      <w:r>
        <w:rPr>
          <w:sz w:val="28"/>
          <w:szCs w:val="28"/>
        </w:rPr>
        <w:t>1.</w:t>
      </w:r>
      <w:r w:rsidRPr="00126E3A">
        <w:rPr>
          <w:sz w:val="28"/>
          <w:szCs w:val="28"/>
        </w:rPr>
        <w:t xml:space="preserve">ЛІТЕРАТУРНИЙ </w:t>
      </w:r>
      <w:r w:rsidR="00160342" w:rsidRPr="00126E3A">
        <w:rPr>
          <w:sz w:val="28"/>
          <w:szCs w:val="28"/>
        </w:rPr>
        <w:t>ОГЛЯД</w:t>
      </w:r>
      <w:r w:rsidR="00160342">
        <w:rPr>
          <w:sz w:val="28"/>
          <w:szCs w:val="28"/>
        </w:rPr>
        <w:t>…………………………………………..……….....</w:t>
      </w:r>
      <w:r w:rsidR="00160342">
        <w:rPr>
          <w:sz w:val="28"/>
          <w:szCs w:val="28"/>
          <w:lang w:val="ru-RU"/>
        </w:rPr>
        <w:t>5</w:t>
      </w:r>
    </w:p>
    <w:p w:rsidR="005F02B1" w:rsidRPr="00327AD1" w:rsidRDefault="005F02B1" w:rsidP="005F02B1">
      <w:pPr>
        <w:spacing w:line="360" w:lineRule="auto"/>
        <w:ind w:right="-284"/>
        <w:rPr>
          <w:lang w:val="ru-RU"/>
        </w:rPr>
      </w:pPr>
      <w:r w:rsidRPr="005F02B1">
        <w:rPr>
          <w:rStyle w:val="markedcontent"/>
          <w:sz w:val="28"/>
          <w:szCs w:val="28"/>
        </w:rPr>
        <w:t>2</w:t>
      </w:r>
      <w:r>
        <w:rPr>
          <w:rStyle w:val="markedcontent"/>
          <w:sz w:val="28"/>
          <w:szCs w:val="28"/>
        </w:rPr>
        <w:t>.</w:t>
      </w:r>
      <w:r w:rsidRPr="005F02B1">
        <w:rPr>
          <w:rStyle w:val="markedcontent"/>
          <w:sz w:val="28"/>
          <w:szCs w:val="28"/>
        </w:rPr>
        <w:t xml:space="preserve"> ОПИС ТЕХНОЛОГІЧНОГО ПРОЦЕСУ</w:t>
      </w:r>
      <w:r w:rsidR="00BA6DFF">
        <w:rPr>
          <w:rStyle w:val="markedcontent"/>
          <w:sz w:val="28"/>
          <w:szCs w:val="28"/>
          <w:lang w:val="ru-RU"/>
        </w:rPr>
        <w:t>……………………………………..11</w:t>
      </w:r>
    </w:p>
    <w:p w:rsidR="008C254E" w:rsidRPr="0017547B" w:rsidRDefault="00A0630A" w:rsidP="005E360C">
      <w:pPr>
        <w:spacing w:line="360" w:lineRule="auto"/>
        <w:rPr>
          <w:bCs/>
          <w:sz w:val="28"/>
          <w:szCs w:val="28"/>
          <w:lang w:val="ru-RU"/>
        </w:rPr>
      </w:pPr>
      <w:r w:rsidRPr="005E360C">
        <w:rPr>
          <w:bCs/>
          <w:sz w:val="28"/>
          <w:szCs w:val="28"/>
        </w:rPr>
        <w:t>3.</w:t>
      </w:r>
      <w:r w:rsidR="005E360C" w:rsidRPr="005E360C">
        <w:rPr>
          <w:sz w:val="28"/>
          <w:szCs w:val="28"/>
        </w:rPr>
        <w:t xml:space="preserve"> АПАРАТУРНЕ ОФОРМЛЕННЯ ПРОЦЕСУ ВІДПАРЮВАННЯ ПРОЦЕСНОГО КОНДЕНСАТУ</w:t>
      </w:r>
      <w:r w:rsidR="005E360C">
        <w:rPr>
          <w:sz w:val="28"/>
          <w:szCs w:val="28"/>
        </w:rPr>
        <w:t>………………………………………………</w:t>
      </w:r>
      <w:r w:rsidR="0017547B">
        <w:rPr>
          <w:sz w:val="28"/>
          <w:szCs w:val="28"/>
          <w:lang w:val="ru-RU"/>
        </w:rPr>
        <w:t>.</w:t>
      </w:r>
      <w:r w:rsidR="005E360C" w:rsidRPr="005E360C">
        <w:rPr>
          <w:bCs/>
          <w:sz w:val="28"/>
          <w:szCs w:val="28"/>
        </w:rPr>
        <w:t xml:space="preserve"> </w:t>
      </w:r>
      <w:r w:rsidRPr="005E360C">
        <w:rPr>
          <w:bCs/>
          <w:sz w:val="28"/>
          <w:szCs w:val="28"/>
        </w:rPr>
        <w:t>1</w:t>
      </w:r>
      <w:r w:rsidR="0017547B">
        <w:rPr>
          <w:bCs/>
          <w:sz w:val="28"/>
          <w:szCs w:val="28"/>
          <w:lang w:val="ru-RU"/>
        </w:rPr>
        <w:t>6</w:t>
      </w:r>
    </w:p>
    <w:p w:rsidR="008C254E" w:rsidRPr="0017547B" w:rsidRDefault="005F02B1">
      <w:pPr>
        <w:spacing w:line="360" w:lineRule="auto"/>
        <w:jc w:val="both"/>
        <w:rPr>
          <w:bCs/>
          <w:sz w:val="28"/>
          <w:szCs w:val="28"/>
          <w:lang w:val="ru-RU"/>
        </w:rPr>
      </w:pPr>
      <w:r w:rsidRPr="005F02B1">
        <w:rPr>
          <w:bCs/>
          <w:sz w:val="28"/>
          <w:szCs w:val="28"/>
        </w:rPr>
        <w:t>4</w:t>
      </w:r>
      <w:r>
        <w:rPr>
          <w:b/>
          <w:bCs/>
          <w:sz w:val="28"/>
          <w:szCs w:val="28"/>
        </w:rPr>
        <w:t>.</w:t>
      </w:r>
      <w:r w:rsidR="00382866" w:rsidRPr="00382866">
        <w:rPr>
          <w:b/>
        </w:rPr>
        <w:t xml:space="preserve"> </w:t>
      </w:r>
      <w:r w:rsidR="00382866" w:rsidRPr="00382866">
        <w:rPr>
          <w:sz w:val="28"/>
          <w:szCs w:val="28"/>
        </w:rPr>
        <w:t xml:space="preserve">АНАЛІЗ АВТОМАТИЗОВАНИХ СИСТЕМ КОНТРОЛЮ ТА КЕРУВАННЯ ТЕХНОЛОГІЧНИМИ ПРОЦЕСАМИ </w:t>
      </w:r>
      <w:r w:rsidR="00382866" w:rsidRPr="00382866">
        <w:rPr>
          <w:bCs/>
          <w:sz w:val="28"/>
          <w:szCs w:val="28"/>
        </w:rPr>
        <w:t>ВИРОБНИЦТВА</w:t>
      </w:r>
      <w:r w:rsidR="00C94E4A">
        <w:rPr>
          <w:bCs/>
          <w:sz w:val="28"/>
          <w:szCs w:val="28"/>
          <w:lang w:val="ru-RU"/>
        </w:rPr>
        <w:t>………………………………………………….</w:t>
      </w:r>
      <w:r w:rsidR="00382866" w:rsidRPr="00382866">
        <w:rPr>
          <w:sz w:val="28"/>
          <w:szCs w:val="28"/>
        </w:rPr>
        <w:t>…</w:t>
      </w:r>
      <w:r w:rsidR="00382866" w:rsidRPr="00382866">
        <w:rPr>
          <w:sz w:val="28"/>
          <w:szCs w:val="28"/>
          <w:lang w:val="ru-RU"/>
        </w:rPr>
        <w:t>………</w:t>
      </w:r>
      <w:r w:rsidR="00A0630A" w:rsidRPr="00382866">
        <w:rPr>
          <w:bCs/>
          <w:sz w:val="28"/>
          <w:szCs w:val="28"/>
        </w:rPr>
        <w:t>…</w:t>
      </w:r>
      <w:r w:rsidR="0017547B">
        <w:rPr>
          <w:bCs/>
          <w:sz w:val="28"/>
          <w:szCs w:val="28"/>
          <w:lang w:val="ru-RU"/>
        </w:rPr>
        <w:t>18</w:t>
      </w:r>
    </w:p>
    <w:p w:rsidR="008C254E" w:rsidRPr="0017547B" w:rsidRDefault="00A0630A">
      <w:pPr>
        <w:spacing w:line="360" w:lineRule="auto"/>
        <w:jc w:val="both"/>
        <w:rPr>
          <w:bCs/>
          <w:sz w:val="28"/>
          <w:szCs w:val="28"/>
          <w:lang w:val="ru-RU"/>
        </w:rPr>
      </w:pPr>
      <w:r>
        <w:rPr>
          <w:bCs/>
          <w:sz w:val="28"/>
          <w:szCs w:val="28"/>
        </w:rPr>
        <w:t>5.ТЕХНОЛОГІЧНІ ПАРАМЕТРИ, ЯКІ ПІДЛЯГАЮТЬ АВТОМАТИЧНОМУ КОНТРОЛЮ, СТАБІЛІЗАЦІЇ, СИГНАЛІЗАЦІЇ ТА БЛОКУВАННЮ………</w:t>
      </w:r>
      <w:r w:rsidR="0017547B">
        <w:rPr>
          <w:bCs/>
          <w:sz w:val="28"/>
          <w:szCs w:val="28"/>
          <w:lang w:val="ru-RU"/>
        </w:rPr>
        <w:t>20</w:t>
      </w:r>
    </w:p>
    <w:p w:rsidR="008C254E" w:rsidRPr="0017547B" w:rsidRDefault="00A0630A">
      <w:pPr>
        <w:spacing w:line="360" w:lineRule="auto"/>
        <w:jc w:val="both"/>
        <w:rPr>
          <w:bCs/>
          <w:sz w:val="28"/>
          <w:szCs w:val="28"/>
          <w:lang w:val="ru-RU"/>
        </w:rPr>
      </w:pPr>
      <w:r>
        <w:rPr>
          <w:bCs/>
          <w:sz w:val="28"/>
          <w:szCs w:val="28"/>
        </w:rPr>
        <w:t>6.СИНТЕЗ АВТОМАТИЧНОЇ СИСТЕМИ РЕГУЛЮВАННЯ.........................</w:t>
      </w:r>
      <w:r w:rsidR="0017547B">
        <w:rPr>
          <w:bCs/>
          <w:sz w:val="28"/>
          <w:szCs w:val="28"/>
          <w:lang w:val="ru-RU"/>
        </w:rPr>
        <w:t>22</w:t>
      </w:r>
    </w:p>
    <w:p w:rsidR="008C254E" w:rsidRPr="0017547B" w:rsidRDefault="00A0630A">
      <w:pPr>
        <w:spacing w:line="360" w:lineRule="auto"/>
        <w:jc w:val="both"/>
        <w:rPr>
          <w:bCs/>
          <w:sz w:val="28"/>
          <w:szCs w:val="28"/>
          <w:lang w:val="ru-RU"/>
        </w:rPr>
      </w:pPr>
      <w:r>
        <w:rPr>
          <w:bCs/>
          <w:sz w:val="28"/>
          <w:szCs w:val="28"/>
        </w:rPr>
        <w:t>7.РОЗРОБКА МАТЕМАТИЧНИХ МОДЕЛЕЙ ОБ’ЄКТА КЕРУВАННЯ</w:t>
      </w:r>
      <w:r w:rsidR="005F02B1">
        <w:rPr>
          <w:bCs/>
          <w:sz w:val="28"/>
          <w:szCs w:val="28"/>
        </w:rPr>
        <w:t>….</w:t>
      </w:r>
      <w:r w:rsidR="00327AD1">
        <w:rPr>
          <w:bCs/>
          <w:sz w:val="28"/>
          <w:szCs w:val="28"/>
        </w:rPr>
        <w:t>.</w:t>
      </w:r>
      <w:r w:rsidR="0017547B">
        <w:rPr>
          <w:bCs/>
          <w:sz w:val="28"/>
          <w:szCs w:val="28"/>
          <w:lang w:val="ru-RU"/>
        </w:rPr>
        <w:t>26</w:t>
      </w:r>
    </w:p>
    <w:p w:rsidR="008C254E" w:rsidRDefault="005F02B1">
      <w:pPr>
        <w:spacing w:line="360" w:lineRule="auto"/>
        <w:jc w:val="both"/>
        <w:rPr>
          <w:sz w:val="28"/>
          <w:szCs w:val="28"/>
        </w:rPr>
      </w:pPr>
      <w:r>
        <w:rPr>
          <w:sz w:val="28"/>
          <w:szCs w:val="28"/>
        </w:rPr>
        <w:t>ВИСНОВОК</w:t>
      </w:r>
    </w:p>
    <w:p w:rsidR="008C254E" w:rsidRDefault="00A0630A">
      <w:pPr>
        <w:spacing w:line="360" w:lineRule="auto"/>
        <w:jc w:val="both"/>
        <w:rPr>
          <w:sz w:val="28"/>
          <w:szCs w:val="28"/>
        </w:rPr>
      </w:pPr>
      <w:r>
        <w:rPr>
          <w:sz w:val="28"/>
          <w:szCs w:val="28"/>
        </w:rPr>
        <w:t>ПЕРЕЛІК ДЖЕРЕЛ ПОСИЛАННЯ</w:t>
      </w:r>
    </w:p>
    <w:p w:rsidR="008C254E" w:rsidRDefault="008C254E">
      <w:pPr>
        <w:spacing w:line="360" w:lineRule="auto"/>
        <w:jc w:val="center"/>
        <w:rPr>
          <w:b/>
          <w:sz w:val="28"/>
          <w:szCs w:val="28"/>
        </w:rPr>
      </w:pPr>
    </w:p>
    <w:p w:rsidR="008C254E" w:rsidRPr="005E360C" w:rsidRDefault="008C254E">
      <w:pPr>
        <w:spacing w:line="360" w:lineRule="auto"/>
        <w:jc w:val="center"/>
        <w:rPr>
          <w:sz w:val="28"/>
          <w:szCs w:val="28"/>
        </w:rPr>
      </w:pPr>
    </w:p>
    <w:p w:rsidR="008C254E" w:rsidRDefault="008C254E">
      <w:pPr>
        <w:spacing w:line="360" w:lineRule="auto"/>
        <w:jc w:val="center"/>
        <w:rPr>
          <w:b/>
          <w:sz w:val="28"/>
          <w:szCs w:val="28"/>
        </w:rPr>
      </w:pPr>
    </w:p>
    <w:p w:rsidR="008C254E" w:rsidRDefault="008C254E">
      <w:pPr>
        <w:spacing w:line="360" w:lineRule="auto"/>
        <w:jc w:val="center"/>
        <w:rPr>
          <w:b/>
          <w:sz w:val="28"/>
          <w:szCs w:val="28"/>
        </w:rPr>
      </w:pPr>
    </w:p>
    <w:p w:rsidR="008C254E" w:rsidRDefault="008C254E">
      <w:pPr>
        <w:spacing w:line="360" w:lineRule="auto"/>
        <w:jc w:val="center"/>
        <w:rPr>
          <w:b/>
          <w:sz w:val="28"/>
          <w:szCs w:val="28"/>
        </w:rPr>
      </w:pPr>
    </w:p>
    <w:p w:rsidR="008C254E" w:rsidRDefault="008C254E">
      <w:pPr>
        <w:spacing w:line="360" w:lineRule="auto"/>
        <w:jc w:val="center"/>
        <w:rPr>
          <w:b/>
          <w:sz w:val="28"/>
          <w:szCs w:val="28"/>
        </w:rPr>
      </w:pPr>
    </w:p>
    <w:p w:rsidR="008C254E" w:rsidRDefault="008C254E">
      <w:pPr>
        <w:spacing w:line="360" w:lineRule="auto"/>
        <w:jc w:val="center"/>
        <w:rPr>
          <w:b/>
          <w:sz w:val="28"/>
          <w:szCs w:val="28"/>
        </w:rPr>
      </w:pPr>
    </w:p>
    <w:p w:rsidR="008C254E" w:rsidRDefault="008C254E">
      <w:pPr>
        <w:spacing w:line="360" w:lineRule="auto"/>
        <w:jc w:val="center"/>
        <w:rPr>
          <w:b/>
          <w:sz w:val="28"/>
          <w:szCs w:val="28"/>
        </w:rPr>
      </w:pPr>
    </w:p>
    <w:p w:rsidR="008C254E" w:rsidRDefault="008C254E">
      <w:pPr>
        <w:spacing w:line="360" w:lineRule="auto"/>
        <w:jc w:val="center"/>
        <w:rPr>
          <w:b/>
          <w:sz w:val="28"/>
          <w:szCs w:val="28"/>
        </w:rPr>
      </w:pPr>
    </w:p>
    <w:p w:rsidR="008C254E" w:rsidRDefault="008C254E">
      <w:pPr>
        <w:spacing w:line="360" w:lineRule="auto"/>
        <w:jc w:val="center"/>
        <w:rPr>
          <w:b/>
          <w:sz w:val="28"/>
          <w:szCs w:val="28"/>
        </w:rPr>
      </w:pPr>
    </w:p>
    <w:p w:rsidR="008C254E" w:rsidRDefault="008C254E">
      <w:pPr>
        <w:spacing w:line="360" w:lineRule="auto"/>
        <w:jc w:val="center"/>
        <w:rPr>
          <w:b/>
          <w:sz w:val="28"/>
          <w:szCs w:val="28"/>
        </w:rPr>
      </w:pPr>
    </w:p>
    <w:p w:rsidR="008C254E" w:rsidRDefault="008C254E">
      <w:pPr>
        <w:spacing w:line="360" w:lineRule="auto"/>
        <w:jc w:val="center"/>
        <w:rPr>
          <w:b/>
          <w:sz w:val="28"/>
          <w:szCs w:val="28"/>
        </w:rPr>
      </w:pPr>
    </w:p>
    <w:p w:rsidR="008C254E" w:rsidRDefault="008C254E">
      <w:pPr>
        <w:spacing w:line="360" w:lineRule="auto"/>
        <w:jc w:val="center"/>
        <w:rPr>
          <w:b/>
          <w:sz w:val="28"/>
          <w:szCs w:val="28"/>
          <w:lang w:val="ru-RU"/>
        </w:rPr>
      </w:pPr>
    </w:p>
    <w:p w:rsidR="00160342" w:rsidRDefault="00160342">
      <w:pPr>
        <w:spacing w:line="360" w:lineRule="auto"/>
        <w:jc w:val="center"/>
        <w:rPr>
          <w:b/>
          <w:sz w:val="28"/>
          <w:szCs w:val="28"/>
          <w:lang w:val="ru-RU"/>
        </w:rPr>
      </w:pPr>
    </w:p>
    <w:p w:rsidR="00D342BD" w:rsidRPr="00160342" w:rsidRDefault="00D342BD">
      <w:pPr>
        <w:spacing w:line="360" w:lineRule="auto"/>
        <w:jc w:val="center"/>
        <w:rPr>
          <w:b/>
          <w:sz w:val="28"/>
          <w:szCs w:val="28"/>
          <w:lang w:val="ru-RU"/>
        </w:rPr>
      </w:pPr>
    </w:p>
    <w:p w:rsidR="008C254E" w:rsidRDefault="00A0630A">
      <w:pPr>
        <w:spacing w:line="360" w:lineRule="auto"/>
        <w:jc w:val="center"/>
        <w:outlineLvl w:val="0"/>
        <w:rPr>
          <w:b/>
          <w:sz w:val="28"/>
          <w:szCs w:val="28"/>
        </w:rPr>
      </w:pPr>
      <w:bookmarkStart w:id="2" w:name="_Toc39665684"/>
      <w:r>
        <w:rPr>
          <w:b/>
          <w:sz w:val="28"/>
          <w:szCs w:val="28"/>
        </w:rPr>
        <w:lastRenderedPageBreak/>
        <w:t>ВСТУП</w:t>
      </w:r>
      <w:bookmarkEnd w:id="2"/>
    </w:p>
    <w:p w:rsidR="008C254E" w:rsidRDefault="008C254E">
      <w:pPr>
        <w:spacing w:line="360" w:lineRule="auto"/>
        <w:ind w:left="720"/>
        <w:jc w:val="both"/>
        <w:rPr>
          <w:b/>
          <w:sz w:val="28"/>
          <w:szCs w:val="28"/>
          <w:shd w:val="clear" w:color="auto" w:fill="FFFF00"/>
        </w:rPr>
      </w:pPr>
    </w:p>
    <w:p w:rsidR="009D69B2" w:rsidRPr="009D69B2" w:rsidRDefault="009D69B2" w:rsidP="009D69B2">
      <w:pPr>
        <w:suppressAutoHyphens w:val="0"/>
        <w:overflowPunct/>
        <w:spacing w:line="360" w:lineRule="auto"/>
        <w:jc w:val="both"/>
      </w:pPr>
      <w:r w:rsidRPr="009D69B2">
        <w:rPr>
          <w:sz w:val="28"/>
        </w:rPr>
        <w:t>Термін "Автоматизація" означає сукупність методологічних, технічних і пр</w:t>
      </w:r>
      <w:r w:rsidRPr="009D69B2">
        <w:rPr>
          <w:sz w:val="28"/>
        </w:rPr>
        <w:t>о</w:t>
      </w:r>
      <w:r w:rsidRPr="009D69B2">
        <w:rPr>
          <w:sz w:val="28"/>
        </w:rPr>
        <w:t xml:space="preserve">грамних засобів, що забезпечують процес вимірювання без </w:t>
      </w:r>
      <w:r>
        <w:rPr>
          <w:sz w:val="28"/>
        </w:rPr>
        <w:t>безпосередньої участі людини.</w:t>
      </w:r>
      <w:r w:rsidRPr="009D69B2">
        <w:rPr>
          <w:sz w:val="28"/>
        </w:rPr>
        <w:t xml:space="preserve"> Автоматизація є одним з основних напрямків науково-технічного прогресу</w:t>
      </w:r>
      <w:r w:rsidRPr="009D69B2">
        <w:t>.</w:t>
      </w:r>
    </w:p>
    <w:p w:rsidR="00955124" w:rsidRPr="009D69B2" w:rsidRDefault="00A0630A" w:rsidP="00955124">
      <w:pPr>
        <w:pStyle w:val="af5"/>
        <w:shd w:val="clear" w:color="auto" w:fill="FFFFFF"/>
        <w:spacing w:before="0" w:after="0" w:line="360" w:lineRule="auto"/>
        <w:ind w:firstLine="709"/>
        <w:jc w:val="both"/>
        <w:rPr>
          <w:rStyle w:val="tlid-translation"/>
          <w:sz w:val="28"/>
          <w:szCs w:val="28"/>
        </w:rPr>
      </w:pPr>
      <w:r w:rsidRPr="009D69B2">
        <w:rPr>
          <w:rStyle w:val="tlid-translation"/>
          <w:sz w:val="28"/>
          <w:szCs w:val="28"/>
        </w:rPr>
        <w:t>Автоматизація дозволяє більш економічно використовувати працю, матеріали і енергію. Підвищення продуктивності праці по суті означає більш економічне використання праці.</w:t>
      </w:r>
    </w:p>
    <w:p w:rsidR="009D69B2" w:rsidRPr="009D69B2" w:rsidRDefault="009D69B2" w:rsidP="00C33DE3">
      <w:pPr>
        <w:suppressAutoHyphens w:val="0"/>
        <w:overflowPunct/>
        <w:spacing w:line="360" w:lineRule="auto"/>
        <w:ind w:firstLine="709"/>
        <w:jc w:val="both"/>
        <w:rPr>
          <w:sz w:val="28"/>
        </w:rPr>
      </w:pPr>
      <w:r w:rsidRPr="009D69B2">
        <w:rPr>
          <w:sz w:val="28"/>
        </w:rPr>
        <w:t>Сучасні системи автоматизації пов'язані зі складними комп'ютерами</w:t>
      </w:r>
    </w:p>
    <w:p w:rsidR="009D69B2" w:rsidRPr="009D69B2" w:rsidRDefault="009D69B2" w:rsidP="009D69B2">
      <w:pPr>
        <w:suppressAutoHyphens w:val="0"/>
        <w:overflowPunct/>
        <w:spacing w:line="360" w:lineRule="auto"/>
        <w:jc w:val="both"/>
        <w:rPr>
          <w:sz w:val="28"/>
        </w:rPr>
      </w:pPr>
      <w:r w:rsidRPr="009D69B2">
        <w:rPr>
          <w:sz w:val="28"/>
        </w:rPr>
        <w:t>Інтегрована система. Розглядаючи їх, перш за все, необхідно підкреслити н</w:t>
      </w:r>
      <w:r w:rsidRPr="009D69B2">
        <w:rPr>
          <w:sz w:val="28"/>
        </w:rPr>
        <w:t>а</w:t>
      </w:r>
      <w:r w:rsidRPr="009D69B2">
        <w:rPr>
          <w:sz w:val="28"/>
        </w:rPr>
        <w:t>ступне</w:t>
      </w:r>
    </w:p>
    <w:p w:rsidR="00C33DE3" w:rsidRPr="00C33DE3" w:rsidRDefault="00C33DE3" w:rsidP="00C33DE3">
      <w:pPr>
        <w:suppressAutoHyphens w:val="0"/>
        <w:overflowPunct/>
        <w:spacing w:line="360" w:lineRule="auto"/>
        <w:ind w:firstLine="709"/>
        <w:jc w:val="both"/>
        <w:rPr>
          <w:sz w:val="28"/>
        </w:rPr>
      </w:pPr>
      <w:r w:rsidRPr="00C33DE3">
        <w:rPr>
          <w:sz w:val="28"/>
        </w:rPr>
        <w:t>Сукупність взаємопов'язаних і взаємодіючих елементів в них спрям</w:t>
      </w:r>
      <w:r w:rsidRPr="00C33DE3">
        <w:rPr>
          <w:sz w:val="28"/>
        </w:rPr>
        <w:t>о</w:t>
      </w:r>
      <w:r w:rsidRPr="00C33DE3">
        <w:rPr>
          <w:sz w:val="28"/>
        </w:rPr>
        <w:t>вана на:</w:t>
      </w:r>
    </w:p>
    <w:p w:rsidR="00C33DE3" w:rsidRPr="00C33DE3" w:rsidRDefault="00C33DE3" w:rsidP="00C33DE3">
      <w:pPr>
        <w:suppressAutoHyphens w:val="0"/>
        <w:overflowPunct/>
        <w:spacing w:line="360" w:lineRule="auto"/>
        <w:jc w:val="both"/>
        <w:rPr>
          <w:sz w:val="28"/>
        </w:rPr>
      </w:pPr>
      <w:r w:rsidRPr="00C33DE3">
        <w:rPr>
          <w:sz w:val="28"/>
        </w:rPr>
        <w:t>Досягнення певних цілей, сукупність елементів системи і характер взаємо</w:t>
      </w:r>
      <w:r w:rsidRPr="00C33DE3">
        <w:rPr>
          <w:sz w:val="28"/>
        </w:rPr>
        <w:t>з</w:t>
      </w:r>
      <w:r w:rsidRPr="00C33DE3">
        <w:rPr>
          <w:sz w:val="28"/>
        </w:rPr>
        <w:t>в'язку між ними визначається структурою останньої. При створенні та аналізі автоматизованих систем виділяють наступні структури:</w:t>
      </w:r>
    </w:p>
    <w:p w:rsidR="009D69B2" w:rsidRPr="009D69B2" w:rsidRDefault="009D69B2" w:rsidP="009D69B2">
      <w:pPr>
        <w:suppressAutoHyphens w:val="0"/>
        <w:overflowPunct/>
        <w:spacing w:line="360" w:lineRule="auto"/>
        <w:jc w:val="both"/>
        <w:rPr>
          <w:sz w:val="28"/>
        </w:rPr>
      </w:pPr>
    </w:p>
    <w:p w:rsidR="009D69B2" w:rsidRPr="009D69B2" w:rsidRDefault="009D69B2" w:rsidP="009D69B2">
      <w:pPr>
        <w:pStyle w:val="afd"/>
        <w:numPr>
          <w:ilvl w:val="0"/>
          <w:numId w:val="32"/>
        </w:numPr>
        <w:suppressAutoHyphens w:val="0"/>
        <w:overflowPunct/>
        <w:spacing w:line="360" w:lineRule="auto"/>
        <w:jc w:val="both"/>
        <w:rPr>
          <w:sz w:val="28"/>
        </w:rPr>
      </w:pPr>
      <w:r w:rsidRPr="009D69B2">
        <w:rPr>
          <w:sz w:val="28"/>
        </w:rPr>
        <w:t>Функція-набір частин для виконання окремих функцій:</w:t>
      </w:r>
    </w:p>
    <w:p w:rsidR="009D69B2" w:rsidRPr="009D69B2" w:rsidRDefault="009D69B2" w:rsidP="009D69B2">
      <w:pPr>
        <w:pStyle w:val="afd"/>
        <w:numPr>
          <w:ilvl w:val="0"/>
          <w:numId w:val="32"/>
        </w:numPr>
        <w:suppressAutoHyphens w:val="0"/>
        <w:overflowPunct/>
        <w:spacing w:line="360" w:lineRule="auto"/>
        <w:jc w:val="both"/>
        <w:rPr>
          <w:sz w:val="28"/>
        </w:rPr>
      </w:pPr>
      <w:r w:rsidRPr="009D69B2">
        <w:rPr>
          <w:sz w:val="28"/>
        </w:rPr>
        <w:t>Отримання, обробка, передача та інша інформація;</w:t>
      </w:r>
    </w:p>
    <w:p w:rsidR="009D69B2" w:rsidRPr="009D69B2" w:rsidRDefault="009D69B2" w:rsidP="009D69B2">
      <w:pPr>
        <w:pStyle w:val="afd"/>
        <w:numPr>
          <w:ilvl w:val="0"/>
          <w:numId w:val="32"/>
        </w:numPr>
        <w:suppressAutoHyphens w:val="0"/>
        <w:overflowPunct/>
        <w:spacing w:line="360" w:lineRule="auto"/>
        <w:jc w:val="both"/>
        <w:rPr>
          <w:sz w:val="28"/>
        </w:rPr>
      </w:pPr>
      <w:r w:rsidRPr="009D69B2">
        <w:rPr>
          <w:sz w:val="28"/>
        </w:rPr>
        <w:t>алгоритмічний-набір частин для виконання певного алгоритму</w:t>
      </w:r>
    </w:p>
    <w:p w:rsidR="009D69B2" w:rsidRPr="009D69B2" w:rsidRDefault="009D69B2" w:rsidP="009D69B2">
      <w:pPr>
        <w:pStyle w:val="afd"/>
        <w:numPr>
          <w:ilvl w:val="0"/>
          <w:numId w:val="32"/>
        </w:numPr>
        <w:suppressAutoHyphens w:val="0"/>
        <w:overflowPunct/>
        <w:spacing w:line="360" w:lineRule="auto"/>
        <w:jc w:val="both"/>
        <w:rPr>
          <w:sz w:val="28"/>
        </w:rPr>
      </w:pPr>
      <w:r w:rsidRPr="009D69B2">
        <w:rPr>
          <w:sz w:val="28"/>
        </w:rPr>
        <w:t>Оброблення інформації;</w:t>
      </w:r>
    </w:p>
    <w:p w:rsidR="009D69B2" w:rsidRPr="009D69B2" w:rsidRDefault="006949C2" w:rsidP="009D69B2">
      <w:pPr>
        <w:pStyle w:val="afd"/>
        <w:numPr>
          <w:ilvl w:val="0"/>
          <w:numId w:val="32"/>
        </w:numPr>
        <w:suppressAutoHyphens w:val="0"/>
        <w:overflowPunct/>
        <w:spacing w:line="360" w:lineRule="auto"/>
        <w:jc w:val="both"/>
        <w:rPr>
          <w:sz w:val="28"/>
        </w:rPr>
      </w:pPr>
      <w:proofErr w:type="gramStart"/>
      <w:r>
        <w:rPr>
          <w:sz w:val="28"/>
          <w:lang w:val="ru-RU"/>
        </w:rPr>
        <w:t>Т</w:t>
      </w:r>
      <w:proofErr w:type="spellStart"/>
      <w:r w:rsidR="00C33DE3">
        <w:rPr>
          <w:sz w:val="28"/>
        </w:rPr>
        <w:t>ехн</w:t>
      </w:r>
      <w:proofErr w:type="gramEnd"/>
      <w:r w:rsidR="00C33DE3">
        <w:rPr>
          <w:sz w:val="28"/>
        </w:rPr>
        <w:t>ічний</w:t>
      </w:r>
      <w:proofErr w:type="spellEnd"/>
      <w:r w:rsidR="00C33DE3">
        <w:rPr>
          <w:sz w:val="28"/>
          <w:lang w:val="ru-RU"/>
        </w:rPr>
        <w:t xml:space="preserve"> </w:t>
      </w:r>
      <w:r w:rsidR="009D69B2" w:rsidRPr="009D69B2">
        <w:rPr>
          <w:sz w:val="28"/>
        </w:rPr>
        <w:t>набір технічних засобів, необхідних як відображення</w:t>
      </w:r>
    </w:p>
    <w:p w:rsidR="009D69B2" w:rsidRPr="009D69B2" w:rsidRDefault="009D69B2" w:rsidP="009D69B2">
      <w:pPr>
        <w:pStyle w:val="afd"/>
        <w:numPr>
          <w:ilvl w:val="0"/>
          <w:numId w:val="32"/>
        </w:numPr>
        <w:suppressAutoHyphens w:val="0"/>
        <w:overflowPunct/>
        <w:spacing w:line="360" w:lineRule="auto"/>
        <w:jc w:val="both"/>
        <w:rPr>
          <w:sz w:val="28"/>
        </w:rPr>
      </w:pPr>
      <w:r w:rsidRPr="009D69B2">
        <w:rPr>
          <w:sz w:val="28"/>
        </w:rPr>
        <w:t>функціональних і алгоритмічних структур.</w:t>
      </w:r>
    </w:p>
    <w:p w:rsidR="009D69B2" w:rsidRPr="009D69B2" w:rsidRDefault="009D69B2" w:rsidP="009D69B2">
      <w:pPr>
        <w:suppressAutoHyphens w:val="0"/>
        <w:overflowPunct/>
        <w:spacing w:line="360" w:lineRule="auto"/>
        <w:jc w:val="both"/>
        <w:rPr>
          <w:sz w:val="28"/>
        </w:rPr>
      </w:pPr>
    </w:p>
    <w:p w:rsidR="009D69B2" w:rsidRPr="009D69B2" w:rsidRDefault="009D69B2" w:rsidP="009D69B2">
      <w:pPr>
        <w:suppressAutoHyphens w:val="0"/>
        <w:overflowPunct/>
        <w:spacing w:line="360" w:lineRule="auto"/>
        <w:ind w:firstLine="709"/>
        <w:jc w:val="both"/>
        <w:rPr>
          <w:sz w:val="28"/>
        </w:rPr>
      </w:pPr>
      <w:r w:rsidRPr="009D69B2">
        <w:rPr>
          <w:sz w:val="28"/>
        </w:rPr>
        <w:t>Метою автоматизації є створення сприятливих умов для підвищення продуктивності праці, поліпшення якості продукції та раціонального викор</w:t>
      </w:r>
      <w:r w:rsidRPr="009D69B2">
        <w:rPr>
          <w:sz w:val="28"/>
        </w:rPr>
        <w:t>и</w:t>
      </w:r>
      <w:r w:rsidRPr="009D69B2">
        <w:rPr>
          <w:sz w:val="28"/>
        </w:rPr>
        <w:t>стання всіх виробничих ресурсів.</w:t>
      </w:r>
    </w:p>
    <w:p w:rsidR="009D69B2" w:rsidRPr="009D69B2" w:rsidRDefault="009D69B2" w:rsidP="009D69B2">
      <w:pPr>
        <w:suppressAutoHyphens w:val="0"/>
        <w:overflowPunct/>
        <w:spacing w:line="360" w:lineRule="auto"/>
        <w:jc w:val="both"/>
        <w:rPr>
          <w:sz w:val="28"/>
        </w:rPr>
      </w:pPr>
    </w:p>
    <w:p w:rsidR="009D69B2" w:rsidRPr="009D69B2" w:rsidRDefault="009D69B2" w:rsidP="009D69B2">
      <w:pPr>
        <w:suppressAutoHyphens w:val="0"/>
        <w:overflowPunct/>
        <w:spacing w:line="360" w:lineRule="auto"/>
        <w:ind w:firstLine="709"/>
        <w:jc w:val="both"/>
        <w:rPr>
          <w:sz w:val="28"/>
        </w:rPr>
      </w:pPr>
      <w:r w:rsidRPr="009D69B2">
        <w:rPr>
          <w:sz w:val="28"/>
        </w:rPr>
        <w:lastRenderedPageBreak/>
        <w:t>Система автоматичного управління (АСУ) - автоматизована система автоматичного управління, заснована на комплексному використанні техні</w:t>
      </w:r>
      <w:r w:rsidRPr="009D69B2">
        <w:rPr>
          <w:sz w:val="28"/>
        </w:rPr>
        <w:t>ч</w:t>
      </w:r>
      <w:r w:rsidRPr="009D69B2">
        <w:rPr>
          <w:sz w:val="28"/>
        </w:rPr>
        <w:t>них, математичних, інформаційних і організаційних засобів управління скл</w:t>
      </w:r>
      <w:r w:rsidRPr="009D69B2">
        <w:rPr>
          <w:sz w:val="28"/>
        </w:rPr>
        <w:t>а</w:t>
      </w:r>
      <w:r w:rsidRPr="009D69B2">
        <w:rPr>
          <w:sz w:val="28"/>
        </w:rPr>
        <w:t>дними техніко-економічними об'єктами, що представляє собою сукупність керованих об'єктів і автоматичних пристроїв вимірювання і контролю, част</w:t>
      </w:r>
      <w:r w:rsidRPr="009D69B2">
        <w:rPr>
          <w:sz w:val="28"/>
        </w:rPr>
        <w:t>и</w:t>
      </w:r>
      <w:r w:rsidRPr="009D69B2">
        <w:rPr>
          <w:sz w:val="28"/>
        </w:rPr>
        <w:t>на функцій яких виконується людьми.</w:t>
      </w:r>
    </w:p>
    <w:p w:rsidR="009D69B2" w:rsidRPr="009D69B2" w:rsidRDefault="009D69B2" w:rsidP="009D69B2">
      <w:pPr>
        <w:suppressAutoHyphens w:val="0"/>
        <w:overflowPunct/>
        <w:spacing w:line="360" w:lineRule="auto"/>
        <w:jc w:val="both"/>
        <w:rPr>
          <w:sz w:val="28"/>
        </w:rPr>
      </w:pPr>
      <w:r w:rsidRPr="009D69B2">
        <w:rPr>
          <w:sz w:val="28"/>
        </w:rPr>
        <w:t>Дана система управління призначена для автоматизації процесу збору, пер</w:t>
      </w:r>
      <w:r w:rsidRPr="009D69B2">
        <w:rPr>
          <w:sz w:val="28"/>
        </w:rPr>
        <w:t>е</w:t>
      </w:r>
      <w:r w:rsidRPr="009D69B2">
        <w:rPr>
          <w:sz w:val="28"/>
        </w:rPr>
        <w:t>дачі та обробки інформації про керовані об'єкти і видачі вказівок керованим об'єктам.</w:t>
      </w:r>
    </w:p>
    <w:p w:rsidR="009D69B2" w:rsidRPr="009D69B2" w:rsidRDefault="009D69B2" w:rsidP="009D69B2">
      <w:pPr>
        <w:suppressAutoHyphens w:val="0"/>
        <w:overflowPunct/>
        <w:spacing w:line="360" w:lineRule="auto"/>
        <w:ind w:firstLine="709"/>
        <w:jc w:val="both"/>
        <w:rPr>
          <w:sz w:val="28"/>
        </w:rPr>
      </w:pPr>
      <w:r w:rsidRPr="009D69B2">
        <w:rPr>
          <w:sz w:val="28"/>
        </w:rPr>
        <w:t>Актуальність даної роботи полягає в тому, що сьогодні кількість те</w:t>
      </w:r>
      <w:r w:rsidRPr="009D69B2">
        <w:rPr>
          <w:sz w:val="28"/>
        </w:rPr>
        <w:t>х</w:t>
      </w:r>
      <w:r w:rsidRPr="009D69B2">
        <w:rPr>
          <w:sz w:val="28"/>
        </w:rPr>
        <w:t>нологічних процесів, що вимагають автоматичного регулювання, стрімко збільшується. Саме тому створюється досконала самохідна установка. Вони призначені для управління, яке є частиною ASR в якості одного з ключових елементів.</w:t>
      </w:r>
    </w:p>
    <w:p w:rsidR="008C254E" w:rsidRDefault="008C254E">
      <w:pPr>
        <w:rPr>
          <w:sz w:val="20"/>
        </w:rPr>
      </w:pPr>
    </w:p>
    <w:p w:rsidR="002D4079" w:rsidRDefault="002D4079">
      <w:pPr>
        <w:rPr>
          <w:sz w:val="20"/>
        </w:rPr>
      </w:pPr>
    </w:p>
    <w:p w:rsidR="002D4079" w:rsidRDefault="002D4079">
      <w:pPr>
        <w:rPr>
          <w:sz w:val="20"/>
        </w:rPr>
      </w:pPr>
    </w:p>
    <w:p w:rsidR="002D4079" w:rsidRDefault="002D4079">
      <w:pPr>
        <w:rPr>
          <w:sz w:val="20"/>
        </w:rPr>
      </w:pPr>
    </w:p>
    <w:p w:rsidR="002D4079" w:rsidRDefault="002D4079">
      <w:pPr>
        <w:rPr>
          <w:sz w:val="20"/>
        </w:rPr>
      </w:pPr>
    </w:p>
    <w:p w:rsidR="002D4079" w:rsidRDefault="002D4079">
      <w:pPr>
        <w:rPr>
          <w:sz w:val="20"/>
        </w:rPr>
      </w:pPr>
    </w:p>
    <w:p w:rsidR="002D4079" w:rsidRDefault="002D4079">
      <w:pPr>
        <w:rPr>
          <w:sz w:val="20"/>
        </w:rPr>
      </w:pPr>
    </w:p>
    <w:p w:rsidR="002D4079" w:rsidRDefault="002D4079">
      <w:pPr>
        <w:rPr>
          <w:sz w:val="20"/>
        </w:rPr>
      </w:pPr>
    </w:p>
    <w:p w:rsidR="002D4079" w:rsidRDefault="002D4079">
      <w:pPr>
        <w:rPr>
          <w:sz w:val="20"/>
        </w:rPr>
      </w:pPr>
    </w:p>
    <w:p w:rsidR="002D4079" w:rsidRDefault="002D4079">
      <w:pPr>
        <w:rPr>
          <w:sz w:val="20"/>
        </w:rPr>
      </w:pPr>
    </w:p>
    <w:p w:rsidR="002D4079" w:rsidRDefault="002D4079">
      <w:pPr>
        <w:rPr>
          <w:sz w:val="20"/>
        </w:rPr>
      </w:pPr>
    </w:p>
    <w:p w:rsidR="002D4079" w:rsidRDefault="002D4079">
      <w:pPr>
        <w:rPr>
          <w:sz w:val="20"/>
        </w:rPr>
      </w:pPr>
    </w:p>
    <w:p w:rsidR="002D4079" w:rsidRDefault="002D4079">
      <w:pPr>
        <w:rPr>
          <w:sz w:val="20"/>
        </w:rPr>
      </w:pPr>
    </w:p>
    <w:p w:rsidR="002D4079" w:rsidRDefault="002D4079">
      <w:pPr>
        <w:rPr>
          <w:sz w:val="20"/>
        </w:rPr>
      </w:pPr>
    </w:p>
    <w:p w:rsidR="002D4079" w:rsidRDefault="002D4079">
      <w:pPr>
        <w:rPr>
          <w:sz w:val="20"/>
        </w:rPr>
      </w:pPr>
    </w:p>
    <w:p w:rsidR="002D4079" w:rsidRDefault="002D4079">
      <w:pPr>
        <w:rPr>
          <w:sz w:val="20"/>
        </w:rPr>
      </w:pPr>
    </w:p>
    <w:p w:rsidR="002D4079" w:rsidRDefault="002D4079">
      <w:pPr>
        <w:rPr>
          <w:sz w:val="20"/>
        </w:rPr>
      </w:pPr>
    </w:p>
    <w:p w:rsidR="002D4079" w:rsidRDefault="002D4079">
      <w:pPr>
        <w:rPr>
          <w:sz w:val="20"/>
        </w:rPr>
      </w:pPr>
    </w:p>
    <w:p w:rsidR="002D4079" w:rsidRDefault="002D4079">
      <w:pPr>
        <w:rPr>
          <w:sz w:val="20"/>
        </w:rPr>
      </w:pPr>
    </w:p>
    <w:p w:rsidR="002D4079" w:rsidRDefault="002D4079">
      <w:pPr>
        <w:rPr>
          <w:sz w:val="20"/>
        </w:rPr>
      </w:pPr>
    </w:p>
    <w:p w:rsidR="002D4079" w:rsidRDefault="002D4079">
      <w:pPr>
        <w:rPr>
          <w:sz w:val="20"/>
        </w:rPr>
      </w:pPr>
    </w:p>
    <w:p w:rsidR="002D4079" w:rsidRDefault="002D4079">
      <w:pPr>
        <w:rPr>
          <w:sz w:val="20"/>
        </w:rPr>
      </w:pPr>
    </w:p>
    <w:p w:rsidR="002D4079" w:rsidRDefault="002D4079">
      <w:pPr>
        <w:rPr>
          <w:sz w:val="20"/>
        </w:rPr>
      </w:pPr>
    </w:p>
    <w:p w:rsidR="002D4079" w:rsidRDefault="002D4079">
      <w:pPr>
        <w:rPr>
          <w:sz w:val="20"/>
        </w:rPr>
      </w:pPr>
    </w:p>
    <w:p w:rsidR="002D4079" w:rsidRDefault="002D4079">
      <w:pPr>
        <w:rPr>
          <w:sz w:val="20"/>
        </w:rPr>
      </w:pPr>
    </w:p>
    <w:p w:rsidR="002D4079" w:rsidRDefault="002D4079">
      <w:pPr>
        <w:rPr>
          <w:sz w:val="20"/>
        </w:rPr>
      </w:pPr>
    </w:p>
    <w:p w:rsidR="002D4079" w:rsidRDefault="002D4079">
      <w:pPr>
        <w:rPr>
          <w:sz w:val="20"/>
        </w:rPr>
      </w:pPr>
    </w:p>
    <w:p w:rsidR="002D4079" w:rsidRDefault="002D4079">
      <w:pPr>
        <w:rPr>
          <w:sz w:val="20"/>
        </w:rPr>
      </w:pPr>
    </w:p>
    <w:p w:rsidR="002D4079" w:rsidRDefault="002D4079">
      <w:pPr>
        <w:rPr>
          <w:sz w:val="20"/>
        </w:rPr>
      </w:pPr>
    </w:p>
    <w:p w:rsidR="002D4079" w:rsidRDefault="002D4079">
      <w:pPr>
        <w:rPr>
          <w:sz w:val="20"/>
        </w:rPr>
      </w:pPr>
    </w:p>
    <w:p w:rsidR="002D4079" w:rsidRDefault="002D4079">
      <w:pPr>
        <w:rPr>
          <w:sz w:val="20"/>
        </w:rPr>
      </w:pPr>
    </w:p>
    <w:p w:rsidR="002D4079" w:rsidRDefault="002D4079">
      <w:pPr>
        <w:rPr>
          <w:sz w:val="20"/>
        </w:rPr>
      </w:pPr>
    </w:p>
    <w:p w:rsidR="002D4079" w:rsidRDefault="002D4079">
      <w:pPr>
        <w:rPr>
          <w:sz w:val="20"/>
        </w:rPr>
      </w:pPr>
    </w:p>
    <w:p w:rsidR="008C254E" w:rsidRPr="00333EAC" w:rsidRDefault="00A0630A" w:rsidP="00333EAC">
      <w:pPr>
        <w:spacing w:line="360" w:lineRule="auto"/>
        <w:ind w:firstLine="709"/>
        <w:jc w:val="center"/>
        <w:rPr>
          <w:b/>
          <w:sz w:val="28"/>
          <w:szCs w:val="28"/>
        </w:rPr>
      </w:pPr>
      <w:r w:rsidRPr="00333EAC">
        <w:rPr>
          <w:b/>
          <w:sz w:val="28"/>
          <w:szCs w:val="28"/>
        </w:rPr>
        <w:lastRenderedPageBreak/>
        <w:t>1 ЛІТЕРАТУРНИЙ ОГЛЯД</w:t>
      </w:r>
    </w:p>
    <w:p w:rsidR="008C254E" w:rsidRPr="00333EAC" w:rsidRDefault="008C254E" w:rsidP="00333EAC">
      <w:pPr>
        <w:spacing w:line="360" w:lineRule="auto"/>
        <w:jc w:val="both"/>
        <w:rPr>
          <w:b/>
          <w:sz w:val="28"/>
          <w:szCs w:val="28"/>
        </w:rPr>
      </w:pPr>
    </w:p>
    <w:p w:rsidR="008C254E" w:rsidRPr="00333EAC" w:rsidRDefault="00A0630A" w:rsidP="00333EAC">
      <w:pPr>
        <w:spacing w:line="360" w:lineRule="auto"/>
        <w:ind w:right="-284" w:firstLine="709"/>
        <w:jc w:val="both"/>
        <w:rPr>
          <w:sz w:val="28"/>
          <w:szCs w:val="28"/>
        </w:rPr>
      </w:pPr>
      <w:r w:rsidRPr="00333EAC">
        <w:rPr>
          <w:rStyle w:val="markedcontent"/>
          <w:b/>
          <w:sz w:val="28"/>
          <w:szCs w:val="28"/>
        </w:rPr>
        <w:t xml:space="preserve">1.1 Загальна характеристика виробництва аміаку в Україні </w:t>
      </w:r>
      <w:r w:rsidRPr="00333EAC">
        <w:rPr>
          <w:b/>
          <w:sz w:val="28"/>
          <w:szCs w:val="28"/>
        </w:rPr>
        <w:br/>
      </w:r>
    </w:p>
    <w:p w:rsidR="00086B7D" w:rsidRPr="00333EAC" w:rsidRDefault="00A0630A" w:rsidP="00333EAC">
      <w:pPr>
        <w:pStyle w:val="af5"/>
        <w:spacing w:line="360" w:lineRule="auto"/>
        <w:jc w:val="both"/>
        <w:rPr>
          <w:sz w:val="28"/>
          <w:szCs w:val="28"/>
        </w:rPr>
      </w:pPr>
      <w:r w:rsidRPr="00333EAC">
        <w:rPr>
          <w:rStyle w:val="markedcontent"/>
          <w:sz w:val="28"/>
          <w:szCs w:val="28"/>
        </w:rPr>
        <w:t xml:space="preserve">          </w:t>
      </w:r>
      <w:r w:rsidR="00086B7D" w:rsidRPr="00333EAC">
        <w:rPr>
          <w:sz w:val="28"/>
          <w:szCs w:val="28"/>
        </w:rPr>
        <w:t>Виробництво аміаку в Україні є важливою галуззю промисловості, оскільки аміак використовується як сировина для виробництва різних хімічних продуктів, зокрема добрив та хімічних речовин. Україна має значні резерви природного газу, який є основним сировинним матеріалом для виробництва аміаку, що створює сприятливі умови для розвитку цієї галузі.</w:t>
      </w:r>
    </w:p>
    <w:p w:rsidR="00086B7D" w:rsidRPr="00333EAC" w:rsidRDefault="00086B7D" w:rsidP="00333EAC">
      <w:pPr>
        <w:suppressAutoHyphens w:val="0"/>
        <w:overflowPunct/>
        <w:spacing w:before="100" w:beforeAutospacing="1" w:after="100" w:afterAutospacing="1" w:line="360" w:lineRule="auto"/>
        <w:jc w:val="both"/>
        <w:rPr>
          <w:sz w:val="28"/>
          <w:szCs w:val="28"/>
        </w:rPr>
      </w:pPr>
      <w:r w:rsidRPr="00333EAC">
        <w:rPr>
          <w:sz w:val="28"/>
          <w:szCs w:val="28"/>
        </w:rPr>
        <w:t>Україна має кілька виробників аміаку, які активно працюють на ринку. На</w:t>
      </w:r>
      <w:r w:rsidRPr="00333EAC">
        <w:rPr>
          <w:sz w:val="28"/>
          <w:szCs w:val="28"/>
        </w:rPr>
        <w:t>й</w:t>
      </w:r>
      <w:r w:rsidRPr="00333EAC">
        <w:rPr>
          <w:sz w:val="28"/>
          <w:szCs w:val="28"/>
        </w:rPr>
        <w:t>більший виробник аміаку в Україні - ПАТ "</w:t>
      </w:r>
      <w:proofErr w:type="spellStart"/>
      <w:r w:rsidRPr="00333EAC">
        <w:rPr>
          <w:sz w:val="28"/>
          <w:szCs w:val="28"/>
        </w:rPr>
        <w:t>Северодонецьке</w:t>
      </w:r>
      <w:proofErr w:type="spellEnd"/>
      <w:r w:rsidRPr="00333EAC">
        <w:rPr>
          <w:sz w:val="28"/>
          <w:szCs w:val="28"/>
        </w:rPr>
        <w:t xml:space="preserve"> органічне син</w:t>
      </w:r>
      <w:r w:rsidRPr="00FF5F88">
        <w:rPr>
          <w:sz w:val="28"/>
          <w:szCs w:val="28"/>
        </w:rPr>
        <w:t>т</w:t>
      </w:r>
      <w:r w:rsidRPr="00FF5F88">
        <w:rPr>
          <w:sz w:val="28"/>
          <w:szCs w:val="28"/>
        </w:rPr>
        <w:t>е</w:t>
      </w:r>
      <w:r w:rsidR="00FF5F88" w:rsidRPr="00FF5F88">
        <w:rPr>
          <w:sz w:val="28"/>
          <w:szCs w:val="28"/>
        </w:rPr>
        <w:t>зування</w:t>
      </w:r>
      <w:r w:rsidRPr="00333EAC">
        <w:rPr>
          <w:sz w:val="28"/>
          <w:szCs w:val="28"/>
        </w:rPr>
        <w:t>". Цей завод має велику потужність та забезпечує значну частку вн</w:t>
      </w:r>
      <w:r w:rsidRPr="00333EAC">
        <w:rPr>
          <w:sz w:val="28"/>
          <w:szCs w:val="28"/>
        </w:rPr>
        <w:t>у</w:t>
      </w:r>
      <w:r w:rsidRPr="00333EAC">
        <w:rPr>
          <w:sz w:val="28"/>
          <w:szCs w:val="28"/>
        </w:rPr>
        <w:t>трішнього ринку аміаку. Крім того, є інші виробники, такі як ПАТ "Азот" у Черкаській області та ПАТ "Чернігівський азотний завод".</w:t>
      </w:r>
    </w:p>
    <w:p w:rsidR="00086B7D" w:rsidRPr="00333EAC" w:rsidRDefault="00086B7D" w:rsidP="00333EAC">
      <w:pPr>
        <w:suppressAutoHyphens w:val="0"/>
        <w:overflowPunct/>
        <w:spacing w:before="100" w:beforeAutospacing="1" w:after="100" w:afterAutospacing="1" w:line="360" w:lineRule="auto"/>
        <w:jc w:val="both"/>
        <w:rPr>
          <w:sz w:val="28"/>
          <w:szCs w:val="28"/>
        </w:rPr>
      </w:pPr>
      <w:r w:rsidRPr="00333EAC">
        <w:rPr>
          <w:sz w:val="28"/>
          <w:szCs w:val="28"/>
        </w:rPr>
        <w:t xml:space="preserve">Виробництво аміаку в Україні базується на методі </w:t>
      </w:r>
      <w:proofErr w:type="spellStart"/>
      <w:r w:rsidRPr="00333EAC">
        <w:rPr>
          <w:sz w:val="28"/>
          <w:szCs w:val="28"/>
        </w:rPr>
        <w:t>Габера-Боша</w:t>
      </w:r>
      <w:proofErr w:type="spellEnd"/>
      <w:r w:rsidRPr="00333EAC">
        <w:rPr>
          <w:sz w:val="28"/>
          <w:szCs w:val="28"/>
        </w:rPr>
        <w:t>, який є осн</w:t>
      </w:r>
      <w:r w:rsidRPr="00333EAC">
        <w:rPr>
          <w:sz w:val="28"/>
          <w:szCs w:val="28"/>
        </w:rPr>
        <w:t>о</w:t>
      </w:r>
      <w:r w:rsidRPr="00333EAC">
        <w:rPr>
          <w:sz w:val="28"/>
          <w:szCs w:val="28"/>
        </w:rPr>
        <w:t>вним методом у світі. Процес виробництва вимагає високого тиску та темп</w:t>
      </w:r>
      <w:r w:rsidRPr="00333EAC">
        <w:rPr>
          <w:sz w:val="28"/>
          <w:szCs w:val="28"/>
        </w:rPr>
        <w:t>е</w:t>
      </w:r>
      <w:r w:rsidRPr="00333EAC">
        <w:rPr>
          <w:sz w:val="28"/>
          <w:szCs w:val="28"/>
        </w:rPr>
        <w:t>ратури, а також використання каталізаторів, таких як залізо та алюміній. Українські виробники постійно працюють над вдосконаленням процесів та технологій для підвищення продуктивності та енергоефективності.</w:t>
      </w:r>
    </w:p>
    <w:p w:rsidR="00086B7D" w:rsidRPr="00333EAC" w:rsidRDefault="00086B7D" w:rsidP="00333EAC">
      <w:pPr>
        <w:suppressAutoHyphens w:val="0"/>
        <w:overflowPunct/>
        <w:spacing w:before="100" w:beforeAutospacing="1" w:after="100" w:afterAutospacing="1" w:line="360" w:lineRule="auto"/>
        <w:jc w:val="both"/>
        <w:rPr>
          <w:sz w:val="28"/>
          <w:szCs w:val="28"/>
        </w:rPr>
      </w:pPr>
      <w:r w:rsidRPr="00333EAC">
        <w:rPr>
          <w:sz w:val="28"/>
          <w:szCs w:val="28"/>
        </w:rPr>
        <w:t>Однак, виробництво аміаку в Україні також стикається з викликами. Один з них - залежність від імпорту природного газу як сировини. Україна імпортує значну кількість газу для виробництва аміаку, що може впливати на вартість та стабільність виробництва. Тому розвиток альтернативних джерел сиров</w:t>
      </w:r>
      <w:r w:rsidRPr="00333EAC">
        <w:rPr>
          <w:sz w:val="28"/>
          <w:szCs w:val="28"/>
        </w:rPr>
        <w:t>и</w:t>
      </w:r>
      <w:r w:rsidRPr="00333EAC">
        <w:rPr>
          <w:sz w:val="28"/>
          <w:szCs w:val="28"/>
        </w:rPr>
        <w:t>ни та покращення енергоефективності виробництва стають важливими з</w:t>
      </w:r>
      <w:r w:rsidRPr="00333EAC">
        <w:rPr>
          <w:sz w:val="28"/>
          <w:szCs w:val="28"/>
        </w:rPr>
        <w:t>а</w:t>
      </w:r>
      <w:r w:rsidRPr="00333EAC">
        <w:rPr>
          <w:sz w:val="28"/>
          <w:szCs w:val="28"/>
        </w:rPr>
        <w:t>вданнями для галузі.</w:t>
      </w:r>
    </w:p>
    <w:p w:rsidR="009D69B2" w:rsidRDefault="00086B7D" w:rsidP="009D69B2">
      <w:pPr>
        <w:suppressAutoHyphens w:val="0"/>
        <w:overflowPunct/>
        <w:spacing w:before="100" w:beforeAutospacing="1" w:after="100" w:afterAutospacing="1" w:line="360" w:lineRule="auto"/>
        <w:jc w:val="both"/>
        <w:rPr>
          <w:rStyle w:val="markedcontent"/>
          <w:sz w:val="28"/>
          <w:szCs w:val="28"/>
          <w:lang w:val="ru-RU"/>
        </w:rPr>
      </w:pPr>
      <w:r w:rsidRPr="00333EAC">
        <w:rPr>
          <w:sz w:val="28"/>
          <w:szCs w:val="28"/>
        </w:rPr>
        <w:t>Україна також стежить за світовими тенденціями у виробництві аміаку, зо</w:t>
      </w:r>
      <w:r w:rsidRPr="00333EAC">
        <w:rPr>
          <w:sz w:val="28"/>
          <w:szCs w:val="28"/>
        </w:rPr>
        <w:t>к</w:t>
      </w:r>
      <w:r w:rsidRPr="00333EAC">
        <w:rPr>
          <w:sz w:val="28"/>
          <w:szCs w:val="28"/>
        </w:rPr>
        <w:t>рема</w:t>
      </w:r>
      <w:r w:rsidR="00A0630A" w:rsidRPr="00333EAC">
        <w:rPr>
          <w:rStyle w:val="markedcontent"/>
          <w:sz w:val="28"/>
          <w:szCs w:val="28"/>
        </w:rPr>
        <w:t xml:space="preserve">: </w:t>
      </w:r>
    </w:p>
    <w:p w:rsidR="006949C2" w:rsidRPr="00160342" w:rsidRDefault="006949C2" w:rsidP="006949C2">
      <w:pPr>
        <w:pStyle w:val="afd"/>
        <w:numPr>
          <w:ilvl w:val="0"/>
          <w:numId w:val="34"/>
        </w:numPr>
        <w:suppressAutoHyphens w:val="0"/>
        <w:overflowPunct/>
        <w:spacing w:before="100" w:beforeAutospacing="1" w:after="100" w:afterAutospacing="1" w:line="360" w:lineRule="auto"/>
        <w:ind w:left="714" w:hanging="357"/>
        <w:jc w:val="both"/>
        <w:rPr>
          <w:sz w:val="28"/>
        </w:rPr>
      </w:pPr>
      <w:r w:rsidRPr="00160342">
        <w:rPr>
          <w:sz w:val="28"/>
        </w:rPr>
        <w:lastRenderedPageBreak/>
        <w:t>Удосконалити існуючий технологічний процес</w:t>
      </w:r>
    </w:p>
    <w:p w:rsidR="006949C2" w:rsidRPr="00160342" w:rsidRDefault="006949C2" w:rsidP="006949C2">
      <w:pPr>
        <w:pStyle w:val="afd"/>
        <w:numPr>
          <w:ilvl w:val="0"/>
          <w:numId w:val="34"/>
        </w:numPr>
        <w:suppressAutoHyphens w:val="0"/>
        <w:overflowPunct/>
        <w:spacing w:before="100" w:beforeAutospacing="1" w:after="100" w:afterAutospacing="1" w:line="360" w:lineRule="auto"/>
        <w:ind w:left="714" w:hanging="357"/>
        <w:jc w:val="both"/>
        <w:rPr>
          <w:sz w:val="28"/>
        </w:rPr>
      </w:pPr>
      <w:r w:rsidRPr="00160342">
        <w:rPr>
          <w:sz w:val="28"/>
        </w:rPr>
        <w:t xml:space="preserve">Розробка високопродуктивного обладнання, </w:t>
      </w:r>
    </w:p>
    <w:p w:rsidR="006949C2" w:rsidRPr="00160342" w:rsidRDefault="006949C2" w:rsidP="006949C2">
      <w:pPr>
        <w:pStyle w:val="afd"/>
        <w:numPr>
          <w:ilvl w:val="0"/>
          <w:numId w:val="34"/>
        </w:numPr>
        <w:suppressAutoHyphens w:val="0"/>
        <w:overflowPunct/>
        <w:spacing w:before="100" w:beforeAutospacing="1" w:after="100" w:afterAutospacing="1" w:line="360" w:lineRule="auto"/>
        <w:ind w:left="714" w:hanging="357"/>
        <w:jc w:val="both"/>
        <w:rPr>
          <w:sz w:val="28"/>
        </w:rPr>
      </w:pPr>
      <w:r w:rsidRPr="00160342">
        <w:rPr>
          <w:sz w:val="28"/>
        </w:rPr>
        <w:t xml:space="preserve">Налагодити виробництво різноманітних малотоннажних продуктів, </w:t>
      </w:r>
    </w:p>
    <w:p w:rsidR="006949C2" w:rsidRPr="00160342" w:rsidRDefault="006949C2" w:rsidP="006949C2">
      <w:pPr>
        <w:pStyle w:val="afd"/>
        <w:numPr>
          <w:ilvl w:val="0"/>
          <w:numId w:val="34"/>
        </w:numPr>
        <w:suppressAutoHyphens w:val="0"/>
        <w:overflowPunct/>
        <w:spacing w:before="100" w:beforeAutospacing="1" w:after="100" w:afterAutospacing="1" w:line="360" w:lineRule="auto"/>
        <w:ind w:left="714" w:hanging="357"/>
        <w:jc w:val="both"/>
        <w:rPr>
          <w:sz w:val="28"/>
        </w:rPr>
      </w:pPr>
      <w:r w:rsidRPr="00160342">
        <w:rPr>
          <w:sz w:val="28"/>
        </w:rPr>
        <w:t xml:space="preserve">Глибше використовувати тепло хімічної реакції, </w:t>
      </w:r>
    </w:p>
    <w:p w:rsidR="006949C2" w:rsidRPr="00160342" w:rsidRDefault="006949C2" w:rsidP="006949C2">
      <w:pPr>
        <w:pStyle w:val="afd"/>
        <w:numPr>
          <w:ilvl w:val="0"/>
          <w:numId w:val="34"/>
        </w:numPr>
        <w:suppressAutoHyphens w:val="0"/>
        <w:overflowPunct/>
        <w:spacing w:before="100" w:beforeAutospacing="1" w:after="100" w:afterAutospacing="1" w:line="360" w:lineRule="auto"/>
        <w:ind w:left="714" w:hanging="357"/>
        <w:jc w:val="both"/>
        <w:rPr>
          <w:sz w:val="28"/>
        </w:rPr>
      </w:pPr>
      <w:r w:rsidRPr="00160342">
        <w:rPr>
          <w:sz w:val="28"/>
        </w:rPr>
        <w:t xml:space="preserve">Впровадження високоактивних каталізаторів, </w:t>
      </w:r>
    </w:p>
    <w:p w:rsidR="006949C2" w:rsidRPr="00160342" w:rsidRDefault="006949C2" w:rsidP="006949C2">
      <w:pPr>
        <w:pStyle w:val="afd"/>
        <w:numPr>
          <w:ilvl w:val="0"/>
          <w:numId w:val="34"/>
        </w:numPr>
        <w:suppressAutoHyphens w:val="0"/>
        <w:overflowPunct/>
        <w:spacing w:before="100" w:beforeAutospacing="1" w:after="100" w:afterAutospacing="1" w:line="360" w:lineRule="auto"/>
        <w:ind w:left="714" w:hanging="357"/>
        <w:jc w:val="both"/>
        <w:rPr>
          <w:sz w:val="28"/>
        </w:rPr>
      </w:pPr>
      <w:r w:rsidRPr="00160342">
        <w:rPr>
          <w:sz w:val="28"/>
        </w:rPr>
        <w:t xml:space="preserve">Підвищити якість продукції, </w:t>
      </w:r>
    </w:p>
    <w:p w:rsidR="006949C2" w:rsidRPr="00160342" w:rsidRDefault="006949C2" w:rsidP="006949C2">
      <w:pPr>
        <w:pStyle w:val="afd"/>
        <w:numPr>
          <w:ilvl w:val="0"/>
          <w:numId w:val="34"/>
        </w:numPr>
        <w:suppressAutoHyphens w:val="0"/>
        <w:overflowPunct/>
        <w:spacing w:before="100" w:beforeAutospacing="1" w:after="100" w:afterAutospacing="1" w:line="360" w:lineRule="auto"/>
        <w:ind w:left="714" w:hanging="357"/>
        <w:jc w:val="both"/>
        <w:rPr>
          <w:sz w:val="28"/>
        </w:rPr>
      </w:pPr>
      <w:r w:rsidRPr="00160342">
        <w:rPr>
          <w:sz w:val="28"/>
        </w:rPr>
        <w:t>Розробити та впровадити енергозберігаючі технології-економити рес</w:t>
      </w:r>
      <w:r w:rsidRPr="00160342">
        <w:rPr>
          <w:sz w:val="28"/>
        </w:rPr>
        <w:t>у</w:t>
      </w:r>
      <w:r w:rsidRPr="00160342">
        <w:rPr>
          <w:sz w:val="28"/>
        </w:rPr>
        <w:t>рси</w:t>
      </w:r>
    </w:p>
    <w:p w:rsidR="006949C2" w:rsidRPr="00160342" w:rsidRDefault="006949C2" w:rsidP="006949C2">
      <w:pPr>
        <w:pStyle w:val="afd"/>
        <w:numPr>
          <w:ilvl w:val="0"/>
          <w:numId w:val="34"/>
        </w:numPr>
        <w:suppressAutoHyphens w:val="0"/>
        <w:overflowPunct/>
        <w:spacing w:before="100" w:beforeAutospacing="1" w:after="100" w:afterAutospacing="1" w:line="360" w:lineRule="auto"/>
        <w:ind w:left="714" w:hanging="357"/>
        <w:jc w:val="both"/>
        <w:rPr>
          <w:sz w:val="28"/>
        </w:rPr>
      </w:pPr>
      <w:r w:rsidRPr="00160342">
        <w:rPr>
          <w:sz w:val="28"/>
        </w:rPr>
        <w:t>Використання екологічно чистих технологій</w:t>
      </w:r>
    </w:p>
    <w:p w:rsidR="006949C2" w:rsidRPr="00160342" w:rsidRDefault="006949C2" w:rsidP="006949C2">
      <w:pPr>
        <w:pStyle w:val="afd"/>
        <w:numPr>
          <w:ilvl w:val="0"/>
          <w:numId w:val="34"/>
        </w:numPr>
        <w:suppressAutoHyphens w:val="0"/>
        <w:overflowPunct/>
        <w:spacing w:before="100" w:beforeAutospacing="1" w:after="100" w:afterAutospacing="1" w:line="360" w:lineRule="auto"/>
        <w:ind w:left="714" w:hanging="357"/>
        <w:jc w:val="both"/>
      </w:pPr>
      <w:r w:rsidRPr="00160342">
        <w:rPr>
          <w:sz w:val="28"/>
        </w:rPr>
        <w:t>Сучасні електронно-обчислювальні технології в управлінні технологі</w:t>
      </w:r>
      <w:r w:rsidRPr="00160342">
        <w:rPr>
          <w:sz w:val="28"/>
        </w:rPr>
        <w:t>ч</w:t>
      </w:r>
      <w:r w:rsidRPr="00160342">
        <w:rPr>
          <w:sz w:val="28"/>
        </w:rPr>
        <w:t>ними процесами</w:t>
      </w:r>
    </w:p>
    <w:p w:rsidR="008C254E" w:rsidRPr="00333EAC" w:rsidRDefault="009D69B2" w:rsidP="006949C2">
      <w:pPr>
        <w:suppressAutoHyphens w:val="0"/>
        <w:overflowPunct/>
        <w:spacing w:before="100" w:beforeAutospacing="1" w:after="100" w:afterAutospacing="1"/>
        <w:rPr>
          <w:rStyle w:val="markedcontent"/>
          <w:b/>
          <w:sz w:val="28"/>
          <w:szCs w:val="28"/>
        </w:rPr>
      </w:pPr>
      <w:r w:rsidRPr="009D69B2">
        <w:rPr>
          <w:lang w:val="ru-RU"/>
        </w:rPr>
        <w:t>.</w:t>
      </w:r>
    </w:p>
    <w:p w:rsidR="008C254E" w:rsidRPr="00333EAC" w:rsidRDefault="00A0630A" w:rsidP="002D4079">
      <w:pPr>
        <w:spacing w:line="360" w:lineRule="auto"/>
        <w:ind w:right="-284" w:firstLine="709"/>
        <w:jc w:val="center"/>
        <w:rPr>
          <w:sz w:val="28"/>
          <w:szCs w:val="28"/>
        </w:rPr>
      </w:pPr>
      <w:r w:rsidRPr="00333EAC">
        <w:rPr>
          <w:rStyle w:val="markedcontent"/>
          <w:b/>
          <w:sz w:val="28"/>
          <w:szCs w:val="28"/>
        </w:rPr>
        <w:t>1.2 Виробництво аміаку</w:t>
      </w:r>
    </w:p>
    <w:p w:rsidR="006949C2" w:rsidRPr="00440072" w:rsidRDefault="006949C2" w:rsidP="006949C2">
      <w:pPr>
        <w:suppressAutoHyphens w:val="0"/>
        <w:overflowPunct/>
        <w:spacing w:line="360" w:lineRule="auto"/>
        <w:ind w:firstLine="709"/>
        <w:jc w:val="both"/>
        <w:rPr>
          <w:sz w:val="28"/>
          <w:szCs w:val="28"/>
        </w:rPr>
      </w:pPr>
      <w:r w:rsidRPr="00440072">
        <w:rPr>
          <w:sz w:val="28"/>
          <w:szCs w:val="28"/>
        </w:rPr>
        <w:t>Азотна промисловість сьогодні є однією з основних галузей промисл</w:t>
      </w:r>
      <w:r w:rsidRPr="00440072">
        <w:rPr>
          <w:sz w:val="28"/>
          <w:szCs w:val="28"/>
        </w:rPr>
        <w:t>о</w:t>
      </w:r>
      <w:r w:rsidRPr="00440072">
        <w:rPr>
          <w:sz w:val="28"/>
          <w:szCs w:val="28"/>
        </w:rPr>
        <w:t>вості. Використання аміаку поширилося на холодильну техніку (холодоагент R717),</w:t>
      </w:r>
    </w:p>
    <w:p w:rsidR="006949C2" w:rsidRPr="00440072" w:rsidRDefault="006949C2" w:rsidP="006949C2">
      <w:pPr>
        <w:suppressAutoHyphens w:val="0"/>
        <w:overflowPunct/>
        <w:spacing w:line="360" w:lineRule="auto"/>
        <w:jc w:val="both"/>
        <w:rPr>
          <w:sz w:val="28"/>
          <w:szCs w:val="28"/>
        </w:rPr>
      </w:pPr>
      <w:r w:rsidRPr="00440072">
        <w:rPr>
          <w:sz w:val="28"/>
          <w:szCs w:val="28"/>
        </w:rPr>
        <w:t>медицину (розчин аміаку або аміачний спирт), Сільське господарство (до</w:t>
      </w:r>
      <w:r w:rsidRPr="00440072">
        <w:rPr>
          <w:sz w:val="28"/>
          <w:szCs w:val="28"/>
        </w:rPr>
        <w:t>б</w:t>
      </w:r>
      <w:r w:rsidRPr="00440072">
        <w:rPr>
          <w:sz w:val="28"/>
          <w:szCs w:val="28"/>
        </w:rPr>
        <w:t>рива).</w:t>
      </w:r>
    </w:p>
    <w:p w:rsidR="006949C2" w:rsidRPr="00440072" w:rsidRDefault="006949C2" w:rsidP="006949C2">
      <w:pPr>
        <w:suppressAutoHyphens w:val="0"/>
        <w:overflowPunct/>
        <w:spacing w:line="360" w:lineRule="auto"/>
        <w:ind w:firstLine="709"/>
        <w:jc w:val="both"/>
        <w:rPr>
          <w:sz w:val="28"/>
          <w:szCs w:val="28"/>
        </w:rPr>
      </w:pPr>
      <w:r w:rsidRPr="00440072">
        <w:rPr>
          <w:sz w:val="28"/>
          <w:szCs w:val="28"/>
        </w:rPr>
        <w:t>Особливо велика увага приділяється виробництву азотних добрив (так, основні з них містять аміак, попит на який за останні 20 років зріс на 20%).</w:t>
      </w:r>
    </w:p>
    <w:p w:rsidR="006949C2" w:rsidRPr="00440072" w:rsidRDefault="006949C2" w:rsidP="006949C2">
      <w:pPr>
        <w:suppressAutoHyphens w:val="0"/>
        <w:overflowPunct/>
        <w:spacing w:line="360" w:lineRule="auto"/>
        <w:jc w:val="both"/>
        <w:rPr>
          <w:sz w:val="28"/>
          <w:szCs w:val="28"/>
        </w:rPr>
      </w:pPr>
      <w:r w:rsidRPr="00440072">
        <w:rPr>
          <w:sz w:val="28"/>
          <w:szCs w:val="28"/>
        </w:rPr>
        <w:t>Але виробництво аміаку, перш за все, характеризується високою енергоємн</w:t>
      </w:r>
      <w:r w:rsidRPr="00440072">
        <w:rPr>
          <w:sz w:val="28"/>
          <w:szCs w:val="28"/>
        </w:rPr>
        <w:t>і</w:t>
      </w:r>
      <w:r w:rsidRPr="00440072">
        <w:rPr>
          <w:sz w:val="28"/>
          <w:szCs w:val="28"/>
        </w:rPr>
        <w:t>стю. Вся історія цього виробництва-Боротьба за скорочення використовув</w:t>
      </w:r>
      <w:r w:rsidRPr="00440072">
        <w:rPr>
          <w:sz w:val="28"/>
          <w:szCs w:val="28"/>
        </w:rPr>
        <w:t>а</w:t>
      </w:r>
      <w:r w:rsidRPr="00440072">
        <w:rPr>
          <w:sz w:val="28"/>
          <w:szCs w:val="28"/>
        </w:rPr>
        <w:t>ної енергії (механічної, теплової, електричної).</w:t>
      </w:r>
    </w:p>
    <w:p w:rsidR="006949C2" w:rsidRPr="00440072" w:rsidRDefault="006949C2" w:rsidP="006949C2">
      <w:pPr>
        <w:suppressAutoHyphens w:val="0"/>
        <w:overflowPunct/>
        <w:spacing w:line="360" w:lineRule="auto"/>
        <w:jc w:val="both"/>
        <w:rPr>
          <w:sz w:val="28"/>
          <w:szCs w:val="28"/>
        </w:rPr>
      </w:pPr>
      <w:r w:rsidRPr="00440072">
        <w:rPr>
          <w:sz w:val="28"/>
          <w:szCs w:val="28"/>
        </w:rPr>
        <w:t>При синтезі аміаку використовується наступна формула:</w:t>
      </w:r>
    </w:p>
    <w:p w:rsidR="006949C2" w:rsidRPr="00440072" w:rsidRDefault="006949C2" w:rsidP="006949C2">
      <w:pPr>
        <w:suppressAutoHyphens w:val="0"/>
        <w:overflowPunct/>
        <w:spacing w:line="360" w:lineRule="auto"/>
        <w:jc w:val="both"/>
        <w:rPr>
          <w:sz w:val="28"/>
          <w:szCs w:val="28"/>
        </w:rPr>
      </w:pPr>
      <w:r w:rsidRPr="00440072">
        <w:rPr>
          <w:sz w:val="28"/>
          <w:szCs w:val="28"/>
        </w:rPr>
        <w:t>N2+3H2=2NH3+Q</w:t>
      </w:r>
    </w:p>
    <w:p w:rsidR="006949C2" w:rsidRPr="00440072" w:rsidRDefault="006949C2" w:rsidP="006949C2">
      <w:pPr>
        <w:suppressAutoHyphens w:val="0"/>
        <w:overflowPunct/>
        <w:spacing w:line="360" w:lineRule="auto"/>
        <w:ind w:firstLine="709"/>
        <w:jc w:val="both"/>
        <w:rPr>
          <w:sz w:val="28"/>
          <w:szCs w:val="28"/>
        </w:rPr>
      </w:pPr>
      <w:r w:rsidRPr="00440072">
        <w:rPr>
          <w:sz w:val="28"/>
          <w:szCs w:val="28"/>
        </w:rPr>
        <w:t>Реакція екзотермічна і оборотна, зі зменшенням обсягу. Оскільки реа</w:t>
      </w:r>
      <w:r w:rsidRPr="00440072">
        <w:rPr>
          <w:sz w:val="28"/>
          <w:szCs w:val="28"/>
        </w:rPr>
        <w:t>к</w:t>
      </w:r>
      <w:r w:rsidRPr="00440072">
        <w:rPr>
          <w:sz w:val="28"/>
          <w:szCs w:val="28"/>
        </w:rPr>
        <w:t>ція екзотермічна, зниження температури зміщує рівновагу в бік утворення аміаку, але швидкість реакції значно знижується. Виробництво аміаку слід проводити при високих температурах (синтез проводять при 500 градусах</w:t>
      </w:r>
      <w:r w:rsidRPr="006949C2">
        <w:rPr>
          <w:sz w:val="28"/>
          <w:szCs w:val="28"/>
          <w:lang w:val="ru-RU"/>
        </w:rPr>
        <w:t xml:space="preserve"> </w:t>
      </w:r>
      <w:r w:rsidRPr="00440072">
        <w:rPr>
          <w:sz w:val="28"/>
          <w:szCs w:val="28"/>
        </w:rPr>
        <w:lastRenderedPageBreak/>
        <w:t xml:space="preserve">Цельсія). Збільшення t ° призводить до зворотної реакції. Використовуючи тиск від 15 до 100 </w:t>
      </w:r>
      <w:proofErr w:type="spellStart"/>
      <w:r w:rsidRPr="00440072">
        <w:rPr>
          <w:sz w:val="28"/>
          <w:szCs w:val="28"/>
        </w:rPr>
        <w:t>МПа</w:t>
      </w:r>
      <w:proofErr w:type="spellEnd"/>
      <w:r w:rsidRPr="00440072">
        <w:rPr>
          <w:sz w:val="28"/>
          <w:szCs w:val="28"/>
        </w:rPr>
        <w:t>, ви можете нейтралізувати вплив температури (низ</w:t>
      </w:r>
      <w:r w:rsidRPr="00440072">
        <w:rPr>
          <w:sz w:val="28"/>
          <w:szCs w:val="28"/>
        </w:rPr>
        <w:t>ь</w:t>
      </w:r>
      <w:r w:rsidRPr="00440072">
        <w:rPr>
          <w:sz w:val="28"/>
          <w:szCs w:val="28"/>
        </w:rPr>
        <w:t xml:space="preserve">кий тиск - від 10 до 15 </w:t>
      </w:r>
      <w:proofErr w:type="spellStart"/>
      <w:r w:rsidRPr="00440072">
        <w:rPr>
          <w:sz w:val="28"/>
          <w:szCs w:val="28"/>
        </w:rPr>
        <w:t>МПа</w:t>
      </w:r>
      <w:proofErr w:type="spellEnd"/>
      <w:r w:rsidRPr="00440072">
        <w:rPr>
          <w:sz w:val="28"/>
          <w:szCs w:val="28"/>
        </w:rPr>
        <w:t xml:space="preserve">, середній тиск - від 25 до 30 </w:t>
      </w:r>
      <w:proofErr w:type="spellStart"/>
      <w:r w:rsidRPr="00440072">
        <w:rPr>
          <w:sz w:val="28"/>
          <w:szCs w:val="28"/>
        </w:rPr>
        <w:t>МПа</w:t>
      </w:r>
      <w:proofErr w:type="spellEnd"/>
      <w:r w:rsidRPr="00440072">
        <w:rPr>
          <w:sz w:val="28"/>
          <w:szCs w:val="28"/>
        </w:rPr>
        <w:t xml:space="preserve">, високий тиск - 50 </w:t>
      </w:r>
      <w:proofErr w:type="spellStart"/>
      <w:r w:rsidRPr="00440072">
        <w:rPr>
          <w:sz w:val="28"/>
          <w:szCs w:val="28"/>
        </w:rPr>
        <w:t>МПа</w:t>
      </w:r>
      <w:proofErr w:type="spellEnd"/>
      <w:r w:rsidRPr="00440072">
        <w:rPr>
          <w:sz w:val="28"/>
          <w:szCs w:val="28"/>
        </w:rPr>
        <w:t xml:space="preserve"> і більше). З них середнє значення краще.</w:t>
      </w:r>
    </w:p>
    <w:p w:rsidR="006949C2" w:rsidRPr="00440072" w:rsidRDefault="006949C2" w:rsidP="006949C2">
      <w:pPr>
        <w:suppressAutoHyphens w:val="0"/>
        <w:overflowPunct/>
        <w:spacing w:line="360" w:lineRule="auto"/>
        <w:jc w:val="both"/>
        <w:rPr>
          <w:sz w:val="28"/>
          <w:szCs w:val="28"/>
        </w:rPr>
      </w:pPr>
      <w:r w:rsidRPr="00440072">
        <w:rPr>
          <w:sz w:val="28"/>
          <w:szCs w:val="28"/>
        </w:rPr>
        <w:t>Каталізатор-це губчасте залізо з добавками кальцію, кремнію, калію та окс</w:t>
      </w:r>
      <w:r w:rsidRPr="00440072">
        <w:rPr>
          <w:sz w:val="28"/>
          <w:szCs w:val="28"/>
        </w:rPr>
        <w:t>и</w:t>
      </w:r>
      <w:r w:rsidRPr="00440072">
        <w:rPr>
          <w:sz w:val="28"/>
          <w:szCs w:val="28"/>
        </w:rPr>
        <w:t>ду алюмінію.</w:t>
      </w:r>
    </w:p>
    <w:p w:rsidR="006949C2" w:rsidRPr="00440072" w:rsidRDefault="006949C2" w:rsidP="006949C2">
      <w:pPr>
        <w:suppressAutoHyphens w:val="0"/>
        <w:overflowPunct/>
        <w:spacing w:line="360" w:lineRule="auto"/>
        <w:ind w:firstLine="709"/>
        <w:jc w:val="both"/>
        <w:rPr>
          <w:sz w:val="28"/>
          <w:szCs w:val="28"/>
        </w:rPr>
      </w:pPr>
      <w:r w:rsidRPr="00440072">
        <w:rPr>
          <w:sz w:val="28"/>
          <w:szCs w:val="28"/>
        </w:rPr>
        <w:t>Шкідливі домішки (</w:t>
      </w:r>
      <w:proofErr w:type="spellStart"/>
      <w:r w:rsidRPr="00440072">
        <w:rPr>
          <w:sz w:val="28"/>
          <w:szCs w:val="28"/>
        </w:rPr>
        <w:t>монооксид</w:t>
      </w:r>
      <w:proofErr w:type="spellEnd"/>
      <w:r w:rsidRPr="00440072">
        <w:rPr>
          <w:sz w:val="28"/>
          <w:szCs w:val="28"/>
        </w:rPr>
        <w:t xml:space="preserve"> вуглецю, вода, сірководень) негативно впливають на швидкість реакції, отруюючи каталізатор, тим самим знижу</w:t>
      </w:r>
      <w:r w:rsidRPr="00440072">
        <w:rPr>
          <w:sz w:val="28"/>
          <w:szCs w:val="28"/>
        </w:rPr>
        <w:t>ю</w:t>
      </w:r>
      <w:r w:rsidRPr="00440072">
        <w:rPr>
          <w:sz w:val="28"/>
          <w:szCs w:val="28"/>
        </w:rPr>
        <w:t xml:space="preserve">чи його активність і скорочуючи термін служби. Це означає, що сірководневу суміш необхідно ретельно промити. Але навіть після очищення лише частина цієї суміші перетворюється на аміак. Оскільки залишилася </w:t>
      </w:r>
      <w:proofErr w:type="spellStart"/>
      <w:r w:rsidRPr="00440072">
        <w:rPr>
          <w:sz w:val="28"/>
          <w:szCs w:val="28"/>
        </w:rPr>
        <w:t>непрореагиров</w:t>
      </w:r>
      <w:r w:rsidRPr="00440072">
        <w:rPr>
          <w:sz w:val="28"/>
          <w:szCs w:val="28"/>
        </w:rPr>
        <w:t>а</w:t>
      </w:r>
      <w:r w:rsidRPr="00440072">
        <w:rPr>
          <w:sz w:val="28"/>
          <w:szCs w:val="28"/>
        </w:rPr>
        <w:t>вшая</w:t>
      </w:r>
      <w:proofErr w:type="spellEnd"/>
      <w:r w:rsidRPr="00440072">
        <w:rPr>
          <w:sz w:val="28"/>
          <w:szCs w:val="28"/>
        </w:rPr>
        <w:t xml:space="preserve"> частина відправляється назад в реактор.</w:t>
      </w:r>
    </w:p>
    <w:p w:rsidR="006949C2" w:rsidRPr="00440072" w:rsidRDefault="006949C2" w:rsidP="006949C2">
      <w:pPr>
        <w:suppressAutoHyphens w:val="0"/>
        <w:overflowPunct/>
        <w:spacing w:line="360" w:lineRule="auto"/>
        <w:jc w:val="both"/>
        <w:rPr>
          <w:sz w:val="28"/>
          <w:szCs w:val="28"/>
        </w:rPr>
      </w:pPr>
      <w:r w:rsidRPr="00440072">
        <w:rPr>
          <w:sz w:val="28"/>
          <w:szCs w:val="28"/>
        </w:rPr>
        <w:t>У трубопровід подається суміш з 3 вже підготовлених частин водню і 1 ча</w:t>
      </w:r>
      <w:r w:rsidRPr="00440072">
        <w:rPr>
          <w:sz w:val="28"/>
          <w:szCs w:val="28"/>
        </w:rPr>
        <w:t>с</w:t>
      </w:r>
      <w:r w:rsidRPr="00440072">
        <w:rPr>
          <w:sz w:val="28"/>
          <w:szCs w:val="28"/>
        </w:rPr>
        <w:t>тини азоту. Він проходить через турбокомпресор, де стискається до зазнач</w:t>
      </w:r>
      <w:r w:rsidRPr="00440072">
        <w:rPr>
          <w:sz w:val="28"/>
          <w:szCs w:val="28"/>
        </w:rPr>
        <w:t>е</w:t>
      </w:r>
      <w:r w:rsidRPr="00440072">
        <w:rPr>
          <w:sz w:val="28"/>
          <w:szCs w:val="28"/>
        </w:rPr>
        <w:t>ного вище тиску і направляється в колону синтезу з вбудованим каталізат</w:t>
      </w:r>
      <w:r w:rsidRPr="00440072">
        <w:rPr>
          <w:sz w:val="28"/>
          <w:szCs w:val="28"/>
        </w:rPr>
        <w:t>о</w:t>
      </w:r>
      <w:r w:rsidRPr="00440072">
        <w:rPr>
          <w:sz w:val="28"/>
          <w:szCs w:val="28"/>
        </w:rPr>
        <w:t xml:space="preserve">ром. Як ми з'ясували, цей процес дуже </w:t>
      </w:r>
      <w:proofErr w:type="spellStart"/>
      <w:r w:rsidRPr="00440072">
        <w:rPr>
          <w:sz w:val="28"/>
          <w:szCs w:val="28"/>
        </w:rPr>
        <w:t>пірогенний</w:t>
      </w:r>
      <w:proofErr w:type="spellEnd"/>
      <w:r w:rsidRPr="00440072">
        <w:rPr>
          <w:sz w:val="28"/>
          <w:szCs w:val="28"/>
        </w:rPr>
        <w:t>. Азотно-воднева суміш н</w:t>
      </w:r>
      <w:r w:rsidRPr="00440072">
        <w:rPr>
          <w:sz w:val="28"/>
          <w:szCs w:val="28"/>
        </w:rPr>
        <w:t>а</w:t>
      </w:r>
      <w:r w:rsidRPr="00440072">
        <w:rPr>
          <w:sz w:val="28"/>
          <w:szCs w:val="28"/>
        </w:rPr>
        <w:t>грівається за рахунок виділяється тепла. З колонки виходить близько 25% аміаку, при цьому азот і водень не вступають в реакцію. Вся композиція на</w:t>
      </w:r>
      <w:r w:rsidRPr="00440072">
        <w:rPr>
          <w:sz w:val="28"/>
          <w:szCs w:val="28"/>
        </w:rPr>
        <w:t>д</w:t>
      </w:r>
      <w:r w:rsidRPr="00440072">
        <w:rPr>
          <w:sz w:val="28"/>
          <w:szCs w:val="28"/>
        </w:rPr>
        <w:t>ходить в холодильник, де суміш охолоджується. Аміак стає рідким під ти</w:t>
      </w:r>
      <w:r w:rsidRPr="00440072">
        <w:rPr>
          <w:sz w:val="28"/>
          <w:szCs w:val="28"/>
        </w:rPr>
        <w:t>с</w:t>
      </w:r>
      <w:r w:rsidRPr="00440072">
        <w:rPr>
          <w:sz w:val="28"/>
          <w:szCs w:val="28"/>
        </w:rPr>
        <w:t>ком. Тепер активований сепаратор, завдання якого полягає в розділенні амі</w:t>
      </w:r>
      <w:r w:rsidRPr="00440072">
        <w:rPr>
          <w:sz w:val="28"/>
          <w:szCs w:val="28"/>
        </w:rPr>
        <w:t>а</w:t>
      </w:r>
      <w:r w:rsidRPr="00440072">
        <w:rPr>
          <w:sz w:val="28"/>
          <w:szCs w:val="28"/>
        </w:rPr>
        <w:t xml:space="preserve">ку і </w:t>
      </w:r>
      <w:proofErr w:type="spellStart"/>
      <w:r w:rsidRPr="00440072">
        <w:rPr>
          <w:sz w:val="28"/>
          <w:szCs w:val="28"/>
        </w:rPr>
        <w:t>непрореагировавшей</w:t>
      </w:r>
      <w:proofErr w:type="spellEnd"/>
      <w:r w:rsidRPr="00440072">
        <w:rPr>
          <w:sz w:val="28"/>
          <w:szCs w:val="28"/>
        </w:rPr>
        <w:t xml:space="preserve"> суміші перед складанням внизу, яка повертається в колону циркуляційним насосом. Для цієї циркуляції на 95% використовуєт</w:t>
      </w:r>
      <w:r w:rsidRPr="00440072">
        <w:rPr>
          <w:sz w:val="28"/>
          <w:szCs w:val="28"/>
        </w:rPr>
        <w:t>ь</w:t>
      </w:r>
      <w:r w:rsidRPr="00440072">
        <w:rPr>
          <w:sz w:val="28"/>
          <w:szCs w:val="28"/>
        </w:rPr>
        <w:t>ся азотно-воднева суміш. Рідкий аміак подається в спеціальний склад по ам</w:t>
      </w:r>
      <w:r w:rsidRPr="00440072">
        <w:rPr>
          <w:sz w:val="28"/>
          <w:szCs w:val="28"/>
        </w:rPr>
        <w:t>і</w:t>
      </w:r>
      <w:r w:rsidRPr="00440072">
        <w:rPr>
          <w:sz w:val="28"/>
          <w:szCs w:val="28"/>
        </w:rPr>
        <w:t>ачному трубопроводу.</w:t>
      </w:r>
    </w:p>
    <w:p w:rsidR="006949C2" w:rsidRPr="00440072" w:rsidRDefault="006949C2" w:rsidP="006949C2">
      <w:pPr>
        <w:suppressAutoHyphens w:val="0"/>
        <w:overflowPunct/>
        <w:spacing w:line="360" w:lineRule="auto"/>
        <w:ind w:firstLine="709"/>
        <w:jc w:val="both"/>
        <w:rPr>
          <w:sz w:val="28"/>
          <w:szCs w:val="28"/>
        </w:rPr>
      </w:pPr>
      <w:r w:rsidRPr="00440072">
        <w:rPr>
          <w:sz w:val="28"/>
          <w:szCs w:val="28"/>
        </w:rPr>
        <w:t>Всі пристрої, що використовуються у виробництві, максимально герм</w:t>
      </w:r>
      <w:r w:rsidRPr="00440072">
        <w:rPr>
          <w:sz w:val="28"/>
          <w:szCs w:val="28"/>
        </w:rPr>
        <w:t>е</w:t>
      </w:r>
      <w:r w:rsidRPr="00440072">
        <w:rPr>
          <w:sz w:val="28"/>
          <w:szCs w:val="28"/>
        </w:rPr>
        <w:t>тичні, що виключає витік. Використовується лише енергія екзотермічної ре</w:t>
      </w:r>
      <w:r w:rsidRPr="00440072">
        <w:rPr>
          <w:sz w:val="28"/>
          <w:szCs w:val="28"/>
        </w:rPr>
        <w:t>а</w:t>
      </w:r>
      <w:r w:rsidRPr="00440072">
        <w:rPr>
          <w:sz w:val="28"/>
          <w:szCs w:val="28"/>
        </w:rPr>
        <w:t>кції, що відбувається всередині. Контур закритий, а кількість відходів нев</w:t>
      </w:r>
      <w:r w:rsidRPr="00440072">
        <w:rPr>
          <w:sz w:val="28"/>
          <w:szCs w:val="28"/>
        </w:rPr>
        <w:t>е</w:t>
      </w:r>
      <w:r w:rsidRPr="00440072">
        <w:rPr>
          <w:sz w:val="28"/>
          <w:szCs w:val="28"/>
        </w:rPr>
        <w:t>лика. Вартість знижується завдяки безперервному та автоматизованому пр</w:t>
      </w:r>
      <w:r w:rsidRPr="00440072">
        <w:rPr>
          <w:sz w:val="28"/>
          <w:szCs w:val="28"/>
        </w:rPr>
        <w:t>о</w:t>
      </w:r>
      <w:r w:rsidRPr="00440072">
        <w:rPr>
          <w:sz w:val="28"/>
          <w:szCs w:val="28"/>
        </w:rPr>
        <w:t>цесу.</w:t>
      </w:r>
    </w:p>
    <w:p w:rsidR="006949C2" w:rsidRPr="00440072" w:rsidRDefault="006949C2" w:rsidP="006949C2">
      <w:pPr>
        <w:suppressAutoHyphens w:val="0"/>
        <w:overflowPunct/>
        <w:spacing w:line="360" w:lineRule="auto"/>
        <w:jc w:val="both"/>
        <w:rPr>
          <w:sz w:val="28"/>
          <w:szCs w:val="28"/>
        </w:rPr>
      </w:pPr>
      <w:r w:rsidRPr="00440072">
        <w:rPr>
          <w:sz w:val="28"/>
          <w:szCs w:val="28"/>
        </w:rPr>
        <w:lastRenderedPageBreak/>
        <w:t>Виробництво аміаку не має іншого вибору, окрім як впливати на навколишнє середовище. Викиди таких газів, як аміак, вуглець, оксиди азоту та інші д</w:t>
      </w:r>
      <w:r w:rsidRPr="00440072">
        <w:rPr>
          <w:sz w:val="28"/>
          <w:szCs w:val="28"/>
        </w:rPr>
        <w:t>о</w:t>
      </w:r>
      <w:r w:rsidRPr="00440072">
        <w:rPr>
          <w:sz w:val="28"/>
          <w:szCs w:val="28"/>
        </w:rPr>
        <w:t xml:space="preserve">мішки, неминучі. Виділяється </w:t>
      </w:r>
      <w:proofErr w:type="spellStart"/>
      <w:r w:rsidRPr="00440072">
        <w:rPr>
          <w:sz w:val="28"/>
          <w:szCs w:val="28"/>
        </w:rPr>
        <w:t>низькопотенційне</w:t>
      </w:r>
      <w:proofErr w:type="spellEnd"/>
      <w:r w:rsidRPr="00440072">
        <w:rPr>
          <w:sz w:val="28"/>
          <w:szCs w:val="28"/>
        </w:rPr>
        <w:t xml:space="preserve"> тепло. Вода скидається пі</w:t>
      </w:r>
      <w:r w:rsidRPr="00440072">
        <w:rPr>
          <w:sz w:val="28"/>
          <w:szCs w:val="28"/>
        </w:rPr>
        <w:t>с</w:t>
      </w:r>
      <w:r w:rsidRPr="00440072">
        <w:rPr>
          <w:sz w:val="28"/>
          <w:szCs w:val="28"/>
        </w:rPr>
        <w:t>ля Промивання системи охолодження і самого реактора.</w:t>
      </w:r>
    </w:p>
    <w:p w:rsidR="006949C2" w:rsidRPr="00440072" w:rsidRDefault="006949C2" w:rsidP="006949C2">
      <w:pPr>
        <w:suppressAutoHyphens w:val="0"/>
        <w:overflowPunct/>
        <w:spacing w:line="360" w:lineRule="auto"/>
        <w:ind w:firstLine="709"/>
        <w:jc w:val="both"/>
        <w:rPr>
          <w:sz w:val="28"/>
          <w:szCs w:val="28"/>
        </w:rPr>
      </w:pPr>
      <w:r w:rsidRPr="00440072">
        <w:rPr>
          <w:sz w:val="28"/>
          <w:szCs w:val="28"/>
        </w:rPr>
        <w:t>Отже, при виробництві аміаку необхідно включати каталітичну очис</w:t>
      </w:r>
      <w:r w:rsidRPr="00440072">
        <w:rPr>
          <w:sz w:val="28"/>
          <w:szCs w:val="28"/>
        </w:rPr>
        <w:t>т</w:t>
      </w:r>
      <w:r w:rsidRPr="00440072">
        <w:rPr>
          <w:sz w:val="28"/>
          <w:szCs w:val="28"/>
        </w:rPr>
        <w:t xml:space="preserve">ку в присутності відновлювальних газів. Замінивши поршневий компресор </w:t>
      </w:r>
      <w:proofErr w:type="spellStart"/>
      <w:r w:rsidRPr="00440072">
        <w:rPr>
          <w:sz w:val="28"/>
          <w:szCs w:val="28"/>
        </w:rPr>
        <w:t>турбонаддувом</w:t>
      </w:r>
      <w:proofErr w:type="spellEnd"/>
      <w:r w:rsidRPr="00440072">
        <w:rPr>
          <w:sz w:val="28"/>
          <w:szCs w:val="28"/>
        </w:rPr>
        <w:t>, можна зменшити кількість стічних вод. Тепло з низьким п</w:t>
      </w:r>
      <w:r w:rsidRPr="00440072">
        <w:rPr>
          <w:sz w:val="28"/>
          <w:szCs w:val="28"/>
        </w:rPr>
        <w:t>о</w:t>
      </w:r>
      <w:r w:rsidRPr="00440072">
        <w:rPr>
          <w:sz w:val="28"/>
          <w:szCs w:val="28"/>
        </w:rPr>
        <w:t>тенціалом можна утилізувати, вводячи тепло з високим потенціалом. Але це збільшує забруднення димовими газами. Схема енергетичної технології, що включає комбінований цикл, в якому використовуються як тепло пари, так і продукти згоряння палива, одночасно підвищує ефективність виробництва і скорочує викиди.</w:t>
      </w:r>
    </w:p>
    <w:p w:rsidR="006949C2" w:rsidRPr="006A4645" w:rsidRDefault="006949C2" w:rsidP="0090370C">
      <w:pPr>
        <w:pStyle w:val="af5"/>
        <w:spacing w:before="0" w:after="0" w:line="360" w:lineRule="auto"/>
        <w:ind w:firstLine="709"/>
        <w:jc w:val="both"/>
        <w:rPr>
          <w:sz w:val="28"/>
          <w:szCs w:val="28"/>
        </w:rPr>
      </w:pPr>
    </w:p>
    <w:p w:rsidR="002D4079" w:rsidRDefault="002D4079" w:rsidP="006949C2">
      <w:pPr>
        <w:spacing w:line="360" w:lineRule="auto"/>
        <w:jc w:val="center"/>
        <w:rPr>
          <w:rStyle w:val="markedcontent"/>
          <w:b/>
          <w:sz w:val="28"/>
          <w:szCs w:val="28"/>
        </w:rPr>
      </w:pPr>
      <w:r w:rsidRPr="002D4079">
        <w:rPr>
          <w:rStyle w:val="markedcontent"/>
          <w:b/>
          <w:sz w:val="28"/>
          <w:szCs w:val="28"/>
        </w:rPr>
        <w:t>1.3 Сфери застосування аміаку</w:t>
      </w:r>
    </w:p>
    <w:p w:rsidR="002D4079" w:rsidRPr="002D4079" w:rsidRDefault="002D4079" w:rsidP="0090370C">
      <w:pPr>
        <w:spacing w:line="360" w:lineRule="auto"/>
        <w:jc w:val="both"/>
        <w:rPr>
          <w:rStyle w:val="markedcontent"/>
          <w:b/>
          <w:sz w:val="28"/>
          <w:szCs w:val="28"/>
        </w:rPr>
      </w:pPr>
    </w:p>
    <w:p w:rsidR="006949C2" w:rsidRPr="00C33DE3" w:rsidRDefault="00C33DE3" w:rsidP="006949C2">
      <w:pPr>
        <w:suppressAutoHyphens w:val="0"/>
        <w:overflowPunct/>
        <w:spacing w:line="360" w:lineRule="auto"/>
        <w:ind w:firstLine="709"/>
        <w:jc w:val="both"/>
        <w:rPr>
          <w:sz w:val="28"/>
          <w:szCs w:val="28"/>
        </w:rPr>
      </w:pPr>
      <w:r w:rsidRPr="00C33DE3">
        <w:rPr>
          <w:rStyle w:val="css-96zuhp-word-diff"/>
          <w:sz w:val="28"/>
          <w:szCs w:val="28"/>
        </w:rPr>
        <w:t>Аміак є важливим продуктом для виробництва великої кількості азот</w:t>
      </w:r>
      <w:r w:rsidRPr="00C33DE3">
        <w:rPr>
          <w:rStyle w:val="css-96zuhp-word-diff"/>
          <w:sz w:val="28"/>
          <w:szCs w:val="28"/>
        </w:rPr>
        <w:t>о</w:t>
      </w:r>
      <w:r w:rsidRPr="00C33DE3">
        <w:rPr>
          <w:rStyle w:val="css-96zuhp-word-diff"/>
          <w:sz w:val="28"/>
          <w:szCs w:val="28"/>
        </w:rPr>
        <w:t>вмісних речовин, що використовуються в промисловості, сільському госп</w:t>
      </w:r>
      <w:r w:rsidRPr="00C33DE3">
        <w:rPr>
          <w:rStyle w:val="css-96zuhp-word-diff"/>
          <w:sz w:val="28"/>
          <w:szCs w:val="28"/>
        </w:rPr>
        <w:t>о</w:t>
      </w:r>
      <w:r w:rsidRPr="00C33DE3">
        <w:rPr>
          <w:rStyle w:val="css-96zuhp-word-diff"/>
          <w:sz w:val="28"/>
          <w:szCs w:val="28"/>
        </w:rPr>
        <w:t>дарстві та повсякденному житті. В даний час майже всі азотовмісні сполуки виробляються на основі аміаку, який використовується як цільові продукти та проміжні продукти в неорганічних та органічних технологіях. Основними напрямками використання аміаку в промисловості і сільському господарстві є</w:t>
      </w:r>
      <w:r w:rsidR="006949C2" w:rsidRPr="00C33DE3">
        <w:rPr>
          <w:sz w:val="28"/>
          <w:szCs w:val="28"/>
        </w:rPr>
        <w:t>:</w:t>
      </w:r>
    </w:p>
    <w:p w:rsidR="006949C2" w:rsidRPr="00C33DE3" w:rsidRDefault="006949C2" w:rsidP="006949C2">
      <w:pPr>
        <w:suppressAutoHyphens w:val="0"/>
        <w:overflowPunct/>
        <w:spacing w:line="360" w:lineRule="auto"/>
        <w:jc w:val="both"/>
        <w:rPr>
          <w:sz w:val="28"/>
          <w:szCs w:val="28"/>
        </w:rPr>
      </w:pPr>
    </w:p>
    <w:p w:rsidR="006949C2" w:rsidRPr="00C33DE3" w:rsidRDefault="006949C2" w:rsidP="006949C2">
      <w:pPr>
        <w:suppressAutoHyphens w:val="0"/>
        <w:overflowPunct/>
        <w:spacing w:line="360" w:lineRule="auto"/>
        <w:jc w:val="both"/>
        <w:rPr>
          <w:sz w:val="28"/>
          <w:szCs w:val="28"/>
        </w:rPr>
      </w:pPr>
    </w:p>
    <w:p w:rsidR="006949C2" w:rsidRPr="00C33DE3" w:rsidRDefault="006949C2" w:rsidP="006949C2">
      <w:pPr>
        <w:suppressAutoHyphens w:val="0"/>
        <w:overflowPunct/>
        <w:spacing w:line="360" w:lineRule="auto"/>
        <w:jc w:val="both"/>
        <w:rPr>
          <w:sz w:val="28"/>
          <w:szCs w:val="28"/>
        </w:rPr>
      </w:pPr>
      <w:r w:rsidRPr="00C33DE3">
        <w:rPr>
          <w:sz w:val="28"/>
          <w:szCs w:val="28"/>
        </w:rPr>
        <w:t>1. Виробництво карбаміду</w:t>
      </w:r>
    </w:p>
    <w:p w:rsidR="006949C2" w:rsidRPr="00C33DE3" w:rsidRDefault="006949C2" w:rsidP="006949C2">
      <w:pPr>
        <w:suppressAutoHyphens w:val="0"/>
        <w:overflowPunct/>
        <w:spacing w:line="360" w:lineRule="auto"/>
        <w:jc w:val="both"/>
        <w:rPr>
          <w:sz w:val="28"/>
          <w:szCs w:val="28"/>
        </w:rPr>
      </w:pPr>
      <w:r w:rsidRPr="00C33DE3">
        <w:rPr>
          <w:sz w:val="28"/>
          <w:szCs w:val="28"/>
        </w:rPr>
        <w:t>2. Виробництво рідких мінеральних добрив</w:t>
      </w:r>
    </w:p>
    <w:p w:rsidR="006949C2" w:rsidRPr="00C33DE3" w:rsidRDefault="006949C2" w:rsidP="006949C2">
      <w:pPr>
        <w:suppressAutoHyphens w:val="0"/>
        <w:overflowPunct/>
        <w:spacing w:line="360" w:lineRule="auto"/>
        <w:jc w:val="both"/>
        <w:rPr>
          <w:sz w:val="28"/>
          <w:szCs w:val="28"/>
        </w:rPr>
      </w:pPr>
      <w:r w:rsidRPr="00C33DE3">
        <w:rPr>
          <w:sz w:val="28"/>
          <w:szCs w:val="28"/>
        </w:rPr>
        <w:t>3. Виробництво нітратів, сульфатів і карбонату амонію</w:t>
      </w:r>
    </w:p>
    <w:p w:rsidR="006949C2" w:rsidRPr="00C33DE3" w:rsidRDefault="006949C2" w:rsidP="006949C2">
      <w:pPr>
        <w:suppressAutoHyphens w:val="0"/>
        <w:overflowPunct/>
        <w:spacing w:line="360" w:lineRule="auto"/>
        <w:jc w:val="both"/>
        <w:rPr>
          <w:sz w:val="28"/>
          <w:szCs w:val="28"/>
        </w:rPr>
      </w:pPr>
      <w:r w:rsidRPr="00C33DE3">
        <w:rPr>
          <w:sz w:val="28"/>
          <w:szCs w:val="28"/>
        </w:rPr>
        <w:t>4. Виробництво уротропіну</w:t>
      </w:r>
    </w:p>
    <w:p w:rsidR="006949C2" w:rsidRPr="00C33DE3" w:rsidRDefault="006949C2" w:rsidP="006949C2">
      <w:pPr>
        <w:suppressAutoHyphens w:val="0"/>
        <w:overflowPunct/>
        <w:spacing w:line="360" w:lineRule="auto"/>
        <w:jc w:val="both"/>
        <w:rPr>
          <w:sz w:val="28"/>
          <w:szCs w:val="28"/>
        </w:rPr>
      </w:pPr>
      <w:r w:rsidRPr="00C33DE3">
        <w:rPr>
          <w:sz w:val="28"/>
          <w:szCs w:val="28"/>
        </w:rPr>
        <w:t xml:space="preserve">5. Виробництво </w:t>
      </w:r>
      <w:proofErr w:type="spellStart"/>
      <w:r w:rsidRPr="00C33DE3">
        <w:rPr>
          <w:sz w:val="28"/>
          <w:szCs w:val="28"/>
        </w:rPr>
        <w:t>поліаміду</w:t>
      </w:r>
      <w:proofErr w:type="spellEnd"/>
      <w:r w:rsidRPr="00C33DE3">
        <w:rPr>
          <w:sz w:val="28"/>
          <w:szCs w:val="28"/>
        </w:rPr>
        <w:t xml:space="preserve">, поліуретану та </w:t>
      </w:r>
      <w:proofErr w:type="spellStart"/>
      <w:r w:rsidRPr="00C33DE3">
        <w:rPr>
          <w:sz w:val="28"/>
          <w:szCs w:val="28"/>
        </w:rPr>
        <w:t>поліакрилонітрилу</w:t>
      </w:r>
      <w:proofErr w:type="spellEnd"/>
    </w:p>
    <w:p w:rsidR="006949C2" w:rsidRPr="00C33DE3" w:rsidRDefault="006949C2" w:rsidP="006949C2">
      <w:pPr>
        <w:suppressAutoHyphens w:val="0"/>
        <w:overflowPunct/>
        <w:spacing w:line="360" w:lineRule="auto"/>
        <w:jc w:val="both"/>
        <w:rPr>
          <w:sz w:val="28"/>
          <w:szCs w:val="28"/>
        </w:rPr>
      </w:pPr>
      <w:r w:rsidRPr="00C33DE3">
        <w:rPr>
          <w:sz w:val="28"/>
          <w:szCs w:val="28"/>
        </w:rPr>
        <w:t>6. Виробництво азотної кислоти</w:t>
      </w:r>
    </w:p>
    <w:p w:rsidR="006949C2" w:rsidRPr="00C33DE3" w:rsidRDefault="006949C2" w:rsidP="006949C2">
      <w:pPr>
        <w:suppressAutoHyphens w:val="0"/>
        <w:overflowPunct/>
        <w:spacing w:line="360" w:lineRule="auto"/>
        <w:jc w:val="both"/>
        <w:rPr>
          <w:sz w:val="28"/>
          <w:szCs w:val="28"/>
        </w:rPr>
      </w:pPr>
      <w:r w:rsidRPr="00C33DE3">
        <w:rPr>
          <w:sz w:val="28"/>
          <w:szCs w:val="28"/>
        </w:rPr>
        <w:lastRenderedPageBreak/>
        <w:t xml:space="preserve">7. Виробництво </w:t>
      </w:r>
      <w:proofErr w:type="spellStart"/>
      <w:r w:rsidRPr="00C33DE3">
        <w:rPr>
          <w:sz w:val="28"/>
          <w:szCs w:val="28"/>
        </w:rPr>
        <w:t>гідразину</w:t>
      </w:r>
      <w:proofErr w:type="spellEnd"/>
    </w:p>
    <w:p w:rsidR="006949C2" w:rsidRPr="00C33DE3" w:rsidRDefault="006949C2" w:rsidP="006949C2">
      <w:pPr>
        <w:suppressAutoHyphens w:val="0"/>
        <w:overflowPunct/>
        <w:spacing w:line="360" w:lineRule="auto"/>
        <w:jc w:val="both"/>
        <w:rPr>
          <w:sz w:val="28"/>
          <w:szCs w:val="28"/>
        </w:rPr>
      </w:pPr>
      <w:r w:rsidRPr="00C33DE3">
        <w:rPr>
          <w:sz w:val="28"/>
          <w:szCs w:val="28"/>
        </w:rPr>
        <w:t>8. Виробництво гербіцидів</w:t>
      </w:r>
    </w:p>
    <w:p w:rsidR="006949C2" w:rsidRPr="00C33DE3" w:rsidRDefault="006949C2" w:rsidP="006949C2">
      <w:pPr>
        <w:suppressAutoHyphens w:val="0"/>
        <w:overflowPunct/>
        <w:spacing w:line="360" w:lineRule="auto"/>
        <w:jc w:val="both"/>
        <w:rPr>
          <w:sz w:val="28"/>
          <w:szCs w:val="28"/>
        </w:rPr>
      </w:pPr>
      <w:r w:rsidRPr="00C33DE3">
        <w:rPr>
          <w:sz w:val="28"/>
          <w:szCs w:val="28"/>
        </w:rPr>
        <w:t>9. Виробництво амофосу</w:t>
      </w:r>
    </w:p>
    <w:p w:rsidR="002D4079" w:rsidRPr="002D4079" w:rsidRDefault="002D4079" w:rsidP="0090370C">
      <w:pPr>
        <w:spacing w:line="360" w:lineRule="auto"/>
        <w:ind w:firstLine="709"/>
        <w:jc w:val="both"/>
        <w:rPr>
          <w:rStyle w:val="markedcontent"/>
          <w:b/>
          <w:sz w:val="28"/>
          <w:szCs w:val="28"/>
        </w:rPr>
      </w:pPr>
    </w:p>
    <w:p w:rsidR="002D4079" w:rsidRDefault="002D4079" w:rsidP="006949C2">
      <w:pPr>
        <w:tabs>
          <w:tab w:val="left" w:pos="3945"/>
        </w:tabs>
        <w:spacing w:line="360" w:lineRule="auto"/>
        <w:jc w:val="center"/>
        <w:rPr>
          <w:rStyle w:val="markedcontent"/>
          <w:b/>
          <w:sz w:val="28"/>
          <w:szCs w:val="28"/>
        </w:rPr>
      </w:pPr>
      <w:r w:rsidRPr="002D4079">
        <w:rPr>
          <w:rStyle w:val="markedcontent"/>
          <w:b/>
          <w:sz w:val="28"/>
          <w:szCs w:val="28"/>
        </w:rPr>
        <w:t>1.3 Хімічна та принципова схеми виробництва аміаку</w:t>
      </w:r>
    </w:p>
    <w:p w:rsidR="002D4079" w:rsidRPr="002D4079" w:rsidRDefault="002D4079" w:rsidP="0090370C">
      <w:pPr>
        <w:tabs>
          <w:tab w:val="left" w:pos="3945"/>
        </w:tabs>
        <w:spacing w:line="360" w:lineRule="auto"/>
        <w:jc w:val="both"/>
        <w:rPr>
          <w:rStyle w:val="markedcontent"/>
          <w:b/>
          <w:sz w:val="28"/>
          <w:szCs w:val="28"/>
        </w:rPr>
      </w:pPr>
    </w:p>
    <w:p w:rsidR="00E94A36" w:rsidRPr="00C33DE3" w:rsidRDefault="00E94A36" w:rsidP="00E94A36">
      <w:pPr>
        <w:suppressAutoHyphens w:val="0"/>
        <w:overflowPunct/>
        <w:spacing w:line="360" w:lineRule="auto"/>
        <w:ind w:firstLine="709"/>
        <w:jc w:val="both"/>
        <w:rPr>
          <w:sz w:val="28"/>
        </w:rPr>
      </w:pPr>
      <w:r w:rsidRPr="00C33DE3">
        <w:rPr>
          <w:sz w:val="28"/>
        </w:rPr>
        <w:t>Основні стадії процесу синтезу аміаку з азотно-водневих сумішей</w:t>
      </w:r>
    </w:p>
    <w:p w:rsidR="00E94A36" w:rsidRPr="00C33DE3" w:rsidRDefault="00E94A36" w:rsidP="00E94A36">
      <w:pPr>
        <w:suppressAutoHyphens w:val="0"/>
        <w:overflowPunct/>
        <w:spacing w:line="360" w:lineRule="auto"/>
        <w:jc w:val="both"/>
        <w:rPr>
          <w:sz w:val="28"/>
        </w:rPr>
      </w:pPr>
      <w:r w:rsidRPr="00C33DE3">
        <w:rPr>
          <w:sz w:val="28"/>
        </w:rPr>
        <w:t>Описуються формулою: N2 + 3H2=2NH3+Q</w:t>
      </w:r>
    </w:p>
    <w:p w:rsidR="00B70376" w:rsidRPr="00B70376" w:rsidRDefault="00B70376" w:rsidP="00B70376">
      <w:pPr>
        <w:suppressAutoHyphens w:val="0"/>
        <w:overflowPunct/>
        <w:spacing w:line="360" w:lineRule="auto"/>
        <w:jc w:val="both"/>
        <w:rPr>
          <w:sz w:val="28"/>
          <w:szCs w:val="28"/>
        </w:rPr>
      </w:pPr>
      <w:r w:rsidRPr="00B70376">
        <w:rPr>
          <w:sz w:val="28"/>
          <w:szCs w:val="28"/>
        </w:rPr>
        <w:t xml:space="preserve">Оскільки основним методом виробництва </w:t>
      </w:r>
      <w:r w:rsidRPr="00B70376">
        <w:rPr>
          <w:sz w:val="28"/>
          <w:szCs w:val="28"/>
          <w:lang w:val="ru-RU"/>
        </w:rPr>
        <w:t>ABC</w:t>
      </w:r>
      <w:r w:rsidRPr="00B70376">
        <w:rPr>
          <w:sz w:val="28"/>
          <w:szCs w:val="28"/>
        </w:rPr>
        <w:t xml:space="preserve"> є перетворення метану вод</w:t>
      </w:r>
      <w:r w:rsidRPr="00B70376">
        <w:rPr>
          <w:sz w:val="28"/>
          <w:szCs w:val="28"/>
        </w:rPr>
        <w:t>я</w:t>
      </w:r>
      <w:r w:rsidRPr="00B70376">
        <w:rPr>
          <w:sz w:val="28"/>
          <w:szCs w:val="28"/>
        </w:rPr>
        <w:t>ною парою, хімічна схема виробництва аміаку включає, крім цієї реакції, с</w:t>
      </w:r>
      <w:r w:rsidRPr="00B70376">
        <w:rPr>
          <w:sz w:val="28"/>
          <w:szCs w:val="28"/>
        </w:rPr>
        <w:t>е</w:t>
      </w:r>
      <w:r w:rsidRPr="00B70376">
        <w:rPr>
          <w:sz w:val="28"/>
          <w:szCs w:val="28"/>
        </w:rPr>
        <w:t xml:space="preserve">рію реакцій перетворення повітря та пари та подальше перетворення </w:t>
      </w:r>
      <w:proofErr w:type="spellStart"/>
      <w:r w:rsidRPr="00B70376">
        <w:rPr>
          <w:sz w:val="28"/>
          <w:szCs w:val="28"/>
        </w:rPr>
        <w:t>моноо</w:t>
      </w:r>
      <w:r w:rsidRPr="00B70376">
        <w:rPr>
          <w:sz w:val="28"/>
          <w:szCs w:val="28"/>
        </w:rPr>
        <w:t>к</w:t>
      </w:r>
      <w:r w:rsidRPr="00B70376">
        <w:rPr>
          <w:sz w:val="28"/>
          <w:szCs w:val="28"/>
        </w:rPr>
        <w:t>сиду</w:t>
      </w:r>
      <w:proofErr w:type="spellEnd"/>
      <w:r w:rsidRPr="00B70376">
        <w:rPr>
          <w:sz w:val="28"/>
          <w:szCs w:val="28"/>
        </w:rPr>
        <w:t xml:space="preserve"> вуглецю (II) у </w:t>
      </w:r>
      <w:proofErr w:type="spellStart"/>
      <w:r w:rsidRPr="00B70376">
        <w:rPr>
          <w:sz w:val="28"/>
          <w:szCs w:val="28"/>
        </w:rPr>
        <w:t>монооксид</w:t>
      </w:r>
      <w:proofErr w:type="spellEnd"/>
      <w:r w:rsidRPr="00B70376">
        <w:rPr>
          <w:sz w:val="28"/>
          <w:szCs w:val="28"/>
        </w:rPr>
        <w:t xml:space="preserve"> вуглецю (IV).</w:t>
      </w:r>
    </w:p>
    <w:p w:rsidR="00B70376" w:rsidRPr="00B70376" w:rsidRDefault="00B70376" w:rsidP="00B70376">
      <w:pPr>
        <w:suppressAutoHyphens w:val="0"/>
        <w:overflowPunct/>
        <w:spacing w:line="360" w:lineRule="auto"/>
        <w:jc w:val="both"/>
        <w:rPr>
          <w:sz w:val="28"/>
          <w:szCs w:val="28"/>
        </w:rPr>
      </w:pPr>
      <w:r w:rsidRPr="00B70376">
        <w:rPr>
          <w:sz w:val="28"/>
          <w:szCs w:val="28"/>
        </w:rPr>
        <w:t xml:space="preserve">Після виділення </w:t>
      </w:r>
      <w:proofErr w:type="spellStart"/>
      <w:r w:rsidRPr="00B70376">
        <w:rPr>
          <w:sz w:val="28"/>
          <w:szCs w:val="28"/>
        </w:rPr>
        <w:t>монооксиду</w:t>
      </w:r>
      <w:proofErr w:type="spellEnd"/>
      <w:r w:rsidRPr="00B70376">
        <w:rPr>
          <w:sz w:val="28"/>
          <w:szCs w:val="28"/>
        </w:rPr>
        <w:t xml:space="preserve"> вуглецю (IV) з газової суміші і коригування її складу отримують ABC з вмістом азоту і водню в співвідношенні 1:3.</w:t>
      </w:r>
    </w:p>
    <w:p w:rsidR="00B70376" w:rsidRPr="00B70376" w:rsidRDefault="00B70376" w:rsidP="00B70376">
      <w:pPr>
        <w:suppressAutoHyphens w:val="0"/>
        <w:overflowPunct/>
        <w:spacing w:line="360" w:lineRule="auto"/>
        <w:jc w:val="both"/>
        <w:rPr>
          <w:sz w:val="28"/>
          <w:szCs w:val="28"/>
        </w:rPr>
      </w:pPr>
      <w:r w:rsidRPr="00B70376">
        <w:rPr>
          <w:sz w:val="28"/>
          <w:szCs w:val="28"/>
        </w:rPr>
        <w:t>Таким чином, сучасне виробництво аміаку складається з 2 стадій.</w:t>
      </w:r>
      <w:r>
        <w:rPr>
          <w:sz w:val="28"/>
          <w:szCs w:val="28"/>
          <w:lang w:val="ru-RU"/>
        </w:rPr>
        <w:t xml:space="preserve"> </w:t>
      </w:r>
      <w:r w:rsidRPr="00B70376">
        <w:rPr>
          <w:sz w:val="28"/>
          <w:szCs w:val="28"/>
        </w:rPr>
        <w:t>Виробни</w:t>
      </w:r>
      <w:r w:rsidRPr="00B70376">
        <w:rPr>
          <w:sz w:val="28"/>
          <w:szCs w:val="28"/>
        </w:rPr>
        <w:t>ц</w:t>
      </w:r>
      <w:r w:rsidRPr="00B70376">
        <w:rPr>
          <w:sz w:val="28"/>
          <w:szCs w:val="28"/>
        </w:rPr>
        <w:t>тво АВС і конверсія в аміак являють собою єдину енергетичну технологічну схему, яка об'єднує операції виробництва АВС, очищення і синтезу аміаку, що дозволяє ефективно використовувати теплові ефекти всіх стадій процесу і знизити споживання енергії. На малюнку 1.1 показана принципова схема в</w:t>
      </w:r>
      <w:r w:rsidRPr="00B70376">
        <w:rPr>
          <w:sz w:val="28"/>
          <w:szCs w:val="28"/>
        </w:rPr>
        <w:t>и</w:t>
      </w:r>
      <w:r w:rsidRPr="00B70376">
        <w:rPr>
          <w:sz w:val="28"/>
          <w:szCs w:val="28"/>
        </w:rPr>
        <w:t>робництва аміаку, що відповідає наведеній вище хімічній схемі.</w:t>
      </w:r>
    </w:p>
    <w:p w:rsidR="0090370C" w:rsidRPr="002D4079" w:rsidRDefault="0090370C" w:rsidP="0090370C">
      <w:pPr>
        <w:tabs>
          <w:tab w:val="left" w:pos="3945"/>
        </w:tabs>
        <w:spacing w:line="360" w:lineRule="auto"/>
        <w:jc w:val="both"/>
        <w:rPr>
          <w:rStyle w:val="markedcontent"/>
          <w:sz w:val="28"/>
          <w:szCs w:val="28"/>
        </w:rPr>
      </w:pPr>
      <w:r>
        <w:rPr>
          <w:noProof/>
          <w:lang w:val="ru-RU"/>
        </w:rPr>
        <w:drawing>
          <wp:inline distT="0" distB="0" distL="0" distR="0" wp14:anchorId="07FBF9C6" wp14:editId="68A9CF15">
            <wp:extent cx="5593080" cy="2697480"/>
            <wp:effectExtent l="0" t="0" r="7620" b="762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593080" cy="2697480"/>
                    </a:xfrm>
                    <a:prstGeom prst="rect">
                      <a:avLst/>
                    </a:prstGeom>
                  </pic:spPr>
                </pic:pic>
              </a:graphicData>
            </a:graphic>
          </wp:inline>
        </w:drawing>
      </w:r>
    </w:p>
    <w:p w:rsidR="002D4079" w:rsidRPr="002D4079" w:rsidRDefault="002D4079" w:rsidP="0090370C">
      <w:pPr>
        <w:tabs>
          <w:tab w:val="left" w:pos="3945"/>
        </w:tabs>
        <w:spacing w:line="360" w:lineRule="auto"/>
        <w:jc w:val="both"/>
        <w:rPr>
          <w:rStyle w:val="markedcontent"/>
          <w:sz w:val="28"/>
          <w:szCs w:val="28"/>
        </w:rPr>
      </w:pPr>
      <w:r w:rsidRPr="002D4079">
        <w:rPr>
          <w:rStyle w:val="markedcontent"/>
          <w:sz w:val="28"/>
          <w:szCs w:val="28"/>
        </w:rPr>
        <w:t>Рисунок 1.1 – Принципова схема виробництва аміаку:</w:t>
      </w:r>
    </w:p>
    <w:p w:rsidR="008C254E" w:rsidRPr="00333EAC" w:rsidRDefault="00A0630A" w:rsidP="00327AD1">
      <w:pPr>
        <w:spacing w:line="360" w:lineRule="auto"/>
        <w:ind w:right="-284" w:firstLine="709"/>
        <w:jc w:val="center"/>
        <w:rPr>
          <w:sz w:val="28"/>
          <w:szCs w:val="28"/>
        </w:rPr>
      </w:pPr>
      <w:r w:rsidRPr="00333EAC">
        <w:rPr>
          <w:rStyle w:val="markedcontent"/>
          <w:b/>
          <w:sz w:val="28"/>
          <w:szCs w:val="28"/>
        </w:rPr>
        <w:lastRenderedPageBreak/>
        <w:t>2 ОПИС ТЕХНОЛОГІЧНОГО ПРОЦЕСУ</w:t>
      </w:r>
    </w:p>
    <w:p w:rsidR="008C254E" w:rsidRPr="00333EAC" w:rsidRDefault="008C254E" w:rsidP="00333EAC">
      <w:pPr>
        <w:spacing w:line="360" w:lineRule="auto"/>
        <w:ind w:right="-284" w:firstLine="709"/>
        <w:jc w:val="both"/>
        <w:rPr>
          <w:rStyle w:val="markedcontent"/>
          <w:b/>
          <w:sz w:val="28"/>
          <w:szCs w:val="28"/>
        </w:rPr>
      </w:pPr>
    </w:p>
    <w:p w:rsidR="008C254E" w:rsidRPr="00333EAC" w:rsidRDefault="00A0630A" w:rsidP="00333EAC">
      <w:pPr>
        <w:spacing w:line="360" w:lineRule="auto"/>
        <w:ind w:firstLine="709"/>
        <w:jc w:val="both"/>
        <w:rPr>
          <w:sz w:val="28"/>
          <w:szCs w:val="28"/>
        </w:rPr>
      </w:pPr>
      <w:r w:rsidRPr="00333EAC">
        <w:rPr>
          <w:sz w:val="28"/>
          <w:szCs w:val="28"/>
        </w:rPr>
        <w:t>Потужність виробництва становить 547500 т/рік при добовій продуктивності 1500 т аміаку. Годинна вироблення рідкого аміаку - 62.5 т / год. Сировиною служить природний газ.</w:t>
      </w:r>
    </w:p>
    <w:p w:rsidR="008C254E" w:rsidRPr="00333EAC" w:rsidRDefault="00A0630A" w:rsidP="00333EAC">
      <w:pPr>
        <w:spacing w:line="360" w:lineRule="auto"/>
        <w:ind w:firstLine="709"/>
        <w:jc w:val="both"/>
        <w:rPr>
          <w:sz w:val="28"/>
          <w:szCs w:val="28"/>
        </w:rPr>
      </w:pPr>
      <w:r w:rsidRPr="00333EAC">
        <w:rPr>
          <w:sz w:val="28"/>
          <w:szCs w:val="28"/>
        </w:rPr>
        <w:t>Виробництво аміаку виконано в одну технологічну лінію із застосуванням прогресивної технології та обладнання та складається з наступних основних стадій:</w:t>
      </w:r>
    </w:p>
    <w:p w:rsidR="008C254E" w:rsidRPr="00333EAC" w:rsidRDefault="00A0630A" w:rsidP="00333EAC">
      <w:pPr>
        <w:spacing w:line="360" w:lineRule="auto"/>
        <w:ind w:firstLine="709"/>
        <w:jc w:val="both"/>
        <w:rPr>
          <w:sz w:val="28"/>
          <w:szCs w:val="28"/>
        </w:rPr>
      </w:pPr>
      <w:r w:rsidRPr="00333EAC">
        <w:rPr>
          <w:sz w:val="28"/>
          <w:szCs w:val="28"/>
        </w:rPr>
        <w:t xml:space="preserve">– прийом, редукування, підготовка та стиснення природного газу від тиску 1.8 ÷ 2.1 </w:t>
      </w:r>
      <w:proofErr w:type="spellStart"/>
      <w:r w:rsidRPr="00333EAC">
        <w:rPr>
          <w:sz w:val="28"/>
          <w:szCs w:val="28"/>
        </w:rPr>
        <w:t>МПа</w:t>
      </w:r>
      <w:proofErr w:type="spellEnd"/>
      <w:r w:rsidRPr="00333EAC">
        <w:rPr>
          <w:sz w:val="28"/>
          <w:szCs w:val="28"/>
        </w:rPr>
        <w:t xml:space="preserve"> (над.) до тиску не більше 4.4 </w:t>
      </w:r>
      <w:proofErr w:type="spellStart"/>
      <w:r w:rsidRPr="00333EAC">
        <w:rPr>
          <w:sz w:val="28"/>
          <w:szCs w:val="28"/>
        </w:rPr>
        <w:t>МПа</w:t>
      </w:r>
      <w:proofErr w:type="spellEnd"/>
      <w:r w:rsidRPr="00333EAC">
        <w:rPr>
          <w:sz w:val="28"/>
          <w:szCs w:val="28"/>
        </w:rPr>
        <w:t xml:space="preserve"> (над.) відцентровим компресором з паровою турбіною;</w:t>
      </w:r>
    </w:p>
    <w:p w:rsidR="008C254E" w:rsidRPr="00333EAC" w:rsidRDefault="00A0630A" w:rsidP="00333EAC">
      <w:pPr>
        <w:spacing w:line="360" w:lineRule="auto"/>
        <w:ind w:firstLine="709"/>
        <w:jc w:val="both"/>
        <w:rPr>
          <w:sz w:val="28"/>
          <w:szCs w:val="28"/>
        </w:rPr>
      </w:pPr>
      <w:r w:rsidRPr="00333EAC">
        <w:rPr>
          <w:sz w:val="28"/>
          <w:szCs w:val="28"/>
        </w:rPr>
        <w:t>– очищення природного газу від сірчистих сполук у два ступені: гідрування органічних сірчистих сполук та поглинання сірководню;</w:t>
      </w:r>
    </w:p>
    <w:p w:rsidR="008C254E" w:rsidRPr="00333EAC" w:rsidRDefault="00A0630A" w:rsidP="00333EAC">
      <w:pPr>
        <w:spacing w:line="360" w:lineRule="auto"/>
        <w:ind w:firstLine="709"/>
        <w:jc w:val="both"/>
        <w:rPr>
          <w:sz w:val="28"/>
          <w:szCs w:val="28"/>
        </w:rPr>
      </w:pPr>
      <w:r w:rsidRPr="00333EAC">
        <w:rPr>
          <w:sz w:val="28"/>
          <w:szCs w:val="28"/>
        </w:rPr>
        <w:t xml:space="preserve">- Парова каталітична конверсія природного газу в трубчастій печі (первинний риформінг) з використанням </w:t>
      </w:r>
      <w:proofErr w:type="spellStart"/>
      <w:r w:rsidRPr="00333EAC">
        <w:rPr>
          <w:sz w:val="28"/>
          <w:szCs w:val="28"/>
        </w:rPr>
        <w:t>відпарного</w:t>
      </w:r>
      <w:proofErr w:type="spellEnd"/>
      <w:r w:rsidRPr="00333EAC">
        <w:rPr>
          <w:sz w:val="28"/>
          <w:szCs w:val="28"/>
        </w:rPr>
        <w:t xml:space="preserve"> газу з колони відпарювання </w:t>
      </w:r>
      <w:proofErr w:type="spellStart"/>
      <w:r w:rsidRPr="00333EAC">
        <w:rPr>
          <w:sz w:val="28"/>
          <w:szCs w:val="28"/>
        </w:rPr>
        <w:t>процесного</w:t>
      </w:r>
      <w:proofErr w:type="spellEnd"/>
      <w:r w:rsidRPr="00333EAC">
        <w:rPr>
          <w:sz w:val="28"/>
          <w:szCs w:val="28"/>
        </w:rPr>
        <w:t xml:space="preserve"> конденсату під тиском;</w:t>
      </w:r>
    </w:p>
    <w:p w:rsidR="008C254E" w:rsidRPr="00333EAC" w:rsidRDefault="00A0630A" w:rsidP="00333EAC">
      <w:pPr>
        <w:spacing w:line="360" w:lineRule="auto"/>
        <w:ind w:firstLine="709"/>
        <w:jc w:val="both"/>
        <w:rPr>
          <w:sz w:val="28"/>
          <w:szCs w:val="28"/>
        </w:rPr>
      </w:pPr>
      <w:r w:rsidRPr="00333EAC">
        <w:rPr>
          <w:sz w:val="28"/>
          <w:szCs w:val="28"/>
        </w:rPr>
        <w:t>– пароповітряна каталітична конверсія залишкового метану в шахтному конверторі (вторинний риформінг);</w:t>
      </w:r>
    </w:p>
    <w:p w:rsidR="008C254E" w:rsidRPr="00333EAC" w:rsidRDefault="00A0630A" w:rsidP="00333EAC">
      <w:pPr>
        <w:spacing w:line="360" w:lineRule="auto"/>
        <w:ind w:firstLine="709"/>
        <w:jc w:val="both"/>
        <w:rPr>
          <w:sz w:val="28"/>
          <w:szCs w:val="28"/>
        </w:rPr>
      </w:pPr>
      <w:r w:rsidRPr="00333EAC">
        <w:rPr>
          <w:sz w:val="28"/>
          <w:szCs w:val="28"/>
        </w:rPr>
        <w:t>– двоступінчаста конверсія оксиду вуглецю: середньо температурна (СТК) та низькотемпературна (НТК);</w:t>
      </w:r>
    </w:p>
    <w:p w:rsidR="008C254E" w:rsidRPr="00333EAC" w:rsidRDefault="00A0630A" w:rsidP="00333EAC">
      <w:pPr>
        <w:spacing w:line="360" w:lineRule="auto"/>
        <w:ind w:firstLine="709"/>
        <w:jc w:val="both"/>
        <w:rPr>
          <w:sz w:val="28"/>
          <w:szCs w:val="28"/>
        </w:rPr>
      </w:pPr>
      <w:r w:rsidRPr="00333EAC">
        <w:rPr>
          <w:sz w:val="28"/>
          <w:szCs w:val="28"/>
        </w:rPr>
        <w:t xml:space="preserve">– очищення конвертованого газу від СО2 водним розчином </w:t>
      </w:r>
      <w:proofErr w:type="spellStart"/>
      <w:r w:rsidRPr="00333EAC">
        <w:rPr>
          <w:sz w:val="28"/>
          <w:szCs w:val="28"/>
        </w:rPr>
        <w:t>метилдіетаноламіну</w:t>
      </w:r>
      <w:proofErr w:type="spellEnd"/>
      <w:r w:rsidRPr="00333EAC">
        <w:rPr>
          <w:sz w:val="28"/>
          <w:szCs w:val="28"/>
        </w:rPr>
        <w:t xml:space="preserve"> (МДЕА);</w:t>
      </w:r>
    </w:p>
    <w:p w:rsidR="008C254E" w:rsidRPr="00333EAC" w:rsidRDefault="00A0630A" w:rsidP="00333EAC">
      <w:pPr>
        <w:spacing w:line="360" w:lineRule="auto"/>
        <w:ind w:firstLine="709"/>
        <w:jc w:val="both"/>
        <w:rPr>
          <w:sz w:val="28"/>
          <w:szCs w:val="28"/>
        </w:rPr>
      </w:pPr>
      <w:r w:rsidRPr="00333EAC">
        <w:rPr>
          <w:sz w:val="28"/>
          <w:szCs w:val="28"/>
        </w:rPr>
        <w:t>- Глибока каталітична очищення газу від залишкового вмісту СО і СО2 шляхом гідрування їх в метан (</w:t>
      </w:r>
      <w:proofErr w:type="spellStart"/>
      <w:r w:rsidRPr="00333EAC">
        <w:rPr>
          <w:sz w:val="28"/>
          <w:szCs w:val="28"/>
        </w:rPr>
        <w:t>метанування</w:t>
      </w:r>
      <w:proofErr w:type="spellEnd"/>
      <w:r w:rsidRPr="00333EAC">
        <w:rPr>
          <w:sz w:val="28"/>
          <w:szCs w:val="28"/>
        </w:rPr>
        <w:t>);</w:t>
      </w:r>
    </w:p>
    <w:p w:rsidR="008C254E" w:rsidRPr="00333EAC" w:rsidRDefault="00A0630A" w:rsidP="00333EAC">
      <w:pPr>
        <w:spacing w:line="360" w:lineRule="auto"/>
        <w:ind w:firstLine="709"/>
        <w:jc w:val="both"/>
        <w:rPr>
          <w:sz w:val="28"/>
          <w:szCs w:val="28"/>
        </w:rPr>
      </w:pPr>
      <w:r w:rsidRPr="00333EAC">
        <w:rPr>
          <w:sz w:val="28"/>
          <w:szCs w:val="28"/>
        </w:rPr>
        <w:t xml:space="preserve">– стиснення </w:t>
      </w:r>
      <w:proofErr w:type="spellStart"/>
      <w:r w:rsidRPr="00333EAC">
        <w:rPr>
          <w:sz w:val="28"/>
          <w:szCs w:val="28"/>
        </w:rPr>
        <w:t>азотоводородної</w:t>
      </w:r>
      <w:proofErr w:type="spellEnd"/>
      <w:r w:rsidRPr="00333EAC">
        <w:rPr>
          <w:sz w:val="28"/>
          <w:szCs w:val="28"/>
        </w:rPr>
        <w:t xml:space="preserve"> суміші відцентровим компресором з парової </w:t>
      </w:r>
      <w:proofErr w:type="spellStart"/>
      <w:r w:rsidRPr="00333EAC">
        <w:rPr>
          <w:sz w:val="28"/>
          <w:szCs w:val="28"/>
        </w:rPr>
        <w:t>турбіной</w:t>
      </w:r>
      <w:proofErr w:type="spellEnd"/>
      <w:r w:rsidRPr="00333EAC">
        <w:rPr>
          <w:sz w:val="28"/>
          <w:szCs w:val="28"/>
        </w:rPr>
        <w:t xml:space="preserve"> до тиску трохи більше 26.8 </w:t>
      </w:r>
      <w:proofErr w:type="spellStart"/>
      <w:r w:rsidRPr="00333EAC">
        <w:rPr>
          <w:sz w:val="28"/>
          <w:szCs w:val="28"/>
        </w:rPr>
        <w:t>МПа</w:t>
      </w:r>
      <w:proofErr w:type="spellEnd"/>
      <w:r w:rsidRPr="00333EAC">
        <w:rPr>
          <w:sz w:val="28"/>
          <w:szCs w:val="28"/>
        </w:rPr>
        <w:t xml:space="preserve"> і подача їх у цикл синтезу;</w:t>
      </w:r>
    </w:p>
    <w:p w:rsidR="008C254E" w:rsidRPr="00333EAC" w:rsidRDefault="00A0630A" w:rsidP="00333EAC">
      <w:pPr>
        <w:spacing w:line="360" w:lineRule="auto"/>
        <w:ind w:firstLine="709"/>
        <w:jc w:val="both"/>
        <w:rPr>
          <w:sz w:val="28"/>
          <w:szCs w:val="28"/>
        </w:rPr>
      </w:pPr>
      <w:r w:rsidRPr="00333EAC">
        <w:rPr>
          <w:sz w:val="28"/>
          <w:szCs w:val="28"/>
        </w:rPr>
        <w:t xml:space="preserve">– синтез аміаку за циркуляційною схемою під тиском не більше 26.2 </w:t>
      </w:r>
      <w:proofErr w:type="spellStart"/>
      <w:r w:rsidRPr="00333EAC">
        <w:rPr>
          <w:sz w:val="28"/>
          <w:szCs w:val="28"/>
        </w:rPr>
        <w:t>МПа</w:t>
      </w:r>
      <w:proofErr w:type="spellEnd"/>
      <w:r w:rsidRPr="00333EAC">
        <w:rPr>
          <w:sz w:val="28"/>
          <w:szCs w:val="28"/>
        </w:rPr>
        <w:t xml:space="preserve"> (</w:t>
      </w:r>
      <w:proofErr w:type="spellStart"/>
      <w:r w:rsidRPr="00333EAC">
        <w:rPr>
          <w:sz w:val="28"/>
          <w:szCs w:val="28"/>
        </w:rPr>
        <w:t>хатів</w:t>
      </w:r>
      <w:proofErr w:type="spellEnd"/>
      <w:r w:rsidRPr="00333EAC">
        <w:rPr>
          <w:sz w:val="28"/>
          <w:szCs w:val="28"/>
        </w:rPr>
        <w:t>) з конденсацією та виділенням рідкого аміаку в два ступені;</w:t>
      </w:r>
    </w:p>
    <w:p w:rsidR="008C254E" w:rsidRPr="00333EAC" w:rsidRDefault="00A0630A" w:rsidP="00333EAC">
      <w:pPr>
        <w:spacing w:line="360" w:lineRule="auto"/>
        <w:ind w:firstLine="709"/>
        <w:jc w:val="both"/>
        <w:rPr>
          <w:sz w:val="28"/>
          <w:szCs w:val="28"/>
        </w:rPr>
      </w:pPr>
      <w:r w:rsidRPr="00333EAC">
        <w:rPr>
          <w:sz w:val="28"/>
          <w:szCs w:val="28"/>
        </w:rPr>
        <w:t xml:space="preserve">– відпарювання </w:t>
      </w:r>
      <w:proofErr w:type="spellStart"/>
      <w:r w:rsidRPr="00333EAC">
        <w:rPr>
          <w:sz w:val="28"/>
          <w:szCs w:val="28"/>
        </w:rPr>
        <w:t>процесного</w:t>
      </w:r>
      <w:proofErr w:type="spellEnd"/>
      <w:r w:rsidRPr="00333EAC">
        <w:rPr>
          <w:sz w:val="28"/>
          <w:szCs w:val="28"/>
        </w:rPr>
        <w:t xml:space="preserve"> конденсату від розчинених газів та органічних домішок під тиском 4.0 </w:t>
      </w:r>
      <w:proofErr w:type="spellStart"/>
      <w:r w:rsidRPr="00333EAC">
        <w:rPr>
          <w:sz w:val="28"/>
          <w:szCs w:val="28"/>
        </w:rPr>
        <w:t>МПа</w:t>
      </w:r>
      <w:proofErr w:type="spellEnd"/>
      <w:r w:rsidRPr="00333EAC">
        <w:rPr>
          <w:sz w:val="28"/>
          <w:szCs w:val="28"/>
        </w:rPr>
        <w:t xml:space="preserve"> (</w:t>
      </w:r>
      <w:proofErr w:type="spellStart"/>
      <w:r w:rsidRPr="00333EAC">
        <w:rPr>
          <w:sz w:val="28"/>
          <w:szCs w:val="28"/>
        </w:rPr>
        <w:t>хатів</w:t>
      </w:r>
      <w:proofErr w:type="spellEnd"/>
      <w:r w:rsidRPr="00333EAC">
        <w:rPr>
          <w:sz w:val="28"/>
          <w:szCs w:val="28"/>
        </w:rPr>
        <w:t xml:space="preserve">) з використанням </w:t>
      </w:r>
      <w:proofErr w:type="spellStart"/>
      <w:r w:rsidRPr="00333EAC">
        <w:rPr>
          <w:sz w:val="28"/>
          <w:szCs w:val="28"/>
        </w:rPr>
        <w:t>відпарного</w:t>
      </w:r>
      <w:proofErr w:type="spellEnd"/>
      <w:r w:rsidRPr="00333EAC">
        <w:rPr>
          <w:sz w:val="28"/>
          <w:szCs w:val="28"/>
        </w:rPr>
        <w:t xml:space="preserve"> </w:t>
      </w:r>
      <w:r w:rsidRPr="00333EAC">
        <w:rPr>
          <w:sz w:val="28"/>
          <w:szCs w:val="28"/>
        </w:rPr>
        <w:lastRenderedPageBreak/>
        <w:t>газу на технологічний процес конверсії природного газу та очищеного конденсату для приготування де-мінералізованої води.</w:t>
      </w:r>
    </w:p>
    <w:p w:rsidR="008C254E" w:rsidRPr="00333EAC" w:rsidRDefault="00A0630A" w:rsidP="00333EAC">
      <w:pPr>
        <w:spacing w:line="360" w:lineRule="auto"/>
        <w:ind w:firstLine="709"/>
        <w:jc w:val="both"/>
        <w:rPr>
          <w:sz w:val="28"/>
          <w:szCs w:val="28"/>
        </w:rPr>
      </w:pPr>
      <w:r w:rsidRPr="00333EAC">
        <w:rPr>
          <w:sz w:val="28"/>
          <w:szCs w:val="28"/>
        </w:rPr>
        <w:t>До складу технологічної схеми входять також допоміжні стадії та установки:</w:t>
      </w:r>
    </w:p>
    <w:p w:rsidR="008C254E" w:rsidRPr="00333EAC" w:rsidRDefault="00A0630A" w:rsidP="00333EAC">
      <w:pPr>
        <w:spacing w:line="360" w:lineRule="auto"/>
        <w:ind w:firstLine="709"/>
        <w:jc w:val="both"/>
        <w:rPr>
          <w:sz w:val="28"/>
          <w:szCs w:val="28"/>
        </w:rPr>
      </w:pPr>
      <w:r w:rsidRPr="00333EAC">
        <w:rPr>
          <w:sz w:val="28"/>
          <w:szCs w:val="28"/>
        </w:rPr>
        <w:t xml:space="preserve">- Термічна деаерація та </w:t>
      </w:r>
      <w:proofErr w:type="spellStart"/>
      <w:r w:rsidRPr="00333EAC">
        <w:rPr>
          <w:sz w:val="28"/>
          <w:szCs w:val="28"/>
        </w:rPr>
        <w:t>корекційна</w:t>
      </w:r>
      <w:proofErr w:type="spellEnd"/>
      <w:r w:rsidRPr="00333EAC">
        <w:rPr>
          <w:sz w:val="28"/>
          <w:szCs w:val="28"/>
        </w:rPr>
        <w:t xml:space="preserve"> обробки поживної води для котлів-утилізаторів;</w:t>
      </w:r>
    </w:p>
    <w:p w:rsidR="008C254E" w:rsidRPr="00333EAC" w:rsidRDefault="00A0630A" w:rsidP="00333EAC">
      <w:pPr>
        <w:spacing w:line="360" w:lineRule="auto"/>
        <w:ind w:firstLine="709"/>
        <w:jc w:val="both"/>
        <w:rPr>
          <w:sz w:val="28"/>
          <w:szCs w:val="28"/>
        </w:rPr>
      </w:pPr>
      <w:r w:rsidRPr="00333EAC">
        <w:rPr>
          <w:sz w:val="28"/>
          <w:szCs w:val="28"/>
        </w:rPr>
        <w:t xml:space="preserve">– система циркуляційного азоту з </w:t>
      </w:r>
      <w:proofErr w:type="spellStart"/>
      <w:r w:rsidRPr="00333EAC">
        <w:rPr>
          <w:sz w:val="28"/>
          <w:szCs w:val="28"/>
        </w:rPr>
        <w:t>азотодувкою</w:t>
      </w:r>
      <w:proofErr w:type="spellEnd"/>
      <w:r w:rsidRPr="00333EAC">
        <w:rPr>
          <w:sz w:val="28"/>
          <w:szCs w:val="28"/>
        </w:rPr>
        <w:t xml:space="preserve"> для розігріву, охолодження та відновлення каталізаторів;</w:t>
      </w:r>
    </w:p>
    <w:p w:rsidR="008C254E" w:rsidRPr="00333EAC" w:rsidRDefault="00A0630A" w:rsidP="00333EAC">
      <w:pPr>
        <w:spacing w:line="360" w:lineRule="auto"/>
        <w:ind w:firstLine="709"/>
        <w:jc w:val="both"/>
        <w:rPr>
          <w:sz w:val="28"/>
          <w:szCs w:val="28"/>
        </w:rPr>
      </w:pPr>
      <w:r w:rsidRPr="00333EAC">
        <w:rPr>
          <w:sz w:val="28"/>
          <w:szCs w:val="28"/>
        </w:rPr>
        <w:t>– встановлення конденсації відпрацьованої пари після турбін (вакуумна витяжка);</w:t>
      </w:r>
    </w:p>
    <w:p w:rsidR="008C254E" w:rsidRPr="00333EAC" w:rsidRDefault="00A0630A" w:rsidP="00333EAC">
      <w:pPr>
        <w:spacing w:line="360" w:lineRule="auto"/>
        <w:ind w:firstLine="709"/>
        <w:jc w:val="both"/>
        <w:rPr>
          <w:sz w:val="28"/>
          <w:szCs w:val="28"/>
        </w:rPr>
      </w:pPr>
      <w:r w:rsidRPr="00333EAC">
        <w:rPr>
          <w:sz w:val="28"/>
          <w:szCs w:val="28"/>
        </w:rPr>
        <w:t>- компресія та осушка повітря КВП;</w:t>
      </w:r>
    </w:p>
    <w:p w:rsidR="008C254E" w:rsidRPr="00333EAC" w:rsidRDefault="00A0630A" w:rsidP="00333EAC">
      <w:pPr>
        <w:spacing w:line="360" w:lineRule="auto"/>
        <w:ind w:firstLine="709"/>
        <w:jc w:val="both"/>
        <w:rPr>
          <w:sz w:val="28"/>
          <w:szCs w:val="28"/>
        </w:rPr>
      </w:pPr>
      <w:r w:rsidRPr="00333EAC">
        <w:rPr>
          <w:sz w:val="28"/>
          <w:szCs w:val="28"/>
        </w:rPr>
        <w:t xml:space="preserve">- Встановлення прийому, приготування та зберігання розчину МДЕА, з дозуванням </w:t>
      </w:r>
      <w:proofErr w:type="spellStart"/>
      <w:r w:rsidRPr="00333EAC">
        <w:rPr>
          <w:sz w:val="28"/>
          <w:szCs w:val="28"/>
        </w:rPr>
        <w:t>антиспівувача</w:t>
      </w:r>
      <w:proofErr w:type="spellEnd"/>
      <w:r w:rsidRPr="00333EAC">
        <w:rPr>
          <w:sz w:val="28"/>
          <w:szCs w:val="28"/>
        </w:rPr>
        <w:t>;</w:t>
      </w:r>
    </w:p>
    <w:p w:rsidR="008C254E" w:rsidRPr="00333EAC" w:rsidRDefault="00A0630A" w:rsidP="00333EAC">
      <w:pPr>
        <w:spacing w:line="360" w:lineRule="auto"/>
        <w:ind w:firstLine="709"/>
        <w:jc w:val="both"/>
        <w:rPr>
          <w:sz w:val="28"/>
          <w:szCs w:val="28"/>
        </w:rPr>
      </w:pPr>
      <w:r w:rsidRPr="00333EAC">
        <w:rPr>
          <w:sz w:val="28"/>
          <w:szCs w:val="28"/>
        </w:rPr>
        <w:t xml:space="preserve">- </w:t>
      </w:r>
      <w:proofErr w:type="spellStart"/>
      <w:r w:rsidRPr="00333EAC">
        <w:rPr>
          <w:sz w:val="28"/>
          <w:szCs w:val="28"/>
        </w:rPr>
        <w:t>маслопункт</w:t>
      </w:r>
      <w:proofErr w:type="spellEnd"/>
      <w:r w:rsidRPr="00333EAC">
        <w:rPr>
          <w:sz w:val="28"/>
          <w:szCs w:val="28"/>
        </w:rPr>
        <w:t>;</w:t>
      </w:r>
    </w:p>
    <w:p w:rsidR="008C254E" w:rsidRPr="00333EAC" w:rsidRDefault="00A0630A" w:rsidP="00333EAC">
      <w:pPr>
        <w:spacing w:line="360" w:lineRule="auto"/>
        <w:ind w:firstLine="709"/>
        <w:jc w:val="both"/>
        <w:rPr>
          <w:sz w:val="28"/>
          <w:szCs w:val="28"/>
        </w:rPr>
      </w:pPr>
      <w:r w:rsidRPr="00333EAC">
        <w:rPr>
          <w:sz w:val="28"/>
          <w:szCs w:val="28"/>
        </w:rPr>
        <w:t>- Встановлення автоматичного пожежогасіння;</w:t>
      </w:r>
    </w:p>
    <w:p w:rsidR="008C254E" w:rsidRPr="00333EAC" w:rsidRDefault="00A0630A" w:rsidP="00333EAC">
      <w:pPr>
        <w:spacing w:line="360" w:lineRule="auto"/>
        <w:ind w:firstLine="709"/>
        <w:jc w:val="both"/>
        <w:rPr>
          <w:sz w:val="28"/>
          <w:szCs w:val="28"/>
        </w:rPr>
      </w:pPr>
      <w:r w:rsidRPr="00333EAC">
        <w:rPr>
          <w:sz w:val="28"/>
          <w:szCs w:val="28"/>
        </w:rPr>
        <w:t>– стадія приготування теплофікаційної води для супутникового обігріву трубопроводів, імпульсних ліній та шаф КВП, збирання конденсату.</w:t>
      </w:r>
    </w:p>
    <w:p w:rsidR="008C254E" w:rsidRPr="00333EAC" w:rsidRDefault="00A0630A" w:rsidP="00333EAC">
      <w:pPr>
        <w:spacing w:line="360" w:lineRule="auto"/>
        <w:ind w:firstLine="709"/>
        <w:jc w:val="both"/>
        <w:rPr>
          <w:sz w:val="28"/>
          <w:szCs w:val="28"/>
        </w:rPr>
      </w:pPr>
      <w:r w:rsidRPr="00333EAC">
        <w:rPr>
          <w:sz w:val="28"/>
          <w:szCs w:val="28"/>
        </w:rPr>
        <w:t>Контроль та управління технологічним процесом здійснюється з центрального пункту управління (ЦПУ) зі станцією управління розподіленої системи управління (РСУ), реалізованою на мікропроцесорних контролерах.</w:t>
      </w:r>
    </w:p>
    <w:p w:rsidR="008C254E" w:rsidRPr="00333EAC" w:rsidRDefault="00A0630A" w:rsidP="00333EAC">
      <w:pPr>
        <w:spacing w:line="360" w:lineRule="auto"/>
        <w:ind w:firstLine="709"/>
        <w:jc w:val="both"/>
        <w:rPr>
          <w:sz w:val="28"/>
          <w:szCs w:val="28"/>
        </w:rPr>
      </w:pPr>
      <w:r w:rsidRPr="00333EAC">
        <w:rPr>
          <w:sz w:val="28"/>
          <w:szCs w:val="28"/>
        </w:rPr>
        <w:t>Кінцевим продуктом виробництва є синтетичний аміак. Хімічна формула – NН3. Відносна молекулярна маса – 17 г/моль.</w:t>
      </w:r>
    </w:p>
    <w:p w:rsidR="008C254E" w:rsidRPr="00333EAC" w:rsidRDefault="00A0630A" w:rsidP="00333EAC">
      <w:pPr>
        <w:spacing w:line="360" w:lineRule="auto"/>
        <w:ind w:firstLine="709"/>
        <w:jc w:val="both"/>
        <w:rPr>
          <w:sz w:val="28"/>
          <w:szCs w:val="28"/>
        </w:rPr>
      </w:pPr>
      <w:r w:rsidRPr="00333EAC">
        <w:rPr>
          <w:sz w:val="28"/>
          <w:szCs w:val="28"/>
        </w:rPr>
        <w:t>Побічним продуктом виробництва аміаку є вуглекислий газ (</w:t>
      </w:r>
      <w:proofErr w:type="spellStart"/>
      <w:r w:rsidRPr="00333EAC">
        <w:rPr>
          <w:sz w:val="28"/>
          <w:szCs w:val="28"/>
        </w:rPr>
        <w:t>діоксид</w:t>
      </w:r>
      <w:proofErr w:type="spellEnd"/>
      <w:r w:rsidRPr="00333EAC">
        <w:rPr>
          <w:sz w:val="28"/>
          <w:szCs w:val="28"/>
        </w:rPr>
        <w:t xml:space="preserve"> вуглецю), що використовується для виробництва карбаміду.</w:t>
      </w:r>
    </w:p>
    <w:p w:rsidR="008C254E" w:rsidRPr="00333EAC" w:rsidRDefault="00A0630A" w:rsidP="00333EAC">
      <w:pPr>
        <w:spacing w:line="360" w:lineRule="auto"/>
        <w:ind w:firstLine="709"/>
        <w:jc w:val="both"/>
        <w:rPr>
          <w:sz w:val="28"/>
          <w:szCs w:val="28"/>
        </w:rPr>
      </w:pPr>
      <w:r w:rsidRPr="00333EAC">
        <w:rPr>
          <w:sz w:val="28"/>
          <w:szCs w:val="28"/>
        </w:rPr>
        <w:t xml:space="preserve">Рідкий аміак (NН3) – прозора безбарвна рідина з різким запахом. При температурі мінус 78 </w:t>
      </w:r>
      <w:proofErr w:type="spellStart"/>
      <w:r w:rsidRPr="00333EAC">
        <w:rPr>
          <w:sz w:val="28"/>
          <w:szCs w:val="28"/>
          <w:vertAlign w:val="superscript"/>
        </w:rPr>
        <w:t>о</w:t>
      </w:r>
      <w:r w:rsidRPr="00333EAC">
        <w:rPr>
          <w:sz w:val="28"/>
          <w:szCs w:val="28"/>
        </w:rPr>
        <w:t>С</w:t>
      </w:r>
      <w:proofErr w:type="spellEnd"/>
      <w:r w:rsidRPr="00333EAC">
        <w:rPr>
          <w:sz w:val="28"/>
          <w:szCs w:val="28"/>
        </w:rPr>
        <w:t xml:space="preserve"> твердне у вигляді кристалів кубічної форми. Щільність рідкого аміаку – 681.4 кг/м3.</w:t>
      </w:r>
    </w:p>
    <w:p w:rsidR="008C254E" w:rsidRPr="00333EAC" w:rsidRDefault="00A0630A" w:rsidP="00333EAC">
      <w:pPr>
        <w:spacing w:line="360" w:lineRule="auto"/>
        <w:ind w:firstLine="709"/>
        <w:jc w:val="both"/>
        <w:rPr>
          <w:sz w:val="28"/>
          <w:szCs w:val="28"/>
        </w:rPr>
      </w:pPr>
      <w:r w:rsidRPr="00333EAC">
        <w:rPr>
          <w:sz w:val="28"/>
          <w:szCs w:val="28"/>
        </w:rPr>
        <w:t xml:space="preserve">Критична температура аміаку дорівнює 132.4 </w:t>
      </w:r>
      <w:proofErr w:type="spellStart"/>
      <w:r w:rsidRPr="00333EAC">
        <w:rPr>
          <w:sz w:val="28"/>
          <w:szCs w:val="28"/>
          <w:vertAlign w:val="superscript"/>
        </w:rPr>
        <w:t>о</w:t>
      </w:r>
      <w:r w:rsidRPr="00333EAC">
        <w:rPr>
          <w:sz w:val="28"/>
          <w:szCs w:val="28"/>
        </w:rPr>
        <w:t>С</w:t>
      </w:r>
      <w:proofErr w:type="spellEnd"/>
      <w:r w:rsidRPr="00333EAC">
        <w:rPr>
          <w:sz w:val="28"/>
          <w:szCs w:val="28"/>
        </w:rPr>
        <w:t xml:space="preserve">, критичний тиск – 11.32 </w:t>
      </w:r>
      <w:proofErr w:type="spellStart"/>
      <w:r w:rsidRPr="00333EAC">
        <w:rPr>
          <w:sz w:val="28"/>
          <w:szCs w:val="28"/>
        </w:rPr>
        <w:t>МПа</w:t>
      </w:r>
      <w:proofErr w:type="spellEnd"/>
      <w:r w:rsidRPr="00333EAC">
        <w:rPr>
          <w:sz w:val="28"/>
          <w:szCs w:val="28"/>
        </w:rPr>
        <w:t xml:space="preserve"> (хап.).</w:t>
      </w:r>
    </w:p>
    <w:p w:rsidR="008C254E" w:rsidRPr="00333EAC" w:rsidRDefault="00A0630A" w:rsidP="00333EAC">
      <w:pPr>
        <w:spacing w:line="360" w:lineRule="auto"/>
        <w:ind w:firstLine="709"/>
        <w:jc w:val="both"/>
        <w:rPr>
          <w:sz w:val="28"/>
          <w:szCs w:val="28"/>
        </w:rPr>
      </w:pPr>
      <w:r w:rsidRPr="00333EAC">
        <w:rPr>
          <w:sz w:val="28"/>
          <w:szCs w:val="28"/>
        </w:rPr>
        <w:t>Аміак добре розчиняється у воді, утворюючи гідрат окису амонію:</w:t>
      </w:r>
    </w:p>
    <w:p w:rsidR="008C254E" w:rsidRPr="00333EAC" w:rsidRDefault="00A0630A" w:rsidP="00333EAC">
      <w:pPr>
        <w:spacing w:line="360" w:lineRule="auto"/>
        <w:ind w:firstLine="709"/>
        <w:jc w:val="both"/>
        <w:rPr>
          <w:sz w:val="28"/>
          <w:szCs w:val="28"/>
        </w:rPr>
      </w:pPr>
      <w:r w:rsidRPr="00333EAC">
        <w:rPr>
          <w:sz w:val="28"/>
          <w:szCs w:val="28"/>
        </w:rPr>
        <w:lastRenderedPageBreak/>
        <w:t>NН3 + Н2О =&gt; NН4ОН + Q.</w:t>
      </w:r>
    </w:p>
    <w:p w:rsidR="008C254E" w:rsidRPr="00333EAC" w:rsidRDefault="00A0630A" w:rsidP="00333EAC">
      <w:pPr>
        <w:spacing w:line="360" w:lineRule="auto"/>
        <w:ind w:firstLine="709"/>
        <w:jc w:val="both"/>
        <w:rPr>
          <w:sz w:val="28"/>
          <w:szCs w:val="28"/>
        </w:rPr>
      </w:pPr>
      <w:r w:rsidRPr="00333EAC">
        <w:rPr>
          <w:sz w:val="28"/>
          <w:szCs w:val="28"/>
        </w:rPr>
        <w:t xml:space="preserve">Водний аміак – безбарвна прозора рідина із різким запахом. Температура самозаймання у суміші з повітрям 650 </w:t>
      </w:r>
      <w:proofErr w:type="spellStart"/>
      <w:r w:rsidRPr="00333EAC">
        <w:rPr>
          <w:sz w:val="28"/>
          <w:szCs w:val="28"/>
          <w:vertAlign w:val="superscript"/>
        </w:rPr>
        <w:t>о</w:t>
      </w:r>
      <w:r w:rsidRPr="00333EAC">
        <w:rPr>
          <w:sz w:val="28"/>
          <w:szCs w:val="28"/>
        </w:rPr>
        <w:t>С</w:t>
      </w:r>
      <w:proofErr w:type="spellEnd"/>
      <w:r w:rsidRPr="00333EAC">
        <w:rPr>
          <w:sz w:val="28"/>
          <w:szCs w:val="28"/>
        </w:rPr>
        <w:t xml:space="preserve">. Межа вибуховості повітряної суміші з аміаком при 20 </w:t>
      </w:r>
      <w:proofErr w:type="spellStart"/>
      <w:r w:rsidRPr="00333EAC">
        <w:rPr>
          <w:sz w:val="28"/>
          <w:szCs w:val="28"/>
          <w:vertAlign w:val="superscript"/>
        </w:rPr>
        <w:t>о</w:t>
      </w:r>
      <w:r w:rsidRPr="00333EAC">
        <w:rPr>
          <w:sz w:val="28"/>
          <w:szCs w:val="28"/>
        </w:rPr>
        <w:t>С</w:t>
      </w:r>
      <w:proofErr w:type="spellEnd"/>
      <w:r w:rsidRPr="00333EAC">
        <w:rPr>
          <w:sz w:val="28"/>
          <w:szCs w:val="28"/>
        </w:rPr>
        <w:t xml:space="preserve"> та атмосферному тиску в об'ємних частках: нижній – 15 %, верхній – 28 %.</w:t>
      </w:r>
    </w:p>
    <w:p w:rsidR="008C254E" w:rsidRPr="00333EAC" w:rsidRDefault="00A0630A" w:rsidP="00333EAC">
      <w:pPr>
        <w:spacing w:line="360" w:lineRule="auto"/>
        <w:ind w:firstLine="709"/>
        <w:jc w:val="both"/>
        <w:rPr>
          <w:sz w:val="28"/>
          <w:szCs w:val="28"/>
        </w:rPr>
      </w:pPr>
      <w:r w:rsidRPr="00333EAC">
        <w:rPr>
          <w:sz w:val="28"/>
          <w:szCs w:val="28"/>
        </w:rPr>
        <w:t>Газоподібний аміак – безбарвний газ із різким специфічним запахом.</w:t>
      </w:r>
    </w:p>
    <w:p w:rsidR="008C254E" w:rsidRPr="00333EAC" w:rsidRDefault="00A0630A" w:rsidP="00333EAC">
      <w:pPr>
        <w:spacing w:line="360" w:lineRule="auto"/>
        <w:ind w:firstLine="709"/>
        <w:jc w:val="both"/>
        <w:rPr>
          <w:sz w:val="28"/>
          <w:szCs w:val="28"/>
        </w:rPr>
      </w:pPr>
      <w:r w:rsidRPr="00333EAC">
        <w:rPr>
          <w:sz w:val="28"/>
          <w:szCs w:val="28"/>
        </w:rPr>
        <w:t>Аміак має токсичні властивості. Попадання аміаку в організм викликає запаморочення, нудоту, тобто легке отруєння, у великих кількостях викликає задуху та набряк легень. Попадання рідкого аміаку на шкіру викликає сильні опіки.</w:t>
      </w:r>
    </w:p>
    <w:p w:rsidR="008C254E" w:rsidRPr="00333EAC" w:rsidRDefault="00A0630A" w:rsidP="00333EAC">
      <w:pPr>
        <w:spacing w:line="360" w:lineRule="auto"/>
        <w:ind w:firstLine="709"/>
        <w:jc w:val="both"/>
        <w:rPr>
          <w:sz w:val="28"/>
          <w:szCs w:val="28"/>
        </w:rPr>
      </w:pPr>
      <w:r w:rsidRPr="00333EAC">
        <w:rPr>
          <w:sz w:val="28"/>
          <w:szCs w:val="28"/>
        </w:rPr>
        <w:t>Гранично допустима масова концентрація аміаку у робочому приміщенні – 14 мг/м3.</w:t>
      </w:r>
    </w:p>
    <w:p w:rsidR="008C254E" w:rsidRPr="00333EAC" w:rsidRDefault="00A0630A" w:rsidP="00333EAC">
      <w:pPr>
        <w:spacing w:line="360" w:lineRule="auto"/>
        <w:ind w:firstLine="709"/>
        <w:jc w:val="both"/>
        <w:rPr>
          <w:sz w:val="28"/>
          <w:szCs w:val="28"/>
        </w:rPr>
      </w:pPr>
      <w:r w:rsidRPr="00333EAC">
        <w:rPr>
          <w:sz w:val="28"/>
          <w:szCs w:val="28"/>
        </w:rPr>
        <w:t>Синтетичний аміак є сировиною для отримання: азотної кислоти, аміачної селітри, карбаміду та інших продуктів хімічної промисловості, що містять азот.</w:t>
      </w:r>
    </w:p>
    <w:p w:rsidR="008C254E" w:rsidRPr="00333EAC" w:rsidRDefault="00A0630A" w:rsidP="00333EAC">
      <w:pPr>
        <w:spacing w:line="360" w:lineRule="auto"/>
        <w:ind w:firstLine="709"/>
        <w:jc w:val="both"/>
        <w:rPr>
          <w:sz w:val="28"/>
          <w:szCs w:val="28"/>
        </w:rPr>
      </w:pPr>
      <w:r w:rsidRPr="00333EAC">
        <w:rPr>
          <w:sz w:val="28"/>
          <w:szCs w:val="28"/>
        </w:rPr>
        <w:t>Крім того, аміак застосовується в медицині, холодильній техніці та інших галузях промисловості.</w:t>
      </w:r>
    </w:p>
    <w:p w:rsidR="008C254E" w:rsidRPr="00333EAC" w:rsidRDefault="00A0630A" w:rsidP="00333EAC">
      <w:pPr>
        <w:spacing w:line="360" w:lineRule="auto"/>
        <w:ind w:firstLine="709"/>
        <w:jc w:val="both"/>
        <w:rPr>
          <w:sz w:val="28"/>
          <w:szCs w:val="28"/>
        </w:rPr>
      </w:pPr>
      <w:r w:rsidRPr="00333EAC">
        <w:rPr>
          <w:sz w:val="28"/>
          <w:szCs w:val="28"/>
        </w:rPr>
        <w:t xml:space="preserve">Процеси риформінгу і конверсії оксиду вуглецю СО ведуться з надлишковим співвідношенням пар: газ проти </w:t>
      </w:r>
      <w:proofErr w:type="spellStart"/>
      <w:r w:rsidRPr="00333EAC">
        <w:rPr>
          <w:sz w:val="28"/>
          <w:szCs w:val="28"/>
        </w:rPr>
        <w:t>стехіометричного</w:t>
      </w:r>
      <w:proofErr w:type="spellEnd"/>
      <w:r w:rsidRPr="00333EAC">
        <w:rPr>
          <w:sz w:val="28"/>
          <w:szCs w:val="28"/>
        </w:rPr>
        <w:t xml:space="preserve">, в результаті чого при охолодженні конвертованого газу виділяється </w:t>
      </w:r>
      <w:proofErr w:type="spellStart"/>
      <w:r w:rsidRPr="00333EAC">
        <w:rPr>
          <w:sz w:val="28"/>
          <w:szCs w:val="28"/>
        </w:rPr>
        <w:t>процесний</w:t>
      </w:r>
      <w:proofErr w:type="spellEnd"/>
      <w:r w:rsidRPr="00333EAC">
        <w:rPr>
          <w:sz w:val="28"/>
          <w:szCs w:val="28"/>
        </w:rPr>
        <w:t xml:space="preserve"> конденсат.</w:t>
      </w:r>
    </w:p>
    <w:p w:rsidR="008C254E" w:rsidRPr="00333EAC" w:rsidRDefault="00A0630A" w:rsidP="00333EAC">
      <w:pPr>
        <w:spacing w:line="360" w:lineRule="auto"/>
        <w:ind w:firstLine="709"/>
        <w:jc w:val="both"/>
        <w:rPr>
          <w:sz w:val="28"/>
          <w:szCs w:val="28"/>
        </w:rPr>
      </w:pPr>
      <w:proofErr w:type="spellStart"/>
      <w:r w:rsidRPr="00333EAC">
        <w:rPr>
          <w:sz w:val="28"/>
          <w:szCs w:val="28"/>
        </w:rPr>
        <w:t>Процесний</w:t>
      </w:r>
      <w:proofErr w:type="spellEnd"/>
      <w:r w:rsidRPr="00333EAC">
        <w:rPr>
          <w:sz w:val="28"/>
          <w:szCs w:val="28"/>
        </w:rPr>
        <w:t xml:space="preserve"> конденсат являє собою паровий конденсат, що містить у своєму складі розчинені гази (Н2, СО, СО2, СН4), легколеткі компоненти, такі як аміак, а також органічні сполуки, такі як метанол, метиламін, діетиламін і так далі.</w:t>
      </w:r>
    </w:p>
    <w:p w:rsidR="008C254E" w:rsidRPr="00333EAC" w:rsidRDefault="00A0630A" w:rsidP="00333EAC">
      <w:pPr>
        <w:spacing w:line="360" w:lineRule="auto"/>
        <w:ind w:firstLine="709"/>
        <w:jc w:val="both"/>
        <w:rPr>
          <w:sz w:val="28"/>
          <w:szCs w:val="28"/>
        </w:rPr>
      </w:pPr>
      <w:r w:rsidRPr="00333EAC">
        <w:rPr>
          <w:sz w:val="28"/>
          <w:szCs w:val="28"/>
        </w:rPr>
        <w:t xml:space="preserve">З метою запобігання утворенню скидів, що мають місце в традиційних схемах відпарювання </w:t>
      </w:r>
      <w:proofErr w:type="spellStart"/>
      <w:r w:rsidRPr="00333EAC">
        <w:rPr>
          <w:sz w:val="28"/>
          <w:szCs w:val="28"/>
        </w:rPr>
        <w:t>процесного</w:t>
      </w:r>
      <w:proofErr w:type="spellEnd"/>
      <w:r w:rsidRPr="00333EAC">
        <w:rPr>
          <w:sz w:val="28"/>
          <w:szCs w:val="28"/>
        </w:rPr>
        <w:t xml:space="preserve"> конденсату без тиску при скиданні </w:t>
      </w:r>
      <w:proofErr w:type="spellStart"/>
      <w:r w:rsidRPr="00333EAC">
        <w:rPr>
          <w:sz w:val="28"/>
          <w:szCs w:val="28"/>
        </w:rPr>
        <w:t>відпарного</w:t>
      </w:r>
      <w:proofErr w:type="spellEnd"/>
      <w:r w:rsidRPr="00333EAC">
        <w:rPr>
          <w:sz w:val="28"/>
          <w:szCs w:val="28"/>
        </w:rPr>
        <w:t xml:space="preserve"> газу в атмосферу або при його спалюванні, процес відпарювання </w:t>
      </w:r>
      <w:proofErr w:type="spellStart"/>
      <w:r w:rsidRPr="00333EAC">
        <w:rPr>
          <w:sz w:val="28"/>
          <w:szCs w:val="28"/>
        </w:rPr>
        <w:t>процесного</w:t>
      </w:r>
      <w:proofErr w:type="spellEnd"/>
      <w:r w:rsidRPr="00333EAC">
        <w:rPr>
          <w:sz w:val="28"/>
          <w:szCs w:val="28"/>
        </w:rPr>
        <w:t xml:space="preserve"> конденсату передбачається під тиском процесу конверсії, що дозволяє передати </w:t>
      </w:r>
      <w:proofErr w:type="spellStart"/>
      <w:r w:rsidRPr="00333EAC">
        <w:rPr>
          <w:sz w:val="28"/>
          <w:szCs w:val="28"/>
        </w:rPr>
        <w:t>десорбовані</w:t>
      </w:r>
      <w:proofErr w:type="spellEnd"/>
      <w:r w:rsidRPr="00333EAC">
        <w:rPr>
          <w:sz w:val="28"/>
          <w:szCs w:val="28"/>
        </w:rPr>
        <w:t xml:space="preserve"> домішки разом з парою на конверсію і одночасно отримати</w:t>
      </w:r>
    </w:p>
    <w:p w:rsidR="008C254E" w:rsidRPr="00333EAC" w:rsidRDefault="00A0630A" w:rsidP="00333EAC">
      <w:pPr>
        <w:spacing w:line="360" w:lineRule="auto"/>
        <w:ind w:firstLine="709"/>
        <w:jc w:val="both"/>
        <w:rPr>
          <w:sz w:val="28"/>
          <w:szCs w:val="28"/>
        </w:rPr>
      </w:pPr>
      <w:r w:rsidRPr="00333EAC">
        <w:rPr>
          <w:sz w:val="28"/>
          <w:szCs w:val="28"/>
        </w:rPr>
        <w:lastRenderedPageBreak/>
        <w:t>високу якість очищеного конденсату.</w:t>
      </w:r>
    </w:p>
    <w:p w:rsidR="008C254E" w:rsidRPr="00333EAC" w:rsidRDefault="00A0630A" w:rsidP="00333EAC">
      <w:pPr>
        <w:spacing w:line="360" w:lineRule="auto"/>
        <w:ind w:firstLine="709"/>
        <w:jc w:val="both"/>
        <w:rPr>
          <w:sz w:val="28"/>
          <w:szCs w:val="28"/>
        </w:rPr>
      </w:pPr>
      <w:r w:rsidRPr="00333EAC">
        <w:rPr>
          <w:sz w:val="28"/>
          <w:szCs w:val="28"/>
        </w:rPr>
        <w:t xml:space="preserve">Відпарювання </w:t>
      </w:r>
      <w:proofErr w:type="spellStart"/>
      <w:r w:rsidRPr="00333EAC">
        <w:rPr>
          <w:sz w:val="28"/>
          <w:szCs w:val="28"/>
        </w:rPr>
        <w:t>процесного</w:t>
      </w:r>
      <w:proofErr w:type="spellEnd"/>
      <w:r w:rsidRPr="00333EAC">
        <w:rPr>
          <w:sz w:val="28"/>
          <w:szCs w:val="28"/>
        </w:rPr>
        <w:t xml:space="preserve"> конденсату передбачено в колоні відпарювання С–131 під тиском 3.8 </w:t>
      </w:r>
      <w:proofErr w:type="spellStart"/>
      <w:r w:rsidRPr="00333EAC">
        <w:rPr>
          <w:sz w:val="28"/>
          <w:szCs w:val="28"/>
        </w:rPr>
        <w:t>МПа</w:t>
      </w:r>
      <w:proofErr w:type="spellEnd"/>
      <w:r w:rsidRPr="00333EAC">
        <w:rPr>
          <w:sz w:val="28"/>
          <w:szCs w:val="28"/>
        </w:rPr>
        <w:t xml:space="preserve"> з метою використання </w:t>
      </w:r>
      <w:proofErr w:type="spellStart"/>
      <w:r w:rsidRPr="00333EAC">
        <w:rPr>
          <w:sz w:val="28"/>
          <w:szCs w:val="28"/>
        </w:rPr>
        <w:t>відпарного</w:t>
      </w:r>
      <w:proofErr w:type="spellEnd"/>
      <w:r w:rsidRPr="00333EAC">
        <w:rPr>
          <w:sz w:val="28"/>
          <w:szCs w:val="28"/>
        </w:rPr>
        <w:t xml:space="preserve"> газу на технологічний процес конверсії природного газу в трубчастій печі та покращення якості очищеного конденсату.</w:t>
      </w:r>
    </w:p>
    <w:p w:rsidR="008C254E" w:rsidRPr="00333EAC" w:rsidRDefault="00A0630A" w:rsidP="00333EAC">
      <w:pPr>
        <w:spacing w:line="360" w:lineRule="auto"/>
        <w:ind w:firstLine="709"/>
        <w:jc w:val="both"/>
        <w:rPr>
          <w:sz w:val="28"/>
          <w:szCs w:val="28"/>
        </w:rPr>
      </w:pPr>
      <w:r w:rsidRPr="00333EAC">
        <w:rPr>
          <w:sz w:val="28"/>
          <w:szCs w:val="28"/>
        </w:rPr>
        <w:t xml:space="preserve">При нормальній роботі виробництва аміаку </w:t>
      </w:r>
      <w:proofErr w:type="spellStart"/>
      <w:r w:rsidRPr="00333EAC">
        <w:rPr>
          <w:sz w:val="28"/>
          <w:szCs w:val="28"/>
        </w:rPr>
        <w:t>процесний</w:t>
      </w:r>
      <w:proofErr w:type="spellEnd"/>
      <w:r w:rsidRPr="00333EAC">
        <w:rPr>
          <w:sz w:val="28"/>
          <w:szCs w:val="28"/>
        </w:rPr>
        <w:t xml:space="preserve"> конденсат подається в колону відпарювання </w:t>
      </w:r>
      <w:proofErr w:type="spellStart"/>
      <w:r w:rsidRPr="00333EAC">
        <w:rPr>
          <w:sz w:val="28"/>
          <w:szCs w:val="28"/>
        </w:rPr>
        <w:t>процесного</w:t>
      </w:r>
      <w:proofErr w:type="spellEnd"/>
      <w:r w:rsidRPr="00333EAC">
        <w:rPr>
          <w:sz w:val="28"/>
          <w:szCs w:val="28"/>
        </w:rPr>
        <w:t xml:space="preserve"> конденсату С-131.</w:t>
      </w:r>
    </w:p>
    <w:p w:rsidR="008C254E" w:rsidRPr="00333EAC" w:rsidRDefault="00A0630A" w:rsidP="00333EAC">
      <w:pPr>
        <w:spacing w:line="360" w:lineRule="auto"/>
        <w:ind w:firstLine="709"/>
        <w:jc w:val="both"/>
        <w:rPr>
          <w:sz w:val="28"/>
          <w:szCs w:val="28"/>
        </w:rPr>
      </w:pPr>
      <w:r w:rsidRPr="00333EAC">
        <w:rPr>
          <w:sz w:val="28"/>
          <w:szCs w:val="28"/>
        </w:rPr>
        <w:t xml:space="preserve">Спочатку </w:t>
      </w:r>
      <w:proofErr w:type="spellStart"/>
      <w:r w:rsidRPr="00333EAC">
        <w:rPr>
          <w:sz w:val="28"/>
          <w:szCs w:val="28"/>
        </w:rPr>
        <w:t>процесний</w:t>
      </w:r>
      <w:proofErr w:type="spellEnd"/>
      <w:r w:rsidRPr="00333EAC">
        <w:rPr>
          <w:sz w:val="28"/>
          <w:szCs w:val="28"/>
        </w:rPr>
        <w:t xml:space="preserve"> конденсат з температурою 90 </w:t>
      </w:r>
      <w:proofErr w:type="spellStart"/>
      <w:r w:rsidRPr="00333EAC">
        <w:rPr>
          <w:sz w:val="28"/>
          <w:szCs w:val="28"/>
          <w:vertAlign w:val="superscript"/>
        </w:rPr>
        <w:t>о</w:t>
      </w:r>
      <w:r w:rsidRPr="00333EAC">
        <w:rPr>
          <w:sz w:val="28"/>
          <w:szCs w:val="28"/>
        </w:rPr>
        <w:t>С</w:t>
      </w:r>
      <w:proofErr w:type="spellEnd"/>
      <w:r w:rsidRPr="00333EAC">
        <w:rPr>
          <w:sz w:val="28"/>
          <w:szCs w:val="28"/>
        </w:rPr>
        <w:t xml:space="preserve"> подається в підігрівач </w:t>
      </w:r>
      <w:proofErr w:type="spellStart"/>
      <w:r w:rsidRPr="00333EAC">
        <w:rPr>
          <w:sz w:val="28"/>
          <w:szCs w:val="28"/>
        </w:rPr>
        <w:t>процесного</w:t>
      </w:r>
      <w:proofErr w:type="spellEnd"/>
      <w:r w:rsidRPr="00333EAC">
        <w:rPr>
          <w:sz w:val="28"/>
          <w:szCs w:val="28"/>
        </w:rPr>
        <w:t xml:space="preserve"> конденсату Е-131А, В, С, в якому підігрівається до 230 </w:t>
      </w:r>
      <w:proofErr w:type="spellStart"/>
      <w:r w:rsidRPr="00333EAC">
        <w:rPr>
          <w:sz w:val="28"/>
          <w:szCs w:val="28"/>
          <w:vertAlign w:val="superscript"/>
        </w:rPr>
        <w:t>о</w:t>
      </w:r>
      <w:r w:rsidRPr="00333EAC">
        <w:rPr>
          <w:sz w:val="28"/>
          <w:szCs w:val="28"/>
        </w:rPr>
        <w:t>С</w:t>
      </w:r>
      <w:proofErr w:type="spellEnd"/>
      <w:r w:rsidRPr="00333EAC">
        <w:rPr>
          <w:sz w:val="28"/>
          <w:szCs w:val="28"/>
        </w:rPr>
        <w:t xml:space="preserve"> за рахунок тепла очищеного конденсату, що надходить з нижньої частини колони С-131 в підігрівач. Потім з підігрівача </w:t>
      </w:r>
      <w:proofErr w:type="spellStart"/>
      <w:r w:rsidRPr="00333EAC">
        <w:rPr>
          <w:sz w:val="28"/>
          <w:szCs w:val="28"/>
        </w:rPr>
        <w:t>процесний</w:t>
      </w:r>
      <w:proofErr w:type="spellEnd"/>
      <w:r w:rsidRPr="00333EAC">
        <w:rPr>
          <w:sz w:val="28"/>
          <w:szCs w:val="28"/>
        </w:rPr>
        <w:t xml:space="preserve"> конденсат надходить у верхню частину колони відпарювання С-131.</w:t>
      </w:r>
    </w:p>
    <w:p w:rsidR="008C254E" w:rsidRPr="00333EAC" w:rsidRDefault="00A0630A" w:rsidP="00333EAC">
      <w:pPr>
        <w:spacing w:line="360" w:lineRule="auto"/>
        <w:ind w:firstLine="709"/>
        <w:jc w:val="both"/>
        <w:rPr>
          <w:sz w:val="28"/>
          <w:szCs w:val="28"/>
        </w:rPr>
      </w:pPr>
      <w:r w:rsidRPr="00333EAC">
        <w:rPr>
          <w:sz w:val="28"/>
          <w:szCs w:val="28"/>
        </w:rPr>
        <w:t xml:space="preserve">Очищення </w:t>
      </w:r>
      <w:proofErr w:type="spellStart"/>
      <w:r w:rsidRPr="00333EAC">
        <w:rPr>
          <w:sz w:val="28"/>
          <w:szCs w:val="28"/>
        </w:rPr>
        <w:t>процесного</w:t>
      </w:r>
      <w:proofErr w:type="spellEnd"/>
      <w:r w:rsidRPr="00333EAC">
        <w:rPr>
          <w:sz w:val="28"/>
          <w:szCs w:val="28"/>
        </w:rPr>
        <w:t xml:space="preserve"> конденсату здійснюється в колоні відпарювання С-131 тарілчастого типу за допомогою відпарювання «гострою» парою середнього тиску 3.8 </w:t>
      </w:r>
      <w:proofErr w:type="spellStart"/>
      <w:r w:rsidRPr="00333EAC">
        <w:rPr>
          <w:sz w:val="28"/>
          <w:szCs w:val="28"/>
        </w:rPr>
        <w:t>МПа</w:t>
      </w:r>
      <w:proofErr w:type="spellEnd"/>
      <w:r w:rsidRPr="00333EAC">
        <w:rPr>
          <w:sz w:val="28"/>
          <w:szCs w:val="28"/>
        </w:rPr>
        <w:t xml:space="preserve">. Подача «гострої» пари з температурою 300 </w:t>
      </w:r>
      <w:proofErr w:type="spellStart"/>
      <w:r w:rsidRPr="00333EAC">
        <w:rPr>
          <w:sz w:val="28"/>
          <w:szCs w:val="28"/>
          <w:vertAlign w:val="superscript"/>
        </w:rPr>
        <w:t>о</w:t>
      </w:r>
      <w:r w:rsidRPr="00333EAC">
        <w:rPr>
          <w:sz w:val="28"/>
          <w:szCs w:val="28"/>
        </w:rPr>
        <w:t>С</w:t>
      </w:r>
      <w:proofErr w:type="spellEnd"/>
      <w:r w:rsidRPr="00333EAC">
        <w:rPr>
          <w:sz w:val="28"/>
          <w:szCs w:val="28"/>
        </w:rPr>
        <w:t xml:space="preserve"> дозволяє досягти глибшого очищення </w:t>
      </w:r>
      <w:proofErr w:type="spellStart"/>
      <w:r w:rsidRPr="00333EAC">
        <w:rPr>
          <w:sz w:val="28"/>
          <w:szCs w:val="28"/>
        </w:rPr>
        <w:t>процесного</w:t>
      </w:r>
      <w:proofErr w:type="spellEnd"/>
      <w:r w:rsidRPr="00333EAC">
        <w:rPr>
          <w:sz w:val="28"/>
          <w:szCs w:val="28"/>
        </w:rPr>
        <w:t xml:space="preserve"> конденсату. На тарілках відбувається тепло - масообмін між конденсатом, що йде зверху колони і парою, що надходить протитечією з нижньої частини колони. В результаті тепло-масообміну домішки переходять у газову фазу. </w:t>
      </w:r>
      <w:proofErr w:type="spellStart"/>
      <w:r w:rsidRPr="00333EAC">
        <w:rPr>
          <w:sz w:val="28"/>
          <w:szCs w:val="28"/>
        </w:rPr>
        <w:t>Відпарний</w:t>
      </w:r>
      <w:proofErr w:type="spellEnd"/>
      <w:r w:rsidRPr="00333EAC">
        <w:rPr>
          <w:sz w:val="28"/>
          <w:szCs w:val="28"/>
        </w:rPr>
        <w:t xml:space="preserve"> газ з температурою 240 </w:t>
      </w:r>
      <w:proofErr w:type="spellStart"/>
      <w:r w:rsidRPr="00333EAC">
        <w:rPr>
          <w:sz w:val="28"/>
          <w:szCs w:val="28"/>
          <w:vertAlign w:val="superscript"/>
        </w:rPr>
        <w:t>о</w:t>
      </w:r>
      <w:r w:rsidRPr="00333EAC">
        <w:rPr>
          <w:sz w:val="28"/>
          <w:szCs w:val="28"/>
        </w:rPr>
        <w:t>С</w:t>
      </w:r>
      <w:proofErr w:type="spellEnd"/>
      <w:r w:rsidRPr="00333EAC">
        <w:rPr>
          <w:sz w:val="28"/>
          <w:szCs w:val="28"/>
        </w:rPr>
        <w:t xml:space="preserve"> і тиском 3.8 </w:t>
      </w:r>
      <w:proofErr w:type="spellStart"/>
      <w:r w:rsidRPr="00333EAC">
        <w:rPr>
          <w:sz w:val="28"/>
          <w:szCs w:val="28"/>
        </w:rPr>
        <w:t>МПа</w:t>
      </w:r>
      <w:proofErr w:type="spellEnd"/>
      <w:r w:rsidRPr="00333EAC">
        <w:rPr>
          <w:sz w:val="28"/>
          <w:szCs w:val="28"/>
        </w:rPr>
        <w:t xml:space="preserve"> збирається у верхній частині колони відпарювання і виводиться в паровий економайзер Е-132, де за рахунок теплообміну з «гострою» парою з температурою 380 </w:t>
      </w:r>
      <w:proofErr w:type="spellStart"/>
      <w:r w:rsidRPr="00333EAC">
        <w:rPr>
          <w:sz w:val="28"/>
          <w:szCs w:val="28"/>
          <w:vertAlign w:val="superscript"/>
        </w:rPr>
        <w:t>о</w:t>
      </w:r>
      <w:r w:rsidRPr="00333EAC">
        <w:rPr>
          <w:sz w:val="28"/>
          <w:szCs w:val="28"/>
        </w:rPr>
        <w:t>С</w:t>
      </w:r>
      <w:proofErr w:type="spellEnd"/>
      <w:r w:rsidRPr="00333EAC">
        <w:rPr>
          <w:sz w:val="28"/>
          <w:szCs w:val="28"/>
        </w:rPr>
        <w:t xml:space="preserve"> і тиском 4.0 </w:t>
      </w:r>
      <w:proofErr w:type="spellStart"/>
      <w:r w:rsidRPr="00333EAC">
        <w:rPr>
          <w:sz w:val="28"/>
          <w:szCs w:val="28"/>
        </w:rPr>
        <w:t>МПа</w:t>
      </w:r>
      <w:proofErr w:type="spellEnd"/>
      <w:r w:rsidRPr="00333EAC">
        <w:rPr>
          <w:sz w:val="28"/>
          <w:szCs w:val="28"/>
        </w:rPr>
        <w:t xml:space="preserve"> відбувається перегрів </w:t>
      </w:r>
      <w:proofErr w:type="spellStart"/>
      <w:r w:rsidRPr="00333EAC">
        <w:rPr>
          <w:sz w:val="28"/>
          <w:szCs w:val="28"/>
        </w:rPr>
        <w:t>відпарного</w:t>
      </w:r>
      <w:proofErr w:type="spellEnd"/>
      <w:r w:rsidRPr="00333EAC">
        <w:rPr>
          <w:sz w:val="28"/>
          <w:szCs w:val="28"/>
        </w:rPr>
        <w:t xml:space="preserve"> газу до температури 320 </w:t>
      </w:r>
      <w:proofErr w:type="spellStart"/>
      <w:r w:rsidRPr="00333EAC">
        <w:rPr>
          <w:sz w:val="28"/>
          <w:szCs w:val="28"/>
          <w:vertAlign w:val="superscript"/>
        </w:rPr>
        <w:t>о</w:t>
      </w:r>
      <w:r w:rsidRPr="00333EAC">
        <w:rPr>
          <w:sz w:val="28"/>
          <w:szCs w:val="28"/>
        </w:rPr>
        <w:t>С</w:t>
      </w:r>
      <w:proofErr w:type="spellEnd"/>
      <w:r w:rsidRPr="00333EAC">
        <w:rPr>
          <w:sz w:val="28"/>
          <w:szCs w:val="28"/>
        </w:rPr>
        <w:t>. Витрата «гострої» пари 30 т/</w:t>
      </w:r>
      <w:proofErr w:type="spellStart"/>
      <w:r w:rsidRPr="00333EAC">
        <w:rPr>
          <w:sz w:val="28"/>
          <w:szCs w:val="28"/>
        </w:rPr>
        <w:t>год</w:t>
      </w:r>
      <w:proofErr w:type="spellEnd"/>
      <w:r w:rsidRPr="00333EAC">
        <w:rPr>
          <w:sz w:val="28"/>
          <w:szCs w:val="28"/>
        </w:rPr>
        <w:t xml:space="preserve"> на вході парового економайзера Е–132 стабілізується регулюючим клапаном.</w:t>
      </w:r>
    </w:p>
    <w:p w:rsidR="008C254E" w:rsidRPr="00333EAC" w:rsidRDefault="00A0630A" w:rsidP="00333EAC">
      <w:pPr>
        <w:spacing w:line="360" w:lineRule="auto"/>
        <w:ind w:firstLine="709"/>
        <w:jc w:val="both"/>
        <w:rPr>
          <w:sz w:val="28"/>
          <w:szCs w:val="28"/>
        </w:rPr>
      </w:pPr>
      <w:proofErr w:type="spellStart"/>
      <w:r w:rsidRPr="00333EAC">
        <w:rPr>
          <w:sz w:val="28"/>
          <w:szCs w:val="28"/>
        </w:rPr>
        <w:t>Відпарний</w:t>
      </w:r>
      <w:proofErr w:type="spellEnd"/>
      <w:r w:rsidRPr="00333EAC">
        <w:rPr>
          <w:sz w:val="28"/>
          <w:szCs w:val="28"/>
        </w:rPr>
        <w:t xml:space="preserve"> газ, що містить пари води, вуглекислоту, аміак та сліди органічних речовин, у кількості 30 т/</w:t>
      </w:r>
      <w:proofErr w:type="spellStart"/>
      <w:r w:rsidRPr="00333EAC">
        <w:rPr>
          <w:sz w:val="28"/>
          <w:szCs w:val="28"/>
        </w:rPr>
        <w:t>год</w:t>
      </w:r>
      <w:proofErr w:type="spellEnd"/>
      <w:r w:rsidRPr="00333EAC">
        <w:rPr>
          <w:sz w:val="28"/>
          <w:szCs w:val="28"/>
        </w:rPr>
        <w:t xml:space="preserve"> подається на змішання з природним газом і змішується з рештою технологічної пари.</w:t>
      </w:r>
    </w:p>
    <w:p w:rsidR="008C254E" w:rsidRPr="00333EAC" w:rsidRDefault="00A0630A" w:rsidP="00333EAC">
      <w:pPr>
        <w:spacing w:line="360" w:lineRule="auto"/>
        <w:ind w:firstLine="709"/>
        <w:jc w:val="both"/>
        <w:rPr>
          <w:sz w:val="28"/>
          <w:szCs w:val="28"/>
        </w:rPr>
      </w:pPr>
      <w:r w:rsidRPr="00333EAC">
        <w:rPr>
          <w:sz w:val="28"/>
          <w:szCs w:val="28"/>
        </w:rPr>
        <w:lastRenderedPageBreak/>
        <w:t xml:space="preserve">Очищений конденсат надходить у кубову частину колони відпарювання і виводиться з неї з температурою 250 </w:t>
      </w:r>
      <w:proofErr w:type="spellStart"/>
      <w:r w:rsidRPr="00333EAC">
        <w:rPr>
          <w:sz w:val="28"/>
          <w:szCs w:val="28"/>
          <w:vertAlign w:val="superscript"/>
        </w:rPr>
        <w:t>о</w:t>
      </w:r>
      <w:r w:rsidRPr="00333EAC">
        <w:rPr>
          <w:sz w:val="28"/>
          <w:szCs w:val="28"/>
        </w:rPr>
        <w:t>С</w:t>
      </w:r>
      <w:proofErr w:type="spellEnd"/>
      <w:r w:rsidRPr="00333EAC">
        <w:rPr>
          <w:sz w:val="28"/>
          <w:szCs w:val="28"/>
        </w:rPr>
        <w:t xml:space="preserve"> підігрівач </w:t>
      </w:r>
      <w:proofErr w:type="spellStart"/>
      <w:r w:rsidRPr="00333EAC">
        <w:rPr>
          <w:sz w:val="28"/>
          <w:szCs w:val="28"/>
        </w:rPr>
        <w:t>процесного</w:t>
      </w:r>
      <w:proofErr w:type="spellEnd"/>
      <w:r w:rsidRPr="00333EAC">
        <w:rPr>
          <w:sz w:val="28"/>
          <w:szCs w:val="28"/>
        </w:rPr>
        <w:t xml:space="preserve"> конденсату </w:t>
      </w:r>
    </w:p>
    <w:p w:rsidR="008C254E" w:rsidRPr="00333EAC" w:rsidRDefault="00A0630A" w:rsidP="00333EAC">
      <w:pPr>
        <w:spacing w:line="360" w:lineRule="auto"/>
        <w:ind w:firstLine="709"/>
        <w:jc w:val="both"/>
        <w:rPr>
          <w:sz w:val="28"/>
          <w:szCs w:val="28"/>
        </w:rPr>
      </w:pPr>
      <w:r w:rsidRPr="00333EAC">
        <w:rPr>
          <w:sz w:val="28"/>
          <w:szCs w:val="28"/>
        </w:rPr>
        <w:t xml:space="preserve">Е-131А,В,С, де охолоджується до температури 110 </w:t>
      </w:r>
      <w:proofErr w:type="spellStart"/>
      <w:r w:rsidRPr="00333EAC">
        <w:rPr>
          <w:sz w:val="28"/>
          <w:szCs w:val="28"/>
          <w:vertAlign w:val="superscript"/>
        </w:rPr>
        <w:t>о</w:t>
      </w:r>
      <w:r w:rsidRPr="00333EAC">
        <w:rPr>
          <w:sz w:val="28"/>
          <w:szCs w:val="28"/>
        </w:rPr>
        <w:t>С</w:t>
      </w:r>
      <w:proofErr w:type="spellEnd"/>
      <w:r w:rsidRPr="00333EAC">
        <w:rPr>
          <w:sz w:val="28"/>
          <w:szCs w:val="28"/>
        </w:rPr>
        <w:t xml:space="preserve"> </w:t>
      </w:r>
      <w:proofErr w:type="spellStart"/>
      <w:r w:rsidRPr="00333EAC">
        <w:rPr>
          <w:sz w:val="28"/>
          <w:szCs w:val="28"/>
        </w:rPr>
        <w:t>процесним</w:t>
      </w:r>
      <w:proofErr w:type="spellEnd"/>
      <w:r w:rsidRPr="00333EAC">
        <w:rPr>
          <w:sz w:val="28"/>
          <w:szCs w:val="28"/>
        </w:rPr>
        <w:t xml:space="preserve"> конденсатом, що подається на очищення в колону відпарювання.</w:t>
      </w:r>
    </w:p>
    <w:p w:rsidR="008C254E" w:rsidRPr="00333EAC" w:rsidRDefault="00A0630A" w:rsidP="00333EAC">
      <w:pPr>
        <w:spacing w:line="360" w:lineRule="auto"/>
        <w:ind w:firstLine="709"/>
        <w:jc w:val="both"/>
        <w:rPr>
          <w:sz w:val="28"/>
          <w:szCs w:val="28"/>
        </w:rPr>
      </w:pPr>
      <w:r w:rsidRPr="00333EAC">
        <w:rPr>
          <w:sz w:val="28"/>
          <w:szCs w:val="28"/>
        </w:rPr>
        <w:t xml:space="preserve">Рівень </w:t>
      </w:r>
      <w:proofErr w:type="spellStart"/>
      <w:r w:rsidRPr="00333EAC">
        <w:rPr>
          <w:sz w:val="28"/>
          <w:szCs w:val="28"/>
        </w:rPr>
        <w:t>процесного</w:t>
      </w:r>
      <w:proofErr w:type="spellEnd"/>
      <w:r w:rsidRPr="00333EAC">
        <w:rPr>
          <w:sz w:val="28"/>
          <w:szCs w:val="28"/>
        </w:rPr>
        <w:t xml:space="preserve"> конденсату в кубі колони відпарювання стабілізується регулюючим клапаном, розташованим на лінії видачі очищеного конденсату на ХВП. За низьким рівнем </w:t>
      </w:r>
      <w:proofErr w:type="spellStart"/>
      <w:r w:rsidRPr="00333EAC">
        <w:rPr>
          <w:sz w:val="28"/>
          <w:szCs w:val="28"/>
        </w:rPr>
        <w:t>процесного</w:t>
      </w:r>
      <w:proofErr w:type="spellEnd"/>
      <w:r w:rsidRPr="00333EAC">
        <w:rPr>
          <w:sz w:val="28"/>
          <w:szCs w:val="28"/>
        </w:rPr>
        <w:t xml:space="preserve"> конденсату в кубі колони відпарювання передбачено захисне блокування, закривається відсічний клапан з метою запобігання прориву пари по лінії видачі очищеного конденсату.</w:t>
      </w:r>
    </w:p>
    <w:p w:rsidR="008C254E" w:rsidRPr="00333EAC" w:rsidRDefault="008C254E" w:rsidP="00333EAC">
      <w:pPr>
        <w:spacing w:line="360" w:lineRule="auto"/>
        <w:jc w:val="both"/>
        <w:rPr>
          <w:sz w:val="28"/>
          <w:szCs w:val="28"/>
        </w:rPr>
      </w:pPr>
    </w:p>
    <w:p w:rsidR="008C254E" w:rsidRPr="00333EAC" w:rsidRDefault="008C254E" w:rsidP="00333EAC">
      <w:pPr>
        <w:jc w:val="both"/>
        <w:rPr>
          <w:sz w:val="28"/>
          <w:szCs w:val="28"/>
        </w:rPr>
      </w:pPr>
    </w:p>
    <w:p w:rsidR="008C254E" w:rsidRPr="00333EAC" w:rsidRDefault="008C254E" w:rsidP="00333EAC">
      <w:pPr>
        <w:jc w:val="both"/>
        <w:rPr>
          <w:sz w:val="28"/>
          <w:szCs w:val="28"/>
        </w:rPr>
      </w:pPr>
    </w:p>
    <w:p w:rsidR="008C254E" w:rsidRPr="00333EAC" w:rsidRDefault="008C254E" w:rsidP="00333EAC">
      <w:pPr>
        <w:jc w:val="both"/>
        <w:rPr>
          <w:sz w:val="28"/>
          <w:szCs w:val="28"/>
        </w:rPr>
      </w:pPr>
    </w:p>
    <w:p w:rsidR="008C254E" w:rsidRPr="00333EAC" w:rsidRDefault="008C254E" w:rsidP="00333EAC">
      <w:pPr>
        <w:jc w:val="both"/>
        <w:rPr>
          <w:sz w:val="28"/>
          <w:szCs w:val="28"/>
        </w:rPr>
      </w:pPr>
    </w:p>
    <w:p w:rsidR="008C254E" w:rsidRPr="00333EAC" w:rsidRDefault="008C254E" w:rsidP="00333EAC">
      <w:pPr>
        <w:jc w:val="both"/>
        <w:rPr>
          <w:sz w:val="28"/>
          <w:szCs w:val="28"/>
        </w:rPr>
      </w:pPr>
    </w:p>
    <w:p w:rsidR="008C254E" w:rsidRPr="00333EAC" w:rsidRDefault="008C254E" w:rsidP="00333EAC">
      <w:pPr>
        <w:jc w:val="both"/>
        <w:rPr>
          <w:sz w:val="28"/>
          <w:szCs w:val="28"/>
        </w:rPr>
      </w:pPr>
    </w:p>
    <w:p w:rsidR="008C254E" w:rsidRPr="00333EAC" w:rsidRDefault="008C254E" w:rsidP="00333EAC">
      <w:pPr>
        <w:jc w:val="both"/>
        <w:rPr>
          <w:sz w:val="28"/>
          <w:szCs w:val="28"/>
        </w:rPr>
      </w:pPr>
    </w:p>
    <w:p w:rsidR="008C254E" w:rsidRPr="00333EAC" w:rsidRDefault="008C254E" w:rsidP="00333EAC">
      <w:pPr>
        <w:jc w:val="both"/>
        <w:rPr>
          <w:sz w:val="28"/>
          <w:szCs w:val="28"/>
        </w:rPr>
      </w:pPr>
    </w:p>
    <w:p w:rsidR="008C254E" w:rsidRPr="00333EAC" w:rsidRDefault="008C254E" w:rsidP="00333EAC">
      <w:pPr>
        <w:jc w:val="both"/>
        <w:rPr>
          <w:sz w:val="28"/>
          <w:szCs w:val="28"/>
        </w:rPr>
      </w:pPr>
    </w:p>
    <w:p w:rsidR="008C254E" w:rsidRPr="00333EAC" w:rsidRDefault="008C254E" w:rsidP="00333EAC">
      <w:pPr>
        <w:jc w:val="both"/>
        <w:rPr>
          <w:sz w:val="28"/>
          <w:szCs w:val="28"/>
        </w:rPr>
      </w:pPr>
    </w:p>
    <w:p w:rsidR="008C254E" w:rsidRPr="00333EAC" w:rsidRDefault="008C254E" w:rsidP="00333EAC">
      <w:pPr>
        <w:jc w:val="both"/>
        <w:rPr>
          <w:sz w:val="28"/>
          <w:szCs w:val="28"/>
        </w:rPr>
      </w:pPr>
    </w:p>
    <w:p w:rsidR="008C254E" w:rsidRPr="00333EAC" w:rsidRDefault="008C254E" w:rsidP="00333EAC">
      <w:pPr>
        <w:jc w:val="both"/>
        <w:rPr>
          <w:sz w:val="28"/>
          <w:szCs w:val="28"/>
        </w:rPr>
      </w:pPr>
    </w:p>
    <w:p w:rsidR="008C254E" w:rsidRPr="00333EAC" w:rsidRDefault="008C254E" w:rsidP="00333EAC">
      <w:pPr>
        <w:jc w:val="both"/>
        <w:rPr>
          <w:sz w:val="28"/>
          <w:szCs w:val="28"/>
        </w:rPr>
      </w:pPr>
    </w:p>
    <w:p w:rsidR="008C254E" w:rsidRPr="00333EAC" w:rsidRDefault="008C254E" w:rsidP="00333EAC">
      <w:pPr>
        <w:jc w:val="both"/>
        <w:rPr>
          <w:sz w:val="28"/>
          <w:szCs w:val="28"/>
        </w:rPr>
      </w:pPr>
    </w:p>
    <w:p w:rsidR="008C254E" w:rsidRPr="00333EAC" w:rsidRDefault="008C254E" w:rsidP="00333EAC">
      <w:pPr>
        <w:jc w:val="both"/>
        <w:rPr>
          <w:sz w:val="28"/>
          <w:szCs w:val="28"/>
        </w:rPr>
      </w:pPr>
    </w:p>
    <w:p w:rsidR="008C254E" w:rsidRPr="00333EAC" w:rsidRDefault="008C254E" w:rsidP="00333EAC">
      <w:pPr>
        <w:jc w:val="both"/>
        <w:rPr>
          <w:sz w:val="28"/>
          <w:szCs w:val="28"/>
        </w:rPr>
      </w:pPr>
    </w:p>
    <w:p w:rsidR="008C254E" w:rsidRPr="00333EAC" w:rsidRDefault="008C254E" w:rsidP="00333EAC">
      <w:pPr>
        <w:jc w:val="both"/>
        <w:rPr>
          <w:sz w:val="28"/>
          <w:szCs w:val="28"/>
        </w:rPr>
      </w:pPr>
    </w:p>
    <w:p w:rsidR="008C254E" w:rsidRPr="00333EAC" w:rsidRDefault="00A0630A" w:rsidP="00333EAC">
      <w:pPr>
        <w:tabs>
          <w:tab w:val="left" w:pos="1968"/>
        </w:tabs>
        <w:jc w:val="both"/>
        <w:rPr>
          <w:sz w:val="28"/>
          <w:szCs w:val="28"/>
        </w:rPr>
      </w:pPr>
      <w:r w:rsidRPr="00333EAC">
        <w:rPr>
          <w:sz w:val="28"/>
          <w:szCs w:val="28"/>
        </w:rPr>
        <w:tab/>
      </w:r>
    </w:p>
    <w:p w:rsidR="008C254E" w:rsidRPr="00333EAC" w:rsidRDefault="008C254E" w:rsidP="00333EAC">
      <w:pPr>
        <w:tabs>
          <w:tab w:val="left" w:pos="1968"/>
        </w:tabs>
        <w:jc w:val="both"/>
        <w:rPr>
          <w:sz w:val="28"/>
          <w:szCs w:val="28"/>
        </w:rPr>
      </w:pPr>
    </w:p>
    <w:p w:rsidR="008C254E" w:rsidRPr="00333EAC" w:rsidRDefault="008C254E" w:rsidP="00333EAC">
      <w:pPr>
        <w:tabs>
          <w:tab w:val="left" w:pos="1968"/>
        </w:tabs>
        <w:jc w:val="both"/>
        <w:rPr>
          <w:sz w:val="28"/>
          <w:szCs w:val="28"/>
        </w:rPr>
      </w:pPr>
    </w:p>
    <w:p w:rsidR="008C254E" w:rsidRPr="00333EAC" w:rsidRDefault="008C254E" w:rsidP="00333EAC">
      <w:pPr>
        <w:tabs>
          <w:tab w:val="left" w:pos="1968"/>
        </w:tabs>
        <w:jc w:val="both"/>
        <w:rPr>
          <w:sz w:val="28"/>
          <w:szCs w:val="28"/>
        </w:rPr>
      </w:pPr>
    </w:p>
    <w:p w:rsidR="008C254E" w:rsidRPr="00333EAC" w:rsidRDefault="008C254E" w:rsidP="00333EAC">
      <w:pPr>
        <w:tabs>
          <w:tab w:val="left" w:pos="1968"/>
        </w:tabs>
        <w:jc w:val="both"/>
        <w:rPr>
          <w:sz w:val="28"/>
          <w:szCs w:val="28"/>
        </w:rPr>
      </w:pPr>
    </w:p>
    <w:p w:rsidR="008C254E" w:rsidRPr="00333EAC" w:rsidRDefault="008C254E" w:rsidP="00333EAC">
      <w:pPr>
        <w:tabs>
          <w:tab w:val="left" w:pos="1968"/>
        </w:tabs>
        <w:jc w:val="both"/>
        <w:rPr>
          <w:sz w:val="28"/>
          <w:szCs w:val="28"/>
        </w:rPr>
      </w:pPr>
    </w:p>
    <w:p w:rsidR="008C254E" w:rsidRPr="00333EAC" w:rsidRDefault="008C254E" w:rsidP="00333EAC">
      <w:pPr>
        <w:tabs>
          <w:tab w:val="left" w:pos="1968"/>
        </w:tabs>
        <w:jc w:val="both"/>
        <w:rPr>
          <w:sz w:val="28"/>
          <w:szCs w:val="28"/>
        </w:rPr>
      </w:pPr>
    </w:p>
    <w:p w:rsidR="008C254E" w:rsidRPr="00333EAC" w:rsidRDefault="008C254E" w:rsidP="00333EAC">
      <w:pPr>
        <w:tabs>
          <w:tab w:val="left" w:pos="1968"/>
        </w:tabs>
        <w:jc w:val="both"/>
        <w:rPr>
          <w:sz w:val="28"/>
          <w:szCs w:val="28"/>
        </w:rPr>
      </w:pPr>
    </w:p>
    <w:p w:rsidR="008C254E" w:rsidRPr="00333EAC" w:rsidRDefault="008C254E" w:rsidP="00333EAC">
      <w:pPr>
        <w:tabs>
          <w:tab w:val="left" w:pos="1968"/>
        </w:tabs>
        <w:jc w:val="both"/>
        <w:rPr>
          <w:sz w:val="28"/>
          <w:szCs w:val="28"/>
        </w:rPr>
      </w:pPr>
    </w:p>
    <w:p w:rsidR="008C254E" w:rsidRPr="00333EAC" w:rsidRDefault="00A0630A" w:rsidP="00333EAC">
      <w:pPr>
        <w:tabs>
          <w:tab w:val="left" w:pos="1968"/>
        </w:tabs>
        <w:jc w:val="center"/>
        <w:rPr>
          <w:b/>
          <w:sz w:val="28"/>
          <w:szCs w:val="28"/>
        </w:rPr>
      </w:pPr>
      <w:r w:rsidRPr="00333EAC">
        <w:rPr>
          <w:b/>
          <w:sz w:val="28"/>
          <w:szCs w:val="28"/>
        </w:rPr>
        <w:lastRenderedPageBreak/>
        <w:t>3 АПАРАТУРНЕ ОФОРМЛЕННЯ ПРОЦЕСУ</w:t>
      </w:r>
      <w:r w:rsidR="005E360C" w:rsidRPr="00333EAC">
        <w:rPr>
          <w:b/>
          <w:sz w:val="28"/>
          <w:szCs w:val="28"/>
        </w:rPr>
        <w:t xml:space="preserve"> ВІДПАРЮВАННЯ ПРОЦЕСНОГО КОНДЕНСАТУ</w:t>
      </w:r>
    </w:p>
    <w:p w:rsidR="008C254E" w:rsidRPr="00333EAC" w:rsidRDefault="008C254E" w:rsidP="00333EAC">
      <w:pPr>
        <w:tabs>
          <w:tab w:val="left" w:pos="1968"/>
        </w:tabs>
        <w:jc w:val="center"/>
        <w:rPr>
          <w:b/>
          <w:sz w:val="28"/>
          <w:szCs w:val="28"/>
        </w:rPr>
      </w:pPr>
    </w:p>
    <w:p w:rsidR="008C254E" w:rsidRPr="00333EAC" w:rsidRDefault="008C254E" w:rsidP="00333EAC">
      <w:pPr>
        <w:jc w:val="both"/>
        <w:rPr>
          <w:sz w:val="28"/>
          <w:szCs w:val="28"/>
        </w:rPr>
      </w:pPr>
    </w:p>
    <w:p w:rsidR="008C254E" w:rsidRPr="00333EAC" w:rsidRDefault="00A0630A" w:rsidP="00333EAC">
      <w:pPr>
        <w:ind w:firstLine="708"/>
        <w:jc w:val="both"/>
        <w:rPr>
          <w:sz w:val="28"/>
          <w:szCs w:val="28"/>
        </w:rPr>
      </w:pPr>
      <w:r w:rsidRPr="00333EAC">
        <w:rPr>
          <w:sz w:val="28"/>
          <w:szCs w:val="28"/>
        </w:rPr>
        <w:t xml:space="preserve">Характеристика технологічного обладнання процесу відпарювання </w:t>
      </w:r>
      <w:proofErr w:type="spellStart"/>
      <w:r w:rsidRPr="00333EAC">
        <w:rPr>
          <w:sz w:val="28"/>
          <w:szCs w:val="28"/>
        </w:rPr>
        <w:t>процесного</w:t>
      </w:r>
      <w:proofErr w:type="spellEnd"/>
      <w:r w:rsidRPr="00333EAC">
        <w:rPr>
          <w:sz w:val="28"/>
          <w:szCs w:val="28"/>
        </w:rPr>
        <w:t xml:space="preserve"> конденсату представлена ​​у табл. 3.1.</w:t>
      </w:r>
    </w:p>
    <w:p w:rsidR="008C254E" w:rsidRDefault="00A0630A" w:rsidP="00333EAC">
      <w:pPr>
        <w:tabs>
          <w:tab w:val="left" w:pos="10160"/>
        </w:tabs>
        <w:spacing w:line="360" w:lineRule="auto"/>
        <w:ind w:left="110" w:right="84" w:firstLine="540"/>
        <w:jc w:val="both"/>
        <w:rPr>
          <w:sz w:val="28"/>
          <w:szCs w:val="28"/>
          <w:lang w:val="ru-RU"/>
        </w:rPr>
      </w:pPr>
      <w:proofErr w:type="spellStart"/>
      <w:r w:rsidRPr="00333EAC">
        <w:rPr>
          <w:sz w:val="28"/>
          <w:szCs w:val="28"/>
        </w:rPr>
        <w:t>Таблица</w:t>
      </w:r>
      <w:proofErr w:type="spellEnd"/>
      <w:r w:rsidRPr="00333EAC">
        <w:rPr>
          <w:sz w:val="28"/>
          <w:szCs w:val="28"/>
        </w:rPr>
        <w:t xml:space="preserve"> 3.1.</w:t>
      </w:r>
    </w:p>
    <w:p w:rsidR="00333EAC" w:rsidRPr="00333EAC" w:rsidRDefault="00333EAC" w:rsidP="00333EAC">
      <w:pPr>
        <w:tabs>
          <w:tab w:val="left" w:pos="10160"/>
        </w:tabs>
        <w:spacing w:line="360" w:lineRule="auto"/>
        <w:ind w:left="110" w:right="84" w:firstLine="540"/>
        <w:jc w:val="both"/>
        <w:rPr>
          <w:sz w:val="28"/>
          <w:szCs w:val="28"/>
        </w:rPr>
      </w:pPr>
    </w:p>
    <w:p w:rsidR="008C254E" w:rsidRPr="00333EAC" w:rsidRDefault="00A0630A" w:rsidP="00333EAC">
      <w:pPr>
        <w:tabs>
          <w:tab w:val="left" w:pos="10160"/>
        </w:tabs>
        <w:spacing w:line="360" w:lineRule="auto"/>
        <w:ind w:left="110" w:right="84" w:firstLine="540"/>
        <w:jc w:val="both"/>
        <w:rPr>
          <w:sz w:val="28"/>
          <w:szCs w:val="28"/>
        </w:rPr>
      </w:pPr>
      <w:r w:rsidRPr="00333EAC">
        <w:rPr>
          <w:sz w:val="28"/>
          <w:szCs w:val="28"/>
        </w:rPr>
        <w:t>Характеристика технологічного обладнання</w:t>
      </w:r>
    </w:p>
    <w:tbl>
      <w:tblPr>
        <w:tblW w:w="9919" w:type="dxa"/>
        <w:jc w:val="center"/>
        <w:tblLayout w:type="fixed"/>
        <w:tblLook w:val="0000" w:firstRow="0" w:lastRow="0" w:firstColumn="0" w:lastColumn="0" w:noHBand="0" w:noVBand="0"/>
      </w:tblPr>
      <w:tblGrid>
        <w:gridCol w:w="468"/>
        <w:gridCol w:w="3027"/>
        <w:gridCol w:w="6424"/>
      </w:tblGrid>
      <w:tr w:rsidR="008C254E" w:rsidRPr="00333EAC">
        <w:trPr>
          <w:cantSplit/>
          <w:trHeight w:val="371"/>
          <w:jc w:val="center"/>
        </w:trPr>
        <w:tc>
          <w:tcPr>
            <w:tcW w:w="46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8C254E" w:rsidRPr="00333EAC" w:rsidRDefault="00A0630A" w:rsidP="00333EAC">
            <w:pPr>
              <w:pStyle w:val="af6"/>
              <w:widowControl w:val="0"/>
              <w:spacing w:before="40" w:after="40"/>
              <w:jc w:val="both"/>
              <w:rPr>
                <w:szCs w:val="28"/>
                <w:lang w:val="uk-UA"/>
              </w:rPr>
            </w:pPr>
            <w:r w:rsidRPr="00333EAC">
              <w:rPr>
                <w:caps w:val="0"/>
                <w:szCs w:val="28"/>
                <w:lang w:val="uk-UA"/>
              </w:rPr>
              <w:t xml:space="preserve">№ </w:t>
            </w:r>
            <w:r w:rsidRPr="00333EAC">
              <w:rPr>
                <w:szCs w:val="28"/>
                <w:lang w:val="uk-UA"/>
              </w:rPr>
              <w:t>об'єкта</w:t>
            </w:r>
          </w:p>
        </w:tc>
        <w:tc>
          <w:tcPr>
            <w:tcW w:w="3027" w:type="dxa"/>
            <w:vMerge w:val="restart"/>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pStyle w:val="6"/>
              <w:widowControl w:val="0"/>
              <w:spacing w:before="40" w:after="40"/>
              <w:ind w:left="-33" w:right="-60"/>
              <w:jc w:val="both"/>
              <w:rPr>
                <w:rFonts w:ascii="Times New Roman" w:hAnsi="Times New Roman"/>
                <w:b w:val="0"/>
                <w:sz w:val="28"/>
                <w:szCs w:val="28"/>
              </w:rPr>
            </w:pPr>
            <w:bookmarkStart w:id="3" w:name="_Найменування"/>
            <w:bookmarkEnd w:id="3"/>
            <w:r w:rsidRPr="00333EAC">
              <w:rPr>
                <w:rFonts w:ascii="Times New Roman" w:hAnsi="Times New Roman"/>
                <w:b w:val="0"/>
                <w:sz w:val="28"/>
                <w:szCs w:val="28"/>
              </w:rPr>
              <w:t>Найменування</w:t>
            </w:r>
          </w:p>
          <w:p w:rsidR="008C254E" w:rsidRPr="00333EAC" w:rsidRDefault="00A0630A" w:rsidP="00333EAC">
            <w:pPr>
              <w:widowControl w:val="0"/>
              <w:spacing w:before="40" w:after="40"/>
              <w:jc w:val="both"/>
              <w:rPr>
                <w:sz w:val="28"/>
                <w:szCs w:val="28"/>
              </w:rPr>
            </w:pPr>
            <w:r w:rsidRPr="00333EAC">
              <w:rPr>
                <w:sz w:val="28"/>
                <w:szCs w:val="28"/>
              </w:rPr>
              <w:t>об'єкта управління</w:t>
            </w:r>
          </w:p>
        </w:tc>
        <w:tc>
          <w:tcPr>
            <w:tcW w:w="6424" w:type="dxa"/>
            <w:vMerge w:val="restart"/>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widowControl w:val="0"/>
              <w:spacing w:before="40" w:after="40"/>
              <w:jc w:val="both"/>
              <w:rPr>
                <w:sz w:val="28"/>
                <w:szCs w:val="28"/>
              </w:rPr>
            </w:pPr>
            <w:r w:rsidRPr="00333EAC">
              <w:rPr>
                <w:sz w:val="28"/>
                <w:szCs w:val="28"/>
              </w:rPr>
              <w:t>Характеристика</w:t>
            </w:r>
          </w:p>
        </w:tc>
      </w:tr>
      <w:tr w:rsidR="008C254E" w:rsidRPr="00333EAC">
        <w:trPr>
          <w:cantSplit/>
          <w:trHeight w:val="1163"/>
          <w:jc w:val="center"/>
        </w:trPr>
        <w:tc>
          <w:tcPr>
            <w:tcW w:w="468" w:type="dxa"/>
            <w:vMerge/>
            <w:tcBorders>
              <w:top w:val="single" w:sz="4" w:space="0" w:color="000000"/>
              <w:left w:val="single" w:sz="4" w:space="0" w:color="000000"/>
              <w:bottom w:val="single" w:sz="4" w:space="0" w:color="000000"/>
              <w:right w:val="single" w:sz="4" w:space="0" w:color="000000"/>
            </w:tcBorders>
            <w:vAlign w:val="center"/>
          </w:tcPr>
          <w:p w:rsidR="008C254E" w:rsidRPr="00333EAC" w:rsidRDefault="008C254E" w:rsidP="00333EAC">
            <w:pPr>
              <w:widowControl w:val="0"/>
              <w:jc w:val="both"/>
              <w:rPr>
                <w:sz w:val="28"/>
                <w:szCs w:val="28"/>
              </w:rPr>
            </w:pPr>
          </w:p>
        </w:tc>
        <w:tc>
          <w:tcPr>
            <w:tcW w:w="3027" w:type="dxa"/>
            <w:vMerge/>
            <w:tcBorders>
              <w:top w:val="single" w:sz="4" w:space="0" w:color="000000"/>
              <w:left w:val="single" w:sz="4" w:space="0" w:color="000000"/>
              <w:bottom w:val="single" w:sz="4" w:space="0" w:color="000000"/>
              <w:right w:val="single" w:sz="4" w:space="0" w:color="000000"/>
            </w:tcBorders>
            <w:vAlign w:val="center"/>
          </w:tcPr>
          <w:p w:rsidR="008C254E" w:rsidRPr="00333EAC" w:rsidRDefault="008C254E" w:rsidP="00333EAC">
            <w:pPr>
              <w:widowControl w:val="0"/>
              <w:jc w:val="both"/>
              <w:rPr>
                <w:sz w:val="28"/>
                <w:szCs w:val="28"/>
              </w:rPr>
            </w:pPr>
          </w:p>
        </w:tc>
        <w:tc>
          <w:tcPr>
            <w:tcW w:w="6424" w:type="dxa"/>
            <w:vMerge/>
            <w:tcBorders>
              <w:top w:val="single" w:sz="4" w:space="0" w:color="000000"/>
              <w:left w:val="single" w:sz="4" w:space="0" w:color="000000"/>
              <w:bottom w:val="single" w:sz="4" w:space="0" w:color="000000"/>
              <w:right w:val="single" w:sz="4" w:space="0" w:color="000000"/>
            </w:tcBorders>
            <w:vAlign w:val="center"/>
          </w:tcPr>
          <w:p w:rsidR="008C254E" w:rsidRPr="00333EAC" w:rsidRDefault="008C254E" w:rsidP="00333EAC">
            <w:pPr>
              <w:widowControl w:val="0"/>
              <w:jc w:val="both"/>
              <w:rPr>
                <w:sz w:val="28"/>
                <w:szCs w:val="28"/>
              </w:rPr>
            </w:pPr>
          </w:p>
        </w:tc>
      </w:tr>
      <w:tr w:rsidR="008C254E" w:rsidRPr="00333EAC">
        <w:trPr>
          <w:cantSplit/>
          <w:jc w:val="center"/>
        </w:trPr>
        <w:tc>
          <w:tcPr>
            <w:tcW w:w="468" w:type="dxa"/>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widowControl w:val="0"/>
              <w:spacing w:before="40" w:after="40"/>
              <w:jc w:val="both"/>
              <w:rPr>
                <w:sz w:val="28"/>
                <w:szCs w:val="28"/>
              </w:rPr>
            </w:pPr>
            <w:r w:rsidRPr="00333EAC">
              <w:rPr>
                <w:sz w:val="28"/>
                <w:szCs w:val="28"/>
              </w:rPr>
              <w:t>1</w:t>
            </w:r>
          </w:p>
        </w:tc>
        <w:tc>
          <w:tcPr>
            <w:tcW w:w="3027" w:type="dxa"/>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widowControl w:val="0"/>
              <w:spacing w:before="40" w:after="40"/>
              <w:jc w:val="both"/>
              <w:rPr>
                <w:sz w:val="28"/>
                <w:szCs w:val="28"/>
              </w:rPr>
            </w:pPr>
            <w:r w:rsidRPr="00333EAC">
              <w:rPr>
                <w:sz w:val="28"/>
                <w:szCs w:val="28"/>
              </w:rPr>
              <w:t>2</w:t>
            </w:r>
          </w:p>
        </w:tc>
        <w:tc>
          <w:tcPr>
            <w:tcW w:w="6424" w:type="dxa"/>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widowControl w:val="0"/>
              <w:spacing w:before="40" w:after="40"/>
              <w:jc w:val="both"/>
              <w:rPr>
                <w:sz w:val="28"/>
                <w:szCs w:val="28"/>
              </w:rPr>
            </w:pPr>
            <w:r w:rsidRPr="00333EAC">
              <w:rPr>
                <w:sz w:val="28"/>
                <w:szCs w:val="28"/>
              </w:rPr>
              <w:t>3</w:t>
            </w:r>
          </w:p>
        </w:tc>
      </w:tr>
      <w:tr w:rsidR="008C254E" w:rsidRPr="00333EAC">
        <w:trPr>
          <w:cantSplit/>
          <w:jc w:val="center"/>
        </w:trPr>
        <w:tc>
          <w:tcPr>
            <w:tcW w:w="468"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1</w:t>
            </w:r>
          </w:p>
        </w:tc>
        <w:tc>
          <w:tcPr>
            <w:tcW w:w="3027" w:type="dxa"/>
            <w:tcBorders>
              <w:top w:val="single" w:sz="4" w:space="0" w:color="000000"/>
              <w:left w:val="single" w:sz="4" w:space="0" w:color="000000"/>
              <w:bottom w:val="single" w:sz="4" w:space="0" w:color="000000"/>
              <w:right w:val="single" w:sz="4" w:space="0" w:color="000000"/>
            </w:tcBorders>
          </w:tcPr>
          <w:p w:rsidR="008C254E" w:rsidRPr="00333EAC" w:rsidRDefault="00A0630A" w:rsidP="00327AD1">
            <w:pPr>
              <w:widowControl w:val="0"/>
              <w:spacing w:before="40" w:after="40" w:line="360" w:lineRule="auto"/>
              <w:jc w:val="both"/>
              <w:rPr>
                <w:sz w:val="28"/>
                <w:szCs w:val="28"/>
              </w:rPr>
            </w:pPr>
            <w:r w:rsidRPr="00333EAC">
              <w:rPr>
                <w:bCs/>
                <w:sz w:val="28"/>
                <w:szCs w:val="28"/>
              </w:rPr>
              <w:t xml:space="preserve">Паровий економайзер </w:t>
            </w:r>
            <w:r w:rsidRPr="00333EAC">
              <w:rPr>
                <w:sz w:val="28"/>
                <w:szCs w:val="28"/>
              </w:rPr>
              <w:t>Е–132</w:t>
            </w:r>
          </w:p>
        </w:tc>
        <w:tc>
          <w:tcPr>
            <w:tcW w:w="6424" w:type="dxa"/>
            <w:tcBorders>
              <w:top w:val="single" w:sz="4" w:space="0" w:color="000000"/>
              <w:left w:val="single" w:sz="4" w:space="0" w:color="000000"/>
              <w:bottom w:val="single" w:sz="4" w:space="0" w:color="000000"/>
              <w:right w:val="single" w:sz="4" w:space="0" w:color="000000"/>
            </w:tcBorders>
          </w:tcPr>
          <w:p w:rsidR="008C254E" w:rsidRPr="00333EAC" w:rsidRDefault="00A0630A" w:rsidP="00327AD1">
            <w:pPr>
              <w:widowControl w:val="0"/>
              <w:spacing w:before="40" w:after="40" w:line="360" w:lineRule="auto"/>
              <w:rPr>
                <w:sz w:val="28"/>
                <w:szCs w:val="28"/>
              </w:rPr>
            </w:pPr>
            <w:r w:rsidRPr="00333EAC">
              <w:rPr>
                <w:sz w:val="28"/>
                <w:szCs w:val="28"/>
              </w:rPr>
              <w:t xml:space="preserve">Апарат </w:t>
            </w:r>
            <w:proofErr w:type="spellStart"/>
            <w:r w:rsidRPr="00333EAC">
              <w:rPr>
                <w:spacing w:val="-1"/>
                <w:sz w:val="28"/>
                <w:szCs w:val="28"/>
              </w:rPr>
              <w:t>кожухотрубний</w:t>
            </w:r>
            <w:proofErr w:type="spellEnd"/>
            <w:r w:rsidRPr="00333EAC">
              <w:rPr>
                <w:spacing w:val="-1"/>
                <w:sz w:val="28"/>
                <w:szCs w:val="28"/>
              </w:rPr>
              <w:t xml:space="preserve">                                       </w:t>
            </w:r>
            <w:r w:rsidRPr="00333EAC">
              <w:rPr>
                <w:sz w:val="28"/>
                <w:szCs w:val="28"/>
              </w:rPr>
              <w:t>Діаметр D</w:t>
            </w:r>
            <w:r w:rsidRPr="00333EAC">
              <w:rPr>
                <w:sz w:val="28"/>
                <w:szCs w:val="28"/>
                <w:vertAlign w:val="subscript"/>
              </w:rPr>
              <w:t>Н</w:t>
            </w:r>
            <w:r w:rsidRPr="00333EAC">
              <w:rPr>
                <w:sz w:val="28"/>
                <w:szCs w:val="28"/>
              </w:rPr>
              <w:t xml:space="preserve"> = 500 мм                                                 Довжина трубок l = 3000 мм</w:t>
            </w:r>
            <w:r w:rsidRPr="00333EAC">
              <w:rPr>
                <w:spacing w:val="-1"/>
                <w:sz w:val="28"/>
                <w:szCs w:val="28"/>
              </w:rPr>
              <w:t xml:space="preserve">                                                 </w:t>
            </w:r>
            <w:r w:rsidRPr="00333EAC">
              <w:rPr>
                <w:sz w:val="28"/>
                <w:szCs w:val="28"/>
              </w:rPr>
              <w:t>Поверхня трубок S</w:t>
            </w:r>
            <w:r w:rsidRPr="00333EAC">
              <w:rPr>
                <w:sz w:val="28"/>
                <w:szCs w:val="28"/>
                <w:vertAlign w:val="subscript"/>
              </w:rPr>
              <w:t>ТР</w:t>
            </w:r>
            <w:r w:rsidRPr="00333EAC">
              <w:rPr>
                <w:sz w:val="28"/>
                <w:szCs w:val="28"/>
              </w:rPr>
              <w:t xml:space="preserve"> = 41.7 м</w:t>
            </w:r>
            <w:r w:rsidRPr="00333EAC">
              <w:rPr>
                <w:sz w:val="28"/>
                <w:szCs w:val="28"/>
                <w:vertAlign w:val="superscript"/>
              </w:rPr>
              <w:t>2</w:t>
            </w:r>
            <w:r w:rsidRPr="00333EAC">
              <w:rPr>
                <w:iCs/>
                <w:sz w:val="28"/>
                <w:szCs w:val="28"/>
              </w:rPr>
              <w:t xml:space="preserve">                            Умови в апараті:                                                  </w:t>
            </w:r>
            <w:proofErr w:type="spellStart"/>
            <w:r w:rsidRPr="00333EAC">
              <w:rPr>
                <w:iCs/>
                <w:sz w:val="28"/>
                <w:szCs w:val="28"/>
              </w:rPr>
              <w:t>Міжтрубний</w:t>
            </w:r>
            <w:proofErr w:type="spellEnd"/>
            <w:r w:rsidRPr="00333EAC">
              <w:rPr>
                <w:iCs/>
                <w:sz w:val="28"/>
                <w:szCs w:val="28"/>
              </w:rPr>
              <w:t xml:space="preserve"> простір:</w:t>
            </w:r>
          </w:p>
          <w:p w:rsidR="008C254E" w:rsidRPr="00333EAC" w:rsidRDefault="00A0630A" w:rsidP="00327AD1">
            <w:pPr>
              <w:widowControl w:val="0"/>
              <w:spacing w:before="40" w:after="40" w:line="360" w:lineRule="auto"/>
              <w:rPr>
                <w:sz w:val="28"/>
                <w:szCs w:val="28"/>
              </w:rPr>
            </w:pPr>
            <w:r w:rsidRPr="00333EAC">
              <w:rPr>
                <w:sz w:val="28"/>
                <w:szCs w:val="28"/>
              </w:rPr>
              <w:t>Тиск: Р</w:t>
            </w:r>
            <w:r w:rsidRPr="00333EAC">
              <w:rPr>
                <w:sz w:val="28"/>
                <w:szCs w:val="28"/>
                <w:vertAlign w:val="subscript"/>
              </w:rPr>
              <w:t>РАБ</w:t>
            </w:r>
            <w:r w:rsidRPr="00333EAC">
              <w:rPr>
                <w:sz w:val="28"/>
                <w:szCs w:val="28"/>
              </w:rPr>
              <w:t xml:space="preserve"> = 4.0 </w:t>
            </w:r>
            <w:proofErr w:type="spellStart"/>
            <w:r w:rsidRPr="00333EAC">
              <w:rPr>
                <w:sz w:val="28"/>
                <w:szCs w:val="28"/>
              </w:rPr>
              <w:t>МПа</w:t>
            </w:r>
            <w:proofErr w:type="spellEnd"/>
            <w:r w:rsidRPr="00333EAC">
              <w:rPr>
                <w:sz w:val="28"/>
                <w:szCs w:val="28"/>
              </w:rPr>
              <w:t>, Р</w:t>
            </w:r>
            <w:r w:rsidRPr="00333EAC">
              <w:rPr>
                <w:sz w:val="28"/>
                <w:szCs w:val="28"/>
                <w:vertAlign w:val="subscript"/>
              </w:rPr>
              <w:t>РАСЧ</w:t>
            </w:r>
            <w:r w:rsidRPr="00333EAC">
              <w:rPr>
                <w:sz w:val="28"/>
                <w:szCs w:val="28"/>
              </w:rPr>
              <w:t xml:space="preserve"> = 4.8 </w:t>
            </w:r>
            <w:proofErr w:type="spellStart"/>
            <w:r w:rsidRPr="00333EAC">
              <w:rPr>
                <w:sz w:val="28"/>
                <w:szCs w:val="28"/>
              </w:rPr>
              <w:t>МПа</w:t>
            </w:r>
            <w:proofErr w:type="spellEnd"/>
            <w:r w:rsidRPr="00333EAC">
              <w:rPr>
                <w:sz w:val="28"/>
                <w:szCs w:val="28"/>
              </w:rPr>
              <w:t xml:space="preserve">         Температура: Т</w:t>
            </w:r>
            <w:r w:rsidRPr="00333EAC">
              <w:rPr>
                <w:sz w:val="28"/>
                <w:szCs w:val="28"/>
                <w:vertAlign w:val="subscript"/>
              </w:rPr>
              <w:t>РАБ ВХ</w:t>
            </w:r>
            <w:r w:rsidRPr="00333EAC">
              <w:rPr>
                <w:sz w:val="28"/>
                <w:szCs w:val="28"/>
              </w:rPr>
              <w:t xml:space="preserve"> = 380 </w:t>
            </w:r>
            <w:proofErr w:type="spellStart"/>
            <w:r w:rsidRPr="00333EAC">
              <w:rPr>
                <w:sz w:val="28"/>
                <w:szCs w:val="28"/>
                <w:vertAlign w:val="superscript"/>
              </w:rPr>
              <w:t>о</w:t>
            </w:r>
            <w:r w:rsidRPr="00333EAC">
              <w:rPr>
                <w:sz w:val="28"/>
                <w:szCs w:val="28"/>
              </w:rPr>
              <w:t>С</w:t>
            </w:r>
            <w:proofErr w:type="spellEnd"/>
            <w:r w:rsidRPr="00333EAC">
              <w:rPr>
                <w:sz w:val="28"/>
                <w:szCs w:val="28"/>
              </w:rPr>
              <w:t>, Т</w:t>
            </w:r>
            <w:r w:rsidRPr="00333EAC">
              <w:rPr>
                <w:sz w:val="28"/>
                <w:szCs w:val="28"/>
                <w:vertAlign w:val="subscript"/>
              </w:rPr>
              <w:t>РАБ ВЫХ</w:t>
            </w:r>
            <w:r w:rsidRPr="00333EAC">
              <w:rPr>
                <w:sz w:val="28"/>
                <w:szCs w:val="28"/>
              </w:rPr>
              <w:t xml:space="preserve"> = 300 </w:t>
            </w:r>
            <w:proofErr w:type="spellStart"/>
            <w:r w:rsidRPr="00333EAC">
              <w:rPr>
                <w:sz w:val="28"/>
                <w:szCs w:val="28"/>
                <w:vertAlign w:val="superscript"/>
              </w:rPr>
              <w:t>о</w:t>
            </w:r>
            <w:r w:rsidRPr="00333EAC">
              <w:rPr>
                <w:sz w:val="28"/>
                <w:szCs w:val="28"/>
              </w:rPr>
              <w:t>С</w:t>
            </w:r>
            <w:proofErr w:type="spellEnd"/>
            <w:r w:rsidRPr="00333EAC">
              <w:rPr>
                <w:sz w:val="28"/>
                <w:szCs w:val="28"/>
              </w:rPr>
              <w:t>,  Т</w:t>
            </w:r>
            <w:r w:rsidRPr="00333EAC">
              <w:rPr>
                <w:sz w:val="28"/>
                <w:szCs w:val="28"/>
                <w:vertAlign w:val="subscript"/>
              </w:rPr>
              <w:t>РАСЧ</w:t>
            </w:r>
            <w:r w:rsidRPr="00333EAC">
              <w:rPr>
                <w:sz w:val="28"/>
                <w:szCs w:val="28"/>
              </w:rPr>
              <w:t xml:space="preserve"> = 440 </w:t>
            </w:r>
            <w:proofErr w:type="spellStart"/>
            <w:r w:rsidRPr="00333EAC">
              <w:rPr>
                <w:sz w:val="28"/>
                <w:szCs w:val="28"/>
                <w:vertAlign w:val="superscript"/>
              </w:rPr>
              <w:t>о</w:t>
            </w:r>
            <w:r w:rsidRPr="00333EAC">
              <w:rPr>
                <w:sz w:val="28"/>
                <w:szCs w:val="28"/>
              </w:rPr>
              <w:t>С</w:t>
            </w:r>
            <w:proofErr w:type="spellEnd"/>
            <w:r w:rsidRPr="00333EAC">
              <w:rPr>
                <w:iCs/>
                <w:sz w:val="28"/>
                <w:szCs w:val="28"/>
              </w:rPr>
              <w:t xml:space="preserve">                                                            Середа:</w:t>
            </w:r>
            <w:r w:rsidRPr="00333EAC">
              <w:rPr>
                <w:sz w:val="28"/>
                <w:szCs w:val="28"/>
              </w:rPr>
              <w:t xml:space="preserve"> пар</w:t>
            </w:r>
            <w:r w:rsidRPr="00333EAC">
              <w:rPr>
                <w:iCs/>
                <w:sz w:val="28"/>
                <w:szCs w:val="28"/>
              </w:rPr>
              <w:t xml:space="preserve">                                                               Трубчатий простір:</w:t>
            </w:r>
          </w:p>
          <w:p w:rsidR="008C254E" w:rsidRPr="00333EAC" w:rsidRDefault="00A0630A" w:rsidP="00327AD1">
            <w:pPr>
              <w:widowControl w:val="0"/>
              <w:spacing w:before="40" w:after="40" w:line="360" w:lineRule="auto"/>
              <w:rPr>
                <w:sz w:val="28"/>
                <w:szCs w:val="28"/>
              </w:rPr>
            </w:pPr>
            <w:r w:rsidRPr="00333EAC">
              <w:rPr>
                <w:sz w:val="28"/>
                <w:szCs w:val="28"/>
              </w:rPr>
              <w:t>Тиск: Р</w:t>
            </w:r>
            <w:r w:rsidRPr="00333EAC">
              <w:rPr>
                <w:sz w:val="28"/>
                <w:szCs w:val="28"/>
                <w:vertAlign w:val="subscript"/>
              </w:rPr>
              <w:t>РАБ</w:t>
            </w:r>
            <w:r w:rsidRPr="00333EAC">
              <w:rPr>
                <w:sz w:val="28"/>
                <w:szCs w:val="28"/>
              </w:rPr>
              <w:t xml:space="preserve"> = 3.8 </w:t>
            </w:r>
            <w:proofErr w:type="spellStart"/>
            <w:r w:rsidRPr="00333EAC">
              <w:rPr>
                <w:sz w:val="28"/>
                <w:szCs w:val="28"/>
              </w:rPr>
              <w:t>МПа</w:t>
            </w:r>
            <w:proofErr w:type="spellEnd"/>
            <w:r w:rsidRPr="00333EAC">
              <w:rPr>
                <w:sz w:val="28"/>
                <w:szCs w:val="28"/>
              </w:rPr>
              <w:t>, Р</w:t>
            </w:r>
            <w:r w:rsidRPr="00333EAC">
              <w:rPr>
                <w:sz w:val="28"/>
                <w:szCs w:val="28"/>
                <w:vertAlign w:val="subscript"/>
              </w:rPr>
              <w:t>РАСЧ</w:t>
            </w:r>
            <w:r w:rsidRPr="00333EAC">
              <w:rPr>
                <w:sz w:val="28"/>
                <w:szCs w:val="28"/>
              </w:rPr>
              <w:t xml:space="preserve"> = 4.3 </w:t>
            </w:r>
            <w:proofErr w:type="spellStart"/>
            <w:r w:rsidRPr="00333EAC">
              <w:rPr>
                <w:sz w:val="28"/>
                <w:szCs w:val="28"/>
              </w:rPr>
              <w:t>МПа</w:t>
            </w:r>
            <w:proofErr w:type="spellEnd"/>
            <w:r w:rsidRPr="00333EAC">
              <w:rPr>
                <w:sz w:val="28"/>
                <w:szCs w:val="28"/>
              </w:rPr>
              <w:t xml:space="preserve">         Температура: Т</w:t>
            </w:r>
            <w:r w:rsidRPr="00333EAC">
              <w:rPr>
                <w:sz w:val="28"/>
                <w:szCs w:val="28"/>
                <w:vertAlign w:val="subscript"/>
              </w:rPr>
              <w:t>РАБ ВХ</w:t>
            </w:r>
            <w:r w:rsidRPr="00333EAC">
              <w:rPr>
                <w:sz w:val="28"/>
                <w:szCs w:val="28"/>
              </w:rPr>
              <w:t xml:space="preserve"> = 240 </w:t>
            </w:r>
            <w:proofErr w:type="spellStart"/>
            <w:r w:rsidRPr="00333EAC">
              <w:rPr>
                <w:sz w:val="28"/>
                <w:szCs w:val="28"/>
                <w:vertAlign w:val="superscript"/>
              </w:rPr>
              <w:t>о</w:t>
            </w:r>
            <w:r w:rsidRPr="00333EAC">
              <w:rPr>
                <w:sz w:val="28"/>
                <w:szCs w:val="28"/>
              </w:rPr>
              <w:t>С</w:t>
            </w:r>
            <w:proofErr w:type="spellEnd"/>
            <w:r w:rsidRPr="00333EAC">
              <w:rPr>
                <w:sz w:val="28"/>
                <w:szCs w:val="28"/>
              </w:rPr>
              <w:t>, Т</w:t>
            </w:r>
            <w:r w:rsidRPr="00333EAC">
              <w:rPr>
                <w:sz w:val="28"/>
                <w:szCs w:val="28"/>
                <w:vertAlign w:val="subscript"/>
              </w:rPr>
              <w:t>РАБ ВЫХ</w:t>
            </w:r>
            <w:r w:rsidRPr="00333EAC">
              <w:rPr>
                <w:sz w:val="28"/>
                <w:szCs w:val="28"/>
              </w:rPr>
              <w:t xml:space="preserve"> = 320 </w:t>
            </w:r>
            <w:proofErr w:type="spellStart"/>
            <w:r w:rsidRPr="00333EAC">
              <w:rPr>
                <w:sz w:val="28"/>
                <w:szCs w:val="28"/>
                <w:vertAlign w:val="superscript"/>
              </w:rPr>
              <w:t>о</w:t>
            </w:r>
            <w:r w:rsidRPr="00333EAC">
              <w:rPr>
                <w:sz w:val="28"/>
                <w:szCs w:val="28"/>
              </w:rPr>
              <w:t>С</w:t>
            </w:r>
            <w:proofErr w:type="spellEnd"/>
            <w:r w:rsidRPr="00333EAC">
              <w:rPr>
                <w:sz w:val="28"/>
                <w:szCs w:val="28"/>
              </w:rPr>
              <w:t>, Т</w:t>
            </w:r>
            <w:r w:rsidRPr="00333EAC">
              <w:rPr>
                <w:sz w:val="28"/>
                <w:szCs w:val="28"/>
                <w:vertAlign w:val="subscript"/>
              </w:rPr>
              <w:t>РАСЧ</w:t>
            </w:r>
            <w:r w:rsidRPr="00333EAC">
              <w:rPr>
                <w:sz w:val="28"/>
                <w:szCs w:val="28"/>
              </w:rPr>
              <w:t xml:space="preserve"> = 440 </w:t>
            </w:r>
            <w:proofErr w:type="spellStart"/>
            <w:r w:rsidRPr="00333EAC">
              <w:rPr>
                <w:sz w:val="28"/>
                <w:szCs w:val="28"/>
                <w:vertAlign w:val="superscript"/>
              </w:rPr>
              <w:t>о</w:t>
            </w:r>
            <w:r w:rsidRPr="00333EAC">
              <w:rPr>
                <w:sz w:val="28"/>
                <w:szCs w:val="28"/>
              </w:rPr>
              <w:t>С</w:t>
            </w:r>
            <w:proofErr w:type="spellEnd"/>
            <w:r w:rsidRPr="00333EAC">
              <w:rPr>
                <w:iCs/>
                <w:sz w:val="28"/>
                <w:szCs w:val="28"/>
              </w:rPr>
              <w:t xml:space="preserve">                                                            Середа:</w:t>
            </w:r>
            <w:r w:rsidRPr="00333EAC">
              <w:rPr>
                <w:sz w:val="28"/>
                <w:szCs w:val="28"/>
              </w:rPr>
              <w:t xml:space="preserve"> </w:t>
            </w:r>
            <w:proofErr w:type="spellStart"/>
            <w:r w:rsidRPr="00333EAC">
              <w:rPr>
                <w:sz w:val="28"/>
                <w:szCs w:val="28"/>
              </w:rPr>
              <w:t>відпарний</w:t>
            </w:r>
            <w:proofErr w:type="spellEnd"/>
            <w:r w:rsidRPr="00333EAC">
              <w:rPr>
                <w:sz w:val="28"/>
                <w:szCs w:val="28"/>
              </w:rPr>
              <w:t xml:space="preserve"> газ</w:t>
            </w:r>
            <w:r w:rsidRPr="00333EAC">
              <w:rPr>
                <w:iCs/>
                <w:sz w:val="28"/>
                <w:szCs w:val="28"/>
              </w:rPr>
              <w:t xml:space="preserve">                                                Матеріал:</w:t>
            </w:r>
            <w:r w:rsidRPr="00333EAC">
              <w:rPr>
                <w:sz w:val="28"/>
                <w:szCs w:val="28"/>
              </w:rPr>
              <w:t xml:space="preserve"> 12Х18Н10Т, 20Х13</w:t>
            </w:r>
          </w:p>
        </w:tc>
      </w:tr>
    </w:tbl>
    <w:p w:rsidR="008C254E" w:rsidRPr="00333EAC" w:rsidRDefault="008C254E" w:rsidP="00333EAC">
      <w:pPr>
        <w:jc w:val="both"/>
        <w:rPr>
          <w:sz w:val="28"/>
          <w:szCs w:val="28"/>
        </w:rPr>
      </w:pPr>
    </w:p>
    <w:p w:rsidR="008C254E" w:rsidRPr="00333EAC" w:rsidRDefault="00A0630A" w:rsidP="00333EAC">
      <w:pPr>
        <w:tabs>
          <w:tab w:val="left" w:pos="10160"/>
        </w:tabs>
        <w:spacing w:line="360" w:lineRule="auto"/>
        <w:ind w:left="108" w:right="84" w:firstLine="539"/>
        <w:jc w:val="both"/>
        <w:rPr>
          <w:sz w:val="28"/>
          <w:szCs w:val="28"/>
        </w:rPr>
      </w:pPr>
      <w:r w:rsidRPr="00333EAC">
        <w:rPr>
          <w:sz w:val="28"/>
          <w:szCs w:val="28"/>
        </w:rPr>
        <w:t xml:space="preserve">Регламентні номінальні значення технологічних параметрів процесу відпарювання </w:t>
      </w:r>
      <w:proofErr w:type="spellStart"/>
      <w:r w:rsidRPr="00333EAC">
        <w:rPr>
          <w:sz w:val="28"/>
          <w:szCs w:val="28"/>
        </w:rPr>
        <w:t>процесного</w:t>
      </w:r>
      <w:proofErr w:type="spellEnd"/>
      <w:r w:rsidRPr="00333EAC">
        <w:rPr>
          <w:sz w:val="28"/>
          <w:szCs w:val="28"/>
        </w:rPr>
        <w:t xml:space="preserve"> конденсату представлені в табл. 3.2.</w:t>
      </w:r>
    </w:p>
    <w:p w:rsidR="008C254E" w:rsidRPr="00333EAC" w:rsidRDefault="00A0630A" w:rsidP="00333EAC">
      <w:pPr>
        <w:tabs>
          <w:tab w:val="left" w:pos="10160"/>
        </w:tabs>
        <w:spacing w:line="360" w:lineRule="auto"/>
        <w:ind w:left="110" w:right="84" w:firstLine="540"/>
        <w:jc w:val="both"/>
        <w:rPr>
          <w:sz w:val="28"/>
          <w:szCs w:val="28"/>
        </w:rPr>
      </w:pPr>
      <w:r w:rsidRPr="00333EAC">
        <w:rPr>
          <w:sz w:val="28"/>
          <w:szCs w:val="28"/>
        </w:rPr>
        <w:lastRenderedPageBreak/>
        <w:t>Таблиця 3.2.</w:t>
      </w:r>
    </w:p>
    <w:p w:rsidR="008C254E" w:rsidRPr="00333EAC" w:rsidRDefault="00A0630A" w:rsidP="00333EAC">
      <w:pPr>
        <w:tabs>
          <w:tab w:val="left" w:pos="10160"/>
        </w:tabs>
        <w:spacing w:line="360" w:lineRule="auto"/>
        <w:ind w:left="110" w:right="84" w:firstLine="540"/>
        <w:jc w:val="both"/>
        <w:rPr>
          <w:sz w:val="28"/>
          <w:szCs w:val="28"/>
        </w:rPr>
      </w:pPr>
      <w:r w:rsidRPr="00333EAC">
        <w:rPr>
          <w:sz w:val="28"/>
          <w:szCs w:val="28"/>
        </w:rPr>
        <w:t>Регламентні номінальні значення технологічних параметрів</w:t>
      </w:r>
    </w:p>
    <w:tbl>
      <w:tblPr>
        <w:tblW w:w="9906" w:type="dxa"/>
        <w:jc w:val="center"/>
        <w:tblLayout w:type="fixed"/>
        <w:tblLook w:val="0000" w:firstRow="0" w:lastRow="0" w:firstColumn="0" w:lastColumn="0" w:noHBand="0" w:noVBand="0"/>
      </w:tblPr>
      <w:tblGrid>
        <w:gridCol w:w="466"/>
        <w:gridCol w:w="1926"/>
        <w:gridCol w:w="2880"/>
        <w:gridCol w:w="1546"/>
        <w:gridCol w:w="1542"/>
        <w:gridCol w:w="1546"/>
      </w:tblGrid>
      <w:tr w:rsidR="008C254E" w:rsidRPr="00333EAC">
        <w:trPr>
          <w:cantSplit/>
          <w:trHeight w:val="355"/>
          <w:jc w:val="center"/>
        </w:trPr>
        <w:tc>
          <w:tcPr>
            <w:tcW w:w="46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8C254E" w:rsidRPr="00333EAC" w:rsidRDefault="00A0630A" w:rsidP="00333EAC">
            <w:pPr>
              <w:pStyle w:val="af6"/>
              <w:widowControl w:val="0"/>
              <w:spacing w:before="40" w:after="40"/>
              <w:jc w:val="both"/>
              <w:rPr>
                <w:caps w:val="0"/>
                <w:szCs w:val="28"/>
              </w:rPr>
            </w:pPr>
            <w:r w:rsidRPr="00333EAC">
              <w:rPr>
                <w:caps w:val="0"/>
                <w:szCs w:val="28"/>
              </w:rPr>
              <w:t>№ объекта</w:t>
            </w:r>
          </w:p>
        </w:tc>
        <w:tc>
          <w:tcPr>
            <w:tcW w:w="1926" w:type="dxa"/>
            <w:vMerge w:val="restart"/>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pStyle w:val="6"/>
              <w:widowControl w:val="0"/>
              <w:spacing w:before="40" w:after="40"/>
              <w:ind w:left="-33" w:right="-60"/>
              <w:jc w:val="both"/>
              <w:rPr>
                <w:rFonts w:ascii="Times New Roman" w:hAnsi="Times New Roman"/>
                <w:b w:val="0"/>
                <w:sz w:val="28"/>
                <w:szCs w:val="28"/>
              </w:rPr>
            </w:pPr>
            <w:r w:rsidRPr="00333EAC">
              <w:rPr>
                <w:rFonts w:ascii="Times New Roman" w:hAnsi="Times New Roman"/>
                <w:b w:val="0"/>
                <w:sz w:val="28"/>
                <w:szCs w:val="28"/>
              </w:rPr>
              <w:t>Найменування</w:t>
            </w:r>
          </w:p>
          <w:p w:rsidR="008C254E" w:rsidRPr="00333EAC" w:rsidRDefault="00A0630A" w:rsidP="00333EAC">
            <w:pPr>
              <w:widowControl w:val="0"/>
              <w:spacing w:before="40" w:after="40"/>
              <w:jc w:val="both"/>
              <w:rPr>
                <w:sz w:val="28"/>
                <w:szCs w:val="28"/>
              </w:rPr>
            </w:pPr>
            <w:r w:rsidRPr="00333EAC">
              <w:rPr>
                <w:sz w:val="28"/>
                <w:szCs w:val="28"/>
              </w:rPr>
              <w:t>об'єкта управління</w:t>
            </w:r>
          </w:p>
        </w:tc>
        <w:tc>
          <w:tcPr>
            <w:tcW w:w="2880" w:type="dxa"/>
            <w:vMerge w:val="restart"/>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pStyle w:val="6"/>
              <w:widowControl w:val="0"/>
              <w:spacing w:before="40" w:after="40"/>
              <w:ind w:left="-33" w:right="-60"/>
              <w:jc w:val="both"/>
              <w:rPr>
                <w:rFonts w:ascii="Times New Roman" w:hAnsi="Times New Roman"/>
                <w:b w:val="0"/>
                <w:sz w:val="28"/>
                <w:szCs w:val="28"/>
              </w:rPr>
            </w:pPr>
            <w:r w:rsidRPr="00333EAC">
              <w:rPr>
                <w:rFonts w:ascii="Times New Roman" w:hAnsi="Times New Roman"/>
                <w:b w:val="0"/>
                <w:sz w:val="28"/>
                <w:szCs w:val="28"/>
              </w:rPr>
              <w:t>Найменування</w:t>
            </w:r>
          </w:p>
          <w:p w:rsidR="008C254E" w:rsidRPr="00333EAC" w:rsidRDefault="00A0630A" w:rsidP="00333EAC">
            <w:pPr>
              <w:widowControl w:val="0"/>
              <w:spacing w:before="40" w:after="40"/>
              <w:jc w:val="both"/>
              <w:rPr>
                <w:sz w:val="28"/>
                <w:szCs w:val="28"/>
              </w:rPr>
            </w:pPr>
            <w:r w:rsidRPr="00333EAC">
              <w:rPr>
                <w:sz w:val="28"/>
                <w:szCs w:val="28"/>
              </w:rPr>
              <w:t>технологічного   параметра</w:t>
            </w:r>
          </w:p>
        </w:tc>
        <w:tc>
          <w:tcPr>
            <w:tcW w:w="4634" w:type="dxa"/>
            <w:gridSpan w:val="3"/>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widowControl w:val="0"/>
              <w:spacing w:before="40" w:after="40"/>
              <w:jc w:val="both"/>
              <w:rPr>
                <w:sz w:val="28"/>
                <w:szCs w:val="28"/>
              </w:rPr>
            </w:pPr>
            <w:r w:rsidRPr="00333EAC">
              <w:rPr>
                <w:sz w:val="28"/>
                <w:szCs w:val="28"/>
              </w:rPr>
              <w:t>Значення параметра</w:t>
            </w:r>
          </w:p>
        </w:tc>
      </w:tr>
      <w:tr w:rsidR="008C254E" w:rsidRPr="00333EAC">
        <w:trPr>
          <w:cantSplit/>
          <w:trHeight w:val="333"/>
          <w:jc w:val="center"/>
        </w:trPr>
        <w:tc>
          <w:tcPr>
            <w:tcW w:w="465" w:type="dxa"/>
            <w:vMerge/>
            <w:tcBorders>
              <w:top w:val="single" w:sz="4" w:space="0" w:color="000000"/>
              <w:left w:val="single" w:sz="4" w:space="0" w:color="000000"/>
              <w:bottom w:val="single" w:sz="4" w:space="0" w:color="000000"/>
              <w:right w:val="single" w:sz="4" w:space="0" w:color="000000"/>
            </w:tcBorders>
            <w:vAlign w:val="center"/>
          </w:tcPr>
          <w:p w:rsidR="008C254E" w:rsidRPr="00333EAC" w:rsidRDefault="008C254E" w:rsidP="00333EAC">
            <w:pPr>
              <w:widowControl w:val="0"/>
              <w:jc w:val="both"/>
              <w:rPr>
                <w:sz w:val="28"/>
                <w:szCs w:val="28"/>
              </w:rPr>
            </w:pPr>
          </w:p>
        </w:tc>
        <w:tc>
          <w:tcPr>
            <w:tcW w:w="1926" w:type="dxa"/>
            <w:vMerge/>
            <w:tcBorders>
              <w:top w:val="single" w:sz="4" w:space="0" w:color="000000"/>
              <w:left w:val="single" w:sz="4" w:space="0" w:color="000000"/>
              <w:bottom w:val="single" w:sz="4" w:space="0" w:color="000000"/>
              <w:right w:val="single" w:sz="4" w:space="0" w:color="000000"/>
            </w:tcBorders>
            <w:vAlign w:val="center"/>
          </w:tcPr>
          <w:p w:rsidR="008C254E" w:rsidRPr="00333EAC" w:rsidRDefault="008C254E" w:rsidP="00333EAC">
            <w:pPr>
              <w:widowControl w:val="0"/>
              <w:jc w:val="both"/>
              <w:rPr>
                <w:sz w:val="28"/>
                <w:szCs w:val="28"/>
              </w:rPr>
            </w:pPr>
          </w:p>
        </w:tc>
        <w:tc>
          <w:tcPr>
            <w:tcW w:w="2880" w:type="dxa"/>
            <w:vMerge/>
            <w:tcBorders>
              <w:top w:val="single" w:sz="4" w:space="0" w:color="000000"/>
              <w:left w:val="single" w:sz="4" w:space="0" w:color="000000"/>
              <w:bottom w:val="single" w:sz="4" w:space="0" w:color="000000"/>
              <w:right w:val="single" w:sz="4" w:space="0" w:color="000000"/>
            </w:tcBorders>
            <w:vAlign w:val="center"/>
          </w:tcPr>
          <w:p w:rsidR="008C254E" w:rsidRPr="00333EAC" w:rsidRDefault="008C254E" w:rsidP="00333EAC">
            <w:pPr>
              <w:widowControl w:val="0"/>
              <w:jc w:val="both"/>
              <w:rPr>
                <w:sz w:val="28"/>
                <w:szCs w:val="28"/>
              </w:rPr>
            </w:pPr>
          </w:p>
        </w:tc>
        <w:tc>
          <w:tcPr>
            <w:tcW w:w="1546" w:type="dxa"/>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widowControl w:val="0"/>
              <w:spacing w:before="40" w:after="40"/>
              <w:jc w:val="both"/>
              <w:rPr>
                <w:sz w:val="28"/>
                <w:szCs w:val="28"/>
              </w:rPr>
            </w:pPr>
            <w:r w:rsidRPr="00333EAC">
              <w:rPr>
                <w:sz w:val="28"/>
                <w:szCs w:val="28"/>
              </w:rPr>
              <w:t>Номінальне</w:t>
            </w:r>
          </w:p>
        </w:tc>
        <w:tc>
          <w:tcPr>
            <w:tcW w:w="1542" w:type="dxa"/>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widowControl w:val="0"/>
              <w:spacing w:before="40" w:after="40"/>
              <w:jc w:val="both"/>
              <w:rPr>
                <w:sz w:val="28"/>
                <w:szCs w:val="28"/>
              </w:rPr>
            </w:pPr>
            <w:r w:rsidRPr="00333EAC">
              <w:rPr>
                <w:sz w:val="28"/>
                <w:szCs w:val="28"/>
              </w:rPr>
              <w:t>Допустиме відхилення</w:t>
            </w:r>
          </w:p>
        </w:tc>
        <w:tc>
          <w:tcPr>
            <w:tcW w:w="1546" w:type="dxa"/>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widowControl w:val="0"/>
              <w:spacing w:before="40" w:after="40"/>
              <w:jc w:val="both"/>
              <w:rPr>
                <w:sz w:val="28"/>
                <w:szCs w:val="28"/>
              </w:rPr>
            </w:pPr>
            <w:r w:rsidRPr="00333EAC">
              <w:rPr>
                <w:sz w:val="28"/>
                <w:szCs w:val="28"/>
              </w:rPr>
              <w:t>Сигналізація, блокування</w:t>
            </w:r>
          </w:p>
        </w:tc>
      </w:tr>
      <w:tr w:rsidR="008C254E" w:rsidRPr="00333EAC">
        <w:trPr>
          <w:cantSplit/>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widowControl w:val="0"/>
              <w:spacing w:before="40" w:after="40"/>
              <w:jc w:val="both"/>
              <w:rPr>
                <w:sz w:val="28"/>
                <w:szCs w:val="28"/>
              </w:rPr>
            </w:pPr>
            <w:r w:rsidRPr="00333EAC">
              <w:rPr>
                <w:sz w:val="28"/>
                <w:szCs w:val="28"/>
              </w:rPr>
              <w:t>1</w:t>
            </w:r>
          </w:p>
        </w:tc>
        <w:tc>
          <w:tcPr>
            <w:tcW w:w="1926" w:type="dxa"/>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widowControl w:val="0"/>
              <w:spacing w:before="40" w:after="40"/>
              <w:jc w:val="both"/>
              <w:rPr>
                <w:sz w:val="28"/>
                <w:szCs w:val="28"/>
              </w:rPr>
            </w:pPr>
            <w:r w:rsidRPr="00333EAC">
              <w:rPr>
                <w:sz w:val="28"/>
                <w:szCs w:val="28"/>
              </w:rPr>
              <w:t>2</w:t>
            </w:r>
          </w:p>
        </w:tc>
        <w:tc>
          <w:tcPr>
            <w:tcW w:w="2880" w:type="dxa"/>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widowControl w:val="0"/>
              <w:spacing w:before="40" w:after="40"/>
              <w:jc w:val="both"/>
              <w:rPr>
                <w:sz w:val="28"/>
                <w:szCs w:val="28"/>
              </w:rPr>
            </w:pPr>
            <w:r w:rsidRPr="00333EAC">
              <w:rPr>
                <w:sz w:val="28"/>
                <w:szCs w:val="28"/>
              </w:rPr>
              <w:t>3</w:t>
            </w:r>
          </w:p>
        </w:tc>
        <w:tc>
          <w:tcPr>
            <w:tcW w:w="1546" w:type="dxa"/>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widowControl w:val="0"/>
              <w:spacing w:before="40" w:after="40"/>
              <w:jc w:val="both"/>
              <w:rPr>
                <w:sz w:val="28"/>
                <w:szCs w:val="28"/>
              </w:rPr>
            </w:pPr>
            <w:r w:rsidRPr="00333EAC">
              <w:rPr>
                <w:sz w:val="28"/>
                <w:szCs w:val="28"/>
              </w:rPr>
              <w:t>4</w:t>
            </w:r>
          </w:p>
        </w:tc>
        <w:tc>
          <w:tcPr>
            <w:tcW w:w="1542" w:type="dxa"/>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widowControl w:val="0"/>
              <w:spacing w:before="40" w:after="40"/>
              <w:jc w:val="both"/>
              <w:rPr>
                <w:sz w:val="28"/>
                <w:szCs w:val="28"/>
              </w:rPr>
            </w:pPr>
            <w:r w:rsidRPr="00333EAC">
              <w:rPr>
                <w:sz w:val="28"/>
                <w:szCs w:val="28"/>
              </w:rPr>
              <w:t>5</w:t>
            </w:r>
          </w:p>
        </w:tc>
        <w:tc>
          <w:tcPr>
            <w:tcW w:w="1546" w:type="dxa"/>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widowControl w:val="0"/>
              <w:spacing w:before="40" w:after="40"/>
              <w:jc w:val="both"/>
              <w:rPr>
                <w:sz w:val="28"/>
                <w:szCs w:val="28"/>
              </w:rPr>
            </w:pPr>
            <w:r w:rsidRPr="00333EAC">
              <w:rPr>
                <w:sz w:val="28"/>
                <w:szCs w:val="28"/>
              </w:rPr>
              <w:t>6</w:t>
            </w:r>
          </w:p>
        </w:tc>
      </w:tr>
      <w:tr w:rsidR="008C254E" w:rsidRPr="00333EAC">
        <w:trPr>
          <w:cantSplit/>
          <w:jc w:val="center"/>
        </w:trPr>
        <w:tc>
          <w:tcPr>
            <w:tcW w:w="465" w:type="dxa"/>
            <w:vMerge w:val="restart"/>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1</w:t>
            </w:r>
          </w:p>
        </w:tc>
        <w:tc>
          <w:tcPr>
            <w:tcW w:w="1926" w:type="dxa"/>
            <w:vMerge w:val="restart"/>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bCs/>
                <w:sz w:val="28"/>
                <w:szCs w:val="28"/>
              </w:rPr>
              <w:t>Паровий економайзер</w:t>
            </w:r>
            <w:r w:rsidRPr="00333EAC">
              <w:rPr>
                <w:sz w:val="28"/>
                <w:szCs w:val="28"/>
              </w:rPr>
              <w:t xml:space="preserve">    Е–132</w:t>
            </w:r>
          </w:p>
        </w:tc>
        <w:tc>
          <w:tcPr>
            <w:tcW w:w="2880"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витрата пари на вході</w:t>
            </w: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30 т / г</w:t>
            </w:r>
          </w:p>
        </w:tc>
        <w:tc>
          <w:tcPr>
            <w:tcW w:w="1542"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±5 т / г</w:t>
            </w: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spacing w:before="40" w:after="40"/>
              <w:jc w:val="both"/>
              <w:rPr>
                <w:sz w:val="28"/>
                <w:szCs w:val="28"/>
              </w:rPr>
            </w:pPr>
          </w:p>
        </w:tc>
      </w:tr>
      <w:tr w:rsidR="008C254E" w:rsidRPr="00333EAC">
        <w:trPr>
          <w:cantSplit/>
          <w:jc w:val="center"/>
        </w:trPr>
        <w:tc>
          <w:tcPr>
            <w:tcW w:w="465"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926"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2880"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температура пари на вході</w:t>
            </w: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380 </w:t>
            </w:r>
            <w:proofErr w:type="spellStart"/>
            <w:r w:rsidRPr="00333EAC">
              <w:rPr>
                <w:sz w:val="28"/>
                <w:szCs w:val="28"/>
                <w:vertAlign w:val="superscript"/>
              </w:rPr>
              <w:t>о</w:t>
            </w:r>
            <w:r w:rsidRPr="00333EAC">
              <w:rPr>
                <w:sz w:val="28"/>
                <w:szCs w:val="28"/>
              </w:rPr>
              <w:t>С</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w:t>
            </w:r>
            <w:r w:rsidRPr="00333EAC">
              <w:rPr>
                <w:bCs/>
                <w:sz w:val="28"/>
                <w:szCs w:val="28"/>
              </w:rPr>
              <w:t>5</w:t>
            </w:r>
            <w:r w:rsidRPr="00333EAC">
              <w:rPr>
                <w:sz w:val="28"/>
                <w:szCs w:val="28"/>
                <w:vertAlign w:val="superscript"/>
              </w:rPr>
              <w:t xml:space="preserve"> </w:t>
            </w:r>
            <w:proofErr w:type="spellStart"/>
            <w:r w:rsidRPr="00333EAC">
              <w:rPr>
                <w:sz w:val="28"/>
                <w:szCs w:val="28"/>
                <w:vertAlign w:val="superscript"/>
              </w:rPr>
              <w:t>о</w:t>
            </w:r>
            <w:r w:rsidRPr="00333EAC">
              <w:rPr>
                <w:sz w:val="28"/>
                <w:szCs w:val="28"/>
              </w:rPr>
              <w:t>С</w:t>
            </w:r>
            <w:proofErr w:type="spellEnd"/>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spacing w:before="40" w:after="40"/>
              <w:jc w:val="both"/>
              <w:rPr>
                <w:sz w:val="28"/>
                <w:szCs w:val="28"/>
              </w:rPr>
            </w:pPr>
          </w:p>
        </w:tc>
      </w:tr>
      <w:tr w:rsidR="008C254E" w:rsidRPr="00333EAC">
        <w:trPr>
          <w:cantSplit/>
          <w:jc w:val="center"/>
        </w:trPr>
        <w:tc>
          <w:tcPr>
            <w:tcW w:w="465"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926"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2880"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тиск пари на вході</w:t>
            </w: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4.0 </w:t>
            </w:r>
            <w:proofErr w:type="spellStart"/>
            <w:r w:rsidRPr="00333EAC">
              <w:rPr>
                <w:sz w:val="28"/>
                <w:szCs w:val="28"/>
              </w:rPr>
              <w:t>МПа</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±0.05 </w:t>
            </w:r>
            <w:proofErr w:type="spellStart"/>
            <w:r w:rsidRPr="00333EAC">
              <w:rPr>
                <w:sz w:val="28"/>
                <w:szCs w:val="28"/>
              </w:rPr>
              <w:t>МПа</w:t>
            </w:r>
            <w:proofErr w:type="spellEnd"/>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spacing w:before="40" w:after="40"/>
              <w:jc w:val="both"/>
              <w:rPr>
                <w:sz w:val="28"/>
                <w:szCs w:val="28"/>
              </w:rPr>
            </w:pPr>
          </w:p>
        </w:tc>
      </w:tr>
      <w:tr w:rsidR="008C254E" w:rsidRPr="00333EAC">
        <w:trPr>
          <w:cantSplit/>
          <w:jc w:val="center"/>
        </w:trPr>
        <w:tc>
          <w:tcPr>
            <w:tcW w:w="465"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926"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2880"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витрати </w:t>
            </w:r>
            <w:proofErr w:type="spellStart"/>
            <w:r w:rsidRPr="00333EAC">
              <w:rPr>
                <w:sz w:val="28"/>
                <w:szCs w:val="28"/>
              </w:rPr>
              <w:t>відпарного</w:t>
            </w:r>
            <w:proofErr w:type="spellEnd"/>
            <w:r w:rsidRPr="00333EAC">
              <w:rPr>
                <w:sz w:val="28"/>
                <w:szCs w:val="28"/>
              </w:rPr>
              <w:t xml:space="preserve"> газу на виході</w:t>
            </w: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30 т / г</w:t>
            </w:r>
          </w:p>
        </w:tc>
        <w:tc>
          <w:tcPr>
            <w:tcW w:w="1542"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±5 т / г</w:t>
            </w: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spacing w:before="40" w:after="40"/>
              <w:jc w:val="both"/>
              <w:rPr>
                <w:sz w:val="28"/>
                <w:szCs w:val="28"/>
              </w:rPr>
            </w:pPr>
          </w:p>
        </w:tc>
      </w:tr>
      <w:tr w:rsidR="008C254E" w:rsidRPr="00333EAC">
        <w:trPr>
          <w:cantSplit/>
          <w:jc w:val="center"/>
        </w:trPr>
        <w:tc>
          <w:tcPr>
            <w:tcW w:w="465"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926"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2880"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температура </w:t>
            </w:r>
            <w:proofErr w:type="spellStart"/>
            <w:r w:rsidRPr="00333EAC">
              <w:rPr>
                <w:sz w:val="28"/>
                <w:szCs w:val="28"/>
              </w:rPr>
              <w:t>відпарного</w:t>
            </w:r>
            <w:proofErr w:type="spellEnd"/>
            <w:r w:rsidRPr="00333EAC">
              <w:rPr>
                <w:sz w:val="28"/>
                <w:szCs w:val="28"/>
              </w:rPr>
              <w:t xml:space="preserve"> газу на виході</w:t>
            </w: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320 </w:t>
            </w:r>
            <w:proofErr w:type="spellStart"/>
            <w:r w:rsidRPr="00333EAC">
              <w:rPr>
                <w:sz w:val="28"/>
                <w:szCs w:val="28"/>
                <w:vertAlign w:val="superscript"/>
              </w:rPr>
              <w:t>о</w:t>
            </w:r>
            <w:r w:rsidRPr="00333EAC">
              <w:rPr>
                <w:sz w:val="28"/>
                <w:szCs w:val="28"/>
              </w:rPr>
              <w:t>С</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w:t>
            </w:r>
            <w:r w:rsidRPr="00333EAC">
              <w:rPr>
                <w:bCs/>
                <w:sz w:val="28"/>
                <w:szCs w:val="28"/>
              </w:rPr>
              <w:t>5</w:t>
            </w:r>
            <w:r w:rsidRPr="00333EAC">
              <w:rPr>
                <w:sz w:val="28"/>
                <w:szCs w:val="28"/>
                <w:vertAlign w:val="superscript"/>
              </w:rPr>
              <w:t xml:space="preserve"> </w:t>
            </w:r>
            <w:proofErr w:type="spellStart"/>
            <w:r w:rsidRPr="00333EAC">
              <w:rPr>
                <w:sz w:val="28"/>
                <w:szCs w:val="28"/>
                <w:vertAlign w:val="superscript"/>
              </w:rPr>
              <w:t>о</w:t>
            </w:r>
            <w:r w:rsidRPr="00333EAC">
              <w:rPr>
                <w:sz w:val="28"/>
                <w:szCs w:val="28"/>
              </w:rPr>
              <w:t>С</w:t>
            </w:r>
            <w:proofErr w:type="spellEnd"/>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spacing w:before="40" w:after="40"/>
              <w:jc w:val="both"/>
              <w:rPr>
                <w:sz w:val="28"/>
                <w:szCs w:val="28"/>
              </w:rPr>
            </w:pPr>
          </w:p>
        </w:tc>
      </w:tr>
      <w:tr w:rsidR="008C254E" w:rsidRPr="00333EAC">
        <w:trPr>
          <w:cantSplit/>
          <w:jc w:val="center"/>
        </w:trPr>
        <w:tc>
          <w:tcPr>
            <w:tcW w:w="465" w:type="dxa"/>
            <w:vMerge w:val="restart"/>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2</w:t>
            </w:r>
          </w:p>
        </w:tc>
        <w:tc>
          <w:tcPr>
            <w:tcW w:w="1926" w:type="dxa"/>
            <w:vMerge w:val="restart"/>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bCs/>
                <w:sz w:val="28"/>
                <w:szCs w:val="28"/>
              </w:rPr>
              <w:t xml:space="preserve">Колонна </w:t>
            </w:r>
            <w:proofErr w:type="spellStart"/>
            <w:r w:rsidRPr="00333EAC">
              <w:rPr>
                <w:bCs/>
                <w:sz w:val="28"/>
                <w:szCs w:val="28"/>
              </w:rPr>
              <w:t>відпарки</w:t>
            </w:r>
            <w:proofErr w:type="spellEnd"/>
            <w:r w:rsidRPr="00333EAC">
              <w:rPr>
                <w:bCs/>
                <w:sz w:val="28"/>
                <w:szCs w:val="28"/>
              </w:rPr>
              <w:t xml:space="preserve"> </w:t>
            </w:r>
            <w:proofErr w:type="spellStart"/>
            <w:r w:rsidRPr="00333EAC">
              <w:rPr>
                <w:bCs/>
                <w:sz w:val="28"/>
                <w:szCs w:val="28"/>
              </w:rPr>
              <w:t>процессного</w:t>
            </w:r>
            <w:proofErr w:type="spellEnd"/>
            <w:r w:rsidRPr="00333EAC">
              <w:rPr>
                <w:bCs/>
                <w:sz w:val="28"/>
                <w:szCs w:val="28"/>
              </w:rPr>
              <w:t xml:space="preserve"> </w:t>
            </w:r>
            <w:proofErr w:type="spellStart"/>
            <w:r w:rsidRPr="00333EAC">
              <w:rPr>
                <w:bCs/>
                <w:sz w:val="28"/>
                <w:szCs w:val="28"/>
              </w:rPr>
              <w:t>конденсата</w:t>
            </w:r>
            <w:proofErr w:type="spellEnd"/>
            <w:r w:rsidRPr="00333EAC">
              <w:rPr>
                <w:bCs/>
                <w:sz w:val="28"/>
                <w:szCs w:val="28"/>
              </w:rPr>
              <w:t xml:space="preserve">       С</w:t>
            </w:r>
            <w:r w:rsidRPr="00333EAC">
              <w:rPr>
                <w:sz w:val="28"/>
                <w:szCs w:val="28"/>
              </w:rPr>
              <w:t>–</w:t>
            </w:r>
            <w:r w:rsidRPr="00333EAC">
              <w:rPr>
                <w:bCs/>
                <w:sz w:val="28"/>
                <w:szCs w:val="28"/>
              </w:rPr>
              <w:t>131</w:t>
            </w:r>
          </w:p>
        </w:tc>
        <w:tc>
          <w:tcPr>
            <w:tcW w:w="2880"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температура пари на вході</w:t>
            </w: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300 </w:t>
            </w:r>
            <w:proofErr w:type="spellStart"/>
            <w:r w:rsidRPr="00333EAC">
              <w:rPr>
                <w:sz w:val="28"/>
                <w:szCs w:val="28"/>
                <w:vertAlign w:val="superscript"/>
              </w:rPr>
              <w:t>о</w:t>
            </w:r>
            <w:r w:rsidRPr="00333EAC">
              <w:rPr>
                <w:sz w:val="28"/>
                <w:szCs w:val="28"/>
              </w:rPr>
              <w:t>С</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w:t>
            </w:r>
            <w:r w:rsidRPr="00333EAC">
              <w:rPr>
                <w:bCs/>
                <w:sz w:val="28"/>
                <w:szCs w:val="28"/>
              </w:rPr>
              <w:t>5</w:t>
            </w:r>
            <w:r w:rsidRPr="00333EAC">
              <w:rPr>
                <w:sz w:val="28"/>
                <w:szCs w:val="28"/>
                <w:vertAlign w:val="superscript"/>
              </w:rPr>
              <w:t xml:space="preserve"> </w:t>
            </w:r>
            <w:proofErr w:type="spellStart"/>
            <w:r w:rsidRPr="00333EAC">
              <w:rPr>
                <w:sz w:val="28"/>
                <w:szCs w:val="28"/>
                <w:vertAlign w:val="superscript"/>
              </w:rPr>
              <w:t>о</w:t>
            </w:r>
            <w:r w:rsidRPr="00333EAC">
              <w:rPr>
                <w:sz w:val="28"/>
                <w:szCs w:val="28"/>
              </w:rPr>
              <w:t>С</w:t>
            </w:r>
            <w:proofErr w:type="spellEnd"/>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spacing w:before="40" w:after="40"/>
              <w:jc w:val="both"/>
              <w:rPr>
                <w:sz w:val="28"/>
                <w:szCs w:val="28"/>
              </w:rPr>
            </w:pPr>
          </w:p>
        </w:tc>
      </w:tr>
      <w:tr w:rsidR="008C254E" w:rsidRPr="00333EAC">
        <w:trPr>
          <w:cantSplit/>
          <w:jc w:val="center"/>
        </w:trPr>
        <w:tc>
          <w:tcPr>
            <w:tcW w:w="465"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926"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2880"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тиск пари на вході</w:t>
            </w: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3.8 </w:t>
            </w:r>
            <w:proofErr w:type="spellStart"/>
            <w:r w:rsidRPr="00333EAC">
              <w:rPr>
                <w:sz w:val="28"/>
                <w:szCs w:val="28"/>
              </w:rPr>
              <w:t>МПа</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±0.1 </w:t>
            </w:r>
            <w:proofErr w:type="spellStart"/>
            <w:r w:rsidRPr="00333EAC">
              <w:rPr>
                <w:sz w:val="28"/>
                <w:szCs w:val="28"/>
              </w:rPr>
              <w:t>МПа</w:t>
            </w:r>
            <w:proofErr w:type="spellEnd"/>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spacing w:before="40" w:after="40"/>
              <w:jc w:val="both"/>
              <w:rPr>
                <w:sz w:val="28"/>
                <w:szCs w:val="28"/>
              </w:rPr>
            </w:pPr>
          </w:p>
        </w:tc>
      </w:tr>
      <w:tr w:rsidR="008C254E" w:rsidRPr="00333EAC">
        <w:trPr>
          <w:cantSplit/>
          <w:jc w:val="center"/>
        </w:trPr>
        <w:tc>
          <w:tcPr>
            <w:tcW w:w="465"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926"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2880"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тиск </w:t>
            </w:r>
            <w:proofErr w:type="spellStart"/>
            <w:r w:rsidRPr="00333EAC">
              <w:rPr>
                <w:sz w:val="28"/>
                <w:szCs w:val="28"/>
              </w:rPr>
              <w:t>відпарного</w:t>
            </w:r>
            <w:proofErr w:type="spellEnd"/>
            <w:r w:rsidRPr="00333EAC">
              <w:rPr>
                <w:sz w:val="28"/>
                <w:szCs w:val="28"/>
              </w:rPr>
              <w:t xml:space="preserve"> </w:t>
            </w:r>
            <w:proofErr w:type="spellStart"/>
            <w:r w:rsidRPr="00333EAC">
              <w:rPr>
                <w:sz w:val="28"/>
                <w:szCs w:val="28"/>
              </w:rPr>
              <w:t>газа</w:t>
            </w:r>
            <w:proofErr w:type="spellEnd"/>
            <w:r w:rsidRPr="00333EAC">
              <w:rPr>
                <w:sz w:val="28"/>
                <w:szCs w:val="28"/>
              </w:rPr>
              <w:t xml:space="preserve"> на виході</w:t>
            </w: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3.8 </w:t>
            </w:r>
            <w:proofErr w:type="spellStart"/>
            <w:r w:rsidRPr="00333EAC">
              <w:rPr>
                <w:sz w:val="28"/>
                <w:szCs w:val="28"/>
              </w:rPr>
              <w:t>МПа</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±0.05 </w:t>
            </w:r>
            <w:proofErr w:type="spellStart"/>
            <w:r w:rsidRPr="00333EAC">
              <w:rPr>
                <w:sz w:val="28"/>
                <w:szCs w:val="28"/>
              </w:rPr>
              <w:t>МПа</w:t>
            </w:r>
            <w:proofErr w:type="spellEnd"/>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spacing w:before="40" w:after="40"/>
              <w:jc w:val="both"/>
              <w:rPr>
                <w:sz w:val="28"/>
                <w:szCs w:val="28"/>
              </w:rPr>
            </w:pPr>
          </w:p>
        </w:tc>
      </w:tr>
      <w:tr w:rsidR="008C254E" w:rsidRPr="00333EAC">
        <w:trPr>
          <w:cantSplit/>
          <w:jc w:val="center"/>
        </w:trPr>
        <w:tc>
          <w:tcPr>
            <w:tcW w:w="465"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926"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2880"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температура </w:t>
            </w:r>
            <w:proofErr w:type="spellStart"/>
            <w:r w:rsidRPr="00333EAC">
              <w:rPr>
                <w:sz w:val="28"/>
                <w:szCs w:val="28"/>
              </w:rPr>
              <w:t>відпарного</w:t>
            </w:r>
            <w:proofErr w:type="spellEnd"/>
            <w:r w:rsidRPr="00333EAC">
              <w:rPr>
                <w:sz w:val="28"/>
                <w:szCs w:val="28"/>
              </w:rPr>
              <w:t xml:space="preserve"> </w:t>
            </w:r>
            <w:proofErr w:type="spellStart"/>
            <w:r w:rsidRPr="00333EAC">
              <w:rPr>
                <w:sz w:val="28"/>
                <w:szCs w:val="28"/>
              </w:rPr>
              <w:t>газа</w:t>
            </w:r>
            <w:proofErr w:type="spellEnd"/>
            <w:r w:rsidRPr="00333EAC">
              <w:rPr>
                <w:sz w:val="28"/>
                <w:szCs w:val="28"/>
              </w:rPr>
              <w:t xml:space="preserve"> на виході</w:t>
            </w: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240 </w:t>
            </w:r>
            <w:proofErr w:type="spellStart"/>
            <w:r w:rsidRPr="00333EAC">
              <w:rPr>
                <w:sz w:val="28"/>
                <w:szCs w:val="28"/>
                <w:vertAlign w:val="superscript"/>
              </w:rPr>
              <w:t>о</w:t>
            </w:r>
            <w:r w:rsidRPr="00333EAC">
              <w:rPr>
                <w:sz w:val="28"/>
                <w:szCs w:val="28"/>
              </w:rPr>
              <w:t>С</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w:t>
            </w:r>
            <w:r w:rsidRPr="00333EAC">
              <w:rPr>
                <w:bCs/>
                <w:sz w:val="28"/>
                <w:szCs w:val="28"/>
              </w:rPr>
              <w:t>5</w:t>
            </w:r>
            <w:r w:rsidRPr="00333EAC">
              <w:rPr>
                <w:sz w:val="28"/>
                <w:szCs w:val="28"/>
                <w:vertAlign w:val="superscript"/>
              </w:rPr>
              <w:t xml:space="preserve"> </w:t>
            </w:r>
            <w:proofErr w:type="spellStart"/>
            <w:r w:rsidRPr="00333EAC">
              <w:rPr>
                <w:sz w:val="28"/>
                <w:szCs w:val="28"/>
                <w:vertAlign w:val="superscript"/>
              </w:rPr>
              <w:t>о</w:t>
            </w:r>
            <w:r w:rsidRPr="00333EAC">
              <w:rPr>
                <w:sz w:val="28"/>
                <w:szCs w:val="28"/>
              </w:rPr>
              <w:t>С</w:t>
            </w:r>
            <w:proofErr w:type="spellEnd"/>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spacing w:before="40" w:after="40"/>
              <w:jc w:val="both"/>
              <w:rPr>
                <w:sz w:val="28"/>
                <w:szCs w:val="28"/>
              </w:rPr>
            </w:pPr>
          </w:p>
        </w:tc>
      </w:tr>
      <w:tr w:rsidR="008C254E" w:rsidRPr="00333EAC">
        <w:trPr>
          <w:cantSplit/>
          <w:jc w:val="center"/>
        </w:trPr>
        <w:tc>
          <w:tcPr>
            <w:tcW w:w="465"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926"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2880"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температура </w:t>
            </w:r>
            <w:proofErr w:type="spellStart"/>
            <w:r w:rsidRPr="00333EAC">
              <w:rPr>
                <w:sz w:val="28"/>
                <w:szCs w:val="28"/>
              </w:rPr>
              <w:t>процессного</w:t>
            </w:r>
            <w:proofErr w:type="spellEnd"/>
            <w:r w:rsidRPr="00333EAC">
              <w:rPr>
                <w:sz w:val="28"/>
                <w:szCs w:val="28"/>
              </w:rPr>
              <w:t xml:space="preserve"> </w:t>
            </w:r>
            <w:proofErr w:type="spellStart"/>
            <w:r w:rsidRPr="00333EAC">
              <w:rPr>
                <w:sz w:val="28"/>
                <w:szCs w:val="28"/>
              </w:rPr>
              <w:t>конденсата</w:t>
            </w:r>
            <w:proofErr w:type="spellEnd"/>
            <w:r w:rsidRPr="00333EAC">
              <w:rPr>
                <w:sz w:val="28"/>
                <w:szCs w:val="28"/>
              </w:rPr>
              <w:t xml:space="preserve"> на вході</w:t>
            </w: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230 </w:t>
            </w:r>
            <w:proofErr w:type="spellStart"/>
            <w:r w:rsidRPr="00333EAC">
              <w:rPr>
                <w:sz w:val="28"/>
                <w:szCs w:val="28"/>
                <w:vertAlign w:val="superscript"/>
              </w:rPr>
              <w:t>о</w:t>
            </w:r>
            <w:r w:rsidRPr="00333EAC">
              <w:rPr>
                <w:sz w:val="28"/>
                <w:szCs w:val="28"/>
              </w:rPr>
              <w:t>С</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w:t>
            </w:r>
            <w:r w:rsidRPr="00333EAC">
              <w:rPr>
                <w:bCs/>
                <w:sz w:val="28"/>
                <w:szCs w:val="28"/>
              </w:rPr>
              <w:t>5</w:t>
            </w:r>
            <w:r w:rsidRPr="00333EAC">
              <w:rPr>
                <w:sz w:val="28"/>
                <w:szCs w:val="28"/>
                <w:vertAlign w:val="superscript"/>
              </w:rPr>
              <w:t xml:space="preserve"> </w:t>
            </w:r>
            <w:proofErr w:type="spellStart"/>
            <w:r w:rsidRPr="00333EAC">
              <w:rPr>
                <w:sz w:val="28"/>
                <w:szCs w:val="28"/>
                <w:vertAlign w:val="superscript"/>
              </w:rPr>
              <w:t>о</w:t>
            </w:r>
            <w:r w:rsidRPr="00333EAC">
              <w:rPr>
                <w:sz w:val="28"/>
                <w:szCs w:val="28"/>
              </w:rPr>
              <w:t>С</w:t>
            </w:r>
            <w:proofErr w:type="spellEnd"/>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spacing w:before="40" w:after="40"/>
              <w:jc w:val="both"/>
              <w:rPr>
                <w:sz w:val="28"/>
                <w:szCs w:val="28"/>
              </w:rPr>
            </w:pPr>
          </w:p>
        </w:tc>
      </w:tr>
      <w:tr w:rsidR="008C254E" w:rsidRPr="00333EAC">
        <w:trPr>
          <w:cantSplit/>
          <w:jc w:val="center"/>
        </w:trPr>
        <w:tc>
          <w:tcPr>
            <w:tcW w:w="465"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926"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2880"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температура </w:t>
            </w:r>
            <w:proofErr w:type="spellStart"/>
            <w:r w:rsidRPr="00333EAC">
              <w:rPr>
                <w:sz w:val="28"/>
                <w:szCs w:val="28"/>
              </w:rPr>
              <w:t>процессного</w:t>
            </w:r>
            <w:proofErr w:type="spellEnd"/>
            <w:r w:rsidRPr="00333EAC">
              <w:rPr>
                <w:sz w:val="28"/>
                <w:szCs w:val="28"/>
              </w:rPr>
              <w:t xml:space="preserve"> </w:t>
            </w:r>
            <w:proofErr w:type="spellStart"/>
            <w:r w:rsidRPr="00333EAC">
              <w:rPr>
                <w:sz w:val="28"/>
                <w:szCs w:val="28"/>
              </w:rPr>
              <w:t>конденсата</w:t>
            </w:r>
            <w:proofErr w:type="spellEnd"/>
            <w:r w:rsidRPr="00333EAC">
              <w:rPr>
                <w:sz w:val="28"/>
                <w:szCs w:val="28"/>
              </w:rPr>
              <w:t xml:space="preserve"> в кубі</w:t>
            </w: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250 </w:t>
            </w:r>
            <w:proofErr w:type="spellStart"/>
            <w:r w:rsidRPr="00333EAC">
              <w:rPr>
                <w:sz w:val="28"/>
                <w:szCs w:val="28"/>
                <w:vertAlign w:val="superscript"/>
              </w:rPr>
              <w:t>о</w:t>
            </w:r>
            <w:r w:rsidRPr="00333EAC">
              <w:rPr>
                <w:sz w:val="28"/>
                <w:szCs w:val="28"/>
              </w:rPr>
              <w:t>С</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w:t>
            </w:r>
            <w:r w:rsidRPr="00333EAC">
              <w:rPr>
                <w:bCs/>
                <w:sz w:val="28"/>
                <w:szCs w:val="28"/>
              </w:rPr>
              <w:t>5</w:t>
            </w:r>
            <w:r w:rsidRPr="00333EAC">
              <w:rPr>
                <w:sz w:val="28"/>
                <w:szCs w:val="28"/>
                <w:vertAlign w:val="superscript"/>
              </w:rPr>
              <w:t xml:space="preserve"> </w:t>
            </w:r>
            <w:proofErr w:type="spellStart"/>
            <w:r w:rsidRPr="00333EAC">
              <w:rPr>
                <w:sz w:val="28"/>
                <w:szCs w:val="28"/>
                <w:vertAlign w:val="superscript"/>
              </w:rPr>
              <w:t>о</w:t>
            </w:r>
            <w:r w:rsidRPr="00333EAC">
              <w:rPr>
                <w:sz w:val="28"/>
                <w:szCs w:val="28"/>
              </w:rPr>
              <w:t>С</w:t>
            </w:r>
            <w:proofErr w:type="spellEnd"/>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spacing w:before="40" w:after="40"/>
              <w:jc w:val="both"/>
              <w:rPr>
                <w:sz w:val="28"/>
                <w:szCs w:val="28"/>
              </w:rPr>
            </w:pPr>
          </w:p>
        </w:tc>
      </w:tr>
      <w:tr w:rsidR="008C254E" w:rsidRPr="00333EAC">
        <w:trPr>
          <w:cantSplit/>
          <w:jc w:val="center"/>
        </w:trPr>
        <w:tc>
          <w:tcPr>
            <w:tcW w:w="465"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926"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2880"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bCs/>
                <w:sz w:val="28"/>
                <w:szCs w:val="28"/>
              </w:rPr>
            </w:pPr>
            <w:r w:rsidRPr="00333EAC">
              <w:rPr>
                <w:bCs/>
                <w:sz w:val="28"/>
                <w:szCs w:val="28"/>
              </w:rPr>
              <w:t xml:space="preserve">колонна </w:t>
            </w:r>
            <w:proofErr w:type="spellStart"/>
            <w:r w:rsidRPr="00333EAC">
              <w:rPr>
                <w:bCs/>
                <w:sz w:val="28"/>
                <w:szCs w:val="28"/>
              </w:rPr>
              <w:t>відпарки</w:t>
            </w:r>
            <w:proofErr w:type="spellEnd"/>
            <w:r w:rsidRPr="00333EAC">
              <w:rPr>
                <w:bCs/>
                <w:sz w:val="28"/>
                <w:szCs w:val="28"/>
              </w:rPr>
              <w:t xml:space="preserve"> </w:t>
            </w:r>
            <w:proofErr w:type="spellStart"/>
            <w:r w:rsidRPr="00333EAC">
              <w:rPr>
                <w:bCs/>
                <w:sz w:val="28"/>
                <w:szCs w:val="28"/>
              </w:rPr>
              <w:t>процессного</w:t>
            </w:r>
            <w:proofErr w:type="spellEnd"/>
            <w:r w:rsidRPr="00333EAC">
              <w:rPr>
                <w:bCs/>
                <w:sz w:val="28"/>
                <w:szCs w:val="28"/>
              </w:rPr>
              <w:t xml:space="preserve"> </w:t>
            </w:r>
            <w:proofErr w:type="spellStart"/>
            <w:r w:rsidRPr="00333EAC">
              <w:rPr>
                <w:bCs/>
                <w:sz w:val="28"/>
                <w:szCs w:val="28"/>
              </w:rPr>
              <w:t>конденсата</w:t>
            </w:r>
            <w:proofErr w:type="spellEnd"/>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bCs/>
                <w:sz w:val="28"/>
                <w:szCs w:val="28"/>
              </w:rPr>
            </w:pPr>
            <w:r w:rsidRPr="00333EAC">
              <w:rPr>
                <w:bCs/>
                <w:sz w:val="28"/>
                <w:szCs w:val="28"/>
              </w:rPr>
              <w:t xml:space="preserve">16 </w:t>
            </w:r>
            <w:proofErr w:type="spellStart"/>
            <w:r w:rsidRPr="00333EAC">
              <w:rPr>
                <w:bCs/>
                <w:sz w:val="28"/>
                <w:szCs w:val="28"/>
              </w:rPr>
              <w:t>КПа</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±1.0 </w:t>
            </w:r>
            <w:proofErr w:type="spellStart"/>
            <w:r w:rsidRPr="00333EAC">
              <w:rPr>
                <w:bCs/>
                <w:sz w:val="28"/>
                <w:szCs w:val="28"/>
              </w:rPr>
              <w:t>КПа</w:t>
            </w:r>
            <w:proofErr w:type="spellEnd"/>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spacing w:before="40" w:after="40"/>
              <w:jc w:val="both"/>
              <w:rPr>
                <w:sz w:val="28"/>
                <w:szCs w:val="28"/>
              </w:rPr>
            </w:pPr>
          </w:p>
        </w:tc>
      </w:tr>
      <w:tr w:rsidR="008C254E" w:rsidRPr="00333EAC">
        <w:trPr>
          <w:cantSplit/>
          <w:jc w:val="center"/>
        </w:trPr>
        <w:tc>
          <w:tcPr>
            <w:tcW w:w="465"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926"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2880" w:type="dxa"/>
            <w:vMerge w:val="restart"/>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рівень </w:t>
            </w:r>
            <w:proofErr w:type="spellStart"/>
            <w:r w:rsidRPr="00333EAC">
              <w:rPr>
                <w:sz w:val="28"/>
                <w:szCs w:val="28"/>
              </w:rPr>
              <w:t>процессного</w:t>
            </w:r>
            <w:proofErr w:type="spellEnd"/>
            <w:r w:rsidRPr="00333EAC">
              <w:rPr>
                <w:sz w:val="28"/>
                <w:szCs w:val="28"/>
              </w:rPr>
              <w:t xml:space="preserve"> </w:t>
            </w:r>
            <w:proofErr w:type="spellStart"/>
            <w:r w:rsidRPr="00333EAC">
              <w:rPr>
                <w:sz w:val="28"/>
                <w:szCs w:val="28"/>
              </w:rPr>
              <w:t>конденсата</w:t>
            </w:r>
            <w:proofErr w:type="spellEnd"/>
            <w:r w:rsidRPr="00333EAC">
              <w:rPr>
                <w:sz w:val="28"/>
                <w:szCs w:val="28"/>
              </w:rPr>
              <w:t xml:space="preserve"> в кубі</w:t>
            </w:r>
          </w:p>
        </w:tc>
        <w:tc>
          <w:tcPr>
            <w:tcW w:w="1546" w:type="dxa"/>
            <w:vMerge w:val="restart"/>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bCs/>
                <w:sz w:val="28"/>
                <w:szCs w:val="28"/>
              </w:rPr>
            </w:pPr>
            <w:r w:rsidRPr="00333EAC">
              <w:rPr>
                <w:bCs/>
                <w:sz w:val="28"/>
                <w:szCs w:val="28"/>
              </w:rPr>
              <w:t>2510      мм от дна (70 %)</w:t>
            </w:r>
          </w:p>
        </w:tc>
        <w:tc>
          <w:tcPr>
            <w:tcW w:w="1542" w:type="dxa"/>
            <w:vMerge w:val="restart"/>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w:t>
            </w:r>
            <w:r w:rsidRPr="00333EAC">
              <w:rPr>
                <w:bCs/>
                <w:sz w:val="28"/>
                <w:szCs w:val="28"/>
              </w:rPr>
              <w:t>150      мм от дна (</w:t>
            </w:r>
            <w:r w:rsidRPr="00333EAC">
              <w:rPr>
                <w:sz w:val="28"/>
                <w:szCs w:val="28"/>
              </w:rPr>
              <w:t>±</w:t>
            </w:r>
            <w:r w:rsidRPr="00333EAC">
              <w:rPr>
                <w:bCs/>
                <w:sz w:val="28"/>
                <w:szCs w:val="28"/>
              </w:rPr>
              <w:t>10 %)</w:t>
            </w: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вище 2810  (90 %)</w:t>
            </w:r>
          </w:p>
        </w:tc>
      </w:tr>
      <w:tr w:rsidR="008C254E" w:rsidRPr="00333EAC">
        <w:trPr>
          <w:cantSplit/>
          <w:jc w:val="center"/>
        </w:trPr>
        <w:tc>
          <w:tcPr>
            <w:tcW w:w="465"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926"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2880"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546"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542"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нижче 2210  (50 %)</w:t>
            </w:r>
          </w:p>
        </w:tc>
      </w:tr>
    </w:tbl>
    <w:p w:rsidR="00141FCE" w:rsidRPr="00141FCE" w:rsidRDefault="00A0630A" w:rsidP="00333EAC">
      <w:pPr>
        <w:spacing w:line="360" w:lineRule="auto"/>
        <w:jc w:val="both"/>
        <w:rPr>
          <w:b/>
          <w:bCs/>
          <w:sz w:val="28"/>
          <w:szCs w:val="28"/>
          <w:lang w:val="ru-RU"/>
        </w:rPr>
      </w:pPr>
      <w:r w:rsidRPr="00333EAC">
        <w:rPr>
          <w:b/>
          <w:bCs/>
          <w:sz w:val="28"/>
          <w:szCs w:val="28"/>
        </w:rPr>
        <w:lastRenderedPageBreak/>
        <w:t>4.</w:t>
      </w:r>
      <w:r w:rsidR="00141FCE" w:rsidRPr="00141FCE">
        <w:rPr>
          <w:b/>
        </w:rPr>
        <w:t xml:space="preserve">АНАЛІЗ АВТОМАТИЗОВАНИХ СИСТЕМ КОНТРОЛЮ ТА КЕРУВАННЯ ТЕХНОЛОГІЧНИМИ ПРОЦЕСАМИ </w:t>
      </w:r>
      <w:r w:rsidR="00141FCE" w:rsidRPr="00141FCE">
        <w:rPr>
          <w:b/>
          <w:bCs/>
        </w:rPr>
        <w:t>ВИРОБНИЦТВА АМІАКУ</w:t>
      </w:r>
      <w:r w:rsidR="00141FCE" w:rsidRPr="00141FCE">
        <w:rPr>
          <w:b/>
        </w:rPr>
        <w:t xml:space="preserve"> </w:t>
      </w:r>
    </w:p>
    <w:p w:rsidR="008C254E" w:rsidRPr="00333EAC" w:rsidRDefault="008C254E" w:rsidP="00333EAC">
      <w:pPr>
        <w:jc w:val="both"/>
        <w:rPr>
          <w:b/>
          <w:sz w:val="28"/>
          <w:szCs w:val="28"/>
        </w:rPr>
      </w:pPr>
    </w:p>
    <w:p w:rsidR="008C254E" w:rsidRPr="00333EAC" w:rsidRDefault="008C254E" w:rsidP="00333EAC">
      <w:pPr>
        <w:jc w:val="both"/>
        <w:rPr>
          <w:sz w:val="28"/>
          <w:szCs w:val="28"/>
        </w:rPr>
      </w:pPr>
    </w:p>
    <w:p w:rsidR="008C254E" w:rsidRPr="00333EAC" w:rsidRDefault="00A0630A" w:rsidP="00333EAC">
      <w:pPr>
        <w:spacing w:line="360" w:lineRule="auto"/>
        <w:ind w:firstLine="709"/>
        <w:jc w:val="both"/>
        <w:rPr>
          <w:b/>
          <w:sz w:val="28"/>
          <w:szCs w:val="28"/>
        </w:rPr>
      </w:pPr>
      <w:r w:rsidRPr="00333EAC">
        <w:rPr>
          <w:b/>
          <w:sz w:val="28"/>
          <w:szCs w:val="28"/>
        </w:rPr>
        <w:t>4.1 Побудова Інформаційно-</w:t>
      </w:r>
      <w:r w:rsidR="00987527" w:rsidRPr="00333EAC">
        <w:rPr>
          <w:b/>
          <w:sz w:val="28"/>
          <w:szCs w:val="28"/>
        </w:rPr>
        <w:t xml:space="preserve">логічна </w:t>
      </w:r>
      <w:r w:rsidRPr="00333EAC">
        <w:rPr>
          <w:b/>
          <w:sz w:val="28"/>
          <w:szCs w:val="28"/>
        </w:rPr>
        <w:t xml:space="preserve">схеми </w:t>
      </w:r>
      <w:proofErr w:type="spellStart"/>
      <w:r w:rsidRPr="00333EAC">
        <w:rPr>
          <w:b/>
          <w:sz w:val="28"/>
          <w:szCs w:val="28"/>
        </w:rPr>
        <w:t>кожухотрубного</w:t>
      </w:r>
      <w:proofErr w:type="spellEnd"/>
      <w:r w:rsidRPr="00333EAC">
        <w:rPr>
          <w:b/>
          <w:sz w:val="28"/>
          <w:szCs w:val="28"/>
        </w:rPr>
        <w:t xml:space="preserve"> теплообмінника</w:t>
      </w:r>
    </w:p>
    <w:p w:rsidR="008C254E" w:rsidRPr="00333EAC" w:rsidRDefault="008C254E" w:rsidP="00333EAC">
      <w:pPr>
        <w:jc w:val="both"/>
        <w:rPr>
          <w:sz w:val="28"/>
          <w:szCs w:val="28"/>
        </w:rPr>
      </w:pPr>
    </w:p>
    <w:p w:rsidR="008C254E" w:rsidRPr="00333EAC" w:rsidRDefault="00A0630A" w:rsidP="00333EAC">
      <w:pPr>
        <w:jc w:val="both"/>
        <w:rPr>
          <w:sz w:val="28"/>
          <w:szCs w:val="28"/>
        </w:rPr>
      </w:pPr>
      <w:r w:rsidRPr="00333EAC">
        <w:rPr>
          <w:noProof/>
          <w:sz w:val="28"/>
          <w:szCs w:val="28"/>
          <w:lang w:val="ru-RU"/>
        </w:rPr>
        <mc:AlternateContent>
          <mc:Choice Requires="wps">
            <w:drawing>
              <wp:anchor distT="3175" distB="3175" distL="3175" distR="3175" simplePos="0" relativeHeight="251605504" behindDoc="0" locked="0" layoutInCell="0" allowOverlap="1" wp14:anchorId="672B0539" wp14:editId="78745BAE">
                <wp:simplePos x="0" y="0"/>
                <wp:positionH relativeFrom="column">
                  <wp:posOffset>1605915</wp:posOffset>
                </wp:positionH>
                <wp:positionV relativeFrom="paragraph">
                  <wp:posOffset>13335</wp:posOffset>
                </wp:positionV>
                <wp:extent cx="2540" cy="1030605"/>
                <wp:effectExtent l="0" t="0" r="0" b="0"/>
                <wp:wrapNone/>
                <wp:docPr id="1" name="Прямая со стрелкой 9"/>
                <wp:cNvGraphicFramePr/>
                <a:graphic xmlns:a="http://schemas.openxmlformats.org/drawingml/2006/main">
                  <a:graphicData uri="http://schemas.microsoft.com/office/word/2010/wordprocessingShape">
                    <wps:wsp>
                      <wps:cNvCnPr/>
                      <wps:spPr>
                        <a:xfrm>
                          <a:off x="0" y="0"/>
                          <a:ext cx="1800" cy="102996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9" o:spid="_x0000_s1026" type="#_x0000_t32" style="position:absolute;margin-left:126.45pt;margin-top:1.05pt;width:.2pt;height:81.15pt;z-index:251605504;visibility:visible;mso-wrap-style:square;mso-wrap-distance-left:.25pt;mso-wrap-distance-top:.25pt;mso-wrap-distance-right:.25pt;mso-wrap-distance-bottom:.2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" o:allowincell="f" strokeweight=".18mm">
                <v:stroke endarrow="block" joinstyle="miter"/>
              </v:shape>
            </w:pict>
          </mc:Fallback>
        </mc:AlternateContent>
      </w:r>
      <w:r w:rsidRPr="00333EAC">
        <w:rPr>
          <w:noProof/>
          <w:sz w:val="28"/>
          <w:szCs w:val="28"/>
          <w:lang w:val="ru-RU"/>
        </w:rPr>
        <mc:AlternateContent>
          <mc:Choice Requires="wps">
            <w:drawing>
              <wp:anchor distT="3175" distB="3175" distL="3175" distR="3175" simplePos="0" relativeHeight="251606528" behindDoc="0" locked="0" layoutInCell="0" allowOverlap="1" wp14:anchorId="22EE2BB5" wp14:editId="260F7E38">
                <wp:simplePos x="0" y="0"/>
                <wp:positionH relativeFrom="column">
                  <wp:posOffset>2343150</wp:posOffset>
                </wp:positionH>
                <wp:positionV relativeFrom="paragraph">
                  <wp:posOffset>17145</wp:posOffset>
                </wp:positionV>
                <wp:extent cx="2540" cy="1030605"/>
                <wp:effectExtent l="0" t="0" r="0" b="0"/>
                <wp:wrapNone/>
                <wp:docPr id="2" name="Прямая со стрелкой 10"/>
                <wp:cNvGraphicFramePr/>
                <a:graphic xmlns:a="http://schemas.openxmlformats.org/drawingml/2006/main">
                  <a:graphicData uri="http://schemas.microsoft.com/office/word/2010/wordprocessingShape">
                    <wps:wsp>
                      <wps:cNvCnPr/>
                      <wps:spPr>
                        <a:xfrm>
                          <a:off x="0" y="0"/>
                          <a:ext cx="1800" cy="102996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id="Прямая со стрелкой 10" o:spid="_x0000_s1026" type="#_x0000_t32" style="position:absolute;margin-left:184.5pt;margin-top:1.35pt;width:.2pt;height:81.15pt;z-index:251606528;visibility:visible;mso-wrap-style:square;mso-wrap-distance-left:.25pt;mso-wrap-distance-top:.25pt;mso-wrap-distance-right:.25pt;mso-wrap-distance-bottom:.2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" o:allowincell="f" strokeweight=".18mm">
                <v:stroke endarrow="block" joinstyle="miter"/>
              </v:shape>
            </w:pict>
          </mc:Fallback>
        </mc:AlternateContent>
      </w:r>
      <w:r w:rsidRPr="00333EAC">
        <w:rPr>
          <w:noProof/>
          <w:sz w:val="28"/>
          <w:szCs w:val="28"/>
          <w:lang w:val="ru-RU"/>
        </w:rPr>
        <mc:AlternateContent>
          <mc:Choice Requires="wps">
            <w:drawing>
              <wp:anchor distT="3175" distB="3175" distL="3175" distR="3175" simplePos="0" relativeHeight="251607552" behindDoc="0" locked="0" layoutInCell="0" allowOverlap="1" wp14:anchorId="3B69FE6A" wp14:editId="6C51FAB4">
                <wp:simplePos x="0" y="0"/>
                <wp:positionH relativeFrom="column">
                  <wp:posOffset>3192145</wp:posOffset>
                </wp:positionH>
                <wp:positionV relativeFrom="paragraph">
                  <wp:posOffset>17145</wp:posOffset>
                </wp:positionV>
                <wp:extent cx="2540" cy="1030605"/>
                <wp:effectExtent l="0" t="0" r="0" b="0"/>
                <wp:wrapNone/>
                <wp:docPr id="3" name="Прямая со стрелкой 11"/>
                <wp:cNvGraphicFramePr/>
                <a:graphic xmlns:a="http://schemas.openxmlformats.org/drawingml/2006/main">
                  <a:graphicData uri="http://schemas.microsoft.com/office/word/2010/wordprocessingShape">
                    <wps:wsp>
                      <wps:cNvCnPr/>
                      <wps:spPr>
                        <a:xfrm>
                          <a:off x="0" y="0"/>
                          <a:ext cx="1800" cy="102996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id="Прямая со стрелкой 11" o:spid="_x0000_s1026" type="#_x0000_t32" style="position:absolute;margin-left:251.35pt;margin-top:1.35pt;width:.2pt;height:81.15pt;z-index:251607552;visibility:visible;mso-wrap-style:square;mso-wrap-distance-left:.25pt;mso-wrap-distance-top:.25pt;mso-wrap-distance-right:.25pt;mso-wrap-distance-bottom:.2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" o:allowincell="f" strokeweight=".18mm">
                <v:stroke endarrow="block" joinstyle="miter"/>
              </v:shape>
            </w:pict>
          </mc:Fallback>
        </mc:AlternateContent>
      </w:r>
    </w:p>
    <w:p w:rsidR="008C254E" w:rsidRPr="00333EAC" w:rsidRDefault="00A0630A" w:rsidP="00333EAC">
      <w:pPr>
        <w:tabs>
          <w:tab w:val="left" w:pos="2867"/>
        </w:tabs>
        <w:jc w:val="both"/>
        <w:rPr>
          <w:sz w:val="28"/>
          <w:szCs w:val="28"/>
        </w:rPr>
      </w:pPr>
      <w:r w:rsidRPr="00333EAC">
        <w:rPr>
          <w:sz w:val="28"/>
          <w:szCs w:val="28"/>
        </w:rPr>
        <w:t xml:space="preserve">                         </w:t>
      </w:r>
      <w:proofErr w:type="spellStart"/>
      <w:r w:rsidRPr="00333EAC">
        <w:rPr>
          <w:sz w:val="28"/>
          <w:szCs w:val="28"/>
          <w:lang w:val="en-US"/>
        </w:rPr>
        <w:t>Fn</w:t>
      </w:r>
      <w:proofErr w:type="spellEnd"/>
      <w:r w:rsidRPr="00333EAC">
        <w:rPr>
          <w:sz w:val="28"/>
          <w:szCs w:val="28"/>
        </w:rPr>
        <w:t xml:space="preserve"> (</w:t>
      </w:r>
      <w:r w:rsidRPr="00333EAC">
        <w:rPr>
          <w:sz w:val="28"/>
          <w:szCs w:val="28"/>
          <w:lang w:val="en-US"/>
        </w:rPr>
        <w:t>z</w:t>
      </w:r>
      <w:r w:rsidRPr="00333EAC">
        <w:rPr>
          <w:sz w:val="28"/>
          <w:szCs w:val="28"/>
        </w:rPr>
        <w:t>)</w:t>
      </w:r>
      <w:r w:rsidRPr="00333EAC">
        <w:rPr>
          <w:sz w:val="28"/>
          <w:szCs w:val="28"/>
        </w:rPr>
        <w:tab/>
      </w:r>
      <w:proofErr w:type="spellStart"/>
      <w:proofErr w:type="gramStart"/>
      <w:r w:rsidRPr="00333EAC">
        <w:rPr>
          <w:sz w:val="28"/>
          <w:szCs w:val="28"/>
          <w:lang w:val="en-US"/>
        </w:rPr>
        <w:t>Tn</w:t>
      </w:r>
      <w:proofErr w:type="spellEnd"/>
      <w:r w:rsidRPr="00333EAC">
        <w:rPr>
          <w:sz w:val="28"/>
          <w:szCs w:val="28"/>
        </w:rPr>
        <w:t>1(</w:t>
      </w:r>
      <w:proofErr w:type="gramEnd"/>
      <w:r w:rsidRPr="00333EAC">
        <w:rPr>
          <w:sz w:val="28"/>
          <w:szCs w:val="28"/>
          <w:lang w:val="en-US"/>
        </w:rPr>
        <w:t>z</w:t>
      </w:r>
      <w:r w:rsidRPr="00333EAC">
        <w:rPr>
          <w:sz w:val="28"/>
          <w:szCs w:val="28"/>
        </w:rPr>
        <w:t>)</w:t>
      </w:r>
      <w:r w:rsidRPr="00333EAC">
        <w:rPr>
          <w:sz w:val="28"/>
          <w:szCs w:val="28"/>
        </w:rPr>
        <w:tab/>
      </w:r>
      <w:proofErr w:type="spellStart"/>
      <w:r w:rsidRPr="00333EAC">
        <w:rPr>
          <w:sz w:val="28"/>
          <w:szCs w:val="28"/>
          <w:lang w:val="en-US"/>
        </w:rPr>
        <w:t>Tt</w:t>
      </w:r>
      <w:proofErr w:type="spellEnd"/>
      <w:r w:rsidRPr="00333EAC">
        <w:rPr>
          <w:sz w:val="28"/>
          <w:szCs w:val="28"/>
        </w:rPr>
        <w:t>1(</w:t>
      </w:r>
      <w:r w:rsidRPr="00333EAC">
        <w:rPr>
          <w:sz w:val="28"/>
          <w:szCs w:val="28"/>
          <w:lang w:val="en-US"/>
        </w:rPr>
        <w:t>z</w:t>
      </w:r>
      <w:r w:rsidRPr="00333EAC">
        <w:rPr>
          <w:sz w:val="28"/>
          <w:szCs w:val="28"/>
        </w:rPr>
        <w:t>)</w:t>
      </w:r>
    </w:p>
    <w:p w:rsidR="008C254E" w:rsidRPr="00333EAC" w:rsidRDefault="008C254E" w:rsidP="00333EAC">
      <w:pPr>
        <w:tabs>
          <w:tab w:val="left" w:pos="2867"/>
        </w:tabs>
        <w:jc w:val="both"/>
        <w:rPr>
          <w:sz w:val="28"/>
          <w:szCs w:val="28"/>
        </w:rPr>
      </w:pPr>
    </w:p>
    <w:p w:rsidR="008C254E" w:rsidRPr="00333EAC" w:rsidRDefault="00A0630A" w:rsidP="00333EAC">
      <w:pPr>
        <w:tabs>
          <w:tab w:val="left" w:pos="1774"/>
          <w:tab w:val="left" w:pos="2867"/>
          <w:tab w:val="left" w:pos="4114"/>
        </w:tabs>
        <w:jc w:val="both"/>
        <w:rPr>
          <w:sz w:val="28"/>
          <w:szCs w:val="28"/>
        </w:rPr>
      </w:pPr>
      <w:r w:rsidRPr="00333EAC">
        <w:rPr>
          <w:sz w:val="28"/>
          <w:szCs w:val="28"/>
        </w:rPr>
        <w:tab/>
      </w:r>
    </w:p>
    <w:p w:rsidR="008C254E" w:rsidRPr="00333EAC" w:rsidRDefault="008C254E" w:rsidP="00333EAC">
      <w:pPr>
        <w:jc w:val="both"/>
        <w:rPr>
          <w:sz w:val="28"/>
          <w:szCs w:val="28"/>
        </w:rPr>
      </w:pPr>
    </w:p>
    <w:p w:rsidR="008C254E" w:rsidRPr="00333EAC" w:rsidRDefault="00A0630A" w:rsidP="00333EAC">
      <w:pPr>
        <w:jc w:val="both"/>
        <w:rPr>
          <w:sz w:val="28"/>
          <w:szCs w:val="28"/>
        </w:rPr>
      </w:pPr>
      <w:r w:rsidRPr="00333EAC">
        <w:rPr>
          <w:noProof/>
          <w:sz w:val="28"/>
          <w:szCs w:val="28"/>
          <w:lang w:val="ru-RU"/>
        </w:rPr>
        <mc:AlternateContent>
          <mc:Choice Requires="wps">
            <w:drawing>
              <wp:anchor distT="6350" distB="6350" distL="6350" distR="6350" simplePos="0" relativeHeight="251602432" behindDoc="0" locked="0" layoutInCell="0" allowOverlap="1" wp14:anchorId="78D96427" wp14:editId="46E4160B">
                <wp:simplePos x="0" y="0"/>
                <wp:positionH relativeFrom="column">
                  <wp:posOffset>935990</wp:posOffset>
                </wp:positionH>
                <wp:positionV relativeFrom="paragraph">
                  <wp:posOffset>35560</wp:posOffset>
                </wp:positionV>
                <wp:extent cx="2508250" cy="1185545"/>
                <wp:effectExtent l="0" t="0" r="0" b="0"/>
                <wp:wrapNone/>
                <wp:docPr id="4" name="Прямоугольник 4"/>
                <wp:cNvGraphicFramePr/>
                <a:graphic xmlns:a="http://schemas.openxmlformats.org/drawingml/2006/main">
                  <a:graphicData uri="http://schemas.microsoft.com/office/word/2010/wordprocessingShape">
                    <wps:wsp>
                      <wps:cNvSpPr/>
                      <wps:spPr>
                        <a:xfrm>
                          <a:off x="0" y="0"/>
                          <a:ext cx="2507760" cy="1184760"/>
                        </a:xfrm>
                        <a:prstGeom prst="rect">
                          <a:avLst/>
                        </a:prstGeom>
                        <a:solidFill>
                          <a:srgbClr val="FFFFFF"/>
                        </a:solidFill>
                        <a:ln w="12600">
                          <a:solidFill>
                            <a:srgbClr val="43729D"/>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Прямоугольник 4" o:spid="_x0000_s1026" style="position:absolute;margin-left:73.7pt;margin-top:2.8pt;width:197.5pt;height:93.35pt;z-index:251602432;visibility:visible;mso-wrap-style:square;mso-wrap-distance-left:.5pt;mso-wrap-distance-top:.5pt;mso-wrap-distance-right:.5pt;mso-wrap-distance-bottom:.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" o:allowincell="f" strokecolor="#43729d" strokeweight=".35mm"/>
            </w:pict>
          </mc:Fallback>
        </mc:AlternateContent>
      </w:r>
      <w:r w:rsidRPr="00333EAC">
        <w:rPr>
          <w:noProof/>
          <w:sz w:val="28"/>
          <w:szCs w:val="28"/>
          <w:lang w:val="ru-RU"/>
        </w:rPr>
        <mc:AlternateContent>
          <mc:Choice Requires="wps">
            <w:drawing>
              <wp:anchor distT="3175" distB="3175" distL="3175" distR="3175" simplePos="0" relativeHeight="251610624" behindDoc="0" locked="0" layoutInCell="0" allowOverlap="1" wp14:anchorId="372E70CC" wp14:editId="0BAA22EC">
                <wp:simplePos x="0" y="0"/>
                <wp:positionH relativeFrom="column">
                  <wp:posOffset>1605915</wp:posOffset>
                </wp:positionH>
                <wp:positionV relativeFrom="paragraph">
                  <wp:posOffset>19685</wp:posOffset>
                </wp:positionV>
                <wp:extent cx="1838960" cy="867410"/>
                <wp:effectExtent l="0" t="0" r="0" b="0"/>
                <wp:wrapNone/>
                <wp:docPr id="5" name="Прямая со стрелкой 15"/>
                <wp:cNvGraphicFramePr/>
                <a:graphic xmlns:a="http://schemas.openxmlformats.org/drawingml/2006/main">
                  <a:graphicData uri="http://schemas.microsoft.com/office/word/2010/wordprocessingShape">
                    <wps:wsp>
                      <wps:cNvCnPr/>
                      <wps:spPr>
                        <a:xfrm>
                          <a:off x="0" y="0"/>
                          <a:ext cx="1838160" cy="86688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id="Прямая со стрелкой 15" o:spid="_x0000_s1026" type="#_x0000_t32" style="position:absolute;margin-left:126.45pt;margin-top:1.55pt;width:144.8pt;height:68.3pt;z-index:251610624;visibility:visible;mso-wrap-style:square;mso-wrap-distance-left:.25pt;mso-wrap-distance-top:.25pt;mso-wrap-distance-right:.25pt;mso-wrap-distance-bottom:.2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" o:allowincell="f" strokeweight=".18mm">
                <v:stroke endarrow="block" joinstyle="miter"/>
              </v:shape>
            </w:pict>
          </mc:Fallback>
        </mc:AlternateContent>
      </w:r>
      <w:r w:rsidRPr="00333EAC">
        <w:rPr>
          <w:noProof/>
          <w:sz w:val="28"/>
          <w:szCs w:val="28"/>
          <w:lang w:val="ru-RU"/>
        </w:rPr>
        <mc:AlternateContent>
          <mc:Choice Requires="wps">
            <w:drawing>
              <wp:anchor distT="3175" distB="3175" distL="3175" distR="3175" simplePos="0" relativeHeight="251611648" behindDoc="0" locked="0" layoutInCell="0" allowOverlap="1" wp14:anchorId="190A5EED" wp14:editId="3DE85D80">
                <wp:simplePos x="0" y="0"/>
                <wp:positionH relativeFrom="column">
                  <wp:posOffset>2340610</wp:posOffset>
                </wp:positionH>
                <wp:positionV relativeFrom="paragraph">
                  <wp:posOffset>19685</wp:posOffset>
                </wp:positionV>
                <wp:extent cx="1103630" cy="410210"/>
                <wp:effectExtent l="0" t="0" r="0" b="0"/>
                <wp:wrapNone/>
                <wp:docPr id="6" name="Прямая со стрелкой 16"/>
                <wp:cNvGraphicFramePr/>
                <a:graphic xmlns:a="http://schemas.openxmlformats.org/drawingml/2006/main">
                  <a:graphicData uri="http://schemas.microsoft.com/office/word/2010/wordprocessingShape">
                    <wps:wsp>
                      <wps:cNvCnPr/>
                      <wps:spPr>
                        <a:xfrm>
                          <a:off x="0" y="0"/>
                          <a:ext cx="1103040" cy="40968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id="Прямая со стрелкой 16" o:spid="_x0000_s1026" type="#_x0000_t32" style="position:absolute;margin-left:184.3pt;margin-top:1.55pt;width:86.9pt;height:32.3pt;z-index:251611648;visibility:visible;mso-wrap-style:square;mso-wrap-distance-left:.25pt;mso-wrap-distance-top:.25pt;mso-wrap-distance-right:.25pt;mso-wrap-distance-bottom:.2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" o:allowincell="f" strokeweight=".18mm">
                <v:stroke endarrow="block" joinstyle="miter"/>
              </v:shape>
            </w:pict>
          </mc:Fallback>
        </mc:AlternateContent>
      </w:r>
      <w:r w:rsidRPr="00333EAC">
        <w:rPr>
          <w:noProof/>
          <w:sz w:val="28"/>
          <w:szCs w:val="28"/>
          <w:lang w:val="ru-RU"/>
        </w:rPr>
        <mc:AlternateContent>
          <mc:Choice Requires="wps">
            <w:drawing>
              <wp:anchor distT="3175" distB="3175" distL="3175" distR="3175" simplePos="0" relativeHeight="251612672" behindDoc="0" locked="0" layoutInCell="0" allowOverlap="1" wp14:anchorId="1657C235" wp14:editId="3FC22267">
                <wp:simplePos x="0" y="0"/>
                <wp:positionH relativeFrom="column">
                  <wp:posOffset>3189605</wp:posOffset>
                </wp:positionH>
                <wp:positionV relativeFrom="paragraph">
                  <wp:posOffset>19685</wp:posOffset>
                </wp:positionV>
                <wp:extent cx="254000" cy="409575"/>
                <wp:effectExtent l="0" t="0" r="0" b="0"/>
                <wp:wrapNone/>
                <wp:docPr id="7" name="Прямая со стрелкой 17"/>
                <wp:cNvGraphicFramePr/>
                <a:graphic xmlns:a="http://schemas.openxmlformats.org/drawingml/2006/main">
                  <a:graphicData uri="http://schemas.microsoft.com/office/word/2010/wordprocessingShape">
                    <wps:wsp>
                      <wps:cNvCnPr/>
                      <wps:spPr>
                        <a:xfrm>
                          <a:off x="0" y="0"/>
                          <a:ext cx="253440" cy="40896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id="Прямая со стрелкой 17" o:spid="_x0000_s1026" type="#_x0000_t32" style="position:absolute;margin-left:251.15pt;margin-top:1.55pt;width:20pt;height:32.25pt;z-index:251612672;visibility:visible;mso-wrap-style:square;mso-wrap-distance-left:.25pt;mso-wrap-distance-top:.25pt;mso-wrap-distance-right:.25pt;mso-wrap-distance-bottom:.2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" o:allowincell="f" strokeweight=".18mm">
                <v:stroke endarrow="block" joinstyle="miter"/>
              </v:shape>
            </w:pict>
          </mc:Fallback>
        </mc:AlternateContent>
      </w:r>
      <w:r w:rsidRPr="00333EAC">
        <w:rPr>
          <w:noProof/>
          <w:sz w:val="28"/>
          <w:szCs w:val="28"/>
          <w:lang w:val="ru-RU"/>
        </w:rPr>
        <mc:AlternateContent>
          <mc:Choice Requires="wps">
            <w:drawing>
              <wp:anchor distT="3175" distB="3175" distL="3175" distR="3175" simplePos="0" relativeHeight="251613696" behindDoc="0" locked="0" layoutInCell="0" allowOverlap="1" wp14:anchorId="15AE9745" wp14:editId="65EE0157">
                <wp:simplePos x="0" y="0"/>
                <wp:positionH relativeFrom="column">
                  <wp:posOffset>1605915</wp:posOffset>
                </wp:positionH>
                <wp:positionV relativeFrom="paragraph">
                  <wp:posOffset>36195</wp:posOffset>
                </wp:positionV>
                <wp:extent cx="1789430" cy="393065"/>
                <wp:effectExtent l="0" t="0" r="0" b="0"/>
                <wp:wrapNone/>
                <wp:docPr id="8" name="Прямая со стрелкой 18"/>
                <wp:cNvGraphicFramePr/>
                <a:graphic xmlns:a="http://schemas.openxmlformats.org/drawingml/2006/main">
                  <a:graphicData uri="http://schemas.microsoft.com/office/word/2010/wordprocessingShape">
                    <wps:wsp>
                      <wps:cNvCnPr/>
                      <wps:spPr>
                        <a:xfrm>
                          <a:off x="0" y="0"/>
                          <a:ext cx="1788840" cy="39240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id="Прямая со стрелкой 18" o:spid="_x0000_s1026" type="#_x0000_t32" style="position:absolute;margin-left:126.45pt;margin-top:2.85pt;width:140.9pt;height:30.95pt;z-index:251613696;visibility:visible;mso-wrap-style:square;mso-wrap-distance-left:.25pt;mso-wrap-distance-top:.25pt;mso-wrap-distance-right:.25pt;mso-wrap-distance-bottom:.2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" o:allowincell="f" strokeweight=".18mm">
                <v:stroke endarrow="block" joinstyle="miter"/>
              </v:shape>
            </w:pict>
          </mc:Fallback>
        </mc:AlternateContent>
      </w:r>
    </w:p>
    <w:p w:rsidR="008C254E" w:rsidRPr="00333EAC" w:rsidRDefault="00A0630A" w:rsidP="00333EAC">
      <w:pPr>
        <w:tabs>
          <w:tab w:val="left" w:pos="5863"/>
        </w:tabs>
        <w:jc w:val="both"/>
        <w:rPr>
          <w:sz w:val="28"/>
          <w:szCs w:val="28"/>
        </w:rPr>
      </w:pPr>
      <w:r w:rsidRPr="00333EAC">
        <w:rPr>
          <w:sz w:val="28"/>
          <w:szCs w:val="28"/>
        </w:rPr>
        <w:tab/>
      </w:r>
      <w:proofErr w:type="gramStart"/>
      <w:r w:rsidRPr="00333EAC">
        <w:rPr>
          <w:sz w:val="28"/>
          <w:szCs w:val="28"/>
          <w:lang w:val="en-US"/>
        </w:rPr>
        <w:t>T</w:t>
      </w:r>
      <w:proofErr w:type="spellStart"/>
      <w:r w:rsidRPr="00333EAC">
        <w:rPr>
          <w:sz w:val="28"/>
          <w:szCs w:val="28"/>
        </w:rPr>
        <w:t>ст</w:t>
      </w:r>
      <w:proofErr w:type="spellEnd"/>
      <w:r w:rsidRPr="00333EAC">
        <w:rPr>
          <w:sz w:val="28"/>
          <w:szCs w:val="28"/>
        </w:rPr>
        <w:t>(</w:t>
      </w:r>
      <w:proofErr w:type="gramEnd"/>
      <w:r w:rsidRPr="00333EAC">
        <w:rPr>
          <w:sz w:val="28"/>
          <w:szCs w:val="28"/>
        </w:rPr>
        <w:t>у)</w:t>
      </w:r>
    </w:p>
    <w:p w:rsidR="008C254E" w:rsidRPr="00333EAC" w:rsidRDefault="00A0630A" w:rsidP="00333EAC">
      <w:pPr>
        <w:jc w:val="both"/>
        <w:rPr>
          <w:sz w:val="28"/>
          <w:szCs w:val="28"/>
        </w:rPr>
      </w:pPr>
      <w:r w:rsidRPr="00333EAC">
        <w:rPr>
          <w:sz w:val="28"/>
          <w:szCs w:val="28"/>
        </w:rPr>
        <w:t xml:space="preserve">  </w:t>
      </w:r>
      <w:r w:rsidRPr="00333EAC">
        <w:rPr>
          <w:sz w:val="28"/>
          <w:szCs w:val="28"/>
          <w:lang w:val="en-US"/>
        </w:rPr>
        <w:t>F</w:t>
      </w:r>
      <w:r w:rsidRPr="00333EAC">
        <w:rPr>
          <w:sz w:val="28"/>
          <w:szCs w:val="28"/>
        </w:rPr>
        <w:t xml:space="preserve">т </w:t>
      </w:r>
      <w:r w:rsidRPr="00333EAC">
        <w:rPr>
          <w:noProof/>
          <w:sz w:val="28"/>
          <w:szCs w:val="28"/>
          <w:lang w:val="ru-RU"/>
        </w:rPr>
        <mc:AlternateContent>
          <mc:Choice Requires="wps">
            <w:drawing>
              <wp:anchor distT="3175" distB="3175" distL="3175" distR="3175" simplePos="0" relativeHeight="251603456" behindDoc="0" locked="0" layoutInCell="0" allowOverlap="1" wp14:anchorId="76B6472F" wp14:editId="49D5DB72">
                <wp:simplePos x="0" y="0"/>
                <wp:positionH relativeFrom="column">
                  <wp:posOffset>3445510</wp:posOffset>
                </wp:positionH>
                <wp:positionV relativeFrom="paragraph">
                  <wp:posOffset>19685</wp:posOffset>
                </wp:positionV>
                <wp:extent cx="1030605" cy="2540"/>
                <wp:effectExtent l="0" t="0" r="0" b="0"/>
                <wp:wrapNone/>
                <wp:docPr id="9" name="Прямая со стрелкой 6"/>
                <wp:cNvGraphicFramePr/>
                <a:graphic xmlns:a="http://schemas.openxmlformats.org/drawingml/2006/main">
                  <a:graphicData uri="http://schemas.microsoft.com/office/word/2010/wordprocessingShape">
                    <wps:wsp>
                      <wps:cNvCnPr/>
                      <wps:spPr>
                        <a:xfrm>
                          <a:off x="0" y="0"/>
                          <a:ext cx="1029960" cy="180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id="Прямая со стрелкой 6" o:spid="_x0000_s1026" type="#_x0000_t32" style="position:absolute;margin-left:271.3pt;margin-top:1.55pt;width:81.15pt;height:.2pt;z-index:251603456;visibility:visible;mso-wrap-style:square;mso-wrap-distance-left:.25pt;mso-wrap-distance-top:.25pt;mso-wrap-distance-right:.25pt;mso-wrap-distance-bottom:.2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" o:allowincell="f" strokeweight=".18mm">
                <v:stroke endarrow="block" joinstyle="miter"/>
              </v:shape>
            </w:pict>
          </mc:Fallback>
        </mc:AlternateContent>
      </w:r>
      <w:r w:rsidRPr="00333EAC">
        <w:rPr>
          <w:noProof/>
          <w:sz w:val="28"/>
          <w:szCs w:val="28"/>
          <w:lang w:val="ru-RU"/>
        </w:rPr>
        <mc:AlternateContent>
          <mc:Choice Requires="wps">
            <w:drawing>
              <wp:anchor distT="3175" distB="3175" distL="3175" distR="3175" simplePos="0" relativeHeight="251609600" behindDoc="0" locked="0" layoutInCell="0" allowOverlap="1" wp14:anchorId="2C508A8B" wp14:editId="28DFC014">
                <wp:simplePos x="0" y="0"/>
                <wp:positionH relativeFrom="column">
                  <wp:posOffset>933450</wp:posOffset>
                </wp:positionH>
                <wp:positionV relativeFrom="paragraph">
                  <wp:posOffset>15240</wp:posOffset>
                </wp:positionV>
                <wp:extent cx="2508250" cy="222250"/>
                <wp:effectExtent l="0" t="0" r="0" b="0"/>
                <wp:wrapNone/>
                <wp:docPr id="10" name="Прямая со стрелкой 14"/>
                <wp:cNvGraphicFramePr/>
                <a:graphic xmlns:a="http://schemas.openxmlformats.org/drawingml/2006/main">
                  <a:graphicData uri="http://schemas.microsoft.com/office/word/2010/wordprocessingShape">
                    <wps:wsp>
                      <wps:cNvCnPr/>
                      <wps:spPr>
                        <a:xfrm flipV="1">
                          <a:off x="0" y="0"/>
                          <a:ext cx="2507760" cy="22176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id="Прямая со стрелкой 14" o:spid="_x0000_s1026" type="#_x0000_t32" style="position:absolute;margin-left:73.5pt;margin-top:1.2pt;width:197.5pt;height:17.5pt;flip:y;z-index:251609600;visibility:visible;mso-wrap-style:square;mso-wrap-distance-left:.25pt;mso-wrap-distance-top:.25pt;mso-wrap-distance-right:.25pt;mso-wrap-distance-bottom:.2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" o:allowincell="f" strokeweight=".18mm">
                <v:stroke endarrow="block" joinstyle="miter"/>
              </v:shape>
            </w:pict>
          </mc:Fallback>
        </mc:AlternateContent>
      </w:r>
      <w:r w:rsidRPr="00333EAC">
        <w:rPr>
          <w:sz w:val="28"/>
          <w:szCs w:val="28"/>
        </w:rPr>
        <w:t>(х)</w:t>
      </w:r>
    </w:p>
    <w:p w:rsidR="008C254E" w:rsidRPr="00333EAC" w:rsidRDefault="00A0630A" w:rsidP="00333EAC">
      <w:pPr>
        <w:tabs>
          <w:tab w:val="left" w:pos="5927"/>
        </w:tabs>
        <w:jc w:val="both"/>
        <w:rPr>
          <w:sz w:val="28"/>
          <w:szCs w:val="28"/>
        </w:rPr>
      </w:pPr>
      <w:r w:rsidRPr="00333EAC">
        <w:rPr>
          <w:noProof/>
          <w:sz w:val="28"/>
          <w:szCs w:val="28"/>
          <w:lang w:val="ru-RU"/>
        </w:rPr>
        <mc:AlternateContent>
          <mc:Choice Requires="wps">
            <w:drawing>
              <wp:anchor distT="3175" distB="3175" distL="3175" distR="3175" simplePos="0" relativeHeight="251608576" behindDoc="0" locked="0" layoutInCell="0" allowOverlap="1" wp14:anchorId="2AD880FB" wp14:editId="4ED8DC1F">
                <wp:simplePos x="0" y="0"/>
                <wp:positionH relativeFrom="column">
                  <wp:posOffset>936625</wp:posOffset>
                </wp:positionH>
                <wp:positionV relativeFrom="paragraph">
                  <wp:posOffset>35560</wp:posOffset>
                </wp:positionV>
                <wp:extent cx="2508250" cy="238760"/>
                <wp:effectExtent l="0" t="0" r="0" b="0"/>
                <wp:wrapNone/>
                <wp:docPr id="11" name="Прямая со стрелкой 13"/>
                <wp:cNvGraphicFramePr/>
                <a:graphic xmlns:a="http://schemas.openxmlformats.org/drawingml/2006/main">
                  <a:graphicData uri="http://schemas.microsoft.com/office/word/2010/wordprocessingShape">
                    <wps:wsp>
                      <wps:cNvCnPr/>
                      <wps:spPr>
                        <a:xfrm>
                          <a:off x="0" y="0"/>
                          <a:ext cx="2507760" cy="23796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id="Прямая со стрелкой 13" o:spid="_x0000_s1026" type="#_x0000_t32" style="position:absolute;margin-left:73.75pt;margin-top:2.8pt;width:197.5pt;height:18.8pt;z-index:251608576;visibility:visible;mso-wrap-style:square;mso-wrap-distance-left:.25pt;mso-wrap-distance-top:.25pt;mso-wrap-distance-right:.25pt;mso-wrap-distance-bottom:.2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" o:allowincell="f" strokeweight=".18mm">
                <v:stroke endarrow="block" joinstyle="miter"/>
              </v:shape>
            </w:pict>
          </mc:Fallback>
        </mc:AlternateContent>
      </w:r>
      <w:r w:rsidRPr="00333EAC">
        <w:rPr>
          <w:noProof/>
          <w:sz w:val="28"/>
          <w:szCs w:val="28"/>
          <w:lang w:val="ru-RU"/>
        </w:rPr>
        <mc:AlternateContent>
          <mc:Choice Requires="wps">
            <w:drawing>
              <wp:anchor distT="3175" distB="3175" distL="3175" distR="3175" simplePos="0" relativeHeight="251614720" behindDoc="0" locked="0" layoutInCell="0" allowOverlap="1" wp14:anchorId="70818147" wp14:editId="33496FD6">
                <wp:simplePos x="0" y="0"/>
                <wp:positionH relativeFrom="column">
                  <wp:posOffset>19050</wp:posOffset>
                </wp:positionH>
                <wp:positionV relativeFrom="paragraph">
                  <wp:posOffset>31750</wp:posOffset>
                </wp:positionV>
                <wp:extent cx="916305" cy="2540"/>
                <wp:effectExtent l="0" t="0" r="0" b="0"/>
                <wp:wrapNone/>
                <wp:docPr id="12" name="Прямая со стрелкой 19"/>
                <wp:cNvGraphicFramePr/>
                <a:graphic xmlns:a="http://schemas.openxmlformats.org/drawingml/2006/main">
                  <a:graphicData uri="http://schemas.microsoft.com/office/word/2010/wordprocessingShape">
                    <wps:wsp>
                      <wps:cNvCnPr/>
                      <wps:spPr>
                        <a:xfrm flipV="1">
                          <a:off x="0" y="0"/>
                          <a:ext cx="915840" cy="180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id="Прямая со стрелкой 19" o:spid="_x0000_s1026" type="#_x0000_t32" style="position:absolute;margin-left:1.5pt;margin-top:2.5pt;width:72.15pt;height:.2pt;flip:y;z-index:251614720;visibility:visible;mso-wrap-style:square;mso-wrap-distance-left:.25pt;mso-wrap-distance-top:.25pt;mso-wrap-distance-right:.25pt;mso-wrap-distance-bottom:.2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" o:allowincell="f" strokeweight=".18mm">
                <v:stroke endarrow="block" joinstyle="miter"/>
              </v:shape>
            </w:pict>
          </mc:Fallback>
        </mc:AlternateContent>
      </w:r>
      <w:r w:rsidRPr="00333EAC">
        <w:rPr>
          <w:sz w:val="28"/>
          <w:szCs w:val="28"/>
        </w:rPr>
        <w:t xml:space="preserve">  </w:t>
      </w:r>
      <w:r w:rsidRPr="00333EAC">
        <w:rPr>
          <w:sz w:val="28"/>
          <w:szCs w:val="28"/>
        </w:rPr>
        <w:tab/>
        <w:t>Тп2(у)</w:t>
      </w:r>
    </w:p>
    <w:p w:rsidR="008C254E" w:rsidRPr="00333EAC" w:rsidRDefault="00A0630A" w:rsidP="00333EAC">
      <w:pPr>
        <w:jc w:val="both"/>
        <w:rPr>
          <w:sz w:val="28"/>
          <w:szCs w:val="28"/>
        </w:rPr>
      </w:pPr>
      <w:r w:rsidRPr="00333EAC">
        <w:rPr>
          <w:noProof/>
          <w:sz w:val="28"/>
          <w:szCs w:val="28"/>
          <w:lang w:val="ru-RU"/>
        </w:rPr>
        <mc:AlternateContent>
          <mc:Choice Requires="wps">
            <w:drawing>
              <wp:anchor distT="3175" distB="3175" distL="3175" distR="3175" simplePos="0" relativeHeight="251604480" behindDoc="0" locked="0" layoutInCell="0" allowOverlap="1" wp14:anchorId="235445ED" wp14:editId="730B5F20">
                <wp:simplePos x="0" y="0"/>
                <wp:positionH relativeFrom="column">
                  <wp:posOffset>3439160</wp:posOffset>
                </wp:positionH>
                <wp:positionV relativeFrom="paragraph">
                  <wp:posOffset>73025</wp:posOffset>
                </wp:positionV>
                <wp:extent cx="1030605" cy="2540"/>
                <wp:effectExtent l="0" t="0" r="0" b="0"/>
                <wp:wrapNone/>
                <wp:docPr id="13" name="Прямая со стрелкой 7"/>
                <wp:cNvGraphicFramePr/>
                <a:graphic xmlns:a="http://schemas.openxmlformats.org/drawingml/2006/main">
                  <a:graphicData uri="http://schemas.microsoft.com/office/word/2010/wordprocessingShape">
                    <wps:wsp>
                      <wps:cNvCnPr/>
                      <wps:spPr>
                        <a:xfrm>
                          <a:off x="0" y="0"/>
                          <a:ext cx="1029960" cy="180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id="Прямая со стрелкой 7" o:spid="_x0000_s1026" type="#_x0000_t32" style="position:absolute;margin-left:270.8pt;margin-top:5.75pt;width:81.15pt;height:.2pt;z-index:251604480;visibility:visible;mso-wrap-style:square;mso-wrap-distance-left:.25pt;mso-wrap-distance-top:.25pt;mso-wrap-distance-right:.25pt;mso-wrap-distance-bottom:.2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" o:allowincell="f" strokeweight=".18mm">
                <v:stroke endarrow="block" joinstyle="miter"/>
              </v:shape>
            </w:pict>
          </mc:Fallback>
        </mc:AlternateContent>
      </w:r>
    </w:p>
    <w:p w:rsidR="008C254E" w:rsidRPr="00333EAC" w:rsidRDefault="008C254E" w:rsidP="00333EAC">
      <w:pPr>
        <w:jc w:val="both"/>
        <w:rPr>
          <w:sz w:val="28"/>
          <w:szCs w:val="28"/>
        </w:rPr>
      </w:pPr>
    </w:p>
    <w:p w:rsidR="008C254E" w:rsidRPr="00333EAC" w:rsidRDefault="008C254E" w:rsidP="00333EAC">
      <w:pPr>
        <w:jc w:val="both"/>
        <w:rPr>
          <w:sz w:val="28"/>
          <w:szCs w:val="28"/>
        </w:rPr>
      </w:pPr>
    </w:p>
    <w:p w:rsidR="008C254E" w:rsidRPr="00333EAC" w:rsidRDefault="008C254E" w:rsidP="00333EAC">
      <w:pPr>
        <w:jc w:val="both"/>
        <w:rPr>
          <w:sz w:val="28"/>
          <w:szCs w:val="28"/>
        </w:rPr>
      </w:pPr>
    </w:p>
    <w:p w:rsidR="008C254E" w:rsidRPr="00333EAC" w:rsidRDefault="00A0630A" w:rsidP="00333EAC">
      <w:pPr>
        <w:spacing w:line="360" w:lineRule="auto"/>
        <w:ind w:firstLine="709"/>
        <w:jc w:val="center"/>
        <w:rPr>
          <w:sz w:val="28"/>
          <w:szCs w:val="28"/>
        </w:rPr>
      </w:pPr>
      <w:r w:rsidRPr="00333EAC">
        <w:rPr>
          <w:sz w:val="28"/>
          <w:szCs w:val="28"/>
        </w:rPr>
        <w:t>Рис.4.1 Інформаційно-</w:t>
      </w:r>
      <w:r w:rsidR="00987527" w:rsidRPr="00333EAC">
        <w:rPr>
          <w:sz w:val="28"/>
          <w:szCs w:val="28"/>
        </w:rPr>
        <w:t>логічна</w:t>
      </w:r>
      <w:r w:rsidRPr="00333EAC">
        <w:rPr>
          <w:sz w:val="28"/>
          <w:szCs w:val="28"/>
        </w:rPr>
        <w:t xml:space="preserve"> схема </w:t>
      </w:r>
      <w:proofErr w:type="spellStart"/>
      <w:r w:rsidRPr="00333EAC">
        <w:rPr>
          <w:sz w:val="28"/>
          <w:szCs w:val="28"/>
        </w:rPr>
        <w:t>кожухотрубного</w:t>
      </w:r>
      <w:proofErr w:type="spellEnd"/>
      <w:r w:rsidRPr="00333EAC">
        <w:rPr>
          <w:sz w:val="28"/>
          <w:szCs w:val="28"/>
        </w:rPr>
        <w:t xml:space="preserve"> теплообмінника</w:t>
      </w:r>
    </w:p>
    <w:p w:rsidR="008C254E" w:rsidRPr="00333EAC" w:rsidRDefault="008C254E" w:rsidP="00333EAC">
      <w:pPr>
        <w:spacing w:line="360" w:lineRule="auto"/>
        <w:ind w:firstLine="709"/>
        <w:jc w:val="both"/>
        <w:rPr>
          <w:sz w:val="28"/>
          <w:szCs w:val="28"/>
        </w:rPr>
      </w:pPr>
    </w:p>
    <w:p w:rsidR="008C254E" w:rsidRPr="00333EAC" w:rsidRDefault="008C254E" w:rsidP="00333EAC">
      <w:pPr>
        <w:spacing w:line="360" w:lineRule="auto"/>
        <w:jc w:val="both"/>
        <w:rPr>
          <w:sz w:val="28"/>
          <w:szCs w:val="28"/>
        </w:rPr>
      </w:pPr>
    </w:p>
    <w:p w:rsidR="008C254E" w:rsidRPr="00333EAC" w:rsidRDefault="00A0630A" w:rsidP="00333EAC">
      <w:pPr>
        <w:spacing w:line="360" w:lineRule="auto"/>
        <w:ind w:firstLine="397"/>
        <w:jc w:val="both"/>
        <w:rPr>
          <w:sz w:val="28"/>
          <w:szCs w:val="28"/>
        </w:rPr>
      </w:pPr>
      <w:r w:rsidRPr="00333EAC">
        <w:rPr>
          <w:sz w:val="28"/>
          <w:szCs w:val="28"/>
        </w:rPr>
        <w:t xml:space="preserve">В теплообміннику відбувається нагрів газу, який витратою </w:t>
      </w:r>
      <m:oMath>
        <m:sSub>
          <m:sSubPr>
            <m:ctrlPr>
              <w:rPr>
                <w:rFonts w:ascii="Cambria Math" w:hAnsi="Cambria Math"/>
                <w:sz w:val="28"/>
                <w:szCs w:val="28"/>
              </w:rPr>
            </m:ctrlPr>
          </m:sSubPr>
          <m:e>
            <m:r>
              <w:rPr>
                <w:rFonts w:ascii="Cambria Math" w:hAnsi="Cambria Math"/>
                <w:sz w:val="28"/>
                <w:szCs w:val="28"/>
              </w:rPr>
              <m:t>F</m:t>
            </m:r>
          </m:e>
          <m:sub>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1</m:t>
                </m:r>
              </m:sub>
            </m:sSub>
          </m:sub>
        </m:sSub>
      </m:oMath>
      <w:r w:rsidRPr="00333EAC">
        <w:rPr>
          <w:sz w:val="28"/>
          <w:szCs w:val="28"/>
        </w:rPr>
        <w:t xml:space="preserve"> з температурою </w:t>
      </w:r>
      <m:oMath>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1</m:t>
                </m:r>
              </m:sub>
            </m:sSub>
          </m:sub>
        </m:sSub>
      </m:oMath>
      <w:r w:rsidRPr="00333EAC">
        <w:rPr>
          <w:sz w:val="28"/>
          <w:szCs w:val="28"/>
        </w:rPr>
        <w:t xml:space="preserve">потрапляє у внутрішньо трубний простір теплообмінника. У між трубний простір подається теплоносій – відпарений газ витратою </w:t>
      </w: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T</m:t>
            </m:r>
          </m:sub>
        </m:sSub>
      </m:oMath>
      <w:r w:rsidRPr="00333EAC">
        <w:rPr>
          <w:sz w:val="28"/>
          <w:szCs w:val="28"/>
        </w:rPr>
        <w:t xml:space="preserve"> з температурою </w:t>
      </w:r>
      <m:oMath>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T</m:t>
                </m:r>
              </m:e>
              <m:sub>
                <m:r>
                  <w:rPr>
                    <w:rFonts w:ascii="Cambria Math" w:hAnsi="Cambria Math"/>
                    <w:sz w:val="28"/>
                    <w:szCs w:val="28"/>
                  </w:rPr>
                  <m:t>1</m:t>
                </m:r>
              </m:sub>
            </m:sSub>
          </m:sub>
        </m:sSub>
      </m:oMath>
      <w:r w:rsidRPr="00333EAC">
        <w:rPr>
          <w:sz w:val="28"/>
          <w:szCs w:val="28"/>
        </w:rPr>
        <w:t xml:space="preserve">. На виході теплообмінника продукт має температуру </w:t>
      </w:r>
      <m:oMath>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2</m:t>
                </m:r>
              </m:sub>
            </m:sSub>
          </m:sub>
        </m:sSub>
      </m:oMath>
      <w:r w:rsidRPr="00333EAC">
        <w:rPr>
          <w:sz w:val="28"/>
          <w:szCs w:val="28"/>
        </w:rPr>
        <w:t xml:space="preserve">, а теплоносій </w:t>
      </w:r>
      <m:oMath>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T</m:t>
                </m:r>
              </m:e>
              <m:sub>
                <m:r>
                  <w:rPr>
                    <w:rFonts w:ascii="Cambria Math" w:hAnsi="Cambria Math"/>
                    <w:sz w:val="28"/>
                    <w:szCs w:val="28"/>
                  </w:rPr>
                  <m:t>2</m:t>
                </m:r>
              </m:sub>
            </m:sSub>
          </m:sub>
        </m:sSub>
      </m:oMath>
      <w:r w:rsidRPr="00333EAC">
        <w:rPr>
          <w:sz w:val="28"/>
          <w:szCs w:val="28"/>
        </w:rPr>
        <w:t>.</w:t>
      </w:r>
    </w:p>
    <w:p w:rsidR="008C254E" w:rsidRPr="00333EAC" w:rsidRDefault="00A0630A" w:rsidP="00333EAC">
      <w:pPr>
        <w:spacing w:line="360" w:lineRule="auto"/>
        <w:ind w:firstLine="397"/>
        <w:jc w:val="both"/>
        <w:rPr>
          <w:sz w:val="28"/>
          <w:szCs w:val="28"/>
        </w:rPr>
      </w:pPr>
      <w:r w:rsidRPr="00333EAC">
        <w:rPr>
          <w:sz w:val="28"/>
          <w:szCs w:val="28"/>
        </w:rPr>
        <w:t xml:space="preserve">Процес теплообміну відбувається через стінки труб теплообмінника. Зміна витрат потоків або їх температур на вході призводить до зміни температури стінок трубок теплообмінника, а, відповідно, змінює інтенсивність процесу теплообміну. До вихідних координат слід віднести температуру </w:t>
      </w:r>
      <m:oMath>
        <m:sSub>
          <m:sSubPr>
            <m:ctrlPr>
              <w:rPr>
                <w:rFonts w:ascii="Cambria Math" w:hAnsi="Cambria Math"/>
                <w:sz w:val="28"/>
                <w:szCs w:val="28"/>
              </w:rPr>
            </m:ctrlPr>
          </m:sSubPr>
          <m:e>
            <m:r>
              <w:rPr>
                <w:rFonts w:ascii="Cambria Math" w:hAnsi="Cambria Math"/>
                <w:sz w:val="28"/>
                <w:szCs w:val="28"/>
              </w:rPr>
              <m:t>T</m:t>
            </m:r>
          </m:e>
          <m:sub>
            <m:r>
              <w:rPr>
                <w:rFonts w:ascii="Cambria Math" w:hAnsi="Cambria Math"/>
                <w:sz w:val="28"/>
                <w:szCs w:val="28"/>
              </w:rPr>
              <m:t>ст</m:t>
            </m:r>
          </m:sub>
        </m:sSub>
      </m:oMath>
      <w:r w:rsidRPr="00333EAC">
        <w:rPr>
          <w:sz w:val="28"/>
          <w:szCs w:val="28"/>
        </w:rPr>
        <w:t xml:space="preserve"> стінок труб теплообмінника (мається на увазі усереднене значення) та </w:t>
      </w:r>
      <m:oMath>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2</m:t>
                </m:r>
              </m:sub>
            </m:sSub>
          </m:sub>
        </m:sSub>
      </m:oMath>
      <w:r w:rsidRPr="00333EAC">
        <w:rPr>
          <w:sz w:val="28"/>
          <w:szCs w:val="28"/>
        </w:rPr>
        <w:t xml:space="preserve"> температуру продукту на виході теплообмінника. </w:t>
      </w:r>
    </w:p>
    <w:p w:rsidR="008C254E" w:rsidRPr="00333EAC" w:rsidRDefault="00A0630A" w:rsidP="00333EAC">
      <w:pPr>
        <w:spacing w:line="360" w:lineRule="auto"/>
        <w:ind w:firstLine="397"/>
        <w:jc w:val="both"/>
        <w:rPr>
          <w:sz w:val="28"/>
          <w:szCs w:val="28"/>
        </w:rPr>
      </w:pPr>
      <w:r w:rsidRPr="00333EAC">
        <w:rPr>
          <w:sz w:val="28"/>
          <w:szCs w:val="28"/>
        </w:rPr>
        <w:lastRenderedPageBreak/>
        <w:t xml:space="preserve">Температура </w:t>
      </w:r>
      <m:oMath>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2</m:t>
                </m:r>
              </m:sub>
            </m:sSub>
          </m:sub>
        </m:sSub>
      </m:oMath>
      <w:r w:rsidRPr="00333EAC">
        <w:rPr>
          <w:sz w:val="28"/>
          <w:szCs w:val="28"/>
        </w:rPr>
        <w:t xml:space="preserve"> продукту на виході теплообмінника регулюється зміною витрати теплоносія </w:t>
      </w: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T</m:t>
            </m:r>
          </m:sub>
        </m:sSub>
      </m:oMath>
      <w:r w:rsidRPr="00333EAC">
        <w:rPr>
          <w:sz w:val="28"/>
          <w:szCs w:val="28"/>
        </w:rPr>
        <w:t>.</w:t>
      </w:r>
    </w:p>
    <w:p w:rsidR="008C254E" w:rsidRPr="00333EAC" w:rsidRDefault="00A0630A" w:rsidP="00333EAC">
      <w:pPr>
        <w:spacing w:line="360" w:lineRule="auto"/>
        <w:ind w:firstLine="397"/>
        <w:jc w:val="both"/>
        <w:rPr>
          <w:sz w:val="28"/>
          <w:szCs w:val="28"/>
        </w:rPr>
      </w:pPr>
      <w:r w:rsidRPr="00333EAC">
        <w:rPr>
          <w:sz w:val="28"/>
          <w:szCs w:val="28"/>
        </w:rPr>
        <w:t xml:space="preserve">Витрату продукту </w:t>
      </w: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п</m:t>
            </m:r>
          </m:sub>
        </m:sSub>
      </m:oMath>
      <w:r w:rsidRPr="00333EAC">
        <w:rPr>
          <w:sz w:val="28"/>
          <w:szCs w:val="28"/>
        </w:rPr>
        <w:t xml:space="preserve"> частіше за все регулювати не має можливості. Ця витрата (навантаження на теплообмінник) є </w:t>
      </w:r>
      <w:proofErr w:type="spellStart"/>
      <w:r w:rsidRPr="00333EAC">
        <w:rPr>
          <w:sz w:val="28"/>
          <w:szCs w:val="28"/>
        </w:rPr>
        <w:t>збурюючою</w:t>
      </w:r>
      <w:proofErr w:type="spellEnd"/>
      <w:r w:rsidRPr="00333EAC">
        <w:rPr>
          <w:sz w:val="28"/>
          <w:szCs w:val="28"/>
        </w:rPr>
        <w:t xml:space="preserve"> координатою. Крім того, до </w:t>
      </w:r>
      <w:proofErr w:type="spellStart"/>
      <w:r w:rsidRPr="00333EAC">
        <w:rPr>
          <w:sz w:val="28"/>
          <w:szCs w:val="28"/>
        </w:rPr>
        <w:t>збурюючих</w:t>
      </w:r>
      <w:proofErr w:type="spellEnd"/>
      <w:r w:rsidRPr="00333EAC">
        <w:rPr>
          <w:sz w:val="28"/>
          <w:szCs w:val="28"/>
        </w:rPr>
        <w:t xml:space="preserve"> координат слід віднести температуру продукту та теплоносія на вході в теплообмінник </w:t>
      </w:r>
      <m:oMath>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1</m:t>
                </m:r>
              </m:sub>
            </m:sSub>
          </m:sub>
        </m:sSub>
      </m:oMath>
      <w:r w:rsidRPr="00333EAC">
        <w:rPr>
          <w:sz w:val="28"/>
          <w:szCs w:val="28"/>
        </w:rPr>
        <w:t xml:space="preserve"> та </w:t>
      </w:r>
      <m:oMath>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T</m:t>
                </m:r>
              </m:e>
              <m:sub>
                <m:r>
                  <w:rPr>
                    <w:rFonts w:ascii="Cambria Math" w:hAnsi="Cambria Math"/>
                    <w:sz w:val="28"/>
                    <w:szCs w:val="28"/>
                  </w:rPr>
                  <m:t>1</m:t>
                </m:r>
              </m:sub>
            </m:sSub>
          </m:sub>
        </m:sSub>
      </m:oMath>
      <w:r w:rsidRPr="00333EAC">
        <w:rPr>
          <w:sz w:val="28"/>
          <w:szCs w:val="28"/>
        </w:rPr>
        <w:t xml:space="preserve"> відповідно.</w:t>
      </w:r>
    </w:p>
    <w:p w:rsidR="008C254E" w:rsidRPr="00333EAC" w:rsidRDefault="008C254E" w:rsidP="00333EAC">
      <w:pPr>
        <w:spacing w:line="360" w:lineRule="auto"/>
        <w:ind w:firstLine="397"/>
        <w:jc w:val="both"/>
        <w:rPr>
          <w:sz w:val="28"/>
          <w:szCs w:val="28"/>
        </w:rPr>
      </w:pPr>
    </w:p>
    <w:p w:rsidR="008C254E" w:rsidRPr="00333EAC" w:rsidRDefault="008C254E" w:rsidP="00333EAC">
      <w:pPr>
        <w:spacing w:line="360" w:lineRule="auto"/>
        <w:ind w:firstLine="709"/>
        <w:jc w:val="both"/>
        <w:rPr>
          <w:b/>
          <w:sz w:val="28"/>
          <w:szCs w:val="28"/>
        </w:rPr>
      </w:pPr>
    </w:p>
    <w:p w:rsidR="008C254E" w:rsidRPr="00333EAC" w:rsidRDefault="00A0630A" w:rsidP="00333EAC">
      <w:pPr>
        <w:spacing w:line="360" w:lineRule="auto"/>
        <w:ind w:firstLine="709"/>
        <w:jc w:val="both"/>
        <w:rPr>
          <w:b/>
          <w:sz w:val="28"/>
          <w:szCs w:val="28"/>
        </w:rPr>
      </w:pPr>
      <w:r w:rsidRPr="00333EAC">
        <w:rPr>
          <w:b/>
          <w:sz w:val="28"/>
          <w:szCs w:val="28"/>
        </w:rPr>
        <w:t xml:space="preserve">4.2 Побудова Інформаційно-технологічної схеми </w:t>
      </w:r>
      <w:proofErr w:type="spellStart"/>
      <w:r w:rsidRPr="00333EAC">
        <w:rPr>
          <w:b/>
          <w:sz w:val="28"/>
          <w:szCs w:val="28"/>
        </w:rPr>
        <w:t>трубопровода</w:t>
      </w:r>
      <w:proofErr w:type="spellEnd"/>
    </w:p>
    <w:p w:rsidR="008C254E" w:rsidRPr="00333EAC" w:rsidRDefault="008C254E" w:rsidP="00333EAC">
      <w:pPr>
        <w:jc w:val="both"/>
        <w:rPr>
          <w:sz w:val="28"/>
          <w:szCs w:val="28"/>
        </w:rPr>
      </w:pPr>
    </w:p>
    <w:p w:rsidR="008C254E" w:rsidRPr="00333EAC" w:rsidRDefault="00A0630A" w:rsidP="00333EAC">
      <w:pPr>
        <w:spacing w:before="240" w:line="360" w:lineRule="auto"/>
        <w:ind w:firstLine="397"/>
        <w:jc w:val="both"/>
        <w:rPr>
          <w:sz w:val="28"/>
          <w:szCs w:val="28"/>
        </w:rPr>
      </w:pPr>
      <w:r w:rsidRPr="00333EAC">
        <w:rPr>
          <w:sz w:val="28"/>
          <w:szCs w:val="28"/>
        </w:rPr>
        <w:t xml:space="preserve">Розглянемо трубопровід як об’єкт керування. Оскільки витрата речовини, що транспортується по трубопроводу, визначається перепадом тиску </w:t>
      </w:r>
      <m:oMath>
        <m:r>
          <w:rPr>
            <w:rFonts w:ascii="Cambria Math" w:hAnsi="Cambria Math"/>
            <w:sz w:val="28"/>
            <w:szCs w:val="28"/>
          </w:rPr>
          <m:t>P</m:t>
        </m:r>
      </m:oMath>
      <w:r w:rsidRPr="00333EAC">
        <w:rPr>
          <w:sz w:val="28"/>
          <w:szCs w:val="28"/>
        </w:rPr>
        <w:t xml:space="preserve"> на ділянці трубопроводу, тому саме ця величина є вихідною координатою. Перепад тиску може змінюватися за рахунок зміни витрати </w:t>
      </w:r>
      <m:oMath>
        <m:r>
          <w:rPr>
            <w:rFonts w:ascii="Cambria Math" w:hAnsi="Cambria Math"/>
            <w:sz w:val="28"/>
            <w:szCs w:val="28"/>
          </w:rPr>
          <m:t>F</m:t>
        </m:r>
      </m:oMath>
      <w:r w:rsidRPr="00333EAC">
        <w:rPr>
          <w:sz w:val="28"/>
          <w:szCs w:val="28"/>
        </w:rPr>
        <w:t xml:space="preserve">. В цьому випадку витрата </w:t>
      </w:r>
      <m:oMath>
        <m:r>
          <w:rPr>
            <w:rFonts w:ascii="Cambria Math" w:hAnsi="Cambria Math"/>
            <w:sz w:val="28"/>
            <w:szCs w:val="28"/>
          </w:rPr>
          <m:t>F</m:t>
        </m:r>
      </m:oMath>
      <w:r w:rsidRPr="00333EAC">
        <w:rPr>
          <w:sz w:val="28"/>
          <w:szCs w:val="28"/>
        </w:rPr>
        <w:t xml:space="preserve"> є вхідною регулюючою координатою. До збурюючих координат трубопроводу слід віднести параметри, зміна яких має випадковий характер. Такими параметрами є тиск </w:t>
      </w:r>
      <m:oMath>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1</m:t>
            </m:r>
          </m:sub>
        </m:sSub>
      </m:oMath>
      <w:r w:rsidRPr="00333EAC">
        <w:rPr>
          <w:sz w:val="28"/>
          <w:szCs w:val="28"/>
        </w:rPr>
        <w:t xml:space="preserve">, що утворює насос або компресор, коефіцієнт динамічної в’язкості </w:t>
      </w:r>
      <m:oMath>
        <m:r>
          <w:rPr>
            <w:rFonts w:ascii="Cambria Math" w:hAnsi="Cambria Math"/>
            <w:sz w:val="28"/>
            <w:szCs w:val="28"/>
          </w:rPr>
          <m:t>μ</m:t>
        </m:r>
      </m:oMath>
      <w:r w:rsidRPr="00333EAC">
        <w:rPr>
          <w:sz w:val="28"/>
          <w:szCs w:val="28"/>
        </w:rPr>
        <w:t xml:space="preserve"> та густина речовини </w:t>
      </w:r>
      <m:oMath>
        <m:r>
          <w:rPr>
            <w:rFonts w:ascii="Cambria Math" w:hAnsi="Cambria Math"/>
            <w:sz w:val="28"/>
            <w:szCs w:val="28"/>
          </w:rPr>
          <m:t>ρ</m:t>
        </m:r>
      </m:oMath>
      <w:r w:rsidRPr="00333EAC">
        <w:rPr>
          <w:sz w:val="28"/>
          <w:szCs w:val="28"/>
        </w:rPr>
        <w:t xml:space="preserve">. </w:t>
      </w:r>
    </w:p>
    <w:p w:rsidR="008C254E" w:rsidRPr="00333EAC" w:rsidRDefault="008C254E" w:rsidP="00333EAC">
      <w:pPr>
        <w:spacing w:line="360" w:lineRule="auto"/>
        <w:ind w:firstLine="397"/>
        <w:jc w:val="both"/>
        <w:rPr>
          <w:sz w:val="28"/>
          <w:szCs w:val="28"/>
        </w:rPr>
      </w:pPr>
    </w:p>
    <w:p w:rsidR="008C254E" w:rsidRPr="00333EAC" w:rsidRDefault="00A0630A" w:rsidP="00333EAC">
      <w:pPr>
        <w:spacing w:line="360" w:lineRule="auto"/>
        <w:ind w:firstLine="397"/>
        <w:jc w:val="center"/>
        <w:rPr>
          <w:sz w:val="28"/>
          <w:szCs w:val="28"/>
        </w:rPr>
      </w:pPr>
      <w:r w:rsidRPr="00333EAC">
        <w:rPr>
          <w:noProof/>
          <w:sz w:val="28"/>
          <w:szCs w:val="28"/>
          <w:lang w:val="ru-RU"/>
        </w:rPr>
        <w:drawing>
          <wp:inline distT="0" distB="0" distL="0" distR="0" wp14:anchorId="1395A7C7" wp14:editId="6F524359">
            <wp:extent cx="3983355" cy="2362200"/>
            <wp:effectExtent l="0" t="0" r="0" b="0"/>
            <wp:docPr id="14" name="Рисунок 233" descr="Р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233" descr="Рис"/>
                    <pic:cNvPicPr>
                      <a:picLocks noChangeAspect="1" noChangeArrowheads="1"/>
                    </pic:cNvPicPr>
                  </pic:nvPicPr>
                  <pic:blipFill>
                    <a:blip r:embed="rId10"/>
                    <a:srcRect l="8246" t="9729" b="8657"/>
                    <a:stretch>
                      <a:fillRect/>
                    </a:stretch>
                  </pic:blipFill>
                  <pic:spPr bwMode="auto">
                    <a:xfrm>
                      <a:off x="0" y="0"/>
                      <a:ext cx="3983355" cy="2362200"/>
                    </a:xfrm>
                    <a:prstGeom prst="rect">
                      <a:avLst/>
                    </a:prstGeom>
                  </pic:spPr>
                </pic:pic>
              </a:graphicData>
            </a:graphic>
          </wp:inline>
        </w:drawing>
      </w:r>
    </w:p>
    <w:p w:rsidR="008C254E" w:rsidRPr="00333EAC" w:rsidRDefault="008C254E" w:rsidP="00333EAC">
      <w:pPr>
        <w:spacing w:line="360" w:lineRule="auto"/>
        <w:ind w:firstLine="397"/>
        <w:jc w:val="both"/>
        <w:rPr>
          <w:sz w:val="28"/>
          <w:szCs w:val="28"/>
        </w:rPr>
      </w:pPr>
    </w:p>
    <w:p w:rsidR="008C254E" w:rsidRPr="00333EAC" w:rsidRDefault="00A0630A" w:rsidP="00333EAC">
      <w:pPr>
        <w:spacing w:line="360" w:lineRule="auto"/>
        <w:ind w:firstLine="397"/>
        <w:jc w:val="center"/>
        <w:rPr>
          <w:sz w:val="28"/>
          <w:szCs w:val="28"/>
        </w:rPr>
      </w:pPr>
      <w:r w:rsidRPr="00333EAC">
        <w:rPr>
          <w:sz w:val="28"/>
          <w:szCs w:val="28"/>
        </w:rPr>
        <w:t>Рис. 4.2. Інформаційно-логічна схема трубопроводу</w:t>
      </w:r>
    </w:p>
    <w:p w:rsidR="008C254E" w:rsidRPr="00333EAC" w:rsidRDefault="00A0630A" w:rsidP="00333EAC">
      <w:pPr>
        <w:spacing w:line="360" w:lineRule="auto"/>
        <w:ind w:left="110" w:right="84" w:firstLine="540"/>
        <w:jc w:val="both"/>
        <w:rPr>
          <w:b/>
          <w:sz w:val="28"/>
          <w:szCs w:val="28"/>
        </w:rPr>
      </w:pPr>
      <w:r w:rsidRPr="00333EAC">
        <w:rPr>
          <w:b/>
          <w:sz w:val="28"/>
          <w:szCs w:val="28"/>
        </w:rPr>
        <w:lastRenderedPageBreak/>
        <w:t>5 ТЕХНОЛОГІЧНІ ПАРАМЕТРИ,ЯКІ ПІДЛЯГАЮТЬ АВТОМАТИЧНОМУ КОНТРОЛЮ,СТАБІЛІЗАЦІЇ,СИГНАЛІЗАЦІЇ ТА БЛОКУВАННЯ</w:t>
      </w:r>
    </w:p>
    <w:p w:rsidR="008C254E" w:rsidRPr="00333EAC" w:rsidRDefault="008C254E" w:rsidP="00333EAC">
      <w:pPr>
        <w:spacing w:line="360" w:lineRule="auto"/>
        <w:ind w:left="110" w:right="84" w:firstLine="540"/>
        <w:jc w:val="both"/>
        <w:rPr>
          <w:b/>
          <w:sz w:val="28"/>
          <w:szCs w:val="28"/>
        </w:rPr>
      </w:pPr>
    </w:p>
    <w:p w:rsidR="008C254E" w:rsidRPr="00333EAC" w:rsidRDefault="00A0630A" w:rsidP="00333EAC">
      <w:pPr>
        <w:spacing w:line="360" w:lineRule="auto"/>
        <w:ind w:left="110" w:right="84" w:firstLine="540"/>
        <w:jc w:val="both"/>
        <w:rPr>
          <w:sz w:val="28"/>
          <w:szCs w:val="28"/>
        </w:rPr>
      </w:pPr>
      <w:r w:rsidRPr="00333EAC">
        <w:rPr>
          <w:sz w:val="28"/>
          <w:szCs w:val="28"/>
        </w:rPr>
        <w:t>Значення технологічних параметрів, що відповідають номінальному режиму роботи, представлені в табл. 5.1.</w:t>
      </w:r>
    </w:p>
    <w:p w:rsidR="008C254E" w:rsidRPr="00333EAC" w:rsidRDefault="00A0630A" w:rsidP="00333EAC">
      <w:pPr>
        <w:spacing w:line="360" w:lineRule="auto"/>
        <w:ind w:left="110" w:right="84" w:firstLine="540"/>
        <w:jc w:val="both"/>
        <w:rPr>
          <w:sz w:val="28"/>
          <w:szCs w:val="28"/>
        </w:rPr>
      </w:pPr>
      <w:proofErr w:type="spellStart"/>
      <w:r w:rsidRPr="00333EAC">
        <w:rPr>
          <w:sz w:val="28"/>
          <w:szCs w:val="28"/>
        </w:rPr>
        <w:t>Таблица</w:t>
      </w:r>
      <w:proofErr w:type="spellEnd"/>
      <w:r w:rsidRPr="00333EAC">
        <w:rPr>
          <w:sz w:val="28"/>
          <w:szCs w:val="28"/>
        </w:rPr>
        <w:t xml:space="preserve"> 5.1.</w:t>
      </w:r>
    </w:p>
    <w:tbl>
      <w:tblPr>
        <w:tblW w:w="9834" w:type="dxa"/>
        <w:jc w:val="center"/>
        <w:tblLayout w:type="fixed"/>
        <w:tblLook w:val="0000" w:firstRow="0" w:lastRow="0" w:firstColumn="0" w:lastColumn="0" w:noHBand="0" w:noVBand="0"/>
      </w:tblPr>
      <w:tblGrid>
        <w:gridCol w:w="7992"/>
        <w:gridCol w:w="1077"/>
        <w:gridCol w:w="765"/>
      </w:tblGrid>
      <w:tr w:rsidR="008C254E" w:rsidRPr="00333EAC">
        <w:trPr>
          <w:jc w:val="center"/>
        </w:trPr>
        <w:tc>
          <w:tcPr>
            <w:tcW w:w="7991" w:type="dxa"/>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jc w:val="both"/>
              <w:rPr>
                <w:sz w:val="28"/>
                <w:szCs w:val="28"/>
              </w:rPr>
            </w:pPr>
            <w:r w:rsidRPr="00333EAC">
              <w:rPr>
                <w:sz w:val="28"/>
                <w:szCs w:val="28"/>
              </w:rPr>
              <w:t>Потік, що нагрівається</w:t>
            </w:r>
          </w:p>
        </w:tc>
        <w:tc>
          <w:tcPr>
            <w:tcW w:w="1842" w:type="dxa"/>
            <w:gridSpan w:val="2"/>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jc w:val="both"/>
              <w:rPr>
                <w:sz w:val="28"/>
                <w:szCs w:val="28"/>
              </w:rPr>
            </w:pPr>
            <w:proofErr w:type="spellStart"/>
            <w:r w:rsidRPr="00333EAC">
              <w:rPr>
                <w:sz w:val="28"/>
                <w:szCs w:val="28"/>
              </w:rPr>
              <w:t>відпарний</w:t>
            </w:r>
            <w:proofErr w:type="spellEnd"/>
            <w:r w:rsidRPr="00333EAC">
              <w:rPr>
                <w:sz w:val="28"/>
                <w:szCs w:val="28"/>
              </w:rPr>
              <w:t xml:space="preserve"> газ</w:t>
            </w:r>
          </w:p>
        </w:tc>
      </w:tr>
      <w:tr w:rsidR="008C254E" w:rsidRPr="00333EAC">
        <w:trPr>
          <w:jc w:val="center"/>
        </w:trPr>
        <w:tc>
          <w:tcPr>
            <w:tcW w:w="9068" w:type="dxa"/>
            <w:gridSpan w:val="2"/>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jc w:val="both"/>
              <w:rPr>
                <w:sz w:val="28"/>
                <w:szCs w:val="28"/>
              </w:rPr>
            </w:pPr>
            <w:r w:rsidRPr="00333EAC">
              <w:rPr>
                <w:sz w:val="28"/>
                <w:szCs w:val="28"/>
              </w:rPr>
              <w:t xml:space="preserve">Масова витрата </w:t>
            </w:r>
            <w:proofErr w:type="spellStart"/>
            <w:r w:rsidRPr="00333EAC">
              <w:rPr>
                <w:sz w:val="28"/>
                <w:szCs w:val="28"/>
              </w:rPr>
              <w:t>відпарного</w:t>
            </w:r>
            <w:proofErr w:type="spellEnd"/>
            <w:r w:rsidRPr="00333EAC">
              <w:rPr>
                <w:sz w:val="28"/>
                <w:szCs w:val="28"/>
              </w:rPr>
              <w:t xml:space="preserve"> газу на виході з теплообмінника F'</w:t>
            </w:r>
            <w:r w:rsidRPr="00333EAC">
              <w:rPr>
                <w:sz w:val="28"/>
                <w:szCs w:val="28"/>
                <w:vertAlign w:val="subscript"/>
              </w:rPr>
              <w:t>ОГ</w:t>
            </w:r>
            <w:r w:rsidRPr="00333EAC">
              <w:rPr>
                <w:sz w:val="28"/>
                <w:szCs w:val="28"/>
              </w:rPr>
              <w:t>, т / г</w:t>
            </w:r>
          </w:p>
        </w:tc>
        <w:tc>
          <w:tcPr>
            <w:tcW w:w="765" w:type="dxa"/>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jc w:val="both"/>
              <w:rPr>
                <w:sz w:val="28"/>
                <w:szCs w:val="28"/>
              </w:rPr>
            </w:pPr>
            <w:r w:rsidRPr="00333EAC">
              <w:rPr>
                <w:sz w:val="28"/>
                <w:szCs w:val="28"/>
              </w:rPr>
              <w:t>30</w:t>
            </w:r>
          </w:p>
        </w:tc>
      </w:tr>
      <w:tr w:rsidR="008C254E" w:rsidRPr="00333EAC">
        <w:trPr>
          <w:jc w:val="center"/>
        </w:trPr>
        <w:tc>
          <w:tcPr>
            <w:tcW w:w="9068" w:type="dxa"/>
            <w:gridSpan w:val="2"/>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jc w:val="both"/>
              <w:rPr>
                <w:sz w:val="28"/>
                <w:szCs w:val="28"/>
              </w:rPr>
            </w:pPr>
            <w:r w:rsidRPr="00333EAC">
              <w:rPr>
                <w:sz w:val="28"/>
                <w:szCs w:val="28"/>
              </w:rPr>
              <w:t xml:space="preserve">Тиск </w:t>
            </w:r>
            <w:proofErr w:type="spellStart"/>
            <w:r w:rsidRPr="00333EAC">
              <w:rPr>
                <w:sz w:val="28"/>
                <w:szCs w:val="28"/>
              </w:rPr>
              <w:t>відпарного</w:t>
            </w:r>
            <w:proofErr w:type="spellEnd"/>
            <w:r w:rsidRPr="00333EAC">
              <w:rPr>
                <w:sz w:val="28"/>
                <w:szCs w:val="28"/>
              </w:rPr>
              <w:t xml:space="preserve"> газу на вході в теплообмінник Р</w:t>
            </w:r>
            <w:r w:rsidRPr="00333EAC">
              <w:rPr>
                <w:sz w:val="28"/>
                <w:szCs w:val="28"/>
                <w:vertAlign w:val="subscript"/>
              </w:rPr>
              <w:t>ОГ</w:t>
            </w:r>
            <w:r w:rsidRPr="00333EAC">
              <w:rPr>
                <w:sz w:val="28"/>
                <w:szCs w:val="28"/>
              </w:rPr>
              <w:t xml:space="preserve">, </w:t>
            </w:r>
            <w:proofErr w:type="spellStart"/>
            <w:r w:rsidRPr="00333EAC">
              <w:rPr>
                <w:sz w:val="28"/>
                <w:szCs w:val="28"/>
              </w:rPr>
              <w:t>МПа</w:t>
            </w:r>
            <w:proofErr w:type="spellEnd"/>
          </w:p>
        </w:tc>
        <w:tc>
          <w:tcPr>
            <w:tcW w:w="765" w:type="dxa"/>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jc w:val="both"/>
              <w:rPr>
                <w:sz w:val="28"/>
                <w:szCs w:val="28"/>
              </w:rPr>
            </w:pPr>
            <w:r w:rsidRPr="00333EAC">
              <w:rPr>
                <w:sz w:val="28"/>
                <w:szCs w:val="28"/>
              </w:rPr>
              <w:t>3.8</w:t>
            </w:r>
          </w:p>
        </w:tc>
      </w:tr>
      <w:tr w:rsidR="008C254E" w:rsidRPr="00333EAC">
        <w:trPr>
          <w:jc w:val="center"/>
        </w:trPr>
        <w:tc>
          <w:tcPr>
            <w:tcW w:w="9068" w:type="dxa"/>
            <w:gridSpan w:val="2"/>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jc w:val="both"/>
              <w:rPr>
                <w:sz w:val="28"/>
                <w:szCs w:val="28"/>
              </w:rPr>
            </w:pPr>
            <w:r w:rsidRPr="00333EAC">
              <w:rPr>
                <w:sz w:val="28"/>
                <w:szCs w:val="28"/>
              </w:rPr>
              <w:t xml:space="preserve">Температура </w:t>
            </w:r>
            <w:proofErr w:type="spellStart"/>
            <w:r w:rsidRPr="00333EAC">
              <w:rPr>
                <w:sz w:val="28"/>
                <w:szCs w:val="28"/>
              </w:rPr>
              <w:t>відпарного</w:t>
            </w:r>
            <w:proofErr w:type="spellEnd"/>
            <w:r w:rsidRPr="00333EAC">
              <w:rPr>
                <w:sz w:val="28"/>
                <w:szCs w:val="28"/>
              </w:rPr>
              <w:t xml:space="preserve"> газу на вході в теплообмінник T</w:t>
            </w:r>
            <w:r w:rsidRPr="00333EAC">
              <w:rPr>
                <w:sz w:val="28"/>
                <w:szCs w:val="28"/>
                <w:vertAlign w:val="subscript"/>
              </w:rPr>
              <w:t>ОГ</w:t>
            </w:r>
            <w:r w:rsidRPr="00333EAC">
              <w:rPr>
                <w:sz w:val="28"/>
                <w:szCs w:val="28"/>
              </w:rPr>
              <w:t xml:space="preserve">, </w:t>
            </w:r>
            <w:proofErr w:type="spellStart"/>
            <w:r w:rsidRPr="00333EAC">
              <w:rPr>
                <w:sz w:val="28"/>
                <w:szCs w:val="28"/>
                <w:vertAlign w:val="superscript"/>
              </w:rPr>
              <w:t>о</w:t>
            </w:r>
            <w:r w:rsidRPr="00333EAC">
              <w:rPr>
                <w:sz w:val="28"/>
                <w:szCs w:val="28"/>
              </w:rPr>
              <w:t>С</w:t>
            </w:r>
            <w:proofErr w:type="spellEnd"/>
          </w:p>
        </w:tc>
        <w:tc>
          <w:tcPr>
            <w:tcW w:w="765" w:type="dxa"/>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jc w:val="both"/>
              <w:rPr>
                <w:sz w:val="28"/>
                <w:szCs w:val="28"/>
              </w:rPr>
            </w:pPr>
            <w:r w:rsidRPr="00333EAC">
              <w:rPr>
                <w:sz w:val="28"/>
                <w:szCs w:val="28"/>
              </w:rPr>
              <w:t>240</w:t>
            </w:r>
          </w:p>
        </w:tc>
      </w:tr>
      <w:tr w:rsidR="008C254E" w:rsidRPr="00333EAC">
        <w:trPr>
          <w:jc w:val="center"/>
        </w:trPr>
        <w:tc>
          <w:tcPr>
            <w:tcW w:w="9068" w:type="dxa"/>
            <w:gridSpan w:val="2"/>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jc w:val="both"/>
              <w:rPr>
                <w:sz w:val="28"/>
                <w:szCs w:val="28"/>
              </w:rPr>
            </w:pPr>
            <w:r w:rsidRPr="00333EAC">
              <w:rPr>
                <w:sz w:val="28"/>
                <w:szCs w:val="28"/>
              </w:rPr>
              <w:t xml:space="preserve">Температура </w:t>
            </w:r>
            <w:proofErr w:type="spellStart"/>
            <w:r w:rsidRPr="00333EAC">
              <w:rPr>
                <w:sz w:val="28"/>
                <w:szCs w:val="28"/>
              </w:rPr>
              <w:t>відпарного</w:t>
            </w:r>
            <w:proofErr w:type="spellEnd"/>
            <w:r w:rsidRPr="00333EAC">
              <w:rPr>
                <w:sz w:val="28"/>
                <w:szCs w:val="28"/>
              </w:rPr>
              <w:t xml:space="preserve"> газу на виході з теплообмінника T'</w:t>
            </w:r>
            <w:r w:rsidRPr="00333EAC">
              <w:rPr>
                <w:sz w:val="28"/>
                <w:szCs w:val="28"/>
                <w:vertAlign w:val="subscript"/>
              </w:rPr>
              <w:t>ОГ</w:t>
            </w:r>
            <w:r w:rsidRPr="00333EAC">
              <w:rPr>
                <w:sz w:val="28"/>
                <w:szCs w:val="28"/>
              </w:rPr>
              <w:t xml:space="preserve">, </w:t>
            </w:r>
            <w:proofErr w:type="spellStart"/>
            <w:r w:rsidRPr="00333EAC">
              <w:rPr>
                <w:sz w:val="28"/>
                <w:szCs w:val="28"/>
                <w:vertAlign w:val="superscript"/>
              </w:rPr>
              <w:t>о</w:t>
            </w:r>
            <w:r w:rsidRPr="00333EAC">
              <w:rPr>
                <w:sz w:val="28"/>
                <w:szCs w:val="28"/>
              </w:rPr>
              <w:t>С</w:t>
            </w:r>
            <w:proofErr w:type="spellEnd"/>
          </w:p>
        </w:tc>
        <w:tc>
          <w:tcPr>
            <w:tcW w:w="765" w:type="dxa"/>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jc w:val="both"/>
              <w:rPr>
                <w:sz w:val="28"/>
                <w:szCs w:val="28"/>
              </w:rPr>
            </w:pPr>
            <w:r w:rsidRPr="00333EAC">
              <w:rPr>
                <w:sz w:val="28"/>
                <w:szCs w:val="28"/>
              </w:rPr>
              <w:t>320</w:t>
            </w:r>
          </w:p>
        </w:tc>
      </w:tr>
      <w:tr w:rsidR="008C254E" w:rsidRPr="00333EAC">
        <w:trPr>
          <w:jc w:val="center"/>
        </w:trPr>
        <w:tc>
          <w:tcPr>
            <w:tcW w:w="7991" w:type="dxa"/>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jc w:val="both"/>
              <w:rPr>
                <w:sz w:val="28"/>
                <w:szCs w:val="28"/>
              </w:rPr>
            </w:pPr>
            <w:r w:rsidRPr="00333EAC">
              <w:rPr>
                <w:sz w:val="28"/>
                <w:szCs w:val="28"/>
              </w:rPr>
              <w:t>Теплоносій</w:t>
            </w:r>
          </w:p>
        </w:tc>
        <w:tc>
          <w:tcPr>
            <w:tcW w:w="1842" w:type="dxa"/>
            <w:gridSpan w:val="2"/>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jc w:val="both"/>
              <w:rPr>
                <w:sz w:val="28"/>
                <w:szCs w:val="28"/>
              </w:rPr>
            </w:pPr>
            <w:r w:rsidRPr="00333EAC">
              <w:rPr>
                <w:sz w:val="28"/>
                <w:szCs w:val="28"/>
              </w:rPr>
              <w:t>пар</w:t>
            </w:r>
          </w:p>
        </w:tc>
      </w:tr>
      <w:tr w:rsidR="008C254E" w:rsidRPr="00333EAC">
        <w:trPr>
          <w:jc w:val="center"/>
        </w:trPr>
        <w:tc>
          <w:tcPr>
            <w:tcW w:w="9068" w:type="dxa"/>
            <w:gridSpan w:val="2"/>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jc w:val="both"/>
              <w:rPr>
                <w:sz w:val="28"/>
                <w:szCs w:val="28"/>
              </w:rPr>
            </w:pPr>
            <w:r w:rsidRPr="00333EAC">
              <w:rPr>
                <w:sz w:val="28"/>
                <w:szCs w:val="28"/>
              </w:rPr>
              <w:t>Тиск теплоносія на вході в теплообмінник Р</w:t>
            </w:r>
            <w:r w:rsidRPr="00333EAC">
              <w:rPr>
                <w:sz w:val="28"/>
                <w:szCs w:val="28"/>
                <w:vertAlign w:val="subscript"/>
              </w:rPr>
              <w:t>Т</w:t>
            </w:r>
            <w:r w:rsidRPr="00333EAC">
              <w:rPr>
                <w:sz w:val="28"/>
                <w:szCs w:val="28"/>
              </w:rPr>
              <w:t xml:space="preserve">, </w:t>
            </w:r>
            <w:proofErr w:type="spellStart"/>
            <w:r w:rsidRPr="00333EAC">
              <w:rPr>
                <w:sz w:val="28"/>
                <w:szCs w:val="28"/>
              </w:rPr>
              <w:t>МПа</w:t>
            </w:r>
            <w:proofErr w:type="spellEnd"/>
          </w:p>
        </w:tc>
        <w:tc>
          <w:tcPr>
            <w:tcW w:w="765" w:type="dxa"/>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jc w:val="both"/>
              <w:rPr>
                <w:sz w:val="28"/>
                <w:szCs w:val="28"/>
              </w:rPr>
            </w:pPr>
            <w:r w:rsidRPr="00333EAC">
              <w:rPr>
                <w:sz w:val="28"/>
                <w:szCs w:val="28"/>
              </w:rPr>
              <w:t>4.0</w:t>
            </w:r>
          </w:p>
        </w:tc>
      </w:tr>
      <w:tr w:rsidR="008C254E" w:rsidRPr="00333EAC">
        <w:trPr>
          <w:jc w:val="center"/>
        </w:trPr>
        <w:tc>
          <w:tcPr>
            <w:tcW w:w="9068" w:type="dxa"/>
            <w:gridSpan w:val="2"/>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jc w:val="both"/>
              <w:rPr>
                <w:sz w:val="28"/>
                <w:szCs w:val="28"/>
              </w:rPr>
            </w:pPr>
            <w:r w:rsidRPr="00333EAC">
              <w:rPr>
                <w:sz w:val="28"/>
                <w:szCs w:val="28"/>
              </w:rPr>
              <w:t>Температура теплоносія на вході в теплообмінник T</w:t>
            </w:r>
            <w:r w:rsidRPr="00333EAC">
              <w:rPr>
                <w:sz w:val="28"/>
                <w:szCs w:val="28"/>
                <w:vertAlign w:val="subscript"/>
              </w:rPr>
              <w:t>Т</w:t>
            </w:r>
            <w:r w:rsidRPr="00333EAC">
              <w:rPr>
                <w:sz w:val="28"/>
                <w:szCs w:val="28"/>
              </w:rPr>
              <w:t xml:space="preserve">, </w:t>
            </w:r>
            <w:proofErr w:type="spellStart"/>
            <w:r w:rsidRPr="00333EAC">
              <w:rPr>
                <w:sz w:val="28"/>
                <w:szCs w:val="28"/>
                <w:vertAlign w:val="superscript"/>
              </w:rPr>
              <w:t>о</w:t>
            </w:r>
            <w:r w:rsidRPr="00333EAC">
              <w:rPr>
                <w:sz w:val="28"/>
                <w:szCs w:val="28"/>
              </w:rPr>
              <w:t>С</w:t>
            </w:r>
            <w:proofErr w:type="spellEnd"/>
          </w:p>
        </w:tc>
        <w:tc>
          <w:tcPr>
            <w:tcW w:w="765" w:type="dxa"/>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jc w:val="both"/>
              <w:rPr>
                <w:sz w:val="28"/>
                <w:szCs w:val="28"/>
              </w:rPr>
            </w:pPr>
            <w:r w:rsidRPr="00333EAC">
              <w:rPr>
                <w:sz w:val="28"/>
                <w:szCs w:val="28"/>
              </w:rPr>
              <w:t>380</w:t>
            </w:r>
          </w:p>
        </w:tc>
      </w:tr>
      <w:tr w:rsidR="008C254E" w:rsidRPr="00333EAC">
        <w:trPr>
          <w:jc w:val="center"/>
        </w:trPr>
        <w:tc>
          <w:tcPr>
            <w:tcW w:w="9068" w:type="dxa"/>
            <w:gridSpan w:val="2"/>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jc w:val="both"/>
              <w:rPr>
                <w:sz w:val="28"/>
                <w:szCs w:val="28"/>
              </w:rPr>
            </w:pPr>
            <w:r w:rsidRPr="00333EAC">
              <w:rPr>
                <w:sz w:val="28"/>
                <w:szCs w:val="28"/>
              </w:rPr>
              <w:t>Температура теплоносія на виході з теплообмінника T'</w:t>
            </w:r>
            <w:r w:rsidRPr="00333EAC">
              <w:rPr>
                <w:sz w:val="28"/>
                <w:szCs w:val="28"/>
                <w:vertAlign w:val="subscript"/>
              </w:rPr>
              <w:t>Т</w:t>
            </w:r>
            <w:r w:rsidRPr="00333EAC">
              <w:rPr>
                <w:sz w:val="28"/>
                <w:szCs w:val="28"/>
              </w:rPr>
              <w:t xml:space="preserve">, </w:t>
            </w:r>
            <w:proofErr w:type="spellStart"/>
            <w:r w:rsidRPr="00333EAC">
              <w:rPr>
                <w:sz w:val="28"/>
                <w:szCs w:val="28"/>
                <w:vertAlign w:val="superscript"/>
              </w:rPr>
              <w:t>о</w:t>
            </w:r>
            <w:r w:rsidRPr="00333EAC">
              <w:rPr>
                <w:sz w:val="28"/>
                <w:szCs w:val="28"/>
              </w:rPr>
              <w:t>С</w:t>
            </w:r>
            <w:proofErr w:type="spellEnd"/>
          </w:p>
        </w:tc>
        <w:tc>
          <w:tcPr>
            <w:tcW w:w="765" w:type="dxa"/>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jc w:val="both"/>
              <w:rPr>
                <w:sz w:val="28"/>
                <w:szCs w:val="28"/>
              </w:rPr>
            </w:pPr>
            <w:r w:rsidRPr="00333EAC">
              <w:rPr>
                <w:sz w:val="28"/>
                <w:szCs w:val="28"/>
              </w:rPr>
              <w:t>300</w:t>
            </w:r>
          </w:p>
        </w:tc>
      </w:tr>
    </w:tbl>
    <w:p w:rsidR="008C254E" w:rsidRPr="00333EAC" w:rsidRDefault="008C254E" w:rsidP="00333EAC">
      <w:pPr>
        <w:jc w:val="both"/>
        <w:rPr>
          <w:sz w:val="28"/>
          <w:szCs w:val="28"/>
        </w:rPr>
      </w:pPr>
    </w:p>
    <w:p w:rsidR="008C254E" w:rsidRPr="00333EAC" w:rsidRDefault="00A0630A" w:rsidP="00333EAC">
      <w:pPr>
        <w:spacing w:line="360" w:lineRule="auto"/>
        <w:ind w:left="110" w:right="84" w:firstLine="540"/>
        <w:jc w:val="both"/>
        <w:rPr>
          <w:sz w:val="28"/>
          <w:szCs w:val="28"/>
        </w:rPr>
      </w:pPr>
      <w:proofErr w:type="spellStart"/>
      <w:r w:rsidRPr="00333EAC">
        <w:rPr>
          <w:sz w:val="28"/>
          <w:szCs w:val="28"/>
        </w:rPr>
        <w:t>Таблица</w:t>
      </w:r>
      <w:proofErr w:type="spellEnd"/>
      <w:r w:rsidRPr="00333EAC">
        <w:rPr>
          <w:sz w:val="28"/>
          <w:szCs w:val="28"/>
        </w:rPr>
        <w:t xml:space="preserve"> 5.2.</w:t>
      </w:r>
    </w:p>
    <w:p w:rsidR="008C254E" w:rsidRPr="00333EAC" w:rsidRDefault="00A0630A" w:rsidP="00333EAC">
      <w:pPr>
        <w:spacing w:line="360" w:lineRule="auto"/>
        <w:ind w:left="110" w:right="84" w:firstLine="540"/>
        <w:jc w:val="both"/>
        <w:rPr>
          <w:sz w:val="28"/>
          <w:szCs w:val="28"/>
        </w:rPr>
      </w:pPr>
      <w:r w:rsidRPr="00333EAC">
        <w:rPr>
          <w:sz w:val="28"/>
          <w:szCs w:val="28"/>
        </w:rPr>
        <w:t xml:space="preserve">Склад </w:t>
      </w:r>
      <w:proofErr w:type="spellStart"/>
      <w:r w:rsidRPr="00333EAC">
        <w:rPr>
          <w:sz w:val="28"/>
          <w:szCs w:val="28"/>
        </w:rPr>
        <w:t>відпарного</w:t>
      </w:r>
      <w:proofErr w:type="spellEnd"/>
      <w:r w:rsidRPr="00333EAC">
        <w:rPr>
          <w:sz w:val="28"/>
          <w:szCs w:val="28"/>
        </w:rPr>
        <w:t xml:space="preserve"> газу</w:t>
      </w:r>
    </w:p>
    <w:tbl>
      <w:tblPr>
        <w:tblW w:w="7792" w:type="dxa"/>
        <w:jc w:val="center"/>
        <w:tblLayout w:type="fixed"/>
        <w:tblLook w:val="0000" w:firstRow="0" w:lastRow="0" w:firstColumn="0" w:lastColumn="0" w:noHBand="0" w:noVBand="0"/>
      </w:tblPr>
      <w:tblGrid>
        <w:gridCol w:w="6275"/>
        <w:gridCol w:w="1517"/>
      </w:tblGrid>
      <w:tr w:rsidR="008C254E" w:rsidRPr="00333EAC">
        <w:trPr>
          <w:jc w:val="center"/>
        </w:trPr>
        <w:tc>
          <w:tcPr>
            <w:tcW w:w="6274" w:type="dxa"/>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jc w:val="both"/>
              <w:rPr>
                <w:sz w:val="28"/>
                <w:szCs w:val="28"/>
              </w:rPr>
            </w:pPr>
            <w:r w:rsidRPr="00333EAC">
              <w:rPr>
                <w:sz w:val="28"/>
                <w:szCs w:val="28"/>
              </w:rPr>
              <w:t>Речовина</w:t>
            </w:r>
          </w:p>
        </w:tc>
        <w:tc>
          <w:tcPr>
            <w:tcW w:w="1517" w:type="dxa"/>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jc w:val="both"/>
              <w:rPr>
                <w:sz w:val="28"/>
                <w:szCs w:val="28"/>
              </w:rPr>
            </w:pPr>
            <w:r w:rsidRPr="00333EAC">
              <w:rPr>
                <w:sz w:val="28"/>
                <w:szCs w:val="28"/>
              </w:rPr>
              <w:t>%</w:t>
            </w:r>
          </w:p>
        </w:tc>
      </w:tr>
      <w:tr w:rsidR="008C254E" w:rsidRPr="00333EAC">
        <w:trPr>
          <w:jc w:val="center"/>
        </w:trPr>
        <w:tc>
          <w:tcPr>
            <w:tcW w:w="6274" w:type="dxa"/>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ind w:right="-108"/>
              <w:jc w:val="both"/>
              <w:rPr>
                <w:sz w:val="28"/>
                <w:szCs w:val="28"/>
              </w:rPr>
            </w:pPr>
            <w:r w:rsidRPr="00333EAC">
              <w:rPr>
                <w:sz w:val="28"/>
                <w:szCs w:val="28"/>
              </w:rPr>
              <w:t>Н</w:t>
            </w:r>
            <w:r w:rsidRPr="00333EAC">
              <w:rPr>
                <w:sz w:val="28"/>
                <w:szCs w:val="28"/>
                <w:vertAlign w:val="subscript"/>
              </w:rPr>
              <w:t>2</w:t>
            </w:r>
            <w:r w:rsidRPr="00333EAC">
              <w:rPr>
                <w:sz w:val="28"/>
                <w:szCs w:val="28"/>
              </w:rPr>
              <w:t>О</w:t>
            </w:r>
          </w:p>
        </w:tc>
        <w:tc>
          <w:tcPr>
            <w:tcW w:w="1517" w:type="dxa"/>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jc w:val="both"/>
              <w:rPr>
                <w:sz w:val="28"/>
                <w:szCs w:val="28"/>
              </w:rPr>
            </w:pPr>
            <w:r w:rsidRPr="00333EAC">
              <w:rPr>
                <w:sz w:val="28"/>
                <w:szCs w:val="28"/>
              </w:rPr>
              <w:t>98 ÷ 99.5</w:t>
            </w:r>
          </w:p>
        </w:tc>
      </w:tr>
      <w:tr w:rsidR="008C254E" w:rsidRPr="00333EAC">
        <w:trPr>
          <w:jc w:val="center"/>
        </w:trPr>
        <w:tc>
          <w:tcPr>
            <w:tcW w:w="6274" w:type="dxa"/>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jc w:val="both"/>
              <w:rPr>
                <w:sz w:val="28"/>
                <w:szCs w:val="28"/>
              </w:rPr>
            </w:pPr>
            <w:r w:rsidRPr="00333EAC">
              <w:rPr>
                <w:sz w:val="28"/>
                <w:szCs w:val="28"/>
              </w:rPr>
              <w:t>СО</w:t>
            </w:r>
            <w:r w:rsidRPr="00333EAC">
              <w:rPr>
                <w:sz w:val="28"/>
                <w:szCs w:val="28"/>
                <w:vertAlign w:val="subscript"/>
              </w:rPr>
              <w:t>2</w:t>
            </w:r>
          </w:p>
        </w:tc>
        <w:tc>
          <w:tcPr>
            <w:tcW w:w="1517" w:type="dxa"/>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jc w:val="both"/>
              <w:rPr>
                <w:sz w:val="28"/>
                <w:szCs w:val="28"/>
              </w:rPr>
            </w:pPr>
            <w:r w:rsidRPr="00333EAC">
              <w:rPr>
                <w:sz w:val="28"/>
                <w:szCs w:val="28"/>
              </w:rPr>
              <w:t>0.1 ÷ 0.5</w:t>
            </w:r>
          </w:p>
        </w:tc>
      </w:tr>
      <w:tr w:rsidR="008C254E" w:rsidRPr="00333EAC">
        <w:trPr>
          <w:jc w:val="center"/>
        </w:trPr>
        <w:tc>
          <w:tcPr>
            <w:tcW w:w="6274" w:type="dxa"/>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jc w:val="both"/>
              <w:rPr>
                <w:sz w:val="28"/>
                <w:szCs w:val="28"/>
              </w:rPr>
            </w:pPr>
            <w:r w:rsidRPr="00333EAC">
              <w:rPr>
                <w:sz w:val="28"/>
                <w:szCs w:val="28"/>
              </w:rPr>
              <w:t>NН</w:t>
            </w:r>
            <w:r w:rsidRPr="00333EAC">
              <w:rPr>
                <w:sz w:val="28"/>
                <w:szCs w:val="28"/>
                <w:vertAlign w:val="subscript"/>
              </w:rPr>
              <w:t>3</w:t>
            </w:r>
          </w:p>
        </w:tc>
        <w:tc>
          <w:tcPr>
            <w:tcW w:w="1517" w:type="dxa"/>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jc w:val="both"/>
              <w:rPr>
                <w:sz w:val="28"/>
                <w:szCs w:val="28"/>
              </w:rPr>
            </w:pPr>
            <w:r w:rsidRPr="00333EAC">
              <w:rPr>
                <w:sz w:val="28"/>
                <w:szCs w:val="28"/>
              </w:rPr>
              <w:t>0.1 ÷ 0.5</w:t>
            </w:r>
          </w:p>
        </w:tc>
      </w:tr>
      <w:tr w:rsidR="008C254E" w:rsidRPr="00333EAC">
        <w:trPr>
          <w:jc w:val="center"/>
        </w:trPr>
        <w:tc>
          <w:tcPr>
            <w:tcW w:w="6274" w:type="dxa"/>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jc w:val="both"/>
              <w:rPr>
                <w:sz w:val="28"/>
                <w:szCs w:val="28"/>
              </w:rPr>
            </w:pPr>
            <w:r w:rsidRPr="00333EAC">
              <w:rPr>
                <w:sz w:val="28"/>
                <w:szCs w:val="28"/>
              </w:rPr>
              <w:t>Н</w:t>
            </w:r>
            <w:r w:rsidRPr="00333EAC">
              <w:rPr>
                <w:sz w:val="28"/>
                <w:szCs w:val="28"/>
                <w:vertAlign w:val="subscript"/>
              </w:rPr>
              <w:t>2</w:t>
            </w:r>
          </w:p>
        </w:tc>
        <w:tc>
          <w:tcPr>
            <w:tcW w:w="1517" w:type="dxa"/>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jc w:val="both"/>
              <w:rPr>
                <w:sz w:val="28"/>
                <w:szCs w:val="28"/>
              </w:rPr>
            </w:pPr>
            <w:r w:rsidRPr="00333EAC">
              <w:rPr>
                <w:sz w:val="28"/>
                <w:szCs w:val="28"/>
              </w:rPr>
              <w:t>0.04 ÷ 0.06</w:t>
            </w:r>
          </w:p>
        </w:tc>
      </w:tr>
      <w:tr w:rsidR="008C254E" w:rsidRPr="00333EAC">
        <w:trPr>
          <w:jc w:val="center"/>
        </w:trPr>
        <w:tc>
          <w:tcPr>
            <w:tcW w:w="6274" w:type="dxa"/>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jc w:val="both"/>
              <w:rPr>
                <w:sz w:val="28"/>
                <w:szCs w:val="28"/>
              </w:rPr>
            </w:pPr>
            <w:r w:rsidRPr="00333EAC">
              <w:rPr>
                <w:sz w:val="28"/>
                <w:szCs w:val="28"/>
              </w:rPr>
              <w:t>Органічні сполуки у перерахунку на метанол</w:t>
            </w:r>
          </w:p>
        </w:tc>
        <w:tc>
          <w:tcPr>
            <w:tcW w:w="1517" w:type="dxa"/>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jc w:val="both"/>
              <w:rPr>
                <w:sz w:val="28"/>
                <w:szCs w:val="28"/>
              </w:rPr>
            </w:pPr>
            <w:r w:rsidRPr="00333EAC">
              <w:rPr>
                <w:sz w:val="28"/>
                <w:szCs w:val="28"/>
              </w:rPr>
              <w:t>0.1 ÷ 0.5</w:t>
            </w:r>
          </w:p>
        </w:tc>
      </w:tr>
    </w:tbl>
    <w:p w:rsidR="008C254E" w:rsidRPr="00333EAC" w:rsidRDefault="00A0630A" w:rsidP="00333EAC">
      <w:pPr>
        <w:spacing w:line="360" w:lineRule="auto"/>
        <w:ind w:left="110" w:right="84" w:firstLine="540"/>
        <w:jc w:val="both"/>
        <w:rPr>
          <w:sz w:val="28"/>
          <w:szCs w:val="28"/>
        </w:rPr>
      </w:pPr>
      <w:proofErr w:type="spellStart"/>
      <w:r w:rsidRPr="00333EAC">
        <w:rPr>
          <w:sz w:val="28"/>
          <w:szCs w:val="28"/>
        </w:rPr>
        <w:t>Таблица</w:t>
      </w:r>
      <w:proofErr w:type="spellEnd"/>
      <w:r w:rsidRPr="00333EAC">
        <w:rPr>
          <w:sz w:val="28"/>
          <w:szCs w:val="28"/>
        </w:rPr>
        <w:t xml:space="preserve"> 5.3.</w:t>
      </w:r>
    </w:p>
    <w:p w:rsidR="008C254E" w:rsidRPr="00333EAC" w:rsidRDefault="00A0630A" w:rsidP="00333EAC">
      <w:pPr>
        <w:spacing w:line="360" w:lineRule="auto"/>
        <w:ind w:left="110" w:right="84" w:firstLine="540"/>
        <w:jc w:val="both"/>
        <w:rPr>
          <w:sz w:val="28"/>
          <w:szCs w:val="28"/>
        </w:rPr>
      </w:pPr>
      <w:r w:rsidRPr="00333EAC">
        <w:rPr>
          <w:sz w:val="28"/>
          <w:szCs w:val="28"/>
        </w:rPr>
        <w:t xml:space="preserve">Характеристика </w:t>
      </w:r>
      <w:proofErr w:type="spellStart"/>
      <w:r w:rsidRPr="00333EAC">
        <w:rPr>
          <w:sz w:val="28"/>
          <w:szCs w:val="28"/>
        </w:rPr>
        <w:t>відпарного</w:t>
      </w:r>
      <w:proofErr w:type="spellEnd"/>
      <w:r w:rsidRPr="00333EAC">
        <w:rPr>
          <w:sz w:val="28"/>
          <w:szCs w:val="28"/>
        </w:rPr>
        <w:t xml:space="preserve"> газу</w:t>
      </w:r>
    </w:p>
    <w:tbl>
      <w:tblPr>
        <w:tblW w:w="9836" w:type="dxa"/>
        <w:jc w:val="center"/>
        <w:tblLayout w:type="fixed"/>
        <w:tblLook w:val="0000" w:firstRow="0" w:lastRow="0" w:firstColumn="0" w:lastColumn="0" w:noHBand="0" w:noVBand="0"/>
      </w:tblPr>
      <w:tblGrid>
        <w:gridCol w:w="8243"/>
        <w:gridCol w:w="1593"/>
      </w:tblGrid>
      <w:tr w:rsidR="008C254E" w:rsidRPr="00333EAC">
        <w:trPr>
          <w:jc w:val="center"/>
        </w:trPr>
        <w:tc>
          <w:tcPr>
            <w:tcW w:w="8242" w:type="dxa"/>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ind w:right="-108"/>
              <w:jc w:val="both"/>
              <w:rPr>
                <w:sz w:val="28"/>
                <w:szCs w:val="28"/>
              </w:rPr>
            </w:pPr>
            <w:r w:rsidRPr="00333EAC">
              <w:rPr>
                <w:sz w:val="28"/>
                <w:szCs w:val="28"/>
              </w:rPr>
              <w:t xml:space="preserve">Тиск </w:t>
            </w:r>
            <w:proofErr w:type="spellStart"/>
            <w:r w:rsidRPr="00333EAC">
              <w:rPr>
                <w:sz w:val="28"/>
                <w:szCs w:val="28"/>
              </w:rPr>
              <w:t>відпарного</w:t>
            </w:r>
            <w:proofErr w:type="spellEnd"/>
            <w:r w:rsidRPr="00333EAC">
              <w:rPr>
                <w:sz w:val="28"/>
                <w:szCs w:val="28"/>
              </w:rPr>
              <w:t xml:space="preserve"> газу на вході в теплообмінник Р</w:t>
            </w:r>
            <w:r w:rsidRPr="00333EAC">
              <w:rPr>
                <w:sz w:val="28"/>
                <w:szCs w:val="28"/>
                <w:vertAlign w:val="subscript"/>
              </w:rPr>
              <w:t>ОГ</w:t>
            </w:r>
            <w:r w:rsidRPr="00333EAC">
              <w:rPr>
                <w:sz w:val="28"/>
                <w:szCs w:val="28"/>
              </w:rPr>
              <w:t xml:space="preserve">, </w:t>
            </w:r>
            <w:proofErr w:type="spellStart"/>
            <w:r w:rsidRPr="00333EAC">
              <w:rPr>
                <w:sz w:val="28"/>
                <w:szCs w:val="28"/>
              </w:rPr>
              <w:t>МПа</w:t>
            </w:r>
            <w:proofErr w:type="spellEnd"/>
          </w:p>
        </w:tc>
        <w:tc>
          <w:tcPr>
            <w:tcW w:w="1593" w:type="dxa"/>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jc w:val="both"/>
              <w:rPr>
                <w:sz w:val="28"/>
                <w:szCs w:val="28"/>
              </w:rPr>
            </w:pPr>
            <w:r w:rsidRPr="00333EAC">
              <w:rPr>
                <w:sz w:val="28"/>
                <w:szCs w:val="28"/>
              </w:rPr>
              <w:t>3.8</w:t>
            </w:r>
          </w:p>
        </w:tc>
      </w:tr>
      <w:tr w:rsidR="008C254E" w:rsidRPr="00333EAC">
        <w:trPr>
          <w:jc w:val="center"/>
        </w:trPr>
        <w:tc>
          <w:tcPr>
            <w:tcW w:w="8242" w:type="dxa"/>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ind w:right="-108"/>
              <w:jc w:val="both"/>
              <w:rPr>
                <w:sz w:val="28"/>
                <w:szCs w:val="28"/>
              </w:rPr>
            </w:pPr>
            <w:r w:rsidRPr="00333EAC">
              <w:rPr>
                <w:sz w:val="28"/>
                <w:szCs w:val="28"/>
              </w:rPr>
              <w:t xml:space="preserve">Середня температура </w:t>
            </w:r>
            <w:proofErr w:type="spellStart"/>
            <w:r w:rsidRPr="00333EAC">
              <w:rPr>
                <w:sz w:val="28"/>
                <w:szCs w:val="28"/>
              </w:rPr>
              <w:t>відпарного</w:t>
            </w:r>
            <w:proofErr w:type="spellEnd"/>
            <w:r w:rsidRPr="00333EAC">
              <w:rPr>
                <w:sz w:val="28"/>
                <w:szCs w:val="28"/>
              </w:rPr>
              <w:t xml:space="preserve"> газу Т</w:t>
            </w:r>
            <w:r w:rsidRPr="00333EAC">
              <w:rPr>
                <w:sz w:val="28"/>
                <w:szCs w:val="28"/>
                <w:vertAlign w:val="subscript"/>
              </w:rPr>
              <w:t>СРОГ</w:t>
            </w:r>
            <w:r w:rsidRPr="00333EAC">
              <w:rPr>
                <w:sz w:val="28"/>
                <w:szCs w:val="28"/>
              </w:rPr>
              <w:t xml:space="preserve">, </w:t>
            </w:r>
            <w:proofErr w:type="spellStart"/>
            <w:r w:rsidRPr="00333EAC">
              <w:rPr>
                <w:sz w:val="28"/>
                <w:szCs w:val="28"/>
                <w:vertAlign w:val="superscript"/>
              </w:rPr>
              <w:t>о</w:t>
            </w:r>
            <w:r w:rsidRPr="00333EAC">
              <w:rPr>
                <w:sz w:val="28"/>
                <w:szCs w:val="28"/>
              </w:rPr>
              <w:t>С</w:t>
            </w:r>
            <w:proofErr w:type="spellEnd"/>
          </w:p>
        </w:tc>
        <w:tc>
          <w:tcPr>
            <w:tcW w:w="1593" w:type="dxa"/>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ind w:right="-108"/>
              <w:jc w:val="both"/>
              <w:rPr>
                <w:sz w:val="28"/>
                <w:szCs w:val="28"/>
              </w:rPr>
            </w:pPr>
            <w:r w:rsidRPr="00333EAC">
              <w:rPr>
                <w:sz w:val="28"/>
                <w:szCs w:val="28"/>
              </w:rPr>
              <w:t>280</w:t>
            </w:r>
          </w:p>
        </w:tc>
      </w:tr>
      <w:tr w:rsidR="008C254E" w:rsidRPr="00333EAC">
        <w:trPr>
          <w:jc w:val="center"/>
        </w:trPr>
        <w:tc>
          <w:tcPr>
            <w:tcW w:w="8242" w:type="dxa"/>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ind w:right="-108"/>
              <w:jc w:val="both"/>
              <w:rPr>
                <w:sz w:val="28"/>
                <w:szCs w:val="28"/>
              </w:rPr>
            </w:pPr>
            <w:r w:rsidRPr="00333EAC">
              <w:rPr>
                <w:sz w:val="28"/>
                <w:szCs w:val="28"/>
              </w:rPr>
              <w:t xml:space="preserve">Щільність </w:t>
            </w:r>
            <w:proofErr w:type="spellStart"/>
            <w:r w:rsidRPr="00333EAC">
              <w:rPr>
                <w:sz w:val="28"/>
                <w:szCs w:val="28"/>
              </w:rPr>
              <w:t>відпарного</w:t>
            </w:r>
            <w:proofErr w:type="spellEnd"/>
            <w:r w:rsidRPr="00333EAC">
              <w:rPr>
                <w:sz w:val="28"/>
                <w:szCs w:val="28"/>
              </w:rPr>
              <w:t xml:space="preserve"> газу ρ</w:t>
            </w:r>
            <w:r w:rsidRPr="00333EAC">
              <w:rPr>
                <w:sz w:val="28"/>
                <w:szCs w:val="28"/>
                <w:vertAlign w:val="subscript"/>
              </w:rPr>
              <w:t>ОГ</w:t>
            </w:r>
            <w:r w:rsidRPr="00333EAC">
              <w:rPr>
                <w:sz w:val="28"/>
                <w:szCs w:val="28"/>
              </w:rPr>
              <w:t>, кг / м</w:t>
            </w:r>
            <w:r w:rsidRPr="00333EAC">
              <w:rPr>
                <w:sz w:val="28"/>
                <w:szCs w:val="28"/>
                <w:vertAlign w:val="superscript"/>
              </w:rPr>
              <w:t>3</w:t>
            </w:r>
          </w:p>
        </w:tc>
        <w:tc>
          <w:tcPr>
            <w:tcW w:w="1593" w:type="dxa"/>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jc w:val="both"/>
              <w:rPr>
                <w:sz w:val="28"/>
                <w:szCs w:val="28"/>
              </w:rPr>
            </w:pPr>
            <w:r w:rsidRPr="00333EAC">
              <w:rPr>
                <w:sz w:val="28"/>
                <w:szCs w:val="28"/>
              </w:rPr>
              <w:t>16.967</w:t>
            </w:r>
          </w:p>
        </w:tc>
      </w:tr>
      <w:tr w:rsidR="008C254E" w:rsidRPr="00333EAC">
        <w:trPr>
          <w:jc w:val="center"/>
        </w:trPr>
        <w:tc>
          <w:tcPr>
            <w:tcW w:w="8242" w:type="dxa"/>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ind w:right="-108"/>
              <w:jc w:val="both"/>
              <w:rPr>
                <w:sz w:val="28"/>
                <w:szCs w:val="28"/>
              </w:rPr>
            </w:pPr>
            <w:r w:rsidRPr="00333EAC">
              <w:rPr>
                <w:sz w:val="28"/>
                <w:szCs w:val="28"/>
              </w:rPr>
              <w:t xml:space="preserve">Питома теплоємність </w:t>
            </w:r>
            <w:proofErr w:type="spellStart"/>
            <w:r w:rsidRPr="00333EAC">
              <w:rPr>
                <w:sz w:val="28"/>
                <w:szCs w:val="28"/>
              </w:rPr>
              <w:t>відпарного</w:t>
            </w:r>
            <w:proofErr w:type="spellEnd"/>
            <w:r w:rsidRPr="00333EAC">
              <w:rPr>
                <w:sz w:val="28"/>
                <w:szCs w:val="28"/>
              </w:rPr>
              <w:t xml:space="preserve"> газу на вході в теплообмінник C</w:t>
            </w:r>
            <w:r w:rsidRPr="00333EAC">
              <w:rPr>
                <w:sz w:val="28"/>
                <w:szCs w:val="28"/>
                <w:vertAlign w:val="subscript"/>
              </w:rPr>
              <w:t>ОГ</w:t>
            </w:r>
            <w:r w:rsidRPr="00333EAC">
              <w:rPr>
                <w:sz w:val="28"/>
                <w:szCs w:val="28"/>
              </w:rPr>
              <w:t xml:space="preserve">, кДж / кг · </w:t>
            </w:r>
            <w:proofErr w:type="spellStart"/>
            <w:r w:rsidRPr="00333EAC">
              <w:rPr>
                <w:sz w:val="28"/>
                <w:szCs w:val="28"/>
                <w:vertAlign w:val="superscript"/>
              </w:rPr>
              <w:t>о</w:t>
            </w:r>
            <w:r w:rsidRPr="00333EAC">
              <w:rPr>
                <w:sz w:val="28"/>
                <w:szCs w:val="28"/>
              </w:rPr>
              <w:t>С</w:t>
            </w:r>
            <w:proofErr w:type="spellEnd"/>
          </w:p>
        </w:tc>
        <w:tc>
          <w:tcPr>
            <w:tcW w:w="1593" w:type="dxa"/>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jc w:val="both"/>
              <w:rPr>
                <w:sz w:val="28"/>
                <w:szCs w:val="28"/>
              </w:rPr>
            </w:pPr>
            <w:r w:rsidRPr="00333EAC">
              <w:rPr>
                <w:sz w:val="28"/>
                <w:szCs w:val="28"/>
              </w:rPr>
              <w:t>2.99</w:t>
            </w:r>
          </w:p>
        </w:tc>
      </w:tr>
      <w:tr w:rsidR="008C254E" w:rsidRPr="00333EAC">
        <w:trPr>
          <w:jc w:val="center"/>
        </w:trPr>
        <w:tc>
          <w:tcPr>
            <w:tcW w:w="8242" w:type="dxa"/>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jc w:val="both"/>
              <w:rPr>
                <w:sz w:val="28"/>
                <w:szCs w:val="28"/>
              </w:rPr>
            </w:pPr>
            <w:r w:rsidRPr="00333EAC">
              <w:rPr>
                <w:sz w:val="28"/>
                <w:szCs w:val="28"/>
              </w:rPr>
              <w:t xml:space="preserve">Динамічний коефіцієнт в'язкості </w:t>
            </w:r>
            <w:proofErr w:type="spellStart"/>
            <w:r w:rsidRPr="00333EAC">
              <w:rPr>
                <w:sz w:val="28"/>
                <w:szCs w:val="28"/>
              </w:rPr>
              <w:t>відпарного</w:t>
            </w:r>
            <w:proofErr w:type="spellEnd"/>
            <w:r w:rsidRPr="00333EAC">
              <w:rPr>
                <w:sz w:val="28"/>
                <w:szCs w:val="28"/>
              </w:rPr>
              <w:t xml:space="preserve"> газу на вході в теплообмінник μ</w:t>
            </w:r>
            <w:r w:rsidRPr="00333EAC">
              <w:rPr>
                <w:sz w:val="28"/>
                <w:szCs w:val="28"/>
                <w:vertAlign w:val="subscript"/>
              </w:rPr>
              <w:t>ОГ</w:t>
            </w:r>
            <w:r w:rsidRPr="00333EAC">
              <w:rPr>
                <w:sz w:val="28"/>
                <w:szCs w:val="28"/>
              </w:rPr>
              <w:t>, Па · с</w:t>
            </w:r>
          </w:p>
        </w:tc>
        <w:tc>
          <w:tcPr>
            <w:tcW w:w="1593" w:type="dxa"/>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jc w:val="both"/>
              <w:rPr>
                <w:sz w:val="28"/>
                <w:szCs w:val="28"/>
              </w:rPr>
            </w:pPr>
            <w:r w:rsidRPr="00333EAC">
              <w:rPr>
                <w:sz w:val="28"/>
                <w:szCs w:val="28"/>
              </w:rPr>
              <w:t>1.897 · 10</w:t>
            </w:r>
            <w:r w:rsidRPr="00333EAC">
              <w:rPr>
                <w:sz w:val="28"/>
                <w:szCs w:val="28"/>
                <w:vertAlign w:val="superscript"/>
              </w:rPr>
              <w:t>–5</w:t>
            </w:r>
          </w:p>
        </w:tc>
      </w:tr>
      <w:tr w:rsidR="008C254E" w:rsidRPr="00333EAC">
        <w:trPr>
          <w:jc w:val="center"/>
        </w:trPr>
        <w:tc>
          <w:tcPr>
            <w:tcW w:w="8242" w:type="dxa"/>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jc w:val="both"/>
              <w:rPr>
                <w:sz w:val="28"/>
                <w:szCs w:val="28"/>
              </w:rPr>
            </w:pPr>
            <w:r w:rsidRPr="00333EAC">
              <w:rPr>
                <w:sz w:val="28"/>
                <w:szCs w:val="28"/>
              </w:rPr>
              <w:lastRenderedPageBreak/>
              <w:t xml:space="preserve">Коефіцієнт теплопровідності </w:t>
            </w:r>
            <w:proofErr w:type="spellStart"/>
            <w:r w:rsidRPr="00333EAC">
              <w:rPr>
                <w:sz w:val="28"/>
                <w:szCs w:val="28"/>
              </w:rPr>
              <w:t>відпарного</w:t>
            </w:r>
            <w:proofErr w:type="spellEnd"/>
            <w:r w:rsidRPr="00333EAC">
              <w:rPr>
                <w:sz w:val="28"/>
                <w:szCs w:val="28"/>
              </w:rPr>
              <w:t xml:space="preserve"> газу на вході в теплообмінник λ</w:t>
            </w:r>
            <w:r w:rsidRPr="00333EAC">
              <w:rPr>
                <w:sz w:val="28"/>
                <w:szCs w:val="28"/>
                <w:vertAlign w:val="subscript"/>
              </w:rPr>
              <w:t>ОГ</w:t>
            </w:r>
            <w:r w:rsidRPr="00333EAC">
              <w:rPr>
                <w:sz w:val="28"/>
                <w:szCs w:val="28"/>
              </w:rPr>
              <w:t xml:space="preserve">, Вт / м · </w:t>
            </w:r>
            <w:proofErr w:type="spellStart"/>
            <w:r w:rsidRPr="00333EAC">
              <w:rPr>
                <w:sz w:val="28"/>
                <w:szCs w:val="28"/>
                <w:vertAlign w:val="superscript"/>
              </w:rPr>
              <w:t>о</w:t>
            </w:r>
            <w:r w:rsidRPr="00333EAC">
              <w:rPr>
                <w:sz w:val="28"/>
                <w:szCs w:val="28"/>
              </w:rPr>
              <w:t>С</w:t>
            </w:r>
            <w:proofErr w:type="spellEnd"/>
          </w:p>
        </w:tc>
        <w:tc>
          <w:tcPr>
            <w:tcW w:w="1593" w:type="dxa"/>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jc w:val="both"/>
              <w:rPr>
                <w:sz w:val="28"/>
                <w:szCs w:val="28"/>
              </w:rPr>
            </w:pPr>
            <w:r w:rsidRPr="00333EAC">
              <w:rPr>
                <w:sz w:val="28"/>
                <w:szCs w:val="28"/>
              </w:rPr>
              <w:t>0.05</w:t>
            </w:r>
          </w:p>
        </w:tc>
      </w:tr>
      <w:tr w:rsidR="008C254E" w:rsidRPr="00333EAC">
        <w:trPr>
          <w:jc w:val="center"/>
        </w:trPr>
        <w:tc>
          <w:tcPr>
            <w:tcW w:w="8242" w:type="dxa"/>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jc w:val="both"/>
              <w:rPr>
                <w:sz w:val="28"/>
                <w:szCs w:val="28"/>
              </w:rPr>
            </w:pPr>
            <w:r w:rsidRPr="00333EAC">
              <w:rPr>
                <w:sz w:val="28"/>
                <w:szCs w:val="28"/>
              </w:rPr>
              <w:t xml:space="preserve">Критерій </w:t>
            </w:r>
            <w:proofErr w:type="spellStart"/>
            <w:r w:rsidRPr="00333EAC">
              <w:rPr>
                <w:sz w:val="28"/>
                <w:szCs w:val="28"/>
              </w:rPr>
              <w:t>Прандтл</w:t>
            </w:r>
            <w:proofErr w:type="spellEnd"/>
            <w:r w:rsidRPr="00333EAC">
              <w:rPr>
                <w:sz w:val="28"/>
                <w:szCs w:val="28"/>
              </w:rPr>
              <w:t xml:space="preserve"> </w:t>
            </w:r>
            <w:proofErr w:type="spellStart"/>
            <w:r w:rsidRPr="00333EAC">
              <w:rPr>
                <w:sz w:val="28"/>
                <w:szCs w:val="28"/>
              </w:rPr>
              <w:t>Pr</w:t>
            </w:r>
            <w:proofErr w:type="spellEnd"/>
          </w:p>
        </w:tc>
        <w:tc>
          <w:tcPr>
            <w:tcW w:w="1593" w:type="dxa"/>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jc w:val="both"/>
              <w:rPr>
                <w:sz w:val="28"/>
                <w:szCs w:val="28"/>
              </w:rPr>
            </w:pPr>
            <w:r w:rsidRPr="00333EAC">
              <w:rPr>
                <w:sz w:val="28"/>
                <w:szCs w:val="28"/>
              </w:rPr>
              <w:t>1.133</w:t>
            </w:r>
          </w:p>
        </w:tc>
      </w:tr>
    </w:tbl>
    <w:p w:rsidR="008C254E" w:rsidRPr="00333EAC" w:rsidRDefault="008C254E" w:rsidP="00333EAC">
      <w:pPr>
        <w:jc w:val="both"/>
        <w:rPr>
          <w:sz w:val="28"/>
          <w:szCs w:val="28"/>
        </w:rPr>
      </w:pPr>
    </w:p>
    <w:p w:rsidR="008C254E" w:rsidRPr="00333EAC" w:rsidRDefault="00A0630A" w:rsidP="00333EAC">
      <w:pPr>
        <w:spacing w:line="360" w:lineRule="auto"/>
        <w:ind w:left="110" w:right="84" w:firstLine="540"/>
        <w:jc w:val="both"/>
        <w:rPr>
          <w:sz w:val="28"/>
          <w:szCs w:val="28"/>
        </w:rPr>
      </w:pPr>
      <w:proofErr w:type="spellStart"/>
      <w:r w:rsidRPr="00333EAC">
        <w:rPr>
          <w:sz w:val="28"/>
          <w:szCs w:val="28"/>
        </w:rPr>
        <w:t>Таблица</w:t>
      </w:r>
      <w:proofErr w:type="spellEnd"/>
      <w:r w:rsidRPr="00333EAC">
        <w:rPr>
          <w:sz w:val="28"/>
          <w:szCs w:val="28"/>
        </w:rPr>
        <w:t xml:space="preserve"> 5.4.</w:t>
      </w:r>
    </w:p>
    <w:p w:rsidR="008C254E" w:rsidRPr="00333EAC" w:rsidRDefault="00A0630A" w:rsidP="00333EAC">
      <w:pPr>
        <w:spacing w:line="360" w:lineRule="auto"/>
        <w:ind w:left="110" w:right="84" w:firstLine="540"/>
        <w:jc w:val="both"/>
        <w:rPr>
          <w:sz w:val="28"/>
          <w:szCs w:val="28"/>
        </w:rPr>
      </w:pPr>
      <w:r w:rsidRPr="00333EAC">
        <w:rPr>
          <w:sz w:val="28"/>
          <w:szCs w:val="28"/>
        </w:rPr>
        <w:t>Характеристика теплоносія</w:t>
      </w:r>
    </w:p>
    <w:tbl>
      <w:tblPr>
        <w:tblW w:w="9836" w:type="dxa"/>
        <w:jc w:val="center"/>
        <w:tblLayout w:type="fixed"/>
        <w:tblLook w:val="0000" w:firstRow="0" w:lastRow="0" w:firstColumn="0" w:lastColumn="0" w:noHBand="0" w:noVBand="0"/>
      </w:tblPr>
      <w:tblGrid>
        <w:gridCol w:w="8243"/>
        <w:gridCol w:w="1593"/>
      </w:tblGrid>
      <w:tr w:rsidR="008C254E" w:rsidRPr="00333EAC">
        <w:trPr>
          <w:jc w:val="center"/>
        </w:trPr>
        <w:tc>
          <w:tcPr>
            <w:tcW w:w="8242" w:type="dxa"/>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jc w:val="both"/>
              <w:rPr>
                <w:sz w:val="28"/>
                <w:szCs w:val="28"/>
              </w:rPr>
            </w:pPr>
            <w:r w:rsidRPr="00333EAC">
              <w:rPr>
                <w:sz w:val="28"/>
                <w:szCs w:val="28"/>
              </w:rPr>
              <w:t>Тиск теплоносія на вході в теплообмінник Р</w:t>
            </w:r>
            <w:r w:rsidRPr="00333EAC">
              <w:rPr>
                <w:sz w:val="28"/>
                <w:szCs w:val="28"/>
                <w:vertAlign w:val="subscript"/>
              </w:rPr>
              <w:t>Т</w:t>
            </w:r>
            <w:r w:rsidRPr="00333EAC">
              <w:rPr>
                <w:sz w:val="28"/>
                <w:szCs w:val="28"/>
              </w:rPr>
              <w:t xml:space="preserve">, </w:t>
            </w:r>
            <w:proofErr w:type="spellStart"/>
            <w:r w:rsidRPr="00333EAC">
              <w:rPr>
                <w:sz w:val="28"/>
                <w:szCs w:val="28"/>
              </w:rPr>
              <w:t>МПа</w:t>
            </w:r>
            <w:proofErr w:type="spellEnd"/>
          </w:p>
        </w:tc>
        <w:tc>
          <w:tcPr>
            <w:tcW w:w="1593" w:type="dxa"/>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jc w:val="both"/>
              <w:rPr>
                <w:sz w:val="28"/>
                <w:szCs w:val="28"/>
              </w:rPr>
            </w:pPr>
            <w:r w:rsidRPr="00333EAC">
              <w:rPr>
                <w:sz w:val="28"/>
                <w:szCs w:val="28"/>
              </w:rPr>
              <w:t>4.0</w:t>
            </w:r>
          </w:p>
        </w:tc>
      </w:tr>
      <w:tr w:rsidR="008C254E" w:rsidRPr="00333EAC">
        <w:trPr>
          <w:jc w:val="center"/>
        </w:trPr>
        <w:tc>
          <w:tcPr>
            <w:tcW w:w="8242" w:type="dxa"/>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ind w:right="-108"/>
              <w:jc w:val="both"/>
              <w:rPr>
                <w:sz w:val="28"/>
                <w:szCs w:val="28"/>
              </w:rPr>
            </w:pPr>
            <w:r w:rsidRPr="00333EAC">
              <w:rPr>
                <w:sz w:val="28"/>
                <w:szCs w:val="28"/>
              </w:rPr>
              <w:t>Середня температура теплоносія Т</w:t>
            </w:r>
            <w:r w:rsidRPr="00333EAC">
              <w:rPr>
                <w:sz w:val="28"/>
                <w:szCs w:val="28"/>
                <w:vertAlign w:val="subscript"/>
              </w:rPr>
              <w:t>СРТ</w:t>
            </w:r>
            <w:r w:rsidRPr="00333EAC">
              <w:rPr>
                <w:sz w:val="28"/>
                <w:szCs w:val="28"/>
              </w:rPr>
              <w:t xml:space="preserve">, </w:t>
            </w:r>
            <w:proofErr w:type="spellStart"/>
            <w:r w:rsidRPr="00333EAC">
              <w:rPr>
                <w:sz w:val="28"/>
                <w:szCs w:val="28"/>
                <w:vertAlign w:val="superscript"/>
              </w:rPr>
              <w:t>о</w:t>
            </w:r>
            <w:r w:rsidRPr="00333EAC">
              <w:rPr>
                <w:sz w:val="28"/>
                <w:szCs w:val="28"/>
              </w:rPr>
              <w:t>С</w:t>
            </w:r>
            <w:proofErr w:type="spellEnd"/>
          </w:p>
        </w:tc>
        <w:tc>
          <w:tcPr>
            <w:tcW w:w="1593" w:type="dxa"/>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ind w:right="-108"/>
              <w:jc w:val="both"/>
              <w:rPr>
                <w:sz w:val="28"/>
                <w:szCs w:val="28"/>
              </w:rPr>
            </w:pPr>
            <w:r w:rsidRPr="00333EAC">
              <w:rPr>
                <w:sz w:val="28"/>
                <w:szCs w:val="28"/>
              </w:rPr>
              <w:t>340</w:t>
            </w:r>
          </w:p>
        </w:tc>
      </w:tr>
      <w:tr w:rsidR="008C254E" w:rsidRPr="00333EAC">
        <w:trPr>
          <w:jc w:val="center"/>
        </w:trPr>
        <w:tc>
          <w:tcPr>
            <w:tcW w:w="8242" w:type="dxa"/>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ind w:right="-108"/>
              <w:jc w:val="both"/>
              <w:rPr>
                <w:sz w:val="28"/>
                <w:szCs w:val="28"/>
              </w:rPr>
            </w:pPr>
            <w:r w:rsidRPr="00333EAC">
              <w:rPr>
                <w:sz w:val="28"/>
                <w:szCs w:val="28"/>
              </w:rPr>
              <w:t>Щільність теплоносія ρ</w:t>
            </w:r>
            <w:r w:rsidRPr="00333EAC">
              <w:rPr>
                <w:sz w:val="28"/>
                <w:szCs w:val="28"/>
                <w:vertAlign w:val="subscript"/>
              </w:rPr>
              <w:t>Т</w:t>
            </w:r>
            <w:r w:rsidRPr="00333EAC">
              <w:rPr>
                <w:sz w:val="28"/>
                <w:szCs w:val="28"/>
              </w:rPr>
              <w:t>, кг / м</w:t>
            </w:r>
            <w:r w:rsidRPr="00333EAC">
              <w:rPr>
                <w:sz w:val="28"/>
                <w:szCs w:val="28"/>
                <w:vertAlign w:val="superscript"/>
              </w:rPr>
              <w:t>3</w:t>
            </w:r>
          </w:p>
        </w:tc>
        <w:tc>
          <w:tcPr>
            <w:tcW w:w="1593" w:type="dxa"/>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jc w:val="both"/>
              <w:rPr>
                <w:sz w:val="28"/>
                <w:szCs w:val="28"/>
              </w:rPr>
            </w:pPr>
            <w:r w:rsidRPr="00333EAC">
              <w:rPr>
                <w:sz w:val="28"/>
                <w:szCs w:val="28"/>
              </w:rPr>
              <w:t>15.38</w:t>
            </w:r>
          </w:p>
        </w:tc>
      </w:tr>
      <w:tr w:rsidR="008C254E" w:rsidRPr="00333EAC">
        <w:trPr>
          <w:jc w:val="center"/>
        </w:trPr>
        <w:tc>
          <w:tcPr>
            <w:tcW w:w="8242" w:type="dxa"/>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ind w:right="-108"/>
              <w:jc w:val="both"/>
              <w:rPr>
                <w:sz w:val="28"/>
                <w:szCs w:val="28"/>
              </w:rPr>
            </w:pPr>
            <w:r w:rsidRPr="00333EAC">
              <w:rPr>
                <w:sz w:val="28"/>
                <w:szCs w:val="28"/>
              </w:rPr>
              <w:t>Питома теплоємність теплоносія на вході в теплообмінник C</w:t>
            </w:r>
            <w:r w:rsidRPr="00333EAC">
              <w:rPr>
                <w:sz w:val="28"/>
                <w:szCs w:val="28"/>
                <w:vertAlign w:val="subscript"/>
              </w:rPr>
              <w:t>Т</w:t>
            </w:r>
            <w:r w:rsidRPr="00333EAC">
              <w:rPr>
                <w:sz w:val="28"/>
                <w:szCs w:val="28"/>
              </w:rPr>
              <w:t xml:space="preserve">, кДж / кг · </w:t>
            </w:r>
            <w:proofErr w:type="spellStart"/>
            <w:r w:rsidRPr="00333EAC">
              <w:rPr>
                <w:sz w:val="28"/>
                <w:szCs w:val="28"/>
                <w:vertAlign w:val="superscript"/>
              </w:rPr>
              <w:t>о</w:t>
            </w:r>
            <w:r w:rsidRPr="00333EAC">
              <w:rPr>
                <w:sz w:val="28"/>
                <w:szCs w:val="28"/>
              </w:rPr>
              <w:t>С</w:t>
            </w:r>
            <w:proofErr w:type="spellEnd"/>
          </w:p>
        </w:tc>
        <w:tc>
          <w:tcPr>
            <w:tcW w:w="1593" w:type="dxa"/>
            <w:tcBorders>
              <w:top w:val="single" w:sz="6" w:space="0" w:color="000000"/>
              <w:left w:val="single" w:sz="6" w:space="0" w:color="000000"/>
              <w:bottom w:val="single" w:sz="6" w:space="0" w:color="000000"/>
              <w:right w:val="single" w:sz="6" w:space="0" w:color="000000"/>
            </w:tcBorders>
          </w:tcPr>
          <w:p w:rsidR="008C254E" w:rsidRPr="00333EAC" w:rsidRDefault="00A0630A" w:rsidP="00333EAC">
            <w:pPr>
              <w:widowControl w:val="0"/>
              <w:tabs>
                <w:tab w:val="left" w:pos="720"/>
                <w:tab w:val="left" w:pos="10190"/>
              </w:tabs>
              <w:spacing w:before="20" w:after="20"/>
              <w:jc w:val="both"/>
              <w:rPr>
                <w:sz w:val="28"/>
                <w:szCs w:val="28"/>
              </w:rPr>
            </w:pPr>
            <w:r w:rsidRPr="00333EAC">
              <w:rPr>
                <w:sz w:val="28"/>
                <w:szCs w:val="28"/>
              </w:rPr>
              <w:t>2.54</w:t>
            </w:r>
          </w:p>
        </w:tc>
      </w:tr>
    </w:tbl>
    <w:p w:rsidR="008C254E" w:rsidRPr="00333EAC" w:rsidRDefault="008C254E" w:rsidP="00333EAC">
      <w:pPr>
        <w:jc w:val="both"/>
        <w:rPr>
          <w:b/>
          <w:sz w:val="28"/>
          <w:szCs w:val="28"/>
        </w:rPr>
      </w:pPr>
    </w:p>
    <w:p w:rsidR="008C254E" w:rsidRPr="00333EAC" w:rsidRDefault="00A0630A" w:rsidP="00333EAC">
      <w:pPr>
        <w:spacing w:line="360" w:lineRule="auto"/>
        <w:ind w:left="110" w:right="84" w:firstLine="540"/>
        <w:jc w:val="both"/>
        <w:rPr>
          <w:sz w:val="28"/>
          <w:szCs w:val="28"/>
        </w:rPr>
      </w:pPr>
      <w:proofErr w:type="spellStart"/>
      <w:r w:rsidRPr="00333EAC">
        <w:rPr>
          <w:sz w:val="28"/>
          <w:szCs w:val="28"/>
        </w:rPr>
        <w:t>Таблица</w:t>
      </w:r>
      <w:proofErr w:type="spellEnd"/>
      <w:r w:rsidRPr="00333EAC">
        <w:rPr>
          <w:sz w:val="28"/>
          <w:szCs w:val="28"/>
        </w:rPr>
        <w:t xml:space="preserve"> 5.5.</w:t>
      </w:r>
    </w:p>
    <w:p w:rsidR="008C254E" w:rsidRPr="00333EAC" w:rsidRDefault="008C254E" w:rsidP="00333EAC">
      <w:pPr>
        <w:jc w:val="both"/>
        <w:rPr>
          <w:b/>
          <w:sz w:val="28"/>
          <w:szCs w:val="28"/>
        </w:rPr>
      </w:pPr>
    </w:p>
    <w:p w:rsidR="008C254E" w:rsidRPr="00333EAC" w:rsidRDefault="008C254E" w:rsidP="00333EAC">
      <w:pPr>
        <w:jc w:val="both"/>
        <w:rPr>
          <w:b/>
          <w:sz w:val="28"/>
          <w:szCs w:val="28"/>
        </w:rPr>
      </w:pPr>
    </w:p>
    <w:p w:rsidR="008C254E" w:rsidRPr="00333EAC" w:rsidRDefault="008C254E" w:rsidP="00333EAC">
      <w:pPr>
        <w:jc w:val="both"/>
        <w:rPr>
          <w:b/>
          <w:sz w:val="28"/>
          <w:szCs w:val="28"/>
        </w:rPr>
      </w:pPr>
    </w:p>
    <w:p w:rsidR="008C254E" w:rsidRPr="00333EAC" w:rsidRDefault="008C254E" w:rsidP="00333EAC">
      <w:pPr>
        <w:jc w:val="both"/>
        <w:rPr>
          <w:b/>
          <w:sz w:val="28"/>
          <w:szCs w:val="28"/>
        </w:rPr>
      </w:pPr>
    </w:p>
    <w:p w:rsidR="008C254E" w:rsidRPr="00333EAC" w:rsidRDefault="008C254E" w:rsidP="00333EAC">
      <w:pPr>
        <w:jc w:val="both"/>
        <w:rPr>
          <w:b/>
          <w:sz w:val="28"/>
          <w:szCs w:val="28"/>
        </w:rPr>
      </w:pPr>
    </w:p>
    <w:p w:rsidR="008C254E" w:rsidRPr="00333EAC" w:rsidRDefault="008C254E" w:rsidP="00333EAC">
      <w:pPr>
        <w:jc w:val="both"/>
        <w:rPr>
          <w:b/>
          <w:sz w:val="28"/>
          <w:szCs w:val="28"/>
        </w:rPr>
      </w:pPr>
    </w:p>
    <w:p w:rsidR="008C254E" w:rsidRPr="00333EAC" w:rsidRDefault="008C254E" w:rsidP="00333EAC">
      <w:pPr>
        <w:jc w:val="both"/>
        <w:rPr>
          <w:b/>
          <w:sz w:val="28"/>
          <w:szCs w:val="28"/>
        </w:rPr>
      </w:pPr>
    </w:p>
    <w:p w:rsidR="008C254E" w:rsidRPr="00333EAC" w:rsidRDefault="008C254E" w:rsidP="00333EAC">
      <w:pPr>
        <w:jc w:val="both"/>
        <w:rPr>
          <w:b/>
          <w:sz w:val="28"/>
          <w:szCs w:val="28"/>
        </w:rPr>
      </w:pPr>
    </w:p>
    <w:p w:rsidR="008C254E" w:rsidRPr="00333EAC" w:rsidRDefault="008C254E" w:rsidP="00333EAC">
      <w:pPr>
        <w:jc w:val="both"/>
        <w:rPr>
          <w:b/>
          <w:sz w:val="28"/>
          <w:szCs w:val="28"/>
        </w:rPr>
      </w:pPr>
    </w:p>
    <w:p w:rsidR="008C254E" w:rsidRPr="00333EAC" w:rsidRDefault="008C254E" w:rsidP="00333EAC">
      <w:pPr>
        <w:jc w:val="both"/>
        <w:rPr>
          <w:b/>
          <w:sz w:val="28"/>
          <w:szCs w:val="28"/>
        </w:rPr>
      </w:pPr>
    </w:p>
    <w:p w:rsidR="008C254E" w:rsidRPr="00333EAC" w:rsidRDefault="008C254E" w:rsidP="00333EAC">
      <w:pPr>
        <w:jc w:val="both"/>
        <w:rPr>
          <w:b/>
          <w:sz w:val="28"/>
          <w:szCs w:val="28"/>
        </w:rPr>
      </w:pPr>
    </w:p>
    <w:p w:rsidR="008C254E" w:rsidRPr="00333EAC" w:rsidRDefault="008C254E" w:rsidP="00333EAC">
      <w:pPr>
        <w:jc w:val="both"/>
        <w:rPr>
          <w:b/>
          <w:sz w:val="28"/>
          <w:szCs w:val="28"/>
        </w:rPr>
      </w:pPr>
    </w:p>
    <w:p w:rsidR="008C254E" w:rsidRPr="00333EAC" w:rsidRDefault="008C254E" w:rsidP="00333EAC">
      <w:pPr>
        <w:jc w:val="both"/>
        <w:rPr>
          <w:b/>
          <w:sz w:val="28"/>
          <w:szCs w:val="28"/>
        </w:rPr>
      </w:pPr>
    </w:p>
    <w:p w:rsidR="008C254E" w:rsidRPr="00333EAC" w:rsidRDefault="008C254E" w:rsidP="00333EAC">
      <w:pPr>
        <w:jc w:val="both"/>
        <w:rPr>
          <w:b/>
          <w:sz w:val="28"/>
          <w:szCs w:val="28"/>
        </w:rPr>
      </w:pPr>
    </w:p>
    <w:p w:rsidR="008C254E" w:rsidRPr="00333EAC" w:rsidRDefault="008C254E" w:rsidP="00333EAC">
      <w:pPr>
        <w:jc w:val="both"/>
        <w:rPr>
          <w:b/>
          <w:sz w:val="28"/>
          <w:szCs w:val="28"/>
        </w:rPr>
      </w:pPr>
    </w:p>
    <w:p w:rsidR="008C254E" w:rsidRPr="00333EAC" w:rsidRDefault="008C254E" w:rsidP="00333EAC">
      <w:pPr>
        <w:jc w:val="both"/>
        <w:rPr>
          <w:b/>
          <w:sz w:val="28"/>
          <w:szCs w:val="28"/>
        </w:rPr>
      </w:pPr>
    </w:p>
    <w:p w:rsidR="008C254E" w:rsidRPr="00333EAC" w:rsidRDefault="008C254E" w:rsidP="00333EAC">
      <w:pPr>
        <w:jc w:val="both"/>
        <w:rPr>
          <w:b/>
          <w:sz w:val="28"/>
          <w:szCs w:val="28"/>
        </w:rPr>
      </w:pPr>
    </w:p>
    <w:p w:rsidR="008C254E" w:rsidRPr="00333EAC" w:rsidRDefault="008C254E" w:rsidP="00333EAC">
      <w:pPr>
        <w:jc w:val="both"/>
        <w:rPr>
          <w:b/>
          <w:sz w:val="28"/>
          <w:szCs w:val="28"/>
        </w:rPr>
      </w:pPr>
    </w:p>
    <w:p w:rsidR="008C254E" w:rsidRPr="00333EAC" w:rsidRDefault="008C254E" w:rsidP="00333EAC">
      <w:pPr>
        <w:jc w:val="both"/>
        <w:rPr>
          <w:b/>
          <w:sz w:val="28"/>
          <w:szCs w:val="28"/>
        </w:rPr>
      </w:pPr>
    </w:p>
    <w:p w:rsidR="008C254E" w:rsidRPr="00333EAC" w:rsidRDefault="008C254E" w:rsidP="00333EAC">
      <w:pPr>
        <w:jc w:val="both"/>
        <w:rPr>
          <w:b/>
          <w:sz w:val="28"/>
          <w:szCs w:val="28"/>
        </w:rPr>
      </w:pPr>
    </w:p>
    <w:p w:rsidR="008C254E" w:rsidRPr="00333EAC" w:rsidRDefault="008C254E" w:rsidP="00333EAC">
      <w:pPr>
        <w:jc w:val="both"/>
        <w:rPr>
          <w:b/>
          <w:sz w:val="28"/>
          <w:szCs w:val="28"/>
        </w:rPr>
      </w:pPr>
    </w:p>
    <w:p w:rsidR="008C254E" w:rsidRPr="00333EAC" w:rsidRDefault="008C254E" w:rsidP="00333EAC">
      <w:pPr>
        <w:jc w:val="both"/>
        <w:rPr>
          <w:b/>
          <w:sz w:val="28"/>
          <w:szCs w:val="28"/>
        </w:rPr>
      </w:pPr>
    </w:p>
    <w:p w:rsidR="008C254E" w:rsidRPr="00333EAC" w:rsidRDefault="008C254E" w:rsidP="00333EAC">
      <w:pPr>
        <w:jc w:val="both"/>
        <w:rPr>
          <w:b/>
          <w:sz w:val="28"/>
          <w:szCs w:val="28"/>
        </w:rPr>
      </w:pPr>
    </w:p>
    <w:p w:rsidR="008C254E" w:rsidRPr="00333EAC" w:rsidRDefault="008C254E" w:rsidP="00333EAC">
      <w:pPr>
        <w:jc w:val="both"/>
        <w:rPr>
          <w:b/>
          <w:sz w:val="28"/>
          <w:szCs w:val="28"/>
        </w:rPr>
      </w:pPr>
    </w:p>
    <w:p w:rsidR="008C254E" w:rsidRPr="00333EAC" w:rsidRDefault="008C254E" w:rsidP="00333EAC">
      <w:pPr>
        <w:jc w:val="both"/>
        <w:rPr>
          <w:b/>
          <w:sz w:val="28"/>
          <w:szCs w:val="28"/>
        </w:rPr>
      </w:pPr>
    </w:p>
    <w:p w:rsidR="008C254E" w:rsidRPr="00333EAC" w:rsidRDefault="008C254E" w:rsidP="00333EAC">
      <w:pPr>
        <w:jc w:val="both"/>
        <w:rPr>
          <w:b/>
          <w:sz w:val="28"/>
          <w:szCs w:val="28"/>
        </w:rPr>
      </w:pPr>
    </w:p>
    <w:p w:rsidR="008C254E" w:rsidRPr="00333EAC" w:rsidRDefault="008C254E" w:rsidP="00333EAC">
      <w:pPr>
        <w:jc w:val="both"/>
        <w:rPr>
          <w:b/>
          <w:sz w:val="28"/>
          <w:szCs w:val="28"/>
        </w:rPr>
      </w:pPr>
    </w:p>
    <w:p w:rsidR="00327AD1" w:rsidRDefault="00327AD1" w:rsidP="00333EAC">
      <w:pPr>
        <w:ind w:firstLine="708"/>
        <w:jc w:val="both"/>
        <w:rPr>
          <w:b/>
          <w:sz w:val="28"/>
          <w:szCs w:val="28"/>
          <w:lang w:val="ru-RU"/>
        </w:rPr>
      </w:pPr>
    </w:p>
    <w:p w:rsidR="00327AD1" w:rsidRDefault="00327AD1" w:rsidP="00333EAC">
      <w:pPr>
        <w:ind w:firstLine="708"/>
        <w:jc w:val="both"/>
        <w:rPr>
          <w:b/>
          <w:sz w:val="28"/>
          <w:szCs w:val="28"/>
          <w:lang w:val="ru-RU"/>
        </w:rPr>
      </w:pPr>
    </w:p>
    <w:p w:rsidR="008C254E" w:rsidRPr="00333EAC" w:rsidRDefault="00A0630A" w:rsidP="00333EAC">
      <w:pPr>
        <w:ind w:firstLine="708"/>
        <w:jc w:val="both"/>
        <w:rPr>
          <w:b/>
          <w:sz w:val="28"/>
          <w:szCs w:val="28"/>
        </w:rPr>
      </w:pPr>
      <w:r w:rsidRPr="00333EAC">
        <w:rPr>
          <w:b/>
          <w:sz w:val="28"/>
          <w:szCs w:val="28"/>
        </w:rPr>
        <w:lastRenderedPageBreak/>
        <w:t>6 СИНТЕЗ АВТОМАТИЧНОЇ СИСТЕМИ РЕГУЛЮВАННЯ</w:t>
      </w:r>
    </w:p>
    <w:p w:rsidR="009426FF" w:rsidRPr="00333EAC" w:rsidRDefault="009426FF" w:rsidP="00333EAC">
      <w:pPr>
        <w:ind w:firstLine="708"/>
        <w:jc w:val="both"/>
        <w:rPr>
          <w:b/>
          <w:sz w:val="28"/>
          <w:szCs w:val="28"/>
        </w:rPr>
      </w:pPr>
    </w:p>
    <w:p w:rsidR="008C254E" w:rsidRPr="00333EAC" w:rsidRDefault="008C254E" w:rsidP="00333EAC">
      <w:pPr>
        <w:jc w:val="both"/>
        <w:rPr>
          <w:sz w:val="28"/>
          <w:szCs w:val="28"/>
        </w:rPr>
      </w:pPr>
    </w:p>
    <w:p w:rsidR="00E94A36" w:rsidRPr="00E94A36" w:rsidRDefault="005F562F" w:rsidP="00E94A36">
      <w:pPr>
        <w:pStyle w:val="af5"/>
        <w:spacing w:before="0" w:after="0" w:line="360" w:lineRule="auto"/>
        <w:jc w:val="both"/>
      </w:pPr>
      <w:r w:rsidRPr="00E94A36">
        <w:rPr>
          <w:sz w:val="28"/>
          <w:szCs w:val="28"/>
        </w:rPr>
        <w:t xml:space="preserve">Задача синтезу системи автоматичного керування конкретним об’єктом є однією із найважливіших при їх проектуванні. Метою синтезу є створення такої системи, яка б відповідала певним вимогам, а саме: система повинна бути стійкою; мати задані показники якості керування такі як </w:t>
      </w:r>
      <w:proofErr w:type="spellStart"/>
      <w:r w:rsidRPr="00E94A36">
        <w:rPr>
          <w:sz w:val="28"/>
          <w:szCs w:val="28"/>
        </w:rPr>
        <w:t>перерегулювання</w:t>
      </w:r>
      <w:proofErr w:type="spellEnd"/>
      <w:r w:rsidRPr="00E94A36">
        <w:rPr>
          <w:sz w:val="28"/>
          <w:szCs w:val="28"/>
        </w:rPr>
        <w:t xml:space="preserve"> та час регулювання. Синтез системи можна здійснювати за допомогою як частотних, так і часових методів. Частотні методи синтезу ґрунтуються на використанні частотних характеристик таких як діаграми </w:t>
      </w:r>
      <w:proofErr w:type="spellStart"/>
      <w:r w:rsidRPr="00E94A36">
        <w:rPr>
          <w:sz w:val="28"/>
          <w:szCs w:val="28"/>
        </w:rPr>
        <w:t>Боде</w:t>
      </w:r>
      <w:proofErr w:type="spellEnd"/>
      <w:r w:rsidR="00E94A36" w:rsidRPr="00E94A36">
        <w:rPr>
          <w:sz w:val="28"/>
          <w:szCs w:val="28"/>
        </w:rPr>
        <w:t xml:space="preserve">. Він побудований в системі координат </w:t>
      </w:r>
      <w:proofErr w:type="spellStart"/>
      <w:r w:rsidR="00E94A36" w:rsidRPr="00E94A36">
        <w:rPr>
          <w:sz w:val="28"/>
          <w:szCs w:val="28"/>
        </w:rPr>
        <w:t>Найквіста</w:t>
      </w:r>
      <w:proofErr w:type="spellEnd"/>
      <w:r w:rsidR="00E94A36" w:rsidRPr="00E94A36">
        <w:rPr>
          <w:sz w:val="28"/>
          <w:szCs w:val="28"/>
        </w:rPr>
        <w:t xml:space="preserve"> або полярній системі координат. Вони дозволяють синтезувати Коректори для досягнення певних показників якості процесу управління, таких як максимальне значення амплітуди частотної характеристики, резонансна частота, смуга пропускання і запас стабільності амплітуди і фази. Метод синтезу системи в часовій області полягає в оцінці показників якості системи відповідно до перехідними характеристиками, які залежать від розташування нулів і полюсів передавальної функції системи.</w:t>
      </w:r>
    </w:p>
    <w:p w:rsidR="005F562F" w:rsidRPr="00C33DE3" w:rsidRDefault="005F562F" w:rsidP="00333EAC">
      <w:pPr>
        <w:spacing w:line="360" w:lineRule="auto"/>
        <w:jc w:val="both"/>
        <w:rPr>
          <w:sz w:val="28"/>
          <w:szCs w:val="28"/>
        </w:rPr>
      </w:pPr>
      <w:r w:rsidRPr="00E94A36">
        <w:rPr>
          <w:sz w:val="28"/>
          <w:szCs w:val="28"/>
        </w:rPr>
        <w:t xml:space="preserve"> Синтез системи автоматичного керування передбачає не тільки вибір її структури, але й визначення її параметрів, у першу чергу, параметрів налаштування ПІ- і ПІД-регуляторів. Отже, визначення параметрів налаштування </w:t>
      </w:r>
      <w:proofErr w:type="spellStart"/>
      <w:r w:rsidRPr="00E94A36">
        <w:rPr>
          <w:sz w:val="28"/>
          <w:szCs w:val="28"/>
        </w:rPr>
        <w:t>ПІД-регуляторрів</w:t>
      </w:r>
      <w:proofErr w:type="spellEnd"/>
      <w:r w:rsidRPr="00E94A36">
        <w:rPr>
          <w:sz w:val="28"/>
          <w:szCs w:val="28"/>
        </w:rPr>
        <w:t xml:space="preserve"> за розміщенням полюсів на комплексній площині є актуальною, оскільки дає змогу звести задачу до розв’язання системи лінійних алгебраїчних рівнянь.</w:t>
      </w:r>
    </w:p>
    <w:p w:rsidR="00E94A36" w:rsidRPr="006A4645" w:rsidRDefault="00E94A36" w:rsidP="00333EAC">
      <w:pPr>
        <w:spacing w:line="360" w:lineRule="auto"/>
        <w:jc w:val="both"/>
        <w:rPr>
          <w:sz w:val="28"/>
          <w:szCs w:val="28"/>
        </w:rPr>
      </w:pPr>
    </w:p>
    <w:p w:rsidR="00BA6DFF" w:rsidRPr="006A4645" w:rsidRDefault="00BA6DFF" w:rsidP="00333EAC">
      <w:pPr>
        <w:spacing w:line="360" w:lineRule="auto"/>
        <w:jc w:val="both"/>
        <w:rPr>
          <w:sz w:val="28"/>
          <w:szCs w:val="28"/>
        </w:rPr>
      </w:pPr>
    </w:p>
    <w:p w:rsidR="00BA6DFF" w:rsidRPr="006A4645" w:rsidRDefault="00BA6DFF" w:rsidP="00333EAC">
      <w:pPr>
        <w:spacing w:line="360" w:lineRule="auto"/>
        <w:jc w:val="both"/>
        <w:rPr>
          <w:sz w:val="28"/>
          <w:szCs w:val="28"/>
        </w:rPr>
      </w:pPr>
    </w:p>
    <w:p w:rsidR="00BA6DFF" w:rsidRPr="006A4645" w:rsidRDefault="00BA6DFF" w:rsidP="00333EAC">
      <w:pPr>
        <w:spacing w:line="360" w:lineRule="auto"/>
        <w:jc w:val="both"/>
        <w:rPr>
          <w:sz w:val="28"/>
          <w:szCs w:val="28"/>
        </w:rPr>
      </w:pPr>
    </w:p>
    <w:p w:rsidR="00E94A36" w:rsidRPr="00C33DE3" w:rsidRDefault="00E94A36" w:rsidP="00333EAC">
      <w:pPr>
        <w:spacing w:line="360" w:lineRule="auto"/>
        <w:jc w:val="both"/>
        <w:rPr>
          <w:sz w:val="28"/>
          <w:szCs w:val="28"/>
        </w:rPr>
      </w:pPr>
    </w:p>
    <w:p w:rsidR="00E94A36" w:rsidRPr="00C33DE3" w:rsidRDefault="00E94A36" w:rsidP="00333EAC">
      <w:pPr>
        <w:spacing w:line="360" w:lineRule="auto"/>
        <w:jc w:val="both"/>
        <w:rPr>
          <w:sz w:val="28"/>
          <w:szCs w:val="28"/>
        </w:rPr>
      </w:pPr>
    </w:p>
    <w:p w:rsidR="008C254E" w:rsidRPr="00333EAC" w:rsidRDefault="008C254E" w:rsidP="00333EAC">
      <w:pPr>
        <w:spacing w:line="360" w:lineRule="auto"/>
        <w:ind w:right="-284" w:firstLine="709"/>
        <w:jc w:val="both"/>
        <w:rPr>
          <w:sz w:val="28"/>
          <w:szCs w:val="28"/>
        </w:rPr>
      </w:pPr>
    </w:p>
    <w:p w:rsidR="008C254E" w:rsidRPr="00333EAC" w:rsidRDefault="00327AD1" w:rsidP="00333EAC">
      <w:pPr>
        <w:tabs>
          <w:tab w:val="left" w:pos="709"/>
        </w:tabs>
        <w:spacing w:line="360" w:lineRule="auto"/>
        <w:jc w:val="both"/>
        <w:rPr>
          <w:b/>
          <w:sz w:val="28"/>
          <w:szCs w:val="28"/>
        </w:rPr>
      </w:pPr>
      <w:r>
        <w:rPr>
          <w:b/>
          <w:sz w:val="28"/>
          <w:szCs w:val="28"/>
        </w:rPr>
        <w:lastRenderedPageBreak/>
        <w:t xml:space="preserve">                     6.</w:t>
      </w:r>
      <w:r>
        <w:rPr>
          <w:b/>
          <w:sz w:val="28"/>
          <w:szCs w:val="28"/>
          <w:lang w:val="ru-RU"/>
        </w:rPr>
        <w:t>1</w:t>
      </w:r>
      <w:r w:rsidR="00A0630A" w:rsidRPr="00333EAC">
        <w:rPr>
          <w:b/>
          <w:sz w:val="28"/>
          <w:szCs w:val="28"/>
        </w:rPr>
        <w:t xml:space="preserve"> Синтез каскадних систем керування</w:t>
      </w:r>
    </w:p>
    <w:p w:rsidR="008C254E" w:rsidRPr="00333EAC" w:rsidRDefault="008C254E" w:rsidP="00333EAC">
      <w:pPr>
        <w:tabs>
          <w:tab w:val="left" w:pos="1164"/>
        </w:tabs>
        <w:spacing w:line="360" w:lineRule="auto"/>
        <w:jc w:val="both"/>
        <w:rPr>
          <w:b/>
          <w:sz w:val="28"/>
          <w:szCs w:val="28"/>
        </w:rPr>
      </w:pPr>
    </w:p>
    <w:p w:rsidR="00CA1C1F" w:rsidRPr="00CA1C1F" w:rsidRDefault="00CA1C1F" w:rsidP="00CA1C1F">
      <w:pPr>
        <w:suppressAutoHyphens w:val="0"/>
        <w:overflowPunct/>
        <w:spacing w:line="360" w:lineRule="auto"/>
        <w:ind w:firstLine="709"/>
        <w:jc w:val="both"/>
        <w:rPr>
          <w:sz w:val="28"/>
        </w:rPr>
      </w:pPr>
      <w:r w:rsidRPr="00E17023">
        <w:rPr>
          <w:sz w:val="28"/>
        </w:rPr>
        <w:t>Якість системи управління визначається характеристиками об'єкта, х</w:t>
      </w:r>
      <w:r w:rsidRPr="00E17023">
        <w:rPr>
          <w:sz w:val="28"/>
        </w:rPr>
        <w:t>а</w:t>
      </w:r>
      <w:r w:rsidRPr="00E17023">
        <w:rPr>
          <w:sz w:val="28"/>
        </w:rPr>
        <w:t>рактеристиками регулятора і правильним вимірюванням початкових коорд</w:t>
      </w:r>
      <w:r w:rsidRPr="00E17023">
        <w:rPr>
          <w:sz w:val="28"/>
        </w:rPr>
        <w:t>и</w:t>
      </w:r>
      <w:r w:rsidRPr="00E17023">
        <w:rPr>
          <w:sz w:val="28"/>
        </w:rPr>
        <w:t xml:space="preserve">нат, а також величиною і характером збурення. Якість регулювання в </w:t>
      </w:r>
      <w:proofErr w:type="spellStart"/>
      <w:r w:rsidRPr="00E17023">
        <w:rPr>
          <w:sz w:val="28"/>
        </w:rPr>
        <w:t>одн</w:t>
      </w:r>
      <w:r w:rsidRPr="00E17023">
        <w:rPr>
          <w:sz w:val="28"/>
        </w:rPr>
        <w:t>о</w:t>
      </w:r>
      <w:r w:rsidRPr="00E17023">
        <w:rPr>
          <w:sz w:val="28"/>
        </w:rPr>
        <w:t>контурній</w:t>
      </w:r>
      <w:proofErr w:type="spellEnd"/>
      <w:r w:rsidRPr="00E17023">
        <w:rPr>
          <w:sz w:val="28"/>
        </w:rPr>
        <w:t xml:space="preserve"> системі управління може бути значно покращено за допомогою в</w:t>
      </w:r>
      <w:r w:rsidRPr="00E17023">
        <w:rPr>
          <w:sz w:val="28"/>
        </w:rPr>
        <w:t>і</w:t>
      </w:r>
      <w:r w:rsidRPr="00E17023">
        <w:rPr>
          <w:sz w:val="28"/>
        </w:rPr>
        <w:t xml:space="preserve">дносно невеликих </w:t>
      </w:r>
      <w:proofErr w:type="spellStart"/>
      <w:r w:rsidRPr="00E17023">
        <w:rPr>
          <w:sz w:val="28"/>
        </w:rPr>
        <w:t>поліпшень</w:t>
      </w:r>
      <w:proofErr w:type="spellEnd"/>
      <w:r w:rsidRPr="00E17023">
        <w:rPr>
          <w:sz w:val="28"/>
        </w:rPr>
        <w:t xml:space="preserve">, наприклад, скорочення часу чистої затримки або часу встановлення об'єкта управління в стійкому стані, використання </w:t>
      </w:r>
      <w:proofErr w:type="spellStart"/>
      <w:r w:rsidRPr="00E17023">
        <w:rPr>
          <w:sz w:val="28"/>
        </w:rPr>
        <w:t>п</w:t>
      </w:r>
      <w:r w:rsidRPr="00E17023">
        <w:rPr>
          <w:sz w:val="28"/>
        </w:rPr>
        <w:t>о</w:t>
      </w:r>
      <w:r w:rsidRPr="00E17023">
        <w:rPr>
          <w:sz w:val="28"/>
        </w:rPr>
        <w:t>зиціонерів</w:t>
      </w:r>
      <w:proofErr w:type="spellEnd"/>
      <w:r w:rsidRPr="00E17023">
        <w:rPr>
          <w:sz w:val="28"/>
        </w:rPr>
        <w:t xml:space="preserve"> для поліпшення роботи виконавчого механізму і введення дода</w:t>
      </w:r>
      <w:r w:rsidRPr="00E17023">
        <w:rPr>
          <w:sz w:val="28"/>
        </w:rPr>
        <w:t>т</w:t>
      </w:r>
      <w:r w:rsidRPr="00E17023">
        <w:rPr>
          <w:sz w:val="28"/>
        </w:rPr>
        <w:t>кових диференціальних ефектів в регулятор. Тоді, якщо якість системи управління залишається недостатньою, слід розглянути можливість викори</w:t>
      </w:r>
      <w:r w:rsidRPr="00E17023">
        <w:rPr>
          <w:sz w:val="28"/>
        </w:rPr>
        <w:t>с</w:t>
      </w:r>
      <w:r w:rsidRPr="00E17023">
        <w:rPr>
          <w:sz w:val="28"/>
        </w:rPr>
        <w:t>тання більш складної системи управління.</w:t>
      </w:r>
    </w:p>
    <w:p w:rsidR="00CA1C1F" w:rsidRPr="00CA1C1F" w:rsidRDefault="00CA1C1F" w:rsidP="00CA1C1F">
      <w:pPr>
        <w:suppressAutoHyphens w:val="0"/>
        <w:overflowPunct/>
        <w:spacing w:line="360" w:lineRule="auto"/>
        <w:ind w:firstLine="709"/>
        <w:jc w:val="both"/>
        <w:rPr>
          <w:sz w:val="28"/>
        </w:rPr>
      </w:pPr>
      <w:r w:rsidRPr="00E17023">
        <w:rPr>
          <w:sz w:val="28"/>
        </w:rPr>
        <w:t>Одним із способів поліпшити роботу системи управління є викори</w:t>
      </w:r>
      <w:r w:rsidRPr="00E17023">
        <w:rPr>
          <w:sz w:val="28"/>
        </w:rPr>
        <w:t>с</w:t>
      </w:r>
      <w:r w:rsidRPr="00E17023">
        <w:rPr>
          <w:sz w:val="28"/>
        </w:rPr>
        <w:t>тання додаткового регулятора. Найкращий спосіб використовувати відхи</w:t>
      </w:r>
      <w:r w:rsidR="00E17023" w:rsidRPr="00E17023">
        <w:rPr>
          <w:sz w:val="28"/>
        </w:rPr>
        <w:t>ле</w:t>
      </w:r>
      <w:r w:rsidR="00E17023" w:rsidRPr="00E17023">
        <w:rPr>
          <w:sz w:val="28"/>
        </w:rPr>
        <w:t>н</w:t>
      </w:r>
      <w:r w:rsidR="00E17023" w:rsidRPr="00E17023">
        <w:rPr>
          <w:sz w:val="28"/>
        </w:rPr>
        <w:t xml:space="preserve">ня вихідних координат </w:t>
      </w:r>
      <w:r w:rsidRPr="00E17023">
        <w:rPr>
          <w:sz w:val="28"/>
        </w:rPr>
        <w:t>побудувати каскадну схему управління. Вихідні дані основного (зовнішнього) регулятора використовуються для формування і м</w:t>
      </w:r>
      <w:r w:rsidRPr="00E17023">
        <w:rPr>
          <w:sz w:val="28"/>
        </w:rPr>
        <w:t>о</w:t>
      </w:r>
      <w:r w:rsidRPr="00E17023">
        <w:rPr>
          <w:sz w:val="28"/>
        </w:rPr>
        <w:t>дифікації завдань допоміжного (внутрішнього) регулятора, що впливає бе</w:t>
      </w:r>
      <w:r w:rsidRPr="00E17023">
        <w:rPr>
          <w:sz w:val="28"/>
        </w:rPr>
        <w:t>з</w:t>
      </w:r>
      <w:r w:rsidRPr="00E17023">
        <w:rPr>
          <w:sz w:val="28"/>
        </w:rPr>
        <w:t>посередньо на механізми примусового виконання регулюючого органу. О</w:t>
      </w:r>
      <w:r w:rsidRPr="00E17023">
        <w:rPr>
          <w:sz w:val="28"/>
        </w:rPr>
        <w:t>с</w:t>
      </w:r>
      <w:r w:rsidRPr="00E17023">
        <w:rPr>
          <w:sz w:val="28"/>
        </w:rPr>
        <w:t>новною перевагою каскадного управління є підвищення якості роботи сист</w:t>
      </w:r>
      <w:r w:rsidRPr="00E17023">
        <w:rPr>
          <w:sz w:val="28"/>
        </w:rPr>
        <w:t>е</w:t>
      </w:r>
      <w:r w:rsidRPr="00E17023">
        <w:rPr>
          <w:sz w:val="28"/>
        </w:rPr>
        <w:t xml:space="preserve">ми в разі збою робочого навантаження або при високій інерційності об'єкта по каналу управління. Коли на вхід об'єкта подається обурення, допоміжний регулятор починає виконувати операцію настройки ще до того, як на виході системи з'явиться якесь </w:t>
      </w:r>
      <w:proofErr w:type="spellStart"/>
      <w:r w:rsidRPr="00E17023">
        <w:rPr>
          <w:sz w:val="28"/>
        </w:rPr>
        <w:t>відхилення.Похибки</w:t>
      </w:r>
      <w:proofErr w:type="spellEnd"/>
      <w:r w:rsidRPr="00E17023">
        <w:rPr>
          <w:sz w:val="28"/>
        </w:rPr>
        <w:t xml:space="preserve"> можуть бути зменшені в 10-100 разів у порівнянні з </w:t>
      </w:r>
      <w:proofErr w:type="spellStart"/>
      <w:r w:rsidRPr="00E17023">
        <w:rPr>
          <w:sz w:val="28"/>
        </w:rPr>
        <w:t>одноконтурним</w:t>
      </w:r>
      <w:proofErr w:type="spellEnd"/>
      <w:r w:rsidRPr="00E17023">
        <w:rPr>
          <w:sz w:val="28"/>
        </w:rPr>
        <w:t xml:space="preserve"> регулюванням.</w:t>
      </w:r>
    </w:p>
    <w:p w:rsidR="00CA1C1F" w:rsidRPr="00CA1C1F" w:rsidRDefault="00CA1C1F" w:rsidP="00CA1C1F">
      <w:pPr>
        <w:suppressAutoHyphens w:val="0"/>
        <w:overflowPunct/>
        <w:spacing w:line="360" w:lineRule="auto"/>
        <w:ind w:firstLine="709"/>
        <w:jc w:val="both"/>
        <w:rPr>
          <w:sz w:val="28"/>
        </w:rPr>
      </w:pPr>
      <w:r w:rsidRPr="00E17023">
        <w:rPr>
          <w:sz w:val="28"/>
        </w:rPr>
        <w:t>Каскадна АСУ ТП широко використовується для регулювання таких технологічних процесів, як температура, рівень і концентрація. У більшості випадків внутрішній контур забезпечує стабілізацію матеріального або те</w:t>
      </w:r>
      <w:r w:rsidRPr="00E17023">
        <w:rPr>
          <w:sz w:val="28"/>
        </w:rPr>
        <w:t>п</w:t>
      </w:r>
      <w:r w:rsidRPr="00E17023">
        <w:rPr>
          <w:sz w:val="28"/>
        </w:rPr>
        <w:t>лового потоку, проміжної температури і витрати тиса.</w:t>
      </w:r>
    </w:p>
    <w:p w:rsidR="00CA1C1F" w:rsidRPr="00CA1C1F" w:rsidRDefault="00CA1C1F" w:rsidP="00E17023">
      <w:pPr>
        <w:suppressAutoHyphens w:val="0"/>
        <w:overflowPunct/>
        <w:spacing w:line="360" w:lineRule="auto"/>
        <w:ind w:firstLine="709"/>
        <w:jc w:val="both"/>
        <w:rPr>
          <w:sz w:val="28"/>
        </w:rPr>
      </w:pPr>
      <w:r w:rsidRPr="00E17023">
        <w:rPr>
          <w:sz w:val="28"/>
        </w:rPr>
        <w:t>Закон регулювання вибирається відповідно до призначення регулятора. Щоб стабілізувати основні опорні координати на заданому значенні без ст</w:t>
      </w:r>
      <w:r w:rsidRPr="00E17023">
        <w:rPr>
          <w:sz w:val="28"/>
        </w:rPr>
        <w:t>а</w:t>
      </w:r>
      <w:r w:rsidRPr="00E17023">
        <w:rPr>
          <w:sz w:val="28"/>
        </w:rPr>
        <w:lastRenderedPageBreak/>
        <w:t>тичної помилки, закон регулювання основного регулятора повинен мати н</w:t>
      </w:r>
      <w:r w:rsidRPr="00E17023">
        <w:rPr>
          <w:sz w:val="28"/>
        </w:rPr>
        <w:t>е</w:t>
      </w:r>
      <w:r w:rsidRPr="00E17023">
        <w:rPr>
          <w:sz w:val="28"/>
        </w:rPr>
        <w:t xml:space="preserve">від'ємний компонент, тобто використовувати </w:t>
      </w:r>
      <w:proofErr w:type="spellStart"/>
      <w:r w:rsidR="00E17023" w:rsidRPr="00E17023">
        <w:rPr>
          <w:sz w:val="28"/>
        </w:rPr>
        <w:t>П</w:t>
      </w:r>
      <w:r w:rsidRPr="00E17023">
        <w:rPr>
          <w:sz w:val="28"/>
        </w:rPr>
        <w:t>i</w:t>
      </w:r>
      <w:proofErr w:type="spellEnd"/>
      <w:r w:rsidRPr="00E17023">
        <w:rPr>
          <w:sz w:val="28"/>
        </w:rPr>
        <w:t xml:space="preserve"> або допоміжний регулятор. Перш за все, швидкість вимагається від допоміжного регулятора, тому він може мати будь-який закон регулювання, навіть якщо він пропорційний як найпростіший і досить швидкий. При практичній реалізації каскадних </w:t>
      </w:r>
      <w:r w:rsidR="00E17023" w:rsidRPr="00E17023">
        <w:rPr>
          <w:sz w:val="28"/>
        </w:rPr>
        <w:t>АСК</w:t>
      </w:r>
      <w:r w:rsidRPr="00E17023">
        <w:rPr>
          <w:sz w:val="28"/>
        </w:rPr>
        <w:t xml:space="preserve"> у внутрішніх ланцюгах найчастіше використовується </w:t>
      </w:r>
      <w:proofErr w:type="spellStart"/>
      <w:r w:rsidR="00E17023" w:rsidRPr="00E17023">
        <w:rPr>
          <w:sz w:val="28"/>
        </w:rPr>
        <w:t>П</w:t>
      </w:r>
      <w:r w:rsidRPr="00E17023">
        <w:rPr>
          <w:sz w:val="28"/>
        </w:rPr>
        <w:t>I-регулятор</w:t>
      </w:r>
      <w:proofErr w:type="spellEnd"/>
      <w:r w:rsidRPr="00E17023">
        <w:rPr>
          <w:sz w:val="28"/>
        </w:rPr>
        <w:t>, а p-регулятор використовується рідко. Він практично не використовується під регулятором внутрішнього ланцюга.</w:t>
      </w:r>
    </w:p>
    <w:p w:rsidR="008C254E" w:rsidRPr="00333EAC" w:rsidRDefault="00EF28CA" w:rsidP="00333EAC">
      <w:pPr>
        <w:tabs>
          <w:tab w:val="left" w:pos="1164"/>
        </w:tabs>
        <w:spacing w:line="360" w:lineRule="auto"/>
        <w:ind w:firstLine="567"/>
        <w:jc w:val="both"/>
        <w:rPr>
          <w:sz w:val="28"/>
          <w:szCs w:val="28"/>
        </w:rPr>
      </w:pPr>
      <w:r w:rsidRPr="00333EAC">
        <w:rPr>
          <w:noProof/>
          <w:sz w:val="28"/>
          <w:szCs w:val="28"/>
          <w:lang w:val="ru-RU"/>
        </w:rPr>
        <w:drawing>
          <wp:inline distT="0" distB="0" distL="0" distR="0" wp14:anchorId="41EEA72A" wp14:editId="7B8FDD6E">
            <wp:extent cx="5960534" cy="2615344"/>
            <wp:effectExtent l="0" t="0" r="2540" b="0"/>
            <wp:docPr id="15" name="Рисунок 15" descr="https://ok-t.ru/helpiksorg/baza4/110136301409.files/image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ok-t.ru/helpiksorg/baza4/110136301409.files/image13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5565" cy="2621939"/>
                    </a:xfrm>
                    <a:prstGeom prst="rect">
                      <a:avLst/>
                    </a:prstGeom>
                    <a:noFill/>
                    <a:ln>
                      <a:noFill/>
                    </a:ln>
                  </pic:spPr>
                </pic:pic>
              </a:graphicData>
            </a:graphic>
          </wp:inline>
        </w:drawing>
      </w:r>
    </w:p>
    <w:p w:rsidR="008C254E" w:rsidRPr="00333EAC" w:rsidRDefault="008C254E" w:rsidP="00333EAC">
      <w:pPr>
        <w:tabs>
          <w:tab w:val="left" w:pos="1164"/>
        </w:tabs>
        <w:spacing w:line="360" w:lineRule="auto"/>
        <w:ind w:firstLine="567"/>
        <w:jc w:val="both"/>
        <w:rPr>
          <w:sz w:val="28"/>
          <w:szCs w:val="28"/>
        </w:rPr>
      </w:pPr>
    </w:p>
    <w:p w:rsidR="008C254E" w:rsidRPr="00333EAC" w:rsidRDefault="008C254E" w:rsidP="00333EAC">
      <w:pPr>
        <w:tabs>
          <w:tab w:val="left" w:pos="1164"/>
        </w:tabs>
        <w:jc w:val="both"/>
        <w:rPr>
          <w:sz w:val="28"/>
          <w:szCs w:val="28"/>
        </w:rPr>
      </w:pPr>
    </w:p>
    <w:p w:rsidR="008C254E" w:rsidRPr="00333EAC" w:rsidRDefault="00A0630A" w:rsidP="00333EAC">
      <w:pPr>
        <w:tabs>
          <w:tab w:val="left" w:pos="1164"/>
        </w:tabs>
        <w:jc w:val="both"/>
        <w:rPr>
          <w:sz w:val="28"/>
          <w:szCs w:val="28"/>
        </w:rPr>
      </w:pPr>
      <w:r w:rsidRPr="00333EAC">
        <w:rPr>
          <w:sz w:val="28"/>
          <w:szCs w:val="28"/>
        </w:rPr>
        <w:t>Рис.6.3. Структурна схема двоконтурної каскадної АСК</w:t>
      </w:r>
    </w:p>
    <w:p w:rsidR="008C254E" w:rsidRPr="00333EAC" w:rsidRDefault="008C254E" w:rsidP="00333EAC">
      <w:pPr>
        <w:tabs>
          <w:tab w:val="left" w:pos="1164"/>
        </w:tabs>
        <w:jc w:val="both"/>
        <w:rPr>
          <w:sz w:val="28"/>
          <w:szCs w:val="28"/>
        </w:rPr>
      </w:pPr>
    </w:p>
    <w:p w:rsidR="008C254E" w:rsidRPr="00333EAC" w:rsidRDefault="008C254E" w:rsidP="00333EAC">
      <w:pPr>
        <w:tabs>
          <w:tab w:val="left" w:pos="1164"/>
        </w:tabs>
        <w:jc w:val="both"/>
        <w:rPr>
          <w:sz w:val="28"/>
          <w:szCs w:val="28"/>
        </w:rPr>
      </w:pPr>
    </w:p>
    <w:p w:rsidR="008C254E" w:rsidRPr="00333EAC" w:rsidRDefault="00A0630A" w:rsidP="00333EAC">
      <w:pPr>
        <w:spacing w:line="360" w:lineRule="auto"/>
        <w:ind w:firstLine="708"/>
        <w:jc w:val="both"/>
        <w:rPr>
          <w:sz w:val="28"/>
          <w:szCs w:val="28"/>
        </w:rPr>
      </w:pPr>
      <w:r w:rsidRPr="00333EAC">
        <w:rPr>
          <w:sz w:val="28"/>
          <w:szCs w:val="28"/>
        </w:rPr>
        <w:t>Синтез каскадних систем керування виконується в такій послідовності:</w:t>
      </w:r>
    </w:p>
    <w:p w:rsidR="008C254E" w:rsidRPr="00333EAC" w:rsidRDefault="00A0630A" w:rsidP="00333EAC">
      <w:pPr>
        <w:spacing w:line="360" w:lineRule="auto"/>
        <w:ind w:firstLine="708"/>
        <w:jc w:val="both"/>
        <w:rPr>
          <w:sz w:val="28"/>
          <w:szCs w:val="28"/>
        </w:rPr>
      </w:pPr>
      <w:r w:rsidRPr="00333EAC">
        <w:rPr>
          <w:sz w:val="28"/>
          <w:szCs w:val="28"/>
        </w:rPr>
        <w:t>- будується функціональна схема каскадної системи керування (</w:t>
      </w:r>
      <w:proofErr w:type="spellStart"/>
      <w:r w:rsidRPr="00333EAC">
        <w:rPr>
          <w:sz w:val="28"/>
          <w:szCs w:val="28"/>
        </w:rPr>
        <w:t>двоконторної</w:t>
      </w:r>
      <w:proofErr w:type="spellEnd"/>
      <w:r w:rsidRPr="00333EAC">
        <w:rPr>
          <w:sz w:val="28"/>
          <w:szCs w:val="28"/>
        </w:rPr>
        <w:t xml:space="preserve"> чи </w:t>
      </w:r>
      <w:proofErr w:type="spellStart"/>
      <w:r w:rsidRPr="00333EAC">
        <w:rPr>
          <w:sz w:val="28"/>
          <w:szCs w:val="28"/>
        </w:rPr>
        <w:t>триконтурної</w:t>
      </w:r>
      <w:proofErr w:type="spellEnd"/>
      <w:r w:rsidRPr="00333EAC">
        <w:rPr>
          <w:sz w:val="28"/>
          <w:szCs w:val="28"/>
        </w:rPr>
        <w:t>);</w:t>
      </w:r>
    </w:p>
    <w:p w:rsidR="008C254E" w:rsidRPr="00333EAC" w:rsidRDefault="00A0630A" w:rsidP="00333EAC">
      <w:pPr>
        <w:spacing w:line="360" w:lineRule="auto"/>
        <w:ind w:firstLine="708"/>
        <w:jc w:val="both"/>
        <w:rPr>
          <w:sz w:val="28"/>
          <w:szCs w:val="28"/>
        </w:rPr>
      </w:pPr>
      <w:r w:rsidRPr="00333EAC">
        <w:rPr>
          <w:sz w:val="28"/>
          <w:szCs w:val="28"/>
        </w:rPr>
        <w:t>-    вибирається комплект технічних засобів для системи;</w:t>
      </w:r>
    </w:p>
    <w:p w:rsidR="008C254E" w:rsidRPr="00333EAC" w:rsidRDefault="00A0630A" w:rsidP="00333EAC">
      <w:pPr>
        <w:spacing w:line="360" w:lineRule="auto"/>
        <w:ind w:firstLine="708"/>
        <w:jc w:val="both"/>
        <w:rPr>
          <w:sz w:val="28"/>
          <w:szCs w:val="28"/>
        </w:rPr>
      </w:pPr>
      <w:r w:rsidRPr="00333EAC">
        <w:rPr>
          <w:sz w:val="28"/>
          <w:szCs w:val="28"/>
        </w:rPr>
        <w:t>-    розробляються математичні моделі технологічних об’єктів керування та визначаються передавальні функції інших структурних ланок системи;</w:t>
      </w:r>
    </w:p>
    <w:p w:rsidR="008C254E" w:rsidRPr="00333EAC" w:rsidRDefault="00A0630A" w:rsidP="00333EAC">
      <w:pPr>
        <w:spacing w:line="360" w:lineRule="auto"/>
        <w:ind w:firstLine="708"/>
        <w:jc w:val="both"/>
        <w:rPr>
          <w:sz w:val="28"/>
          <w:szCs w:val="28"/>
        </w:rPr>
      </w:pPr>
      <w:r w:rsidRPr="00333EAC">
        <w:rPr>
          <w:sz w:val="28"/>
          <w:szCs w:val="28"/>
        </w:rPr>
        <w:t>-   вибираються закони регулювання для внутрішнього та зовнішнього регуляторів;</w:t>
      </w:r>
    </w:p>
    <w:p w:rsidR="008C254E" w:rsidRPr="00333EAC" w:rsidRDefault="00A0630A" w:rsidP="00333EAC">
      <w:pPr>
        <w:spacing w:line="360" w:lineRule="auto"/>
        <w:ind w:firstLine="708"/>
        <w:jc w:val="both"/>
        <w:rPr>
          <w:sz w:val="28"/>
          <w:szCs w:val="28"/>
        </w:rPr>
      </w:pPr>
      <w:r w:rsidRPr="00333EAC">
        <w:rPr>
          <w:sz w:val="28"/>
          <w:szCs w:val="28"/>
        </w:rPr>
        <w:lastRenderedPageBreak/>
        <w:t>-  визначається еквівалента передавальна функція внутрішнього контуру, за якою розраховується його частотні характеристики (АЧХ,ДЧХ і МЧХ) і крива розгону об’єкта;</w:t>
      </w:r>
    </w:p>
    <w:p w:rsidR="008C254E" w:rsidRPr="00333EAC" w:rsidRDefault="00A0630A" w:rsidP="00333EAC">
      <w:pPr>
        <w:spacing w:line="360" w:lineRule="auto"/>
        <w:ind w:firstLine="708"/>
        <w:jc w:val="both"/>
        <w:rPr>
          <w:sz w:val="28"/>
          <w:szCs w:val="28"/>
        </w:rPr>
      </w:pPr>
      <w:r w:rsidRPr="00333EAC">
        <w:rPr>
          <w:sz w:val="28"/>
          <w:szCs w:val="28"/>
        </w:rPr>
        <w:t>-    одним з методів визначаються оптимальні налагоджувальні параметри внутрішнього регулятора;</w:t>
      </w:r>
    </w:p>
    <w:p w:rsidR="008C254E" w:rsidRPr="00333EAC" w:rsidRDefault="00A0630A" w:rsidP="00333EAC">
      <w:pPr>
        <w:spacing w:line="360" w:lineRule="auto"/>
        <w:ind w:firstLine="708"/>
        <w:jc w:val="both"/>
        <w:rPr>
          <w:sz w:val="28"/>
          <w:szCs w:val="28"/>
        </w:rPr>
      </w:pPr>
      <w:proofErr w:type="spellStart"/>
      <w:r w:rsidRPr="00333EAC">
        <w:rPr>
          <w:sz w:val="28"/>
          <w:szCs w:val="28"/>
        </w:rPr>
        <w:t>-визначається</w:t>
      </w:r>
      <w:proofErr w:type="spellEnd"/>
      <w:r w:rsidRPr="00333EAC">
        <w:rPr>
          <w:sz w:val="28"/>
          <w:szCs w:val="28"/>
        </w:rPr>
        <w:t xml:space="preserve"> еквівалента передавальна функція зовнішнього контору, за якою розраховуються його частотні характеристики  (АЧХ,ДЧХ і МЧХ) і крива розгону об’єкта;</w:t>
      </w:r>
    </w:p>
    <w:p w:rsidR="008C254E" w:rsidRPr="00333EAC" w:rsidRDefault="00A0630A" w:rsidP="00333EAC">
      <w:pPr>
        <w:spacing w:line="360" w:lineRule="auto"/>
        <w:ind w:firstLine="708"/>
        <w:jc w:val="both"/>
        <w:rPr>
          <w:sz w:val="28"/>
          <w:szCs w:val="28"/>
        </w:rPr>
      </w:pPr>
      <w:proofErr w:type="spellStart"/>
      <w:r w:rsidRPr="00333EAC">
        <w:rPr>
          <w:sz w:val="28"/>
          <w:szCs w:val="28"/>
        </w:rPr>
        <w:t>-одним</w:t>
      </w:r>
      <w:proofErr w:type="spellEnd"/>
      <w:r w:rsidRPr="00333EAC">
        <w:rPr>
          <w:sz w:val="28"/>
          <w:szCs w:val="28"/>
        </w:rPr>
        <w:t xml:space="preserve"> із методів визначаються оптимальні налагоджувальні параметри  зовнішнього регулятора;</w:t>
      </w:r>
    </w:p>
    <w:p w:rsidR="008C254E" w:rsidRPr="00333EAC" w:rsidRDefault="00A0630A" w:rsidP="00333EAC">
      <w:pPr>
        <w:spacing w:line="360" w:lineRule="auto"/>
        <w:ind w:firstLine="708"/>
        <w:jc w:val="both"/>
        <w:rPr>
          <w:sz w:val="28"/>
          <w:szCs w:val="28"/>
        </w:rPr>
      </w:pPr>
      <w:proofErr w:type="spellStart"/>
      <w:r w:rsidRPr="00333EAC">
        <w:rPr>
          <w:sz w:val="28"/>
          <w:szCs w:val="28"/>
        </w:rPr>
        <w:t>-для</w:t>
      </w:r>
      <w:proofErr w:type="spellEnd"/>
      <w:r w:rsidRPr="00333EAC">
        <w:rPr>
          <w:sz w:val="28"/>
          <w:szCs w:val="28"/>
        </w:rPr>
        <w:t xml:space="preserve"> розрахованих оптимальних налагоджень регуляторів розраховується еквівалента передавальна функція каскадної АСК, за якою будується частотні характеристики системи та її перехідний процес;</w:t>
      </w:r>
    </w:p>
    <w:p w:rsidR="008C254E" w:rsidRPr="00333EAC" w:rsidRDefault="00A0630A" w:rsidP="00333EAC">
      <w:pPr>
        <w:spacing w:line="360" w:lineRule="auto"/>
        <w:ind w:firstLine="708"/>
        <w:jc w:val="both"/>
        <w:rPr>
          <w:sz w:val="28"/>
          <w:szCs w:val="28"/>
        </w:rPr>
      </w:pPr>
      <w:proofErr w:type="spellStart"/>
      <w:r w:rsidRPr="00333EAC">
        <w:rPr>
          <w:sz w:val="28"/>
          <w:szCs w:val="28"/>
        </w:rPr>
        <w:t>-оцінюються</w:t>
      </w:r>
      <w:proofErr w:type="spellEnd"/>
      <w:r w:rsidRPr="00333EAC">
        <w:rPr>
          <w:sz w:val="28"/>
          <w:szCs w:val="28"/>
        </w:rPr>
        <w:t xml:space="preserve"> якісні показники каскадної системи керування за кривою її перехідного процесу;</w:t>
      </w:r>
    </w:p>
    <w:p w:rsidR="008C254E" w:rsidRPr="00333EAC" w:rsidRDefault="00A0630A" w:rsidP="00333EAC">
      <w:pPr>
        <w:spacing w:line="360" w:lineRule="auto"/>
        <w:ind w:firstLine="708"/>
        <w:jc w:val="both"/>
        <w:rPr>
          <w:sz w:val="28"/>
          <w:szCs w:val="28"/>
        </w:rPr>
      </w:pPr>
      <w:proofErr w:type="spellStart"/>
      <w:r w:rsidRPr="00333EAC">
        <w:rPr>
          <w:sz w:val="28"/>
          <w:szCs w:val="28"/>
        </w:rPr>
        <w:t>-якщо</w:t>
      </w:r>
      <w:proofErr w:type="spellEnd"/>
      <w:r w:rsidRPr="00333EAC">
        <w:rPr>
          <w:sz w:val="28"/>
          <w:szCs w:val="28"/>
        </w:rPr>
        <w:t xml:space="preserve"> якісні показники регулювання є незадовільними, то переходять до методу ітерації.</w:t>
      </w:r>
    </w:p>
    <w:p w:rsidR="008C254E" w:rsidRDefault="008C254E">
      <w:pPr>
        <w:spacing w:line="360" w:lineRule="auto"/>
        <w:ind w:firstLine="708"/>
        <w:jc w:val="both"/>
        <w:rPr>
          <w:sz w:val="28"/>
          <w:szCs w:val="28"/>
        </w:rPr>
      </w:pPr>
    </w:p>
    <w:p w:rsidR="008C254E" w:rsidRDefault="008C254E">
      <w:pPr>
        <w:spacing w:line="360" w:lineRule="auto"/>
        <w:ind w:firstLine="708"/>
        <w:jc w:val="both"/>
        <w:rPr>
          <w:sz w:val="28"/>
          <w:szCs w:val="28"/>
        </w:rPr>
      </w:pPr>
    </w:p>
    <w:p w:rsidR="008C254E" w:rsidRDefault="008C254E">
      <w:pPr>
        <w:ind w:firstLine="708"/>
        <w:rPr>
          <w:sz w:val="28"/>
          <w:szCs w:val="28"/>
        </w:rPr>
      </w:pPr>
    </w:p>
    <w:p w:rsidR="008C254E" w:rsidRDefault="008C254E">
      <w:pPr>
        <w:ind w:firstLine="708"/>
        <w:rPr>
          <w:sz w:val="28"/>
          <w:szCs w:val="28"/>
        </w:rPr>
      </w:pPr>
    </w:p>
    <w:p w:rsidR="008C254E" w:rsidRDefault="008C254E">
      <w:pPr>
        <w:ind w:firstLine="708"/>
        <w:rPr>
          <w:sz w:val="28"/>
          <w:szCs w:val="28"/>
        </w:rPr>
      </w:pPr>
    </w:p>
    <w:p w:rsidR="008C254E" w:rsidRDefault="008C254E">
      <w:pPr>
        <w:rPr>
          <w:sz w:val="28"/>
          <w:szCs w:val="28"/>
        </w:rPr>
      </w:pPr>
    </w:p>
    <w:p w:rsidR="008C254E" w:rsidRDefault="008C254E">
      <w:pPr>
        <w:rPr>
          <w:sz w:val="28"/>
          <w:szCs w:val="28"/>
        </w:rPr>
      </w:pPr>
    </w:p>
    <w:p w:rsidR="008C254E" w:rsidRDefault="008C254E">
      <w:pPr>
        <w:rPr>
          <w:sz w:val="28"/>
          <w:szCs w:val="28"/>
        </w:rPr>
      </w:pPr>
    </w:p>
    <w:p w:rsidR="008C254E" w:rsidRDefault="008C254E">
      <w:pPr>
        <w:rPr>
          <w:sz w:val="28"/>
          <w:szCs w:val="28"/>
        </w:rPr>
      </w:pPr>
    </w:p>
    <w:p w:rsidR="008C254E" w:rsidRDefault="008C254E">
      <w:pPr>
        <w:rPr>
          <w:sz w:val="28"/>
          <w:szCs w:val="28"/>
        </w:rPr>
      </w:pPr>
    </w:p>
    <w:p w:rsidR="008C254E" w:rsidRDefault="008C254E">
      <w:pPr>
        <w:rPr>
          <w:sz w:val="28"/>
          <w:szCs w:val="28"/>
        </w:rPr>
      </w:pPr>
    </w:p>
    <w:p w:rsidR="008C254E" w:rsidRDefault="008C254E">
      <w:pPr>
        <w:rPr>
          <w:sz w:val="28"/>
          <w:szCs w:val="28"/>
        </w:rPr>
      </w:pPr>
    </w:p>
    <w:p w:rsidR="008C254E" w:rsidRDefault="008C254E">
      <w:pPr>
        <w:rPr>
          <w:sz w:val="28"/>
          <w:szCs w:val="28"/>
        </w:rPr>
      </w:pPr>
    </w:p>
    <w:p w:rsidR="008C254E" w:rsidRDefault="008C254E">
      <w:pPr>
        <w:rPr>
          <w:sz w:val="28"/>
          <w:szCs w:val="28"/>
        </w:rPr>
      </w:pPr>
    </w:p>
    <w:p w:rsidR="008C254E" w:rsidRDefault="008C254E">
      <w:pPr>
        <w:rPr>
          <w:sz w:val="28"/>
          <w:szCs w:val="28"/>
        </w:rPr>
      </w:pPr>
    </w:p>
    <w:p w:rsidR="008C254E" w:rsidRDefault="008C254E">
      <w:pPr>
        <w:rPr>
          <w:sz w:val="28"/>
          <w:szCs w:val="28"/>
        </w:rPr>
      </w:pPr>
    </w:p>
    <w:p w:rsidR="008C254E" w:rsidRDefault="008C254E">
      <w:pPr>
        <w:rPr>
          <w:sz w:val="28"/>
          <w:szCs w:val="28"/>
        </w:rPr>
      </w:pPr>
    </w:p>
    <w:p w:rsidR="008C254E" w:rsidRDefault="008C254E">
      <w:pPr>
        <w:rPr>
          <w:sz w:val="28"/>
          <w:szCs w:val="28"/>
        </w:rPr>
      </w:pPr>
    </w:p>
    <w:p w:rsidR="008C254E" w:rsidRDefault="00A0630A">
      <w:pPr>
        <w:tabs>
          <w:tab w:val="left" w:pos="1144"/>
        </w:tabs>
      </w:pPr>
      <w:r>
        <w:rPr>
          <w:b/>
          <w:sz w:val="28"/>
          <w:szCs w:val="28"/>
        </w:rPr>
        <w:lastRenderedPageBreak/>
        <w:t>7. РОЗРОБКА МАТЕМАТИЧНЫХ МОДЕЛЕЙ ОБ’ЕКТА КЕРУВАННЯ</w:t>
      </w:r>
    </w:p>
    <w:p w:rsidR="008C254E" w:rsidRDefault="008C254E">
      <w:pPr>
        <w:rPr>
          <w:sz w:val="28"/>
          <w:szCs w:val="28"/>
        </w:rPr>
      </w:pPr>
    </w:p>
    <w:p w:rsidR="008C254E" w:rsidRDefault="008C254E">
      <w:pPr>
        <w:rPr>
          <w:sz w:val="28"/>
          <w:szCs w:val="28"/>
        </w:rPr>
      </w:pPr>
    </w:p>
    <w:p w:rsidR="008C254E" w:rsidRPr="00F15878" w:rsidRDefault="00A0630A" w:rsidP="00F15878">
      <w:pPr>
        <w:spacing w:line="360" w:lineRule="auto"/>
        <w:ind w:firstLine="397"/>
        <w:jc w:val="both"/>
        <w:rPr>
          <w:sz w:val="28"/>
          <w:szCs w:val="28"/>
        </w:rPr>
      </w:pPr>
      <w:r>
        <w:rPr>
          <w:sz w:val="28"/>
          <w:szCs w:val="28"/>
        </w:rPr>
        <w:tab/>
      </w:r>
      <w:r w:rsidRPr="00F15878">
        <w:rPr>
          <w:sz w:val="28"/>
          <w:szCs w:val="28"/>
        </w:rPr>
        <w:t>Трубопровід призначено для транспортування речовин. Транспортування здійснюється за рахунок перепаду тиску на ділянці трубопроводу. Перепад тиску визначає витрату речовини в трубопроводі.</w:t>
      </w:r>
    </w:p>
    <w:p w:rsidR="008C254E" w:rsidRPr="00F15878" w:rsidRDefault="00A0630A" w:rsidP="00F15878">
      <w:pPr>
        <w:spacing w:line="360" w:lineRule="auto"/>
        <w:ind w:firstLine="397"/>
        <w:jc w:val="both"/>
        <w:rPr>
          <w:sz w:val="28"/>
          <w:szCs w:val="28"/>
        </w:rPr>
      </w:pPr>
      <w:r w:rsidRPr="00F15878">
        <w:rPr>
          <w:sz w:val="28"/>
          <w:szCs w:val="28"/>
        </w:rPr>
        <w:t xml:space="preserve">Відповідно до закону </w:t>
      </w:r>
      <w:proofErr w:type="spellStart"/>
      <w:r w:rsidRPr="00F15878">
        <w:rPr>
          <w:sz w:val="28"/>
          <w:szCs w:val="28"/>
        </w:rPr>
        <w:t>Гайгена-Пуазейля</w:t>
      </w:r>
      <w:proofErr w:type="spellEnd"/>
      <w:r w:rsidRPr="00F15878">
        <w:rPr>
          <w:sz w:val="28"/>
          <w:szCs w:val="28"/>
        </w:rPr>
        <w:t xml:space="preserve">, при ламінарній течії перепад тиску </w:t>
      </w:r>
      <m:oMath>
        <m:r>
          <w:rPr>
            <w:rFonts w:ascii="Cambria Math" w:hAnsi="Cambria Math"/>
            <w:sz w:val="28"/>
            <w:szCs w:val="28"/>
          </w:rPr>
          <m:t>P</m:t>
        </m:r>
      </m:oMath>
      <w:r w:rsidRPr="00F15878">
        <w:rPr>
          <w:sz w:val="28"/>
          <w:szCs w:val="28"/>
        </w:rPr>
        <w:t xml:space="preserve"> на ділянці трубопроводу визначається за формулою</w:t>
      </w:r>
    </w:p>
    <w:p w:rsidR="008C254E" w:rsidRPr="00F15878" w:rsidRDefault="008C254E" w:rsidP="00F15878">
      <w:pPr>
        <w:spacing w:line="360" w:lineRule="auto"/>
        <w:ind w:firstLine="397"/>
        <w:jc w:val="both"/>
        <w:rPr>
          <w:sz w:val="28"/>
          <w:szCs w:val="28"/>
        </w:rPr>
      </w:pPr>
    </w:p>
    <w:p w:rsidR="008C254E" w:rsidRPr="00F15878" w:rsidRDefault="00896048" w:rsidP="00F15878">
      <w:pPr>
        <w:spacing w:line="360" w:lineRule="auto"/>
        <w:ind w:firstLine="397"/>
        <w:jc w:val="both"/>
        <w:rPr>
          <w:sz w:val="28"/>
          <w:szCs w:val="28"/>
        </w:rPr>
      </w:pPr>
      <w:r>
        <w:rPr>
          <w:sz w:val="28"/>
          <w:szCs w:val="28"/>
        </w:rPr>
        <w:t xml:space="preserve">                            </w:t>
      </w:r>
      <m:oMath>
        <m:r>
          <w:rPr>
            <w:rFonts w:ascii="Cambria Math" w:hAnsi="Cambria Math"/>
            <w:sz w:val="28"/>
            <w:szCs w:val="28"/>
          </w:rPr>
          <m:t>P=32∙</m:t>
        </m:r>
        <m:f>
          <m:fPr>
            <m:ctrlPr>
              <w:rPr>
                <w:rFonts w:ascii="Cambria Math" w:hAnsi="Cambria Math"/>
                <w:sz w:val="28"/>
                <w:szCs w:val="28"/>
              </w:rPr>
            </m:ctrlPr>
          </m:fPr>
          <m:num>
            <m:r>
              <w:rPr>
                <w:rFonts w:ascii="Cambria Math" w:hAnsi="Cambria Math"/>
                <w:sz w:val="28"/>
                <w:szCs w:val="28"/>
              </w:rPr>
              <m:t>L∙μ∙v</m:t>
            </m:r>
          </m:num>
          <m:den>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den>
        </m:f>
        <m:r>
          <w:rPr>
            <w:rFonts w:ascii="Cambria Math" w:hAnsi="Cambria Math"/>
            <w:sz w:val="28"/>
            <w:szCs w:val="28"/>
          </w:rPr>
          <m:t xml:space="preserve">,  </m:t>
        </m:r>
      </m:oMath>
      <w:r>
        <w:rPr>
          <w:sz w:val="28"/>
          <w:szCs w:val="28"/>
        </w:rPr>
        <w:t xml:space="preserve">                                                                  </w:t>
      </w:r>
      <m:oMath>
        <m:r>
          <w:rPr>
            <w:rFonts w:ascii="Cambria Math" w:hAnsi="Cambria Math"/>
            <w:sz w:val="28"/>
            <w:szCs w:val="28"/>
          </w:rPr>
          <m:t xml:space="preserve"> </m:t>
        </m:r>
        <m:d>
          <m:dPr>
            <m:ctrlPr>
              <w:rPr>
                <w:rFonts w:ascii="Cambria Math" w:hAnsi="Cambria Math"/>
                <w:sz w:val="28"/>
                <w:szCs w:val="28"/>
              </w:rPr>
            </m:ctrlPr>
          </m:dPr>
          <m:e>
            <m:r>
              <w:rPr>
                <w:rFonts w:ascii="Cambria Math" w:hAnsi="Cambria Math"/>
                <w:sz w:val="28"/>
                <w:szCs w:val="28"/>
              </w:rPr>
              <m:t>7.1</m:t>
            </m:r>
          </m:e>
        </m:d>
      </m:oMath>
    </w:p>
    <w:p w:rsidR="008C254E" w:rsidRPr="00F15878" w:rsidRDefault="00A0630A" w:rsidP="00F15878">
      <w:pPr>
        <w:spacing w:before="240" w:line="360" w:lineRule="auto"/>
        <w:ind w:left="709" w:hanging="709"/>
        <w:jc w:val="both"/>
        <w:rPr>
          <w:sz w:val="28"/>
          <w:szCs w:val="28"/>
        </w:rPr>
      </w:pPr>
      <w:r w:rsidRPr="00F15878">
        <w:rPr>
          <w:sz w:val="28"/>
          <w:szCs w:val="28"/>
        </w:rPr>
        <w:t xml:space="preserve">де </w:t>
      </w:r>
      <m:oMath>
        <m:r>
          <w:rPr>
            <w:rFonts w:ascii="Cambria Math" w:hAnsi="Cambria Math"/>
            <w:sz w:val="28"/>
            <w:szCs w:val="28"/>
          </w:rPr>
          <m:t>P=</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2</m:t>
            </m:r>
          </m:sub>
        </m:sSub>
      </m:oMath>
      <w:r w:rsidRPr="00F15878">
        <w:rPr>
          <w:sz w:val="28"/>
          <w:szCs w:val="28"/>
        </w:rPr>
        <w:t xml:space="preserve"> – перепад тиску на ділянці трубопроводу (</w:t>
      </w:r>
      <m:oMath>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1</m:t>
            </m:r>
          </m:sub>
        </m:sSub>
      </m:oMath>
      <w:r w:rsidRPr="00F15878">
        <w:rPr>
          <w:sz w:val="28"/>
          <w:szCs w:val="28"/>
        </w:rPr>
        <w:t xml:space="preserve"> – тиск на нагнітанні насосу (компресору), </w:t>
      </w:r>
      <m:oMath>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2</m:t>
            </m:r>
          </m:sub>
        </m:sSub>
      </m:oMath>
      <w:r w:rsidRPr="00F15878">
        <w:rPr>
          <w:sz w:val="28"/>
          <w:szCs w:val="28"/>
        </w:rPr>
        <w:t xml:space="preserve"> – тиск після (регулюючого органу) РО), </w:t>
      </w:r>
      <m:oMath>
        <m:d>
          <m:dPr>
            <m:begChr m:val="["/>
            <m:endChr m:val="]"/>
            <m:ctrlPr>
              <w:rPr>
                <w:rFonts w:ascii="Cambria Math" w:hAnsi="Cambria Math"/>
                <w:sz w:val="28"/>
                <w:szCs w:val="28"/>
              </w:rPr>
            </m:ctrlPr>
          </m:dPr>
          <m:e>
            <m:r>
              <w:rPr>
                <w:rFonts w:ascii="Cambria Math" w:hAnsi="Cambria Math"/>
                <w:sz w:val="28"/>
                <w:szCs w:val="28"/>
              </w:rPr>
              <m:t>Па</m:t>
            </m:r>
          </m:e>
        </m:d>
      </m:oMath>
      <w:r w:rsidRPr="00F15878">
        <w:rPr>
          <w:sz w:val="28"/>
          <w:szCs w:val="28"/>
        </w:rPr>
        <w:t>;</w:t>
      </w:r>
    </w:p>
    <w:p w:rsidR="008C254E" w:rsidRPr="00F15878" w:rsidRDefault="00A0630A" w:rsidP="00F15878">
      <w:pPr>
        <w:spacing w:line="360" w:lineRule="auto"/>
        <w:ind w:left="709" w:hanging="425"/>
        <w:jc w:val="both"/>
        <w:rPr>
          <w:sz w:val="28"/>
          <w:szCs w:val="28"/>
        </w:rPr>
      </w:pPr>
      <m:oMath>
        <m:r>
          <w:rPr>
            <w:rFonts w:ascii="Cambria Math" w:hAnsi="Cambria Math"/>
            <w:sz w:val="28"/>
            <w:szCs w:val="28"/>
          </w:rPr>
          <m:t>L</m:t>
        </m:r>
      </m:oMath>
      <w:r w:rsidRPr="00F15878">
        <w:rPr>
          <w:sz w:val="28"/>
          <w:szCs w:val="28"/>
        </w:rPr>
        <w:t xml:space="preserve"> – довжина ділянки трубопроводу, </w:t>
      </w:r>
      <m:oMath>
        <m:d>
          <m:dPr>
            <m:begChr m:val="["/>
            <m:endChr m:val="]"/>
            <m:ctrlPr>
              <w:rPr>
                <w:rFonts w:ascii="Cambria Math" w:hAnsi="Cambria Math"/>
                <w:sz w:val="28"/>
                <w:szCs w:val="28"/>
              </w:rPr>
            </m:ctrlPr>
          </m:dPr>
          <m:e>
            <m:r>
              <w:rPr>
                <w:rFonts w:ascii="Cambria Math" w:hAnsi="Cambria Math"/>
                <w:sz w:val="28"/>
                <w:szCs w:val="28"/>
              </w:rPr>
              <m:t>м</m:t>
            </m:r>
          </m:e>
        </m:d>
      </m:oMath>
      <w:r w:rsidRPr="00F15878">
        <w:rPr>
          <w:sz w:val="28"/>
          <w:szCs w:val="28"/>
        </w:rPr>
        <w:t>;</w:t>
      </w:r>
    </w:p>
    <w:p w:rsidR="008C254E" w:rsidRPr="00F15878" w:rsidRDefault="00A0630A" w:rsidP="00F15878">
      <w:pPr>
        <w:spacing w:line="360" w:lineRule="auto"/>
        <w:ind w:left="426" w:hanging="142"/>
        <w:jc w:val="both"/>
        <w:rPr>
          <w:sz w:val="28"/>
          <w:szCs w:val="28"/>
        </w:rPr>
      </w:pPr>
      <m:oMath>
        <m:r>
          <w:rPr>
            <w:rFonts w:ascii="Cambria Math" w:hAnsi="Cambria Math"/>
            <w:sz w:val="28"/>
            <w:szCs w:val="28"/>
          </w:rPr>
          <m:t>μ</m:t>
        </m:r>
      </m:oMath>
      <w:r w:rsidRPr="00F15878">
        <w:rPr>
          <w:sz w:val="28"/>
          <w:szCs w:val="28"/>
        </w:rPr>
        <w:t xml:space="preserve"> – коефіцієнт динамічної в’язкості, </w:t>
      </w:r>
      <m:oMath>
        <m:d>
          <m:dPr>
            <m:begChr m:val="["/>
            <m:endChr m:val="]"/>
            <m:ctrlPr>
              <w:rPr>
                <w:rFonts w:ascii="Cambria Math" w:hAnsi="Cambria Math"/>
                <w:sz w:val="28"/>
                <w:szCs w:val="28"/>
              </w:rPr>
            </m:ctrlPr>
          </m:dPr>
          <m:e>
            <m:f>
              <m:fPr>
                <m:type m:val="lin"/>
                <m:ctrlPr>
                  <w:rPr>
                    <w:rFonts w:ascii="Cambria Math" w:hAnsi="Cambria Math"/>
                    <w:sz w:val="28"/>
                    <w:szCs w:val="28"/>
                  </w:rPr>
                </m:ctrlPr>
              </m:fPr>
              <m:num>
                <m:r>
                  <w:rPr>
                    <w:rFonts w:ascii="Cambria Math" w:hAnsi="Cambria Math"/>
                    <w:sz w:val="28"/>
                    <w:szCs w:val="28"/>
                  </w:rPr>
                  <m:t>кг</m:t>
                </m:r>
              </m:num>
              <m:den>
                <m:d>
                  <m:dPr>
                    <m:ctrlPr>
                      <w:rPr>
                        <w:rFonts w:ascii="Cambria Math" w:hAnsi="Cambria Math"/>
                        <w:sz w:val="28"/>
                        <w:szCs w:val="28"/>
                      </w:rPr>
                    </m:ctrlPr>
                  </m:dPr>
                  <m:e>
                    <m:r>
                      <w:rPr>
                        <w:rFonts w:ascii="Cambria Math" w:hAnsi="Cambria Math"/>
                        <w:sz w:val="28"/>
                        <w:szCs w:val="28"/>
                      </w:rPr>
                      <m:t>м∙с</m:t>
                    </m:r>
                  </m:e>
                </m:d>
              </m:den>
            </m:f>
          </m:e>
        </m:d>
      </m:oMath>
      <w:r w:rsidRPr="00F15878">
        <w:rPr>
          <w:sz w:val="28"/>
          <w:szCs w:val="28"/>
        </w:rPr>
        <w:t>;</w:t>
      </w:r>
    </w:p>
    <w:p w:rsidR="008C254E" w:rsidRPr="00F15878" w:rsidRDefault="00A0630A" w:rsidP="00F15878">
      <w:pPr>
        <w:spacing w:line="360" w:lineRule="auto"/>
        <w:ind w:left="426" w:hanging="142"/>
        <w:jc w:val="both"/>
        <w:rPr>
          <w:sz w:val="28"/>
          <w:szCs w:val="28"/>
        </w:rPr>
      </w:pPr>
      <m:oMath>
        <m:r>
          <w:rPr>
            <w:rFonts w:ascii="Cambria Math" w:hAnsi="Cambria Math"/>
            <w:sz w:val="28"/>
            <w:szCs w:val="28"/>
          </w:rPr>
          <m:t>v</m:t>
        </m:r>
      </m:oMath>
      <w:r w:rsidRPr="00F15878">
        <w:rPr>
          <w:sz w:val="28"/>
          <w:szCs w:val="28"/>
        </w:rPr>
        <w:t xml:space="preserve"> – лінійна швидкість потоку, </w:t>
      </w:r>
      <m:oMath>
        <m:d>
          <m:dPr>
            <m:begChr m:val="["/>
            <m:endChr m:val="]"/>
            <m:ctrlPr>
              <w:rPr>
                <w:rFonts w:ascii="Cambria Math" w:hAnsi="Cambria Math"/>
                <w:sz w:val="28"/>
                <w:szCs w:val="28"/>
              </w:rPr>
            </m:ctrlPr>
          </m:dPr>
          <m:e>
            <m:f>
              <m:fPr>
                <m:type m:val="lin"/>
                <m:ctrlPr>
                  <w:rPr>
                    <w:rFonts w:ascii="Cambria Math" w:hAnsi="Cambria Math"/>
                    <w:sz w:val="28"/>
                    <w:szCs w:val="28"/>
                  </w:rPr>
                </m:ctrlPr>
              </m:fPr>
              <m:num>
                <m:r>
                  <w:rPr>
                    <w:rFonts w:ascii="Cambria Math" w:hAnsi="Cambria Math"/>
                    <w:sz w:val="28"/>
                    <w:szCs w:val="28"/>
                  </w:rPr>
                  <m:t>м</m:t>
                </m:r>
              </m:num>
              <m:den>
                <m:r>
                  <w:rPr>
                    <w:rFonts w:ascii="Cambria Math" w:hAnsi="Cambria Math"/>
                    <w:sz w:val="28"/>
                    <w:szCs w:val="28"/>
                  </w:rPr>
                  <m:t>с</m:t>
                </m:r>
              </m:den>
            </m:f>
          </m:e>
        </m:d>
      </m:oMath>
      <w:r w:rsidRPr="00F15878">
        <w:rPr>
          <w:sz w:val="28"/>
          <w:szCs w:val="28"/>
        </w:rPr>
        <w:t>;</w:t>
      </w:r>
    </w:p>
    <w:p w:rsidR="008C254E" w:rsidRPr="00F15878" w:rsidRDefault="00A0630A" w:rsidP="00F15878">
      <w:pPr>
        <w:spacing w:line="360" w:lineRule="auto"/>
        <w:ind w:left="426" w:hanging="142"/>
        <w:jc w:val="both"/>
        <w:rPr>
          <w:sz w:val="28"/>
          <w:szCs w:val="28"/>
        </w:rPr>
      </w:pPr>
      <m:oMath>
        <m:r>
          <w:rPr>
            <w:rFonts w:ascii="Cambria Math" w:hAnsi="Cambria Math"/>
            <w:sz w:val="28"/>
            <w:szCs w:val="28"/>
          </w:rPr>
          <m:t>d</m:t>
        </m:r>
      </m:oMath>
      <w:r w:rsidRPr="00F15878">
        <w:rPr>
          <w:sz w:val="28"/>
          <w:szCs w:val="28"/>
        </w:rPr>
        <w:t xml:space="preserve"> – діаметр трубопроводу, </w:t>
      </w:r>
      <m:oMath>
        <m:d>
          <m:dPr>
            <m:begChr m:val="["/>
            <m:endChr m:val="]"/>
            <m:ctrlPr>
              <w:rPr>
                <w:rFonts w:ascii="Cambria Math" w:hAnsi="Cambria Math"/>
                <w:sz w:val="28"/>
                <w:szCs w:val="28"/>
              </w:rPr>
            </m:ctrlPr>
          </m:dPr>
          <m:e>
            <m:r>
              <w:rPr>
                <w:rFonts w:ascii="Cambria Math" w:hAnsi="Cambria Math"/>
                <w:sz w:val="28"/>
                <w:szCs w:val="28"/>
              </w:rPr>
              <m:t>м</m:t>
            </m:r>
          </m:e>
        </m:d>
      </m:oMath>
      <w:r w:rsidRPr="00F15878">
        <w:rPr>
          <w:sz w:val="28"/>
          <w:szCs w:val="28"/>
        </w:rPr>
        <w:t>.</w:t>
      </w:r>
    </w:p>
    <w:p w:rsidR="008C254E" w:rsidRPr="00F15878" w:rsidRDefault="008C254E" w:rsidP="00F15878">
      <w:pPr>
        <w:spacing w:line="360" w:lineRule="auto"/>
        <w:ind w:firstLine="397"/>
        <w:jc w:val="both"/>
        <w:rPr>
          <w:sz w:val="28"/>
          <w:szCs w:val="28"/>
        </w:rPr>
      </w:pPr>
    </w:p>
    <w:p w:rsidR="008C254E" w:rsidRPr="00F15878" w:rsidRDefault="00A0630A" w:rsidP="00F15878">
      <w:pPr>
        <w:spacing w:line="360" w:lineRule="auto"/>
        <w:ind w:firstLine="397"/>
        <w:jc w:val="both"/>
        <w:rPr>
          <w:sz w:val="28"/>
          <w:szCs w:val="28"/>
        </w:rPr>
      </w:pPr>
      <w:r w:rsidRPr="00F15878">
        <w:rPr>
          <w:sz w:val="28"/>
          <w:szCs w:val="28"/>
        </w:rPr>
        <w:t xml:space="preserve">Лінійну швидкість потоку </w:t>
      </w:r>
      <m:oMath>
        <m:r>
          <w:rPr>
            <w:rFonts w:ascii="Cambria Math" w:hAnsi="Cambria Math"/>
            <w:sz w:val="28"/>
            <w:szCs w:val="28"/>
          </w:rPr>
          <m:t>v</m:t>
        </m:r>
      </m:oMath>
      <w:r w:rsidRPr="00F15878">
        <w:rPr>
          <w:sz w:val="28"/>
          <w:szCs w:val="28"/>
        </w:rPr>
        <w:t xml:space="preserve"> можна визначити як відношення об’ємної витрати до площі поперечного перетину</w:t>
      </w:r>
    </w:p>
    <w:p w:rsidR="008C254E" w:rsidRPr="00F15878" w:rsidRDefault="008C254E" w:rsidP="00F15878">
      <w:pPr>
        <w:spacing w:line="360" w:lineRule="auto"/>
        <w:ind w:firstLine="397"/>
        <w:jc w:val="both"/>
        <w:rPr>
          <w:sz w:val="28"/>
          <w:szCs w:val="28"/>
        </w:rPr>
      </w:pPr>
    </w:p>
    <w:p w:rsidR="008C254E" w:rsidRPr="00F15878" w:rsidRDefault="00896048" w:rsidP="00F15878">
      <w:pPr>
        <w:spacing w:line="360" w:lineRule="auto"/>
        <w:ind w:firstLine="397"/>
        <w:jc w:val="both"/>
        <w:rPr>
          <w:sz w:val="28"/>
          <w:szCs w:val="28"/>
        </w:rPr>
      </w:pPr>
      <w:r>
        <w:rPr>
          <w:sz w:val="28"/>
          <w:szCs w:val="28"/>
        </w:rPr>
        <w:t xml:space="preserve">                                                  </w:t>
      </w:r>
      <m:oMath>
        <m:r>
          <w:rPr>
            <w:rFonts w:ascii="Cambria Math" w:hAnsi="Cambria Math"/>
            <w:sz w:val="28"/>
            <w:szCs w:val="28"/>
          </w:rPr>
          <m:t>v=</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V</m:t>
                </m:r>
              </m:sub>
            </m:sSub>
          </m:num>
          <m:den>
            <m:r>
              <w:rPr>
                <w:rFonts w:ascii="Cambria Math" w:hAnsi="Cambria Math"/>
                <w:sz w:val="28"/>
                <w:szCs w:val="28"/>
              </w:rPr>
              <m:t>S</m:t>
            </m:r>
          </m:den>
        </m:f>
        <m:r>
          <w:rPr>
            <w:rFonts w:ascii="Cambria Math" w:hAnsi="Cambria Math"/>
            <w:sz w:val="28"/>
            <w:szCs w:val="28"/>
          </w:rPr>
          <m:t>,</m:t>
        </m:r>
      </m:oMath>
      <w:r>
        <w:rPr>
          <w:sz w:val="28"/>
          <w:szCs w:val="28"/>
        </w:rPr>
        <w:t xml:space="preserve">                                                         </w:t>
      </w:r>
      <m:oMath>
        <m:d>
          <m:dPr>
            <m:ctrlPr>
              <w:rPr>
                <w:rFonts w:ascii="Cambria Math" w:hAnsi="Cambria Math"/>
                <w:sz w:val="28"/>
                <w:szCs w:val="28"/>
              </w:rPr>
            </m:ctrlPr>
          </m:dPr>
          <m:e>
            <m:r>
              <w:rPr>
                <w:rFonts w:ascii="Cambria Math" w:hAnsi="Cambria Math"/>
                <w:sz w:val="28"/>
                <w:szCs w:val="28"/>
              </w:rPr>
              <m:t>7.2</m:t>
            </m:r>
          </m:e>
        </m:d>
      </m:oMath>
    </w:p>
    <w:p w:rsidR="008C254E" w:rsidRPr="00F15878" w:rsidRDefault="008C254E" w:rsidP="00F15878">
      <w:pPr>
        <w:spacing w:line="360" w:lineRule="auto"/>
        <w:ind w:firstLine="397"/>
        <w:jc w:val="both"/>
        <w:rPr>
          <w:sz w:val="28"/>
          <w:szCs w:val="28"/>
        </w:rPr>
      </w:pPr>
    </w:p>
    <w:p w:rsidR="008C254E" w:rsidRPr="00F15878" w:rsidRDefault="00A0630A" w:rsidP="00F15878">
      <w:pPr>
        <w:spacing w:before="240" w:line="360" w:lineRule="auto"/>
        <w:jc w:val="both"/>
        <w:rPr>
          <w:sz w:val="28"/>
          <w:szCs w:val="28"/>
        </w:rPr>
      </w:pPr>
      <w:r w:rsidRPr="00F15878">
        <w:rPr>
          <w:sz w:val="28"/>
          <w:szCs w:val="28"/>
        </w:rPr>
        <w:t xml:space="preserve">де </w:t>
      </w: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V</m:t>
            </m:r>
          </m:sub>
        </m:sSub>
      </m:oMath>
      <w:r w:rsidRPr="00F15878">
        <w:rPr>
          <w:sz w:val="28"/>
          <w:szCs w:val="28"/>
        </w:rPr>
        <w:t xml:space="preserve"> – об’ємна витрата, </w:t>
      </w:r>
      <m:oMath>
        <m:d>
          <m:dPr>
            <m:begChr m:val="["/>
            <m:endChr m:val="]"/>
            <m:ctrlPr>
              <w:rPr>
                <w:rFonts w:ascii="Cambria Math" w:hAnsi="Cambria Math"/>
                <w:sz w:val="28"/>
                <w:szCs w:val="28"/>
              </w:rPr>
            </m:ctrlPr>
          </m:dPr>
          <m:e>
            <m:f>
              <m:fPr>
                <m:type m:val="lin"/>
                <m:ctrlPr>
                  <w:rPr>
                    <w:rFonts w:ascii="Cambria Math" w:hAnsi="Cambria Math"/>
                    <w:sz w:val="28"/>
                    <w:szCs w:val="28"/>
                  </w:rPr>
                </m:ctrlPr>
              </m:fPr>
              <m:num>
                <m:sSup>
                  <m:sSupPr>
                    <m:ctrlPr>
                      <w:rPr>
                        <w:rFonts w:ascii="Cambria Math" w:hAnsi="Cambria Math"/>
                        <w:sz w:val="28"/>
                        <w:szCs w:val="28"/>
                      </w:rPr>
                    </m:ctrlPr>
                  </m:sSupPr>
                  <m:e>
                    <m:r>
                      <w:rPr>
                        <w:rFonts w:ascii="Cambria Math" w:hAnsi="Cambria Math"/>
                        <w:sz w:val="28"/>
                        <w:szCs w:val="28"/>
                      </w:rPr>
                      <m:t>м</m:t>
                    </m:r>
                  </m:e>
                  <m:sup>
                    <m:r>
                      <w:rPr>
                        <w:rFonts w:ascii="Cambria Math" w:hAnsi="Cambria Math"/>
                        <w:sz w:val="28"/>
                        <w:szCs w:val="28"/>
                      </w:rPr>
                      <m:t>3</m:t>
                    </m:r>
                  </m:sup>
                </m:sSup>
              </m:num>
              <m:den>
                <m:r>
                  <w:rPr>
                    <w:rFonts w:ascii="Cambria Math" w:hAnsi="Cambria Math"/>
                    <w:sz w:val="28"/>
                    <w:szCs w:val="28"/>
                  </w:rPr>
                  <m:t>с</m:t>
                </m:r>
              </m:den>
            </m:f>
          </m:e>
        </m:d>
      </m:oMath>
      <w:r w:rsidRPr="00F15878">
        <w:rPr>
          <w:sz w:val="28"/>
          <w:szCs w:val="28"/>
        </w:rPr>
        <w:t>;</w:t>
      </w:r>
    </w:p>
    <w:p w:rsidR="008C254E" w:rsidRPr="00F15878" w:rsidRDefault="00A0630A" w:rsidP="00F15878">
      <w:pPr>
        <w:spacing w:line="360" w:lineRule="auto"/>
        <w:ind w:firstLine="284"/>
        <w:jc w:val="both"/>
        <w:rPr>
          <w:sz w:val="28"/>
          <w:szCs w:val="28"/>
        </w:rPr>
      </w:pPr>
      <m:oMath>
        <m:r>
          <w:rPr>
            <w:rFonts w:ascii="Cambria Math" w:hAnsi="Cambria Math"/>
            <w:sz w:val="28"/>
            <w:szCs w:val="28"/>
          </w:rPr>
          <m:t>S</m:t>
        </m:r>
      </m:oMath>
      <w:r w:rsidRPr="00F15878">
        <w:rPr>
          <w:sz w:val="28"/>
          <w:szCs w:val="28"/>
        </w:rPr>
        <w:t xml:space="preserve"> – площа поперечного перерізу, </w:t>
      </w:r>
      <m:oMath>
        <m:d>
          <m:dPr>
            <m:begChr m:val="["/>
            <m:endChr m:val="]"/>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sz w:val="28"/>
                    <w:szCs w:val="28"/>
                  </w:rPr>
                  <m:t>м</m:t>
                </m:r>
              </m:e>
              <m:sup>
                <m:r>
                  <w:rPr>
                    <w:rFonts w:ascii="Cambria Math" w:hAnsi="Cambria Math"/>
                    <w:sz w:val="28"/>
                    <w:szCs w:val="28"/>
                  </w:rPr>
                  <m:t>2</m:t>
                </m:r>
              </m:sup>
            </m:sSup>
          </m:e>
        </m:d>
      </m:oMath>
      <w:r w:rsidRPr="00F15878">
        <w:rPr>
          <w:sz w:val="28"/>
          <w:szCs w:val="28"/>
        </w:rPr>
        <w:t>.</w:t>
      </w:r>
    </w:p>
    <w:p w:rsidR="008C254E" w:rsidRPr="00F15878" w:rsidRDefault="008C254E" w:rsidP="00F15878">
      <w:pPr>
        <w:spacing w:line="360" w:lineRule="auto"/>
        <w:ind w:left="426" w:firstLine="397"/>
        <w:jc w:val="both"/>
        <w:rPr>
          <w:sz w:val="28"/>
          <w:szCs w:val="28"/>
        </w:rPr>
      </w:pPr>
    </w:p>
    <w:p w:rsidR="008C254E" w:rsidRPr="00F15878" w:rsidRDefault="00A0630A" w:rsidP="00F15878">
      <w:pPr>
        <w:spacing w:line="360" w:lineRule="auto"/>
        <w:ind w:firstLine="397"/>
        <w:jc w:val="both"/>
        <w:rPr>
          <w:sz w:val="28"/>
          <w:szCs w:val="28"/>
        </w:rPr>
      </w:pPr>
      <w:r w:rsidRPr="00F15878">
        <w:rPr>
          <w:sz w:val="28"/>
          <w:szCs w:val="28"/>
        </w:rPr>
        <w:t>З рівняння (</w:t>
      </w:r>
      <w:r w:rsidR="00113D2E" w:rsidRPr="00F15878">
        <w:rPr>
          <w:sz w:val="28"/>
          <w:szCs w:val="28"/>
        </w:rPr>
        <w:t>7</w:t>
      </w:r>
      <w:r w:rsidRPr="00F15878">
        <w:rPr>
          <w:sz w:val="28"/>
          <w:szCs w:val="28"/>
        </w:rPr>
        <w:t>.2) визначимо витрату</w:t>
      </w:r>
    </w:p>
    <w:p w:rsidR="008C254E" w:rsidRPr="00F15878" w:rsidRDefault="008C254E" w:rsidP="00F15878">
      <w:pPr>
        <w:spacing w:line="360" w:lineRule="auto"/>
        <w:ind w:firstLine="397"/>
        <w:jc w:val="both"/>
        <w:rPr>
          <w:sz w:val="28"/>
          <w:szCs w:val="28"/>
        </w:rPr>
      </w:pPr>
    </w:p>
    <w:p w:rsidR="008C254E" w:rsidRPr="00896048" w:rsidRDefault="00B350F1" w:rsidP="00F15878">
      <w:pPr>
        <w:spacing w:line="360" w:lineRule="auto"/>
        <w:ind w:firstLine="397"/>
        <w:jc w:val="both"/>
        <w:rPr>
          <w:b/>
          <w:sz w:val="28"/>
          <w:szCs w:val="28"/>
        </w:rPr>
      </w:pPr>
      <m:oMath>
        <m:sSub>
          <m:sSubPr>
            <m:ctrlPr>
              <w:rPr>
                <w:rFonts w:ascii="Cambria Math" w:hAnsi="Cambria Math"/>
                <w:sz w:val="28"/>
                <w:szCs w:val="28"/>
              </w:rPr>
            </m:ctrlPr>
          </m:sSubPr>
          <m:e>
            <m:r>
              <w:rPr>
                <w:rFonts w:ascii="Cambria Math" w:hAnsi="Cambria Math"/>
                <w:sz w:val="28"/>
                <w:szCs w:val="28"/>
              </w:rPr>
              <m:t xml:space="preserve">                                                    F</m:t>
            </m:r>
          </m:e>
          <m:sub>
            <m:r>
              <w:rPr>
                <w:rFonts w:ascii="Cambria Math" w:hAnsi="Cambria Math"/>
                <w:sz w:val="28"/>
                <w:szCs w:val="28"/>
              </w:rPr>
              <m:t>V</m:t>
            </m:r>
          </m:sub>
        </m:sSub>
        <m:r>
          <w:rPr>
            <w:rFonts w:ascii="Cambria Math" w:hAnsi="Cambria Math"/>
            <w:sz w:val="28"/>
            <w:szCs w:val="28"/>
          </w:rPr>
          <m:t>=v∙S,</m:t>
        </m:r>
      </m:oMath>
      <w:r w:rsidR="00896048">
        <w:rPr>
          <w:sz w:val="28"/>
          <w:szCs w:val="28"/>
        </w:rPr>
        <w:t xml:space="preserve">                                                        </w:t>
      </w:r>
      <m:oMath>
        <m:d>
          <m:dPr>
            <m:ctrlPr>
              <w:rPr>
                <w:rFonts w:ascii="Cambria Math" w:hAnsi="Cambria Math"/>
                <w:sz w:val="28"/>
                <w:szCs w:val="28"/>
              </w:rPr>
            </m:ctrlPr>
          </m:dPr>
          <m:e>
            <m:r>
              <w:rPr>
                <w:rFonts w:ascii="Cambria Math" w:hAnsi="Cambria Math"/>
                <w:sz w:val="28"/>
                <w:szCs w:val="28"/>
              </w:rPr>
              <m:t>7.3</m:t>
            </m:r>
          </m:e>
        </m:d>
      </m:oMath>
    </w:p>
    <w:p w:rsidR="008C254E" w:rsidRPr="00F15878" w:rsidRDefault="008C254E" w:rsidP="00F15878">
      <w:pPr>
        <w:spacing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Здійснимо перехід до масової витрати, для чого праву частину рівняння (</w:t>
      </w:r>
      <w:r w:rsidR="00113D2E" w:rsidRPr="00F15878">
        <w:rPr>
          <w:sz w:val="28"/>
          <w:szCs w:val="28"/>
        </w:rPr>
        <w:t>7</w:t>
      </w:r>
      <w:r w:rsidRPr="00F15878">
        <w:rPr>
          <w:sz w:val="28"/>
          <w:szCs w:val="28"/>
        </w:rPr>
        <w:t xml:space="preserve">.3) помножимо на густину </w:t>
      </w:r>
      <m:oMath>
        <m:r>
          <w:rPr>
            <w:rFonts w:ascii="Cambria Math" w:hAnsi="Cambria Math"/>
            <w:sz w:val="28"/>
            <w:szCs w:val="28"/>
          </w:rPr>
          <m:t>ρ</m:t>
        </m:r>
      </m:oMath>
      <w:r w:rsidRPr="00F15878">
        <w:rPr>
          <w:sz w:val="28"/>
          <w:szCs w:val="28"/>
        </w:rPr>
        <w:t>.</w:t>
      </w:r>
    </w:p>
    <w:p w:rsidR="008C254E" w:rsidRPr="00F15878" w:rsidRDefault="008C254E" w:rsidP="00F15878">
      <w:pPr>
        <w:spacing w:before="240" w:line="360" w:lineRule="auto"/>
        <w:ind w:firstLine="397"/>
        <w:jc w:val="both"/>
        <w:rPr>
          <w:sz w:val="28"/>
          <w:szCs w:val="28"/>
        </w:rPr>
      </w:pPr>
    </w:p>
    <w:p w:rsidR="008C254E" w:rsidRPr="00F15878" w:rsidRDefault="00896048" w:rsidP="00F15878">
      <w:pPr>
        <w:spacing w:line="360" w:lineRule="auto"/>
        <w:ind w:firstLine="397"/>
        <w:jc w:val="both"/>
        <w:rPr>
          <w:sz w:val="28"/>
          <w:szCs w:val="28"/>
        </w:rPr>
      </w:pPr>
      <w:r>
        <w:rPr>
          <w:sz w:val="28"/>
          <w:szCs w:val="28"/>
        </w:rPr>
        <w:t xml:space="preserve">                                       </w:t>
      </w:r>
      <m:oMath>
        <m:r>
          <w:rPr>
            <w:rFonts w:ascii="Cambria Math" w:hAnsi="Cambria Math"/>
            <w:sz w:val="28"/>
            <w:szCs w:val="28"/>
          </w:rPr>
          <m:t>F=ρ∙v∙S=</m:t>
        </m:r>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V</m:t>
            </m:r>
          </m:sub>
        </m:sSub>
        <m:r>
          <w:rPr>
            <w:rFonts w:ascii="Cambria Math" w:hAnsi="Cambria Math"/>
            <w:sz w:val="28"/>
            <w:szCs w:val="28"/>
          </w:rPr>
          <m:t xml:space="preserve">∙ρ.                                                  </m:t>
        </m:r>
        <m:d>
          <m:dPr>
            <m:ctrlPr>
              <w:rPr>
                <w:rFonts w:ascii="Cambria Math" w:hAnsi="Cambria Math"/>
                <w:sz w:val="28"/>
                <w:szCs w:val="28"/>
              </w:rPr>
            </m:ctrlPr>
          </m:dPr>
          <m:e>
            <m:r>
              <w:rPr>
                <w:rFonts w:ascii="Cambria Math" w:hAnsi="Cambria Math"/>
                <w:sz w:val="28"/>
                <w:szCs w:val="28"/>
              </w:rPr>
              <m:t>7.4</m:t>
            </m:r>
          </m:e>
        </m:d>
      </m:oMath>
    </w:p>
    <w:p w:rsidR="008C254E" w:rsidRPr="00F15878" w:rsidRDefault="008C254E" w:rsidP="00F15878">
      <w:pPr>
        <w:spacing w:before="240"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 xml:space="preserve">Знайдемо </w:t>
      </w:r>
      <m:oMath>
        <m:r>
          <w:rPr>
            <w:rFonts w:ascii="Cambria Math" w:hAnsi="Cambria Math"/>
            <w:sz w:val="28"/>
            <w:szCs w:val="28"/>
          </w:rPr>
          <m:t>v</m:t>
        </m:r>
      </m:oMath>
      <w:r w:rsidRPr="00F15878">
        <w:rPr>
          <w:sz w:val="28"/>
          <w:szCs w:val="28"/>
        </w:rPr>
        <w:t xml:space="preserve"> з рівняння (</w:t>
      </w:r>
      <w:r w:rsidR="00113D2E" w:rsidRPr="00F15878">
        <w:rPr>
          <w:sz w:val="28"/>
          <w:szCs w:val="28"/>
        </w:rPr>
        <w:t>7</w:t>
      </w:r>
      <w:r w:rsidRPr="00F15878">
        <w:rPr>
          <w:sz w:val="28"/>
          <w:szCs w:val="28"/>
        </w:rPr>
        <w:t>.1) та підставимо у (</w:t>
      </w:r>
      <w:r w:rsidR="00113D2E" w:rsidRPr="00F15878">
        <w:rPr>
          <w:sz w:val="28"/>
          <w:szCs w:val="28"/>
        </w:rPr>
        <w:t>7</w:t>
      </w:r>
      <w:r w:rsidRPr="00F15878">
        <w:rPr>
          <w:sz w:val="28"/>
          <w:szCs w:val="28"/>
        </w:rPr>
        <w:t>.5):</w:t>
      </w:r>
    </w:p>
    <w:p w:rsidR="008C254E" w:rsidRPr="00F15878" w:rsidRDefault="008C254E" w:rsidP="00F15878">
      <w:pPr>
        <w:spacing w:before="240" w:line="360" w:lineRule="auto"/>
        <w:ind w:firstLine="397"/>
        <w:jc w:val="both"/>
        <w:rPr>
          <w:sz w:val="28"/>
          <w:szCs w:val="28"/>
        </w:rPr>
      </w:pPr>
    </w:p>
    <w:p w:rsidR="008C254E" w:rsidRPr="00F15878" w:rsidRDefault="00896048" w:rsidP="00F15878">
      <w:pPr>
        <w:spacing w:line="360" w:lineRule="auto"/>
        <w:ind w:firstLine="397"/>
        <w:jc w:val="both"/>
        <w:rPr>
          <w:sz w:val="28"/>
          <w:szCs w:val="28"/>
        </w:rPr>
      </w:pPr>
      <w:r>
        <w:rPr>
          <w:sz w:val="28"/>
          <w:szCs w:val="28"/>
        </w:rPr>
        <w:t xml:space="preserve">                                             </w:t>
      </w:r>
      <m:oMath>
        <m:r>
          <w:rPr>
            <w:rFonts w:ascii="Cambria Math" w:hAnsi="Cambria Math"/>
            <w:sz w:val="28"/>
            <w:szCs w:val="28"/>
          </w:rPr>
          <m:t>F=ρ∙</m:t>
        </m:r>
        <m:f>
          <m:fPr>
            <m:ctrlPr>
              <w:rPr>
                <w:rFonts w:ascii="Cambria Math" w:hAnsi="Cambria Math"/>
                <w:sz w:val="28"/>
                <w:szCs w:val="28"/>
              </w:rPr>
            </m:ctrlPr>
          </m:fPr>
          <m:num>
            <m:r>
              <w:rPr>
                <w:rFonts w:ascii="Cambria Math" w:hAnsi="Cambria Math"/>
                <w:sz w:val="28"/>
                <w:szCs w:val="28"/>
              </w:rPr>
              <m:t>P∙</m:t>
            </m:r>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r>
              <w:rPr>
                <w:rFonts w:ascii="Cambria Math" w:hAnsi="Cambria Math"/>
                <w:sz w:val="28"/>
                <w:szCs w:val="28"/>
              </w:rPr>
              <m:t>∙S</m:t>
            </m:r>
          </m:num>
          <m:den>
            <m:r>
              <w:rPr>
                <w:rFonts w:ascii="Cambria Math" w:hAnsi="Cambria Math"/>
                <w:sz w:val="28"/>
                <w:szCs w:val="28"/>
              </w:rPr>
              <m:t>32∙L∙μ</m:t>
            </m:r>
          </m:den>
        </m:f>
        <m:r>
          <w:rPr>
            <w:rFonts w:ascii="Cambria Math" w:hAnsi="Cambria Math"/>
            <w:sz w:val="28"/>
            <w:szCs w:val="28"/>
          </w:rPr>
          <m:t xml:space="preserve">,                                                          </m:t>
        </m:r>
        <m:d>
          <m:dPr>
            <m:ctrlPr>
              <w:rPr>
                <w:rFonts w:ascii="Cambria Math" w:hAnsi="Cambria Math"/>
                <w:sz w:val="28"/>
                <w:szCs w:val="28"/>
              </w:rPr>
            </m:ctrlPr>
          </m:dPr>
          <m:e>
            <m:r>
              <w:rPr>
                <w:rFonts w:ascii="Cambria Math" w:hAnsi="Cambria Math"/>
                <w:sz w:val="28"/>
                <w:szCs w:val="28"/>
              </w:rPr>
              <m:t>7.5</m:t>
            </m:r>
          </m:e>
        </m:d>
      </m:oMath>
    </w:p>
    <w:p w:rsidR="008C254E" w:rsidRPr="00F15878" w:rsidRDefault="008C254E" w:rsidP="00F15878">
      <w:pPr>
        <w:spacing w:before="240" w:line="360" w:lineRule="auto"/>
        <w:ind w:firstLine="397"/>
        <w:jc w:val="both"/>
        <w:rPr>
          <w:sz w:val="28"/>
          <w:szCs w:val="28"/>
        </w:rPr>
      </w:pPr>
    </w:p>
    <w:p w:rsidR="008C254E" w:rsidRPr="00F15878" w:rsidRDefault="008C254E" w:rsidP="00F15878">
      <w:pPr>
        <w:spacing w:line="360" w:lineRule="auto"/>
        <w:ind w:firstLine="397"/>
        <w:jc w:val="both"/>
        <w:rPr>
          <w:sz w:val="28"/>
          <w:szCs w:val="28"/>
        </w:rPr>
      </w:pPr>
    </w:p>
    <w:p w:rsidR="008C254E" w:rsidRPr="00F15878" w:rsidRDefault="00A0630A" w:rsidP="00F15878">
      <w:pPr>
        <w:spacing w:line="360" w:lineRule="auto"/>
        <w:ind w:firstLine="397"/>
        <w:jc w:val="both"/>
        <w:rPr>
          <w:sz w:val="28"/>
          <w:szCs w:val="28"/>
        </w:rPr>
      </w:pPr>
      <w:r w:rsidRPr="00F15878">
        <w:rPr>
          <w:sz w:val="28"/>
          <w:szCs w:val="28"/>
        </w:rPr>
        <w:t>Розглянемо складання ММ трубопроводу з рідиною та з газом (парою).</w:t>
      </w:r>
    </w:p>
    <w:p w:rsidR="008C254E" w:rsidRPr="00F15878" w:rsidRDefault="00A0630A" w:rsidP="00F15878">
      <w:pPr>
        <w:spacing w:line="360" w:lineRule="auto"/>
        <w:ind w:firstLine="397"/>
        <w:jc w:val="both"/>
        <w:rPr>
          <w:sz w:val="28"/>
          <w:szCs w:val="28"/>
        </w:rPr>
      </w:pPr>
      <w:r w:rsidRPr="00F15878">
        <w:rPr>
          <w:sz w:val="28"/>
          <w:szCs w:val="28"/>
        </w:rPr>
        <w:t>Для того, щоб скласти ММ трубопроводу з рідиною, слід скласти рівняння матеріального балансу. Воно матиме вигляд</w:t>
      </w:r>
    </w:p>
    <w:p w:rsidR="008C254E" w:rsidRPr="00896048" w:rsidRDefault="008C254E" w:rsidP="00F15878">
      <w:pPr>
        <w:spacing w:line="360" w:lineRule="auto"/>
        <w:ind w:firstLine="397"/>
        <w:jc w:val="both"/>
        <w:rPr>
          <w:sz w:val="28"/>
          <w:szCs w:val="28"/>
          <w:lang w:val="ru-RU"/>
        </w:rPr>
      </w:pPr>
    </w:p>
    <w:p w:rsidR="008C254E" w:rsidRPr="00F15878" w:rsidRDefault="00896048" w:rsidP="00F15878">
      <w:pPr>
        <w:spacing w:line="360" w:lineRule="auto"/>
        <w:ind w:firstLine="397"/>
        <w:jc w:val="both"/>
        <w:rPr>
          <w:sz w:val="28"/>
          <w:szCs w:val="28"/>
        </w:rPr>
      </w:pPr>
      <w:r>
        <w:rPr>
          <w:sz w:val="28"/>
          <w:szCs w:val="28"/>
        </w:rPr>
        <w:t xml:space="preserve">                                          </w:t>
      </w:r>
      <m:oMath>
        <m:r>
          <w:rPr>
            <w:rFonts w:ascii="Cambria Math" w:hAnsi="Cambria Math"/>
            <w:sz w:val="28"/>
            <w:szCs w:val="28"/>
          </w:rPr>
          <m:t>d</m:t>
        </m:r>
        <m:sSub>
          <m:sSubPr>
            <m:ctrlPr>
              <w:rPr>
                <w:rFonts w:ascii="Cambria Math" w:hAnsi="Cambria Math"/>
                <w:sz w:val="28"/>
                <w:szCs w:val="28"/>
              </w:rPr>
            </m:ctrlPr>
          </m:sSubPr>
          <m:e>
            <m:r>
              <w:rPr>
                <w:rFonts w:ascii="Cambria Math" w:hAnsi="Cambria Math"/>
                <w:sz w:val="28"/>
                <w:szCs w:val="28"/>
              </w:rPr>
              <m:t>m</m:t>
            </m:r>
          </m:e>
          <m:sub>
            <m:r>
              <w:rPr>
                <w:rFonts w:ascii="Cambria Math" w:hAnsi="Cambria Math"/>
                <w:sz w:val="28"/>
                <w:szCs w:val="28"/>
              </w:rPr>
              <m:t>вх</m:t>
            </m:r>
          </m:sub>
        </m:sSub>
        <m:r>
          <w:rPr>
            <w:rFonts w:ascii="Cambria Math" w:hAnsi="Cambria Math"/>
            <w:sz w:val="28"/>
            <w:szCs w:val="28"/>
          </w:rPr>
          <m:t>=d</m:t>
        </m:r>
        <m:sSub>
          <m:sSubPr>
            <m:ctrlPr>
              <w:rPr>
                <w:rFonts w:ascii="Cambria Math" w:hAnsi="Cambria Math"/>
                <w:sz w:val="28"/>
                <w:szCs w:val="28"/>
              </w:rPr>
            </m:ctrlPr>
          </m:sSubPr>
          <m:e>
            <m:r>
              <w:rPr>
                <w:rFonts w:ascii="Cambria Math" w:hAnsi="Cambria Math"/>
                <w:sz w:val="28"/>
                <w:szCs w:val="28"/>
              </w:rPr>
              <m:t>m</m:t>
            </m:r>
          </m:e>
          <m:sub>
            <m:r>
              <w:rPr>
                <w:rFonts w:ascii="Cambria Math" w:hAnsi="Cambria Math"/>
                <w:sz w:val="28"/>
                <w:szCs w:val="28"/>
              </w:rPr>
              <m:t>V</m:t>
            </m:r>
          </m:sub>
        </m:sSub>
        <m:r>
          <w:rPr>
            <w:rFonts w:ascii="Cambria Math" w:hAnsi="Cambria Math"/>
            <w:sz w:val="28"/>
            <w:szCs w:val="28"/>
          </w:rPr>
          <m:t>+d</m:t>
        </m:r>
        <m:sSub>
          <m:sSubPr>
            <m:ctrlPr>
              <w:rPr>
                <w:rFonts w:ascii="Cambria Math" w:hAnsi="Cambria Math"/>
                <w:sz w:val="28"/>
                <w:szCs w:val="28"/>
              </w:rPr>
            </m:ctrlPr>
          </m:sSubPr>
          <m:e>
            <m:r>
              <w:rPr>
                <w:rFonts w:ascii="Cambria Math" w:hAnsi="Cambria Math"/>
                <w:sz w:val="28"/>
                <w:szCs w:val="28"/>
              </w:rPr>
              <m:t>m</m:t>
            </m:r>
          </m:e>
          <m:sub>
            <m:r>
              <w:rPr>
                <w:rFonts w:ascii="Cambria Math" w:hAnsi="Cambria Math"/>
                <w:sz w:val="28"/>
                <w:szCs w:val="28"/>
              </w:rPr>
              <m:t>вих</m:t>
            </m:r>
          </m:sub>
        </m:sSub>
        <m:r>
          <w:rPr>
            <w:rFonts w:ascii="Cambria Math" w:hAnsi="Cambria Math"/>
            <w:sz w:val="28"/>
            <w:szCs w:val="28"/>
          </w:rPr>
          <m:t xml:space="preserve">,                                            </m:t>
        </m:r>
        <m:d>
          <m:dPr>
            <m:ctrlPr>
              <w:rPr>
                <w:rFonts w:ascii="Cambria Math" w:hAnsi="Cambria Math"/>
                <w:sz w:val="28"/>
                <w:szCs w:val="28"/>
              </w:rPr>
            </m:ctrlPr>
          </m:dPr>
          <m:e>
            <m:r>
              <w:rPr>
                <w:rFonts w:ascii="Cambria Math" w:hAnsi="Cambria Math"/>
                <w:sz w:val="28"/>
                <w:szCs w:val="28"/>
              </w:rPr>
              <m:t>7.6</m:t>
            </m:r>
          </m:e>
        </m:d>
      </m:oMath>
    </w:p>
    <w:p w:rsidR="008C254E" w:rsidRPr="00896048" w:rsidRDefault="008C254E" w:rsidP="00F15878">
      <w:pPr>
        <w:spacing w:line="360" w:lineRule="auto"/>
        <w:ind w:firstLine="397"/>
        <w:jc w:val="both"/>
        <w:rPr>
          <w:sz w:val="28"/>
          <w:szCs w:val="28"/>
          <w:lang w:val="ru-RU"/>
        </w:rPr>
      </w:pPr>
    </w:p>
    <w:p w:rsidR="008C254E" w:rsidRPr="00F15878" w:rsidRDefault="00A0630A" w:rsidP="00F15878">
      <w:pPr>
        <w:spacing w:before="240" w:line="360" w:lineRule="auto"/>
        <w:jc w:val="both"/>
        <w:rPr>
          <w:sz w:val="28"/>
          <w:szCs w:val="28"/>
        </w:rPr>
      </w:pPr>
      <w:r w:rsidRPr="00F15878">
        <w:rPr>
          <w:sz w:val="28"/>
          <w:szCs w:val="28"/>
        </w:rPr>
        <w:t xml:space="preserve">де </w:t>
      </w:r>
      <m:oMath>
        <m:r>
          <w:rPr>
            <w:rFonts w:ascii="Cambria Math" w:hAnsi="Cambria Math"/>
            <w:sz w:val="28"/>
            <w:szCs w:val="28"/>
          </w:rPr>
          <m:t>d</m:t>
        </m:r>
        <m:sSub>
          <m:sSubPr>
            <m:ctrlPr>
              <w:rPr>
                <w:rFonts w:ascii="Cambria Math" w:hAnsi="Cambria Math"/>
                <w:sz w:val="28"/>
                <w:szCs w:val="28"/>
              </w:rPr>
            </m:ctrlPr>
          </m:sSubPr>
          <m:e>
            <m:r>
              <w:rPr>
                <w:rFonts w:ascii="Cambria Math" w:hAnsi="Cambria Math"/>
                <w:sz w:val="28"/>
                <w:szCs w:val="28"/>
              </w:rPr>
              <m:t>m</m:t>
            </m:r>
          </m:e>
          <m:sub>
            <m:r>
              <w:rPr>
                <w:rFonts w:ascii="Cambria Math" w:hAnsi="Cambria Math"/>
                <w:sz w:val="28"/>
                <w:szCs w:val="28"/>
              </w:rPr>
              <m:t>вх</m:t>
            </m:r>
          </m:sub>
        </m:sSub>
      </m:oMath>
      <w:r w:rsidRPr="00F15878">
        <w:rPr>
          <w:sz w:val="28"/>
          <w:szCs w:val="28"/>
        </w:rPr>
        <w:t xml:space="preserve"> – маса рідини, що надходить у трубопровід;</w:t>
      </w:r>
    </w:p>
    <w:p w:rsidR="008C254E" w:rsidRPr="00F15878" w:rsidRDefault="00A0630A" w:rsidP="00F15878">
      <w:pPr>
        <w:spacing w:line="360" w:lineRule="auto"/>
        <w:ind w:left="284"/>
        <w:jc w:val="both"/>
        <w:rPr>
          <w:sz w:val="28"/>
          <w:szCs w:val="28"/>
        </w:rPr>
      </w:pPr>
      <m:oMath>
        <m:r>
          <w:rPr>
            <w:rFonts w:ascii="Cambria Math" w:hAnsi="Cambria Math"/>
            <w:sz w:val="28"/>
            <w:szCs w:val="28"/>
          </w:rPr>
          <m:t>d</m:t>
        </m:r>
        <m:sSub>
          <m:sSubPr>
            <m:ctrlPr>
              <w:rPr>
                <w:rFonts w:ascii="Cambria Math" w:hAnsi="Cambria Math"/>
                <w:sz w:val="28"/>
                <w:szCs w:val="28"/>
              </w:rPr>
            </m:ctrlPr>
          </m:sSubPr>
          <m:e>
            <m:r>
              <w:rPr>
                <w:rFonts w:ascii="Cambria Math" w:hAnsi="Cambria Math"/>
                <w:sz w:val="28"/>
                <w:szCs w:val="28"/>
              </w:rPr>
              <m:t>m</m:t>
            </m:r>
          </m:e>
          <m:sub>
            <m:r>
              <w:rPr>
                <w:rFonts w:ascii="Cambria Math" w:hAnsi="Cambria Math"/>
                <w:sz w:val="28"/>
                <w:szCs w:val="28"/>
              </w:rPr>
              <m:t>V</m:t>
            </m:r>
          </m:sub>
        </m:sSub>
      </m:oMath>
      <w:r w:rsidRPr="00F15878">
        <w:rPr>
          <w:sz w:val="28"/>
          <w:szCs w:val="28"/>
        </w:rPr>
        <w:t xml:space="preserve"> – маса рідини, що накопичується в об’ємі трубопроводу;</w:t>
      </w:r>
    </w:p>
    <w:p w:rsidR="008C254E" w:rsidRPr="00F15878" w:rsidRDefault="00A0630A" w:rsidP="00F15878">
      <w:pPr>
        <w:spacing w:line="360" w:lineRule="auto"/>
        <w:ind w:left="284"/>
        <w:jc w:val="both"/>
        <w:rPr>
          <w:sz w:val="28"/>
          <w:szCs w:val="28"/>
        </w:rPr>
      </w:pPr>
      <m:oMath>
        <m:r>
          <w:rPr>
            <w:rFonts w:ascii="Cambria Math" w:hAnsi="Cambria Math"/>
            <w:sz w:val="28"/>
            <w:szCs w:val="28"/>
          </w:rPr>
          <m:t>d</m:t>
        </m:r>
        <m:sSub>
          <m:sSubPr>
            <m:ctrlPr>
              <w:rPr>
                <w:rFonts w:ascii="Cambria Math" w:hAnsi="Cambria Math"/>
                <w:sz w:val="28"/>
                <w:szCs w:val="28"/>
              </w:rPr>
            </m:ctrlPr>
          </m:sSubPr>
          <m:e>
            <m:r>
              <w:rPr>
                <w:rFonts w:ascii="Cambria Math" w:hAnsi="Cambria Math"/>
                <w:sz w:val="28"/>
                <w:szCs w:val="28"/>
              </w:rPr>
              <m:t>m</m:t>
            </m:r>
          </m:e>
          <m:sub>
            <m:r>
              <w:rPr>
                <w:rFonts w:ascii="Cambria Math" w:hAnsi="Cambria Math"/>
                <w:sz w:val="28"/>
                <w:szCs w:val="28"/>
              </w:rPr>
              <m:t>вих</m:t>
            </m:r>
          </m:sub>
        </m:sSub>
      </m:oMath>
      <w:r w:rsidRPr="00F15878">
        <w:rPr>
          <w:sz w:val="28"/>
          <w:szCs w:val="28"/>
        </w:rPr>
        <w:t xml:space="preserve"> – маса рідини, що виходить із трубопроводу.</w:t>
      </w:r>
    </w:p>
    <w:p w:rsidR="008C254E" w:rsidRPr="00F15878" w:rsidRDefault="008C254E" w:rsidP="00F15878">
      <w:pPr>
        <w:spacing w:line="360" w:lineRule="auto"/>
        <w:ind w:firstLine="397"/>
        <w:jc w:val="both"/>
        <w:rPr>
          <w:sz w:val="28"/>
          <w:szCs w:val="28"/>
        </w:rPr>
      </w:pPr>
    </w:p>
    <w:p w:rsidR="008C254E" w:rsidRPr="00F15878" w:rsidRDefault="00A0630A" w:rsidP="00F15878">
      <w:pPr>
        <w:spacing w:line="360" w:lineRule="auto"/>
        <w:ind w:firstLine="397"/>
        <w:jc w:val="both"/>
        <w:rPr>
          <w:sz w:val="28"/>
          <w:szCs w:val="28"/>
        </w:rPr>
      </w:pPr>
      <w:r w:rsidRPr="00F15878">
        <w:rPr>
          <w:sz w:val="28"/>
          <w:szCs w:val="28"/>
        </w:rPr>
        <w:t>Визначимо складові рівняння (8.6) через технологічні параметри.</w:t>
      </w:r>
    </w:p>
    <w:p w:rsidR="008C254E" w:rsidRPr="00F15878" w:rsidRDefault="008C254E" w:rsidP="00F15878">
      <w:pPr>
        <w:spacing w:line="360" w:lineRule="auto"/>
        <w:ind w:firstLine="397"/>
        <w:jc w:val="both"/>
        <w:rPr>
          <w:sz w:val="28"/>
          <w:szCs w:val="28"/>
        </w:rPr>
      </w:pPr>
    </w:p>
    <w:p w:rsidR="008C254E" w:rsidRPr="00F15878" w:rsidRDefault="00896048" w:rsidP="00F15878">
      <w:pPr>
        <w:spacing w:line="360" w:lineRule="auto"/>
        <w:ind w:firstLine="397"/>
        <w:jc w:val="both"/>
        <w:rPr>
          <w:sz w:val="28"/>
          <w:szCs w:val="28"/>
        </w:rPr>
      </w:pPr>
      <w:r>
        <w:rPr>
          <w:sz w:val="28"/>
          <w:szCs w:val="28"/>
        </w:rPr>
        <w:t xml:space="preserve">                                              </w:t>
      </w:r>
      <m:oMath>
        <m:r>
          <w:rPr>
            <w:rFonts w:ascii="Cambria Math" w:hAnsi="Cambria Math"/>
            <w:sz w:val="28"/>
            <w:szCs w:val="28"/>
          </w:rPr>
          <m:t>d</m:t>
        </m:r>
        <m:sSub>
          <m:sSubPr>
            <m:ctrlPr>
              <w:rPr>
                <w:rFonts w:ascii="Cambria Math" w:hAnsi="Cambria Math"/>
                <w:sz w:val="28"/>
                <w:szCs w:val="28"/>
              </w:rPr>
            </m:ctrlPr>
          </m:sSubPr>
          <m:e>
            <m:r>
              <w:rPr>
                <w:rFonts w:ascii="Cambria Math" w:hAnsi="Cambria Math"/>
                <w:sz w:val="28"/>
                <w:szCs w:val="28"/>
              </w:rPr>
              <m:t>m</m:t>
            </m:r>
          </m:e>
          <m:sub>
            <m:r>
              <w:rPr>
                <w:rFonts w:ascii="Cambria Math" w:hAnsi="Cambria Math"/>
                <w:sz w:val="28"/>
                <w:szCs w:val="28"/>
              </w:rPr>
              <m:t>вх</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m:t>
            </m:r>
          </m:sub>
        </m:sSub>
        <m:r>
          <w:rPr>
            <w:rFonts w:ascii="Cambria Math" w:hAnsi="Cambria Math"/>
            <w:sz w:val="28"/>
            <w:szCs w:val="28"/>
          </w:rPr>
          <m:t xml:space="preserve">∙dt,                                                      </m:t>
        </m:r>
        <m:d>
          <m:dPr>
            <m:ctrlPr>
              <w:rPr>
                <w:rFonts w:ascii="Cambria Math" w:hAnsi="Cambria Math"/>
                <w:sz w:val="28"/>
                <w:szCs w:val="28"/>
              </w:rPr>
            </m:ctrlPr>
          </m:dPr>
          <m:e>
            <m:r>
              <w:rPr>
                <w:rFonts w:ascii="Cambria Math" w:hAnsi="Cambria Math"/>
                <w:sz w:val="28"/>
                <w:szCs w:val="28"/>
              </w:rPr>
              <m:t>7.7</m:t>
            </m:r>
          </m:e>
        </m:d>
      </m:oMath>
    </w:p>
    <w:p w:rsidR="008C254E" w:rsidRPr="00F15878" w:rsidRDefault="008C254E" w:rsidP="00F15878">
      <w:pPr>
        <w:spacing w:line="360" w:lineRule="auto"/>
        <w:ind w:firstLine="397"/>
        <w:jc w:val="both"/>
        <w:rPr>
          <w:sz w:val="28"/>
          <w:szCs w:val="28"/>
          <w:lang w:val="en-US"/>
        </w:rPr>
      </w:pPr>
    </w:p>
    <w:p w:rsidR="008C254E" w:rsidRPr="00F15878" w:rsidRDefault="00A0630A" w:rsidP="00F15878">
      <w:pPr>
        <w:spacing w:before="240" w:line="360" w:lineRule="auto"/>
        <w:jc w:val="both"/>
        <w:rPr>
          <w:sz w:val="28"/>
          <w:szCs w:val="28"/>
        </w:rPr>
      </w:pPr>
      <w:r w:rsidRPr="00F15878">
        <w:rPr>
          <w:sz w:val="28"/>
          <w:szCs w:val="28"/>
        </w:rPr>
        <w:lastRenderedPageBreak/>
        <w:t xml:space="preserve">де </w:t>
      </w: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m:t>
            </m:r>
          </m:sub>
        </m:sSub>
      </m:oMath>
      <w:r w:rsidRPr="00F15878">
        <w:rPr>
          <w:sz w:val="28"/>
          <w:szCs w:val="28"/>
        </w:rPr>
        <w:t xml:space="preserve"> – витрата рідини, що надходить у трубопровід, </w:t>
      </w:r>
      <m:oMath>
        <m:d>
          <m:dPr>
            <m:begChr m:val="["/>
            <m:endChr m:val="]"/>
            <m:ctrlPr>
              <w:rPr>
                <w:rFonts w:ascii="Cambria Math" w:hAnsi="Cambria Math"/>
                <w:sz w:val="28"/>
                <w:szCs w:val="28"/>
              </w:rPr>
            </m:ctrlPr>
          </m:dPr>
          <m:e>
            <m:f>
              <m:fPr>
                <m:type m:val="lin"/>
                <m:ctrlPr>
                  <w:rPr>
                    <w:rFonts w:ascii="Cambria Math" w:hAnsi="Cambria Math"/>
                    <w:sz w:val="28"/>
                    <w:szCs w:val="28"/>
                  </w:rPr>
                </m:ctrlPr>
              </m:fPr>
              <m:num>
                <m:r>
                  <w:rPr>
                    <w:rFonts w:ascii="Cambria Math" w:hAnsi="Cambria Math"/>
                    <w:sz w:val="28"/>
                    <w:szCs w:val="28"/>
                  </w:rPr>
                  <m:t>кг</m:t>
                </m:r>
              </m:num>
              <m:den>
                <m:r>
                  <w:rPr>
                    <w:rFonts w:ascii="Cambria Math" w:hAnsi="Cambria Math"/>
                    <w:sz w:val="28"/>
                    <w:szCs w:val="28"/>
                  </w:rPr>
                  <m:t>с</m:t>
                </m:r>
              </m:den>
            </m:f>
          </m:e>
        </m:d>
      </m:oMath>
      <w:r w:rsidRPr="00F15878">
        <w:rPr>
          <w:sz w:val="28"/>
          <w:szCs w:val="28"/>
        </w:rPr>
        <w:t>;</w:t>
      </w:r>
    </w:p>
    <w:p w:rsidR="008C254E" w:rsidRPr="00F15878" w:rsidRDefault="00A0630A" w:rsidP="00F15878">
      <w:pPr>
        <w:spacing w:line="360" w:lineRule="auto"/>
        <w:ind w:left="284"/>
        <w:jc w:val="both"/>
        <w:rPr>
          <w:sz w:val="28"/>
          <w:szCs w:val="28"/>
        </w:rPr>
      </w:pPr>
      <m:oMath>
        <m:r>
          <w:rPr>
            <w:rFonts w:ascii="Cambria Math" w:hAnsi="Cambria Math"/>
            <w:sz w:val="28"/>
            <w:szCs w:val="28"/>
          </w:rPr>
          <m:t>dt</m:t>
        </m:r>
      </m:oMath>
      <w:r w:rsidRPr="00F15878">
        <w:rPr>
          <w:sz w:val="28"/>
          <w:szCs w:val="28"/>
        </w:rPr>
        <w:t xml:space="preserve"> – зміна часу, </w:t>
      </w:r>
      <m:oMath>
        <m:d>
          <m:dPr>
            <m:begChr m:val="["/>
            <m:endChr m:val="]"/>
            <m:ctrlPr>
              <w:rPr>
                <w:rFonts w:ascii="Cambria Math" w:hAnsi="Cambria Math"/>
                <w:sz w:val="28"/>
                <w:szCs w:val="28"/>
              </w:rPr>
            </m:ctrlPr>
          </m:dPr>
          <m:e>
            <m:r>
              <w:rPr>
                <w:rFonts w:ascii="Cambria Math" w:hAnsi="Cambria Math"/>
                <w:sz w:val="28"/>
                <w:szCs w:val="28"/>
              </w:rPr>
              <m:t>с</m:t>
            </m:r>
          </m:e>
        </m:d>
      </m:oMath>
      <w:r w:rsidRPr="00F15878">
        <w:rPr>
          <w:sz w:val="28"/>
          <w:szCs w:val="28"/>
        </w:rPr>
        <w:t>.</w:t>
      </w:r>
    </w:p>
    <w:p w:rsidR="008C254E" w:rsidRPr="00F15878" w:rsidRDefault="008C254E" w:rsidP="00F15878">
      <w:pPr>
        <w:spacing w:line="360" w:lineRule="auto"/>
        <w:ind w:left="284"/>
        <w:jc w:val="both"/>
        <w:rPr>
          <w:sz w:val="28"/>
          <w:szCs w:val="28"/>
        </w:rPr>
      </w:pPr>
    </w:p>
    <w:p w:rsidR="008C254E" w:rsidRPr="00F15878" w:rsidRDefault="00896048" w:rsidP="00F15878">
      <w:pPr>
        <w:spacing w:line="360" w:lineRule="auto"/>
        <w:ind w:left="284"/>
        <w:jc w:val="both"/>
        <w:rPr>
          <w:sz w:val="28"/>
          <w:szCs w:val="28"/>
        </w:rPr>
      </w:pPr>
      <w:r>
        <w:rPr>
          <w:sz w:val="28"/>
          <w:szCs w:val="28"/>
        </w:rPr>
        <w:t xml:space="preserve">                                               </w:t>
      </w:r>
      <m:oMath>
        <m:r>
          <w:rPr>
            <w:rFonts w:ascii="Cambria Math" w:hAnsi="Cambria Math"/>
            <w:sz w:val="28"/>
            <w:szCs w:val="28"/>
          </w:rPr>
          <m:t>d</m:t>
        </m:r>
        <m:sSub>
          <m:sSubPr>
            <m:ctrlPr>
              <w:rPr>
                <w:rFonts w:ascii="Cambria Math" w:hAnsi="Cambria Math"/>
                <w:sz w:val="28"/>
                <w:szCs w:val="28"/>
              </w:rPr>
            </m:ctrlPr>
          </m:sSubPr>
          <m:e>
            <m:r>
              <w:rPr>
                <w:rFonts w:ascii="Cambria Math" w:hAnsi="Cambria Math"/>
                <w:sz w:val="28"/>
                <w:szCs w:val="28"/>
              </w:rPr>
              <m:t>m</m:t>
            </m:r>
          </m:e>
          <m:sub>
            <m:r>
              <w:rPr>
                <w:rFonts w:ascii="Cambria Math" w:hAnsi="Cambria Math"/>
                <w:sz w:val="28"/>
                <w:szCs w:val="28"/>
              </w:rPr>
              <m:t>V</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dG</m:t>
            </m:r>
          </m:num>
          <m:den>
            <m:r>
              <w:rPr>
                <w:rFonts w:ascii="Cambria Math" w:hAnsi="Cambria Math"/>
                <w:sz w:val="28"/>
                <w:szCs w:val="28"/>
              </w:rPr>
              <m:t>g</m:t>
            </m:r>
          </m:den>
        </m:f>
        <m:r>
          <w:rPr>
            <w:rFonts w:ascii="Cambria Math" w:hAnsi="Cambria Math"/>
            <w:sz w:val="28"/>
            <w:szCs w:val="28"/>
          </w:rPr>
          <m:t xml:space="preserve">,                                                              </m:t>
        </m:r>
        <m:d>
          <m:dPr>
            <m:ctrlPr>
              <w:rPr>
                <w:rFonts w:ascii="Cambria Math" w:hAnsi="Cambria Math"/>
                <w:sz w:val="28"/>
                <w:szCs w:val="28"/>
              </w:rPr>
            </m:ctrlPr>
          </m:dPr>
          <m:e>
            <m:r>
              <w:rPr>
                <w:rFonts w:ascii="Cambria Math" w:hAnsi="Cambria Math"/>
                <w:sz w:val="28"/>
                <w:szCs w:val="28"/>
              </w:rPr>
              <m:t>7.8</m:t>
            </m:r>
          </m:e>
        </m:d>
      </m:oMath>
    </w:p>
    <w:p w:rsidR="008C254E" w:rsidRPr="00F15878" w:rsidRDefault="008C254E" w:rsidP="00F15878">
      <w:pPr>
        <w:spacing w:line="360" w:lineRule="auto"/>
        <w:ind w:left="284"/>
        <w:jc w:val="both"/>
        <w:rPr>
          <w:sz w:val="28"/>
          <w:szCs w:val="28"/>
        </w:rPr>
      </w:pPr>
    </w:p>
    <w:p w:rsidR="008C254E" w:rsidRPr="00F15878" w:rsidRDefault="00A0630A" w:rsidP="00F15878">
      <w:pPr>
        <w:spacing w:before="240" w:line="360" w:lineRule="auto"/>
        <w:jc w:val="both"/>
        <w:rPr>
          <w:sz w:val="28"/>
          <w:szCs w:val="28"/>
        </w:rPr>
      </w:pPr>
      <w:r w:rsidRPr="00F15878">
        <w:rPr>
          <w:sz w:val="28"/>
          <w:szCs w:val="28"/>
        </w:rPr>
        <w:t xml:space="preserve">де </w:t>
      </w:r>
      <m:oMath>
        <m:r>
          <w:rPr>
            <w:rFonts w:ascii="Cambria Math" w:hAnsi="Cambria Math"/>
            <w:sz w:val="28"/>
            <w:szCs w:val="28"/>
          </w:rPr>
          <m:t>dG</m:t>
        </m:r>
      </m:oMath>
      <w:r w:rsidRPr="00F15878">
        <w:rPr>
          <w:sz w:val="28"/>
          <w:szCs w:val="28"/>
        </w:rPr>
        <w:t xml:space="preserve"> – зміна ваги рідини в об’ємі трубопроводу, </w:t>
      </w:r>
      <m:oMath>
        <m:d>
          <m:dPr>
            <m:begChr m:val="["/>
            <m:endChr m:val="]"/>
            <m:ctrlPr>
              <w:rPr>
                <w:rFonts w:ascii="Cambria Math" w:hAnsi="Cambria Math"/>
                <w:sz w:val="28"/>
                <w:szCs w:val="28"/>
              </w:rPr>
            </m:ctrlPr>
          </m:dPr>
          <m:e>
            <m:r>
              <w:rPr>
                <w:rFonts w:ascii="Cambria Math" w:hAnsi="Cambria Math"/>
                <w:sz w:val="28"/>
                <w:szCs w:val="28"/>
              </w:rPr>
              <m:t>Н</m:t>
            </m:r>
          </m:e>
        </m:d>
      </m:oMath>
      <w:r w:rsidRPr="00F15878">
        <w:rPr>
          <w:sz w:val="28"/>
          <w:szCs w:val="28"/>
        </w:rPr>
        <w:t>;</w:t>
      </w:r>
    </w:p>
    <w:p w:rsidR="008C254E" w:rsidRPr="00F15878" w:rsidRDefault="00A0630A" w:rsidP="00F15878">
      <w:pPr>
        <w:spacing w:line="360" w:lineRule="auto"/>
        <w:ind w:left="284"/>
        <w:jc w:val="both"/>
        <w:rPr>
          <w:sz w:val="28"/>
          <w:szCs w:val="28"/>
        </w:rPr>
      </w:pPr>
      <m:oMath>
        <m:r>
          <w:rPr>
            <w:rFonts w:ascii="Cambria Math" w:hAnsi="Cambria Math"/>
            <w:sz w:val="28"/>
            <w:szCs w:val="28"/>
          </w:rPr>
          <m:t>g</m:t>
        </m:r>
      </m:oMath>
      <w:r w:rsidRPr="00F15878">
        <w:rPr>
          <w:sz w:val="28"/>
          <w:szCs w:val="28"/>
        </w:rPr>
        <w:t xml:space="preserve"> – прискорення вільного падіння, </w:t>
      </w:r>
      <m:oMath>
        <m:d>
          <m:dPr>
            <m:begChr m:val="["/>
            <m:endChr m:val="]"/>
            <m:ctrlPr>
              <w:rPr>
                <w:rFonts w:ascii="Cambria Math" w:hAnsi="Cambria Math"/>
                <w:sz w:val="28"/>
                <w:szCs w:val="28"/>
              </w:rPr>
            </m:ctrlPr>
          </m:dPr>
          <m:e>
            <m:f>
              <m:fPr>
                <m:type m:val="lin"/>
                <m:ctrlPr>
                  <w:rPr>
                    <w:rFonts w:ascii="Cambria Math" w:hAnsi="Cambria Math"/>
                    <w:sz w:val="28"/>
                    <w:szCs w:val="28"/>
                  </w:rPr>
                </m:ctrlPr>
              </m:fPr>
              <m:num>
                <m:r>
                  <w:rPr>
                    <w:rFonts w:ascii="Cambria Math" w:hAnsi="Cambria Math"/>
                    <w:sz w:val="28"/>
                    <w:szCs w:val="28"/>
                  </w:rPr>
                  <m:t>м</m:t>
                </m:r>
              </m:num>
              <m:den>
                <m:sSup>
                  <m:sSupPr>
                    <m:ctrlPr>
                      <w:rPr>
                        <w:rFonts w:ascii="Cambria Math" w:hAnsi="Cambria Math"/>
                        <w:sz w:val="28"/>
                        <w:szCs w:val="28"/>
                      </w:rPr>
                    </m:ctrlPr>
                  </m:sSupPr>
                  <m:e>
                    <m:r>
                      <w:rPr>
                        <w:rFonts w:ascii="Cambria Math" w:hAnsi="Cambria Math"/>
                        <w:sz w:val="28"/>
                        <w:szCs w:val="28"/>
                      </w:rPr>
                      <m:t>с</m:t>
                    </m:r>
                  </m:e>
                  <m:sup>
                    <m:r>
                      <w:rPr>
                        <w:rFonts w:ascii="Cambria Math" w:hAnsi="Cambria Math"/>
                        <w:sz w:val="28"/>
                        <w:szCs w:val="28"/>
                      </w:rPr>
                      <m:t>2</m:t>
                    </m:r>
                  </m:sup>
                </m:sSup>
              </m:den>
            </m:f>
          </m:e>
        </m:d>
      </m:oMath>
      <w:r w:rsidRPr="00F15878">
        <w:rPr>
          <w:sz w:val="28"/>
          <w:szCs w:val="28"/>
        </w:rPr>
        <w:t>.</w:t>
      </w:r>
    </w:p>
    <w:p w:rsidR="008C254E" w:rsidRPr="00F15878" w:rsidRDefault="008C254E" w:rsidP="00F15878">
      <w:pPr>
        <w:spacing w:line="360" w:lineRule="auto"/>
        <w:jc w:val="both"/>
        <w:rPr>
          <w:sz w:val="28"/>
          <w:szCs w:val="28"/>
        </w:rPr>
      </w:pPr>
    </w:p>
    <w:p w:rsidR="008C254E" w:rsidRPr="00F15878" w:rsidRDefault="00A0630A" w:rsidP="00F15878">
      <w:pPr>
        <w:spacing w:line="360" w:lineRule="auto"/>
        <w:ind w:firstLine="397"/>
        <w:jc w:val="both"/>
        <w:rPr>
          <w:sz w:val="28"/>
          <w:szCs w:val="28"/>
        </w:rPr>
      </w:pPr>
      <w:r w:rsidRPr="00F15878">
        <w:rPr>
          <w:sz w:val="28"/>
          <w:szCs w:val="28"/>
        </w:rPr>
        <w:t>Вага рідини визначається як</w:t>
      </w:r>
    </w:p>
    <w:p w:rsidR="008C254E" w:rsidRPr="00F15878" w:rsidRDefault="008C254E" w:rsidP="00F15878">
      <w:pPr>
        <w:spacing w:line="360" w:lineRule="auto"/>
        <w:ind w:firstLine="397"/>
        <w:jc w:val="both"/>
        <w:rPr>
          <w:sz w:val="28"/>
          <w:szCs w:val="28"/>
        </w:rPr>
      </w:pPr>
    </w:p>
    <w:p w:rsidR="008C254E" w:rsidRPr="00F15878" w:rsidRDefault="00896048" w:rsidP="00F15878">
      <w:pPr>
        <w:spacing w:line="360" w:lineRule="auto"/>
        <w:jc w:val="both"/>
        <w:rPr>
          <w:sz w:val="28"/>
          <w:szCs w:val="28"/>
        </w:rPr>
      </w:pPr>
      <w:r>
        <w:rPr>
          <w:sz w:val="28"/>
          <w:szCs w:val="28"/>
        </w:rPr>
        <w:t xml:space="preserve">                                                        </w:t>
      </w:r>
      <m:oMath>
        <m:r>
          <w:rPr>
            <w:rFonts w:ascii="Cambria Math" w:hAnsi="Cambria Math"/>
            <w:sz w:val="28"/>
            <w:szCs w:val="28"/>
          </w:rPr>
          <m:t xml:space="preserve">G=S∙P,                                                           </m:t>
        </m:r>
        <m:d>
          <m:dPr>
            <m:ctrlPr>
              <w:rPr>
                <w:rFonts w:ascii="Cambria Math" w:hAnsi="Cambria Math"/>
                <w:sz w:val="28"/>
                <w:szCs w:val="28"/>
              </w:rPr>
            </m:ctrlPr>
          </m:dPr>
          <m:e>
            <m:r>
              <w:rPr>
                <w:rFonts w:ascii="Cambria Math" w:hAnsi="Cambria Math"/>
                <w:sz w:val="28"/>
                <w:szCs w:val="28"/>
              </w:rPr>
              <m:t>7.9</m:t>
            </m:r>
          </m:e>
        </m:d>
      </m:oMath>
    </w:p>
    <w:p w:rsidR="008C254E" w:rsidRPr="00F15878" w:rsidRDefault="008C254E" w:rsidP="00F15878">
      <w:pPr>
        <w:spacing w:line="360" w:lineRule="auto"/>
        <w:ind w:firstLine="397"/>
        <w:jc w:val="both"/>
        <w:rPr>
          <w:sz w:val="28"/>
          <w:szCs w:val="28"/>
        </w:rPr>
      </w:pPr>
    </w:p>
    <w:p w:rsidR="008C254E" w:rsidRPr="00F15878" w:rsidRDefault="008C254E" w:rsidP="00F15878">
      <w:pPr>
        <w:spacing w:line="360" w:lineRule="auto"/>
        <w:ind w:firstLine="397"/>
        <w:jc w:val="both"/>
        <w:rPr>
          <w:sz w:val="28"/>
          <w:szCs w:val="28"/>
        </w:rPr>
      </w:pPr>
    </w:p>
    <w:p w:rsidR="008C254E" w:rsidRPr="00F15878" w:rsidRDefault="00A0630A" w:rsidP="00F15878">
      <w:pPr>
        <w:spacing w:line="360" w:lineRule="auto"/>
        <w:jc w:val="both"/>
        <w:rPr>
          <w:sz w:val="28"/>
          <w:szCs w:val="28"/>
        </w:rPr>
      </w:pPr>
      <w:r w:rsidRPr="00F15878">
        <w:rPr>
          <w:sz w:val="28"/>
          <w:szCs w:val="28"/>
        </w:rPr>
        <w:t xml:space="preserve">де </w:t>
      </w:r>
      <m:oMath>
        <m:r>
          <w:rPr>
            <w:rFonts w:ascii="Cambria Math" w:hAnsi="Cambria Math"/>
            <w:sz w:val="28"/>
            <w:szCs w:val="28"/>
          </w:rPr>
          <m:t>S</m:t>
        </m:r>
      </m:oMath>
      <w:r w:rsidRPr="00F15878">
        <w:rPr>
          <w:sz w:val="28"/>
          <w:szCs w:val="28"/>
        </w:rPr>
        <w:t xml:space="preserve"> – площа поперечного перерізу трубопроводу, </w:t>
      </w:r>
      <m:oMath>
        <m:d>
          <m:dPr>
            <m:begChr m:val="["/>
            <m:endChr m:val="]"/>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sz w:val="28"/>
                    <w:szCs w:val="28"/>
                  </w:rPr>
                  <m:t>м</m:t>
                </m:r>
              </m:e>
              <m:sup>
                <m:r>
                  <w:rPr>
                    <w:rFonts w:ascii="Cambria Math" w:hAnsi="Cambria Math"/>
                    <w:sz w:val="28"/>
                    <w:szCs w:val="28"/>
                  </w:rPr>
                  <m:t>2</m:t>
                </m:r>
              </m:sup>
            </m:sSup>
          </m:e>
        </m:d>
      </m:oMath>
      <w:r w:rsidRPr="00F15878">
        <w:rPr>
          <w:sz w:val="28"/>
          <w:szCs w:val="28"/>
        </w:rPr>
        <w:t>;</w:t>
      </w:r>
    </w:p>
    <w:p w:rsidR="008C254E" w:rsidRPr="00F15878" w:rsidRDefault="00A0630A" w:rsidP="00F15878">
      <w:pPr>
        <w:spacing w:line="360" w:lineRule="auto"/>
        <w:ind w:left="426"/>
        <w:jc w:val="both"/>
        <w:rPr>
          <w:sz w:val="28"/>
          <w:szCs w:val="28"/>
        </w:rPr>
      </w:pPr>
      <m:oMath>
        <m:r>
          <w:rPr>
            <w:rFonts w:ascii="Cambria Math" w:hAnsi="Cambria Math"/>
            <w:sz w:val="28"/>
            <w:szCs w:val="28"/>
          </w:rPr>
          <m:t>P</m:t>
        </m:r>
      </m:oMath>
      <w:r w:rsidRPr="00F15878">
        <w:rPr>
          <w:sz w:val="28"/>
          <w:szCs w:val="28"/>
        </w:rPr>
        <w:t xml:space="preserve"> – перепад тиску у трубопроводі, </w:t>
      </w:r>
      <m:oMath>
        <m:d>
          <m:dPr>
            <m:begChr m:val="["/>
            <m:endChr m:val="]"/>
            <m:ctrlPr>
              <w:rPr>
                <w:rFonts w:ascii="Cambria Math" w:hAnsi="Cambria Math"/>
                <w:sz w:val="28"/>
                <w:szCs w:val="28"/>
              </w:rPr>
            </m:ctrlPr>
          </m:dPr>
          <m:e>
            <m:r>
              <w:rPr>
                <w:rFonts w:ascii="Cambria Math" w:hAnsi="Cambria Math"/>
                <w:sz w:val="28"/>
                <w:szCs w:val="28"/>
              </w:rPr>
              <m:t>Па</m:t>
            </m:r>
          </m:e>
        </m:d>
      </m:oMath>
      <w:r w:rsidRPr="00F15878">
        <w:rPr>
          <w:sz w:val="28"/>
          <w:szCs w:val="28"/>
        </w:rPr>
        <w:t>.</w:t>
      </w:r>
    </w:p>
    <w:p w:rsidR="008C254E" w:rsidRPr="00F15878" w:rsidRDefault="008C254E" w:rsidP="00F15878">
      <w:pPr>
        <w:spacing w:line="360" w:lineRule="auto"/>
        <w:ind w:firstLine="397"/>
        <w:jc w:val="both"/>
        <w:rPr>
          <w:sz w:val="28"/>
          <w:szCs w:val="28"/>
        </w:rPr>
      </w:pPr>
    </w:p>
    <w:p w:rsidR="008C254E" w:rsidRPr="00F15878" w:rsidRDefault="00A0630A" w:rsidP="00F15878">
      <w:pPr>
        <w:spacing w:line="360" w:lineRule="auto"/>
        <w:ind w:firstLine="397"/>
        <w:jc w:val="both"/>
        <w:rPr>
          <w:sz w:val="28"/>
          <w:szCs w:val="28"/>
        </w:rPr>
      </w:pPr>
      <w:r w:rsidRPr="00F15878">
        <w:rPr>
          <w:sz w:val="28"/>
          <w:szCs w:val="28"/>
        </w:rPr>
        <w:t>Так як площа поперечного перетину трубопроводу є постійною величиною, то</w:t>
      </w:r>
    </w:p>
    <w:p w:rsidR="008C254E" w:rsidRPr="00F15878" w:rsidRDefault="00896048" w:rsidP="00F15878">
      <w:pPr>
        <w:spacing w:line="360" w:lineRule="auto"/>
        <w:jc w:val="both"/>
        <w:rPr>
          <w:sz w:val="28"/>
          <w:szCs w:val="28"/>
        </w:rPr>
      </w:pPr>
      <w:r>
        <w:rPr>
          <w:sz w:val="28"/>
          <w:szCs w:val="28"/>
        </w:rPr>
        <w:t xml:space="preserve">                                          </w:t>
      </w:r>
      <m:oMath>
        <m:r>
          <w:rPr>
            <w:rFonts w:ascii="Cambria Math" w:hAnsi="Cambria Math"/>
            <w:sz w:val="28"/>
            <w:szCs w:val="28"/>
          </w:rPr>
          <m:t xml:space="preserve">dG=S∙dP,                                                                    </m:t>
        </m:r>
        <m:d>
          <m:dPr>
            <m:ctrlPr>
              <w:rPr>
                <w:rFonts w:ascii="Cambria Math" w:hAnsi="Cambria Math"/>
                <w:sz w:val="28"/>
                <w:szCs w:val="28"/>
              </w:rPr>
            </m:ctrlPr>
          </m:dPr>
          <m:e>
            <m:r>
              <w:rPr>
                <w:rFonts w:ascii="Cambria Math" w:hAnsi="Cambria Math"/>
                <w:sz w:val="28"/>
                <w:szCs w:val="28"/>
              </w:rPr>
              <m:t>7.10</m:t>
            </m:r>
          </m:e>
        </m:d>
      </m:oMath>
    </w:p>
    <w:p w:rsidR="008C254E" w:rsidRPr="00F15878" w:rsidRDefault="008C254E" w:rsidP="00F15878">
      <w:pPr>
        <w:spacing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Отже, з урахуванням (</w:t>
      </w:r>
      <w:r w:rsidR="00113D2E" w:rsidRPr="00F15878">
        <w:rPr>
          <w:sz w:val="28"/>
          <w:szCs w:val="28"/>
        </w:rPr>
        <w:t>7</w:t>
      </w:r>
      <w:r w:rsidRPr="00F15878">
        <w:rPr>
          <w:sz w:val="28"/>
          <w:szCs w:val="28"/>
        </w:rPr>
        <w:t>.10) рівняння (8.8) набуде вигляду</w:t>
      </w:r>
    </w:p>
    <w:p w:rsidR="008C254E" w:rsidRPr="00F15878" w:rsidRDefault="008C254E" w:rsidP="00F15878">
      <w:pPr>
        <w:spacing w:line="360" w:lineRule="auto"/>
        <w:ind w:firstLine="397"/>
        <w:jc w:val="both"/>
        <w:rPr>
          <w:sz w:val="28"/>
          <w:szCs w:val="28"/>
        </w:rPr>
      </w:pPr>
    </w:p>
    <w:p w:rsidR="008C254E" w:rsidRPr="00F15878" w:rsidRDefault="00896048" w:rsidP="00F15878">
      <w:pPr>
        <w:spacing w:line="360" w:lineRule="auto"/>
        <w:ind w:left="284"/>
        <w:jc w:val="both"/>
        <w:rPr>
          <w:sz w:val="28"/>
          <w:szCs w:val="28"/>
        </w:rPr>
      </w:pPr>
      <w:r>
        <w:rPr>
          <w:sz w:val="28"/>
          <w:szCs w:val="28"/>
        </w:rPr>
        <w:t xml:space="preserve">                                         </w:t>
      </w:r>
      <m:oMath>
        <m:r>
          <w:rPr>
            <w:rFonts w:ascii="Cambria Math" w:hAnsi="Cambria Math"/>
            <w:sz w:val="28"/>
            <w:szCs w:val="28"/>
          </w:rPr>
          <m:t>d</m:t>
        </m:r>
        <m:sSub>
          <m:sSubPr>
            <m:ctrlPr>
              <w:rPr>
                <w:rFonts w:ascii="Cambria Math" w:hAnsi="Cambria Math"/>
                <w:sz w:val="28"/>
                <w:szCs w:val="28"/>
              </w:rPr>
            </m:ctrlPr>
          </m:sSubPr>
          <m:e>
            <m:r>
              <w:rPr>
                <w:rFonts w:ascii="Cambria Math" w:hAnsi="Cambria Math"/>
                <w:sz w:val="28"/>
                <w:szCs w:val="28"/>
              </w:rPr>
              <m:t>m</m:t>
            </m:r>
          </m:e>
          <m:sub>
            <m:r>
              <w:rPr>
                <w:rFonts w:ascii="Cambria Math" w:hAnsi="Cambria Math"/>
                <w:sz w:val="28"/>
                <w:szCs w:val="28"/>
              </w:rPr>
              <m:t>V</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S</m:t>
            </m:r>
          </m:num>
          <m:den>
            <m:r>
              <w:rPr>
                <w:rFonts w:ascii="Cambria Math" w:hAnsi="Cambria Math"/>
                <w:sz w:val="28"/>
                <w:szCs w:val="28"/>
              </w:rPr>
              <m:t>g</m:t>
            </m:r>
          </m:den>
        </m:f>
        <m:r>
          <w:rPr>
            <w:rFonts w:ascii="Cambria Math" w:hAnsi="Cambria Math"/>
            <w:sz w:val="28"/>
            <w:szCs w:val="28"/>
          </w:rPr>
          <m:t xml:space="preserve">∙dP,                                                             </m:t>
        </m:r>
        <m:d>
          <m:dPr>
            <m:ctrlPr>
              <w:rPr>
                <w:rFonts w:ascii="Cambria Math" w:hAnsi="Cambria Math"/>
                <w:sz w:val="28"/>
                <w:szCs w:val="28"/>
              </w:rPr>
            </m:ctrlPr>
          </m:dPr>
          <m:e>
            <m:r>
              <w:rPr>
                <w:rFonts w:ascii="Cambria Math" w:hAnsi="Cambria Math"/>
                <w:sz w:val="28"/>
                <w:szCs w:val="28"/>
              </w:rPr>
              <m:t>7.11</m:t>
            </m:r>
          </m:e>
        </m:d>
      </m:oMath>
    </w:p>
    <w:p w:rsidR="008C254E" w:rsidRPr="00F15878" w:rsidRDefault="008C254E" w:rsidP="00F15878">
      <w:pPr>
        <w:spacing w:line="360" w:lineRule="auto"/>
        <w:ind w:firstLine="397"/>
        <w:jc w:val="both"/>
        <w:rPr>
          <w:sz w:val="28"/>
          <w:szCs w:val="28"/>
        </w:rPr>
      </w:pPr>
    </w:p>
    <w:p w:rsidR="008C254E" w:rsidRPr="00F15878" w:rsidRDefault="00896048" w:rsidP="00F15878">
      <w:pPr>
        <w:spacing w:line="360" w:lineRule="auto"/>
        <w:ind w:firstLine="397"/>
        <w:jc w:val="both"/>
        <w:rPr>
          <w:sz w:val="28"/>
          <w:szCs w:val="28"/>
        </w:rPr>
      </w:pPr>
      <w:r>
        <w:rPr>
          <w:sz w:val="28"/>
          <w:szCs w:val="28"/>
        </w:rPr>
        <w:t xml:space="preserve">                                    </w:t>
      </w:r>
      <m:oMath>
        <m:r>
          <w:rPr>
            <w:rFonts w:ascii="Cambria Math" w:hAnsi="Cambria Math"/>
            <w:sz w:val="28"/>
            <w:szCs w:val="28"/>
          </w:rPr>
          <m:t>d</m:t>
        </m:r>
        <m:sSub>
          <m:sSubPr>
            <m:ctrlPr>
              <w:rPr>
                <w:rFonts w:ascii="Cambria Math" w:hAnsi="Cambria Math"/>
                <w:sz w:val="28"/>
                <w:szCs w:val="28"/>
              </w:rPr>
            </m:ctrlPr>
          </m:sSubPr>
          <m:e>
            <m:r>
              <w:rPr>
                <w:rFonts w:ascii="Cambria Math" w:hAnsi="Cambria Math"/>
                <w:sz w:val="28"/>
                <w:szCs w:val="28"/>
              </w:rPr>
              <m:t>m</m:t>
            </m:r>
          </m:e>
          <m:sub>
            <m:r>
              <w:rPr>
                <w:rFonts w:ascii="Cambria Math" w:hAnsi="Cambria Math"/>
                <w:sz w:val="28"/>
                <w:szCs w:val="28"/>
              </w:rPr>
              <m:t>вих</m:t>
            </m:r>
          </m:sub>
        </m:sSub>
        <m:r>
          <w:rPr>
            <w:rFonts w:ascii="Cambria Math" w:hAnsi="Cambria Math"/>
            <w:sz w:val="28"/>
            <w:szCs w:val="28"/>
          </w:rPr>
          <m:t>=F∙dt                                                             ,</m:t>
        </m:r>
        <m:d>
          <m:dPr>
            <m:ctrlPr>
              <w:rPr>
                <w:rFonts w:ascii="Cambria Math" w:hAnsi="Cambria Math"/>
                <w:sz w:val="28"/>
                <w:szCs w:val="28"/>
              </w:rPr>
            </m:ctrlPr>
          </m:dPr>
          <m:e>
            <m:r>
              <w:rPr>
                <w:rFonts w:ascii="Cambria Math" w:hAnsi="Cambria Math"/>
                <w:sz w:val="28"/>
                <w:szCs w:val="28"/>
              </w:rPr>
              <m:t>7.12</m:t>
            </m:r>
          </m:e>
        </m:d>
      </m:oMath>
    </w:p>
    <w:p w:rsidR="008C254E" w:rsidRPr="00F15878" w:rsidRDefault="008C254E" w:rsidP="00F15878">
      <w:pPr>
        <w:spacing w:line="360" w:lineRule="auto"/>
        <w:ind w:firstLine="397"/>
        <w:jc w:val="both"/>
        <w:rPr>
          <w:sz w:val="28"/>
          <w:szCs w:val="28"/>
        </w:rPr>
      </w:pPr>
    </w:p>
    <w:p w:rsidR="008C254E" w:rsidRPr="00F15878" w:rsidRDefault="00A0630A" w:rsidP="00F15878">
      <w:pPr>
        <w:spacing w:line="360" w:lineRule="auto"/>
        <w:ind w:left="567" w:hanging="567"/>
        <w:jc w:val="both"/>
        <w:rPr>
          <w:sz w:val="28"/>
          <w:szCs w:val="28"/>
        </w:rPr>
      </w:pPr>
      <w:r w:rsidRPr="00F15878">
        <w:rPr>
          <w:sz w:val="28"/>
          <w:szCs w:val="28"/>
        </w:rPr>
        <w:t xml:space="preserve">де </w:t>
      </w:r>
      <m:oMath>
        <m:r>
          <w:rPr>
            <w:rFonts w:ascii="Cambria Math" w:hAnsi="Cambria Math"/>
            <w:sz w:val="28"/>
            <w:szCs w:val="28"/>
          </w:rPr>
          <m:t>F</m:t>
        </m:r>
      </m:oMath>
      <w:r w:rsidRPr="00F15878">
        <w:rPr>
          <w:sz w:val="28"/>
          <w:szCs w:val="28"/>
        </w:rPr>
        <w:t xml:space="preserve"> – зміна витрати рідини на виході трубопроводу (визначається за рівнянням (</w:t>
      </w:r>
      <w:r w:rsidR="00113D2E" w:rsidRPr="00F15878">
        <w:rPr>
          <w:sz w:val="28"/>
          <w:szCs w:val="28"/>
        </w:rPr>
        <w:t>7</w:t>
      </w:r>
      <w:r w:rsidR="00F15878" w:rsidRPr="00F15878">
        <w:rPr>
          <w:sz w:val="28"/>
          <w:szCs w:val="28"/>
        </w:rPr>
        <w:t>.5)</w:t>
      </w:r>
      <w:r w:rsidRPr="00F15878">
        <w:rPr>
          <w:sz w:val="28"/>
          <w:szCs w:val="28"/>
        </w:rPr>
        <w:t xml:space="preserve">, </w:t>
      </w:r>
      <m:oMath>
        <m:d>
          <m:dPr>
            <m:begChr m:val="["/>
            <m:endChr m:val="]"/>
            <m:ctrlPr>
              <w:rPr>
                <w:rFonts w:ascii="Cambria Math" w:hAnsi="Cambria Math"/>
                <w:sz w:val="28"/>
                <w:szCs w:val="28"/>
              </w:rPr>
            </m:ctrlPr>
          </m:dPr>
          <m:e>
            <m:f>
              <m:fPr>
                <m:type m:val="lin"/>
                <m:ctrlPr>
                  <w:rPr>
                    <w:rFonts w:ascii="Cambria Math" w:hAnsi="Cambria Math"/>
                    <w:sz w:val="28"/>
                    <w:szCs w:val="28"/>
                  </w:rPr>
                </m:ctrlPr>
              </m:fPr>
              <m:num>
                <m:r>
                  <w:rPr>
                    <w:rFonts w:ascii="Cambria Math" w:hAnsi="Cambria Math"/>
                    <w:sz w:val="28"/>
                    <w:szCs w:val="28"/>
                  </w:rPr>
                  <m:t>кг</m:t>
                </m:r>
              </m:num>
              <m:den>
                <m:r>
                  <w:rPr>
                    <w:rFonts w:ascii="Cambria Math" w:hAnsi="Cambria Math"/>
                    <w:sz w:val="28"/>
                    <w:szCs w:val="28"/>
                  </w:rPr>
                  <m:t>с</m:t>
                </m:r>
              </m:den>
            </m:f>
          </m:e>
        </m:d>
      </m:oMath>
      <w:r w:rsidRPr="00F15878">
        <w:rPr>
          <w:sz w:val="28"/>
          <w:szCs w:val="28"/>
        </w:rPr>
        <w:t>.</w:t>
      </w:r>
    </w:p>
    <w:p w:rsidR="008C254E" w:rsidRPr="00F15878" w:rsidRDefault="008C254E" w:rsidP="00F15878">
      <w:pPr>
        <w:spacing w:line="360" w:lineRule="auto"/>
        <w:ind w:left="567" w:hanging="567"/>
        <w:jc w:val="both"/>
        <w:rPr>
          <w:sz w:val="28"/>
          <w:szCs w:val="28"/>
        </w:rPr>
      </w:pPr>
    </w:p>
    <w:p w:rsidR="008C254E" w:rsidRPr="00F15878" w:rsidRDefault="00A0630A" w:rsidP="00F15878">
      <w:pPr>
        <w:spacing w:line="360" w:lineRule="auto"/>
        <w:ind w:firstLine="397"/>
        <w:jc w:val="both"/>
        <w:rPr>
          <w:sz w:val="28"/>
          <w:szCs w:val="28"/>
        </w:rPr>
      </w:pPr>
      <w:r w:rsidRPr="00F15878">
        <w:rPr>
          <w:sz w:val="28"/>
          <w:szCs w:val="28"/>
        </w:rPr>
        <w:t>Отже з урахуванням означеного, рівняння матеріального балансу набуде вигляду</w:t>
      </w:r>
    </w:p>
    <w:p w:rsidR="008C254E" w:rsidRPr="00F15878" w:rsidRDefault="008C254E" w:rsidP="00F15878">
      <w:pPr>
        <w:spacing w:line="360" w:lineRule="auto"/>
        <w:ind w:firstLine="397"/>
        <w:jc w:val="both"/>
        <w:rPr>
          <w:sz w:val="28"/>
          <w:szCs w:val="28"/>
        </w:rPr>
      </w:pPr>
    </w:p>
    <w:p w:rsidR="008C254E" w:rsidRPr="00F15878" w:rsidRDefault="00896048" w:rsidP="00F15878">
      <w:pPr>
        <w:spacing w:line="360" w:lineRule="auto"/>
        <w:ind w:firstLine="397"/>
        <w:jc w:val="both"/>
        <w:rPr>
          <w:sz w:val="28"/>
          <w:szCs w:val="28"/>
        </w:rPr>
      </w:pPr>
      <w:r>
        <w:rPr>
          <w:sz w:val="28"/>
          <w:szCs w:val="28"/>
        </w:rPr>
        <w:t xml:space="preserve">                     </w:t>
      </w:r>
      <m:oMath>
        <m:sSub>
          <m:sSubPr>
            <m:ctrlPr>
              <w:rPr>
                <w:rFonts w:ascii="Cambria Math" w:hAnsi="Cambria Math"/>
                <w:sz w:val="28"/>
                <w:szCs w:val="28"/>
              </w:rPr>
            </m:ctrlPr>
          </m:sSubPr>
          <m:e>
            <m:r>
              <w:rPr>
                <w:rFonts w:ascii="Cambria Math" w:hAnsi="Cambria Math"/>
                <w:sz w:val="28"/>
                <w:szCs w:val="28"/>
              </w:rPr>
              <m:t xml:space="preserve">   F</m:t>
            </m:r>
          </m:e>
          <m:sub>
            <m:r>
              <w:rPr>
                <w:rFonts w:ascii="Cambria Math" w:hAnsi="Cambria Math"/>
                <w:sz w:val="28"/>
                <w:szCs w:val="28"/>
              </w:rPr>
              <m:t>1</m:t>
            </m:r>
          </m:sub>
        </m:sSub>
        <m:r>
          <w:rPr>
            <w:rFonts w:ascii="Cambria Math" w:hAnsi="Cambria Math"/>
            <w:sz w:val="28"/>
            <w:szCs w:val="28"/>
          </w:rPr>
          <m:t>∙dt=</m:t>
        </m:r>
        <m:f>
          <m:fPr>
            <m:ctrlPr>
              <w:rPr>
                <w:rFonts w:ascii="Cambria Math" w:hAnsi="Cambria Math"/>
                <w:sz w:val="28"/>
                <w:szCs w:val="28"/>
              </w:rPr>
            </m:ctrlPr>
          </m:fPr>
          <m:num>
            <m:r>
              <w:rPr>
                <w:rFonts w:ascii="Cambria Math" w:hAnsi="Cambria Math"/>
                <w:sz w:val="28"/>
                <w:szCs w:val="28"/>
              </w:rPr>
              <m:t>S</m:t>
            </m:r>
          </m:num>
          <m:den>
            <m:r>
              <w:rPr>
                <w:rFonts w:ascii="Cambria Math" w:hAnsi="Cambria Math"/>
                <w:sz w:val="28"/>
                <w:szCs w:val="28"/>
              </w:rPr>
              <m:t>g</m:t>
            </m:r>
          </m:den>
        </m:f>
        <m:r>
          <w:rPr>
            <w:rFonts w:ascii="Cambria Math" w:hAnsi="Cambria Math"/>
            <w:sz w:val="28"/>
            <w:szCs w:val="28"/>
          </w:rPr>
          <m:t>∙dP+ρ∙</m:t>
        </m:r>
        <m:f>
          <m:fPr>
            <m:ctrlPr>
              <w:rPr>
                <w:rFonts w:ascii="Cambria Math" w:hAnsi="Cambria Math"/>
                <w:sz w:val="28"/>
                <w:szCs w:val="28"/>
              </w:rPr>
            </m:ctrlPr>
          </m:fPr>
          <m:num>
            <m:r>
              <w:rPr>
                <w:rFonts w:ascii="Cambria Math" w:hAnsi="Cambria Math"/>
                <w:sz w:val="28"/>
                <w:szCs w:val="28"/>
              </w:rPr>
              <m:t>P∙</m:t>
            </m:r>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r>
              <w:rPr>
                <w:rFonts w:ascii="Cambria Math" w:hAnsi="Cambria Math"/>
                <w:sz w:val="28"/>
                <w:szCs w:val="28"/>
              </w:rPr>
              <m:t>∙S</m:t>
            </m:r>
          </m:num>
          <m:den>
            <m:r>
              <w:rPr>
                <w:rFonts w:ascii="Cambria Math" w:hAnsi="Cambria Math"/>
                <w:sz w:val="28"/>
                <w:szCs w:val="28"/>
              </w:rPr>
              <m:t>32∙L∙μ</m:t>
            </m:r>
          </m:den>
        </m:f>
        <m:r>
          <w:rPr>
            <w:rFonts w:ascii="Cambria Math" w:hAnsi="Cambria Math"/>
            <w:sz w:val="28"/>
            <w:szCs w:val="28"/>
          </w:rPr>
          <m:t xml:space="preserve">∙dt.                                                </m:t>
        </m:r>
        <m:d>
          <m:dPr>
            <m:ctrlPr>
              <w:rPr>
                <w:rFonts w:ascii="Cambria Math" w:hAnsi="Cambria Math"/>
                <w:sz w:val="28"/>
                <w:szCs w:val="28"/>
              </w:rPr>
            </m:ctrlPr>
          </m:dPr>
          <m:e>
            <m:r>
              <w:rPr>
                <w:rFonts w:ascii="Cambria Math" w:hAnsi="Cambria Math"/>
                <w:sz w:val="28"/>
                <w:szCs w:val="28"/>
              </w:rPr>
              <m:t>7.13</m:t>
            </m:r>
          </m:e>
        </m:d>
      </m:oMath>
    </w:p>
    <w:p w:rsidR="008C254E" w:rsidRPr="00F15878" w:rsidRDefault="008C254E" w:rsidP="00F15878">
      <w:pPr>
        <w:spacing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Поділимо рівняння (</w:t>
      </w:r>
      <w:r w:rsidR="00327AD1">
        <w:rPr>
          <w:sz w:val="28"/>
          <w:szCs w:val="28"/>
          <w:lang w:val="ru-RU"/>
        </w:rPr>
        <w:t>7</w:t>
      </w:r>
      <w:r w:rsidRPr="00F15878">
        <w:rPr>
          <w:sz w:val="28"/>
          <w:szCs w:val="28"/>
        </w:rPr>
        <w:t xml:space="preserve">.13) на </w:t>
      </w:r>
      <m:oMath>
        <m:r>
          <w:rPr>
            <w:rFonts w:ascii="Cambria Math" w:hAnsi="Cambria Math"/>
            <w:sz w:val="28"/>
            <w:szCs w:val="28"/>
          </w:rPr>
          <m:t>dt</m:t>
        </m:r>
      </m:oMath>
      <w:r w:rsidRPr="00F15878">
        <w:rPr>
          <w:sz w:val="28"/>
          <w:szCs w:val="28"/>
        </w:rPr>
        <w:t>.</w:t>
      </w:r>
    </w:p>
    <w:p w:rsidR="008C254E" w:rsidRPr="00F15878" w:rsidRDefault="008C254E" w:rsidP="00F15878">
      <w:pPr>
        <w:spacing w:before="240" w:line="360" w:lineRule="auto"/>
        <w:ind w:firstLine="397"/>
        <w:jc w:val="both"/>
        <w:rPr>
          <w:sz w:val="28"/>
          <w:szCs w:val="28"/>
        </w:rPr>
      </w:pPr>
    </w:p>
    <w:p w:rsidR="008C254E" w:rsidRPr="00F15878" w:rsidRDefault="00896048" w:rsidP="00F15878">
      <w:pPr>
        <w:spacing w:line="360" w:lineRule="auto"/>
        <w:ind w:firstLine="397"/>
        <w:jc w:val="both"/>
        <w:rPr>
          <w:sz w:val="28"/>
          <w:szCs w:val="28"/>
        </w:rPr>
      </w:pPr>
      <w:r>
        <w:rPr>
          <w:sz w:val="28"/>
          <w:szCs w:val="28"/>
        </w:rPr>
        <w:t xml:space="preserve">                                      </w:t>
      </w: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S</m:t>
            </m:r>
          </m:num>
          <m:den>
            <m:r>
              <w:rPr>
                <w:rFonts w:ascii="Cambria Math" w:hAnsi="Cambria Math"/>
                <w:sz w:val="28"/>
                <w:szCs w:val="28"/>
              </w:rPr>
              <m:t>g</m:t>
            </m:r>
          </m:den>
        </m:f>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dP</m:t>
            </m:r>
          </m:num>
          <m:den>
            <m:r>
              <w:rPr>
                <w:rFonts w:ascii="Cambria Math" w:hAnsi="Cambria Math"/>
                <w:sz w:val="28"/>
                <w:szCs w:val="28"/>
              </w:rPr>
              <m:t>dt</m:t>
            </m:r>
          </m:den>
        </m:f>
        <m:r>
          <w:rPr>
            <w:rFonts w:ascii="Cambria Math" w:hAnsi="Cambria Math"/>
            <w:sz w:val="28"/>
            <w:szCs w:val="28"/>
          </w:rPr>
          <m:t>+ρ∙</m:t>
        </m:r>
        <m:f>
          <m:fPr>
            <m:ctrlPr>
              <w:rPr>
                <w:rFonts w:ascii="Cambria Math" w:hAnsi="Cambria Math"/>
                <w:sz w:val="28"/>
                <w:szCs w:val="28"/>
              </w:rPr>
            </m:ctrlPr>
          </m:fPr>
          <m:num>
            <m:r>
              <w:rPr>
                <w:rFonts w:ascii="Cambria Math" w:hAnsi="Cambria Math"/>
                <w:sz w:val="28"/>
                <w:szCs w:val="28"/>
              </w:rPr>
              <m:t>P∙</m:t>
            </m:r>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r>
              <w:rPr>
                <w:rFonts w:ascii="Cambria Math" w:hAnsi="Cambria Math"/>
                <w:sz w:val="28"/>
                <w:szCs w:val="28"/>
              </w:rPr>
              <m:t>∙S</m:t>
            </m:r>
          </m:num>
          <m:den>
            <m:r>
              <w:rPr>
                <w:rFonts w:ascii="Cambria Math" w:hAnsi="Cambria Math"/>
                <w:sz w:val="28"/>
                <w:szCs w:val="28"/>
              </w:rPr>
              <m:t>32∙L∙μ</m:t>
            </m:r>
          </m:den>
        </m:f>
        <m:r>
          <w:rPr>
            <w:rFonts w:ascii="Cambria Math" w:hAnsi="Cambria Math"/>
            <w:sz w:val="28"/>
            <w:szCs w:val="28"/>
          </w:rPr>
          <m:t xml:space="preserve">.                                               </m:t>
        </m:r>
        <m:d>
          <m:dPr>
            <m:ctrlPr>
              <w:rPr>
                <w:rFonts w:ascii="Cambria Math" w:hAnsi="Cambria Math"/>
                <w:sz w:val="28"/>
                <w:szCs w:val="28"/>
              </w:rPr>
            </m:ctrlPr>
          </m:dPr>
          <m:e>
            <m:r>
              <w:rPr>
                <w:rFonts w:ascii="Cambria Math" w:hAnsi="Cambria Math"/>
                <w:sz w:val="28"/>
                <w:szCs w:val="28"/>
              </w:rPr>
              <m:t>7.14</m:t>
            </m:r>
          </m:e>
        </m:d>
      </m:oMath>
    </w:p>
    <w:p w:rsidR="008C254E" w:rsidRPr="00F15878" w:rsidRDefault="008C254E" w:rsidP="00F15878">
      <w:pPr>
        <w:spacing w:before="240" w:line="360" w:lineRule="auto"/>
        <w:ind w:firstLine="397"/>
        <w:jc w:val="both"/>
        <w:rPr>
          <w:sz w:val="28"/>
          <w:szCs w:val="28"/>
        </w:rPr>
      </w:pPr>
    </w:p>
    <w:p w:rsidR="008C254E" w:rsidRPr="00F15878" w:rsidRDefault="00113D2E" w:rsidP="00F15878">
      <w:pPr>
        <w:spacing w:before="240" w:line="360" w:lineRule="auto"/>
        <w:ind w:firstLine="397"/>
        <w:jc w:val="both"/>
        <w:rPr>
          <w:sz w:val="28"/>
          <w:szCs w:val="28"/>
        </w:rPr>
      </w:pPr>
      <w:r w:rsidRPr="00F15878">
        <w:rPr>
          <w:sz w:val="28"/>
          <w:szCs w:val="28"/>
        </w:rPr>
        <w:t>Рівняння (7</w:t>
      </w:r>
      <w:r w:rsidR="00A0630A" w:rsidRPr="00F15878">
        <w:rPr>
          <w:sz w:val="28"/>
          <w:szCs w:val="28"/>
        </w:rPr>
        <w:t xml:space="preserve">.14) є нелінійною ММ трубопроводу із рідиною. Змінними параметрами моделі є витрата </w:t>
      </w: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m:t>
            </m:r>
          </m:sub>
        </m:sSub>
      </m:oMath>
      <w:r w:rsidR="00A0630A" w:rsidRPr="00F15878">
        <w:rPr>
          <w:sz w:val="28"/>
          <w:szCs w:val="28"/>
        </w:rPr>
        <w:t xml:space="preserve"> та перепад тиску </w:t>
      </w:r>
      <m:oMath>
        <m:r>
          <w:rPr>
            <w:rFonts w:ascii="Cambria Math" w:hAnsi="Cambria Math"/>
            <w:sz w:val="28"/>
            <w:szCs w:val="28"/>
          </w:rPr>
          <m:t>P</m:t>
        </m:r>
      </m:oMath>
      <w:r w:rsidR="00A0630A" w:rsidRPr="00F15878">
        <w:rPr>
          <w:sz w:val="28"/>
          <w:szCs w:val="28"/>
        </w:rPr>
        <w:t>.</w:t>
      </w:r>
    </w:p>
    <w:p w:rsidR="008C254E" w:rsidRPr="00F15878" w:rsidRDefault="00A0630A" w:rsidP="00F15878">
      <w:pPr>
        <w:spacing w:line="360" w:lineRule="auto"/>
        <w:ind w:firstLine="397"/>
        <w:jc w:val="both"/>
        <w:rPr>
          <w:sz w:val="28"/>
          <w:szCs w:val="28"/>
        </w:rPr>
      </w:pPr>
      <w:r w:rsidRPr="00F15878">
        <w:rPr>
          <w:sz w:val="28"/>
          <w:szCs w:val="28"/>
        </w:rPr>
        <w:t xml:space="preserve">Зміна тиску </w:t>
      </w:r>
      <m:oMath>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1</m:t>
            </m:r>
          </m:sub>
        </m:sSub>
      </m:oMath>
      <w:r w:rsidRPr="00F15878">
        <w:rPr>
          <w:sz w:val="28"/>
          <w:szCs w:val="28"/>
        </w:rPr>
        <w:t xml:space="preserve"> спричиняє зміну перепаду тиску </w:t>
      </w:r>
      <m:oMath>
        <m:r>
          <w:rPr>
            <w:rFonts w:ascii="Cambria Math" w:hAnsi="Cambria Math"/>
            <w:sz w:val="28"/>
            <w:szCs w:val="28"/>
          </w:rPr>
          <m:t>P</m:t>
        </m:r>
      </m:oMath>
      <w:r w:rsidRPr="00F15878">
        <w:rPr>
          <w:sz w:val="28"/>
          <w:szCs w:val="28"/>
        </w:rPr>
        <w:t xml:space="preserve"> на ділянці трубопроводу і, як наслідок цього, зміну витрати </w:t>
      </w:r>
      <m:oMath>
        <m:r>
          <w:rPr>
            <w:rFonts w:ascii="Cambria Math" w:hAnsi="Cambria Math"/>
            <w:sz w:val="28"/>
            <w:szCs w:val="28"/>
          </w:rPr>
          <m:t>F</m:t>
        </m:r>
      </m:oMath>
      <w:r w:rsidRPr="00F15878">
        <w:rPr>
          <w:sz w:val="28"/>
          <w:szCs w:val="28"/>
        </w:rPr>
        <w:t xml:space="preserve">. Отже вплив зміни тиску </w:t>
      </w:r>
      <m:oMath>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1</m:t>
            </m:r>
          </m:sub>
        </m:sSub>
      </m:oMath>
      <w:r w:rsidRPr="00F15878">
        <w:rPr>
          <w:sz w:val="28"/>
          <w:szCs w:val="28"/>
        </w:rPr>
        <w:t xml:space="preserve"> буде враховано впливом зміни витрати </w:t>
      </w:r>
      <m:oMath>
        <m:r>
          <w:rPr>
            <w:rFonts w:ascii="Cambria Math" w:hAnsi="Cambria Math"/>
            <w:sz w:val="28"/>
            <w:szCs w:val="28"/>
          </w:rPr>
          <m:t>F</m:t>
        </m:r>
      </m:oMath>
      <w:r w:rsidRPr="00F15878">
        <w:rPr>
          <w:sz w:val="28"/>
          <w:szCs w:val="28"/>
        </w:rPr>
        <w:t xml:space="preserve">. Зміна густини </w:t>
      </w:r>
      <m:oMath>
        <m:r>
          <w:rPr>
            <w:rFonts w:ascii="Cambria Math" w:hAnsi="Cambria Math"/>
            <w:sz w:val="28"/>
            <w:szCs w:val="28"/>
          </w:rPr>
          <m:t>ρ</m:t>
        </m:r>
      </m:oMath>
      <w:r w:rsidRPr="00F15878">
        <w:rPr>
          <w:sz w:val="28"/>
          <w:szCs w:val="28"/>
        </w:rPr>
        <w:t xml:space="preserve"> та коефіцієнту динамічної в’язкості </w:t>
      </w:r>
      <m:oMath>
        <m:r>
          <w:rPr>
            <w:rFonts w:ascii="Cambria Math" w:hAnsi="Cambria Math"/>
            <w:sz w:val="28"/>
            <w:szCs w:val="28"/>
          </w:rPr>
          <m:t>μ</m:t>
        </m:r>
      </m:oMath>
      <w:r w:rsidRPr="00F15878">
        <w:rPr>
          <w:sz w:val="28"/>
          <w:szCs w:val="28"/>
        </w:rPr>
        <w:t xml:space="preserve"> може відбуватися у випадку, якщо в трубопроводі змінюється температура потоку або його склад. При практичних розрахунках ММ трубопроводу вважатимемо, що ці величини є постійними. Площа поперечного перетину </w:t>
      </w:r>
      <m:oMath>
        <m:r>
          <w:rPr>
            <w:rFonts w:ascii="Cambria Math" w:hAnsi="Cambria Math"/>
            <w:sz w:val="28"/>
            <w:szCs w:val="28"/>
          </w:rPr>
          <m:t>S</m:t>
        </m:r>
      </m:oMath>
      <w:r w:rsidRPr="00F15878">
        <w:rPr>
          <w:sz w:val="28"/>
          <w:szCs w:val="28"/>
        </w:rPr>
        <w:t xml:space="preserve"> трубопроводу (отвору РО) на проміжку часу </w:t>
      </w:r>
      <m:oMath>
        <m:r>
          <w:rPr>
            <w:rFonts w:ascii="Cambria Math" w:hAnsi="Cambria Math"/>
            <w:sz w:val="28"/>
            <w:szCs w:val="28"/>
          </w:rPr>
          <m:t>dt→0</m:t>
        </m:r>
      </m:oMath>
      <w:r w:rsidRPr="00F15878">
        <w:rPr>
          <w:sz w:val="28"/>
          <w:szCs w:val="28"/>
        </w:rPr>
        <w:t xml:space="preserve"> також слід вважати сталою величиною.</w:t>
      </w:r>
    </w:p>
    <w:p w:rsidR="008C254E" w:rsidRPr="00F15878" w:rsidRDefault="00A0630A" w:rsidP="00F15878">
      <w:pPr>
        <w:spacing w:line="360" w:lineRule="auto"/>
        <w:ind w:firstLine="397"/>
        <w:jc w:val="both"/>
        <w:rPr>
          <w:sz w:val="28"/>
          <w:szCs w:val="28"/>
        </w:rPr>
      </w:pPr>
      <w:r w:rsidRPr="00F15878">
        <w:rPr>
          <w:sz w:val="28"/>
          <w:szCs w:val="28"/>
        </w:rPr>
        <w:t xml:space="preserve">Виконаємо лінеаризацію нелінійної ММ використовуючи розкладення в ряд </w:t>
      </w:r>
      <w:proofErr w:type="spellStart"/>
      <w:r w:rsidRPr="00F15878">
        <w:rPr>
          <w:sz w:val="28"/>
          <w:szCs w:val="28"/>
        </w:rPr>
        <w:t>Тейлора</w:t>
      </w:r>
      <w:proofErr w:type="spellEnd"/>
      <w:r w:rsidRPr="00F15878">
        <w:rPr>
          <w:sz w:val="28"/>
          <w:szCs w:val="28"/>
        </w:rPr>
        <w:t>.</w:t>
      </w:r>
    </w:p>
    <w:p w:rsidR="008C254E" w:rsidRPr="00F15878" w:rsidRDefault="008C254E" w:rsidP="00F15878">
      <w:pPr>
        <w:spacing w:line="360" w:lineRule="auto"/>
        <w:ind w:firstLine="397"/>
        <w:jc w:val="both"/>
        <w:rPr>
          <w:sz w:val="28"/>
          <w:szCs w:val="28"/>
        </w:rPr>
      </w:pPr>
    </w:p>
    <w:p w:rsidR="008C254E" w:rsidRPr="00F15878" w:rsidRDefault="00896048" w:rsidP="00F15878">
      <w:pPr>
        <w:spacing w:line="360" w:lineRule="auto"/>
        <w:ind w:firstLine="397"/>
        <w:jc w:val="both"/>
        <w:rPr>
          <w:sz w:val="28"/>
          <w:szCs w:val="28"/>
        </w:rPr>
      </w:pPr>
      <w:r>
        <w:rPr>
          <w:sz w:val="28"/>
          <w:szCs w:val="28"/>
        </w:rPr>
        <w:t xml:space="preserve">                 </w:t>
      </w: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10</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S</m:t>
            </m:r>
          </m:num>
          <m:den>
            <m:r>
              <w:rPr>
                <w:rFonts w:ascii="Cambria Math" w:hAnsi="Cambria Math"/>
                <w:sz w:val="28"/>
                <w:szCs w:val="28"/>
              </w:rPr>
              <m:t>g</m:t>
            </m:r>
          </m:den>
        </m:f>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d∆P</m:t>
            </m:r>
          </m:num>
          <m:den>
            <m:r>
              <w:rPr>
                <w:rFonts w:ascii="Cambria Math" w:hAnsi="Cambria Math"/>
                <w:sz w:val="28"/>
                <w:szCs w:val="28"/>
              </w:rPr>
              <m:t>dt</m:t>
            </m:r>
          </m:den>
        </m:f>
        <m:r>
          <w:rPr>
            <w:rFonts w:ascii="Cambria Math" w:hAnsi="Cambria Math"/>
            <w:sz w:val="28"/>
            <w:szCs w:val="28"/>
          </w:rPr>
          <m:t>+ρ∙</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0</m:t>
                </m:r>
              </m:sub>
            </m:sSub>
            <m: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r>
              <w:rPr>
                <w:rFonts w:ascii="Cambria Math" w:hAnsi="Cambria Math"/>
                <w:sz w:val="28"/>
                <w:szCs w:val="28"/>
              </w:rPr>
              <m:t>∙S</m:t>
            </m:r>
          </m:num>
          <m:den>
            <m:r>
              <w:rPr>
                <w:rFonts w:ascii="Cambria Math" w:hAnsi="Cambria Math"/>
                <w:sz w:val="28"/>
                <w:szCs w:val="28"/>
              </w:rPr>
              <m:t>32∙L∙μ</m:t>
            </m:r>
          </m:den>
        </m:f>
        <m:r>
          <w:rPr>
            <w:rFonts w:ascii="Cambria Math" w:hAnsi="Cambria Math"/>
            <w:sz w:val="28"/>
            <w:szCs w:val="28"/>
          </w:rPr>
          <m:t>+ρ∙</m:t>
        </m:r>
        <m:f>
          <m:fPr>
            <m:ctrlPr>
              <w:rPr>
                <w:rFonts w:ascii="Cambria Math" w:hAnsi="Cambria Math"/>
                <w:sz w:val="28"/>
                <w:szCs w:val="28"/>
              </w:rPr>
            </m:ctrlPr>
          </m:fPr>
          <m:num>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r>
              <w:rPr>
                <w:rFonts w:ascii="Cambria Math" w:hAnsi="Cambria Math"/>
                <w:sz w:val="28"/>
                <w:szCs w:val="28"/>
              </w:rPr>
              <m:t>∙S</m:t>
            </m:r>
          </m:num>
          <m:den>
            <m:r>
              <w:rPr>
                <w:rFonts w:ascii="Cambria Math" w:hAnsi="Cambria Math"/>
                <w:sz w:val="28"/>
                <w:szCs w:val="28"/>
              </w:rPr>
              <m:t>32∙L∙μ</m:t>
            </m:r>
          </m:den>
        </m:f>
        <m:r>
          <w:rPr>
            <w:rFonts w:ascii="Cambria Math" w:hAnsi="Cambria Math"/>
            <w:sz w:val="28"/>
            <w:szCs w:val="28"/>
          </w:rPr>
          <m:t xml:space="preserve">∙∆P.                         </m:t>
        </m:r>
        <m:d>
          <m:dPr>
            <m:ctrlPr>
              <w:rPr>
                <w:rFonts w:ascii="Cambria Math" w:hAnsi="Cambria Math"/>
                <w:sz w:val="28"/>
                <w:szCs w:val="28"/>
              </w:rPr>
            </m:ctrlPr>
          </m:dPr>
          <m:e>
            <m:r>
              <w:rPr>
                <w:rFonts w:ascii="Cambria Math" w:hAnsi="Cambria Math"/>
                <w:sz w:val="28"/>
                <w:szCs w:val="28"/>
              </w:rPr>
              <m:t>7.15</m:t>
            </m:r>
          </m:e>
        </m:d>
      </m:oMath>
    </w:p>
    <w:p w:rsidR="008C254E" w:rsidRPr="00F15878" w:rsidRDefault="008C254E" w:rsidP="00F15878">
      <w:pPr>
        <w:spacing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Вилучимо з рівняння (</w:t>
      </w:r>
      <w:r w:rsidR="00113D2E" w:rsidRPr="00F15878">
        <w:rPr>
          <w:sz w:val="28"/>
          <w:szCs w:val="28"/>
        </w:rPr>
        <w:t>7</w:t>
      </w:r>
      <w:r w:rsidRPr="00F15878">
        <w:rPr>
          <w:sz w:val="28"/>
          <w:szCs w:val="28"/>
        </w:rPr>
        <w:t>.15) сталі величини.</w:t>
      </w:r>
    </w:p>
    <w:p w:rsidR="008C254E" w:rsidRPr="00F15878" w:rsidRDefault="008C254E" w:rsidP="00F15878">
      <w:pPr>
        <w:spacing w:before="240" w:line="360" w:lineRule="auto"/>
        <w:ind w:firstLine="397"/>
        <w:jc w:val="both"/>
        <w:rPr>
          <w:sz w:val="28"/>
          <w:szCs w:val="28"/>
        </w:rPr>
      </w:pPr>
    </w:p>
    <w:p w:rsidR="008C254E" w:rsidRPr="00F15878" w:rsidRDefault="00896048" w:rsidP="00F15878">
      <w:pPr>
        <w:spacing w:line="360" w:lineRule="auto"/>
        <w:ind w:firstLine="397"/>
        <w:jc w:val="both"/>
        <w:rPr>
          <w:sz w:val="28"/>
          <w:szCs w:val="28"/>
        </w:rPr>
      </w:pPr>
      <w:r>
        <w:rPr>
          <w:sz w:val="28"/>
          <w:szCs w:val="28"/>
        </w:rPr>
        <w:t xml:space="preserve">                                         </w:t>
      </w: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10</m:t>
            </m:r>
          </m:sub>
        </m:sSub>
        <m:r>
          <w:rPr>
            <w:rFonts w:ascii="Cambria Math" w:hAnsi="Cambria Math"/>
            <w:sz w:val="28"/>
            <w:szCs w:val="28"/>
          </w:rPr>
          <m:t>=ρ∙</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0</m:t>
                </m:r>
              </m:sub>
            </m:sSub>
            <m: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r>
              <w:rPr>
                <w:rFonts w:ascii="Cambria Math" w:hAnsi="Cambria Math"/>
                <w:sz w:val="28"/>
                <w:szCs w:val="28"/>
              </w:rPr>
              <m:t>∙S</m:t>
            </m:r>
          </m:num>
          <m:den>
            <m:r>
              <w:rPr>
                <w:rFonts w:ascii="Cambria Math" w:hAnsi="Cambria Math"/>
                <w:sz w:val="28"/>
                <w:szCs w:val="28"/>
              </w:rPr>
              <m:t>32∙L∙μ</m:t>
            </m:r>
          </m:den>
        </m:f>
        <m:r>
          <w:rPr>
            <w:rFonts w:ascii="Cambria Math" w:hAnsi="Cambria Math"/>
            <w:sz w:val="28"/>
            <w:szCs w:val="28"/>
          </w:rPr>
          <m:t xml:space="preserve">.                                                        </m:t>
        </m:r>
        <m:d>
          <m:dPr>
            <m:ctrlPr>
              <w:rPr>
                <w:rFonts w:ascii="Cambria Math" w:hAnsi="Cambria Math"/>
                <w:sz w:val="28"/>
                <w:szCs w:val="28"/>
              </w:rPr>
            </m:ctrlPr>
          </m:dPr>
          <m:e>
            <m:r>
              <w:rPr>
                <w:rFonts w:ascii="Cambria Math" w:hAnsi="Cambria Math"/>
                <w:sz w:val="28"/>
                <w:szCs w:val="28"/>
              </w:rPr>
              <m:t>7.16</m:t>
            </m:r>
          </m:e>
        </m:d>
      </m:oMath>
    </w:p>
    <w:p w:rsidR="008C254E" w:rsidRPr="00F15878" w:rsidRDefault="008C254E" w:rsidP="00F15878">
      <w:pPr>
        <w:spacing w:before="240"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Рівняння (</w:t>
      </w:r>
      <w:r w:rsidR="00113D2E" w:rsidRPr="00F15878">
        <w:rPr>
          <w:sz w:val="28"/>
          <w:szCs w:val="28"/>
        </w:rPr>
        <w:t>7</w:t>
      </w:r>
      <w:r w:rsidRPr="00F15878">
        <w:rPr>
          <w:sz w:val="28"/>
          <w:szCs w:val="28"/>
        </w:rPr>
        <w:t>.16) є рівнянням статики або статичною моделлю трубопроводу. Вилучимо рівняння (</w:t>
      </w:r>
      <w:r w:rsidR="00113D2E" w:rsidRPr="00F15878">
        <w:rPr>
          <w:sz w:val="28"/>
          <w:szCs w:val="28"/>
        </w:rPr>
        <w:t>7</w:t>
      </w:r>
      <w:r w:rsidRPr="00F15878">
        <w:rPr>
          <w:sz w:val="28"/>
          <w:szCs w:val="28"/>
        </w:rPr>
        <w:t>.16) з рівняння (</w:t>
      </w:r>
      <w:r w:rsidR="00113D2E" w:rsidRPr="00F15878">
        <w:rPr>
          <w:sz w:val="28"/>
          <w:szCs w:val="28"/>
        </w:rPr>
        <w:t>7</w:t>
      </w:r>
      <w:r w:rsidRPr="00F15878">
        <w:rPr>
          <w:sz w:val="28"/>
          <w:szCs w:val="28"/>
        </w:rPr>
        <w:t>.15).</w:t>
      </w:r>
    </w:p>
    <w:p w:rsidR="008C254E" w:rsidRPr="00F15878" w:rsidRDefault="008C254E" w:rsidP="00F15878">
      <w:pPr>
        <w:spacing w:before="240" w:line="360" w:lineRule="auto"/>
        <w:ind w:firstLine="397"/>
        <w:jc w:val="both"/>
        <w:rPr>
          <w:sz w:val="28"/>
          <w:szCs w:val="28"/>
        </w:rPr>
      </w:pPr>
    </w:p>
    <w:p w:rsidR="008C254E" w:rsidRPr="00F15878" w:rsidRDefault="00896048" w:rsidP="00F15878">
      <w:pPr>
        <w:spacing w:line="360" w:lineRule="auto"/>
        <w:ind w:firstLine="397"/>
        <w:jc w:val="both"/>
        <w:rPr>
          <w:sz w:val="28"/>
          <w:szCs w:val="28"/>
        </w:rPr>
      </w:pPr>
      <w:r>
        <w:rPr>
          <w:sz w:val="28"/>
          <w:szCs w:val="28"/>
        </w:rPr>
        <w:t xml:space="preserve">                       </w:t>
      </w: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S</m:t>
            </m:r>
          </m:num>
          <m:den>
            <m:r>
              <w:rPr>
                <w:rFonts w:ascii="Cambria Math" w:hAnsi="Cambria Math"/>
                <w:sz w:val="28"/>
                <w:szCs w:val="28"/>
              </w:rPr>
              <m:t>g</m:t>
            </m:r>
          </m:den>
        </m:f>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d∆P</m:t>
            </m:r>
          </m:num>
          <m:den>
            <m:r>
              <w:rPr>
                <w:rFonts w:ascii="Cambria Math" w:hAnsi="Cambria Math"/>
                <w:sz w:val="28"/>
                <w:szCs w:val="28"/>
              </w:rPr>
              <m:t>dt</m:t>
            </m:r>
          </m:den>
        </m:f>
        <m:r>
          <w:rPr>
            <w:rFonts w:ascii="Cambria Math" w:hAnsi="Cambria Math"/>
            <w:sz w:val="28"/>
            <w:szCs w:val="28"/>
          </w:rPr>
          <m:t>+ρ∙</m:t>
        </m:r>
        <m:f>
          <m:fPr>
            <m:ctrlPr>
              <w:rPr>
                <w:rFonts w:ascii="Cambria Math" w:hAnsi="Cambria Math"/>
                <w:sz w:val="28"/>
                <w:szCs w:val="28"/>
              </w:rPr>
            </m:ctrlPr>
          </m:fPr>
          <m:num>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r>
              <w:rPr>
                <w:rFonts w:ascii="Cambria Math" w:hAnsi="Cambria Math"/>
                <w:sz w:val="28"/>
                <w:szCs w:val="28"/>
              </w:rPr>
              <m:t>∙S</m:t>
            </m:r>
          </m:num>
          <m:den>
            <m:r>
              <w:rPr>
                <w:rFonts w:ascii="Cambria Math" w:hAnsi="Cambria Math"/>
                <w:sz w:val="28"/>
                <w:szCs w:val="28"/>
              </w:rPr>
              <m:t>32∙L∙μ</m:t>
            </m:r>
          </m:den>
        </m:f>
        <m:r>
          <w:rPr>
            <w:rFonts w:ascii="Cambria Math" w:hAnsi="Cambria Math"/>
            <w:sz w:val="28"/>
            <w:szCs w:val="28"/>
          </w:rPr>
          <m:t xml:space="preserve">∙∆P.                                                    </m:t>
        </m:r>
        <m:d>
          <m:dPr>
            <m:ctrlPr>
              <w:rPr>
                <w:rFonts w:ascii="Cambria Math" w:hAnsi="Cambria Math"/>
                <w:sz w:val="28"/>
                <w:szCs w:val="28"/>
              </w:rPr>
            </m:ctrlPr>
          </m:dPr>
          <m:e>
            <m:r>
              <w:rPr>
                <w:rFonts w:ascii="Cambria Math" w:hAnsi="Cambria Math"/>
                <w:sz w:val="28"/>
                <w:szCs w:val="28"/>
              </w:rPr>
              <m:t>7.17</m:t>
            </m:r>
          </m:e>
        </m:d>
      </m:oMath>
    </w:p>
    <w:p w:rsidR="008C254E" w:rsidRPr="00F15878" w:rsidRDefault="008C254E" w:rsidP="00F15878">
      <w:pPr>
        <w:spacing w:before="240"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Рівняння (</w:t>
      </w:r>
      <w:r w:rsidR="00113D2E" w:rsidRPr="00F15878">
        <w:rPr>
          <w:sz w:val="28"/>
          <w:szCs w:val="28"/>
        </w:rPr>
        <w:t>7</w:t>
      </w:r>
      <w:r w:rsidRPr="00F15878">
        <w:rPr>
          <w:sz w:val="28"/>
          <w:szCs w:val="28"/>
        </w:rPr>
        <w:t>.17) є розмірною ММ трубопроводу. Виконаємо перехід до безрозмірної форми.</w:t>
      </w:r>
    </w:p>
    <w:p w:rsidR="008C254E" w:rsidRPr="00F15878" w:rsidRDefault="00A0630A" w:rsidP="00F15878">
      <w:pPr>
        <w:spacing w:before="240" w:line="360" w:lineRule="auto"/>
        <w:ind w:firstLine="397"/>
        <w:jc w:val="both"/>
        <w:rPr>
          <w:sz w:val="28"/>
          <w:szCs w:val="28"/>
        </w:rPr>
      </w:pPr>
      <w:r w:rsidRPr="00F15878">
        <w:rPr>
          <w:sz w:val="28"/>
          <w:szCs w:val="28"/>
        </w:rPr>
        <w:t>Відповідно до інформаційно-логічної схеми позначимо:</w:t>
      </w:r>
    </w:p>
    <w:p w:rsidR="008C254E" w:rsidRPr="00F15878" w:rsidRDefault="00896048" w:rsidP="00F15878">
      <w:pPr>
        <w:spacing w:before="240" w:line="360" w:lineRule="auto"/>
        <w:ind w:firstLine="397"/>
        <w:jc w:val="both"/>
        <w:rPr>
          <w:sz w:val="28"/>
          <w:szCs w:val="28"/>
        </w:rPr>
      </w:pPr>
      <w:r>
        <w:rPr>
          <w:sz w:val="28"/>
          <w:szCs w:val="28"/>
        </w:rPr>
        <w:t xml:space="preserve">                                     </w:t>
      </w:r>
      <m:oMath>
        <m:sSub>
          <m:sSubPr>
            <m:ctrlPr>
              <w:rPr>
                <w:rFonts w:ascii="Cambria Math" w:hAnsi="Cambria Math"/>
                <w:sz w:val="28"/>
                <w:szCs w:val="28"/>
              </w:rPr>
            </m:ctrlPr>
          </m:sSubPr>
          <m:e>
            <m:r>
              <w:rPr>
                <w:rFonts w:ascii="Cambria Math" w:hAnsi="Cambria Math"/>
                <w:sz w:val="28"/>
                <w:szCs w:val="28"/>
              </w:rPr>
              <m:t>y</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∆P</m:t>
            </m:r>
          </m:num>
          <m:den>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0</m:t>
                </m:r>
              </m:sub>
            </m:sSub>
          </m:den>
        </m:f>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m:t>
                </m:r>
              </m:sub>
            </m:sSub>
          </m:num>
          <m:den>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10</m:t>
                </m:r>
              </m:sub>
            </m:sSub>
          </m:den>
        </m:f>
        <m:r>
          <w:rPr>
            <w:rFonts w:ascii="Cambria Math" w:hAnsi="Cambria Math"/>
            <w:sz w:val="28"/>
            <w:szCs w:val="28"/>
          </w:rPr>
          <m:t xml:space="preserve">.                                                        </m:t>
        </m:r>
        <m:d>
          <m:dPr>
            <m:ctrlPr>
              <w:rPr>
                <w:rFonts w:ascii="Cambria Math" w:hAnsi="Cambria Math"/>
                <w:sz w:val="28"/>
                <w:szCs w:val="28"/>
              </w:rPr>
            </m:ctrlPr>
          </m:dPr>
          <m:e>
            <m:r>
              <w:rPr>
                <w:rFonts w:ascii="Cambria Math" w:hAnsi="Cambria Math"/>
                <w:sz w:val="28"/>
                <w:szCs w:val="28"/>
              </w:rPr>
              <m:t>7.18</m:t>
            </m:r>
          </m:e>
        </m:d>
      </m:oMath>
    </w:p>
    <w:p w:rsidR="008C254E" w:rsidRPr="00F15878" w:rsidRDefault="008C254E" w:rsidP="00F15878">
      <w:pPr>
        <w:spacing w:line="360" w:lineRule="auto"/>
        <w:ind w:firstLine="397"/>
        <w:jc w:val="both"/>
        <w:rPr>
          <w:sz w:val="28"/>
          <w:szCs w:val="28"/>
        </w:rPr>
      </w:pPr>
    </w:p>
    <w:p w:rsidR="008C254E" w:rsidRPr="00F15878" w:rsidRDefault="00A0630A" w:rsidP="00F15878">
      <w:pPr>
        <w:spacing w:line="360" w:lineRule="auto"/>
        <w:ind w:firstLine="397"/>
        <w:jc w:val="both"/>
        <w:rPr>
          <w:sz w:val="28"/>
          <w:szCs w:val="28"/>
        </w:rPr>
      </w:pPr>
      <w:r w:rsidRPr="00F15878">
        <w:rPr>
          <w:sz w:val="28"/>
          <w:szCs w:val="28"/>
        </w:rPr>
        <w:t>З урахуванням (</w:t>
      </w:r>
      <w:r w:rsidR="00113D2E" w:rsidRPr="00F15878">
        <w:rPr>
          <w:sz w:val="28"/>
          <w:szCs w:val="28"/>
        </w:rPr>
        <w:t>7</w:t>
      </w:r>
      <w:r w:rsidRPr="00F15878">
        <w:rPr>
          <w:sz w:val="28"/>
          <w:szCs w:val="28"/>
        </w:rPr>
        <w:t>.18), рівняння (</w:t>
      </w:r>
      <w:r w:rsidR="00113D2E" w:rsidRPr="00F15878">
        <w:rPr>
          <w:sz w:val="28"/>
          <w:szCs w:val="28"/>
        </w:rPr>
        <w:t>7</w:t>
      </w:r>
      <w:r w:rsidRPr="00F15878">
        <w:rPr>
          <w:sz w:val="28"/>
          <w:szCs w:val="28"/>
        </w:rPr>
        <w:t>.17) набуде вигляду</w:t>
      </w:r>
    </w:p>
    <w:p w:rsidR="008C254E" w:rsidRPr="00F15878" w:rsidRDefault="008C254E" w:rsidP="00F15878">
      <w:pPr>
        <w:spacing w:before="240" w:line="360" w:lineRule="auto"/>
        <w:ind w:firstLine="397"/>
        <w:jc w:val="both"/>
        <w:rPr>
          <w:sz w:val="28"/>
          <w:szCs w:val="28"/>
        </w:rPr>
      </w:pPr>
    </w:p>
    <w:p w:rsidR="008C254E" w:rsidRPr="00F15878" w:rsidRDefault="00896048" w:rsidP="00F15878">
      <w:pPr>
        <w:spacing w:line="360" w:lineRule="auto"/>
        <w:ind w:firstLine="397"/>
        <w:jc w:val="both"/>
        <w:rPr>
          <w:sz w:val="28"/>
          <w:szCs w:val="28"/>
        </w:rPr>
      </w:pPr>
      <w:r>
        <w:rPr>
          <w:sz w:val="28"/>
          <w:szCs w:val="28"/>
        </w:rPr>
        <w:t xml:space="preserve">                              </w:t>
      </w: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10</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S∙</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0</m:t>
                </m:r>
              </m:sub>
            </m:sSub>
          </m:num>
          <m:den>
            <m:r>
              <w:rPr>
                <w:rFonts w:ascii="Cambria Math" w:hAnsi="Cambria Math"/>
                <w:sz w:val="28"/>
                <w:szCs w:val="28"/>
              </w:rPr>
              <m:t>g</m:t>
            </m:r>
          </m:den>
        </m:f>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d</m:t>
            </m:r>
            <m:sSub>
              <m:sSubPr>
                <m:ctrlPr>
                  <w:rPr>
                    <w:rFonts w:ascii="Cambria Math" w:hAnsi="Cambria Math"/>
                    <w:sz w:val="28"/>
                    <w:szCs w:val="28"/>
                  </w:rPr>
                </m:ctrlPr>
              </m:sSubPr>
              <m:e>
                <m:r>
                  <w:rPr>
                    <w:rFonts w:ascii="Cambria Math" w:hAnsi="Cambria Math"/>
                    <w:sz w:val="28"/>
                    <w:szCs w:val="28"/>
                  </w:rPr>
                  <m:t>y</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+ρ∙</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0</m:t>
                </m:r>
              </m:sub>
            </m:sSub>
            <m: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r>
              <w:rPr>
                <w:rFonts w:ascii="Cambria Math" w:hAnsi="Cambria Math"/>
                <w:sz w:val="28"/>
                <w:szCs w:val="28"/>
              </w:rPr>
              <m:t>∙S</m:t>
            </m:r>
          </m:num>
          <m:den>
            <m:r>
              <w:rPr>
                <w:rFonts w:ascii="Cambria Math" w:hAnsi="Cambria Math"/>
                <w:sz w:val="28"/>
                <w:szCs w:val="28"/>
              </w:rPr>
              <m:t>32∙L∙μ</m:t>
            </m:r>
          </m:den>
        </m:f>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y</m:t>
            </m:r>
          </m:e>
          <m:sub>
            <m:r>
              <w:rPr>
                <w:rFonts w:ascii="Cambria Math" w:hAnsi="Cambria Math"/>
                <w:sz w:val="28"/>
                <w:szCs w:val="28"/>
              </w:rPr>
              <m:t>1</m:t>
            </m:r>
          </m:sub>
        </m:sSub>
        <m:r>
          <w:rPr>
            <w:rFonts w:ascii="Cambria Math" w:hAnsi="Cambria Math"/>
            <w:sz w:val="28"/>
            <w:szCs w:val="28"/>
          </w:rPr>
          <m:t xml:space="preserve">.                                  </m:t>
        </m:r>
        <m:d>
          <m:dPr>
            <m:ctrlPr>
              <w:rPr>
                <w:rFonts w:ascii="Cambria Math" w:hAnsi="Cambria Math"/>
                <w:sz w:val="28"/>
                <w:szCs w:val="28"/>
              </w:rPr>
            </m:ctrlPr>
          </m:dPr>
          <m:e>
            <m:r>
              <w:rPr>
                <w:rFonts w:ascii="Cambria Math" w:hAnsi="Cambria Math"/>
                <w:sz w:val="28"/>
                <w:szCs w:val="28"/>
              </w:rPr>
              <m:t>7.19</m:t>
            </m:r>
          </m:e>
        </m:d>
      </m:oMath>
    </w:p>
    <w:p w:rsidR="008C254E" w:rsidRPr="00F15878" w:rsidRDefault="008C254E" w:rsidP="00F15878">
      <w:pPr>
        <w:spacing w:before="240"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Приведемо рівняння (</w:t>
      </w:r>
      <w:r w:rsidR="00113D2E" w:rsidRPr="00F15878">
        <w:rPr>
          <w:sz w:val="28"/>
          <w:szCs w:val="28"/>
        </w:rPr>
        <w:t>7</w:t>
      </w:r>
      <w:r w:rsidRPr="00F15878">
        <w:rPr>
          <w:sz w:val="28"/>
          <w:szCs w:val="28"/>
        </w:rPr>
        <w:t>.19) до канонічного вигляду, поділивши праву та ліву частини рівняння на</w:t>
      </w:r>
    </w:p>
    <w:p w:rsidR="008C254E" w:rsidRPr="00F15878" w:rsidRDefault="00B350F1" w:rsidP="00F15878">
      <w:pPr>
        <w:spacing w:before="240" w:line="360" w:lineRule="auto"/>
        <w:ind w:firstLine="397"/>
        <w:jc w:val="both"/>
        <w:rPr>
          <w:sz w:val="28"/>
          <w:szCs w:val="28"/>
        </w:rPr>
      </w:pPr>
      <m:oMathPara>
        <m:oMathParaPr>
          <m:jc m:val="center"/>
        </m:oMathParaPr>
        <m:oMath>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1</m:t>
              </m:r>
            </m:sub>
          </m:sSub>
          <m:r>
            <w:rPr>
              <w:rFonts w:ascii="Cambria Math" w:hAnsi="Cambria Math"/>
              <w:sz w:val="28"/>
              <w:szCs w:val="28"/>
            </w:rPr>
            <m:t>=ρ∙</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0</m:t>
                  </m:r>
                </m:sub>
              </m:sSub>
              <m: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r>
                <w:rPr>
                  <w:rFonts w:ascii="Cambria Math" w:hAnsi="Cambria Math"/>
                  <w:sz w:val="28"/>
                  <w:szCs w:val="28"/>
                </w:rPr>
                <m:t>∙S</m:t>
              </m:r>
            </m:num>
            <m:den>
              <m:r>
                <w:rPr>
                  <w:rFonts w:ascii="Cambria Math" w:hAnsi="Cambria Math"/>
                  <w:sz w:val="28"/>
                  <w:szCs w:val="28"/>
                </w:rPr>
                <m:t>32∙L∙μ</m:t>
              </m:r>
            </m:den>
          </m:f>
          <m:r>
            <w:rPr>
              <w:rFonts w:ascii="Cambria Math" w:hAnsi="Cambria Math"/>
              <w:sz w:val="28"/>
              <w:szCs w:val="28"/>
            </w:rPr>
            <m:t>.</m:t>
          </m:r>
        </m:oMath>
      </m:oMathPara>
    </w:p>
    <w:p w:rsidR="008C254E" w:rsidRPr="00F15878" w:rsidRDefault="008C254E" w:rsidP="00F15878">
      <w:pPr>
        <w:spacing w:before="240" w:line="360" w:lineRule="auto"/>
        <w:ind w:firstLine="397"/>
        <w:jc w:val="both"/>
        <w:rPr>
          <w:sz w:val="28"/>
          <w:szCs w:val="28"/>
          <w:lang w:val="en-US"/>
        </w:rPr>
      </w:pPr>
    </w:p>
    <w:p w:rsidR="008C254E" w:rsidRPr="00F15878" w:rsidRDefault="00896048" w:rsidP="00F15878">
      <w:pPr>
        <w:spacing w:before="240" w:line="360" w:lineRule="auto"/>
        <w:ind w:firstLine="397"/>
        <w:jc w:val="both"/>
        <w:rPr>
          <w:sz w:val="28"/>
          <w:szCs w:val="28"/>
        </w:rPr>
      </w:pPr>
      <w:r>
        <w:rPr>
          <w:sz w:val="28"/>
          <w:szCs w:val="28"/>
        </w:rPr>
        <w:lastRenderedPageBreak/>
        <w:t xml:space="preserve">                            </w:t>
      </w:r>
      <m:oMath>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d</m:t>
            </m:r>
            <m:sSub>
              <m:sSubPr>
                <m:ctrlPr>
                  <w:rPr>
                    <w:rFonts w:ascii="Cambria Math" w:hAnsi="Cambria Math"/>
                    <w:sz w:val="28"/>
                    <w:szCs w:val="28"/>
                  </w:rPr>
                </m:ctrlPr>
              </m:sSubPr>
              <m:e>
                <m:r>
                  <w:rPr>
                    <w:rFonts w:ascii="Cambria Math" w:hAnsi="Cambria Math"/>
                    <w:sz w:val="28"/>
                    <w:szCs w:val="28"/>
                  </w:rPr>
                  <m:t>y</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y</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K</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 xml:space="preserve">,                                                           </m:t>
        </m:r>
        <m:d>
          <m:dPr>
            <m:ctrlPr>
              <w:rPr>
                <w:rFonts w:ascii="Cambria Math" w:hAnsi="Cambria Math"/>
                <w:sz w:val="28"/>
                <w:szCs w:val="28"/>
              </w:rPr>
            </m:ctrlPr>
          </m:dPr>
          <m:e>
            <m:r>
              <w:rPr>
                <w:rFonts w:ascii="Cambria Math" w:hAnsi="Cambria Math"/>
                <w:sz w:val="28"/>
                <w:szCs w:val="28"/>
              </w:rPr>
              <m:t>7.20</m:t>
            </m:r>
          </m:e>
        </m:d>
      </m:oMath>
    </w:p>
    <w:p w:rsidR="008C254E" w:rsidRPr="00F15878" w:rsidRDefault="00A0630A" w:rsidP="00F15878">
      <w:pPr>
        <w:spacing w:before="240" w:line="360" w:lineRule="auto"/>
        <w:jc w:val="both"/>
        <w:rPr>
          <w:sz w:val="28"/>
          <w:szCs w:val="28"/>
        </w:rPr>
      </w:pPr>
      <w:r w:rsidRPr="00F15878">
        <w:rPr>
          <w:sz w:val="28"/>
          <w:szCs w:val="28"/>
        </w:rPr>
        <w:t xml:space="preserve">де </w:t>
      </w:r>
      <m:oMath>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S∙</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0</m:t>
                </m:r>
              </m:sub>
            </m:sSub>
          </m:num>
          <m:den>
            <m:r>
              <w:rPr>
                <w:rFonts w:ascii="Cambria Math" w:hAnsi="Cambria Math"/>
                <w:sz w:val="28"/>
                <w:szCs w:val="28"/>
              </w:rPr>
              <m:t>g∙</m:t>
            </m:r>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1</m:t>
                </m:r>
              </m:sub>
            </m:sSub>
          </m:den>
        </m:f>
      </m:oMath>
      <w:r w:rsidRPr="00F15878">
        <w:rPr>
          <w:sz w:val="28"/>
          <w:szCs w:val="28"/>
        </w:rPr>
        <w:t xml:space="preserve"> – стала часу;</w:t>
      </w:r>
    </w:p>
    <w:p w:rsidR="008C254E" w:rsidRPr="00F15878" w:rsidRDefault="00B350F1" w:rsidP="00F15878">
      <w:pPr>
        <w:spacing w:line="360" w:lineRule="auto"/>
        <w:ind w:left="284"/>
        <w:jc w:val="both"/>
        <w:rPr>
          <w:sz w:val="28"/>
          <w:szCs w:val="28"/>
        </w:rPr>
      </w:pPr>
      <m:oMath>
        <m:sSub>
          <m:sSubPr>
            <m:ctrlPr>
              <w:rPr>
                <w:rFonts w:ascii="Cambria Math" w:hAnsi="Cambria Math"/>
                <w:sz w:val="28"/>
                <w:szCs w:val="28"/>
              </w:rPr>
            </m:ctrlPr>
          </m:sSubPr>
          <m:e>
            <m:r>
              <w:rPr>
                <w:rFonts w:ascii="Cambria Math" w:hAnsi="Cambria Math"/>
                <w:sz w:val="28"/>
                <w:szCs w:val="28"/>
              </w:rPr>
              <m:t>K</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10</m:t>
                </m:r>
              </m:sub>
            </m:sSub>
          </m:num>
          <m:den>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1</m:t>
                </m:r>
              </m:sub>
            </m:sSub>
          </m:den>
        </m:f>
      </m:oMath>
      <w:r w:rsidR="00A0630A" w:rsidRPr="00F15878">
        <w:rPr>
          <w:sz w:val="28"/>
          <w:szCs w:val="28"/>
        </w:rPr>
        <w:t xml:space="preserve"> – коефіцієнт моделі.</w:t>
      </w:r>
    </w:p>
    <w:p w:rsidR="008C254E" w:rsidRPr="00F15878" w:rsidRDefault="008C254E" w:rsidP="00F15878">
      <w:pPr>
        <w:spacing w:line="360" w:lineRule="auto"/>
        <w:ind w:left="284"/>
        <w:jc w:val="both"/>
        <w:rPr>
          <w:sz w:val="28"/>
          <w:szCs w:val="28"/>
        </w:rPr>
      </w:pPr>
    </w:p>
    <w:p w:rsidR="008C254E" w:rsidRPr="00F15878" w:rsidRDefault="00A0630A" w:rsidP="00F15878">
      <w:pPr>
        <w:spacing w:line="360" w:lineRule="auto"/>
        <w:ind w:firstLine="397"/>
        <w:jc w:val="both"/>
        <w:rPr>
          <w:sz w:val="28"/>
          <w:szCs w:val="28"/>
        </w:rPr>
      </w:pPr>
      <w:r w:rsidRPr="00F15878">
        <w:rPr>
          <w:sz w:val="28"/>
          <w:szCs w:val="28"/>
        </w:rPr>
        <w:t>Рівняння (</w:t>
      </w:r>
      <w:r w:rsidR="00F15878" w:rsidRPr="00F15878">
        <w:rPr>
          <w:sz w:val="28"/>
          <w:szCs w:val="28"/>
        </w:rPr>
        <w:t>7</w:t>
      </w:r>
      <w:r w:rsidRPr="00F15878">
        <w:rPr>
          <w:sz w:val="28"/>
          <w:szCs w:val="28"/>
        </w:rPr>
        <w:t>.20) є динамічною ММ трубопроводу.</w:t>
      </w:r>
    </w:p>
    <w:p w:rsidR="008C254E" w:rsidRPr="00F15878" w:rsidRDefault="00A0630A" w:rsidP="00F15878">
      <w:pPr>
        <w:spacing w:line="360" w:lineRule="auto"/>
        <w:ind w:firstLine="397"/>
        <w:jc w:val="both"/>
        <w:rPr>
          <w:sz w:val="28"/>
          <w:szCs w:val="28"/>
        </w:rPr>
      </w:pPr>
      <w:r w:rsidRPr="00F15878">
        <w:rPr>
          <w:sz w:val="28"/>
          <w:szCs w:val="28"/>
        </w:rPr>
        <w:t>Використовуючи перетворення Лапласу знайдемо передаточну функцію (ПФ) (без урахування часу запізнення) трубопроводу.</w:t>
      </w:r>
    </w:p>
    <w:p w:rsidR="008C254E" w:rsidRPr="00F15878" w:rsidRDefault="008C254E" w:rsidP="00F15878">
      <w:pPr>
        <w:spacing w:line="360" w:lineRule="auto"/>
        <w:ind w:firstLine="397"/>
        <w:jc w:val="both"/>
        <w:rPr>
          <w:sz w:val="28"/>
          <w:szCs w:val="28"/>
        </w:rPr>
      </w:pPr>
    </w:p>
    <w:p w:rsidR="008C254E" w:rsidRPr="00F15878" w:rsidRDefault="00B350F1" w:rsidP="00F15878">
      <w:pPr>
        <w:spacing w:line="360" w:lineRule="auto"/>
        <w:ind w:firstLine="397"/>
        <w:jc w:val="both"/>
        <w:rPr>
          <w:sz w:val="28"/>
          <w:szCs w:val="28"/>
        </w:rPr>
      </w:pPr>
      <m:oMathPara>
        <m:oMathParaPr>
          <m:jc m:val="center"/>
        </m:oMathParaPr>
        <m:oMath>
          <m:sSub>
            <m:sSubPr>
              <m:ctrlPr>
                <w:rPr>
                  <w:rFonts w:ascii="Cambria Math" w:hAnsi="Cambria Math"/>
                  <w:sz w:val="28"/>
                  <w:szCs w:val="28"/>
                </w:rPr>
              </m:ctrlPr>
            </m:sSubPr>
            <m:e>
              <m:r>
                <w:rPr>
                  <w:rFonts w:ascii="Cambria Math" w:hAnsi="Cambria Math"/>
                  <w:sz w:val="28"/>
                  <w:szCs w:val="28"/>
                </w:rPr>
                <m:t xml:space="preserve">                                             W</m:t>
              </m:r>
            </m:e>
            <m:sub>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y</m:t>
                  </m:r>
                </m:e>
                <m:sub>
                  <m:r>
                    <w:rPr>
                      <w:rFonts w:ascii="Cambria Math" w:hAnsi="Cambria Math"/>
                      <w:sz w:val="28"/>
                      <w:szCs w:val="28"/>
                    </w:rPr>
                    <m:t>1</m:t>
                  </m:r>
                </m:sub>
              </m:sSub>
            </m:sub>
          </m:sSub>
          <m:d>
            <m:dPr>
              <m:ctrlPr>
                <w:rPr>
                  <w:rFonts w:ascii="Cambria Math" w:hAnsi="Cambria Math"/>
                  <w:sz w:val="28"/>
                  <w:szCs w:val="28"/>
                </w:rPr>
              </m:ctrlPr>
            </m:dPr>
            <m:e>
              <m:r>
                <w:rPr>
                  <w:rFonts w:ascii="Cambria Math" w:hAnsi="Cambria Math"/>
                  <w:sz w:val="28"/>
                  <w:szCs w:val="28"/>
                </w:rPr>
                <m:t>s</m:t>
              </m:r>
            </m:e>
          </m:d>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K</m:t>
                  </m:r>
                </m:e>
                <m:sub>
                  <m:r>
                    <w:rPr>
                      <w:rFonts w:ascii="Cambria Math" w:hAnsi="Cambria Math"/>
                      <w:sz w:val="28"/>
                      <w:szCs w:val="28"/>
                    </w:rPr>
                    <m:t>1</m:t>
                  </m:r>
                </m:sub>
              </m:sSub>
            </m:num>
            <m:den>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∙s+1</m:t>
              </m:r>
            </m:den>
          </m:f>
          <m:r>
            <w:rPr>
              <w:rFonts w:ascii="Cambria Math" w:hAnsi="Cambria Math"/>
              <w:sz w:val="28"/>
              <w:szCs w:val="28"/>
            </w:rPr>
            <m:t xml:space="preserve">.                                                 </m:t>
          </m:r>
          <m:d>
            <m:dPr>
              <m:ctrlPr>
                <w:rPr>
                  <w:rFonts w:ascii="Cambria Math" w:hAnsi="Cambria Math"/>
                  <w:sz w:val="28"/>
                  <w:szCs w:val="28"/>
                </w:rPr>
              </m:ctrlPr>
            </m:dPr>
            <m:e>
              <m:r>
                <w:rPr>
                  <w:rFonts w:ascii="Cambria Math" w:hAnsi="Cambria Math"/>
                  <w:sz w:val="28"/>
                  <w:szCs w:val="28"/>
                </w:rPr>
                <m:t>7.21</m:t>
              </m:r>
            </m:e>
          </m:d>
        </m:oMath>
      </m:oMathPara>
    </w:p>
    <w:p w:rsidR="008C254E" w:rsidRPr="00F15878" w:rsidRDefault="008C254E" w:rsidP="00F15878">
      <w:pPr>
        <w:spacing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Час запізнення за каналом впливу визначається тільки транспортним запізненням:</w:t>
      </w:r>
    </w:p>
    <w:p w:rsidR="008C254E" w:rsidRPr="00F15878" w:rsidRDefault="00896048" w:rsidP="00F15878">
      <w:pPr>
        <w:spacing w:before="240" w:line="360" w:lineRule="auto"/>
        <w:ind w:firstLine="397"/>
        <w:jc w:val="both"/>
        <w:rPr>
          <w:sz w:val="28"/>
          <w:szCs w:val="28"/>
        </w:rPr>
      </w:pPr>
      <w:r>
        <w:rPr>
          <w:sz w:val="28"/>
          <w:szCs w:val="28"/>
        </w:rPr>
        <w:t xml:space="preserve">                                                 </w:t>
      </w:r>
      <m:oMath>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з</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L</m:t>
            </m:r>
          </m:num>
          <m:den>
            <m:r>
              <w:rPr>
                <w:rFonts w:ascii="Cambria Math" w:hAnsi="Cambria Math"/>
                <w:sz w:val="28"/>
                <w:szCs w:val="28"/>
              </w:rPr>
              <m:t>v</m:t>
            </m:r>
          </m:den>
        </m:f>
        <m:r>
          <w:rPr>
            <w:rFonts w:ascii="Cambria Math" w:hAnsi="Cambria Math"/>
            <w:sz w:val="28"/>
            <w:szCs w:val="28"/>
          </w:rPr>
          <m:t xml:space="preserve">,                                                               </m:t>
        </m:r>
        <m:d>
          <m:dPr>
            <m:ctrlPr>
              <w:rPr>
                <w:rFonts w:ascii="Cambria Math" w:hAnsi="Cambria Math"/>
                <w:sz w:val="28"/>
                <w:szCs w:val="28"/>
              </w:rPr>
            </m:ctrlPr>
          </m:dPr>
          <m:e>
            <m:r>
              <w:rPr>
                <w:rFonts w:ascii="Cambria Math" w:hAnsi="Cambria Math"/>
                <w:sz w:val="28"/>
                <w:szCs w:val="28"/>
              </w:rPr>
              <m:t>7.22</m:t>
            </m:r>
          </m:e>
        </m:d>
      </m:oMath>
    </w:p>
    <w:p w:rsidR="008C254E" w:rsidRPr="00F15878" w:rsidRDefault="008C254E" w:rsidP="00F15878">
      <w:pPr>
        <w:spacing w:before="240" w:line="360" w:lineRule="auto"/>
        <w:ind w:firstLine="397"/>
        <w:jc w:val="both"/>
        <w:rPr>
          <w:sz w:val="28"/>
          <w:szCs w:val="28"/>
        </w:rPr>
      </w:pPr>
    </w:p>
    <w:p w:rsidR="008C254E" w:rsidRPr="00F15878" w:rsidRDefault="00A0630A" w:rsidP="00F15878">
      <w:pPr>
        <w:spacing w:before="240" w:line="360" w:lineRule="auto"/>
        <w:jc w:val="both"/>
        <w:rPr>
          <w:sz w:val="28"/>
          <w:szCs w:val="28"/>
        </w:rPr>
      </w:pPr>
      <w:r w:rsidRPr="00F15878">
        <w:rPr>
          <w:sz w:val="28"/>
          <w:szCs w:val="28"/>
        </w:rPr>
        <w:t xml:space="preserve">де </w:t>
      </w:r>
      <m:oMath>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з</m:t>
            </m:r>
          </m:sub>
        </m:sSub>
      </m:oMath>
      <w:r w:rsidRPr="00F15878">
        <w:rPr>
          <w:sz w:val="28"/>
          <w:szCs w:val="28"/>
        </w:rPr>
        <w:t xml:space="preserve"> – час транспортного запізнення, </w:t>
      </w:r>
      <m:oMath>
        <m:d>
          <m:dPr>
            <m:begChr m:val="["/>
            <m:endChr m:val="]"/>
            <m:ctrlPr>
              <w:rPr>
                <w:rFonts w:ascii="Cambria Math" w:hAnsi="Cambria Math"/>
                <w:sz w:val="28"/>
                <w:szCs w:val="28"/>
              </w:rPr>
            </m:ctrlPr>
          </m:dPr>
          <m:e>
            <m:r>
              <w:rPr>
                <w:rFonts w:ascii="Cambria Math" w:hAnsi="Cambria Math"/>
                <w:sz w:val="28"/>
                <w:szCs w:val="28"/>
              </w:rPr>
              <m:t>с</m:t>
            </m:r>
          </m:e>
        </m:d>
      </m:oMath>
      <w:r w:rsidRPr="00F15878">
        <w:rPr>
          <w:sz w:val="28"/>
          <w:szCs w:val="28"/>
        </w:rPr>
        <w:t>;</w:t>
      </w:r>
    </w:p>
    <w:p w:rsidR="008C254E" w:rsidRPr="00F15878" w:rsidRDefault="00A0630A" w:rsidP="00F15878">
      <w:pPr>
        <w:spacing w:line="360" w:lineRule="auto"/>
        <w:ind w:left="284"/>
        <w:jc w:val="both"/>
        <w:rPr>
          <w:sz w:val="28"/>
          <w:szCs w:val="28"/>
        </w:rPr>
      </w:pPr>
      <m:oMath>
        <m:r>
          <w:rPr>
            <w:rFonts w:ascii="Cambria Math" w:hAnsi="Cambria Math"/>
            <w:sz w:val="28"/>
            <w:szCs w:val="28"/>
          </w:rPr>
          <m:t>L</m:t>
        </m:r>
      </m:oMath>
      <w:r w:rsidRPr="00F15878">
        <w:rPr>
          <w:sz w:val="28"/>
          <w:szCs w:val="28"/>
        </w:rPr>
        <w:t xml:space="preserve"> – довжина ділянки трубопроводу, </w:t>
      </w:r>
      <m:oMath>
        <m:d>
          <m:dPr>
            <m:begChr m:val="["/>
            <m:endChr m:val="]"/>
            <m:ctrlPr>
              <w:rPr>
                <w:rFonts w:ascii="Cambria Math" w:hAnsi="Cambria Math"/>
                <w:sz w:val="28"/>
                <w:szCs w:val="28"/>
              </w:rPr>
            </m:ctrlPr>
          </m:dPr>
          <m:e>
            <m:r>
              <w:rPr>
                <w:rFonts w:ascii="Cambria Math" w:hAnsi="Cambria Math"/>
                <w:sz w:val="28"/>
                <w:szCs w:val="28"/>
              </w:rPr>
              <m:t>м</m:t>
            </m:r>
          </m:e>
        </m:d>
      </m:oMath>
      <w:r w:rsidRPr="00F15878">
        <w:rPr>
          <w:sz w:val="28"/>
          <w:szCs w:val="28"/>
        </w:rPr>
        <w:t>;</w:t>
      </w:r>
    </w:p>
    <w:p w:rsidR="008C254E" w:rsidRPr="00F15878" w:rsidRDefault="00A0630A" w:rsidP="00F15878">
      <w:pPr>
        <w:spacing w:line="360" w:lineRule="auto"/>
        <w:ind w:left="284"/>
        <w:jc w:val="both"/>
        <w:rPr>
          <w:sz w:val="28"/>
          <w:szCs w:val="28"/>
        </w:rPr>
      </w:pPr>
      <m:oMath>
        <m:r>
          <w:rPr>
            <w:rFonts w:ascii="Cambria Math" w:hAnsi="Cambria Math"/>
            <w:sz w:val="28"/>
            <w:szCs w:val="28"/>
          </w:rPr>
          <m:t>v</m:t>
        </m:r>
      </m:oMath>
      <w:r w:rsidRPr="00F15878">
        <w:rPr>
          <w:sz w:val="28"/>
          <w:szCs w:val="28"/>
        </w:rPr>
        <w:t xml:space="preserve"> – лінійна швидкість потоку (визначається рівнянням (</w:t>
      </w:r>
      <w:r w:rsidR="00113D2E" w:rsidRPr="00F15878">
        <w:rPr>
          <w:sz w:val="28"/>
          <w:szCs w:val="28"/>
        </w:rPr>
        <w:t>7</w:t>
      </w:r>
      <w:r w:rsidR="00327AD1">
        <w:rPr>
          <w:sz w:val="28"/>
          <w:szCs w:val="28"/>
        </w:rPr>
        <w:t>.2)</w:t>
      </w:r>
      <w:r w:rsidRPr="00F15878">
        <w:rPr>
          <w:sz w:val="28"/>
          <w:szCs w:val="28"/>
        </w:rPr>
        <w:t xml:space="preserve">, </w:t>
      </w:r>
      <m:oMath>
        <m:d>
          <m:dPr>
            <m:begChr m:val="["/>
            <m:endChr m:val="]"/>
            <m:ctrlPr>
              <w:rPr>
                <w:rFonts w:ascii="Cambria Math" w:hAnsi="Cambria Math"/>
                <w:sz w:val="28"/>
                <w:szCs w:val="28"/>
              </w:rPr>
            </m:ctrlPr>
          </m:dPr>
          <m:e>
            <m:f>
              <m:fPr>
                <m:type m:val="lin"/>
                <m:ctrlPr>
                  <w:rPr>
                    <w:rFonts w:ascii="Cambria Math" w:hAnsi="Cambria Math"/>
                    <w:sz w:val="28"/>
                    <w:szCs w:val="28"/>
                  </w:rPr>
                </m:ctrlPr>
              </m:fPr>
              <m:num>
                <m:r>
                  <w:rPr>
                    <w:rFonts w:ascii="Cambria Math" w:hAnsi="Cambria Math"/>
                    <w:sz w:val="28"/>
                    <w:szCs w:val="28"/>
                  </w:rPr>
                  <m:t>м</m:t>
                </m:r>
              </m:num>
              <m:den>
                <m:r>
                  <w:rPr>
                    <w:rFonts w:ascii="Cambria Math" w:hAnsi="Cambria Math"/>
                    <w:sz w:val="28"/>
                    <w:szCs w:val="28"/>
                  </w:rPr>
                  <m:t>с</m:t>
                </m:r>
              </m:den>
            </m:f>
          </m:e>
        </m:d>
      </m:oMath>
      <w:r w:rsidRPr="00F15878">
        <w:rPr>
          <w:sz w:val="28"/>
          <w:szCs w:val="28"/>
        </w:rPr>
        <w:t>.</w:t>
      </w:r>
    </w:p>
    <w:p w:rsidR="008C254E" w:rsidRPr="00F15878" w:rsidRDefault="008C254E" w:rsidP="00F15878">
      <w:pPr>
        <w:spacing w:line="360" w:lineRule="auto"/>
        <w:ind w:firstLine="397"/>
        <w:jc w:val="both"/>
        <w:rPr>
          <w:sz w:val="28"/>
          <w:szCs w:val="28"/>
        </w:rPr>
      </w:pPr>
    </w:p>
    <w:p w:rsidR="008C254E" w:rsidRPr="00F15878" w:rsidRDefault="00A0630A" w:rsidP="00F15878">
      <w:pPr>
        <w:spacing w:line="360" w:lineRule="auto"/>
        <w:ind w:firstLine="397"/>
        <w:jc w:val="both"/>
        <w:rPr>
          <w:sz w:val="28"/>
          <w:szCs w:val="28"/>
        </w:rPr>
      </w:pPr>
      <w:r w:rsidRPr="00F15878">
        <w:rPr>
          <w:sz w:val="28"/>
          <w:szCs w:val="28"/>
        </w:rPr>
        <w:t>В остаточному варіанті ПФ трубопроводу має вигляд:</w:t>
      </w:r>
    </w:p>
    <w:p w:rsidR="008C254E" w:rsidRPr="00F15878" w:rsidRDefault="008C254E" w:rsidP="00F15878">
      <w:pPr>
        <w:spacing w:line="360" w:lineRule="auto"/>
        <w:ind w:firstLine="397"/>
        <w:jc w:val="both"/>
        <w:rPr>
          <w:sz w:val="28"/>
          <w:szCs w:val="28"/>
        </w:rPr>
      </w:pPr>
    </w:p>
    <w:p w:rsidR="008C254E" w:rsidRPr="00F15878" w:rsidRDefault="00333EAC" w:rsidP="00F15878">
      <w:pPr>
        <w:spacing w:line="360" w:lineRule="auto"/>
        <w:ind w:firstLine="397"/>
        <w:jc w:val="both"/>
        <w:rPr>
          <w:sz w:val="28"/>
          <w:szCs w:val="28"/>
        </w:rPr>
      </w:pPr>
      <w:r>
        <w:rPr>
          <w:sz w:val="28"/>
          <w:szCs w:val="28"/>
        </w:rPr>
        <w:t xml:space="preserve">                                </w:t>
      </w:r>
      <m:oMath>
        <m:sSub>
          <m:sSubPr>
            <m:ctrlPr>
              <w:rPr>
                <w:rFonts w:ascii="Cambria Math" w:hAnsi="Cambria Math"/>
                <w:sz w:val="28"/>
                <w:szCs w:val="28"/>
              </w:rPr>
            </m:ctrlPr>
          </m:sSubPr>
          <m:e>
            <m:r>
              <w:rPr>
                <w:rFonts w:ascii="Cambria Math" w:hAnsi="Cambria Math"/>
                <w:sz w:val="28"/>
                <w:szCs w:val="28"/>
              </w:rPr>
              <m:t>W</m:t>
            </m:r>
          </m:e>
          <m:sub>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y</m:t>
                </m:r>
              </m:e>
              <m:sub>
                <m:r>
                  <w:rPr>
                    <w:rFonts w:ascii="Cambria Math" w:hAnsi="Cambria Math"/>
                    <w:sz w:val="28"/>
                    <w:szCs w:val="28"/>
                  </w:rPr>
                  <m:t>1</m:t>
                </m:r>
              </m:sub>
            </m:sSub>
          </m:sub>
        </m:sSub>
        <m:d>
          <m:dPr>
            <m:ctrlPr>
              <w:rPr>
                <w:rFonts w:ascii="Cambria Math" w:hAnsi="Cambria Math"/>
                <w:sz w:val="28"/>
                <w:szCs w:val="28"/>
              </w:rPr>
            </m:ctrlPr>
          </m:dPr>
          <m:e>
            <m:r>
              <w:rPr>
                <w:rFonts w:ascii="Cambria Math" w:hAnsi="Cambria Math"/>
                <w:sz w:val="28"/>
                <w:szCs w:val="28"/>
              </w:rPr>
              <m:t>s</m:t>
            </m:r>
          </m:e>
        </m:d>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K</m:t>
                </m:r>
              </m:e>
              <m:sub>
                <m:r>
                  <w:rPr>
                    <w:rFonts w:ascii="Cambria Math" w:hAnsi="Cambria Math"/>
                    <w:sz w:val="28"/>
                    <w:szCs w:val="28"/>
                  </w:rPr>
                  <m:t>1</m:t>
                </m:r>
              </m:sub>
            </m:sSub>
          </m:num>
          <m:den>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∙s+1</m:t>
            </m:r>
          </m:den>
        </m:f>
        <m:r>
          <w:rPr>
            <w:rFonts w:ascii="Cambria Math" w:hAnsi="Cambria Math"/>
            <w:sz w:val="28"/>
            <w:szCs w:val="28"/>
          </w:rPr>
          <m:t>∙exp</m:t>
        </m:r>
        <m:d>
          <m:dPr>
            <m:ctrlPr>
              <w:rPr>
                <w:rFonts w:ascii="Cambria Math" w:hAnsi="Cambria Math"/>
                <w:sz w:val="28"/>
                <w:szCs w:val="28"/>
              </w:rPr>
            </m:ctrlPr>
          </m:dPr>
          <m:e>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з</m:t>
                </m:r>
              </m:sub>
            </m:sSub>
            <m:r>
              <w:rPr>
                <w:rFonts w:ascii="Cambria Math" w:hAnsi="Cambria Math"/>
                <w:sz w:val="28"/>
                <w:szCs w:val="28"/>
              </w:rPr>
              <m:t>∙s</m:t>
            </m:r>
          </m:e>
        </m:d>
        <m:r>
          <w:rPr>
            <w:rFonts w:ascii="Cambria Math" w:hAnsi="Cambria Math"/>
            <w:sz w:val="28"/>
            <w:szCs w:val="28"/>
          </w:rPr>
          <m:t xml:space="preserve">.                                 </m:t>
        </m:r>
        <m:d>
          <m:dPr>
            <m:ctrlPr>
              <w:rPr>
                <w:rFonts w:ascii="Cambria Math" w:hAnsi="Cambria Math"/>
                <w:sz w:val="28"/>
                <w:szCs w:val="28"/>
              </w:rPr>
            </m:ctrlPr>
          </m:dPr>
          <m:e>
            <m:r>
              <w:rPr>
                <w:rFonts w:ascii="Cambria Math" w:hAnsi="Cambria Math"/>
                <w:sz w:val="28"/>
                <w:szCs w:val="28"/>
              </w:rPr>
              <m:t>7.23</m:t>
            </m:r>
          </m:e>
        </m:d>
      </m:oMath>
    </w:p>
    <w:p w:rsidR="008C254E" w:rsidRPr="00F15878" w:rsidRDefault="008C254E" w:rsidP="00F15878">
      <w:pPr>
        <w:spacing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 xml:space="preserve">Вивід ММ трубопроводу з газом буде відрізнятися складовою матеріального балансу </w:t>
      </w:r>
      <m:oMath>
        <m:r>
          <w:rPr>
            <w:rFonts w:ascii="Cambria Math" w:hAnsi="Cambria Math"/>
            <w:sz w:val="28"/>
            <w:szCs w:val="28"/>
          </w:rPr>
          <m:t>d</m:t>
        </m:r>
        <m:sSub>
          <m:sSubPr>
            <m:ctrlPr>
              <w:rPr>
                <w:rFonts w:ascii="Cambria Math" w:hAnsi="Cambria Math"/>
                <w:sz w:val="28"/>
                <w:szCs w:val="28"/>
              </w:rPr>
            </m:ctrlPr>
          </m:sSubPr>
          <m:e>
            <m:r>
              <w:rPr>
                <w:rFonts w:ascii="Cambria Math" w:hAnsi="Cambria Math"/>
                <w:sz w:val="28"/>
                <w:szCs w:val="28"/>
              </w:rPr>
              <m:t>m</m:t>
            </m:r>
          </m:e>
          <m:sub>
            <m:r>
              <w:rPr>
                <w:rFonts w:ascii="Cambria Math" w:hAnsi="Cambria Math"/>
                <w:sz w:val="28"/>
                <w:szCs w:val="28"/>
              </w:rPr>
              <m:t>V</m:t>
            </m:r>
          </m:sub>
        </m:sSub>
      </m:oMath>
      <w:r w:rsidRPr="00F15878">
        <w:rPr>
          <w:sz w:val="28"/>
          <w:szCs w:val="28"/>
        </w:rPr>
        <w:t xml:space="preserve"> (рівняння (</w:t>
      </w:r>
      <w:r w:rsidR="00113D2E" w:rsidRPr="00F15878">
        <w:rPr>
          <w:sz w:val="28"/>
          <w:szCs w:val="28"/>
        </w:rPr>
        <w:t>7</w:t>
      </w:r>
      <w:r w:rsidR="00F15878" w:rsidRPr="00F15878">
        <w:rPr>
          <w:sz w:val="28"/>
          <w:szCs w:val="28"/>
        </w:rPr>
        <w:t>.8)</w:t>
      </w:r>
      <w:r w:rsidRPr="00F15878">
        <w:rPr>
          <w:sz w:val="28"/>
          <w:szCs w:val="28"/>
        </w:rPr>
        <w:t xml:space="preserve">. Гази, на відміну від рідин, при </w:t>
      </w:r>
      <w:r w:rsidRPr="00F15878">
        <w:rPr>
          <w:sz w:val="28"/>
          <w:szCs w:val="28"/>
        </w:rPr>
        <w:lastRenderedPageBreak/>
        <w:t>зміні тиску суттєво змінює свою густину, тому цією зміною нехтувати не можна. Для технічних розрахунків з достатньою точністю цю залежність описує закон Менделєєва - Клапейрону:</w:t>
      </w:r>
    </w:p>
    <w:p w:rsidR="008C254E" w:rsidRPr="00F15878" w:rsidRDefault="00333EAC" w:rsidP="00F15878">
      <w:pPr>
        <w:spacing w:before="240" w:line="360" w:lineRule="auto"/>
        <w:ind w:firstLine="397"/>
        <w:jc w:val="both"/>
        <w:rPr>
          <w:sz w:val="28"/>
          <w:szCs w:val="28"/>
        </w:rPr>
      </w:pPr>
      <w:r>
        <w:rPr>
          <w:sz w:val="28"/>
          <w:szCs w:val="28"/>
        </w:rPr>
        <w:t xml:space="preserve">                                                       </w:t>
      </w:r>
      <m:oMath>
        <m:r>
          <w:rPr>
            <w:rFonts w:ascii="Cambria Math" w:hAnsi="Cambria Math"/>
            <w:sz w:val="28"/>
            <w:szCs w:val="28"/>
          </w:rPr>
          <m:t>ρ=</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1</m:t>
                </m:r>
              </m:sub>
            </m:sSub>
          </m:num>
          <m:den>
            <m:sSub>
              <m:sSubPr>
                <m:ctrlPr>
                  <w:rPr>
                    <w:rFonts w:ascii="Cambria Math" w:hAnsi="Cambria Math"/>
                    <w:sz w:val="28"/>
                    <w:szCs w:val="28"/>
                  </w:rPr>
                </m:ctrlPr>
              </m:sSubPr>
              <m:e>
                <m:r>
                  <w:rPr>
                    <w:rFonts w:ascii="Cambria Math" w:hAnsi="Cambria Math"/>
                    <w:sz w:val="28"/>
                    <w:szCs w:val="28"/>
                  </w:rPr>
                  <m:t>R</m:t>
                </m:r>
              </m:e>
              <m:sub>
                <m:r>
                  <w:rPr>
                    <w:rFonts w:ascii="Cambria Math" w:hAnsi="Cambria Math"/>
                    <w:sz w:val="28"/>
                    <w:szCs w:val="28"/>
                  </w:rPr>
                  <m:t>г</m:t>
                </m:r>
              </m:sub>
            </m:sSub>
            <m:r>
              <w:rPr>
                <w:rFonts w:ascii="Cambria Math" w:hAnsi="Cambria Math"/>
                <w:sz w:val="28"/>
                <w:szCs w:val="28"/>
              </w:rPr>
              <m:t>∙T</m:t>
            </m:r>
          </m:den>
        </m:f>
        <m:r>
          <w:rPr>
            <w:rFonts w:ascii="Cambria Math" w:hAnsi="Cambria Math"/>
            <w:sz w:val="28"/>
            <w:szCs w:val="28"/>
          </w:rPr>
          <m:t xml:space="preserve">,                                                      </m:t>
        </m:r>
        <m:d>
          <m:dPr>
            <m:ctrlPr>
              <w:rPr>
                <w:rFonts w:ascii="Cambria Math" w:hAnsi="Cambria Math"/>
                <w:sz w:val="28"/>
                <w:szCs w:val="28"/>
              </w:rPr>
            </m:ctrlPr>
          </m:dPr>
          <m:e>
            <m:r>
              <w:rPr>
                <w:rFonts w:ascii="Cambria Math" w:hAnsi="Cambria Math"/>
                <w:sz w:val="28"/>
                <w:szCs w:val="28"/>
              </w:rPr>
              <m:t>7.24</m:t>
            </m:r>
          </m:e>
        </m:d>
      </m:oMath>
    </w:p>
    <w:p w:rsidR="008C254E" w:rsidRPr="00F15878" w:rsidRDefault="00A0630A" w:rsidP="00F15878">
      <w:pPr>
        <w:spacing w:before="240" w:line="360" w:lineRule="auto"/>
        <w:ind w:left="567" w:hanging="567"/>
        <w:jc w:val="both"/>
        <w:rPr>
          <w:sz w:val="28"/>
          <w:szCs w:val="28"/>
        </w:rPr>
      </w:pPr>
      <w:r w:rsidRPr="00F15878">
        <w:rPr>
          <w:sz w:val="28"/>
          <w:szCs w:val="28"/>
        </w:rPr>
        <w:t xml:space="preserve">де </w:t>
      </w:r>
      <m:oMath>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1</m:t>
            </m:r>
          </m:sub>
        </m:sSub>
      </m:oMath>
      <w:r w:rsidRPr="00F15878">
        <w:rPr>
          <w:sz w:val="28"/>
          <w:szCs w:val="28"/>
        </w:rPr>
        <w:t xml:space="preserve"> – тиск у трубопроводі, </w:t>
      </w:r>
      <m:oMath>
        <m:d>
          <m:dPr>
            <m:begChr m:val="["/>
            <m:endChr m:val="]"/>
            <m:ctrlPr>
              <w:rPr>
                <w:rFonts w:ascii="Cambria Math" w:hAnsi="Cambria Math"/>
                <w:sz w:val="28"/>
                <w:szCs w:val="28"/>
              </w:rPr>
            </m:ctrlPr>
          </m:dPr>
          <m:e>
            <m:r>
              <w:rPr>
                <w:rFonts w:ascii="Cambria Math" w:hAnsi="Cambria Math"/>
                <w:sz w:val="28"/>
                <w:szCs w:val="28"/>
              </w:rPr>
              <m:t>Па</m:t>
            </m:r>
          </m:e>
        </m:d>
      </m:oMath>
      <w:r w:rsidRPr="00F15878">
        <w:rPr>
          <w:sz w:val="28"/>
          <w:szCs w:val="28"/>
        </w:rPr>
        <w:t>;</w:t>
      </w:r>
    </w:p>
    <w:p w:rsidR="008C254E" w:rsidRPr="00F15878" w:rsidRDefault="00B350F1" w:rsidP="00F15878">
      <w:pPr>
        <w:spacing w:line="360" w:lineRule="auto"/>
        <w:ind w:left="851" w:hanging="567"/>
        <w:jc w:val="both"/>
        <w:rPr>
          <w:sz w:val="28"/>
          <w:szCs w:val="28"/>
        </w:rPr>
      </w:pPr>
      <m:oMath>
        <m:sSub>
          <m:sSubPr>
            <m:ctrlPr>
              <w:rPr>
                <w:rFonts w:ascii="Cambria Math" w:hAnsi="Cambria Math"/>
                <w:sz w:val="28"/>
                <w:szCs w:val="28"/>
              </w:rPr>
            </m:ctrlPr>
          </m:sSubPr>
          <m:e>
            <m:r>
              <w:rPr>
                <w:rFonts w:ascii="Cambria Math" w:hAnsi="Cambria Math"/>
                <w:sz w:val="28"/>
                <w:szCs w:val="28"/>
              </w:rPr>
              <m:t>R</m:t>
            </m:r>
          </m:e>
          <m:sub>
            <m:r>
              <w:rPr>
                <w:rFonts w:ascii="Cambria Math" w:hAnsi="Cambria Math"/>
                <w:sz w:val="28"/>
                <w:szCs w:val="28"/>
              </w:rPr>
              <m:t>г</m:t>
            </m:r>
          </m:sub>
        </m:sSub>
      </m:oMath>
      <w:r w:rsidR="00A0630A" w:rsidRPr="00F15878">
        <w:rPr>
          <w:sz w:val="28"/>
          <w:szCs w:val="28"/>
        </w:rPr>
        <w:t xml:space="preserve"> – газова стала, що визначається відношенням універсальної газової сталої до молекулярної маси газу, </w:t>
      </w:r>
      <m:oMath>
        <m:d>
          <m:dPr>
            <m:begChr m:val="["/>
            <m:endChr m:val="]"/>
            <m:ctrlPr>
              <w:rPr>
                <w:rFonts w:ascii="Cambria Math" w:hAnsi="Cambria Math"/>
                <w:sz w:val="28"/>
                <w:szCs w:val="28"/>
              </w:rPr>
            </m:ctrlPr>
          </m:dPr>
          <m:e>
            <m:f>
              <m:fPr>
                <m:type m:val="lin"/>
                <m:ctrlPr>
                  <w:rPr>
                    <w:rFonts w:ascii="Cambria Math" w:hAnsi="Cambria Math"/>
                    <w:sz w:val="28"/>
                    <w:szCs w:val="28"/>
                  </w:rPr>
                </m:ctrlPr>
              </m:fPr>
              <m:num>
                <m:r>
                  <w:rPr>
                    <w:rFonts w:ascii="Cambria Math" w:hAnsi="Cambria Math"/>
                    <w:sz w:val="28"/>
                    <w:szCs w:val="28"/>
                  </w:rPr>
                  <m:t>Дж</m:t>
                </m:r>
              </m:num>
              <m:den>
                <m:d>
                  <m:dPr>
                    <m:ctrlPr>
                      <w:rPr>
                        <w:rFonts w:ascii="Cambria Math" w:hAnsi="Cambria Math"/>
                        <w:sz w:val="28"/>
                        <w:szCs w:val="28"/>
                      </w:rPr>
                    </m:ctrlPr>
                  </m:dPr>
                  <m:e>
                    <m:r>
                      <w:rPr>
                        <w:rFonts w:ascii="Cambria Math" w:hAnsi="Cambria Math"/>
                        <w:sz w:val="28"/>
                        <w:szCs w:val="28"/>
                      </w:rPr>
                      <m:t>кг∙К</m:t>
                    </m:r>
                  </m:e>
                </m:d>
              </m:den>
            </m:f>
          </m:e>
        </m:d>
      </m:oMath>
      <w:r w:rsidR="00A0630A" w:rsidRPr="00F15878">
        <w:rPr>
          <w:sz w:val="28"/>
          <w:szCs w:val="28"/>
        </w:rPr>
        <w:t>;</w:t>
      </w:r>
    </w:p>
    <w:p w:rsidR="008C254E" w:rsidRPr="00F15878" w:rsidRDefault="00A0630A" w:rsidP="00F15878">
      <w:pPr>
        <w:spacing w:line="360" w:lineRule="auto"/>
        <w:ind w:left="851" w:hanging="567"/>
        <w:jc w:val="both"/>
        <w:rPr>
          <w:sz w:val="28"/>
          <w:szCs w:val="28"/>
        </w:rPr>
      </w:pPr>
      <m:oMath>
        <m:r>
          <w:rPr>
            <w:rFonts w:ascii="Cambria Math" w:hAnsi="Cambria Math"/>
            <w:sz w:val="28"/>
            <w:szCs w:val="28"/>
          </w:rPr>
          <m:t>T</m:t>
        </m:r>
      </m:oMath>
      <w:r w:rsidRPr="00F15878">
        <w:rPr>
          <w:sz w:val="28"/>
          <w:szCs w:val="28"/>
        </w:rPr>
        <w:t xml:space="preserve"> – температура в трубопроводі, </w:t>
      </w:r>
      <m:oMath>
        <m:d>
          <m:dPr>
            <m:begChr m:val="["/>
            <m:endChr m:val="]"/>
            <m:ctrlPr>
              <w:rPr>
                <w:rFonts w:ascii="Cambria Math" w:hAnsi="Cambria Math"/>
                <w:sz w:val="28"/>
                <w:szCs w:val="28"/>
              </w:rPr>
            </m:ctrlPr>
          </m:dPr>
          <m:e>
            <m:r>
              <w:rPr>
                <w:rFonts w:ascii="Cambria Math" w:hAnsi="Cambria Math"/>
                <w:sz w:val="28"/>
                <w:szCs w:val="28"/>
              </w:rPr>
              <m:t>К</m:t>
            </m:r>
          </m:e>
        </m:d>
      </m:oMath>
      <w:r w:rsidRPr="00F15878">
        <w:rPr>
          <w:sz w:val="28"/>
          <w:szCs w:val="28"/>
        </w:rPr>
        <w:t>.</w:t>
      </w:r>
    </w:p>
    <w:p w:rsidR="008C254E" w:rsidRPr="00F15878" w:rsidRDefault="008C254E" w:rsidP="00F15878">
      <w:pPr>
        <w:spacing w:line="360" w:lineRule="auto"/>
        <w:ind w:left="567" w:hanging="567"/>
        <w:jc w:val="both"/>
        <w:rPr>
          <w:sz w:val="28"/>
          <w:szCs w:val="28"/>
        </w:rPr>
      </w:pPr>
    </w:p>
    <w:p w:rsidR="008C254E" w:rsidRPr="00F15878" w:rsidRDefault="00A0630A" w:rsidP="00F15878">
      <w:pPr>
        <w:spacing w:line="360" w:lineRule="auto"/>
        <w:ind w:firstLine="397"/>
        <w:jc w:val="both"/>
        <w:rPr>
          <w:sz w:val="28"/>
          <w:szCs w:val="28"/>
        </w:rPr>
      </w:pPr>
      <w:r w:rsidRPr="00F15878">
        <w:rPr>
          <w:sz w:val="28"/>
          <w:szCs w:val="28"/>
        </w:rPr>
        <w:t xml:space="preserve">Тиск </w:t>
      </w:r>
      <m:oMath>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1</m:t>
            </m:r>
          </m:sub>
        </m:sSub>
      </m:oMath>
      <w:r w:rsidRPr="00F15878">
        <w:rPr>
          <w:sz w:val="28"/>
          <w:szCs w:val="28"/>
        </w:rPr>
        <w:t xml:space="preserve"> у трубопроводі визначимо через тиск після РО </w:t>
      </w:r>
      <m:oMath>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2</m:t>
            </m:r>
          </m:sub>
        </m:sSub>
      </m:oMath>
      <w:r w:rsidRPr="00F15878">
        <w:rPr>
          <w:sz w:val="28"/>
          <w:szCs w:val="28"/>
        </w:rPr>
        <w:t xml:space="preserve"> та перепад тиску на ділянці трубопроводу </w:t>
      </w:r>
      <m:oMath>
        <m:r>
          <w:rPr>
            <w:rFonts w:ascii="Cambria Math" w:hAnsi="Cambria Math"/>
            <w:sz w:val="28"/>
            <w:szCs w:val="28"/>
          </w:rPr>
          <m:t>P</m:t>
        </m:r>
      </m:oMath>
      <w:r w:rsidRPr="00F15878">
        <w:rPr>
          <w:sz w:val="28"/>
          <w:szCs w:val="28"/>
        </w:rPr>
        <w:t xml:space="preserve">: </w:t>
      </w:r>
      <m:oMath>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2</m:t>
            </m:r>
          </m:sub>
        </m:sSub>
        <m:r>
          <w:rPr>
            <w:rFonts w:ascii="Cambria Math" w:hAnsi="Cambria Math"/>
            <w:sz w:val="28"/>
            <w:szCs w:val="28"/>
          </w:rPr>
          <m:t>+P</m:t>
        </m:r>
      </m:oMath>
      <w:r w:rsidRPr="00F15878">
        <w:rPr>
          <w:sz w:val="28"/>
          <w:szCs w:val="28"/>
        </w:rPr>
        <w:t xml:space="preserve">. Вважатимемо, що тиск </w:t>
      </w:r>
      <m:oMath>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2</m:t>
            </m:r>
          </m:sub>
        </m:sSub>
      </m:oMath>
      <w:r w:rsidRPr="00F15878">
        <w:rPr>
          <w:sz w:val="28"/>
          <w:szCs w:val="28"/>
        </w:rPr>
        <w:t xml:space="preserve"> є сталою величиною, тобто при зміні тиску </w:t>
      </w:r>
      <m:oMath>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1</m:t>
            </m:r>
          </m:sub>
        </m:sSub>
      </m:oMath>
      <w:r w:rsidRPr="00F15878">
        <w:rPr>
          <w:sz w:val="28"/>
          <w:szCs w:val="28"/>
        </w:rPr>
        <w:t xml:space="preserve"> буде змінюватися тільки перепад тиску </w:t>
      </w:r>
      <m:oMath>
        <m:r>
          <w:rPr>
            <w:rFonts w:ascii="Cambria Math" w:hAnsi="Cambria Math"/>
            <w:sz w:val="28"/>
            <w:szCs w:val="28"/>
          </w:rPr>
          <m:t>P</m:t>
        </m:r>
      </m:oMath>
      <w:r w:rsidRPr="00F15878">
        <w:rPr>
          <w:sz w:val="28"/>
          <w:szCs w:val="28"/>
        </w:rPr>
        <w:t xml:space="preserve">, і </w:t>
      </w:r>
      <m:oMath>
        <m:r>
          <w:rPr>
            <w:rFonts w:ascii="Cambria Math" w:hAnsi="Cambria Math"/>
            <w:sz w:val="28"/>
            <w:szCs w:val="28"/>
          </w:rPr>
          <m:t>d</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2</m:t>
                </m:r>
              </m:sub>
            </m:sSub>
            <m:r>
              <w:rPr>
                <w:rFonts w:ascii="Cambria Math" w:hAnsi="Cambria Math"/>
                <w:sz w:val="28"/>
                <w:szCs w:val="28"/>
              </w:rPr>
              <m:t>+P</m:t>
            </m:r>
          </m:e>
        </m:d>
        <m:r>
          <w:rPr>
            <w:rFonts w:ascii="Cambria Math" w:hAnsi="Cambria Math"/>
            <w:sz w:val="28"/>
            <w:szCs w:val="28"/>
          </w:rPr>
          <m:t>=dP</m:t>
        </m:r>
      </m:oMath>
      <w:r w:rsidRPr="00F15878">
        <w:rPr>
          <w:sz w:val="28"/>
          <w:szCs w:val="28"/>
        </w:rPr>
        <w:t>.</w:t>
      </w:r>
    </w:p>
    <w:p w:rsidR="008C254E" w:rsidRPr="00F15878" w:rsidRDefault="00A0630A" w:rsidP="00F15878">
      <w:pPr>
        <w:spacing w:line="360" w:lineRule="auto"/>
        <w:ind w:firstLine="397"/>
        <w:jc w:val="both"/>
        <w:rPr>
          <w:sz w:val="28"/>
          <w:szCs w:val="28"/>
        </w:rPr>
      </w:pPr>
      <w:r w:rsidRPr="00F15878">
        <w:rPr>
          <w:sz w:val="28"/>
          <w:szCs w:val="28"/>
        </w:rPr>
        <w:t>Отже маса газу, що накопичується в трубопроводі, визначається:</w:t>
      </w:r>
    </w:p>
    <w:p w:rsidR="008C254E" w:rsidRPr="00F15878" w:rsidRDefault="008C254E" w:rsidP="00F15878">
      <w:pPr>
        <w:spacing w:line="360" w:lineRule="auto"/>
        <w:ind w:firstLine="397"/>
        <w:jc w:val="both"/>
        <w:rPr>
          <w:sz w:val="28"/>
          <w:szCs w:val="28"/>
        </w:rPr>
      </w:pPr>
    </w:p>
    <w:p w:rsidR="008C254E" w:rsidRPr="00F15878" w:rsidRDefault="00333EAC" w:rsidP="00F15878">
      <w:pPr>
        <w:spacing w:line="360" w:lineRule="auto"/>
        <w:ind w:firstLine="397"/>
        <w:jc w:val="both"/>
        <w:rPr>
          <w:sz w:val="28"/>
          <w:szCs w:val="28"/>
        </w:rPr>
      </w:pPr>
      <w:r>
        <w:rPr>
          <w:sz w:val="28"/>
          <w:szCs w:val="28"/>
        </w:rPr>
        <w:t xml:space="preserve">                                 </w:t>
      </w:r>
      <m:oMath>
        <m:r>
          <w:rPr>
            <w:rFonts w:ascii="Cambria Math" w:hAnsi="Cambria Math"/>
            <w:sz w:val="28"/>
            <w:szCs w:val="28"/>
          </w:rPr>
          <m:t>d</m:t>
        </m:r>
        <m:sSub>
          <m:sSubPr>
            <m:ctrlPr>
              <w:rPr>
                <w:rFonts w:ascii="Cambria Math" w:hAnsi="Cambria Math"/>
                <w:sz w:val="28"/>
                <w:szCs w:val="28"/>
              </w:rPr>
            </m:ctrlPr>
          </m:sSubPr>
          <m:e>
            <m:r>
              <w:rPr>
                <w:rFonts w:ascii="Cambria Math" w:hAnsi="Cambria Math"/>
                <w:sz w:val="28"/>
                <w:szCs w:val="28"/>
              </w:rPr>
              <m:t>m</m:t>
            </m:r>
          </m:e>
          <m:sub>
            <m:r>
              <w:rPr>
                <w:rFonts w:ascii="Cambria Math" w:hAnsi="Cambria Math"/>
                <w:sz w:val="28"/>
                <w:szCs w:val="28"/>
              </w:rPr>
              <m:t>V</m:t>
            </m:r>
          </m:sub>
        </m:sSub>
        <m:r>
          <w:rPr>
            <w:rFonts w:ascii="Cambria Math" w:hAnsi="Cambria Math"/>
            <w:sz w:val="28"/>
            <w:szCs w:val="28"/>
          </w:rPr>
          <m:t>=V∙dρ=</m:t>
        </m:r>
        <m:f>
          <m:fPr>
            <m:ctrlPr>
              <w:rPr>
                <w:rFonts w:ascii="Cambria Math" w:hAnsi="Cambria Math"/>
                <w:sz w:val="28"/>
                <w:szCs w:val="28"/>
              </w:rPr>
            </m:ctrlPr>
          </m:fPr>
          <m:num>
            <m:r>
              <w:rPr>
                <w:rFonts w:ascii="Cambria Math" w:hAnsi="Cambria Math"/>
                <w:sz w:val="28"/>
                <w:szCs w:val="28"/>
              </w:rPr>
              <m:t>V</m:t>
            </m:r>
          </m:num>
          <m:den>
            <m:sSub>
              <m:sSubPr>
                <m:ctrlPr>
                  <w:rPr>
                    <w:rFonts w:ascii="Cambria Math" w:hAnsi="Cambria Math"/>
                    <w:sz w:val="28"/>
                    <w:szCs w:val="28"/>
                  </w:rPr>
                </m:ctrlPr>
              </m:sSubPr>
              <m:e>
                <m:r>
                  <w:rPr>
                    <w:rFonts w:ascii="Cambria Math" w:hAnsi="Cambria Math"/>
                    <w:sz w:val="28"/>
                    <w:szCs w:val="28"/>
                  </w:rPr>
                  <m:t>R</m:t>
                </m:r>
              </m:e>
              <m:sub>
                <m:r>
                  <w:rPr>
                    <w:rFonts w:ascii="Cambria Math" w:hAnsi="Cambria Math"/>
                    <w:sz w:val="28"/>
                    <w:szCs w:val="28"/>
                  </w:rPr>
                  <m:t>г</m:t>
                </m:r>
              </m:sub>
            </m:sSub>
            <m:r>
              <w:rPr>
                <w:rFonts w:ascii="Cambria Math" w:hAnsi="Cambria Math"/>
                <w:sz w:val="28"/>
                <w:szCs w:val="28"/>
              </w:rPr>
              <m:t>∙T</m:t>
            </m:r>
          </m:den>
        </m:f>
        <m:r>
          <w:rPr>
            <w:rFonts w:ascii="Cambria Math" w:hAnsi="Cambria Math"/>
            <w:sz w:val="28"/>
            <w:szCs w:val="28"/>
          </w:rPr>
          <m:t xml:space="preserve">∙dP.                                               </m:t>
        </m:r>
        <m:d>
          <m:dPr>
            <m:ctrlPr>
              <w:rPr>
                <w:rFonts w:ascii="Cambria Math" w:hAnsi="Cambria Math"/>
                <w:sz w:val="28"/>
                <w:szCs w:val="28"/>
              </w:rPr>
            </m:ctrlPr>
          </m:dPr>
          <m:e>
            <m:r>
              <w:rPr>
                <w:rFonts w:ascii="Cambria Math" w:hAnsi="Cambria Math"/>
                <w:sz w:val="28"/>
                <w:szCs w:val="28"/>
              </w:rPr>
              <m:t>7.25</m:t>
            </m:r>
          </m:e>
        </m:d>
      </m:oMath>
    </w:p>
    <w:p w:rsidR="008C254E" w:rsidRPr="00F15878" w:rsidRDefault="00A0630A" w:rsidP="00F15878">
      <w:pPr>
        <w:spacing w:before="240" w:line="360" w:lineRule="auto"/>
        <w:ind w:firstLine="397"/>
        <w:jc w:val="both"/>
        <w:rPr>
          <w:sz w:val="28"/>
          <w:szCs w:val="28"/>
        </w:rPr>
      </w:pPr>
      <w:r w:rsidRPr="00F15878">
        <w:rPr>
          <w:sz w:val="28"/>
          <w:szCs w:val="28"/>
        </w:rPr>
        <w:t>Подальший вивід ММ аналогічний виводу ММ трубопроводу з рідиною, а диференційне рівняння, що описує трубопровід із газом, матиме вигляд (</w:t>
      </w:r>
      <w:r w:rsidR="00EC6084" w:rsidRPr="00F15878">
        <w:rPr>
          <w:sz w:val="28"/>
          <w:szCs w:val="28"/>
        </w:rPr>
        <w:t>7</w:t>
      </w:r>
      <w:r w:rsidRPr="00F15878">
        <w:rPr>
          <w:sz w:val="28"/>
          <w:szCs w:val="28"/>
        </w:rPr>
        <w:t>.20), в якому:</w:t>
      </w:r>
    </w:p>
    <w:p w:rsidR="008C254E" w:rsidRPr="00F15878" w:rsidRDefault="00507D1D" w:rsidP="00F15878">
      <w:pPr>
        <w:spacing w:before="240" w:line="360" w:lineRule="auto"/>
        <w:ind w:firstLine="397"/>
        <w:jc w:val="both"/>
        <w:rPr>
          <w:sz w:val="28"/>
          <w:szCs w:val="28"/>
        </w:rPr>
      </w:pPr>
      <w:r w:rsidRPr="00F15878">
        <w:rPr>
          <w:sz w:val="28"/>
          <w:szCs w:val="28"/>
        </w:rPr>
        <w:t xml:space="preserve">                                   </w:t>
      </w:r>
      <m:oMath>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sSubSup>
              <m:sSubSupPr>
                <m:ctrlPr>
                  <w:rPr>
                    <w:rFonts w:ascii="Cambria Math" w:hAnsi="Cambria Math"/>
                    <w:sz w:val="28"/>
                    <w:szCs w:val="28"/>
                  </w:rPr>
                </m:ctrlPr>
              </m:sSubSupPr>
              <m:e>
                <m:r>
                  <w:rPr>
                    <w:rFonts w:ascii="Cambria Math" w:hAnsi="Cambria Math"/>
                    <w:sz w:val="28"/>
                    <w:szCs w:val="28"/>
                  </w:rPr>
                  <m:t>P</m:t>
                </m:r>
              </m:e>
              <m:sub>
                <m:r>
                  <w:rPr>
                    <w:rFonts w:ascii="Cambria Math" w:hAnsi="Cambria Math"/>
                    <w:sz w:val="28"/>
                    <w:szCs w:val="28"/>
                  </w:rPr>
                  <m:t>0</m:t>
                </m:r>
              </m:sub>
              <m:sup>
                <m:r>
                  <w:rPr>
                    <w:rFonts w:ascii="Cambria Math" w:hAnsi="Cambria Math"/>
                    <w:sz w:val="28"/>
                    <w:szCs w:val="28"/>
                  </w:rPr>
                  <m:t>2</m:t>
                </m:r>
              </m:sup>
            </m:sSubSup>
            <m: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r>
              <w:rPr>
                <w:rFonts w:ascii="Cambria Math" w:hAnsi="Cambria Math"/>
                <w:sz w:val="28"/>
                <w:szCs w:val="28"/>
              </w:rPr>
              <m:t>∙S</m:t>
            </m:r>
          </m:num>
          <m:den>
            <m:r>
              <w:rPr>
                <w:rFonts w:ascii="Cambria Math" w:hAnsi="Cambria Math"/>
                <w:sz w:val="28"/>
                <w:szCs w:val="28"/>
              </w:rPr>
              <m:t>32∙L∙μ∙</m:t>
            </m:r>
            <m:sSub>
              <m:sSubPr>
                <m:ctrlPr>
                  <w:rPr>
                    <w:rFonts w:ascii="Cambria Math" w:hAnsi="Cambria Math"/>
                    <w:sz w:val="28"/>
                    <w:szCs w:val="28"/>
                  </w:rPr>
                </m:ctrlPr>
              </m:sSubPr>
              <m:e>
                <m:r>
                  <w:rPr>
                    <w:rFonts w:ascii="Cambria Math" w:hAnsi="Cambria Math"/>
                    <w:sz w:val="28"/>
                    <w:szCs w:val="28"/>
                  </w:rPr>
                  <m:t>R</m:t>
                </m:r>
              </m:e>
              <m:sub>
                <m:r>
                  <w:rPr>
                    <w:rFonts w:ascii="Cambria Math" w:hAnsi="Cambria Math"/>
                    <w:sz w:val="28"/>
                    <w:szCs w:val="28"/>
                  </w:rPr>
                  <m:t>г</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T</m:t>
                </m:r>
              </m:e>
              <m:sub>
                <m:r>
                  <w:rPr>
                    <w:rFonts w:ascii="Cambria Math" w:hAnsi="Cambria Math"/>
                    <w:sz w:val="28"/>
                    <w:szCs w:val="28"/>
                  </w:rPr>
                  <m:t>0</m:t>
                </m:r>
              </m:sub>
            </m:sSub>
          </m:den>
        </m:f>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S∙</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0</m:t>
                </m:r>
              </m:sub>
            </m:sSub>
          </m:num>
          <m:den>
            <m:r>
              <w:rPr>
                <w:rFonts w:ascii="Cambria Math" w:hAnsi="Cambria Math"/>
                <w:sz w:val="28"/>
                <w:szCs w:val="28"/>
              </w:rPr>
              <m:t>g∙</m:t>
            </m:r>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1</m:t>
                </m:r>
              </m:sub>
            </m:sSub>
          </m:den>
        </m:f>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K</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10</m:t>
                </m:r>
              </m:sub>
            </m:sSub>
          </m:num>
          <m:den>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1</m:t>
                </m:r>
              </m:sub>
            </m:sSub>
          </m:den>
        </m:f>
      </m:oMath>
      <w:r w:rsidR="00333EAC">
        <w:rPr>
          <w:sz w:val="28"/>
          <w:szCs w:val="28"/>
        </w:rPr>
        <w:t xml:space="preserve">                 </w:t>
      </w:r>
      <w:r w:rsidR="00A0630A" w:rsidRPr="00F15878">
        <w:rPr>
          <w:sz w:val="28"/>
          <w:szCs w:val="28"/>
        </w:rPr>
        <w:t xml:space="preserve">      </w:t>
      </w:r>
      <m:oMath>
        <m:d>
          <m:dPr>
            <m:ctrlPr>
              <w:rPr>
                <w:rFonts w:ascii="Cambria Math" w:hAnsi="Cambria Math"/>
                <w:sz w:val="28"/>
                <w:szCs w:val="28"/>
              </w:rPr>
            </m:ctrlPr>
          </m:dPr>
          <m:e>
            <m:r>
              <w:rPr>
                <w:rFonts w:ascii="Cambria Math" w:hAnsi="Cambria Math"/>
                <w:sz w:val="28"/>
                <w:szCs w:val="28"/>
              </w:rPr>
              <m:t>7.26</m:t>
            </m:r>
          </m:e>
        </m:d>
      </m:oMath>
    </w:p>
    <w:p w:rsidR="00BA6DFF" w:rsidRPr="006A4645" w:rsidRDefault="00BA6DFF" w:rsidP="00F15878">
      <w:pPr>
        <w:spacing w:before="240" w:line="360" w:lineRule="auto"/>
        <w:ind w:firstLine="397"/>
        <w:jc w:val="both"/>
        <w:rPr>
          <w:b/>
          <w:sz w:val="28"/>
          <w:szCs w:val="28"/>
        </w:rPr>
      </w:pPr>
    </w:p>
    <w:p w:rsidR="00BA6DFF" w:rsidRPr="006A4645" w:rsidRDefault="00BA6DFF" w:rsidP="00F15878">
      <w:pPr>
        <w:spacing w:before="240" w:line="360" w:lineRule="auto"/>
        <w:ind w:firstLine="397"/>
        <w:jc w:val="both"/>
        <w:rPr>
          <w:b/>
          <w:sz w:val="28"/>
          <w:szCs w:val="28"/>
        </w:rPr>
      </w:pPr>
    </w:p>
    <w:p w:rsidR="00BA6DFF" w:rsidRPr="006A4645" w:rsidRDefault="00BA6DFF" w:rsidP="00F15878">
      <w:pPr>
        <w:spacing w:before="240" w:line="360" w:lineRule="auto"/>
        <w:ind w:firstLine="397"/>
        <w:jc w:val="both"/>
        <w:rPr>
          <w:b/>
          <w:sz w:val="28"/>
          <w:szCs w:val="28"/>
        </w:rPr>
      </w:pPr>
    </w:p>
    <w:p w:rsidR="00BA6DFF" w:rsidRPr="006A4645" w:rsidRDefault="00BA6DFF" w:rsidP="00F15878">
      <w:pPr>
        <w:spacing w:before="240" w:line="360" w:lineRule="auto"/>
        <w:ind w:firstLine="397"/>
        <w:jc w:val="both"/>
        <w:rPr>
          <w:b/>
          <w:sz w:val="28"/>
          <w:szCs w:val="28"/>
        </w:rPr>
      </w:pPr>
    </w:p>
    <w:p w:rsidR="008C254E" w:rsidRPr="00F15878" w:rsidRDefault="005F02B1" w:rsidP="00F15878">
      <w:pPr>
        <w:spacing w:before="240" w:line="360" w:lineRule="auto"/>
        <w:ind w:firstLine="397"/>
        <w:jc w:val="both"/>
        <w:rPr>
          <w:b/>
          <w:sz w:val="28"/>
          <w:szCs w:val="28"/>
        </w:rPr>
      </w:pPr>
      <w:r w:rsidRPr="00F15878">
        <w:rPr>
          <w:b/>
          <w:sz w:val="28"/>
          <w:szCs w:val="28"/>
        </w:rPr>
        <w:lastRenderedPageBreak/>
        <w:t>7</w:t>
      </w:r>
      <w:r w:rsidR="00A0630A" w:rsidRPr="00F15878">
        <w:rPr>
          <w:b/>
          <w:sz w:val="28"/>
          <w:szCs w:val="28"/>
        </w:rPr>
        <w:t>.1 Розрахунок параметрів математичної моделі трубопроводу</w:t>
      </w:r>
    </w:p>
    <w:p w:rsidR="008C254E" w:rsidRPr="00F15878" w:rsidRDefault="008C254E" w:rsidP="00F15878">
      <w:pPr>
        <w:spacing w:before="240" w:line="360" w:lineRule="auto"/>
        <w:ind w:firstLine="397"/>
        <w:jc w:val="both"/>
        <w:rPr>
          <w:b/>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 xml:space="preserve">АСР розташована на трубопроводі відпарених газів. </w:t>
      </w:r>
      <w:proofErr w:type="spellStart"/>
      <w:r w:rsidRPr="00F15878">
        <w:rPr>
          <w:sz w:val="28"/>
          <w:szCs w:val="28"/>
        </w:rPr>
        <w:t>Обиремо</w:t>
      </w:r>
      <w:proofErr w:type="spellEnd"/>
      <w:r w:rsidRPr="00F15878">
        <w:rPr>
          <w:sz w:val="28"/>
          <w:szCs w:val="28"/>
        </w:rPr>
        <w:t xml:space="preserve"> фізичні параметри середовища.</w:t>
      </w:r>
    </w:p>
    <w:p w:rsidR="008C254E" w:rsidRPr="00F15878" w:rsidRDefault="00A0630A" w:rsidP="00F15878">
      <w:pPr>
        <w:spacing w:before="240" w:line="360" w:lineRule="auto"/>
        <w:ind w:firstLine="397"/>
        <w:jc w:val="both"/>
        <w:rPr>
          <w:sz w:val="28"/>
          <w:szCs w:val="28"/>
        </w:rPr>
      </w:pPr>
      <w:r w:rsidRPr="00F15878">
        <w:rPr>
          <w:sz w:val="28"/>
          <w:szCs w:val="28"/>
        </w:rPr>
        <w:t xml:space="preserve">Температура відпарених газів – </w:t>
      </w:r>
      <m:oMath>
        <m:sSub>
          <m:sSubPr>
            <m:ctrlPr>
              <w:rPr>
                <w:rFonts w:ascii="Cambria Math" w:hAnsi="Cambria Math"/>
                <w:sz w:val="28"/>
                <w:szCs w:val="28"/>
              </w:rPr>
            </m:ctrlPr>
          </m:sSubPr>
          <m:e>
            <m:r>
              <w:rPr>
                <w:rFonts w:ascii="Cambria Math" w:hAnsi="Cambria Math"/>
                <w:sz w:val="28"/>
                <w:szCs w:val="28"/>
              </w:rPr>
              <m:t>T</m:t>
            </m:r>
          </m:e>
          <m:sub>
            <m:r>
              <w:rPr>
                <w:rFonts w:ascii="Cambria Math" w:hAnsi="Cambria Math"/>
                <w:sz w:val="28"/>
                <w:szCs w:val="28"/>
              </w:rPr>
              <m:t>0</m:t>
            </m:r>
          </m:sub>
        </m:sSub>
        <m:r>
          <w:rPr>
            <w:rFonts w:ascii="Cambria Math" w:hAnsi="Cambria Math"/>
            <w:sz w:val="28"/>
            <w:szCs w:val="28"/>
          </w:rPr>
          <m:t>=240</m:t>
        </m:r>
        <m:d>
          <m:dPr>
            <m:begChr m:val="["/>
            <m:endChr m:val="]"/>
            <m:ctrlPr>
              <w:rPr>
                <w:rFonts w:ascii="Cambria Math" w:hAnsi="Cambria Math"/>
                <w:sz w:val="28"/>
                <w:szCs w:val="28"/>
              </w:rPr>
            </m:ctrlPr>
          </m:dPr>
          <m:e>
            <m:r>
              <w:rPr>
                <w:rFonts w:ascii="Cambria Math" w:hAnsi="Cambria Math"/>
                <w:sz w:val="28"/>
                <w:szCs w:val="28"/>
              </w:rPr>
              <m:t>К</m:t>
            </m:r>
          </m:e>
        </m:d>
      </m:oMath>
      <w:r w:rsidRPr="00F15878">
        <w:rPr>
          <w:sz w:val="28"/>
          <w:szCs w:val="28"/>
        </w:rPr>
        <w:t>.</w:t>
      </w:r>
    </w:p>
    <w:p w:rsidR="008C254E" w:rsidRPr="00F15878" w:rsidRDefault="00A0630A" w:rsidP="00F15878">
      <w:pPr>
        <w:spacing w:before="240" w:line="360" w:lineRule="auto"/>
        <w:ind w:firstLine="397"/>
        <w:jc w:val="both"/>
        <w:rPr>
          <w:sz w:val="28"/>
          <w:szCs w:val="28"/>
        </w:rPr>
      </w:pPr>
      <w:r w:rsidRPr="00F15878">
        <w:rPr>
          <w:sz w:val="28"/>
          <w:szCs w:val="28"/>
        </w:rPr>
        <w:t xml:space="preserve">Динамічна в'язкість </w:t>
      </w:r>
      <w:proofErr w:type="spellStart"/>
      <w:r w:rsidRPr="00F15878">
        <w:rPr>
          <w:sz w:val="28"/>
          <w:szCs w:val="28"/>
        </w:rPr>
        <w:t>відпарного</w:t>
      </w:r>
      <w:proofErr w:type="spellEnd"/>
      <w:r w:rsidRPr="00F15878">
        <w:rPr>
          <w:sz w:val="28"/>
          <w:szCs w:val="28"/>
        </w:rPr>
        <w:t xml:space="preserve"> газу – </w:t>
      </w:r>
      <m:oMath>
        <m:r>
          <w:rPr>
            <w:rFonts w:ascii="Cambria Math" w:hAnsi="Cambria Math"/>
            <w:sz w:val="28"/>
            <w:szCs w:val="28"/>
          </w:rPr>
          <m:t>μ=1.897·10–5</m:t>
        </m:r>
        <m:d>
          <m:dPr>
            <m:begChr m:val="["/>
            <m:endChr m:val="]"/>
            <m:ctrlPr>
              <w:rPr>
                <w:rFonts w:ascii="Cambria Math" w:hAnsi="Cambria Math"/>
                <w:sz w:val="28"/>
                <w:szCs w:val="28"/>
              </w:rPr>
            </m:ctrlPr>
          </m:dPr>
          <m:e>
            <m:r>
              <w:rPr>
                <w:rFonts w:ascii="Cambria Math" w:hAnsi="Cambria Math"/>
                <w:sz w:val="28"/>
                <w:szCs w:val="28"/>
              </w:rPr>
              <m:t>Па∙с</m:t>
            </m:r>
          </m:e>
        </m:d>
      </m:oMath>
      <w:r w:rsidRPr="00F15878">
        <w:rPr>
          <w:sz w:val="28"/>
          <w:szCs w:val="28"/>
        </w:rPr>
        <w:t>.</w:t>
      </w:r>
    </w:p>
    <w:p w:rsidR="008C254E" w:rsidRPr="00F15878" w:rsidRDefault="00A0630A" w:rsidP="00F15878">
      <w:pPr>
        <w:spacing w:before="240" w:line="360" w:lineRule="auto"/>
        <w:ind w:firstLine="397"/>
        <w:jc w:val="both"/>
        <w:rPr>
          <w:sz w:val="28"/>
          <w:szCs w:val="28"/>
        </w:rPr>
      </w:pPr>
      <w:r w:rsidRPr="00F15878">
        <w:rPr>
          <w:sz w:val="28"/>
          <w:szCs w:val="28"/>
        </w:rPr>
        <w:t xml:space="preserve">Густина </w:t>
      </w:r>
      <w:proofErr w:type="spellStart"/>
      <w:r w:rsidRPr="00F15878">
        <w:rPr>
          <w:sz w:val="28"/>
          <w:szCs w:val="28"/>
        </w:rPr>
        <w:t>відпарного</w:t>
      </w:r>
      <w:proofErr w:type="spellEnd"/>
      <w:r w:rsidRPr="00F15878">
        <w:rPr>
          <w:sz w:val="28"/>
          <w:szCs w:val="28"/>
        </w:rPr>
        <w:t xml:space="preserve"> газу – </w:t>
      </w:r>
      <m:oMath>
        <m:r>
          <w:rPr>
            <w:rFonts w:ascii="Cambria Math" w:hAnsi="Cambria Math"/>
            <w:sz w:val="28"/>
            <w:szCs w:val="28"/>
          </w:rPr>
          <m:t>ρ=16.967</m:t>
        </m:r>
        <m:d>
          <m:dPr>
            <m:begChr m:val="["/>
            <m:endChr m:val="]"/>
            <m:ctrlPr>
              <w:rPr>
                <w:rFonts w:ascii="Cambria Math" w:hAnsi="Cambria Math"/>
                <w:sz w:val="28"/>
                <w:szCs w:val="28"/>
              </w:rPr>
            </m:ctrlPr>
          </m:dPr>
          <m:e>
            <m:f>
              <m:fPr>
                <m:ctrlPr>
                  <w:rPr>
                    <w:rFonts w:ascii="Cambria Math" w:hAnsi="Cambria Math"/>
                    <w:sz w:val="28"/>
                    <w:szCs w:val="28"/>
                  </w:rPr>
                </m:ctrlPr>
              </m:fPr>
              <m:num>
                <m:r>
                  <w:rPr>
                    <w:rFonts w:ascii="Cambria Math" w:hAnsi="Cambria Math"/>
                    <w:sz w:val="28"/>
                    <w:szCs w:val="28"/>
                  </w:rPr>
                  <m:t>кг</m:t>
                </m:r>
              </m:num>
              <m:den>
                <m:sSup>
                  <m:sSupPr>
                    <m:ctrlPr>
                      <w:rPr>
                        <w:rFonts w:ascii="Cambria Math" w:hAnsi="Cambria Math"/>
                        <w:sz w:val="28"/>
                        <w:szCs w:val="28"/>
                      </w:rPr>
                    </m:ctrlPr>
                  </m:sSupPr>
                  <m:e>
                    <m:r>
                      <w:rPr>
                        <w:rFonts w:ascii="Cambria Math" w:hAnsi="Cambria Math"/>
                        <w:sz w:val="28"/>
                        <w:szCs w:val="28"/>
                      </w:rPr>
                      <m:t>м</m:t>
                    </m:r>
                  </m:e>
                  <m:sup>
                    <m:r>
                      <w:rPr>
                        <w:rFonts w:ascii="Cambria Math" w:hAnsi="Cambria Math"/>
                        <w:sz w:val="28"/>
                        <w:szCs w:val="28"/>
                      </w:rPr>
                      <m:t>3</m:t>
                    </m:r>
                  </m:sup>
                </m:sSup>
              </m:den>
            </m:f>
          </m:e>
        </m:d>
      </m:oMath>
      <w:r w:rsidRPr="00F15878">
        <w:rPr>
          <w:sz w:val="28"/>
          <w:szCs w:val="28"/>
        </w:rPr>
        <w:t>.</w:t>
      </w:r>
    </w:p>
    <w:p w:rsidR="008C254E" w:rsidRPr="00F15878" w:rsidRDefault="00A0630A" w:rsidP="00F15878">
      <w:pPr>
        <w:spacing w:before="240" w:line="360" w:lineRule="auto"/>
        <w:ind w:firstLine="397"/>
        <w:jc w:val="both"/>
        <w:rPr>
          <w:sz w:val="28"/>
          <w:szCs w:val="28"/>
        </w:rPr>
      </w:pPr>
      <w:r w:rsidRPr="00F15878">
        <w:rPr>
          <w:sz w:val="28"/>
          <w:szCs w:val="28"/>
        </w:rPr>
        <w:t xml:space="preserve">Довжина трубопроводу – </w:t>
      </w:r>
      <m:oMath>
        <m:r>
          <w:rPr>
            <w:rFonts w:ascii="Cambria Math" w:hAnsi="Cambria Math"/>
            <w:sz w:val="28"/>
            <w:szCs w:val="28"/>
          </w:rPr>
          <m:t>L=3000</m:t>
        </m:r>
        <m:d>
          <m:dPr>
            <m:begChr m:val="["/>
            <m:endChr m:val="]"/>
            <m:ctrlPr>
              <w:rPr>
                <w:rFonts w:ascii="Cambria Math" w:hAnsi="Cambria Math"/>
                <w:sz w:val="28"/>
                <w:szCs w:val="28"/>
              </w:rPr>
            </m:ctrlPr>
          </m:dPr>
          <m:e>
            <m:r>
              <w:rPr>
                <w:rFonts w:ascii="Cambria Math" w:hAnsi="Cambria Math"/>
                <w:sz w:val="28"/>
                <w:szCs w:val="28"/>
              </w:rPr>
              <m:t>мм</m:t>
            </m:r>
          </m:e>
        </m:d>
      </m:oMath>
      <w:r w:rsidRPr="00F15878">
        <w:rPr>
          <w:sz w:val="28"/>
          <w:szCs w:val="28"/>
        </w:rPr>
        <w:t>.</w:t>
      </w:r>
    </w:p>
    <w:p w:rsidR="008C254E" w:rsidRPr="00F15878" w:rsidRDefault="00A0630A" w:rsidP="00F15878">
      <w:pPr>
        <w:spacing w:before="240" w:line="360" w:lineRule="auto"/>
        <w:ind w:firstLine="397"/>
        <w:jc w:val="both"/>
        <w:rPr>
          <w:sz w:val="28"/>
          <w:szCs w:val="28"/>
        </w:rPr>
      </w:pPr>
      <w:r w:rsidRPr="00F15878">
        <w:rPr>
          <w:sz w:val="28"/>
          <w:szCs w:val="28"/>
        </w:rPr>
        <w:t xml:space="preserve">Витрати </w:t>
      </w:r>
      <w:proofErr w:type="spellStart"/>
      <w:r w:rsidRPr="00F15878">
        <w:rPr>
          <w:sz w:val="28"/>
          <w:szCs w:val="28"/>
        </w:rPr>
        <w:t>відпарних</w:t>
      </w:r>
      <w:proofErr w:type="spellEnd"/>
      <w:r w:rsidRPr="00F15878">
        <w:rPr>
          <w:sz w:val="28"/>
          <w:szCs w:val="28"/>
        </w:rPr>
        <w:t xml:space="preserve"> газів – </w:t>
      </w: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10</m:t>
            </m:r>
          </m:sub>
        </m:sSub>
        <m:r>
          <w:rPr>
            <w:rFonts w:ascii="Cambria Math" w:hAnsi="Cambria Math"/>
            <w:sz w:val="28"/>
            <w:szCs w:val="28"/>
          </w:rPr>
          <m:t>=820</m:t>
        </m:r>
        <m:d>
          <m:dPr>
            <m:begChr m:val="["/>
            <m:endChr m:val="]"/>
            <m:ctrlPr>
              <w:rPr>
                <w:rFonts w:ascii="Cambria Math" w:hAnsi="Cambria Math"/>
                <w:sz w:val="28"/>
                <w:szCs w:val="28"/>
              </w:rPr>
            </m:ctrlPr>
          </m:dPr>
          <m:e>
            <m:f>
              <m:fPr>
                <m:ctrlPr>
                  <w:rPr>
                    <w:rFonts w:ascii="Cambria Math" w:hAnsi="Cambria Math"/>
                    <w:sz w:val="28"/>
                    <w:szCs w:val="28"/>
                  </w:rPr>
                </m:ctrlPr>
              </m:fPr>
              <m:num>
                <m:r>
                  <w:rPr>
                    <w:rFonts w:ascii="Cambria Math" w:hAnsi="Cambria Math"/>
                    <w:sz w:val="28"/>
                    <w:szCs w:val="28"/>
                  </w:rPr>
                  <m:t>кг</m:t>
                </m:r>
              </m:num>
              <m:den>
                <m:r>
                  <w:rPr>
                    <w:rFonts w:ascii="Cambria Math" w:hAnsi="Cambria Math"/>
                    <w:sz w:val="28"/>
                    <w:szCs w:val="28"/>
                  </w:rPr>
                  <m:t>год</m:t>
                </m:r>
              </m:den>
            </m:f>
          </m:e>
        </m:d>
        <m:r>
          <w:rPr>
            <w:rFonts w:ascii="Cambria Math" w:hAnsi="Cambria Math"/>
            <w:sz w:val="28"/>
            <w:szCs w:val="28"/>
          </w:rPr>
          <m:t>=0.24</m:t>
        </m:r>
        <m:d>
          <m:dPr>
            <m:begChr m:val="["/>
            <m:endChr m:val="]"/>
            <m:ctrlPr>
              <w:rPr>
                <w:rFonts w:ascii="Cambria Math" w:hAnsi="Cambria Math"/>
                <w:sz w:val="28"/>
                <w:szCs w:val="28"/>
              </w:rPr>
            </m:ctrlPr>
          </m:dPr>
          <m:e>
            <m:f>
              <m:fPr>
                <m:ctrlPr>
                  <w:rPr>
                    <w:rFonts w:ascii="Cambria Math" w:hAnsi="Cambria Math"/>
                    <w:sz w:val="28"/>
                    <w:szCs w:val="28"/>
                  </w:rPr>
                </m:ctrlPr>
              </m:fPr>
              <m:num>
                <m:r>
                  <w:rPr>
                    <w:rFonts w:ascii="Cambria Math" w:hAnsi="Cambria Math"/>
                    <w:sz w:val="28"/>
                    <w:szCs w:val="28"/>
                  </w:rPr>
                  <m:t>кг</m:t>
                </m:r>
              </m:num>
              <m:den>
                <m:r>
                  <w:rPr>
                    <w:rFonts w:ascii="Cambria Math" w:hAnsi="Cambria Math"/>
                    <w:sz w:val="28"/>
                    <w:szCs w:val="28"/>
                  </w:rPr>
                  <m:t>с</m:t>
                </m:r>
              </m:den>
            </m:f>
          </m:e>
        </m:d>
      </m:oMath>
      <w:r w:rsidRPr="00F15878">
        <w:rPr>
          <w:sz w:val="28"/>
          <w:szCs w:val="28"/>
        </w:rPr>
        <w:t>.</w:t>
      </w:r>
    </w:p>
    <w:p w:rsidR="008C254E" w:rsidRPr="00F15878" w:rsidRDefault="00A0630A" w:rsidP="00F15878">
      <w:pPr>
        <w:spacing w:before="240" w:line="360" w:lineRule="auto"/>
        <w:ind w:firstLine="397"/>
        <w:jc w:val="both"/>
        <w:rPr>
          <w:sz w:val="28"/>
          <w:szCs w:val="28"/>
        </w:rPr>
      </w:pPr>
      <w:r w:rsidRPr="00F15878">
        <w:rPr>
          <w:sz w:val="28"/>
          <w:szCs w:val="28"/>
        </w:rPr>
        <w:t>Діаметр D</w:t>
      </w:r>
      <w:r w:rsidRPr="00F15878">
        <w:rPr>
          <w:sz w:val="28"/>
          <w:szCs w:val="28"/>
          <w:vertAlign w:val="subscript"/>
        </w:rPr>
        <w:t>Н</w:t>
      </w:r>
      <w:r w:rsidRPr="00F15878">
        <w:rPr>
          <w:sz w:val="28"/>
          <w:szCs w:val="28"/>
        </w:rPr>
        <w:t xml:space="preserve"> = 500 мм.                                                 </w:t>
      </w:r>
    </w:p>
    <w:p w:rsidR="008C254E" w:rsidRPr="00F15878" w:rsidRDefault="00A0630A" w:rsidP="00F15878">
      <w:pPr>
        <w:spacing w:before="240" w:line="360" w:lineRule="auto"/>
        <w:ind w:firstLine="397"/>
        <w:jc w:val="both"/>
        <w:rPr>
          <w:sz w:val="28"/>
          <w:szCs w:val="28"/>
        </w:rPr>
      </w:pPr>
      <w:r w:rsidRPr="00F15878">
        <w:rPr>
          <w:sz w:val="28"/>
          <w:szCs w:val="28"/>
        </w:rPr>
        <w:t xml:space="preserve">Номінальний перепад тиску – </w:t>
      </w:r>
      <m:oMath>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0</m:t>
            </m:r>
          </m:sub>
        </m:sSub>
        <m:r>
          <w:rPr>
            <w:rFonts w:ascii="Cambria Math" w:hAnsi="Cambria Math"/>
            <w:sz w:val="28"/>
            <w:szCs w:val="28"/>
          </w:rPr>
          <m:t>=3,8</m:t>
        </m:r>
        <m:d>
          <m:dPr>
            <m:begChr m:val="["/>
            <m:endChr m:val="]"/>
            <m:ctrlPr>
              <w:rPr>
                <w:rFonts w:ascii="Cambria Math" w:hAnsi="Cambria Math"/>
                <w:sz w:val="28"/>
                <w:szCs w:val="28"/>
              </w:rPr>
            </m:ctrlPr>
          </m:dPr>
          <m:e>
            <m:r>
              <w:rPr>
                <w:rFonts w:ascii="Cambria Math" w:hAnsi="Cambria Math"/>
                <w:sz w:val="28"/>
                <w:szCs w:val="28"/>
              </w:rPr>
              <m:t>МПа</m:t>
            </m:r>
          </m:e>
        </m:d>
        <m:r>
          <w:rPr>
            <w:rFonts w:ascii="Cambria Math" w:hAnsi="Cambria Math"/>
            <w:sz w:val="28"/>
            <w:szCs w:val="28"/>
          </w:rPr>
          <m:t>-3800000Па</m:t>
        </m:r>
      </m:oMath>
      <w:r w:rsidRPr="00F15878">
        <w:rPr>
          <w:sz w:val="28"/>
          <w:szCs w:val="28"/>
        </w:rPr>
        <w:t>.</w:t>
      </w:r>
    </w:p>
    <w:p w:rsidR="008C254E" w:rsidRPr="00F15878" w:rsidRDefault="00A0630A" w:rsidP="00F15878">
      <w:pPr>
        <w:spacing w:before="240" w:line="360" w:lineRule="auto"/>
        <w:ind w:firstLine="397"/>
        <w:jc w:val="both"/>
        <w:rPr>
          <w:sz w:val="28"/>
          <w:szCs w:val="28"/>
        </w:rPr>
      </w:pPr>
      <w:r w:rsidRPr="00F15878">
        <w:rPr>
          <w:sz w:val="28"/>
          <w:szCs w:val="28"/>
        </w:rPr>
        <w:t xml:space="preserve">Індивідуальна газова стала </w:t>
      </w:r>
      <w:proofErr w:type="spellStart"/>
      <w:r w:rsidRPr="00F15878">
        <w:rPr>
          <w:sz w:val="28"/>
          <w:szCs w:val="28"/>
        </w:rPr>
        <w:t>відпарного</w:t>
      </w:r>
      <w:proofErr w:type="spellEnd"/>
      <w:r w:rsidRPr="00F15878">
        <w:rPr>
          <w:sz w:val="28"/>
          <w:szCs w:val="28"/>
        </w:rPr>
        <w:t xml:space="preserve"> газу:</w:t>
      </w:r>
    </w:p>
    <w:p w:rsidR="008C254E" w:rsidRPr="00F15878" w:rsidRDefault="00B350F1" w:rsidP="00F15878">
      <w:pPr>
        <w:spacing w:before="240" w:line="360" w:lineRule="auto"/>
        <w:ind w:firstLine="397"/>
        <w:jc w:val="both"/>
        <w:rPr>
          <w:sz w:val="28"/>
          <w:szCs w:val="28"/>
        </w:rPr>
      </w:pPr>
      <m:oMathPara>
        <m:oMathParaPr>
          <m:jc m:val="center"/>
        </m:oMathParaPr>
        <m:oMath>
          <m:sSub>
            <m:sSubPr>
              <m:ctrlPr>
                <w:rPr>
                  <w:rFonts w:ascii="Cambria Math" w:hAnsi="Cambria Math"/>
                  <w:sz w:val="28"/>
                  <w:szCs w:val="28"/>
                </w:rPr>
              </m:ctrlPr>
            </m:sSubPr>
            <m:e>
              <m:r>
                <w:rPr>
                  <w:rFonts w:ascii="Cambria Math" w:hAnsi="Cambria Math"/>
                  <w:sz w:val="28"/>
                  <w:szCs w:val="28"/>
                </w:rPr>
                <m:t>R</m:t>
              </m:r>
            </m:e>
            <m:sub>
              <m:r>
                <w:rPr>
                  <w:rFonts w:ascii="Cambria Math" w:hAnsi="Cambria Math"/>
                  <w:sz w:val="28"/>
                  <w:szCs w:val="28"/>
                </w:rPr>
                <m:t>г</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R</m:t>
              </m:r>
            </m:num>
            <m:den>
              <m:r>
                <w:rPr>
                  <w:rFonts w:ascii="Cambria Math" w:hAnsi="Cambria Math"/>
                  <w:sz w:val="28"/>
                  <w:szCs w:val="28"/>
                </w:rPr>
                <m:t>μ</m:t>
              </m:r>
            </m:den>
          </m:f>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8.3145</m:t>
              </m:r>
            </m:num>
            <m:den>
              <m:r>
                <w:rPr>
                  <w:rFonts w:ascii="Cambria Math" w:hAnsi="Cambria Math"/>
                  <w:sz w:val="28"/>
                  <w:szCs w:val="28"/>
                </w:rPr>
                <m:t>1.897·10–5</m:t>
              </m:r>
            </m:den>
          </m:f>
          <m:r>
            <w:rPr>
              <w:rFonts w:ascii="Cambria Math" w:hAnsi="Cambria Math"/>
              <w:sz w:val="28"/>
              <w:szCs w:val="28"/>
            </w:rPr>
            <m:t>=438.3</m:t>
          </m:r>
          <m:d>
            <m:dPr>
              <m:begChr m:val="["/>
              <m:endChr m:val="]"/>
              <m:ctrlPr>
                <w:rPr>
                  <w:rFonts w:ascii="Cambria Math" w:hAnsi="Cambria Math"/>
                  <w:sz w:val="28"/>
                  <w:szCs w:val="28"/>
                </w:rPr>
              </m:ctrlPr>
            </m:dPr>
            <m:e>
              <m:f>
                <m:fPr>
                  <m:type m:val="lin"/>
                  <m:ctrlPr>
                    <w:rPr>
                      <w:rFonts w:ascii="Cambria Math" w:hAnsi="Cambria Math"/>
                      <w:sz w:val="28"/>
                      <w:szCs w:val="28"/>
                    </w:rPr>
                  </m:ctrlPr>
                </m:fPr>
                <m:num>
                  <m:r>
                    <w:rPr>
                      <w:rFonts w:ascii="Cambria Math" w:hAnsi="Cambria Math"/>
                      <w:sz w:val="28"/>
                      <w:szCs w:val="28"/>
                    </w:rPr>
                    <m:t>Дж</m:t>
                  </m:r>
                </m:num>
                <m:den>
                  <m:d>
                    <m:dPr>
                      <m:ctrlPr>
                        <w:rPr>
                          <w:rFonts w:ascii="Cambria Math" w:hAnsi="Cambria Math"/>
                          <w:sz w:val="28"/>
                          <w:szCs w:val="28"/>
                        </w:rPr>
                      </m:ctrlPr>
                    </m:dPr>
                    <m:e>
                      <m:r>
                        <w:rPr>
                          <w:rFonts w:ascii="Cambria Math" w:hAnsi="Cambria Math"/>
                          <w:sz w:val="28"/>
                          <w:szCs w:val="28"/>
                        </w:rPr>
                        <m:t>кг∙К</m:t>
                      </m:r>
                    </m:e>
                  </m:d>
                </m:den>
              </m:f>
            </m:e>
          </m:d>
          <m:r>
            <w:rPr>
              <w:rFonts w:ascii="Cambria Math" w:hAnsi="Cambria Math"/>
              <w:sz w:val="28"/>
              <w:szCs w:val="28"/>
            </w:rPr>
            <m:t>,</m:t>
          </m:r>
        </m:oMath>
      </m:oMathPara>
    </w:p>
    <w:p w:rsidR="008C254E" w:rsidRPr="00F15878" w:rsidRDefault="00A0630A" w:rsidP="00F15878">
      <w:pPr>
        <w:spacing w:before="240" w:line="360" w:lineRule="auto"/>
        <w:jc w:val="both"/>
        <w:rPr>
          <w:sz w:val="28"/>
          <w:szCs w:val="28"/>
        </w:rPr>
      </w:pPr>
      <w:r w:rsidRPr="00F15878">
        <w:rPr>
          <w:sz w:val="28"/>
          <w:szCs w:val="28"/>
        </w:rPr>
        <w:t xml:space="preserve">де </w:t>
      </w:r>
      <m:oMath>
        <m:r>
          <w:rPr>
            <w:rFonts w:ascii="Cambria Math" w:hAnsi="Cambria Math"/>
            <w:sz w:val="28"/>
            <w:szCs w:val="28"/>
          </w:rPr>
          <m:t>R</m:t>
        </m:r>
      </m:oMath>
      <w:r w:rsidRPr="00F15878">
        <w:rPr>
          <w:sz w:val="28"/>
          <w:szCs w:val="28"/>
        </w:rPr>
        <w:t xml:space="preserve"> – універсальна газова стала </w:t>
      </w:r>
      <m:oMath>
        <m:r>
          <w:rPr>
            <w:rFonts w:ascii="Cambria Math" w:hAnsi="Cambria Math"/>
            <w:sz w:val="28"/>
            <w:szCs w:val="28"/>
          </w:rPr>
          <m:t>R=8.3145</m:t>
        </m:r>
        <m:d>
          <m:dPr>
            <m:begChr m:val="["/>
            <m:endChr m:val="]"/>
            <m:ctrlPr>
              <w:rPr>
                <w:rFonts w:ascii="Cambria Math" w:hAnsi="Cambria Math"/>
                <w:sz w:val="28"/>
                <w:szCs w:val="28"/>
              </w:rPr>
            </m:ctrlPr>
          </m:dPr>
          <m:e>
            <m:f>
              <m:fPr>
                <m:type m:val="lin"/>
                <m:ctrlPr>
                  <w:rPr>
                    <w:rFonts w:ascii="Cambria Math" w:hAnsi="Cambria Math"/>
                    <w:sz w:val="28"/>
                    <w:szCs w:val="28"/>
                  </w:rPr>
                </m:ctrlPr>
              </m:fPr>
              <m:num>
                <m:r>
                  <w:rPr>
                    <w:rFonts w:ascii="Cambria Math" w:hAnsi="Cambria Math"/>
                    <w:sz w:val="28"/>
                    <w:szCs w:val="28"/>
                  </w:rPr>
                  <m:t>Дж</m:t>
                </m:r>
              </m:num>
              <m:den>
                <m:d>
                  <m:dPr>
                    <m:ctrlPr>
                      <w:rPr>
                        <w:rFonts w:ascii="Cambria Math" w:hAnsi="Cambria Math"/>
                        <w:sz w:val="28"/>
                        <w:szCs w:val="28"/>
                      </w:rPr>
                    </m:ctrlPr>
                  </m:dPr>
                  <m:e>
                    <m:r>
                      <w:rPr>
                        <w:rFonts w:ascii="Cambria Math" w:hAnsi="Cambria Math"/>
                        <w:sz w:val="28"/>
                        <w:szCs w:val="28"/>
                      </w:rPr>
                      <m:t>моль∙К</m:t>
                    </m:r>
                  </m:e>
                </m:d>
              </m:den>
            </m:f>
          </m:e>
        </m:d>
      </m:oMath>
      <w:r w:rsidRPr="00F15878">
        <w:rPr>
          <w:sz w:val="28"/>
          <w:szCs w:val="28"/>
        </w:rPr>
        <w:t>;</w:t>
      </w:r>
    </w:p>
    <w:p w:rsidR="008C254E" w:rsidRPr="00F15878" w:rsidRDefault="00A0630A" w:rsidP="00F15878">
      <w:pPr>
        <w:spacing w:before="240" w:line="360" w:lineRule="auto"/>
        <w:ind w:firstLine="397"/>
        <w:jc w:val="both"/>
        <w:rPr>
          <w:sz w:val="28"/>
          <w:szCs w:val="28"/>
        </w:rPr>
      </w:pPr>
      <m:oMath>
        <m:r>
          <w:rPr>
            <w:rFonts w:ascii="Cambria Math" w:hAnsi="Cambria Math"/>
            <w:sz w:val="28"/>
            <w:szCs w:val="28"/>
          </w:rPr>
          <m:t>μ</m:t>
        </m:r>
      </m:oMath>
      <w:r w:rsidRPr="00F15878">
        <w:rPr>
          <w:sz w:val="28"/>
          <w:szCs w:val="28"/>
        </w:rPr>
        <w:t xml:space="preserve"> – молярна маса відпарного газу = </w:t>
      </w:r>
      <m:oMath>
        <m:r>
          <w:rPr>
            <w:rFonts w:ascii="Cambria Math" w:hAnsi="Cambria Math"/>
            <w:sz w:val="28"/>
            <w:szCs w:val="28"/>
          </w:rPr>
          <m:t>μ=1.897·10–5</m:t>
        </m:r>
        <m:d>
          <m:dPr>
            <m:begChr m:val="["/>
            <m:endChr m:val="]"/>
            <m:ctrlPr>
              <w:rPr>
                <w:rFonts w:ascii="Cambria Math" w:hAnsi="Cambria Math"/>
                <w:sz w:val="28"/>
                <w:szCs w:val="28"/>
              </w:rPr>
            </m:ctrlPr>
          </m:dPr>
          <m:e>
            <m:f>
              <m:fPr>
                <m:type m:val="lin"/>
                <m:ctrlPr>
                  <w:rPr>
                    <w:rFonts w:ascii="Cambria Math" w:hAnsi="Cambria Math"/>
                    <w:sz w:val="28"/>
                    <w:szCs w:val="28"/>
                  </w:rPr>
                </m:ctrlPr>
              </m:fPr>
              <m:num>
                <m:r>
                  <w:rPr>
                    <w:rFonts w:ascii="Cambria Math" w:hAnsi="Cambria Math"/>
                    <w:sz w:val="28"/>
                    <w:szCs w:val="28"/>
                  </w:rPr>
                  <m:t>кг</m:t>
                </m:r>
              </m:num>
              <m:den>
                <m:r>
                  <w:rPr>
                    <w:rFonts w:ascii="Cambria Math" w:hAnsi="Cambria Math"/>
                    <w:sz w:val="28"/>
                    <w:szCs w:val="28"/>
                  </w:rPr>
                  <m:t>моль</m:t>
                </m:r>
              </m:den>
            </m:f>
          </m:e>
        </m:d>
      </m:oMath>
      <w:r w:rsidRPr="00F15878">
        <w:rPr>
          <w:sz w:val="28"/>
          <w:szCs w:val="28"/>
        </w:rPr>
        <w:t>.</w:t>
      </w:r>
    </w:p>
    <w:p w:rsidR="008C254E" w:rsidRPr="00F15878" w:rsidRDefault="008C254E" w:rsidP="00F15878">
      <w:pPr>
        <w:spacing w:before="240"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Діаметр трубопроводу визначимо з рівняння статики (</w:t>
      </w:r>
      <w:r w:rsidR="00507D1D" w:rsidRPr="00F15878">
        <w:rPr>
          <w:sz w:val="28"/>
          <w:szCs w:val="28"/>
        </w:rPr>
        <w:t>7</w:t>
      </w:r>
      <w:r w:rsidRPr="00F15878">
        <w:rPr>
          <w:sz w:val="28"/>
          <w:szCs w:val="28"/>
        </w:rPr>
        <w:t>.16). Будемо виходити з того, що у статичному режимі зміни положення клапана регулюючого органу не відбувається, отже будемо вважати, що прохідний діаметр вентиля дорівнює діаметру трубопроводу, тоді</w:t>
      </w:r>
    </w:p>
    <w:p w:rsidR="008C254E" w:rsidRPr="00F15878" w:rsidRDefault="008C254E" w:rsidP="00F15878">
      <w:pPr>
        <w:spacing w:before="240" w:line="360" w:lineRule="auto"/>
        <w:ind w:firstLine="397"/>
        <w:jc w:val="both"/>
        <w:rPr>
          <w:sz w:val="28"/>
          <w:szCs w:val="28"/>
        </w:rPr>
      </w:pPr>
    </w:p>
    <w:p w:rsidR="008C254E" w:rsidRPr="00F15878" w:rsidRDefault="00B350F1" w:rsidP="00F15878">
      <w:pPr>
        <w:spacing w:line="360" w:lineRule="auto"/>
        <w:ind w:firstLine="397"/>
        <w:jc w:val="both"/>
        <w:rPr>
          <w:sz w:val="28"/>
          <w:szCs w:val="28"/>
        </w:rPr>
      </w:pPr>
      <m:oMathPara>
        <m:oMathParaPr>
          <m:jc m:val="center"/>
        </m:oMathParaP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10</m:t>
              </m:r>
            </m:sub>
          </m:sSub>
          <m:r>
            <w:rPr>
              <w:rFonts w:ascii="Cambria Math" w:hAnsi="Cambria Math"/>
              <w:sz w:val="28"/>
              <w:szCs w:val="28"/>
            </w:rPr>
            <m:t>=ρ∙</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0</m:t>
                  </m:r>
                </m:sub>
              </m:sSub>
              <m: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r>
                <w:rPr>
                  <w:rFonts w:ascii="Cambria Math" w:hAnsi="Cambria Math"/>
                  <w:sz w:val="28"/>
                  <w:szCs w:val="28"/>
                </w:rPr>
                <m:t>∙S</m:t>
              </m:r>
            </m:num>
            <m:den>
              <m:r>
                <w:rPr>
                  <w:rFonts w:ascii="Cambria Math" w:hAnsi="Cambria Math"/>
                  <w:sz w:val="28"/>
                  <w:szCs w:val="28"/>
                </w:rPr>
                <m:t>32∙L∙μ</m:t>
              </m:r>
            </m:den>
          </m:f>
          <m:r>
            <w:rPr>
              <w:rFonts w:ascii="Cambria Math" w:hAnsi="Cambria Math"/>
              <w:sz w:val="28"/>
              <w:szCs w:val="28"/>
            </w:rPr>
            <m:t>=ρ∙</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0</m:t>
                  </m:r>
                </m:sub>
              </m:sSub>
              <m: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π∙</m:t>
                  </m:r>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num>
                <m:den>
                  <m:r>
                    <w:rPr>
                      <w:rFonts w:ascii="Cambria Math" w:hAnsi="Cambria Math"/>
                      <w:sz w:val="28"/>
                      <w:szCs w:val="28"/>
                    </w:rPr>
                    <m:t>4</m:t>
                  </m:r>
                </m:den>
              </m:f>
            </m:num>
            <m:den>
              <m:r>
                <w:rPr>
                  <w:rFonts w:ascii="Cambria Math" w:hAnsi="Cambria Math"/>
                  <w:sz w:val="28"/>
                  <w:szCs w:val="28"/>
                </w:rPr>
                <m:t>32∙L∙μ</m:t>
              </m:r>
            </m:den>
          </m:f>
          <m:r>
            <w:rPr>
              <w:rFonts w:ascii="Cambria Math" w:hAnsi="Cambria Math"/>
              <w:sz w:val="28"/>
              <w:szCs w:val="28"/>
            </w:rPr>
            <m:t>.</m:t>
          </m:r>
        </m:oMath>
      </m:oMathPara>
    </w:p>
    <w:p w:rsidR="008C254E" w:rsidRPr="00F15878" w:rsidRDefault="00A0630A" w:rsidP="00F15878">
      <w:pPr>
        <w:spacing w:before="240" w:line="360" w:lineRule="auto"/>
        <w:ind w:firstLine="397"/>
        <w:jc w:val="both"/>
        <w:rPr>
          <w:sz w:val="28"/>
          <w:szCs w:val="28"/>
        </w:rPr>
      </w:pPr>
      <w:r w:rsidRPr="00F15878">
        <w:rPr>
          <w:sz w:val="28"/>
          <w:szCs w:val="28"/>
        </w:rPr>
        <w:t>Звідси</w:t>
      </w:r>
    </w:p>
    <w:p w:rsidR="008C254E" w:rsidRPr="00F15878" w:rsidRDefault="00B350F1" w:rsidP="00F15878">
      <w:pPr>
        <w:spacing w:line="360" w:lineRule="auto"/>
        <w:ind w:firstLine="397"/>
        <w:jc w:val="both"/>
        <w:rPr>
          <w:sz w:val="28"/>
          <w:szCs w:val="28"/>
        </w:rPr>
      </w:pPr>
      <m:oMathPara>
        <m:oMathParaPr>
          <m:jc m:val="center"/>
        </m:oMathParaPr>
        <m:oMath>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4</m:t>
              </m:r>
            </m:sup>
          </m:sSup>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128∙L∙μ∙</m:t>
              </m:r>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10</m:t>
                  </m:r>
                </m:sub>
              </m:sSub>
            </m:num>
            <m:den>
              <m:r>
                <w:rPr>
                  <w:rFonts w:ascii="Cambria Math" w:hAnsi="Cambria Math"/>
                  <w:sz w:val="28"/>
                  <w:szCs w:val="28"/>
                </w:rPr>
                <m:t>ρ∙</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0</m:t>
                  </m:r>
                </m:sub>
              </m:sSub>
              <m:r>
                <w:rPr>
                  <w:rFonts w:ascii="Cambria Math" w:hAnsi="Cambria Math"/>
                  <w:sz w:val="28"/>
                  <w:szCs w:val="28"/>
                </w:rPr>
                <m:t>∙π</m:t>
              </m:r>
            </m:den>
          </m:f>
          <m:r>
            <w:rPr>
              <w:rFonts w:ascii="Cambria Math" w:hAnsi="Cambria Math"/>
              <w:sz w:val="28"/>
              <w:szCs w:val="28"/>
            </w:rPr>
            <m:t>.</m:t>
          </m:r>
        </m:oMath>
      </m:oMathPara>
    </w:p>
    <w:p w:rsidR="008C254E" w:rsidRPr="00F15878" w:rsidRDefault="008C254E" w:rsidP="00F15878">
      <w:pPr>
        <w:spacing w:before="240" w:line="360" w:lineRule="auto"/>
        <w:ind w:firstLine="397"/>
        <w:jc w:val="both"/>
        <w:rPr>
          <w:sz w:val="28"/>
          <w:szCs w:val="28"/>
        </w:rPr>
      </w:pPr>
    </w:p>
    <w:p w:rsidR="008C254E" w:rsidRPr="00F15878" w:rsidRDefault="00A0630A" w:rsidP="00F15878">
      <w:pPr>
        <w:spacing w:line="360" w:lineRule="auto"/>
        <w:ind w:firstLine="397"/>
        <w:jc w:val="both"/>
        <w:rPr>
          <w:sz w:val="28"/>
          <w:szCs w:val="28"/>
        </w:rPr>
      </w:pPr>
      <m:oMathPara>
        <m:oMathParaPr>
          <m:jc m:val="center"/>
        </m:oMathParaPr>
        <m:oMath>
          <m:r>
            <w:rPr>
              <w:rFonts w:ascii="Cambria Math" w:hAnsi="Cambria Math"/>
              <w:sz w:val="28"/>
              <w:szCs w:val="28"/>
            </w:rPr>
            <m:t>d=</m:t>
          </m:r>
          <m:rad>
            <m:radPr>
              <m:ctrlPr>
                <w:rPr>
                  <w:rFonts w:ascii="Cambria Math" w:hAnsi="Cambria Math"/>
                  <w:sz w:val="28"/>
                  <w:szCs w:val="28"/>
                </w:rPr>
              </m:ctrlPr>
            </m:radPr>
            <m:deg>
              <m:r>
                <w:rPr>
                  <w:rFonts w:ascii="Cambria Math" w:hAnsi="Cambria Math"/>
                  <w:sz w:val="28"/>
                  <w:szCs w:val="28"/>
                </w:rPr>
                <m:t>4</m:t>
              </m:r>
            </m:deg>
            <m:e>
              <m:f>
                <m:fPr>
                  <m:ctrlPr>
                    <w:rPr>
                      <w:rFonts w:ascii="Cambria Math" w:hAnsi="Cambria Math"/>
                      <w:sz w:val="28"/>
                      <w:szCs w:val="28"/>
                    </w:rPr>
                  </m:ctrlPr>
                </m:fPr>
                <m:num>
                  <m:r>
                    <w:rPr>
                      <w:rFonts w:ascii="Cambria Math" w:hAnsi="Cambria Math"/>
                      <w:sz w:val="28"/>
                      <w:szCs w:val="28"/>
                    </w:rPr>
                    <m:t>128∙L∙μ∙</m:t>
                  </m:r>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10</m:t>
                      </m:r>
                    </m:sub>
                  </m:sSub>
                </m:num>
                <m:den>
                  <m:r>
                    <w:rPr>
                      <w:rFonts w:ascii="Cambria Math" w:hAnsi="Cambria Math"/>
                      <w:sz w:val="28"/>
                      <w:szCs w:val="28"/>
                    </w:rPr>
                    <m:t>ρ∙</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0</m:t>
                      </m:r>
                    </m:sub>
                  </m:sSub>
                  <m:r>
                    <w:rPr>
                      <w:rFonts w:ascii="Cambria Math" w:hAnsi="Cambria Math"/>
                      <w:sz w:val="28"/>
                      <w:szCs w:val="28"/>
                    </w:rPr>
                    <m:t>∙π</m:t>
                  </m:r>
                </m:den>
              </m:f>
            </m:e>
          </m:rad>
          <m:r>
            <w:rPr>
              <w:rFonts w:ascii="Cambria Math" w:hAnsi="Cambria Math"/>
              <w:sz w:val="28"/>
              <w:szCs w:val="28"/>
            </w:rPr>
            <m:t>=</m:t>
          </m:r>
          <m:rad>
            <m:radPr>
              <m:ctrlPr>
                <w:rPr>
                  <w:rFonts w:ascii="Cambria Math" w:hAnsi="Cambria Math"/>
                  <w:sz w:val="28"/>
                  <w:szCs w:val="28"/>
                </w:rPr>
              </m:ctrlPr>
            </m:radPr>
            <m:deg>
              <m:r>
                <w:rPr>
                  <w:rFonts w:ascii="Cambria Math" w:hAnsi="Cambria Math"/>
                  <w:sz w:val="28"/>
                  <w:szCs w:val="28"/>
                </w:rPr>
                <m:t>4</m:t>
              </m:r>
            </m:deg>
            <m:e>
              <m:f>
                <m:fPr>
                  <m:ctrlPr>
                    <w:rPr>
                      <w:rFonts w:ascii="Cambria Math" w:hAnsi="Cambria Math"/>
                      <w:sz w:val="28"/>
                      <w:szCs w:val="28"/>
                    </w:rPr>
                  </m:ctrlPr>
                </m:fPr>
                <m:num>
                  <m:r>
                    <w:rPr>
                      <w:rFonts w:ascii="Cambria Math" w:hAnsi="Cambria Math"/>
                      <w:sz w:val="28"/>
                      <w:szCs w:val="28"/>
                    </w:rPr>
                    <m:t>128∙3∙1.89∙</m:t>
                  </m:r>
                  <m:sSup>
                    <m:sSupPr>
                      <m:ctrlPr>
                        <w:rPr>
                          <w:rFonts w:ascii="Cambria Math" w:hAnsi="Cambria Math"/>
                          <w:sz w:val="28"/>
                          <w:szCs w:val="28"/>
                        </w:rPr>
                      </m:ctrlPr>
                    </m:sSupPr>
                    <m:e>
                      <m:r>
                        <w:rPr>
                          <w:rFonts w:ascii="Cambria Math" w:hAnsi="Cambria Math"/>
                          <w:sz w:val="28"/>
                          <w:szCs w:val="28"/>
                        </w:rPr>
                        <m:t>10</m:t>
                      </m:r>
                    </m:e>
                    <m:sup>
                      <m:r>
                        <w:rPr>
                          <w:rFonts w:ascii="Cambria Math" w:hAnsi="Cambria Math"/>
                          <w:sz w:val="28"/>
                          <w:szCs w:val="28"/>
                        </w:rPr>
                        <m:t>-5</m:t>
                      </m:r>
                    </m:sup>
                  </m:sSup>
                  <m:r>
                    <w:rPr>
                      <w:rFonts w:ascii="Cambria Math" w:hAnsi="Cambria Math"/>
                      <w:sz w:val="28"/>
                      <w:szCs w:val="28"/>
                    </w:rPr>
                    <m:t>∙0.24</m:t>
                  </m:r>
                </m:num>
                <m:den>
                  <m:r>
                    <w:rPr>
                      <w:rFonts w:ascii="Cambria Math" w:hAnsi="Cambria Math"/>
                      <w:sz w:val="28"/>
                      <w:szCs w:val="28"/>
                    </w:rPr>
                    <m:t>16.967∙3.8∙3.14</m:t>
                  </m:r>
                </m:den>
              </m:f>
            </m:e>
          </m:rad>
          <m:r>
            <w:rPr>
              <w:rFonts w:ascii="Cambria Math" w:hAnsi="Cambria Math"/>
              <w:sz w:val="28"/>
              <w:szCs w:val="28"/>
            </w:rPr>
            <m:t>=0.086</m:t>
          </m:r>
          <m:d>
            <m:dPr>
              <m:begChr m:val="["/>
              <m:endChr m:val="]"/>
              <m:ctrlPr>
                <w:rPr>
                  <w:rFonts w:ascii="Cambria Math" w:hAnsi="Cambria Math"/>
                  <w:sz w:val="28"/>
                  <w:szCs w:val="28"/>
                </w:rPr>
              </m:ctrlPr>
            </m:dPr>
            <m:e>
              <m:r>
                <w:rPr>
                  <w:rFonts w:ascii="Cambria Math" w:hAnsi="Cambria Math"/>
                  <w:sz w:val="28"/>
                  <w:szCs w:val="28"/>
                </w:rPr>
                <m:t>м</m:t>
              </m:r>
            </m:e>
          </m:d>
          <m:r>
            <w:rPr>
              <w:rFonts w:ascii="Cambria Math" w:hAnsi="Cambria Math"/>
              <w:sz w:val="28"/>
              <w:szCs w:val="28"/>
            </w:rPr>
            <m:t>.</m:t>
          </m:r>
        </m:oMath>
      </m:oMathPara>
    </w:p>
    <w:p w:rsidR="008C254E" w:rsidRPr="00F15878" w:rsidRDefault="008C254E" w:rsidP="00F15878">
      <w:pPr>
        <w:spacing w:before="240" w:line="360" w:lineRule="auto"/>
        <w:ind w:firstLine="397"/>
        <w:jc w:val="both"/>
        <w:rPr>
          <w:sz w:val="28"/>
          <w:szCs w:val="28"/>
        </w:rPr>
      </w:pPr>
    </w:p>
    <w:p w:rsidR="008C254E" w:rsidRPr="00F15878" w:rsidRDefault="00B350F1" w:rsidP="00F15878">
      <w:pPr>
        <w:spacing w:before="240" w:line="360" w:lineRule="auto"/>
        <w:ind w:firstLine="397"/>
        <w:jc w:val="both"/>
        <w:rPr>
          <w:sz w:val="28"/>
          <w:szCs w:val="28"/>
        </w:rPr>
      </w:pPr>
      <m:oMathPara>
        <m:oMathParaPr>
          <m:jc m:val="center"/>
        </m:oMathParaPr>
        <m:oMath>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sSubSup>
                <m:sSubSupPr>
                  <m:ctrlPr>
                    <w:rPr>
                      <w:rFonts w:ascii="Cambria Math" w:hAnsi="Cambria Math"/>
                      <w:sz w:val="28"/>
                      <w:szCs w:val="28"/>
                    </w:rPr>
                  </m:ctrlPr>
                </m:sSubSupPr>
                <m:e>
                  <m:r>
                    <w:rPr>
                      <w:rFonts w:ascii="Cambria Math" w:hAnsi="Cambria Math"/>
                      <w:sz w:val="28"/>
                      <w:szCs w:val="28"/>
                    </w:rPr>
                    <m:t>P</m:t>
                  </m:r>
                </m:e>
                <m:sub>
                  <m:r>
                    <w:rPr>
                      <w:rFonts w:ascii="Cambria Math" w:hAnsi="Cambria Math"/>
                      <w:sz w:val="28"/>
                      <w:szCs w:val="28"/>
                    </w:rPr>
                    <m:t>0</m:t>
                  </m:r>
                </m:sub>
                <m:sup>
                  <m:r>
                    <w:rPr>
                      <w:rFonts w:ascii="Cambria Math" w:hAnsi="Cambria Math"/>
                      <w:sz w:val="28"/>
                      <w:szCs w:val="28"/>
                    </w:rPr>
                    <m:t>2</m:t>
                  </m:r>
                </m:sup>
              </m:sSubSup>
              <m: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r>
                <w:rPr>
                  <w:rFonts w:ascii="Cambria Math" w:hAnsi="Cambria Math"/>
                  <w:sz w:val="28"/>
                  <w:szCs w:val="28"/>
                </w:rPr>
                <m:t>∙S</m:t>
              </m:r>
            </m:num>
            <m:den>
              <m:r>
                <w:rPr>
                  <w:rFonts w:ascii="Cambria Math" w:hAnsi="Cambria Math"/>
                  <w:sz w:val="28"/>
                  <w:szCs w:val="28"/>
                </w:rPr>
                <m:t>32∙L∙μ∙</m:t>
              </m:r>
              <m:sSub>
                <m:sSubPr>
                  <m:ctrlPr>
                    <w:rPr>
                      <w:rFonts w:ascii="Cambria Math" w:hAnsi="Cambria Math"/>
                      <w:sz w:val="28"/>
                      <w:szCs w:val="28"/>
                    </w:rPr>
                  </m:ctrlPr>
                </m:sSubPr>
                <m:e>
                  <m:r>
                    <w:rPr>
                      <w:rFonts w:ascii="Cambria Math" w:hAnsi="Cambria Math"/>
                      <w:sz w:val="28"/>
                      <w:szCs w:val="28"/>
                    </w:rPr>
                    <m:t>R</m:t>
                  </m:r>
                </m:e>
                <m:sub>
                  <m:r>
                    <w:rPr>
                      <w:rFonts w:ascii="Cambria Math" w:hAnsi="Cambria Math"/>
                      <w:sz w:val="28"/>
                      <w:szCs w:val="28"/>
                    </w:rPr>
                    <m:t>г</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T</m:t>
                  </m:r>
                </m:e>
                <m:sub>
                  <m:r>
                    <w:rPr>
                      <w:rFonts w:ascii="Cambria Math" w:hAnsi="Cambria Math"/>
                      <w:sz w:val="28"/>
                      <w:szCs w:val="28"/>
                    </w:rPr>
                    <m:t>0</m:t>
                  </m:r>
                </m:sub>
              </m:sSub>
            </m:den>
          </m:f>
          <m:r>
            <w:rPr>
              <w:rFonts w:ascii="Cambria Math" w:hAnsi="Cambria Math"/>
              <w:sz w:val="28"/>
              <w:szCs w:val="28"/>
            </w:rPr>
            <m:t>=</m:t>
          </m:r>
          <m:f>
            <m:fPr>
              <m:ctrlPr>
                <w:rPr>
                  <w:rFonts w:ascii="Cambria Math" w:hAnsi="Cambria Math"/>
                  <w:sz w:val="28"/>
                  <w:szCs w:val="28"/>
                </w:rPr>
              </m:ctrlPr>
            </m:fPr>
            <m:num>
              <m:sSup>
                <m:sSupPr>
                  <m:ctrlPr>
                    <w:rPr>
                      <w:rFonts w:ascii="Cambria Math" w:hAnsi="Cambria Math"/>
                      <w:sz w:val="28"/>
                      <w:szCs w:val="28"/>
                    </w:rPr>
                  </m:ctrlPr>
                </m:sSupPr>
                <m:e>
                  <m:r>
                    <w:rPr>
                      <w:rFonts w:ascii="Cambria Math" w:hAnsi="Cambria Math"/>
                      <w:sz w:val="28"/>
                      <w:szCs w:val="28"/>
                    </w:rPr>
                    <m:t>3.8</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0.5</m:t>
                  </m:r>
                </m:e>
                <m:sup>
                  <m:r>
                    <w:rPr>
                      <w:rFonts w:ascii="Cambria Math" w:hAnsi="Cambria Math"/>
                      <w:sz w:val="28"/>
                      <w:szCs w:val="28"/>
                    </w:rPr>
                    <m:t>2</m:t>
                  </m:r>
                </m:sup>
              </m:sSup>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3.14∙</m:t>
                  </m:r>
                  <m:sSup>
                    <m:sSupPr>
                      <m:ctrlPr>
                        <w:rPr>
                          <w:rFonts w:ascii="Cambria Math" w:hAnsi="Cambria Math"/>
                          <w:sz w:val="28"/>
                          <w:szCs w:val="28"/>
                        </w:rPr>
                      </m:ctrlPr>
                    </m:sSupPr>
                    <m:e>
                      <m:r>
                        <w:rPr>
                          <w:rFonts w:ascii="Cambria Math" w:hAnsi="Cambria Math"/>
                          <w:sz w:val="28"/>
                          <w:szCs w:val="28"/>
                        </w:rPr>
                        <m:t>0.025</m:t>
                      </m:r>
                    </m:e>
                    <m:sup>
                      <m:r>
                        <w:rPr>
                          <w:rFonts w:ascii="Cambria Math" w:hAnsi="Cambria Math"/>
                          <w:sz w:val="28"/>
                          <w:szCs w:val="28"/>
                        </w:rPr>
                        <m:t>2</m:t>
                      </m:r>
                    </m:sup>
                  </m:sSup>
                </m:num>
                <m:den>
                  <m:r>
                    <w:rPr>
                      <w:rFonts w:ascii="Cambria Math" w:hAnsi="Cambria Math"/>
                      <w:sz w:val="28"/>
                      <w:szCs w:val="28"/>
                    </w:rPr>
                    <m:t>4</m:t>
                  </m:r>
                </m:den>
              </m:f>
            </m:num>
            <m:den>
              <m:r>
                <w:rPr>
                  <w:rFonts w:ascii="Cambria Math" w:hAnsi="Cambria Math"/>
                  <w:sz w:val="28"/>
                  <w:szCs w:val="28"/>
                </w:rPr>
                <m:t>32∙3∙1.89∙</m:t>
              </m:r>
              <m:sSup>
                <m:sSupPr>
                  <m:ctrlPr>
                    <w:rPr>
                      <w:rFonts w:ascii="Cambria Math" w:hAnsi="Cambria Math"/>
                      <w:sz w:val="28"/>
                      <w:szCs w:val="28"/>
                    </w:rPr>
                  </m:ctrlPr>
                </m:sSupPr>
                <m:e>
                  <m:r>
                    <w:rPr>
                      <w:rFonts w:ascii="Cambria Math" w:hAnsi="Cambria Math"/>
                      <w:sz w:val="28"/>
                      <w:szCs w:val="28"/>
                    </w:rPr>
                    <m:t>10</m:t>
                  </m:r>
                </m:e>
                <m:sup>
                  <m:r>
                    <w:rPr>
                      <w:rFonts w:ascii="Cambria Math" w:hAnsi="Cambria Math"/>
                      <w:sz w:val="28"/>
                      <w:szCs w:val="28"/>
                    </w:rPr>
                    <m:t>-5</m:t>
                  </m:r>
                </m:sup>
              </m:sSup>
              <m:r>
                <w:rPr>
                  <w:rFonts w:ascii="Cambria Math" w:hAnsi="Cambria Math"/>
                  <w:sz w:val="28"/>
                  <w:szCs w:val="28"/>
                </w:rPr>
                <m:t>∙438.3∙240</m:t>
              </m:r>
            </m:den>
          </m:f>
          <m:r>
            <w:rPr>
              <w:rFonts w:ascii="Cambria Math" w:hAnsi="Cambria Math"/>
              <w:sz w:val="28"/>
              <w:szCs w:val="28"/>
            </w:rPr>
            <m:t>=</m:t>
          </m:r>
        </m:oMath>
      </m:oMathPara>
    </w:p>
    <w:p w:rsidR="008C254E" w:rsidRPr="00F15878" w:rsidRDefault="00B350F1" w:rsidP="00F15878">
      <w:pPr>
        <w:spacing w:before="240" w:line="360" w:lineRule="auto"/>
        <w:ind w:firstLine="397"/>
        <w:jc w:val="both"/>
        <w:rPr>
          <w:sz w:val="28"/>
          <w:szCs w:val="28"/>
        </w:rPr>
      </w:pPr>
      <m:oMathPara>
        <m:oMathParaPr>
          <m:jc m:val="center"/>
        </m:oMathParaPr>
        <m:oMath>
          <m:f>
            <m:fPr>
              <m:ctrlPr>
                <w:rPr>
                  <w:rFonts w:ascii="Cambria Math" w:hAnsi="Cambria Math"/>
                  <w:sz w:val="28"/>
                  <w:szCs w:val="28"/>
                </w:rPr>
              </m:ctrlPr>
            </m:fPr>
            <m:num>
              <m:r>
                <w:rPr>
                  <w:rFonts w:ascii="Cambria Math" w:hAnsi="Cambria Math"/>
                  <w:sz w:val="28"/>
                  <w:szCs w:val="28"/>
                </w:rPr>
                <m:t>0.01∙</m:t>
              </m:r>
              <m:sSup>
                <m:sSupPr>
                  <m:ctrlPr>
                    <w:rPr>
                      <w:rFonts w:ascii="Cambria Math" w:hAnsi="Cambria Math"/>
                      <w:sz w:val="28"/>
                      <w:szCs w:val="28"/>
                    </w:rPr>
                  </m:ctrlPr>
                </m:sSupPr>
                <m:e>
                  <m:r>
                    <w:rPr>
                      <w:rFonts w:ascii="Cambria Math" w:hAnsi="Cambria Math"/>
                      <w:sz w:val="28"/>
                      <w:szCs w:val="28"/>
                    </w:rPr>
                    <m:t>10</m:t>
                  </m:r>
                </m:e>
                <m:sup>
                  <m:r>
                    <w:rPr>
                      <w:rFonts w:ascii="Cambria Math" w:hAnsi="Cambria Math"/>
                      <w:sz w:val="28"/>
                      <w:szCs w:val="28"/>
                    </w:rPr>
                    <m:t>10</m:t>
                  </m:r>
                </m:sup>
              </m:sSup>
              <m:r>
                <w:rPr>
                  <w:rFonts w:ascii="Cambria Math" w:hAnsi="Cambria Math"/>
                  <w:sz w:val="28"/>
                  <w:szCs w:val="28"/>
                </w:rPr>
                <m:t>∙0.002∙</m:t>
              </m:r>
              <m:f>
                <m:fPr>
                  <m:ctrlPr>
                    <w:rPr>
                      <w:rFonts w:ascii="Cambria Math" w:hAnsi="Cambria Math"/>
                      <w:sz w:val="28"/>
                      <w:szCs w:val="28"/>
                    </w:rPr>
                  </m:ctrlPr>
                </m:fPr>
                <m:num>
                  <m:r>
                    <w:rPr>
                      <w:rFonts w:ascii="Cambria Math" w:hAnsi="Cambria Math"/>
                      <w:sz w:val="28"/>
                      <w:szCs w:val="28"/>
                    </w:rPr>
                    <m:t>3.14∙0.002</m:t>
                  </m:r>
                </m:num>
                <m:den>
                  <m:r>
                    <w:rPr>
                      <w:rFonts w:ascii="Cambria Math" w:hAnsi="Cambria Math"/>
                      <w:sz w:val="28"/>
                      <w:szCs w:val="28"/>
                    </w:rPr>
                    <m:t>4</m:t>
                  </m:r>
                </m:den>
              </m:f>
            </m:num>
            <m:den>
              <m:r>
                <w:rPr>
                  <w:rFonts w:ascii="Cambria Math" w:hAnsi="Cambria Math"/>
                  <w:sz w:val="28"/>
                  <w:szCs w:val="28"/>
                </w:rPr>
                <m:t>10696365081.6∙</m:t>
              </m:r>
              <m:sSup>
                <m:sSupPr>
                  <m:ctrlPr>
                    <w:rPr>
                      <w:rFonts w:ascii="Cambria Math" w:hAnsi="Cambria Math"/>
                      <w:sz w:val="28"/>
                      <w:szCs w:val="28"/>
                    </w:rPr>
                  </m:ctrlPr>
                </m:sSupPr>
                <m:e>
                  <m:r>
                    <w:rPr>
                      <w:rFonts w:ascii="Cambria Math" w:hAnsi="Cambria Math"/>
                      <w:sz w:val="28"/>
                      <w:szCs w:val="28"/>
                    </w:rPr>
                    <m:t>10</m:t>
                  </m:r>
                </m:e>
                <m:sup>
                  <m:r>
                    <w:rPr>
                      <w:rFonts w:ascii="Cambria Math" w:hAnsi="Cambria Math"/>
                      <w:sz w:val="28"/>
                      <w:szCs w:val="28"/>
                    </w:rPr>
                    <m:t>-6</m:t>
                  </m:r>
                </m:sup>
              </m:sSup>
            </m:den>
          </m:f>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314</m:t>
              </m:r>
            </m:num>
            <m:den>
              <m:r>
                <w:rPr>
                  <w:rFonts w:ascii="Cambria Math" w:hAnsi="Cambria Math"/>
                  <w:sz w:val="28"/>
                  <w:szCs w:val="28"/>
                </w:rPr>
                <m:t>10696.36</m:t>
              </m:r>
            </m:den>
          </m:f>
          <m:r>
            <w:rPr>
              <w:rFonts w:ascii="Cambria Math" w:hAnsi="Cambria Math"/>
              <w:sz w:val="28"/>
              <w:szCs w:val="28"/>
            </w:rPr>
            <m:t>=0.092</m:t>
          </m:r>
          <m:d>
            <m:dPr>
              <m:begChr m:val="["/>
              <m:endChr m:val="]"/>
              <m:ctrlPr>
                <w:rPr>
                  <w:rFonts w:ascii="Cambria Math" w:hAnsi="Cambria Math"/>
                  <w:sz w:val="28"/>
                  <w:szCs w:val="28"/>
                </w:rPr>
              </m:ctrlPr>
            </m:dPr>
            <m:e>
              <m:f>
                <m:fPr>
                  <m:ctrlPr>
                    <w:rPr>
                      <w:rFonts w:ascii="Cambria Math" w:hAnsi="Cambria Math"/>
                      <w:sz w:val="28"/>
                      <w:szCs w:val="28"/>
                    </w:rPr>
                  </m:ctrlPr>
                </m:fPr>
                <m:num>
                  <m:r>
                    <w:rPr>
                      <w:rFonts w:ascii="Cambria Math" w:hAnsi="Cambria Math"/>
                      <w:sz w:val="28"/>
                      <w:szCs w:val="28"/>
                    </w:rPr>
                    <m:t>кг</m:t>
                  </m:r>
                </m:num>
                <m:den>
                  <m:r>
                    <w:rPr>
                      <w:rFonts w:ascii="Cambria Math" w:hAnsi="Cambria Math"/>
                      <w:sz w:val="28"/>
                      <w:szCs w:val="28"/>
                    </w:rPr>
                    <m:t>с</m:t>
                  </m:r>
                </m:den>
              </m:f>
            </m:e>
          </m:d>
          <m:r>
            <w:rPr>
              <w:rFonts w:ascii="Cambria Math" w:hAnsi="Cambria Math"/>
              <w:sz w:val="28"/>
              <w:szCs w:val="28"/>
            </w:rPr>
            <m:t>.</m:t>
          </m:r>
        </m:oMath>
      </m:oMathPara>
    </w:p>
    <w:p w:rsidR="008C254E" w:rsidRPr="00F15878" w:rsidRDefault="008C254E" w:rsidP="00F15878">
      <w:pPr>
        <w:spacing w:before="240" w:line="360" w:lineRule="auto"/>
        <w:ind w:firstLine="397"/>
        <w:jc w:val="both"/>
        <w:rPr>
          <w:sz w:val="28"/>
          <w:szCs w:val="28"/>
        </w:rPr>
      </w:pPr>
    </w:p>
    <w:p w:rsidR="008C254E" w:rsidRPr="00F15878" w:rsidRDefault="00B350F1" w:rsidP="00F15878">
      <w:pPr>
        <w:spacing w:before="240" w:line="360" w:lineRule="auto"/>
        <w:ind w:firstLine="397"/>
        <w:jc w:val="both"/>
        <w:rPr>
          <w:sz w:val="28"/>
          <w:szCs w:val="28"/>
        </w:rPr>
      </w:pPr>
      <m:oMathPara>
        <m:oMathParaPr>
          <m:jc m:val="center"/>
        </m:oMathParaPr>
        <m:oMath>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S∙</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0</m:t>
                  </m:r>
                </m:sub>
              </m:sSub>
            </m:num>
            <m:den>
              <m:r>
                <w:rPr>
                  <w:rFonts w:ascii="Cambria Math" w:hAnsi="Cambria Math"/>
                  <w:sz w:val="28"/>
                  <w:szCs w:val="28"/>
                </w:rPr>
                <m:t>g∙</m:t>
              </m:r>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1</m:t>
                  </m:r>
                </m:sub>
              </m:sSub>
            </m:den>
          </m:f>
          <m:r>
            <w:rPr>
              <w:rFonts w:ascii="Cambria Math" w:hAnsi="Cambria Math"/>
              <w:sz w:val="28"/>
              <w:szCs w:val="28"/>
            </w:rPr>
            <m:t>=</m:t>
          </m:r>
          <m:f>
            <m:fPr>
              <m:ctrlPr>
                <w:rPr>
                  <w:rFonts w:ascii="Cambria Math" w:hAnsi="Cambria Math"/>
                  <w:sz w:val="28"/>
                  <w:szCs w:val="28"/>
                </w:rPr>
              </m:ctrlPr>
            </m:fPr>
            <m:num>
              <m:f>
                <m:fPr>
                  <m:ctrlPr>
                    <w:rPr>
                      <w:rFonts w:ascii="Cambria Math" w:hAnsi="Cambria Math"/>
                      <w:sz w:val="28"/>
                      <w:szCs w:val="28"/>
                    </w:rPr>
                  </m:ctrlPr>
                </m:fPr>
                <m:num>
                  <m:r>
                    <w:rPr>
                      <w:rFonts w:ascii="Cambria Math" w:hAnsi="Cambria Math"/>
                      <w:sz w:val="28"/>
                      <w:szCs w:val="28"/>
                    </w:rPr>
                    <m:t>3.14∙</m:t>
                  </m:r>
                  <m:sSup>
                    <m:sSupPr>
                      <m:ctrlPr>
                        <w:rPr>
                          <w:rFonts w:ascii="Cambria Math" w:hAnsi="Cambria Math"/>
                          <w:sz w:val="28"/>
                          <w:szCs w:val="28"/>
                        </w:rPr>
                      </m:ctrlPr>
                    </m:sSupPr>
                    <m:e>
                      <m:r>
                        <w:rPr>
                          <w:rFonts w:ascii="Cambria Math" w:hAnsi="Cambria Math"/>
                          <w:sz w:val="28"/>
                          <w:szCs w:val="28"/>
                        </w:rPr>
                        <m:t>0.025</m:t>
                      </m:r>
                    </m:e>
                    <m:sup>
                      <m:r>
                        <w:rPr>
                          <w:rFonts w:ascii="Cambria Math" w:hAnsi="Cambria Math"/>
                          <w:sz w:val="28"/>
                          <w:szCs w:val="28"/>
                        </w:rPr>
                        <m:t>2</m:t>
                      </m:r>
                    </m:sup>
                  </m:sSup>
                </m:num>
                <m:den>
                  <m:r>
                    <w:rPr>
                      <w:rFonts w:ascii="Cambria Math" w:hAnsi="Cambria Math"/>
                      <w:sz w:val="28"/>
                      <w:szCs w:val="28"/>
                    </w:rPr>
                    <m:t>4</m:t>
                  </m:r>
                </m:den>
              </m:f>
              <m:r>
                <w:rPr>
                  <w:rFonts w:ascii="Cambria Math" w:hAnsi="Cambria Math"/>
                  <w:sz w:val="28"/>
                  <w:szCs w:val="28"/>
                </w:rPr>
                <m:t>∙3.8</m:t>
              </m:r>
            </m:num>
            <m:den>
              <m:r>
                <w:rPr>
                  <w:rFonts w:ascii="Cambria Math" w:hAnsi="Cambria Math"/>
                  <w:sz w:val="28"/>
                  <w:szCs w:val="28"/>
                </w:rPr>
                <m:t>9.81∙0.092</m:t>
              </m:r>
            </m:den>
          </m:f>
          <m:r>
            <w:rPr>
              <w:rFonts w:ascii="Cambria Math" w:hAnsi="Cambria Math"/>
              <w:sz w:val="28"/>
              <w:szCs w:val="28"/>
            </w:rPr>
            <m:t>=0.020</m:t>
          </m:r>
          <m:d>
            <m:dPr>
              <m:begChr m:val="["/>
              <m:endChr m:val="]"/>
              <m:ctrlPr>
                <w:rPr>
                  <w:rFonts w:ascii="Cambria Math" w:hAnsi="Cambria Math"/>
                  <w:sz w:val="28"/>
                  <w:szCs w:val="28"/>
                </w:rPr>
              </m:ctrlPr>
            </m:dPr>
            <m:e>
              <m:r>
                <w:rPr>
                  <w:rFonts w:ascii="Cambria Math" w:hAnsi="Cambria Math"/>
                  <w:sz w:val="28"/>
                  <w:szCs w:val="28"/>
                </w:rPr>
                <m:t>с</m:t>
              </m:r>
            </m:e>
          </m:d>
          <m:r>
            <w:rPr>
              <w:rFonts w:ascii="Cambria Math" w:hAnsi="Cambria Math"/>
              <w:sz w:val="28"/>
              <w:szCs w:val="28"/>
            </w:rPr>
            <m:t>.</m:t>
          </m:r>
        </m:oMath>
      </m:oMathPara>
    </w:p>
    <w:p w:rsidR="008C254E" w:rsidRPr="00F15878" w:rsidRDefault="008C254E" w:rsidP="00F15878">
      <w:pPr>
        <w:spacing w:before="240" w:line="360" w:lineRule="auto"/>
        <w:ind w:firstLine="397"/>
        <w:jc w:val="both"/>
        <w:rPr>
          <w:sz w:val="28"/>
          <w:szCs w:val="28"/>
        </w:rPr>
      </w:pPr>
    </w:p>
    <w:p w:rsidR="008C254E" w:rsidRPr="00F15878" w:rsidRDefault="00B350F1" w:rsidP="00F15878">
      <w:pPr>
        <w:spacing w:before="240" w:line="360" w:lineRule="auto"/>
        <w:ind w:firstLine="397"/>
        <w:jc w:val="both"/>
        <w:rPr>
          <w:sz w:val="28"/>
          <w:szCs w:val="28"/>
        </w:rPr>
      </w:pPr>
      <m:oMathPara>
        <m:oMathParaPr>
          <m:jc m:val="center"/>
        </m:oMathParaPr>
        <m:oMath>
          <m:sSub>
            <m:sSubPr>
              <m:ctrlPr>
                <w:rPr>
                  <w:rFonts w:ascii="Cambria Math" w:hAnsi="Cambria Math"/>
                  <w:sz w:val="28"/>
                  <w:szCs w:val="28"/>
                </w:rPr>
              </m:ctrlPr>
            </m:sSubPr>
            <m:e>
              <m:r>
                <w:rPr>
                  <w:rFonts w:ascii="Cambria Math" w:hAnsi="Cambria Math"/>
                  <w:sz w:val="28"/>
                  <w:szCs w:val="28"/>
                </w:rPr>
                <m:t>K</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10</m:t>
                  </m:r>
                </m:sub>
              </m:sSub>
            </m:num>
            <m:den>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1</m:t>
                  </m:r>
                </m:sub>
              </m:sSub>
            </m:den>
          </m:f>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0.24</m:t>
              </m:r>
            </m:num>
            <m:den>
              <m:r>
                <w:rPr>
                  <w:rFonts w:ascii="Cambria Math" w:hAnsi="Cambria Math"/>
                  <w:sz w:val="28"/>
                  <w:szCs w:val="28"/>
                </w:rPr>
                <m:t>0.092</m:t>
              </m:r>
            </m:den>
          </m:f>
          <m:r>
            <w:rPr>
              <w:rFonts w:ascii="Cambria Math" w:hAnsi="Cambria Math"/>
              <w:sz w:val="28"/>
              <w:szCs w:val="28"/>
            </w:rPr>
            <m:t>=2.60.</m:t>
          </m:r>
        </m:oMath>
      </m:oMathPara>
    </w:p>
    <w:p w:rsidR="008C254E" w:rsidRPr="00F15878" w:rsidRDefault="008C254E" w:rsidP="00F15878">
      <w:pPr>
        <w:spacing w:before="240" w:line="360" w:lineRule="auto"/>
        <w:ind w:firstLine="397"/>
        <w:jc w:val="both"/>
        <w:rPr>
          <w:sz w:val="28"/>
          <w:szCs w:val="28"/>
        </w:rPr>
      </w:pPr>
    </w:p>
    <w:p w:rsidR="008C254E" w:rsidRPr="00F15878" w:rsidRDefault="00B350F1" w:rsidP="00F15878">
      <w:pPr>
        <w:spacing w:line="360" w:lineRule="auto"/>
        <w:ind w:firstLine="397"/>
        <w:jc w:val="both"/>
        <w:rPr>
          <w:sz w:val="28"/>
          <w:szCs w:val="28"/>
        </w:rPr>
      </w:pPr>
      <m:oMathPara>
        <m:oMathParaPr>
          <m:jc m:val="center"/>
        </m:oMathParaPr>
        <m:oMath>
          <m:sSub>
            <m:sSubPr>
              <m:ctrlPr>
                <w:rPr>
                  <w:rFonts w:ascii="Cambria Math" w:hAnsi="Cambria Math"/>
                  <w:sz w:val="28"/>
                  <w:szCs w:val="28"/>
                </w:rPr>
              </m:ctrlPr>
            </m:sSubPr>
            <m:e>
              <m:r>
                <w:rPr>
                  <w:rFonts w:ascii="Cambria Math" w:hAnsi="Cambria Math"/>
                  <w:sz w:val="28"/>
                  <w:szCs w:val="28"/>
                </w:rPr>
                <m:t>W</m:t>
              </m:r>
            </m:e>
            <m:sub>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y</m:t>
                  </m:r>
                </m:e>
                <m:sub>
                  <m:r>
                    <w:rPr>
                      <w:rFonts w:ascii="Cambria Math" w:hAnsi="Cambria Math"/>
                      <w:sz w:val="28"/>
                      <w:szCs w:val="28"/>
                    </w:rPr>
                    <m:t>1</m:t>
                  </m:r>
                </m:sub>
              </m:sSub>
            </m:sub>
          </m:sSub>
          <m:d>
            <m:dPr>
              <m:ctrlPr>
                <w:rPr>
                  <w:rFonts w:ascii="Cambria Math" w:hAnsi="Cambria Math"/>
                  <w:sz w:val="28"/>
                  <w:szCs w:val="28"/>
                </w:rPr>
              </m:ctrlPr>
            </m:dPr>
            <m:e>
              <m:r>
                <w:rPr>
                  <w:rFonts w:ascii="Cambria Math" w:hAnsi="Cambria Math"/>
                  <w:sz w:val="28"/>
                  <w:szCs w:val="28"/>
                </w:rPr>
                <m:t>s</m:t>
              </m:r>
            </m:e>
          </m:d>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K</m:t>
                  </m:r>
                </m:e>
                <m:sub>
                  <m:r>
                    <w:rPr>
                      <w:rFonts w:ascii="Cambria Math" w:hAnsi="Cambria Math"/>
                      <w:sz w:val="28"/>
                      <w:szCs w:val="28"/>
                    </w:rPr>
                    <m:t>1</m:t>
                  </m:r>
                </m:sub>
              </m:sSub>
            </m:num>
            <m:den>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∙s+1</m:t>
              </m:r>
            </m:den>
          </m:f>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2.6</m:t>
              </m:r>
            </m:num>
            <m:den>
              <m:r>
                <w:rPr>
                  <w:rFonts w:ascii="Cambria Math" w:hAnsi="Cambria Math"/>
                  <w:sz w:val="28"/>
                  <w:szCs w:val="28"/>
                </w:rPr>
                <m:t>0.020∙s+1</m:t>
              </m:r>
            </m:den>
          </m:f>
          <m:r>
            <w:rPr>
              <w:rFonts w:ascii="Cambria Math" w:hAnsi="Cambria Math"/>
              <w:sz w:val="28"/>
              <w:szCs w:val="28"/>
            </w:rPr>
            <m:t>.</m:t>
          </m:r>
        </m:oMath>
      </m:oMathPara>
    </w:p>
    <w:p w:rsidR="008C254E" w:rsidRPr="00F15878" w:rsidRDefault="008C254E" w:rsidP="00F15878">
      <w:pPr>
        <w:spacing w:before="240"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lastRenderedPageBreak/>
        <w:t>Розрахуємо час трансп</w:t>
      </w:r>
      <w:r w:rsidR="00507D1D" w:rsidRPr="00F15878">
        <w:rPr>
          <w:sz w:val="28"/>
          <w:szCs w:val="28"/>
        </w:rPr>
        <w:t>ортного запізнення з рівняння (7</w:t>
      </w:r>
      <w:r w:rsidRPr="00F15878">
        <w:rPr>
          <w:sz w:val="28"/>
          <w:szCs w:val="28"/>
        </w:rPr>
        <w:t>.22)</w:t>
      </w:r>
    </w:p>
    <w:p w:rsidR="008C254E" w:rsidRPr="00F15878" w:rsidRDefault="008C254E" w:rsidP="00F15878">
      <w:pPr>
        <w:spacing w:before="240" w:line="360" w:lineRule="auto"/>
        <w:ind w:firstLine="397"/>
        <w:jc w:val="both"/>
        <w:rPr>
          <w:sz w:val="28"/>
          <w:szCs w:val="28"/>
        </w:rPr>
      </w:pPr>
    </w:p>
    <w:p w:rsidR="008C254E" w:rsidRPr="00F15878" w:rsidRDefault="00B350F1" w:rsidP="00F15878">
      <w:pPr>
        <w:spacing w:before="240" w:line="360" w:lineRule="auto"/>
        <w:ind w:firstLine="397"/>
        <w:jc w:val="both"/>
        <w:rPr>
          <w:sz w:val="28"/>
          <w:szCs w:val="28"/>
        </w:rPr>
      </w:pPr>
      <m:oMathPara>
        <m:oMathParaPr>
          <m:jc m:val="center"/>
        </m:oMathParaPr>
        <m:oMath>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з</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L</m:t>
              </m:r>
            </m:num>
            <m:den>
              <m:r>
                <w:rPr>
                  <w:rFonts w:ascii="Cambria Math" w:hAnsi="Cambria Math"/>
                  <w:sz w:val="28"/>
                  <w:szCs w:val="28"/>
                </w:rPr>
                <m:t>v</m:t>
              </m:r>
            </m:den>
          </m:f>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L∙ρ∙</m:t>
              </m:r>
              <m:f>
                <m:fPr>
                  <m:ctrlPr>
                    <w:rPr>
                      <w:rFonts w:ascii="Cambria Math" w:hAnsi="Cambria Math"/>
                      <w:sz w:val="28"/>
                      <w:szCs w:val="28"/>
                    </w:rPr>
                  </m:ctrlPr>
                </m:fPr>
                <m:num>
                  <m:r>
                    <w:rPr>
                      <w:rFonts w:ascii="Cambria Math" w:hAnsi="Cambria Math"/>
                      <w:sz w:val="28"/>
                      <w:szCs w:val="28"/>
                    </w:rPr>
                    <m:t>π∙</m:t>
                  </m:r>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num>
                <m:den>
                  <m:r>
                    <w:rPr>
                      <w:rFonts w:ascii="Cambria Math" w:hAnsi="Cambria Math"/>
                      <w:sz w:val="28"/>
                      <w:szCs w:val="28"/>
                    </w:rPr>
                    <m:t>4</m:t>
                  </m:r>
                </m:den>
              </m:f>
            </m:num>
            <m:den>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10</m:t>
                  </m:r>
                </m:sub>
              </m:sSub>
            </m:den>
          </m:f>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3∙16.967∙</m:t>
              </m:r>
              <m:f>
                <m:fPr>
                  <m:ctrlPr>
                    <w:rPr>
                      <w:rFonts w:ascii="Cambria Math" w:hAnsi="Cambria Math"/>
                      <w:sz w:val="28"/>
                      <w:szCs w:val="28"/>
                    </w:rPr>
                  </m:ctrlPr>
                </m:fPr>
                <m:num>
                  <m:r>
                    <w:rPr>
                      <w:rFonts w:ascii="Cambria Math" w:hAnsi="Cambria Math"/>
                      <w:sz w:val="28"/>
                      <w:szCs w:val="28"/>
                    </w:rPr>
                    <m:t>3.14∙</m:t>
                  </m:r>
                  <m:sSup>
                    <m:sSupPr>
                      <m:ctrlPr>
                        <w:rPr>
                          <w:rFonts w:ascii="Cambria Math" w:hAnsi="Cambria Math"/>
                          <w:sz w:val="28"/>
                          <w:szCs w:val="28"/>
                        </w:rPr>
                      </m:ctrlPr>
                    </m:sSupPr>
                    <m:e>
                      <m:r>
                        <w:rPr>
                          <w:rFonts w:ascii="Cambria Math" w:hAnsi="Cambria Math"/>
                          <w:sz w:val="28"/>
                          <w:szCs w:val="28"/>
                        </w:rPr>
                        <m:t>0.025</m:t>
                      </m:r>
                    </m:e>
                    <m:sup>
                      <m:r>
                        <w:rPr>
                          <w:rFonts w:ascii="Cambria Math" w:hAnsi="Cambria Math"/>
                          <w:sz w:val="28"/>
                          <w:szCs w:val="28"/>
                        </w:rPr>
                        <m:t>2</m:t>
                      </m:r>
                    </m:sup>
                  </m:sSup>
                </m:num>
                <m:den>
                  <m:r>
                    <w:rPr>
                      <w:rFonts w:ascii="Cambria Math" w:hAnsi="Cambria Math"/>
                      <w:sz w:val="28"/>
                      <w:szCs w:val="28"/>
                    </w:rPr>
                    <m:t>4</m:t>
                  </m:r>
                </m:den>
              </m:f>
            </m:num>
            <m:den>
              <m:r>
                <w:rPr>
                  <w:rFonts w:ascii="Cambria Math" w:hAnsi="Cambria Math"/>
                  <w:sz w:val="28"/>
                  <w:szCs w:val="28"/>
                </w:rPr>
                <m:t>0.24</m:t>
              </m:r>
            </m:den>
          </m:f>
          <m:r>
            <w:rPr>
              <w:rFonts w:ascii="Cambria Math" w:hAnsi="Cambria Math"/>
              <w:sz w:val="28"/>
              <w:szCs w:val="28"/>
            </w:rPr>
            <m:t>=0.13</m:t>
          </m:r>
          <m:d>
            <m:dPr>
              <m:begChr m:val="["/>
              <m:endChr m:val="]"/>
              <m:ctrlPr>
                <w:rPr>
                  <w:rFonts w:ascii="Cambria Math" w:hAnsi="Cambria Math"/>
                  <w:sz w:val="28"/>
                  <w:szCs w:val="28"/>
                </w:rPr>
              </m:ctrlPr>
            </m:dPr>
            <m:e>
              <m:r>
                <w:rPr>
                  <w:rFonts w:ascii="Cambria Math" w:hAnsi="Cambria Math"/>
                  <w:sz w:val="28"/>
                  <w:szCs w:val="28"/>
                </w:rPr>
                <m:t>с</m:t>
              </m:r>
            </m:e>
          </m:d>
          <m:r>
            <w:rPr>
              <w:rFonts w:ascii="Cambria Math" w:hAnsi="Cambria Math"/>
              <w:sz w:val="28"/>
              <w:szCs w:val="28"/>
            </w:rPr>
            <m:t>.</m:t>
          </m:r>
        </m:oMath>
      </m:oMathPara>
    </w:p>
    <w:p w:rsidR="008C254E" w:rsidRPr="00F15878" w:rsidRDefault="008C254E" w:rsidP="00F15878">
      <w:pPr>
        <w:spacing w:before="240"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Таким чином, передавальна функція об’єкту набуде вигляду</w:t>
      </w:r>
    </w:p>
    <w:p w:rsidR="008C254E" w:rsidRPr="00F15878" w:rsidRDefault="008C254E" w:rsidP="00F15878">
      <w:pPr>
        <w:spacing w:before="240" w:line="360" w:lineRule="auto"/>
        <w:ind w:firstLine="397"/>
        <w:jc w:val="both"/>
        <w:rPr>
          <w:sz w:val="28"/>
          <w:szCs w:val="28"/>
        </w:rPr>
      </w:pPr>
    </w:p>
    <w:p w:rsidR="008C254E" w:rsidRPr="00F15878" w:rsidRDefault="00B350F1" w:rsidP="00F15878">
      <w:pPr>
        <w:spacing w:line="360" w:lineRule="auto"/>
        <w:ind w:firstLine="397"/>
        <w:jc w:val="both"/>
        <w:rPr>
          <w:sz w:val="28"/>
          <w:szCs w:val="28"/>
        </w:rPr>
      </w:pPr>
      <m:oMathPara>
        <m:oMathParaPr>
          <m:jc m:val="center"/>
        </m:oMathParaPr>
        <m:oMath>
          <m:sSub>
            <m:sSubPr>
              <m:ctrlPr>
                <w:rPr>
                  <w:rFonts w:ascii="Cambria Math" w:hAnsi="Cambria Math"/>
                  <w:sz w:val="28"/>
                  <w:szCs w:val="28"/>
                </w:rPr>
              </m:ctrlPr>
            </m:sSubPr>
            <m:e>
              <m:r>
                <w:rPr>
                  <w:rFonts w:ascii="Cambria Math" w:hAnsi="Cambria Math"/>
                  <w:sz w:val="28"/>
                  <w:szCs w:val="28"/>
                </w:rPr>
                <m:t>W</m:t>
              </m:r>
            </m:e>
            <m:sub>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y</m:t>
                  </m:r>
                </m:e>
                <m:sub>
                  <m:r>
                    <w:rPr>
                      <w:rFonts w:ascii="Cambria Math" w:hAnsi="Cambria Math"/>
                      <w:sz w:val="28"/>
                      <w:szCs w:val="28"/>
                    </w:rPr>
                    <m:t>1</m:t>
                  </m:r>
                </m:sub>
              </m:sSub>
            </m:sub>
          </m:sSub>
          <m:d>
            <m:dPr>
              <m:ctrlPr>
                <w:rPr>
                  <w:rFonts w:ascii="Cambria Math" w:hAnsi="Cambria Math"/>
                  <w:sz w:val="28"/>
                  <w:szCs w:val="28"/>
                </w:rPr>
              </m:ctrlPr>
            </m:dPr>
            <m:e>
              <m:r>
                <w:rPr>
                  <w:rFonts w:ascii="Cambria Math" w:hAnsi="Cambria Math"/>
                  <w:sz w:val="28"/>
                  <w:szCs w:val="28"/>
                </w:rPr>
                <m:t>s</m:t>
              </m:r>
            </m:e>
          </m:d>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K</m:t>
                  </m:r>
                </m:e>
                <m:sub>
                  <m:r>
                    <w:rPr>
                      <w:rFonts w:ascii="Cambria Math" w:hAnsi="Cambria Math"/>
                      <w:sz w:val="28"/>
                      <w:szCs w:val="28"/>
                    </w:rPr>
                    <m:t>1</m:t>
                  </m:r>
                </m:sub>
              </m:sSub>
            </m:num>
            <m:den>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∙s+1</m:t>
              </m:r>
            </m:den>
          </m:f>
          <m: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e</m:t>
              </m:r>
            </m:e>
            <m:sup>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з</m:t>
                  </m:r>
                </m:sub>
              </m:sSub>
              <m:r>
                <w:rPr>
                  <w:rFonts w:ascii="Cambria Math" w:hAnsi="Cambria Math"/>
                  <w:sz w:val="28"/>
                  <w:szCs w:val="28"/>
                </w:rPr>
                <m:t>∙s</m:t>
              </m:r>
            </m:sup>
          </m:sSup>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2.60</m:t>
              </m:r>
            </m:num>
            <m:den>
              <m:r>
                <w:rPr>
                  <w:rFonts w:ascii="Cambria Math" w:hAnsi="Cambria Math"/>
                  <w:sz w:val="28"/>
                  <w:szCs w:val="28"/>
                </w:rPr>
                <m:t>0.020∙s+1</m:t>
              </m:r>
            </m:den>
          </m:f>
          <m: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e</m:t>
              </m:r>
            </m:e>
            <m:sup>
              <m:r>
                <w:rPr>
                  <w:rFonts w:ascii="Cambria Math" w:hAnsi="Cambria Math"/>
                  <w:sz w:val="28"/>
                  <w:szCs w:val="28"/>
                </w:rPr>
                <m:t>-0.022∙s</m:t>
              </m:r>
            </m:sup>
          </m:sSup>
          <m:r>
            <w:rPr>
              <w:rFonts w:ascii="Cambria Math" w:hAnsi="Cambria Math"/>
              <w:sz w:val="28"/>
              <w:szCs w:val="28"/>
            </w:rPr>
            <m:t>.</m:t>
          </m:r>
        </m:oMath>
      </m:oMathPara>
    </w:p>
    <w:p w:rsidR="008C254E" w:rsidRPr="00F15878" w:rsidRDefault="008C254E" w:rsidP="00F15878">
      <w:pPr>
        <w:spacing w:before="240"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 xml:space="preserve">Час запізнення апроксимуємо першою степеню розкладення у ряд </w:t>
      </w:r>
      <w:proofErr w:type="spellStart"/>
      <w:r w:rsidRPr="00F15878">
        <w:rPr>
          <w:sz w:val="28"/>
          <w:szCs w:val="28"/>
        </w:rPr>
        <w:t>Маклорена</w:t>
      </w:r>
      <w:proofErr w:type="spellEnd"/>
    </w:p>
    <w:p w:rsidR="008C254E" w:rsidRPr="00F15878" w:rsidRDefault="00B350F1" w:rsidP="00F15878">
      <w:pPr>
        <w:spacing w:line="360" w:lineRule="auto"/>
        <w:ind w:firstLine="397"/>
        <w:jc w:val="both"/>
        <w:rPr>
          <w:sz w:val="28"/>
          <w:szCs w:val="28"/>
        </w:rPr>
      </w:pPr>
      <m:oMathPara>
        <m:oMathParaPr>
          <m:jc m:val="center"/>
        </m:oMathParaPr>
        <m:oMath>
          <m:sSub>
            <m:sSubPr>
              <m:ctrlPr>
                <w:rPr>
                  <w:rFonts w:ascii="Cambria Math" w:hAnsi="Cambria Math"/>
                  <w:sz w:val="28"/>
                  <w:szCs w:val="28"/>
                </w:rPr>
              </m:ctrlPr>
            </m:sSubPr>
            <m:e>
              <m:r>
                <w:rPr>
                  <w:rFonts w:ascii="Cambria Math" w:hAnsi="Cambria Math"/>
                  <w:sz w:val="28"/>
                  <w:szCs w:val="28"/>
                </w:rPr>
                <m:t>W</m:t>
              </m:r>
            </m:e>
            <m:sub>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y</m:t>
                  </m:r>
                </m:e>
                <m:sub>
                  <m:r>
                    <w:rPr>
                      <w:rFonts w:ascii="Cambria Math" w:hAnsi="Cambria Math"/>
                      <w:sz w:val="28"/>
                      <w:szCs w:val="28"/>
                    </w:rPr>
                    <m:t>1</m:t>
                  </m:r>
                </m:sub>
              </m:sSub>
            </m:sub>
          </m:sSub>
          <m:d>
            <m:dPr>
              <m:ctrlPr>
                <w:rPr>
                  <w:rFonts w:ascii="Cambria Math" w:hAnsi="Cambria Math"/>
                  <w:sz w:val="28"/>
                  <w:szCs w:val="28"/>
                </w:rPr>
              </m:ctrlPr>
            </m:dPr>
            <m:e>
              <m:r>
                <w:rPr>
                  <w:rFonts w:ascii="Cambria Math" w:hAnsi="Cambria Math"/>
                  <w:sz w:val="28"/>
                  <w:szCs w:val="28"/>
                </w:rPr>
                <m:t>s</m:t>
              </m:r>
            </m:e>
          </m:d>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K</m:t>
                  </m:r>
                </m:e>
                <m:sub>
                  <m:r>
                    <w:rPr>
                      <w:rFonts w:ascii="Cambria Math" w:hAnsi="Cambria Math"/>
                      <w:sz w:val="28"/>
                      <w:szCs w:val="28"/>
                    </w:rPr>
                    <m:t>1</m:t>
                  </m:r>
                </m:sub>
              </m:sSub>
            </m:num>
            <m:den>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∙s+1</m:t>
              </m:r>
            </m:den>
          </m:f>
          <m: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e</m:t>
              </m:r>
            </m:e>
            <m:sup>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з</m:t>
                  </m:r>
                </m:sub>
              </m:sSub>
              <m:r>
                <w:rPr>
                  <w:rFonts w:ascii="Cambria Math" w:hAnsi="Cambria Math"/>
                  <w:sz w:val="28"/>
                  <w:szCs w:val="28"/>
                </w:rPr>
                <m:t>∙s</m:t>
              </m:r>
            </m:sup>
          </m:sSup>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K</m:t>
                  </m:r>
                </m:e>
                <m:sub>
                  <m:r>
                    <w:rPr>
                      <w:rFonts w:ascii="Cambria Math" w:hAnsi="Cambria Math"/>
                      <w:sz w:val="28"/>
                      <w:szCs w:val="28"/>
                    </w:rPr>
                    <m:t>1</m:t>
                  </m:r>
                </m:sub>
              </m:sSub>
            </m:num>
            <m:den>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∙s+1</m:t>
              </m:r>
            </m:den>
          </m:f>
          <m:r>
            <w:rPr>
              <w:rFonts w:ascii="Cambria Math" w:hAnsi="Cambria Math"/>
              <w:sz w:val="28"/>
              <w:szCs w:val="28"/>
            </w:rPr>
            <m:t>∙</m:t>
          </m:r>
          <m:d>
            <m:dPr>
              <m:ctrlPr>
                <w:rPr>
                  <w:rFonts w:ascii="Cambria Math" w:hAnsi="Cambria Math"/>
                  <w:sz w:val="28"/>
                  <w:szCs w:val="28"/>
                </w:rPr>
              </m:ctrlPr>
            </m:dPr>
            <m:e>
              <m:r>
                <w:rPr>
                  <w:rFonts w:ascii="Cambria Math" w:hAnsi="Cambria Math"/>
                  <w:sz w:val="28"/>
                  <w:szCs w:val="28"/>
                </w:rPr>
                <m:t>1-</m:t>
              </m:r>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з</m:t>
                  </m:r>
                </m:sub>
              </m:sSub>
              <m:r>
                <w:rPr>
                  <w:rFonts w:ascii="Cambria Math" w:hAnsi="Cambria Math"/>
                  <w:sz w:val="28"/>
                  <w:szCs w:val="28"/>
                </w:rPr>
                <m:t>∙s</m:t>
              </m:r>
            </m:e>
          </m:d>
          <m:r>
            <w:rPr>
              <w:rFonts w:ascii="Cambria Math" w:hAnsi="Cambria Math"/>
              <w:sz w:val="28"/>
              <w:szCs w:val="28"/>
            </w:rPr>
            <m:t>=</m:t>
          </m:r>
        </m:oMath>
      </m:oMathPara>
    </w:p>
    <w:p w:rsidR="008C254E" w:rsidRPr="00F15878" w:rsidRDefault="00B350F1" w:rsidP="00F15878">
      <w:pPr>
        <w:spacing w:line="360" w:lineRule="auto"/>
        <w:ind w:firstLine="397"/>
        <w:jc w:val="both"/>
        <w:rPr>
          <w:sz w:val="28"/>
          <w:szCs w:val="28"/>
        </w:rPr>
      </w:pPr>
      <m:oMathPara>
        <m:oMathParaPr>
          <m:jc m:val="center"/>
        </m:oMathParaPr>
        <m:oMath>
          <m:f>
            <m:fPr>
              <m:ctrlPr>
                <w:rPr>
                  <w:rFonts w:ascii="Cambria Math" w:hAnsi="Cambria Math"/>
                  <w:sz w:val="28"/>
                  <w:szCs w:val="28"/>
                </w:rPr>
              </m:ctrlPr>
            </m:fPr>
            <m:num>
              <m:r>
                <w:rPr>
                  <w:rFonts w:ascii="Cambria Math" w:hAnsi="Cambria Math"/>
                  <w:sz w:val="28"/>
                  <w:szCs w:val="28"/>
                </w:rPr>
                <m:t>2.60</m:t>
              </m:r>
            </m:num>
            <m:den>
              <m:r>
                <w:rPr>
                  <w:rFonts w:ascii="Cambria Math" w:hAnsi="Cambria Math"/>
                  <w:sz w:val="28"/>
                  <w:szCs w:val="28"/>
                </w:rPr>
                <m:t>0.20∙s+1</m:t>
              </m:r>
            </m:den>
          </m:f>
          <m:r>
            <w:rPr>
              <w:rFonts w:ascii="Cambria Math" w:hAnsi="Cambria Math"/>
              <w:sz w:val="28"/>
              <w:szCs w:val="28"/>
            </w:rPr>
            <m:t>∙</m:t>
          </m:r>
          <m:d>
            <m:dPr>
              <m:ctrlPr>
                <w:rPr>
                  <w:rFonts w:ascii="Cambria Math" w:hAnsi="Cambria Math"/>
                  <w:sz w:val="28"/>
                  <w:szCs w:val="28"/>
                </w:rPr>
              </m:ctrlPr>
            </m:dPr>
            <m:e>
              <m:r>
                <w:rPr>
                  <w:rFonts w:ascii="Cambria Math" w:hAnsi="Cambria Math"/>
                  <w:sz w:val="28"/>
                  <w:szCs w:val="28"/>
                </w:rPr>
                <m:t>1-0.022∙s</m:t>
              </m:r>
            </m:e>
          </m:d>
          <m:r>
            <w:rPr>
              <w:rFonts w:ascii="Cambria Math" w:hAnsi="Cambria Math"/>
              <w:sz w:val="28"/>
              <w:szCs w:val="28"/>
            </w:rPr>
            <m:t>.</m:t>
          </m:r>
        </m:oMath>
      </m:oMathPara>
    </w:p>
    <w:p w:rsidR="008C254E" w:rsidRPr="00F15878" w:rsidRDefault="00896048" w:rsidP="00F15878">
      <w:pPr>
        <w:spacing w:before="240" w:line="360" w:lineRule="auto"/>
        <w:ind w:firstLine="397"/>
        <w:jc w:val="both"/>
        <w:rPr>
          <w:sz w:val="28"/>
          <w:szCs w:val="28"/>
        </w:rPr>
      </w:pPr>
      <w:r>
        <w:rPr>
          <w:noProof/>
          <w:sz w:val="28"/>
          <w:szCs w:val="28"/>
          <w:lang w:val="ru-RU"/>
        </w:rPr>
        <w:drawing>
          <wp:inline distT="0" distB="0" distL="0" distR="0" wp14:anchorId="7F2B0452" wp14:editId="3051A737">
            <wp:extent cx="5940425" cy="1390232"/>
            <wp:effectExtent l="0" t="0" r="3175" b="635"/>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2" cstate="print"/>
                    <a:srcRect l="25776" t="47988" r="27734" b="31610"/>
                    <a:stretch>
                      <a:fillRect/>
                    </a:stretch>
                  </pic:blipFill>
                  <pic:spPr bwMode="auto">
                    <a:xfrm>
                      <a:off x="0" y="0"/>
                      <a:ext cx="5940425" cy="1390232"/>
                    </a:xfrm>
                    <a:prstGeom prst="rect">
                      <a:avLst/>
                    </a:prstGeom>
                    <a:noFill/>
                    <a:ln w="9525">
                      <a:noFill/>
                      <a:miter lim="800000"/>
                      <a:headEnd/>
                      <a:tailEnd/>
                    </a:ln>
                  </pic:spPr>
                </pic:pic>
              </a:graphicData>
            </a:graphic>
          </wp:inline>
        </w:drawing>
      </w:r>
    </w:p>
    <w:p w:rsidR="008C254E" w:rsidRPr="00F15878" w:rsidRDefault="00A0630A" w:rsidP="00F15878">
      <w:pPr>
        <w:widowControl w:val="0"/>
        <w:spacing w:line="360" w:lineRule="auto"/>
        <w:ind w:firstLine="567"/>
        <w:jc w:val="both"/>
        <w:rPr>
          <w:sz w:val="28"/>
          <w:szCs w:val="28"/>
        </w:rPr>
      </w:pPr>
      <w:r w:rsidRPr="00F15878">
        <w:rPr>
          <w:sz w:val="28"/>
          <w:szCs w:val="28"/>
        </w:rPr>
        <w:t>Ри</w:t>
      </w:r>
      <w:r w:rsidR="00896048">
        <w:rPr>
          <w:sz w:val="28"/>
          <w:szCs w:val="28"/>
        </w:rPr>
        <w:t>сунок 7</w:t>
      </w:r>
      <w:r w:rsidRPr="00F15878">
        <w:rPr>
          <w:sz w:val="28"/>
          <w:szCs w:val="28"/>
        </w:rPr>
        <w:t xml:space="preserve"> – Структурна схема каскадної АСР. Передавальні функції блоків:</w:t>
      </w:r>
    </w:p>
    <w:p w:rsidR="008C254E" w:rsidRPr="00F15878" w:rsidRDefault="00B350F1" w:rsidP="00F15878">
      <w:pPr>
        <w:widowControl w:val="0"/>
        <w:spacing w:line="360" w:lineRule="auto"/>
        <w:ind w:firstLine="567"/>
        <w:jc w:val="both"/>
        <w:rPr>
          <w:sz w:val="28"/>
          <w:szCs w:val="28"/>
        </w:rPr>
      </w:pPr>
      <m:oMath>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ОР1</m:t>
            </m:r>
          </m:sub>
        </m:sSub>
      </m:oMath>
      <w:r w:rsidR="00A0630A" w:rsidRPr="00F15878">
        <w:rPr>
          <w:sz w:val="28"/>
          <w:szCs w:val="28"/>
        </w:rPr>
        <w:t xml:space="preserve"> – об’єкт регулювання внутрішнього контуру,</w:t>
      </w:r>
    </w:p>
    <w:p w:rsidR="008C254E" w:rsidRPr="00F15878" w:rsidRDefault="00B350F1" w:rsidP="00F15878">
      <w:pPr>
        <w:widowControl w:val="0"/>
        <w:spacing w:line="360" w:lineRule="auto"/>
        <w:ind w:firstLine="567"/>
        <w:jc w:val="both"/>
        <w:rPr>
          <w:sz w:val="28"/>
          <w:szCs w:val="28"/>
        </w:rPr>
      </w:pPr>
      <m:oMath>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ОР2</m:t>
            </m:r>
          </m:sub>
        </m:sSub>
      </m:oMath>
      <w:r w:rsidR="00A0630A" w:rsidRPr="00F15878">
        <w:rPr>
          <w:sz w:val="28"/>
          <w:szCs w:val="28"/>
        </w:rPr>
        <w:t xml:space="preserve"> – об’єкт регулювання зовнішнього контуру,</w:t>
      </w:r>
    </w:p>
    <w:p w:rsidR="008C254E" w:rsidRPr="00F15878" w:rsidRDefault="00B350F1" w:rsidP="00F15878">
      <w:pPr>
        <w:widowControl w:val="0"/>
        <w:spacing w:line="360" w:lineRule="auto"/>
        <w:ind w:firstLine="567"/>
        <w:jc w:val="both"/>
        <w:rPr>
          <w:sz w:val="28"/>
          <w:szCs w:val="28"/>
        </w:rPr>
      </w:pPr>
      <m:oMath>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ВП1</m:t>
            </m:r>
          </m:sub>
        </m:sSub>
      </m:oMath>
      <w:r w:rsidR="00A0630A" w:rsidRPr="00F15878">
        <w:rPr>
          <w:sz w:val="28"/>
          <w:szCs w:val="28"/>
        </w:rPr>
        <w:t xml:space="preserve"> – вимірювальний перетворювач внутрішнього контуру,</w:t>
      </w:r>
    </w:p>
    <w:p w:rsidR="008C254E" w:rsidRPr="00F15878" w:rsidRDefault="00B350F1" w:rsidP="00F15878">
      <w:pPr>
        <w:widowControl w:val="0"/>
        <w:spacing w:line="360" w:lineRule="auto"/>
        <w:ind w:firstLine="567"/>
        <w:jc w:val="both"/>
        <w:rPr>
          <w:sz w:val="28"/>
          <w:szCs w:val="28"/>
        </w:rPr>
      </w:pPr>
      <m:oMath>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ВП2</m:t>
            </m:r>
          </m:sub>
        </m:sSub>
      </m:oMath>
      <w:r w:rsidR="00A0630A" w:rsidRPr="00F15878">
        <w:rPr>
          <w:sz w:val="28"/>
          <w:szCs w:val="28"/>
        </w:rPr>
        <w:t xml:space="preserve"> – вимірювальний перетворювач зовнішнього контуру,</w:t>
      </w:r>
    </w:p>
    <w:p w:rsidR="008C254E" w:rsidRPr="00F15878" w:rsidRDefault="00B350F1" w:rsidP="00F15878">
      <w:pPr>
        <w:widowControl w:val="0"/>
        <w:spacing w:line="360" w:lineRule="auto"/>
        <w:ind w:firstLine="567"/>
        <w:jc w:val="both"/>
        <w:rPr>
          <w:sz w:val="28"/>
          <w:szCs w:val="28"/>
        </w:rPr>
      </w:pPr>
      <m:oMath>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ПП1</m:t>
            </m:r>
          </m:sub>
        </m:sSub>
      </m:oMath>
      <w:r w:rsidR="00A0630A" w:rsidRPr="00F15878">
        <w:rPr>
          <w:sz w:val="28"/>
          <w:szCs w:val="28"/>
        </w:rPr>
        <w:t xml:space="preserve"> – проміжний перетворювач внутрішнього контуру,</w:t>
      </w:r>
    </w:p>
    <w:p w:rsidR="008C254E" w:rsidRPr="00F15878" w:rsidRDefault="00B350F1" w:rsidP="00F15878">
      <w:pPr>
        <w:widowControl w:val="0"/>
        <w:spacing w:line="360" w:lineRule="auto"/>
        <w:ind w:firstLine="567"/>
        <w:jc w:val="both"/>
        <w:rPr>
          <w:sz w:val="28"/>
          <w:szCs w:val="28"/>
        </w:rPr>
      </w:pPr>
      <m:oMath>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ПП2</m:t>
            </m:r>
          </m:sub>
        </m:sSub>
      </m:oMath>
      <w:r w:rsidR="00A0630A" w:rsidRPr="00F15878">
        <w:rPr>
          <w:sz w:val="28"/>
          <w:szCs w:val="28"/>
        </w:rPr>
        <w:t xml:space="preserve"> – проміжний перетворювач зовнішнього контуру,</w:t>
      </w:r>
    </w:p>
    <w:p w:rsidR="008C254E" w:rsidRPr="00F15878" w:rsidRDefault="00B350F1" w:rsidP="00F15878">
      <w:pPr>
        <w:widowControl w:val="0"/>
        <w:spacing w:line="360" w:lineRule="auto"/>
        <w:ind w:firstLine="567"/>
        <w:jc w:val="both"/>
        <w:rPr>
          <w:sz w:val="28"/>
          <w:szCs w:val="28"/>
        </w:rPr>
      </w:pPr>
      <m:oMath>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АР1</m:t>
            </m:r>
          </m:sub>
        </m:sSub>
      </m:oMath>
      <w:r w:rsidR="00A0630A" w:rsidRPr="00F15878">
        <w:rPr>
          <w:sz w:val="28"/>
          <w:szCs w:val="28"/>
        </w:rPr>
        <w:t xml:space="preserve"> – автоматичний регулятор внутрішнього контуру,</w:t>
      </w:r>
    </w:p>
    <w:p w:rsidR="008C254E" w:rsidRPr="00F15878" w:rsidRDefault="00B350F1" w:rsidP="00F15878">
      <w:pPr>
        <w:widowControl w:val="0"/>
        <w:spacing w:line="360" w:lineRule="auto"/>
        <w:ind w:firstLine="567"/>
        <w:jc w:val="both"/>
        <w:rPr>
          <w:sz w:val="28"/>
          <w:szCs w:val="28"/>
        </w:rPr>
      </w:pPr>
      <m:oMath>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АР2</m:t>
            </m:r>
          </m:sub>
        </m:sSub>
      </m:oMath>
      <w:r w:rsidR="00A0630A" w:rsidRPr="00F15878">
        <w:rPr>
          <w:sz w:val="28"/>
          <w:szCs w:val="28"/>
        </w:rPr>
        <w:t xml:space="preserve"> – автоматичний регулятор зовнішнього контуру,</w:t>
      </w:r>
    </w:p>
    <w:p w:rsidR="008C254E" w:rsidRPr="00F15878" w:rsidRDefault="00B350F1" w:rsidP="00F15878">
      <w:pPr>
        <w:widowControl w:val="0"/>
        <w:spacing w:line="360" w:lineRule="auto"/>
        <w:ind w:firstLine="567"/>
        <w:jc w:val="both"/>
        <w:rPr>
          <w:sz w:val="28"/>
          <w:szCs w:val="28"/>
        </w:rPr>
      </w:pPr>
      <m:oMath>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ВМ</m:t>
            </m:r>
          </m:sub>
        </m:sSub>
      </m:oMath>
      <w:r w:rsidR="00A0630A" w:rsidRPr="00F15878">
        <w:rPr>
          <w:sz w:val="28"/>
          <w:szCs w:val="28"/>
        </w:rPr>
        <w:t xml:space="preserve"> – виконавчий механізм,</w:t>
      </w:r>
    </w:p>
    <w:p w:rsidR="008C254E" w:rsidRPr="00F15878" w:rsidRDefault="00B350F1" w:rsidP="00F15878">
      <w:pPr>
        <w:widowControl w:val="0"/>
        <w:spacing w:line="360" w:lineRule="auto"/>
        <w:ind w:firstLine="567"/>
        <w:jc w:val="both"/>
        <w:rPr>
          <w:sz w:val="28"/>
          <w:szCs w:val="28"/>
        </w:rPr>
      </w:pPr>
      <m:oMath>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РО</m:t>
            </m:r>
          </m:sub>
        </m:sSub>
      </m:oMath>
      <w:r w:rsidR="00A0630A" w:rsidRPr="00F15878">
        <w:rPr>
          <w:sz w:val="28"/>
          <w:szCs w:val="28"/>
        </w:rPr>
        <w:t xml:space="preserve"> – регулюючий орган.</w:t>
      </w:r>
    </w:p>
    <w:p w:rsidR="008C254E" w:rsidRPr="00F15878" w:rsidRDefault="008C254E" w:rsidP="00F15878">
      <w:pPr>
        <w:spacing w:after="120"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Побудуємо еквівалентний об’єкт для розімкненої системи внутрішнього контуру:</w:t>
      </w:r>
    </w:p>
    <w:p w:rsidR="008C254E" w:rsidRPr="00F15878" w:rsidRDefault="00B350F1" w:rsidP="00F15878">
      <w:pPr>
        <w:spacing w:before="240" w:line="360" w:lineRule="auto"/>
        <w:ind w:firstLine="397"/>
        <w:jc w:val="both"/>
        <w:rPr>
          <w:sz w:val="28"/>
          <w:szCs w:val="28"/>
        </w:rPr>
      </w:pPr>
      <m:oMathPara>
        <m:oMathParaPr>
          <m:jc m:val="center"/>
        </m:oMathParaPr>
        <m:oMath>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ЕОВК</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ВМ</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РО</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ВЕНТ</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ВП1</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ПП1</m:t>
              </m:r>
            </m:sub>
          </m:sSub>
          <m:r>
            <w:rPr>
              <w:rFonts w:ascii="Cambria Math" w:hAnsi="Cambria Math"/>
              <w:sz w:val="28"/>
              <w:szCs w:val="28"/>
            </w:rPr>
            <m:t>.</m:t>
          </m:r>
        </m:oMath>
      </m:oMathPara>
    </w:p>
    <w:p w:rsidR="008C254E" w:rsidRPr="00F15878" w:rsidRDefault="00A0630A" w:rsidP="00F15878">
      <w:pPr>
        <w:spacing w:before="240" w:line="360" w:lineRule="auto"/>
        <w:ind w:firstLine="397"/>
        <w:jc w:val="both"/>
        <w:rPr>
          <w:sz w:val="28"/>
          <w:szCs w:val="28"/>
        </w:rPr>
      </w:pPr>
      <w:r w:rsidRPr="00F15878">
        <w:rPr>
          <w:sz w:val="28"/>
          <w:szCs w:val="28"/>
        </w:rPr>
        <w:t>Із застосуванням розрахункових та довідникових даних, одержимо:</w:t>
      </w:r>
    </w:p>
    <w:p w:rsidR="008C254E" w:rsidRPr="00F15878" w:rsidRDefault="00B350F1" w:rsidP="00F15878">
      <w:pPr>
        <w:spacing w:before="240" w:line="360" w:lineRule="auto"/>
        <w:ind w:firstLine="397"/>
        <w:jc w:val="both"/>
        <w:rPr>
          <w:sz w:val="28"/>
          <w:szCs w:val="28"/>
        </w:rPr>
      </w:pPr>
      <m:oMathPara>
        <m:oMathParaPr>
          <m:jc m:val="center"/>
        </m:oMathParaPr>
        <m:oMath>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ЕОВК</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1</m:t>
              </m:r>
            </m:num>
            <m:den>
              <m:r>
                <w:rPr>
                  <w:rFonts w:ascii="Cambria Math" w:hAnsi="Cambria Math"/>
                  <w:sz w:val="28"/>
                  <w:szCs w:val="28"/>
                </w:rPr>
                <m:t>30∙s+1</m:t>
              </m:r>
            </m:den>
          </m:f>
          <m:r>
            <w:rPr>
              <w:rFonts w:ascii="Cambria Math" w:hAnsi="Cambria Math"/>
              <w:sz w:val="28"/>
              <w:szCs w:val="28"/>
            </w:rPr>
            <m:t>∙0.95∙</m:t>
          </m:r>
          <m:f>
            <m:fPr>
              <m:ctrlPr>
                <w:rPr>
                  <w:rFonts w:ascii="Cambria Math" w:hAnsi="Cambria Math"/>
                  <w:sz w:val="28"/>
                  <w:szCs w:val="28"/>
                </w:rPr>
              </m:ctrlPr>
            </m:fPr>
            <m:num>
              <m:r>
                <w:rPr>
                  <w:rFonts w:ascii="Cambria Math" w:hAnsi="Cambria Math"/>
                  <w:sz w:val="28"/>
                  <w:szCs w:val="28"/>
                </w:rPr>
                <m:t>2.6∙</m:t>
              </m:r>
              <m:d>
                <m:dPr>
                  <m:ctrlPr>
                    <w:rPr>
                      <w:rFonts w:ascii="Cambria Math" w:hAnsi="Cambria Math"/>
                      <w:sz w:val="28"/>
                      <w:szCs w:val="28"/>
                    </w:rPr>
                  </m:ctrlPr>
                </m:dPr>
                <m:e>
                  <m:r>
                    <w:rPr>
                      <w:rFonts w:ascii="Cambria Math" w:hAnsi="Cambria Math"/>
                      <w:sz w:val="28"/>
                      <w:szCs w:val="28"/>
                    </w:rPr>
                    <m:t>1-0.022∙s</m:t>
                  </m:r>
                </m:e>
              </m:d>
            </m:num>
            <m:den>
              <m:r>
                <w:rPr>
                  <w:rFonts w:ascii="Cambria Math" w:hAnsi="Cambria Math"/>
                  <w:sz w:val="28"/>
                  <w:szCs w:val="28"/>
                </w:rPr>
                <m:t>0.020∙s+1</m:t>
              </m:r>
            </m:den>
          </m:f>
          <m:r>
            <w:rPr>
              <w:rFonts w:ascii="Cambria Math" w:hAnsi="Cambria Math"/>
              <w:sz w:val="28"/>
              <w:szCs w:val="28"/>
            </w:rPr>
            <m:t>∙0.3∙0.5.</m:t>
          </m:r>
        </m:oMath>
      </m:oMathPara>
    </w:p>
    <w:p w:rsidR="008C254E" w:rsidRPr="00F15878" w:rsidRDefault="008C254E" w:rsidP="00F15878">
      <w:pPr>
        <w:spacing w:before="240" w:line="360" w:lineRule="auto"/>
        <w:ind w:firstLine="397"/>
        <w:jc w:val="both"/>
        <w:rPr>
          <w:sz w:val="28"/>
          <w:szCs w:val="28"/>
        </w:rPr>
      </w:pPr>
    </w:p>
    <w:p w:rsidR="008C254E" w:rsidRPr="00F15878" w:rsidRDefault="008C254E" w:rsidP="00F15878">
      <w:pPr>
        <w:spacing w:before="240" w:line="360" w:lineRule="auto"/>
        <w:ind w:firstLine="397"/>
        <w:jc w:val="both"/>
        <w:rPr>
          <w:sz w:val="28"/>
          <w:szCs w:val="28"/>
        </w:rPr>
      </w:pPr>
    </w:p>
    <w:p w:rsidR="008C254E" w:rsidRPr="00F15878" w:rsidRDefault="00A0630A" w:rsidP="00896048">
      <w:pPr>
        <w:spacing w:before="240" w:line="360" w:lineRule="auto"/>
        <w:jc w:val="center"/>
        <w:rPr>
          <w:sz w:val="28"/>
          <w:szCs w:val="28"/>
        </w:rPr>
      </w:pPr>
      <w:r w:rsidRPr="00F15878">
        <w:rPr>
          <w:noProof/>
          <w:sz w:val="28"/>
          <w:szCs w:val="28"/>
          <w:lang w:val="ru-RU"/>
        </w:rPr>
        <w:lastRenderedPageBreak/>
        <w:drawing>
          <wp:inline distT="0" distB="0" distL="0" distR="0" wp14:anchorId="2B13860E" wp14:editId="270A9F47">
            <wp:extent cx="3810000" cy="3810000"/>
            <wp:effectExtent l="0" t="0" r="0" b="0"/>
            <wp:docPr id="1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22"/>
                    <pic:cNvPicPr>
                      <a:picLocks noChangeAspect="1" noChangeArrowheads="1"/>
                    </pic:cNvPicPr>
                  </pic:nvPicPr>
                  <pic:blipFill>
                    <a:blip r:embed="rId13"/>
                    <a:stretch>
                      <a:fillRect/>
                    </a:stretch>
                  </pic:blipFill>
                  <pic:spPr bwMode="auto">
                    <a:xfrm>
                      <a:off x="0" y="0"/>
                      <a:ext cx="3810000" cy="3810000"/>
                    </a:xfrm>
                    <a:prstGeom prst="rect">
                      <a:avLst/>
                    </a:prstGeom>
                  </pic:spPr>
                </pic:pic>
              </a:graphicData>
            </a:graphic>
          </wp:inline>
        </w:drawing>
      </w:r>
    </w:p>
    <w:p w:rsidR="008C254E" w:rsidRPr="00F15878" w:rsidRDefault="008C254E" w:rsidP="00896048">
      <w:pPr>
        <w:spacing w:before="240" w:line="360" w:lineRule="auto"/>
        <w:ind w:firstLine="397"/>
        <w:jc w:val="center"/>
        <w:rPr>
          <w:sz w:val="28"/>
          <w:szCs w:val="28"/>
        </w:rPr>
      </w:pPr>
    </w:p>
    <w:p w:rsidR="008C254E" w:rsidRPr="00F15878" w:rsidRDefault="005F02B1" w:rsidP="00896048">
      <w:pPr>
        <w:spacing w:before="240" w:line="360" w:lineRule="auto"/>
        <w:ind w:firstLine="397"/>
        <w:jc w:val="center"/>
        <w:rPr>
          <w:sz w:val="28"/>
          <w:szCs w:val="28"/>
        </w:rPr>
      </w:pPr>
      <w:r w:rsidRPr="00F15878">
        <w:rPr>
          <w:sz w:val="28"/>
          <w:szCs w:val="28"/>
        </w:rPr>
        <w:t>Рисунок 7.1</w:t>
      </w:r>
      <w:r w:rsidR="00A0630A" w:rsidRPr="00F15878">
        <w:rPr>
          <w:sz w:val="28"/>
          <w:szCs w:val="28"/>
        </w:rPr>
        <w:t xml:space="preserve"> – Фазочастотна характеристика</w:t>
      </w:r>
    </w:p>
    <w:p w:rsidR="008C254E" w:rsidRPr="00F15878" w:rsidRDefault="008C254E" w:rsidP="00F15878">
      <w:pPr>
        <w:spacing w:before="240" w:line="360" w:lineRule="auto"/>
        <w:ind w:firstLine="397"/>
        <w:jc w:val="both"/>
        <w:rPr>
          <w:sz w:val="28"/>
          <w:szCs w:val="28"/>
        </w:rPr>
      </w:pPr>
    </w:p>
    <w:p w:rsidR="008C254E" w:rsidRPr="00F15878" w:rsidRDefault="008C254E" w:rsidP="00F15878">
      <w:pPr>
        <w:spacing w:before="240" w:line="360" w:lineRule="auto"/>
        <w:ind w:firstLine="397"/>
        <w:jc w:val="both"/>
        <w:rPr>
          <w:sz w:val="28"/>
          <w:szCs w:val="28"/>
        </w:rPr>
      </w:pPr>
    </w:p>
    <w:p w:rsidR="008C254E" w:rsidRPr="00F15878" w:rsidRDefault="00A0630A" w:rsidP="00896048">
      <w:pPr>
        <w:spacing w:before="240" w:line="360" w:lineRule="auto"/>
        <w:jc w:val="center"/>
        <w:rPr>
          <w:sz w:val="28"/>
          <w:szCs w:val="28"/>
        </w:rPr>
      </w:pPr>
      <w:r w:rsidRPr="00F15878">
        <w:rPr>
          <w:noProof/>
          <w:sz w:val="28"/>
          <w:szCs w:val="28"/>
          <w:lang w:val="ru-RU"/>
        </w:rPr>
        <w:lastRenderedPageBreak/>
        <w:drawing>
          <wp:inline distT="0" distB="0" distL="0" distR="0" wp14:anchorId="5D8D389D" wp14:editId="0DC1C65D">
            <wp:extent cx="3810000" cy="3810000"/>
            <wp:effectExtent l="0" t="0" r="0" b="0"/>
            <wp:docPr id="20"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23"/>
                    <pic:cNvPicPr>
                      <a:picLocks noChangeAspect="1" noChangeArrowheads="1"/>
                    </pic:cNvPicPr>
                  </pic:nvPicPr>
                  <pic:blipFill>
                    <a:blip r:embed="rId14"/>
                    <a:stretch>
                      <a:fillRect/>
                    </a:stretch>
                  </pic:blipFill>
                  <pic:spPr bwMode="auto">
                    <a:xfrm>
                      <a:off x="0" y="0"/>
                      <a:ext cx="3810000" cy="3810000"/>
                    </a:xfrm>
                    <a:prstGeom prst="rect">
                      <a:avLst/>
                    </a:prstGeom>
                  </pic:spPr>
                </pic:pic>
              </a:graphicData>
            </a:graphic>
          </wp:inline>
        </w:drawing>
      </w:r>
    </w:p>
    <w:p w:rsidR="008C254E" w:rsidRPr="00F15878" w:rsidRDefault="00A0630A" w:rsidP="00896048">
      <w:pPr>
        <w:spacing w:before="240" w:line="360" w:lineRule="auto"/>
        <w:ind w:firstLine="397"/>
        <w:jc w:val="center"/>
        <w:rPr>
          <w:sz w:val="28"/>
          <w:szCs w:val="28"/>
        </w:rPr>
      </w:pPr>
      <w:r w:rsidRPr="00F15878">
        <w:rPr>
          <w:sz w:val="28"/>
          <w:szCs w:val="28"/>
        </w:rPr>
        <w:t>Рисунок</w:t>
      </w:r>
      <w:r w:rsidR="005F02B1" w:rsidRPr="00F15878">
        <w:rPr>
          <w:sz w:val="28"/>
          <w:szCs w:val="28"/>
        </w:rPr>
        <w:t xml:space="preserve"> 7</w:t>
      </w:r>
      <w:r w:rsidRPr="00F15878">
        <w:rPr>
          <w:sz w:val="28"/>
          <w:szCs w:val="28"/>
        </w:rPr>
        <w:t>.</w:t>
      </w:r>
      <w:r w:rsidR="005F02B1" w:rsidRPr="00F15878">
        <w:rPr>
          <w:sz w:val="28"/>
          <w:szCs w:val="28"/>
        </w:rPr>
        <w:t>2</w:t>
      </w:r>
      <w:r w:rsidRPr="00F15878">
        <w:rPr>
          <w:sz w:val="28"/>
          <w:szCs w:val="28"/>
        </w:rPr>
        <w:t xml:space="preserve"> – Амплітудно-частотна характеристика</w:t>
      </w:r>
    </w:p>
    <w:p w:rsidR="008C254E" w:rsidRPr="00F15878" w:rsidRDefault="00A0630A" w:rsidP="00896048">
      <w:pPr>
        <w:spacing w:before="240" w:line="360" w:lineRule="auto"/>
        <w:jc w:val="center"/>
        <w:rPr>
          <w:sz w:val="28"/>
          <w:szCs w:val="28"/>
        </w:rPr>
      </w:pPr>
      <w:r w:rsidRPr="00F15878">
        <w:rPr>
          <w:noProof/>
          <w:sz w:val="28"/>
          <w:szCs w:val="28"/>
          <w:lang w:val="ru-RU"/>
        </w:rPr>
        <w:drawing>
          <wp:inline distT="0" distB="0" distL="0" distR="0" wp14:anchorId="5DE3A3C4" wp14:editId="010E8913">
            <wp:extent cx="3810000" cy="3810000"/>
            <wp:effectExtent l="0" t="0" r="0" b="0"/>
            <wp:docPr id="2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24"/>
                    <pic:cNvPicPr>
                      <a:picLocks noChangeAspect="1" noChangeArrowheads="1"/>
                    </pic:cNvPicPr>
                  </pic:nvPicPr>
                  <pic:blipFill>
                    <a:blip r:embed="rId15"/>
                    <a:stretch>
                      <a:fillRect/>
                    </a:stretch>
                  </pic:blipFill>
                  <pic:spPr bwMode="auto">
                    <a:xfrm>
                      <a:off x="0" y="0"/>
                      <a:ext cx="3810000" cy="3810000"/>
                    </a:xfrm>
                    <a:prstGeom prst="rect">
                      <a:avLst/>
                    </a:prstGeom>
                  </pic:spPr>
                </pic:pic>
              </a:graphicData>
            </a:graphic>
          </wp:inline>
        </w:drawing>
      </w:r>
    </w:p>
    <w:p w:rsidR="008C254E" w:rsidRPr="00F15878" w:rsidRDefault="005F02B1" w:rsidP="00896048">
      <w:pPr>
        <w:spacing w:before="240" w:line="360" w:lineRule="auto"/>
        <w:ind w:firstLine="397"/>
        <w:jc w:val="center"/>
        <w:rPr>
          <w:sz w:val="28"/>
          <w:szCs w:val="28"/>
        </w:rPr>
      </w:pPr>
      <w:r w:rsidRPr="00F15878">
        <w:rPr>
          <w:sz w:val="28"/>
          <w:szCs w:val="28"/>
        </w:rPr>
        <w:t>Рисунок 7.3</w:t>
      </w:r>
      <w:r w:rsidR="00A0630A" w:rsidRPr="00F15878">
        <w:rPr>
          <w:sz w:val="28"/>
          <w:szCs w:val="28"/>
        </w:rPr>
        <w:t xml:space="preserve"> – Реакція внутрішнього контуру АСР на одиничне східчасте збурення з розрахунковими налаштуваннями ПІ-регулятора</w:t>
      </w:r>
    </w:p>
    <w:p w:rsidR="008C254E" w:rsidRPr="00F15878" w:rsidRDefault="008C254E" w:rsidP="00F15878">
      <w:pPr>
        <w:spacing w:before="240" w:line="360" w:lineRule="auto"/>
        <w:ind w:firstLine="397"/>
        <w:jc w:val="both"/>
        <w:rPr>
          <w:sz w:val="28"/>
          <w:szCs w:val="28"/>
        </w:rPr>
      </w:pPr>
    </w:p>
    <w:p w:rsidR="008C254E" w:rsidRPr="00F15878" w:rsidRDefault="008C254E" w:rsidP="00F15878">
      <w:pPr>
        <w:spacing w:before="240" w:line="360" w:lineRule="auto"/>
        <w:ind w:firstLine="397"/>
        <w:jc w:val="both"/>
        <w:rPr>
          <w:sz w:val="28"/>
          <w:szCs w:val="28"/>
        </w:rPr>
      </w:pPr>
    </w:p>
    <w:p w:rsidR="008C254E" w:rsidRPr="00F15878" w:rsidRDefault="008C254E" w:rsidP="00F15878">
      <w:pPr>
        <w:spacing w:before="240" w:line="360" w:lineRule="auto"/>
        <w:ind w:firstLine="397"/>
        <w:jc w:val="both"/>
        <w:rPr>
          <w:sz w:val="28"/>
          <w:szCs w:val="28"/>
        </w:rPr>
      </w:pPr>
    </w:p>
    <w:p w:rsidR="008C254E" w:rsidRPr="00F15878" w:rsidRDefault="00A0630A" w:rsidP="00896048">
      <w:pPr>
        <w:spacing w:before="240" w:line="360" w:lineRule="auto"/>
        <w:jc w:val="center"/>
        <w:rPr>
          <w:sz w:val="28"/>
          <w:szCs w:val="28"/>
        </w:rPr>
      </w:pPr>
      <w:r w:rsidRPr="00F15878">
        <w:rPr>
          <w:noProof/>
          <w:sz w:val="28"/>
          <w:szCs w:val="28"/>
          <w:lang w:val="ru-RU"/>
        </w:rPr>
        <w:drawing>
          <wp:inline distT="0" distB="0" distL="0" distR="0" wp14:anchorId="25AD3C7A" wp14:editId="01F5CBFF">
            <wp:extent cx="3810000" cy="3810000"/>
            <wp:effectExtent l="0" t="0" r="0" b="0"/>
            <wp:docPr id="2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5"/>
                    <pic:cNvPicPr>
                      <a:picLocks noChangeAspect="1" noChangeArrowheads="1"/>
                    </pic:cNvPicPr>
                  </pic:nvPicPr>
                  <pic:blipFill>
                    <a:blip r:embed="rId16"/>
                    <a:stretch>
                      <a:fillRect/>
                    </a:stretch>
                  </pic:blipFill>
                  <pic:spPr bwMode="auto">
                    <a:xfrm>
                      <a:off x="0" y="0"/>
                      <a:ext cx="3810000" cy="3810000"/>
                    </a:xfrm>
                    <a:prstGeom prst="rect">
                      <a:avLst/>
                    </a:prstGeom>
                  </pic:spPr>
                </pic:pic>
              </a:graphicData>
            </a:graphic>
          </wp:inline>
        </w:drawing>
      </w:r>
    </w:p>
    <w:p w:rsidR="008C254E" w:rsidRPr="00F15878" w:rsidRDefault="005F02B1" w:rsidP="00896048">
      <w:pPr>
        <w:spacing w:before="240" w:line="360" w:lineRule="auto"/>
        <w:ind w:firstLine="397"/>
        <w:jc w:val="center"/>
        <w:rPr>
          <w:sz w:val="28"/>
          <w:szCs w:val="28"/>
        </w:rPr>
      </w:pPr>
      <w:r w:rsidRPr="00F15878">
        <w:rPr>
          <w:sz w:val="28"/>
          <w:szCs w:val="28"/>
        </w:rPr>
        <w:t>Рисунок 7.4</w:t>
      </w:r>
      <w:r w:rsidR="00A0630A" w:rsidRPr="00F15878">
        <w:rPr>
          <w:sz w:val="28"/>
          <w:szCs w:val="28"/>
        </w:rPr>
        <w:t xml:space="preserve"> – Реакція внутрішнього контуру АСР на одиничне східчасте збурення після редагування налаштувань ПІ-регулятора</w:t>
      </w:r>
    </w:p>
    <w:p w:rsidR="008C254E" w:rsidRPr="00F15878" w:rsidRDefault="008C254E" w:rsidP="00F15878">
      <w:pPr>
        <w:spacing w:before="240" w:line="360" w:lineRule="auto"/>
        <w:ind w:firstLine="397"/>
        <w:jc w:val="both"/>
        <w:rPr>
          <w:sz w:val="28"/>
          <w:szCs w:val="28"/>
        </w:rPr>
      </w:pPr>
    </w:p>
    <w:p w:rsidR="008C254E" w:rsidRPr="00F15878" w:rsidRDefault="008C254E" w:rsidP="00F15878">
      <w:pPr>
        <w:spacing w:before="240" w:line="360" w:lineRule="auto"/>
        <w:ind w:firstLine="397"/>
        <w:jc w:val="both"/>
        <w:rPr>
          <w:sz w:val="28"/>
          <w:szCs w:val="28"/>
        </w:rPr>
      </w:pPr>
    </w:p>
    <w:p w:rsidR="00896048" w:rsidRDefault="00896048" w:rsidP="00F15878">
      <w:pPr>
        <w:spacing w:line="360" w:lineRule="auto"/>
        <w:jc w:val="both"/>
        <w:rPr>
          <w:b/>
          <w:sz w:val="28"/>
          <w:szCs w:val="28"/>
        </w:rPr>
      </w:pPr>
    </w:p>
    <w:p w:rsidR="00896048" w:rsidRDefault="00896048" w:rsidP="00F15878">
      <w:pPr>
        <w:spacing w:line="360" w:lineRule="auto"/>
        <w:jc w:val="both"/>
        <w:rPr>
          <w:b/>
          <w:sz w:val="28"/>
          <w:szCs w:val="28"/>
        </w:rPr>
      </w:pPr>
    </w:p>
    <w:p w:rsidR="00896048" w:rsidRDefault="00896048" w:rsidP="00F15878">
      <w:pPr>
        <w:spacing w:line="360" w:lineRule="auto"/>
        <w:jc w:val="both"/>
        <w:rPr>
          <w:b/>
          <w:sz w:val="28"/>
          <w:szCs w:val="28"/>
        </w:rPr>
      </w:pPr>
    </w:p>
    <w:p w:rsidR="00896048" w:rsidRDefault="00896048" w:rsidP="00F15878">
      <w:pPr>
        <w:spacing w:line="360" w:lineRule="auto"/>
        <w:jc w:val="both"/>
        <w:rPr>
          <w:b/>
          <w:sz w:val="28"/>
          <w:szCs w:val="28"/>
        </w:rPr>
      </w:pPr>
    </w:p>
    <w:p w:rsidR="00896048" w:rsidRDefault="00896048" w:rsidP="00F15878">
      <w:pPr>
        <w:spacing w:line="360" w:lineRule="auto"/>
        <w:jc w:val="both"/>
        <w:rPr>
          <w:b/>
          <w:sz w:val="28"/>
          <w:szCs w:val="28"/>
        </w:rPr>
      </w:pPr>
    </w:p>
    <w:p w:rsidR="00896048" w:rsidRDefault="00896048" w:rsidP="00F15878">
      <w:pPr>
        <w:spacing w:line="360" w:lineRule="auto"/>
        <w:jc w:val="both"/>
        <w:rPr>
          <w:b/>
          <w:sz w:val="28"/>
          <w:szCs w:val="28"/>
        </w:rPr>
      </w:pPr>
    </w:p>
    <w:p w:rsidR="00896048" w:rsidRDefault="00896048" w:rsidP="00F15878">
      <w:pPr>
        <w:spacing w:line="360" w:lineRule="auto"/>
        <w:jc w:val="both"/>
        <w:rPr>
          <w:b/>
          <w:sz w:val="28"/>
          <w:szCs w:val="28"/>
        </w:rPr>
      </w:pPr>
    </w:p>
    <w:p w:rsidR="008C254E" w:rsidRPr="00F15878" w:rsidRDefault="005F02B1" w:rsidP="00327AD1">
      <w:pPr>
        <w:spacing w:line="360" w:lineRule="auto"/>
        <w:jc w:val="center"/>
        <w:rPr>
          <w:b/>
          <w:sz w:val="28"/>
          <w:szCs w:val="28"/>
        </w:rPr>
      </w:pPr>
      <w:r w:rsidRPr="00F15878">
        <w:rPr>
          <w:b/>
          <w:sz w:val="28"/>
          <w:szCs w:val="28"/>
        </w:rPr>
        <w:lastRenderedPageBreak/>
        <w:t>7</w:t>
      </w:r>
      <w:r w:rsidR="00A0630A" w:rsidRPr="00F15878">
        <w:rPr>
          <w:b/>
          <w:sz w:val="28"/>
          <w:szCs w:val="28"/>
        </w:rPr>
        <w:t xml:space="preserve">.2 Розробка математичної моделі </w:t>
      </w:r>
      <w:proofErr w:type="spellStart"/>
      <w:r w:rsidR="00A0630A" w:rsidRPr="00F15878">
        <w:rPr>
          <w:b/>
          <w:sz w:val="28"/>
          <w:szCs w:val="28"/>
        </w:rPr>
        <w:t>кожухотрубного</w:t>
      </w:r>
      <w:proofErr w:type="spellEnd"/>
    </w:p>
    <w:p w:rsidR="008C254E" w:rsidRPr="00F15878" w:rsidRDefault="00A0630A" w:rsidP="00327AD1">
      <w:pPr>
        <w:spacing w:line="360" w:lineRule="auto"/>
        <w:jc w:val="center"/>
        <w:rPr>
          <w:b/>
          <w:sz w:val="28"/>
          <w:szCs w:val="28"/>
        </w:rPr>
      </w:pPr>
      <w:r w:rsidRPr="00F15878">
        <w:rPr>
          <w:b/>
          <w:sz w:val="28"/>
          <w:szCs w:val="28"/>
        </w:rPr>
        <w:t>теплообмінника</w:t>
      </w:r>
    </w:p>
    <w:p w:rsidR="008C254E" w:rsidRPr="00F15878" w:rsidRDefault="008C254E" w:rsidP="00F15878">
      <w:pPr>
        <w:spacing w:line="360" w:lineRule="auto"/>
        <w:jc w:val="both"/>
        <w:rPr>
          <w:b/>
          <w:sz w:val="28"/>
          <w:szCs w:val="28"/>
        </w:rPr>
      </w:pPr>
    </w:p>
    <w:p w:rsidR="00DC0CAB" w:rsidRPr="00F15878" w:rsidRDefault="00DC0CAB" w:rsidP="00F15878">
      <w:pPr>
        <w:spacing w:line="360" w:lineRule="auto"/>
        <w:jc w:val="both"/>
        <w:rPr>
          <w:b/>
          <w:sz w:val="28"/>
          <w:szCs w:val="28"/>
        </w:rPr>
      </w:pPr>
    </w:p>
    <w:p w:rsidR="00DC0CAB" w:rsidRPr="00F15878" w:rsidRDefault="00DC0CAB" w:rsidP="00F15878">
      <w:pPr>
        <w:spacing w:line="360" w:lineRule="auto"/>
        <w:ind w:firstLine="397"/>
        <w:jc w:val="both"/>
        <w:rPr>
          <w:sz w:val="28"/>
          <w:szCs w:val="28"/>
        </w:rPr>
      </w:pPr>
      <w:r w:rsidRPr="00F15878">
        <w:rPr>
          <w:sz w:val="28"/>
          <w:szCs w:val="28"/>
        </w:rPr>
        <w:t xml:space="preserve">Схематично </w:t>
      </w:r>
      <w:proofErr w:type="spellStart"/>
      <w:r w:rsidRPr="00F15878">
        <w:rPr>
          <w:sz w:val="28"/>
          <w:szCs w:val="28"/>
        </w:rPr>
        <w:t>кожухотрубний</w:t>
      </w:r>
      <w:proofErr w:type="spellEnd"/>
      <w:r w:rsidRPr="00F15878">
        <w:rPr>
          <w:sz w:val="28"/>
          <w:szCs w:val="28"/>
        </w:rPr>
        <w:t xml:space="preserve"> т</w:t>
      </w:r>
      <w:r w:rsidR="00B164CE" w:rsidRPr="00F15878">
        <w:rPr>
          <w:sz w:val="28"/>
          <w:szCs w:val="28"/>
        </w:rPr>
        <w:t>еплообмінник зображено на рис. 7</w:t>
      </w:r>
      <w:r w:rsidRPr="00F15878">
        <w:rPr>
          <w:sz w:val="28"/>
          <w:szCs w:val="28"/>
        </w:rPr>
        <w:t>.</w:t>
      </w:r>
      <w:r w:rsidR="00B164CE" w:rsidRPr="00F15878">
        <w:rPr>
          <w:sz w:val="28"/>
          <w:szCs w:val="28"/>
        </w:rPr>
        <w:t>5</w:t>
      </w:r>
      <w:r w:rsidRPr="00F15878">
        <w:rPr>
          <w:sz w:val="28"/>
          <w:szCs w:val="28"/>
        </w:rPr>
        <w:t>.</w:t>
      </w:r>
    </w:p>
    <w:p w:rsidR="00DC0CAB" w:rsidRPr="00F15878" w:rsidRDefault="00DC0CAB" w:rsidP="001C2679">
      <w:pPr>
        <w:spacing w:line="360" w:lineRule="auto"/>
        <w:ind w:firstLine="397"/>
        <w:jc w:val="center"/>
        <w:rPr>
          <w:sz w:val="28"/>
          <w:szCs w:val="28"/>
        </w:rPr>
      </w:pPr>
      <w:r w:rsidRPr="00F15878">
        <w:rPr>
          <w:noProof/>
          <w:sz w:val="28"/>
          <w:szCs w:val="28"/>
          <w:lang w:val="ru-RU"/>
        </w:rPr>
        <w:drawing>
          <wp:inline distT="0" distB="0" distL="0" distR="0" wp14:anchorId="4D9FB30A" wp14:editId="02A46E14">
            <wp:extent cx="2245360" cy="1548765"/>
            <wp:effectExtent l="0" t="0" r="2540" b="0"/>
            <wp:docPr id="829" name="Рисунок 829" descr="Рис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Рис1"/>
                    <pic:cNvPicPr>
                      <a:picLocks noChangeAspect="1" noChangeArrowheads="1"/>
                    </pic:cNvPicPr>
                  </pic:nvPicPr>
                  <pic:blipFill>
                    <a:blip r:embed="rId17">
                      <a:extLst>
                        <a:ext uri="{28A0092B-C50C-407E-A947-70E740481C1C}">
                          <a14:useLocalDpi xmlns:a14="http://schemas.microsoft.com/office/drawing/2010/main" val="0"/>
                        </a:ext>
                      </a:extLst>
                    </a:blip>
                    <a:srcRect r="54546" b="52742"/>
                    <a:stretch>
                      <a:fillRect/>
                    </a:stretch>
                  </pic:blipFill>
                  <pic:spPr bwMode="auto">
                    <a:xfrm>
                      <a:off x="0" y="0"/>
                      <a:ext cx="2245360" cy="1548765"/>
                    </a:xfrm>
                    <a:prstGeom prst="rect">
                      <a:avLst/>
                    </a:prstGeom>
                    <a:noFill/>
                    <a:ln>
                      <a:noFill/>
                    </a:ln>
                  </pic:spPr>
                </pic:pic>
              </a:graphicData>
            </a:graphic>
          </wp:inline>
        </w:drawing>
      </w:r>
    </w:p>
    <w:p w:rsidR="00DC0CAB" w:rsidRPr="00F15878" w:rsidRDefault="005F02B1" w:rsidP="001C2679">
      <w:pPr>
        <w:spacing w:line="360" w:lineRule="auto"/>
        <w:ind w:firstLine="397"/>
        <w:jc w:val="center"/>
        <w:rPr>
          <w:sz w:val="28"/>
          <w:szCs w:val="28"/>
        </w:rPr>
      </w:pPr>
      <w:r w:rsidRPr="00F15878">
        <w:rPr>
          <w:sz w:val="28"/>
          <w:szCs w:val="28"/>
        </w:rPr>
        <w:t>Рис. 7.5</w:t>
      </w:r>
      <w:r w:rsidR="00DC0CAB" w:rsidRPr="00F15878">
        <w:rPr>
          <w:sz w:val="28"/>
          <w:szCs w:val="28"/>
        </w:rPr>
        <w:t xml:space="preserve"> </w:t>
      </w:r>
      <w:proofErr w:type="spellStart"/>
      <w:r w:rsidR="00DC0CAB" w:rsidRPr="00F15878">
        <w:rPr>
          <w:sz w:val="28"/>
          <w:szCs w:val="28"/>
        </w:rPr>
        <w:t>Кожухотрубний</w:t>
      </w:r>
      <w:proofErr w:type="spellEnd"/>
      <w:r w:rsidR="00DC0CAB" w:rsidRPr="00F15878">
        <w:rPr>
          <w:sz w:val="28"/>
          <w:szCs w:val="28"/>
        </w:rPr>
        <w:t xml:space="preserve"> теплообмінник</w:t>
      </w:r>
    </w:p>
    <w:p w:rsidR="00DC0CAB" w:rsidRPr="00F15878" w:rsidRDefault="00DC0CAB" w:rsidP="00F15878">
      <w:pPr>
        <w:spacing w:line="360" w:lineRule="auto"/>
        <w:ind w:firstLine="397"/>
        <w:jc w:val="both"/>
        <w:rPr>
          <w:sz w:val="28"/>
          <w:szCs w:val="28"/>
        </w:rPr>
      </w:pPr>
    </w:p>
    <w:p w:rsidR="00DC0CAB" w:rsidRPr="00F15878" w:rsidRDefault="00DC0CAB" w:rsidP="00F15878">
      <w:pPr>
        <w:spacing w:line="360" w:lineRule="auto"/>
        <w:ind w:firstLine="397"/>
        <w:jc w:val="both"/>
        <w:rPr>
          <w:sz w:val="28"/>
          <w:szCs w:val="28"/>
        </w:rPr>
      </w:pPr>
      <w:r w:rsidRPr="00F15878">
        <w:rPr>
          <w:sz w:val="28"/>
          <w:szCs w:val="28"/>
        </w:rPr>
        <w:t xml:space="preserve">Розглянемо випадок коли в теплообміннику відбувається нагрів продукту, який витратою </w:t>
      </w:r>
      <m:oMath>
        <m:sSub>
          <m:sSubPr>
            <m:ctrlPr>
              <w:rPr>
                <w:rFonts w:ascii="Cambria Math" w:hAnsi="Cambria Math"/>
                <w:i/>
                <w:sz w:val="28"/>
                <w:szCs w:val="28"/>
                <w:lang w:val="en-US"/>
              </w:rPr>
            </m:ctrlPr>
          </m:sSubPr>
          <m:e>
            <m:r>
              <w:rPr>
                <w:rFonts w:ascii="Cambria Math" w:hAnsi="Cambria Math"/>
                <w:sz w:val="28"/>
                <w:szCs w:val="28"/>
                <w:lang w:val="en-US"/>
              </w:rPr>
              <m:t>F</m:t>
            </m:r>
          </m:e>
          <m:sub>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1</m:t>
                </m:r>
              </m:sub>
            </m:sSub>
          </m:sub>
        </m:sSub>
      </m:oMath>
      <w:r w:rsidRPr="00F15878">
        <w:rPr>
          <w:sz w:val="28"/>
          <w:szCs w:val="28"/>
        </w:rPr>
        <w:t xml:space="preserve"> з температурою </w:t>
      </w:r>
      <m:oMath>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1</m:t>
                </m:r>
              </m:sub>
            </m:sSub>
          </m:sub>
        </m:sSub>
      </m:oMath>
      <w:r w:rsidRPr="00F15878">
        <w:rPr>
          <w:sz w:val="28"/>
          <w:szCs w:val="28"/>
        </w:rPr>
        <w:t xml:space="preserve">потрапляє у внутрішньо трубний простір теплообмінника. У між трубний простір подається теплоносій – </w:t>
      </w:r>
      <w:proofErr w:type="spellStart"/>
      <w:r w:rsidR="00F15878" w:rsidRPr="00F15878">
        <w:rPr>
          <w:sz w:val="28"/>
          <w:szCs w:val="28"/>
        </w:rPr>
        <w:t>відпарний</w:t>
      </w:r>
      <w:proofErr w:type="spellEnd"/>
      <w:r w:rsidRPr="00F15878">
        <w:rPr>
          <w:sz w:val="28"/>
          <w:szCs w:val="28"/>
        </w:rPr>
        <w:t xml:space="preserve"> газ витратою </w:t>
      </w:r>
      <m:oMath>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rPr>
              <m:t>T</m:t>
            </m:r>
          </m:sub>
        </m:sSub>
      </m:oMath>
      <w:r w:rsidRPr="00F15878">
        <w:rPr>
          <w:sz w:val="28"/>
          <w:szCs w:val="28"/>
        </w:rPr>
        <w:t xml:space="preserve"> з температурою </w:t>
      </w:r>
      <m:oMath>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sub>
        </m:sSub>
      </m:oMath>
      <w:r w:rsidRPr="00F15878">
        <w:rPr>
          <w:sz w:val="28"/>
          <w:szCs w:val="28"/>
        </w:rPr>
        <w:t xml:space="preserve">. На виході теплообмінника продукт має температуру </w:t>
      </w:r>
      <m:oMath>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2</m:t>
                </m:r>
              </m:sub>
            </m:sSub>
          </m:sub>
        </m:sSub>
      </m:oMath>
      <w:r w:rsidRPr="00F15878">
        <w:rPr>
          <w:sz w:val="28"/>
          <w:szCs w:val="28"/>
        </w:rPr>
        <w:t xml:space="preserve">, а теплоносій </w:t>
      </w:r>
      <m:oMath>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2</m:t>
                </m:r>
              </m:sub>
            </m:sSub>
          </m:sub>
        </m:sSub>
      </m:oMath>
      <w:r w:rsidRPr="00F15878">
        <w:rPr>
          <w:sz w:val="28"/>
          <w:szCs w:val="28"/>
        </w:rPr>
        <w:t>.</w:t>
      </w:r>
    </w:p>
    <w:p w:rsidR="00DC0CAB" w:rsidRPr="00F15878" w:rsidRDefault="00DC0CAB" w:rsidP="00F15878">
      <w:pPr>
        <w:spacing w:line="360" w:lineRule="auto"/>
        <w:ind w:firstLine="397"/>
        <w:jc w:val="both"/>
        <w:rPr>
          <w:sz w:val="28"/>
          <w:szCs w:val="28"/>
        </w:rPr>
      </w:pPr>
      <w:r w:rsidRPr="00F15878">
        <w:rPr>
          <w:sz w:val="28"/>
          <w:szCs w:val="28"/>
        </w:rPr>
        <w:t xml:space="preserve">Процес теплообміну відбувається через стінки труб теплообмінника. Зміна витрат потоків або їх температур на вході призводить до зміни температури стінок трубок теплообмінника, а, відповідно, змінює інтенсивність процесу теплообміну. До вихідних координат слід віднести температуру </w:t>
      </w:r>
      <m:oMath>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ст</m:t>
            </m:r>
          </m:sub>
        </m:sSub>
      </m:oMath>
      <w:r w:rsidRPr="00F15878">
        <w:rPr>
          <w:sz w:val="28"/>
          <w:szCs w:val="28"/>
        </w:rPr>
        <w:t xml:space="preserve"> стінок труб теплообмінника (мається на увазі усереднене значення) та </w:t>
      </w:r>
      <m:oMath>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2</m:t>
                </m:r>
              </m:sub>
            </m:sSub>
          </m:sub>
        </m:sSub>
      </m:oMath>
      <w:r w:rsidRPr="00F15878">
        <w:rPr>
          <w:sz w:val="28"/>
          <w:szCs w:val="28"/>
        </w:rPr>
        <w:t xml:space="preserve"> температуру продукту на виході теплообмінника. </w:t>
      </w:r>
    </w:p>
    <w:p w:rsidR="00DC0CAB" w:rsidRPr="00F15878" w:rsidRDefault="00DC0CAB" w:rsidP="00F15878">
      <w:pPr>
        <w:spacing w:line="360" w:lineRule="auto"/>
        <w:ind w:firstLine="397"/>
        <w:jc w:val="both"/>
        <w:rPr>
          <w:sz w:val="28"/>
          <w:szCs w:val="28"/>
        </w:rPr>
      </w:pPr>
      <w:r w:rsidRPr="00F15878">
        <w:rPr>
          <w:sz w:val="28"/>
          <w:szCs w:val="28"/>
        </w:rPr>
        <w:t xml:space="preserve">Як правило, температура </w:t>
      </w:r>
      <m:oMath>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2</m:t>
                </m:r>
              </m:sub>
            </m:sSub>
          </m:sub>
        </m:sSub>
      </m:oMath>
      <w:r w:rsidRPr="00F15878">
        <w:rPr>
          <w:sz w:val="28"/>
          <w:szCs w:val="28"/>
        </w:rPr>
        <w:t xml:space="preserve"> продукту на виході теплообмінника регулюється зміною витрати теплоносія </w:t>
      </w:r>
      <m:oMath>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rPr>
              <m:t>T</m:t>
            </m:r>
          </m:sub>
        </m:sSub>
      </m:oMath>
      <w:r w:rsidRPr="00F15878">
        <w:rPr>
          <w:sz w:val="28"/>
          <w:szCs w:val="28"/>
        </w:rPr>
        <w:t>.</w:t>
      </w:r>
    </w:p>
    <w:p w:rsidR="00DC0CAB" w:rsidRPr="00F15878" w:rsidRDefault="00DC0CAB" w:rsidP="00F15878">
      <w:pPr>
        <w:spacing w:line="360" w:lineRule="auto"/>
        <w:ind w:firstLine="397"/>
        <w:jc w:val="both"/>
        <w:rPr>
          <w:sz w:val="28"/>
          <w:szCs w:val="28"/>
        </w:rPr>
      </w:pPr>
      <w:r w:rsidRPr="00F15878">
        <w:rPr>
          <w:sz w:val="28"/>
          <w:szCs w:val="28"/>
        </w:rPr>
        <w:t xml:space="preserve">Витрату продукту </w:t>
      </w:r>
      <m:oMath>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rPr>
              <m:t>п</m:t>
            </m:r>
          </m:sub>
        </m:sSub>
      </m:oMath>
      <w:r w:rsidRPr="00F15878">
        <w:rPr>
          <w:sz w:val="28"/>
          <w:szCs w:val="28"/>
        </w:rPr>
        <w:t xml:space="preserve"> частіше за все регулювати не має можливості. Ця витрата (навантаження на теплообмінник) є збурюючою координатою. Крім того, до </w:t>
      </w:r>
      <w:proofErr w:type="spellStart"/>
      <w:r w:rsidRPr="00F15878">
        <w:rPr>
          <w:sz w:val="28"/>
          <w:szCs w:val="28"/>
        </w:rPr>
        <w:t>збурюючих</w:t>
      </w:r>
      <w:proofErr w:type="spellEnd"/>
      <w:r w:rsidRPr="00F15878">
        <w:rPr>
          <w:sz w:val="28"/>
          <w:szCs w:val="28"/>
        </w:rPr>
        <w:t xml:space="preserve"> координат слід віднести температуру продукту та теплоносія на вході в теплообмінник </w:t>
      </w:r>
      <m:oMath>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1</m:t>
                </m:r>
              </m:sub>
            </m:sSub>
          </m:sub>
        </m:sSub>
      </m:oMath>
      <w:r w:rsidRPr="00F15878">
        <w:rPr>
          <w:sz w:val="28"/>
          <w:szCs w:val="28"/>
        </w:rPr>
        <w:t xml:space="preserve"> та </w:t>
      </w:r>
      <m:oMath>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sub>
        </m:sSub>
      </m:oMath>
      <w:r w:rsidRPr="00F15878">
        <w:rPr>
          <w:sz w:val="28"/>
          <w:szCs w:val="28"/>
        </w:rPr>
        <w:t xml:space="preserve"> відповідно.</w:t>
      </w:r>
    </w:p>
    <w:p w:rsidR="00DC0CAB" w:rsidRPr="00F15878" w:rsidRDefault="00DC0CAB" w:rsidP="00F15878">
      <w:pPr>
        <w:spacing w:line="360" w:lineRule="auto"/>
        <w:ind w:firstLine="397"/>
        <w:jc w:val="both"/>
        <w:rPr>
          <w:sz w:val="28"/>
          <w:szCs w:val="28"/>
        </w:rPr>
      </w:pPr>
      <w:r w:rsidRPr="00F15878">
        <w:rPr>
          <w:sz w:val="28"/>
          <w:szCs w:val="28"/>
        </w:rPr>
        <w:lastRenderedPageBreak/>
        <w:t xml:space="preserve">Інформаційно-логічну схему </w:t>
      </w:r>
      <w:proofErr w:type="spellStart"/>
      <w:r w:rsidRPr="00F15878">
        <w:rPr>
          <w:sz w:val="28"/>
          <w:szCs w:val="28"/>
        </w:rPr>
        <w:t>кожухотрубного</w:t>
      </w:r>
      <w:proofErr w:type="spellEnd"/>
      <w:r w:rsidRPr="00F15878">
        <w:rPr>
          <w:sz w:val="28"/>
          <w:szCs w:val="28"/>
        </w:rPr>
        <w:t xml:space="preserve"> теплообмінника наведено на рис. 3.12.</w:t>
      </w:r>
    </w:p>
    <w:p w:rsidR="00DC0CAB" w:rsidRPr="00F15878" w:rsidRDefault="00DC0CAB" w:rsidP="00CC3781">
      <w:pPr>
        <w:spacing w:line="360" w:lineRule="auto"/>
        <w:ind w:firstLine="397"/>
        <w:jc w:val="center"/>
        <w:rPr>
          <w:sz w:val="28"/>
          <w:szCs w:val="28"/>
        </w:rPr>
      </w:pPr>
      <w:r w:rsidRPr="00F15878">
        <w:rPr>
          <w:sz w:val="28"/>
          <w:szCs w:val="28"/>
        </w:rPr>
        <w:object w:dxaOrig="4268" w:dyaOrig="2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75pt;height:99.75pt" o:ole="">
            <v:imagedata r:id="rId18" o:title=""/>
          </v:shape>
          <o:OLEObject Type="Embed" ProgID="CorelDRAW.Graphic.12" ShapeID="_x0000_i1025" DrawAspect="Content" ObjectID="_1764242077" r:id="rId19"/>
        </w:object>
      </w:r>
    </w:p>
    <w:p w:rsidR="00DC0CAB" w:rsidRPr="00F15878" w:rsidRDefault="00DC0CAB" w:rsidP="00F15878">
      <w:pPr>
        <w:spacing w:line="360" w:lineRule="auto"/>
        <w:ind w:firstLine="397"/>
        <w:jc w:val="both"/>
        <w:rPr>
          <w:sz w:val="28"/>
          <w:szCs w:val="28"/>
        </w:rPr>
      </w:pPr>
    </w:p>
    <w:p w:rsidR="00DC0CAB" w:rsidRPr="00F15878" w:rsidRDefault="005F02B1" w:rsidP="00F15878">
      <w:pPr>
        <w:spacing w:line="360" w:lineRule="auto"/>
        <w:ind w:firstLine="397"/>
        <w:jc w:val="both"/>
        <w:rPr>
          <w:sz w:val="28"/>
          <w:szCs w:val="28"/>
        </w:rPr>
      </w:pPr>
      <w:r w:rsidRPr="00F15878">
        <w:rPr>
          <w:sz w:val="28"/>
          <w:szCs w:val="28"/>
        </w:rPr>
        <w:t>Рис. 7.6</w:t>
      </w:r>
      <w:r w:rsidR="00DC0CAB" w:rsidRPr="00F15878">
        <w:rPr>
          <w:sz w:val="28"/>
          <w:szCs w:val="28"/>
        </w:rPr>
        <w:t xml:space="preserve">. Інформаційно-логічна схема </w:t>
      </w:r>
      <w:proofErr w:type="spellStart"/>
      <w:r w:rsidR="00DC0CAB" w:rsidRPr="00F15878">
        <w:rPr>
          <w:sz w:val="28"/>
          <w:szCs w:val="28"/>
        </w:rPr>
        <w:t>кожухотрубного</w:t>
      </w:r>
      <w:proofErr w:type="spellEnd"/>
      <w:r w:rsidR="00DC0CAB" w:rsidRPr="00F15878">
        <w:rPr>
          <w:sz w:val="28"/>
          <w:szCs w:val="28"/>
        </w:rPr>
        <w:t xml:space="preserve"> теплообмінника</w:t>
      </w:r>
    </w:p>
    <w:p w:rsidR="00DC0CAB" w:rsidRPr="00F15878" w:rsidRDefault="00DC0CAB" w:rsidP="00F15878">
      <w:pPr>
        <w:spacing w:line="360" w:lineRule="auto"/>
        <w:ind w:firstLine="397"/>
        <w:jc w:val="both"/>
        <w:rPr>
          <w:sz w:val="28"/>
          <w:szCs w:val="28"/>
        </w:rPr>
      </w:pPr>
    </w:p>
    <w:p w:rsidR="00DC0CAB" w:rsidRPr="00F15878" w:rsidRDefault="00DC0CAB" w:rsidP="00F15878">
      <w:pPr>
        <w:spacing w:line="360" w:lineRule="auto"/>
        <w:ind w:firstLine="397"/>
        <w:jc w:val="both"/>
        <w:rPr>
          <w:sz w:val="28"/>
          <w:szCs w:val="28"/>
        </w:rPr>
      </w:pPr>
      <w:r w:rsidRPr="00F15878">
        <w:rPr>
          <w:sz w:val="28"/>
          <w:szCs w:val="28"/>
        </w:rPr>
        <w:t>Розглянемо як відбувається передача тепла від теплоносія до продукту. Для цього скористаємося схемою, яка наведено на рис. 3.13.</w:t>
      </w:r>
    </w:p>
    <w:p w:rsidR="00DC0CAB" w:rsidRPr="00F15878" w:rsidRDefault="00DC0CAB" w:rsidP="00F15878">
      <w:pPr>
        <w:spacing w:line="360" w:lineRule="auto"/>
        <w:ind w:firstLine="397"/>
        <w:jc w:val="both"/>
        <w:rPr>
          <w:sz w:val="28"/>
          <w:szCs w:val="28"/>
        </w:rPr>
      </w:pPr>
    </w:p>
    <w:p w:rsidR="00DC0CAB" w:rsidRPr="00F15878" w:rsidRDefault="00DC0CAB" w:rsidP="00CC3781">
      <w:pPr>
        <w:spacing w:line="360" w:lineRule="auto"/>
        <w:ind w:firstLine="397"/>
        <w:jc w:val="center"/>
        <w:rPr>
          <w:sz w:val="28"/>
          <w:szCs w:val="28"/>
        </w:rPr>
      </w:pPr>
      <w:r w:rsidRPr="00F15878">
        <w:rPr>
          <w:noProof/>
          <w:sz w:val="28"/>
          <w:szCs w:val="28"/>
          <w:lang w:val="ru-RU"/>
        </w:rPr>
        <w:drawing>
          <wp:inline distT="0" distB="0" distL="0" distR="0" wp14:anchorId="791FA31E" wp14:editId="4DC1BC66">
            <wp:extent cx="2538730" cy="1856105"/>
            <wp:effectExtent l="0" t="0" r="0" b="0"/>
            <wp:docPr id="844" name="Рисунок 844" descr="Р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Рис"/>
                    <pic:cNvPicPr>
                      <a:picLocks noChangeAspect="1" noChangeArrowheads="1"/>
                    </pic:cNvPicPr>
                  </pic:nvPicPr>
                  <pic:blipFill>
                    <a:blip r:embed="rId20">
                      <a:extLst>
                        <a:ext uri="{28A0092B-C50C-407E-A947-70E740481C1C}">
                          <a14:useLocalDpi xmlns:a14="http://schemas.microsoft.com/office/drawing/2010/main" val="0"/>
                        </a:ext>
                      </a:extLst>
                    </a:blip>
                    <a:srcRect l="13637" t="6120" r="34546" b="37288"/>
                    <a:stretch>
                      <a:fillRect/>
                    </a:stretch>
                  </pic:blipFill>
                  <pic:spPr bwMode="auto">
                    <a:xfrm>
                      <a:off x="0" y="0"/>
                      <a:ext cx="2538730" cy="1856105"/>
                    </a:xfrm>
                    <a:prstGeom prst="rect">
                      <a:avLst/>
                    </a:prstGeom>
                    <a:noFill/>
                    <a:ln>
                      <a:noFill/>
                    </a:ln>
                  </pic:spPr>
                </pic:pic>
              </a:graphicData>
            </a:graphic>
          </wp:inline>
        </w:drawing>
      </w:r>
    </w:p>
    <w:p w:rsidR="00DC0CAB" w:rsidRPr="00F15878" w:rsidRDefault="00DC0CAB" w:rsidP="00CC3781">
      <w:pPr>
        <w:spacing w:line="360" w:lineRule="auto"/>
        <w:ind w:firstLine="397"/>
        <w:jc w:val="center"/>
        <w:rPr>
          <w:sz w:val="28"/>
          <w:szCs w:val="28"/>
        </w:rPr>
      </w:pPr>
    </w:p>
    <w:p w:rsidR="00DC0CAB" w:rsidRPr="00F15878" w:rsidRDefault="005F02B1" w:rsidP="00CC3781">
      <w:pPr>
        <w:spacing w:line="360" w:lineRule="auto"/>
        <w:ind w:firstLine="397"/>
        <w:jc w:val="center"/>
        <w:rPr>
          <w:sz w:val="28"/>
          <w:szCs w:val="28"/>
        </w:rPr>
      </w:pPr>
      <w:r w:rsidRPr="00F15878">
        <w:rPr>
          <w:sz w:val="28"/>
          <w:szCs w:val="28"/>
        </w:rPr>
        <w:t>Рис. 7.7</w:t>
      </w:r>
      <w:r w:rsidR="00DC0CAB" w:rsidRPr="00F15878">
        <w:rPr>
          <w:sz w:val="28"/>
          <w:szCs w:val="28"/>
        </w:rPr>
        <w:t xml:space="preserve">. Процес теплообміну в </w:t>
      </w:r>
      <w:proofErr w:type="spellStart"/>
      <w:r w:rsidR="00DC0CAB" w:rsidRPr="00F15878">
        <w:rPr>
          <w:sz w:val="28"/>
          <w:szCs w:val="28"/>
        </w:rPr>
        <w:t>кожухотрубному</w:t>
      </w:r>
      <w:proofErr w:type="spellEnd"/>
      <w:r w:rsidR="00DC0CAB" w:rsidRPr="00F15878">
        <w:rPr>
          <w:sz w:val="28"/>
          <w:szCs w:val="28"/>
        </w:rPr>
        <w:t xml:space="preserve"> теплообміннику</w:t>
      </w:r>
    </w:p>
    <w:p w:rsidR="00DC0CAB" w:rsidRPr="00F15878" w:rsidRDefault="00DC0CAB" w:rsidP="00F15878">
      <w:pPr>
        <w:spacing w:line="360" w:lineRule="auto"/>
        <w:ind w:firstLine="397"/>
        <w:jc w:val="both"/>
        <w:rPr>
          <w:sz w:val="28"/>
          <w:szCs w:val="28"/>
        </w:rPr>
      </w:pPr>
    </w:p>
    <w:p w:rsidR="00DC0CAB" w:rsidRPr="00F15878" w:rsidRDefault="00DC0CAB" w:rsidP="00F15878">
      <w:pPr>
        <w:spacing w:line="360" w:lineRule="auto"/>
        <w:ind w:firstLine="397"/>
        <w:jc w:val="both"/>
        <w:rPr>
          <w:sz w:val="28"/>
          <w:szCs w:val="28"/>
        </w:rPr>
      </w:pPr>
      <w:r w:rsidRPr="00F15878">
        <w:rPr>
          <w:sz w:val="28"/>
          <w:szCs w:val="28"/>
        </w:rPr>
        <w:t>У цьому розрахунку не акцентується увага на напрям руху потоків теплоносія та продукту (</w:t>
      </w:r>
      <w:proofErr w:type="spellStart"/>
      <w:r w:rsidRPr="00F15878">
        <w:rPr>
          <w:sz w:val="28"/>
          <w:szCs w:val="28"/>
        </w:rPr>
        <w:t>прямоток</w:t>
      </w:r>
      <w:proofErr w:type="spellEnd"/>
      <w:r w:rsidRPr="00F15878">
        <w:rPr>
          <w:sz w:val="28"/>
          <w:szCs w:val="28"/>
        </w:rPr>
        <w:t xml:space="preserve">, </w:t>
      </w:r>
      <w:proofErr w:type="spellStart"/>
      <w:r w:rsidRPr="00F15878">
        <w:rPr>
          <w:sz w:val="28"/>
          <w:szCs w:val="28"/>
        </w:rPr>
        <w:t>противоток</w:t>
      </w:r>
      <w:proofErr w:type="spellEnd"/>
      <w:r w:rsidRPr="00F15878">
        <w:rPr>
          <w:sz w:val="28"/>
          <w:szCs w:val="28"/>
        </w:rPr>
        <w:t>, комбінований). При зміні напряму потоку буде змінюватися температура стінок теплообмінника та відповідно температура продукту на його виході. Ці температури визначаються за відповідними формулами, а їх номінальні значення можуть бути підставлені у формули для визначення коефіцієнтів моделі та постійних часу.</w:t>
      </w:r>
    </w:p>
    <w:p w:rsidR="00DC0CAB" w:rsidRPr="00F15878" w:rsidRDefault="00DC0CAB" w:rsidP="00F15878">
      <w:pPr>
        <w:spacing w:line="360" w:lineRule="auto"/>
        <w:ind w:firstLine="397"/>
        <w:jc w:val="both"/>
        <w:rPr>
          <w:sz w:val="28"/>
          <w:szCs w:val="28"/>
        </w:rPr>
      </w:pPr>
      <w:r w:rsidRPr="00F15878">
        <w:rPr>
          <w:sz w:val="28"/>
          <w:szCs w:val="28"/>
        </w:rPr>
        <w:lastRenderedPageBreak/>
        <w:t xml:space="preserve">Складемо рівняння теплових балансів для точок 1, 2 та 3. Ці точки умовно визначають: 1 – процес віддачі тепла теплоносієм трубкам теплообмінника, 2 – процес розповсюдження тепла повздовж трубок теплообмінника та передача тепла у внутрішньо трубний простір, 3 – процес нагріву продукту. </w:t>
      </w:r>
    </w:p>
    <w:p w:rsidR="00DC0CAB" w:rsidRPr="00F15878" w:rsidRDefault="00DC0CAB" w:rsidP="00F15878">
      <w:pPr>
        <w:spacing w:line="360" w:lineRule="auto"/>
        <w:ind w:firstLine="397"/>
        <w:jc w:val="both"/>
        <w:rPr>
          <w:sz w:val="28"/>
          <w:szCs w:val="28"/>
        </w:rPr>
      </w:pPr>
      <w:r w:rsidRPr="00F15878">
        <w:rPr>
          <w:sz w:val="28"/>
          <w:szCs w:val="28"/>
        </w:rPr>
        <w:t>Для точки 1 рівняння теплового балансу має вигляд</w:t>
      </w:r>
    </w:p>
    <w:p w:rsidR="00DC0CAB" w:rsidRPr="00F15878" w:rsidRDefault="00DC0CAB" w:rsidP="00F15878">
      <w:pPr>
        <w:spacing w:line="360" w:lineRule="auto"/>
        <w:ind w:firstLine="397"/>
        <w:jc w:val="both"/>
        <w:rPr>
          <w:sz w:val="28"/>
          <w:szCs w:val="28"/>
        </w:rPr>
      </w:pPr>
    </w:p>
    <w:p w:rsidR="00DC0CAB" w:rsidRPr="00F15878" w:rsidRDefault="00DC0CAB" w:rsidP="00F15878">
      <w:pPr>
        <w:spacing w:line="360" w:lineRule="auto"/>
        <w:ind w:firstLine="397"/>
        <w:jc w:val="both"/>
        <w:rPr>
          <w:sz w:val="28"/>
          <w:szCs w:val="28"/>
        </w:rPr>
      </w:pPr>
      <m:oMathPara>
        <m:oMathParaPr>
          <m:jc m:val="right"/>
        </m:oMathParaP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sub>
          </m:sSub>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T</m:t>
                  </m:r>
                </m:sub>
              </m:sSub>
            </m:sub>
          </m:sSub>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sub>
          </m:sSub>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2</m:t>
                  </m:r>
                </m:sub>
              </m:sSub>
            </m:sub>
          </m:sSub>
          <m:r>
            <w:rPr>
              <w:rFonts w:ascii="Cambria Math" w:hAnsi="Cambria Math"/>
              <w:sz w:val="28"/>
              <w:szCs w:val="28"/>
            </w:rPr>
            <m:t xml:space="preserve"> ,                                 </m:t>
          </m:r>
          <m:d>
            <m:dPr>
              <m:ctrlPr>
                <w:rPr>
                  <w:rFonts w:ascii="Cambria Math" w:hAnsi="Cambria Math"/>
                  <w:i/>
                  <w:sz w:val="28"/>
                  <w:szCs w:val="28"/>
                </w:rPr>
              </m:ctrlPr>
            </m:dPr>
            <m:e>
              <m:r>
                <w:rPr>
                  <w:rFonts w:ascii="Cambria Math" w:hAnsi="Cambria Math"/>
                  <w:sz w:val="28"/>
                  <w:szCs w:val="28"/>
                </w:rPr>
                <m:t>7.28</m:t>
              </m:r>
            </m:e>
          </m:d>
        </m:oMath>
      </m:oMathPara>
    </w:p>
    <w:p w:rsidR="00DC0CAB" w:rsidRPr="00F15878" w:rsidRDefault="00DC0CAB" w:rsidP="00F15878">
      <w:pPr>
        <w:spacing w:before="240" w:line="360" w:lineRule="auto"/>
        <w:ind w:left="1134" w:hanging="1134"/>
        <w:jc w:val="both"/>
        <w:rPr>
          <w:sz w:val="28"/>
          <w:szCs w:val="28"/>
        </w:rPr>
      </w:pPr>
      <w:r w:rsidRPr="00F15878">
        <w:rPr>
          <w:sz w:val="28"/>
          <w:szCs w:val="28"/>
        </w:rPr>
        <w:t xml:space="preserve">де </w:t>
      </w: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sub>
        </m:sSub>
      </m:oMath>
      <w:r w:rsidRPr="00F15878">
        <w:rPr>
          <w:sz w:val="28"/>
          <w:szCs w:val="28"/>
        </w:rPr>
        <w:t xml:space="preserve"> – кількість теплоти, що надходить у кожухотрубний теплообмінник із потоком теплоносія </w:t>
      </w:r>
      <w:r w:rsidRPr="00F15878">
        <w:rPr>
          <w:position w:val="-10"/>
          <w:sz w:val="28"/>
          <w:szCs w:val="28"/>
        </w:rPr>
        <w:object w:dxaOrig="260" w:dyaOrig="300">
          <v:shape id="_x0000_i1026" type="#_x0000_t75" style="width:12.75pt;height:15.75pt" o:ole="">
            <v:imagedata r:id="rId21" o:title=""/>
          </v:shape>
          <o:OLEObject Type="Embed" ProgID="Equation.DSMT4" ShapeID="_x0000_i1026" DrawAspect="Content" ObjectID="_1764242078" r:id="rId22"/>
        </w:object>
      </w:r>
      <w:r w:rsidRPr="00F15878">
        <w:rPr>
          <w:sz w:val="28"/>
          <w:szCs w:val="28"/>
        </w:rPr>
        <w:t>;</w:t>
      </w:r>
    </w:p>
    <w:p w:rsidR="00DC0CAB" w:rsidRPr="00F15878" w:rsidRDefault="00DC0CAB" w:rsidP="00F15878">
      <w:pPr>
        <w:spacing w:line="360" w:lineRule="auto"/>
        <w:ind w:left="1134" w:hanging="850"/>
        <w:jc w:val="both"/>
        <w:rPr>
          <w:sz w:val="28"/>
          <w:szCs w:val="28"/>
        </w:rPr>
      </w:pP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T</m:t>
                </m:r>
              </m:sub>
            </m:sSub>
          </m:sub>
        </m:sSub>
      </m:oMath>
      <w:r w:rsidRPr="00F15878">
        <w:rPr>
          <w:sz w:val="28"/>
          <w:szCs w:val="28"/>
        </w:rPr>
        <w:t xml:space="preserve"> – кількість теплоти, що накопичується в між трубному просторі кожухотрубного теплообмінника;</w:t>
      </w:r>
    </w:p>
    <w:p w:rsidR="00DC0CAB" w:rsidRPr="00F15878" w:rsidRDefault="00DC0CAB" w:rsidP="00F15878">
      <w:pPr>
        <w:spacing w:line="360" w:lineRule="auto"/>
        <w:ind w:left="709" w:hanging="425"/>
        <w:jc w:val="both"/>
        <w:rPr>
          <w:sz w:val="28"/>
          <w:szCs w:val="28"/>
        </w:rPr>
      </w:pP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T</m:t>
                </m:r>
              </m:sub>
            </m:sSub>
          </m:sub>
        </m:sSub>
      </m:oMath>
      <w:r w:rsidRPr="00F15878">
        <w:rPr>
          <w:sz w:val="28"/>
          <w:szCs w:val="28"/>
        </w:rPr>
        <w:t xml:space="preserve"> – кількість теплоти, що віддає теплоносій трубкам теплообмінника;</w:t>
      </w:r>
    </w:p>
    <w:p w:rsidR="00DC0CAB" w:rsidRPr="00F15878" w:rsidRDefault="00DC0CAB" w:rsidP="00F15878">
      <w:pPr>
        <w:spacing w:line="360" w:lineRule="auto"/>
        <w:ind w:left="709" w:hanging="425"/>
        <w:jc w:val="both"/>
        <w:rPr>
          <w:sz w:val="28"/>
          <w:szCs w:val="28"/>
        </w:rPr>
      </w:pP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2</m:t>
                </m:r>
              </m:sub>
            </m:sSub>
          </m:sub>
        </m:sSub>
      </m:oMath>
      <w:r w:rsidRPr="00F15878">
        <w:rPr>
          <w:sz w:val="28"/>
          <w:szCs w:val="28"/>
        </w:rPr>
        <w:t xml:space="preserve"> – кількість теплоти, що відводиться із апарату з потоком теплоносія.</w:t>
      </w:r>
    </w:p>
    <w:p w:rsidR="00DC0CAB" w:rsidRPr="00F15878" w:rsidRDefault="00DC0CAB" w:rsidP="00F15878">
      <w:pPr>
        <w:spacing w:line="360" w:lineRule="auto"/>
        <w:ind w:firstLine="397"/>
        <w:jc w:val="both"/>
        <w:rPr>
          <w:sz w:val="28"/>
          <w:szCs w:val="28"/>
        </w:rPr>
      </w:pPr>
    </w:p>
    <w:p w:rsidR="00DC0CAB" w:rsidRPr="00F15878" w:rsidRDefault="00DC0CAB" w:rsidP="00F15878">
      <w:pPr>
        <w:spacing w:line="360" w:lineRule="auto"/>
        <w:ind w:firstLine="397"/>
        <w:jc w:val="both"/>
        <w:rPr>
          <w:sz w:val="28"/>
          <w:szCs w:val="28"/>
        </w:rPr>
      </w:pPr>
      <w:r w:rsidRPr="00F15878">
        <w:rPr>
          <w:sz w:val="28"/>
          <w:szCs w:val="28"/>
        </w:rPr>
        <w:t>Напишемо рівняння (</w:t>
      </w:r>
      <w:r w:rsidR="007F41B9">
        <w:rPr>
          <w:sz w:val="28"/>
          <w:szCs w:val="28"/>
          <w:lang w:val="ru-RU"/>
        </w:rPr>
        <w:t>7.28</w:t>
      </w:r>
      <w:r w:rsidRPr="00F15878">
        <w:rPr>
          <w:sz w:val="28"/>
          <w:szCs w:val="28"/>
        </w:rPr>
        <w:t>) в технологічних змінних.</w:t>
      </w:r>
    </w:p>
    <w:p w:rsidR="00DC0CAB" w:rsidRPr="00F15878" w:rsidRDefault="00DC0CAB" w:rsidP="00F15878">
      <w:pPr>
        <w:spacing w:line="360" w:lineRule="auto"/>
        <w:ind w:firstLine="397"/>
        <w:jc w:val="both"/>
        <w:rPr>
          <w:sz w:val="28"/>
          <w:szCs w:val="28"/>
        </w:rPr>
      </w:pPr>
    </w:p>
    <w:p w:rsidR="00DC0CAB" w:rsidRPr="00F15878" w:rsidRDefault="00DC0CAB" w:rsidP="00F15878">
      <w:pPr>
        <w:spacing w:line="360" w:lineRule="auto"/>
        <w:ind w:firstLine="397"/>
        <w:jc w:val="both"/>
        <w:rPr>
          <w:i/>
          <w:sz w:val="28"/>
          <w:szCs w:val="28"/>
          <w:lang w:val="en-US"/>
        </w:rPr>
      </w:pPr>
      <m:oMathPara>
        <m:oMathParaPr>
          <m:jc m:val="right"/>
        </m:oMathParaP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T</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T</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sub>
          </m:sSub>
          <m:r>
            <w:rPr>
              <w:rFonts w:ascii="Cambria Math" w:hAnsi="Cambria Math"/>
              <w:sz w:val="28"/>
              <w:szCs w:val="28"/>
              <w:lang w:val="en-US"/>
            </w:rPr>
            <m:t xml:space="preserve">∙dt ,                                  </m:t>
          </m:r>
          <m:d>
            <m:dPr>
              <m:ctrlPr>
                <w:rPr>
                  <w:rFonts w:ascii="Cambria Math" w:hAnsi="Cambria Math"/>
                  <w:i/>
                  <w:sz w:val="28"/>
                  <w:szCs w:val="28"/>
                  <w:lang w:val="en-US"/>
                </w:rPr>
              </m:ctrlPr>
            </m:dPr>
            <m:e>
              <m:r>
                <w:rPr>
                  <w:rFonts w:ascii="Cambria Math" w:hAnsi="Cambria Math"/>
                  <w:sz w:val="28"/>
                  <w:szCs w:val="28"/>
                  <w:lang w:val="en-US"/>
                </w:rPr>
                <m:t>7.29</m:t>
              </m:r>
            </m:e>
          </m:d>
        </m:oMath>
      </m:oMathPara>
    </w:p>
    <w:p w:rsidR="00DC0CAB" w:rsidRPr="00F15878" w:rsidRDefault="00DC0CAB" w:rsidP="00F15878">
      <w:pPr>
        <w:spacing w:before="240" w:line="360" w:lineRule="auto"/>
        <w:jc w:val="both"/>
        <w:rPr>
          <w:sz w:val="28"/>
          <w:szCs w:val="28"/>
        </w:rPr>
      </w:pPr>
      <w:r w:rsidRPr="00F15878">
        <w:rPr>
          <w:sz w:val="28"/>
          <w:szCs w:val="28"/>
        </w:rPr>
        <w:t xml:space="preserve">де </w:t>
      </w:r>
      <m:oMath>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T</m:t>
            </m:r>
          </m:sub>
        </m:sSub>
      </m:oMath>
      <w:r w:rsidRPr="00F15878">
        <w:rPr>
          <w:sz w:val="28"/>
          <w:szCs w:val="28"/>
        </w:rPr>
        <w:t xml:space="preserve"> – витрата теплоносія, </w:t>
      </w:r>
      <m:oMath>
        <m:d>
          <m:dPr>
            <m:begChr m:val="["/>
            <m:endChr m:val="]"/>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rPr>
                  <m:t>кг</m:t>
                </m:r>
              </m:num>
              <m:den>
                <m:r>
                  <w:rPr>
                    <w:rFonts w:ascii="Cambria Math" w:hAnsi="Cambria Math"/>
                    <w:sz w:val="28"/>
                    <w:szCs w:val="28"/>
                  </w:rPr>
                  <m:t>с</m:t>
                </m:r>
              </m:den>
            </m:f>
          </m:e>
        </m:d>
      </m:oMath>
      <w:r w:rsidRPr="00F15878">
        <w:rPr>
          <w:sz w:val="28"/>
          <w:szCs w:val="28"/>
        </w:rPr>
        <w:t>;</w:t>
      </w:r>
    </w:p>
    <w:p w:rsidR="00DC0CAB" w:rsidRPr="00F15878" w:rsidRDefault="00B350F1" w:rsidP="00F15878">
      <w:pPr>
        <w:spacing w:line="360" w:lineRule="auto"/>
        <w:ind w:left="284"/>
        <w:jc w:val="both"/>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T</m:t>
            </m:r>
          </m:sub>
        </m:sSub>
      </m:oMath>
      <w:r w:rsidR="00DC0CAB" w:rsidRPr="00F15878">
        <w:rPr>
          <w:sz w:val="28"/>
          <w:szCs w:val="28"/>
        </w:rPr>
        <w:t xml:space="preserve"> – теплоємність теплоносія, </w:t>
      </w:r>
      <m:oMath>
        <m:d>
          <m:dPr>
            <m:begChr m:val="["/>
            <m:endChr m:val="]"/>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rPr>
                  <m:t>Дж</m:t>
                </m:r>
              </m:num>
              <m:den>
                <m:r>
                  <w:rPr>
                    <w:rFonts w:ascii="Cambria Math" w:hAnsi="Cambria Math"/>
                    <w:sz w:val="28"/>
                    <w:szCs w:val="28"/>
                  </w:rPr>
                  <m:t>кг∙°К</m:t>
                </m:r>
              </m:den>
            </m:f>
          </m:e>
        </m:d>
      </m:oMath>
      <w:r w:rsidR="00DC0CAB" w:rsidRPr="00F15878">
        <w:rPr>
          <w:sz w:val="28"/>
          <w:szCs w:val="28"/>
        </w:rPr>
        <w:t>;</w:t>
      </w:r>
    </w:p>
    <w:p w:rsidR="00DC0CAB" w:rsidRPr="00F15878" w:rsidRDefault="00B350F1" w:rsidP="00F15878">
      <w:pPr>
        <w:spacing w:line="360" w:lineRule="auto"/>
        <w:ind w:left="284"/>
        <w:jc w:val="both"/>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sub>
        </m:sSub>
      </m:oMath>
      <w:r w:rsidR="00DC0CAB" w:rsidRPr="00F15878">
        <w:rPr>
          <w:sz w:val="28"/>
          <w:szCs w:val="28"/>
        </w:rPr>
        <w:t xml:space="preserve"> – температура теплоносія на вході теплообмінника, </w:t>
      </w:r>
      <m:oMath>
        <m:d>
          <m:dPr>
            <m:begChr m:val="["/>
            <m:endChr m:val="]"/>
            <m:ctrlPr>
              <w:rPr>
                <w:rFonts w:ascii="Cambria Math" w:hAnsi="Cambria Math"/>
                <w:i/>
                <w:sz w:val="28"/>
                <w:szCs w:val="28"/>
              </w:rPr>
            </m:ctrlPr>
          </m:dPr>
          <m:e>
            <m:r>
              <w:rPr>
                <w:rFonts w:ascii="Cambria Math" w:hAnsi="Cambria Math"/>
                <w:sz w:val="28"/>
                <w:szCs w:val="28"/>
              </w:rPr>
              <m:t>°К</m:t>
            </m:r>
          </m:e>
        </m:d>
      </m:oMath>
      <w:r w:rsidR="00DC0CAB" w:rsidRPr="00F15878">
        <w:rPr>
          <w:sz w:val="28"/>
          <w:szCs w:val="28"/>
        </w:rPr>
        <w:t>;</w:t>
      </w:r>
    </w:p>
    <w:p w:rsidR="00DC0CAB" w:rsidRPr="00F15878" w:rsidRDefault="00DC0CAB" w:rsidP="00F15878">
      <w:pPr>
        <w:spacing w:line="360" w:lineRule="auto"/>
        <w:ind w:left="284"/>
        <w:jc w:val="both"/>
        <w:rPr>
          <w:sz w:val="28"/>
          <w:szCs w:val="28"/>
        </w:rPr>
      </w:pPr>
      <m:oMath>
        <m:r>
          <w:rPr>
            <w:rFonts w:ascii="Cambria Math" w:hAnsi="Cambria Math"/>
            <w:sz w:val="28"/>
            <w:szCs w:val="28"/>
            <w:lang w:val="en-US"/>
          </w:rPr>
          <m:t>dt</m:t>
        </m:r>
      </m:oMath>
      <w:r w:rsidRPr="00F15878">
        <w:rPr>
          <w:sz w:val="28"/>
          <w:szCs w:val="28"/>
        </w:rPr>
        <w:t xml:space="preserve"> – зміна часу, </w:t>
      </w:r>
      <m:oMath>
        <m:d>
          <m:dPr>
            <m:begChr m:val="["/>
            <m:endChr m:val="]"/>
            <m:ctrlPr>
              <w:rPr>
                <w:rFonts w:ascii="Cambria Math" w:hAnsi="Cambria Math"/>
                <w:i/>
                <w:sz w:val="28"/>
                <w:szCs w:val="28"/>
              </w:rPr>
            </m:ctrlPr>
          </m:dPr>
          <m:e>
            <m:r>
              <w:rPr>
                <w:rFonts w:ascii="Cambria Math" w:hAnsi="Cambria Math"/>
                <w:sz w:val="28"/>
                <w:szCs w:val="28"/>
              </w:rPr>
              <m:t>с</m:t>
            </m:r>
          </m:e>
        </m:d>
      </m:oMath>
      <w:r w:rsidRPr="00F15878">
        <w:rPr>
          <w:sz w:val="28"/>
          <w:szCs w:val="28"/>
        </w:rPr>
        <w:t>.</w:t>
      </w:r>
    </w:p>
    <w:p w:rsidR="00DC0CAB" w:rsidRPr="00F15878" w:rsidRDefault="00DC0CAB" w:rsidP="00F15878">
      <w:pPr>
        <w:spacing w:line="360" w:lineRule="auto"/>
        <w:ind w:left="284"/>
        <w:jc w:val="both"/>
        <w:rPr>
          <w:sz w:val="28"/>
          <w:szCs w:val="28"/>
        </w:rPr>
      </w:pPr>
      <m:oMathPara>
        <m:oMathParaPr>
          <m:jc m:val="right"/>
        </m:oMathParaP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T</m:t>
                  </m:r>
                </m:sub>
              </m:sSub>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lang w:val="en-US"/>
                </w:rPr>
                <m:t>T</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T</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T</m:t>
              </m:r>
            </m:sub>
          </m:sSub>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2</m:t>
                  </m:r>
                </m:sub>
              </m:sSub>
            </m:sub>
          </m:sSub>
          <m:r>
            <w:rPr>
              <w:rFonts w:ascii="Cambria Math" w:hAnsi="Cambria Math"/>
              <w:sz w:val="28"/>
              <w:szCs w:val="28"/>
              <w:lang w:val="en-US"/>
            </w:rPr>
            <m:t xml:space="preserve"> ,                            </m:t>
          </m:r>
          <m:d>
            <m:dPr>
              <m:ctrlPr>
                <w:rPr>
                  <w:rFonts w:ascii="Cambria Math" w:hAnsi="Cambria Math"/>
                  <w:i/>
                  <w:sz w:val="28"/>
                  <w:szCs w:val="28"/>
                  <w:lang w:val="en-US"/>
                </w:rPr>
              </m:ctrlPr>
            </m:dPr>
            <m:e>
              <m:r>
                <w:rPr>
                  <w:rFonts w:ascii="Cambria Math" w:hAnsi="Cambria Math"/>
                  <w:sz w:val="28"/>
                  <w:szCs w:val="28"/>
                  <w:lang w:val="en-US"/>
                </w:rPr>
                <m:t>7.30</m:t>
              </m:r>
            </m:e>
          </m:d>
        </m:oMath>
      </m:oMathPara>
    </w:p>
    <w:p w:rsidR="00DC0CAB" w:rsidRPr="00F15878" w:rsidRDefault="00DC0CAB" w:rsidP="00F15878">
      <w:pPr>
        <w:spacing w:before="240" w:line="360" w:lineRule="auto"/>
        <w:jc w:val="both"/>
        <w:rPr>
          <w:sz w:val="28"/>
          <w:szCs w:val="28"/>
        </w:rPr>
      </w:pPr>
      <w:r w:rsidRPr="00F15878">
        <w:rPr>
          <w:sz w:val="28"/>
          <w:szCs w:val="28"/>
        </w:rPr>
        <w:t xml:space="preserve">де </w:t>
      </w:r>
      <m:oMath>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lang w:val="en-US"/>
              </w:rPr>
              <m:t>T</m:t>
            </m:r>
          </m:sub>
        </m:sSub>
      </m:oMath>
      <w:r w:rsidRPr="00F15878">
        <w:rPr>
          <w:sz w:val="28"/>
          <w:szCs w:val="28"/>
        </w:rPr>
        <w:t xml:space="preserve"> – густина теплоносія, </w:t>
      </w:r>
      <m:oMath>
        <m:d>
          <m:dPr>
            <m:begChr m:val="["/>
            <m:endChr m:val="]"/>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rPr>
                  <m:t>кг</m:t>
                </m:r>
              </m:num>
              <m:den>
                <m:sSup>
                  <m:sSupPr>
                    <m:ctrlPr>
                      <w:rPr>
                        <w:rFonts w:ascii="Cambria Math" w:hAnsi="Cambria Math"/>
                        <w:i/>
                        <w:sz w:val="28"/>
                        <w:szCs w:val="28"/>
                      </w:rPr>
                    </m:ctrlPr>
                  </m:sSupPr>
                  <m:e>
                    <m:r>
                      <w:rPr>
                        <w:rFonts w:ascii="Cambria Math" w:hAnsi="Cambria Math"/>
                        <w:sz w:val="28"/>
                        <w:szCs w:val="28"/>
                      </w:rPr>
                      <m:t>м</m:t>
                    </m:r>
                  </m:e>
                  <m:sup>
                    <m:r>
                      <w:rPr>
                        <w:rFonts w:ascii="Cambria Math" w:hAnsi="Cambria Math"/>
                        <w:sz w:val="28"/>
                        <w:szCs w:val="28"/>
                      </w:rPr>
                      <m:t>3</m:t>
                    </m:r>
                  </m:sup>
                </m:sSup>
              </m:den>
            </m:f>
          </m:e>
        </m:d>
      </m:oMath>
      <w:r w:rsidRPr="00F15878">
        <w:rPr>
          <w:sz w:val="28"/>
          <w:szCs w:val="28"/>
        </w:rPr>
        <w:t>;</w:t>
      </w:r>
    </w:p>
    <w:p w:rsidR="00DC0CAB" w:rsidRPr="00F15878" w:rsidRDefault="00B350F1" w:rsidP="00F15878">
      <w:pPr>
        <w:spacing w:line="360" w:lineRule="auto"/>
        <w:ind w:left="284"/>
        <w:jc w:val="both"/>
        <w:rPr>
          <w:sz w:val="28"/>
          <w:szCs w:val="28"/>
        </w:rPr>
      </w:pPr>
      <m:oMath>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T</m:t>
            </m:r>
          </m:sub>
        </m:sSub>
      </m:oMath>
      <w:r w:rsidR="00DC0CAB" w:rsidRPr="00F15878">
        <w:rPr>
          <w:sz w:val="28"/>
          <w:szCs w:val="28"/>
        </w:rPr>
        <w:t xml:space="preserve"> – об’єм між трубного простору, </w:t>
      </w:r>
      <m:oMath>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м</m:t>
                </m:r>
              </m:e>
              <m:sup>
                <m:r>
                  <w:rPr>
                    <w:rFonts w:ascii="Cambria Math" w:hAnsi="Cambria Math"/>
                    <w:sz w:val="28"/>
                    <w:szCs w:val="28"/>
                  </w:rPr>
                  <m:t>3</m:t>
                </m:r>
              </m:sup>
            </m:sSup>
          </m:e>
        </m:d>
      </m:oMath>
      <w:r w:rsidR="00DC0CAB" w:rsidRPr="00F15878">
        <w:rPr>
          <w:sz w:val="28"/>
          <w:szCs w:val="28"/>
        </w:rPr>
        <w:t>;</w:t>
      </w:r>
    </w:p>
    <w:p w:rsidR="00DC0CAB" w:rsidRPr="00F15878" w:rsidRDefault="00B350F1" w:rsidP="00F15878">
      <w:pPr>
        <w:spacing w:line="360" w:lineRule="auto"/>
        <w:ind w:left="284"/>
        <w:jc w:val="both"/>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T</m:t>
            </m:r>
          </m:sub>
        </m:sSub>
      </m:oMath>
      <w:r w:rsidR="00DC0CAB" w:rsidRPr="00F15878">
        <w:rPr>
          <w:sz w:val="28"/>
          <w:szCs w:val="28"/>
        </w:rPr>
        <w:t xml:space="preserve"> – теплоємність теплоносія, </w:t>
      </w:r>
      <m:oMath>
        <m:d>
          <m:dPr>
            <m:begChr m:val="["/>
            <m:endChr m:val="]"/>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rPr>
                  <m:t>Дж</m:t>
                </m:r>
              </m:num>
              <m:den>
                <m:r>
                  <w:rPr>
                    <w:rFonts w:ascii="Cambria Math" w:hAnsi="Cambria Math"/>
                    <w:sz w:val="28"/>
                    <w:szCs w:val="28"/>
                  </w:rPr>
                  <m:t>кг∙°К</m:t>
                </m:r>
              </m:den>
            </m:f>
          </m:e>
        </m:d>
      </m:oMath>
      <w:r w:rsidR="00DC0CAB" w:rsidRPr="00F15878">
        <w:rPr>
          <w:sz w:val="28"/>
          <w:szCs w:val="28"/>
        </w:rPr>
        <w:t>;</w:t>
      </w:r>
    </w:p>
    <w:p w:rsidR="00DC0CAB" w:rsidRPr="00F15878" w:rsidRDefault="00DC0CAB" w:rsidP="00F15878">
      <w:pPr>
        <w:spacing w:line="360" w:lineRule="auto"/>
        <w:ind w:left="284"/>
        <w:jc w:val="both"/>
        <w:rPr>
          <w:sz w:val="28"/>
          <w:szCs w:val="28"/>
        </w:rPr>
      </w:pPr>
      <m:oMath>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2</m:t>
                </m:r>
              </m:sub>
            </m:sSub>
          </m:sub>
        </m:sSub>
      </m:oMath>
      <w:r w:rsidRPr="00F15878">
        <w:rPr>
          <w:sz w:val="28"/>
          <w:szCs w:val="28"/>
        </w:rPr>
        <w:t xml:space="preserve"> – зміна температури теплоносія в між трубному просторі, </w:t>
      </w:r>
      <m:oMath>
        <m:d>
          <m:dPr>
            <m:begChr m:val="["/>
            <m:endChr m:val="]"/>
            <m:ctrlPr>
              <w:rPr>
                <w:rFonts w:ascii="Cambria Math" w:hAnsi="Cambria Math"/>
                <w:i/>
                <w:sz w:val="28"/>
                <w:szCs w:val="28"/>
              </w:rPr>
            </m:ctrlPr>
          </m:dPr>
          <m:e>
            <m:r>
              <w:rPr>
                <w:rFonts w:ascii="Cambria Math" w:hAnsi="Cambria Math"/>
                <w:sz w:val="28"/>
                <w:szCs w:val="28"/>
              </w:rPr>
              <m:t>°К</m:t>
            </m:r>
          </m:e>
        </m:d>
      </m:oMath>
      <w:r w:rsidRPr="00F15878">
        <w:rPr>
          <w:sz w:val="28"/>
          <w:szCs w:val="28"/>
        </w:rPr>
        <w:t>.</w:t>
      </w:r>
    </w:p>
    <w:p w:rsidR="00DC0CAB" w:rsidRPr="00F15878" w:rsidRDefault="00DC0CAB" w:rsidP="00F15878">
      <w:pPr>
        <w:spacing w:line="360" w:lineRule="auto"/>
        <w:jc w:val="both"/>
        <w:rPr>
          <w:sz w:val="28"/>
          <w:szCs w:val="28"/>
        </w:rPr>
      </w:pPr>
    </w:p>
    <w:p w:rsidR="00DC0CAB" w:rsidRPr="00F15878" w:rsidRDefault="00DC0CAB" w:rsidP="00F15878">
      <w:pPr>
        <w:spacing w:line="360" w:lineRule="auto"/>
        <w:jc w:val="both"/>
        <w:rPr>
          <w:i/>
          <w:sz w:val="28"/>
          <w:szCs w:val="28"/>
          <w:lang w:val="en-US"/>
        </w:rPr>
      </w:pPr>
      <m:oMathPara>
        <m:oMathParaPr>
          <m:jc m:val="right"/>
        </m:oMathParaP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1</m:t>
              </m:r>
            </m:sub>
          </m:sSub>
          <m:r>
            <w:rPr>
              <w:rFonts w:ascii="Cambria Math" w:hAnsi="Cambria Math"/>
              <w:sz w:val="28"/>
              <w:szCs w:val="28"/>
            </w:rPr>
            <m:t>∙</m:t>
          </m:r>
          <m:d>
            <m:dPr>
              <m:ctrlPr>
                <w:rPr>
                  <w:rFonts w:ascii="Cambria Math" w:hAnsi="Cambria Math"/>
                  <w:i/>
                  <w:sz w:val="28"/>
                  <w:szCs w:val="28"/>
                </w:rPr>
              </m:ctrlPr>
            </m:dPr>
            <m:e>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ст</m:t>
                  </m:r>
                </m:sub>
              </m:sSub>
            </m:e>
          </m:d>
          <m:r>
            <w:rPr>
              <w:rFonts w:ascii="Cambria Math" w:hAnsi="Cambria Math"/>
              <w:sz w:val="28"/>
              <w:szCs w:val="28"/>
            </w:rPr>
            <m:t xml:space="preserve">∙dt ,                       </m:t>
          </m:r>
          <m:d>
            <m:dPr>
              <m:ctrlPr>
                <w:rPr>
                  <w:rFonts w:ascii="Cambria Math" w:hAnsi="Cambria Math"/>
                  <w:i/>
                  <w:sz w:val="28"/>
                  <w:szCs w:val="28"/>
                </w:rPr>
              </m:ctrlPr>
            </m:dPr>
            <m:e>
              <m:r>
                <w:rPr>
                  <w:rFonts w:ascii="Cambria Math" w:hAnsi="Cambria Math"/>
                  <w:sz w:val="28"/>
                  <w:szCs w:val="28"/>
                </w:rPr>
                <m:t>7.31</m:t>
              </m:r>
            </m:e>
          </m:d>
        </m:oMath>
      </m:oMathPara>
    </w:p>
    <w:p w:rsidR="00DC0CAB" w:rsidRPr="00F15878" w:rsidRDefault="00DC0CAB" w:rsidP="00F15878">
      <w:pPr>
        <w:spacing w:before="240" w:line="360" w:lineRule="auto"/>
        <w:ind w:left="709" w:hanging="709"/>
        <w:jc w:val="both"/>
        <w:rPr>
          <w:sz w:val="28"/>
          <w:szCs w:val="28"/>
        </w:rPr>
      </w:pPr>
      <w:r w:rsidRPr="00F15878">
        <w:rPr>
          <w:sz w:val="28"/>
          <w:szCs w:val="28"/>
        </w:rPr>
        <w:t xml:space="preserve">де </w:t>
      </w:r>
      <m:oMath>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oMath>
      <w:r w:rsidRPr="00F15878">
        <w:rPr>
          <w:sz w:val="28"/>
          <w:szCs w:val="28"/>
        </w:rPr>
        <w:t xml:space="preserve"> – коефіцієнт тепловіддачі від теплоносія до трубок теплообмінника, </w:t>
      </w:r>
      <m:oMath>
        <m:d>
          <m:dPr>
            <m:begChr m:val="["/>
            <m:endChr m:val="]"/>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rPr>
                  <m:t>Вт</m:t>
                </m:r>
              </m:num>
              <m:den>
                <m:sSup>
                  <m:sSupPr>
                    <m:ctrlPr>
                      <w:rPr>
                        <w:rFonts w:ascii="Cambria Math" w:hAnsi="Cambria Math"/>
                        <w:i/>
                        <w:sz w:val="28"/>
                        <w:szCs w:val="28"/>
                      </w:rPr>
                    </m:ctrlPr>
                  </m:sSupPr>
                  <m:e>
                    <m:r>
                      <w:rPr>
                        <w:rFonts w:ascii="Cambria Math" w:hAnsi="Cambria Math"/>
                        <w:sz w:val="28"/>
                        <w:szCs w:val="28"/>
                      </w:rPr>
                      <m:t>м</m:t>
                    </m:r>
                  </m:e>
                  <m:sup>
                    <m:r>
                      <w:rPr>
                        <w:rFonts w:ascii="Cambria Math" w:hAnsi="Cambria Math"/>
                        <w:sz w:val="28"/>
                        <w:szCs w:val="28"/>
                      </w:rPr>
                      <m:t>2</m:t>
                    </m:r>
                  </m:sup>
                </m:sSup>
                <m:r>
                  <w:rPr>
                    <w:rFonts w:ascii="Cambria Math" w:hAnsi="Cambria Math"/>
                    <w:sz w:val="28"/>
                    <w:szCs w:val="28"/>
                  </w:rPr>
                  <m:t>∙с∙°К</m:t>
                </m:r>
              </m:den>
            </m:f>
          </m:e>
        </m:d>
      </m:oMath>
      <w:r w:rsidRPr="00F15878">
        <w:rPr>
          <w:sz w:val="28"/>
          <w:szCs w:val="28"/>
        </w:rPr>
        <w:t>;</w:t>
      </w:r>
    </w:p>
    <w:p w:rsidR="00DC0CAB" w:rsidRPr="00F15878" w:rsidRDefault="00B350F1" w:rsidP="00F15878">
      <w:pPr>
        <w:spacing w:line="360" w:lineRule="auto"/>
        <w:ind w:left="709" w:hanging="425"/>
        <w:jc w:val="both"/>
        <w:rPr>
          <w:sz w:val="28"/>
          <w:szCs w:val="28"/>
        </w:rPr>
      </w:pPr>
      <m:oMath>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1</m:t>
            </m:r>
          </m:sub>
        </m:sSub>
      </m:oMath>
      <w:r w:rsidR="00DC0CAB" w:rsidRPr="00F15878">
        <w:rPr>
          <w:sz w:val="28"/>
          <w:szCs w:val="28"/>
        </w:rPr>
        <w:t xml:space="preserve"> – площа теплообміну між теплоносієм та трубками (зовнішня поверхня теплообмінних труб), </w:t>
      </w:r>
      <m:oMath>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м</m:t>
                </m:r>
              </m:e>
              <m:sup>
                <m:r>
                  <w:rPr>
                    <w:rFonts w:ascii="Cambria Math" w:hAnsi="Cambria Math"/>
                    <w:sz w:val="28"/>
                    <w:szCs w:val="28"/>
                  </w:rPr>
                  <m:t>2</m:t>
                </m:r>
              </m:sup>
            </m:sSup>
          </m:e>
        </m:d>
      </m:oMath>
      <w:r w:rsidR="00DC0CAB" w:rsidRPr="00F15878">
        <w:rPr>
          <w:sz w:val="28"/>
          <w:szCs w:val="28"/>
        </w:rPr>
        <w:t>;</w:t>
      </w:r>
    </w:p>
    <w:p w:rsidR="00DC0CAB" w:rsidRPr="00F15878" w:rsidRDefault="00B350F1" w:rsidP="00F15878">
      <w:pPr>
        <w:spacing w:line="360" w:lineRule="auto"/>
        <w:ind w:left="709" w:hanging="425"/>
        <w:jc w:val="both"/>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sub>
        </m:sSub>
      </m:oMath>
      <w:r w:rsidR="00DC0CAB" w:rsidRPr="00F15878">
        <w:rPr>
          <w:sz w:val="28"/>
          <w:szCs w:val="28"/>
        </w:rPr>
        <w:t xml:space="preserve"> – температура теплоносія на вході теплообмінника, </w:t>
      </w:r>
      <m:oMath>
        <m:d>
          <m:dPr>
            <m:begChr m:val="["/>
            <m:endChr m:val="]"/>
            <m:ctrlPr>
              <w:rPr>
                <w:rFonts w:ascii="Cambria Math" w:hAnsi="Cambria Math"/>
                <w:i/>
                <w:sz w:val="28"/>
                <w:szCs w:val="28"/>
              </w:rPr>
            </m:ctrlPr>
          </m:dPr>
          <m:e>
            <m:r>
              <w:rPr>
                <w:rFonts w:ascii="Cambria Math" w:hAnsi="Cambria Math"/>
                <w:sz w:val="28"/>
                <w:szCs w:val="28"/>
              </w:rPr>
              <m:t>°К</m:t>
            </m:r>
          </m:e>
        </m:d>
      </m:oMath>
      <w:r w:rsidR="00DC0CAB" w:rsidRPr="00F15878">
        <w:rPr>
          <w:sz w:val="28"/>
          <w:szCs w:val="28"/>
        </w:rPr>
        <w:t>;</w:t>
      </w:r>
    </w:p>
    <w:p w:rsidR="00DC0CAB" w:rsidRPr="00F15878" w:rsidRDefault="00B350F1" w:rsidP="00F15878">
      <w:pPr>
        <w:spacing w:line="360" w:lineRule="auto"/>
        <w:ind w:left="709" w:hanging="425"/>
        <w:jc w:val="both"/>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ст</m:t>
            </m:r>
          </m:sub>
        </m:sSub>
      </m:oMath>
      <w:r w:rsidR="00DC0CAB" w:rsidRPr="00F15878">
        <w:rPr>
          <w:sz w:val="28"/>
          <w:szCs w:val="28"/>
        </w:rPr>
        <w:t xml:space="preserve"> – температура стінок теплообмінних труб, </w:t>
      </w:r>
      <m:oMath>
        <m:d>
          <m:dPr>
            <m:begChr m:val="["/>
            <m:endChr m:val="]"/>
            <m:ctrlPr>
              <w:rPr>
                <w:rFonts w:ascii="Cambria Math" w:hAnsi="Cambria Math"/>
                <w:i/>
                <w:sz w:val="28"/>
                <w:szCs w:val="28"/>
              </w:rPr>
            </m:ctrlPr>
          </m:dPr>
          <m:e>
            <m:r>
              <w:rPr>
                <w:rFonts w:ascii="Cambria Math" w:hAnsi="Cambria Math"/>
                <w:sz w:val="28"/>
                <w:szCs w:val="28"/>
              </w:rPr>
              <m:t>°К</m:t>
            </m:r>
          </m:e>
        </m:d>
      </m:oMath>
      <w:r w:rsidR="00DC0CAB" w:rsidRPr="00F15878">
        <w:rPr>
          <w:sz w:val="28"/>
          <w:szCs w:val="28"/>
        </w:rPr>
        <w:t>.</w:t>
      </w:r>
    </w:p>
    <w:p w:rsidR="00DC0CAB" w:rsidRPr="00F15878" w:rsidRDefault="00DC0CAB" w:rsidP="00F15878">
      <w:pPr>
        <w:spacing w:line="360" w:lineRule="auto"/>
        <w:ind w:left="709" w:hanging="425"/>
        <w:jc w:val="both"/>
        <w:rPr>
          <w:sz w:val="28"/>
          <w:szCs w:val="28"/>
        </w:rPr>
      </w:pPr>
    </w:p>
    <w:p w:rsidR="00DC0CAB" w:rsidRPr="00F15878" w:rsidRDefault="00B350F1" w:rsidP="00F15878">
      <w:pPr>
        <w:spacing w:line="360" w:lineRule="auto"/>
        <w:ind w:left="709" w:hanging="425"/>
        <w:jc w:val="both"/>
        <w:rPr>
          <w:i/>
          <w:sz w:val="28"/>
          <w:szCs w:val="28"/>
          <w:lang w:val="en-US"/>
        </w:rPr>
      </w:pPr>
      <m:oMathPara>
        <m:oMathParaPr>
          <m:jc m:val="right"/>
        </m:oMathParaPr>
        <m:oMath>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1</m:t>
              </m:r>
            </m:sub>
          </m:sSub>
          <m:r>
            <w:rPr>
              <w:rFonts w:ascii="Cambria Math" w:hAnsi="Cambria Math"/>
              <w:sz w:val="28"/>
              <w:szCs w:val="28"/>
            </w:rPr>
            <m:t>=</m:t>
          </m:r>
          <m:r>
            <w:rPr>
              <w:rFonts w:ascii="Cambria Math" w:hAnsi="Cambria Math"/>
              <w:sz w:val="28"/>
              <w:szCs w:val="28"/>
              <w:lang w:val="en-US"/>
            </w:rPr>
            <m:t>N∙π∙</m:t>
          </m:r>
          <m:sSub>
            <m:sSubPr>
              <m:ctrlPr>
                <w:rPr>
                  <w:rFonts w:ascii="Cambria Math" w:hAnsi="Cambria Math"/>
                  <w:i/>
                  <w:sz w:val="28"/>
                  <w:szCs w:val="28"/>
                  <w:lang w:val="en-US"/>
                </w:rPr>
              </m:ctrlPr>
            </m:sSubPr>
            <m:e>
              <m:r>
                <w:rPr>
                  <w:rFonts w:ascii="Cambria Math" w:hAnsi="Cambria Math"/>
                  <w:sz w:val="28"/>
                  <w:szCs w:val="28"/>
                  <w:lang w:val="en-US"/>
                </w:rPr>
                <m:t>d</m:t>
              </m:r>
            </m:e>
            <m:sub>
              <m:r>
                <w:rPr>
                  <w:rFonts w:ascii="Cambria Math" w:hAnsi="Cambria Math"/>
                  <w:sz w:val="28"/>
                  <w:szCs w:val="28"/>
                </w:rPr>
                <m:t>з</m:t>
              </m:r>
            </m:sub>
          </m:sSub>
          <m:r>
            <w:rPr>
              <w:rFonts w:ascii="Cambria Math" w:hAnsi="Cambria Math"/>
              <w:sz w:val="28"/>
              <w:szCs w:val="28"/>
              <w:lang w:val="en-US"/>
            </w:rPr>
            <m:t xml:space="preserve">∙L ,                                  </m:t>
          </m:r>
          <m:d>
            <m:dPr>
              <m:ctrlPr>
                <w:rPr>
                  <w:rFonts w:ascii="Cambria Math" w:hAnsi="Cambria Math"/>
                  <w:i/>
                  <w:sz w:val="28"/>
                  <w:szCs w:val="28"/>
                  <w:lang w:val="en-US"/>
                </w:rPr>
              </m:ctrlPr>
            </m:dPr>
            <m:e>
              <m:r>
                <w:rPr>
                  <w:rFonts w:ascii="Cambria Math" w:hAnsi="Cambria Math"/>
                  <w:sz w:val="28"/>
                  <w:szCs w:val="28"/>
                  <w:lang w:val="en-US"/>
                </w:rPr>
                <m:t>7.32</m:t>
              </m:r>
            </m:e>
          </m:d>
        </m:oMath>
      </m:oMathPara>
    </w:p>
    <w:p w:rsidR="00DC0CAB" w:rsidRPr="00F15878" w:rsidRDefault="00DC0CAB" w:rsidP="00F15878">
      <w:pPr>
        <w:spacing w:before="240" w:line="360" w:lineRule="auto"/>
        <w:jc w:val="both"/>
        <w:rPr>
          <w:sz w:val="28"/>
          <w:szCs w:val="28"/>
        </w:rPr>
      </w:pPr>
      <w:r w:rsidRPr="00F15878">
        <w:rPr>
          <w:sz w:val="28"/>
          <w:szCs w:val="28"/>
        </w:rPr>
        <w:t xml:space="preserve">де </w:t>
      </w:r>
      <m:oMath>
        <m:r>
          <w:rPr>
            <w:rFonts w:ascii="Cambria Math" w:hAnsi="Cambria Math"/>
            <w:sz w:val="28"/>
            <w:szCs w:val="28"/>
            <w:lang w:val="en-US"/>
          </w:rPr>
          <m:t>N</m:t>
        </m:r>
      </m:oMath>
      <w:r w:rsidRPr="00F15878">
        <w:rPr>
          <w:sz w:val="28"/>
          <w:szCs w:val="28"/>
        </w:rPr>
        <w:t xml:space="preserve"> – кількість труб;</w:t>
      </w:r>
    </w:p>
    <w:p w:rsidR="00DC0CAB" w:rsidRPr="00F15878" w:rsidRDefault="00B350F1" w:rsidP="00F15878">
      <w:pPr>
        <w:spacing w:line="360" w:lineRule="auto"/>
        <w:ind w:firstLine="284"/>
        <w:jc w:val="both"/>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d</m:t>
            </m:r>
          </m:e>
          <m:sub>
            <m:r>
              <w:rPr>
                <w:rFonts w:ascii="Cambria Math" w:hAnsi="Cambria Math"/>
                <w:sz w:val="28"/>
                <w:szCs w:val="28"/>
              </w:rPr>
              <m:t>з</m:t>
            </m:r>
          </m:sub>
        </m:sSub>
      </m:oMath>
      <w:r w:rsidR="00DC0CAB" w:rsidRPr="00F15878">
        <w:rPr>
          <w:sz w:val="28"/>
          <w:szCs w:val="28"/>
        </w:rPr>
        <w:t xml:space="preserve"> – зовнішній діаметр теплообмінної трубки, </w:t>
      </w:r>
      <m:oMath>
        <m:d>
          <m:dPr>
            <m:begChr m:val="["/>
            <m:endChr m:val="]"/>
            <m:ctrlPr>
              <w:rPr>
                <w:rFonts w:ascii="Cambria Math" w:hAnsi="Cambria Math"/>
                <w:i/>
                <w:sz w:val="28"/>
                <w:szCs w:val="28"/>
              </w:rPr>
            </m:ctrlPr>
          </m:dPr>
          <m:e>
            <m:r>
              <w:rPr>
                <w:rFonts w:ascii="Cambria Math" w:hAnsi="Cambria Math"/>
                <w:sz w:val="28"/>
                <w:szCs w:val="28"/>
              </w:rPr>
              <m:t>м</m:t>
            </m:r>
          </m:e>
        </m:d>
      </m:oMath>
      <w:r w:rsidR="00DC0CAB" w:rsidRPr="00F15878">
        <w:rPr>
          <w:sz w:val="28"/>
          <w:szCs w:val="28"/>
        </w:rPr>
        <w:t>;</w:t>
      </w:r>
    </w:p>
    <w:p w:rsidR="00DC0CAB" w:rsidRPr="00F15878" w:rsidRDefault="00DC0CAB" w:rsidP="00F15878">
      <w:pPr>
        <w:spacing w:line="360" w:lineRule="auto"/>
        <w:ind w:firstLine="284"/>
        <w:jc w:val="both"/>
        <w:rPr>
          <w:sz w:val="28"/>
          <w:szCs w:val="28"/>
        </w:rPr>
      </w:pPr>
      <m:oMath>
        <m:r>
          <w:rPr>
            <w:rFonts w:ascii="Cambria Math" w:hAnsi="Cambria Math"/>
            <w:sz w:val="28"/>
            <w:szCs w:val="28"/>
            <w:lang w:val="en-US"/>
          </w:rPr>
          <m:t>L</m:t>
        </m:r>
      </m:oMath>
      <w:r w:rsidRPr="00F15878">
        <w:rPr>
          <w:sz w:val="28"/>
          <w:szCs w:val="28"/>
        </w:rPr>
        <w:t xml:space="preserve"> – довжина трубки, </w:t>
      </w:r>
      <m:oMath>
        <m:d>
          <m:dPr>
            <m:begChr m:val="["/>
            <m:endChr m:val="]"/>
            <m:ctrlPr>
              <w:rPr>
                <w:rFonts w:ascii="Cambria Math" w:hAnsi="Cambria Math"/>
                <w:i/>
                <w:sz w:val="28"/>
                <w:szCs w:val="28"/>
              </w:rPr>
            </m:ctrlPr>
          </m:dPr>
          <m:e>
            <m:r>
              <w:rPr>
                <w:rFonts w:ascii="Cambria Math" w:hAnsi="Cambria Math"/>
                <w:sz w:val="28"/>
                <w:szCs w:val="28"/>
              </w:rPr>
              <m:t>м</m:t>
            </m:r>
          </m:e>
        </m:d>
      </m:oMath>
      <w:r w:rsidRPr="00F15878">
        <w:rPr>
          <w:sz w:val="28"/>
          <w:szCs w:val="28"/>
        </w:rPr>
        <w:t>.</w:t>
      </w:r>
    </w:p>
    <w:p w:rsidR="00DC0CAB" w:rsidRPr="00F15878" w:rsidRDefault="00DC0CAB" w:rsidP="00F15878">
      <w:pPr>
        <w:spacing w:line="360" w:lineRule="auto"/>
        <w:jc w:val="both"/>
        <w:rPr>
          <w:sz w:val="28"/>
          <w:szCs w:val="28"/>
        </w:rPr>
      </w:pPr>
    </w:p>
    <w:p w:rsidR="00DC0CAB" w:rsidRPr="00F15878" w:rsidRDefault="00DC0CAB" w:rsidP="00F15878">
      <w:pPr>
        <w:spacing w:line="360" w:lineRule="auto"/>
        <w:jc w:val="both"/>
        <w:rPr>
          <w:sz w:val="28"/>
          <w:szCs w:val="28"/>
        </w:rPr>
      </w:pPr>
      <m:oMathPara>
        <m:oMathParaPr>
          <m:jc m:val="right"/>
        </m:oMathParaP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2</m:t>
                  </m:r>
                </m:sub>
              </m:sSub>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T</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T</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2</m:t>
                  </m:r>
                </m:sub>
              </m:sSub>
            </m:sub>
          </m:sSub>
          <m:r>
            <w:rPr>
              <w:rFonts w:ascii="Cambria Math" w:hAnsi="Cambria Math"/>
              <w:sz w:val="28"/>
              <w:szCs w:val="28"/>
              <w:lang w:val="en-US"/>
            </w:rPr>
            <m:t xml:space="preserve">∙dt ,                                  </m:t>
          </m:r>
          <m:d>
            <m:dPr>
              <m:ctrlPr>
                <w:rPr>
                  <w:rFonts w:ascii="Cambria Math" w:hAnsi="Cambria Math"/>
                  <w:i/>
                  <w:sz w:val="28"/>
                  <w:szCs w:val="28"/>
                  <w:lang w:val="en-US"/>
                </w:rPr>
              </m:ctrlPr>
            </m:dPr>
            <m:e>
              <m:r>
                <w:rPr>
                  <w:rFonts w:ascii="Cambria Math" w:hAnsi="Cambria Math"/>
                  <w:sz w:val="28"/>
                  <w:szCs w:val="28"/>
                  <w:lang w:val="en-US"/>
                </w:rPr>
                <m:t>7.33</m:t>
              </m:r>
            </m:e>
          </m:d>
        </m:oMath>
      </m:oMathPara>
    </w:p>
    <w:p w:rsidR="00DC0CAB" w:rsidRPr="00F15878" w:rsidRDefault="00DC0CAB" w:rsidP="00F15878">
      <w:pPr>
        <w:spacing w:before="240" w:line="360" w:lineRule="auto"/>
        <w:jc w:val="both"/>
        <w:rPr>
          <w:sz w:val="28"/>
          <w:szCs w:val="28"/>
        </w:rPr>
      </w:pPr>
      <w:r w:rsidRPr="00F15878">
        <w:rPr>
          <w:sz w:val="28"/>
          <w:szCs w:val="28"/>
        </w:rPr>
        <w:t xml:space="preserve">де </w:t>
      </w:r>
      <m:oMath>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T</m:t>
            </m:r>
          </m:sub>
        </m:sSub>
      </m:oMath>
      <w:r w:rsidRPr="00F15878">
        <w:rPr>
          <w:sz w:val="28"/>
          <w:szCs w:val="28"/>
        </w:rPr>
        <w:t xml:space="preserve"> – витрата теплоносія, </w:t>
      </w:r>
      <m:oMath>
        <m:d>
          <m:dPr>
            <m:begChr m:val="["/>
            <m:endChr m:val="]"/>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rPr>
                  <m:t>кг</m:t>
                </m:r>
              </m:num>
              <m:den>
                <m:r>
                  <w:rPr>
                    <w:rFonts w:ascii="Cambria Math" w:hAnsi="Cambria Math"/>
                    <w:sz w:val="28"/>
                    <w:szCs w:val="28"/>
                  </w:rPr>
                  <m:t>с</m:t>
                </m:r>
              </m:den>
            </m:f>
          </m:e>
        </m:d>
      </m:oMath>
      <w:r w:rsidRPr="00F15878">
        <w:rPr>
          <w:sz w:val="28"/>
          <w:szCs w:val="28"/>
        </w:rPr>
        <w:t>;</w:t>
      </w:r>
    </w:p>
    <w:p w:rsidR="00DC0CAB" w:rsidRPr="00F15878" w:rsidRDefault="00B350F1" w:rsidP="00F15878">
      <w:pPr>
        <w:spacing w:line="360" w:lineRule="auto"/>
        <w:ind w:firstLine="284"/>
        <w:jc w:val="both"/>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T</m:t>
            </m:r>
          </m:sub>
        </m:sSub>
      </m:oMath>
      <w:r w:rsidR="00DC0CAB" w:rsidRPr="00F15878">
        <w:rPr>
          <w:sz w:val="28"/>
          <w:szCs w:val="28"/>
        </w:rPr>
        <w:t xml:space="preserve"> – теплоємність теплоносія, </w:t>
      </w:r>
      <m:oMath>
        <m:d>
          <m:dPr>
            <m:begChr m:val="["/>
            <m:endChr m:val="]"/>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rPr>
                  <m:t>Дж</m:t>
                </m:r>
              </m:num>
              <m:den>
                <m:r>
                  <w:rPr>
                    <w:rFonts w:ascii="Cambria Math" w:hAnsi="Cambria Math"/>
                    <w:sz w:val="28"/>
                    <w:szCs w:val="28"/>
                  </w:rPr>
                  <m:t>кг∙°К</m:t>
                </m:r>
              </m:den>
            </m:f>
          </m:e>
        </m:d>
      </m:oMath>
      <w:r w:rsidR="00DC0CAB" w:rsidRPr="00F15878">
        <w:rPr>
          <w:sz w:val="28"/>
          <w:szCs w:val="28"/>
        </w:rPr>
        <w:t>;</w:t>
      </w:r>
    </w:p>
    <w:p w:rsidR="00DC0CAB" w:rsidRPr="00F15878" w:rsidRDefault="00B350F1" w:rsidP="00F15878">
      <w:pPr>
        <w:spacing w:line="360" w:lineRule="auto"/>
        <w:ind w:firstLine="284"/>
        <w:jc w:val="both"/>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2</m:t>
                </m:r>
              </m:sub>
            </m:sSub>
          </m:sub>
        </m:sSub>
      </m:oMath>
      <w:r w:rsidR="00DC0CAB" w:rsidRPr="00F15878">
        <w:rPr>
          <w:sz w:val="28"/>
          <w:szCs w:val="28"/>
        </w:rPr>
        <w:t xml:space="preserve"> – температура теплоносія на виході теплообмінника,</w:t>
      </w:r>
      <m:oMath>
        <m:r>
          <w:rPr>
            <w:rFonts w:ascii="Cambria Math" w:hAnsi="Cambria Math"/>
            <w:sz w:val="28"/>
            <w:szCs w:val="28"/>
          </w:rPr>
          <m:t xml:space="preserve"> </m:t>
        </m:r>
        <m:d>
          <m:dPr>
            <m:begChr m:val="["/>
            <m:endChr m:val="]"/>
            <m:ctrlPr>
              <w:rPr>
                <w:rFonts w:ascii="Cambria Math" w:hAnsi="Cambria Math"/>
                <w:i/>
                <w:sz w:val="28"/>
                <w:szCs w:val="28"/>
              </w:rPr>
            </m:ctrlPr>
          </m:dPr>
          <m:e>
            <m:r>
              <w:rPr>
                <w:rFonts w:ascii="Cambria Math" w:hAnsi="Cambria Math"/>
                <w:sz w:val="28"/>
                <w:szCs w:val="28"/>
              </w:rPr>
              <m:t>°К</m:t>
            </m:r>
          </m:e>
        </m:d>
      </m:oMath>
      <w:r w:rsidR="00DC0CAB" w:rsidRPr="00F15878">
        <w:rPr>
          <w:sz w:val="28"/>
          <w:szCs w:val="28"/>
        </w:rPr>
        <w:t>;</w:t>
      </w:r>
    </w:p>
    <w:p w:rsidR="00DC0CAB" w:rsidRPr="00F15878" w:rsidRDefault="00DC0CAB" w:rsidP="00F15878">
      <w:pPr>
        <w:spacing w:line="360" w:lineRule="auto"/>
        <w:ind w:firstLine="284"/>
        <w:jc w:val="both"/>
        <w:rPr>
          <w:sz w:val="28"/>
          <w:szCs w:val="28"/>
        </w:rPr>
      </w:pPr>
      <m:oMath>
        <m:r>
          <w:rPr>
            <w:rFonts w:ascii="Cambria Math" w:hAnsi="Cambria Math"/>
            <w:sz w:val="28"/>
            <w:szCs w:val="28"/>
            <w:lang w:val="en-US"/>
          </w:rPr>
          <m:t>dt</m:t>
        </m:r>
      </m:oMath>
      <w:r w:rsidRPr="00F15878">
        <w:rPr>
          <w:sz w:val="28"/>
          <w:szCs w:val="28"/>
        </w:rPr>
        <w:t xml:space="preserve"> – зміна часу, </w:t>
      </w:r>
      <m:oMath>
        <m:d>
          <m:dPr>
            <m:begChr m:val="["/>
            <m:endChr m:val="]"/>
            <m:ctrlPr>
              <w:rPr>
                <w:rFonts w:ascii="Cambria Math" w:hAnsi="Cambria Math"/>
                <w:i/>
                <w:sz w:val="28"/>
                <w:szCs w:val="28"/>
              </w:rPr>
            </m:ctrlPr>
          </m:dPr>
          <m:e>
            <m:r>
              <w:rPr>
                <w:rFonts w:ascii="Cambria Math" w:hAnsi="Cambria Math"/>
                <w:sz w:val="28"/>
                <w:szCs w:val="28"/>
              </w:rPr>
              <m:t>с</m:t>
            </m:r>
          </m:e>
        </m:d>
      </m:oMath>
      <w:r w:rsidRPr="00F15878">
        <w:rPr>
          <w:sz w:val="28"/>
          <w:szCs w:val="28"/>
        </w:rPr>
        <w:t>.</w:t>
      </w:r>
    </w:p>
    <w:p w:rsidR="00DC0CAB" w:rsidRPr="00F15878" w:rsidRDefault="00DC0CAB" w:rsidP="00F15878">
      <w:pPr>
        <w:spacing w:line="360" w:lineRule="auto"/>
        <w:ind w:firstLine="426"/>
        <w:jc w:val="both"/>
        <w:rPr>
          <w:sz w:val="28"/>
          <w:szCs w:val="28"/>
        </w:rPr>
      </w:pPr>
    </w:p>
    <w:p w:rsidR="00DC0CAB" w:rsidRPr="00F15878" w:rsidRDefault="00DC0CAB" w:rsidP="00F15878">
      <w:pPr>
        <w:spacing w:line="360" w:lineRule="auto"/>
        <w:ind w:firstLine="426"/>
        <w:jc w:val="both"/>
        <w:rPr>
          <w:sz w:val="28"/>
          <w:szCs w:val="28"/>
        </w:rPr>
      </w:pPr>
      <w:r w:rsidRPr="00F15878">
        <w:rPr>
          <w:sz w:val="28"/>
          <w:szCs w:val="28"/>
        </w:rPr>
        <w:t xml:space="preserve">З урахуванням означеного, рівняння </w:t>
      </w:r>
      <w:r w:rsidR="007F41B9">
        <w:rPr>
          <w:sz w:val="28"/>
          <w:szCs w:val="28"/>
          <w:lang w:val="ru-RU"/>
        </w:rPr>
        <w:t>(</w:t>
      </w:r>
      <w:r w:rsidR="00EC6084" w:rsidRPr="00F15878">
        <w:rPr>
          <w:sz w:val="28"/>
          <w:szCs w:val="28"/>
        </w:rPr>
        <w:t>7.28</w:t>
      </w:r>
      <w:r w:rsidRPr="00F15878">
        <w:rPr>
          <w:sz w:val="28"/>
          <w:szCs w:val="28"/>
        </w:rPr>
        <w:t>) в технологічних змінних набуде вигляду</w:t>
      </w:r>
    </w:p>
    <w:p w:rsidR="00DC0CAB" w:rsidRPr="00F15878" w:rsidRDefault="00B350F1" w:rsidP="00F15878">
      <w:pPr>
        <w:spacing w:line="360" w:lineRule="auto"/>
        <w:ind w:firstLine="426"/>
        <w:jc w:val="both"/>
        <w:rPr>
          <w:sz w:val="28"/>
          <w:szCs w:val="28"/>
          <w:lang w:val="en-US"/>
        </w:rPr>
      </w:pPr>
      <m:oMathPara>
        <m:oMath>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T</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T</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sub>
          </m:sSub>
          <m:r>
            <w:rPr>
              <w:rFonts w:ascii="Cambria Math" w:hAnsi="Cambria Math"/>
              <w:sz w:val="28"/>
              <w:szCs w:val="28"/>
              <w:lang w:val="en-US"/>
            </w:rPr>
            <m:t>∙dt=</m:t>
          </m:r>
        </m:oMath>
      </m:oMathPara>
    </w:p>
    <w:p w:rsidR="00DC0CAB" w:rsidRPr="00F15878" w:rsidRDefault="00DC0CAB" w:rsidP="00F15878">
      <w:pPr>
        <w:spacing w:line="360" w:lineRule="auto"/>
        <w:ind w:firstLine="426"/>
        <w:jc w:val="both"/>
        <w:rPr>
          <w:sz w:val="28"/>
          <w:szCs w:val="28"/>
        </w:rPr>
      </w:pPr>
      <m:oMathPara>
        <m:oMathParaPr>
          <m:jc m:val="right"/>
        </m:oMathParaPr>
        <m:oMath>
          <m:r>
            <w:rPr>
              <w:rFonts w:ascii="Cambria Math" w:hAnsi="Cambria Math"/>
              <w:sz w:val="28"/>
              <w:szCs w:val="28"/>
              <w:lang w:val="en-US"/>
            </w:rPr>
            <m:t>=</m:t>
          </m:r>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lang w:val="en-US"/>
                </w:rPr>
                <m:t>T</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T</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T</m:t>
              </m:r>
            </m:sub>
          </m:sSub>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2</m:t>
                  </m:r>
                </m:sub>
              </m:sSub>
            </m:sub>
          </m:sSub>
          <m:r>
            <w:rPr>
              <w:rFonts w:ascii="Cambria Math" w:hAnsi="Cambria Math"/>
              <w:sz w:val="28"/>
              <w:szCs w:val="28"/>
              <w:lang w:val="en-US"/>
            </w:rPr>
            <m:t>+</m:t>
          </m:r>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1</m:t>
              </m:r>
            </m:sub>
          </m:sSub>
          <m:r>
            <w:rPr>
              <w:rFonts w:ascii="Cambria Math" w:hAnsi="Cambria Math"/>
              <w:sz w:val="28"/>
              <w:szCs w:val="28"/>
            </w:rPr>
            <m:t>∙</m:t>
          </m:r>
          <m:d>
            <m:dPr>
              <m:ctrlPr>
                <w:rPr>
                  <w:rFonts w:ascii="Cambria Math" w:hAnsi="Cambria Math"/>
                  <w:i/>
                  <w:sz w:val="28"/>
                  <w:szCs w:val="28"/>
                </w:rPr>
              </m:ctrlPr>
            </m:dPr>
            <m:e>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ст</m:t>
                  </m:r>
                </m:sub>
              </m:sSub>
            </m:e>
          </m:d>
          <m:r>
            <w:rPr>
              <w:rFonts w:ascii="Cambria Math" w:hAnsi="Cambria Math"/>
              <w:sz w:val="28"/>
              <w:szCs w:val="28"/>
            </w:rPr>
            <m:t>∙dt+</m:t>
          </m:r>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T</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T</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2</m:t>
                  </m:r>
                </m:sub>
              </m:sSub>
            </m:sub>
          </m:sSub>
          <m:r>
            <w:rPr>
              <w:rFonts w:ascii="Cambria Math" w:hAnsi="Cambria Math"/>
              <w:sz w:val="28"/>
              <w:szCs w:val="28"/>
              <w:lang w:val="en-US"/>
            </w:rPr>
            <m:t xml:space="preserve">∙dt ,      </m:t>
          </m:r>
          <m:d>
            <m:dPr>
              <m:ctrlPr>
                <w:rPr>
                  <w:rFonts w:ascii="Cambria Math" w:hAnsi="Cambria Math"/>
                  <w:i/>
                  <w:sz w:val="28"/>
                  <w:szCs w:val="28"/>
                  <w:lang w:val="en-US"/>
                </w:rPr>
              </m:ctrlPr>
            </m:dPr>
            <m:e>
              <m:r>
                <w:rPr>
                  <w:rFonts w:ascii="Cambria Math" w:hAnsi="Cambria Math"/>
                  <w:sz w:val="28"/>
                  <w:szCs w:val="28"/>
                  <w:lang w:val="en-US"/>
                </w:rPr>
                <m:t>7.34</m:t>
              </m:r>
            </m:e>
          </m:d>
        </m:oMath>
      </m:oMathPara>
    </w:p>
    <w:p w:rsidR="00DC0CAB" w:rsidRPr="00F15878" w:rsidRDefault="00DC0CAB" w:rsidP="00F15878">
      <w:pPr>
        <w:spacing w:before="240" w:line="360" w:lineRule="auto"/>
        <w:ind w:firstLine="397"/>
        <w:jc w:val="both"/>
        <w:rPr>
          <w:sz w:val="28"/>
          <w:szCs w:val="28"/>
        </w:rPr>
      </w:pPr>
      <w:r w:rsidRPr="00F15878">
        <w:rPr>
          <w:sz w:val="28"/>
          <w:szCs w:val="28"/>
        </w:rPr>
        <w:t>Складемо рівняння теплового балансу для точки 2.</w:t>
      </w:r>
    </w:p>
    <w:p w:rsidR="00DC0CAB" w:rsidRPr="00F15878" w:rsidRDefault="00DC0CAB" w:rsidP="00F15878">
      <w:pPr>
        <w:spacing w:before="240" w:line="360" w:lineRule="auto"/>
        <w:ind w:firstLine="397"/>
        <w:jc w:val="both"/>
        <w:rPr>
          <w:sz w:val="28"/>
          <w:szCs w:val="28"/>
        </w:rPr>
      </w:pPr>
      <m:oMathPara>
        <m:oMathParaPr>
          <m:jc m:val="right"/>
        </m:oMathParaPr>
        <m:oMath>
          <m:r>
            <w:rPr>
              <w:rFonts w:ascii="Cambria Math" w:hAnsi="Cambria Math"/>
              <w:sz w:val="28"/>
              <w:szCs w:val="28"/>
            </w:rPr>
            <w:lastRenderedPageBreak/>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sub>
          </m:sSub>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lang w:val="en-US"/>
                    </w:rPr>
                    <m:t>V</m:t>
                  </m:r>
                </m:e>
                <m:sub>
                  <m:r>
                    <w:rPr>
                      <w:rFonts w:ascii="Cambria Math" w:hAnsi="Cambria Math"/>
                      <w:sz w:val="28"/>
                      <w:szCs w:val="28"/>
                    </w:rPr>
                    <m:t>ст</m:t>
                  </m:r>
                </m:sub>
              </m:sSub>
            </m:sub>
          </m:sSub>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2</m:t>
                  </m:r>
                </m:sub>
              </m:sSub>
            </m:sub>
          </m:sSub>
          <m:r>
            <w:rPr>
              <w:rFonts w:ascii="Cambria Math" w:hAnsi="Cambria Math"/>
              <w:sz w:val="28"/>
              <w:szCs w:val="28"/>
            </w:rPr>
            <m:t xml:space="preserve"> ,                                   </m:t>
          </m:r>
          <m:d>
            <m:dPr>
              <m:ctrlPr>
                <w:rPr>
                  <w:rFonts w:ascii="Cambria Math" w:hAnsi="Cambria Math"/>
                  <w:i/>
                  <w:sz w:val="28"/>
                  <w:szCs w:val="28"/>
                </w:rPr>
              </m:ctrlPr>
            </m:dPr>
            <m:e>
              <m:r>
                <w:rPr>
                  <w:rFonts w:ascii="Cambria Math" w:hAnsi="Cambria Math"/>
                  <w:sz w:val="28"/>
                  <w:szCs w:val="28"/>
                </w:rPr>
                <m:t>7.35</m:t>
              </m:r>
            </m:e>
          </m:d>
        </m:oMath>
      </m:oMathPara>
    </w:p>
    <w:p w:rsidR="00DC0CAB" w:rsidRPr="00F15878" w:rsidRDefault="00DC0CAB" w:rsidP="00F15878">
      <w:pPr>
        <w:spacing w:before="240" w:line="360" w:lineRule="auto"/>
        <w:jc w:val="both"/>
        <w:rPr>
          <w:sz w:val="28"/>
          <w:szCs w:val="28"/>
        </w:rPr>
      </w:pPr>
      <w:r w:rsidRPr="00F15878">
        <w:rPr>
          <w:sz w:val="28"/>
          <w:szCs w:val="28"/>
        </w:rPr>
        <w:t xml:space="preserve">де </w:t>
      </w: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sub>
        </m:sSub>
      </m:oMath>
      <w:r w:rsidRPr="00F15878">
        <w:rPr>
          <w:sz w:val="28"/>
          <w:szCs w:val="28"/>
        </w:rPr>
        <w:t xml:space="preserve"> – кількість тепла, що надходить від теплоносія;</w:t>
      </w:r>
    </w:p>
    <w:p w:rsidR="00DC0CAB" w:rsidRPr="00F15878" w:rsidRDefault="00DC0CAB" w:rsidP="00F15878">
      <w:pPr>
        <w:spacing w:line="360" w:lineRule="auto"/>
        <w:ind w:left="284"/>
        <w:jc w:val="both"/>
        <w:rPr>
          <w:sz w:val="28"/>
          <w:szCs w:val="28"/>
        </w:rPr>
      </w:pP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lang w:val="en-US"/>
                  </w:rPr>
                  <m:t>V</m:t>
                </m:r>
              </m:e>
              <m:sub>
                <m:r>
                  <w:rPr>
                    <w:rFonts w:ascii="Cambria Math" w:hAnsi="Cambria Math"/>
                    <w:sz w:val="28"/>
                    <w:szCs w:val="28"/>
                  </w:rPr>
                  <m:t>ст</m:t>
                </m:r>
              </m:sub>
            </m:sSub>
          </m:sub>
        </m:sSub>
      </m:oMath>
      <w:r w:rsidRPr="00F15878">
        <w:rPr>
          <w:sz w:val="28"/>
          <w:szCs w:val="28"/>
        </w:rPr>
        <w:t xml:space="preserve"> – кількість тепла, що накопичується в матеріалі стінок;</w:t>
      </w:r>
    </w:p>
    <w:p w:rsidR="00DC0CAB" w:rsidRPr="00F15878" w:rsidRDefault="00DC0CAB" w:rsidP="00F15878">
      <w:pPr>
        <w:spacing w:line="360" w:lineRule="auto"/>
        <w:ind w:left="284" w:right="-180"/>
        <w:jc w:val="both"/>
        <w:rPr>
          <w:sz w:val="28"/>
          <w:szCs w:val="28"/>
        </w:rPr>
      </w:pP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2</m:t>
                </m:r>
              </m:sub>
            </m:sSub>
          </m:sub>
        </m:sSub>
      </m:oMath>
      <w:r w:rsidRPr="00F15878">
        <w:rPr>
          <w:sz w:val="28"/>
          <w:szCs w:val="28"/>
        </w:rPr>
        <w:t xml:space="preserve"> – кількість тепла, що віддається від труб у внутрішньо трубний простір.</w:t>
      </w:r>
    </w:p>
    <w:p w:rsidR="00DC0CAB" w:rsidRPr="00F15878" w:rsidRDefault="00DC0CAB" w:rsidP="00F15878">
      <w:pPr>
        <w:spacing w:line="360" w:lineRule="auto"/>
        <w:ind w:right="-180" w:firstLine="397"/>
        <w:jc w:val="both"/>
        <w:rPr>
          <w:sz w:val="28"/>
          <w:szCs w:val="28"/>
        </w:rPr>
      </w:pPr>
    </w:p>
    <w:p w:rsidR="00DC0CAB" w:rsidRPr="00F15878" w:rsidRDefault="00DC0CAB" w:rsidP="00F15878">
      <w:pPr>
        <w:spacing w:line="360" w:lineRule="auto"/>
        <w:ind w:firstLine="397"/>
        <w:jc w:val="both"/>
        <w:rPr>
          <w:sz w:val="28"/>
          <w:szCs w:val="28"/>
        </w:rPr>
      </w:pPr>
      <w:r w:rsidRPr="00F15878">
        <w:rPr>
          <w:sz w:val="28"/>
          <w:szCs w:val="28"/>
        </w:rPr>
        <w:t xml:space="preserve">Визначимо складові </w:t>
      </w: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lang w:val="en-US"/>
                  </w:rPr>
                  <m:t>V</m:t>
                </m:r>
              </m:e>
              <m:sub>
                <m:r>
                  <w:rPr>
                    <w:rFonts w:ascii="Cambria Math" w:hAnsi="Cambria Math"/>
                    <w:sz w:val="28"/>
                    <w:szCs w:val="28"/>
                  </w:rPr>
                  <m:t>ст</m:t>
                </m:r>
              </m:sub>
            </m:sSub>
          </m:sub>
        </m:sSub>
      </m:oMath>
      <w:r w:rsidRPr="00F15878">
        <w:rPr>
          <w:sz w:val="28"/>
          <w:szCs w:val="28"/>
        </w:rPr>
        <w:t xml:space="preserve"> та </w:t>
      </w: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2</m:t>
                </m:r>
              </m:sub>
            </m:sSub>
          </m:sub>
        </m:sSub>
      </m:oMath>
      <w:r w:rsidR="00EC6084" w:rsidRPr="00F15878">
        <w:rPr>
          <w:sz w:val="28"/>
          <w:szCs w:val="28"/>
        </w:rPr>
        <w:t>рівняння (7.35</w:t>
      </w:r>
      <w:r w:rsidRPr="00F15878">
        <w:rPr>
          <w:sz w:val="28"/>
          <w:szCs w:val="28"/>
        </w:rPr>
        <w:t>) через технологічні параметри.</w:t>
      </w:r>
    </w:p>
    <w:p w:rsidR="00DC0CAB" w:rsidRPr="00F15878" w:rsidRDefault="00DC0CAB" w:rsidP="00F15878">
      <w:pPr>
        <w:spacing w:line="360" w:lineRule="auto"/>
        <w:ind w:firstLine="397"/>
        <w:jc w:val="both"/>
        <w:rPr>
          <w:sz w:val="28"/>
          <w:szCs w:val="28"/>
        </w:rPr>
      </w:pPr>
      <m:oMathPara>
        <m:oMathParaPr>
          <m:jc m:val="right"/>
        </m:oMathParaP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lang w:val="en-US"/>
                    </w:rPr>
                    <m:t>V</m:t>
                  </m:r>
                </m:e>
                <m:sub>
                  <m:r>
                    <w:rPr>
                      <w:rFonts w:ascii="Cambria Math" w:hAnsi="Cambria Math"/>
                      <w:sz w:val="28"/>
                      <w:szCs w:val="28"/>
                    </w:rPr>
                    <m:t>ст</m:t>
                  </m:r>
                </m:sub>
              </m:sSub>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m</m:t>
              </m:r>
            </m:e>
            <m:sub>
              <m:r>
                <w:rPr>
                  <w:rFonts w:ascii="Cambria Math" w:hAnsi="Cambria Math"/>
                  <w:sz w:val="28"/>
                  <w:szCs w:val="28"/>
                </w:rPr>
                <m:t>ст</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ст</m:t>
              </m:r>
            </m:sub>
          </m:sSub>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ст</m:t>
              </m:r>
            </m:sub>
          </m:sSub>
          <m:r>
            <w:rPr>
              <w:rFonts w:ascii="Cambria Math" w:hAnsi="Cambria Math"/>
              <w:sz w:val="28"/>
              <w:szCs w:val="28"/>
              <w:lang w:val="en-US"/>
            </w:rPr>
            <m:t xml:space="preserve"> ,                              </m:t>
          </m:r>
          <m:d>
            <m:dPr>
              <m:ctrlPr>
                <w:rPr>
                  <w:rFonts w:ascii="Cambria Math" w:hAnsi="Cambria Math"/>
                  <w:i/>
                  <w:sz w:val="28"/>
                  <w:szCs w:val="28"/>
                  <w:lang w:val="en-US"/>
                </w:rPr>
              </m:ctrlPr>
            </m:dPr>
            <m:e>
              <m:r>
                <w:rPr>
                  <w:rFonts w:ascii="Cambria Math" w:hAnsi="Cambria Math"/>
                  <w:sz w:val="28"/>
                  <w:szCs w:val="28"/>
                  <w:lang w:val="en-US"/>
                </w:rPr>
                <m:t>7.36</m:t>
              </m:r>
            </m:e>
          </m:d>
        </m:oMath>
      </m:oMathPara>
    </w:p>
    <w:p w:rsidR="00DC0CAB" w:rsidRPr="00F15878" w:rsidRDefault="00DC0CAB" w:rsidP="00F15878">
      <w:pPr>
        <w:spacing w:before="240" w:line="360" w:lineRule="auto"/>
        <w:jc w:val="both"/>
        <w:rPr>
          <w:sz w:val="28"/>
          <w:szCs w:val="28"/>
        </w:rPr>
      </w:pPr>
      <w:r w:rsidRPr="00F15878">
        <w:rPr>
          <w:sz w:val="28"/>
          <w:szCs w:val="28"/>
        </w:rPr>
        <w:t xml:space="preserve">де </w:t>
      </w:r>
      <m:oMath>
        <m:sSub>
          <m:sSubPr>
            <m:ctrlPr>
              <w:rPr>
                <w:rFonts w:ascii="Cambria Math" w:hAnsi="Cambria Math"/>
                <w:i/>
                <w:sz w:val="28"/>
                <w:szCs w:val="28"/>
                <w:lang w:val="en-US"/>
              </w:rPr>
            </m:ctrlPr>
          </m:sSubPr>
          <m:e>
            <m:r>
              <w:rPr>
                <w:rFonts w:ascii="Cambria Math" w:hAnsi="Cambria Math"/>
                <w:sz w:val="28"/>
                <w:szCs w:val="28"/>
                <w:lang w:val="en-US"/>
              </w:rPr>
              <m:t>m</m:t>
            </m:r>
          </m:e>
          <m:sub>
            <m:r>
              <w:rPr>
                <w:rFonts w:ascii="Cambria Math" w:hAnsi="Cambria Math"/>
                <w:sz w:val="28"/>
                <w:szCs w:val="28"/>
              </w:rPr>
              <m:t>ст</m:t>
            </m:r>
          </m:sub>
        </m:sSub>
      </m:oMath>
      <w:r w:rsidRPr="00F15878">
        <w:rPr>
          <w:sz w:val="28"/>
          <w:szCs w:val="28"/>
        </w:rPr>
        <w:t xml:space="preserve"> – маса матеріалу стінок, </w:t>
      </w:r>
      <m:oMath>
        <m:d>
          <m:dPr>
            <m:begChr m:val="["/>
            <m:endChr m:val="]"/>
            <m:ctrlPr>
              <w:rPr>
                <w:rFonts w:ascii="Cambria Math" w:hAnsi="Cambria Math"/>
                <w:i/>
                <w:sz w:val="28"/>
                <w:szCs w:val="28"/>
              </w:rPr>
            </m:ctrlPr>
          </m:dPr>
          <m:e>
            <m:r>
              <w:rPr>
                <w:rFonts w:ascii="Cambria Math" w:hAnsi="Cambria Math"/>
                <w:sz w:val="28"/>
                <w:szCs w:val="28"/>
              </w:rPr>
              <m:t>кг</m:t>
            </m:r>
          </m:e>
        </m:d>
      </m:oMath>
      <w:r w:rsidRPr="00F15878">
        <w:rPr>
          <w:sz w:val="28"/>
          <w:szCs w:val="28"/>
        </w:rPr>
        <w:t>;</w:t>
      </w:r>
    </w:p>
    <w:p w:rsidR="00DC0CAB" w:rsidRPr="00F15878" w:rsidRDefault="00B350F1" w:rsidP="00F15878">
      <w:pPr>
        <w:spacing w:line="360" w:lineRule="auto"/>
        <w:ind w:firstLine="284"/>
        <w:jc w:val="both"/>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ст</m:t>
            </m:r>
          </m:sub>
        </m:sSub>
      </m:oMath>
      <w:r w:rsidR="00DC0CAB" w:rsidRPr="00F15878">
        <w:rPr>
          <w:sz w:val="28"/>
          <w:szCs w:val="28"/>
        </w:rPr>
        <w:t xml:space="preserve"> – теплоємність матеріалу стінок, </w:t>
      </w:r>
      <m:oMath>
        <m:d>
          <m:dPr>
            <m:begChr m:val="["/>
            <m:endChr m:val="]"/>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rPr>
                  <m:t>Дж</m:t>
                </m:r>
              </m:num>
              <m:den>
                <m:r>
                  <w:rPr>
                    <w:rFonts w:ascii="Cambria Math" w:hAnsi="Cambria Math"/>
                    <w:sz w:val="28"/>
                    <w:szCs w:val="28"/>
                  </w:rPr>
                  <m:t>кг∙°К</m:t>
                </m:r>
              </m:den>
            </m:f>
          </m:e>
        </m:d>
      </m:oMath>
      <w:r w:rsidR="00DC0CAB" w:rsidRPr="00F15878">
        <w:rPr>
          <w:sz w:val="28"/>
          <w:szCs w:val="28"/>
        </w:rPr>
        <w:t>;</w:t>
      </w:r>
    </w:p>
    <w:p w:rsidR="00DC0CAB" w:rsidRPr="00F15878" w:rsidRDefault="00DC0CAB" w:rsidP="00F15878">
      <w:pPr>
        <w:spacing w:line="360" w:lineRule="auto"/>
        <w:ind w:firstLine="284"/>
        <w:jc w:val="both"/>
        <w:rPr>
          <w:i/>
          <w:sz w:val="28"/>
          <w:szCs w:val="28"/>
        </w:rPr>
      </w:pPr>
      <m:oMath>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ст</m:t>
            </m:r>
          </m:sub>
        </m:sSub>
      </m:oMath>
      <w:r w:rsidRPr="00F15878">
        <w:rPr>
          <w:sz w:val="28"/>
          <w:szCs w:val="28"/>
        </w:rPr>
        <w:t xml:space="preserve"> – зміна температури стінки, </w:t>
      </w:r>
      <m:oMath>
        <m:d>
          <m:dPr>
            <m:begChr m:val="["/>
            <m:endChr m:val="]"/>
            <m:ctrlPr>
              <w:rPr>
                <w:rFonts w:ascii="Cambria Math" w:hAnsi="Cambria Math"/>
                <w:i/>
                <w:sz w:val="28"/>
                <w:szCs w:val="28"/>
              </w:rPr>
            </m:ctrlPr>
          </m:dPr>
          <m:e>
            <m:r>
              <w:rPr>
                <w:rFonts w:ascii="Cambria Math" w:hAnsi="Cambria Math"/>
                <w:sz w:val="28"/>
                <w:szCs w:val="28"/>
              </w:rPr>
              <m:t>°К</m:t>
            </m:r>
          </m:e>
        </m:d>
      </m:oMath>
      <w:r w:rsidRPr="00F15878">
        <w:rPr>
          <w:i/>
          <w:sz w:val="28"/>
          <w:szCs w:val="28"/>
        </w:rPr>
        <w:t>.</w:t>
      </w:r>
    </w:p>
    <w:p w:rsidR="00DC0CAB" w:rsidRPr="00F15878" w:rsidRDefault="00DC0CAB" w:rsidP="00F15878">
      <w:pPr>
        <w:spacing w:line="360" w:lineRule="auto"/>
        <w:ind w:firstLine="397"/>
        <w:jc w:val="both"/>
        <w:rPr>
          <w:sz w:val="28"/>
          <w:szCs w:val="28"/>
        </w:rPr>
      </w:pPr>
    </w:p>
    <w:p w:rsidR="00DC0CAB" w:rsidRPr="00F15878" w:rsidRDefault="00DC0CAB" w:rsidP="00F15878">
      <w:pPr>
        <w:spacing w:line="360" w:lineRule="auto"/>
        <w:ind w:firstLine="397"/>
        <w:jc w:val="both"/>
        <w:rPr>
          <w:sz w:val="28"/>
          <w:szCs w:val="28"/>
        </w:rPr>
      </w:pPr>
      <w:r w:rsidRPr="00F15878">
        <w:rPr>
          <w:sz w:val="28"/>
          <w:szCs w:val="28"/>
        </w:rPr>
        <w:t>Маса труб може бути визначена з паспорту теплообмінника або розрахунком через об’єм матеріалу труб та його густину.</w:t>
      </w:r>
    </w:p>
    <w:p w:rsidR="00DC0CAB" w:rsidRPr="00F15878" w:rsidRDefault="00DC0CAB" w:rsidP="00F15878">
      <w:pPr>
        <w:spacing w:before="240" w:line="360" w:lineRule="auto"/>
        <w:ind w:firstLine="397"/>
        <w:jc w:val="both"/>
        <w:rPr>
          <w:sz w:val="28"/>
          <w:szCs w:val="28"/>
        </w:rPr>
      </w:pPr>
      <w:r w:rsidRPr="00F15878">
        <w:rPr>
          <w:position w:val="-10"/>
          <w:sz w:val="28"/>
          <w:szCs w:val="28"/>
        </w:rPr>
        <w:object w:dxaOrig="1080" w:dyaOrig="300">
          <v:shape id="_x0000_i1027" type="#_x0000_t75" style="width:54.75pt;height:15.75pt" o:ole="">
            <v:imagedata r:id="rId23" o:title=""/>
          </v:shape>
          <o:OLEObject Type="Embed" ProgID="Equation.DSMT4" ShapeID="_x0000_i1027" DrawAspect="Content" ObjectID="_1764242079" r:id="rId24"/>
        </w:object>
      </w:r>
      <w:r w:rsidRPr="00F15878">
        <w:rPr>
          <w:sz w:val="28"/>
          <w:szCs w:val="28"/>
        </w:rPr>
        <w:t xml:space="preserve">.                                      </w:t>
      </w:r>
      <w:r w:rsidR="00DC63FA">
        <w:rPr>
          <w:sz w:val="28"/>
          <w:szCs w:val="28"/>
        </w:rPr>
        <w:t xml:space="preserve">                                                          </w:t>
      </w:r>
      <w:r w:rsidRPr="00F15878">
        <w:rPr>
          <w:sz w:val="28"/>
          <w:szCs w:val="28"/>
        </w:rPr>
        <w:t xml:space="preserve">     (</w:t>
      </w:r>
      <w:r w:rsidR="00EC6084" w:rsidRPr="00F15878">
        <w:rPr>
          <w:sz w:val="28"/>
          <w:szCs w:val="28"/>
        </w:rPr>
        <w:t>7.38</w:t>
      </w:r>
      <w:r w:rsidRPr="00F15878">
        <w:rPr>
          <w:sz w:val="28"/>
          <w:szCs w:val="28"/>
        </w:rPr>
        <w:t>)</w:t>
      </w:r>
    </w:p>
    <w:p w:rsidR="00DC0CAB" w:rsidRPr="00F15878" w:rsidRDefault="00DC0CAB" w:rsidP="00F15878">
      <w:pPr>
        <w:spacing w:line="360" w:lineRule="auto"/>
        <w:ind w:firstLine="397"/>
        <w:jc w:val="both"/>
        <w:rPr>
          <w:sz w:val="28"/>
          <w:szCs w:val="28"/>
        </w:rPr>
      </w:pPr>
      <w:r w:rsidRPr="00F15878">
        <w:rPr>
          <w:position w:val="-14"/>
          <w:sz w:val="28"/>
          <w:szCs w:val="28"/>
        </w:rPr>
        <w:object w:dxaOrig="2079" w:dyaOrig="380">
          <v:shape id="_x0000_i1028" type="#_x0000_t75" style="width:104.25pt;height:18.75pt" o:ole="">
            <v:imagedata r:id="rId25" o:title=""/>
          </v:shape>
          <o:OLEObject Type="Embed" ProgID="Equation.DSMT4" ShapeID="_x0000_i1028" DrawAspect="Content" ObjectID="_1764242080" r:id="rId26"/>
        </w:object>
      </w:r>
      <w:r w:rsidRPr="00F15878">
        <w:rPr>
          <w:sz w:val="28"/>
          <w:szCs w:val="28"/>
        </w:rPr>
        <w:t xml:space="preserve">,                        </w:t>
      </w:r>
      <w:r w:rsidR="00DC63FA">
        <w:rPr>
          <w:sz w:val="28"/>
          <w:szCs w:val="28"/>
        </w:rPr>
        <w:t xml:space="preserve">                                                           </w:t>
      </w:r>
      <w:r w:rsidRPr="00F15878">
        <w:rPr>
          <w:sz w:val="28"/>
          <w:szCs w:val="28"/>
        </w:rPr>
        <w:t xml:space="preserve">    (</w:t>
      </w:r>
      <w:r w:rsidR="00EC6084" w:rsidRPr="00F15878">
        <w:rPr>
          <w:sz w:val="28"/>
          <w:szCs w:val="28"/>
        </w:rPr>
        <w:t>7.39</w:t>
      </w:r>
      <w:r w:rsidRPr="00F15878">
        <w:rPr>
          <w:sz w:val="28"/>
          <w:szCs w:val="28"/>
        </w:rPr>
        <w:t>)</w:t>
      </w:r>
    </w:p>
    <w:p w:rsidR="00DC0CAB" w:rsidRPr="00F15878" w:rsidRDefault="00DC0CAB" w:rsidP="00F15878">
      <w:pPr>
        <w:spacing w:before="240" w:line="360" w:lineRule="auto"/>
        <w:ind w:left="709" w:hanging="709"/>
        <w:jc w:val="both"/>
        <w:rPr>
          <w:sz w:val="28"/>
          <w:szCs w:val="28"/>
        </w:rPr>
      </w:pPr>
      <w:r w:rsidRPr="00F15878">
        <w:rPr>
          <w:sz w:val="28"/>
          <w:szCs w:val="28"/>
        </w:rPr>
        <w:t xml:space="preserve">де </w:t>
      </w:r>
      <w:r w:rsidRPr="00F15878">
        <w:rPr>
          <w:position w:val="-10"/>
          <w:sz w:val="28"/>
          <w:szCs w:val="28"/>
        </w:rPr>
        <w:object w:dxaOrig="260" w:dyaOrig="300">
          <v:shape id="_x0000_i1029" type="#_x0000_t75" style="width:12.75pt;height:15.75pt" o:ole="">
            <v:imagedata r:id="rId27" o:title=""/>
          </v:shape>
          <o:OLEObject Type="Embed" ProgID="Equation.DSMT4" ShapeID="_x0000_i1029" DrawAspect="Content" ObjectID="_1764242081" r:id="rId28"/>
        </w:object>
      </w:r>
      <w:r w:rsidRPr="00F15878">
        <w:rPr>
          <w:sz w:val="28"/>
          <w:szCs w:val="28"/>
        </w:rPr>
        <w:t xml:space="preserve"> – коефіцієнт тепловіддачі від трубок теплообмінника до продукту, </w:t>
      </w:r>
      <w:r w:rsidRPr="00F15878">
        <w:rPr>
          <w:position w:val="-26"/>
          <w:sz w:val="28"/>
          <w:szCs w:val="28"/>
        </w:rPr>
        <w:object w:dxaOrig="780" w:dyaOrig="600">
          <v:shape id="_x0000_i1030" type="#_x0000_t75" style="width:39pt;height:30pt" o:ole="">
            <v:imagedata r:id="rId29" o:title=""/>
          </v:shape>
          <o:OLEObject Type="Embed" ProgID="Equation.DSMT4" ShapeID="_x0000_i1030" DrawAspect="Content" ObjectID="_1764242082" r:id="rId30"/>
        </w:object>
      </w:r>
      <w:r w:rsidRPr="00F15878">
        <w:rPr>
          <w:sz w:val="28"/>
          <w:szCs w:val="28"/>
        </w:rPr>
        <w:t>;</w:t>
      </w:r>
    </w:p>
    <w:p w:rsidR="00DC0CAB" w:rsidRPr="00F15878" w:rsidRDefault="00DC0CAB" w:rsidP="00F15878">
      <w:pPr>
        <w:spacing w:line="360" w:lineRule="auto"/>
        <w:ind w:left="709" w:hanging="709"/>
        <w:jc w:val="both"/>
        <w:rPr>
          <w:sz w:val="28"/>
          <w:szCs w:val="28"/>
        </w:rPr>
      </w:pPr>
      <w:r w:rsidRPr="00F15878">
        <w:rPr>
          <w:sz w:val="28"/>
          <w:szCs w:val="28"/>
        </w:rPr>
        <w:t xml:space="preserve">     </w:t>
      </w:r>
      <w:r w:rsidRPr="00F15878">
        <w:rPr>
          <w:position w:val="-10"/>
          <w:sz w:val="28"/>
          <w:szCs w:val="28"/>
        </w:rPr>
        <w:object w:dxaOrig="240" w:dyaOrig="300">
          <v:shape id="_x0000_i1031" type="#_x0000_t75" style="width:12pt;height:15.75pt" o:ole="">
            <v:imagedata r:id="rId31" o:title=""/>
          </v:shape>
          <o:OLEObject Type="Embed" ProgID="Equation.DSMT4" ShapeID="_x0000_i1031" DrawAspect="Content" ObjectID="_1764242083" r:id="rId32"/>
        </w:object>
      </w:r>
      <w:r w:rsidRPr="00F15878">
        <w:rPr>
          <w:sz w:val="28"/>
          <w:szCs w:val="28"/>
        </w:rPr>
        <w:t xml:space="preserve"> – площа теплообміну між трубками та продуктом (внутрішньо трубна поверхня теплообмінних труб), </w:t>
      </w:r>
      <w:r w:rsidRPr="00F15878">
        <w:rPr>
          <w:position w:val="-6"/>
          <w:sz w:val="28"/>
          <w:szCs w:val="28"/>
        </w:rPr>
        <w:object w:dxaOrig="279" w:dyaOrig="279">
          <v:shape id="_x0000_i1032" type="#_x0000_t75" style="width:14.25pt;height:14.25pt" o:ole="">
            <v:imagedata r:id="rId33" o:title=""/>
          </v:shape>
          <o:OLEObject Type="Embed" ProgID="Equation.DSMT4" ShapeID="_x0000_i1032" DrawAspect="Content" ObjectID="_1764242084" r:id="rId34"/>
        </w:object>
      </w:r>
      <w:r w:rsidRPr="00F15878">
        <w:rPr>
          <w:sz w:val="28"/>
          <w:szCs w:val="28"/>
        </w:rPr>
        <w:t>;</w:t>
      </w:r>
    </w:p>
    <w:p w:rsidR="00DC0CAB" w:rsidRPr="00F15878" w:rsidRDefault="00DC0CAB" w:rsidP="00F15878">
      <w:pPr>
        <w:spacing w:line="360" w:lineRule="auto"/>
        <w:ind w:left="709" w:hanging="709"/>
        <w:jc w:val="both"/>
        <w:rPr>
          <w:sz w:val="28"/>
          <w:szCs w:val="28"/>
        </w:rPr>
      </w:pPr>
      <w:r w:rsidRPr="00F15878">
        <w:rPr>
          <w:sz w:val="28"/>
          <w:szCs w:val="28"/>
        </w:rPr>
        <w:t xml:space="preserve">     </w:t>
      </w:r>
      <w:r w:rsidRPr="00F15878">
        <w:rPr>
          <w:position w:val="-10"/>
          <w:sz w:val="28"/>
          <w:szCs w:val="28"/>
        </w:rPr>
        <w:object w:dxaOrig="300" w:dyaOrig="300">
          <v:shape id="_x0000_i1033" type="#_x0000_t75" style="width:15.75pt;height:15.75pt" o:ole="">
            <v:imagedata r:id="rId35" o:title=""/>
          </v:shape>
          <o:OLEObject Type="Embed" ProgID="Equation.DSMT4" ShapeID="_x0000_i1033" DrawAspect="Content" ObjectID="_1764242085" r:id="rId36"/>
        </w:object>
      </w:r>
      <w:r w:rsidRPr="00F15878">
        <w:rPr>
          <w:sz w:val="28"/>
          <w:szCs w:val="28"/>
        </w:rPr>
        <w:t xml:space="preserve"> – температура стінки, </w:t>
      </w:r>
      <w:r w:rsidRPr="00F15878">
        <w:rPr>
          <w:i/>
          <w:sz w:val="28"/>
          <w:szCs w:val="28"/>
          <w:vertAlign w:val="superscript"/>
        </w:rPr>
        <w:t>0</w:t>
      </w:r>
      <w:r w:rsidRPr="00F15878">
        <w:rPr>
          <w:i/>
          <w:sz w:val="28"/>
          <w:szCs w:val="28"/>
        </w:rPr>
        <w:t>К</w:t>
      </w:r>
      <w:r w:rsidRPr="00F15878">
        <w:rPr>
          <w:sz w:val="28"/>
          <w:szCs w:val="28"/>
        </w:rPr>
        <w:t>;</w:t>
      </w:r>
    </w:p>
    <w:p w:rsidR="00DC0CAB" w:rsidRPr="00F15878" w:rsidRDefault="00DC0CAB" w:rsidP="00F15878">
      <w:pPr>
        <w:spacing w:line="360" w:lineRule="auto"/>
        <w:ind w:left="709" w:hanging="709"/>
        <w:jc w:val="both"/>
        <w:rPr>
          <w:sz w:val="28"/>
          <w:szCs w:val="28"/>
        </w:rPr>
      </w:pPr>
      <w:r w:rsidRPr="00F15878">
        <w:rPr>
          <w:sz w:val="28"/>
          <w:szCs w:val="28"/>
        </w:rPr>
        <w:t xml:space="preserve">     </w:t>
      </w:r>
      <w:r w:rsidRPr="00F15878">
        <w:rPr>
          <w:position w:val="-14"/>
          <w:sz w:val="28"/>
          <w:szCs w:val="28"/>
        </w:rPr>
        <w:object w:dxaOrig="279" w:dyaOrig="340">
          <v:shape id="_x0000_i1034" type="#_x0000_t75" style="width:14.25pt;height:17.25pt" o:ole="">
            <v:imagedata r:id="rId37" o:title=""/>
          </v:shape>
          <o:OLEObject Type="Embed" ProgID="Equation.DSMT4" ShapeID="_x0000_i1034" DrawAspect="Content" ObjectID="_1764242086" r:id="rId38"/>
        </w:object>
      </w:r>
      <w:r w:rsidRPr="00F15878">
        <w:rPr>
          <w:sz w:val="28"/>
          <w:szCs w:val="28"/>
        </w:rPr>
        <w:t xml:space="preserve"> – температура продукту на виході теплообмінника, </w:t>
      </w:r>
      <w:r w:rsidRPr="00F15878">
        <w:rPr>
          <w:i/>
          <w:sz w:val="28"/>
          <w:szCs w:val="28"/>
          <w:vertAlign w:val="superscript"/>
        </w:rPr>
        <w:t>0</w:t>
      </w:r>
      <w:r w:rsidRPr="00F15878">
        <w:rPr>
          <w:i/>
          <w:sz w:val="28"/>
          <w:szCs w:val="28"/>
        </w:rPr>
        <w:t>К.</w:t>
      </w:r>
    </w:p>
    <w:p w:rsidR="00DC0CAB" w:rsidRPr="00F15878" w:rsidRDefault="00DC0CAB" w:rsidP="00F15878">
      <w:pPr>
        <w:spacing w:before="240" w:line="360" w:lineRule="auto"/>
        <w:ind w:left="900" w:firstLine="397"/>
        <w:jc w:val="both"/>
        <w:rPr>
          <w:sz w:val="28"/>
          <w:szCs w:val="28"/>
        </w:rPr>
      </w:pPr>
      <w:r w:rsidRPr="00F15878">
        <w:rPr>
          <w:position w:val="-10"/>
          <w:sz w:val="28"/>
          <w:szCs w:val="28"/>
        </w:rPr>
        <w:object w:dxaOrig="1219" w:dyaOrig="300">
          <v:shape id="_x0000_i1035" type="#_x0000_t75" style="width:60.75pt;height:15.75pt" o:ole="">
            <v:imagedata r:id="rId39" o:title=""/>
          </v:shape>
          <o:OLEObject Type="Embed" ProgID="Equation.DSMT4" ShapeID="_x0000_i1035" DrawAspect="Content" ObjectID="_1764242087" r:id="rId40"/>
        </w:object>
      </w:r>
      <w:r w:rsidRPr="00F15878">
        <w:rPr>
          <w:sz w:val="28"/>
          <w:szCs w:val="28"/>
        </w:rPr>
        <w:t xml:space="preserve">,                                     </w:t>
      </w:r>
      <w:r w:rsidR="00DC63FA">
        <w:rPr>
          <w:sz w:val="28"/>
          <w:szCs w:val="28"/>
        </w:rPr>
        <w:t xml:space="preserve">                                            </w:t>
      </w:r>
      <w:r w:rsidRPr="00F15878">
        <w:rPr>
          <w:sz w:val="28"/>
          <w:szCs w:val="28"/>
        </w:rPr>
        <w:t xml:space="preserve">      (</w:t>
      </w:r>
      <w:r w:rsidR="00EC6084" w:rsidRPr="00F15878">
        <w:rPr>
          <w:sz w:val="28"/>
          <w:szCs w:val="28"/>
        </w:rPr>
        <w:t>7.40</w:t>
      </w:r>
      <w:r w:rsidRPr="00F15878">
        <w:rPr>
          <w:sz w:val="28"/>
          <w:szCs w:val="28"/>
        </w:rPr>
        <w:t>)</w:t>
      </w:r>
    </w:p>
    <w:p w:rsidR="00DC0CAB" w:rsidRPr="00F15878" w:rsidRDefault="00DC0CAB" w:rsidP="00F15878">
      <w:pPr>
        <w:spacing w:before="240" w:line="360" w:lineRule="auto"/>
        <w:jc w:val="both"/>
        <w:rPr>
          <w:sz w:val="28"/>
          <w:szCs w:val="28"/>
        </w:rPr>
      </w:pPr>
      <w:r w:rsidRPr="00F15878">
        <w:rPr>
          <w:sz w:val="28"/>
          <w:szCs w:val="28"/>
        </w:rPr>
        <w:lastRenderedPageBreak/>
        <w:t xml:space="preserve">де </w:t>
      </w:r>
      <w:r w:rsidRPr="00F15878">
        <w:rPr>
          <w:position w:val="-6"/>
          <w:sz w:val="28"/>
          <w:szCs w:val="28"/>
        </w:rPr>
        <w:object w:dxaOrig="240" w:dyaOrig="240">
          <v:shape id="_x0000_i1036" type="#_x0000_t75" style="width:12pt;height:12pt" o:ole="">
            <v:imagedata r:id="rId41" o:title=""/>
          </v:shape>
          <o:OLEObject Type="Embed" ProgID="Equation.DSMT4" ShapeID="_x0000_i1036" DrawAspect="Content" ObjectID="_1764242088" r:id="rId42"/>
        </w:object>
      </w:r>
      <w:r w:rsidRPr="00F15878">
        <w:rPr>
          <w:sz w:val="28"/>
          <w:szCs w:val="28"/>
        </w:rPr>
        <w:t xml:space="preserve"> – кількість труб;</w:t>
      </w:r>
    </w:p>
    <w:p w:rsidR="00DC0CAB" w:rsidRPr="00F15878" w:rsidRDefault="00DC0CAB" w:rsidP="00F15878">
      <w:pPr>
        <w:spacing w:line="360" w:lineRule="auto"/>
        <w:jc w:val="both"/>
        <w:rPr>
          <w:sz w:val="28"/>
          <w:szCs w:val="28"/>
        </w:rPr>
      </w:pPr>
      <w:r w:rsidRPr="00F15878">
        <w:rPr>
          <w:sz w:val="28"/>
          <w:szCs w:val="28"/>
        </w:rPr>
        <w:t xml:space="preserve">     </w:t>
      </w:r>
      <w:r w:rsidRPr="00F15878">
        <w:rPr>
          <w:position w:val="-10"/>
          <w:sz w:val="28"/>
          <w:szCs w:val="28"/>
        </w:rPr>
        <w:object w:dxaOrig="300" w:dyaOrig="300">
          <v:shape id="_x0000_i1037" type="#_x0000_t75" style="width:15.75pt;height:15.75pt" o:ole="">
            <v:imagedata r:id="rId43" o:title=""/>
          </v:shape>
          <o:OLEObject Type="Embed" ProgID="Equation.DSMT4" ShapeID="_x0000_i1037" DrawAspect="Content" ObjectID="_1764242089" r:id="rId44"/>
        </w:object>
      </w:r>
      <w:r w:rsidRPr="00F15878">
        <w:rPr>
          <w:sz w:val="28"/>
          <w:szCs w:val="28"/>
        </w:rPr>
        <w:t xml:space="preserve"> – внутрішній діаметр теплообмінної трубки, </w:t>
      </w:r>
      <w:r w:rsidRPr="00F15878">
        <w:rPr>
          <w:position w:val="-6"/>
          <w:sz w:val="28"/>
          <w:szCs w:val="28"/>
        </w:rPr>
        <w:object w:dxaOrig="220" w:dyaOrig="200">
          <v:shape id="_x0000_i1038" type="#_x0000_t75" style="width:11.25pt;height:11.25pt" o:ole="">
            <v:imagedata r:id="rId45" o:title=""/>
          </v:shape>
          <o:OLEObject Type="Embed" ProgID="Equation.DSMT4" ShapeID="_x0000_i1038" DrawAspect="Content" ObjectID="_1764242090" r:id="rId46"/>
        </w:object>
      </w:r>
      <w:r w:rsidRPr="00F15878">
        <w:rPr>
          <w:sz w:val="28"/>
          <w:szCs w:val="28"/>
        </w:rPr>
        <w:t>;</w:t>
      </w:r>
    </w:p>
    <w:p w:rsidR="00DC0CAB" w:rsidRPr="00F15878" w:rsidRDefault="00DC0CAB" w:rsidP="00F15878">
      <w:pPr>
        <w:spacing w:line="360" w:lineRule="auto"/>
        <w:jc w:val="both"/>
        <w:rPr>
          <w:sz w:val="28"/>
          <w:szCs w:val="28"/>
        </w:rPr>
      </w:pPr>
      <w:r w:rsidRPr="00F15878">
        <w:rPr>
          <w:sz w:val="28"/>
          <w:szCs w:val="28"/>
        </w:rPr>
        <w:t xml:space="preserve">     </w:t>
      </w:r>
      <w:r w:rsidRPr="00F15878">
        <w:rPr>
          <w:position w:val="-4"/>
          <w:sz w:val="28"/>
          <w:szCs w:val="28"/>
        </w:rPr>
        <w:object w:dxaOrig="200" w:dyaOrig="220">
          <v:shape id="_x0000_i1039" type="#_x0000_t75" style="width:11.25pt;height:11.25pt" o:ole="">
            <v:imagedata r:id="rId47" o:title=""/>
          </v:shape>
          <o:OLEObject Type="Embed" ProgID="Equation.DSMT4" ShapeID="_x0000_i1039" DrawAspect="Content" ObjectID="_1764242091" r:id="rId48"/>
        </w:object>
      </w:r>
      <w:r w:rsidRPr="00F15878">
        <w:rPr>
          <w:sz w:val="28"/>
          <w:szCs w:val="28"/>
        </w:rPr>
        <w:t xml:space="preserve"> – довжина трубки, </w:t>
      </w:r>
      <w:r w:rsidRPr="00F15878">
        <w:rPr>
          <w:position w:val="-6"/>
          <w:sz w:val="28"/>
          <w:szCs w:val="28"/>
        </w:rPr>
        <w:object w:dxaOrig="220" w:dyaOrig="200">
          <v:shape id="_x0000_i1040" type="#_x0000_t75" style="width:11.25pt;height:11.25pt" o:ole="">
            <v:imagedata r:id="rId49" o:title=""/>
          </v:shape>
          <o:OLEObject Type="Embed" ProgID="Equation.DSMT4" ShapeID="_x0000_i1040" DrawAspect="Content" ObjectID="_1764242092" r:id="rId50"/>
        </w:object>
      </w:r>
      <w:r w:rsidRPr="00F15878">
        <w:rPr>
          <w:sz w:val="28"/>
          <w:szCs w:val="28"/>
        </w:rPr>
        <w:t>.</w:t>
      </w:r>
    </w:p>
    <w:p w:rsidR="00DC0CAB" w:rsidRPr="00F15878" w:rsidRDefault="00DC0CAB" w:rsidP="00F15878">
      <w:pPr>
        <w:spacing w:line="360" w:lineRule="auto"/>
        <w:jc w:val="both"/>
        <w:rPr>
          <w:sz w:val="28"/>
          <w:szCs w:val="28"/>
        </w:rPr>
      </w:pPr>
    </w:p>
    <w:p w:rsidR="00DC0CAB" w:rsidRPr="00F15878" w:rsidRDefault="00DC0CAB" w:rsidP="00F15878">
      <w:pPr>
        <w:spacing w:line="360" w:lineRule="auto"/>
        <w:ind w:firstLine="397"/>
        <w:jc w:val="both"/>
        <w:rPr>
          <w:sz w:val="28"/>
          <w:szCs w:val="28"/>
        </w:rPr>
      </w:pPr>
      <w:r w:rsidRPr="00F15878">
        <w:rPr>
          <w:sz w:val="28"/>
          <w:szCs w:val="28"/>
        </w:rPr>
        <w:t>Складемо рівняння теплового балансу для точки 3.</w:t>
      </w:r>
    </w:p>
    <w:p w:rsidR="00DC0CAB" w:rsidRPr="00F15878" w:rsidRDefault="00DC0CAB" w:rsidP="00F15878">
      <w:pPr>
        <w:spacing w:before="240" w:line="360" w:lineRule="auto"/>
        <w:ind w:firstLine="397"/>
        <w:jc w:val="both"/>
        <w:rPr>
          <w:sz w:val="28"/>
          <w:szCs w:val="28"/>
        </w:rPr>
      </w:pPr>
      <w:r w:rsidRPr="00F15878">
        <w:rPr>
          <w:position w:val="-14"/>
          <w:sz w:val="28"/>
          <w:szCs w:val="28"/>
        </w:rPr>
        <w:object w:dxaOrig="1980" w:dyaOrig="340">
          <v:shape id="_x0000_i1041" type="#_x0000_t75" style="width:98.25pt;height:17.25pt" o:ole="">
            <v:imagedata r:id="rId51" o:title=""/>
          </v:shape>
          <o:OLEObject Type="Embed" ProgID="Equation.DSMT4" ShapeID="_x0000_i1041" DrawAspect="Content" ObjectID="_1764242093" r:id="rId52"/>
        </w:object>
      </w:r>
      <w:r w:rsidRPr="00F15878">
        <w:rPr>
          <w:sz w:val="28"/>
          <w:szCs w:val="28"/>
        </w:rPr>
        <w:t xml:space="preserve">,                      </w:t>
      </w:r>
      <w:r w:rsidR="00DC63FA">
        <w:rPr>
          <w:sz w:val="28"/>
          <w:szCs w:val="28"/>
        </w:rPr>
        <w:t xml:space="preserve">                                                   </w:t>
      </w:r>
      <w:r w:rsidRPr="00F15878">
        <w:rPr>
          <w:sz w:val="28"/>
          <w:szCs w:val="28"/>
        </w:rPr>
        <w:t xml:space="preserve">           </w:t>
      </w:r>
      <w:r w:rsidR="00DC63FA">
        <w:rPr>
          <w:sz w:val="28"/>
          <w:szCs w:val="28"/>
        </w:rPr>
        <w:t xml:space="preserve">  </w:t>
      </w:r>
      <w:r w:rsidRPr="00F15878">
        <w:rPr>
          <w:sz w:val="28"/>
          <w:szCs w:val="28"/>
        </w:rPr>
        <w:t xml:space="preserve">  (</w:t>
      </w:r>
      <w:r w:rsidR="00EC6084" w:rsidRPr="00F15878">
        <w:rPr>
          <w:sz w:val="28"/>
          <w:szCs w:val="28"/>
        </w:rPr>
        <w:t>7.41</w:t>
      </w:r>
      <w:r w:rsidRPr="00F15878">
        <w:rPr>
          <w:sz w:val="28"/>
          <w:szCs w:val="28"/>
        </w:rPr>
        <w:t>)</w:t>
      </w:r>
    </w:p>
    <w:p w:rsidR="00DC0CAB" w:rsidRPr="00F15878" w:rsidRDefault="00DC0CAB" w:rsidP="00F15878">
      <w:pPr>
        <w:spacing w:before="240" w:line="360" w:lineRule="auto"/>
        <w:ind w:left="851" w:hanging="851"/>
        <w:jc w:val="both"/>
        <w:rPr>
          <w:sz w:val="28"/>
          <w:szCs w:val="28"/>
        </w:rPr>
      </w:pPr>
      <w:r w:rsidRPr="00F15878">
        <w:rPr>
          <w:sz w:val="28"/>
          <w:szCs w:val="28"/>
        </w:rPr>
        <w:t xml:space="preserve">де </w:t>
      </w:r>
      <w:r w:rsidRPr="00F15878">
        <w:rPr>
          <w:position w:val="-14"/>
          <w:sz w:val="28"/>
          <w:szCs w:val="28"/>
        </w:rPr>
        <w:object w:dxaOrig="380" w:dyaOrig="340">
          <v:shape id="_x0000_i1042" type="#_x0000_t75" style="width:18.75pt;height:17.25pt" o:ole="">
            <v:imagedata r:id="rId53" o:title=""/>
          </v:shape>
          <o:OLEObject Type="Embed" ProgID="Equation.DSMT4" ShapeID="_x0000_i1042" DrawAspect="Content" ObjectID="_1764242094" r:id="rId54"/>
        </w:object>
      </w:r>
      <w:r w:rsidRPr="00F15878">
        <w:rPr>
          <w:sz w:val="28"/>
          <w:szCs w:val="28"/>
        </w:rPr>
        <w:t xml:space="preserve"> – кількість теплоти, що надходить у </w:t>
      </w:r>
      <w:proofErr w:type="spellStart"/>
      <w:r w:rsidRPr="00F15878">
        <w:rPr>
          <w:sz w:val="28"/>
          <w:szCs w:val="28"/>
        </w:rPr>
        <w:t>кожухотрубний</w:t>
      </w:r>
      <w:proofErr w:type="spellEnd"/>
      <w:r w:rsidRPr="00F15878">
        <w:rPr>
          <w:sz w:val="28"/>
          <w:szCs w:val="28"/>
        </w:rPr>
        <w:t xml:space="preserve"> теплообмінник з потоком продукту </w:t>
      </w:r>
      <w:r w:rsidRPr="00F15878">
        <w:rPr>
          <w:position w:val="-10"/>
          <w:sz w:val="28"/>
          <w:szCs w:val="28"/>
        </w:rPr>
        <w:object w:dxaOrig="260" w:dyaOrig="300">
          <v:shape id="_x0000_i1043" type="#_x0000_t75" style="width:12.75pt;height:15.75pt" o:ole="">
            <v:imagedata r:id="rId55" o:title=""/>
          </v:shape>
          <o:OLEObject Type="Embed" ProgID="Equation.DSMT4" ShapeID="_x0000_i1043" DrawAspect="Content" ObjectID="_1764242095" r:id="rId56"/>
        </w:object>
      </w:r>
      <w:r w:rsidRPr="00F15878">
        <w:rPr>
          <w:sz w:val="28"/>
          <w:szCs w:val="28"/>
        </w:rPr>
        <w:t>;</w:t>
      </w:r>
    </w:p>
    <w:p w:rsidR="00DC0CAB" w:rsidRPr="00F15878" w:rsidRDefault="00DC0CAB" w:rsidP="00F15878">
      <w:pPr>
        <w:spacing w:line="360" w:lineRule="auto"/>
        <w:ind w:left="851" w:hanging="851"/>
        <w:jc w:val="both"/>
        <w:rPr>
          <w:sz w:val="28"/>
          <w:szCs w:val="28"/>
        </w:rPr>
      </w:pPr>
      <w:r w:rsidRPr="00F15878">
        <w:rPr>
          <w:sz w:val="28"/>
          <w:szCs w:val="28"/>
        </w:rPr>
        <w:t xml:space="preserve">     </w:t>
      </w:r>
      <w:r w:rsidRPr="00F15878">
        <w:rPr>
          <w:position w:val="-14"/>
          <w:sz w:val="28"/>
          <w:szCs w:val="28"/>
        </w:rPr>
        <w:object w:dxaOrig="400" w:dyaOrig="340">
          <v:shape id="_x0000_i1044" type="#_x0000_t75" style="width:20.25pt;height:17.25pt" o:ole="">
            <v:imagedata r:id="rId57" o:title=""/>
          </v:shape>
          <o:OLEObject Type="Embed" ProgID="Equation.DSMT4" ShapeID="_x0000_i1044" DrawAspect="Content" ObjectID="_1764242096" r:id="rId58"/>
        </w:object>
      </w:r>
      <w:r w:rsidRPr="00F15878">
        <w:rPr>
          <w:sz w:val="28"/>
          <w:szCs w:val="28"/>
        </w:rPr>
        <w:t xml:space="preserve"> – кількість теплоти, що віддається від труб теплообмінника до продукту;</w:t>
      </w:r>
    </w:p>
    <w:p w:rsidR="00DC0CAB" w:rsidRPr="00F15878" w:rsidRDefault="00DC0CAB" w:rsidP="00F15878">
      <w:pPr>
        <w:spacing w:line="360" w:lineRule="auto"/>
        <w:ind w:left="851" w:hanging="851"/>
        <w:jc w:val="both"/>
        <w:rPr>
          <w:sz w:val="28"/>
          <w:szCs w:val="28"/>
        </w:rPr>
      </w:pPr>
      <w:r w:rsidRPr="00F15878">
        <w:rPr>
          <w:sz w:val="28"/>
          <w:szCs w:val="28"/>
        </w:rPr>
        <w:t xml:space="preserve">     </w:t>
      </w:r>
      <w:r w:rsidRPr="00F15878">
        <w:rPr>
          <w:position w:val="-14"/>
          <w:sz w:val="28"/>
          <w:szCs w:val="28"/>
        </w:rPr>
        <w:object w:dxaOrig="380" w:dyaOrig="340">
          <v:shape id="_x0000_i1045" type="#_x0000_t75" style="width:18.75pt;height:17.25pt" o:ole="">
            <v:imagedata r:id="rId59" o:title=""/>
          </v:shape>
          <o:OLEObject Type="Embed" ProgID="Equation.DSMT4" ShapeID="_x0000_i1045" DrawAspect="Content" ObjectID="_1764242097" r:id="rId60"/>
        </w:object>
      </w:r>
      <w:r w:rsidRPr="00F15878">
        <w:rPr>
          <w:sz w:val="28"/>
          <w:szCs w:val="28"/>
        </w:rPr>
        <w:t xml:space="preserve"> – кількість теплоти, що накопичується у внутрішньо трубному просторі </w:t>
      </w:r>
      <w:proofErr w:type="spellStart"/>
      <w:r w:rsidRPr="00F15878">
        <w:rPr>
          <w:sz w:val="28"/>
          <w:szCs w:val="28"/>
        </w:rPr>
        <w:t>кожухотрубного</w:t>
      </w:r>
      <w:proofErr w:type="spellEnd"/>
      <w:r w:rsidRPr="00F15878">
        <w:rPr>
          <w:sz w:val="28"/>
          <w:szCs w:val="28"/>
        </w:rPr>
        <w:t xml:space="preserve"> теплообмінника;</w:t>
      </w:r>
    </w:p>
    <w:p w:rsidR="00DC0CAB" w:rsidRPr="00F15878" w:rsidRDefault="00DC0CAB" w:rsidP="00F15878">
      <w:pPr>
        <w:spacing w:line="360" w:lineRule="auto"/>
        <w:ind w:left="851" w:hanging="851"/>
        <w:jc w:val="both"/>
        <w:rPr>
          <w:sz w:val="28"/>
          <w:szCs w:val="28"/>
        </w:rPr>
      </w:pPr>
      <w:r w:rsidRPr="00F15878">
        <w:rPr>
          <w:sz w:val="28"/>
          <w:szCs w:val="28"/>
        </w:rPr>
        <w:t xml:space="preserve">     </w:t>
      </w:r>
      <w:r w:rsidRPr="00F15878">
        <w:rPr>
          <w:position w:val="-14"/>
          <w:sz w:val="28"/>
          <w:szCs w:val="28"/>
        </w:rPr>
        <w:object w:dxaOrig="400" w:dyaOrig="340">
          <v:shape id="_x0000_i1046" type="#_x0000_t75" style="width:20.25pt;height:17.25pt" o:ole="">
            <v:imagedata r:id="rId61" o:title=""/>
          </v:shape>
          <o:OLEObject Type="Embed" ProgID="Equation.DSMT4" ShapeID="_x0000_i1046" DrawAspect="Content" ObjectID="_1764242098" r:id="rId62"/>
        </w:object>
      </w:r>
      <w:r w:rsidRPr="00F15878">
        <w:rPr>
          <w:sz w:val="28"/>
          <w:szCs w:val="28"/>
        </w:rPr>
        <w:t xml:space="preserve"> – кількість теплоти, що відводиться із апарату з потоком продукту.</w:t>
      </w:r>
    </w:p>
    <w:p w:rsidR="00DC0CAB" w:rsidRPr="00F15878" w:rsidRDefault="00DC0CAB" w:rsidP="00F15878">
      <w:pPr>
        <w:spacing w:line="360" w:lineRule="auto"/>
        <w:ind w:firstLine="397"/>
        <w:jc w:val="both"/>
        <w:rPr>
          <w:sz w:val="28"/>
          <w:szCs w:val="28"/>
        </w:rPr>
      </w:pPr>
      <w:r w:rsidRPr="00F15878">
        <w:rPr>
          <w:sz w:val="28"/>
          <w:szCs w:val="28"/>
        </w:rPr>
        <w:t>Запишемо рівняння (</w:t>
      </w:r>
      <w:r w:rsidR="00EC6084" w:rsidRPr="00F15878">
        <w:rPr>
          <w:sz w:val="28"/>
          <w:szCs w:val="28"/>
        </w:rPr>
        <w:t>7.41</w:t>
      </w:r>
      <w:r w:rsidRPr="00F15878">
        <w:rPr>
          <w:sz w:val="28"/>
          <w:szCs w:val="28"/>
        </w:rPr>
        <w:t>) в технологічних змінних.</w:t>
      </w:r>
    </w:p>
    <w:p w:rsidR="00DC0CAB" w:rsidRPr="00F15878" w:rsidRDefault="00DC0CAB" w:rsidP="00F15878">
      <w:pPr>
        <w:spacing w:before="240" w:line="360" w:lineRule="auto"/>
        <w:ind w:firstLine="397"/>
        <w:jc w:val="both"/>
        <w:rPr>
          <w:sz w:val="28"/>
          <w:szCs w:val="28"/>
        </w:rPr>
      </w:pPr>
      <w:r w:rsidRPr="00F15878">
        <w:rPr>
          <w:position w:val="-14"/>
          <w:sz w:val="28"/>
          <w:szCs w:val="28"/>
        </w:rPr>
        <w:object w:dxaOrig="1440" w:dyaOrig="340">
          <v:shape id="_x0000_i1047" type="#_x0000_t75" style="width:1in;height:17.25pt" o:ole="">
            <v:imagedata r:id="rId63" o:title=""/>
          </v:shape>
          <o:OLEObject Type="Embed" ProgID="Equation.DSMT4" ShapeID="_x0000_i1047" DrawAspect="Content" ObjectID="_1764242099" r:id="rId64"/>
        </w:object>
      </w:r>
      <w:r w:rsidRPr="00F15878">
        <w:rPr>
          <w:sz w:val="28"/>
          <w:szCs w:val="28"/>
        </w:rPr>
        <w:t xml:space="preserve">,                          </w:t>
      </w:r>
      <w:r w:rsidR="00DC63FA">
        <w:rPr>
          <w:sz w:val="28"/>
          <w:szCs w:val="28"/>
        </w:rPr>
        <w:t xml:space="preserve">                                                         </w:t>
      </w:r>
      <w:r w:rsidRPr="00F15878">
        <w:rPr>
          <w:sz w:val="28"/>
          <w:szCs w:val="28"/>
        </w:rPr>
        <w:t xml:space="preserve">           (</w:t>
      </w:r>
      <w:r w:rsidR="00EC6084" w:rsidRPr="00F15878">
        <w:rPr>
          <w:sz w:val="28"/>
          <w:szCs w:val="28"/>
        </w:rPr>
        <w:t>7.42</w:t>
      </w:r>
      <w:r w:rsidRPr="00F15878">
        <w:rPr>
          <w:sz w:val="28"/>
          <w:szCs w:val="28"/>
        </w:rPr>
        <w:t>)</w:t>
      </w:r>
    </w:p>
    <w:p w:rsidR="00DC0CAB" w:rsidRPr="00F15878" w:rsidRDefault="00DC0CAB" w:rsidP="00F15878">
      <w:pPr>
        <w:spacing w:before="240" w:line="360" w:lineRule="auto"/>
        <w:jc w:val="both"/>
        <w:rPr>
          <w:sz w:val="28"/>
          <w:szCs w:val="28"/>
        </w:rPr>
      </w:pPr>
      <w:r w:rsidRPr="00F15878">
        <w:rPr>
          <w:sz w:val="28"/>
          <w:szCs w:val="28"/>
        </w:rPr>
        <w:t xml:space="preserve">де </w:t>
      </w:r>
      <w:r w:rsidRPr="00F15878">
        <w:rPr>
          <w:position w:val="-10"/>
          <w:sz w:val="28"/>
          <w:szCs w:val="28"/>
        </w:rPr>
        <w:object w:dxaOrig="260" w:dyaOrig="300">
          <v:shape id="_x0000_i1048" type="#_x0000_t75" style="width:12.75pt;height:15.75pt" o:ole="">
            <v:imagedata r:id="rId65" o:title=""/>
          </v:shape>
          <o:OLEObject Type="Embed" ProgID="Equation.DSMT4" ShapeID="_x0000_i1048" DrawAspect="Content" ObjectID="_1764242100" r:id="rId66"/>
        </w:object>
      </w:r>
      <w:r w:rsidRPr="00F15878">
        <w:rPr>
          <w:sz w:val="28"/>
          <w:szCs w:val="28"/>
        </w:rPr>
        <w:t xml:space="preserve"> – витрата продукту, </w:t>
      </w:r>
      <w:r w:rsidRPr="00F15878">
        <w:rPr>
          <w:position w:val="-22"/>
          <w:sz w:val="28"/>
          <w:szCs w:val="28"/>
        </w:rPr>
        <w:object w:dxaOrig="279" w:dyaOrig="560">
          <v:shape id="_x0000_i1049" type="#_x0000_t75" style="width:14.25pt;height:26.25pt" o:ole="">
            <v:imagedata r:id="rId67" o:title=""/>
          </v:shape>
          <o:OLEObject Type="Embed" ProgID="Equation.DSMT4" ShapeID="_x0000_i1049" DrawAspect="Content" ObjectID="_1764242101" r:id="rId68"/>
        </w:object>
      </w:r>
      <w:r w:rsidRPr="00F15878">
        <w:rPr>
          <w:sz w:val="28"/>
          <w:szCs w:val="28"/>
        </w:rPr>
        <w:t>;</w:t>
      </w:r>
    </w:p>
    <w:p w:rsidR="00DC0CAB" w:rsidRPr="00F15878" w:rsidRDefault="00DC0CAB" w:rsidP="00F15878">
      <w:pPr>
        <w:spacing w:line="360" w:lineRule="auto"/>
        <w:jc w:val="both"/>
        <w:rPr>
          <w:sz w:val="28"/>
          <w:szCs w:val="28"/>
        </w:rPr>
      </w:pPr>
      <w:r w:rsidRPr="00F15878">
        <w:rPr>
          <w:sz w:val="28"/>
          <w:szCs w:val="28"/>
        </w:rPr>
        <w:t xml:space="preserve">      </w:t>
      </w:r>
      <w:r w:rsidRPr="00F15878">
        <w:rPr>
          <w:position w:val="-10"/>
          <w:sz w:val="28"/>
          <w:szCs w:val="28"/>
        </w:rPr>
        <w:object w:dxaOrig="220" w:dyaOrig="300">
          <v:shape id="_x0000_i1050" type="#_x0000_t75" style="width:11.25pt;height:15.75pt" o:ole="">
            <v:imagedata r:id="rId69" o:title=""/>
          </v:shape>
          <o:OLEObject Type="Embed" ProgID="Equation.DSMT4" ShapeID="_x0000_i1050" DrawAspect="Content" ObjectID="_1764242102" r:id="rId70"/>
        </w:object>
      </w:r>
      <w:r w:rsidRPr="00F15878">
        <w:rPr>
          <w:sz w:val="28"/>
          <w:szCs w:val="28"/>
        </w:rPr>
        <w:t xml:space="preserve"> – теплоємність продукту, </w:t>
      </w:r>
      <w:r w:rsidRPr="00F15878">
        <w:rPr>
          <w:position w:val="-26"/>
          <w:sz w:val="28"/>
          <w:szCs w:val="28"/>
        </w:rPr>
        <w:object w:dxaOrig="580" w:dyaOrig="600">
          <v:shape id="_x0000_i1051" type="#_x0000_t75" style="width:29.25pt;height:30pt" o:ole="">
            <v:imagedata r:id="rId71" o:title=""/>
          </v:shape>
          <o:OLEObject Type="Embed" ProgID="Equation.DSMT4" ShapeID="_x0000_i1051" DrawAspect="Content" ObjectID="_1764242103" r:id="rId72"/>
        </w:object>
      </w:r>
      <w:r w:rsidRPr="00F15878">
        <w:rPr>
          <w:sz w:val="28"/>
          <w:szCs w:val="28"/>
        </w:rPr>
        <w:t>;</w:t>
      </w:r>
    </w:p>
    <w:p w:rsidR="00DC0CAB" w:rsidRPr="00F15878" w:rsidRDefault="00DC0CAB" w:rsidP="00F15878">
      <w:pPr>
        <w:spacing w:line="360" w:lineRule="auto"/>
        <w:jc w:val="both"/>
        <w:rPr>
          <w:sz w:val="28"/>
          <w:szCs w:val="28"/>
        </w:rPr>
      </w:pPr>
      <w:r w:rsidRPr="00F15878">
        <w:rPr>
          <w:sz w:val="28"/>
          <w:szCs w:val="28"/>
        </w:rPr>
        <w:t xml:space="preserve">       </w:t>
      </w:r>
      <w:r w:rsidRPr="00F15878">
        <w:rPr>
          <w:position w:val="-14"/>
          <w:sz w:val="28"/>
          <w:szCs w:val="28"/>
        </w:rPr>
        <w:object w:dxaOrig="260" w:dyaOrig="340">
          <v:shape id="_x0000_i1052" type="#_x0000_t75" style="width:12.75pt;height:17.25pt" o:ole="">
            <v:imagedata r:id="rId73" o:title=""/>
          </v:shape>
          <o:OLEObject Type="Embed" ProgID="Equation.DSMT4" ShapeID="_x0000_i1052" DrawAspect="Content" ObjectID="_1764242104" r:id="rId74"/>
        </w:object>
      </w:r>
      <w:r w:rsidRPr="00F15878">
        <w:rPr>
          <w:sz w:val="28"/>
          <w:szCs w:val="28"/>
        </w:rPr>
        <w:t xml:space="preserve"> – температура продукту на вході теплообмінника, </w:t>
      </w:r>
      <w:r w:rsidRPr="00F15878">
        <w:rPr>
          <w:position w:val="-4"/>
          <w:sz w:val="28"/>
          <w:szCs w:val="28"/>
        </w:rPr>
        <w:object w:dxaOrig="320" w:dyaOrig="260">
          <v:shape id="_x0000_i1053" type="#_x0000_t75" style="width:15.75pt;height:12.75pt" o:ole="">
            <v:imagedata r:id="rId75" o:title=""/>
          </v:shape>
          <o:OLEObject Type="Embed" ProgID="Equation.DSMT4" ShapeID="_x0000_i1053" DrawAspect="Content" ObjectID="_1764242105" r:id="rId76"/>
        </w:object>
      </w:r>
      <w:r w:rsidRPr="00F15878">
        <w:rPr>
          <w:sz w:val="28"/>
          <w:szCs w:val="28"/>
        </w:rPr>
        <w:t>;</w:t>
      </w:r>
    </w:p>
    <w:p w:rsidR="00DC0CAB" w:rsidRPr="00F15878" w:rsidRDefault="00DC0CAB" w:rsidP="00F15878">
      <w:pPr>
        <w:spacing w:before="240" w:line="360" w:lineRule="auto"/>
        <w:ind w:firstLine="397"/>
        <w:jc w:val="both"/>
        <w:rPr>
          <w:sz w:val="28"/>
          <w:szCs w:val="28"/>
        </w:rPr>
      </w:pPr>
      <w:r w:rsidRPr="00F15878">
        <w:rPr>
          <w:position w:val="-16"/>
          <w:sz w:val="28"/>
          <w:szCs w:val="28"/>
        </w:rPr>
        <w:object w:dxaOrig="2100" w:dyaOrig="420">
          <v:shape id="_x0000_i1054" type="#_x0000_t75" style="width:105pt;height:21.75pt" o:ole="">
            <v:imagedata r:id="rId77" o:title=""/>
          </v:shape>
          <o:OLEObject Type="Embed" ProgID="Equation.DSMT4" ShapeID="_x0000_i1054" DrawAspect="Content" ObjectID="_1764242106" r:id="rId78"/>
        </w:object>
      </w:r>
      <w:r w:rsidRPr="00F15878">
        <w:rPr>
          <w:sz w:val="28"/>
          <w:szCs w:val="28"/>
        </w:rPr>
        <w:t xml:space="preserve">,               </w:t>
      </w:r>
      <w:r w:rsidR="00DC63FA">
        <w:rPr>
          <w:sz w:val="28"/>
          <w:szCs w:val="28"/>
        </w:rPr>
        <w:t xml:space="preserve">                                                                  </w:t>
      </w:r>
      <w:r w:rsidRPr="00F15878">
        <w:rPr>
          <w:sz w:val="28"/>
          <w:szCs w:val="28"/>
        </w:rPr>
        <w:t xml:space="preserve">    (</w:t>
      </w:r>
      <w:r w:rsidR="00EC6084" w:rsidRPr="00F15878">
        <w:rPr>
          <w:sz w:val="28"/>
          <w:szCs w:val="28"/>
        </w:rPr>
        <w:t>7.43</w:t>
      </w:r>
      <w:r w:rsidRPr="00F15878">
        <w:rPr>
          <w:sz w:val="28"/>
          <w:szCs w:val="28"/>
        </w:rPr>
        <w:t>)</w:t>
      </w:r>
    </w:p>
    <w:p w:rsidR="00DC0CAB" w:rsidRPr="00F15878" w:rsidRDefault="00DC0CAB" w:rsidP="00F15878">
      <w:pPr>
        <w:spacing w:before="240" w:line="360" w:lineRule="auto"/>
        <w:ind w:left="851" w:hanging="851"/>
        <w:jc w:val="both"/>
        <w:rPr>
          <w:sz w:val="28"/>
          <w:szCs w:val="28"/>
        </w:rPr>
      </w:pPr>
      <w:r w:rsidRPr="00F15878">
        <w:rPr>
          <w:sz w:val="28"/>
          <w:szCs w:val="28"/>
        </w:rPr>
        <w:t xml:space="preserve">де </w:t>
      </w:r>
      <w:r w:rsidRPr="00F15878">
        <w:rPr>
          <w:position w:val="-10"/>
          <w:sz w:val="28"/>
          <w:szCs w:val="28"/>
        </w:rPr>
        <w:object w:dxaOrig="260" w:dyaOrig="300">
          <v:shape id="_x0000_i1055" type="#_x0000_t75" style="width:12.75pt;height:15.75pt" o:ole="">
            <v:imagedata r:id="rId79" o:title=""/>
          </v:shape>
          <o:OLEObject Type="Embed" ProgID="Equation.DSMT4" ShapeID="_x0000_i1055" DrawAspect="Content" ObjectID="_1764242107" r:id="rId80"/>
        </w:object>
      </w:r>
      <w:r w:rsidRPr="00F15878">
        <w:rPr>
          <w:sz w:val="28"/>
          <w:szCs w:val="28"/>
        </w:rPr>
        <w:t xml:space="preserve"> – коефіцієнт тепловіддачі від трубок теплообмінника до продукту, </w:t>
      </w:r>
      <w:r w:rsidRPr="00F15878">
        <w:rPr>
          <w:position w:val="-26"/>
          <w:sz w:val="28"/>
          <w:szCs w:val="28"/>
        </w:rPr>
        <w:object w:dxaOrig="780" w:dyaOrig="600">
          <v:shape id="_x0000_i1056" type="#_x0000_t75" style="width:39pt;height:30pt" o:ole="">
            <v:imagedata r:id="rId81" o:title=""/>
          </v:shape>
          <o:OLEObject Type="Embed" ProgID="Equation.DSMT4" ShapeID="_x0000_i1056" DrawAspect="Content" ObjectID="_1764242108" r:id="rId82"/>
        </w:object>
      </w:r>
      <w:r w:rsidRPr="00F15878">
        <w:rPr>
          <w:sz w:val="28"/>
          <w:szCs w:val="28"/>
        </w:rPr>
        <w:t>;</w:t>
      </w:r>
    </w:p>
    <w:p w:rsidR="00DC0CAB" w:rsidRPr="00F15878" w:rsidRDefault="00DC0CAB" w:rsidP="00F15878">
      <w:pPr>
        <w:spacing w:line="360" w:lineRule="auto"/>
        <w:ind w:left="851" w:hanging="851"/>
        <w:jc w:val="both"/>
        <w:rPr>
          <w:sz w:val="28"/>
          <w:szCs w:val="28"/>
        </w:rPr>
      </w:pPr>
      <w:r w:rsidRPr="00F15878">
        <w:rPr>
          <w:sz w:val="28"/>
          <w:szCs w:val="28"/>
        </w:rPr>
        <w:t xml:space="preserve">        </w:t>
      </w:r>
      <w:r w:rsidRPr="00F15878">
        <w:rPr>
          <w:position w:val="-10"/>
          <w:sz w:val="28"/>
          <w:szCs w:val="28"/>
        </w:rPr>
        <w:object w:dxaOrig="240" w:dyaOrig="300">
          <v:shape id="_x0000_i1057" type="#_x0000_t75" style="width:12pt;height:15.75pt" o:ole="">
            <v:imagedata r:id="rId83" o:title=""/>
          </v:shape>
          <o:OLEObject Type="Embed" ProgID="Equation.DSMT4" ShapeID="_x0000_i1057" DrawAspect="Content" ObjectID="_1764242109" r:id="rId84"/>
        </w:object>
      </w:r>
      <w:r w:rsidRPr="00F15878">
        <w:rPr>
          <w:sz w:val="28"/>
          <w:szCs w:val="28"/>
        </w:rPr>
        <w:t xml:space="preserve"> – площа теплообміну між трубками та продуктом (внутрішня поверхня теплообмінних труб), </w:t>
      </w:r>
      <w:r w:rsidRPr="00F15878">
        <w:rPr>
          <w:position w:val="-6"/>
          <w:sz w:val="28"/>
          <w:szCs w:val="28"/>
        </w:rPr>
        <w:object w:dxaOrig="279" w:dyaOrig="279">
          <v:shape id="_x0000_i1058" type="#_x0000_t75" style="width:14.25pt;height:14.25pt" o:ole="">
            <v:imagedata r:id="rId85" o:title=""/>
          </v:shape>
          <o:OLEObject Type="Embed" ProgID="Equation.DSMT4" ShapeID="_x0000_i1058" DrawAspect="Content" ObjectID="_1764242110" r:id="rId86"/>
        </w:object>
      </w:r>
      <w:r w:rsidRPr="00F15878">
        <w:rPr>
          <w:sz w:val="28"/>
          <w:szCs w:val="28"/>
        </w:rPr>
        <w:t>;</w:t>
      </w:r>
    </w:p>
    <w:p w:rsidR="00DC0CAB" w:rsidRPr="00F15878" w:rsidRDefault="00DC0CAB" w:rsidP="00F15878">
      <w:pPr>
        <w:spacing w:line="360" w:lineRule="auto"/>
        <w:ind w:left="851" w:hanging="851"/>
        <w:jc w:val="both"/>
        <w:rPr>
          <w:sz w:val="28"/>
          <w:szCs w:val="28"/>
        </w:rPr>
      </w:pPr>
      <w:r w:rsidRPr="00F15878">
        <w:rPr>
          <w:sz w:val="28"/>
          <w:szCs w:val="28"/>
        </w:rPr>
        <w:lastRenderedPageBreak/>
        <w:t xml:space="preserve">       </w:t>
      </w:r>
      <w:r w:rsidRPr="00F15878">
        <w:rPr>
          <w:position w:val="-10"/>
          <w:sz w:val="28"/>
          <w:szCs w:val="28"/>
        </w:rPr>
        <w:object w:dxaOrig="300" w:dyaOrig="300">
          <v:shape id="_x0000_i1059" type="#_x0000_t75" style="width:15.75pt;height:15.75pt" o:ole="">
            <v:imagedata r:id="rId87" o:title=""/>
          </v:shape>
          <o:OLEObject Type="Embed" ProgID="Equation.DSMT4" ShapeID="_x0000_i1059" DrawAspect="Content" ObjectID="_1764242111" r:id="rId88"/>
        </w:object>
      </w:r>
      <w:r w:rsidRPr="00F15878">
        <w:rPr>
          <w:sz w:val="28"/>
          <w:szCs w:val="28"/>
        </w:rPr>
        <w:t xml:space="preserve"> – температура стінок теплообмінних труб, </w:t>
      </w:r>
      <w:r w:rsidRPr="00F15878">
        <w:rPr>
          <w:position w:val="-4"/>
          <w:sz w:val="28"/>
          <w:szCs w:val="28"/>
        </w:rPr>
        <w:object w:dxaOrig="320" w:dyaOrig="260">
          <v:shape id="_x0000_i1060" type="#_x0000_t75" style="width:15.75pt;height:12.75pt" o:ole="">
            <v:imagedata r:id="rId89" o:title=""/>
          </v:shape>
          <o:OLEObject Type="Embed" ProgID="Equation.DSMT4" ShapeID="_x0000_i1060" DrawAspect="Content" ObjectID="_1764242112" r:id="rId90"/>
        </w:object>
      </w:r>
      <w:r w:rsidRPr="00F15878">
        <w:rPr>
          <w:sz w:val="28"/>
          <w:szCs w:val="28"/>
        </w:rPr>
        <w:t>;</w:t>
      </w:r>
    </w:p>
    <w:p w:rsidR="00DC0CAB" w:rsidRPr="00F15878" w:rsidRDefault="00DC0CAB" w:rsidP="00F15878">
      <w:pPr>
        <w:spacing w:line="360" w:lineRule="auto"/>
        <w:ind w:left="851" w:hanging="851"/>
        <w:jc w:val="both"/>
        <w:rPr>
          <w:sz w:val="28"/>
          <w:szCs w:val="28"/>
        </w:rPr>
      </w:pPr>
      <w:r w:rsidRPr="00F15878">
        <w:rPr>
          <w:sz w:val="28"/>
          <w:szCs w:val="28"/>
        </w:rPr>
        <w:t xml:space="preserve">       </w:t>
      </w:r>
      <w:r w:rsidRPr="00F15878">
        <w:rPr>
          <w:position w:val="-14"/>
          <w:sz w:val="28"/>
          <w:szCs w:val="28"/>
        </w:rPr>
        <w:object w:dxaOrig="279" w:dyaOrig="340">
          <v:shape id="_x0000_i1061" type="#_x0000_t75" style="width:14.25pt;height:17.25pt" o:ole="">
            <v:imagedata r:id="rId91" o:title=""/>
          </v:shape>
          <o:OLEObject Type="Embed" ProgID="Equation.DSMT4" ShapeID="_x0000_i1061" DrawAspect="Content" ObjectID="_1764242113" r:id="rId92"/>
        </w:object>
      </w:r>
      <w:r w:rsidRPr="00F15878">
        <w:rPr>
          <w:sz w:val="28"/>
          <w:szCs w:val="28"/>
        </w:rPr>
        <w:t xml:space="preserve"> – температура продукту на виході теплообмінника, </w:t>
      </w:r>
      <w:r w:rsidRPr="00F15878">
        <w:rPr>
          <w:position w:val="-4"/>
          <w:sz w:val="28"/>
          <w:szCs w:val="28"/>
        </w:rPr>
        <w:object w:dxaOrig="320" w:dyaOrig="260">
          <v:shape id="_x0000_i1062" type="#_x0000_t75" style="width:15.75pt;height:12.75pt" o:ole="">
            <v:imagedata r:id="rId93" o:title=""/>
          </v:shape>
          <o:OLEObject Type="Embed" ProgID="Equation.DSMT4" ShapeID="_x0000_i1062" DrawAspect="Content" ObjectID="_1764242114" r:id="rId94"/>
        </w:object>
      </w:r>
      <w:r w:rsidRPr="00F15878">
        <w:rPr>
          <w:sz w:val="28"/>
          <w:szCs w:val="28"/>
        </w:rPr>
        <w:t>.</w:t>
      </w:r>
    </w:p>
    <w:p w:rsidR="00DC0CAB" w:rsidRPr="00F15878" w:rsidRDefault="00DC0CAB" w:rsidP="00F15878">
      <w:pPr>
        <w:spacing w:line="360" w:lineRule="auto"/>
        <w:ind w:left="851" w:hanging="851"/>
        <w:jc w:val="both"/>
        <w:rPr>
          <w:sz w:val="28"/>
          <w:szCs w:val="28"/>
        </w:rPr>
      </w:pPr>
    </w:p>
    <w:p w:rsidR="00DC0CAB" w:rsidRPr="00F15878" w:rsidRDefault="00DC0CAB" w:rsidP="00F15878">
      <w:pPr>
        <w:spacing w:before="240" w:line="360" w:lineRule="auto"/>
        <w:ind w:firstLine="397"/>
        <w:jc w:val="both"/>
        <w:rPr>
          <w:sz w:val="28"/>
          <w:szCs w:val="28"/>
        </w:rPr>
      </w:pPr>
      <w:r w:rsidRPr="00F15878">
        <w:rPr>
          <w:position w:val="-14"/>
          <w:sz w:val="28"/>
          <w:szCs w:val="28"/>
        </w:rPr>
        <w:object w:dxaOrig="1460" w:dyaOrig="340">
          <v:shape id="_x0000_i1063" type="#_x0000_t75" style="width:74.25pt;height:17.25pt" o:ole="">
            <v:imagedata r:id="rId95" o:title=""/>
          </v:shape>
          <o:OLEObject Type="Embed" ProgID="Equation.DSMT4" ShapeID="_x0000_i1063" DrawAspect="Content" ObjectID="_1764242115" r:id="rId96"/>
        </w:object>
      </w:r>
      <w:r w:rsidRPr="00F15878">
        <w:rPr>
          <w:sz w:val="28"/>
          <w:szCs w:val="28"/>
        </w:rPr>
        <w:t xml:space="preserve">,                           </w:t>
      </w:r>
      <w:r w:rsidR="00DC63FA">
        <w:rPr>
          <w:sz w:val="28"/>
          <w:szCs w:val="28"/>
        </w:rPr>
        <w:t xml:space="preserve">                                                     </w:t>
      </w:r>
      <w:r w:rsidRPr="00F15878">
        <w:rPr>
          <w:sz w:val="28"/>
          <w:szCs w:val="28"/>
        </w:rPr>
        <w:t xml:space="preserve">             (</w:t>
      </w:r>
      <w:r w:rsidR="00EC6084" w:rsidRPr="00F15878">
        <w:rPr>
          <w:sz w:val="28"/>
          <w:szCs w:val="28"/>
        </w:rPr>
        <w:t>7.44</w:t>
      </w:r>
      <w:r w:rsidRPr="00F15878">
        <w:rPr>
          <w:sz w:val="28"/>
          <w:szCs w:val="28"/>
        </w:rPr>
        <w:t>)</w:t>
      </w:r>
    </w:p>
    <w:p w:rsidR="00DC0CAB" w:rsidRPr="00F15878" w:rsidRDefault="00DC0CAB" w:rsidP="00F15878">
      <w:pPr>
        <w:spacing w:before="240" w:line="360" w:lineRule="auto"/>
        <w:jc w:val="both"/>
        <w:rPr>
          <w:sz w:val="28"/>
          <w:szCs w:val="28"/>
        </w:rPr>
      </w:pPr>
      <w:r w:rsidRPr="00F15878">
        <w:rPr>
          <w:sz w:val="28"/>
          <w:szCs w:val="28"/>
        </w:rPr>
        <w:t xml:space="preserve">де </w:t>
      </w:r>
      <w:r w:rsidRPr="00F15878">
        <w:rPr>
          <w:position w:val="-10"/>
          <w:sz w:val="28"/>
          <w:szCs w:val="28"/>
        </w:rPr>
        <w:object w:dxaOrig="260" w:dyaOrig="300">
          <v:shape id="_x0000_i1064" type="#_x0000_t75" style="width:12.75pt;height:15.75pt" o:ole="">
            <v:imagedata r:id="rId97" o:title=""/>
          </v:shape>
          <o:OLEObject Type="Embed" ProgID="Equation.DSMT4" ShapeID="_x0000_i1064" DrawAspect="Content" ObjectID="_1764242116" r:id="rId98"/>
        </w:object>
      </w:r>
      <w:r w:rsidRPr="00F15878">
        <w:rPr>
          <w:sz w:val="28"/>
          <w:szCs w:val="28"/>
        </w:rPr>
        <w:t xml:space="preserve"> – густина продукту, </w:t>
      </w:r>
      <w:r w:rsidRPr="00F15878">
        <w:rPr>
          <w:position w:val="-22"/>
          <w:sz w:val="28"/>
          <w:szCs w:val="28"/>
        </w:rPr>
        <w:object w:dxaOrig="340" w:dyaOrig="560">
          <v:shape id="_x0000_i1065" type="#_x0000_t75" style="width:17.25pt;height:26.25pt" o:ole="">
            <v:imagedata r:id="rId99" o:title=""/>
          </v:shape>
          <o:OLEObject Type="Embed" ProgID="Equation.DSMT4" ShapeID="_x0000_i1065" DrawAspect="Content" ObjectID="_1764242117" r:id="rId100"/>
        </w:object>
      </w:r>
      <w:r w:rsidRPr="00F15878">
        <w:rPr>
          <w:sz w:val="28"/>
          <w:szCs w:val="28"/>
        </w:rPr>
        <w:t>;</w:t>
      </w:r>
    </w:p>
    <w:p w:rsidR="00DC0CAB" w:rsidRPr="00F15878" w:rsidRDefault="00DC0CAB" w:rsidP="00F15878">
      <w:pPr>
        <w:spacing w:line="360" w:lineRule="auto"/>
        <w:jc w:val="both"/>
        <w:rPr>
          <w:sz w:val="28"/>
          <w:szCs w:val="28"/>
        </w:rPr>
      </w:pPr>
      <w:r w:rsidRPr="00F15878">
        <w:rPr>
          <w:sz w:val="28"/>
          <w:szCs w:val="28"/>
        </w:rPr>
        <w:t xml:space="preserve">     </w:t>
      </w:r>
      <w:r w:rsidRPr="00F15878">
        <w:rPr>
          <w:position w:val="-10"/>
          <w:sz w:val="28"/>
          <w:szCs w:val="28"/>
        </w:rPr>
        <w:object w:dxaOrig="240" w:dyaOrig="300">
          <v:shape id="_x0000_i1066" type="#_x0000_t75" style="width:12pt;height:15.75pt" o:ole="">
            <v:imagedata r:id="rId101" o:title=""/>
          </v:shape>
          <o:OLEObject Type="Embed" ProgID="Equation.DSMT4" ShapeID="_x0000_i1066" DrawAspect="Content" ObjectID="_1764242118" r:id="rId102"/>
        </w:object>
      </w:r>
      <w:r w:rsidRPr="00F15878">
        <w:rPr>
          <w:sz w:val="28"/>
          <w:szCs w:val="28"/>
        </w:rPr>
        <w:t xml:space="preserve"> – об’єм внутрішньо трубного простору, </w:t>
      </w:r>
      <w:r w:rsidRPr="00F15878">
        <w:rPr>
          <w:position w:val="-6"/>
          <w:sz w:val="28"/>
          <w:szCs w:val="28"/>
        </w:rPr>
        <w:object w:dxaOrig="279" w:dyaOrig="279">
          <v:shape id="_x0000_i1067" type="#_x0000_t75" style="width:14.25pt;height:14.25pt" o:ole="">
            <v:imagedata r:id="rId103" o:title=""/>
          </v:shape>
          <o:OLEObject Type="Embed" ProgID="Equation.DSMT4" ShapeID="_x0000_i1067" DrawAspect="Content" ObjectID="_1764242119" r:id="rId104"/>
        </w:object>
      </w:r>
      <w:r w:rsidRPr="00F15878">
        <w:rPr>
          <w:sz w:val="28"/>
          <w:szCs w:val="28"/>
        </w:rPr>
        <w:t>;</w:t>
      </w:r>
    </w:p>
    <w:p w:rsidR="00DC0CAB" w:rsidRPr="00F15878" w:rsidRDefault="00DC0CAB" w:rsidP="00F15878">
      <w:pPr>
        <w:spacing w:line="360" w:lineRule="auto"/>
        <w:jc w:val="both"/>
        <w:rPr>
          <w:sz w:val="28"/>
          <w:szCs w:val="28"/>
        </w:rPr>
      </w:pPr>
      <w:r w:rsidRPr="00F15878">
        <w:rPr>
          <w:sz w:val="28"/>
          <w:szCs w:val="28"/>
        </w:rPr>
        <w:t xml:space="preserve">     </w:t>
      </w:r>
      <w:r w:rsidRPr="00F15878">
        <w:rPr>
          <w:position w:val="-10"/>
          <w:sz w:val="28"/>
          <w:szCs w:val="28"/>
        </w:rPr>
        <w:object w:dxaOrig="220" w:dyaOrig="300">
          <v:shape id="_x0000_i1068" type="#_x0000_t75" style="width:11.25pt;height:15.75pt" o:ole="">
            <v:imagedata r:id="rId105" o:title=""/>
          </v:shape>
          <o:OLEObject Type="Embed" ProgID="Equation.DSMT4" ShapeID="_x0000_i1068" DrawAspect="Content" ObjectID="_1764242120" r:id="rId106"/>
        </w:object>
      </w:r>
      <w:r w:rsidRPr="00F15878">
        <w:rPr>
          <w:sz w:val="28"/>
          <w:szCs w:val="28"/>
        </w:rPr>
        <w:t xml:space="preserve"> – теплоємність продукту, </w:t>
      </w:r>
      <w:r w:rsidRPr="00F15878">
        <w:rPr>
          <w:position w:val="-26"/>
          <w:sz w:val="28"/>
          <w:szCs w:val="28"/>
        </w:rPr>
        <w:object w:dxaOrig="580" w:dyaOrig="600">
          <v:shape id="_x0000_i1069" type="#_x0000_t75" style="width:29.25pt;height:30pt" o:ole="">
            <v:imagedata r:id="rId107" o:title=""/>
          </v:shape>
          <o:OLEObject Type="Embed" ProgID="Equation.DSMT4" ShapeID="_x0000_i1069" DrawAspect="Content" ObjectID="_1764242121" r:id="rId108"/>
        </w:object>
      </w:r>
      <w:r w:rsidRPr="00F15878">
        <w:rPr>
          <w:sz w:val="28"/>
          <w:szCs w:val="28"/>
        </w:rPr>
        <w:t>;</w:t>
      </w:r>
    </w:p>
    <w:p w:rsidR="00DC0CAB" w:rsidRPr="00F15878" w:rsidRDefault="00DC0CAB" w:rsidP="00F15878">
      <w:pPr>
        <w:spacing w:line="360" w:lineRule="auto"/>
        <w:ind w:right="-199"/>
        <w:jc w:val="both"/>
        <w:rPr>
          <w:sz w:val="28"/>
          <w:szCs w:val="28"/>
        </w:rPr>
      </w:pPr>
      <w:r w:rsidRPr="00F15878">
        <w:rPr>
          <w:sz w:val="28"/>
          <w:szCs w:val="28"/>
        </w:rPr>
        <w:t xml:space="preserve">     </w:t>
      </w:r>
      <w:r w:rsidRPr="00F15878">
        <w:rPr>
          <w:position w:val="-14"/>
          <w:sz w:val="28"/>
          <w:szCs w:val="28"/>
        </w:rPr>
        <w:object w:dxaOrig="400" w:dyaOrig="340">
          <v:shape id="_x0000_i1070" type="#_x0000_t75" style="width:20.25pt;height:17.25pt" o:ole="">
            <v:imagedata r:id="rId109" o:title=""/>
          </v:shape>
          <o:OLEObject Type="Embed" ProgID="Equation.DSMT4" ShapeID="_x0000_i1070" DrawAspect="Content" ObjectID="_1764242122" r:id="rId110"/>
        </w:object>
      </w:r>
      <w:r w:rsidRPr="00F15878">
        <w:rPr>
          <w:sz w:val="28"/>
          <w:szCs w:val="28"/>
        </w:rPr>
        <w:t xml:space="preserve"> – зміна температури продукту у внутрішньо трубному просторі, </w:t>
      </w:r>
      <w:r w:rsidRPr="00F15878">
        <w:rPr>
          <w:position w:val="-4"/>
          <w:sz w:val="28"/>
          <w:szCs w:val="28"/>
        </w:rPr>
        <w:object w:dxaOrig="320" w:dyaOrig="260">
          <v:shape id="_x0000_i1071" type="#_x0000_t75" style="width:15.75pt;height:12.75pt" o:ole="">
            <v:imagedata r:id="rId111" o:title=""/>
          </v:shape>
          <o:OLEObject Type="Embed" ProgID="Equation.DSMT4" ShapeID="_x0000_i1071" DrawAspect="Content" ObjectID="_1764242123" r:id="rId112"/>
        </w:object>
      </w:r>
      <w:r w:rsidRPr="00F15878">
        <w:rPr>
          <w:sz w:val="28"/>
          <w:szCs w:val="28"/>
        </w:rPr>
        <w:t>.</w:t>
      </w:r>
    </w:p>
    <w:p w:rsidR="00DC0CAB" w:rsidRPr="00F15878" w:rsidRDefault="00DC0CAB" w:rsidP="00F15878">
      <w:pPr>
        <w:spacing w:before="240" w:line="360" w:lineRule="auto"/>
        <w:ind w:firstLine="397"/>
        <w:jc w:val="both"/>
        <w:rPr>
          <w:sz w:val="28"/>
          <w:szCs w:val="28"/>
        </w:rPr>
      </w:pPr>
      <w:r w:rsidRPr="00F15878">
        <w:rPr>
          <w:position w:val="-14"/>
          <w:sz w:val="28"/>
          <w:szCs w:val="28"/>
        </w:rPr>
        <w:object w:dxaOrig="1480" w:dyaOrig="340">
          <v:shape id="_x0000_i1072" type="#_x0000_t75" style="width:74.25pt;height:17.25pt" o:ole="">
            <v:imagedata r:id="rId113" o:title=""/>
          </v:shape>
          <o:OLEObject Type="Embed" ProgID="Equation.DSMT4" ShapeID="_x0000_i1072" DrawAspect="Content" ObjectID="_1764242124" r:id="rId114"/>
        </w:object>
      </w:r>
      <w:r w:rsidRPr="00F15878">
        <w:rPr>
          <w:sz w:val="28"/>
          <w:szCs w:val="28"/>
        </w:rPr>
        <w:t xml:space="preserve">,                          </w:t>
      </w:r>
      <w:r w:rsidR="00DC63FA">
        <w:rPr>
          <w:sz w:val="28"/>
          <w:szCs w:val="28"/>
        </w:rPr>
        <w:t xml:space="preserve">                                                          </w:t>
      </w:r>
      <w:r w:rsidRPr="00F15878">
        <w:rPr>
          <w:sz w:val="28"/>
          <w:szCs w:val="28"/>
        </w:rPr>
        <w:t xml:space="preserve">          (</w:t>
      </w:r>
      <w:r w:rsidR="00EC6084" w:rsidRPr="00F15878">
        <w:rPr>
          <w:sz w:val="28"/>
          <w:szCs w:val="28"/>
        </w:rPr>
        <w:t>7.45</w:t>
      </w:r>
      <w:r w:rsidRPr="00F15878">
        <w:rPr>
          <w:sz w:val="28"/>
          <w:szCs w:val="28"/>
        </w:rPr>
        <w:t>)</w:t>
      </w:r>
    </w:p>
    <w:p w:rsidR="00DC0CAB" w:rsidRPr="00F15878" w:rsidRDefault="00DC0CAB" w:rsidP="00F15878">
      <w:pPr>
        <w:spacing w:before="240" w:line="360" w:lineRule="auto"/>
        <w:jc w:val="both"/>
        <w:rPr>
          <w:sz w:val="28"/>
          <w:szCs w:val="28"/>
        </w:rPr>
      </w:pPr>
      <w:r w:rsidRPr="00F15878">
        <w:rPr>
          <w:sz w:val="28"/>
          <w:szCs w:val="28"/>
        </w:rPr>
        <w:t xml:space="preserve">де </w:t>
      </w:r>
      <w:r w:rsidRPr="00F15878">
        <w:rPr>
          <w:position w:val="-10"/>
          <w:sz w:val="28"/>
          <w:szCs w:val="28"/>
        </w:rPr>
        <w:object w:dxaOrig="260" w:dyaOrig="300">
          <v:shape id="_x0000_i1073" type="#_x0000_t75" style="width:12.75pt;height:15.75pt" o:ole="">
            <v:imagedata r:id="rId115" o:title=""/>
          </v:shape>
          <o:OLEObject Type="Embed" ProgID="Equation.DSMT4" ShapeID="_x0000_i1073" DrawAspect="Content" ObjectID="_1764242125" r:id="rId116"/>
        </w:object>
      </w:r>
      <w:r w:rsidRPr="00F15878">
        <w:rPr>
          <w:sz w:val="28"/>
          <w:szCs w:val="28"/>
        </w:rPr>
        <w:t xml:space="preserve"> – витрата продукту, </w:t>
      </w:r>
      <w:r w:rsidRPr="00F15878">
        <w:rPr>
          <w:position w:val="-22"/>
          <w:sz w:val="28"/>
          <w:szCs w:val="28"/>
        </w:rPr>
        <w:object w:dxaOrig="279" w:dyaOrig="560">
          <v:shape id="_x0000_i1074" type="#_x0000_t75" style="width:14.25pt;height:26.25pt" o:ole="">
            <v:imagedata r:id="rId117" o:title=""/>
          </v:shape>
          <o:OLEObject Type="Embed" ProgID="Equation.DSMT4" ShapeID="_x0000_i1074" DrawAspect="Content" ObjectID="_1764242126" r:id="rId118"/>
        </w:object>
      </w:r>
      <w:r w:rsidRPr="00F15878">
        <w:rPr>
          <w:sz w:val="28"/>
          <w:szCs w:val="28"/>
        </w:rPr>
        <w:t>;</w:t>
      </w:r>
    </w:p>
    <w:p w:rsidR="00DC0CAB" w:rsidRPr="00F15878" w:rsidRDefault="00DC0CAB" w:rsidP="00F15878">
      <w:pPr>
        <w:spacing w:line="360" w:lineRule="auto"/>
        <w:jc w:val="both"/>
        <w:rPr>
          <w:sz w:val="28"/>
          <w:szCs w:val="28"/>
        </w:rPr>
      </w:pPr>
      <w:r w:rsidRPr="00F15878">
        <w:rPr>
          <w:sz w:val="28"/>
          <w:szCs w:val="28"/>
        </w:rPr>
        <w:t xml:space="preserve">     </w:t>
      </w:r>
      <w:r w:rsidRPr="00F15878">
        <w:rPr>
          <w:position w:val="-10"/>
          <w:sz w:val="28"/>
          <w:szCs w:val="28"/>
        </w:rPr>
        <w:object w:dxaOrig="220" w:dyaOrig="300">
          <v:shape id="_x0000_i1075" type="#_x0000_t75" style="width:11.25pt;height:15.75pt" o:ole="">
            <v:imagedata r:id="rId119" o:title=""/>
          </v:shape>
          <o:OLEObject Type="Embed" ProgID="Equation.DSMT4" ShapeID="_x0000_i1075" DrawAspect="Content" ObjectID="_1764242127" r:id="rId120"/>
        </w:object>
      </w:r>
      <w:r w:rsidRPr="00F15878">
        <w:rPr>
          <w:sz w:val="28"/>
          <w:szCs w:val="28"/>
        </w:rPr>
        <w:t xml:space="preserve"> – теплоємність продукту, </w:t>
      </w:r>
      <w:r w:rsidRPr="00F15878">
        <w:rPr>
          <w:position w:val="-26"/>
          <w:sz w:val="28"/>
          <w:szCs w:val="28"/>
        </w:rPr>
        <w:object w:dxaOrig="580" w:dyaOrig="600">
          <v:shape id="_x0000_i1076" type="#_x0000_t75" style="width:29.25pt;height:30pt" o:ole="">
            <v:imagedata r:id="rId121" o:title=""/>
          </v:shape>
          <o:OLEObject Type="Embed" ProgID="Equation.DSMT4" ShapeID="_x0000_i1076" DrawAspect="Content" ObjectID="_1764242128" r:id="rId122"/>
        </w:object>
      </w:r>
      <w:r w:rsidRPr="00F15878">
        <w:rPr>
          <w:sz w:val="28"/>
          <w:szCs w:val="28"/>
        </w:rPr>
        <w:t>;</w:t>
      </w:r>
    </w:p>
    <w:p w:rsidR="00DC0CAB" w:rsidRPr="00F15878" w:rsidRDefault="00DC0CAB" w:rsidP="00F15878">
      <w:pPr>
        <w:spacing w:line="360" w:lineRule="auto"/>
        <w:jc w:val="both"/>
        <w:rPr>
          <w:sz w:val="28"/>
          <w:szCs w:val="28"/>
        </w:rPr>
      </w:pPr>
      <w:r w:rsidRPr="00F15878">
        <w:rPr>
          <w:sz w:val="28"/>
          <w:szCs w:val="28"/>
        </w:rPr>
        <w:t xml:space="preserve">     </w:t>
      </w:r>
      <w:r w:rsidRPr="00F15878">
        <w:rPr>
          <w:position w:val="-14"/>
          <w:sz w:val="28"/>
          <w:szCs w:val="28"/>
        </w:rPr>
        <w:object w:dxaOrig="279" w:dyaOrig="340">
          <v:shape id="_x0000_i1077" type="#_x0000_t75" style="width:14.25pt;height:17.25pt" o:ole="">
            <v:imagedata r:id="rId123" o:title=""/>
          </v:shape>
          <o:OLEObject Type="Embed" ProgID="Equation.DSMT4" ShapeID="_x0000_i1077" DrawAspect="Content" ObjectID="_1764242129" r:id="rId124"/>
        </w:object>
      </w:r>
      <w:r w:rsidRPr="00F15878">
        <w:rPr>
          <w:sz w:val="28"/>
          <w:szCs w:val="28"/>
        </w:rPr>
        <w:t xml:space="preserve"> – температура продукту на виході теплообмінника, </w:t>
      </w:r>
      <w:r w:rsidRPr="00F15878">
        <w:rPr>
          <w:position w:val="-4"/>
          <w:sz w:val="28"/>
          <w:szCs w:val="28"/>
        </w:rPr>
        <w:object w:dxaOrig="320" w:dyaOrig="260">
          <v:shape id="_x0000_i1078" type="#_x0000_t75" style="width:15.75pt;height:12.75pt" o:ole="">
            <v:imagedata r:id="rId125" o:title=""/>
          </v:shape>
          <o:OLEObject Type="Embed" ProgID="Equation.DSMT4" ShapeID="_x0000_i1078" DrawAspect="Content" ObjectID="_1764242130" r:id="rId126"/>
        </w:object>
      </w:r>
      <w:r w:rsidRPr="00F15878">
        <w:rPr>
          <w:sz w:val="28"/>
          <w:szCs w:val="28"/>
        </w:rPr>
        <w:t>.</w:t>
      </w:r>
    </w:p>
    <w:p w:rsidR="00DC0CAB" w:rsidRPr="00F15878" w:rsidRDefault="00DC0CAB" w:rsidP="00F15878">
      <w:pPr>
        <w:spacing w:line="360" w:lineRule="auto"/>
        <w:jc w:val="both"/>
        <w:rPr>
          <w:sz w:val="28"/>
          <w:szCs w:val="28"/>
        </w:rPr>
      </w:pPr>
    </w:p>
    <w:p w:rsidR="00DC0CAB" w:rsidRPr="00F15878" w:rsidRDefault="00DC0CAB" w:rsidP="00F15878">
      <w:pPr>
        <w:spacing w:line="360" w:lineRule="auto"/>
        <w:ind w:firstLine="397"/>
        <w:jc w:val="both"/>
        <w:rPr>
          <w:sz w:val="28"/>
          <w:szCs w:val="28"/>
        </w:rPr>
      </w:pPr>
      <w:r w:rsidRPr="00F15878">
        <w:rPr>
          <w:sz w:val="28"/>
          <w:szCs w:val="28"/>
        </w:rPr>
        <w:t>Підставимо рівняння (</w:t>
      </w:r>
      <m:oMath>
        <m:r>
          <w:rPr>
            <w:rFonts w:ascii="Cambria Math" w:hAnsi="Cambria Math"/>
            <w:sz w:val="28"/>
            <w:szCs w:val="28"/>
          </w:rPr>
          <m:t>7.35</m:t>
        </m:r>
      </m:oMath>
      <w:r w:rsidRPr="00F15878">
        <w:rPr>
          <w:sz w:val="28"/>
          <w:szCs w:val="28"/>
        </w:rPr>
        <w:t>) в (</w:t>
      </w:r>
      <m:oMath>
        <m:r>
          <w:rPr>
            <w:rFonts w:ascii="Cambria Math" w:hAnsi="Cambria Math"/>
            <w:sz w:val="28"/>
            <w:szCs w:val="28"/>
          </w:rPr>
          <m:t>7.28</m:t>
        </m:r>
      </m:oMath>
      <w:r w:rsidRPr="00F15878">
        <w:rPr>
          <w:sz w:val="28"/>
          <w:szCs w:val="28"/>
        </w:rPr>
        <w:t>).</w:t>
      </w:r>
    </w:p>
    <w:p w:rsidR="00DC0CAB" w:rsidRPr="00F15878" w:rsidRDefault="00DC0CAB" w:rsidP="00F15878">
      <w:pPr>
        <w:spacing w:before="240" w:line="360" w:lineRule="auto"/>
        <w:ind w:firstLine="397"/>
        <w:jc w:val="both"/>
        <w:rPr>
          <w:sz w:val="28"/>
          <w:szCs w:val="28"/>
        </w:rPr>
      </w:pPr>
      <w:r w:rsidRPr="00F15878">
        <w:rPr>
          <w:position w:val="-14"/>
          <w:sz w:val="28"/>
          <w:szCs w:val="28"/>
        </w:rPr>
        <w:object w:dxaOrig="2560" w:dyaOrig="340">
          <v:shape id="_x0000_i1079" type="#_x0000_t75" style="width:126.75pt;height:17.25pt" o:ole="">
            <v:imagedata r:id="rId127" o:title=""/>
          </v:shape>
          <o:OLEObject Type="Embed" ProgID="Equation.DSMT4" ShapeID="_x0000_i1079" DrawAspect="Content" ObjectID="_1764242131" r:id="rId128"/>
        </w:object>
      </w:r>
      <w:r w:rsidRPr="00F15878">
        <w:rPr>
          <w:sz w:val="28"/>
          <w:szCs w:val="28"/>
        </w:rPr>
        <w:t xml:space="preserve">.             </w:t>
      </w:r>
      <w:r w:rsidR="00DC63FA">
        <w:rPr>
          <w:sz w:val="28"/>
          <w:szCs w:val="28"/>
        </w:rPr>
        <w:t xml:space="preserve">                                                                </w:t>
      </w:r>
      <w:r w:rsidRPr="00F15878">
        <w:rPr>
          <w:sz w:val="28"/>
          <w:szCs w:val="28"/>
        </w:rPr>
        <w:t xml:space="preserve">   (</w:t>
      </w:r>
      <w:r w:rsidR="00EC6084" w:rsidRPr="00F15878">
        <w:rPr>
          <w:sz w:val="28"/>
          <w:szCs w:val="28"/>
        </w:rPr>
        <w:t>7.46</w:t>
      </w:r>
      <w:r w:rsidRPr="00F15878">
        <w:rPr>
          <w:sz w:val="28"/>
          <w:szCs w:val="28"/>
        </w:rPr>
        <w:t>)</w:t>
      </w:r>
    </w:p>
    <w:p w:rsidR="00DC0CAB" w:rsidRPr="00F15878" w:rsidRDefault="00DC0CAB" w:rsidP="00F15878">
      <w:pPr>
        <w:spacing w:before="240" w:line="360" w:lineRule="auto"/>
        <w:ind w:firstLine="397"/>
        <w:jc w:val="both"/>
        <w:rPr>
          <w:sz w:val="28"/>
          <w:szCs w:val="28"/>
        </w:rPr>
      </w:pPr>
      <w:r w:rsidRPr="00F15878">
        <w:rPr>
          <w:sz w:val="28"/>
          <w:szCs w:val="28"/>
        </w:rPr>
        <w:t>Рівняння (</w:t>
      </w:r>
      <w:r w:rsidR="009A44E9" w:rsidRPr="00F15878">
        <w:rPr>
          <w:sz w:val="28"/>
          <w:szCs w:val="28"/>
        </w:rPr>
        <w:t>7.46</w:t>
      </w:r>
      <w:r w:rsidRPr="00F15878">
        <w:rPr>
          <w:sz w:val="28"/>
          <w:szCs w:val="28"/>
        </w:rPr>
        <w:t>) та (</w:t>
      </w:r>
      <w:r w:rsidR="009A44E9" w:rsidRPr="00F15878">
        <w:rPr>
          <w:sz w:val="28"/>
          <w:szCs w:val="28"/>
        </w:rPr>
        <w:t>7.41</w:t>
      </w:r>
      <w:r w:rsidRPr="00F15878">
        <w:rPr>
          <w:sz w:val="28"/>
          <w:szCs w:val="28"/>
        </w:rPr>
        <w:t xml:space="preserve">), що записано в технологічних змінних, утворюють систему рівнянь, що описує тепловий баланс </w:t>
      </w:r>
      <w:proofErr w:type="spellStart"/>
      <w:r w:rsidRPr="00F15878">
        <w:rPr>
          <w:sz w:val="28"/>
          <w:szCs w:val="28"/>
        </w:rPr>
        <w:t>кожухотрубного</w:t>
      </w:r>
      <w:proofErr w:type="spellEnd"/>
      <w:r w:rsidRPr="00F15878">
        <w:rPr>
          <w:sz w:val="28"/>
          <w:szCs w:val="28"/>
        </w:rPr>
        <w:t xml:space="preserve"> теплообмінника. Запишемо її відразу в технологічних параметрах</w:t>
      </w:r>
    </w:p>
    <w:p w:rsidR="00DC0CAB" w:rsidRPr="00F15878" w:rsidRDefault="00DC0CAB" w:rsidP="00DC63FA">
      <w:pPr>
        <w:spacing w:before="240" w:after="240" w:line="360" w:lineRule="auto"/>
        <w:jc w:val="both"/>
        <w:rPr>
          <w:sz w:val="28"/>
          <w:szCs w:val="28"/>
        </w:rPr>
      </w:pPr>
      <w:r w:rsidRPr="00F15878">
        <w:rPr>
          <w:position w:val="-36"/>
          <w:sz w:val="28"/>
          <w:szCs w:val="28"/>
        </w:rPr>
        <w:object w:dxaOrig="5820" w:dyaOrig="820">
          <v:shape id="_x0000_i1080" type="#_x0000_t75" style="width:278.25pt;height:41.25pt" o:ole="">
            <v:imagedata r:id="rId129" o:title=""/>
          </v:shape>
          <o:OLEObject Type="Embed" ProgID="Equation.DSMT4" ShapeID="_x0000_i1080" DrawAspect="Content" ObjectID="_1764242132" r:id="rId130"/>
        </w:object>
      </w:r>
      <w:r w:rsidRPr="00F15878">
        <w:rPr>
          <w:sz w:val="28"/>
          <w:szCs w:val="28"/>
        </w:rPr>
        <w:t xml:space="preserve">.    </w:t>
      </w:r>
      <w:r w:rsidR="00DC63FA">
        <w:rPr>
          <w:sz w:val="28"/>
          <w:szCs w:val="28"/>
        </w:rPr>
        <w:t xml:space="preserve">                                       </w:t>
      </w:r>
      <w:r w:rsidRPr="00F15878">
        <w:rPr>
          <w:sz w:val="28"/>
          <w:szCs w:val="28"/>
        </w:rPr>
        <w:t>(</w:t>
      </w:r>
      <w:r w:rsidR="009A44E9" w:rsidRPr="00F15878">
        <w:rPr>
          <w:sz w:val="28"/>
          <w:szCs w:val="28"/>
        </w:rPr>
        <w:t>7.47</w:t>
      </w:r>
      <w:r w:rsidRPr="00F15878">
        <w:rPr>
          <w:sz w:val="28"/>
          <w:szCs w:val="28"/>
        </w:rPr>
        <w:t>)</w:t>
      </w:r>
    </w:p>
    <w:p w:rsidR="00DC0CAB" w:rsidRPr="00F15878" w:rsidRDefault="00DC0CAB" w:rsidP="00F15878">
      <w:pPr>
        <w:spacing w:after="240" w:line="360" w:lineRule="auto"/>
        <w:ind w:firstLine="397"/>
        <w:jc w:val="both"/>
        <w:rPr>
          <w:sz w:val="28"/>
          <w:szCs w:val="28"/>
        </w:rPr>
      </w:pPr>
      <w:r w:rsidRPr="00F15878">
        <w:rPr>
          <w:sz w:val="28"/>
          <w:szCs w:val="28"/>
        </w:rPr>
        <w:t xml:space="preserve">Розділимо кожне з цих рівнянь на </w:t>
      </w:r>
      <w:r w:rsidRPr="00F15878">
        <w:rPr>
          <w:position w:val="-6"/>
          <w:sz w:val="28"/>
          <w:szCs w:val="28"/>
        </w:rPr>
        <w:object w:dxaOrig="240" w:dyaOrig="260">
          <v:shape id="_x0000_i1081" type="#_x0000_t75" style="width:12pt;height:12.75pt" o:ole="">
            <v:imagedata r:id="rId131" o:title=""/>
          </v:shape>
          <o:OLEObject Type="Embed" ProgID="Equation.DSMT4" ShapeID="_x0000_i1081" DrawAspect="Content" ObjectID="_1764242133" r:id="rId132"/>
        </w:object>
      </w:r>
      <w:r w:rsidRPr="00F15878">
        <w:rPr>
          <w:sz w:val="28"/>
          <w:szCs w:val="28"/>
        </w:rPr>
        <w:t>.</w:t>
      </w:r>
    </w:p>
    <w:p w:rsidR="00DC0CAB" w:rsidRPr="00F15878" w:rsidRDefault="00DC0CAB" w:rsidP="00DC63FA">
      <w:pPr>
        <w:spacing w:before="240" w:line="360" w:lineRule="auto"/>
        <w:jc w:val="both"/>
        <w:rPr>
          <w:sz w:val="28"/>
          <w:szCs w:val="28"/>
        </w:rPr>
      </w:pPr>
      <w:r w:rsidRPr="00F15878">
        <w:rPr>
          <w:position w:val="-54"/>
          <w:sz w:val="28"/>
          <w:szCs w:val="28"/>
        </w:rPr>
        <w:object w:dxaOrig="5460" w:dyaOrig="1180">
          <v:shape id="_x0000_i1082" type="#_x0000_t75" style="width:273.75pt;height:59.25pt" o:ole="">
            <v:imagedata r:id="rId133" o:title=""/>
          </v:shape>
          <o:OLEObject Type="Embed" ProgID="Equation.DSMT4" ShapeID="_x0000_i1082" DrawAspect="Content" ObjectID="_1764242134" r:id="rId134"/>
        </w:object>
      </w:r>
      <w:r w:rsidRPr="00F15878">
        <w:rPr>
          <w:sz w:val="28"/>
          <w:szCs w:val="28"/>
        </w:rPr>
        <w:t>.</w:t>
      </w:r>
      <w:r w:rsidRPr="00F15878">
        <w:rPr>
          <w:sz w:val="28"/>
          <w:szCs w:val="28"/>
        </w:rPr>
        <w:tab/>
      </w:r>
      <w:r w:rsidR="00DC63FA">
        <w:rPr>
          <w:sz w:val="28"/>
          <w:szCs w:val="28"/>
        </w:rPr>
        <w:t xml:space="preserve">                                          </w:t>
      </w:r>
      <w:r w:rsidRPr="00F15878">
        <w:rPr>
          <w:sz w:val="28"/>
          <w:szCs w:val="28"/>
        </w:rPr>
        <w:t xml:space="preserve"> (</w:t>
      </w:r>
      <w:r w:rsidR="009A44E9" w:rsidRPr="00F15878">
        <w:rPr>
          <w:sz w:val="28"/>
          <w:szCs w:val="28"/>
        </w:rPr>
        <w:t>7.48</w:t>
      </w:r>
      <w:r w:rsidRPr="00F15878">
        <w:rPr>
          <w:sz w:val="28"/>
          <w:szCs w:val="28"/>
        </w:rPr>
        <w:t>)</w:t>
      </w:r>
    </w:p>
    <w:p w:rsidR="00DC0CAB" w:rsidRPr="00F15878" w:rsidRDefault="00DC0CAB" w:rsidP="00F15878">
      <w:pPr>
        <w:spacing w:before="240" w:line="360" w:lineRule="auto"/>
        <w:ind w:firstLine="397"/>
        <w:jc w:val="both"/>
        <w:rPr>
          <w:sz w:val="28"/>
          <w:szCs w:val="28"/>
        </w:rPr>
      </w:pPr>
      <w:r w:rsidRPr="00F15878">
        <w:rPr>
          <w:sz w:val="28"/>
          <w:szCs w:val="28"/>
        </w:rPr>
        <w:t>Виконаємо процедуру лінеаризації та переходу до безрозмірної ММ для кожного з цих рівнянь окремо.</w:t>
      </w:r>
    </w:p>
    <w:p w:rsidR="009A44E9" w:rsidRPr="00F15878" w:rsidRDefault="009A44E9" w:rsidP="00F15878">
      <w:pPr>
        <w:spacing w:before="240" w:line="360" w:lineRule="auto"/>
        <w:ind w:firstLine="397"/>
        <w:jc w:val="both"/>
        <w:rPr>
          <w:sz w:val="28"/>
          <w:szCs w:val="28"/>
        </w:rPr>
      </w:pPr>
    </w:p>
    <w:p w:rsidR="00DC0CAB" w:rsidRPr="00F15878" w:rsidRDefault="00DC0CAB" w:rsidP="00F15878">
      <w:pPr>
        <w:spacing w:line="360" w:lineRule="auto"/>
        <w:ind w:firstLine="397"/>
        <w:jc w:val="both"/>
        <w:rPr>
          <w:sz w:val="28"/>
          <w:szCs w:val="28"/>
        </w:rPr>
      </w:pPr>
      <w:r w:rsidRPr="00F15878">
        <w:rPr>
          <w:sz w:val="28"/>
          <w:szCs w:val="28"/>
        </w:rPr>
        <w:t>У першому рівнянні системи (</w:t>
      </w:r>
      <w:r w:rsidR="009A44E9" w:rsidRPr="00F15878">
        <w:rPr>
          <w:sz w:val="28"/>
          <w:szCs w:val="28"/>
        </w:rPr>
        <w:t>7.47</w:t>
      </w:r>
      <w:r w:rsidRPr="00F15878">
        <w:rPr>
          <w:sz w:val="28"/>
          <w:szCs w:val="28"/>
        </w:rPr>
        <w:t xml:space="preserve">) змінними параметрами є </w:t>
      </w:r>
      <w:r w:rsidRPr="00F15878">
        <w:rPr>
          <w:position w:val="-10"/>
          <w:sz w:val="28"/>
          <w:szCs w:val="28"/>
        </w:rPr>
        <w:object w:dxaOrig="260" w:dyaOrig="300">
          <v:shape id="_x0000_i1083" type="#_x0000_t75" style="width:12.75pt;height:15.75pt" o:ole="">
            <v:imagedata r:id="rId135" o:title=""/>
          </v:shape>
          <o:OLEObject Type="Embed" ProgID="Equation.DSMT4" ShapeID="_x0000_i1083" DrawAspect="Content" ObjectID="_1764242135" r:id="rId136"/>
        </w:object>
      </w:r>
      <w:r w:rsidRPr="00F15878">
        <w:rPr>
          <w:sz w:val="28"/>
          <w:szCs w:val="28"/>
        </w:rPr>
        <w:t xml:space="preserve">, </w:t>
      </w:r>
      <w:r w:rsidRPr="00F15878">
        <w:rPr>
          <w:position w:val="-14"/>
          <w:sz w:val="28"/>
          <w:szCs w:val="28"/>
        </w:rPr>
        <w:object w:dxaOrig="260" w:dyaOrig="340">
          <v:shape id="_x0000_i1084" type="#_x0000_t75" style="width:12.75pt;height:17.25pt" o:ole="">
            <v:imagedata r:id="rId137" o:title=""/>
          </v:shape>
          <o:OLEObject Type="Embed" ProgID="Equation.DSMT4" ShapeID="_x0000_i1084" DrawAspect="Content" ObjectID="_1764242136" r:id="rId138"/>
        </w:object>
      </w:r>
      <w:r w:rsidRPr="00F15878">
        <w:rPr>
          <w:sz w:val="28"/>
          <w:szCs w:val="28"/>
        </w:rPr>
        <w:t xml:space="preserve">, </w:t>
      </w:r>
      <w:r w:rsidRPr="00F15878">
        <w:rPr>
          <w:position w:val="-10"/>
          <w:sz w:val="28"/>
          <w:szCs w:val="28"/>
        </w:rPr>
        <w:object w:dxaOrig="300" w:dyaOrig="300">
          <v:shape id="_x0000_i1085" type="#_x0000_t75" style="width:15.75pt;height:15.75pt" o:ole="">
            <v:imagedata r:id="rId139" o:title=""/>
          </v:shape>
          <o:OLEObject Type="Embed" ProgID="Equation.DSMT4" ShapeID="_x0000_i1085" DrawAspect="Content" ObjectID="_1764242137" r:id="rId140"/>
        </w:object>
      </w:r>
      <w:r w:rsidRPr="00F15878">
        <w:rPr>
          <w:sz w:val="28"/>
          <w:szCs w:val="28"/>
        </w:rPr>
        <w:t xml:space="preserve">, </w:t>
      </w:r>
      <w:r w:rsidRPr="00F15878">
        <w:rPr>
          <w:position w:val="-14"/>
          <w:sz w:val="28"/>
          <w:szCs w:val="28"/>
        </w:rPr>
        <w:object w:dxaOrig="300" w:dyaOrig="340">
          <v:shape id="_x0000_i1086" type="#_x0000_t75" style="width:15.75pt;height:17.25pt" o:ole="">
            <v:imagedata r:id="rId141" o:title=""/>
          </v:shape>
          <o:OLEObject Type="Embed" ProgID="Equation.DSMT4" ShapeID="_x0000_i1086" DrawAspect="Content" ObjectID="_1764242138" r:id="rId142"/>
        </w:object>
      </w:r>
      <w:r w:rsidRPr="00F15878">
        <w:rPr>
          <w:sz w:val="28"/>
          <w:szCs w:val="28"/>
        </w:rPr>
        <w:t xml:space="preserve">. Після розкладення в ряд </w:t>
      </w:r>
      <w:proofErr w:type="spellStart"/>
      <w:r w:rsidRPr="00F15878">
        <w:rPr>
          <w:sz w:val="28"/>
          <w:szCs w:val="28"/>
        </w:rPr>
        <w:t>Тейлора</w:t>
      </w:r>
      <w:proofErr w:type="spellEnd"/>
      <w:r w:rsidRPr="00F15878">
        <w:rPr>
          <w:sz w:val="28"/>
          <w:szCs w:val="28"/>
        </w:rPr>
        <w:t xml:space="preserve"> (обмежимося лінійною частиною), маємо</w:t>
      </w:r>
    </w:p>
    <w:p w:rsidR="00DC0CAB" w:rsidRPr="00F15878" w:rsidRDefault="00DC0CAB" w:rsidP="00F15878">
      <w:pPr>
        <w:spacing w:before="240" w:line="360" w:lineRule="auto"/>
        <w:ind w:firstLine="284"/>
        <w:jc w:val="both"/>
        <w:rPr>
          <w:sz w:val="28"/>
          <w:szCs w:val="28"/>
        </w:rPr>
      </w:pPr>
      <w:r w:rsidRPr="00F15878">
        <w:rPr>
          <w:position w:val="-22"/>
          <w:sz w:val="28"/>
          <w:szCs w:val="28"/>
        </w:rPr>
        <w:object w:dxaOrig="5600" w:dyaOrig="580">
          <v:shape id="_x0000_i1087" type="#_x0000_t75" style="width:281.25pt;height:29.25pt" o:ole="">
            <v:imagedata r:id="rId143" o:title=""/>
          </v:shape>
          <o:OLEObject Type="Embed" ProgID="Equation.DSMT4" ShapeID="_x0000_i1087" DrawAspect="Content" ObjectID="_1764242139" r:id="rId144"/>
        </w:object>
      </w:r>
    </w:p>
    <w:p w:rsidR="00DC0CAB" w:rsidRPr="00F15878" w:rsidRDefault="00DC0CAB" w:rsidP="00F15878">
      <w:pPr>
        <w:spacing w:line="360" w:lineRule="auto"/>
        <w:ind w:firstLine="284"/>
        <w:jc w:val="both"/>
        <w:rPr>
          <w:sz w:val="28"/>
          <w:szCs w:val="28"/>
        </w:rPr>
      </w:pPr>
      <w:r w:rsidRPr="00F15878">
        <w:rPr>
          <w:position w:val="-14"/>
          <w:sz w:val="28"/>
          <w:szCs w:val="28"/>
        </w:rPr>
        <w:object w:dxaOrig="5340" w:dyaOrig="360">
          <v:shape id="_x0000_i1088" type="#_x0000_t75" style="width:254.25pt;height:17.25pt" o:ole="">
            <v:imagedata r:id="rId145" o:title=""/>
          </v:shape>
          <o:OLEObject Type="Embed" ProgID="Equation.DSMT4" ShapeID="_x0000_i1088" DrawAspect="Content" ObjectID="_1764242140" r:id="rId146"/>
        </w:object>
      </w:r>
      <w:r w:rsidR="00DC63FA">
        <w:rPr>
          <w:position w:val="-14"/>
          <w:sz w:val="28"/>
          <w:szCs w:val="28"/>
        </w:rPr>
        <w:t xml:space="preserve"> </w:t>
      </w:r>
    </w:p>
    <w:p w:rsidR="00DC0CAB" w:rsidRPr="00F15878" w:rsidRDefault="00DC0CAB" w:rsidP="00F15878">
      <w:pPr>
        <w:spacing w:line="360" w:lineRule="auto"/>
        <w:jc w:val="both"/>
        <w:rPr>
          <w:sz w:val="28"/>
          <w:szCs w:val="28"/>
        </w:rPr>
      </w:pPr>
      <w:r w:rsidRPr="00F15878">
        <w:rPr>
          <w:position w:val="-14"/>
          <w:sz w:val="28"/>
          <w:szCs w:val="28"/>
        </w:rPr>
        <w:object w:dxaOrig="920" w:dyaOrig="340">
          <v:shape id="_x0000_i1089" type="#_x0000_t75" style="width:47.25pt;height:17.25pt" o:ole="">
            <v:imagedata r:id="rId147" o:title=""/>
          </v:shape>
          <o:OLEObject Type="Embed" ProgID="Equation.DSMT4" ShapeID="_x0000_i1089" DrawAspect="Content" ObjectID="_1764242141" r:id="rId148"/>
        </w:object>
      </w:r>
      <w:r w:rsidRPr="00F15878">
        <w:rPr>
          <w:sz w:val="28"/>
          <w:szCs w:val="28"/>
        </w:rPr>
        <w:t xml:space="preserve">. </w:t>
      </w:r>
      <w:r w:rsidRPr="00F15878">
        <w:rPr>
          <w:sz w:val="28"/>
          <w:szCs w:val="28"/>
        </w:rPr>
        <w:tab/>
      </w:r>
      <w:r w:rsidRPr="00F15878">
        <w:rPr>
          <w:sz w:val="28"/>
          <w:szCs w:val="28"/>
        </w:rPr>
        <w:tab/>
      </w:r>
      <w:r w:rsidRPr="00F15878">
        <w:rPr>
          <w:sz w:val="28"/>
          <w:szCs w:val="28"/>
        </w:rPr>
        <w:tab/>
      </w:r>
      <w:r w:rsidRPr="00F15878">
        <w:rPr>
          <w:sz w:val="28"/>
          <w:szCs w:val="28"/>
        </w:rPr>
        <w:tab/>
      </w:r>
      <w:r w:rsidRPr="00F15878">
        <w:rPr>
          <w:sz w:val="28"/>
          <w:szCs w:val="28"/>
        </w:rPr>
        <w:tab/>
      </w:r>
      <w:r w:rsidRPr="00F15878">
        <w:rPr>
          <w:sz w:val="28"/>
          <w:szCs w:val="28"/>
        </w:rPr>
        <w:tab/>
      </w:r>
      <w:r w:rsidRPr="00F15878">
        <w:rPr>
          <w:sz w:val="28"/>
          <w:szCs w:val="28"/>
        </w:rPr>
        <w:tab/>
      </w:r>
      <w:r w:rsidR="00DC63FA">
        <w:rPr>
          <w:sz w:val="28"/>
          <w:szCs w:val="28"/>
        </w:rPr>
        <w:t xml:space="preserve">                                           </w:t>
      </w:r>
      <w:r w:rsidRPr="00F15878">
        <w:rPr>
          <w:sz w:val="28"/>
          <w:szCs w:val="28"/>
        </w:rPr>
        <w:t>(</w:t>
      </w:r>
      <w:r w:rsidR="009A44E9" w:rsidRPr="00F15878">
        <w:rPr>
          <w:sz w:val="28"/>
          <w:szCs w:val="28"/>
        </w:rPr>
        <w:t>7.49</w:t>
      </w:r>
      <w:r w:rsidRPr="00F15878">
        <w:rPr>
          <w:sz w:val="28"/>
          <w:szCs w:val="28"/>
        </w:rPr>
        <w:t>)</w:t>
      </w:r>
    </w:p>
    <w:p w:rsidR="00DC0CAB" w:rsidRPr="00F15878" w:rsidRDefault="00DC0CAB" w:rsidP="00F15878">
      <w:pPr>
        <w:spacing w:before="240" w:line="360" w:lineRule="auto"/>
        <w:ind w:firstLine="397"/>
        <w:jc w:val="both"/>
        <w:rPr>
          <w:sz w:val="28"/>
          <w:szCs w:val="28"/>
        </w:rPr>
      </w:pPr>
      <w:r w:rsidRPr="00F15878">
        <w:rPr>
          <w:sz w:val="28"/>
          <w:szCs w:val="28"/>
        </w:rPr>
        <w:t>Вилучимо з рівняння (</w:t>
      </w:r>
      <w:r w:rsidR="009A44E9" w:rsidRPr="00F15878">
        <w:rPr>
          <w:sz w:val="28"/>
          <w:szCs w:val="28"/>
        </w:rPr>
        <w:t>7.49</w:t>
      </w:r>
      <w:r w:rsidRPr="00F15878">
        <w:rPr>
          <w:sz w:val="28"/>
          <w:szCs w:val="28"/>
        </w:rPr>
        <w:t>) сталі частини</w:t>
      </w:r>
    </w:p>
    <w:p w:rsidR="00DC0CAB" w:rsidRPr="00F15878" w:rsidRDefault="00DC0CAB" w:rsidP="00F15878">
      <w:pPr>
        <w:spacing w:before="240" w:line="360" w:lineRule="auto"/>
        <w:ind w:firstLine="397"/>
        <w:jc w:val="both"/>
        <w:rPr>
          <w:sz w:val="28"/>
          <w:szCs w:val="28"/>
        </w:rPr>
      </w:pPr>
      <w:r w:rsidRPr="00F15878">
        <w:rPr>
          <w:position w:val="-14"/>
          <w:sz w:val="28"/>
          <w:szCs w:val="28"/>
        </w:rPr>
        <w:object w:dxaOrig="3120" w:dyaOrig="360">
          <v:shape id="_x0000_i1090" type="#_x0000_t75" style="width:156pt;height:18.75pt" o:ole="">
            <v:imagedata r:id="rId149" o:title=""/>
          </v:shape>
          <o:OLEObject Type="Embed" ProgID="Equation.DSMT4" ShapeID="_x0000_i1090" DrawAspect="Content" ObjectID="_1764242142" r:id="rId150"/>
        </w:object>
      </w:r>
      <w:r w:rsidRPr="00F15878">
        <w:rPr>
          <w:sz w:val="28"/>
          <w:szCs w:val="28"/>
        </w:rPr>
        <w:t xml:space="preserve">.                </w:t>
      </w:r>
      <w:r w:rsidR="00DC63FA">
        <w:rPr>
          <w:sz w:val="28"/>
          <w:szCs w:val="28"/>
        </w:rPr>
        <w:t xml:space="preserve">                                                     </w:t>
      </w:r>
      <w:r w:rsidRPr="00F15878">
        <w:rPr>
          <w:sz w:val="28"/>
          <w:szCs w:val="28"/>
        </w:rPr>
        <w:t xml:space="preserve">   (</w:t>
      </w:r>
      <w:r w:rsidR="009A44E9" w:rsidRPr="00F15878">
        <w:rPr>
          <w:sz w:val="28"/>
          <w:szCs w:val="28"/>
        </w:rPr>
        <w:t>7.50</w:t>
      </w:r>
      <w:r w:rsidRPr="00F15878">
        <w:rPr>
          <w:sz w:val="28"/>
          <w:szCs w:val="28"/>
        </w:rPr>
        <w:t>)</w:t>
      </w:r>
    </w:p>
    <w:p w:rsidR="00DC0CAB" w:rsidRPr="00F15878" w:rsidRDefault="00DC0CAB" w:rsidP="00F15878">
      <w:pPr>
        <w:spacing w:before="240" w:line="360" w:lineRule="auto"/>
        <w:ind w:firstLine="397"/>
        <w:jc w:val="both"/>
        <w:rPr>
          <w:sz w:val="28"/>
          <w:szCs w:val="28"/>
        </w:rPr>
      </w:pPr>
      <w:r w:rsidRPr="00F15878">
        <w:rPr>
          <w:sz w:val="28"/>
          <w:szCs w:val="28"/>
        </w:rPr>
        <w:t>Вилучимо рівняння (</w:t>
      </w:r>
      <w:r w:rsidR="009A44E9" w:rsidRPr="00F15878">
        <w:rPr>
          <w:sz w:val="28"/>
          <w:szCs w:val="28"/>
        </w:rPr>
        <w:t>7.49</w:t>
      </w:r>
      <w:r w:rsidRPr="00F15878">
        <w:rPr>
          <w:sz w:val="28"/>
          <w:szCs w:val="28"/>
        </w:rPr>
        <w:t>) з рівняння (</w:t>
      </w:r>
      <w:r w:rsidR="009A44E9" w:rsidRPr="00F15878">
        <w:rPr>
          <w:sz w:val="28"/>
          <w:szCs w:val="28"/>
        </w:rPr>
        <w:t>7.50</w:t>
      </w:r>
      <w:r w:rsidRPr="00F15878">
        <w:rPr>
          <w:sz w:val="28"/>
          <w:szCs w:val="28"/>
        </w:rPr>
        <w:t>). Отримане рівняння запишемо в такій спосіб:</w:t>
      </w:r>
    </w:p>
    <w:p w:rsidR="00DC0CAB" w:rsidRPr="00F15878" w:rsidRDefault="00DC0CAB" w:rsidP="00F15878">
      <w:pPr>
        <w:spacing w:before="240" w:line="360" w:lineRule="auto"/>
        <w:jc w:val="both"/>
        <w:rPr>
          <w:sz w:val="28"/>
          <w:szCs w:val="28"/>
        </w:rPr>
      </w:pPr>
      <w:r w:rsidRPr="00F15878">
        <w:rPr>
          <w:position w:val="-22"/>
          <w:sz w:val="28"/>
          <w:szCs w:val="28"/>
        </w:rPr>
        <w:object w:dxaOrig="5179" w:dyaOrig="560">
          <v:shape id="_x0000_i1091" type="#_x0000_t75" style="width:258.75pt;height:27pt" o:ole="">
            <v:imagedata r:id="rId151" o:title=""/>
          </v:shape>
          <o:OLEObject Type="Embed" ProgID="Equation.DSMT4" ShapeID="_x0000_i1091" DrawAspect="Content" ObjectID="_1764242143" r:id="rId152"/>
        </w:object>
      </w:r>
    </w:p>
    <w:p w:rsidR="00DC0CAB" w:rsidRPr="00F15878" w:rsidRDefault="00DC0CAB" w:rsidP="00F15878">
      <w:pPr>
        <w:spacing w:line="360" w:lineRule="auto"/>
        <w:ind w:right="-23"/>
        <w:jc w:val="both"/>
        <w:rPr>
          <w:sz w:val="28"/>
          <w:szCs w:val="28"/>
        </w:rPr>
      </w:pPr>
      <w:r w:rsidRPr="00F15878">
        <w:rPr>
          <w:position w:val="-22"/>
          <w:sz w:val="28"/>
          <w:szCs w:val="28"/>
        </w:rPr>
        <w:object w:dxaOrig="3060" w:dyaOrig="580">
          <v:shape id="_x0000_i1092" type="#_x0000_t75" style="width:153pt;height:29.25pt" o:ole="">
            <v:imagedata r:id="rId153" o:title=""/>
          </v:shape>
          <o:OLEObject Type="Embed" ProgID="Equation.DSMT4" ShapeID="_x0000_i1092" DrawAspect="Content" ObjectID="_1764242144" r:id="rId154"/>
        </w:object>
      </w:r>
      <w:r w:rsidRPr="00F15878">
        <w:rPr>
          <w:sz w:val="28"/>
          <w:szCs w:val="28"/>
        </w:rPr>
        <w:t xml:space="preserve">.                                      </w:t>
      </w:r>
      <w:r w:rsidR="00DC63FA">
        <w:rPr>
          <w:sz w:val="28"/>
          <w:szCs w:val="28"/>
        </w:rPr>
        <w:t xml:space="preserve">                                        </w:t>
      </w:r>
      <w:r w:rsidRPr="00F15878">
        <w:rPr>
          <w:sz w:val="28"/>
          <w:szCs w:val="28"/>
        </w:rPr>
        <w:t xml:space="preserve"> (</w:t>
      </w:r>
      <w:r w:rsidR="009A44E9" w:rsidRPr="00F15878">
        <w:rPr>
          <w:sz w:val="28"/>
          <w:szCs w:val="28"/>
        </w:rPr>
        <w:t>7.51</w:t>
      </w:r>
      <w:r w:rsidRPr="00F15878">
        <w:rPr>
          <w:sz w:val="28"/>
          <w:szCs w:val="28"/>
        </w:rPr>
        <w:t>)</w:t>
      </w:r>
    </w:p>
    <w:p w:rsidR="00DC0CAB" w:rsidRPr="00F15878" w:rsidRDefault="00DC0CAB" w:rsidP="00F15878">
      <w:pPr>
        <w:spacing w:before="240" w:line="360" w:lineRule="auto"/>
        <w:ind w:firstLine="397"/>
        <w:jc w:val="both"/>
        <w:rPr>
          <w:sz w:val="28"/>
          <w:szCs w:val="28"/>
        </w:rPr>
      </w:pPr>
      <w:r w:rsidRPr="00F15878">
        <w:rPr>
          <w:sz w:val="28"/>
          <w:szCs w:val="28"/>
        </w:rPr>
        <w:t>Відповідно до інформаційно-логічної схеми введемо позначення:</w:t>
      </w:r>
    </w:p>
    <w:p w:rsidR="00DC0CAB" w:rsidRPr="00F15878" w:rsidRDefault="00DC0CAB" w:rsidP="00F15878">
      <w:pPr>
        <w:spacing w:line="360" w:lineRule="auto"/>
        <w:ind w:firstLine="397"/>
        <w:jc w:val="both"/>
        <w:rPr>
          <w:sz w:val="28"/>
          <w:szCs w:val="28"/>
        </w:rPr>
      </w:pPr>
      <w:r w:rsidRPr="00F15878">
        <w:rPr>
          <w:position w:val="-30"/>
          <w:sz w:val="28"/>
          <w:szCs w:val="28"/>
        </w:rPr>
        <w:object w:dxaOrig="840" w:dyaOrig="639">
          <v:shape id="_x0000_i1093" type="#_x0000_t75" style="width:42pt;height:32.25pt" o:ole="">
            <v:imagedata r:id="rId155" o:title=""/>
          </v:shape>
          <o:OLEObject Type="Embed" ProgID="Equation.DSMT4" ShapeID="_x0000_i1093" DrawAspect="Content" ObjectID="_1764242145" r:id="rId156"/>
        </w:object>
      </w:r>
      <w:r w:rsidRPr="00F15878">
        <w:rPr>
          <w:sz w:val="28"/>
          <w:szCs w:val="28"/>
        </w:rPr>
        <w:t xml:space="preserve">; </w:t>
      </w:r>
      <w:r w:rsidRPr="00F15878">
        <w:rPr>
          <w:position w:val="-26"/>
          <w:sz w:val="28"/>
          <w:szCs w:val="28"/>
        </w:rPr>
        <w:object w:dxaOrig="800" w:dyaOrig="600">
          <v:shape id="_x0000_i1094" type="#_x0000_t75" style="width:39pt;height:30pt" o:ole="">
            <v:imagedata r:id="rId157" o:title=""/>
          </v:shape>
          <o:OLEObject Type="Embed" ProgID="Equation.DSMT4" ShapeID="_x0000_i1094" DrawAspect="Content" ObjectID="_1764242146" r:id="rId158"/>
        </w:object>
      </w:r>
      <w:r w:rsidRPr="00F15878">
        <w:rPr>
          <w:sz w:val="28"/>
          <w:szCs w:val="28"/>
        </w:rPr>
        <w:t xml:space="preserve">; </w:t>
      </w:r>
      <w:r w:rsidRPr="00F15878">
        <w:rPr>
          <w:position w:val="-30"/>
          <w:sz w:val="28"/>
          <w:szCs w:val="28"/>
        </w:rPr>
        <w:object w:dxaOrig="780" w:dyaOrig="639">
          <v:shape id="_x0000_i1095" type="#_x0000_t75" style="width:39pt;height:32.25pt" o:ole="">
            <v:imagedata r:id="rId159" o:title=""/>
          </v:shape>
          <o:OLEObject Type="Embed" ProgID="Equation.DSMT4" ShapeID="_x0000_i1095" DrawAspect="Content" ObjectID="_1764242147" r:id="rId160"/>
        </w:object>
      </w:r>
      <w:r w:rsidRPr="00F15878">
        <w:rPr>
          <w:sz w:val="28"/>
          <w:szCs w:val="28"/>
        </w:rPr>
        <w:t xml:space="preserve">; </w:t>
      </w:r>
      <w:r w:rsidRPr="00F15878">
        <w:rPr>
          <w:position w:val="-30"/>
          <w:sz w:val="28"/>
          <w:szCs w:val="28"/>
        </w:rPr>
        <w:object w:dxaOrig="800" w:dyaOrig="660">
          <v:shape id="_x0000_i1096" type="#_x0000_t75" style="width:39pt;height:33.75pt" o:ole="">
            <v:imagedata r:id="rId161" o:title=""/>
          </v:shape>
          <o:OLEObject Type="Embed" ProgID="Equation.DSMT4" ShapeID="_x0000_i1096" DrawAspect="Content" ObjectID="_1764242148" r:id="rId162"/>
        </w:object>
      </w:r>
      <w:r w:rsidRPr="00F15878">
        <w:rPr>
          <w:sz w:val="28"/>
          <w:szCs w:val="28"/>
        </w:rPr>
        <w:t xml:space="preserve">; </w:t>
      </w:r>
      <w:r w:rsidRPr="00F15878">
        <w:rPr>
          <w:position w:val="-30"/>
          <w:sz w:val="28"/>
          <w:szCs w:val="28"/>
        </w:rPr>
        <w:object w:dxaOrig="820" w:dyaOrig="660">
          <v:shape id="_x0000_i1097" type="#_x0000_t75" style="width:41.25pt;height:33.75pt" o:ole="">
            <v:imagedata r:id="rId163" o:title=""/>
          </v:shape>
          <o:OLEObject Type="Embed" ProgID="Equation.DSMT4" ShapeID="_x0000_i1097" DrawAspect="Content" ObjectID="_1764242149" r:id="rId164"/>
        </w:object>
      </w:r>
      <w:r w:rsidRPr="00F15878">
        <w:rPr>
          <w:sz w:val="28"/>
          <w:szCs w:val="28"/>
        </w:rPr>
        <w:t>.</w:t>
      </w:r>
    </w:p>
    <w:p w:rsidR="00DC0CAB" w:rsidRPr="00F15878" w:rsidRDefault="00DC0CAB" w:rsidP="00F15878">
      <w:pPr>
        <w:spacing w:line="360" w:lineRule="auto"/>
        <w:ind w:firstLine="397"/>
        <w:jc w:val="both"/>
        <w:rPr>
          <w:sz w:val="28"/>
          <w:szCs w:val="28"/>
        </w:rPr>
      </w:pPr>
      <w:r w:rsidRPr="00F15878">
        <w:rPr>
          <w:sz w:val="28"/>
          <w:szCs w:val="28"/>
        </w:rPr>
        <w:t>З урахуванням цих позначень, рівняння (3.177) набуде вигляду</w:t>
      </w:r>
    </w:p>
    <w:p w:rsidR="00DC0CAB" w:rsidRPr="00F15878" w:rsidRDefault="00DC0CAB" w:rsidP="00F15878">
      <w:pPr>
        <w:spacing w:before="240" w:line="360" w:lineRule="auto"/>
        <w:ind w:firstLine="567"/>
        <w:jc w:val="both"/>
        <w:rPr>
          <w:sz w:val="28"/>
          <w:szCs w:val="28"/>
        </w:rPr>
      </w:pPr>
      <w:r w:rsidRPr="00F15878">
        <w:rPr>
          <w:position w:val="-22"/>
          <w:sz w:val="28"/>
          <w:szCs w:val="28"/>
        </w:rPr>
        <w:object w:dxaOrig="4420" w:dyaOrig="560">
          <v:shape id="_x0000_i1098" type="#_x0000_t75" style="width:221.25pt;height:27pt" o:ole="">
            <v:imagedata r:id="rId165" o:title=""/>
          </v:shape>
          <o:OLEObject Type="Embed" ProgID="Equation.DSMT4" ShapeID="_x0000_i1098" DrawAspect="Content" ObjectID="_1764242150" r:id="rId166"/>
        </w:object>
      </w:r>
    </w:p>
    <w:p w:rsidR="00DC0CAB" w:rsidRPr="00F15878" w:rsidRDefault="00DC0CAB" w:rsidP="00F15878">
      <w:pPr>
        <w:spacing w:line="360" w:lineRule="auto"/>
        <w:ind w:right="-23" w:firstLine="397"/>
        <w:jc w:val="both"/>
        <w:rPr>
          <w:sz w:val="28"/>
          <w:szCs w:val="28"/>
        </w:rPr>
      </w:pPr>
      <w:r w:rsidRPr="00F15878">
        <w:rPr>
          <w:position w:val="-22"/>
          <w:sz w:val="28"/>
          <w:szCs w:val="28"/>
        </w:rPr>
        <w:object w:dxaOrig="3940" w:dyaOrig="560">
          <v:shape id="_x0000_i1099" type="#_x0000_t75" style="width:198pt;height:27pt" o:ole="">
            <v:imagedata r:id="rId167" o:title=""/>
          </v:shape>
          <o:OLEObject Type="Embed" ProgID="Equation.DSMT4" ShapeID="_x0000_i1099" DrawAspect="Content" ObjectID="_1764242151" r:id="rId168"/>
        </w:object>
      </w:r>
      <w:r w:rsidRPr="00F15878">
        <w:rPr>
          <w:sz w:val="28"/>
          <w:szCs w:val="28"/>
        </w:rPr>
        <w:t xml:space="preserve">.                        </w:t>
      </w:r>
      <w:r w:rsidR="00DC63FA">
        <w:rPr>
          <w:sz w:val="28"/>
          <w:szCs w:val="28"/>
        </w:rPr>
        <w:t xml:space="preserve">                                    </w:t>
      </w:r>
      <w:r w:rsidRPr="00F15878">
        <w:rPr>
          <w:sz w:val="28"/>
          <w:szCs w:val="28"/>
        </w:rPr>
        <w:t xml:space="preserve"> (</w:t>
      </w:r>
      <w:r w:rsidR="009A44E9" w:rsidRPr="00F15878">
        <w:rPr>
          <w:sz w:val="28"/>
          <w:szCs w:val="28"/>
        </w:rPr>
        <w:t>7.52</w:t>
      </w:r>
      <w:r w:rsidRPr="00F15878">
        <w:rPr>
          <w:sz w:val="28"/>
          <w:szCs w:val="28"/>
        </w:rPr>
        <w:t>)</w:t>
      </w:r>
    </w:p>
    <w:p w:rsidR="00DC0CAB" w:rsidRPr="00F15878" w:rsidRDefault="00DC0CAB" w:rsidP="00F15878">
      <w:pPr>
        <w:spacing w:before="240" w:line="360" w:lineRule="auto"/>
        <w:ind w:firstLine="397"/>
        <w:jc w:val="both"/>
        <w:rPr>
          <w:sz w:val="28"/>
          <w:szCs w:val="28"/>
        </w:rPr>
      </w:pPr>
      <w:r w:rsidRPr="00F15878">
        <w:rPr>
          <w:sz w:val="28"/>
          <w:szCs w:val="28"/>
        </w:rPr>
        <w:t>Приведемо рівняння (</w:t>
      </w:r>
      <w:r w:rsidR="009A44E9" w:rsidRPr="00F15878">
        <w:rPr>
          <w:sz w:val="28"/>
          <w:szCs w:val="28"/>
        </w:rPr>
        <w:t>7.52</w:t>
      </w:r>
      <w:r w:rsidRPr="00F15878">
        <w:rPr>
          <w:sz w:val="28"/>
          <w:szCs w:val="28"/>
        </w:rPr>
        <w:t xml:space="preserve">) до канонічного вигляду, поділивши праву та ліву частини рівняння на </w:t>
      </w:r>
      <w:r w:rsidRPr="00F15878">
        <w:rPr>
          <w:position w:val="-14"/>
          <w:sz w:val="28"/>
          <w:szCs w:val="28"/>
        </w:rPr>
        <w:object w:dxaOrig="1160" w:dyaOrig="340">
          <v:shape id="_x0000_i1100" type="#_x0000_t75" style="width:59.25pt;height:17.25pt" o:ole="">
            <v:imagedata r:id="rId169" o:title=""/>
          </v:shape>
          <o:OLEObject Type="Embed" ProgID="Equation.DSMT4" ShapeID="_x0000_i1100" DrawAspect="Content" ObjectID="_1764242152" r:id="rId170"/>
        </w:object>
      </w:r>
      <w:r w:rsidRPr="00F15878">
        <w:rPr>
          <w:sz w:val="28"/>
          <w:szCs w:val="28"/>
        </w:rPr>
        <w:t>.</w:t>
      </w:r>
    </w:p>
    <w:p w:rsidR="00DC0CAB" w:rsidRPr="00F15878" w:rsidRDefault="00DC0CAB" w:rsidP="00F15878">
      <w:pPr>
        <w:spacing w:before="240" w:line="360" w:lineRule="auto"/>
        <w:ind w:firstLine="397"/>
        <w:jc w:val="both"/>
        <w:rPr>
          <w:sz w:val="28"/>
          <w:szCs w:val="28"/>
        </w:rPr>
      </w:pPr>
      <w:r w:rsidRPr="00F15878">
        <w:rPr>
          <w:position w:val="-22"/>
          <w:sz w:val="28"/>
          <w:szCs w:val="28"/>
        </w:rPr>
        <w:object w:dxaOrig="3420" w:dyaOrig="560">
          <v:shape id="_x0000_i1101" type="#_x0000_t75" style="width:168.75pt;height:27pt" o:ole="">
            <v:imagedata r:id="rId171" o:title=""/>
          </v:shape>
          <o:OLEObject Type="Embed" ProgID="Equation.DSMT4" ShapeID="_x0000_i1101" DrawAspect="Content" ObjectID="_1764242153" r:id="rId172"/>
        </w:object>
      </w:r>
      <w:r w:rsidRPr="00F15878">
        <w:rPr>
          <w:sz w:val="28"/>
          <w:szCs w:val="28"/>
        </w:rPr>
        <w:t xml:space="preserve">.               </w:t>
      </w:r>
      <w:r w:rsidR="00DC63FA">
        <w:rPr>
          <w:sz w:val="28"/>
          <w:szCs w:val="28"/>
        </w:rPr>
        <w:t xml:space="preserve">                                                     </w:t>
      </w:r>
      <w:r w:rsidRPr="00F15878">
        <w:rPr>
          <w:sz w:val="28"/>
          <w:szCs w:val="28"/>
        </w:rPr>
        <w:t xml:space="preserve"> (</w:t>
      </w:r>
      <w:r w:rsidR="009A44E9" w:rsidRPr="00F15878">
        <w:rPr>
          <w:sz w:val="28"/>
          <w:szCs w:val="28"/>
        </w:rPr>
        <w:t>7.53</w:t>
      </w:r>
      <w:r w:rsidRPr="00F15878">
        <w:rPr>
          <w:sz w:val="28"/>
          <w:szCs w:val="28"/>
        </w:rPr>
        <w:t>)</w:t>
      </w:r>
    </w:p>
    <w:p w:rsidR="00DC0CAB" w:rsidRPr="00F15878" w:rsidRDefault="00DC0CAB" w:rsidP="00F15878">
      <w:pPr>
        <w:spacing w:before="240" w:line="360" w:lineRule="auto"/>
        <w:jc w:val="both"/>
        <w:rPr>
          <w:sz w:val="28"/>
          <w:szCs w:val="28"/>
        </w:rPr>
      </w:pPr>
      <w:r w:rsidRPr="00F15878">
        <w:rPr>
          <w:sz w:val="28"/>
          <w:szCs w:val="28"/>
        </w:rPr>
        <w:t xml:space="preserve">де </w:t>
      </w:r>
      <w:r w:rsidRPr="00F15878">
        <w:rPr>
          <w:position w:val="-26"/>
          <w:sz w:val="28"/>
          <w:szCs w:val="28"/>
        </w:rPr>
        <w:object w:dxaOrig="1520" w:dyaOrig="620">
          <v:shape id="_x0000_i1102" type="#_x0000_t75" style="width:77.25pt;height:30.75pt" o:ole="">
            <v:imagedata r:id="rId173" o:title=""/>
          </v:shape>
          <o:OLEObject Type="Embed" ProgID="Equation.DSMT4" ShapeID="_x0000_i1102" DrawAspect="Content" ObjectID="_1764242154" r:id="rId174"/>
        </w:object>
      </w:r>
      <w:r w:rsidRPr="00F15878">
        <w:rPr>
          <w:sz w:val="28"/>
          <w:szCs w:val="28"/>
        </w:rPr>
        <w:t xml:space="preserve">; </w:t>
      </w:r>
      <w:r w:rsidRPr="00F15878">
        <w:rPr>
          <w:position w:val="-26"/>
          <w:sz w:val="28"/>
          <w:szCs w:val="28"/>
        </w:rPr>
        <w:object w:dxaOrig="1180" w:dyaOrig="600">
          <v:shape id="_x0000_i1103" type="#_x0000_t75" style="width:59.25pt;height:30pt" o:ole="">
            <v:imagedata r:id="rId175" o:title=""/>
          </v:shape>
          <o:OLEObject Type="Embed" ProgID="Equation.DSMT4" ShapeID="_x0000_i1103" DrawAspect="Content" ObjectID="_1764242155" r:id="rId176"/>
        </w:object>
      </w:r>
      <w:r w:rsidRPr="00F15878">
        <w:rPr>
          <w:sz w:val="28"/>
          <w:szCs w:val="28"/>
        </w:rPr>
        <w:t xml:space="preserve"> – сталі часу, </w:t>
      </w:r>
      <w:r w:rsidRPr="00F15878">
        <w:rPr>
          <w:position w:val="-6"/>
          <w:sz w:val="28"/>
          <w:szCs w:val="28"/>
        </w:rPr>
        <w:object w:dxaOrig="160" w:dyaOrig="200">
          <v:shape id="_x0000_i1104" type="#_x0000_t75" style="width:9pt;height:11.25pt" o:ole="">
            <v:imagedata r:id="rId177" o:title=""/>
          </v:shape>
          <o:OLEObject Type="Embed" ProgID="Equation.DSMT4" ShapeID="_x0000_i1104" DrawAspect="Content" ObjectID="_1764242156" r:id="rId178"/>
        </w:object>
      </w:r>
      <w:r w:rsidRPr="00F15878">
        <w:rPr>
          <w:sz w:val="28"/>
          <w:szCs w:val="28"/>
        </w:rPr>
        <w:t>;</w:t>
      </w:r>
    </w:p>
    <w:p w:rsidR="00DC0CAB" w:rsidRPr="00F15878" w:rsidRDefault="00DC0CAB" w:rsidP="00F15878">
      <w:pPr>
        <w:spacing w:line="360" w:lineRule="auto"/>
        <w:ind w:left="284"/>
        <w:jc w:val="both"/>
        <w:rPr>
          <w:sz w:val="28"/>
          <w:szCs w:val="28"/>
        </w:rPr>
      </w:pPr>
      <w:r w:rsidRPr="00F15878">
        <w:rPr>
          <w:position w:val="-26"/>
          <w:sz w:val="28"/>
          <w:szCs w:val="28"/>
        </w:rPr>
        <w:object w:dxaOrig="1920" w:dyaOrig="700">
          <v:shape id="_x0000_i1105" type="#_x0000_t75" style="width:95.25pt;height:35.25pt" o:ole="">
            <v:imagedata r:id="rId179" o:title=""/>
          </v:shape>
          <o:OLEObject Type="Embed" ProgID="Equation.DSMT4" ShapeID="_x0000_i1105" DrawAspect="Content" ObjectID="_1764242157" r:id="rId180"/>
        </w:object>
      </w:r>
      <w:r w:rsidRPr="00F15878">
        <w:rPr>
          <w:sz w:val="28"/>
          <w:szCs w:val="28"/>
        </w:rPr>
        <w:t xml:space="preserve">; </w:t>
      </w:r>
      <w:r w:rsidRPr="00F15878">
        <w:rPr>
          <w:position w:val="-26"/>
          <w:sz w:val="28"/>
          <w:szCs w:val="28"/>
        </w:rPr>
        <w:object w:dxaOrig="1280" w:dyaOrig="620">
          <v:shape id="_x0000_i1106" type="#_x0000_t75" style="width:65.25pt;height:30.75pt" o:ole="">
            <v:imagedata r:id="rId181" o:title=""/>
          </v:shape>
          <o:OLEObject Type="Embed" ProgID="Equation.DSMT4" ShapeID="_x0000_i1106" DrawAspect="Content" ObjectID="_1764242158" r:id="rId182"/>
        </w:object>
      </w:r>
      <w:r w:rsidRPr="00F15878">
        <w:rPr>
          <w:sz w:val="28"/>
          <w:szCs w:val="28"/>
        </w:rPr>
        <w:t xml:space="preserve">; </w:t>
      </w:r>
    </w:p>
    <w:p w:rsidR="00DC0CAB" w:rsidRPr="00F15878" w:rsidRDefault="00DC0CAB" w:rsidP="00F15878">
      <w:pPr>
        <w:spacing w:line="360" w:lineRule="auto"/>
        <w:ind w:left="284"/>
        <w:jc w:val="both"/>
        <w:rPr>
          <w:sz w:val="28"/>
          <w:szCs w:val="28"/>
        </w:rPr>
      </w:pPr>
      <w:r w:rsidRPr="00F15878">
        <w:rPr>
          <w:position w:val="-26"/>
          <w:sz w:val="28"/>
          <w:szCs w:val="28"/>
        </w:rPr>
        <w:object w:dxaOrig="2180" w:dyaOrig="639">
          <v:shape id="_x0000_i1107" type="#_x0000_t75" style="width:108.75pt;height:32.25pt" o:ole="">
            <v:imagedata r:id="rId183" o:title=""/>
          </v:shape>
          <o:OLEObject Type="Embed" ProgID="Equation.DSMT4" ShapeID="_x0000_i1107" DrawAspect="Content" ObjectID="_1764242159" r:id="rId184"/>
        </w:object>
      </w:r>
      <w:r w:rsidRPr="00F15878">
        <w:rPr>
          <w:sz w:val="28"/>
          <w:szCs w:val="28"/>
        </w:rPr>
        <w:t xml:space="preserve"> – коефіцієнти моделі.</w:t>
      </w:r>
    </w:p>
    <w:p w:rsidR="00DC0CAB" w:rsidRPr="00F15878" w:rsidRDefault="00DC0CAB" w:rsidP="00F15878">
      <w:pPr>
        <w:spacing w:line="360" w:lineRule="auto"/>
        <w:ind w:firstLine="397"/>
        <w:jc w:val="both"/>
        <w:rPr>
          <w:sz w:val="28"/>
          <w:szCs w:val="28"/>
        </w:rPr>
      </w:pPr>
    </w:p>
    <w:p w:rsidR="00DC0CAB" w:rsidRPr="00F15878" w:rsidRDefault="00DC0CAB" w:rsidP="00F15878">
      <w:pPr>
        <w:spacing w:line="360" w:lineRule="auto"/>
        <w:ind w:firstLine="397"/>
        <w:jc w:val="both"/>
        <w:rPr>
          <w:sz w:val="28"/>
          <w:szCs w:val="28"/>
        </w:rPr>
      </w:pPr>
      <w:r w:rsidRPr="00F15878">
        <w:rPr>
          <w:sz w:val="28"/>
          <w:szCs w:val="28"/>
        </w:rPr>
        <w:t xml:space="preserve">При практичних розрахунках </w:t>
      </w:r>
      <w:r w:rsidRPr="00F15878">
        <w:rPr>
          <w:position w:val="-10"/>
          <w:sz w:val="28"/>
          <w:szCs w:val="28"/>
        </w:rPr>
        <w:object w:dxaOrig="660" w:dyaOrig="320">
          <v:shape id="_x0000_i1108" type="#_x0000_t75" style="width:33.75pt;height:15.75pt" o:ole="">
            <v:imagedata r:id="rId185" o:title=""/>
          </v:shape>
          <o:OLEObject Type="Embed" ProgID="Equation.DSMT4" ShapeID="_x0000_i1108" DrawAspect="Content" ObjectID="_1764242160" r:id="rId186"/>
        </w:object>
      </w:r>
      <w:r w:rsidRPr="00F15878">
        <w:rPr>
          <w:sz w:val="28"/>
          <w:szCs w:val="28"/>
        </w:rPr>
        <w:t xml:space="preserve">, тому що </w:t>
      </w:r>
      <w:r w:rsidRPr="00F15878">
        <w:rPr>
          <w:position w:val="-10"/>
          <w:sz w:val="28"/>
          <w:szCs w:val="28"/>
        </w:rPr>
        <w:object w:dxaOrig="880" w:dyaOrig="300">
          <v:shape id="_x0000_i1109" type="#_x0000_t75" style="width:44.25pt;height:15.75pt" o:ole="">
            <v:imagedata r:id="rId187" o:title=""/>
          </v:shape>
          <o:OLEObject Type="Embed" ProgID="Equation.DSMT4" ShapeID="_x0000_i1109" DrawAspect="Content" ObjectID="_1764242161" r:id="rId188"/>
        </w:object>
      </w:r>
      <w:r w:rsidRPr="00F15878">
        <w:rPr>
          <w:sz w:val="28"/>
          <w:szCs w:val="28"/>
        </w:rPr>
        <w:t xml:space="preserve">, </w:t>
      </w:r>
      <w:r w:rsidRPr="00F15878">
        <w:rPr>
          <w:position w:val="-10"/>
          <w:sz w:val="28"/>
          <w:szCs w:val="28"/>
        </w:rPr>
        <w:object w:dxaOrig="800" w:dyaOrig="300">
          <v:shape id="_x0000_i1110" type="#_x0000_t75" style="width:39pt;height:15.75pt" o:ole="">
            <v:imagedata r:id="rId189" o:title=""/>
          </v:shape>
          <o:OLEObject Type="Embed" ProgID="Equation.DSMT4" ShapeID="_x0000_i1110" DrawAspect="Content" ObjectID="_1764242162" r:id="rId190"/>
        </w:object>
      </w:r>
      <w:r w:rsidRPr="00F15878">
        <w:rPr>
          <w:sz w:val="28"/>
          <w:szCs w:val="28"/>
        </w:rPr>
        <w:t xml:space="preserve">. Зазвичай приймають, що </w:t>
      </w:r>
      <w:r w:rsidRPr="00F15878">
        <w:rPr>
          <w:position w:val="-10"/>
          <w:sz w:val="28"/>
          <w:szCs w:val="28"/>
        </w:rPr>
        <w:object w:dxaOrig="540" w:dyaOrig="320">
          <v:shape id="_x0000_i1111" type="#_x0000_t75" style="width:27pt;height:15.75pt" o:ole="">
            <v:imagedata r:id="rId191" o:title=""/>
          </v:shape>
          <o:OLEObject Type="Embed" ProgID="Equation.DSMT4" ShapeID="_x0000_i1111" DrawAspect="Content" ObjectID="_1764242163" r:id="rId192"/>
        </w:object>
      </w:r>
      <w:r w:rsidRPr="00F15878">
        <w:rPr>
          <w:sz w:val="28"/>
          <w:szCs w:val="28"/>
        </w:rPr>
        <w:t>.</w:t>
      </w:r>
    </w:p>
    <w:p w:rsidR="00DC0CAB" w:rsidRPr="00F15878" w:rsidRDefault="00DC0CAB" w:rsidP="00F15878">
      <w:pPr>
        <w:spacing w:line="360" w:lineRule="auto"/>
        <w:ind w:firstLine="397"/>
        <w:jc w:val="both"/>
        <w:rPr>
          <w:sz w:val="28"/>
          <w:szCs w:val="28"/>
        </w:rPr>
      </w:pPr>
      <w:r w:rsidRPr="00F15878">
        <w:rPr>
          <w:sz w:val="28"/>
          <w:szCs w:val="28"/>
        </w:rPr>
        <w:t>Виконаємо процедуру лінеаризації та переходу до безрозмірної ММ для другого рівняння системи (</w:t>
      </w:r>
      <w:r w:rsidR="009A44E9" w:rsidRPr="00F15878">
        <w:rPr>
          <w:sz w:val="28"/>
          <w:szCs w:val="28"/>
        </w:rPr>
        <w:t>7.47</w:t>
      </w:r>
      <w:r w:rsidRPr="00F15878">
        <w:rPr>
          <w:sz w:val="28"/>
          <w:szCs w:val="28"/>
        </w:rPr>
        <w:t xml:space="preserve">). </w:t>
      </w:r>
    </w:p>
    <w:p w:rsidR="00DC0CAB" w:rsidRPr="00F15878" w:rsidRDefault="00DC0CAB" w:rsidP="00F15878">
      <w:pPr>
        <w:spacing w:line="360" w:lineRule="auto"/>
        <w:ind w:firstLine="397"/>
        <w:jc w:val="both"/>
        <w:rPr>
          <w:sz w:val="28"/>
          <w:szCs w:val="28"/>
        </w:rPr>
      </w:pPr>
      <w:r w:rsidRPr="00F15878">
        <w:rPr>
          <w:sz w:val="28"/>
          <w:szCs w:val="28"/>
        </w:rPr>
        <w:t xml:space="preserve">В цьому рівнянні змінними параметрами є </w:t>
      </w:r>
      <w:r w:rsidRPr="00F15878">
        <w:rPr>
          <w:position w:val="-10"/>
          <w:sz w:val="28"/>
          <w:szCs w:val="28"/>
        </w:rPr>
        <w:object w:dxaOrig="260" w:dyaOrig="300">
          <v:shape id="_x0000_i1112" type="#_x0000_t75" style="width:12.75pt;height:15.75pt" o:ole="">
            <v:imagedata r:id="rId193" o:title=""/>
          </v:shape>
          <o:OLEObject Type="Embed" ProgID="Equation.DSMT4" ShapeID="_x0000_i1112" DrawAspect="Content" ObjectID="_1764242164" r:id="rId194"/>
        </w:object>
      </w:r>
      <w:r w:rsidRPr="00F15878">
        <w:rPr>
          <w:sz w:val="28"/>
          <w:szCs w:val="28"/>
        </w:rPr>
        <w:t xml:space="preserve">, </w:t>
      </w:r>
      <w:r w:rsidRPr="00F15878">
        <w:rPr>
          <w:position w:val="-14"/>
          <w:sz w:val="28"/>
          <w:szCs w:val="28"/>
        </w:rPr>
        <w:object w:dxaOrig="260" w:dyaOrig="340">
          <v:shape id="_x0000_i1113" type="#_x0000_t75" style="width:12.75pt;height:17.25pt" o:ole="">
            <v:imagedata r:id="rId195" o:title=""/>
          </v:shape>
          <o:OLEObject Type="Embed" ProgID="Equation.DSMT4" ShapeID="_x0000_i1113" DrawAspect="Content" ObjectID="_1764242165" r:id="rId196"/>
        </w:object>
      </w:r>
      <w:r w:rsidRPr="00F15878">
        <w:rPr>
          <w:sz w:val="28"/>
          <w:szCs w:val="28"/>
        </w:rPr>
        <w:t xml:space="preserve">, </w:t>
      </w:r>
      <w:r w:rsidRPr="00F15878">
        <w:rPr>
          <w:position w:val="-10"/>
          <w:sz w:val="28"/>
          <w:szCs w:val="28"/>
        </w:rPr>
        <w:object w:dxaOrig="300" w:dyaOrig="300">
          <v:shape id="_x0000_i1114" type="#_x0000_t75" style="width:15.75pt;height:15.75pt" o:ole="">
            <v:imagedata r:id="rId197" o:title=""/>
          </v:shape>
          <o:OLEObject Type="Embed" ProgID="Equation.DSMT4" ShapeID="_x0000_i1114" DrawAspect="Content" ObjectID="_1764242166" r:id="rId198"/>
        </w:object>
      </w:r>
      <w:r w:rsidRPr="00F15878">
        <w:rPr>
          <w:sz w:val="28"/>
          <w:szCs w:val="28"/>
        </w:rPr>
        <w:t xml:space="preserve">, </w:t>
      </w:r>
      <w:r w:rsidRPr="00F15878">
        <w:rPr>
          <w:position w:val="-14"/>
          <w:sz w:val="28"/>
          <w:szCs w:val="28"/>
        </w:rPr>
        <w:object w:dxaOrig="300" w:dyaOrig="340">
          <v:shape id="_x0000_i1115" type="#_x0000_t75" style="width:15.75pt;height:17.25pt" o:ole="">
            <v:imagedata r:id="rId199" o:title=""/>
          </v:shape>
          <o:OLEObject Type="Embed" ProgID="Equation.DSMT4" ShapeID="_x0000_i1115" DrawAspect="Content" ObjectID="_1764242167" r:id="rId200"/>
        </w:object>
      </w:r>
      <w:r w:rsidRPr="00F15878">
        <w:rPr>
          <w:sz w:val="28"/>
          <w:szCs w:val="28"/>
        </w:rPr>
        <w:t xml:space="preserve">. Після розкладення в ряд </w:t>
      </w:r>
      <w:proofErr w:type="spellStart"/>
      <w:r w:rsidRPr="00F15878">
        <w:rPr>
          <w:sz w:val="28"/>
          <w:szCs w:val="28"/>
        </w:rPr>
        <w:t>Тейлора</w:t>
      </w:r>
      <w:proofErr w:type="spellEnd"/>
      <w:r w:rsidRPr="00F15878">
        <w:rPr>
          <w:sz w:val="28"/>
          <w:szCs w:val="28"/>
        </w:rPr>
        <w:t xml:space="preserve"> (обмежимося лінійною частиною), маємо</w:t>
      </w:r>
    </w:p>
    <w:p w:rsidR="00DC0CAB" w:rsidRPr="00F15878" w:rsidRDefault="00DC0CAB" w:rsidP="00F15878">
      <w:pPr>
        <w:spacing w:before="240" w:line="360" w:lineRule="auto"/>
        <w:ind w:firstLine="397"/>
        <w:jc w:val="both"/>
        <w:rPr>
          <w:sz w:val="28"/>
          <w:szCs w:val="28"/>
        </w:rPr>
      </w:pPr>
      <w:r w:rsidRPr="00F15878">
        <w:rPr>
          <w:position w:val="-14"/>
          <w:sz w:val="28"/>
          <w:szCs w:val="28"/>
        </w:rPr>
        <w:object w:dxaOrig="6060" w:dyaOrig="360">
          <v:shape id="_x0000_i1116" type="#_x0000_t75" style="width:288.75pt;height:18.75pt" o:ole="">
            <v:imagedata r:id="rId201" o:title=""/>
          </v:shape>
          <o:OLEObject Type="Embed" ProgID="Equation.DSMT4" ShapeID="_x0000_i1116" DrawAspect="Content" ObjectID="_1764242168" r:id="rId202"/>
        </w:object>
      </w:r>
    </w:p>
    <w:p w:rsidR="00DC0CAB" w:rsidRPr="00F15878" w:rsidRDefault="00DC0CAB" w:rsidP="00F15878">
      <w:pPr>
        <w:spacing w:line="360" w:lineRule="auto"/>
        <w:ind w:firstLine="397"/>
        <w:jc w:val="both"/>
        <w:rPr>
          <w:sz w:val="28"/>
          <w:szCs w:val="28"/>
        </w:rPr>
      </w:pPr>
      <w:r w:rsidRPr="00F15878">
        <w:rPr>
          <w:position w:val="-22"/>
          <w:sz w:val="28"/>
          <w:szCs w:val="28"/>
        </w:rPr>
        <w:object w:dxaOrig="4000" w:dyaOrig="580">
          <v:shape id="_x0000_i1117" type="#_x0000_t75" style="width:200.25pt;height:29.25pt" o:ole="">
            <v:imagedata r:id="rId203" o:title=""/>
          </v:shape>
          <o:OLEObject Type="Embed" ProgID="Equation.DSMT4" ShapeID="_x0000_i1117" DrawAspect="Content" ObjectID="_1764242169" r:id="rId204"/>
        </w:object>
      </w:r>
      <w:r w:rsidRPr="00F15878">
        <w:rPr>
          <w:sz w:val="28"/>
          <w:szCs w:val="28"/>
        </w:rPr>
        <w:t xml:space="preserve">.              </w:t>
      </w:r>
      <w:r w:rsidR="00DC63FA">
        <w:rPr>
          <w:sz w:val="28"/>
          <w:szCs w:val="28"/>
        </w:rPr>
        <w:t xml:space="preserve">                                          </w:t>
      </w:r>
      <w:r w:rsidRPr="00F15878">
        <w:rPr>
          <w:sz w:val="28"/>
          <w:szCs w:val="28"/>
        </w:rPr>
        <w:t xml:space="preserve">    (</w:t>
      </w:r>
      <w:r w:rsidR="009A44E9" w:rsidRPr="00F15878">
        <w:rPr>
          <w:sz w:val="28"/>
          <w:szCs w:val="28"/>
        </w:rPr>
        <w:t>7.54</w:t>
      </w:r>
      <w:r w:rsidRPr="00F15878">
        <w:rPr>
          <w:sz w:val="28"/>
          <w:szCs w:val="28"/>
        </w:rPr>
        <w:t>)</w:t>
      </w:r>
    </w:p>
    <w:p w:rsidR="00DC0CAB" w:rsidRPr="00F15878" w:rsidRDefault="00DC0CAB" w:rsidP="00F15878">
      <w:pPr>
        <w:spacing w:before="240" w:line="360" w:lineRule="auto"/>
        <w:ind w:firstLine="397"/>
        <w:jc w:val="both"/>
        <w:rPr>
          <w:sz w:val="28"/>
          <w:szCs w:val="28"/>
        </w:rPr>
      </w:pPr>
      <w:r w:rsidRPr="00F15878">
        <w:rPr>
          <w:sz w:val="28"/>
          <w:szCs w:val="28"/>
        </w:rPr>
        <w:t>Вилучимо з рівняння (3.180) сталі складові</w:t>
      </w:r>
    </w:p>
    <w:p w:rsidR="00DC0CAB" w:rsidRPr="00F15878" w:rsidRDefault="00DC0CAB" w:rsidP="00F15878">
      <w:pPr>
        <w:spacing w:before="240" w:line="360" w:lineRule="auto"/>
        <w:ind w:firstLine="397"/>
        <w:jc w:val="both"/>
        <w:rPr>
          <w:sz w:val="28"/>
          <w:szCs w:val="28"/>
        </w:rPr>
      </w:pPr>
      <w:r w:rsidRPr="00F15878">
        <w:rPr>
          <w:position w:val="-14"/>
          <w:sz w:val="28"/>
          <w:szCs w:val="28"/>
        </w:rPr>
        <w:object w:dxaOrig="3080" w:dyaOrig="360">
          <v:shape id="_x0000_i1118" type="#_x0000_t75" style="width:153.75pt;height:18.75pt" o:ole="">
            <v:imagedata r:id="rId205" o:title=""/>
          </v:shape>
          <o:OLEObject Type="Embed" ProgID="Equation.DSMT4" ShapeID="_x0000_i1118" DrawAspect="Content" ObjectID="_1764242170" r:id="rId206"/>
        </w:object>
      </w:r>
      <w:r w:rsidRPr="00F15878">
        <w:rPr>
          <w:sz w:val="28"/>
          <w:szCs w:val="28"/>
        </w:rPr>
        <w:t xml:space="preserve">.                </w:t>
      </w:r>
      <w:r w:rsidR="00DC63FA">
        <w:rPr>
          <w:sz w:val="28"/>
          <w:szCs w:val="28"/>
        </w:rPr>
        <w:t xml:space="preserve">                                                       </w:t>
      </w:r>
      <w:r w:rsidRPr="00F15878">
        <w:rPr>
          <w:sz w:val="28"/>
          <w:szCs w:val="28"/>
        </w:rPr>
        <w:t xml:space="preserve">  (</w:t>
      </w:r>
      <w:r w:rsidR="009A44E9" w:rsidRPr="00F15878">
        <w:rPr>
          <w:sz w:val="28"/>
          <w:szCs w:val="28"/>
        </w:rPr>
        <w:t>7.55</w:t>
      </w:r>
      <w:r w:rsidRPr="00F15878">
        <w:rPr>
          <w:sz w:val="28"/>
          <w:szCs w:val="28"/>
        </w:rPr>
        <w:t>)</w:t>
      </w:r>
    </w:p>
    <w:p w:rsidR="00DC0CAB" w:rsidRPr="00F15878" w:rsidRDefault="00DC0CAB" w:rsidP="00F15878">
      <w:pPr>
        <w:spacing w:before="240" w:line="360" w:lineRule="auto"/>
        <w:ind w:firstLine="397"/>
        <w:jc w:val="both"/>
        <w:rPr>
          <w:sz w:val="28"/>
          <w:szCs w:val="28"/>
        </w:rPr>
      </w:pPr>
      <w:r w:rsidRPr="00F15878">
        <w:rPr>
          <w:sz w:val="28"/>
          <w:szCs w:val="28"/>
        </w:rPr>
        <w:t>Система рівнянь (</w:t>
      </w:r>
      <w:r w:rsidR="009A44E9" w:rsidRPr="00F15878">
        <w:rPr>
          <w:sz w:val="28"/>
          <w:szCs w:val="28"/>
        </w:rPr>
        <w:t>7.50</w:t>
      </w:r>
      <w:r w:rsidRPr="00F15878">
        <w:rPr>
          <w:sz w:val="28"/>
          <w:szCs w:val="28"/>
        </w:rPr>
        <w:t>) та (</w:t>
      </w:r>
      <w:r w:rsidR="009A44E9" w:rsidRPr="00F15878">
        <w:rPr>
          <w:sz w:val="28"/>
          <w:szCs w:val="28"/>
        </w:rPr>
        <w:t>7.55</w:t>
      </w:r>
      <w:r w:rsidRPr="00F15878">
        <w:rPr>
          <w:sz w:val="28"/>
          <w:szCs w:val="28"/>
        </w:rPr>
        <w:t xml:space="preserve">) є статичною моделлю </w:t>
      </w:r>
      <w:proofErr w:type="spellStart"/>
      <w:r w:rsidRPr="00F15878">
        <w:rPr>
          <w:sz w:val="28"/>
          <w:szCs w:val="28"/>
        </w:rPr>
        <w:t>кожухотрубного</w:t>
      </w:r>
      <w:proofErr w:type="spellEnd"/>
      <w:r w:rsidRPr="00F15878">
        <w:rPr>
          <w:sz w:val="28"/>
          <w:szCs w:val="28"/>
        </w:rPr>
        <w:t xml:space="preserve"> теплообмінника. Вона може бути використана для знаходження невідомих </w:t>
      </w:r>
      <w:r w:rsidRPr="00F15878">
        <w:rPr>
          <w:sz w:val="28"/>
          <w:szCs w:val="28"/>
        </w:rPr>
        <w:lastRenderedPageBreak/>
        <w:t>параметрів моделі або для визначення режимних параметрів об’єкту керування.</w:t>
      </w:r>
    </w:p>
    <w:p w:rsidR="00DC0CAB" w:rsidRPr="00F15878" w:rsidRDefault="00DC0CAB" w:rsidP="00F15878">
      <w:pPr>
        <w:spacing w:before="240" w:line="360" w:lineRule="auto"/>
        <w:ind w:firstLine="397"/>
        <w:jc w:val="both"/>
        <w:rPr>
          <w:sz w:val="28"/>
          <w:szCs w:val="28"/>
        </w:rPr>
      </w:pPr>
    </w:p>
    <w:p w:rsidR="00DC0CAB" w:rsidRPr="00F15878" w:rsidRDefault="00DC0CAB" w:rsidP="00F15878">
      <w:pPr>
        <w:spacing w:before="240" w:line="360" w:lineRule="auto"/>
        <w:ind w:firstLine="397"/>
        <w:jc w:val="both"/>
        <w:rPr>
          <w:sz w:val="28"/>
          <w:szCs w:val="28"/>
        </w:rPr>
      </w:pPr>
    </w:p>
    <w:p w:rsidR="00DC0CAB" w:rsidRPr="00F15878" w:rsidRDefault="00DC0CAB" w:rsidP="00F15878">
      <w:pPr>
        <w:spacing w:before="240" w:line="360" w:lineRule="auto"/>
        <w:ind w:firstLine="397"/>
        <w:jc w:val="both"/>
        <w:rPr>
          <w:sz w:val="28"/>
          <w:szCs w:val="28"/>
        </w:rPr>
      </w:pPr>
    </w:p>
    <w:p w:rsidR="00DC0CAB" w:rsidRPr="00F15878" w:rsidRDefault="00DC0CAB" w:rsidP="00F15878">
      <w:pPr>
        <w:spacing w:before="240" w:line="360" w:lineRule="auto"/>
        <w:jc w:val="both"/>
        <w:rPr>
          <w:sz w:val="28"/>
          <w:szCs w:val="28"/>
        </w:rPr>
      </w:pPr>
      <w:r w:rsidRPr="00F15878">
        <w:rPr>
          <w:position w:val="-14"/>
          <w:sz w:val="28"/>
          <w:szCs w:val="28"/>
        </w:rPr>
        <w:object w:dxaOrig="3739" w:dyaOrig="340">
          <v:shape id="_x0000_i1119" type="#_x0000_t75" style="width:188.25pt;height:17.25pt" o:ole="">
            <v:imagedata r:id="rId207" o:title=""/>
          </v:shape>
          <o:OLEObject Type="Embed" ProgID="Equation.DSMT4" ShapeID="_x0000_i1119" DrawAspect="Content" ObjectID="_1764242171" r:id="rId208"/>
        </w:object>
      </w:r>
    </w:p>
    <w:p w:rsidR="00DC0CAB" w:rsidRPr="00F15878" w:rsidRDefault="00DC0CAB" w:rsidP="00F15878">
      <w:pPr>
        <w:spacing w:line="360" w:lineRule="auto"/>
        <w:ind w:firstLine="397"/>
        <w:jc w:val="both"/>
        <w:rPr>
          <w:sz w:val="28"/>
          <w:szCs w:val="28"/>
        </w:rPr>
      </w:pPr>
      <w:r w:rsidRPr="00F15878">
        <w:rPr>
          <w:position w:val="-22"/>
          <w:sz w:val="28"/>
          <w:szCs w:val="28"/>
        </w:rPr>
        <w:object w:dxaOrig="3159" w:dyaOrig="580">
          <v:shape id="_x0000_i1120" type="#_x0000_t75" style="width:156.75pt;height:29.25pt" o:ole="">
            <v:imagedata r:id="rId209" o:title=""/>
          </v:shape>
          <o:OLEObject Type="Embed" ProgID="Equation.DSMT4" ShapeID="_x0000_i1120" DrawAspect="Content" ObjectID="_1764242172" r:id="rId210"/>
        </w:object>
      </w:r>
      <w:r w:rsidRPr="00F15878">
        <w:rPr>
          <w:sz w:val="28"/>
          <w:szCs w:val="28"/>
        </w:rPr>
        <w:t xml:space="preserve">.                      </w:t>
      </w:r>
      <w:r w:rsidR="00DC63FA">
        <w:rPr>
          <w:sz w:val="28"/>
          <w:szCs w:val="28"/>
        </w:rPr>
        <w:t xml:space="preserve">                                              </w:t>
      </w:r>
      <w:r w:rsidRPr="00F15878">
        <w:rPr>
          <w:sz w:val="28"/>
          <w:szCs w:val="28"/>
        </w:rPr>
        <w:t xml:space="preserve">    (</w:t>
      </w:r>
      <w:r w:rsidR="009A44E9" w:rsidRPr="00F15878">
        <w:rPr>
          <w:sz w:val="28"/>
          <w:szCs w:val="28"/>
        </w:rPr>
        <w:t>7.56</w:t>
      </w:r>
      <w:r w:rsidRPr="00F15878">
        <w:rPr>
          <w:sz w:val="28"/>
          <w:szCs w:val="28"/>
        </w:rPr>
        <w:t>)</w:t>
      </w:r>
    </w:p>
    <w:p w:rsidR="00DC0CAB" w:rsidRPr="00F15878" w:rsidRDefault="00DC0CAB" w:rsidP="00F15878">
      <w:pPr>
        <w:spacing w:before="240" w:line="360" w:lineRule="auto"/>
        <w:ind w:firstLine="397"/>
        <w:jc w:val="both"/>
        <w:rPr>
          <w:sz w:val="28"/>
          <w:szCs w:val="28"/>
        </w:rPr>
      </w:pPr>
      <w:r w:rsidRPr="00F15878">
        <w:rPr>
          <w:sz w:val="28"/>
          <w:szCs w:val="28"/>
        </w:rPr>
        <w:t>Перейдемо до безрозмірного вигляду</w:t>
      </w:r>
    </w:p>
    <w:p w:rsidR="00DC0CAB" w:rsidRPr="00F15878" w:rsidRDefault="00B350F1" w:rsidP="00F15878">
      <w:pPr>
        <w:spacing w:before="240" w:line="360" w:lineRule="auto"/>
        <w:ind w:firstLine="397"/>
        <w:jc w:val="both"/>
        <w:rPr>
          <w:sz w:val="28"/>
          <w:szCs w:val="28"/>
          <w:lang w:val="en-US"/>
        </w:rPr>
      </w:pPr>
      <m:oMathPara>
        <m:oMath>
          <m:sSub>
            <m:sSubPr>
              <m:ctrlPr>
                <w:rPr>
                  <w:rFonts w:ascii="Cambria Math" w:hAnsi="Cambria Math"/>
                  <w:i/>
                  <w:sz w:val="28"/>
                  <w:szCs w:val="28"/>
                  <w:lang w:val="en-US"/>
                </w:rPr>
              </m:ctrlPr>
            </m:sSubPr>
            <m:e>
              <m:r>
                <w:rPr>
                  <w:rFonts w:ascii="Cambria Math" w:hAnsi="Cambria Math"/>
                  <w:sz w:val="28"/>
                  <w:szCs w:val="28"/>
                  <w:lang w:val="en-US"/>
                </w:rPr>
                <m:t>F</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0</m:t>
                  </m:r>
                </m:sub>
              </m:sSub>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n</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10</m:t>
                  </m:r>
                </m:sub>
              </m:sSub>
            </m:sub>
          </m:sSub>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1</m:t>
                      </m:r>
                    </m:sub>
                  </m:sSub>
                </m:sub>
              </m:sSub>
            </m:num>
            <m:den>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10</m:t>
                      </m:r>
                    </m:sub>
                  </m:sSub>
                </m:sub>
              </m:sSub>
            </m:den>
          </m:f>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F</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0</m:t>
                  </m:r>
                </m:sub>
              </m:sSub>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n</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10</m:t>
                  </m:r>
                </m:sub>
              </m:sSub>
            </m:sub>
          </m:sSub>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n</m:t>
                  </m:r>
                </m:sub>
              </m:sSub>
            </m:num>
            <m:den>
              <m:sSub>
                <m:sSubPr>
                  <m:ctrlPr>
                    <w:rPr>
                      <w:rFonts w:ascii="Cambria Math" w:hAnsi="Cambria Math"/>
                      <w:i/>
                      <w:sz w:val="28"/>
                      <w:szCs w:val="28"/>
                      <w:lang w:val="en-US"/>
                    </w:rPr>
                  </m:ctrlPr>
                </m:sSubPr>
                <m:e>
                  <m:r>
                    <w:rPr>
                      <w:rFonts w:ascii="Cambria Math" w:hAnsi="Cambria Math"/>
                      <w:sz w:val="28"/>
                      <w:szCs w:val="28"/>
                      <w:lang w:val="en-US"/>
                    </w:rPr>
                    <m:t>F</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0</m:t>
                      </m:r>
                    </m:sub>
                  </m:sSub>
                </m:sub>
              </m:sSub>
            </m:den>
          </m:f>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S</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cm</m:t>
                  </m:r>
                </m:e>
                <m:sub>
                  <m:r>
                    <w:rPr>
                      <w:rFonts w:ascii="Cambria Math" w:hAnsi="Cambria Math"/>
                      <w:sz w:val="28"/>
                      <w:szCs w:val="28"/>
                      <w:lang w:val="en-US"/>
                    </w:rPr>
                    <m:t>0</m:t>
                  </m:r>
                </m:sub>
              </m:sSub>
            </m:sub>
          </m:sSub>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cm</m:t>
                  </m:r>
                </m:sub>
              </m:sSub>
            </m:num>
            <m:den>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cm</m:t>
                      </m:r>
                    </m:e>
                    <m:sub>
                      <m:r>
                        <w:rPr>
                          <w:rFonts w:ascii="Cambria Math" w:hAnsi="Cambria Math"/>
                          <w:sz w:val="28"/>
                          <w:szCs w:val="28"/>
                          <w:lang w:val="en-US"/>
                        </w:rPr>
                        <m:t>0</m:t>
                      </m:r>
                    </m:sub>
                  </m:sSub>
                </m:sub>
              </m:sSub>
            </m:den>
          </m:f>
          <m:r>
            <w:rPr>
              <w:rFonts w:ascii="Cambria Math" w:hAnsi="Cambria Math"/>
              <w:sz w:val="28"/>
              <w:szCs w:val="28"/>
              <w:lang w:val="en-US"/>
            </w:rPr>
            <m:t>+</m:t>
          </m:r>
        </m:oMath>
      </m:oMathPara>
    </w:p>
    <w:p w:rsidR="00DC0CAB" w:rsidRPr="00F15878" w:rsidRDefault="00DC0CAB" w:rsidP="00F15878">
      <w:pPr>
        <w:spacing w:before="240" w:line="360" w:lineRule="auto"/>
        <w:ind w:firstLine="397"/>
        <w:jc w:val="both"/>
        <w:rPr>
          <w:sz w:val="28"/>
          <w:szCs w:val="28"/>
          <w:lang w:val="en-US"/>
        </w:rPr>
      </w:pPr>
      <m:oMathPara>
        <m:oMath>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S</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cm</m:t>
                  </m:r>
                </m:e>
                <m:sub>
                  <m:r>
                    <w:rPr>
                      <w:rFonts w:ascii="Cambria Math" w:hAnsi="Cambria Math"/>
                      <w:sz w:val="28"/>
                      <w:szCs w:val="28"/>
                      <w:lang w:val="en-US"/>
                    </w:rPr>
                    <m:t>0</m:t>
                  </m:r>
                </m:sub>
              </m:sSub>
            </m:sub>
          </m:sSub>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m:t>
                      </m:r>
                    </m:sub>
                  </m:sSub>
                </m:sub>
              </m:sSub>
            </m:num>
            <m:den>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20</m:t>
                      </m:r>
                    </m:sub>
                  </m:sSub>
                </m:sub>
              </m:sSub>
            </m:den>
          </m:f>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ρ</m:t>
              </m:r>
            </m:e>
            <m:sub>
              <m:r>
                <w:rPr>
                  <w:rFonts w:ascii="Cambria Math" w:hAnsi="Cambria Math"/>
                  <w:sz w:val="28"/>
                  <w:szCs w:val="28"/>
                  <w:lang w:val="en-US"/>
                </w:rPr>
                <m:t>n</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lang w:val="en-US"/>
                </w:rPr>
                <m:t>n</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n</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20</m:t>
                  </m:r>
                </m:sub>
              </m:sSub>
            </m:sub>
          </m:sSub>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d</m:t>
              </m:r>
              <m:f>
                <m:fPr>
                  <m:ctrlPr>
                    <w:rPr>
                      <w:rFonts w:ascii="Cambria Math" w:hAnsi="Cambria Math"/>
                      <w:i/>
                      <w:sz w:val="28"/>
                      <w:szCs w:val="28"/>
                      <w:lang w:val="en-US"/>
                    </w:rPr>
                  </m:ctrlPr>
                </m:fPr>
                <m:num>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m:t>
                          </m:r>
                        </m:sub>
                      </m:sSub>
                    </m:sub>
                  </m:sSub>
                </m:num>
                <m:den>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20</m:t>
                          </m:r>
                        </m:sub>
                      </m:sSub>
                    </m:sub>
                  </m:sSub>
                </m:den>
              </m:f>
            </m:num>
            <m:den>
              <m:r>
                <w:rPr>
                  <w:rFonts w:ascii="Cambria Math" w:hAnsi="Cambria Math"/>
                  <w:sz w:val="28"/>
                  <w:szCs w:val="28"/>
                  <w:lang w:val="en-US"/>
                </w:rPr>
                <m:t>dt</m:t>
              </m:r>
            </m:den>
          </m:f>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F</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0</m:t>
                  </m:r>
                </m:sub>
              </m:sSub>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n</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20</m:t>
                  </m:r>
                </m:sub>
              </m:sSub>
            </m:sub>
          </m:sSub>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m:t>
                      </m:r>
                    </m:sub>
                  </m:sSub>
                </m:sub>
              </m:sSub>
            </m:num>
            <m:den>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20</m:t>
                      </m:r>
                    </m:sub>
                  </m:sSub>
                </m:sub>
              </m:sSub>
            </m:den>
          </m:f>
          <m:r>
            <w:rPr>
              <w:rFonts w:ascii="Cambria Math" w:hAnsi="Cambria Math"/>
              <w:sz w:val="28"/>
              <w:szCs w:val="28"/>
              <w:lang w:val="en-US"/>
            </w:rPr>
            <m:t>+</m:t>
          </m:r>
        </m:oMath>
      </m:oMathPara>
    </w:p>
    <w:p w:rsidR="00DC0CAB" w:rsidRPr="00F15878" w:rsidRDefault="00DC0CAB" w:rsidP="00F15878">
      <w:pPr>
        <w:spacing w:before="240" w:line="360" w:lineRule="auto"/>
        <w:ind w:firstLine="397"/>
        <w:jc w:val="both"/>
        <w:rPr>
          <w:sz w:val="28"/>
          <w:szCs w:val="28"/>
        </w:rPr>
      </w:pPr>
      <m:oMathPara>
        <m:oMathParaPr>
          <m:jc m:val="right"/>
        </m:oMathParaPr>
        <m:oMath>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F</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0</m:t>
                  </m:r>
                </m:sub>
              </m:sSub>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n</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20</m:t>
                  </m:r>
                </m:sub>
              </m:sSub>
            </m:sub>
          </m:sSub>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n</m:t>
                  </m:r>
                </m:sub>
              </m:sSub>
            </m:num>
            <m:den>
              <m:sSub>
                <m:sSubPr>
                  <m:ctrlPr>
                    <w:rPr>
                      <w:rFonts w:ascii="Cambria Math" w:hAnsi="Cambria Math"/>
                      <w:i/>
                      <w:sz w:val="28"/>
                      <w:szCs w:val="28"/>
                      <w:lang w:val="en-US"/>
                    </w:rPr>
                  </m:ctrlPr>
                </m:sSubPr>
                <m:e>
                  <m:r>
                    <w:rPr>
                      <w:rFonts w:ascii="Cambria Math" w:hAnsi="Cambria Math"/>
                      <w:sz w:val="28"/>
                      <w:szCs w:val="28"/>
                      <w:lang w:val="en-US"/>
                    </w:rPr>
                    <m:t>F</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0</m:t>
                      </m:r>
                    </m:sub>
                  </m:sSub>
                </m:sub>
              </m:sSub>
            </m:den>
          </m:f>
          <m:r>
            <w:rPr>
              <w:rFonts w:ascii="Cambria Math" w:hAnsi="Cambria Math"/>
              <w:sz w:val="28"/>
              <w:szCs w:val="28"/>
              <w:lang w:val="en-US"/>
            </w:rPr>
            <m:t xml:space="preserve"> .                                      </m:t>
          </m:r>
          <m:d>
            <m:dPr>
              <m:ctrlPr>
                <w:rPr>
                  <w:rFonts w:ascii="Cambria Math" w:hAnsi="Cambria Math"/>
                  <w:i/>
                  <w:sz w:val="28"/>
                  <w:szCs w:val="28"/>
                  <w:lang w:val="en-US"/>
                </w:rPr>
              </m:ctrlPr>
            </m:dPr>
            <m:e>
              <m:r>
                <w:rPr>
                  <w:rFonts w:ascii="Cambria Math" w:hAnsi="Cambria Math"/>
                  <w:sz w:val="28"/>
                  <w:szCs w:val="28"/>
                  <w:lang w:val="en-US"/>
                </w:rPr>
                <m:t>7.58</m:t>
              </m:r>
            </m:e>
          </m:d>
        </m:oMath>
      </m:oMathPara>
    </w:p>
    <w:p w:rsidR="00DC0CAB" w:rsidRPr="00F15878" w:rsidRDefault="00DC0CAB" w:rsidP="00F15878">
      <w:pPr>
        <w:spacing w:before="240" w:line="360" w:lineRule="auto"/>
        <w:ind w:firstLine="397"/>
        <w:jc w:val="both"/>
        <w:rPr>
          <w:sz w:val="28"/>
          <w:szCs w:val="28"/>
        </w:rPr>
      </w:pPr>
    </w:p>
    <w:p w:rsidR="00DC0CAB" w:rsidRPr="00F15878" w:rsidRDefault="00DC0CAB" w:rsidP="00F15878">
      <w:pPr>
        <w:spacing w:after="60" w:line="360" w:lineRule="auto"/>
        <w:ind w:firstLine="397"/>
        <w:jc w:val="both"/>
        <w:rPr>
          <w:sz w:val="28"/>
          <w:szCs w:val="28"/>
        </w:rPr>
      </w:pPr>
      <w:r w:rsidRPr="00F15878">
        <w:rPr>
          <w:sz w:val="28"/>
          <w:szCs w:val="28"/>
        </w:rPr>
        <w:t>Відповідно до інформаційно-логічної схеми введемо позначення:</w:t>
      </w:r>
    </w:p>
    <w:p w:rsidR="00DC0CAB" w:rsidRPr="00F15878" w:rsidRDefault="00B350F1" w:rsidP="00F15878">
      <w:pPr>
        <w:spacing w:after="60" w:line="360" w:lineRule="auto"/>
        <w:jc w:val="both"/>
        <w:rPr>
          <w:sz w:val="28"/>
          <w:szCs w:val="28"/>
          <w:lang w:val="en-US"/>
        </w:rPr>
      </w:pPr>
      <m:oMathPara>
        <m:oMath>
          <m:f>
            <m:fPr>
              <m:ctrlPr>
                <w:rPr>
                  <w:rFonts w:ascii="Cambria Math" w:hAnsi="Cambria Math"/>
                  <w:i/>
                  <w:sz w:val="28"/>
                  <w:szCs w:val="28"/>
                  <w:lang w:val="en-US"/>
                </w:rPr>
              </m:ctrlPr>
            </m:fPr>
            <m:num>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n</m:t>
                  </m:r>
                </m:sub>
              </m:sSub>
            </m:num>
            <m:den>
              <m:sSub>
                <m:sSubPr>
                  <m:ctrlPr>
                    <w:rPr>
                      <w:rFonts w:ascii="Cambria Math" w:hAnsi="Cambria Math"/>
                      <w:i/>
                      <w:sz w:val="28"/>
                      <w:szCs w:val="28"/>
                      <w:lang w:val="en-US"/>
                    </w:rPr>
                  </m:ctrlPr>
                </m:sSubPr>
                <m:e>
                  <m:r>
                    <w:rPr>
                      <w:rFonts w:ascii="Cambria Math" w:hAnsi="Cambria Math"/>
                      <w:sz w:val="28"/>
                      <w:szCs w:val="28"/>
                      <w:lang w:val="en-US"/>
                    </w:rPr>
                    <m:t>F</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0</m:t>
                      </m:r>
                    </m:sub>
                  </m:sSub>
                </m:sub>
              </m:sSub>
            </m:den>
          </m:f>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1</m:t>
              </m:r>
            </m:sub>
          </m:sSub>
          <m:r>
            <w:rPr>
              <w:rFonts w:ascii="Cambria Math" w:hAnsi="Cambria Math"/>
              <w:sz w:val="28"/>
              <w:szCs w:val="28"/>
              <w:lang w:val="en-US"/>
            </w:rPr>
            <m:t xml:space="preserve">;   </m:t>
          </m:r>
          <m:f>
            <m:fPr>
              <m:ctrlPr>
                <w:rPr>
                  <w:rFonts w:ascii="Cambria Math" w:hAnsi="Cambria Math"/>
                  <w:i/>
                  <w:sz w:val="28"/>
                  <w:szCs w:val="28"/>
                  <w:lang w:val="en-US"/>
                </w:rPr>
              </m:ctrlPr>
            </m:fPr>
            <m:num>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1</m:t>
                      </m:r>
                    </m:sub>
                  </m:sSub>
                </m:sub>
              </m:sSub>
            </m:num>
            <m:den>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10</m:t>
                      </m:r>
                    </m:sub>
                  </m:sSub>
                </m:sub>
              </m:sSub>
            </m:den>
          </m:f>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2</m:t>
              </m:r>
            </m:sub>
          </m:sSub>
          <m:r>
            <w:rPr>
              <w:rFonts w:ascii="Cambria Math" w:hAnsi="Cambria Math"/>
              <w:sz w:val="28"/>
              <w:szCs w:val="28"/>
              <w:lang w:val="en-US"/>
            </w:rPr>
            <m:t xml:space="preserve">;   </m:t>
          </m:r>
          <m:f>
            <m:fPr>
              <m:ctrlPr>
                <w:rPr>
                  <w:rFonts w:ascii="Cambria Math" w:hAnsi="Cambria Math"/>
                  <w:i/>
                  <w:sz w:val="28"/>
                  <w:szCs w:val="28"/>
                  <w:lang w:val="en-US"/>
                </w:rPr>
              </m:ctrlPr>
            </m:fPr>
            <m:num>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cm</m:t>
                  </m:r>
                </m:sub>
              </m:sSub>
            </m:num>
            <m:den>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cm</m:t>
                      </m:r>
                    </m:e>
                    <m:sub>
                      <m:r>
                        <w:rPr>
                          <w:rFonts w:ascii="Cambria Math" w:hAnsi="Cambria Math"/>
                          <w:sz w:val="28"/>
                          <w:szCs w:val="28"/>
                          <w:lang w:val="en-US"/>
                        </w:rPr>
                        <m:t>0</m:t>
                      </m:r>
                    </m:sub>
                  </m:sSub>
                </m:sub>
              </m:sSub>
            </m:den>
          </m:f>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1</m:t>
              </m:r>
            </m:sub>
          </m:sSub>
          <m:r>
            <w:rPr>
              <w:rFonts w:ascii="Cambria Math" w:hAnsi="Cambria Math"/>
              <w:sz w:val="28"/>
              <w:szCs w:val="28"/>
              <w:lang w:val="en-US"/>
            </w:rPr>
            <m:t xml:space="preserve">;   </m:t>
          </m:r>
          <m:f>
            <m:fPr>
              <m:ctrlPr>
                <w:rPr>
                  <w:rFonts w:ascii="Cambria Math" w:hAnsi="Cambria Math"/>
                  <w:i/>
                  <w:sz w:val="28"/>
                  <w:szCs w:val="28"/>
                  <w:lang w:val="en-US"/>
                </w:rPr>
              </m:ctrlPr>
            </m:fPr>
            <m:num>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m:t>
                      </m:r>
                    </m:sub>
                  </m:sSub>
                </m:sub>
              </m:sSub>
            </m:num>
            <m:den>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20</m:t>
                      </m:r>
                    </m:sub>
                  </m:sSub>
                </m:sub>
              </m:sSub>
            </m:den>
          </m:f>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2</m:t>
              </m:r>
            </m:sub>
          </m:sSub>
          <m:r>
            <w:rPr>
              <w:rFonts w:ascii="Cambria Math" w:hAnsi="Cambria Math"/>
              <w:sz w:val="28"/>
              <w:szCs w:val="28"/>
              <w:lang w:val="en-US"/>
            </w:rPr>
            <m:t>.</m:t>
          </m:r>
        </m:oMath>
      </m:oMathPara>
    </w:p>
    <w:p w:rsidR="00DC0CAB" w:rsidRPr="00F15878" w:rsidRDefault="00DC0CAB" w:rsidP="00F15878">
      <w:pPr>
        <w:spacing w:after="60" w:line="360" w:lineRule="auto"/>
        <w:ind w:firstLine="397"/>
        <w:jc w:val="both"/>
        <w:rPr>
          <w:sz w:val="28"/>
          <w:szCs w:val="28"/>
        </w:rPr>
      </w:pPr>
      <w:r w:rsidRPr="00F15878">
        <w:rPr>
          <w:sz w:val="28"/>
          <w:szCs w:val="28"/>
        </w:rPr>
        <w:t>Приведемо подібні складові та напишемо отримане рівняння в такий спосіб:</w:t>
      </w:r>
    </w:p>
    <w:p w:rsidR="00DC0CAB" w:rsidRPr="00F15878" w:rsidRDefault="00B350F1" w:rsidP="00F15878">
      <w:pPr>
        <w:spacing w:after="60" w:line="360" w:lineRule="auto"/>
        <w:jc w:val="both"/>
        <w:rPr>
          <w:sz w:val="28"/>
          <w:szCs w:val="28"/>
          <w:lang w:val="en-US"/>
        </w:rPr>
      </w:pPr>
      <m:oMathPara>
        <m:oMathParaPr>
          <m:jc m:val="left"/>
        </m:oMathParaPr>
        <m:oMath>
          <m:sSub>
            <m:sSubPr>
              <m:ctrlPr>
                <w:rPr>
                  <w:rFonts w:ascii="Cambria Math" w:hAnsi="Cambria Math"/>
                  <w:i/>
                  <w:sz w:val="28"/>
                  <w:szCs w:val="28"/>
                  <w:lang w:val="en-US"/>
                </w:rPr>
              </m:ctrlPr>
            </m:sSubPr>
            <m:e>
              <m:r>
                <w:rPr>
                  <w:rFonts w:ascii="Cambria Math" w:hAnsi="Cambria Math"/>
                  <w:sz w:val="28"/>
                  <w:szCs w:val="28"/>
                  <w:lang w:val="en-US"/>
                </w:rPr>
                <m:t>ρ</m:t>
              </m:r>
            </m:e>
            <m:sub>
              <m:r>
                <w:rPr>
                  <w:rFonts w:ascii="Cambria Math" w:hAnsi="Cambria Math"/>
                  <w:sz w:val="28"/>
                  <w:szCs w:val="28"/>
                  <w:lang w:val="en-US"/>
                </w:rPr>
                <m:t>n</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lang w:val="en-US"/>
                </w:rPr>
                <m:t>n</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n</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20</m:t>
                  </m:r>
                </m:sub>
              </m:sSub>
            </m:sub>
          </m:sSub>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2</m:t>
                  </m:r>
                </m:sub>
              </m:sSub>
            </m:num>
            <m:den>
              <m:r>
                <w:rPr>
                  <w:rFonts w:ascii="Cambria Math" w:hAnsi="Cambria Math"/>
                  <w:sz w:val="28"/>
                  <w:szCs w:val="28"/>
                  <w:lang w:val="en-US"/>
                </w:rPr>
                <m:t>dt</m:t>
              </m:r>
            </m:den>
          </m:f>
          <m:r>
            <w:rPr>
              <w:rFonts w:ascii="Cambria Math" w:hAnsi="Cambria Math"/>
              <w:sz w:val="28"/>
              <w:szCs w:val="28"/>
              <w:lang w:val="en-US"/>
            </w:rPr>
            <m:t>+</m:t>
          </m:r>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F</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0</m:t>
                      </m:r>
                    </m:sub>
                  </m:sSub>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n</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20</m:t>
                      </m:r>
                    </m:sub>
                  </m:sSub>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S</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20</m:t>
                      </m:r>
                    </m:sub>
                  </m:sSub>
                </m:sub>
              </m:sSub>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2</m:t>
              </m:r>
            </m:sub>
          </m:sSub>
          <m:r>
            <w:rPr>
              <w:rFonts w:ascii="Cambria Math" w:hAnsi="Cambria Math"/>
              <w:sz w:val="28"/>
              <w:szCs w:val="28"/>
              <w:lang w:val="en-US"/>
            </w:rPr>
            <m:t>=</m:t>
          </m:r>
        </m:oMath>
      </m:oMathPara>
    </w:p>
    <w:p w:rsidR="00DC0CAB" w:rsidRPr="00F15878" w:rsidRDefault="00DC0CAB" w:rsidP="00F15878">
      <w:pPr>
        <w:spacing w:after="60" w:line="360" w:lineRule="auto"/>
        <w:jc w:val="both"/>
        <w:rPr>
          <w:sz w:val="28"/>
          <w:szCs w:val="28"/>
          <w:lang w:val="en-US"/>
        </w:rPr>
      </w:pPr>
      <m:oMathPara>
        <m:oMathParaPr>
          <m:jc m:val="left"/>
        </m:oMathParaPr>
        <m:oMath>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n</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F</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0</m:t>
                  </m:r>
                </m:sub>
              </m:sSub>
            </m:sub>
          </m:sSub>
          <m:r>
            <w:rPr>
              <w:rFonts w:ascii="Cambria Math" w:hAnsi="Cambria Math"/>
              <w:sz w:val="28"/>
              <w:szCs w:val="28"/>
              <w:lang w:val="en-US"/>
            </w:rPr>
            <m:t>∙</m:t>
          </m:r>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10</m:t>
                      </m:r>
                    </m:sub>
                  </m:sSub>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20</m:t>
                      </m:r>
                    </m:sub>
                  </m:sSub>
                </m:sub>
              </m:sSub>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F</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0</m:t>
                  </m:r>
                </m:sub>
              </m:sSub>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n</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10</m:t>
                  </m:r>
                </m:sub>
              </m:sSub>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S</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cm</m:t>
                  </m:r>
                </m:e>
                <m:sub>
                  <m:r>
                    <w:rPr>
                      <w:rFonts w:ascii="Cambria Math" w:hAnsi="Cambria Math"/>
                      <w:sz w:val="28"/>
                      <w:szCs w:val="28"/>
                      <w:lang w:val="en-US"/>
                    </w:rPr>
                    <m:t>0</m:t>
                  </m:r>
                </m:sub>
              </m:sSub>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1</m:t>
              </m:r>
            </m:sub>
          </m:sSub>
          <m:r>
            <w:rPr>
              <w:rFonts w:ascii="Cambria Math" w:hAnsi="Cambria Math"/>
              <w:sz w:val="28"/>
              <w:szCs w:val="28"/>
              <w:lang w:val="en-US"/>
            </w:rPr>
            <m:t>.           (7.59)</m:t>
          </m:r>
        </m:oMath>
      </m:oMathPara>
    </w:p>
    <w:p w:rsidR="00DC0CAB" w:rsidRPr="00F15878" w:rsidRDefault="00DC0CAB" w:rsidP="00F15878">
      <w:pPr>
        <w:spacing w:after="60" w:line="360" w:lineRule="auto"/>
        <w:jc w:val="both"/>
        <w:rPr>
          <w:sz w:val="28"/>
          <w:szCs w:val="28"/>
          <w:lang w:val="en-US"/>
        </w:rPr>
      </w:pPr>
    </w:p>
    <w:p w:rsidR="00DC0CAB" w:rsidRPr="00F15878" w:rsidRDefault="00DC0CAB" w:rsidP="00F15878">
      <w:pPr>
        <w:spacing w:before="240" w:line="360" w:lineRule="auto"/>
        <w:ind w:firstLine="397"/>
        <w:jc w:val="both"/>
        <w:rPr>
          <w:sz w:val="28"/>
          <w:szCs w:val="28"/>
        </w:rPr>
      </w:pPr>
      <w:r w:rsidRPr="00F15878">
        <w:rPr>
          <w:sz w:val="28"/>
          <w:szCs w:val="28"/>
        </w:rPr>
        <w:lastRenderedPageBreak/>
        <w:t>Приведемо рівняння (</w:t>
      </w:r>
      <w:r w:rsidR="009A44E9" w:rsidRPr="00F15878">
        <w:rPr>
          <w:sz w:val="28"/>
          <w:szCs w:val="28"/>
        </w:rPr>
        <w:t>7.59</w:t>
      </w:r>
      <w:r w:rsidRPr="00F15878">
        <w:rPr>
          <w:sz w:val="28"/>
          <w:szCs w:val="28"/>
        </w:rPr>
        <w:t xml:space="preserve">) до канонічного вигляду. Для цього розділимо праву та ліву частини на </w:t>
      </w:r>
      <m:oMath>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п</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F</m:t>
            </m:r>
          </m:e>
          <m:sub>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0</m:t>
                </m:r>
              </m:sub>
            </m:sSub>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20</m:t>
                </m:r>
              </m:sub>
            </m:sSub>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S</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20</m:t>
                </m:r>
              </m:sub>
            </m:sSub>
          </m:sub>
        </m:sSub>
      </m:oMath>
      <w:r w:rsidRPr="00F15878">
        <w:rPr>
          <w:sz w:val="28"/>
          <w:szCs w:val="28"/>
        </w:rPr>
        <w:t>.</w:t>
      </w:r>
    </w:p>
    <w:p w:rsidR="00DC0CAB" w:rsidRPr="00F15878" w:rsidRDefault="00B350F1" w:rsidP="00F15878">
      <w:pPr>
        <w:spacing w:before="240" w:line="360" w:lineRule="auto"/>
        <w:ind w:firstLine="397"/>
        <w:jc w:val="both"/>
        <w:rPr>
          <w:sz w:val="28"/>
          <w:szCs w:val="28"/>
        </w:rPr>
      </w:pPr>
      <m:oMathPara>
        <m:oMathParaPr>
          <m:jc m:val="right"/>
        </m:oMathParaPr>
        <m:oMath>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2</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2</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23</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1</m:t>
              </m:r>
            </m:sub>
          </m:sSub>
          <m:r>
            <w:rPr>
              <w:rFonts w:ascii="Cambria Math" w:hAnsi="Cambria Math"/>
              <w:sz w:val="28"/>
              <w:szCs w:val="28"/>
              <w:lang w:val="en-US"/>
            </w:rPr>
            <m:t xml:space="preserve"> .                  </m:t>
          </m:r>
          <m:d>
            <m:dPr>
              <m:ctrlPr>
                <w:rPr>
                  <w:rFonts w:ascii="Cambria Math" w:hAnsi="Cambria Math"/>
                  <w:i/>
                  <w:sz w:val="28"/>
                  <w:szCs w:val="28"/>
                  <w:lang w:val="en-US"/>
                </w:rPr>
              </m:ctrlPr>
            </m:dPr>
            <m:e>
              <m:r>
                <w:rPr>
                  <w:rFonts w:ascii="Cambria Math" w:hAnsi="Cambria Math"/>
                  <w:sz w:val="28"/>
                  <w:szCs w:val="28"/>
                  <w:lang w:val="en-US"/>
                </w:rPr>
                <m:t>7.60</m:t>
              </m:r>
            </m:e>
          </m:d>
        </m:oMath>
      </m:oMathPara>
    </w:p>
    <w:p w:rsidR="00DC0CAB" w:rsidRPr="00F15878" w:rsidRDefault="00DC0CAB" w:rsidP="00F15878">
      <w:pPr>
        <w:spacing w:before="240" w:line="360" w:lineRule="auto"/>
        <w:jc w:val="both"/>
        <w:rPr>
          <w:sz w:val="28"/>
          <w:szCs w:val="28"/>
        </w:rPr>
      </w:pPr>
      <w:r w:rsidRPr="00F15878">
        <w:rPr>
          <w:sz w:val="28"/>
          <w:szCs w:val="28"/>
        </w:rPr>
        <w:t xml:space="preserve">де </w:t>
      </w:r>
      <m:oMath>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rPr>
              <m:t>2</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ρ</m:t>
                </m:r>
              </m:e>
              <m:sub>
                <m:r>
                  <w:rPr>
                    <w:rFonts w:ascii="Cambria Math" w:hAnsi="Cambria Math"/>
                    <w:sz w:val="28"/>
                    <w:szCs w:val="28"/>
                  </w:rPr>
                  <m:t>п</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rPr>
                  <m:t>п</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п</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20</m:t>
                    </m:r>
                  </m:sub>
                </m:sSub>
              </m:sub>
            </m:sSub>
          </m:num>
          <m:den>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2</m:t>
                </m:r>
              </m:sub>
            </m:sSub>
          </m:den>
        </m:f>
      </m:oMath>
      <w:r w:rsidRPr="00F15878">
        <w:rPr>
          <w:sz w:val="28"/>
          <w:szCs w:val="28"/>
        </w:rPr>
        <w:t xml:space="preserve"> – стала часу, </w:t>
      </w:r>
      <m:oMath>
        <m:d>
          <m:dPr>
            <m:begChr m:val="["/>
            <m:endChr m:val="]"/>
            <m:ctrlPr>
              <w:rPr>
                <w:rFonts w:ascii="Cambria Math" w:hAnsi="Cambria Math"/>
                <w:i/>
                <w:sz w:val="28"/>
                <w:szCs w:val="28"/>
              </w:rPr>
            </m:ctrlPr>
          </m:dPr>
          <m:e>
            <m:r>
              <w:rPr>
                <w:rFonts w:ascii="Cambria Math" w:hAnsi="Cambria Math"/>
                <w:sz w:val="28"/>
                <w:szCs w:val="28"/>
              </w:rPr>
              <m:t>с</m:t>
            </m:r>
          </m:e>
        </m:d>
      </m:oMath>
      <w:r w:rsidRPr="00F15878">
        <w:rPr>
          <w:sz w:val="28"/>
          <w:szCs w:val="28"/>
        </w:rPr>
        <w:t>;</w:t>
      </w:r>
    </w:p>
    <w:p w:rsidR="00DC0CAB" w:rsidRPr="00F15878" w:rsidRDefault="00B350F1" w:rsidP="00F15878">
      <w:pPr>
        <w:spacing w:line="360" w:lineRule="auto"/>
        <w:ind w:left="851" w:hanging="567"/>
        <w:jc w:val="both"/>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21</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п</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F</m:t>
                </m:r>
              </m:e>
              <m:sub>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0</m:t>
                    </m:r>
                  </m:sub>
                </m:sSub>
              </m:sub>
            </m:sSub>
            <m:r>
              <w:rPr>
                <w:rFonts w:ascii="Cambria Math" w:hAnsi="Cambria Math"/>
                <w:sz w:val="28"/>
                <w:szCs w:val="28"/>
              </w:rPr>
              <m:t>∙</m:t>
            </m:r>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10</m:t>
                        </m:r>
                      </m:sub>
                    </m:sSub>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20</m:t>
                        </m:r>
                      </m:sub>
                    </m:sSub>
                  </m:sub>
                </m:sSub>
              </m:e>
            </m:d>
          </m:num>
          <m:den>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2</m:t>
                </m:r>
              </m:sub>
            </m:sSub>
          </m:den>
        </m:f>
        <m:r>
          <w:rPr>
            <w:rFonts w:ascii="Cambria Math" w:hAnsi="Cambria Math"/>
            <w:sz w:val="28"/>
            <w:szCs w:val="28"/>
          </w:rPr>
          <m:t xml:space="preserve"> ;</m:t>
        </m:r>
      </m:oMath>
      <w:r w:rsidR="00DC0CAB" w:rsidRPr="00F15878">
        <w:rPr>
          <w:sz w:val="28"/>
          <w:szCs w:val="28"/>
        </w:rPr>
        <w:t xml:space="preserve"> </w:t>
      </w:r>
      <m:oMath>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22</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п</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F</m:t>
                </m:r>
              </m:e>
              <m:sub>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0</m:t>
                    </m:r>
                  </m:sub>
                </m:sSub>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10</m:t>
                    </m:r>
                  </m:sub>
                </m:sSub>
              </m:sub>
            </m:sSub>
          </m:num>
          <m:den>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2</m:t>
                </m:r>
              </m:sub>
            </m:sSub>
          </m:den>
        </m:f>
        <m:r>
          <w:rPr>
            <w:rFonts w:ascii="Cambria Math" w:hAnsi="Cambria Math"/>
            <w:sz w:val="28"/>
            <w:szCs w:val="28"/>
          </w:rPr>
          <m:t xml:space="preserve"> ;</m:t>
        </m:r>
      </m:oMath>
      <w:r w:rsidR="00DC0CAB" w:rsidRPr="00F15878">
        <w:rPr>
          <w:sz w:val="28"/>
          <w:szCs w:val="28"/>
        </w:rPr>
        <w:t xml:space="preserve"> </w:t>
      </w:r>
      <m:oMath>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S</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rPr>
                      <m:t>ст</m:t>
                    </m:r>
                  </m:e>
                  <m:sub>
                    <m:r>
                      <w:rPr>
                        <w:rFonts w:ascii="Cambria Math" w:hAnsi="Cambria Math"/>
                        <w:sz w:val="28"/>
                        <w:szCs w:val="28"/>
                      </w:rPr>
                      <m:t>0</m:t>
                    </m:r>
                  </m:sub>
                </m:sSub>
              </m:sub>
            </m:sSub>
          </m:num>
          <m:den>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2</m:t>
                </m:r>
              </m:sub>
            </m:sSub>
          </m:den>
        </m:f>
        <m:r>
          <w:rPr>
            <w:rFonts w:ascii="Cambria Math" w:hAnsi="Cambria Math"/>
            <w:sz w:val="28"/>
            <w:szCs w:val="28"/>
          </w:rPr>
          <m:t xml:space="preserve"> ;</m:t>
        </m:r>
      </m:oMath>
      <w:r w:rsidR="00DC0CAB" w:rsidRPr="00F15878">
        <w:rPr>
          <w:sz w:val="28"/>
          <w:szCs w:val="28"/>
        </w:rPr>
        <w:t xml:space="preserve"> – коефіцієнти моделі.</w:t>
      </w:r>
    </w:p>
    <w:p w:rsidR="00DC0CAB" w:rsidRPr="00F15878" w:rsidRDefault="00DC0CAB" w:rsidP="00F15878">
      <w:pPr>
        <w:spacing w:line="360" w:lineRule="auto"/>
        <w:ind w:left="851" w:hanging="567"/>
        <w:jc w:val="both"/>
        <w:rPr>
          <w:sz w:val="28"/>
          <w:szCs w:val="28"/>
        </w:rPr>
      </w:pPr>
    </w:p>
    <w:p w:rsidR="00DC0CAB" w:rsidRPr="00F15878" w:rsidRDefault="00DC0CAB" w:rsidP="00F15878">
      <w:pPr>
        <w:spacing w:line="360" w:lineRule="auto"/>
        <w:ind w:firstLine="397"/>
        <w:jc w:val="both"/>
        <w:rPr>
          <w:sz w:val="28"/>
          <w:szCs w:val="28"/>
        </w:rPr>
      </w:pPr>
      <w:r w:rsidRPr="00F15878">
        <w:rPr>
          <w:sz w:val="28"/>
          <w:szCs w:val="28"/>
        </w:rPr>
        <w:t>Рівняння (</w:t>
      </w:r>
      <w:r w:rsidR="009A44E9" w:rsidRPr="00F15878">
        <w:rPr>
          <w:sz w:val="28"/>
          <w:szCs w:val="28"/>
        </w:rPr>
        <w:t xml:space="preserve">7.53) та </w:t>
      </w:r>
      <m:oMath>
        <m:d>
          <m:dPr>
            <m:ctrlPr>
              <w:rPr>
                <w:rFonts w:ascii="Cambria Math" w:hAnsi="Cambria Math"/>
                <w:i/>
                <w:sz w:val="28"/>
                <w:szCs w:val="28"/>
                <w:lang w:val="en-US"/>
              </w:rPr>
            </m:ctrlPr>
          </m:dPr>
          <m:e>
            <m:r>
              <w:rPr>
                <w:rFonts w:ascii="Cambria Math" w:hAnsi="Cambria Math"/>
                <w:sz w:val="28"/>
                <w:szCs w:val="28"/>
              </w:rPr>
              <m:t>7.60</m:t>
            </m:r>
          </m:e>
        </m:d>
      </m:oMath>
      <w:r w:rsidRPr="00F15878">
        <w:rPr>
          <w:sz w:val="28"/>
          <w:szCs w:val="28"/>
        </w:rPr>
        <w:t xml:space="preserve"> напишемо як систему</w:t>
      </w:r>
    </w:p>
    <w:p w:rsidR="00DC0CAB" w:rsidRPr="00F15878" w:rsidRDefault="00DC0CAB" w:rsidP="00F15878">
      <w:pPr>
        <w:spacing w:line="360" w:lineRule="auto"/>
        <w:ind w:firstLine="397"/>
        <w:jc w:val="both"/>
        <w:rPr>
          <w:sz w:val="28"/>
          <w:szCs w:val="28"/>
        </w:rPr>
      </w:pPr>
    </w:p>
    <w:p w:rsidR="00DC0CAB" w:rsidRPr="00F15878" w:rsidRDefault="00B350F1" w:rsidP="00F15878">
      <w:pPr>
        <w:spacing w:line="360" w:lineRule="auto"/>
        <w:ind w:firstLine="397"/>
        <w:jc w:val="both"/>
        <w:rPr>
          <w:sz w:val="28"/>
          <w:szCs w:val="28"/>
        </w:rPr>
      </w:pPr>
      <m:oMathPara>
        <m:oMathParaPr>
          <m:jc m:val="right"/>
        </m:oMathParaPr>
        <m:oMath>
          <m:d>
            <m:dPr>
              <m:begChr m:val="{"/>
              <m:endChr m:val=""/>
              <m:ctrlPr>
                <w:rPr>
                  <w:rFonts w:ascii="Cambria Math" w:hAnsi="Cambria Math"/>
                  <w:i/>
                  <w:sz w:val="28"/>
                  <w:szCs w:val="28"/>
                </w:rPr>
              </m:ctrlPr>
            </m:dPr>
            <m:e>
              <m:eqArr>
                <m:eqArrPr>
                  <m:ctrlPr>
                    <w:rPr>
                      <w:rFonts w:ascii="Cambria Math" w:hAnsi="Cambria Math"/>
                      <w:i/>
                      <w:sz w:val="28"/>
                      <w:szCs w:val="28"/>
                    </w:rPr>
                  </m:ctrlPr>
                </m:eqArrPr>
                <m:e>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1</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1</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11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12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3</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13</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2</m:t>
                      </m:r>
                    </m:sub>
                  </m:sSub>
                </m:e>
                <m:e>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2</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2</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23</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1</m:t>
                      </m:r>
                    </m:sub>
                  </m:sSub>
                </m:e>
              </m:eqArr>
            </m:e>
          </m:d>
          <m:r>
            <w:rPr>
              <w:rFonts w:ascii="Cambria Math" w:hAnsi="Cambria Math"/>
              <w:sz w:val="28"/>
              <w:szCs w:val="28"/>
            </w:rPr>
            <m:t xml:space="preserve"> .               </m:t>
          </m:r>
          <m:d>
            <m:dPr>
              <m:ctrlPr>
                <w:rPr>
                  <w:rFonts w:ascii="Cambria Math" w:hAnsi="Cambria Math"/>
                  <w:i/>
                  <w:sz w:val="28"/>
                  <w:szCs w:val="28"/>
                </w:rPr>
              </m:ctrlPr>
            </m:dPr>
            <m:e>
              <m:r>
                <w:rPr>
                  <w:rFonts w:ascii="Cambria Math" w:hAnsi="Cambria Math"/>
                  <w:sz w:val="28"/>
                  <w:szCs w:val="28"/>
                </w:rPr>
                <m:t>7.61</m:t>
              </m:r>
            </m:e>
          </m:d>
        </m:oMath>
      </m:oMathPara>
    </w:p>
    <w:p w:rsidR="00DC0CAB" w:rsidRPr="00F15878" w:rsidRDefault="00DC0CAB" w:rsidP="00F15878">
      <w:pPr>
        <w:spacing w:line="360" w:lineRule="auto"/>
        <w:ind w:firstLine="397"/>
        <w:jc w:val="both"/>
        <w:rPr>
          <w:sz w:val="28"/>
          <w:szCs w:val="28"/>
        </w:rPr>
      </w:pPr>
    </w:p>
    <w:p w:rsidR="00DC0CAB" w:rsidRPr="00F15878" w:rsidRDefault="00DC0CAB" w:rsidP="00F15878">
      <w:pPr>
        <w:spacing w:before="240" w:line="360" w:lineRule="auto"/>
        <w:ind w:firstLine="397"/>
        <w:jc w:val="both"/>
        <w:rPr>
          <w:sz w:val="28"/>
          <w:szCs w:val="28"/>
        </w:rPr>
      </w:pPr>
      <w:r w:rsidRPr="00F15878">
        <w:rPr>
          <w:sz w:val="28"/>
          <w:szCs w:val="28"/>
        </w:rPr>
        <w:t>Розв’яжемо систему рівнянь (</w:t>
      </w:r>
      <w:r w:rsidR="009A44E9" w:rsidRPr="00F15878">
        <w:rPr>
          <w:sz w:val="28"/>
          <w:szCs w:val="28"/>
        </w:rPr>
        <w:t>7.61</w:t>
      </w:r>
      <w:r w:rsidRPr="00F15878">
        <w:rPr>
          <w:sz w:val="28"/>
          <w:szCs w:val="28"/>
        </w:rPr>
        <w:t xml:space="preserve">) відносно </w:t>
      </w:r>
      <m:oMath>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rPr>
              <m:t>2</m:t>
            </m:r>
          </m:sub>
        </m:sSub>
      </m:oMath>
      <w:r w:rsidRPr="00F15878">
        <w:rPr>
          <w:sz w:val="28"/>
          <w:szCs w:val="28"/>
        </w:rPr>
        <w:t xml:space="preserve">. Для цього скористаємося методом підстановки. Визначимо з другого рівняння системи </w:t>
      </w:r>
      <m:oMath>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1</m:t>
            </m:r>
          </m:sub>
        </m:sSub>
      </m:oMath>
      <w:r w:rsidRPr="00F15878">
        <w:rPr>
          <w:sz w:val="28"/>
          <w:szCs w:val="28"/>
        </w:rPr>
        <w:t>.</w:t>
      </w:r>
    </w:p>
    <w:p w:rsidR="00DC0CAB" w:rsidRPr="00F15878" w:rsidRDefault="00B350F1" w:rsidP="00F15878">
      <w:pPr>
        <w:spacing w:before="240" w:line="360" w:lineRule="auto"/>
        <w:ind w:firstLine="397"/>
        <w:jc w:val="both"/>
        <w:rPr>
          <w:sz w:val="28"/>
          <w:szCs w:val="28"/>
        </w:rPr>
      </w:pPr>
      <m:oMathPara>
        <m:oMathParaPr>
          <m:jc m:val="right"/>
        </m:oMathParaPr>
        <m:oMath>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1</m:t>
              </m:r>
            </m:sub>
          </m:sSub>
          <m:r>
            <w:rPr>
              <w:rFonts w:ascii="Cambria Math" w:hAnsi="Cambria Math"/>
              <w:sz w:val="28"/>
              <w:szCs w:val="28"/>
              <w:lang w:val="en-US"/>
            </w:rPr>
            <m:t>=</m:t>
          </m:r>
          <m:f>
            <m:fPr>
              <m:ctrlPr>
                <w:rPr>
                  <w:rFonts w:ascii="Cambria Math" w:hAnsi="Cambria Math"/>
                  <w:i/>
                  <w:sz w:val="28"/>
                  <w:szCs w:val="28"/>
                </w:rPr>
              </m:ctrlPr>
            </m:fPr>
            <m:num>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2</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23</m:t>
                  </m:r>
                </m:sub>
              </m:sSub>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2</m:t>
                  </m:r>
                </m:sub>
              </m:sSub>
            </m:num>
            <m:den>
              <m:r>
                <w:rPr>
                  <w:rFonts w:ascii="Cambria Math" w:hAnsi="Cambria Math"/>
                  <w:sz w:val="28"/>
                  <w:szCs w:val="28"/>
                </w:rPr>
                <m:t>dt</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23</m:t>
                  </m:r>
                </m:sub>
              </m:sSub>
            </m:den>
          </m:f>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2</m:t>
              </m:r>
            </m:sub>
          </m:sSub>
          <m:r>
            <w:rPr>
              <w:rFonts w:ascii="Cambria Math" w:hAnsi="Cambria Math"/>
              <w:sz w:val="28"/>
              <w:szCs w:val="28"/>
              <w:lang w:val="en-US"/>
            </w:rPr>
            <m:t>-</m:t>
          </m:r>
          <m:f>
            <m:fPr>
              <m:ctrlPr>
                <w:rPr>
                  <w:rFonts w:ascii="Cambria Math" w:hAnsi="Cambria Math"/>
                  <w:i/>
                  <w:sz w:val="28"/>
                  <w:szCs w:val="28"/>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21</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23</m:t>
                  </m:r>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22</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23</m:t>
                  </m:r>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r>
            <w:rPr>
              <w:rFonts w:ascii="Cambria Math" w:hAnsi="Cambria Math"/>
              <w:sz w:val="28"/>
              <w:szCs w:val="28"/>
            </w:rPr>
            <m:t xml:space="preserve"> .               </m:t>
          </m:r>
          <m:d>
            <m:dPr>
              <m:ctrlPr>
                <w:rPr>
                  <w:rFonts w:ascii="Cambria Math" w:hAnsi="Cambria Math"/>
                  <w:i/>
                  <w:sz w:val="28"/>
                  <w:szCs w:val="28"/>
                </w:rPr>
              </m:ctrlPr>
            </m:dPr>
            <m:e>
              <m:r>
                <w:rPr>
                  <w:rFonts w:ascii="Cambria Math" w:hAnsi="Cambria Math"/>
                  <w:sz w:val="28"/>
                  <w:szCs w:val="28"/>
                </w:rPr>
                <m:t>7.62</m:t>
              </m:r>
            </m:e>
          </m:d>
        </m:oMath>
      </m:oMathPara>
    </w:p>
    <w:p w:rsidR="00DC0CAB" w:rsidRPr="00F15878" w:rsidRDefault="00DC0CAB" w:rsidP="00F15878">
      <w:pPr>
        <w:spacing w:before="240" w:line="360" w:lineRule="auto"/>
        <w:ind w:firstLine="397"/>
        <w:jc w:val="both"/>
        <w:rPr>
          <w:sz w:val="28"/>
          <w:szCs w:val="28"/>
        </w:rPr>
      </w:pPr>
      <w:proofErr w:type="spellStart"/>
      <w:r w:rsidRPr="00F15878">
        <w:rPr>
          <w:sz w:val="28"/>
          <w:szCs w:val="28"/>
        </w:rPr>
        <w:t>Продиференцюємо</w:t>
      </w:r>
      <w:proofErr w:type="spellEnd"/>
      <w:r w:rsidRPr="00F15878">
        <w:rPr>
          <w:sz w:val="28"/>
          <w:szCs w:val="28"/>
        </w:rPr>
        <w:t xml:space="preserve"> (</w:t>
      </w:r>
      <w:r w:rsidR="009A44E9" w:rsidRPr="00F15878">
        <w:rPr>
          <w:sz w:val="28"/>
          <w:szCs w:val="28"/>
        </w:rPr>
        <w:t>7.62</w:t>
      </w:r>
      <w:r w:rsidRPr="00F15878">
        <w:rPr>
          <w:sz w:val="28"/>
          <w:szCs w:val="28"/>
        </w:rPr>
        <w:t>) за часом.</w:t>
      </w:r>
    </w:p>
    <w:p w:rsidR="00DC0CAB" w:rsidRPr="00F15878" w:rsidRDefault="00B350F1" w:rsidP="00F15878">
      <w:pPr>
        <w:spacing w:before="240" w:line="360" w:lineRule="auto"/>
        <w:ind w:firstLine="397"/>
        <w:jc w:val="both"/>
        <w:rPr>
          <w:sz w:val="28"/>
          <w:szCs w:val="28"/>
        </w:rPr>
      </w:pPr>
      <m:oMathPara>
        <m:oMathParaPr>
          <m:jc m:val="right"/>
        </m:oMathParaPr>
        <m:oMath>
          <m:f>
            <m:fPr>
              <m:ctrlPr>
                <w:rPr>
                  <w:rFonts w:ascii="Cambria Math" w:hAnsi="Cambria Math"/>
                  <w:i/>
                  <w:sz w:val="28"/>
                  <w:szCs w:val="28"/>
                </w:rPr>
              </m:ctrlPr>
            </m:fPr>
            <m:num>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rPr>
                    <m:t>2</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lang w:val="en-US"/>
                    </w:rPr>
                  </m:ctrlPr>
                </m:sSupPr>
                <m:e>
                  <m:r>
                    <w:rPr>
                      <w:rFonts w:ascii="Cambria Math" w:hAnsi="Cambria Math"/>
                      <w:sz w:val="28"/>
                      <w:szCs w:val="28"/>
                      <w:lang w:val="en-US"/>
                    </w:rPr>
                    <m:t>d</m:t>
                  </m:r>
                </m:e>
                <m:sup>
                  <m:r>
                    <w:rPr>
                      <w:rFonts w:ascii="Cambria Math" w:hAnsi="Cambria Math"/>
                      <w:sz w:val="28"/>
                      <w:szCs w:val="28"/>
                    </w:rPr>
                    <m:t>2</m:t>
                  </m:r>
                </m:sup>
              </m:sSup>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rPr>
                    <m:t>2</m:t>
                  </m:r>
                </m:sub>
              </m:sSub>
            </m:num>
            <m:den>
              <m:r>
                <w:rPr>
                  <w:rFonts w:ascii="Cambria Math" w:hAnsi="Cambria Math"/>
                  <w:sz w:val="28"/>
                  <w:szCs w:val="28"/>
                </w:rPr>
                <m:t>d</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21</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22</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23</m:t>
                  </m:r>
                </m:sub>
              </m:sSub>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 xml:space="preserve"> .           </m:t>
          </m:r>
          <m:d>
            <m:dPr>
              <m:ctrlPr>
                <w:rPr>
                  <w:rFonts w:ascii="Cambria Math" w:hAnsi="Cambria Math"/>
                  <w:i/>
                  <w:sz w:val="28"/>
                  <w:szCs w:val="28"/>
                </w:rPr>
              </m:ctrlPr>
            </m:dPr>
            <m:e>
              <m:r>
                <w:rPr>
                  <w:rFonts w:ascii="Cambria Math" w:hAnsi="Cambria Math"/>
                  <w:sz w:val="28"/>
                  <w:szCs w:val="28"/>
                </w:rPr>
                <m:t>7.63</m:t>
              </m:r>
            </m:e>
          </m:d>
        </m:oMath>
      </m:oMathPara>
    </w:p>
    <w:p w:rsidR="00DC0CAB" w:rsidRPr="00F15878" w:rsidRDefault="00DC0CAB" w:rsidP="00F15878">
      <w:pPr>
        <w:spacing w:before="240" w:line="360" w:lineRule="auto"/>
        <w:ind w:firstLine="397"/>
        <w:jc w:val="both"/>
        <w:rPr>
          <w:sz w:val="28"/>
          <w:szCs w:val="28"/>
        </w:rPr>
      </w:pPr>
      <w:r w:rsidRPr="00F15878">
        <w:rPr>
          <w:sz w:val="28"/>
          <w:szCs w:val="28"/>
        </w:rPr>
        <w:t>Підставимо (</w:t>
      </w:r>
      <w:r w:rsidR="009A44E9" w:rsidRPr="00F15878">
        <w:rPr>
          <w:sz w:val="28"/>
          <w:szCs w:val="28"/>
        </w:rPr>
        <w:t>7.62</w:t>
      </w:r>
      <w:r w:rsidRPr="00F15878">
        <w:rPr>
          <w:sz w:val="28"/>
          <w:szCs w:val="28"/>
        </w:rPr>
        <w:t>) та (</w:t>
      </w:r>
      <w:r w:rsidR="009A44E9" w:rsidRPr="00F15878">
        <w:rPr>
          <w:sz w:val="28"/>
          <w:szCs w:val="28"/>
        </w:rPr>
        <w:t>7.63</w:t>
      </w:r>
      <w:r w:rsidRPr="00F15878">
        <w:rPr>
          <w:sz w:val="28"/>
          <w:szCs w:val="28"/>
        </w:rPr>
        <w:t>) в перше рівняння системи (</w:t>
      </w:r>
      <m:oMath>
        <m:r>
          <w:rPr>
            <w:rFonts w:ascii="Cambria Math" w:hAnsi="Cambria Math"/>
            <w:sz w:val="28"/>
            <w:szCs w:val="28"/>
          </w:rPr>
          <m:t>7.61</m:t>
        </m:r>
      </m:oMath>
      <w:r w:rsidRPr="00F15878">
        <w:rPr>
          <w:sz w:val="28"/>
          <w:szCs w:val="28"/>
        </w:rPr>
        <w:t>). Після відповідних перетворень отримуємо</w:t>
      </w:r>
    </w:p>
    <w:p w:rsidR="00DC0CAB" w:rsidRPr="00F15878" w:rsidRDefault="00DC0CAB" w:rsidP="00F15878">
      <w:pPr>
        <w:spacing w:before="240" w:line="360" w:lineRule="auto"/>
        <w:ind w:firstLine="397"/>
        <w:jc w:val="both"/>
        <w:rPr>
          <w:sz w:val="28"/>
          <w:szCs w:val="28"/>
        </w:rPr>
      </w:pPr>
    </w:p>
    <w:p w:rsidR="00DC0CAB" w:rsidRPr="00F15878" w:rsidRDefault="00B350F1" w:rsidP="00F15878">
      <w:pPr>
        <w:spacing w:before="240" w:line="360" w:lineRule="auto"/>
        <w:ind w:left="567" w:hanging="170"/>
        <w:jc w:val="both"/>
        <w:rPr>
          <w:sz w:val="28"/>
          <w:szCs w:val="28"/>
          <w:lang w:val="en-US"/>
        </w:rPr>
      </w:pPr>
      <m:oMathPara>
        <m:oMathParaPr>
          <m:jc m:val="center"/>
        </m:oMathParaP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2</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num>
            <m:den>
              <m:r>
                <w:rPr>
                  <w:rFonts w:ascii="Cambria Math" w:hAnsi="Cambria Math"/>
                  <w:sz w:val="28"/>
                  <w:szCs w:val="28"/>
                </w:rPr>
                <m:t>d</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2</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13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11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oMath>
      </m:oMathPara>
    </w:p>
    <w:p w:rsidR="00DC0CAB" w:rsidRPr="00F15878" w:rsidRDefault="00DC0CAB" w:rsidP="00F15878">
      <w:pPr>
        <w:spacing w:before="240" w:line="360" w:lineRule="auto"/>
        <w:ind w:left="567" w:hanging="283"/>
        <w:jc w:val="both"/>
        <w:rPr>
          <w:sz w:val="28"/>
          <w:szCs w:val="28"/>
          <w:lang w:val="en-US"/>
        </w:rPr>
      </w:pPr>
      <m:oMathPara>
        <m:oMathParaPr>
          <m:jc m:val="center"/>
        </m:oMathParaPr>
        <m:oMath>
          <m:r>
            <w:rPr>
              <w:rFonts w:ascii="Cambria Math" w:hAnsi="Cambria Math"/>
              <w:sz w:val="28"/>
              <w:szCs w:val="28"/>
              <w:lang w:val="en-US"/>
            </w:rPr>
            <m:t>+</m:t>
          </m:r>
          <m:d>
            <m:dPr>
              <m:begChr m:val="["/>
              <m:endChr m:val="]"/>
              <m:ctrlPr>
                <w:rPr>
                  <w:rFonts w:ascii="Cambria Math" w:hAnsi="Cambria Math"/>
                  <w:i/>
                  <w:sz w:val="28"/>
                  <w:szCs w:val="28"/>
                  <w:lang w:val="en-US"/>
                </w:rPr>
              </m:ctrlPr>
            </m:dPr>
            <m:e>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21</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23</m:t>
                      </m:r>
                    </m:sub>
                  </m:sSub>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21</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23</m:t>
                      </m:r>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e>
          </m:d>
          <m:r>
            <w:rPr>
              <w:rFonts w:ascii="Cambria Math" w:hAnsi="Cambria Math"/>
              <w:sz w:val="28"/>
              <w:szCs w:val="28"/>
              <w:lang w:val="en-US"/>
            </w:rPr>
            <m:t>+</m:t>
          </m:r>
          <m:d>
            <m:dPr>
              <m:begChr m:val="["/>
              <m:endChr m:val="]"/>
              <m:ctrlPr>
                <w:rPr>
                  <w:rFonts w:ascii="Cambria Math" w:hAnsi="Cambria Math"/>
                  <w:i/>
                  <w:sz w:val="28"/>
                  <w:szCs w:val="28"/>
                  <w:lang w:val="en-US"/>
                </w:rPr>
              </m:ctrlPr>
            </m:dPr>
            <m:e>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22</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23</m:t>
                      </m:r>
                    </m:sub>
                  </m:sSub>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22</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23</m:t>
                      </m:r>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e>
          </m:d>
          <m:r>
            <w:rPr>
              <w:rFonts w:ascii="Cambria Math" w:hAnsi="Cambria Math"/>
              <w:sz w:val="28"/>
              <w:szCs w:val="28"/>
              <w:lang w:val="en-US"/>
            </w:rPr>
            <m:t>+</m:t>
          </m:r>
        </m:oMath>
      </m:oMathPara>
    </w:p>
    <w:p w:rsidR="00DC0CAB" w:rsidRPr="00F15878" w:rsidRDefault="00DC0CAB" w:rsidP="00F15878">
      <w:pPr>
        <w:spacing w:before="240" w:line="360" w:lineRule="auto"/>
        <w:ind w:left="567" w:hanging="283"/>
        <w:jc w:val="both"/>
        <w:rPr>
          <w:sz w:val="28"/>
          <w:szCs w:val="28"/>
          <w:lang w:val="en-US"/>
        </w:rPr>
      </w:pPr>
      <m:oMathPara>
        <m:oMathParaPr>
          <m:jc m:val="right"/>
        </m:oMathParaPr>
        <m:oMath>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12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3</m:t>
              </m:r>
            </m:sub>
          </m:sSub>
          <m:r>
            <w:rPr>
              <w:rFonts w:ascii="Cambria Math" w:hAnsi="Cambria Math"/>
              <w:sz w:val="28"/>
              <w:szCs w:val="28"/>
            </w:rPr>
            <m:t>.                 (7.64)</m:t>
          </m:r>
        </m:oMath>
      </m:oMathPara>
    </w:p>
    <w:p w:rsidR="00DC0CAB" w:rsidRPr="00F15878" w:rsidRDefault="00DC0CAB" w:rsidP="00F15878">
      <w:pPr>
        <w:spacing w:before="240" w:line="360" w:lineRule="auto"/>
        <w:ind w:firstLine="397"/>
        <w:jc w:val="both"/>
        <w:rPr>
          <w:sz w:val="28"/>
          <w:szCs w:val="28"/>
        </w:rPr>
      </w:pPr>
    </w:p>
    <w:p w:rsidR="00DC0CAB" w:rsidRPr="00F15878" w:rsidRDefault="00DC0CAB" w:rsidP="00F15878">
      <w:pPr>
        <w:spacing w:before="240" w:line="360" w:lineRule="auto"/>
        <w:ind w:firstLine="397"/>
        <w:jc w:val="both"/>
        <w:rPr>
          <w:sz w:val="28"/>
          <w:szCs w:val="28"/>
        </w:rPr>
      </w:pPr>
      <w:r w:rsidRPr="00F15878">
        <w:rPr>
          <w:sz w:val="28"/>
          <w:szCs w:val="28"/>
        </w:rPr>
        <w:t>Приведемо рівняння (</w:t>
      </w:r>
      <w:r w:rsidR="009A44E9" w:rsidRPr="00F15878">
        <w:rPr>
          <w:sz w:val="28"/>
          <w:szCs w:val="28"/>
        </w:rPr>
        <w:t>7.64</w:t>
      </w:r>
      <w:r w:rsidRPr="00F15878">
        <w:rPr>
          <w:sz w:val="28"/>
          <w:szCs w:val="28"/>
        </w:rPr>
        <w:t xml:space="preserve">) до канонічного вигляду. Для цього поділимо праву та ліву часини рівняння (3.189) на </w:t>
      </w:r>
      <m:oMath>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3</m:t>
            </m:r>
          </m:sub>
        </m:sSub>
        <m:r>
          <w:rPr>
            <w:rFonts w:ascii="Cambria Math" w:hAnsi="Cambria Math"/>
            <w:sz w:val="28"/>
            <w:szCs w:val="28"/>
          </w:rPr>
          <m:t>=</m:t>
        </m:r>
        <m:f>
          <m:fPr>
            <m:ctrlPr>
              <w:rPr>
                <w:rFonts w:ascii="Cambria Math" w:hAnsi="Cambria Math"/>
                <w:i/>
                <w:sz w:val="28"/>
                <w:szCs w:val="28"/>
                <w:lang w:val="en-US"/>
              </w:rPr>
            </m:ctrlPr>
          </m:fPr>
          <m:num>
            <m:r>
              <w:rPr>
                <w:rFonts w:ascii="Cambria Math" w:hAnsi="Cambria Math"/>
                <w:sz w:val="28"/>
                <w:szCs w:val="28"/>
              </w:rPr>
              <m:t>1-</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13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oMath>
      <w:r w:rsidRPr="00F15878">
        <w:rPr>
          <w:sz w:val="28"/>
          <w:szCs w:val="28"/>
        </w:rPr>
        <w:t>.</w:t>
      </w:r>
    </w:p>
    <w:p w:rsidR="00DC0CAB" w:rsidRPr="00F15878" w:rsidRDefault="00B350F1" w:rsidP="00F15878">
      <w:pPr>
        <w:spacing w:before="240" w:line="360" w:lineRule="auto"/>
        <w:ind w:left="567" w:hanging="170"/>
        <w:jc w:val="both"/>
        <w:rPr>
          <w:sz w:val="28"/>
          <w:szCs w:val="28"/>
          <w:lang w:val="en-US"/>
        </w:rPr>
      </w:pPr>
      <m:oMathPara>
        <m:oMathParaPr>
          <m:jc m:val="left"/>
        </m:oMathParaPr>
        <m:oMath>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num>
            <m:den>
              <m:r>
                <w:rPr>
                  <w:rFonts w:ascii="Cambria Math" w:hAnsi="Cambria Math"/>
                  <w:sz w:val="28"/>
                  <w:szCs w:val="28"/>
                </w:rPr>
                <m:t>d</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m:t>
                  </m:r>
                </m:sup>
              </m:sSup>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31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oMath>
      </m:oMathPara>
    </w:p>
    <w:p w:rsidR="00DC0CAB" w:rsidRPr="00F15878" w:rsidRDefault="00DC63FA" w:rsidP="00F15878">
      <w:pPr>
        <w:spacing w:before="240" w:line="360" w:lineRule="auto"/>
        <w:ind w:left="567" w:hanging="283"/>
        <w:jc w:val="both"/>
        <w:rPr>
          <w:sz w:val="28"/>
          <w:szCs w:val="28"/>
          <w:lang w:val="en-US"/>
        </w:rPr>
      </w:pPr>
      <w:r>
        <w:rPr>
          <w:sz w:val="28"/>
          <w:szCs w:val="28"/>
        </w:rPr>
        <w:t xml:space="preserve">              </w:t>
      </w:r>
      <m:oMath>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32</m:t>
            </m:r>
          </m:sub>
        </m:sSub>
        <m:r>
          <w:rPr>
            <w:rFonts w:ascii="Cambria Math" w:hAnsi="Cambria Math"/>
            <w:sz w:val="28"/>
            <w:szCs w:val="28"/>
          </w:rPr>
          <m: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31</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33</m:t>
            </m:r>
          </m:sub>
        </m:sSub>
        <m:r>
          <w:rPr>
            <w:rFonts w:ascii="Cambria Math" w:hAnsi="Cambria Math"/>
            <w:sz w:val="28"/>
            <w:szCs w:val="28"/>
          </w:rPr>
          <m: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32</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34</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3</m:t>
            </m:r>
          </m:sub>
        </m:sSub>
        <m:r>
          <w:rPr>
            <w:rFonts w:ascii="Cambria Math" w:hAnsi="Cambria Math"/>
            <w:sz w:val="28"/>
            <w:szCs w:val="28"/>
          </w:rPr>
          <m:t>.              (7.65)</m:t>
        </m:r>
      </m:oMath>
    </w:p>
    <w:p w:rsidR="00DC0CAB" w:rsidRPr="00F15878" w:rsidRDefault="00DC0CAB" w:rsidP="00F15878">
      <w:pPr>
        <w:spacing w:line="360" w:lineRule="auto"/>
        <w:ind w:firstLine="397"/>
        <w:jc w:val="both"/>
        <w:rPr>
          <w:sz w:val="28"/>
          <w:szCs w:val="28"/>
        </w:rPr>
      </w:pPr>
    </w:p>
    <w:p w:rsidR="00DC0CAB" w:rsidRPr="00F15878" w:rsidRDefault="00DC0CAB" w:rsidP="00F15878">
      <w:pPr>
        <w:spacing w:line="360" w:lineRule="auto"/>
        <w:ind w:left="426" w:hanging="426"/>
        <w:jc w:val="both"/>
        <w:rPr>
          <w:sz w:val="28"/>
          <w:szCs w:val="28"/>
        </w:rPr>
      </w:pPr>
      <w:r w:rsidRPr="00F15878">
        <w:rPr>
          <w:sz w:val="28"/>
          <w:szCs w:val="28"/>
        </w:rPr>
        <w:t xml:space="preserve">де </w:t>
      </w:r>
      <m:oMath>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2</m:t>
                </m:r>
              </m:sub>
            </m:sSub>
          </m:num>
          <m:den>
            <m:r>
              <w:rPr>
                <w:rFonts w:ascii="Cambria Math" w:hAnsi="Cambria Math"/>
                <w:sz w:val="28"/>
                <w:szCs w:val="28"/>
              </w:rPr>
              <m:t>1-</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13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oMath>
      <w:r w:rsidRPr="00F15878">
        <w:rPr>
          <w:sz w:val="28"/>
          <w:szCs w:val="28"/>
        </w:rPr>
        <w:t xml:space="preserve"> – стала часу, </w:t>
      </w:r>
      <m:oMath>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с</m:t>
                </m:r>
              </m:e>
              <m:sup>
                <m:r>
                  <w:rPr>
                    <w:rFonts w:ascii="Cambria Math" w:hAnsi="Cambria Math"/>
                    <w:sz w:val="28"/>
                    <w:szCs w:val="28"/>
                  </w:rPr>
                  <m:t>2</m:t>
                </m:r>
              </m:sup>
            </m:sSup>
          </m:e>
        </m:d>
      </m:oMath>
      <w:r w:rsidRPr="00F15878">
        <w:rPr>
          <w:sz w:val="28"/>
          <w:szCs w:val="28"/>
        </w:rPr>
        <w:t>;</w:t>
      </w:r>
    </w:p>
    <w:p w:rsidR="00DC0CAB" w:rsidRPr="00F15878" w:rsidRDefault="00B350F1" w:rsidP="00F15878">
      <w:pPr>
        <w:spacing w:line="360" w:lineRule="auto"/>
        <w:ind w:left="851" w:hanging="567"/>
        <w:jc w:val="both"/>
        <w:rPr>
          <w:sz w:val="28"/>
          <w:szCs w:val="28"/>
        </w:rPr>
      </w:pPr>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2</m:t>
                </m:r>
              </m:sub>
            </m:sSub>
          </m:num>
          <m:den>
            <m:r>
              <w:rPr>
                <w:rFonts w:ascii="Cambria Math" w:hAnsi="Cambria Math"/>
                <w:sz w:val="28"/>
                <w:szCs w:val="28"/>
              </w:rPr>
              <m:t>1-</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13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r>
          <w:rPr>
            <w:rFonts w:ascii="Cambria Math" w:hAnsi="Cambria Math"/>
            <w:sz w:val="28"/>
            <w:szCs w:val="28"/>
          </w:rPr>
          <m:t xml:space="preserve"> ;</m:t>
        </m:r>
      </m:oMath>
      <w:r w:rsidR="00DC0CAB" w:rsidRPr="00F15878">
        <w:rPr>
          <w:sz w:val="28"/>
          <w:szCs w:val="28"/>
        </w:rPr>
        <w:t xml:space="preserve"> </w:t>
      </w:r>
      <m:oMath>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31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32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oMath>
      <w:r w:rsidR="00DC0CAB" w:rsidRPr="00F15878">
        <w:rPr>
          <w:sz w:val="28"/>
          <w:szCs w:val="28"/>
        </w:rPr>
        <w:t xml:space="preserve"> – сталі часу, </w:t>
      </w:r>
      <m:oMath>
        <m:d>
          <m:dPr>
            <m:begChr m:val="["/>
            <m:endChr m:val="]"/>
            <m:ctrlPr>
              <w:rPr>
                <w:rFonts w:ascii="Cambria Math" w:hAnsi="Cambria Math"/>
                <w:i/>
                <w:sz w:val="28"/>
                <w:szCs w:val="28"/>
              </w:rPr>
            </m:ctrlPr>
          </m:dPr>
          <m:e>
            <m:r>
              <w:rPr>
                <w:rFonts w:ascii="Cambria Math" w:hAnsi="Cambria Math"/>
                <w:sz w:val="28"/>
                <w:szCs w:val="28"/>
              </w:rPr>
              <m:t>с</m:t>
            </m:r>
          </m:e>
        </m:d>
      </m:oMath>
      <w:r w:rsidR="00DC0CAB" w:rsidRPr="00F15878">
        <w:rPr>
          <w:sz w:val="28"/>
          <w:szCs w:val="28"/>
        </w:rPr>
        <w:t>;</w:t>
      </w:r>
    </w:p>
    <w:p w:rsidR="00DC0CAB" w:rsidRPr="00F15878" w:rsidRDefault="00B350F1" w:rsidP="00F15878">
      <w:pPr>
        <w:spacing w:line="360" w:lineRule="auto"/>
        <w:ind w:left="851" w:hanging="567"/>
        <w:jc w:val="both"/>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31</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11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num>
          <m:den>
            <m:r>
              <w:rPr>
                <w:rFonts w:ascii="Cambria Math" w:hAnsi="Cambria Math"/>
                <w:sz w:val="28"/>
                <w:szCs w:val="28"/>
              </w:rPr>
              <m:t>1-</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13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r>
          <w:rPr>
            <w:rFonts w:ascii="Cambria Math" w:hAnsi="Cambria Math"/>
            <w:sz w:val="28"/>
            <w:szCs w:val="28"/>
          </w:rPr>
          <m:t>;</m:t>
        </m:r>
      </m:oMath>
      <w:r w:rsidR="00DC0CAB" w:rsidRPr="00F15878">
        <w:rPr>
          <w:sz w:val="28"/>
          <w:szCs w:val="28"/>
        </w:rPr>
        <w:t xml:space="preserve"> </w:t>
      </w:r>
      <m:oMath>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32</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21</m:t>
                </m:r>
              </m:sub>
            </m:sSub>
          </m:num>
          <m:den>
            <m:r>
              <w:rPr>
                <w:rFonts w:ascii="Cambria Math" w:hAnsi="Cambria Math"/>
                <w:sz w:val="28"/>
                <w:szCs w:val="28"/>
              </w:rPr>
              <m:t>1-</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13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r>
          <w:rPr>
            <w:rFonts w:ascii="Cambria Math" w:hAnsi="Cambria Math"/>
            <w:sz w:val="28"/>
            <w:szCs w:val="28"/>
          </w:rPr>
          <m:t>;</m:t>
        </m:r>
      </m:oMath>
      <w:r w:rsidR="00DC0CAB" w:rsidRPr="00F15878">
        <w:rPr>
          <w:sz w:val="28"/>
          <w:szCs w:val="28"/>
        </w:rPr>
        <w:t xml:space="preserve"> </w:t>
      </w:r>
      <m:oMath>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33</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22</m:t>
                </m:r>
              </m:sub>
            </m:sSub>
          </m:num>
          <m:den>
            <m:r>
              <w:rPr>
                <w:rFonts w:ascii="Cambria Math" w:hAnsi="Cambria Math"/>
                <w:sz w:val="28"/>
                <w:szCs w:val="28"/>
              </w:rPr>
              <m:t>1-</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13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r>
          <w:rPr>
            <w:rFonts w:ascii="Cambria Math" w:hAnsi="Cambria Math"/>
            <w:sz w:val="28"/>
            <w:szCs w:val="28"/>
          </w:rPr>
          <m:t>;</m:t>
        </m:r>
      </m:oMath>
      <w:r w:rsidR="00DC0CAB" w:rsidRPr="00F15878">
        <w:rPr>
          <w:sz w:val="28"/>
          <w:szCs w:val="28"/>
        </w:rPr>
        <w:t xml:space="preserve"> </w:t>
      </w:r>
      <m:oMath>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34</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12</m:t>
                </m:r>
              </m:sub>
            </m:sSub>
          </m:num>
          <m:den>
            <m:r>
              <w:rPr>
                <w:rFonts w:ascii="Cambria Math" w:hAnsi="Cambria Math"/>
                <w:sz w:val="28"/>
                <w:szCs w:val="28"/>
              </w:rPr>
              <m:t>1-</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13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oMath>
      <w:r w:rsidR="00DC0CAB" w:rsidRPr="00F15878">
        <w:rPr>
          <w:sz w:val="28"/>
          <w:szCs w:val="28"/>
        </w:rPr>
        <w:t xml:space="preserve"> – коефіцієнти моделі.</w:t>
      </w:r>
    </w:p>
    <w:p w:rsidR="00DC0CAB" w:rsidRPr="00F15878" w:rsidRDefault="00DC0CAB" w:rsidP="00F15878">
      <w:pPr>
        <w:spacing w:line="360" w:lineRule="auto"/>
        <w:ind w:left="426" w:hanging="426"/>
        <w:jc w:val="both"/>
        <w:rPr>
          <w:sz w:val="28"/>
          <w:szCs w:val="28"/>
        </w:rPr>
      </w:pPr>
    </w:p>
    <w:p w:rsidR="00DC0CAB" w:rsidRPr="00F15878" w:rsidRDefault="00DC0CAB" w:rsidP="00F15878">
      <w:pPr>
        <w:spacing w:line="360" w:lineRule="auto"/>
        <w:ind w:firstLine="397"/>
        <w:jc w:val="both"/>
        <w:rPr>
          <w:sz w:val="28"/>
          <w:szCs w:val="28"/>
        </w:rPr>
      </w:pPr>
      <w:r w:rsidRPr="00F15878">
        <w:rPr>
          <w:sz w:val="28"/>
          <w:szCs w:val="28"/>
        </w:rPr>
        <w:t>Рівняння (</w:t>
      </w:r>
      <w:r w:rsidR="009A44E9" w:rsidRPr="00F15878">
        <w:rPr>
          <w:sz w:val="28"/>
          <w:szCs w:val="28"/>
        </w:rPr>
        <w:t>7.65</w:t>
      </w:r>
      <w:r w:rsidRPr="00F15878">
        <w:rPr>
          <w:sz w:val="28"/>
          <w:szCs w:val="28"/>
        </w:rPr>
        <w:t xml:space="preserve">) є ММ </w:t>
      </w:r>
      <w:proofErr w:type="spellStart"/>
      <w:r w:rsidRPr="00F15878">
        <w:rPr>
          <w:sz w:val="28"/>
          <w:szCs w:val="28"/>
        </w:rPr>
        <w:t>кожухотрубного</w:t>
      </w:r>
      <w:proofErr w:type="spellEnd"/>
      <w:r w:rsidRPr="00F15878">
        <w:rPr>
          <w:sz w:val="28"/>
          <w:szCs w:val="28"/>
        </w:rPr>
        <w:t xml:space="preserve"> теплообмінника за температурою продукту на виході.</w:t>
      </w:r>
    </w:p>
    <w:p w:rsidR="00DC0CAB" w:rsidRPr="00F15878" w:rsidRDefault="00DC0CAB" w:rsidP="00F15878">
      <w:pPr>
        <w:spacing w:line="360" w:lineRule="auto"/>
        <w:ind w:firstLine="397"/>
        <w:jc w:val="both"/>
        <w:rPr>
          <w:sz w:val="28"/>
          <w:szCs w:val="28"/>
        </w:rPr>
      </w:pPr>
      <w:r w:rsidRPr="00F15878">
        <w:rPr>
          <w:sz w:val="28"/>
          <w:szCs w:val="28"/>
        </w:rPr>
        <w:t>Використовуючи принцип суперпозиції, напишемо диференційне рівняння для кожного каналу.</w:t>
      </w:r>
    </w:p>
    <w:p w:rsidR="00DC0CAB" w:rsidRPr="00F15878" w:rsidRDefault="00DC0CAB" w:rsidP="00F15878">
      <w:pPr>
        <w:spacing w:line="360" w:lineRule="auto"/>
        <w:ind w:firstLine="397"/>
        <w:jc w:val="both"/>
        <w:rPr>
          <w:sz w:val="28"/>
          <w:szCs w:val="28"/>
        </w:rPr>
      </w:pPr>
    </w:p>
    <w:p w:rsidR="00DC0CAB" w:rsidRPr="00DC63FA" w:rsidRDefault="00DC63FA" w:rsidP="00F15878">
      <w:pPr>
        <w:spacing w:after="120" w:line="360" w:lineRule="auto"/>
        <w:ind w:hanging="170"/>
        <w:jc w:val="both"/>
        <w:rPr>
          <w:sz w:val="28"/>
          <w:szCs w:val="28"/>
        </w:rPr>
      </w:pPr>
      <w:r>
        <w:rPr>
          <w:sz w:val="28"/>
          <w:szCs w:val="28"/>
        </w:rPr>
        <w:t xml:space="preserve">                                 </w:t>
      </w:r>
      <m:oMath>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num>
          <m:den>
            <m:r>
              <w:rPr>
                <w:rFonts w:ascii="Cambria Math" w:hAnsi="Cambria Math"/>
                <w:sz w:val="28"/>
                <w:szCs w:val="28"/>
              </w:rPr>
              <m:t>d</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m:t>
                </m:r>
              </m:sup>
            </m:sSup>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rPr>
              <m:t>1</m:t>
            </m:r>
          </m:sub>
        </m:sSub>
        <m:r>
          <w:rPr>
            <w:rFonts w:ascii="Cambria Math" w:hAnsi="Cambria Math"/>
            <w:sz w:val="28"/>
            <w:szCs w:val="28"/>
          </w:rPr>
          <m:t>.                                       (7.66)</m:t>
        </m:r>
      </m:oMath>
    </w:p>
    <w:p w:rsidR="00DC0CAB" w:rsidRPr="00DC63FA" w:rsidRDefault="00DC63FA" w:rsidP="00F15878">
      <w:pPr>
        <w:spacing w:after="120" w:line="360" w:lineRule="auto"/>
        <w:ind w:hanging="283"/>
        <w:jc w:val="both"/>
        <w:rPr>
          <w:sz w:val="28"/>
          <w:szCs w:val="28"/>
        </w:rPr>
      </w:pPr>
      <w:r>
        <w:rPr>
          <w:sz w:val="28"/>
          <w:szCs w:val="28"/>
        </w:rPr>
        <w:t xml:space="preserve">                                   </w:t>
      </w:r>
      <m:oMath>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num>
          <m:den>
            <m:r>
              <w:rPr>
                <w:rFonts w:ascii="Cambria Math" w:hAnsi="Cambria Math"/>
                <w:sz w:val="28"/>
                <w:szCs w:val="28"/>
              </w:rPr>
              <m:t>d</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m:t>
                </m:r>
              </m:sup>
            </m:sSup>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32</m:t>
            </m:r>
          </m:sub>
        </m:sSub>
        <m:r>
          <w:rPr>
            <w:rFonts w:ascii="Cambria Math" w:hAnsi="Cambria Math"/>
            <w:sz w:val="28"/>
            <w:szCs w:val="28"/>
          </w:rPr>
          <m: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31</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e>
        </m:d>
        <m:r>
          <w:rPr>
            <w:rFonts w:ascii="Cambria Math" w:hAnsi="Cambria Math"/>
            <w:sz w:val="28"/>
            <w:szCs w:val="28"/>
          </w:rPr>
          <m:t>.              (7.67)</m:t>
        </m:r>
      </m:oMath>
    </w:p>
    <w:p w:rsidR="00DC0CAB" w:rsidRPr="00DC63FA" w:rsidRDefault="00DC63FA" w:rsidP="00F15878">
      <w:pPr>
        <w:spacing w:after="120" w:line="360" w:lineRule="auto"/>
        <w:ind w:firstLine="397"/>
        <w:jc w:val="both"/>
        <w:rPr>
          <w:sz w:val="28"/>
          <w:szCs w:val="28"/>
        </w:rPr>
      </w:pPr>
      <w:r>
        <w:rPr>
          <w:sz w:val="28"/>
          <w:szCs w:val="28"/>
        </w:rPr>
        <w:lastRenderedPageBreak/>
        <w:t xml:space="preserve">                         </w:t>
      </w:r>
      <m:oMath>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num>
          <m:den>
            <m:r>
              <w:rPr>
                <w:rFonts w:ascii="Cambria Math" w:hAnsi="Cambria Math"/>
                <w:sz w:val="28"/>
                <w:szCs w:val="28"/>
              </w:rPr>
              <m:t>d</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m:t>
                </m:r>
              </m:sup>
            </m:sSup>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33</m:t>
            </m:r>
          </m:sub>
        </m:sSub>
        <m:r>
          <w:rPr>
            <w:rFonts w:ascii="Cambria Math" w:hAnsi="Cambria Math"/>
            <w:sz w:val="28"/>
            <w:szCs w:val="28"/>
          </w:rPr>
          <m: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32</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e>
        </m:d>
        <m:r>
          <w:rPr>
            <w:rFonts w:ascii="Cambria Math" w:hAnsi="Cambria Math"/>
            <w:sz w:val="28"/>
            <w:szCs w:val="28"/>
          </w:rPr>
          <m:t>.              (7.68)</m:t>
        </m:r>
      </m:oMath>
    </w:p>
    <w:p w:rsidR="00DC0CAB" w:rsidRPr="00DC63FA" w:rsidRDefault="00DC63FA" w:rsidP="00F15878">
      <w:pPr>
        <w:spacing w:after="120" w:line="360" w:lineRule="auto"/>
        <w:ind w:firstLine="397"/>
        <w:jc w:val="both"/>
        <w:rPr>
          <w:sz w:val="28"/>
          <w:szCs w:val="28"/>
        </w:rPr>
      </w:pPr>
      <w:r>
        <w:rPr>
          <w:sz w:val="28"/>
          <w:szCs w:val="28"/>
        </w:rPr>
        <w:t xml:space="preserve">                        </w:t>
      </w:r>
      <m:oMath>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num>
          <m:den>
            <m:r>
              <w:rPr>
                <w:rFonts w:ascii="Cambria Math" w:hAnsi="Cambria Math"/>
                <w:sz w:val="28"/>
                <w:szCs w:val="28"/>
              </w:rPr>
              <m:t>d</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m:t>
                </m:r>
              </m:sup>
            </m:sSup>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34</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3</m:t>
            </m:r>
          </m:sub>
        </m:sSub>
        <m:r>
          <w:rPr>
            <w:rFonts w:ascii="Cambria Math" w:hAnsi="Cambria Math"/>
            <w:sz w:val="28"/>
            <w:szCs w:val="28"/>
          </w:rPr>
          <m:t>.                                        (7.69)</m:t>
        </m:r>
      </m:oMath>
    </w:p>
    <w:p w:rsidR="00DC0CAB" w:rsidRPr="00F15878" w:rsidRDefault="00DC0CAB" w:rsidP="00F15878">
      <w:pPr>
        <w:spacing w:before="240" w:line="360" w:lineRule="auto"/>
        <w:ind w:firstLine="397"/>
        <w:jc w:val="both"/>
        <w:rPr>
          <w:sz w:val="28"/>
          <w:szCs w:val="28"/>
        </w:rPr>
      </w:pPr>
    </w:p>
    <w:p w:rsidR="00DC0CAB" w:rsidRPr="00F15878" w:rsidRDefault="00DC0CAB" w:rsidP="00F15878">
      <w:pPr>
        <w:spacing w:before="240" w:line="360" w:lineRule="auto"/>
        <w:ind w:firstLine="397"/>
        <w:jc w:val="both"/>
        <w:rPr>
          <w:sz w:val="28"/>
          <w:szCs w:val="28"/>
        </w:rPr>
      </w:pPr>
      <w:r w:rsidRPr="00F15878">
        <w:rPr>
          <w:sz w:val="28"/>
          <w:szCs w:val="28"/>
        </w:rPr>
        <w:t xml:space="preserve">Використовуючи перетворення Лапласу знайдемо ПФ (без урахування часу запізнення) </w:t>
      </w:r>
      <w:proofErr w:type="spellStart"/>
      <w:r w:rsidRPr="00F15878">
        <w:rPr>
          <w:sz w:val="28"/>
          <w:szCs w:val="28"/>
        </w:rPr>
        <w:t>кожухотрубного</w:t>
      </w:r>
      <w:proofErr w:type="spellEnd"/>
      <w:r w:rsidRPr="00F15878">
        <w:rPr>
          <w:sz w:val="28"/>
          <w:szCs w:val="28"/>
        </w:rPr>
        <w:t xml:space="preserve"> теплообмінника за кожним каналом впливу на температуру.</w:t>
      </w:r>
    </w:p>
    <w:p w:rsidR="00DC0CAB" w:rsidRPr="00F15878" w:rsidRDefault="00DC0CAB" w:rsidP="00F15878">
      <w:pPr>
        <w:spacing w:before="240" w:line="360" w:lineRule="auto"/>
        <w:ind w:firstLine="397"/>
        <w:jc w:val="both"/>
        <w:rPr>
          <w:sz w:val="28"/>
          <w:szCs w:val="28"/>
        </w:rPr>
      </w:pPr>
    </w:p>
    <w:p w:rsidR="00DC0CAB" w:rsidRPr="00DC63FA" w:rsidRDefault="00DC63FA" w:rsidP="00F15878">
      <w:pPr>
        <w:spacing w:after="120" w:line="360" w:lineRule="auto"/>
        <w:ind w:hanging="170"/>
        <w:jc w:val="both"/>
        <w:rPr>
          <w:i/>
          <w:sz w:val="28"/>
          <w:szCs w:val="28"/>
        </w:rPr>
      </w:pPr>
      <w:r>
        <w:rPr>
          <w:sz w:val="28"/>
          <w:szCs w:val="28"/>
        </w:rPr>
        <w:t xml:space="preserve">                                               </w:t>
      </w:r>
      <m:oMath>
        <m:sSub>
          <m:sSubPr>
            <m:ctrlPr>
              <w:rPr>
                <w:rFonts w:ascii="Cambria Math" w:hAnsi="Cambria Math"/>
                <w:i/>
                <w:sz w:val="28"/>
                <w:szCs w:val="28"/>
              </w:rPr>
            </m:ctrlPr>
          </m:sSubPr>
          <m:e>
            <m:r>
              <w:rPr>
                <w:rFonts w:ascii="Cambria Math" w:hAnsi="Cambria Math"/>
                <w:sz w:val="28"/>
                <w:szCs w:val="28"/>
              </w:rPr>
              <m:t>W</m:t>
            </m:r>
          </m:e>
          <m:sub>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31</m:t>
                </m:r>
              </m:sub>
            </m:sSub>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r>
          <w:rPr>
            <w:rFonts w:ascii="Cambria Math" w:hAnsi="Cambria Math"/>
            <w:sz w:val="28"/>
            <w:szCs w:val="28"/>
          </w:rPr>
          <m:t>.                                         (7.70)</m:t>
        </m:r>
      </m:oMath>
    </w:p>
    <w:p w:rsidR="00DC0CAB" w:rsidRPr="00DC63FA" w:rsidRDefault="00DC63FA" w:rsidP="00DC63FA">
      <w:pPr>
        <w:spacing w:after="120" w:line="360" w:lineRule="auto"/>
        <w:ind w:right="-1" w:hanging="283"/>
        <w:jc w:val="both"/>
        <w:rPr>
          <w:sz w:val="28"/>
          <w:szCs w:val="28"/>
        </w:rPr>
      </w:pPr>
      <w:r>
        <w:rPr>
          <w:i/>
          <w:sz w:val="28"/>
          <w:szCs w:val="28"/>
        </w:rPr>
        <w:t xml:space="preserve">                                                   </w:t>
      </w:r>
      <m:oMath>
        <m:sSub>
          <m:sSubPr>
            <m:ctrlPr>
              <w:rPr>
                <w:rFonts w:ascii="Cambria Math" w:hAnsi="Cambria Math"/>
                <w:i/>
                <w:sz w:val="28"/>
                <w:szCs w:val="28"/>
              </w:rPr>
            </m:ctrlPr>
          </m:sSubPr>
          <m:e>
            <m:r>
              <w:rPr>
                <w:rFonts w:ascii="Cambria Math" w:hAnsi="Cambria Math"/>
                <w:sz w:val="28"/>
                <w:szCs w:val="28"/>
              </w:rPr>
              <m:t>W</m:t>
            </m:r>
          </m:e>
          <m: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32</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31</m:t>
                </m:r>
              </m:sub>
            </m:sSub>
            <m:r>
              <w:rPr>
                <w:rFonts w:ascii="Cambria Math" w:hAnsi="Cambria Math"/>
                <w:sz w:val="28"/>
                <w:szCs w:val="28"/>
              </w:rPr>
              <m:t>∙s+1</m:t>
            </m:r>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r>
          <w:rPr>
            <w:rFonts w:ascii="Cambria Math" w:hAnsi="Cambria Math"/>
            <w:sz w:val="28"/>
            <w:szCs w:val="28"/>
          </w:rPr>
          <m:t>.                             (7.71)</m:t>
        </m:r>
      </m:oMath>
    </w:p>
    <w:p w:rsidR="00DC0CAB" w:rsidRPr="00DC63FA" w:rsidRDefault="00DC63FA" w:rsidP="00F15878">
      <w:pPr>
        <w:spacing w:after="120" w:line="360" w:lineRule="auto"/>
        <w:ind w:firstLine="397"/>
        <w:jc w:val="both"/>
        <w:rPr>
          <w:sz w:val="28"/>
          <w:szCs w:val="28"/>
        </w:rPr>
      </w:pPr>
      <w:r>
        <w:rPr>
          <w:sz w:val="28"/>
          <w:szCs w:val="28"/>
        </w:rPr>
        <w:t xml:space="preserve">                                         </w:t>
      </w:r>
      <m:oMath>
        <m:sSub>
          <m:sSubPr>
            <m:ctrlPr>
              <w:rPr>
                <w:rFonts w:ascii="Cambria Math" w:hAnsi="Cambria Math"/>
                <w:i/>
                <w:sz w:val="28"/>
                <w:szCs w:val="28"/>
              </w:rPr>
            </m:ctrlPr>
          </m:sSubPr>
          <m:e>
            <m:r>
              <w:rPr>
                <w:rFonts w:ascii="Cambria Math" w:hAnsi="Cambria Math"/>
                <w:sz w:val="28"/>
                <w:szCs w:val="28"/>
              </w:rPr>
              <m:t>W</m:t>
            </m:r>
          </m:e>
          <m: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33</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32</m:t>
                </m:r>
              </m:sub>
            </m:sSub>
            <m:r>
              <w:rPr>
                <w:rFonts w:ascii="Cambria Math" w:hAnsi="Cambria Math"/>
                <w:sz w:val="28"/>
                <w:szCs w:val="28"/>
              </w:rPr>
              <m:t>∙s+1</m:t>
            </m:r>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r>
          <w:rPr>
            <w:rFonts w:ascii="Cambria Math" w:hAnsi="Cambria Math"/>
            <w:sz w:val="28"/>
            <w:szCs w:val="28"/>
          </w:rPr>
          <m:t>.                             (7.72)</m:t>
        </m:r>
      </m:oMath>
    </w:p>
    <w:p w:rsidR="00DC0CAB" w:rsidRPr="00327AD1" w:rsidRDefault="00DC63FA" w:rsidP="00DC63FA">
      <w:pPr>
        <w:spacing w:after="120" w:line="360" w:lineRule="auto"/>
        <w:ind w:right="-1" w:firstLine="397"/>
        <w:jc w:val="both"/>
        <w:rPr>
          <w:sz w:val="28"/>
          <w:szCs w:val="28"/>
          <w:lang w:val="ru-RU"/>
        </w:rPr>
      </w:pPr>
      <w:r>
        <w:rPr>
          <w:sz w:val="28"/>
          <w:szCs w:val="28"/>
        </w:rPr>
        <w:t xml:space="preserve">                                        </w:t>
      </w:r>
      <m:oMath>
        <m:sSub>
          <m:sSubPr>
            <m:ctrlPr>
              <w:rPr>
                <w:rFonts w:ascii="Cambria Math" w:hAnsi="Cambria Math"/>
                <w:i/>
                <w:sz w:val="28"/>
                <w:szCs w:val="28"/>
              </w:rPr>
            </m:ctrlPr>
          </m:sSubPr>
          <m:e>
            <m:r>
              <w:rPr>
                <w:rFonts w:ascii="Cambria Math" w:hAnsi="Cambria Math"/>
                <w:sz w:val="28"/>
                <w:szCs w:val="28"/>
              </w:rPr>
              <m:t>W</m:t>
            </m:r>
          </m:e>
          <m: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3</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ru-RU"/>
                  </w:rPr>
                  <m:t>34</m:t>
                </m:r>
              </m:sub>
            </m:sSub>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r>
          <w:rPr>
            <w:rFonts w:ascii="Cambria Math" w:hAnsi="Cambria Math"/>
            <w:sz w:val="28"/>
            <w:szCs w:val="28"/>
            <w:lang w:val="ru-RU"/>
          </w:rPr>
          <m:t>.                                        (7.73)</m:t>
        </m:r>
      </m:oMath>
    </w:p>
    <w:p w:rsidR="00DC0CAB" w:rsidRPr="00F15878" w:rsidRDefault="00DC0CAB" w:rsidP="00F15878">
      <w:pPr>
        <w:spacing w:line="360" w:lineRule="auto"/>
        <w:ind w:firstLine="397"/>
        <w:jc w:val="both"/>
        <w:rPr>
          <w:sz w:val="28"/>
          <w:szCs w:val="28"/>
        </w:rPr>
      </w:pPr>
    </w:p>
    <w:p w:rsidR="00DC0CAB" w:rsidRPr="00F15878" w:rsidRDefault="00DC0CAB" w:rsidP="00F15878">
      <w:pPr>
        <w:spacing w:line="360" w:lineRule="auto"/>
        <w:ind w:firstLine="397"/>
        <w:jc w:val="both"/>
        <w:rPr>
          <w:sz w:val="28"/>
          <w:szCs w:val="28"/>
        </w:rPr>
      </w:pPr>
      <w:r w:rsidRPr="00F15878">
        <w:rPr>
          <w:sz w:val="28"/>
          <w:szCs w:val="28"/>
        </w:rPr>
        <w:t xml:space="preserve">Після визначення часу запізнення в остаточному варіанті ПФ </w:t>
      </w:r>
      <w:proofErr w:type="spellStart"/>
      <w:r w:rsidRPr="00F15878">
        <w:rPr>
          <w:sz w:val="28"/>
          <w:szCs w:val="28"/>
        </w:rPr>
        <w:t>кожухотрубного</w:t>
      </w:r>
      <w:proofErr w:type="spellEnd"/>
      <w:r w:rsidRPr="00F15878">
        <w:rPr>
          <w:sz w:val="28"/>
          <w:szCs w:val="28"/>
        </w:rPr>
        <w:t xml:space="preserve"> теплообмінника за температурою за каналами впливу мають вигляд</w:t>
      </w:r>
    </w:p>
    <w:p w:rsidR="00DC0CAB" w:rsidRPr="00F15878" w:rsidRDefault="00DC0CAB" w:rsidP="00F15878">
      <w:pPr>
        <w:spacing w:line="360" w:lineRule="auto"/>
        <w:ind w:firstLine="397"/>
        <w:jc w:val="both"/>
        <w:rPr>
          <w:sz w:val="28"/>
          <w:szCs w:val="28"/>
        </w:rPr>
      </w:pPr>
    </w:p>
    <w:p w:rsidR="00DC0CAB" w:rsidRPr="00DC63FA" w:rsidRDefault="00DC63FA" w:rsidP="00F15878">
      <w:pPr>
        <w:spacing w:after="120" w:line="360" w:lineRule="auto"/>
        <w:ind w:hanging="170"/>
        <w:jc w:val="both"/>
        <w:rPr>
          <w:sz w:val="28"/>
          <w:szCs w:val="28"/>
        </w:rPr>
      </w:pPr>
      <w:r>
        <w:rPr>
          <w:sz w:val="28"/>
          <w:szCs w:val="28"/>
        </w:rPr>
        <w:t xml:space="preserve">                           </w:t>
      </w:r>
      <w:r w:rsidRPr="00DC63FA">
        <w:rPr>
          <w:sz w:val="28"/>
          <w:szCs w:val="28"/>
        </w:rPr>
        <w:t xml:space="preserve"> </w:t>
      </w:r>
      <m:oMath>
        <m:sSub>
          <m:sSubPr>
            <m:ctrlPr>
              <w:rPr>
                <w:rFonts w:ascii="Cambria Math" w:hAnsi="Cambria Math"/>
                <w:i/>
                <w:sz w:val="28"/>
                <w:szCs w:val="28"/>
              </w:rPr>
            </m:ctrlPr>
          </m:sSubPr>
          <m:e>
            <m:r>
              <w:rPr>
                <w:rFonts w:ascii="Cambria Math" w:hAnsi="Cambria Math"/>
                <w:sz w:val="28"/>
                <w:szCs w:val="28"/>
              </w:rPr>
              <m:t>W</m:t>
            </m:r>
          </m:e>
          <m:sub>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31</m:t>
                </m:r>
              </m:sub>
            </m:sSub>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r>
          <w:rPr>
            <w:rFonts w:ascii="Cambria Math" w:hAnsi="Cambria Math"/>
            <w:sz w:val="28"/>
            <w:szCs w:val="28"/>
          </w:rPr>
          <m:t>∙</m:t>
        </m:r>
        <m:r>
          <w:rPr>
            <w:rFonts w:ascii="Cambria Math" w:hAnsi="Cambria Math"/>
            <w:sz w:val="28"/>
            <w:szCs w:val="28"/>
            <w:lang w:val="en-US"/>
          </w:rPr>
          <m:t>exp</m:t>
        </m:r>
        <m:d>
          <m:dPr>
            <m:ctrlPr>
              <w:rPr>
                <w:rFonts w:ascii="Cambria Math" w:hAnsi="Cambria Math"/>
                <w:i/>
                <w:sz w:val="28"/>
                <w:szCs w:val="28"/>
                <w:lang w:val="en-US"/>
              </w:rPr>
            </m:ctrlPr>
          </m:dPr>
          <m:e>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rPr>
                  <m:t>з 1</m:t>
                </m:r>
              </m:sub>
            </m:sSub>
            <m:r>
              <w:rPr>
                <w:rFonts w:ascii="Cambria Math" w:hAnsi="Cambria Math"/>
                <w:sz w:val="28"/>
                <w:szCs w:val="28"/>
              </w:rPr>
              <m:t>∙</m:t>
            </m:r>
            <m:r>
              <w:rPr>
                <w:rFonts w:ascii="Cambria Math" w:hAnsi="Cambria Math"/>
                <w:sz w:val="28"/>
                <w:szCs w:val="28"/>
                <w:lang w:val="en-US"/>
              </w:rPr>
              <m:t>s</m:t>
            </m:r>
          </m:e>
        </m:d>
        <m:r>
          <w:rPr>
            <w:rFonts w:ascii="Cambria Math" w:hAnsi="Cambria Math"/>
            <w:sz w:val="28"/>
            <w:szCs w:val="28"/>
          </w:rPr>
          <m:t>.                                  (7.74)</m:t>
        </m:r>
      </m:oMath>
    </w:p>
    <w:p w:rsidR="00DC0CAB" w:rsidRPr="00DC63FA" w:rsidRDefault="00DC63FA" w:rsidP="00F15878">
      <w:pPr>
        <w:spacing w:after="120" w:line="360" w:lineRule="auto"/>
        <w:ind w:hanging="283"/>
        <w:jc w:val="both"/>
        <w:rPr>
          <w:sz w:val="28"/>
          <w:szCs w:val="28"/>
        </w:rPr>
      </w:pPr>
      <w:r w:rsidRPr="00DC63FA">
        <w:rPr>
          <w:sz w:val="28"/>
          <w:szCs w:val="28"/>
        </w:rPr>
        <w:t xml:space="preserve">                              </w:t>
      </w:r>
      <m:oMath>
        <m:sSub>
          <m:sSubPr>
            <m:ctrlPr>
              <w:rPr>
                <w:rFonts w:ascii="Cambria Math" w:hAnsi="Cambria Math"/>
                <w:i/>
                <w:sz w:val="28"/>
                <w:szCs w:val="28"/>
              </w:rPr>
            </m:ctrlPr>
          </m:sSubPr>
          <m:e>
            <m:r>
              <w:rPr>
                <w:rFonts w:ascii="Cambria Math" w:hAnsi="Cambria Math"/>
                <w:sz w:val="28"/>
                <w:szCs w:val="28"/>
              </w:rPr>
              <m:t>W</m:t>
            </m:r>
          </m:e>
          <m: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32</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31</m:t>
                </m:r>
              </m:sub>
            </m:sSub>
            <m:r>
              <w:rPr>
                <w:rFonts w:ascii="Cambria Math" w:hAnsi="Cambria Math"/>
                <w:sz w:val="28"/>
                <w:szCs w:val="28"/>
              </w:rPr>
              <m:t>∙s+1</m:t>
            </m:r>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r>
          <w:rPr>
            <w:rFonts w:ascii="Cambria Math" w:hAnsi="Cambria Math"/>
            <w:sz w:val="28"/>
            <w:szCs w:val="28"/>
          </w:rPr>
          <m:t>∙</m:t>
        </m:r>
        <m:r>
          <w:rPr>
            <w:rFonts w:ascii="Cambria Math" w:hAnsi="Cambria Math"/>
            <w:sz w:val="28"/>
            <w:szCs w:val="28"/>
            <w:lang w:val="en-US"/>
          </w:rPr>
          <m:t>exp</m:t>
        </m:r>
        <m:d>
          <m:dPr>
            <m:ctrlPr>
              <w:rPr>
                <w:rFonts w:ascii="Cambria Math" w:hAnsi="Cambria Math"/>
                <w:i/>
                <w:sz w:val="28"/>
                <w:szCs w:val="28"/>
                <w:lang w:val="en-US"/>
              </w:rPr>
            </m:ctrlPr>
          </m:dPr>
          <m:e>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rPr>
                  <m:t>з 2</m:t>
                </m:r>
              </m:sub>
            </m:sSub>
            <m:r>
              <w:rPr>
                <w:rFonts w:ascii="Cambria Math" w:hAnsi="Cambria Math"/>
                <w:sz w:val="28"/>
                <w:szCs w:val="28"/>
              </w:rPr>
              <m:t>∙</m:t>
            </m:r>
            <m:r>
              <w:rPr>
                <w:rFonts w:ascii="Cambria Math" w:hAnsi="Cambria Math"/>
                <w:sz w:val="28"/>
                <w:szCs w:val="28"/>
                <w:lang w:val="en-US"/>
              </w:rPr>
              <m:t>s</m:t>
            </m:r>
          </m:e>
        </m:d>
        <m:r>
          <w:rPr>
            <w:rFonts w:ascii="Cambria Math" w:hAnsi="Cambria Math"/>
            <w:sz w:val="28"/>
            <w:szCs w:val="28"/>
          </w:rPr>
          <m:t>.                        (7.75)</m:t>
        </m:r>
      </m:oMath>
    </w:p>
    <w:p w:rsidR="00DC0CAB" w:rsidRPr="00DC63FA" w:rsidRDefault="00DC63FA" w:rsidP="00F15878">
      <w:pPr>
        <w:spacing w:after="120" w:line="360" w:lineRule="auto"/>
        <w:ind w:firstLine="397"/>
        <w:jc w:val="both"/>
        <w:rPr>
          <w:sz w:val="28"/>
          <w:szCs w:val="28"/>
        </w:rPr>
      </w:pPr>
      <w:r w:rsidRPr="00DC63FA">
        <w:rPr>
          <w:sz w:val="28"/>
          <w:szCs w:val="28"/>
        </w:rPr>
        <w:t xml:space="preserve">                    </w:t>
      </w:r>
      <m:oMath>
        <m:sSub>
          <m:sSubPr>
            <m:ctrlPr>
              <w:rPr>
                <w:rFonts w:ascii="Cambria Math" w:hAnsi="Cambria Math"/>
                <w:i/>
                <w:sz w:val="28"/>
                <w:szCs w:val="28"/>
              </w:rPr>
            </m:ctrlPr>
          </m:sSubPr>
          <m:e>
            <m:r>
              <w:rPr>
                <w:rFonts w:ascii="Cambria Math" w:hAnsi="Cambria Math"/>
                <w:sz w:val="28"/>
                <w:szCs w:val="28"/>
              </w:rPr>
              <m:t>W</m:t>
            </m:r>
          </m:e>
          <m: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33</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32</m:t>
                </m:r>
              </m:sub>
            </m:sSub>
            <m:r>
              <w:rPr>
                <w:rFonts w:ascii="Cambria Math" w:hAnsi="Cambria Math"/>
                <w:sz w:val="28"/>
                <w:szCs w:val="28"/>
              </w:rPr>
              <m:t>∙s+1</m:t>
            </m:r>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r>
          <w:rPr>
            <w:rFonts w:ascii="Cambria Math" w:hAnsi="Cambria Math"/>
            <w:sz w:val="28"/>
            <w:szCs w:val="28"/>
          </w:rPr>
          <m:t>∙</m:t>
        </m:r>
        <m:r>
          <w:rPr>
            <w:rFonts w:ascii="Cambria Math" w:hAnsi="Cambria Math"/>
            <w:sz w:val="28"/>
            <w:szCs w:val="28"/>
            <w:lang w:val="en-US"/>
          </w:rPr>
          <m:t>exp</m:t>
        </m:r>
        <m:d>
          <m:dPr>
            <m:ctrlPr>
              <w:rPr>
                <w:rFonts w:ascii="Cambria Math" w:hAnsi="Cambria Math"/>
                <w:i/>
                <w:sz w:val="28"/>
                <w:szCs w:val="28"/>
                <w:lang w:val="en-US"/>
              </w:rPr>
            </m:ctrlPr>
          </m:dPr>
          <m:e>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rPr>
                  <m:t>з 3</m:t>
                </m:r>
              </m:sub>
            </m:sSub>
            <m:r>
              <w:rPr>
                <w:rFonts w:ascii="Cambria Math" w:hAnsi="Cambria Math"/>
                <w:sz w:val="28"/>
                <w:szCs w:val="28"/>
              </w:rPr>
              <m:t>∙</m:t>
            </m:r>
            <m:r>
              <w:rPr>
                <w:rFonts w:ascii="Cambria Math" w:hAnsi="Cambria Math"/>
                <w:sz w:val="28"/>
                <w:szCs w:val="28"/>
                <w:lang w:val="en-US"/>
              </w:rPr>
              <m:t>s</m:t>
            </m:r>
          </m:e>
        </m:d>
        <m:r>
          <w:rPr>
            <w:rFonts w:ascii="Cambria Math" w:hAnsi="Cambria Math"/>
            <w:sz w:val="28"/>
            <w:szCs w:val="28"/>
          </w:rPr>
          <m:t>.                        (7.76)</m:t>
        </m:r>
      </m:oMath>
    </w:p>
    <w:p w:rsidR="00DC0CAB" w:rsidRPr="00DC63FA" w:rsidRDefault="00DC63FA" w:rsidP="00F15878">
      <w:pPr>
        <w:spacing w:after="120" w:line="360" w:lineRule="auto"/>
        <w:ind w:firstLine="397"/>
        <w:jc w:val="both"/>
        <w:rPr>
          <w:sz w:val="28"/>
          <w:szCs w:val="28"/>
        </w:rPr>
      </w:pPr>
      <w:r w:rsidRPr="00DC63FA">
        <w:rPr>
          <w:sz w:val="28"/>
          <w:szCs w:val="28"/>
        </w:rPr>
        <w:t xml:space="preserve">                   </w:t>
      </w:r>
      <m:oMath>
        <m:sSub>
          <m:sSubPr>
            <m:ctrlPr>
              <w:rPr>
                <w:rFonts w:ascii="Cambria Math" w:hAnsi="Cambria Math"/>
                <w:i/>
                <w:sz w:val="28"/>
                <w:szCs w:val="28"/>
              </w:rPr>
            </m:ctrlPr>
          </m:sSubPr>
          <m:e>
            <m:r>
              <w:rPr>
                <w:rFonts w:ascii="Cambria Math" w:hAnsi="Cambria Math"/>
                <w:sz w:val="28"/>
                <w:szCs w:val="28"/>
              </w:rPr>
              <m:t>W</m:t>
            </m:r>
          </m:e>
          <m: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3</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34</m:t>
                </m:r>
              </m:sub>
            </m:sSub>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r>
          <w:rPr>
            <w:rFonts w:ascii="Cambria Math" w:hAnsi="Cambria Math"/>
            <w:sz w:val="28"/>
            <w:szCs w:val="28"/>
          </w:rPr>
          <m:t>∙</m:t>
        </m:r>
        <m:r>
          <w:rPr>
            <w:rFonts w:ascii="Cambria Math" w:hAnsi="Cambria Math"/>
            <w:sz w:val="28"/>
            <w:szCs w:val="28"/>
            <w:lang w:val="en-US"/>
          </w:rPr>
          <m:t>exp</m:t>
        </m:r>
        <m:d>
          <m:dPr>
            <m:ctrlPr>
              <w:rPr>
                <w:rFonts w:ascii="Cambria Math" w:hAnsi="Cambria Math"/>
                <w:i/>
                <w:sz w:val="28"/>
                <w:szCs w:val="28"/>
                <w:lang w:val="en-US"/>
              </w:rPr>
            </m:ctrlPr>
          </m:dPr>
          <m:e>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rPr>
                  <m:t>з 4</m:t>
                </m:r>
              </m:sub>
            </m:sSub>
            <m:r>
              <w:rPr>
                <w:rFonts w:ascii="Cambria Math" w:hAnsi="Cambria Math"/>
                <w:sz w:val="28"/>
                <w:szCs w:val="28"/>
              </w:rPr>
              <m:t>∙</m:t>
            </m:r>
            <m:r>
              <w:rPr>
                <w:rFonts w:ascii="Cambria Math" w:hAnsi="Cambria Math"/>
                <w:sz w:val="28"/>
                <w:szCs w:val="28"/>
                <w:lang w:val="en-US"/>
              </w:rPr>
              <m:t>s</m:t>
            </m:r>
          </m:e>
        </m:d>
        <m:r>
          <w:rPr>
            <w:rFonts w:ascii="Cambria Math" w:hAnsi="Cambria Math"/>
            <w:sz w:val="28"/>
            <w:szCs w:val="28"/>
          </w:rPr>
          <m:t>.                                   (7.77)</m:t>
        </m:r>
      </m:oMath>
    </w:p>
    <w:p w:rsidR="008C254E" w:rsidRPr="00F15878" w:rsidRDefault="008C254E" w:rsidP="00F15878">
      <w:pPr>
        <w:spacing w:line="360" w:lineRule="auto"/>
        <w:ind w:firstLine="397"/>
        <w:jc w:val="both"/>
        <w:rPr>
          <w:sz w:val="28"/>
          <w:szCs w:val="28"/>
        </w:rPr>
      </w:pPr>
    </w:p>
    <w:p w:rsidR="00810C03" w:rsidRPr="00F15878" w:rsidRDefault="00810C03" w:rsidP="00F15878">
      <w:pPr>
        <w:spacing w:line="360" w:lineRule="auto"/>
        <w:ind w:firstLine="397"/>
        <w:jc w:val="both"/>
        <w:rPr>
          <w:sz w:val="28"/>
          <w:szCs w:val="28"/>
        </w:rPr>
      </w:pPr>
    </w:p>
    <w:p w:rsidR="00810C03" w:rsidRPr="00F15878" w:rsidRDefault="00810C03" w:rsidP="00F15878">
      <w:pPr>
        <w:spacing w:before="240" w:line="360" w:lineRule="auto"/>
        <w:ind w:firstLine="397"/>
        <w:jc w:val="both"/>
        <w:rPr>
          <w:b/>
          <w:sz w:val="28"/>
          <w:szCs w:val="28"/>
        </w:rPr>
      </w:pPr>
      <w:r w:rsidRPr="00F15878">
        <w:rPr>
          <w:b/>
          <w:sz w:val="28"/>
          <w:szCs w:val="28"/>
        </w:rPr>
        <w:lastRenderedPageBreak/>
        <w:t xml:space="preserve">Розрахунок параметрів математичної моделі </w:t>
      </w:r>
      <w:proofErr w:type="spellStart"/>
      <w:r w:rsidRPr="00F15878">
        <w:rPr>
          <w:b/>
          <w:sz w:val="28"/>
          <w:szCs w:val="28"/>
        </w:rPr>
        <w:t>кожухотрубного</w:t>
      </w:r>
      <w:proofErr w:type="spellEnd"/>
      <w:r w:rsidRPr="00F15878">
        <w:rPr>
          <w:b/>
          <w:sz w:val="28"/>
          <w:szCs w:val="28"/>
        </w:rPr>
        <w:t xml:space="preserve"> теплообмінника</w:t>
      </w:r>
    </w:p>
    <w:p w:rsidR="00810C03" w:rsidRPr="00F15878" w:rsidRDefault="00810C03" w:rsidP="00F15878">
      <w:pPr>
        <w:spacing w:before="240" w:line="360" w:lineRule="auto"/>
        <w:ind w:firstLine="709"/>
        <w:jc w:val="both"/>
        <w:rPr>
          <w:sz w:val="28"/>
          <w:szCs w:val="28"/>
        </w:rPr>
      </w:pPr>
      <w:r w:rsidRPr="00F15878">
        <w:rPr>
          <w:sz w:val="28"/>
          <w:szCs w:val="28"/>
        </w:rPr>
        <w:t>Оберемо фізичні параметри середовища.</w:t>
      </w:r>
    </w:p>
    <w:p w:rsidR="00EB34AB" w:rsidRPr="00F15878" w:rsidRDefault="00EB34AB" w:rsidP="00F15878">
      <w:pPr>
        <w:spacing w:before="240" w:line="360" w:lineRule="auto"/>
        <w:ind w:firstLine="709"/>
        <w:jc w:val="both"/>
        <w:rPr>
          <w:color w:val="000000" w:themeColor="text1"/>
          <w:sz w:val="28"/>
          <w:szCs w:val="28"/>
        </w:rPr>
      </w:pPr>
      <w:r w:rsidRPr="00F15878">
        <w:rPr>
          <w:color w:val="000000" w:themeColor="text1"/>
          <w:sz w:val="28"/>
          <w:szCs w:val="28"/>
        </w:rPr>
        <w:t xml:space="preserve">Коефіцієнт тепловіддачі від трубок до </w:t>
      </w:r>
      <w:proofErr w:type="spellStart"/>
      <w:r w:rsidRPr="00F15878">
        <w:rPr>
          <w:color w:val="000000" w:themeColor="text1"/>
          <w:sz w:val="28"/>
          <w:szCs w:val="28"/>
        </w:rPr>
        <w:t>повіря</w:t>
      </w:r>
      <w:proofErr w:type="spellEnd"/>
      <w:r w:rsidRPr="00F15878">
        <w:rPr>
          <w:color w:val="000000" w:themeColor="text1"/>
          <w:sz w:val="28"/>
          <w:szCs w:val="28"/>
        </w:rPr>
        <w:t xml:space="preserve">: </w:t>
      </w:r>
      <m:oMath>
        <m:sSub>
          <m:sSubPr>
            <m:ctrlPr>
              <w:rPr>
                <w:rFonts w:ascii="Cambria Math" w:hAnsi="Cambria Math"/>
                <w:color w:val="000000" w:themeColor="text1"/>
                <w:sz w:val="28"/>
                <w:szCs w:val="28"/>
              </w:rPr>
            </m:ctrlPr>
          </m:sSubPr>
          <m:e>
            <m:r>
              <w:rPr>
                <w:rFonts w:ascii="Cambria Math" w:hAnsi="Cambria Math"/>
                <w:color w:val="000000" w:themeColor="text1"/>
                <w:sz w:val="28"/>
                <w:szCs w:val="28"/>
              </w:rPr>
              <m:t>α</m:t>
            </m:r>
          </m:e>
          <m:sub>
            <m:r>
              <m:rPr>
                <m:sty m:val="p"/>
              </m:rPr>
              <w:rPr>
                <w:rFonts w:ascii="Cambria Math" w:hAnsi="Cambria Math"/>
                <w:color w:val="000000" w:themeColor="text1"/>
                <w:sz w:val="28"/>
                <w:szCs w:val="28"/>
              </w:rPr>
              <m:t>2</m:t>
            </m:r>
          </m:sub>
        </m:sSub>
        <m:r>
          <m:rPr>
            <m:sty m:val="p"/>
          </m:rPr>
          <w:rPr>
            <w:rFonts w:ascii="Cambria Math" w:hAnsi="Cambria Math"/>
            <w:color w:val="000000" w:themeColor="text1"/>
            <w:sz w:val="28"/>
            <w:szCs w:val="28"/>
          </w:rPr>
          <m:t xml:space="preserve"> </m:t>
        </m:r>
      </m:oMath>
      <w:r w:rsidRPr="00F15878">
        <w:rPr>
          <w:color w:val="000000" w:themeColor="text1"/>
          <w:sz w:val="28"/>
          <w:szCs w:val="28"/>
        </w:rPr>
        <w:t>= 1639 [кВт/ м² К];</w:t>
      </w:r>
    </w:p>
    <w:p w:rsidR="00EB34AB" w:rsidRPr="00F15878" w:rsidRDefault="00EB34AB" w:rsidP="00F15878">
      <w:pPr>
        <w:spacing w:line="360" w:lineRule="auto"/>
        <w:ind w:right="57" w:firstLine="709"/>
        <w:jc w:val="both"/>
        <w:rPr>
          <w:color w:val="000000" w:themeColor="text1"/>
          <w:sz w:val="28"/>
          <w:szCs w:val="28"/>
        </w:rPr>
      </w:pPr>
      <w:r w:rsidRPr="00F15878">
        <w:rPr>
          <w:color w:val="000000" w:themeColor="text1"/>
          <w:sz w:val="28"/>
          <w:szCs w:val="28"/>
        </w:rPr>
        <w:t xml:space="preserve">Витрата теплоносія: </w:t>
      </w:r>
      <m:oMath>
        <m:sSub>
          <m:sSubPr>
            <m:ctrlPr>
              <w:rPr>
                <w:rFonts w:ascii="Cambria Math" w:hAnsi="Cambria Math"/>
                <w:color w:val="000000" w:themeColor="text1"/>
                <w:sz w:val="28"/>
                <w:szCs w:val="28"/>
              </w:rPr>
            </m:ctrlPr>
          </m:sSubPr>
          <m:e>
            <m:r>
              <w:rPr>
                <w:rFonts w:ascii="Cambria Math" w:hAnsi="Cambria Math"/>
                <w:color w:val="000000" w:themeColor="text1"/>
                <w:sz w:val="28"/>
                <w:szCs w:val="28"/>
              </w:rPr>
              <m:t>F</m:t>
            </m:r>
          </m:e>
          <m:sub>
            <m:r>
              <m:rPr>
                <m:sty m:val="p"/>
              </m:rPr>
              <w:rPr>
                <w:rFonts w:ascii="Cambria Math" w:hAnsi="Cambria Math"/>
                <w:color w:val="000000" w:themeColor="text1"/>
                <w:sz w:val="28"/>
                <w:szCs w:val="28"/>
              </w:rPr>
              <m:t>Т0</m:t>
            </m:r>
          </m:sub>
        </m:sSub>
        <m:r>
          <m:rPr>
            <m:sty m:val="p"/>
          </m:rPr>
          <w:rPr>
            <w:rFonts w:ascii="Cambria Math" w:hAnsi="Cambria Math"/>
            <w:color w:val="000000" w:themeColor="text1"/>
            <w:sz w:val="28"/>
            <w:szCs w:val="28"/>
          </w:rPr>
          <m:t xml:space="preserve">=30000 </m:t>
        </m:r>
        <m:d>
          <m:dPr>
            <m:begChr m:val="["/>
            <m:endChr m:val="]"/>
            <m:ctrlPr>
              <w:rPr>
                <w:rFonts w:ascii="Cambria Math" w:hAnsi="Cambria Math"/>
                <w:color w:val="000000" w:themeColor="text1"/>
                <w:sz w:val="28"/>
                <w:szCs w:val="28"/>
              </w:rPr>
            </m:ctrlPr>
          </m:dPr>
          <m:e>
            <m:f>
              <m:fPr>
                <m:ctrlPr>
                  <w:rPr>
                    <w:rFonts w:ascii="Cambria Math" w:hAnsi="Cambria Math"/>
                    <w:color w:val="000000" w:themeColor="text1"/>
                    <w:sz w:val="28"/>
                    <w:szCs w:val="28"/>
                  </w:rPr>
                </m:ctrlPr>
              </m:fPr>
              <m:num>
                <m:r>
                  <m:rPr>
                    <m:sty m:val="p"/>
                  </m:rPr>
                  <w:rPr>
                    <w:rFonts w:ascii="Cambria Math" w:hAnsi="Cambria Math"/>
                    <w:color w:val="000000" w:themeColor="text1"/>
                    <w:sz w:val="28"/>
                    <w:szCs w:val="28"/>
                  </w:rPr>
                  <m:t>кг</m:t>
                </m:r>
              </m:num>
              <m:den>
                <m:r>
                  <m:rPr>
                    <m:sty m:val="p"/>
                  </m:rPr>
                  <w:rPr>
                    <w:rFonts w:ascii="Cambria Math" w:hAnsi="Cambria Math"/>
                    <w:color w:val="000000" w:themeColor="text1"/>
                    <w:sz w:val="28"/>
                    <w:szCs w:val="28"/>
                  </w:rPr>
                  <m:t>год</m:t>
                </m:r>
              </m:den>
            </m:f>
          </m:e>
        </m:d>
      </m:oMath>
      <w:r w:rsidRPr="00F15878">
        <w:rPr>
          <w:color w:val="000000" w:themeColor="text1"/>
          <w:sz w:val="28"/>
          <w:szCs w:val="28"/>
        </w:rPr>
        <w:t>;</w:t>
      </w:r>
    </w:p>
    <w:p w:rsidR="00EB34AB" w:rsidRPr="00F15878" w:rsidRDefault="00EB34AB" w:rsidP="00F15878">
      <w:pPr>
        <w:spacing w:line="360" w:lineRule="auto"/>
        <w:ind w:right="57" w:firstLine="709"/>
        <w:jc w:val="both"/>
        <w:rPr>
          <w:color w:val="000000" w:themeColor="text1"/>
          <w:sz w:val="28"/>
          <w:szCs w:val="28"/>
        </w:rPr>
      </w:pPr>
      <w:r w:rsidRPr="00F15878">
        <w:rPr>
          <w:color w:val="000000" w:themeColor="text1"/>
          <w:sz w:val="28"/>
          <w:szCs w:val="28"/>
        </w:rPr>
        <w:t xml:space="preserve">Теплоємність теплоносія: </w:t>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с</m:t>
            </m:r>
          </m:e>
          <m:sub>
            <m:r>
              <w:rPr>
                <w:rFonts w:ascii="Cambria Math" w:hAnsi="Cambria Math"/>
                <w:color w:val="000000" w:themeColor="text1"/>
                <w:sz w:val="28"/>
                <w:szCs w:val="28"/>
              </w:rPr>
              <m:t xml:space="preserve">Т </m:t>
            </m:r>
          </m:sub>
        </m:sSub>
      </m:oMath>
      <w:r w:rsidRPr="00F15878">
        <w:rPr>
          <w:color w:val="000000" w:themeColor="text1"/>
          <w:sz w:val="28"/>
          <w:szCs w:val="28"/>
        </w:rPr>
        <w:t>= 2.54 [Дж/кг К];</w:t>
      </w:r>
    </w:p>
    <w:p w:rsidR="00EB34AB" w:rsidRPr="00F15878" w:rsidRDefault="00EB34AB" w:rsidP="00F15878">
      <w:pPr>
        <w:spacing w:line="360" w:lineRule="auto"/>
        <w:ind w:right="57" w:firstLine="709"/>
        <w:jc w:val="both"/>
        <w:rPr>
          <w:color w:val="000000" w:themeColor="text1"/>
          <w:sz w:val="28"/>
          <w:szCs w:val="28"/>
        </w:rPr>
      </w:pPr>
      <w:r w:rsidRPr="00F15878">
        <w:rPr>
          <w:color w:val="000000" w:themeColor="text1"/>
          <w:sz w:val="28"/>
          <w:szCs w:val="28"/>
        </w:rPr>
        <w:t xml:space="preserve">Теплоємність стінок теплообмінних труб: </w:t>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с</m:t>
            </m:r>
          </m:e>
          <m:sub>
            <m:r>
              <w:rPr>
                <w:rFonts w:ascii="Cambria Math" w:hAnsi="Cambria Math"/>
                <w:color w:val="000000" w:themeColor="text1"/>
                <w:sz w:val="28"/>
                <w:szCs w:val="28"/>
              </w:rPr>
              <m:t xml:space="preserve">ст </m:t>
            </m:r>
          </m:sub>
        </m:sSub>
      </m:oMath>
      <w:r w:rsidRPr="00F15878">
        <w:rPr>
          <w:color w:val="000000" w:themeColor="text1"/>
          <w:sz w:val="28"/>
          <w:szCs w:val="28"/>
        </w:rPr>
        <w:t>= 562 [Дж/кг К];</w:t>
      </w:r>
    </w:p>
    <w:p w:rsidR="00EB34AB" w:rsidRPr="00F15878" w:rsidRDefault="00EB34AB" w:rsidP="00F15878">
      <w:pPr>
        <w:spacing w:line="360" w:lineRule="auto"/>
        <w:ind w:left="170" w:right="57" w:firstLine="539"/>
        <w:jc w:val="both"/>
        <w:rPr>
          <w:color w:val="000000" w:themeColor="text1"/>
          <w:sz w:val="28"/>
          <w:szCs w:val="28"/>
        </w:rPr>
      </w:pPr>
      <w:r w:rsidRPr="00F15878">
        <w:rPr>
          <w:color w:val="000000" w:themeColor="text1"/>
          <w:sz w:val="28"/>
          <w:szCs w:val="28"/>
        </w:rPr>
        <w:t xml:space="preserve">Температура теплоносія на вході теплообмінника: </w:t>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Т</m:t>
            </m:r>
          </m:e>
          <m:sub>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Т</m:t>
                </m:r>
              </m:e>
              <m:sub>
                <m:r>
                  <w:rPr>
                    <w:rFonts w:ascii="Cambria Math" w:hAnsi="Cambria Math"/>
                    <w:color w:val="000000" w:themeColor="text1"/>
                    <w:sz w:val="28"/>
                    <w:szCs w:val="28"/>
                  </w:rPr>
                  <m:t>1</m:t>
                </m:r>
              </m:sub>
            </m:sSub>
          </m:sub>
        </m:sSub>
      </m:oMath>
      <w:r w:rsidRPr="00F15878">
        <w:rPr>
          <w:color w:val="000000" w:themeColor="text1"/>
          <w:sz w:val="28"/>
          <w:szCs w:val="28"/>
        </w:rPr>
        <w:t>= 653 [</w:t>
      </w:r>
      <w:r w:rsidRPr="00F15878">
        <w:rPr>
          <w:color w:val="000000" w:themeColor="text1"/>
          <w:sz w:val="28"/>
          <w:szCs w:val="28"/>
        </w:rPr>
        <w:object w:dxaOrig="440" w:dyaOrig="360">
          <v:shape id="_x0000_i1121" type="#_x0000_t75" style="width:22.5pt;height:17.25pt" o:ole="">
            <v:imagedata r:id="rId211" o:title=""/>
          </v:shape>
          <o:OLEObject Type="Embed" ProgID="Equation.3" ShapeID="_x0000_i1121" DrawAspect="Content" ObjectID="_1764242173" r:id="rId212"/>
        </w:object>
      </w:r>
      <w:r w:rsidRPr="00F15878">
        <w:rPr>
          <w:color w:val="000000" w:themeColor="text1"/>
          <w:sz w:val="28"/>
          <w:szCs w:val="28"/>
        </w:rPr>
        <w:t>];</w:t>
      </w:r>
    </w:p>
    <w:p w:rsidR="00EB34AB" w:rsidRPr="00F15878" w:rsidRDefault="00EB34AB" w:rsidP="00F15878">
      <w:pPr>
        <w:spacing w:line="360" w:lineRule="auto"/>
        <w:ind w:right="57" w:firstLine="709"/>
        <w:jc w:val="both"/>
        <w:rPr>
          <w:color w:val="000000" w:themeColor="text1"/>
          <w:sz w:val="28"/>
          <w:szCs w:val="28"/>
        </w:rPr>
      </w:pPr>
      <w:r w:rsidRPr="00F15878">
        <w:rPr>
          <w:color w:val="000000" w:themeColor="text1"/>
          <w:sz w:val="28"/>
          <w:szCs w:val="28"/>
        </w:rPr>
        <w:t xml:space="preserve">Густина теплоносія: </w:t>
      </w:r>
      <m:oMath>
        <m:sSub>
          <m:sSubPr>
            <m:ctrlPr>
              <w:rPr>
                <w:rFonts w:ascii="Cambria Math" w:hAnsi="Cambria Math"/>
                <w:color w:val="000000" w:themeColor="text1"/>
                <w:sz w:val="28"/>
                <w:szCs w:val="28"/>
              </w:rPr>
            </m:ctrlPr>
          </m:sSubPr>
          <m:e>
            <m:r>
              <w:rPr>
                <w:rFonts w:ascii="Cambria Math" w:hAnsi="Cambria Math"/>
                <w:color w:val="000000" w:themeColor="text1"/>
                <w:sz w:val="28"/>
                <w:szCs w:val="28"/>
              </w:rPr>
              <m:t>ρ</m:t>
            </m:r>
          </m:e>
          <m:sub>
            <m:r>
              <m:rPr>
                <m:sty m:val="p"/>
              </m:rPr>
              <w:rPr>
                <w:rFonts w:ascii="Cambria Math" w:hAnsi="Cambria Math"/>
                <w:color w:val="000000" w:themeColor="text1"/>
                <w:sz w:val="28"/>
                <w:szCs w:val="28"/>
              </w:rPr>
              <m:t>Т</m:t>
            </m:r>
          </m:sub>
        </m:sSub>
        <m:r>
          <m:rPr>
            <m:sty m:val="p"/>
          </m:rPr>
          <w:rPr>
            <w:rFonts w:ascii="Cambria Math" w:hAnsi="Cambria Math"/>
            <w:color w:val="000000" w:themeColor="text1"/>
            <w:sz w:val="28"/>
            <w:szCs w:val="28"/>
          </w:rPr>
          <m:t xml:space="preserve">=15.38 </m:t>
        </m:r>
        <m:d>
          <m:dPr>
            <m:begChr m:val="["/>
            <m:endChr m:val="]"/>
            <m:ctrlPr>
              <w:rPr>
                <w:rFonts w:ascii="Cambria Math" w:hAnsi="Cambria Math"/>
                <w:color w:val="000000" w:themeColor="text1"/>
                <w:sz w:val="28"/>
                <w:szCs w:val="28"/>
              </w:rPr>
            </m:ctrlPr>
          </m:dPr>
          <m:e>
            <m:f>
              <m:fPr>
                <m:ctrlPr>
                  <w:rPr>
                    <w:rFonts w:ascii="Cambria Math" w:hAnsi="Cambria Math"/>
                    <w:color w:val="000000" w:themeColor="text1"/>
                    <w:sz w:val="28"/>
                    <w:szCs w:val="28"/>
                  </w:rPr>
                </m:ctrlPr>
              </m:fPr>
              <m:num>
                <m:r>
                  <m:rPr>
                    <m:sty m:val="p"/>
                  </m:rPr>
                  <w:rPr>
                    <w:rFonts w:ascii="Cambria Math" w:hAnsi="Cambria Math"/>
                    <w:color w:val="000000" w:themeColor="text1"/>
                    <w:sz w:val="28"/>
                    <w:szCs w:val="28"/>
                  </w:rPr>
                  <m:t>кг</m:t>
                </m:r>
              </m:num>
              <m:den>
                <m:sSup>
                  <m:sSupPr>
                    <m:ctrlPr>
                      <w:rPr>
                        <w:rFonts w:ascii="Cambria Math" w:hAnsi="Cambria Math"/>
                        <w:color w:val="000000" w:themeColor="text1"/>
                        <w:sz w:val="28"/>
                        <w:szCs w:val="28"/>
                      </w:rPr>
                    </m:ctrlPr>
                  </m:sSupPr>
                  <m:e>
                    <m:r>
                      <m:rPr>
                        <m:sty m:val="p"/>
                      </m:rPr>
                      <w:rPr>
                        <w:rFonts w:ascii="Cambria Math" w:hAnsi="Cambria Math"/>
                        <w:color w:val="000000" w:themeColor="text1"/>
                        <w:sz w:val="28"/>
                        <w:szCs w:val="28"/>
                      </w:rPr>
                      <m:t>м</m:t>
                    </m:r>
                  </m:e>
                  <m:sup>
                    <m:r>
                      <m:rPr>
                        <m:sty m:val="p"/>
                      </m:rPr>
                      <w:rPr>
                        <w:rFonts w:ascii="Cambria Math" w:hAnsi="Cambria Math"/>
                        <w:color w:val="000000" w:themeColor="text1"/>
                        <w:sz w:val="28"/>
                        <w:szCs w:val="28"/>
                      </w:rPr>
                      <m:t>3</m:t>
                    </m:r>
                  </m:sup>
                </m:sSup>
              </m:den>
            </m:f>
          </m:e>
        </m:d>
      </m:oMath>
      <w:r w:rsidRPr="00F15878">
        <w:rPr>
          <w:color w:val="000000" w:themeColor="text1"/>
          <w:sz w:val="28"/>
          <w:szCs w:val="28"/>
        </w:rPr>
        <w:t>;</w:t>
      </w:r>
    </w:p>
    <w:p w:rsidR="00EB34AB" w:rsidRPr="00F15878" w:rsidRDefault="00EB34AB" w:rsidP="00F15878">
      <w:pPr>
        <w:spacing w:line="360" w:lineRule="auto"/>
        <w:ind w:right="57" w:firstLine="709"/>
        <w:jc w:val="both"/>
        <w:rPr>
          <w:color w:val="000000" w:themeColor="text1"/>
          <w:sz w:val="28"/>
          <w:szCs w:val="28"/>
        </w:rPr>
      </w:pPr>
      <w:r w:rsidRPr="00F15878">
        <w:rPr>
          <w:color w:val="000000" w:themeColor="text1"/>
          <w:sz w:val="28"/>
          <w:szCs w:val="28"/>
        </w:rPr>
        <w:t xml:space="preserve">Густина матеріалу стінок теплообмінних труб: </w:t>
      </w:r>
      <m:oMath>
        <m:sSub>
          <m:sSubPr>
            <m:ctrlPr>
              <w:rPr>
                <w:rFonts w:ascii="Cambria Math" w:hAnsi="Cambria Math"/>
                <w:color w:val="000000" w:themeColor="text1"/>
                <w:sz w:val="28"/>
                <w:szCs w:val="28"/>
              </w:rPr>
            </m:ctrlPr>
          </m:sSubPr>
          <m:e>
            <m:r>
              <w:rPr>
                <w:rFonts w:ascii="Cambria Math" w:hAnsi="Cambria Math"/>
                <w:color w:val="000000" w:themeColor="text1"/>
                <w:sz w:val="28"/>
                <w:szCs w:val="28"/>
              </w:rPr>
              <m:t>ρ</m:t>
            </m:r>
          </m:e>
          <m:sub>
            <m:r>
              <m:rPr>
                <m:sty m:val="p"/>
              </m:rPr>
              <w:rPr>
                <w:rFonts w:ascii="Cambria Math" w:hAnsi="Cambria Math"/>
                <w:color w:val="000000" w:themeColor="text1"/>
                <w:sz w:val="28"/>
                <w:szCs w:val="28"/>
              </w:rPr>
              <m:t>ст</m:t>
            </m:r>
          </m:sub>
        </m:sSub>
        <m:r>
          <m:rPr>
            <m:sty m:val="p"/>
          </m:rPr>
          <w:rPr>
            <w:rFonts w:ascii="Cambria Math" w:hAnsi="Cambria Math"/>
            <w:color w:val="000000" w:themeColor="text1"/>
            <w:sz w:val="28"/>
            <w:szCs w:val="28"/>
          </w:rPr>
          <m:t xml:space="preserve">=6780 </m:t>
        </m:r>
        <m:d>
          <m:dPr>
            <m:begChr m:val="["/>
            <m:endChr m:val="]"/>
            <m:ctrlPr>
              <w:rPr>
                <w:rFonts w:ascii="Cambria Math" w:hAnsi="Cambria Math"/>
                <w:color w:val="000000" w:themeColor="text1"/>
                <w:sz w:val="28"/>
                <w:szCs w:val="28"/>
              </w:rPr>
            </m:ctrlPr>
          </m:dPr>
          <m:e>
            <m:f>
              <m:fPr>
                <m:ctrlPr>
                  <w:rPr>
                    <w:rFonts w:ascii="Cambria Math" w:hAnsi="Cambria Math"/>
                    <w:color w:val="000000" w:themeColor="text1"/>
                    <w:sz w:val="28"/>
                    <w:szCs w:val="28"/>
                  </w:rPr>
                </m:ctrlPr>
              </m:fPr>
              <m:num>
                <m:r>
                  <m:rPr>
                    <m:sty m:val="p"/>
                  </m:rPr>
                  <w:rPr>
                    <w:rFonts w:ascii="Cambria Math" w:hAnsi="Cambria Math"/>
                    <w:color w:val="000000" w:themeColor="text1"/>
                    <w:sz w:val="28"/>
                    <w:szCs w:val="28"/>
                  </w:rPr>
                  <m:t>кг</m:t>
                </m:r>
              </m:num>
              <m:den>
                <m:sSup>
                  <m:sSupPr>
                    <m:ctrlPr>
                      <w:rPr>
                        <w:rFonts w:ascii="Cambria Math" w:hAnsi="Cambria Math"/>
                        <w:color w:val="000000" w:themeColor="text1"/>
                        <w:sz w:val="28"/>
                        <w:szCs w:val="28"/>
                      </w:rPr>
                    </m:ctrlPr>
                  </m:sSupPr>
                  <m:e>
                    <m:r>
                      <m:rPr>
                        <m:sty m:val="p"/>
                      </m:rPr>
                      <w:rPr>
                        <w:rFonts w:ascii="Cambria Math" w:hAnsi="Cambria Math"/>
                        <w:color w:val="000000" w:themeColor="text1"/>
                        <w:sz w:val="28"/>
                        <w:szCs w:val="28"/>
                      </w:rPr>
                      <m:t>м</m:t>
                    </m:r>
                  </m:e>
                  <m:sup>
                    <m:r>
                      <m:rPr>
                        <m:sty m:val="p"/>
                      </m:rPr>
                      <w:rPr>
                        <w:rFonts w:ascii="Cambria Math" w:hAnsi="Cambria Math"/>
                        <w:color w:val="000000" w:themeColor="text1"/>
                        <w:sz w:val="28"/>
                        <w:szCs w:val="28"/>
                      </w:rPr>
                      <m:t>3</m:t>
                    </m:r>
                  </m:sup>
                </m:sSup>
              </m:den>
            </m:f>
          </m:e>
        </m:d>
      </m:oMath>
      <w:r w:rsidRPr="00F15878">
        <w:rPr>
          <w:color w:val="000000" w:themeColor="text1"/>
          <w:sz w:val="28"/>
          <w:szCs w:val="28"/>
        </w:rPr>
        <w:t>;</w:t>
      </w:r>
    </w:p>
    <w:p w:rsidR="00EB34AB" w:rsidRPr="00F15878" w:rsidRDefault="00EB34AB" w:rsidP="00F15878">
      <w:pPr>
        <w:spacing w:line="360" w:lineRule="auto"/>
        <w:ind w:left="170" w:right="57" w:firstLine="539"/>
        <w:jc w:val="both"/>
        <w:rPr>
          <w:color w:val="000000" w:themeColor="text1"/>
          <w:sz w:val="28"/>
          <w:szCs w:val="28"/>
        </w:rPr>
      </w:pPr>
      <w:r w:rsidRPr="00F15878">
        <w:rPr>
          <w:color w:val="000000" w:themeColor="text1"/>
          <w:sz w:val="28"/>
          <w:szCs w:val="28"/>
          <w:lang w:val="en-US"/>
        </w:rPr>
        <w:t>O</w:t>
      </w:r>
      <w:proofErr w:type="spellStart"/>
      <w:r w:rsidRPr="00F15878">
        <w:rPr>
          <w:color w:val="000000" w:themeColor="text1"/>
          <w:sz w:val="28"/>
          <w:szCs w:val="28"/>
        </w:rPr>
        <w:t>б’єм</w:t>
      </w:r>
      <w:proofErr w:type="spellEnd"/>
      <w:r w:rsidRPr="00F15878">
        <w:rPr>
          <w:color w:val="000000" w:themeColor="text1"/>
          <w:sz w:val="28"/>
          <w:szCs w:val="28"/>
        </w:rPr>
        <w:t xml:space="preserve"> </w:t>
      </w:r>
      <w:proofErr w:type="spellStart"/>
      <w:r w:rsidRPr="00F15878">
        <w:rPr>
          <w:color w:val="000000" w:themeColor="text1"/>
          <w:sz w:val="28"/>
          <w:szCs w:val="28"/>
        </w:rPr>
        <w:t>міжтрубного</w:t>
      </w:r>
      <w:proofErr w:type="spellEnd"/>
      <w:r w:rsidRPr="00F15878">
        <w:rPr>
          <w:color w:val="000000" w:themeColor="text1"/>
          <w:sz w:val="28"/>
          <w:szCs w:val="28"/>
        </w:rPr>
        <w:t xml:space="preserve"> простору:</w:t>
      </w:r>
      <m:oMath>
        <m:r>
          <w:rPr>
            <w:rFonts w:ascii="Cambria Math" w:hAnsi="Cambria Math"/>
            <w:color w:val="000000" w:themeColor="text1"/>
            <w:sz w:val="28"/>
            <w:szCs w:val="28"/>
          </w:rPr>
          <m:t xml:space="preserve"> </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V</m:t>
            </m:r>
          </m:e>
          <m:sub>
            <m:r>
              <w:rPr>
                <w:rFonts w:ascii="Cambria Math" w:hAnsi="Cambria Math"/>
                <w:color w:val="000000" w:themeColor="text1"/>
                <w:sz w:val="28"/>
                <w:szCs w:val="28"/>
              </w:rPr>
              <m:t>T</m:t>
            </m:r>
          </m:sub>
        </m:sSub>
        <m:r>
          <w:rPr>
            <w:rFonts w:ascii="Cambria Math" w:hAnsi="Cambria Math"/>
            <w:color w:val="000000" w:themeColor="text1"/>
            <w:sz w:val="28"/>
            <w:szCs w:val="28"/>
          </w:rPr>
          <m:t>=</m:t>
        </m:r>
      </m:oMath>
      <w:r w:rsidRPr="00F15878">
        <w:rPr>
          <w:color w:val="000000" w:themeColor="text1"/>
          <w:sz w:val="28"/>
          <w:szCs w:val="28"/>
        </w:rPr>
        <w:t xml:space="preserve"> </w:t>
      </w:r>
      <w:proofErr w:type="gramStart"/>
      <w:r w:rsidRPr="00F15878">
        <w:rPr>
          <w:color w:val="000000" w:themeColor="text1"/>
          <w:sz w:val="28"/>
          <w:szCs w:val="28"/>
        </w:rPr>
        <w:t xml:space="preserve">2.8 </w:t>
      </w:r>
      <w:proofErr w:type="gramEnd"/>
      <m:oMath>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[м</m:t>
            </m:r>
          </m:e>
          <m:sup>
            <m:r>
              <w:rPr>
                <w:rFonts w:ascii="Cambria Math" w:hAnsi="Cambria Math"/>
                <w:color w:val="000000" w:themeColor="text1"/>
                <w:sz w:val="28"/>
                <w:szCs w:val="28"/>
              </w:rPr>
              <m:t>2</m:t>
            </m:r>
          </m:sup>
        </m:sSup>
      </m:oMath>
      <w:r w:rsidRPr="00F15878">
        <w:rPr>
          <w:color w:val="000000" w:themeColor="text1"/>
          <w:sz w:val="28"/>
          <w:szCs w:val="28"/>
        </w:rPr>
        <w:t>];</w:t>
      </w:r>
    </w:p>
    <w:p w:rsidR="00EB34AB" w:rsidRPr="00F15878" w:rsidRDefault="00EB34AB" w:rsidP="00F15878">
      <w:pPr>
        <w:spacing w:line="360" w:lineRule="auto"/>
        <w:ind w:left="170" w:right="57" w:firstLine="539"/>
        <w:jc w:val="both"/>
        <w:rPr>
          <w:color w:val="000000" w:themeColor="text1"/>
          <w:sz w:val="28"/>
          <w:szCs w:val="28"/>
        </w:rPr>
      </w:pPr>
      <w:r w:rsidRPr="00F15878">
        <w:rPr>
          <w:color w:val="000000" w:themeColor="text1"/>
          <w:sz w:val="28"/>
          <w:szCs w:val="28"/>
          <w:lang w:val="en-US"/>
        </w:rPr>
        <w:t>O</w:t>
      </w:r>
      <w:proofErr w:type="spellStart"/>
      <w:r w:rsidRPr="00F15878">
        <w:rPr>
          <w:color w:val="000000" w:themeColor="text1"/>
          <w:sz w:val="28"/>
          <w:szCs w:val="28"/>
        </w:rPr>
        <w:t>б’єм</w:t>
      </w:r>
      <w:proofErr w:type="spellEnd"/>
      <w:r w:rsidRPr="00F15878">
        <w:rPr>
          <w:color w:val="000000" w:themeColor="text1"/>
          <w:sz w:val="28"/>
          <w:szCs w:val="28"/>
        </w:rPr>
        <w:t xml:space="preserve"> стінок теплообмінних труб:</w:t>
      </w:r>
      <m:oMath>
        <m:r>
          <w:rPr>
            <w:rFonts w:ascii="Cambria Math" w:hAnsi="Cambria Math"/>
            <w:color w:val="000000" w:themeColor="text1"/>
            <w:sz w:val="28"/>
            <w:szCs w:val="28"/>
          </w:rPr>
          <m:t xml:space="preserve"> </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V</m:t>
            </m:r>
          </m:e>
          <m:sub>
            <m:r>
              <w:rPr>
                <w:rFonts w:ascii="Cambria Math" w:hAnsi="Cambria Math"/>
                <w:color w:val="000000" w:themeColor="text1"/>
                <w:sz w:val="28"/>
                <w:szCs w:val="28"/>
              </w:rPr>
              <m:t>ст</m:t>
            </m:r>
          </m:sub>
        </m:sSub>
        <m:r>
          <w:rPr>
            <w:rFonts w:ascii="Cambria Math" w:hAnsi="Cambria Math"/>
            <w:color w:val="000000" w:themeColor="text1"/>
            <w:sz w:val="28"/>
            <w:szCs w:val="28"/>
          </w:rPr>
          <m:t>=</m:t>
        </m:r>
      </m:oMath>
      <w:r w:rsidRPr="00F15878">
        <w:rPr>
          <w:color w:val="000000" w:themeColor="text1"/>
          <w:sz w:val="28"/>
          <w:szCs w:val="28"/>
        </w:rPr>
        <w:t xml:space="preserve"> </w:t>
      </w:r>
      <w:proofErr w:type="gramStart"/>
      <w:r w:rsidRPr="00F15878">
        <w:rPr>
          <w:color w:val="000000" w:themeColor="text1"/>
          <w:sz w:val="28"/>
          <w:szCs w:val="28"/>
        </w:rPr>
        <w:t xml:space="preserve">0.569 </w:t>
      </w:r>
      <w:proofErr w:type="gramEnd"/>
      <m:oMath>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[м</m:t>
            </m:r>
          </m:e>
          <m:sup>
            <m:r>
              <w:rPr>
                <w:rFonts w:ascii="Cambria Math" w:hAnsi="Cambria Math"/>
                <w:color w:val="000000" w:themeColor="text1"/>
                <w:sz w:val="28"/>
                <w:szCs w:val="28"/>
              </w:rPr>
              <m:t>2</m:t>
            </m:r>
          </m:sup>
        </m:sSup>
      </m:oMath>
      <w:r w:rsidRPr="00F15878">
        <w:rPr>
          <w:color w:val="000000" w:themeColor="text1"/>
          <w:sz w:val="28"/>
          <w:szCs w:val="28"/>
        </w:rPr>
        <w:t>];</w:t>
      </w:r>
    </w:p>
    <w:p w:rsidR="00EB34AB" w:rsidRPr="00F15878" w:rsidRDefault="00EB34AB" w:rsidP="00F15878">
      <w:pPr>
        <w:spacing w:line="360" w:lineRule="auto"/>
        <w:ind w:firstLine="709"/>
        <w:jc w:val="both"/>
        <w:rPr>
          <w:color w:val="000000" w:themeColor="text1"/>
          <w:sz w:val="28"/>
          <w:szCs w:val="28"/>
        </w:rPr>
      </w:pPr>
      <w:r w:rsidRPr="00F15878">
        <w:rPr>
          <w:color w:val="000000" w:themeColor="text1"/>
          <w:sz w:val="28"/>
          <w:szCs w:val="28"/>
        </w:rPr>
        <w:t xml:space="preserve">Температура стінок теплообмінних труб: </w:t>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T</m:t>
            </m:r>
          </m:e>
          <m:sub>
            <m:r>
              <w:rPr>
                <w:rFonts w:ascii="Cambria Math" w:hAnsi="Cambria Math"/>
                <w:color w:val="000000" w:themeColor="text1"/>
                <w:sz w:val="28"/>
                <w:szCs w:val="28"/>
              </w:rPr>
              <m:t>ст</m:t>
            </m:r>
          </m:sub>
        </m:sSub>
        <m:r>
          <w:rPr>
            <w:rFonts w:ascii="Cambria Math" w:hAnsi="Cambria Math"/>
            <w:color w:val="000000" w:themeColor="text1"/>
            <w:sz w:val="28"/>
            <w:szCs w:val="28"/>
          </w:rPr>
          <m:t>=</m:t>
        </m:r>
      </m:oMath>
      <w:r w:rsidRPr="00F15878">
        <w:rPr>
          <w:color w:val="000000" w:themeColor="text1"/>
          <w:sz w:val="28"/>
          <w:szCs w:val="28"/>
        </w:rPr>
        <w:t>953 [</w:t>
      </w:r>
      <w:r w:rsidRPr="00F15878">
        <w:rPr>
          <w:color w:val="000000" w:themeColor="text1"/>
          <w:sz w:val="28"/>
          <w:szCs w:val="28"/>
        </w:rPr>
        <w:object w:dxaOrig="440" w:dyaOrig="360">
          <v:shape id="_x0000_i1122" type="#_x0000_t75" style="width:22.5pt;height:17.25pt" o:ole="">
            <v:imagedata r:id="rId211" o:title=""/>
          </v:shape>
          <o:OLEObject Type="Embed" ProgID="Equation.3" ShapeID="_x0000_i1122" DrawAspect="Content" ObjectID="_1764242174" r:id="rId213"/>
        </w:object>
      </w:r>
      <w:r w:rsidRPr="00F15878">
        <w:rPr>
          <w:color w:val="000000" w:themeColor="text1"/>
          <w:sz w:val="28"/>
          <w:szCs w:val="28"/>
        </w:rPr>
        <w:t>];</w:t>
      </w:r>
    </w:p>
    <w:p w:rsidR="00EB34AB" w:rsidRPr="00F15878" w:rsidRDefault="00EB34AB" w:rsidP="00F15878">
      <w:pPr>
        <w:spacing w:line="360" w:lineRule="auto"/>
        <w:ind w:firstLine="709"/>
        <w:jc w:val="both"/>
        <w:rPr>
          <w:color w:val="000000" w:themeColor="text1"/>
          <w:sz w:val="28"/>
          <w:szCs w:val="28"/>
        </w:rPr>
      </w:pPr>
      <w:r w:rsidRPr="00F15878">
        <w:rPr>
          <w:color w:val="000000" w:themeColor="text1"/>
          <w:sz w:val="28"/>
          <w:szCs w:val="28"/>
        </w:rPr>
        <w:t xml:space="preserve">Температура теплоносія на виході теплообмінника: </w:t>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T</m:t>
            </m:r>
          </m:e>
          <m:sub>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T</m:t>
                </m:r>
              </m:e>
              <m:sub>
                <m:r>
                  <w:rPr>
                    <w:rFonts w:ascii="Cambria Math" w:hAnsi="Cambria Math"/>
                    <w:color w:val="000000" w:themeColor="text1"/>
                    <w:sz w:val="28"/>
                    <w:szCs w:val="28"/>
                  </w:rPr>
                  <m:t>2</m:t>
                </m:r>
              </m:sub>
            </m:sSub>
          </m:sub>
        </m:sSub>
        <m:r>
          <w:rPr>
            <w:rFonts w:ascii="Cambria Math" w:hAnsi="Cambria Math"/>
            <w:color w:val="000000" w:themeColor="text1"/>
            <w:sz w:val="28"/>
            <w:szCs w:val="28"/>
          </w:rPr>
          <m:t xml:space="preserve">= </m:t>
        </m:r>
      </m:oMath>
      <w:r w:rsidRPr="00F15878">
        <w:rPr>
          <w:color w:val="000000" w:themeColor="text1"/>
          <w:sz w:val="28"/>
          <w:szCs w:val="28"/>
        </w:rPr>
        <w:t>573 [</w:t>
      </w:r>
      <w:r w:rsidRPr="00F15878">
        <w:rPr>
          <w:color w:val="000000" w:themeColor="text1"/>
          <w:sz w:val="28"/>
          <w:szCs w:val="28"/>
        </w:rPr>
        <w:object w:dxaOrig="440" w:dyaOrig="360">
          <v:shape id="_x0000_i1123" type="#_x0000_t75" style="width:22.5pt;height:17.25pt" o:ole="">
            <v:imagedata r:id="rId211" o:title=""/>
          </v:shape>
          <o:OLEObject Type="Embed" ProgID="Equation.3" ShapeID="_x0000_i1123" DrawAspect="Content" ObjectID="_1764242175" r:id="rId214"/>
        </w:object>
      </w:r>
      <w:r w:rsidRPr="00F15878">
        <w:rPr>
          <w:color w:val="000000" w:themeColor="text1"/>
          <w:sz w:val="28"/>
          <w:szCs w:val="28"/>
        </w:rPr>
        <w:t>];</w:t>
      </w:r>
    </w:p>
    <w:p w:rsidR="00EB34AB" w:rsidRPr="00F15878" w:rsidRDefault="00EB34AB" w:rsidP="00F15878">
      <w:pPr>
        <w:spacing w:line="360" w:lineRule="auto"/>
        <w:ind w:firstLine="709"/>
        <w:jc w:val="both"/>
        <w:rPr>
          <w:color w:val="000000" w:themeColor="text1"/>
          <w:sz w:val="28"/>
          <w:szCs w:val="28"/>
        </w:rPr>
      </w:pPr>
      <w:r w:rsidRPr="00F15878">
        <w:rPr>
          <w:color w:val="000000" w:themeColor="text1"/>
          <w:sz w:val="28"/>
          <w:szCs w:val="28"/>
        </w:rPr>
        <w:t xml:space="preserve">Площа теплообміну між трубками та продуктом: </w:t>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S</m:t>
            </m:r>
          </m:e>
          <m:sub>
            <m:r>
              <w:rPr>
                <w:rFonts w:ascii="Cambria Math" w:hAnsi="Cambria Math"/>
                <w:color w:val="000000" w:themeColor="text1"/>
                <w:sz w:val="28"/>
                <w:szCs w:val="28"/>
              </w:rPr>
              <m:t>2</m:t>
            </m:r>
          </m:sub>
        </m:sSub>
        <m:r>
          <w:rPr>
            <w:rFonts w:ascii="Cambria Math" w:hAnsi="Cambria Math"/>
            <w:color w:val="000000" w:themeColor="text1"/>
            <w:sz w:val="28"/>
            <w:szCs w:val="28"/>
          </w:rPr>
          <m:t xml:space="preserve">=41.7 </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[м</m:t>
            </m:r>
          </m:e>
          <m:sup>
            <m:r>
              <w:rPr>
                <w:rFonts w:ascii="Cambria Math" w:hAnsi="Cambria Math"/>
                <w:color w:val="000000" w:themeColor="text1"/>
                <w:sz w:val="28"/>
                <w:szCs w:val="28"/>
              </w:rPr>
              <m:t>2</m:t>
            </m:r>
          </m:sup>
        </m:sSup>
      </m:oMath>
      <w:r w:rsidRPr="00F15878">
        <w:rPr>
          <w:color w:val="000000" w:themeColor="text1"/>
          <w:sz w:val="28"/>
          <w:szCs w:val="28"/>
        </w:rPr>
        <w:t>];</w:t>
      </w:r>
    </w:p>
    <w:p w:rsidR="00EB34AB" w:rsidRPr="00F15878" w:rsidRDefault="00EB34AB" w:rsidP="00F15878">
      <w:pPr>
        <w:spacing w:line="360" w:lineRule="auto"/>
        <w:ind w:right="57" w:firstLine="709"/>
        <w:jc w:val="both"/>
        <w:rPr>
          <w:color w:val="000000" w:themeColor="text1"/>
          <w:sz w:val="28"/>
          <w:szCs w:val="28"/>
        </w:rPr>
      </w:pPr>
      <w:r w:rsidRPr="00F15878">
        <w:rPr>
          <w:color w:val="000000" w:themeColor="text1"/>
          <w:sz w:val="28"/>
          <w:szCs w:val="28"/>
        </w:rPr>
        <w:t xml:space="preserve">Витрата продукту: </w:t>
      </w:r>
      <m:oMath>
        <m:sSub>
          <m:sSubPr>
            <m:ctrlPr>
              <w:rPr>
                <w:rFonts w:ascii="Cambria Math" w:hAnsi="Cambria Math"/>
                <w:color w:val="000000" w:themeColor="text1"/>
                <w:sz w:val="28"/>
                <w:szCs w:val="28"/>
              </w:rPr>
            </m:ctrlPr>
          </m:sSubPr>
          <m:e>
            <m:r>
              <w:rPr>
                <w:rFonts w:ascii="Cambria Math" w:hAnsi="Cambria Math"/>
                <w:color w:val="000000" w:themeColor="text1"/>
                <w:sz w:val="28"/>
                <w:szCs w:val="28"/>
              </w:rPr>
              <m:t>F</m:t>
            </m:r>
          </m:e>
          <m:sub>
            <m:r>
              <m:rPr>
                <m:sty m:val="p"/>
              </m:rPr>
              <w:rPr>
                <w:rFonts w:ascii="Cambria Math" w:hAnsi="Cambria Math"/>
                <w:color w:val="000000" w:themeColor="text1"/>
                <w:sz w:val="28"/>
                <w:szCs w:val="28"/>
              </w:rPr>
              <m:t>n0</m:t>
            </m:r>
          </m:sub>
        </m:sSub>
        <m:r>
          <m:rPr>
            <m:sty m:val="p"/>
          </m:rPr>
          <w:rPr>
            <w:rFonts w:ascii="Cambria Math" w:hAnsi="Cambria Math"/>
            <w:color w:val="000000" w:themeColor="text1"/>
            <w:sz w:val="28"/>
            <w:szCs w:val="28"/>
          </w:rPr>
          <m:t>=30000</m:t>
        </m:r>
        <m:d>
          <m:dPr>
            <m:begChr m:val="["/>
            <m:endChr m:val="]"/>
            <m:ctrlPr>
              <w:rPr>
                <w:rFonts w:ascii="Cambria Math" w:hAnsi="Cambria Math"/>
                <w:color w:val="000000" w:themeColor="text1"/>
                <w:sz w:val="28"/>
                <w:szCs w:val="28"/>
              </w:rPr>
            </m:ctrlPr>
          </m:dPr>
          <m:e>
            <m:f>
              <m:fPr>
                <m:ctrlPr>
                  <w:rPr>
                    <w:rFonts w:ascii="Cambria Math" w:hAnsi="Cambria Math"/>
                    <w:color w:val="000000" w:themeColor="text1"/>
                    <w:sz w:val="28"/>
                    <w:szCs w:val="28"/>
                  </w:rPr>
                </m:ctrlPr>
              </m:fPr>
              <m:num>
                <m:r>
                  <m:rPr>
                    <m:sty m:val="p"/>
                  </m:rPr>
                  <w:rPr>
                    <w:rFonts w:ascii="Cambria Math" w:hAnsi="Cambria Math"/>
                    <w:color w:val="000000" w:themeColor="text1"/>
                    <w:sz w:val="28"/>
                    <w:szCs w:val="28"/>
                  </w:rPr>
                  <m:t>кг</m:t>
                </m:r>
              </m:num>
              <m:den>
                <m:r>
                  <m:rPr>
                    <m:sty m:val="p"/>
                  </m:rPr>
                  <w:rPr>
                    <w:rFonts w:ascii="Cambria Math" w:hAnsi="Cambria Math"/>
                    <w:color w:val="000000" w:themeColor="text1"/>
                    <w:sz w:val="28"/>
                    <w:szCs w:val="28"/>
                  </w:rPr>
                  <m:t>год</m:t>
                </m:r>
              </m:den>
            </m:f>
          </m:e>
        </m:d>
      </m:oMath>
      <w:r w:rsidRPr="00F15878">
        <w:rPr>
          <w:color w:val="000000" w:themeColor="text1"/>
          <w:sz w:val="28"/>
          <w:szCs w:val="28"/>
        </w:rPr>
        <w:t>;</w:t>
      </w:r>
    </w:p>
    <w:p w:rsidR="00EB34AB" w:rsidRPr="00F15878" w:rsidRDefault="00EB34AB" w:rsidP="00F15878">
      <w:pPr>
        <w:spacing w:line="360" w:lineRule="auto"/>
        <w:ind w:right="57" w:firstLine="709"/>
        <w:jc w:val="both"/>
        <w:rPr>
          <w:color w:val="000000" w:themeColor="text1"/>
          <w:sz w:val="28"/>
          <w:szCs w:val="28"/>
        </w:rPr>
      </w:pPr>
      <w:r w:rsidRPr="00F15878">
        <w:rPr>
          <w:color w:val="000000" w:themeColor="text1"/>
          <w:sz w:val="28"/>
          <w:szCs w:val="28"/>
        </w:rPr>
        <w:t xml:space="preserve">Теплоємність продукту: </w:t>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с</m:t>
            </m:r>
          </m:e>
          <m:sub>
            <m:r>
              <w:rPr>
                <w:rFonts w:ascii="Cambria Math" w:hAnsi="Cambria Math"/>
                <w:color w:val="000000" w:themeColor="text1"/>
                <w:sz w:val="28"/>
                <w:szCs w:val="28"/>
              </w:rPr>
              <m:t xml:space="preserve">n </m:t>
            </m:r>
          </m:sub>
        </m:sSub>
      </m:oMath>
      <w:r w:rsidRPr="00F15878">
        <w:rPr>
          <w:color w:val="000000" w:themeColor="text1"/>
          <w:sz w:val="28"/>
          <w:szCs w:val="28"/>
        </w:rPr>
        <w:t>= 2.99[Дж/кг К];</w:t>
      </w:r>
    </w:p>
    <w:p w:rsidR="00EB34AB" w:rsidRPr="00F15878" w:rsidRDefault="00EB34AB" w:rsidP="00F15878">
      <w:pPr>
        <w:spacing w:line="360" w:lineRule="auto"/>
        <w:ind w:left="170" w:right="57" w:firstLine="539"/>
        <w:jc w:val="both"/>
        <w:rPr>
          <w:color w:val="000000" w:themeColor="text1"/>
          <w:sz w:val="28"/>
          <w:szCs w:val="28"/>
        </w:rPr>
      </w:pPr>
      <w:r w:rsidRPr="00F15878">
        <w:rPr>
          <w:color w:val="000000" w:themeColor="text1"/>
          <w:sz w:val="28"/>
          <w:szCs w:val="28"/>
        </w:rPr>
        <w:t xml:space="preserve">Температура продукту на вході теплообмінника: </w:t>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Т</m:t>
            </m:r>
          </m:e>
          <m:sub>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n</m:t>
                </m:r>
              </m:e>
              <m:sub>
                <m:r>
                  <w:rPr>
                    <w:rFonts w:ascii="Cambria Math" w:hAnsi="Cambria Math"/>
                    <w:color w:val="000000" w:themeColor="text1"/>
                    <w:sz w:val="28"/>
                    <w:szCs w:val="28"/>
                  </w:rPr>
                  <m:t>10</m:t>
                </m:r>
              </m:sub>
            </m:sSub>
          </m:sub>
        </m:sSub>
      </m:oMath>
      <w:r w:rsidRPr="00F15878">
        <w:rPr>
          <w:color w:val="000000" w:themeColor="text1"/>
          <w:sz w:val="28"/>
          <w:szCs w:val="28"/>
        </w:rPr>
        <w:t>= 513 [К];</w:t>
      </w:r>
    </w:p>
    <w:p w:rsidR="00EB34AB" w:rsidRPr="00F15878" w:rsidRDefault="00EB34AB" w:rsidP="00F15878">
      <w:pPr>
        <w:spacing w:line="360" w:lineRule="auto"/>
        <w:ind w:firstLine="709"/>
        <w:jc w:val="both"/>
        <w:rPr>
          <w:color w:val="000000" w:themeColor="text1"/>
          <w:sz w:val="28"/>
          <w:szCs w:val="28"/>
        </w:rPr>
      </w:pPr>
      <w:r w:rsidRPr="00F15878">
        <w:rPr>
          <w:color w:val="000000" w:themeColor="text1"/>
          <w:sz w:val="28"/>
          <w:szCs w:val="28"/>
        </w:rPr>
        <w:t>Температура продукту на виході теплообмінника:</w:t>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T</m:t>
            </m:r>
          </m:e>
          <m:sub>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n</m:t>
                </m:r>
              </m:e>
              <m:sub>
                <m:r>
                  <w:rPr>
                    <w:rFonts w:ascii="Cambria Math" w:hAnsi="Cambria Math"/>
                    <w:color w:val="000000" w:themeColor="text1"/>
                    <w:sz w:val="28"/>
                    <w:szCs w:val="28"/>
                  </w:rPr>
                  <m:t>20</m:t>
                </m:r>
              </m:sub>
            </m:sSub>
          </m:sub>
        </m:sSub>
        <m:r>
          <w:rPr>
            <w:rFonts w:ascii="Cambria Math" w:hAnsi="Cambria Math"/>
            <w:color w:val="000000" w:themeColor="text1"/>
            <w:sz w:val="28"/>
            <w:szCs w:val="28"/>
          </w:rPr>
          <m:t xml:space="preserve">= </m:t>
        </m:r>
      </m:oMath>
      <w:r w:rsidRPr="00F15878">
        <w:rPr>
          <w:color w:val="000000" w:themeColor="text1"/>
          <w:sz w:val="28"/>
          <w:szCs w:val="28"/>
        </w:rPr>
        <w:t>593 [К];</w:t>
      </w:r>
    </w:p>
    <w:p w:rsidR="00EB34AB" w:rsidRPr="00F15878" w:rsidRDefault="00EB34AB" w:rsidP="00F15878">
      <w:pPr>
        <w:spacing w:line="360" w:lineRule="auto"/>
        <w:ind w:right="57" w:firstLine="709"/>
        <w:jc w:val="both"/>
        <w:rPr>
          <w:color w:val="000000" w:themeColor="text1"/>
          <w:sz w:val="28"/>
          <w:szCs w:val="28"/>
        </w:rPr>
      </w:pPr>
      <w:r w:rsidRPr="00F15878">
        <w:rPr>
          <w:color w:val="000000" w:themeColor="text1"/>
          <w:sz w:val="28"/>
          <w:szCs w:val="28"/>
        </w:rPr>
        <w:t xml:space="preserve">Густина продукту: </w:t>
      </w:r>
      <m:oMath>
        <m:sSub>
          <m:sSubPr>
            <m:ctrlPr>
              <w:rPr>
                <w:rFonts w:ascii="Cambria Math" w:hAnsi="Cambria Math"/>
                <w:color w:val="000000" w:themeColor="text1"/>
                <w:sz w:val="28"/>
                <w:szCs w:val="28"/>
              </w:rPr>
            </m:ctrlPr>
          </m:sSubPr>
          <m:e>
            <m:r>
              <w:rPr>
                <w:rFonts w:ascii="Cambria Math" w:hAnsi="Cambria Math"/>
                <w:color w:val="000000" w:themeColor="text1"/>
                <w:sz w:val="28"/>
                <w:szCs w:val="28"/>
              </w:rPr>
              <m:t>ρ</m:t>
            </m:r>
          </m:e>
          <m:sub>
            <m:r>
              <m:rPr>
                <m:sty m:val="p"/>
              </m:rPr>
              <w:rPr>
                <w:rFonts w:ascii="Cambria Math" w:hAnsi="Cambria Math"/>
                <w:color w:val="000000" w:themeColor="text1"/>
                <w:sz w:val="28"/>
                <w:szCs w:val="28"/>
              </w:rPr>
              <m:t>n</m:t>
            </m:r>
          </m:sub>
        </m:sSub>
        <m:r>
          <m:rPr>
            <m:sty m:val="p"/>
          </m:rPr>
          <w:rPr>
            <w:rFonts w:ascii="Cambria Math" w:hAnsi="Cambria Math"/>
            <w:color w:val="000000" w:themeColor="text1"/>
            <w:sz w:val="28"/>
            <w:szCs w:val="28"/>
          </w:rPr>
          <m:t>=16.967</m:t>
        </m:r>
        <m:d>
          <m:dPr>
            <m:begChr m:val="["/>
            <m:endChr m:val="]"/>
            <m:ctrlPr>
              <w:rPr>
                <w:rFonts w:ascii="Cambria Math" w:hAnsi="Cambria Math"/>
                <w:color w:val="000000" w:themeColor="text1"/>
                <w:sz w:val="28"/>
                <w:szCs w:val="28"/>
              </w:rPr>
            </m:ctrlPr>
          </m:dPr>
          <m:e>
            <m:f>
              <m:fPr>
                <m:ctrlPr>
                  <w:rPr>
                    <w:rFonts w:ascii="Cambria Math" w:hAnsi="Cambria Math"/>
                    <w:color w:val="000000" w:themeColor="text1"/>
                    <w:sz w:val="28"/>
                    <w:szCs w:val="28"/>
                  </w:rPr>
                </m:ctrlPr>
              </m:fPr>
              <m:num>
                <m:r>
                  <m:rPr>
                    <m:sty m:val="p"/>
                  </m:rPr>
                  <w:rPr>
                    <w:rFonts w:ascii="Cambria Math" w:hAnsi="Cambria Math"/>
                    <w:color w:val="000000" w:themeColor="text1"/>
                    <w:sz w:val="28"/>
                    <w:szCs w:val="28"/>
                  </w:rPr>
                  <m:t>кг</m:t>
                </m:r>
              </m:num>
              <m:den>
                <m:sSup>
                  <m:sSupPr>
                    <m:ctrlPr>
                      <w:rPr>
                        <w:rFonts w:ascii="Cambria Math" w:hAnsi="Cambria Math"/>
                        <w:color w:val="000000" w:themeColor="text1"/>
                        <w:sz w:val="28"/>
                        <w:szCs w:val="28"/>
                      </w:rPr>
                    </m:ctrlPr>
                  </m:sSupPr>
                  <m:e>
                    <m:r>
                      <m:rPr>
                        <m:sty m:val="p"/>
                      </m:rPr>
                      <w:rPr>
                        <w:rFonts w:ascii="Cambria Math" w:hAnsi="Cambria Math"/>
                        <w:color w:val="000000" w:themeColor="text1"/>
                        <w:sz w:val="28"/>
                        <w:szCs w:val="28"/>
                      </w:rPr>
                      <m:t>м</m:t>
                    </m:r>
                  </m:e>
                  <m:sup>
                    <m:r>
                      <m:rPr>
                        <m:sty m:val="p"/>
                      </m:rPr>
                      <w:rPr>
                        <w:rFonts w:ascii="Cambria Math" w:hAnsi="Cambria Math"/>
                        <w:color w:val="000000" w:themeColor="text1"/>
                        <w:sz w:val="28"/>
                        <w:szCs w:val="28"/>
                      </w:rPr>
                      <m:t>3</m:t>
                    </m:r>
                  </m:sup>
                </m:sSup>
              </m:den>
            </m:f>
          </m:e>
        </m:d>
      </m:oMath>
      <w:r w:rsidRPr="00F15878">
        <w:rPr>
          <w:color w:val="000000" w:themeColor="text1"/>
          <w:sz w:val="28"/>
          <w:szCs w:val="28"/>
        </w:rPr>
        <w:t>;</w:t>
      </w:r>
    </w:p>
    <w:p w:rsidR="00EB34AB" w:rsidRDefault="00EB34AB" w:rsidP="00F15878">
      <w:pPr>
        <w:spacing w:line="360" w:lineRule="auto"/>
        <w:ind w:right="57" w:firstLine="709"/>
        <w:jc w:val="both"/>
        <w:rPr>
          <w:color w:val="000000" w:themeColor="text1"/>
          <w:sz w:val="28"/>
          <w:szCs w:val="28"/>
          <w:lang w:val="ru-RU"/>
        </w:rPr>
      </w:pPr>
      <w:r w:rsidRPr="00F15878">
        <w:rPr>
          <w:color w:val="000000" w:themeColor="text1"/>
          <w:sz w:val="28"/>
          <w:szCs w:val="28"/>
          <w:lang w:val="en-US"/>
        </w:rPr>
        <w:t>O</w:t>
      </w:r>
      <w:proofErr w:type="spellStart"/>
      <w:r w:rsidRPr="00F15878">
        <w:rPr>
          <w:color w:val="000000" w:themeColor="text1"/>
          <w:sz w:val="28"/>
          <w:szCs w:val="28"/>
        </w:rPr>
        <w:t>б’єм</w:t>
      </w:r>
      <w:proofErr w:type="spellEnd"/>
      <w:r w:rsidRPr="00F15878">
        <w:rPr>
          <w:color w:val="000000" w:themeColor="text1"/>
          <w:sz w:val="28"/>
          <w:szCs w:val="28"/>
        </w:rPr>
        <w:t xml:space="preserve"> внутрішньо трубного простору:</w:t>
      </w:r>
      <m:oMath>
        <m:r>
          <w:rPr>
            <w:rFonts w:ascii="Cambria Math" w:hAnsi="Cambria Math"/>
            <w:color w:val="000000" w:themeColor="text1"/>
            <w:sz w:val="28"/>
            <w:szCs w:val="28"/>
          </w:rPr>
          <m:t xml:space="preserve"> </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V</m:t>
            </m:r>
          </m:e>
          <m:sub>
            <m:r>
              <w:rPr>
                <w:rFonts w:ascii="Cambria Math" w:hAnsi="Cambria Math"/>
                <w:color w:val="000000" w:themeColor="text1"/>
                <w:sz w:val="28"/>
                <w:szCs w:val="28"/>
              </w:rPr>
              <m:t>n</m:t>
            </m:r>
          </m:sub>
        </m:sSub>
        <m:r>
          <w:rPr>
            <w:rFonts w:ascii="Cambria Math" w:hAnsi="Cambria Math"/>
            <w:color w:val="000000" w:themeColor="text1"/>
            <w:sz w:val="28"/>
            <w:szCs w:val="28"/>
          </w:rPr>
          <m:t>=</m:t>
        </m:r>
      </m:oMath>
      <w:r w:rsidRPr="00F15878">
        <w:rPr>
          <w:color w:val="000000" w:themeColor="text1"/>
          <w:sz w:val="28"/>
          <w:szCs w:val="28"/>
        </w:rPr>
        <w:t xml:space="preserve"> </w:t>
      </w:r>
      <w:proofErr w:type="gramStart"/>
      <w:r w:rsidRPr="00F15878">
        <w:rPr>
          <w:color w:val="000000" w:themeColor="text1"/>
          <w:sz w:val="28"/>
          <w:szCs w:val="28"/>
        </w:rPr>
        <w:t xml:space="preserve">0.5631 </w:t>
      </w:r>
      <w:proofErr w:type="gramEnd"/>
      <m:oMath>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[м</m:t>
            </m:r>
          </m:e>
          <m:sup>
            <m:r>
              <w:rPr>
                <w:rFonts w:ascii="Cambria Math" w:hAnsi="Cambria Math"/>
                <w:color w:val="000000" w:themeColor="text1"/>
                <w:sz w:val="28"/>
                <w:szCs w:val="28"/>
              </w:rPr>
              <m:t>2</m:t>
            </m:r>
          </m:sup>
        </m:sSup>
      </m:oMath>
      <w:r w:rsidRPr="00F15878">
        <w:rPr>
          <w:color w:val="000000" w:themeColor="text1"/>
          <w:sz w:val="28"/>
          <w:szCs w:val="28"/>
        </w:rPr>
        <w:t>]</w:t>
      </w:r>
    </w:p>
    <w:p w:rsidR="00440072" w:rsidRDefault="00440072" w:rsidP="00F15878">
      <w:pPr>
        <w:spacing w:line="360" w:lineRule="auto"/>
        <w:ind w:right="57" w:firstLine="709"/>
        <w:jc w:val="both"/>
        <w:rPr>
          <w:color w:val="000000" w:themeColor="text1"/>
          <w:sz w:val="28"/>
          <w:szCs w:val="28"/>
          <w:lang w:val="ru-RU"/>
        </w:rPr>
      </w:pPr>
    </w:p>
    <w:p w:rsidR="00440072" w:rsidRDefault="00440072" w:rsidP="00F15878">
      <w:pPr>
        <w:spacing w:line="360" w:lineRule="auto"/>
        <w:ind w:right="57" w:firstLine="709"/>
        <w:jc w:val="both"/>
        <w:rPr>
          <w:color w:val="000000" w:themeColor="text1"/>
          <w:sz w:val="28"/>
          <w:szCs w:val="28"/>
          <w:lang w:val="ru-RU"/>
        </w:rPr>
      </w:pPr>
    </w:p>
    <w:p w:rsidR="00440072" w:rsidRDefault="00440072" w:rsidP="00F15878">
      <w:pPr>
        <w:spacing w:line="360" w:lineRule="auto"/>
        <w:ind w:right="57" w:firstLine="709"/>
        <w:jc w:val="both"/>
        <w:rPr>
          <w:color w:val="000000" w:themeColor="text1"/>
          <w:sz w:val="28"/>
          <w:szCs w:val="28"/>
          <w:lang w:val="ru-RU"/>
        </w:rPr>
      </w:pPr>
    </w:p>
    <w:p w:rsidR="00440072" w:rsidRPr="00440072" w:rsidRDefault="00440072" w:rsidP="00F15878">
      <w:pPr>
        <w:spacing w:line="360" w:lineRule="auto"/>
        <w:ind w:right="57" w:firstLine="709"/>
        <w:jc w:val="both"/>
        <w:rPr>
          <w:color w:val="000000" w:themeColor="text1"/>
          <w:sz w:val="28"/>
          <w:szCs w:val="28"/>
          <w:lang w:val="ru-RU"/>
        </w:rPr>
      </w:pPr>
    </w:p>
    <w:bookmarkStart w:id="4" w:name="_Toc91251272"/>
    <w:p w:rsidR="00810C03" w:rsidRPr="00F15878" w:rsidRDefault="00B350F1" w:rsidP="00F15878">
      <w:pPr>
        <w:spacing w:line="360" w:lineRule="auto"/>
        <w:jc w:val="both"/>
        <w:outlineLvl w:val="0"/>
        <w:rPr>
          <w:sz w:val="28"/>
          <w:szCs w:val="28"/>
          <w:lang w:val="en-US"/>
        </w:rPr>
      </w:pPr>
      <m:oMathPara>
        <m:oMath>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11</m:t>
              </m:r>
            </m:sub>
          </m:sSub>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T</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T</m:t>
                      </m:r>
                    </m:e>
                    <m:sub>
                      <m:r>
                        <m:rPr>
                          <m:sty m:val="p"/>
                        </m:rPr>
                        <w:rPr>
                          <w:rFonts w:ascii="Cambria Math" w:hAnsi="Cambria Math"/>
                          <w:sz w:val="28"/>
                          <w:szCs w:val="28"/>
                        </w:rPr>
                        <m:t>1</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T</m:t>
                      </m:r>
                    </m:e>
                    <m:sub>
                      <m:r>
                        <m:rPr>
                          <m:sty m:val="p"/>
                        </m:rPr>
                        <w:rPr>
                          <w:rFonts w:ascii="Cambria Math" w:hAnsi="Cambria Math"/>
                          <w:sz w:val="28"/>
                          <w:szCs w:val="28"/>
                        </w:rPr>
                        <m:t>2</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F</m:t>
                  </m:r>
                </m:e>
                <m:sub>
                  <m:sSub>
                    <m:sSubPr>
                      <m:ctrlPr>
                        <w:rPr>
                          <w:rFonts w:ascii="Cambria Math" w:hAnsi="Cambria Math"/>
                          <w:sz w:val="28"/>
                          <w:szCs w:val="28"/>
                        </w:rPr>
                      </m:ctrlPr>
                    </m:sSubPr>
                    <m:e>
                      <m:r>
                        <w:rPr>
                          <w:rFonts w:ascii="Cambria Math" w:hAnsi="Cambria Math"/>
                          <w:sz w:val="28"/>
                          <w:szCs w:val="28"/>
                        </w:rPr>
                        <m:t>T</m:t>
                      </m:r>
                    </m:e>
                    <m:sub>
                      <m:r>
                        <m:rPr>
                          <m:sty m:val="p"/>
                        </m:rPr>
                        <w:rPr>
                          <w:rFonts w:ascii="Cambria Math" w:hAnsi="Cambria Math"/>
                          <w:sz w:val="28"/>
                          <w:szCs w:val="28"/>
                        </w:rPr>
                        <m:t>0</m:t>
                      </m:r>
                    </m:sub>
                  </m:sSub>
                </m:sub>
              </m:sSub>
            </m:num>
            <m:den>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1</m:t>
                  </m:r>
                </m:sub>
              </m:sSub>
            </m:den>
          </m:f>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2.54∙(653-573)∙30000</m:t>
              </m:r>
            </m:num>
            <m:den>
              <m:r>
                <m:rPr>
                  <m:sty m:val="p"/>
                </m:rPr>
                <w:rPr>
                  <w:rFonts w:ascii="Cambria Math" w:hAnsi="Cambria Math"/>
                  <w:sz w:val="28"/>
                  <w:szCs w:val="28"/>
                </w:rPr>
                <m:t>65134023.9</m:t>
              </m:r>
            </m:den>
          </m:f>
          <m:r>
            <w:rPr>
              <w:rFonts w:ascii="Cambria Math" w:hAnsi="Cambria Math"/>
              <w:sz w:val="28"/>
              <w:szCs w:val="28"/>
            </w:rPr>
            <m:t>=</m:t>
          </m:r>
          <w:bookmarkEnd w:id="4"/>
          <m:r>
            <w:rPr>
              <w:rFonts w:ascii="Cambria Math" w:hAnsi="Cambria Math"/>
              <w:sz w:val="28"/>
              <w:szCs w:val="28"/>
            </w:rPr>
            <m:t>0.0935916382</m:t>
          </m:r>
        </m:oMath>
      </m:oMathPara>
    </w:p>
    <w:p w:rsidR="00810C03" w:rsidRPr="00F15878" w:rsidRDefault="00810C03" w:rsidP="00F15878">
      <w:pPr>
        <w:spacing w:line="360" w:lineRule="auto"/>
        <w:jc w:val="both"/>
        <w:outlineLvl w:val="0"/>
        <w:rPr>
          <w:sz w:val="28"/>
          <w:szCs w:val="28"/>
          <w:lang w:val="en-US"/>
        </w:rPr>
      </w:pPr>
    </w:p>
    <w:bookmarkStart w:id="5" w:name="_Toc91251273"/>
    <w:p w:rsidR="00810C03" w:rsidRPr="00F15878" w:rsidRDefault="00B350F1" w:rsidP="00F15878">
      <w:pPr>
        <w:spacing w:line="360" w:lineRule="auto"/>
        <w:jc w:val="both"/>
        <w:outlineLvl w:val="0"/>
        <w:rPr>
          <w:sz w:val="28"/>
          <w:szCs w:val="28"/>
          <w:lang w:val="en-US"/>
        </w:rPr>
      </w:pPr>
      <m:oMathPara>
        <m:oMath>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12</m:t>
              </m:r>
            </m:sub>
          </m:sSub>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T</m:t>
                  </m:r>
                  <m:r>
                    <m:rPr>
                      <m:sty m:val="p"/>
                    </m:rPr>
                    <w:rPr>
                      <w:rFonts w:ascii="Cambria Math" w:hAnsi="Cambria Math"/>
                      <w:sz w:val="28"/>
                      <w:szCs w:val="28"/>
                    </w:rPr>
                    <m:t>0</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T</m:t>
                  </m:r>
                </m:sub>
              </m:sSub>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T</m:t>
                      </m:r>
                    </m:e>
                    <m:sub>
                      <m:r>
                        <m:rPr>
                          <m:sty m:val="p"/>
                        </m:rPr>
                        <w:rPr>
                          <w:rFonts w:ascii="Cambria Math" w:hAnsi="Cambria Math"/>
                          <w:sz w:val="28"/>
                          <w:szCs w:val="28"/>
                        </w:rPr>
                        <m:t>10</m:t>
                      </m:r>
                    </m:sub>
                  </m:sSub>
                </m:sub>
              </m:sSub>
            </m:num>
            <m:den>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1</m:t>
                  </m:r>
                </m:sub>
              </m:sSub>
            </m:den>
          </m:f>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30000∙2.54∙653</m:t>
              </m:r>
            </m:num>
            <m:den>
              <m:r>
                <m:rPr>
                  <m:sty m:val="p"/>
                </m:rPr>
                <w:rPr>
                  <w:rFonts w:ascii="Cambria Math" w:hAnsi="Cambria Math"/>
                  <w:sz w:val="28"/>
                  <w:szCs w:val="28"/>
                </w:rPr>
                <m:t>65134023.9</m:t>
              </m:r>
            </m:den>
          </m:f>
          <m:r>
            <m:rPr>
              <m:sty m:val="p"/>
            </m:rPr>
            <w:rPr>
              <w:rFonts w:ascii="Cambria Math" w:hAnsi="Cambria Math"/>
              <w:sz w:val="28"/>
              <w:szCs w:val="28"/>
            </w:rPr>
            <m:t>=</m:t>
          </m:r>
          <w:bookmarkEnd w:id="5"/>
          <m:r>
            <m:rPr>
              <m:sty m:val="p"/>
            </m:rPr>
            <w:rPr>
              <w:rFonts w:ascii="Cambria Math" w:hAnsi="Cambria Math"/>
              <w:sz w:val="28"/>
              <w:szCs w:val="28"/>
            </w:rPr>
            <m:t>0.763941747</m:t>
          </m:r>
        </m:oMath>
      </m:oMathPara>
    </w:p>
    <w:p w:rsidR="00810C03" w:rsidRPr="00F15878" w:rsidRDefault="00810C03" w:rsidP="00F15878">
      <w:pPr>
        <w:spacing w:line="360" w:lineRule="auto"/>
        <w:jc w:val="both"/>
        <w:outlineLvl w:val="0"/>
        <w:rPr>
          <w:sz w:val="28"/>
          <w:szCs w:val="28"/>
          <w:lang w:val="en-US"/>
        </w:rPr>
      </w:pPr>
    </w:p>
    <w:bookmarkStart w:id="6" w:name="_Toc91251274"/>
    <w:p w:rsidR="00810C03" w:rsidRPr="00F15878" w:rsidRDefault="00B350F1" w:rsidP="00F15878">
      <w:pPr>
        <w:spacing w:line="360" w:lineRule="auto"/>
        <w:jc w:val="both"/>
        <w:outlineLvl w:val="0"/>
        <w:rPr>
          <w:sz w:val="28"/>
          <w:szCs w:val="28"/>
          <w:lang w:val="en-US"/>
        </w:rPr>
      </w:pPr>
      <m:oMathPara>
        <m:oMath>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13</m:t>
              </m:r>
            </m:sub>
          </m:sSub>
          <m:r>
            <m:rPr>
              <m:sty m:val="p"/>
            </m:rPr>
            <w:rPr>
              <w:rFonts w:ascii="Cambria Math" w:hAnsi="Cambria Math"/>
              <w:sz w:val="28"/>
              <w:szCs w:val="28"/>
            </w:rPr>
            <m:t>=</m:t>
          </m:r>
          <m:f>
            <m:fPr>
              <m:ctrlPr>
                <w:rPr>
                  <w:rFonts w:ascii="Cambria Math" w:hAnsi="Cambria Math"/>
                  <w:sz w:val="28"/>
                  <w:szCs w:val="28"/>
                </w:rPr>
              </m:ctrlPr>
            </m:fPr>
            <m:num>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T</m:t>
                      </m:r>
                      <m:r>
                        <m:rPr>
                          <m:sty m:val="p"/>
                        </m:rPr>
                        <w:rPr>
                          <w:rFonts w:ascii="Cambria Math" w:hAnsi="Cambria Math"/>
                          <w:sz w:val="28"/>
                          <w:szCs w:val="28"/>
                        </w:rPr>
                        <m:t>0</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T</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α</m:t>
                      </m:r>
                    </m:e>
                    <m:sub>
                      <m:r>
                        <m:rPr>
                          <m:sty m:val="p"/>
                        </m:rPr>
                        <w:rPr>
                          <w:rFonts w:ascii="Cambria Math" w:hAnsi="Cambria Math"/>
                          <w:sz w:val="28"/>
                          <w:szCs w:val="28"/>
                        </w:rPr>
                        <m:t>2</m:t>
                      </m:r>
                    </m:sub>
                  </m:sSub>
                  <m:sSub>
                    <m:sSubPr>
                      <m:ctrlPr>
                        <w:rPr>
                          <w:rFonts w:ascii="Cambria Math" w:hAnsi="Cambria Math"/>
                          <w:sz w:val="28"/>
                          <w:szCs w:val="28"/>
                        </w:rPr>
                      </m:ctrlPr>
                    </m:sSubPr>
                    <m:e>
                      <m:r>
                        <w:rPr>
                          <w:rFonts w:ascii="Cambria Math" w:hAnsi="Cambria Math"/>
                          <w:sz w:val="28"/>
                          <w:szCs w:val="28"/>
                        </w:rPr>
                        <m:t>S</m:t>
                      </m:r>
                    </m:e>
                    <m:sub>
                      <m:r>
                        <m:rPr>
                          <m:sty m:val="p"/>
                        </m:rPr>
                        <w:rPr>
                          <w:rFonts w:ascii="Cambria Math" w:hAnsi="Cambria Math"/>
                          <w:sz w:val="28"/>
                          <w:szCs w:val="28"/>
                        </w:rPr>
                        <m:t>2</m:t>
                      </m:r>
                    </m:sub>
                  </m:sSub>
                </m:e>
              </m:d>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T</m:t>
                      </m:r>
                    </m:e>
                    <m:sub>
                      <m:r>
                        <m:rPr>
                          <m:sty m:val="p"/>
                        </m:rPr>
                        <w:rPr>
                          <w:rFonts w:ascii="Cambria Math" w:hAnsi="Cambria Math"/>
                          <w:sz w:val="28"/>
                          <w:szCs w:val="28"/>
                        </w:rPr>
                        <m:t>10</m:t>
                      </m:r>
                    </m:sub>
                  </m:sSub>
                </m:sub>
              </m:sSub>
            </m:num>
            <m:den>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1</m:t>
                  </m:r>
                </m:sub>
              </m:sSub>
            </m:den>
          </m:f>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(30000∙2.54-1639∙</m:t>
              </m:r>
              <m:r>
                <w:rPr>
                  <w:rFonts w:ascii="Cambria Math" w:hAnsi="Cambria Math"/>
                  <w:sz w:val="28"/>
                  <w:szCs w:val="28"/>
                </w:rPr>
                <m:t>41.7)∙</m:t>
              </m:r>
              <m:r>
                <m:rPr>
                  <m:sty m:val="p"/>
                </m:rPr>
                <w:rPr>
                  <w:rFonts w:ascii="Cambria Math" w:hAnsi="Cambria Math"/>
                  <w:sz w:val="28"/>
                  <w:szCs w:val="28"/>
                </w:rPr>
                <m:t>653</m:t>
              </m:r>
            </m:num>
            <m:den>
              <m:r>
                <m:rPr>
                  <m:sty m:val="p"/>
                </m:rPr>
                <w:rPr>
                  <w:rFonts w:ascii="Cambria Math" w:hAnsi="Cambria Math"/>
                  <w:sz w:val="28"/>
                  <w:szCs w:val="28"/>
                </w:rPr>
                <m:t>65134023.9</m:t>
              </m:r>
            </m:den>
          </m:f>
          <m:r>
            <m:rPr>
              <m:sty m:val="p"/>
            </m:rPr>
            <w:rPr>
              <w:rFonts w:ascii="Cambria Math" w:hAnsi="Cambria Math"/>
              <w:sz w:val="28"/>
              <w:szCs w:val="28"/>
            </w:rPr>
            <m:t>=</m:t>
          </m:r>
          <w:bookmarkEnd w:id="6"/>
          <m:r>
            <m:rPr>
              <m:sty m:val="p"/>
            </m:rPr>
            <w:rPr>
              <w:rFonts w:ascii="Cambria Math" w:hAnsi="Cambria Math"/>
              <w:sz w:val="28"/>
              <w:szCs w:val="28"/>
            </w:rPr>
            <m:t>0.0787371299</m:t>
          </m:r>
        </m:oMath>
      </m:oMathPara>
    </w:p>
    <w:p w:rsidR="00810C03" w:rsidRPr="00F15878" w:rsidRDefault="00810C03" w:rsidP="00F15878">
      <w:pPr>
        <w:spacing w:line="360" w:lineRule="auto"/>
        <w:jc w:val="both"/>
        <w:outlineLvl w:val="0"/>
        <w:rPr>
          <w:sz w:val="28"/>
          <w:szCs w:val="28"/>
          <w:lang w:val="en-US"/>
        </w:rPr>
      </w:pPr>
    </w:p>
    <w:p w:rsidR="00810C03" w:rsidRPr="00F15878" w:rsidRDefault="0042622D" w:rsidP="00F15878">
      <w:pPr>
        <w:spacing w:line="360" w:lineRule="auto"/>
        <w:ind w:firstLine="709"/>
        <w:jc w:val="both"/>
        <w:outlineLvl w:val="0"/>
        <w:rPr>
          <w:sz w:val="28"/>
          <w:szCs w:val="28"/>
          <w:lang w:val="en-US"/>
        </w:rPr>
      </w:pPr>
      <w:bookmarkStart w:id="7" w:name="_Toc91251275"/>
      <m:oMathPara>
        <m:oMath>
          <m:r>
            <w:rPr>
              <w:rFonts w:ascii="Cambria Math" w:hAnsi="Cambria Math"/>
              <w:sz w:val="28"/>
              <w:szCs w:val="28"/>
              <w:lang w:val="en-US"/>
            </w:rPr>
            <m:t>31.7221977</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dy</m:t>
                  </m:r>
                </m:e>
                <m:sub>
                  <m:r>
                    <m:rPr>
                      <m:sty m:val="p"/>
                    </m:rPr>
                    <w:rPr>
                      <w:rFonts w:ascii="Cambria Math" w:hAnsi="Cambria Math"/>
                      <w:sz w:val="28"/>
                      <w:szCs w:val="28"/>
                    </w:rPr>
                    <m:t>1</m:t>
                  </m:r>
                </m:sub>
              </m:sSub>
            </m:num>
            <m:den>
              <m:r>
                <w:rPr>
                  <w:rFonts w:ascii="Cambria Math" w:hAnsi="Cambria Math"/>
                  <w:sz w:val="28"/>
                  <w:szCs w:val="28"/>
                </w:rPr>
                <m:t>dt</m:t>
              </m:r>
            </m:den>
          </m:f>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y</m:t>
              </m:r>
            </m:e>
            <m:sub>
              <m:r>
                <m:rPr>
                  <m:sty m:val="p"/>
                </m:rPr>
                <w:rPr>
                  <w:rFonts w:ascii="Cambria Math" w:hAnsi="Cambria Math"/>
                  <w:sz w:val="28"/>
                  <w:szCs w:val="28"/>
                </w:rPr>
                <m:t>1</m:t>
              </m:r>
            </m:sub>
          </m:sSub>
          <m:r>
            <m:rPr>
              <m:sty m:val="p"/>
            </m:rPr>
            <w:rPr>
              <w:rFonts w:ascii="Cambria Math" w:hAnsi="Cambria Math"/>
              <w:sz w:val="28"/>
              <w:szCs w:val="28"/>
            </w:rPr>
            <m:t>=</m:t>
          </m:r>
          <m:r>
            <w:rPr>
              <w:rFonts w:ascii="Cambria Math" w:hAnsi="Cambria Math"/>
              <w:sz w:val="28"/>
              <w:szCs w:val="28"/>
            </w:rPr>
            <m:t>0.0935916382</m:t>
          </m:r>
          <m:sSub>
            <m:sSubPr>
              <m:ctrlPr>
                <w:rPr>
                  <w:rFonts w:ascii="Cambria Math" w:hAnsi="Cambria Math"/>
                  <w:sz w:val="28"/>
                  <w:szCs w:val="28"/>
                </w:rPr>
              </m:ctrlPr>
            </m:sSubPr>
            <m:e>
              <m:r>
                <w:rPr>
                  <w:rFonts w:ascii="Cambria Math" w:hAnsi="Cambria Math"/>
                  <w:sz w:val="28"/>
                  <w:szCs w:val="28"/>
                </w:rPr>
                <m:t>x</m:t>
              </m:r>
            </m:e>
            <m:sub>
              <m:r>
                <m:rPr>
                  <m:sty m:val="p"/>
                </m:rPr>
                <w:rPr>
                  <w:rFonts w:ascii="Cambria Math" w:hAnsi="Cambria Math"/>
                  <w:sz w:val="28"/>
                  <w:szCs w:val="28"/>
                </w:rPr>
                <m:t>1</m:t>
              </m:r>
            </m:sub>
          </m:sSub>
          <m:r>
            <m:rPr>
              <m:sty m:val="p"/>
            </m:rPr>
            <w:rPr>
              <w:rFonts w:ascii="Cambria Math" w:hAnsi="Cambria Math"/>
              <w:sz w:val="28"/>
              <w:szCs w:val="28"/>
            </w:rPr>
            <m:t>+0.763941747</m:t>
          </m:r>
          <m:sSub>
            <m:sSubPr>
              <m:ctrlPr>
                <w:rPr>
                  <w:rFonts w:ascii="Cambria Math" w:hAnsi="Cambria Math"/>
                  <w:sz w:val="28"/>
                  <w:szCs w:val="28"/>
                </w:rPr>
              </m:ctrlPr>
            </m:sSubPr>
            <m:e>
              <m:r>
                <w:rPr>
                  <w:rFonts w:ascii="Cambria Math" w:hAnsi="Cambria Math"/>
                  <w:sz w:val="28"/>
                  <w:szCs w:val="28"/>
                </w:rPr>
                <m:t>z</m:t>
              </m:r>
            </m:e>
            <m:sub>
              <m:r>
                <m:rPr>
                  <m:sty m:val="p"/>
                </m:rPr>
                <w:rPr>
                  <w:rFonts w:ascii="Cambria Math" w:hAnsi="Cambria Math"/>
                  <w:sz w:val="28"/>
                  <w:szCs w:val="28"/>
                </w:rPr>
                <m:t>3</m:t>
              </m:r>
            </m:sub>
          </m:sSub>
          <m:r>
            <m:rPr>
              <m:sty m:val="p"/>
            </m:rPr>
            <w:rPr>
              <w:rFonts w:ascii="Cambria Math" w:hAnsi="Cambria Math"/>
              <w:sz w:val="28"/>
              <w:szCs w:val="28"/>
            </w:rPr>
            <m:t>+0.0787371299</m:t>
          </m:r>
          <m:sSub>
            <m:sSubPr>
              <m:ctrlPr>
                <w:rPr>
                  <w:rFonts w:ascii="Cambria Math" w:hAnsi="Cambria Math"/>
                  <w:sz w:val="28"/>
                  <w:szCs w:val="28"/>
                </w:rPr>
              </m:ctrlPr>
            </m:sSubPr>
            <m:e>
              <m:r>
                <w:rPr>
                  <w:rFonts w:ascii="Cambria Math" w:hAnsi="Cambria Math"/>
                  <w:sz w:val="28"/>
                  <w:szCs w:val="28"/>
                </w:rPr>
                <m:t>y</m:t>
              </m:r>
            </m:e>
            <m:sub>
              <m:r>
                <m:rPr>
                  <m:sty m:val="p"/>
                </m:rPr>
                <w:rPr>
                  <w:rFonts w:ascii="Cambria Math" w:hAnsi="Cambria Math"/>
                  <w:sz w:val="28"/>
                  <w:szCs w:val="28"/>
                </w:rPr>
                <m:t>2</m:t>
              </m:r>
            </m:sub>
          </m:sSub>
          <m:r>
            <m:rPr>
              <m:sty m:val="p"/>
            </m:rPr>
            <w:rPr>
              <w:rFonts w:ascii="Cambria Math" w:hAnsi="Cambria Math"/>
              <w:sz w:val="28"/>
              <w:szCs w:val="28"/>
            </w:rPr>
            <m:t>+</m:t>
          </m:r>
          <m:acc>
            <m:accPr>
              <m:chr m:val="̀"/>
              <m:ctrlPr>
                <w:rPr>
                  <w:rFonts w:ascii="Cambria Math" w:hAnsi="Cambria Math"/>
                  <w:sz w:val="28"/>
                  <w:szCs w:val="28"/>
                </w:rPr>
              </m:ctrlPr>
            </m:accPr>
            <m:e>
              <m:r>
                <m:rPr>
                  <m:sty m:val="p"/>
                </m:rPr>
                <w:rPr>
                  <w:rFonts w:ascii="Cambria Math" w:hAnsi="Cambria Math"/>
                  <w:sz w:val="28"/>
                  <w:szCs w:val="28"/>
                </w:rPr>
                <m:t>1.67933459</m:t>
              </m:r>
            </m:e>
          </m:acc>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dz</m:t>
                  </m:r>
                </m:e>
                <m:sub>
                  <m:r>
                    <m:rPr>
                      <m:sty m:val="p"/>
                    </m:rPr>
                    <w:rPr>
                      <w:rFonts w:ascii="Cambria Math" w:hAnsi="Cambria Math"/>
                      <w:sz w:val="28"/>
                      <w:szCs w:val="28"/>
                    </w:rPr>
                    <m:t>4</m:t>
                  </m:r>
                </m:sub>
              </m:sSub>
            </m:num>
            <m:den>
              <m:r>
                <w:rPr>
                  <w:rFonts w:ascii="Cambria Math" w:hAnsi="Cambria Math"/>
                  <w:sz w:val="28"/>
                  <w:szCs w:val="28"/>
                </w:rPr>
                <m:t>dt</m:t>
              </m:r>
            </m:den>
          </m:f>
        </m:oMath>
      </m:oMathPara>
      <w:bookmarkEnd w:id="7"/>
    </w:p>
    <w:p w:rsidR="00810C03" w:rsidRPr="00F15878" w:rsidRDefault="00810C03" w:rsidP="00F15878">
      <w:pPr>
        <w:spacing w:line="360" w:lineRule="auto"/>
        <w:ind w:firstLine="709"/>
        <w:jc w:val="both"/>
        <w:outlineLvl w:val="0"/>
        <w:rPr>
          <w:sz w:val="28"/>
          <w:szCs w:val="28"/>
        </w:rPr>
      </w:pPr>
      <w:bookmarkStart w:id="8" w:name="_Toc91251276"/>
      <w:r w:rsidRPr="00F15878">
        <w:rPr>
          <w:sz w:val="28"/>
          <w:szCs w:val="28"/>
        </w:rPr>
        <w:t xml:space="preserve">При практичних розрахунках </w:t>
      </w:r>
      <m:oMath>
        <m:acc>
          <m:accPr>
            <m:chr m:val="̀"/>
            <m:ctrlPr>
              <w:rPr>
                <w:rFonts w:ascii="Cambria Math" w:hAnsi="Cambria Math"/>
                <w:sz w:val="28"/>
                <w:szCs w:val="28"/>
              </w:rPr>
            </m:ctrlPr>
          </m:accPr>
          <m:e>
            <m:sSub>
              <m:sSubPr>
                <m:ctrlPr>
                  <w:rPr>
                    <w:rFonts w:ascii="Cambria Math" w:hAnsi="Cambria Math"/>
                    <w:sz w:val="28"/>
                    <w:szCs w:val="28"/>
                  </w:rPr>
                </m:ctrlPr>
              </m:sSubPr>
              <m:e>
                <m:r>
                  <w:rPr>
                    <w:rFonts w:ascii="Cambria Math" w:hAnsi="Cambria Math"/>
                    <w:sz w:val="28"/>
                    <w:szCs w:val="28"/>
                  </w:rPr>
                  <m:t>τ</m:t>
                </m:r>
              </m:e>
              <m:sub>
                <m:r>
                  <m:rPr>
                    <m:sty m:val="p"/>
                  </m:rPr>
                  <w:rPr>
                    <w:rFonts w:ascii="Cambria Math" w:hAnsi="Cambria Math"/>
                    <w:sz w:val="28"/>
                    <w:szCs w:val="28"/>
                  </w:rPr>
                  <m:t>1</m:t>
                </m:r>
              </m:sub>
            </m:sSub>
          </m:e>
        </m:acc>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τ</m:t>
            </m:r>
          </m:e>
          <m:sub>
            <m:r>
              <m:rPr>
                <m:sty m:val="p"/>
              </m:rPr>
              <w:rPr>
                <w:rFonts w:ascii="Cambria Math" w:hAnsi="Cambria Math"/>
                <w:sz w:val="28"/>
                <w:szCs w:val="28"/>
              </w:rPr>
              <m:t>1</m:t>
            </m:r>
          </m:sub>
        </m:sSub>
        <m:r>
          <m:rPr>
            <m:sty m:val="p"/>
          </m:rPr>
          <w:rPr>
            <w:rFonts w:ascii="Cambria Math" w:hAnsi="Cambria Math"/>
            <w:sz w:val="28"/>
            <w:szCs w:val="28"/>
          </w:rPr>
          <m:t>,</m:t>
        </m:r>
      </m:oMath>
      <w:r w:rsidRPr="00F15878">
        <w:rPr>
          <w:sz w:val="28"/>
          <w:szCs w:val="28"/>
        </w:rPr>
        <w:t xml:space="preserve"> тому що </w:t>
      </w:r>
      <m:oMath>
        <m:sSub>
          <m:sSubPr>
            <m:ctrlPr>
              <w:rPr>
                <w:rFonts w:ascii="Cambria Math" w:hAnsi="Cambria Math"/>
                <w:sz w:val="28"/>
                <w:szCs w:val="28"/>
              </w:rPr>
            </m:ctrlPr>
          </m:sSubPr>
          <m:e>
            <m:r>
              <w:rPr>
                <w:rFonts w:ascii="Cambria Math" w:hAnsi="Cambria Math"/>
                <w:sz w:val="28"/>
                <w:szCs w:val="28"/>
              </w:rPr>
              <m:t>ρ</m:t>
            </m:r>
          </m:e>
          <m:sub>
            <m:r>
              <m:rPr>
                <m:sty m:val="p"/>
              </m:rPr>
              <w:rPr>
                <w:rFonts w:ascii="Cambria Math" w:hAnsi="Cambria Math"/>
                <w:sz w:val="28"/>
                <w:szCs w:val="28"/>
              </w:rPr>
              <m:t>Т</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ρ</m:t>
            </m:r>
          </m:e>
          <m:sub>
            <m:r>
              <m:rPr>
                <m:sty m:val="p"/>
              </m:rPr>
              <w:rPr>
                <w:rFonts w:ascii="Cambria Math" w:hAnsi="Cambria Math"/>
                <w:sz w:val="28"/>
                <w:szCs w:val="28"/>
              </w:rPr>
              <m:t>ст</m:t>
            </m:r>
          </m:sub>
        </m:sSub>
        <m:r>
          <m:rPr>
            <m:sty m:val="p"/>
          </m:rPr>
          <w:rPr>
            <w:rFonts w:ascii="Cambria Math" w:hAnsi="Cambria Math"/>
            <w:sz w:val="28"/>
            <w:szCs w:val="28"/>
          </w:rPr>
          <m:t xml:space="preserve"> </m:t>
        </m:r>
      </m:oMath>
      <w:r w:rsidRPr="00F15878">
        <w:rPr>
          <w:sz w:val="28"/>
          <w:szCs w:val="28"/>
        </w:rPr>
        <w:t xml:space="preserve">, </w:t>
      </w:r>
      <m:oMath>
        <m:sSub>
          <m:sSubPr>
            <m:ctrlPr>
              <w:rPr>
                <w:rFonts w:ascii="Cambria Math" w:hAnsi="Cambria Math"/>
                <w:sz w:val="28"/>
                <w:szCs w:val="28"/>
              </w:rPr>
            </m:ctrlPr>
          </m:sSubPr>
          <m:e>
            <m:r>
              <w:rPr>
                <w:rFonts w:ascii="Cambria Math" w:hAnsi="Cambria Math"/>
                <w:sz w:val="28"/>
                <w:szCs w:val="28"/>
              </w:rPr>
              <m:t>c</m:t>
            </m:r>
          </m:e>
          <m:sub>
            <m:r>
              <m:rPr>
                <m:sty m:val="p"/>
              </m:rPr>
              <w:rPr>
                <w:rFonts w:ascii="Cambria Math" w:hAnsi="Cambria Math"/>
                <w:sz w:val="28"/>
                <w:szCs w:val="28"/>
              </w:rPr>
              <m:t>Т</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c</m:t>
            </m:r>
          </m:e>
          <m:sub>
            <m:r>
              <m:rPr>
                <m:sty m:val="p"/>
              </m:rPr>
              <w:rPr>
                <w:rFonts w:ascii="Cambria Math" w:hAnsi="Cambria Math"/>
                <w:sz w:val="28"/>
                <w:szCs w:val="28"/>
              </w:rPr>
              <m:t>ст</m:t>
            </m:r>
          </m:sub>
        </m:sSub>
      </m:oMath>
      <w:r w:rsidRPr="00F15878">
        <w:rPr>
          <w:sz w:val="28"/>
          <w:szCs w:val="28"/>
        </w:rPr>
        <w:t>.</w:t>
      </w:r>
      <w:bookmarkEnd w:id="8"/>
    </w:p>
    <w:p w:rsidR="00810C03" w:rsidRPr="00F15878" w:rsidRDefault="00810C03" w:rsidP="00F15878">
      <w:pPr>
        <w:spacing w:line="360" w:lineRule="auto"/>
        <w:jc w:val="both"/>
        <w:outlineLvl w:val="0"/>
        <w:rPr>
          <w:sz w:val="28"/>
          <w:szCs w:val="28"/>
        </w:rPr>
      </w:pPr>
      <w:bookmarkStart w:id="9" w:name="_Toc91251277"/>
      <w:r w:rsidRPr="00F15878">
        <w:rPr>
          <w:sz w:val="28"/>
          <w:szCs w:val="28"/>
        </w:rPr>
        <w:t xml:space="preserve">Зазвичай приймають, що </w:t>
      </w:r>
      <m:oMath>
        <m:acc>
          <m:accPr>
            <m:chr m:val="̀"/>
            <m:ctrlPr>
              <w:rPr>
                <w:rFonts w:ascii="Cambria Math" w:hAnsi="Cambria Math"/>
                <w:sz w:val="28"/>
                <w:szCs w:val="28"/>
              </w:rPr>
            </m:ctrlPr>
          </m:accPr>
          <m:e>
            <m:sSub>
              <m:sSubPr>
                <m:ctrlPr>
                  <w:rPr>
                    <w:rFonts w:ascii="Cambria Math" w:hAnsi="Cambria Math"/>
                    <w:sz w:val="28"/>
                    <w:szCs w:val="28"/>
                  </w:rPr>
                </m:ctrlPr>
              </m:sSubPr>
              <m:e>
                <m:r>
                  <w:rPr>
                    <w:rFonts w:ascii="Cambria Math" w:hAnsi="Cambria Math"/>
                    <w:sz w:val="28"/>
                    <w:szCs w:val="28"/>
                  </w:rPr>
                  <m:t>τ</m:t>
                </m:r>
              </m:e>
              <m:sub>
                <m:r>
                  <m:rPr>
                    <m:sty m:val="p"/>
                  </m:rPr>
                  <w:rPr>
                    <w:rFonts w:ascii="Cambria Math" w:hAnsi="Cambria Math"/>
                    <w:sz w:val="28"/>
                    <w:szCs w:val="28"/>
                  </w:rPr>
                  <m:t>1</m:t>
                </m:r>
              </m:sub>
            </m:sSub>
          </m:e>
        </m:acc>
        <m:r>
          <m:rPr>
            <m:sty m:val="p"/>
          </m:rPr>
          <w:rPr>
            <w:rFonts w:ascii="Cambria Math" w:hAnsi="Cambria Math"/>
            <w:sz w:val="28"/>
            <w:szCs w:val="28"/>
          </w:rPr>
          <m:t>=0.</m:t>
        </m:r>
      </m:oMath>
      <w:bookmarkEnd w:id="9"/>
    </w:p>
    <w:p w:rsidR="00810C03" w:rsidRPr="00F15878" w:rsidRDefault="00810C03" w:rsidP="00F15878">
      <w:pPr>
        <w:spacing w:line="360" w:lineRule="auto"/>
        <w:ind w:firstLine="709"/>
        <w:jc w:val="both"/>
        <w:outlineLvl w:val="0"/>
        <w:rPr>
          <w:sz w:val="28"/>
          <w:szCs w:val="28"/>
        </w:rPr>
      </w:pPr>
      <w:bookmarkStart w:id="10" w:name="_Toc91251278"/>
      <w:r w:rsidRPr="00F15878">
        <w:rPr>
          <w:sz w:val="28"/>
          <w:szCs w:val="28"/>
        </w:rPr>
        <w:t>Виконаємо</w:t>
      </w:r>
      <w:r w:rsidR="005F562F" w:rsidRPr="00F15878">
        <w:rPr>
          <w:sz w:val="28"/>
          <w:szCs w:val="28"/>
        </w:rPr>
        <w:t xml:space="preserve"> </w:t>
      </w:r>
      <w:r w:rsidRPr="00F15878">
        <w:rPr>
          <w:sz w:val="28"/>
          <w:szCs w:val="28"/>
        </w:rPr>
        <w:t>процедуру лінеаризації та переходу до безрозмірної ММ для другого рівняння системи (</w:t>
      </w:r>
      <w:r w:rsidR="0042622D" w:rsidRPr="00F15878">
        <w:rPr>
          <w:sz w:val="28"/>
          <w:szCs w:val="28"/>
        </w:rPr>
        <w:t>7</w:t>
      </w:r>
      <w:r w:rsidRPr="00F15878">
        <w:rPr>
          <w:sz w:val="28"/>
          <w:szCs w:val="28"/>
        </w:rPr>
        <w:t>.</w:t>
      </w:r>
      <w:r w:rsidR="0094284C" w:rsidRPr="00F15878">
        <w:rPr>
          <w:sz w:val="28"/>
          <w:szCs w:val="28"/>
        </w:rPr>
        <w:t>47</w:t>
      </w:r>
      <w:r w:rsidRPr="00F15878">
        <w:rPr>
          <w:sz w:val="28"/>
          <w:szCs w:val="28"/>
        </w:rPr>
        <w:t>).</w:t>
      </w:r>
      <w:bookmarkEnd w:id="10"/>
    </w:p>
    <w:p w:rsidR="00810C03" w:rsidRPr="00F15878" w:rsidRDefault="00810C03" w:rsidP="00F15878">
      <w:pPr>
        <w:spacing w:line="360" w:lineRule="auto"/>
        <w:ind w:firstLine="709"/>
        <w:jc w:val="both"/>
        <w:outlineLvl w:val="0"/>
        <w:rPr>
          <w:sz w:val="28"/>
          <w:szCs w:val="28"/>
        </w:rPr>
      </w:pPr>
      <w:bookmarkStart w:id="11" w:name="_Toc91251279"/>
      <w:r w:rsidRPr="00F15878">
        <w:rPr>
          <w:sz w:val="28"/>
          <w:szCs w:val="28"/>
        </w:rPr>
        <w:t xml:space="preserve">В цьому рівнянні змінними параметрами є </w:t>
      </w:r>
      <m:oMath>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n</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sub>
            </m:sSub>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ст</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m:t>
                </m:r>
              </m:sub>
            </m:sSub>
          </m:sub>
        </m:sSub>
      </m:oMath>
      <w:r w:rsidRPr="00F15878">
        <w:rPr>
          <w:sz w:val="28"/>
          <w:szCs w:val="28"/>
        </w:rPr>
        <w:t>. Після розкладення в ряд Тейлора (обмежимося лінійною частиною), маємо</w:t>
      </w:r>
      <w:bookmarkEnd w:id="11"/>
    </w:p>
    <w:p w:rsidR="00810C03" w:rsidRPr="00F15878" w:rsidRDefault="00810C03" w:rsidP="00F15878">
      <w:pPr>
        <w:spacing w:line="360" w:lineRule="auto"/>
        <w:ind w:firstLine="709"/>
        <w:jc w:val="both"/>
        <w:outlineLvl w:val="0"/>
        <w:rPr>
          <w:sz w:val="28"/>
          <w:szCs w:val="28"/>
        </w:rPr>
      </w:pPr>
    </w:p>
    <w:bookmarkStart w:id="12" w:name="_Toc91251280"/>
    <w:p w:rsidR="00810C03" w:rsidRPr="00F15878" w:rsidRDefault="00B350F1" w:rsidP="00F15878">
      <w:pPr>
        <w:tabs>
          <w:tab w:val="left" w:pos="9498"/>
        </w:tabs>
        <w:spacing w:line="360" w:lineRule="auto"/>
        <w:ind w:firstLine="709"/>
        <w:jc w:val="both"/>
        <w:outlineLvl w:val="0"/>
        <w:rPr>
          <w:sz w:val="28"/>
          <w:szCs w:val="28"/>
        </w:rPr>
      </w:pP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n0</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10</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n</m:t>
            </m:r>
            <m:r>
              <m:rPr>
                <m:sty m:val="p"/>
              </m:rPr>
              <w:rPr>
                <w:rFonts w:ascii="Cambria Math" w:hAnsi="Cambria Math"/>
                <w:sz w:val="28"/>
                <w:szCs w:val="28"/>
              </w:rPr>
              <m:t>0</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1</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10</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n</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α</m:t>
            </m:r>
          </m:e>
          <m:sub>
            <m:r>
              <m:rPr>
                <m:sty m:val="p"/>
              </m:rPr>
              <w:rPr>
                <w:rFonts w:ascii="Cambria Math" w:hAnsi="Cambria Math"/>
                <w:sz w:val="28"/>
                <w:szCs w:val="28"/>
              </w:rPr>
              <m:t>2</m:t>
            </m:r>
          </m:sub>
        </m:sSub>
        <m:sSub>
          <m:sSubPr>
            <m:ctrlPr>
              <w:rPr>
                <w:rFonts w:ascii="Cambria Math" w:hAnsi="Cambria Math"/>
                <w:sz w:val="28"/>
                <w:szCs w:val="28"/>
              </w:rPr>
            </m:ctrlPr>
          </m:sSubPr>
          <m:e>
            <m:r>
              <w:rPr>
                <w:rFonts w:ascii="Cambria Math" w:hAnsi="Cambria Math"/>
                <w:sz w:val="28"/>
                <w:szCs w:val="28"/>
              </w:rPr>
              <m:t>S</m:t>
            </m:r>
          </m:e>
          <m:sub>
            <m:r>
              <m:rPr>
                <m:sty m:val="p"/>
              </m:rPr>
              <w:rPr>
                <w:rFonts w:ascii="Cambria Math" w:hAnsi="Cambria Math"/>
                <w:sz w:val="28"/>
                <w:szCs w:val="28"/>
              </w:rPr>
              <m:t>2</m:t>
            </m:r>
          </m:sub>
        </m:sSub>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T</m:t>
                </m:r>
              </m:e>
              <m:sub>
                <m:r>
                  <m:rPr>
                    <m:sty m:val="p"/>
                  </m:rPr>
                  <w:rPr>
                    <w:rFonts w:ascii="Cambria Math" w:hAnsi="Cambria Math"/>
                    <w:sz w:val="28"/>
                    <w:szCs w:val="28"/>
                  </w:rPr>
                  <m:t>ст0</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T</m:t>
                </m:r>
              </m:e>
              <m:sub>
                <m:r>
                  <w:rPr>
                    <w:rFonts w:ascii="Cambria Math" w:hAnsi="Cambria Math"/>
                    <w:sz w:val="28"/>
                    <w:szCs w:val="28"/>
                  </w:rPr>
                  <m:t>n</m:t>
                </m:r>
                <m:r>
                  <m:rPr>
                    <m:sty m:val="p"/>
                  </m:rPr>
                  <w:rPr>
                    <w:rFonts w:ascii="Cambria Math" w:hAnsi="Cambria Math"/>
                    <w:sz w:val="28"/>
                    <w:szCs w:val="28"/>
                  </w:rPr>
                  <m:t>0</m:t>
                </m:r>
              </m:sub>
            </m:sSub>
          </m:e>
        </m:d>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α</m:t>
            </m:r>
          </m:e>
          <m:sub>
            <m:r>
              <m:rPr>
                <m:sty m:val="p"/>
              </m:rPr>
              <w:rPr>
                <w:rFonts w:ascii="Cambria Math" w:hAnsi="Cambria Math"/>
                <w:sz w:val="28"/>
                <w:szCs w:val="28"/>
              </w:rPr>
              <m:t>2</m:t>
            </m:r>
          </m:sub>
        </m:sSub>
        <m:sSub>
          <m:sSubPr>
            <m:ctrlPr>
              <w:rPr>
                <w:rFonts w:ascii="Cambria Math" w:hAnsi="Cambria Math"/>
                <w:sz w:val="28"/>
                <w:szCs w:val="28"/>
              </w:rPr>
            </m:ctrlPr>
          </m:sSubPr>
          <m:e>
            <m:r>
              <w:rPr>
                <w:rFonts w:ascii="Cambria Math" w:hAnsi="Cambria Math"/>
                <w:sz w:val="28"/>
                <w:szCs w:val="28"/>
              </w:rPr>
              <m:t>S</m:t>
            </m:r>
          </m:e>
          <m:sub>
            <m:r>
              <m:rPr>
                <m:sty m:val="p"/>
              </m:rPr>
              <w:rPr>
                <w:rFonts w:ascii="Cambria Math" w:hAnsi="Cambria Math"/>
                <w:sz w:val="28"/>
                <w:szCs w:val="28"/>
              </w:rPr>
              <m:t>2</m:t>
            </m:r>
          </m:sub>
        </m:sSub>
        <m:sSub>
          <m:sSubPr>
            <m:ctrlPr>
              <w:rPr>
                <w:rFonts w:ascii="Cambria Math" w:hAnsi="Cambria Math"/>
                <w:sz w:val="28"/>
                <w:szCs w:val="28"/>
              </w:rPr>
            </m:ctrlPr>
          </m:sSubPr>
          <m:e>
            <m:r>
              <m:rPr>
                <m:sty m:val="p"/>
              </m:rPr>
              <w:rPr>
                <w:rFonts w:ascii="Cambria Math" w:hAnsi="Cambria Math"/>
                <w:sz w:val="28"/>
                <w:szCs w:val="28"/>
              </w:rPr>
              <m:t>∆</m:t>
            </m:r>
            <m:r>
              <w:rPr>
                <w:rFonts w:ascii="Cambria Math" w:hAnsi="Cambria Math"/>
                <w:sz w:val="28"/>
                <w:szCs w:val="28"/>
              </w:rPr>
              <m:t>T</m:t>
            </m:r>
          </m:e>
          <m:sub>
            <m:r>
              <m:rPr>
                <m:sty m:val="p"/>
              </m:rPr>
              <w:rPr>
                <w:rFonts w:ascii="Cambria Math" w:hAnsi="Cambria Math"/>
                <w:sz w:val="28"/>
                <w:szCs w:val="28"/>
              </w:rPr>
              <m:t>ст</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α</m:t>
            </m:r>
          </m:e>
          <m:sub>
            <m:r>
              <m:rPr>
                <m:sty m:val="p"/>
              </m:rPr>
              <w:rPr>
                <w:rFonts w:ascii="Cambria Math" w:hAnsi="Cambria Math"/>
                <w:sz w:val="28"/>
                <w:szCs w:val="28"/>
              </w:rPr>
              <m:t>2</m:t>
            </m:r>
          </m:sub>
        </m:sSub>
        <m:sSub>
          <m:sSubPr>
            <m:ctrlPr>
              <w:rPr>
                <w:rFonts w:ascii="Cambria Math" w:hAnsi="Cambria Math"/>
                <w:sz w:val="28"/>
                <w:szCs w:val="28"/>
              </w:rPr>
            </m:ctrlPr>
          </m:sSubPr>
          <m:e>
            <m:r>
              <w:rPr>
                <w:rFonts w:ascii="Cambria Math" w:hAnsi="Cambria Math"/>
                <w:sz w:val="28"/>
                <w:szCs w:val="28"/>
              </w:rPr>
              <m:t>S</m:t>
            </m:r>
          </m:e>
          <m:sub>
            <m:r>
              <m:rPr>
                <m:sty m:val="p"/>
              </m:rPr>
              <w:rPr>
                <w:rFonts w:ascii="Cambria Math" w:hAnsi="Cambria Math"/>
                <w:sz w:val="28"/>
                <w:szCs w:val="28"/>
              </w:rPr>
              <m:t>2</m:t>
            </m:r>
          </m:sub>
        </m:sSub>
        <m:sSub>
          <m:sSubPr>
            <m:ctrlPr>
              <w:rPr>
                <w:rFonts w:ascii="Cambria Math" w:hAnsi="Cambria Math"/>
                <w:sz w:val="28"/>
                <w:szCs w:val="28"/>
              </w:rPr>
            </m:ctrlPr>
          </m:sSubPr>
          <m:e>
            <m:r>
              <m:rPr>
                <m:sty m:val="p"/>
              </m:rPr>
              <w:rPr>
                <w:rFonts w:ascii="Cambria Math" w:hAnsi="Cambria Math"/>
                <w:sz w:val="28"/>
                <w:szCs w:val="28"/>
              </w:rPr>
              <m:t>∆</m:t>
            </m:r>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2</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ρ</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V</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d</m:t>
                </m:r>
                <m:r>
                  <m:rPr>
                    <m:sty m:val="p"/>
                  </m:rPr>
                  <w:rPr>
                    <w:rFonts w:ascii="Cambria Math" w:hAnsi="Cambria Math"/>
                    <w:sz w:val="28"/>
                    <w:szCs w:val="28"/>
                  </w:rPr>
                  <m:t>∆</m:t>
                </m:r>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2</m:t>
                    </m:r>
                  </m:sub>
                </m:sSub>
              </m:sub>
            </m:sSub>
          </m:num>
          <m:den>
            <m:r>
              <w:rPr>
                <w:rFonts w:ascii="Cambria Math" w:hAnsi="Cambria Math"/>
                <w:sz w:val="28"/>
                <w:szCs w:val="28"/>
              </w:rPr>
              <m:t>dt</m:t>
            </m:r>
          </m:den>
        </m:f>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n</m:t>
            </m:r>
            <m:r>
              <m:rPr>
                <m:sty m:val="p"/>
              </m:rPr>
              <w:rPr>
                <w:rFonts w:ascii="Cambria Math" w:hAnsi="Cambria Math"/>
                <w:sz w:val="28"/>
                <w:szCs w:val="28"/>
              </w:rPr>
              <m:t>0</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20</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n</m:t>
            </m:r>
            <m:r>
              <m:rPr>
                <m:sty m:val="p"/>
              </m:rPr>
              <w:rPr>
                <w:rFonts w:ascii="Cambria Math" w:hAnsi="Cambria Math"/>
                <w:sz w:val="28"/>
                <w:szCs w:val="28"/>
              </w:rPr>
              <m:t>0</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m:rPr>
                <m:sty m:val="p"/>
              </m:rPr>
              <w:rPr>
                <w:rFonts w:ascii="Cambria Math" w:hAnsi="Cambria Math"/>
                <w:sz w:val="28"/>
                <w:szCs w:val="28"/>
              </w:rPr>
              <m:t>∆</m:t>
            </m:r>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2</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20</m:t>
                </m:r>
              </m:sub>
            </m:sSub>
          </m:sub>
        </m:sSub>
        <m:sSub>
          <m:sSubPr>
            <m:ctrlPr>
              <w:rPr>
                <w:rFonts w:ascii="Cambria Math" w:hAnsi="Cambria Math"/>
                <w:sz w:val="28"/>
                <w:szCs w:val="28"/>
              </w:rPr>
            </m:ctrlPr>
          </m:sSubPr>
          <m:e>
            <m:r>
              <m:rPr>
                <m:sty m:val="p"/>
              </m:rPr>
              <w:rPr>
                <w:rFonts w:ascii="Cambria Math" w:hAnsi="Cambria Math"/>
                <w:sz w:val="28"/>
                <w:szCs w:val="28"/>
              </w:rPr>
              <m:t>∆</m:t>
            </m:r>
            <m:r>
              <w:rPr>
                <w:rFonts w:ascii="Cambria Math" w:hAnsi="Cambria Math"/>
                <w:sz w:val="28"/>
                <w:szCs w:val="28"/>
              </w:rPr>
              <m:t>F</m:t>
            </m:r>
          </m:e>
          <m:sub>
            <m:r>
              <w:rPr>
                <w:rFonts w:ascii="Cambria Math" w:hAnsi="Cambria Math"/>
                <w:sz w:val="28"/>
                <w:szCs w:val="28"/>
              </w:rPr>
              <m:t>n</m:t>
            </m:r>
          </m:sub>
        </m:sSub>
      </m:oMath>
      <w:r w:rsidR="003D5F75" w:rsidRPr="00F15878">
        <w:rPr>
          <w:sz w:val="28"/>
          <w:szCs w:val="28"/>
        </w:rPr>
        <w:t xml:space="preserve">                  </w:t>
      </w:r>
      <w:r w:rsidR="0094284C" w:rsidRPr="00F15878">
        <w:rPr>
          <w:sz w:val="28"/>
          <w:szCs w:val="28"/>
        </w:rPr>
        <w:t>(7.78</w:t>
      </w:r>
      <w:r w:rsidR="00810C03" w:rsidRPr="00F15878">
        <w:rPr>
          <w:sz w:val="28"/>
          <w:szCs w:val="28"/>
        </w:rPr>
        <w:t>)</w:t>
      </w:r>
      <w:bookmarkEnd w:id="12"/>
    </w:p>
    <w:p w:rsidR="00810C03" w:rsidRPr="00F15878" w:rsidRDefault="00810C03" w:rsidP="00F15878">
      <w:pPr>
        <w:tabs>
          <w:tab w:val="left" w:pos="9498"/>
        </w:tabs>
        <w:spacing w:line="360" w:lineRule="auto"/>
        <w:ind w:firstLine="709"/>
        <w:jc w:val="both"/>
        <w:outlineLvl w:val="0"/>
        <w:rPr>
          <w:sz w:val="28"/>
          <w:szCs w:val="28"/>
        </w:rPr>
      </w:pPr>
    </w:p>
    <w:p w:rsidR="00810C03" w:rsidRPr="00F15878" w:rsidRDefault="00810C03" w:rsidP="00F15878">
      <w:pPr>
        <w:spacing w:line="360" w:lineRule="auto"/>
        <w:ind w:firstLine="709"/>
        <w:jc w:val="both"/>
        <w:outlineLvl w:val="0"/>
        <w:rPr>
          <w:sz w:val="28"/>
          <w:szCs w:val="28"/>
        </w:rPr>
      </w:pPr>
      <w:bookmarkStart w:id="13" w:name="_Toc91251281"/>
      <w:r w:rsidRPr="00F15878">
        <w:rPr>
          <w:sz w:val="28"/>
          <w:szCs w:val="28"/>
        </w:rPr>
        <w:t>Вилучимо з рівняння (</w:t>
      </w:r>
      <w:r w:rsidR="0094284C" w:rsidRPr="00F15878">
        <w:rPr>
          <w:sz w:val="28"/>
          <w:szCs w:val="28"/>
        </w:rPr>
        <w:t>7.78</w:t>
      </w:r>
      <w:r w:rsidRPr="00F15878">
        <w:rPr>
          <w:sz w:val="28"/>
          <w:szCs w:val="28"/>
        </w:rPr>
        <w:t>) сталі складові</w:t>
      </w:r>
      <w:bookmarkEnd w:id="13"/>
    </w:p>
    <w:p w:rsidR="00810C03" w:rsidRPr="00F15878" w:rsidRDefault="00810C03" w:rsidP="00F15878">
      <w:pPr>
        <w:spacing w:line="360" w:lineRule="auto"/>
        <w:ind w:firstLine="709"/>
        <w:jc w:val="both"/>
        <w:outlineLvl w:val="0"/>
        <w:rPr>
          <w:sz w:val="28"/>
          <w:szCs w:val="28"/>
        </w:rPr>
      </w:pPr>
    </w:p>
    <w:bookmarkStart w:id="14" w:name="_Toc91251282"/>
    <w:p w:rsidR="00810C03" w:rsidRPr="00F15878" w:rsidRDefault="00B350F1" w:rsidP="00F15878">
      <w:pPr>
        <w:tabs>
          <w:tab w:val="left" w:pos="9498"/>
        </w:tabs>
        <w:spacing w:line="360" w:lineRule="auto"/>
        <w:ind w:firstLine="2835"/>
        <w:jc w:val="both"/>
        <w:outlineLvl w:val="0"/>
        <w:rPr>
          <w:sz w:val="28"/>
          <w:szCs w:val="28"/>
        </w:rPr>
      </w:pP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n0</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10</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α</m:t>
            </m:r>
          </m:e>
          <m:sub>
            <m:r>
              <m:rPr>
                <m:sty m:val="p"/>
              </m:rPr>
              <w:rPr>
                <w:rFonts w:ascii="Cambria Math" w:hAnsi="Cambria Math"/>
                <w:sz w:val="28"/>
                <w:szCs w:val="28"/>
              </w:rPr>
              <m:t>2</m:t>
            </m:r>
          </m:sub>
        </m:sSub>
        <m:sSub>
          <m:sSubPr>
            <m:ctrlPr>
              <w:rPr>
                <w:rFonts w:ascii="Cambria Math" w:hAnsi="Cambria Math"/>
                <w:sz w:val="28"/>
                <w:szCs w:val="28"/>
              </w:rPr>
            </m:ctrlPr>
          </m:sSubPr>
          <m:e>
            <m:r>
              <w:rPr>
                <w:rFonts w:ascii="Cambria Math" w:hAnsi="Cambria Math"/>
                <w:sz w:val="28"/>
                <w:szCs w:val="28"/>
              </w:rPr>
              <m:t>S</m:t>
            </m:r>
          </m:e>
          <m:sub>
            <m:r>
              <m:rPr>
                <m:sty m:val="p"/>
              </m:rPr>
              <w:rPr>
                <w:rFonts w:ascii="Cambria Math" w:hAnsi="Cambria Math"/>
                <w:sz w:val="28"/>
                <w:szCs w:val="28"/>
              </w:rPr>
              <m:t>2</m:t>
            </m:r>
          </m:sub>
        </m:sSub>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T</m:t>
                </m:r>
              </m:e>
              <m:sub>
                <m:r>
                  <m:rPr>
                    <m:sty m:val="p"/>
                  </m:rPr>
                  <w:rPr>
                    <w:rFonts w:ascii="Cambria Math" w:hAnsi="Cambria Math"/>
                    <w:sz w:val="28"/>
                    <w:szCs w:val="28"/>
                  </w:rPr>
                  <m:t>ст0</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T</m:t>
                </m:r>
              </m:e>
              <m:sub>
                <m:r>
                  <w:rPr>
                    <w:rFonts w:ascii="Cambria Math" w:hAnsi="Cambria Math"/>
                    <w:sz w:val="28"/>
                    <w:szCs w:val="28"/>
                  </w:rPr>
                  <m:t>n</m:t>
                </m:r>
                <m:r>
                  <m:rPr>
                    <m:sty m:val="p"/>
                  </m:rPr>
                  <w:rPr>
                    <w:rFonts w:ascii="Cambria Math" w:hAnsi="Cambria Math"/>
                    <w:sz w:val="28"/>
                    <w:szCs w:val="28"/>
                  </w:rPr>
                  <m:t>0</m:t>
                </m:r>
              </m:sub>
            </m:sSub>
          </m:e>
        </m:d>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n</m:t>
            </m:r>
            <m:r>
              <m:rPr>
                <m:sty m:val="p"/>
              </m:rPr>
              <w:rPr>
                <w:rFonts w:ascii="Cambria Math" w:hAnsi="Cambria Math"/>
                <w:sz w:val="28"/>
                <w:szCs w:val="28"/>
              </w:rPr>
              <m:t>0</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20</m:t>
                </m:r>
              </m:sub>
            </m:sSub>
          </m:sub>
        </m:sSub>
        <m:r>
          <m:rPr>
            <m:sty m:val="p"/>
          </m:rPr>
          <w:rPr>
            <w:rFonts w:ascii="Cambria Math" w:hAnsi="Cambria Math"/>
            <w:sz w:val="28"/>
            <w:szCs w:val="28"/>
          </w:rPr>
          <m:t>.</m:t>
        </m:r>
      </m:oMath>
      <w:r w:rsidR="003D5F75" w:rsidRPr="00F15878">
        <w:rPr>
          <w:sz w:val="28"/>
          <w:szCs w:val="28"/>
        </w:rPr>
        <w:t xml:space="preserve">            </w:t>
      </w:r>
      <w:r w:rsidR="0094284C" w:rsidRPr="00F15878">
        <w:rPr>
          <w:sz w:val="28"/>
          <w:szCs w:val="28"/>
        </w:rPr>
        <w:t>(7.79</w:t>
      </w:r>
      <w:r w:rsidR="00810C03" w:rsidRPr="00F15878">
        <w:rPr>
          <w:sz w:val="28"/>
          <w:szCs w:val="28"/>
        </w:rPr>
        <w:t>)</w:t>
      </w:r>
      <w:bookmarkEnd w:id="14"/>
    </w:p>
    <w:p w:rsidR="00810C03" w:rsidRPr="00F15878" w:rsidRDefault="00810C03" w:rsidP="00F15878">
      <w:pPr>
        <w:tabs>
          <w:tab w:val="left" w:pos="9498"/>
        </w:tabs>
        <w:spacing w:line="360" w:lineRule="auto"/>
        <w:ind w:firstLine="2835"/>
        <w:jc w:val="both"/>
        <w:outlineLvl w:val="0"/>
        <w:rPr>
          <w:sz w:val="28"/>
          <w:szCs w:val="28"/>
        </w:rPr>
      </w:pPr>
    </w:p>
    <w:p w:rsidR="00810C03" w:rsidRPr="00F15878" w:rsidRDefault="0094284C" w:rsidP="00F15878">
      <w:pPr>
        <w:tabs>
          <w:tab w:val="left" w:pos="9498"/>
        </w:tabs>
        <w:spacing w:line="360" w:lineRule="auto"/>
        <w:ind w:firstLine="709"/>
        <w:jc w:val="both"/>
        <w:outlineLvl w:val="0"/>
        <w:rPr>
          <w:sz w:val="28"/>
          <w:szCs w:val="28"/>
        </w:rPr>
      </w:pPr>
      <w:bookmarkStart w:id="15" w:name="_Toc91251283"/>
      <w:r w:rsidRPr="00F15878">
        <w:rPr>
          <w:sz w:val="28"/>
          <w:szCs w:val="28"/>
        </w:rPr>
        <w:lastRenderedPageBreak/>
        <w:t>Система рівнянь (7.50) та (7.79</w:t>
      </w:r>
      <w:r w:rsidR="00810C03" w:rsidRPr="00F15878">
        <w:rPr>
          <w:sz w:val="28"/>
          <w:szCs w:val="28"/>
        </w:rPr>
        <w:t xml:space="preserve">) є статичною моделлю </w:t>
      </w:r>
      <w:proofErr w:type="spellStart"/>
      <w:r w:rsidR="00810C03" w:rsidRPr="00F15878">
        <w:rPr>
          <w:sz w:val="28"/>
          <w:szCs w:val="28"/>
        </w:rPr>
        <w:t>кожухотрубного</w:t>
      </w:r>
      <w:proofErr w:type="spellEnd"/>
      <w:r w:rsidR="00810C03" w:rsidRPr="00F15878">
        <w:rPr>
          <w:sz w:val="28"/>
          <w:szCs w:val="28"/>
        </w:rPr>
        <w:t xml:space="preserve"> теплообмінника. Вона може бути використана для знаходження невідомих параметрів моделі або для визначення режимних параметрів об’єкту керування.</w:t>
      </w:r>
      <w:bookmarkEnd w:id="15"/>
      <w:r w:rsidR="00810C03" w:rsidRPr="00F15878">
        <w:rPr>
          <w:sz w:val="28"/>
          <w:szCs w:val="28"/>
        </w:rPr>
        <w:t xml:space="preserve"> </w:t>
      </w:r>
    </w:p>
    <w:p w:rsidR="00810C03" w:rsidRPr="00F15878" w:rsidRDefault="00810C03" w:rsidP="00F15878">
      <w:pPr>
        <w:spacing w:line="360" w:lineRule="auto"/>
        <w:ind w:firstLine="709"/>
        <w:jc w:val="both"/>
        <w:outlineLvl w:val="0"/>
        <w:rPr>
          <w:sz w:val="28"/>
          <w:szCs w:val="28"/>
        </w:rPr>
      </w:pPr>
    </w:p>
    <w:bookmarkStart w:id="16" w:name="_Toc91251284"/>
    <w:p w:rsidR="00810C03" w:rsidRPr="00F15878" w:rsidRDefault="00B350F1" w:rsidP="00F15878">
      <w:pPr>
        <w:tabs>
          <w:tab w:val="left" w:pos="9498"/>
        </w:tabs>
        <w:spacing w:line="360" w:lineRule="auto"/>
        <w:ind w:firstLine="709"/>
        <w:jc w:val="both"/>
        <w:outlineLvl w:val="0"/>
        <w:rPr>
          <w:sz w:val="28"/>
          <w:szCs w:val="28"/>
        </w:rPr>
      </w:pP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n</m:t>
            </m:r>
            <m:r>
              <m:rPr>
                <m:sty m:val="p"/>
              </m:rPr>
              <w:rPr>
                <w:rFonts w:ascii="Cambria Math" w:hAnsi="Cambria Math"/>
                <w:sz w:val="28"/>
                <w:szCs w:val="28"/>
              </w:rPr>
              <m:t>0</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1</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10</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n</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α</m:t>
            </m:r>
          </m:e>
          <m:sub>
            <m:r>
              <m:rPr>
                <m:sty m:val="p"/>
              </m:rPr>
              <w:rPr>
                <w:rFonts w:ascii="Cambria Math" w:hAnsi="Cambria Math"/>
                <w:sz w:val="28"/>
                <w:szCs w:val="28"/>
              </w:rPr>
              <m:t>2</m:t>
            </m:r>
          </m:sub>
        </m:sSub>
        <m:sSub>
          <m:sSubPr>
            <m:ctrlPr>
              <w:rPr>
                <w:rFonts w:ascii="Cambria Math" w:hAnsi="Cambria Math"/>
                <w:sz w:val="28"/>
                <w:szCs w:val="28"/>
              </w:rPr>
            </m:ctrlPr>
          </m:sSubPr>
          <m:e>
            <m:r>
              <w:rPr>
                <w:rFonts w:ascii="Cambria Math" w:hAnsi="Cambria Math"/>
                <w:sz w:val="28"/>
                <w:szCs w:val="28"/>
              </w:rPr>
              <m:t>S</m:t>
            </m:r>
          </m:e>
          <m:sub>
            <m:r>
              <m:rPr>
                <m:sty m:val="p"/>
              </m:rPr>
              <w:rPr>
                <w:rFonts w:ascii="Cambria Math" w:hAnsi="Cambria Math"/>
                <w:sz w:val="28"/>
                <w:szCs w:val="28"/>
              </w:rPr>
              <m:t>2</m:t>
            </m:r>
          </m:sub>
        </m:sSub>
        <m:sSub>
          <m:sSubPr>
            <m:ctrlPr>
              <w:rPr>
                <w:rFonts w:ascii="Cambria Math" w:hAnsi="Cambria Math"/>
                <w:sz w:val="28"/>
                <w:szCs w:val="28"/>
              </w:rPr>
            </m:ctrlPr>
          </m:sSubPr>
          <m:e>
            <m:r>
              <m:rPr>
                <m:sty m:val="p"/>
              </m:rPr>
              <w:rPr>
                <w:rFonts w:ascii="Cambria Math" w:hAnsi="Cambria Math"/>
                <w:sz w:val="28"/>
                <w:szCs w:val="28"/>
              </w:rPr>
              <m:t>∆</m:t>
            </m:r>
            <m:r>
              <w:rPr>
                <w:rFonts w:ascii="Cambria Math" w:hAnsi="Cambria Math"/>
                <w:sz w:val="28"/>
                <w:szCs w:val="28"/>
              </w:rPr>
              <m:t>T</m:t>
            </m:r>
          </m:e>
          <m:sub>
            <m:r>
              <m:rPr>
                <m:sty m:val="p"/>
              </m:rPr>
              <w:rPr>
                <w:rFonts w:ascii="Cambria Math" w:hAnsi="Cambria Math"/>
                <w:sz w:val="28"/>
                <w:szCs w:val="28"/>
              </w:rPr>
              <m:t>ст</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α</m:t>
            </m:r>
          </m:e>
          <m:sub>
            <m:r>
              <m:rPr>
                <m:sty m:val="p"/>
              </m:rPr>
              <w:rPr>
                <w:rFonts w:ascii="Cambria Math" w:hAnsi="Cambria Math"/>
                <w:sz w:val="28"/>
                <w:szCs w:val="28"/>
              </w:rPr>
              <m:t>2</m:t>
            </m:r>
          </m:sub>
        </m:sSub>
        <m:sSub>
          <m:sSubPr>
            <m:ctrlPr>
              <w:rPr>
                <w:rFonts w:ascii="Cambria Math" w:hAnsi="Cambria Math"/>
                <w:sz w:val="28"/>
                <w:szCs w:val="28"/>
              </w:rPr>
            </m:ctrlPr>
          </m:sSubPr>
          <m:e>
            <m:r>
              <w:rPr>
                <w:rFonts w:ascii="Cambria Math" w:hAnsi="Cambria Math"/>
                <w:sz w:val="28"/>
                <w:szCs w:val="28"/>
              </w:rPr>
              <m:t>S</m:t>
            </m:r>
          </m:e>
          <m:sub>
            <m:r>
              <m:rPr>
                <m:sty m:val="p"/>
              </m:rPr>
              <w:rPr>
                <w:rFonts w:ascii="Cambria Math" w:hAnsi="Cambria Math"/>
                <w:sz w:val="28"/>
                <w:szCs w:val="28"/>
              </w:rPr>
              <m:t>2</m:t>
            </m:r>
          </m:sub>
        </m:sSub>
        <m:sSub>
          <m:sSubPr>
            <m:ctrlPr>
              <w:rPr>
                <w:rFonts w:ascii="Cambria Math" w:hAnsi="Cambria Math"/>
                <w:sz w:val="28"/>
                <w:szCs w:val="28"/>
              </w:rPr>
            </m:ctrlPr>
          </m:sSubPr>
          <m:e>
            <m:r>
              <m:rPr>
                <m:sty m:val="p"/>
              </m:rPr>
              <w:rPr>
                <w:rFonts w:ascii="Cambria Math" w:hAnsi="Cambria Math"/>
                <w:sz w:val="28"/>
                <w:szCs w:val="28"/>
              </w:rPr>
              <m:t>∆</m:t>
            </m:r>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2</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ρ</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V</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d</m:t>
                </m:r>
                <m:r>
                  <m:rPr>
                    <m:sty m:val="p"/>
                  </m:rPr>
                  <w:rPr>
                    <w:rFonts w:ascii="Cambria Math" w:hAnsi="Cambria Math"/>
                    <w:sz w:val="28"/>
                    <w:szCs w:val="28"/>
                  </w:rPr>
                  <m:t>∆</m:t>
                </m:r>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2</m:t>
                    </m:r>
                  </m:sub>
                </m:sSub>
              </m:sub>
            </m:sSub>
          </m:num>
          <m:den>
            <m:r>
              <w:rPr>
                <w:rFonts w:ascii="Cambria Math" w:hAnsi="Cambria Math"/>
                <w:sz w:val="28"/>
                <w:szCs w:val="28"/>
              </w:rPr>
              <m:t>dt</m:t>
            </m:r>
          </m:den>
        </m:f>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n</m:t>
            </m:r>
            <m:r>
              <m:rPr>
                <m:sty m:val="p"/>
              </m:rPr>
              <w:rPr>
                <w:rFonts w:ascii="Cambria Math" w:hAnsi="Cambria Math"/>
                <w:sz w:val="28"/>
                <w:szCs w:val="28"/>
              </w:rPr>
              <m:t>0</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20</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20</m:t>
                </m:r>
              </m:sub>
            </m:sSub>
          </m:sub>
        </m:sSub>
        <m:sSub>
          <m:sSubPr>
            <m:ctrlPr>
              <w:rPr>
                <w:rFonts w:ascii="Cambria Math" w:hAnsi="Cambria Math"/>
                <w:sz w:val="28"/>
                <w:szCs w:val="28"/>
              </w:rPr>
            </m:ctrlPr>
          </m:sSubPr>
          <m:e>
            <m:r>
              <m:rPr>
                <m:sty m:val="p"/>
              </m:rPr>
              <w:rPr>
                <w:rFonts w:ascii="Cambria Math" w:hAnsi="Cambria Math"/>
                <w:sz w:val="28"/>
                <w:szCs w:val="28"/>
              </w:rPr>
              <m:t>∆</m:t>
            </m:r>
            <m:r>
              <w:rPr>
                <w:rFonts w:ascii="Cambria Math" w:hAnsi="Cambria Math"/>
                <w:sz w:val="28"/>
                <w:szCs w:val="28"/>
              </w:rPr>
              <m:t>F</m:t>
            </m:r>
          </m:e>
          <m:sub>
            <m:r>
              <w:rPr>
                <w:rFonts w:ascii="Cambria Math" w:hAnsi="Cambria Math"/>
                <w:sz w:val="28"/>
                <w:szCs w:val="28"/>
              </w:rPr>
              <m:t>n</m:t>
            </m:r>
          </m:sub>
        </m:sSub>
      </m:oMath>
      <w:r w:rsidR="003D5F75" w:rsidRPr="00F15878">
        <w:rPr>
          <w:sz w:val="28"/>
          <w:szCs w:val="28"/>
        </w:rPr>
        <w:t xml:space="preserve">.                                                                                     </w:t>
      </w:r>
      <w:r w:rsidR="00810C03" w:rsidRPr="00F15878">
        <w:rPr>
          <w:sz w:val="28"/>
          <w:szCs w:val="28"/>
        </w:rPr>
        <w:t>(</w:t>
      </w:r>
      <w:r w:rsidR="0094284C" w:rsidRPr="00F15878">
        <w:rPr>
          <w:sz w:val="28"/>
          <w:szCs w:val="28"/>
        </w:rPr>
        <w:t>7.80</w:t>
      </w:r>
      <w:r w:rsidR="00810C03" w:rsidRPr="00F15878">
        <w:rPr>
          <w:sz w:val="28"/>
          <w:szCs w:val="28"/>
        </w:rPr>
        <w:t>)</w:t>
      </w:r>
      <w:bookmarkEnd w:id="16"/>
    </w:p>
    <w:p w:rsidR="00810C03" w:rsidRPr="00F15878" w:rsidRDefault="00810C03" w:rsidP="00F15878">
      <w:pPr>
        <w:tabs>
          <w:tab w:val="left" w:pos="9498"/>
        </w:tabs>
        <w:spacing w:line="360" w:lineRule="auto"/>
        <w:ind w:firstLine="709"/>
        <w:jc w:val="both"/>
        <w:outlineLvl w:val="0"/>
        <w:rPr>
          <w:sz w:val="28"/>
          <w:szCs w:val="28"/>
        </w:rPr>
      </w:pPr>
    </w:p>
    <w:p w:rsidR="00810C03" w:rsidRPr="00F15878" w:rsidRDefault="00810C03" w:rsidP="00F15878">
      <w:pPr>
        <w:spacing w:line="360" w:lineRule="auto"/>
        <w:ind w:firstLine="709"/>
        <w:jc w:val="both"/>
        <w:outlineLvl w:val="0"/>
        <w:rPr>
          <w:sz w:val="28"/>
          <w:szCs w:val="28"/>
        </w:rPr>
      </w:pPr>
      <w:bookmarkStart w:id="17" w:name="_Toc91251285"/>
      <w:r w:rsidRPr="00F15878">
        <w:rPr>
          <w:sz w:val="28"/>
          <w:szCs w:val="28"/>
        </w:rPr>
        <w:t>Перейдемо до безрозмірного вигляду</w:t>
      </w:r>
      <w:bookmarkEnd w:id="17"/>
      <w:r w:rsidRPr="00F15878">
        <w:rPr>
          <w:sz w:val="28"/>
          <w:szCs w:val="28"/>
        </w:rPr>
        <w:t xml:space="preserve"> </w:t>
      </w:r>
    </w:p>
    <w:p w:rsidR="00810C03" w:rsidRPr="00F15878" w:rsidRDefault="00810C03" w:rsidP="00F15878">
      <w:pPr>
        <w:spacing w:line="360" w:lineRule="auto"/>
        <w:ind w:firstLine="709"/>
        <w:jc w:val="both"/>
        <w:outlineLvl w:val="0"/>
        <w:rPr>
          <w:sz w:val="28"/>
          <w:szCs w:val="28"/>
        </w:rPr>
      </w:pPr>
    </w:p>
    <w:bookmarkStart w:id="18" w:name="_Toc91251286"/>
    <w:p w:rsidR="00810C03" w:rsidRPr="00F15878" w:rsidRDefault="00B350F1" w:rsidP="00F15878">
      <w:pPr>
        <w:tabs>
          <w:tab w:val="left" w:pos="9498"/>
        </w:tabs>
        <w:spacing w:line="360" w:lineRule="auto"/>
        <w:ind w:firstLine="1560"/>
        <w:jc w:val="both"/>
        <w:outlineLvl w:val="0"/>
        <w:rPr>
          <w:sz w:val="28"/>
          <w:szCs w:val="28"/>
        </w:rPr>
      </w:pPr>
      <m:oMath>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n0</m:t>
            </m:r>
          </m:sub>
        </m:sSub>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10</m:t>
                </m:r>
              </m:sub>
            </m:sSub>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sub>
                </m:sSub>
              </m:sub>
            </m:sSub>
          </m:num>
          <m:den>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10</m:t>
                    </m:r>
                  </m:sub>
                </m:sSub>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10</m:t>
                </m:r>
              </m:sub>
            </m:sSub>
          </m:sub>
        </m:sSub>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n0</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n</m:t>
                </m:r>
              </m:sub>
            </m:sSub>
          </m:num>
          <m:den>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n0</m:t>
                </m:r>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2</m:t>
            </m:r>
          </m:sub>
        </m:sSub>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2</m:t>
            </m:r>
          </m:sub>
        </m:sSub>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ст</m:t>
                </m:r>
              </m:e>
              <m:sub>
                <m:r>
                  <w:rPr>
                    <w:rFonts w:ascii="Cambria Math" w:hAnsi="Cambria Math"/>
                    <w:sz w:val="28"/>
                    <w:szCs w:val="28"/>
                  </w:rPr>
                  <m:t>0</m:t>
                </m:r>
              </m:sub>
            </m:sSub>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ст</m:t>
                </m:r>
              </m:sub>
            </m:sSub>
          </m:num>
          <m:den>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ст</m:t>
                    </m:r>
                  </m:e>
                  <m:sub>
                    <m:r>
                      <w:rPr>
                        <w:rFonts w:ascii="Cambria Math" w:hAnsi="Cambria Math"/>
                        <w:sz w:val="28"/>
                        <w:szCs w:val="28"/>
                      </w:rPr>
                      <m:t>0</m:t>
                    </m:r>
                  </m:sub>
                </m:sSub>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2</m:t>
            </m:r>
          </m:sub>
        </m:sSub>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2</m:t>
            </m:r>
          </m:sub>
        </m:sSub>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20</m:t>
                </m:r>
              </m:sub>
            </m:sSub>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m:t>
                    </m:r>
                  </m:sub>
                </m:sSub>
              </m:sub>
            </m:sSub>
          </m:num>
          <m:den>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20</m:t>
                    </m:r>
                  </m:sub>
                </m:sSub>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n</m:t>
            </m:r>
          </m:sub>
        </m:sSub>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n</m:t>
            </m:r>
          </m:sub>
        </m:sSub>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20</m:t>
                </m:r>
              </m:sub>
            </m:sSub>
          </m:sub>
        </m:sSub>
        <m:f>
          <m:fPr>
            <m:ctrlPr>
              <w:rPr>
                <w:rFonts w:ascii="Cambria Math" w:hAnsi="Cambria Math"/>
                <w:i/>
                <w:sz w:val="28"/>
                <w:szCs w:val="28"/>
              </w:rPr>
            </m:ctrlPr>
          </m:fPr>
          <m:num>
            <m:r>
              <w:rPr>
                <w:rFonts w:ascii="Cambria Math" w:hAnsi="Cambria Math"/>
                <w:sz w:val="28"/>
                <w:szCs w:val="28"/>
              </w:rPr>
              <m:t>d</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m:t>
                        </m:r>
                      </m:sub>
                    </m:sSub>
                  </m:sub>
                </m:sSub>
              </m:num>
              <m:den>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20</m:t>
                        </m:r>
                      </m:sub>
                    </m:sSub>
                  </m:sub>
                </m:sSub>
              </m:den>
            </m:f>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n0</m:t>
            </m:r>
          </m:sub>
        </m:sSub>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20</m:t>
                </m:r>
              </m:sub>
            </m:sSub>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m:t>
                    </m:r>
                  </m:sub>
                </m:sSub>
              </m:sub>
            </m:sSub>
          </m:num>
          <m:den>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20</m:t>
                    </m:r>
                  </m:sub>
                </m:sSub>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20</m:t>
                </m:r>
              </m:sub>
            </m:sSub>
          </m:sub>
        </m:sSub>
        <m:sSub>
          <m:sSubPr>
            <m:ctrlPr>
              <w:rPr>
                <w:rFonts w:ascii="Cambria Math" w:hAnsi="Cambria Math"/>
                <w:i/>
                <w:sz w:val="28"/>
                <w:szCs w:val="28"/>
              </w:rPr>
            </m:ctrlPr>
          </m:sSubPr>
          <m:e>
            <m:r>
              <w:rPr>
                <w:rFonts w:ascii="Cambria Math" w:hAnsi="Cambria Math"/>
                <w:sz w:val="28"/>
                <w:szCs w:val="28"/>
              </w:rPr>
              <m:t>F</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0</m:t>
                </m:r>
              </m:sub>
            </m:sSub>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n</m:t>
                </m:r>
              </m:sub>
            </m:sSub>
          </m:num>
          <m:den>
            <m:sSub>
              <m:sSubPr>
                <m:ctrlPr>
                  <w:rPr>
                    <w:rFonts w:ascii="Cambria Math" w:hAnsi="Cambria Math"/>
                    <w:i/>
                    <w:sz w:val="28"/>
                    <w:szCs w:val="28"/>
                  </w:rPr>
                </m:ctrlPr>
              </m:sSubPr>
              <m:e>
                <m:r>
                  <w:rPr>
                    <w:rFonts w:ascii="Cambria Math" w:hAnsi="Cambria Math"/>
                    <w:sz w:val="28"/>
                    <w:szCs w:val="28"/>
                  </w:rPr>
                  <m:t>F</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0</m:t>
                    </m:r>
                  </m:sub>
                </m:sSub>
              </m:sub>
            </m:sSub>
          </m:den>
        </m:f>
      </m:oMath>
      <w:r w:rsidR="00810C03" w:rsidRPr="00F15878">
        <w:rPr>
          <w:sz w:val="28"/>
          <w:szCs w:val="28"/>
        </w:rPr>
        <w:t>.</w:t>
      </w:r>
      <w:r w:rsidR="003D5F75" w:rsidRPr="00F15878">
        <w:rPr>
          <w:sz w:val="28"/>
          <w:szCs w:val="28"/>
        </w:rPr>
        <w:t xml:space="preserve">                       </w:t>
      </w:r>
      <w:r w:rsidR="0094284C" w:rsidRPr="00F15878">
        <w:rPr>
          <w:sz w:val="28"/>
          <w:szCs w:val="28"/>
        </w:rPr>
        <w:t>(7.81</w:t>
      </w:r>
      <w:r w:rsidR="00810C03" w:rsidRPr="00F15878">
        <w:rPr>
          <w:sz w:val="28"/>
          <w:szCs w:val="28"/>
        </w:rPr>
        <w:t>)</w:t>
      </w:r>
      <w:bookmarkEnd w:id="18"/>
    </w:p>
    <w:p w:rsidR="00810C03" w:rsidRPr="00F15878" w:rsidRDefault="00810C03" w:rsidP="00F15878">
      <w:pPr>
        <w:tabs>
          <w:tab w:val="left" w:pos="9498"/>
        </w:tabs>
        <w:spacing w:line="360" w:lineRule="auto"/>
        <w:ind w:firstLine="1560"/>
        <w:jc w:val="both"/>
        <w:outlineLvl w:val="0"/>
        <w:rPr>
          <w:sz w:val="28"/>
          <w:szCs w:val="28"/>
        </w:rPr>
      </w:pPr>
    </w:p>
    <w:p w:rsidR="00810C03" w:rsidRPr="00F15878" w:rsidRDefault="00810C03" w:rsidP="00F15878">
      <w:pPr>
        <w:spacing w:line="360" w:lineRule="auto"/>
        <w:ind w:firstLine="709"/>
        <w:jc w:val="both"/>
        <w:outlineLvl w:val="0"/>
        <w:rPr>
          <w:sz w:val="28"/>
          <w:szCs w:val="28"/>
        </w:rPr>
      </w:pPr>
      <w:bookmarkStart w:id="19" w:name="_Toc91251287"/>
      <w:r w:rsidRPr="00F15878">
        <w:rPr>
          <w:sz w:val="28"/>
          <w:szCs w:val="28"/>
        </w:rPr>
        <w:t xml:space="preserve">Відповідно до інформаційно-логічної схеми </w:t>
      </w:r>
      <w:proofErr w:type="spellStart"/>
      <w:r w:rsidRPr="00F15878">
        <w:rPr>
          <w:sz w:val="28"/>
          <w:szCs w:val="28"/>
        </w:rPr>
        <w:t>введемопозначення</w:t>
      </w:r>
      <w:proofErr w:type="spellEnd"/>
      <w:r w:rsidRPr="00F15878">
        <w:rPr>
          <w:sz w:val="28"/>
          <w:szCs w:val="28"/>
        </w:rPr>
        <w:t>:</w:t>
      </w:r>
      <w:bookmarkEnd w:id="19"/>
    </w:p>
    <w:bookmarkStart w:id="20" w:name="_Toc91251288"/>
    <w:p w:rsidR="00810C03" w:rsidRPr="00F15878" w:rsidRDefault="00B350F1" w:rsidP="00F15878">
      <w:pPr>
        <w:spacing w:line="360" w:lineRule="auto"/>
        <w:ind w:firstLine="709"/>
        <w:jc w:val="both"/>
        <w:outlineLvl w:val="0"/>
        <w:rPr>
          <w:sz w:val="28"/>
          <w:szCs w:val="28"/>
        </w:rPr>
      </w:pP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n</m:t>
                </m:r>
              </m:sub>
            </m:sSub>
          </m:num>
          <m:den>
            <m:sSub>
              <m:sSubPr>
                <m:ctrlPr>
                  <w:rPr>
                    <w:rFonts w:ascii="Cambria Math" w:hAnsi="Cambria Math"/>
                    <w:i/>
                    <w:sz w:val="28"/>
                    <w:szCs w:val="28"/>
                  </w:rPr>
                </m:ctrlPr>
              </m:sSubPr>
              <m:e>
                <m:r>
                  <w:rPr>
                    <w:rFonts w:ascii="Cambria Math" w:hAnsi="Cambria Math"/>
                    <w:sz w:val="28"/>
                    <w:szCs w:val="28"/>
                  </w:rPr>
                  <m:t>F</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0</m:t>
                    </m:r>
                  </m:sub>
                </m:sSub>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oMath>
      <w:r w:rsidR="00810C03" w:rsidRPr="00F15878">
        <w:rPr>
          <w:sz w:val="28"/>
          <w:szCs w:val="28"/>
        </w:rPr>
        <w:t>;</w:t>
      </w:r>
      <m:oMath>
        <m: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sub>
                </m:sSub>
              </m:sub>
            </m:sSub>
          </m:num>
          <m:den>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10</m:t>
                    </m:r>
                  </m:sub>
                </m:sSub>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oMath>
      <w:r w:rsidR="00810C03" w:rsidRPr="00F15878">
        <w:rPr>
          <w:sz w:val="28"/>
          <w:szCs w:val="28"/>
        </w:rPr>
        <w:t xml:space="preserve">; </w:t>
      </w: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ст</m:t>
                </m:r>
              </m:sub>
            </m:sSub>
          </m:num>
          <m:den>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ст</m:t>
                    </m:r>
                  </m:e>
                  <m:sub>
                    <m:r>
                      <w:rPr>
                        <w:rFonts w:ascii="Cambria Math" w:hAnsi="Cambria Math"/>
                        <w:sz w:val="28"/>
                        <w:szCs w:val="28"/>
                      </w:rPr>
                      <m:t>0</m:t>
                    </m:r>
                  </m:sub>
                </m:sSub>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oMath>
      <w:r w:rsidR="00810C03" w:rsidRPr="00F15878">
        <w:rPr>
          <w:sz w:val="28"/>
          <w:szCs w:val="28"/>
        </w:rPr>
        <w:t xml:space="preserve">; </w:t>
      </w: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n</m:t>
                </m:r>
              </m:sub>
            </m:sSub>
          </m:num>
          <m:den>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n0</m:t>
                </m:r>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oMath>
      <w:r w:rsidR="00810C03" w:rsidRPr="00F15878">
        <w:rPr>
          <w:sz w:val="28"/>
          <w:szCs w:val="28"/>
        </w:rPr>
        <w:t>.</w:t>
      </w:r>
      <w:bookmarkEnd w:id="20"/>
    </w:p>
    <w:p w:rsidR="00810C03" w:rsidRPr="00F15878" w:rsidRDefault="00810C03" w:rsidP="00F15878">
      <w:pPr>
        <w:spacing w:line="360" w:lineRule="auto"/>
        <w:ind w:firstLine="709"/>
        <w:jc w:val="both"/>
        <w:outlineLvl w:val="0"/>
        <w:rPr>
          <w:sz w:val="28"/>
          <w:szCs w:val="28"/>
        </w:rPr>
      </w:pPr>
      <w:bookmarkStart w:id="21" w:name="_Toc91251289"/>
      <w:r w:rsidRPr="00F15878">
        <w:rPr>
          <w:sz w:val="28"/>
          <w:szCs w:val="28"/>
        </w:rPr>
        <w:t>Приведемо подібні складові та запишемо отримане рівняння в такий спосіб:</w:t>
      </w:r>
      <w:bookmarkEnd w:id="21"/>
    </w:p>
    <w:p w:rsidR="00810C03" w:rsidRPr="00F15878" w:rsidRDefault="00810C03" w:rsidP="00F15878">
      <w:pPr>
        <w:spacing w:line="360" w:lineRule="auto"/>
        <w:ind w:firstLine="709"/>
        <w:jc w:val="both"/>
        <w:outlineLvl w:val="0"/>
        <w:rPr>
          <w:sz w:val="28"/>
          <w:szCs w:val="28"/>
        </w:rPr>
      </w:pPr>
    </w:p>
    <w:bookmarkStart w:id="22" w:name="_Toc91251290"/>
    <w:p w:rsidR="00810C03" w:rsidRPr="00F15878" w:rsidRDefault="00B350F1" w:rsidP="00F15878">
      <w:pPr>
        <w:tabs>
          <w:tab w:val="left" w:pos="9498"/>
        </w:tabs>
        <w:spacing w:line="360" w:lineRule="auto"/>
        <w:ind w:firstLine="709"/>
        <w:jc w:val="both"/>
        <w:outlineLvl w:val="0"/>
        <w:rPr>
          <w:sz w:val="28"/>
          <w:szCs w:val="28"/>
        </w:rPr>
      </w:pPr>
      <m:oMath>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n</m:t>
            </m:r>
          </m:sub>
        </m:sSub>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n</m:t>
            </m:r>
          </m:sub>
        </m:sSub>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20</m:t>
                </m:r>
              </m:sub>
            </m:sSub>
          </m:sub>
        </m:sSub>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dy</m:t>
                </m:r>
              </m:e>
              <m:sub>
                <m:r>
                  <m:rPr>
                    <m:sty m:val="p"/>
                  </m:rPr>
                  <w:rPr>
                    <w:rFonts w:ascii="Cambria Math" w:hAnsi="Cambria Math"/>
                    <w:sz w:val="28"/>
                    <w:szCs w:val="28"/>
                  </w:rPr>
                  <m:t>2</m:t>
                </m:r>
              </m:sub>
            </m:sSub>
          </m:num>
          <m:den>
            <m:r>
              <w:rPr>
                <w:rFonts w:ascii="Cambria Math" w:hAnsi="Cambria Math"/>
                <w:sz w:val="28"/>
                <w:szCs w:val="28"/>
              </w:rPr>
              <m:t>dt</m:t>
            </m:r>
          </m:den>
        </m:f>
        <m:r>
          <m:rPr>
            <m:sty m:val="p"/>
          </m:rPr>
          <w:rPr>
            <w:rFonts w:ascii="Cambria Math" w:hAnsi="Cambria Math"/>
            <w:sz w:val="28"/>
            <w:szCs w:val="28"/>
          </w:rPr>
          <m:t>+</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n</m:t>
                </m:r>
                <m:r>
                  <m:rPr>
                    <m:sty m:val="p"/>
                  </m:rPr>
                  <w:rPr>
                    <w:rFonts w:ascii="Cambria Math" w:hAnsi="Cambria Math"/>
                    <w:sz w:val="28"/>
                    <w:szCs w:val="28"/>
                  </w:rPr>
                  <m:t>0</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20</m:t>
                    </m:r>
                  </m:sub>
                </m:sSub>
              </m:sub>
            </m:sSub>
            <m:r>
              <m:rPr>
                <m:sty m:val="p"/>
              </m:rP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2</m:t>
                </m:r>
              </m:sub>
            </m:sSub>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2</m:t>
                </m:r>
              </m:sub>
            </m:sSub>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20</m:t>
                    </m:r>
                  </m:sub>
                </m:sSub>
              </m:sub>
            </m:sSub>
            <m:ctrlPr>
              <w:rPr>
                <w:rFonts w:ascii="Cambria Math" w:hAnsi="Cambria Math"/>
                <w:i/>
                <w:sz w:val="28"/>
                <w:szCs w:val="28"/>
              </w:rPr>
            </m:ctrlPr>
          </m:e>
        </m:d>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n0</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10</m:t>
                    </m:r>
                  </m:sub>
                </m:sSub>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20</m:t>
                    </m:r>
                  </m:sub>
                </m:sSub>
              </m:sub>
            </m:sSub>
          </m:e>
        </m:d>
        <m:sSub>
          <m:sSubPr>
            <m:ctrlPr>
              <w:rPr>
                <w:rFonts w:ascii="Cambria Math" w:hAnsi="Cambria Math"/>
                <w:i/>
                <w:sz w:val="28"/>
                <w:szCs w:val="28"/>
              </w:rPr>
            </m:ctrlPr>
          </m:sSubPr>
          <m:e>
            <m:r>
              <w:rPr>
                <w:rFonts w:ascii="Cambria Math" w:hAnsi="Cambria Math"/>
                <w:sz w:val="28"/>
                <w:szCs w:val="28"/>
                <w:lang w:val="en-US"/>
              </w:rPr>
              <m:t>z</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n0</m:t>
            </m:r>
          </m:sub>
        </m:sSub>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10</m:t>
                </m:r>
              </m:sub>
            </m:sSub>
          </m:sub>
        </m:sSub>
        <m:sSub>
          <m:sSubPr>
            <m:ctrlPr>
              <w:rPr>
                <w:rFonts w:ascii="Cambria Math" w:hAnsi="Cambria Math"/>
                <w:i/>
                <w:sz w:val="28"/>
                <w:szCs w:val="28"/>
              </w:rPr>
            </m:ctrlPr>
          </m:sSubPr>
          <m:e>
            <m:r>
              <w:rPr>
                <w:rFonts w:ascii="Cambria Math" w:hAnsi="Cambria Math"/>
                <w:sz w:val="28"/>
                <w:szCs w:val="28"/>
                <w:lang w:val="en-US"/>
              </w:rPr>
              <m:t>z</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2</m:t>
            </m:r>
          </m:sub>
        </m:sSub>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2</m:t>
            </m:r>
          </m:sub>
        </m:sSub>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ст</m:t>
                </m:r>
              </m:e>
              <m:sub>
                <m:r>
                  <w:rPr>
                    <w:rFonts w:ascii="Cambria Math" w:hAnsi="Cambria Math"/>
                    <w:sz w:val="28"/>
                    <w:szCs w:val="28"/>
                  </w:rPr>
                  <m:t>0</m:t>
                </m:r>
              </m:sub>
            </m:sSub>
          </m:sub>
        </m:sSub>
        <m:sSub>
          <m:sSubPr>
            <m:ctrlPr>
              <w:rPr>
                <w:rFonts w:ascii="Cambria Math" w:hAnsi="Cambria Math"/>
                <w:i/>
                <w:sz w:val="28"/>
                <w:szCs w:val="28"/>
              </w:rPr>
            </m:ctrlPr>
          </m:sSubPr>
          <m:e>
            <m:r>
              <w:rPr>
                <w:rFonts w:ascii="Cambria Math" w:hAnsi="Cambria Math"/>
                <w:sz w:val="28"/>
                <w:szCs w:val="28"/>
                <w:lang w:val="en-US"/>
              </w:rPr>
              <m:t>y</m:t>
            </m:r>
          </m:e>
          <m:sub>
            <m:r>
              <w:rPr>
                <w:rFonts w:ascii="Cambria Math" w:hAnsi="Cambria Math"/>
                <w:sz w:val="28"/>
                <w:szCs w:val="28"/>
              </w:rPr>
              <m:t>1</m:t>
            </m:r>
          </m:sub>
        </m:sSub>
      </m:oMath>
      <w:r w:rsidR="003D5F75" w:rsidRPr="00F15878">
        <w:rPr>
          <w:sz w:val="28"/>
          <w:szCs w:val="28"/>
        </w:rPr>
        <w:t xml:space="preserve">                                                               </w:t>
      </w:r>
      <w:r w:rsidR="0094284C" w:rsidRPr="00F15878">
        <w:rPr>
          <w:sz w:val="28"/>
          <w:szCs w:val="28"/>
        </w:rPr>
        <w:t>(7.82</w:t>
      </w:r>
      <w:r w:rsidR="00810C03" w:rsidRPr="00F15878">
        <w:rPr>
          <w:sz w:val="28"/>
          <w:szCs w:val="28"/>
        </w:rPr>
        <w:t>)</w:t>
      </w:r>
      <w:bookmarkEnd w:id="22"/>
    </w:p>
    <w:p w:rsidR="00810C03" w:rsidRPr="00F15878" w:rsidRDefault="00810C03" w:rsidP="00F15878">
      <w:pPr>
        <w:tabs>
          <w:tab w:val="left" w:pos="9498"/>
        </w:tabs>
        <w:spacing w:line="360" w:lineRule="auto"/>
        <w:ind w:firstLine="709"/>
        <w:jc w:val="both"/>
        <w:outlineLvl w:val="0"/>
        <w:rPr>
          <w:sz w:val="28"/>
          <w:szCs w:val="28"/>
        </w:rPr>
      </w:pPr>
    </w:p>
    <w:p w:rsidR="00810C03" w:rsidRPr="00F15878" w:rsidRDefault="00810C03" w:rsidP="00F15878">
      <w:pPr>
        <w:tabs>
          <w:tab w:val="left" w:pos="9498"/>
        </w:tabs>
        <w:spacing w:line="360" w:lineRule="auto"/>
        <w:ind w:firstLine="709"/>
        <w:jc w:val="both"/>
        <w:outlineLvl w:val="0"/>
        <w:rPr>
          <w:sz w:val="28"/>
          <w:szCs w:val="28"/>
        </w:rPr>
      </w:pPr>
      <w:bookmarkStart w:id="23" w:name="_Toc91251291"/>
      <w:r w:rsidRPr="00F15878">
        <w:rPr>
          <w:sz w:val="28"/>
          <w:szCs w:val="28"/>
        </w:rPr>
        <w:t>Приведемо рівняння (</w:t>
      </w:r>
      <w:r w:rsidR="0094284C" w:rsidRPr="00F15878">
        <w:rPr>
          <w:sz w:val="28"/>
          <w:szCs w:val="28"/>
        </w:rPr>
        <w:t>7.82</w:t>
      </w:r>
      <w:r w:rsidRPr="00F15878">
        <w:rPr>
          <w:sz w:val="28"/>
          <w:szCs w:val="28"/>
        </w:rPr>
        <w:t xml:space="preserve">) до канонічного вигляду. Для цього розділимо праву та ліву частини на </w:t>
      </w:r>
      <m:oMath>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n</m:t>
            </m:r>
            <m:r>
              <w:rPr>
                <w:rFonts w:ascii="Cambria Math" w:hAnsi="Cambria Math"/>
                <w:sz w:val="28"/>
                <w:szCs w:val="28"/>
              </w:rPr>
              <m:t>0</m:t>
            </m:r>
          </m:sub>
        </m:sSub>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n</m:t>
            </m:r>
          </m:sub>
        </m:sSub>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rPr>
                  <m:t>20</m:t>
                </m:r>
              </m:sub>
            </m:sSub>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rPr>
              <m:t>2</m:t>
            </m:r>
          </m:sub>
        </m:sSub>
        <m:sSub>
          <m:sSubPr>
            <m:ctrlPr>
              <w:rPr>
                <w:rFonts w:ascii="Cambria Math" w:hAnsi="Cambria Math"/>
                <w:i/>
                <w:sz w:val="28"/>
                <w:szCs w:val="28"/>
                <w:lang w:val="en-US"/>
              </w:rPr>
            </m:ctrlPr>
          </m:sSubPr>
          <m:e>
            <m:r>
              <w:rPr>
                <w:rFonts w:ascii="Cambria Math" w:hAnsi="Cambria Math"/>
                <w:sz w:val="28"/>
                <w:szCs w:val="28"/>
                <w:lang w:val="en-US"/>
              </w:rPr>
              <m:t>S</m:t>
            </m:r>
          </m:e>
          <m:sub>
            <m:r>
              <w:rPr>
                <w:rFonts w:ascii="Cambria Math" w:hAnsi="Cambria Math"/>
                <w:sz w:val="28"/>
                <w:szCs w:val="28"/>
              </w:rPr>
              <m:t>2</m:t>
            </m:r>
          </m:sub>
        </m:sSub>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rPr>
                  <m:t>20</m:t>
                </m:r>
              </m:sub>
            </m:sSub>
          </m:sub>
        </m:sSub>
      </m:oMath>
      <w:r w:rsidRPr="00F15878">
        <w:rPr>
          <w:sz w:val="28"/>
          <w:szCs w:val="28"/>
        </w:rPr>
        <w:t>.</w:t>
      </w:r>
      <w:bookmarkEnd w:id="23"/>
    </w:p>
    <w:p w:rsidR="00810C03" w:rsidRPr="00F15878" w:rsidRDefault="00810C03" w:rsidP="00F15878">
      <w:pPr>
        <w:spacing w:line="360" w:lineRule="auto"/>
        <w:ind w:firstLine="709"/>
        <w:jc w:val="both"/>
        <w:outlineLvl w:val="0"/>
        <w:rPr>
          <w:sz w:val="28"/>
          <w:szCs w:val="28"/>
        </w:rPr>
      </w:pPr>
    </w:p>
    <w:bookmarkStart w:id="24" w:name="_Toc91251292"/>
    <w:p w:rsidR="00810C03" w:rsidRPr="00F15878" w:rsidRDefault="00B350F1" w:rsidP="00F15878">
      <w:pPr>
        <w:tabs>
          <w:tab w:val="left" w:pos="9498"/>
        </w:tabs>
        <w:spacing w:line="360" w:lineRule="auto"/>
        <w:ind w:firstLine="2977"/>
        <w:jc w:val="both"/>
        <w:outlineLvl w:val="0"/>
        <w:rPr>
          <w:sz w:val="28"/>
          <w:szCs w:val="28"/>
        </w:rPr>
      </w:pPr>
      <m:oMath>
        <m:sSub>
          <m:sSubPr>
            <m:ctrlPr>
              <w:rPr>
                <w:rFonts w:ascii="Cambria Math" w:hAnsi="Cambria Math"/>
                <w:sz w:val="28"/>
                <w:szCs w:val="28"/>
              </w:rPr>
            </m:ctrlPr>
          </m:sSubPr>
          <m:e>
            <m:r>
              <w:rPr>
                <w:rFonts w:ascii="Cambria Math" w:hAnsi="Cambria Math"/>
                <w:sz w:val="28"/>
                <w:szCs w:val="28"/>
              </w:rPr>
              <m:t>τ</m:t>
            </m:r>
          </m:e>
          <m:sub>
            <m:r>
              <m:rPr>
                <m:sty m:val="p"/>
              </m:rPr>
              <w:rPr>
                <w:rFonts w:ascii="Cambria Math" w:hAnsi="Cambria Math"/>
                <w:sz w:val="28"/>
                <w:szCs w:val="28"/>
              </w:rPr>
              <m:t>2</m:t>
            </m:r>
          </m:sub>
        </m:sSub>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dy</m:t>
                </m:r>
              </m:e>
              <m:sub>
                <m:r>
                  <m:rPr>
                    <m:sty m:val="p"/>
                  </m:rPr>
                  <w:rPr>
                    <w:rFonts w:ascii="Cambria Math" w:hAnsi="Cambria Math"/>
                    <w:sz w:val="28"/>
                    <w:szCs w:val="28"/>
                  </w:rPr>
                  <m:t>2</m:t>
                </m:r>
              </m:sub>
            </m:sSub>
          </m:num>
          <m:den>
            <m:r>
              <w:rPr>
                <w:rFonts w:ascii="Cambria Math" w:hAnsi="Cambria Math"/>
                <w:sz w:val="28"/>
                <w:szCs w:val="28"/>
              </w:rPr>
              <m:t>dt</m:t>
            </m:r>
          </m:den>
        </m:f>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y</m:t>
            </m:r>
          </m:e>
          <m:sub>
            <m:r>
              <m:rPr>
                <m:sty m:val="p"/>
              </m:rPr>
              <w:rPr>
                <w:rFonts w:ascii="Cambria Math" w:hAnsi="Cambria Math"/>
                <w:sz w:val="28"/>
                <w:szCs w:val="28"/>
              </w:rPr>
              <m:t>2</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21</m:t>
            </m:r>
          </m:sub>
        </m:sSub>
        <m:sSub>
          <m:sSubPr>
            <m:ctrlPr>
              <w:rPr>
                <w:rFonts w:ascii="Cambria Math" w:hAnsi="Cambria Math"/>
                <w:sz w:val="28"/>
                <w:szCs w:val="28"/>
              </w:rPr>
            </m:ctrlPr>
          </m:sSubPr>
          <m:e>
            <m:r>
              <w:rPr>
                <w:rFonts w:ascii="Cambria Math" w:hAnsi="Cambria Math"/>
                <w:sz w:val="28"/>
                <w:szCs w:val="28"/>
              </w:rPr>
              <m:t>z</m:t>
            </m:r>
          </m:e>
          <m:sub>
            <m:r>
              <m:rPr>
                <m:sty m:val="p"/>
              </m:rPr>
              <w:rPr>
                <w:rFonts w:ascii="Cambria Math" w:hAnsi="Cambria Math"/>
                <w:sz w:val="28"/>
                <w:szCs w:val="28"/>
              </w:rPr>
              <m:t>1</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22</m:t>
            </m:r>
          </m:sub>
        </m:sSub>
        <m:sSub>
          <m:sSubPr>
            <m:ctrlPr>
              <w:rPr>
                <w:rFonts w:ascii="Cambria Math" w:hAnsi="Cambria Math"/>
                <w:sz w:val="28"/>
                <w:szCs w:val="28"/>
              </w:rPr>
            </m:ctrlPr>
          </m:sSubPr>
          <m:e>
            <m:r>
              <w:rPr>
                <w:rFonts w:ascii="Cambria Math" w:hAnsi="Cambria Math"/>
                <w:sz w:val="28"/>
                <w:szCs w:val="28"/>
              </w:rPr>
              <m:t>z</m:t>
            </m:r>
          </m:e>
          <m:sub>
            <m:r>
              <m:rPr>
                <m:sty m:val="p"/>
              </m:rPr>
              <w:rPr>
                <w:rFonts w:ascii="Cambria Math" w:hAnsi="Cambria Math"/>
                <w:sz w:val="28"/>
                <w:szCs w:val="28"/>
              </w:rPr>
              <m:t>2</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22</m:t>
            </m:r>
          </m:sub>
        </m:sSub>
        <m:sSub>
          <m:sSubPr>
            <m:ctrlPr>
              <w:rPr>
                <w:rFonts w:ascii="Cambria Math" w:hAnsi="Cambria Math"/>
                <w:sz w:val="28"/>
                <w:szCs w:val="28"/>
              </w:rPr>
            </m:ctrlPr>
          </m:sSubPr>
          <m:e>
            <m:r>
              <w:rPr>
                <w:rFonts w:ascii="Cambria Math" w:hAnsi="Cambria Math"/>
                <w:sz w:val="28"/>
                <w:szCs w:val="28"/>
              </w:rPr>
              <m:t>y</m:t>
            </m:r>
          </m:e>
          <m:sub>
            <m:r>
              <m:rPr>
                <m:sty m:val="p"/>
              </m:rPr>
              <w:rPr>
                <w:rFonts w:ascii="Cambria Math" w:hAnsi="Cambria Math"/>
                <w:sz w:val="28"/>
                <w:szCs w:val="28"/>
              </w:rPr>
              <m:t>1</m:t>
            </m:r>
          </m:sub>
        </m:sSub>
        <m:r>
          <m:rPr>
            <m:sty m:val="p"/>
          </m:rPr>
          <w:rPr>
            <w:rFonts w:ascii="Cambria Math" w:hAnsi="Cambria Math"/>
            <w:sz w:val="28"/>
            <w:szCs w:val="28"/>
          </w:rPr>
          <m:t>.</m:t>
        </m:r>
      </m:oMath>
      <w:r w:rsidR="003D5F75" w:rsidRPr="00F15878">
        <w:rPr>
          <w:sz w:val="28"/>
          <w:szCs w:val="28"/>
        </w:rPr>
        <w:t xml:space="preserve">   </w:t>
      </w:r>
      <w:r w:rsidR="00810C03" w:rsidRPr="00F15878">
        <w:rPr>
          <w:sz w:val="28"/>
          <w:szCs w:val="28"/>
        </w:rPr>
        <w:t>(</w:t>
      </w:r>
      <w:r w:rsidR="0094284C" w:rsidRPr="00F15878">
        <w:rPr>
          <w:sz w:val="28"/>
          <w:szCs w:val="28"/>
        </w:rPr>
        <w:t>7.83</w:t>
      </w:r>
      <w:r w:rsidR="00810C03" w:rsidRPr="00F15878">
        <w:rPr>
          <w:sz w:val="28"/>
          <w:szCs w:val="28"/>
        </w:rPr>
        <w:t>)</w:t>
      </w:r>
      <w:bookmarkEnd w:id="24"/>
    </w:p>
    <w:p w:rsidR="00810C03" w:rsidRPr="00F15878" w:rsidRDefault="00810C03" w:rsidP="00F15878">
      <w:pPr>
        <w:tabs>
          <w:tab w:val="left" w:pos="9498"/>
        </w:tabs>
        <w:spacing w:line="360" w:lineRule="auto"/>
        <w:ind w:firstLine="2977"/>
        <w:jc w:val="both"/>
        <w:outlineLvl w:val="0"/>
        <w:rPr>
          <w:sz w:val="28"/>
          <w:szCs w:val="28"/>
        </w:rPr>
      </w:pPr>
    </w:p>
    <w:p w:rsidR="00810C03" w:rsidRPr="00F15878" w:rsidRDefault="00810C03" w:rsidP="00F15878">
      <w:pPr>
        <w:spacing w:line="360" w:lineRule="auto"/>
        <w:ind w:firstLine="709"/>
        <w:jc w:val="both"/>
        <w:outlineLvl w:val="0"/>
        <w:rPr>
          <w:sz w:val="28"/>
          <w:szCs w:val="28"/>
        </w:rPr>
      </w:pPr>
      <w:bookmarkStart w:id="25" w:name="_Toc91251293"/>
      <w:r w:rsidRPr="00F15878">
        <w:rPr>
          <w:sz w:val="28"/>
          <w:szCs w:val="28"/>
        </w:rPr>
        <w:lastRenderedPageBreak/>
        <w:t xml:space="preserve">Де </w:t>
      </w:r>
      <m:oMath>
        <m:sSub>
          <m:sSubPr>
            <m:ctrlPr>
              <w:rPr>
                <w:rFonts w:ascii="Cambria Math" w:hAnsi="Cambria Math"/>
                <w:sz w:val="28"/>
                <w:szCs w:val="28"/>
              </w:rPr>
            </m:ctrlPr>
          </m:sSubPr>
          <m:e>
            <m:r>
              <w:rPr>
                <w:rFonts w:ascii="Cambria Math" w:hAnsi="Cambria Math"/>
                <w:sz w:val="28"/>
                <w:szCs w:val="28"/>
              </w:rPr>
              <m:t>τ</m:t>
            </m:r>
          </m:e>
          <m:sub>
            <m:r>
              <m:rPr>
                <m:sty m:val="p"/>
              </m:rPr>
              <w:rPr>
                <w:rFonts w:ascii="Cambria Math" w:hAnsi="Cambria Math"/>
                <w:sz w:val="28"/>
                <w:szCs w:val="28"/>
              </w:rPr>
              <m:t>2</m:t>
            </m:r>
          </m:sub>
        </m:sSub>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ρ</m:t>
                </m:r>
              </m:e>
              <m:sub>
                <m:r>
                  <m:rPr>
                    <m:sty m:val="p"/>
                  </m:rP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V</m:t>
                </m:r>
              </m:e>
              <m:sub>
                <m:r>
                  <m:rPr>
                    <m:sty m:val="p"/>
                  </m:rP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c</m:t>
                </m:r>
              </m:e>
              <m:sub>
                <m:r>
                  <m:rPr>
                    <m:sty m:val="p"/>
                  </m:rPr>
                  <w:rPr>
                    <w:rFonts w:ascii="Cambria Math" w:hAnsi="Cambria Math"/>
                    <w:sz w:val="28"/>
                    <w:szCs w:val="28"/>
                  </w:rPr>
                  <m:t>n</m:t>
                </m:r>
              </m:sub>
            </m:sSub>
            <m:sSub>
              <m:sSubPr>
                <m:ctrlPr>
                  <w:rPr>
                    <w:rFonts w:ascii="Cambria Math" w:hAnsi="Cambria Math"/>
                    <w:sz w:val="28"/>
                    <w:szCs w:val="28"/>
                  </w:rPr>
                </m:ctrlPr>
              </m:sSubPr>
              <m:e>
                <m:sSub>
                  <m:sSubPr>
                    <m:ctrlPr>
                      <w:rPr>
                        <w:rFonts w:ascii="Cambria Math" w:hAnsi="Cambria Math"/>
                        <w:sz w:val="28"/>
                        <w:szCs w:val="28"/>
                      </w:rPr>
                    </m:ctrlPr>
                  </m:sSubPr>
                  <m:e>
                    <m:r>
                      <w:rPr>
                        <w:rFonts w:ascii="Cambria Math" w:hAnsi="Cambria Math"/>
                        <w:sz w:val="28"/>
                        <w:szCs w:val="28"/>
                      </w:rPr>
                      <m:t>T</m:t>
                    </m:r>
                  </m:e>
                  <m:sub>
                    <m:r>
                      <m:rPr>
                        <m:sty m:val="p"/>
                      </m:rPr>
                      <w:rPr>
                        <w:rFonts w:ascii="Cambria Math" w:hAnsi="Cambria Math"/>
                        <w:sz w:val="28"/>
                        <w:szCs w:val="28"/>
                      </w:rPr>
                      <m:t>n</m:t>
                    </m:r>
                  </m:sub>
                </m:sSub>
              </m:e>
              <m:sub>
                <m:r>
                  <m:rPr>
                    <m:sty m:val="p"/>
                  </m:rPr>
                  <w:rPr>
                    <w:rFonts w:ascii="Cambria Math" w:hAnsi="Cambria Math"/>
                    <w:sz w:val="28"/>
                    <w:szCs w:val="28"/>
                  </w:rPr>
                  <m:t>20</m:t>
                </m:r>
              </m:sub>
            </m:sSub>
          </m:num>
          <m:den>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2</m:t>
                </m:r>
              </m:sub>
            </m:sSub>
          </m:den>
        </m:f>
        <m:r>
          <m:rPr>
            <m:sty m:val="p"/>
          </m:rPr>
          <w:rPr>
            <w:rFonts w:ascii="Cambria Math" w:hAnsi="Cambria Math"/>
            <w:sz w:val="28"/>
            <w:szCs w:val="28"/>
          </w:rPr>
          <m:t>- стала часу, с;</m:t>
        </m:r>
      </m:oMath>
      <w:bookmarkEnd w:id="25"/>
    </w:p>
    <w:bookmarkStart w:id="26" w:name="_Toc91251294"/>
    <w:p w:rsidR="00810C03" w:rsidRPr="00F15878" w:rsidRDefault="00B350F1" w:rsidP="00F15878">
      <w:pPr>
        <w:spacing w:line="360" w:lineRule="auto"/>
        <w:ind w:firstLine="709"/>
        <w:jc w:val="both"/>
        <w:outlineLvl w:val="0"/>
        <w:rPr>
          <w:sz w:val="28"/>
          <w:szCs w:val="28"/>
        </w:rPr>
      </w:pPr>
      <m:oMath>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21</m:t>
            </m:r>
          </m:sub>
        </m:sSub>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F</m:t>
                </m:r>
              </m:e>
              <m:sub>
                <m:r>
                  <m:rPr>
                    <m:sty m:val="p"/>
                  </m:rPr>
                  <w:rPr>
                    <w:rFonts w:ascii="Cambria Math" w:hAnsi="Cambria Math"/>
                    <w:sz w:val="28"/>
                    <w:szCs w:val="28"/>
                  </w:rPr>
                  <m:t>n0</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10</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20</m:t>
                    </m:r>
                  </m:sub>
                </m:sSub>
              </m:sub>
            </m:sSub>
            <m:r>
              <m:rPr>
                <m:sty m:val="p"/>
              </m:rPr>
              <w:rPr>
                <w:rFonts w:ascii="Cambria Math" w:hAnsi="Cambria Math"/>
                <w:sz w:val="28"/>
                <w:szCs w:val="28"/>
              </w:rPr>
              <m:t>)</m:t>
            </m:r>
          </m:num>
          <m:den>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2</m:t>
                </m:r>
              </m:sub>
            </m:sSub>
          </m:den>
        </m:f>
        <m:r>
          <m:rPr>
            <m:sty m:val="p"/>
          </m:rPr>
          <w:rPr>
            <w:rFonts w:ascii="Cambria Math" w:hAnsi="Cambria Math"/>
            <w:sz w:val="28"/>
            <w:szCs w:val="28"/>
          </w:rPr>
          <m:t>;</m:t>
        </m:r>
      </m:oMath>
      <w:r w:rsidR="00810C03" w:rsidRPr="00F15878">
        <w:rPr>
          <w:sz w:val="28"/>
          <w:szCs w:val="28"/>
        </w:rPr>
        <w:t xml:space="preserve"> </w:t>
      </w:r>
      <m:oMath>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22</m:t>
            </m:r>
          </m:sub>
        </m:sSub>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n</m:t>
                </m:r>
                <m:r>
                  <m:rPr>
                    <m:sty m:val="p"/>
                  </m:rPr>
                  <w:rPr>
                    <w:rFonts w:ascii="Cambria Math" w:hAnsi="Cambria Math"/>
                    <w:sz w:val="28"/>
                    <w:szCs w:val="28"/>
                  </w:rPr>
                  <m:t>0</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10</m:t>
                    </m:r>
                  </m:sub>
                </m:sSub>
              </m:sub>
            </m:sSub>
          </m:num>
          <m:den>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2</m:t>
                </m:r>
              </m:sub>
            </m:sSub>
          </m:den>
        </m:f>
        <m:r>
          <m:rPr>
            <m:sty m:val="p"/>
          </m:rPr>
          <w:rPr>
            <w:rFonts w:ascii="Cambria Math" w:hAnsi="Cambria Math"/>
            <w:sz w:val="28"/>
            <w:szCs w:val="28"/>
          </w:rPr>
          <m:t xml:space="preserve">; </m:t>
        </m:r>
      </m:oMath>
      <w:r w:rsidR="00810C03" w:rsidRPr="00F15878">
        <w:rPr>
          <w:sz w:val="28"/>
          <w:szCs w:val="28"/>
        </w:rPr>
        <w:t xml:space="preserve"> </w:t>
      </w:r>
      <m:oMath>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23</m:t>
            </m:r>
          </m:sub>
        </m:sSub>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sSub>
                  <m:sSubPr>
                    <m:ctrlPr>
                      <w:rPr>
                        <w:rFonts w:ascii="Cambria Math" w:hAnsi="Cambria Math"/>
                        <w:sz w:val="28"/>
                        <w:szCs w:val="28"/>
                      </w:rPr>
                    </m:ctrlPr>
                  </m:sSubPr>
                  <m:e>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rPr>
                          <m:t>2</m:t>
                        </m:r>
                      </m:sub>
                    </m:sSub>
                    <m:sSub>
                      <m:sSubPr>
                        <m:ctrlPr>
                          <w:rPr>
                            <w:rFonts w:ascii="Cambria Math" w:hAnsi="Cambria Math"/>
                            <w:i/>
                            <w:sz w:val="28"/>
                            <w:szCs w:val="28"/>
                            <w:lang w:val="en-US"/>
                          </w:rPr>
                        </m:ctrlPr>
                      </m:sSubPr>
                      <m:e>
                        <m:r>
                          <w:rPr>
                            <w:rFonts w:ascii="Cambria Math" w:hAnsi="Cambria Math"/>
                            <w:sz w:val="28"/>
                            <w:szCs w:val="28"/>
                            <w:lang w:val="en-US"/>
                          </w:rPr>
                          <m:t>S</m:t>
                        </m:r>
                      </m:e>
                      <m:sub>
                        <m:r>
                          <w:rPr>
                            <w:rFonts w:ascii="Cambria Math" w:hAnsi="Cambria Math"/>
                            <w:sz w:val="28"/>
                            <w:szCs w:val="28"/>
                          </w:rPr>
                          <m:t>2</m:t>
                        </m:r>
                      </m:sub>
                    </m:sSub>
                    <m:r>
                      <w:rPr>
                        <w:rFonts w:ascii="Cambria Math" w:hAnsi="Cambria Math"/>
                        <w:sz w:val="28"/>
                        <w:szCs w:val="28"/>
                      </w:rPr>
                      <m:t>T</m:t>
                    </m:r>
                  </m:e>
                  <m:sub>
                    <m:r>
                      <m:rPr>
                        <m:sty m:val="p"/>
                      </m:rPr>
                      <w:rPr>
                        <w:rFonts w:ascii="Cambria Math" w:hAnsi="Cambria Math"/>
                        <w:sz w:val="28"/>
                        <w:szCs w:val="28"/>
                      </w:rPr>
                      <m:t>ст</m:t>
                    </m:r>
                  </m:sub>
                </m:sSub>
              </m:e>
              <m:sub>
                <m:r>
                  <m:rPr>
                    <m:sty m:val="p"/>
                  </m:rPr>
                  <w:rPr>
                    <w:rFonts w:ascii="Cambria Math" w:hAnsi="Cambria Math"/>
                    <w:sz w:val="28"/>
                    <w:szCs w:val="28"/>
                  </w:rPr>
                  <m:t>0</m:t>
                </m:r>
              </m:sub>
            </m:sSub>
          </m:num>
          <m:den>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2</m:t>
                </m:r>
              </m:sub>
            </m:sSub>
          </m:den>
        </m:f>
      </m:oMath>
      <w:r w:rsidR="00810C03" w:rsidRPr="00F15878">
        <w:rPr>
          <w:sz w:val="28"/>
          <w:szCs w:val="28"/>
        </w:rPr>
        <w:t xml:space="preserve"> – коефіцієнти моделі.</w:t>
      </w:r>
      <w:bookmarkEnd w:id="26"/>
    </w:p>
    <w:p w:rsidR="00810C03" w:rsidRPr="00F15878" w:rsidRDefault="00810C03" w:rsidP="00F15878">
      <w:pPr>
        <w:spacing w:line="360" w:lineRule="auto"/>
        <w:ind w:right="57" w:firstLine="709"/>
        <w:jc w:val="both"/>
        <w:rPr>
          <w:sz w:val="28"/>
          <w:szCs w:val="28"/>
        </w:rPr>
      </w:pPr>
    </w:p>
    <w:p w:rsidR="00810C03" w:rsidRPr="00F15878" w:rsidRDefault="00B350F1" w:rsidP="00F15878">
      <w:pPr>
        <w:spacing w:line="360" w:lineRule="auto"/>
        <w:ind w:right="57" w:firstLine="709"/>
        <w:jc w:val="both"/>
        <w:rPr>
          <w:sz w:val="28"/>
          <w:szCs w:val="28"/>
          <w:lang w:val="en-US"/>
        </w:rPr>
      </w:pPr>
      <m:oMathPara>
        <m:oMath>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n</m:t>
              </m:r>
              <m:r>
                <w:rPr>
                  <w:rFonts w:ascii="Cambria Math" w:hAnsi="Cambria Math"/>
                  <w:sz w:val="28"/>
                  <w:szCs w:val="28"/>
                </w:rPr>
                <m:t>0</m:t>
              </m:r>
            </m:sub>
          </m:sSub>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n</m:t>
              </m:r>
            </m:sub>
          </m:sSub>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rPr>
                    <m:t>20</m:t>
                  </m:r>
                </m:sub>
              </m:sSub>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rPr>
                <m:t>2</m:t>
              </m:r>
            </m:sub>
          </m:sSub>
          <m:sSub>
            <m:sSubPr>
              <m:ctrlPr>
                <w:rPr>
                  <w:rFonts w:ascii="Cambria Math" w:hAnsi="Cambria Math"/>
                  <w:i/>
                  <w:sz w:val="28"/>
                  <w:szCs w:val="28"/>
                  <w:lang w:val="en-US"/>
                </w:rPr>
              </m:ctrlPr>
            </m:sSubPr>
            <m:e>
              <m:r>
                <w:rPr>
                  <w:rFonts w:ascii="Cambria Math" w:hAnsi="Cambria Math"/>
                  <w:sz w:val="28"/>
                  <w:szCs w:val="28"/>
                  <w:lang w:val="en-US"/>
                </w:rPr>
                <m:t>S</m:t>
              </m:r>
            </m:e>
            <m:sub>
              <m:r>
                <w:rPr>
                  <w:rFonts w:ascii="Cambria Math" w:hAnsi="Cambria Math"/>
                  <w:sz w:val="28"/>
                  <w:szCs w:val="28"/>
                </w:rPr>
                <m:t>2</m:t>
              </m:r>
            </m:sub>
          </m:sSub>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rPr>
                    <m:t>20</m:t>
                  </m:r>
                </m:sub>
              </m:sSub>
            </m:sub>
          </m:sSub>
          <m:r>
            <w:rPr>
              <w:rFonts w:ascii="Cambria Math" w:hAnsi="Cambria Math"/>
              <w:sz w:val="28"/>
              <w:szCs w:val="28"/>
              <w:lang w:val="en-US"/>
            </w:rPr>
            <m:t>=</m:t>
          </m:r>
          <m:r>
            <m:rPr>
              <m:sty m:val="p"/>
            </m:rPr>
            <w:rPr>
              <w:rFonts w:ascii="Cambria Math" w:hAnsi="Cambria Math"/>
              <w:sz w:val="28"/>
              <w:szCs w:val="28"/>
            </w:rPr>
            <m:t>30000∙2.99∙593+1639∙</m:t>
          </m:r>
          <m:r>
            <w:rPr>
              <w:rFonts w:ascii="Cambria Math" w:hAnsi="Cambria Math"/>
              <w:sz w:val="28"/>
              <w:szCs w:val="28"/>
            </w:rPr>
            <m:t>41.7∙</m:t>
          </m:r>
          <m:r>
            <m:rPr>
              <m:sty m:val="p"/>
            </m:rPr>
            <w:rPr>
              <w:rFonts w:ascii="Cambria Math" w:hAnsi="Cambria Math"/>
              <w:sz w:val="28"/>
              <w:szCs w:val="28"/>
            </w:rPr>
            <m:t>593=93721455.9</m:t>
          </m:r>
        </m:oMath>
      </m:oMathPara>
    </w:p>
    <w:p w:rsidR="00810C03" w:rsidRPr="00F15878" w:rsidRDefault="00810C03" w:rsidP="00F15878">
      <w:pPr>
        <w:spacing w:line="360" w:lineRule="auto"/>
        <w:ind w:firstLine="709"/>
        <w:jc w:val="both"/>
        <w:rPr>
          <w:sz w:val="28"/>
          <w:szCs w:val="28"/>
        </w:rPr>
      </w:pPr>
    </w:p>
    <w:bookmarkStart w:id="27" w:name="_Toc91251295"/>
    <w:p w:rsidR="00810C03" w:rsidRPr="00F15878" w:rsidRDefault="00B350F1" w:rsidP="00F15878">
      <w:pPr>
        <w:spacing w:line="360" w:lineRule="auto"/>
        <w:ind w:firstLine="709"/>
        <w:jc w:val="both"/>
        <w:outlineLvl w:val="0"/>
        <w:rPr>
          <w:sz w:val="28"/>
          <w:szCs w:val="28"/>
        </w:rPr>
      </w:pPr>
      <m:oMathPara>
        <m:oMath>
          <m:sSub>
            <m:sSubPr>
              <m:ctrlPr>
                <w:rPr>
                  <w:rFonts w:ascii="Cambria Math" w:hAnsi="Cambria Math"/>
                  <w:sz w:val="28"/>
                  <w:szCs w:val="28"/>
                </w:rPr>
              </m:ctrlPr>
            </m:sSubPr>
            <m:e>
              <m:r>
                <w:rPr>
                  <w:rFonts w:ascii="Cambria Math" w:hAnsi="Cambria Math"/>
                  <w:sz w:val="28"/>
                  <w:szCs w:val="28"/>
                </w:rPr>
                <m:t>τ</m:t>
              </m:r>
            </m:e>
            <m:sub>
              <m:r>
                <m:rPr>
                  <m:sty m:val="p"/>
                </m:rPr>
                <w:rPr>
                  <w:rFonts w:ascii="Cambria Math" w:hAnsi="Cambria Math"/>
                  <w:sz w:val="28"/>
                  <w:szCs w:val="28"/>
                </w:rPr>
                <m:t>2</m:t>
              </m:r>
            </m:sub>
          </m:sSub>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ρ</m:t>
                  </m:r>
                </m:e>
                <m:sub>
                  <m:r>
                    <m:rPr>
                      <m:sty m:val="p"/>
                    </m:rP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V</m:t>
                  </m:r>
                </m:e>
                <m:sub>
                  <m:r>
                    <m:rPr>
                      <m:sty m:val="p"/>
                    </m:rP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c</m:t>
                  </m:r>
                </m:e>
                <m:sub>
                  <m:r>
                    <m:rPr>
                      <m:sty m:val="p"/>
                    </m:rPr>
                    <w:rPr>
                      <w:rFonts w:ascii="Cambria Math" w:hAnsi="Cambria Math"/>
                      <w:sz w:val="28"/>
                      <w:szCs w:val="28"/>
                    </w:rPr>
                    <m:t>n</m:t>
                  </m:r>
                </m:sub>
              </m:sSub>
              <m:sSub>
                <m:sSubPr>
                  <m:ctrlPr>
                    <w:rPr>
                      <w:rFonts w:ascii="Cambria Math" w:hAnsi="Cambria Math"/>
                      <w:sz w:val="28"/>
                      <w:szCs w:val="28"/>
                    </w:rPr>
                  </m:ctrlPr>
                </m:sSubPr>
                <m:e>
                  <m:sSub>
                    <m:sSubPr>
                      <m:ctrlPr>
                        <w:rPr>
                          <w:rFonts w:ascii="Cambria Math" w:hAnsi="Cambria Math"/>
                          <w:sz w:val="28"/>
                          <w:szCs w:val="28"/>
                        </w:rPr>
                      </m:ctrlPr>
                    </m:sSubPr>
                    <m:e>
                      <m:r>
                        <w:rPr>
                          <w:rFonts w:ascii="Cambria Math" w:hAnsi="Cambria Math"/>
                          <w:sz w:val="28"/>
                          <w:szCs w:val="28"/>
                        </w:rPr>
                        <m:t>T</m:t>
                      </m:r>
                    </m:e>
                    <m:sub>
                      <m:r>
                        <m:rPr>
                          <m:sty m:val="p"/>
                        </m:rPr>
                        <w:rPr>
                          <w:rFonts w:ascii="Cambria Math" w:hAnsi="Cambria Math"/>
                          <w:sz w:val="28"/>
                          <w:szCs w:val="28"/>
                        </w:rPr>
                        <m:t>n</m:t>
                      </m:r>
                    </m:sub>
                  </m:sSub>
                </m:e>
                <m:sub>
                  <m:r>
                    <m:rPr>
                      <m:sty m:val="p"/>
                    </m:rPr>
                    <w:rPr>
                      <w:rFonts w:ascii="Cambria Math" w:hAnsi="Cambria Math"/>
                      <w:sz w:val="28"/>
                      <w:szCs w:val="28"/>
                    </w:rPr>
                    <m:t>20</m:t>
                  </m:r>
                </m:sub>
              </m:sSub>
            </m:num>
            <m:den>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2</m:t>
                  </m:r>
                </m:sub>
              </m:sSub>
            </m:den>
          </m:f>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16.967∙0.5631 ∙2.99∙593</m:t>
              </m:r>
            </m:num>
            <m:den>
              <m:r>
                <m:rPr>
                  <m:sty m:val="p"/>
                </m:rPr>
                <w:rPr>
                  <w:rFonts w:ascii="Cambria Math" w:hAnsi="Cambria Math"/>
                  <w:sz w:val="28"/>
                  <w:szCs w:val="28"/>
                </w:rPr>
                <m:t>93721455.9</m:t>
              </m:r>
            </m:den>
          </m:f>
          <m:r>
            <m:rPr>
              <m:sty m:val="p"/>
            </m:rPr>
            <w:rPr>
              <w:rFonts w:ascii="Cambria Math" w:hAnsi="Cambria Math"/>
              <w:sz w:val="28"/>
              <w:szCs w:val="28"/>
            </w:rPr>
            <m:t>=0.000180749641;</m:t>
          </m:r>
        </m:oMath>
      </m:oMathPara>
      <w:bookmarkEnd w:id="27"/>
    </w:p>
    <w:bookmarkStart w:id="28" w:name="_Toc91251296"/>
    <w:p w:rsidR="00810C03" w:rsidRPr="00F15878" w:rsidRDefault="00B350F1" w:rsidP="00F15878">
      <w:pPr>
        <w:spacing w:line="360" w:lineRule="auto"/>
        <w:ind w:firstLine="709"/>
        <w:jc w:val="both"/>
        <w:outlineLvl w:val="0"/>
        <w:rPr>
          <w:sz w:val="28"/>
          <w:szCs w:val="28"/>
        </w:rPr>
      </w:pPr>
      <m:oMath>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21</m:t>
            </m:r>
          </m:sub>
        </m:sSub>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F</m:t>
                </m:r>
              </m:e>
              <m:sub>
                <m:r>
                  <m:rPr>
                    <m:sty m:val="p"/>
                  </m:rPr>
                  <w:rPr>
                    <w:rFonts w:ascii="Cambria Math" w:hAnsi="Cambria Math"/>
                    <w:sz w:val="28"/>
                    <w:szCs w:val="28"/>
                  </w:rPr>
                  <m:t>n0</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10</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20</m:t>
                    </m:r>
                  </m:sub>
                </m:sSub>
              </m:sub>
            </m:sSub>
            <m:r>
              <m:rPr>
                <m:sty m:val="p"/>
              </m:rPr>
              <w:rPr>
                <w:rFonts w:ascii="Cambria Math" w:hAnsi="Cambria Math"/>
                <w:sz w:val="28"/>
                <w:szCs w:val="28"/>
              </w:rPr>
              <m:t>)</m:t>
            </m:r>
          </m:num>
          <m:den>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2</m:t>
                </m:r>
              </m:sub>
            </m:sSub>
          </m:den>
        </m:f>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2.99∙30000(513-593)</m:t>
            </m:r>
          </m:num>
          <m:den>
            <m:r>
              <m:rPr>
                <m:sty m:val="p"/>
              </m:rPr>
              <w:rPr>
                <w:rFonts w:ascii="Cambria Math" w:hAnsi="Cambria Math"/>
                <w:sz w:val="28"/>
                <w:szCs w:val="28"/>
              </w:rPr>
              <m:t>93721455.9</m:t>
            </m:r>
          </m:den>
        </m:f>
        <m:r>
          <m:rPr>
            <m:sty m:val="p"/>
          </m:rPr>
          <w:rPr>
            <w:rFonts w:ascii="Cambria Math" w:hAnsi="Cambria Math"/>
            <w:sz w:val="28"/>
            <w:szCs w:val="28"/>
          </w:rPr>
          <m:t>=-0.0076567566;</m:t>
        </m:r>
      </m:oMath>
      <w:bookmarkEnd w:id="28"/>
      <w:r w:rsidR="00810C03" w:rsidRPr="00F15878">
        <w:rPr>
          <w:sz w:val="28"/>
          <w:szCs w:val="28"/>
        </w:rPr>
        <w:t xml:space="preserve"> </w:t>
      </w:r>
    </w:p>
    <w:bookmarkStart w:id="29" w:name="_Toc91251297"/>
    <w:p w:rsidR="00810C03" w:rsidRPr="00F15878" w:rsidRDefault="00B350F1" w:rsidP="00F15878">
      <w:pPr>
        <w:spacing w:line="360" w:lineRule="auto"/>
        <w:ind w:firstLine="709"/>
        <w:jc w:val="both"/>
        <w:outlineLvl w:val="0"/>
        <w:rPr>
          <w:sz w:val="28"/>
          <w:szCs w:val="28"/>
        </w:rPr>
      </w:pPr>
      <m:oMath>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22</m:t>
            </m:r>
          </m:sub>
        </m:sSub>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n</m:t>
                </m:r>
                <m:r>
                  <m:rPr>
                    <m:sty m:val="p"/>
                  </m:rPr>
                  <w:rPr>
                    <w:rFonts w:ascii="Cambria Math" w:hAnsi="Cambria Math"/>
                    <w:sz w:val="28"/>
                    <w:szCs w:val="28"/>
                  </w:rPr>
                  <m:t>0</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10</m:t>
                    </m:r>
                  </m:sub>
                </m:sSub>
              </m:sub>
            </m:sSub>
          </m:num>
          <m:den>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2</m:t>
                </m:r>
              </m:sub>
            </m:sSub>
          </m:den>
        </m:f>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30000∙2.99∙513</m:t>
            </m:r>
          </m:num>
          <m:den>
            <m:r>
              <m:rPr>
                <m:sty m:val="p"/>
              </m:rPr>
              <w:rPr>
                <w:rFonts w:ascii="Cambria Math" w:hAnsi="Cambria Math"/>
                <w:sz w:val="28"/>
                <w:szCs w:val="28"/>
              </w:rPr>
              <m:t>93721455.9</m:t>
            </m:r>
          </m:den>
        </m:f>
        <m:r>
          <m:rPr>
            <m:sty m:val="p"/>
          </m:rPr>
          <w:rPr>
            <w:rFonts w:ascii="Cambria Math" w:hAnsi="Cambria Math"/>
            <w:sz w:val="28"/>
            <w:szCs w:val="28"/>
          </w:rPr>
          <m:t>=0.490987891;</m:t>
        </m:r>
        <w:bookmarkEnd w:id="29"/>
        <m:r>
          <m:rPr>
            <m:sty m:val="p"/>
          </m:rPr>
          <w:rPr>
            <w:rFonts w:ascii="Cambria Math" w:hAnsi="Cambria Math"/>
            <w:sz w:val="28"/>
            <w:szCs w:val="28"/>
          </w:rPr>
          <m:t xml:space="preserve"> </m:t>
        </m:r>
      </m:oMath>
      <w:r w:rsidR="00810C03" w:rsidRPr="00F15878">
        <w:rPr>
          <w:sz w:val="28"/>
          <w:szCs w:val="28"/>
        </w:rPr>
        <w:t xml:space="preserve"> </w:t>
      </w:r>
    </w:p>
    <w:bookmarkStart w:id="30" w:name="_Toc91251298"/>
    <w:p w:rsidR="00810C03" w:rsidRPr="00F15878" w:rsidRDefault="00B350F1" w:rsidP="00F15878">
      <w:pPr>
        <w:spacing w:line="360" w:lineRule="auto"/>
        <w:ind w:firstLine="709"/>
        <w:jc w:val="both"/>
        <w:outlineLvl w:val="0"/>
        <w:rPr>
          <w:sz w:val="28"/>
          <w:szCs w:val="28"/>
        </w:rPr>
      </w:pPr>
      <m:oMathPara>
        <m:oMath>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23</m:t>
              </m:r>
            </m:sub>
          </m:sSub>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sSub>
                    <m:sSubPr>
                      <m:ctrlPr>
                        <w:rPr>
                          <w:rFonts w:ascii="Cambria Math" w:hAnsi="Cambria Math"/>
                          <w:sz w:val="28"/>
                          <w:szCs w:val="28"/>
                        </w:rPr>
                      </m:ctrlPr>
                    </m:sSubPr>
                    <m:e>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rPr>
                            <m:t>2</m:t>
                          </m:r>
                        </m:sub>
                      </m:sSub>
                      <m:sSub>
                        <m:sSubPr>
                          <m:ctrlPr>
                            <w:rPr>
                              <w:rFonts w:ascii="Cambria Math" w:hAnsi="Cambria Math"/>
                              <w:i/>
                              <w:sz w:val="28"/>
                              <w:szCs w:val="28"/>
                              <w:lang w:val="en-US"/>
                            </w:rPr>
                          </m:ctrlPr>
                        </m:sSubPr>
                        <m:e>
                          <m:r>
                            <w:rPr>
                              <w:rFonts w:ascii="Cambria Math" w:hAnsi="Cambria Math"/>
                              <w:sz w:val="28"/>
                              <w:szCs w:val="28"/>
                              <w:lang w:val="en-US"/>
                            </w:rPr>
                            <m:t>S</m:t>
                          </m:r>
                        </m:e>
                        <m:sub>
                          <m:r>
                            <w:rPr>
                              <w:rFonts w:ascii="Cambria Math" w:hAnsi="Cambria Math"/>
                              <w:sz w:val="28"/>
                              <w:szCs w:val="28"/>
                            </w:rPr>
                            <m:t>2</m:t>
                          </m:r>
                        </m:sub>
                      </m:sSub>
                      <m:r>
                        <w:rPr>
                          <w:rFonts w:ascii="Cambria Math" w:hAnsi="Cambria Math"/>
                          <w:sz w:val="28"/>
                          <w:szCs w:val="28"/>
                        </w:rPr>
                        <m:t>T</m:t>
                      </m:r>
                    </m:e>
                    <m:sub>
                      <m:r>
                        <m:rPr>
                          <m:sty m:val="p"/>
                        </m:rPr>
                        <w:rPr>
                          <w:rFonts w:ascii="Cambria Math" w:hAnsi="Cambria Math"/>
                          <w:sz w:val="28"/>
                          <w:szCs w:val="28"/>
                        </w:rPr>
                        <m:t>ст</m:t>
                      </m:r>
                    </m:sub>
                  </m:sSub>
                </m:e>
                <m:sub>
                  <m:r>
                    <m:rPr>
                      <m:sty m:val="p"/>
                    </m:rPr>
                    <w:rPr>
                      <w:rFonts w:ascii="Cambria Math" w:hAnsi="Cambria Math"/>
                      <w:sz w:val="28"/>
                      <w:szCs w:val="28"/>
                    </w:rPr>
                    <m:t>0</m:t>
                  </m:r>
                </m:sub>
              </m:sSub>
            </m:num>
            <m:den>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2</m:t>
                  </m:r>
                </m:sub>
              </m:sSub>
            </m:den>
          </m:f>
          <m:r>
            <w:rPr>
              <w:rFonts w:ascii="Cambria Math" w:hAnsi="Cambria Math"/>
              <w:sz w:val="28"/>
              <w:szCs w:val="28"/>
            </w:rPr>
            <m:t>=</m:t>
          </m:r>
          <m:f>
            <m:fPr>
              <m:ctrlPr>
                <w:rPr>
                  <w:rFonts w:ascii="Cambria Math" w:hAnsi="Cambria Math"/>
                  <w:i/>
                  <w:sz w:val="28"/>
                  <w:szCs w:val="28"/>
                </w:rPr>
              </m:ctrlPr>
            </m:fPr>
            <m:num>
              <m:r>
                <m:rPr>
                  <m:sty m:val="p"/>
                </m:rPr>
                <w:rPr>
                  <w:rFonts w:ascii="Cambria Math" w:hAnsi="Cambria Math"/>
                  <w:sz w:val="28"/>
                  <w:szCs w:val="28"/>
                </w:rPr>
                <m:t>1639∙</m:t>
              </m:r>
              <m:r>
                <w:rPr>
                  <w:rFonts w:ascii="Cambria Math" w:hAnsi="Cambria Math"/>
                  <w:sz w:val="28"/>
                  <w:szCs w:val="28"/>
                </w:rPr>
                <m:t>41.7∙</m:t>
              </m:r>
              <m:r>
                <m:rPr>
                  <m:sty m:val="p"/>
                </m:rPr>
                <w:rPr>
                  <w:rFonts w:ascii="Cambria Math" w:hAnsi="Cambria Math"/>
                  <w:sz w:val="28"/>
                  <w:szCs w:val="28"/>
                </w:rPr>
                <m:t>953</m:t>
              </m:r>
            </m:num>
            <m:den>
              <m:r>
                <m:rPr>
                  <m:sty m:val="p"/>
                </m:rPr>
                <w:rPr>
                  <w:rFonts w:ascii="Cambria Math" w:hAnsi="Cambria Math"/>
                  <w:sz w:val="28"/>
                  <w:szCs w:val="28"/>
                </w:rPr>
                <m:t>93721455.9</m:t>
              </m:r>
            </m:den>
          </m:f>
          <m:r>
            <w:rPr>
              <w:rFonts w:ascii="Cambria Math" w:hAnsi="Cambria Math"/>
              <w:sz w:val="28"/>
              <w:szCs w:val="28"/>
            </w:rPr>
            <m:t>=</m:t>
          </m:r>
          <w:bookmarkEnd w:id="30"/>
          <m:r>
            <w:rPr>
              <w:rFonts w:ascii="Cambria Math" w:hAnsi="Cambria Math"/>
              <w:sz w:val="28"/>
              <w:szCs w:val="28"/>
            </w:rPr>
            <m:t>0.694974521</m:t>
          </m:r>
        </m:oMath>
      </m:oMathPara>
    </w:p>
    <w:p w:rsidR="00810C03" w:rsidRPr="00F15878" w:rsidRDefault="00810C03" w:rsidP="00F15878">
      <w:pPr>
        <w:spacing w:line="360" w:lineRule="auto"/>
        <w:ind w:firstLine="709"/>
        <w:jc w:val="both"/>
        <w:outlineLvl w:val="0"/>
        <w:rPr>
          <w:sz w:val="28"/>
          <w:szCs w:val="28"/>
        </w:rPr>
      </w:pPr>
      <w:bookmarkStart w:id="31" w:name="_Toc91251299"/>
      <w:r w:rsidRPr="00F15878">
        <w:rPr>
          <w:sz w:val="28"/>
          <w:szCs w:val="28"/>
        </w:rPr>
        <w:t>Рівняння (</w:t>
      </w:r>
      <w:r w:rsidR="000177D1" w:rsidRPr="00F15878">
        <w:rPr>
          <w:sz w:val="28"/>
          <w:szCs w:val="28"/>
        </w:rPr>
        <w:t>7.53</w:t>
      </w:r>
      <w:r w:rsidRPr="00F15878">
        <w:rPr>
          <w:sz w:val="28"/>
          <w:szCs w:val="28"/>
        </w:rPr>
        <w:t>) та (</w:t>
      </w:r>
      <w:r w:rsidR="007E57EC" w:rsidRPr="00F15878">
        <w:rPr>
          <w:sz w:val="28"/>
          <w:szCs w:val="28"/>
        </w:rPr>
        <w:t>7.83</w:t>
      </w:r>
      <w:r w:rsidRPr="00F15878">
        <w:rPr>
          <w:sz w:val="28"/>
          <w:szCs w:val="28"/>
        </w:rPr>
        <w:t>) запишемо як систему</w:t>
      </w:r>
      <w:bookmarkEnd w:id="31"/>
    </w:p>
    <w:bookmarkStart w:id="32" w:name="_Toc91251300"/>
    <w:p w:rsidR="00810C03" w:rsidRPr="00F15878" w:rsidRDefault="00B350F1" w:rsidP="00F15878">
      <w:pPr>
        <w:tabs>
          <w:tab w:val="left" w:pos="9498"/>
        </w:tabs>
        <w:spacing w:line="360" w:lineRule="auto"/>
        <w:ind w:firstLine="2977"/>
        <w:jc w:val="both"/>
        <w:outlineLvl w:val="0"/>
        <w:rPr>
          <w:sz w:val="28"/>
          <w:szCs w:val="28"/>
        </w:rPr>
      </w:pPr>
      <m:oMath>
        <m:d>
          <m:dPr>
            <m:begChr m:val="{"/>
            <m:endChr m:val=""/>
            <m:ctrlPr>
              <w:rPr>
                <w:rFonts w:ascii="Cambria Math" w:hAnsi="Cambria Math"/>
                <w:i/>
                <w:sz w:val="28"/>
                <w:szCs w:val="28"/>
              </w:rPr>
            </m:ctrlPr>
          </m:dPr>
          <m:e>
            <m:eqArr>
              <m:eqArrPr>
                <m:ctrlPr>
                  <w:rPr>
                    <w:rFonts w:ascii="Cambria Math" w:hAnsi="Cambria Math"/>
                    <w:i/>
                    <w:sz w:val="28"/>
                    <w:szCs w:val="28"/>
                  </w:rPr>
                </m:ctrlPr>
              </m:eqArrPr>
              <m:e>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dy</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11</m:t>
                    </m:r>
                  </m:sub>
                </m:sSub>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12</m:t>
                    </m:r>
                  </m:sub>
                </m:s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3</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13</m:t>
                    </m:r>
                  </m:sub>
                </m:sSub>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e>
              <m:e>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2</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dy</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21</m:t>
                    </m:r>
                  </m:sub>
                </m:s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22</m:t>
                    </m:r>
                  </m:sub>
                </m:s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e>
            </m:eqArr>
          </m:e>
        </m:d>
      </m:oMath>
      <w:r w:rsidR="003D5F75" w:rsidRPr="00F15878">
        <w:rPr>
          <w:sz w:val="28"/>
          <w:szCs w:val="28"/>
        </w:rPr>
        <w:t xml:space="preserve">                 </w:t>
      </w:r>
      <w:r w:rsidR="00810C03" w:rsidRPr="00F15878">
        <w:rPr>
          <w:sz w:val="28"/>
          <w:szCs w:val="28"/>
        </w:rPr>
        <w:t>(</w:t>
      </w:r>
      <w:r w:rsidR="003D5F75" w:rsidRPr="00F15878">
        <w:rPr>
          <w:sz w:val="28"/>
          <w:szCs w:val="28"/>
        </w:rPr>
        <w:t>7.83</w:t>
      </w:r>
      <w:r w:rsidR="00810C03" w:rsidRPr="00F15878">
        <w:rPr>
          <w:sz w:val="28"/>
          <w:szCs w:val="28"/>
        </w:rPr>
        <w:t>)</w:t>
      </w:r>
      <w:bookmarkEnd w:id="32"/>
    </w:p>
    <w:p w:rsidR="00810C03" w:rsidRPr="00F15878" w:rsidRDefault="00810C03" w:rsidP="00F15878">
      <w:pPr>
        <w:spacing w:line="360" w:lineRule="auto"/>
        <w:ind w:firstLine="709"/>
        <w:jc w:val="both"/>
        <w:outlineLvl w:val="0"/>
        <w:rPr>
          <w:sz w:val="28"/>
          <w:szCs w:val="28"/>
        </w:rPr>
      </w:pPr>
      <w:bookmarkStart w:id="33" w:name="_Toc91251301"/>
      <w:r w:rsidRPr="00F15878">
        <w:rPr>
          <w:sz w:val="28"/>
          <w:szCs w:val="28"/>
        </w:rPr>
        <w:t>Розв’яжемо систему рівнянь (</w:t>
      </w:r>
      <w:r w:rsidR="003D5F75" w:rsidRPr="00F15878">
        <w:rPr>
          <w:sz w:val="28"/>
          <w:szCs w:val="28"/>
        </w:rPr>
        <w:t>7.83</w:t>
      </w:r>
      <w:r w:rsidRPr="00F15878">
        <w:rPr>
          <w:sz w:val="28"/>
          <w:szCs w:val="28"/>
        </w:rPr>
        <w:t xml:space="preserve">) відносно </w:t>
      </w:r>
      <m:oMath>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r>
          <w:rPr>
            <w:rFonts w:ascii="Cambria Math" w:hAnsi="Cambria Math"/>
            <w:sz w:val="28"/>
            <w:szCs w:val="28"/>
          </w:rPr>
          <m:t xml:space="preserve">. </m:t>
        </m:r>
      </m:oMath>
      <w:r w:rsidRPr="00F15878">
        <w:rPr>
          <w:sz w:val="28"/>
          <w:szCs w:val="28"/>
        </w:rPr>
        <w:t xml:space="preserve"> Для цього скористаємося методом підстановки. Визначимо з другого рівняння системи </w:t>
      </w:r>
      <m:oMath>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oMath>
      <w:r w:rsidRPr="00F15878">
        <w:rPr>
          <w:sz w:val="28"/>
          <w:szCs w:val="28"/>
        </w:rPr>
        <w:t>.</w:t>
      </w:r>
      <w:bookmarkEnd w:id="33"/>
    </w:p>
    <w:p w:rsidR="00810C03" w:rsidRPr="00F15878" w:rsidRDefault="00810C03" w:rsidP="00F15878">
      <w:pPr>
        <w:spacing w:line="360" w:lineRule="auto"/>
        <w:ind w:firstLine="709"/>
        <w:jc w:val="both"/>
        <w:outlineLvl w:val="0"/>
        <w:rPr>
          <w:sz w:val="28"/>
          <w:szCs w:val="28"/>
        </w:rPr>
      </w:pPr>
    </w:p>
    <w:bookmarkStart w:id="34" w:name="_Toc91251302"/>
    <w:p w:rsidR="00810C03" w:rsidRPr="00F15878" w:rsidRDefault="00B350F1" w:rsidP="00F15878">
      <w:pPr>
        <w:tabs>
          <w:tab w:val="left" w:pos="9498"/>
        </w:tabs>
        <w:spacing w:line="360" w:lineRule="auto"/>
        <w:ind w:firstLine="2977"/>
        <w:jc w:val="both"/>
        <w:outlineLvl w:val="0"/>
        <w:rPr>
          <w:sz w:val="28"/>
          <w:szCs w:val="28"/>
        </w:rPr>
      </w:pPr>
      <m:oMath>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rPr>
                  <m:t>2</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dy</m:t>
                </m:r>
              </m:e>
              <m:sub>
                <m:r>
                  <w:rPr>
                    <w:rFonts w:ascii="Cambria Math" w:hAnsi="Cambria Math"/>
                    <w:sz w:val="28"/>
                    <w:szCs w:val="28"/>
                  </w:rPr>
                  <m:t>2</m:t>
                </m:r>
              </m:sub>
            </m:sSub>
          </m:num>
          <m:den>
            <m:r>
              <w:rPr>
                <w:rFonts w:ascii="Cambria Math" w:hAnsi="Cambria Math"/>
                <w:sz w:val="28"/>
                <w:szCs w:val="28"/>
                <w:lang w:val="en-US"/>
              </w:rPr>
              <m:t>dt</m:t>
            </m:r>
          </m:den>
        </m:f>
        <m:r>
          <w:rPr>
            <w:rFonts w:ascii="Cambria Math" w:hAnsi="Cambria Math"/>
            <w:sz w:val="28"/>
            <w:szCs w:val="28"/>
          </w:rPr>
          <m:t>+</m:t>
        </m:r>
        <m:f>
          <m:fPr>
            <m:ctrlPr>
              <w:rPr>
                <w:rFonts w:ascii="Cambria Math" w:hAnsi="Cambria Math"/>
                <w:i/>
                <w:sz w:val="28"/>
                <w:szCs w:val="28"/>
                <w:lang w:val="en-US"/>
              </w:rPr>
            </m:ctrlPr>
          </m:fPr>
          <m:num>
            <m:r>
              <w:rPr>
                <w:rFonts w:ascii="Cambria Math" w:hAnsi="Cambria Math"/>
                <w:sz w:val="28"/>
                <w:szCs w:val="28"/>
              </w:rPr>
              <m:t>1</m:t>
            </m:r>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rPr>
              <m:t>2</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21</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22</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rPr>
              <m:t>2</m:t>
            </m:r>
          </m:sub>
        </m:sSub>
      </m:oMath>
      <w:r w:rsidR="003D5F75" w:rsidRPr="00F15878">
        <w:rPr>
          <w:sz w:val="28"/>
          <w:szCs w:val="28"/>
        </w:rPr>
        <w:t xml:space="preserve">                    </w:t>
      </w:r>
      <w:r w:rsidR="00810C03" w:rsidRPr="00F15878">
        <w:rPr>
          <w:sz w:val="28"/>
          <w:szCs w:val="28"/>
        </w:rPr>
        <w:t>(</w:t>
      </w:r>
      <w:r w:rsidR="007E57EC" w:rsidRPr="00F15878">
        <w:rPr>
          <w:sz w:val="28"/>
          <w:szCs w:val="28"/>
        </w:rPr>
        <w:t>7.84</w:t>
      </w:r>
      <w:r w:rsidR="00810C03" w:rsidRPr="00F15878">
        <w:rPr>
          <w:sz w:val="28"/>
          <w:szCs w:val="28"/>
        </w:rPr>
        <w:t>)</w:t>
      </w:r>
      <w:bookmarkEnd w:id="34"/>
    </w:p>
    <w:p w:rsidR="00810C03" w:rsidRPr="00F15878" w:rsidRDefault="00810C03" w:rsidP="00F15878">
      <w:pPr>
        <w:tabs>
          <w:tab w:val="left" w:pos="9498"/>
        </w:tabs>
        <w:spacing w:line="360" w:lineRule="auto"/>
        <w:ind w:firstLine="2977"/>
        <w:jc w:val="both"/>
        <w:outlineLvl w:val="0"/>
        <w:rPr>
          <w:i/>
          <w:sz w:val="28"/>
          <w:szCs w:val="28"/>
        </w:rPr>
      </w:pPr>
    </w:p>
    <w:p w:rsidR="00810C03" w:rsidRPr="00F15878" w:rsidRDefault="00810C03" w:rsidP="00F15878">
      <w:pPr>
        <w:spacing w:line="360" w:lineRule="auto"/>
        <w:ind w:firstLine="709"/>
        <w:jc w:val="both"/>
        <w:outlineLvl w:val="0"/>
        <w:rPr>
          <w:sz w:val="28"/>
          <w:szCs w:val="28"/>
        </w:rPr>
      </w:pPr>
      <w:bookmarkStart w:id="35" w:name="_Toc91251303"/>
      <w:proofErr w:type="spellStart"/>
      <w:r w:rsidRPr="00F15878">
        <w:rPr>
          <w:sz w:val="28"/>
          <w:szCs w:val="28"/>
        </w:rPr>
        <w:t>Продиференцюємо</w:t>
      </w:r>
      <w:proofErr w:type="spellEnd"/>
      <w:r w:rsidRPr="00F15878">
        <w:rPr>
          <w:sz w:val="28"/>
          <w:szCs w:val="28"/>
        </w:rPr>
        <w:t xml:space="preserve"> (</w:t>
      </w:r>
      <w:r w:rsidR="007E57EC" w:rsidRPr="00F15878">
        <w:rPr>
          <w:sz w:val="28"/>
          <w:szCs w:val="28"/>
        </w:rPr>
        <w:t>7.84</w:t>
      </w:r>
      <w:r w:rsidRPr="00F15878">
        <w:rPr>
          <w:sz w:val="28"/>
          <w:szCs w:val="28"/>
        </w:rPr>
        <w:t>) за часом.</w:t>
      </w:r>
      <w:bookmarkEnd w:id="35"/>
    </w:p>
    <w:p w:rsidR="00810C03" w:rsidRPr="00F15878" w:rsidRDefault="00810C03" w:rsidP="00F15878">
      <w:pPr>
        <w:spacing w:line="360" w:lineRule="auto"/>
        <w:ind w:firstLine="709"/>
        <w:jc w:val="both"/>
        <w:outlineLvl w:val="0"/>
        <w:rPr>
          <w:sz w:val="28"/>
          <w:szCs w:val="28"/>
        </w:rPr>
      </w:pPr>
    </w:p>
    <w:bookmarkStart w:id="36" w:name="_Toc91251304"/>
    <w:p w:rsidR="00810C03" w:rsidRPr="00F15878" w:rsidRDefault="00B350F1" w:rsidP="00F15878">
      <w:pPr>
        <w:tabs>
          <w:tab w:val="left" w:pos="9498"/>
        </w:tabs>
        <w:spacing w:line="360" w:lineRule="auto"/>
        <w:ind w:firstLine="2694"/>
        <w:jc w:val="both"/>
        <w:outlineLvl w:val="0"/>
        <w:rPr>
          <w:sz w:val="28"/>
          <w:szCs w:val="28"/>
        </w:rPr>
      </w:pP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dy</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2</m:t>
                </m:r>
              </m:sub>
            </m:sSub>
          </m:num>
          <m:den>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num>
          <m:den>
            <m:sSup>
              <m:sSupPr>
                <m:ctrlPr>
                  <w:rPr>
                    <w:rFonts w:ascii="Cambria Math" w:hAnsi="Cambria Math"/>
                    <w:i/>
                    <w:sz w:val="28"/>
                    <w:szCs w:val="28"/>
                  </w:rPr>
                </m:ctrlPr>
              </m:sSupPr>
              <m:e>
                <m:r>
                  <w:rPr>
                    <w:rFonts w:ascii="Cambria Math" w:hAnsi="Cambria Math"/>
                    <w:sz w:val="28"/>
                    <w:szCs w:val="28"/>
                  </w:rPr>
                  <m:t>dt</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dy</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21</m:t>
                </m:r>
              </m:sub>
            </m:sSub>
          </m:num>
          <m:den>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dz</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22</m:t>
                </m:r>
              </m:sub>
            </m:sSub>
          </m:num>
          <m:den>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dz</m:t>
                </m:r>
              </m:e>
              <m:sub>
                <m:r>
                  <w:rPr>
                    <w:rFonts w:ascii="Cambria Math" w:hAnsi="Cambria Math"/>
                    <w:sz w:val="28"/>
                    <w:szCs w:val="28"/>
                  </w:rPr>
                  <m:t>2</m:t>
                </m:r>
              </m:sub>
            </m:sSub>
          </m:num>
          <m:den>
            <m:r>
              <w:rPr>
                <w:rFonts w:ascii="Cambria Math" w:hAnsi="Cambria Math"/>
                <w:sz w:val="28"/>
                <w:szCs w:val="28"/>
              </w:rPr>
              <m:t>dt</m:t>
            </m:r>
          </m:den>
        </m:f>
      </m:oMath>
      <w:r w:rsidR="003D5F75" w:rsidRPr="00F15878">
        <w:rPr>
          <w:sz w:val="28"/>
          <w:szCs w:val="28"/>
        </w:rPr>
        <w:t xml:space="preserve">                  </w:t>
      </w:r>
      <w:r w:rsidR="00810C03" w:rsidRPr="00F15878">
        <w:rPr>
          <w:sz w:val="28"/>
          <w:szCs w:val="28"/>
        </w:rPr>
        <w:t>(</w:t>
      </w:r>
      <w:r w:rsidR="007E57EC" w:rsidRPr="00F15878">
        <w:rPr>
          <w:sz w:val="28"/>
          <w:szCs w:val="28"/>
        </w:rPr>
        <w:t>7.85</w:t>
      </w:r>
      <w:r w:rsidR="00810C03" w:rsidRPr="00F15878">
        <w:rPr>
          <w:sz w:val="28"/>
          <w:szCs w:val="28"/>
        </w:rPr>
        <w:t>)</w:t>
      </w:r>
      <w:bookmarkEnd w:id="36"/>
    </w:p>
    <w:p w:rsidR="00810C03" w:rsidRPr="00F15878" w:rsidRDefault="00810C03" w:rsidP="00F15878">
      <w:pPr>
        <w:tabs>
          <w:tab w:val="left" w:pos="9498"/>
        </w:tabs>
        <w:spacing w:line="360" w:lineRule="auto"/>
        <w:ind w:firstLine="2694"/>
        <w:jc w:val="both"/>
        <w:outlineLvl w:val="0"/>
        <w:rPr>
          <w:sz w:val="28"/>
          <w:szCs w:val="28"/>
        </w:rPr>
      </w:pPr>
    </w:p>
    <w:p w:rsidR="00810C03" w:rsidRPr="00F15878" w:rsidRDefault="00810C03" w:rsidP="00F15878">
      <w:pPr>
        <w:spacing w:line="360" w:lineRule="auto"/>
        <w:ind w:firstLine="709"/>
        <w:jc w:val="both"/>
        <w:outlineLvl w:val="0"/>
        <w:rPr>
          <w:sz w:val="28"/>
          <w:szCs w:val="28"/>
        </w:rPr>
      </w:pPr>
      <w:bookmarkStart w:id="37" w:name="_Toc91251305"/>
      <w:r w:rsidRPr="00F15878">
        <w:rPr>
          <w:sz w:val="28"/>
          <w:szCs w:val="28"/>
        </w:rPr>
        <w:lastRenderedPageBreak/>
        <w:t>Підставимо (</w:t>
      </w:r>
      <w:r w:rsidR="007E57EC" w:rsidRPr="00F15878">
        <w:rPr>
          <w:sz w:val="28"/>
          <w:szCs w:val="28"/>
        </w:rPr>
        <w:t>7.</w:t>
      </w:r>
      <w:r w:rsidR="004A04BD" w:rsidRPr="00F15878">
        <w:rPr>
          <w:sz w:val="28"/>
          <w:szCs w:val="28"/>
        </w:rPr>
        <w:t>84</w:t>
      </w:r>
      <w:r w:rsidRPr="00F15878">
        <w:rPr>
          <w:sz w:val="28"/>
          <w:szCs w:val="28"/>
        </w:rPr>
        <w:t>) та (</w:t>
      </w:r>
      <w:r w:rsidR="007E57EC" w:rsidRPr="00F15878">
        <w:rPr>
          <w:sz w:val="28"/>
          <w:szCs w:val="28"/>
        </w:rPr>
        <w:t>7.</w:t>
      </w:r>
      <w:r w:rsidR="004A04BD" w:rsidRPr="00F15878">
        <w:rPr>
          <w:sz w:val="28"/>
          <w:szCs w:val="28"/>
        </w:rPr>
        <w:t>85</w:t>
      </w:r>
      <w:r w:rsidRPr="00F15878">
        <w:rPr>
          <w:sz w:val="28"/>
          <w:szCs w:val="28"/>
        </w:rPr>
        <w:t>) в перше рівняння системи (</w:t>
      </w:r>
      <w:r w:rsidR="003D5F75" w:rsidRPr="00F15878">
        <w:rPr>
          <w:sz w:val="28"/>
          <w:szCs w:val="28"/>
        </w:rPr>
        <w:t>7.83</w:t>
      </w:r>
      <w:r w:rsidRPr="00F15878">
        <w:rPr>
          <w:sz w:val="28"/>
          <w:szCs w:val="28"/>
        </w:rPr>
        <w:t>). Після відповідних перетворень отримуємо</w:t>
      </w:r>
      <w:bookmarkEnd w:id="37"/>
    </w:p>
    <w:p w:rsidR="00810C03" w:rsidRPr="00F15878" w:rsidRDefault="00810C03" w:rsidP="00F15878">
      <w:pPr>
        <w:spacing w:line="360" w:lineRule="auto"/>
        <w:ind w:firstLine="709"/>
        <w:jc w:val="both"/>
        <w:outlineLvl w:val="0"/>
        <w:rPr>
          <w:sz w:val="28"/>
          <w:szCs w:val="28"/>
        </w:rPr>
      </w:pPr>
    </w:p>
    <w:p w:rsidR="00160342" w:rsidRPr="00F15878" w:rsidRDefault="00160342" w:rsidP="00160342">
      <w:pPr>
        <w:spacing w:line="360" w:lineRule="auto"/>
        <w:ind w:firstLine="709"/>
        <w:jc w:val="both"/>
        <w:outlineLvl w:val="0"/>
        <w:rPr>
          <w:sz w:val="28"/>
          <w:szCs w:val="28"/>
        </w:rPr>
      </w:pPr>
      <w:bookmarkStart w:id="38" w:name="_Toc91251306"/>
    </w:p>
    <w:p w:rsidR="00810C03" w:rsidRPr="00F15878" w:rsidRDefault="00B350F1" w:rsidP="00F15878">
      <w:pPr>
        <w:tabs>
          <w:tab w:val="left" w:pos="9498"/>
        </w:tabs>
        <w:spacing w:line="360" w:lineRule="auto"/>
        <w:ind w:firstLine="709"/>
        <w:jc w:val="both"/>
        <w:outlineLvl w:val="0"/>
        <w:rPr>
          <w:sz w:val="28"/>
          <w:szCs w:val="28"/>
        </w:rPr>
      </w:pP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2</m:t>
                </m:r>
              </m:sub>
            </m:sSub>
          </m:num>
          <m:den>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num>
          <m:den>
            <m:sSup>
              <m:sSupPr>
                <m:ctrlPr>
                  <w:rPr>
                    <w:rFonts w:ascii="Cambria Math" w:hAnsi="Cambria Math"/>
                    <w:i/>
                    <w:sz w:val="28"/>
                    <w:szCs w:val="28"/>
                  </w:rPr>
                </m:ctrlPr>
              </m:sSupPr>
              <m:e>
                <m:r>
                  <w:rPr>
                    <w:rFonts w:ascii="Cambria Math" w:hAnsi="Cambria Math"/>
                    <w:sz w:val="28"/>
                    <w:szCs w:val="28"/>
                  </w:rPr>
                  <m:t>dt</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2</m:t>
                </m:r>
              </m:sub>
            </m:sSub>
          </m:num>
          <m:den>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dy</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13</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num>
          <m:den>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11</m:t>
            </m:r>
          </m:sub>
        </m:sSub>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21</m:t>
                    </m:r>
                  </m:sub>
                </m:sSub>
              </m:num>
              <m:den>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dz</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21</m:t>
                    </m:r>
                  </m:sub>
                </m:sSub>
              </m:num>
              <m:den>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e>
        </m:d>
        <m:r>
          <w:rPr>
            <w:rFonts w:ascii="Cambria Math" w:hAnsi="Cambria Math"/>
            <w:sz w:val="28"/>
            <w:szCs w:val="28"/>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22</m:t>
                    </m:r>
                  </m:sub>
                </m:sSub>
              </m:num>
              <m:den>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dz</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22</m:t>
                    </m:r>
                  </m:sub>
                </m:sSub>
              </m:num>
              <m:den>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e>
        </m:d>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12</m:t>
            </m:r>
          </m:sub>
        </m:s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3</m:t>
            </m:r>
          </m:sub>
        </m:sSub>
      </m:oMath>
      <w:bookmarkEnd w:id="38"/>
      <w:r w:rsidR="003D5F75" w:rsidRPr="00F15878">
        <w:rPr>
          <w:sz w:val="28"/>
          <w:szCs w:val="28"/>
        </w:rPr>
        <w:t xml:space="preserve">                                                                                 (7.86)</w:t>
      </w:r>
    </w:p>
    <w:p w:rsidR="00810C03" w:rsidRPr="00F15878" w:rsidRDefault="00810C03" w:rsidP="00F15878">
      <w:pPr>
        <w:tabs>
          <w:tab w:val="left" w:pos="9498"/>
        </w:tabs>
        <w:spacing w:line="360" w:lineRule="auto"/>
        <w:ind w:firstLine="709"/>
        <w:jc w:val="both"/>
        <w:outlineLvl w:val="0"/>
        <w:rPr>
          <w:sz w:val="28"/>
          <w:szCs w:val="28"/>
        </w:rPr>
      </w:pPr>
    </w:p>
    <w:p w:rsidR="00810C03" w:rsidRPr="00F15878" w:rsidRDefault="00810C03" w:rsidP="00F15878">
      <w:pPr>
        <w:spacing w:line="360" w:lineRule="auto"/>
        <w:ind w:firstLine="709"/>
        <w:jc w:val="both"/>
        <w:outlineLvl w:val="0"/>
        <w:rPr>
          <w:sz w:val="28"/>
          <w:szCs w:val="28"/>
        </w:rPr>
      </w:pPr>
      <w:bookmarkStart w:id="39" w:name="_Toc91251307"/>
      <w:r w:rsidRPr="00F15878">
        <w:rPr>
          <w:sz w:val="28"/>
          <w:szCs w:val="28"/>
        </w:rPr>
        <w:t>Приведемо  рівняння (</w:t>
      </w:r>
      <w:r w:rsidR="004A04BD" w:rsidRPr="00F15878">
        <w:rPr>
          <w:sz w:val="28"/>
          <w:szCs w:val="28"/>
        </w:rPr>
        <w:t>7.86</w:t>
      </w:r>
      <w:r w:rsidRPr="00F15878">
        <w:rPr>
          <w:sz w:val="28"/>
          <w:szCs w:val="28"/>
        </w:rPr>
        <w:t>) до канонічного вигляду. Для цього поділимо праву та ліву частини рівняння (</w:t>
      </w:r>
      <w:r w:rsidR="003505AC" w:rsidRPr="00F15878">
        <w:rPr>
          <w:sz w:val="28"/>
          <w:szCs w:val="28"/>
        </w:rPr>
        <w:t>7.86</w:t>
      </w:r>
      <w:r w:rsidRPr="00F15878">
        <w:rPr>
          <w:sz w:val="28"/>
          <w:szCs w:val="28"/>
        </w:rPr>
        <w:t xml:space="preserve">) на </w:t>
      </w:r>
      <m:oMath>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3</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13</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num>
          <m:den>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oMath>
      <w:r w:rsidRPr="00F15878">
        <w:rPr>
          <w:sz w:val="28"/>
          <w:szCs w:val="28"/>
        </w:rPr>
        <w:t>.</w:t>
      </w:r>
      <w:bookmarkEnd w:id="39"/>
    </w:p>
    <w:p w:rsidR="00810C03" w:rsidRPr="00F15878" w:rsidRDefault="00810C03" w:rsidP="00F15878">
      <w:pPr>
        <w:spacing w:line="360" w:lineRule="auto"/>
        <w:ind w:firstLine="709"/>
        <w:jc w:val="both"/>
        <w:outlineLvl w:val="0"/>
        <w:rPr>
          <w:sz w:val="28"/>
          <w:szCs w:val="28"/>
        </w:rPr>
      </w:pPr>
    </w:p>
    <w:bookmarkStart w:id="40" w:name="_Toc91251308"/>
    <w:p w:rsidR="00810C03" w:rsidRPr="00F15878" w:rsidRDefault="00B350F1" w:rsidP="00F15878">
      <w:pPr>
        <w:tabs>
          <w:tab w:val="left" w:pos="9498"/>
        </w:tabs>
        <w:spacing w:line="360" w:lineRule="auto"/>
        <w:ind w:firstLine="709"/>
        <w:jc w:val="both"/>
        <w:outlineLvl w:val="0"/>
        <w:rPr>
          <w:i/>
          <w:sz w:val="28"/>
          <w:szCs w:val="28"/>
        </w:rPr>
      </w:pPr>
      <m:oMath>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num>
          <m:den>
            <m:sSup>
              <m:sSupPr>
                <m:ctrlPr>
                  <w:rPr>
                    <w:rFonts w:ascii="Cambria Math" w:hAnsi="Cambria Math"/>
                    <w:i/>
                    <w:sz w:val="28"/>
                    <w:szCs w:val="28"/>
                  </w:rPr>
                </m:ctrlPr>
              </m:sSupPr>
              <m:e>
                <m:r>
                  <w:rPr>
                    <w:rFonts w:ascii="Cambria Math" w:hAnsi="Cambria Math"/>
                    <w:sz w:val="28"/>
                    <w:szCs w:val="28"/>
                  </w:rPr>
                  <m:t>dt</m:t>
                </m:r>
              </m:e>
              <m:sup>
                <m:r>
                  <w:rPr>
                    <w:rFonts w:ascii="Cambria Math" w:hAnsi="Cambria Math"/>
                    <w:sz w:val="28"/>
                    <w:szCs w:val="28"/>
                  </w:rPr>
                  <m:t>2</m:t>
                </m:r>
              </m:sup>
            </m:sSup>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dy</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31</m:t>
            </m:r>
          </m:sub>
        </m:sSub>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32</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31</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dz</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33</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32</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dz</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34</m:t>
            </m:r>
          </m:sub>
        </m:s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3</m:t>
            </m:r>
          </m:sub>
        </m:sSub>
        <m:r>
          <w:rPr>
            <w:rFonts w:ascii="Cambria Math" w:hAnsi="Cambria Math"/>
            <w:sz w:val="28"/>
            <w:szCs w:val="28"/>
          </w:rPr>
          <m:t>.</m:t>
        </m:r>
      </m:oMath>
      <w:r w:rsidR="003D5F75" w:rsidRPr="00F15878">
        <w:rPr>
          <w:i/>
          <w:sz w:val="28"/>
          <w:szCs w:val="28"/>
        </w:rPr>
        <w:t xml:space="preserve">                                                                                                                 </w:t>
      </w:r>
      <w:r w:rsidR="00810C03" w:rsidRPr="00F15878">
        <w:rPr>
          <w:sz w:val="28"/>
          <w:szCs w:val="28"/>
        </w:rPr>
        <w:t>(</w:t>
      </w:r>
      <w:r w:rsidR="003505AC" w:rsidRPr="00F15878">
        <w:rPr>
          <w:sz w:val="28"/>
          <w:szCs w:val="28"/>
        </w:rPr>
        <w:t>7.89</w:t>
      </w:r>
      <w:r w:rsidR="00810C03" w:rsidRPr="00F15878">
        <w:rPr>
          <w:sz w:val="28"/>
          <w:szCs w:val="28"/>
        </w:rPr>
        <w:t>)</w:t>
      </w:r>
      <w:bookmarkEnd w:id="40"/>
    </w:p>
    <w:p w:rsidR="00810C03" w:rsidRPr="00F15878" w:rsidRDefault="00810C03" w:rsidP="00F15878">
      <w:pPr>
        <w:tabs>
          <w:tab w:val="left" w:pos="9498"/>
        </w:tabs>
        <w:spacing w:line="360" w:lineRule="auto"/>
        <w:ind w:firstLine="709"/>
        <w:jc w:val="both"/>
        <w:outlineLvl w:val="0"/>
        <w:rPr>
          <w:i/>
          <w:sz w:val="28"/>
          <w:szCs w:val="28"/>
        </w:rPr>
      </w:pPr>
      <w:r w:rsidRPr="00F15878">
        <w:rPr>
          <w:i/>
          <w:sz w:val="28"/>
          <w:szCs w:val="28"/>
        </w:rPr>
        <w:tab/>
      </w:r>
    </w:p>
    <w:p w:rsidR="00810C03" w:rsidRPr="00F15878" w:rsidRDefault="00810C03" w:rsidP="00F15878">
      <w:pPr>
        <w:spacing w:line="360" w:lineRule="auto"/>
        <w:ind w:firstLine="709"/>
        <w:jc w:val="both"/>
        <w:outlineLvl w:val="0"/>
        <w:rPr>
          <w:sz w:val="28"/>
          <w:szCs w:val="28"/>
        </w:rPr>
      </w:pPr>
      <w:bookmarkStart w:id="41" w:name="_Toc91251309"/>
      <w:r w:rsidRPr="00F15878">
        <w:rPr>
          <w:sz w:val="28"/>
          <w:szCs w:val="28"/>
        </w:rPr>
        <w:t xml:space="preserve">де </w:t>
      </w:r>
      <m:oMath>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2</m:t>
                </m:r>
              </m:sub>
            </m:sSub>
          </m:num>
          <m:den>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13</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r>
          <w:rPr>
            <w:rFonts w:ascii="Cambria Math" w:hAnsi="Cambria Math"/>
            <w:sz w:val="28"/>
            <w:szCs w:val="28"/>
          </w:rPr>
          <m:t xml:space="preserve">; - </m:t>
        </m:r>
      </m:oMath>
      <w:r w:rsidRPr="00F15878">
        <w:rPr>
          <w:sz w:val="28"/>
          <w:szCs w:val="28"/>
        </w:rPr>
        <w:t xml:space="preserve">стала часу, </w:t>
      </w:r>
      <m:oMath>
        <m:sSup>
          <m:sSupPr>
            <m:ctrlPr>
              <w:rPr>
                <w:rFonts w:ascii="Cambria Math" w:hAnsi="Cambria Math"/>
                <w:i/>
                <w:sz w:val="28"/>
                <w:szCs w:val="28"/>
              </w:rPr>
            </m:ctrlPr>
          </m:sSupPr>
          <m:e>
            <m:r>
              <w:rPr>
                <w:rFonts w:ascii="Cambria Math" w:hAnsi="Cambria Math"/>
                <w:sz w:val="28"/>
                <w:szCs w:val="28"/>
              </w:rPr>
              <m:t>с</m:t>
            </m:r>
          </m:e>
          <m:sup>
            <m:r>
              <w:rPr>
                <w:rFonts w:ascii="Cambria Math" w:hAnsi="Cambria Math"/>
                <w:sz w:val="28"/>
                <w:szCs w:val="28"/>
              </w:rPr>
              <m:t>2</m:t>
            </m:r>
          </m:sup>
        </m:sSup>
      </m:oMath>
      <w:r w:rsidRPr="00F15878">
        <w:rPr>
          <w:sz w:val="28"/>
          <w:szCs w:val="28"/>
        </w:rPr>
        <w:t>;</w:t>
      </w:r>
      <w:bookmarkEnd w:id="41"/>
    </w:p>
    <w:bookmarkStart w:id="42" w:name="_Toc91251310"/>
    <w:p w:rsidR="00810C03" w:rsidRPr="00F15878" w:rsidRDefault="00B350F1" w:rsidP="00F15878">
      <w:pPr>
        <w:spacing w:line="360" w:lineRule="auto"/>
        <w:ind w:firstLine="709"/>
        <w:jc w:val="both"/>
        <w:outlineLvl w:val="0"/>
        <w:rPr>
          <w:sz w:val="28"/>
          <w:szCs w:val="28"/>
        </w:rPr>
      </w:pPr>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2</m:t>
                </m:r>
              </m:sub>
            </m:sSub>
          </m:num>
          <m:den>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13</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oMath>
      <w:r w:rsidR="00810C03" w:rsidRPr="00F15878">
        <w:rPr>
          <w:sz w:val="28"/>
          <w:szCs w:val="28"/>
        </w:rPr>
        <w:t xml:space="preserve">; </w:t>
      </w:r>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m:oMath>
      <w:r w:rsidR="00810C03" w:rsidRPr="00F15878">
        <w:rPr>
          <w:sz w:val="28"/>
          <w:szCs w:val="28"/>
        </w:rPr>
        <w:t xml:space="preserve"> сталі часу, с;</w:t>
      </w:r>
      <w:bookmarkEnd w:id="42"/>
    </w:p>
    <w:bookmarkStart w:id="43" w:name="_Toc91251311"/>
    <w:p w:rsidR="00810C03" w:rsidRPr="00F15878" w:rsidRDefault="00B350F1" w:rsidP="00F15878">
      <w:pPr>
        <w:spacing w:line="360" w:lineRule="auto"/>
        <w:ind w:firstLine="709"/>
        <w:jc w:val="both"/>
        <w:outlineLvl w:val="0"/>
        <w:rPr>
          <w:sz w:val="28"/>
          <w:szCs w:val="28"/>
        </w:rPr>
      </w:pP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31</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11</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num>
          <m:den>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13</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32</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21</m:t>
                </m:r>
              </m:sub>
            </m:sSub>
          </m:num>
          <m:den>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13</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33</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22</m:t>
                </m:r>
              </m:sub>
            </m:sSub>
          </m:num>
          <m:den>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13</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34</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12</m:t>
                </m:r>
              </m:sub>
            </m:sSub>
          </m:num>
          <m:den>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13</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r>
          <w:rPr>
            <w:rFonts w:ascii="Cambria Math" w:hAnsi="Cambria Math"/>
            <w:sz w:val="28"/>
            <w:szCs w:val="28"/>
          </w:rPr>
          <m:t>;-</m:t>
        </m:r>
      </m:oMath>
      <w:r w:rsidR="00810C03" w:rsidRPr="00F15878">
        <w:rPr>
          <w:sz w:val="28"/>
          <w:szCs w:val="28"/>
        </w:rPr>
        <w:t xml:space="preserve"> коефіцієнти моделі.</w:t>
      </w:r>
      <w:bookmarkEnd w:id="43"/>
    </w:p>
    <w:p w:rsidR="00810C03" w:rsidRPr="00F15878" w:rsidRDefault="00810C03" w:rsidP="00F15878">
      <w:pPr>
        <w:spacing w:line="360" w:lineRule="auto"/>
        <w:ind w:firstLine="709"/>
        <w:jc w:val="both"/>
        <w:outlineLvl w:val="0"/>
        <w:rPr>
          <w:sz w:val="28"/>
          <w:szCs w:val="28"/>
        </w:rPr>
      </w:pPr>
    </w:p>
    <w:bookmarkStart w:id="44" w:name="_Toc91251312"/>
    <w:p w:rsidR="00810C03" w:rsidRPr="00F15878" w:rsidRDefault="00B350F1" w:rsidP="00F15878">
      <w:pPr>
        <w:spacing w:line="360" w:lineRule="auto"/>
        <w:ind w:firstLine="709"/>
        <w:jc w:val="both"/>
        <w:outlineLvl w:val="0"/>
        <w:rPr>
          <w:sz w:val="28"/>
          <w:szCs w:val="28"/>
        </w:rPr>
      </w:pPr>
      <m:oMathPara>
        <m:oMath>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3</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13</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num>
            <m:den>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r>
                <m:rPr>
                  <m:sty m:val="p"/>
                </m:rPr>
                <w:rPr>
                  <w:rFonts w:ascii="Cambria Math" w:hAnsi="Cambria Math"/>
                  <w:sz w:val="28"/>
                  <w:szCs w:val="28"/>
                </w:rPr>
                <m:t>0.0787371299∙</m:t>
              </m:r>
              <m:r>
                <w:rPr>
                  <w:rFonts w:ascii="Cambria Math" w:hAnsi="Cambria Math"/>
                  <w:sz w:val="28"/>
                  <w:szCs w:val="28"/>
                </w:rPr>
                <m:t>0.694974521</m:t>
              </m:r>
            </m:num>
            <m:den>
              <m:r>
                <w:rPr>
                  <w:rFonts w:ascii="Cambria Math" w:hAnsi="Cambria Math"/>
                  <w:sz w:val="28"/>
                  <w:szCs w:val="28"/>
                </w:rPr>
                <m:t>0.694974521</m:t>
              </m:r>
            </m:den>
          </m:f>
          <m:r>
            <w:rPr>
              <w:rFonts w:ascii="Cambria Math" w:hAnsi="Cambria Math"/>
              <w:sz w:val="28"/>
              <w:szCs w:val="28"/>
            </w:rPr>
            <m:t>=</m:t>
          </m:r>
          <w:bookmarkEnd w:id="44"/>
          <m:r>
            <w:rPr>
              <w:rFonts w:ascii="Cambria Math" w:hAnsi="Cambria Math"/>
              <w:sz w:val="28"/>
              <w:szCs w:val="28"/>
            </w:rPr>
            <m:t>0.452797009</m:t>
          </m:r>
        </m:oMath>
      </m:oMathPara>
    </w:p>
    <w:bookmarkStart w:id="45" w:name="_Toc91251313"/>
    <w:p w:rsidR="00810C03" w:rsidRPr="00F15878" w:rsidRDefault="00B350F1" w:rsidP="00F15878">
      <w:pPr>
        <w:spacing w:line="360" w:lineRule="auto"/>
        <w:ind w:firstLine="709"/>
        <w:jc w:val="both"/>
        <w:outlineLvl w:val="0"/>
        <w:rPr>
          <w:sz w:val="28"/>
          <w:szCs w:val="28"/>
        </w:rPr>
      </w:pPr>
      <m:oMathPara>
        <m:oMath>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2</m:t>
                  </m:r>
                </m:sub>
              </m:sSub>
            </m:num>
            <m:den>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13</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r>
            <w:rPr>
              <w:rFonts w:ascii="Cambria Math" w:hAnsi="Cambria Math"/>
              <w:sz w:val="28"/>
              <w:szCs w:val="28"/>
            </w:rPr>
            <m:t xml:space="preserve">= </m:t>
          </m:r>
          <m:f>
            <m:fPr>
              <m:ctrlPr>
                <w:rPr>
                  <w:rFonts w:ascii="Cambria Math" w:hAnsi="Cambria Math"/>
                  <w:i/>
                  <w:color w:val="000000" w:themeColor="text1"/>
                  <w:sz w:val="28"/>
                  <w:szCs w:val="28"/>
                </w:rPr>
              </m:ctrlPr>
            </m:fPr>
            <m:num>
              <m:r>
                <w:rPr>
                  <w:rFonts w:ascii="Cambria Math" w:hAnsi="Cambria Math"/>
                  <w:color w:val="000000" w:themeColor="text1"/>
                  <w:sz w:val="28"/>
                  <w:szCs w:val="28"/>
                  <w:lang w:val="en-US"/>
                </w:rPr>
                <m:t>31.7221977</m:t>
              </m:r>
              <m:r>
                <w:rPr>
                  <w:rFonts w:ascii="Cambria Math" w:hAnsi="Cambria Math"/>
                  <w:color w:val="000000" w:themeColor="text1"/>
                  <w:sz w:val="28"/>
                  <w:szCs w:val="28"/>
                </w:rPr>
                <m:t>∙</m:t>
              </m:r>
              <m:r>
                <m:rPr>
                  <m:sty m:val="p"/>
                </m:rPr>
                <w:rPr>
                  <w:rFonts w:ascii="Cambria Math" w:hAnsi="Cambria Math"/>
                  <w:color w:val="000000" w:themeColor="text1"/>
                  <w:sz w:val="28"/>
                  <w:szCs w:val="28"/>
                </w:rPr>
                <m:t>0.000180749641</m:t>
              </m:r>
            </m:num>
            <m:den>
              <m:r>
                <w:rPr>
                  <w:rFonts w:ascii="Cambria Math" w:hAnsi="Cambria Math"/>
                  <w:color w:val="000000" w:themeColor="text1"/>
                  <w:sz w:val="28"/>
                  <w:szCs w:val="28"/>
                </w:rPr>
                <m:t>1-</m:t>
              </m:r>
              <m:r>
                <m:rPr>
                  <m:sty m:val="p"/>
                </m:rPr>
                <w:rPr>
                  <w:rFonts w:ascii="Cambria Math" w:hAnsi="Cambria Math"/>
                  <w:color w:val="000000" w:themeColor="text1"/>
                  <w:sz w:val="28"/>
                  <w:szCs w:val="28"/>
                </w:rPr>
                <m:t>0.0787371299∙</m:t>
              </m:r>
              <m:r>
                <w:rPr>
                  <w:rFonts w:ascii="Cambria Math" w:hAnsi="Cambria Math"/>
                  <w:color w:val="000000" w:themeColor="text1"/>
                  <w:sz w:val="28"/>
                  <w:szCs w:val="28"/>
                </w:rPr>
                <m:t>0.694974521</m:t>
              </m:r>
            </m:den>
          </m:f>
          <m:r>
            <w:rPr>
              <w:rFonts w:ascii="Cambria Math" w:hAnsi="Cambria Math"/>
              <w:sz w:val="28"/>
              <w:szCs w:val="28"/>
            </w:rPr>
            <m:t>=</m:t>
          </m:r>
          <w:bookmarkEnd w:id="45"/>
          <m:r>
            <w:rPr>
              <w:rFonts w:ascii="Cambria Math" w:hAnsi="Cambria Math"/>
              <w:sz w:val="28"/>
              <w:szCs w:val="28"/>
            </w:rPr>
            <m:t>0.00606569235</m:t>
          </m:r>
        </m:oMath>
      </m:oMathPara>
    </w:p>
    <w:bookmarkStart w:id="46" w:name="_Toc91251314"/>
    <w:p w:rsidR="00810C03" w:rsidRPr="00F15878" w:rsidRDefault="00B350F1" w:rsidP="00F15878">
      <w:pPr>
        <w:spacing w:line="360" w:lineRule="auto"/>
        <w:ind w:firstLine="709"/>
        <w:jc w:val="both"/>
        <w:outlineLvl w:val="0"/>
        <w:rPr>
          <w:sz w:val="28"/>
          <w:szCs w:val="28"/>
        </w:rPr>
      </w:pPr>
      <m:oMathPara>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2</m:t>
                  </m:r>
                </m:sub>
              </m:sSub>
            </m:num>
            <m:den>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13</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r>
            <w:rPr>
              <w:rFonts w:ascii="Cambria Math" w:hAnsi="Cambria Math"/>
              <w:sz w:val="28"/>
              <w:szCs w:val="28"/>
            </w:rPr>
            <m:t xml:space="preserve">= </m:t>
          </m:r>
          <m:f>
            <m:fPr>
              <m:ctrlPr>
                <w:rPr>
                  <w:rFonts w:ascii="Cambria Math" w:hAnsi="Cambria Math"/>
                  <w:i/>
                  <w:color w:val="000000" w:themeColor="text1"/>
                  <w:sz w:val="28"/>
                  <w:szCs w:val="28"/>
                </w:rPr>
              </m:ctrlPr>
            </m:fPr>
            <m:num>
              <m:r>
                <w:rPr>
                  <w:rFonts w:ascii="Cambria Math" w:hAnsi="Cambria Math"/>
                  <w:color w:val="000000" w:themeColor="text1"/>
                  <w:sz w:val="28"/>
                  <w:szCs w:val="28"/>
                  <w:lang w:val="en-US"/>
                </w:rPr>
                <m:t>31.7221977</m:t>
              </m:r>
              <m:r>
                <w:rPr>
                  <w:rFonts w:ascii="Cambria Math" w:hAnsi="Cambria Math"/>
                  <w:color w:val="000000" w:themeColor="text1"/>
                  <w:sz w:val="28"/>
                  <w:szCs w:val="28"/>
                </w:rPr>
                <m:t>+</m:t>
              </m:r>
              <m:r>
                <m:rPr>
                  <m:sty m:val="p"/>
                </m:rPr>
                <w:rPr>
                  <w:rFonts w:ascii="Cambria Math" w:hAnsi="Cambria Math"/>
                  <w:color w:val="000000" w:themeColor="text1"/>
                  <w:sz w:val="28"/>
                  <w:szCs w:val="28"/>
                </w:rPr>
                <m:t>0.000180749641</m:t>
              </m:r>
            </m:num>
            <m:den>
              <m:r>
                <w:rPr>
                  <w:rFonts w:ascii="Cambria Math" w:hAnsi="Cambria Math"/>
                  <w:color w:val="000000" w:themeColor="text1"/>
                  <w:sz w:val="28"/>
                  <w:szCs w:val="28"/>
                </w:rPr>
                <m:t>1-</m:t>
              </m:r>
              <m:r>
                <m:rPr>
                  <m:sty m:val="p"/>
                </m:rPr>
                <w:rPr>
                  <w:rFonts w:ascii="Cambria Math" w:hAnsi="Cambria Math"/>
                  <w:color w:val="000000" w:themeColor="text1"/>
                  <w:sz w:val="28"/>
                  <w:szCs w:val="28"/>
                </w:rPr>
                <m:t>0.0787371299∙</m:t>
              </m:r>
              <m:r>
                <w:rPr>
                  <w:rFonts w:ascii="Cambria Math" w:hAnsi="Cambria Math"/>
                  <w:color w:val="000000" w:themeColor="text1"/>
                  <w:sz w:val="28"/>
                  <w:szCs w:val="28"/>
                </w:rPr>
                <m:t>0.694974521</m:t>
              </m:r>
            </m:den>
          </m:f>
          <m:r>
            <w:rPr>
              <w:rFonts w:ascii="Cambria Math" w:hAnsi="Cambria Math"/>
              <w:sz w:val="28"/>
              <w:szCs w:val="28"/>
            </w:rPr>
            <m:t>=</m:t>
          </m:r>
          <w:bookmarkEnd w:id="46"/>
          <m:r>
            <w:rPr>
              <w:rFonts w:ascii="Cambria Math" w:hAnsi="Cambria Math"/>
              <w:sz w:val="28"/>
              <w:szCs w:val="28"/>
            </w:rPr>
            <m:t>33.5587245</m:t>
          </m:r>
        </m:oMath>
      </m:oMathPara>
    </w:p>
    <w:bookmarkStart w:id="47" w:name="_Toc91251315"/>
    <w:p w:rsidR="00810C03" w:rsidRPr="00F15878" w:rsidRDefault="00B350F1" w:rsidP="00F15878">
      <w:pPr>
        <w:spacing w:line="360" w:lineRule="auto"/>
        <w:ind w:firstLine="709"/>
        <w:jc w:val="both"/>
        <w:outlineLvl w:val="0"/>
        <w:rPr>
          <w:sz w:val="28"/>
          <w:szCs w:val="28"/>
        </w:rPr>
      </w:pPr>
      <m:oMathPara>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w:bookmarkEnd w:id="47"/>
          <m:r>
            <w:rPr>
              <w:rFonts w:ascii="Cambria Math" w:hAnsi="Cambria Math"/>
              <w:color w:val="000000" w:themeColor="text1"/>
              <w:sz w:val="28"/>
              <w:szCs w:val="28"/>
              <w:lang w:val="en-US"/>
            </w:rPr>
            <m:t>31.7221977</m:t>
          </m:r>
        </m:oMath>
      </m:oMathPara>
    </w:p>
    <w:bookmarkStart w:id="48" w:name="_Toc91251316"/>
    <w:p w:rsidR="00810C03" w:rsidRPr="00F15878" w:rsidRDefault="00B350F1" w:rsidP="00F15878">
      <w:pPr>
        <w:spacing w:line="360" w:lineRule="auto"/>
        <w:ind w:firstLine="709"/>
        <w:jc w:val="both"/>
        <w:outlineLvl w:val="0"/>
        <w:rPr>
          <w:color w:val="000000" w:themeColor="text1"/>
          <w:sz w:val="28"/>
          <w:szCs w:val="28"/>
        </w:rPr>
      </w:pPr>
      <m:oMathPara>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31</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11</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num>
            <m:den>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13</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r>
            <w:rPr>
              <w:rFonts w:ascii="Cambria Math" w:hAnsi="Cambria Math"/>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0.0935916382∙0.694974521</m:t>
              </m:r>
            </m:num>
            <m:den>
              <m:r>
                <w:rPr>
                  <w:rFonts w:ascii="Cambria Math" w:hAnsi="Cambria Math"/>
                  <w:color w:val="000000" w:themeColor="text1"/>
                  <w:sz w:val="28"/>
                  <w:szCs w:val="28"/>
                </w:rPr>
                <m:t>1-</m:t>
              </m:r>
              <m:r>
                <m:rPr>
                  <m:sty m:val="p"/>
                </m:rPr>
                <w:rPr>
                  <w:rFonts w:ascii="Cambria Math" w:hAnsi="Cambria Math"/>
                  <w:color w:val="000000" w:themeColor="text1"/>
                  <w:sz w:val="28"/>
                  <w:szCs w:val="28"/>
                </w:rPr>
                <m:t>0.0787371299∙</m:t>
              </m:r>
              <m:r>
                <w:rPr>
                  <w:rFonts w:ascii="Cambria Math" w:hAnsi="Cambria Math"/>
                  <w:color w:val="000000" w:themeColor="text1"/>
                  <w:sz w:val="28"/>
                  <w:szCs w:val="28"/>
                </w:rPr>
                <m:t>0.694974521</m:t>
              </m:r>
            </m:den>
          </m:f>
          <m:r>
            <w:rPr>
              <w:rFonts w:ascii="Cambria Math" w:hAnsi="Cambria Math"/>
              <w:color w:val="000000" w:themeColor="text1"/>
              <w:sz w:val="28"/>
              <w:szCs w:val="28"/>
            </w:rPr>
            <m:t>=</m:t>
          </m:r>
          <w:bookmarkEnd w:id="48"/>
          <m:r>
            <w:rPr>
              <w:rFonts w:ascii="Cambria Math" w:hAnsi="Cambria Math"/>
              <w:color w:val="000000" w:themeColor="text1"/>
              <w:sz w:val="28"/>
              <w:szCs w:val="28"/>
            </w:rPr>
            <m:t>0.068809056</m:t>
          </m:r>
        </m:oMath>
      </m:oMathPara>
    </w:p>
    <w:bookmarkStart w:id="49" w:name="_Toc91251317"/>
    <w:p w:rsidR="00810C03" w:rsidRPr="00F15878" w:rsidRDefault="00B350F1" w:rsidP="00F15878">
      <w:pPr>
        <w:spacing w:line="360" w:lineRule="auto"/>
        <w:ind w:firstLine="709"/>
        <w:jc w:val="both"/>
        <w:outlineLvl w:val="0"/>
        <w:rPr>
          <w:color w:val="000000" w:themeColor="text1"/>
          <w:sz w:val="28"/>
          <w:szCs w:val="28"/>
        </w:rPr>
      </w:pPr>
      <m:oMathPara>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K</m:t>
              </m:r>
            </m:e>
            <m:sub>
              <m:r>
                <w:rPr>
                  <w:rFonts w:ascii="Cambria Math" w:hAnsi="Cambria Math"/>
                  <w:color w:val="000000" w:themeColor="text1"/>
                  <w:sz w:val="28"/>
                  <w:szCs w:val="28"/>
                </w:rPr>
                <m:t>32</m:t>
              </m:r>
            </m:sub>
          </m:sSub>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K</m:t>
                  </m:r>
                </m:e>
                <m:sub>
                  <m:r>
                    <w:rPr>
                      <w:rFonts w:ascii="Cambria Math" w:hAnsi="Cambria Math"/>
                      <w:color w:val="000000" w:themeColor="text1"/>
                      <w:sz w:val="28"/>
                      <w:szCs w:val="28"/>
                    </w:rPr>
                    <m:t>21</m:t>
                  </m:r>
                </m:sub>
              </m:sSub>
            </m:num>
            <m:den>
              <m:r>
                <w:rPr>
                  <w:rFonts w:ascii="Cambria Math" w:hAnsi="Cambria Math"/>
                  <w:color w:val="000000" w:themeColor="text1"/>
                  <w:sz w:val="28"/>
                  <w:szCs w:val="28"/>
                </w:rPr>
                <m:t>1-</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K</m:t>
                  </m:r>
                </m:e>
                <m:sub>
                  <m:r>
                    <w:rPr>
                      <w:rFonts w:ascii="Cambria Math" w:hAnsi="Cambria Math"/>
                      <w:color w:val="000000" w:themeColor="text1"/>
                      <w:sz w:val="28"/>
                      <w:szCs w:val="28"/>
                    </w:rPr>
                    <m:t>13</m:t>
                  </m:r>
                </m:sub>
              </m:sSub>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K</m:t>
                  </m:r>
                </m:e>
                <m:sub>
                  <m:r>
                    <w:rPr>
                      <w:rFonts w:ascii="Cambria Math" w:hAnsi="Cambria Math"/>
                      <w:color w:val="000000" w:themeColor="text1"/>
                      <w:sz w:val="28"/>
                      <w:szCs w:val="28"/>
                    </w:rPr>
                    <m:t>23</m:t>
                  </m:r>
                </m:sub>
              </m:sSub>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m:rPr>
                  <m:sty m:val="p"/>
                </m:rPr>
                <w:rPr>
                  <w:rFonts w:ascii="Cambria Math" w:hAnsi="Cambria Math"/>
                  <w:color w:val="000000" w:themeColor="text1"/>
                  <w:sz w:val="28"/>
                  <w:szCs w:val="28"/>
                </w:rPr>
                <m:t>-0.0076567566</m:t>
              </m:r>
            </m:num>
            <m:den>
              <m:r>
                <w:rPr>
                  <w:rFonts w:ascii="Cambria Math" w:hAnsi="Cambria Math"/>
                  <w:color w:val="000000" w:themeColor="text1"/>
                  <w:sz w:val="28"/>
                  <w:szCs w:val="28"/>
                </w:rPr>
                <m:t>1-</m:t>
              </m:r>
              <m:r>
                <m:rPr>
                  <m:sty m:val="p"/>
                </m:rPr>
                <w:rPr>
                  <w:rFonts w:ascii="Cambria Math" w:hAnsi="Cambria Math"/>
                  <w:color w:val="000000" w:themeColor="text1"/>
                  <w:sz w:val="28"/>
                  <w:szCs w:val="28"/>
                </w:rPr>
                <m:t>0.0787371299∙</m:t>
              </m:r>
              <m:r>
                <w:rPr>
                  <w:rFonts w:ascii="Cambria Math" w:hAnsi="Cambria Math"/>
                  <w:color w:val="000000" w:themeColor="text1"/>
                  <w:sz w:val="28"/>
                  <w:szCs w:val="28"/>
                </w:rPr>
                <m:t>0.694974521</m:t>
              </m:r>
            </m:den>
          </m:f>
          <m:r>
            <w:rPr>
              <w:rFonts w:ascii="Cambria Math" w:hAnsi="Cambria Math"/>
              <w:color w:val="000000" w:themeColor="text1"/>
              <w:sz w:val="28"/>
              <w:szCs w:val="28"/>
            </w:rPr>
            <m:t>=-0.00</m:t>
          </m:r>
          <w:bookmarkEnd w:id="49"/>
          <m:r>
            <w:rPr>
              <w:rFonts w:ascii="Cambria Math" w:hAnsi="Cambria Math"/>
              <w:color w:val="000000" w:themeColor="text1"/>
              <w:sz w:val="28"/>
              <w:szCs w:val="28"/>
            </w:rPr>
            <m:t>80999905</m:t>
          </m:r>
        </m:oMath>
      </m:oMathPara>
    </w:p>
    <w:bookmarkStart w:id="50" w:name="_Toc91251318"/>
    <w:p w:rsidR="00810C03" w:rsidRPr="00F15878" w:rsidRDefault="00B350F1" w:rsidP="00F15878">
      <w:pPr>
        <w:spacing w:line="360" w:lineRule="auto"/>
        <w:ind w:firstLine="709"/>
        <w:jc w:val="both"/>
        <w:outlineLvl w:val="0"/>
        <w:rPr>
          <w:color w:val="000000" w:themeColor="text1"/>
          <w:sz w:val="28"/>
          <w:szCs w:val="28"/>
        </w:rPr>
      </w:pPr>
      <m:oMathPara>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K</m:t>
              </m:r>
            </m:e>
            <m:sub>
              <m:r>
                <w:rPr>
                  <w:rFonts w:ascii="Cambria Math" w:hAnsi="Cambria Math"/>
                  <w:color w:val="000000" w:themeColor="text1"/>
                  <w:sz w:val="28"/>
                  <w:szCs w:val="28"/>
                </w:rPr>
                <m:t>33</m:t>
              </m:r>
            </m:sub>
          </m:sSub>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K</m:t>
                  </m:r>
                </m:e>
                <m:sub>
                  <m:r>
                    <w:rPr>
                      <w:rFonts w:ascii="Cambria Math" w:hAnsi="Cambria Math"/>
                      <w:color w:val="000000" w:themeColor="text1"/>
                      <w:sz w:val="28"/>
                      <w:szCs w:val="28"/>
                    </w:rPr>
                    <m:t>22</m:t>
                  </m:r>
                </m:sub>
              </m:sSub>
            </m:num>
            <m:den>
              <m:r>
                <w:rPr>
                  <w:rFonts w:ascii="Cambria Math" w:hAnsi="Cambria Math"/>
                  <w:color w:val="000000" w:themeColor="text1"/>
                  <w:sz w:val="28"/>
                  <w:szCs w:val="28"/>
                </w:rPr>
                <m:t>1-</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K</m:t>
                  </m:r>
                </m:e>
                <m:sub>
                  <m:r>
                    <w:rPr>
                      <w:rFonts w:ascii="Cambria Math" w:hAnsi="Cambria Math"/>
                      <w:color w:val="000000" w:themeColor="text1"/>
                      <w:sz w:val="28"/>
                      <w:szCs w:val="28"/>
                    </w:rPr>
                    <m:t>13</m:t>
                  </m:r>
                </m:sub>
              </m:sSub>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K</m:t>
                  </m:r>
                </m:e>
                <m:sub>
                  <m:r>
                    <w:rPr>
                      <w:rFonts w:ascii="Cambria Math" w:hAnsi="Cambria Math"/>
                      <w:color w:val="000000" w:themeColor="text1"/>
                      <w:sz w:val="28"/>
                      <w:szCs w:val="28"/>
                    </w:rPr>
                    <m:t>23</m:t>
                  </m:r>
                </m:sub>
              </m:sSub>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m:rPr>
                  <m:sty m:val="p"/>
                </m:rPr>
                <w:rPr>
                  <w:rFonts w:ascii="Cambria Math" w:hAnsi="Cambria Math"/>
                  <w:color w:val="000000" w:themeColor="text1"/>
                  <w:sz w:val="28"/>
                  <w:szCs w:val="28"/>
                </w:rPr>
                <m:t>0.490987891</m:t>
              </m:r>
            </m:num>
            <m:den>
              <m:r>
                <w:rPr>
                  <w:rFonts w:ascii="Cambria Math" w:hAnsi="Cambria Math"/>
                  <w:color w:val="000000" w:themeColor="text1"/>
                  <w:sz w:val="28"/>
                  <w:szCs w:val="28"/>
                </w:rPr>
                <m:t>1-</m:t>
              </m:r>
              <m:r>
                <m:rPr>
                  <m:sty m:val="p"/>
                </m:rPr>
                <w:rPr>
                  <w:rFonts w:ascii="Cambria Math" w:hAnsi="Cambria Math"/>
                  <w:color w:val="000000" w:themeColor="text1"/>
                  <w:sz w:val="28"/>
                  <w:szCs w:val="28"/>
                </w:rPr>
                <m:t>0.0787371299∙</m:t>
              </m:r>
              <m:r>
                <w:rPr>
                  <w:rFonts w:ascii="Cambria Math" w:hAnsi="Cambria Math"/>
                  <w:color w:val="000000" w:themeColor="text1"/>
                  <w:sz w:val="28"/>
                  <w:szCs w:val="28"/>
                </w:rPr>
                <m:t>0.694974521</m:t>
              </m:r>
            </m:den>
          </m:f>
          <m:r>
            <w:rPr>
              <w:rFonts w:ascii="Cambria Math" w:hAnsi="Cambria Math"/>
              <w:color w:val="000000" w:themeColor="text1"/>
              <w:sz w:val="28"/>
              <w:szCs w:val="28"/>
            </w:rPr>
            <m:t>=0.</m:t>
          </m:r>
          <w:bookmarkEnd w:id="50"/>
          <m:r>
            <w:rPr>
              <w:rFonts w:ascii="Cambria Math" w:hAnsi="Cambria Math"/>
              <w:color w:val="000000" w:themeColor="text1"/>
              <w:sz w:val="28"/>
              <w:szCs w:val="28"/>
            </w:rPr>
            <m:t>519410935</m:t>
          </m:r>
        </m:oMath>
      </m:oMathPara>
    </w:p>
    <w:bookmarkStart w:id="51" w:name="_Toc91251319"/>
    <w:p w:rsidR="00810C03" w:rsidRPr="00F15878" w:rsidRDefault="00B350F1" w:rsidP="00F15878">
      <w:pPr>
        <w:spacing w:line="360" w:lineRule="auto"/>
        <w:ind w:firstLine="709"/>
        <w:jc w:val="both"/>
        <w:outlineLvl w:val="0"/>
        <w:rPr>
          <w:sz w:val="28"/>
          <w:szCs w:val="28"/>
        </w:rPr>
      </w:pPr>
      <m:oMathPara>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K</m:t>
              </m:r>
            </m:e>
            <m:sub>
              <m:r>
                <w:rPr>
                  <w:rFonts w:ascii="Cambria Math" w:hAnsi="Cambria Math"/>
                  <w:color w:val="000000" w:themeColor="text1"/>
                  <w:sz w:val="28"/>
                  <w:szCs w:val="28"/>
                </w:rPr>
                <m:t>34</m:t>
              </m:r>
            </m:sub>
          </m:sSub>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K</m:t>
                  </m:r>
                </m:e>
                <m:sub>
                  <m:r>
                    <w:rPr>
                      <w:rFonts w:ascii="Cambria Math" w:hAnsi="Cambria Math"/>
                      <w:color w:val="000000" w:themeColor="text1"/>
                      <w:sz w:val="28"/>
                      <w:szCs w:val="28"/>
                    </w:rPr>
                    <m:t>12</m:t>
                  </m:r>
                </m:sub>
              </m:sSub>
            </m:num>
            <m:den>
              <m:r>
                <w:rPr>
                  <w:rFonts w:ascii="Cambria Math" w:hAnsi="Cambria Math"/>
                  <w:color w:val="000000" w:themeColor="text1"/>
                  <w:sz w:val="28"/>
                  <w:szCs w:val="28"/>
                </w:rPr>
                <m:t>1-</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K</m:t>
                  </m:r>
                </m:e>
                <m:sub>
                  <m:r>
                    <w:rPr>
                      <w:rFonts w:ascii="Cambria Math" w:hAnsi="Cambria Math"/>
                      <w:color w:val="000000" w:themeColor="text1"/>
                      <w:sz w:val="28"/>
                      <w:szCs w:val="28"/>
                    </w:rPr>
                    <m:t>13</m:t>
                  </m:r>
                </m:sub>
              </m:sSub>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K</m:t>
                  </m:r>
                </m:e>
                <m:sub>
                  <m:r>
                    <w:rPr>
                      <w:rFonts w:ascii="Cambria Math" w:hAnsi="Cambria Math"/>
                      <w:color w:val="000000" w:themeColor="text1"/>
                      <w:sz w:val="28"/>
                      <w:szCs w:val="28"/>
                    </w:rPr>
                    <m:t>23</m:t>
                  </m:r>
                </m:sub>
              </m:sSub>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m:rPr>
                  <m:sty m:val="p"/>
                </m:rPr>
                <w:rPr>
                  <w:rFonts w:ascii="Cambria Math" w:hAnsi="Cambria Math"/>
                  <w:color w:val="000000" w:themeColor="text1"/>
                  <w:sz w:val="28"/>
                  <w:szCs w:val="28"/>
                </w:rPr>
                <m:t>0.763941747</m:t>
              </m:r>
            </m:num>
            <m:den>
              <m:r>
                <w:rPr>
                  <w:rFonts w:ascii="Cambria Math" w:hAnsi="Cambria Math"/>
                  <w:color w:val="000000" w:themeColor="text1"/>
                  <w:sz w:val="28"/>
                  <w:szCs w:val="28"/>
                </w:rPr>
                <m:t>1-</m:t>
              </m:r>
              <m:r>
                <m:rPr>
                  <m:sty m:val="p"/>
                </m:rPr>
                <w:rPr>
                  <w:rFonts w:ascii="Cambria Math" w:hAnsi="Cambria Math"/>
                  <w:color w:val="000000" w:themeColor="text1"/>
                  <w:sz w:val="28"/>
                  <w:szCs w:val="28"/>
                </w:rPr>
                <m:t>0.0787371299∙</m:t>
              </m:r>
              <m:r>
                <w:rPr>
                  <w:rFonts w:ascii="Cambria Math" w:hAnsi="Cambria Math"/>
                  <w:color w:val="000000" w:themeColor="text1"/>
                  <w:sz w:val="28"/>
                  <w:szCs w:val="28"/>
                </w:rPr>
                <m:t>0.694974521</m:t>
              </m:r>
            </m:den>
          </m:f>
          <m:r>
            <w:rPr>
              <w:rFonts w:ascii="Cambria Math" w:hAnsi="Cambria Math"/>
              <w:color w:val="000000" w:themeColor="text1"/>
              <w:sz w:val="28"/>
              <w:szCs w:val="28"/>
            </w:rPr>
            <m:t>=</m:t>
          </m:r>
          <m:r>
            <w:rPr>
              <w:rFonts w:ascii="Cambria Math" w:hAnsi="Cambria Math"/>
              <w:sz w:val="28"/>
              <w:szCs w:val="28"/>
            </w:rPr>
            <m:t>0.</m:t>
          </m:r>
          <w:bookmarkEnd w:id="51"/>
          <m:r>
            <w:rPr>
              <w:rFonts w:ascii="Cambria Math" w:hAnsi="Cambria Math"/>
              <w:sz w:val="28"/>
              <w:szCs w:val="28"/>
            </w:rPr>
            <m:t>808164765</m:t>
          </m:r>
        </m:oMath>
      </m:oMathPara>
    </w:p>
    <w:p w:rsidR="00810C03" w:rsidRPr="00F15878" w:rsidRDefault="00810C03" w:rsidP="00F15878">
      <w:pPr>
        <w:spacing w:line="360" w:lineRule="auto"/>
        <w:ind w:firstLine="709"/>
        <w:jc w:val="both"/>
        <w:outlineLvl w:val="0"/>
        <w:rPr>
          <w:sz w:val="28"/>
          <w:szCs w:val="28"/>
        </w:rPr>
      </w:pPr>
    </w:p>
    <w:p w:rsidR="00810C03" w:rsidRPr="00F15878" w:rsidRDefault="00810C03" w:rsidP="00F15878">
      <w:pPr>
        <w:spacing w:line="360" w:lineRule="auto"/>
        <w:ind w:firstLine="709"/>
        <w:jc w:val="both"/>
        <w:outlineLvl w:val="0"/>
        <w:rPr>
          <w:sz w:val="28"/>
          <w:szCs w:val="28"/>
        </w:rPr>
      </w:pPr>
      <w:bookmarkStart w:id="52" w:name="_Toc91251320"/>
      <w:r w:rsidRPr="00F15878">
        <w:rPr>
          <w:sz w:val="28"/>
          <w:szCs w:val="28"/>
        </w:rPr>
        <w:t>Рівняння (</w:t>
      </w:r>
      <w:r w:rsidR="0033595E" w:rsidRPr="00F15878">
        <w:rPr>
          <w:sz w:val="28"/>
          <w:szCs w:val="28"/>
        </w:rPr>
        <w:t>7.89</w:t>
      </w:r>
      <w:r w:rsidRPr="00F15878">
        <w:rPr>
          <w:sz w:val="28"/>
          <w:szCs w:val="28"/>
        </w:rPr>
        <w:t xml:space="preserve">) є ММ </w:t>
      </w:r>
      <w:proofErr w:type="spellStart"/>
      <w:r w:rsidRPr="00F15878">
        <w:rPr>
          <w:sz w:val="28"/>
          <w:szCs w:val="28"/>
        </w:rPr>
        <w:t>кожухотрубного</w:t>
      </w:r>
      <w:proofErr w:type="spellEnd"/>
      <w:r w:rsidRPr="00F15878">
        <w:rPr>
          <w:sz w:val="28"/>
          <w:szCs w:val="28"/>
        </w:rPr>
        <w:t xml:space="preserve"> теплообмінника за температурою продукту на виході.</w:t>
      </w:r>
      <w:bookmarkEnd w:id="52"/>
    </w:p>
    <w:p w:rsidR="00810C03" w:rsidRPr="00F15878" w:rsidRDefault="00227E7E" w:rsidP="00F15878">
      <w:pPr>
        <w:spacing w:line="360" w:lineRule="auto"/>
        <w:ind w:firstLine="709"/>
        <w:jc w:val="both"/>
        <w:outlineLvl w:val="0"/>
        <w:rPr>
          <w:sz w:val="28"/>
          <w:szCs w:val="28"/>
        </w:rPr>
      </w:pPr>
      <w:bookmarkStart w:id="53" w:name="_Toc91251321"/>
      <w:r w:rsidRPr="00F15878">
        <w:rPr>
          <w:sz w:val="28"/>
          <w:szCs w:val="28"/>
        </w:rPr>
        <w:t>В</w:t>
      </w:r>
      <w:r w:rsidR="00810C03" w:rsidRPr="00F15878">
        <w:rPr>
          <w:sz w:val="28"/>
          <w:szCs w:val="28"/>
        </w:rPr>
        <w:t>икористовуючи принцип суперпозиції, запишемо диференційне рівняння для кожного каналу.</w:t>
      </w:r>
      <w:bookmarkEnd w:id="53"/>
    </w:p>
    <w:p w:rsidR="00810C03" w:rsidRPr="00F15878" w:rsidRDefault="00810C03" w:rsidP="00F15878">
      <w:pPr>
        <w:spacing w:line="360" w:lineRule="auto"/>
        <w:ind w:firstLine="709"/>
        <w:jc w:val="both"/>
        <w:outlineLvl w:val="0"/>
        <w:rPr>
          <w:sz w:val="28"/>
          <w:szCs w:val="28"/>
        </w:rPr>
      </w:pPr>
    </w:p>
    <w:bookmarkStart w:id="54" w:name="_Toc91251322"/>
    <w:p w:rsidR="00810C03" w:rsidRPr="00F15878" w:rsidRDefault="00B350F1" w:rsidP="00F15878">
      <w:pPr>
        <w:tabs>
          <w:tab w:val="left" w:pos="9498"/>
        </w:tabs>
        <w:spacing w:line="360" w:lineRule="auto"/>
        <w:ind w:firstLine="2977"/>
        <w:jc w:val="both"/>
        <w:outlineLvl w:val="0"/>
        <w:rPr>
          <w:i/>
          <w:sz w:val="28"/>
          <w:szCs w:val="28"/>
        </w:rPr>
      </w:pPr>
      <m:oMath>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num>
          <m:den>
            <m:sSup>
              <m:sSupPr>
                <m:ctrlPr>
                  <w:rPr>
                    <w:rFonts w:ascii="Cambria Math" w:hAnsi="Cambria Math"/>
                    <w:i/>
                    <w:sz w:val="28"/>
                    <w:szCs w:val="28"/>
                  </w:rPr>
                </m:ctrlPr>
              </m:sSupPr>
              <m:e>
                <m:r>
                  <w:rPr>
                    <w:rFonts w:ascii="Cambria Math" w:hAnsi="Cambria Math"/>
                    <w:sz w:val="28"/>
                    <w:szCs w:val="28"/>
                  </w:rPr>
                  <m:t>dt</m:t>
                </m:r>
              </m:e>
              <m:sup>
                <m:r>
                  <w:rPr>
                    <w:rFonts w:ascii="Cambria Math" w:hAnsi="Cambria Math"/>
                    <w:sz w:val="28"/>
                    <w:szCs w:val="28"/>
                  </w:rPr>
                  <m:t>2</m:t>
                </m:r>
              </m:sup>
            </m:sSup>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dy</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31</m:t>
            </m:r>
          </m:sub>
        </m:sSub>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oMath>
      <w:r w:rsidR="00810C03" w:rsidRPr="00F15878">
        <w:rPr>
          <w:i/>
          <w:sz w:val="28"/>
          <w:szCs w:val="28"/>
        </w:rPr>
        <w:t>.</w:t>
      </w:r>
      <w:r w:rsidR="003D5F75" w:rsidRPr="00F15878">
        <w:rPr>
          <w:i/>
          <w:sz w:val="28"/>
          <w:szCs w:val="28"/>
        </w:rPr>
        <w:t xml:space="preserve">                               </w:t>
      </w:r>
      <w:r w:rsidR="00810C03" w:rsidRPr="00F15878">
        <w:rPr>
          <w:sz w:val="28"/>
          <w:szCs w:val="28"/>
        </w:rPr>
        <w:t>(</w:t>
      </w:r>
      <w:r w:rsidR="0033595E" w:rsidRPr="00F15878">
        <w:rPr>
          <w:sz w:val="28"/>
          <w:szCs w:val="28"/>
        </w:rPr>
        <w:t>7.90</w:t>
      </w:r>
      <w:r w:rsidR="00810C03" w:rsidRPr="00F15878">
        <w:rPr>
          <w:sz w:val="28"/>
          <w:szCs w:val="28"/>
        </w:rPr>
        <w:t>)</w:t>
      </w:r>
      <w:bookmarkEnd w:id="54"/>
    </w:p>
    <w:p w:rsidR="00810C03" w:rsidRPr="00F15878" w:rsidRDefault="00810C03" w:rsidP="00F15878">
      <w:pPr>
        <w:spacing w:line="360" w:lineRule="auto"/>
        <w:ind w:firstLine="2977"/>
        <w:jc w:val="both"/>
        <w:outlineLvl w:val="0"/>
        <w:rPr>
          <w:i/>
          <w:sz w:val="28"/>
          <w:szCs w:val="28"/>
        </w:rPr>
      </w:pPr>
    </w:p>
    <w:bookmarkStart w:id="55" w:name="_Toc91251323"/>
    <w:p w:rsidR="00810C03" w:rsidRPr="00F15878" w:rsidRDefault="00B350F1" w:rsidP="00F15878">
      <w:pPr>
        <w:tabs>
          <w:tab w:val="left" w:pos="9498"/>
        </w:tabs>
        <w:spacing w:line="360" w:lineRule="auto"/>
        <w:ind w:firstLine="2977"/>
        <w:jc w:val="both"/>
        <w:outlineLvl w:val="0"/>
        <w:rPr>
          <w:i/>
          <w:sz w:val="28"/>
          <w:szCs w:val="28"/>
        </w:rPr>
      </w:pPr>
      <m:oMath>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num>
          <m:den>
            <m:sSup>
              <m:sSupPr>
                <m:ctrlPr>
                  <w:rPr>
                    <w:rFonts w:ascii="Cambria Math" w:hAnsi="Cambria Math"/>
                    <w:i/>
                    <w:sz w:val="28"/>
                    <w:szCs w:val="28"/>
                  </w:rPr>
                </m:ctrlPr>
              </m:sSupPr>
              <m:e>
                <m:r>
                  <w:rPr>
                    <w:rFonts w:ascii="Cambria Math" w:hAnsi="Cambria Math"/>
                    <w:sz w:val="28"/>
                    <w:szCs w:val="28"/>
                  </w:rPr>
                  <m:t>dt</m:t>
                </m:r>
              </m:e>
              <m:sup>
                <m:r>
                  <w:rPr>
                    <w:rFonts w:ascii="Cambria Math" w:hAnsi="Cambria Math"/>
                    <w:sz w:val="28"/>
                    <w:szCs w:val="28"/>
                  </w:rPr>
                  <m:t>2</m:t>
                </m:r>
              </m:sup>
            </m:sSup>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dy</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31</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dz</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r>
          <w:rPr>
            <w:rFonts w:ascii="Cambria Math" w:hAnsi="Cambria Math"/>
            <w:sz w:val="28"/>
            <w:szCs w:val="28"/>
          </w:rPr>
          <m:t>)</m:t>
        </m:r>
      </m:oMath>
      <w:r w:rsidR="00810C03" w:rsidRPr="00F15878">
        <w:rPr>
          <w:i/>
          <w:sz w:val="28"/>
          <w:szCs w:val="28"/>
        </w:rPr>
        <w:t>.</w:t>
      </w:r>
      <w:r w:rsidR="003D5F75" w:rsidRPr="00F15878">
        <w:rPr>
          <w:i/>
          <w:sz w:val="28"/>
          <w:szCs w:val="28"/>
        </w:rPr>
        <w:t xml:space="preserve">            </w:t>
      </w:r>
      <w:r w:rsidR="00810C03" w:rsidRPr="00F15878">
        <w:rPr>
          <w:sz w:val="28"/>
          <w:szCs w:val="28"/>
        </w:rPr>
        <w:t>(</w:t>
      </w:r>
      <w:r w:rsidR="0033595E" w:rsidRPr="00F15878">
        <w:rPr>
          <w:sz w:val="28"/>
          <w:szCs w:val="28"/>
        </w:rPr>
        <w:t>7.91</w:t>
      </w:r>
      <w:r w:rsidR="00810C03" w:rsidRPr="00F15878">
        <w:rPr>
          <w:sz w:val="28"/>
          <w:szCs w:val="28"/>
        </w:rPr>
        <w:t>)</w:t>
      </w:r>
      <w:bookmarkEnd w:id="55"/>
    </w:p>
    <w:p w:rsidR="00810C03" w:rsidRPr="00F15878" w:rsidRDefault="00810C03" w:rsidP="00F15878">
      <w:pPr>
        <w:spacing w:line="360" w:lineRule="auto"/>
        <w:ind w:firstLine="2977"/>
        <w:jc w:val="both"/>
        <w:outlineLvl w:val="0"/>
        <w:rPr>
          <w:i/>
          <w:sz w:val="28"/>
          <w:szCs w:val="28"/>
        </w:rPr>
      </w:pPr>
    </w:p>
    <w:bookmarkStart w:id="56" w:name="_Toc91251324"/>
    <w:p w:rsidR="00810C03" w:rsidRPr="00F15878" w:rsidRDefault="00B350F1" w:rsidP="00F15878">
      <w:pPr>
        <w:tabs>
          <w:tab w:val="left" w:pos="9498"/>
        </w:tabs>
        <w:spacing w:line="360" w:lineRule="auto"/>
        <w:ind w:firstLine="2977"/>
        <w:jc w:val="both"/>
        <w:outlineLvl w:val="0"/>
        <w:rPr>
          <w:i/>
          <w:sz w:val="28"/>
          <w:szCs w:val="28"/>
        </w:rPr>
      </w:pPr>
      <m:oMath>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num>
          <m:den>
            <m:sSup>
              <m:sSupPr>
                <m:ctrlPr>
                  <w:rPr>
                    <w:rFonts w:ascii="Cambria Math" w:hAnsi="Cambria Math"/>
                    <w:i/>
                    <w:sz w:val="28"/>
                    <w:szCs w:val="28"/>
                  </w:rPr>
                </m:ctrlPr>
              </m:sSupPr>
              <m:e>
                <m:r>
                  <w:rPr>
                    <w:rFonts w:ascii="Cambria Math" w:hAnsi="Cambria Math"/>
                    <w:sz w:val="28"/>
                    <w:szCs w:val="28"/>
                  </w:rPr>
                  <m:t>dt</m:t>
                </m:r>
              </m:e>
              <m:sup>
                <m:r>
                  <w:rPr>
                    <w:rFonts w:ascii="Cambria Math" w:hAnsi="Cambria Math"/>
                    <w:sz w:val="28"/>
                    <w:szCs w:val="28"/>
                  </w:rPr>
                  <m:t>2</m:t>
                </m:r>
              </m:sup>
            </m:sSup>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dy</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33</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31</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dz</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r>
          <w:rPr>
            <w:rFonts w:ascii="Cambria Math" w:hAnsi="Cambria Math"/>
            <w:sz w:val="28"/>
            <w:szCs w:val="28"/>
          </w:rPr>
          <m:t>)</m:t>
        </m:r>
      </m:oMath>
      <w:r w:rsidR="00810C03" w:rsidRPr="00F15878">
        <w:rPr>
          <w:i/>
          <w:sz w:val="28"/>
          <w:szCs w:val="28"/>
        </w:rPr>
        <w:t>.</w:t>
      </w:r>
      <w:r w:rsidR="003D5F75" w:rsidRPr="00F15878">
        <w:rPr>
          <w:i/>
          <w:sz w:val="28"/>
          <w:szCs w:val="28"/>
        </w:rPr>
        <w:t xml:space="preserve">           </w:t>
      </w:r>
      <w:r w:rsidR="00810C03" w:rsidRPr="00F15878">
        <w:rPr>
          <w:sz w:val="28"/>
          <w:szCs w:val="28"/>
        </w:rPr>
        <w:t>(</w:t>
      </w:r>
      <w:r w:rsidR="0033595E" w:rsidRPr="00F15878">
        <w:rPr>
          <w:sz w:val="28"/>
          <w:szCs w:val="28"/>
        </w:rPr>
        <w:t>7.92</w:t>
      </w:r>
      <w:r w:rsidR="00810C03" w:rsidRPr="00F15878">
        <w:rPr>
          <w:sz w:val="28"/>
          <w:szCs w:val="28"/>
        </w:rPr>
        <w:t>)</w:t>
      </w:r>
      <w:bookmarkEnd w:id="56"/>
    </w:p>
    <w:p w:rsidR="00810C03" w:rsidRPr="00F15878" w:rsidRDefault="00810C03" w:rsidP="00F15878">
      <w:pPr>
        <w:spacing w:line="360" w:lineRule="auto"/>
        <w:ind w:firstLine="2977"/>
        <w:jc w:val="both"/>
        <w:outlineLvl w:val="0"/>
        <w:rPr>
          <w:i/>
          <w:sz w:val="28"/>
          <w:szCs w:val="28"/>
        </w:rPr>
      </w:pPr>
    </w:p>
    <w:bookmarkStart w:id="57" w:name="_Toc91251325"/>
    <w:p w:rsidR="00810C03" w:rsidRPr="00F15878" w:rsidRDefault="00B350F1" w:rsidP="00F15878">
      <w:pPr>
        <w:tabs>
          <w:tab w:val="left" w:pos="9498"/>
        </w:tabs>
        <w:spacing w:line="360" w:lineRule="auto"/>
        <w:ind w:firstLine="2977"/>
        <w:jc w:val="both"/>
        <w:outlineLvl w:val="0"/>
        <w:rPr>
          <w:i/>
          <w:sz w:val="28"/>
          <w:szCs w:val="28"/>
        </w:rPr>
      </w:pPr>
      <m:oMath>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num>
          <m:den>
            <m:sSup>
              <m:sSupPr>
                <m:ctrlPr>
                  <w:rPr>
                    <w:rFonts w:ascii="Cambria Math" w:hAnsi="Cambria Math"/>
                    <w:i/>
                    <w:sz w:val="28"/>
                    <w:szCs w:val="28"/>
                  </w:rPr>
                </m:ctrlPr>
              </m:sSupPr>
              <m:e>
                <m:r>
                  <w:rPr>
                    <w:rFonts w:ascii="Cambria Math" w:hAnsi="Cambria Math"/>
                    <w:sz w:val="28"/>
                    <w:szCs w:val="28"/>
                  </w:rPr>
                  <m:t>dt</m:t>
                </m:r>
              </m:e>
              <m:sup>
                <m:r>
                  <w:rPr>
                    <w:rFonts w:ascii="Cambria Math" w:hAnsi="Cambria Math"/>
                    <w:sz w:val="28"/>
                    <w:szCs w:val="28"/>
                  </w:rPr>
                  <m:t>2</m:t>
                </m:r>
              </m:sup>
            </m:sSup>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dy</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34</m:t>
            </m:r>
          </m:sub>
        </m:sSub>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oMath>
      <w:r w:rsidR="00810C03" w:rsidRPr="00F15878">
        <w:rPr>
          <w:i/>
          <w:sz w:val="28"/>
          <w:szCs w:val="28"/>
        </w:rPr>
        <w:t>.</w:t>
      </w:r>
      <w:r w:rsidR="003D5F75" w:rsidRPr="00F15878">
        <w:rPr>
          <w:i/>
          <w:sz w:val="28"/>
          <w:szCs w:val="28"/>
        </w:rPr>
        <w:t xml:space="preserve">                              </w:t>
      </w:r>
      <w:r w:rsidR="00810C03" w:rsidRPr="00F15878">
        <w:rPr>
          <w:sz w:val="28"/>
          <w:szCs w:val="28"/>
        </w:rPr>
        <w:t>(</w:t>
      </w:r>
      <w:r w:rsidR="0033595E" w:rsidRPr="00F15878">
        <w:rPr>
          <w:sz w:val="28"/>
          <w:szCs w:val="28"/>
        </w:rPr>
        <w:t>7.93</w:t>
      </w:r>
      <w:r w:rsidR="00810C03" w:rsidRPr="00F15878">
        <w:rPr>
          <w:sz w:val="28"/>
          <w:szCs w:val="28"/>
        </w:rPr>
        <w:t>)</w:t>
      </w:r>
      <w:bookmarkEnd w:id="57"/>
    </w:p>
    <w:p w:rsidR="00810C03" w:rsidRPr="00F15878" w:rsidRDefault="00810C03" w:rsidP="00F15878">
      <w:pPr>
        <w:spacing w:line="360" w:lineRule="auto"/>
        <w:ind w:firstLine="709"/>
        <w:jc w:val="both"/>
        <w:outlineLvl w:val="0"/>
        <w:rPr>
          <w:i/>
          <w:sz w:val="28"/>
          <w:szCs w:val="28"/>
        </w:rPr>
      </w:pPr>
    </w:p>
    <w:p w:rsidR="00810C03" w:rsidRPr="00F15878" w:rsidRDefault="00810C03" w:rsidP="00F15878">
      <w:pPr>
        <w:spacing w:line="360" w:lineRule="auto"/>
        <w:ind w:firstLine="709"/>
        <w:jc w:val="both"/>
        <w:outlineLvl w:val="0"/>
        <w:rPr>
          <w:sz w:val="28"/>
          <w:szCs w:val="28"/>
        </w:rPr>
      </w:pPr>
      <w:bookmarkStart w:id="58" w:name="_Toc91251326"/>
      <w:r w:rsidRPr="00F15878">
        <w:rPr>
          <w:sz w:val="28"/>
          <w:szCs w:val="28"/>
        </w:rPr>
        <w:t xml:space="preserve">Використовуючи перетворення Лапласу знайдемо ПФ (без урахування часу запізнення) </w:t>
      </w:r>
      <w:proofErr w:type="spellStart"/>
      <w:r w:rsidRPr="00F15878">
        <w:rPr>
          <w:sz w:val="28"/>
          <w:szCs w:val="28"/>
        </w:rPr>
        <w:t>кожухотрубного</w:t>
      </w:r>
      <w:proofErr w:type="spellEnd"/>
      <w:r w:rsidRPr="00F15878">
        <w:rPr>
          <w:sz w:val="28"/>
          <w:szCs w:val="28"/>
        </w:rPr>
        <w:t xml:space="preserve"> теплообмінника за кожним каналом впливу на температуру.</w:t>
      </w:r>
      <w:bookmarkEnd w:id="58"/>
    </w:p>
    <w:p w:rsidR="00810C03" w:rsidRPr="00F15878" w:rsidRDefault="00810C03" w:rsidP="00F15878">
      <w:pPr>
        <w:spacing w:line="360" w:lineRule="auto"/>
        <w:ind w:firstLine="709"/>
        <w:jc w:val="both"/>
        <w:outlineLvl w:val="0"/>
        <w:rPr>
          <w:sz w:val="28"/>
          <w:szCs w:val="28"/>
        </w:rPr>
      </w:pPr>
    </w:p>
    <w:bookmarkStart w:id="59" w:name="_Toc91251327"/>
    <w:p w:rsidR="00810C03" w:rsidRPr="00F15878" w:rsidRDefault="00B350F1" w:rsidP="00F15878">
      <w:pPr>
        <w:tabs>
          <w:tab w:val="left" w:pos="9498"/>
        </w:tabs>
        <w:spacing w:line="360" w:lineRule="auto"/>
        <w:ind w:firstLine="3686"/>
        <w:jc w:val="both"/>
        <w:outlineLvl w:val="0"/>
        <w:rPr>
          <w:sz w:val="28"/>
          <w:szCs w:val="28"/>
        </w:rPr>
      </w:pPr>
      <m:oMath>
        <m:sSub>
          <m:sSubPr>
            <m:ctrlPr>
              <w:rPr>
                <w:rFonts w:ascii="Cambria Math" w:hAnsi="Cambria Math"/>
                <w:i/>
                <w:sz w:val="28"/>
                <w:szCs w:val="28"/>
              </w:rPr>
            </m:ctrlPr>
          </m:sSubPr>
          <m:e>
            <m:r>
              <w:rPr>
                <w:rFonts w:ascii="Cambria Math" w:hAnsi="Cambria Math"/>
                <w:sz w:val="28"/>
                <w:szCs w:val="28"/>
                <w:lang w:val="en-US"/>
              </w:rPr>
              <m:t>W</m:t>
            </m:r>
          </m:e>
          <m:sub>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31</m:t>
                </m:r>
              </m:sub>
            </m:sSub>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oMath>
      <w:r w:rsidR="003D5F75" w:rsidRPr="00F15878">
        <w:rPr>
          <w:sz w:val="28"/>
          <w:szCs w:val="28"/>
        </w:rPr>
        <w:t xml:space="preserve">                                </w:t>
      </w:r>
      <w:r w:rsidR="00810C03" w:rsidRPr="00F15878">
        <w:rPr>
          <w:sz w:val="28"/>
          <w:szCs w:val="28"/>
        </w:rPr>
        <w:t>(</w:t>
      </w:r>
      <w:r w:rsidR="0033595E" w:rsidRPr="00F15878">
        <w:rPr>
          <w:sz w:val="28"/>
          <w:szCs w:val="28"/>
        </w:rPr>
        <w:t>7.94</w:t>
      </w:r>
      <w:r w:rsidR="00810C03" w:rsidRPr="00F15878">
        <w:rPr>
          <w:sz w:val="28"/>
          <w:szCs w:val="28"/>
        </w:rPr>
        <w:t>)</w:t>
      </w:r>
      <w:bookmarkEnd w:id="59"/>
    </w:p>
    <w:p w:rsidR="00810C03" w:rsidRPr="00F15878" w:rsidRDefault="00810C03" w:rsidP="00F15878">
      <w:pPr>
        <w:tabs>
          <w:tab w:val="left" w:pos="9498"/>
        </w:tabs>
        <w:spacing w:line="360" w:lineRule="auto"/>
        <w:ind w:firstLine="3686"/>
        <w:jc w:val="both"/>
        <w:outlineLvl w:val="0"/>
        <w:rPr>
          <w:sz w:val="28"/>
          <w:szCs w:val="28"/>
        </w:rPr>
      </w:pPr>
    </w:p>
    <w:bookmarkStart w:id="60" w:name="_Toc91251328"/>
    <w:p w:rsidR="00810C03" w:rsidRPr="00F15878" w:rsidRDefault="00B350F1" w:rsidP="00F15878">
      <w:pPr>
        <w:tabs>
          <w:tab w:val="left" w:pos="9498"/>
        </w:tabs>
        <w:spacing w:line="360" w:lineRule="auto"/>
        <w:ind w:firstLine="3686"/>
        <w:jc w:val="both"/>
        <w:outlineLvl w:val="0"/>
        <w:rPr>
          <w:sz w:val="28"/>
          <w:szCs w:val="28"/>
        </w:rPr>
      </w:pPr>
      <m:oMath>
        <m:sSub>
          <m:sSubPr>
            <m:ctrlPr>
              <w:rPr>
                <w:rFonts w:ascii="Cambria Math" w:hAnsi="Cambria Math"/>
                <w:i/>
                <w:sz w:val="28"/>
                <w:szCs w:val="28"/>
              </w:rPr>
            </m:ctrlPr>
          </m:sSubPr>
          <m:e>
            <m:r>
              <w:rPr>
                <w:rFonts w:ascii="Cambria Math" w:hAnsi="Cambria Math"/>
                <w:sz w:val="28"/>
                <w:szCs w:val="28"/>
                <w:lang w:val="en-US"/>
              </w:rPr>
              <m:t>W</m:t>
            </m:r>
          </m:e>
          <m: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32</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31</m:t>
                </m:r>
              </m:sub>
            </m:sSub>
            <m:r>
              <w:rPr>
                <w:rFonts w:ascii="Cambria Math" w:hAnsi="Cambria Math"/>
                <w:sz w:val="28"/>
                <w:szCs w:val="28"/>
              </w:rPr>
              <m:t>s+1</m:t>
            </m:r>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oMath>
      <w:r w:rsidR="003D5F75" w:rsidRPr="00F15878">
        <w:rPr>
          <w:sz w:val="28"/>
          <w:szCs w:val="28"/>
        </w:rPr>
        <w:t xml:space="preserve">                          </w:t>
      </w:r>
      <w:r w:rsidR="00810C03" w:rsidRPr="00F15878">
        <w:rPr>
          <w:sz w:val="28"/>
          <w:szCs w:val="28"/>
        </w:rPr>
        <w:t>(</w:t>
      </w:r>
      <w:r w:rsidR="0033595E" w:rsidRPr="00F15878">
        <w:rPr>
          <w:sz w:val="28"/>
          <w:szCs w:val="28"/>
        </w:rPr>
        <w:t>7.95</w:t>
      </w:r>
      <w:r w:rsidR="00810C03" w:rsidRPr="00F15878">
        <w:rPr>
          <w:sz w:val="28"/>
          <w:szCs w:val="28"/>
        </w:rPr>
        <w:t>)</w:t>
      </w:r>
      <w:bookmarkEnd w:id="60"/>
    </w:p>
    <w:p w:rsidR="00810C03" w:rsidRPr="00F15878" w:rsidRDefault="00810C03" w:rsidP="00F15878">
      <w:pPr>
        <w:tabs>
          <w:tab w:val="left" w:pos="9498"/>
        </w:tabs>
        <w:spacing w:line="360" w:lineRule="auto"/>
        <w:ind w:firstLine="3686"/>
        <w:jc w:val="both"/>
        <w:outlineLvl w:val="0"/>
        <w:rPr>
          <w:sz w:val="28"/>
          <w:szCs w:val="28"/>
        </w:rPr>
      </w:pPr>
    </w:p>
    <w:bookmarkStart w:id="61" w:name="_Toc91251329"/>
    <w:p w:rsidR="00810C03" w:rsidRPr="00F15878" w:rsidRDefault="00B350F1" w:rsidP="00F15878">
      <w:pPr>
        <w:tabs>
          <w:tab w:val="left" w:pos="9498"/>
        </w:tabs>
        <w:spacing w:line="360" w:lineRule="auto"/>
        <w:ind w:firstLine="3686"/>
        <w:jc w:val="both"/>
        <w:outlineLvl w:val="0"/>
        <w:rPr>
          <w:sz w:val="28"/>
          <w:szCs w:val="28"/>
        </w:rPr>
      </w:pPr>
      <m:oMath>
        <m:sSub>
          <m:sSubPr>
            <m:ctrlPr>
              <w:rPr>
                <w:rFonts w:ascii="Cambria Math" w:hAnsi="Cambria Math"/>
                <w:i/>
                <w:sz w:val="28"/>
                <w:szCs w:val="28"/>
              </w:rPr>
            </m:ctrlPr>
          </m:sSubPr>
          <m:e>
            <m:r>
              <w:rPr>
                <w:rFonts w:ascii="Cambria Math" w:hAnsi="Cambria Math"/>
                <w:sz w:val="28"/>
                <w:szCs w:val="28"/>
                <w:lang w:val="en-US"/>
              </w:rPr>
              <m:t>W</m:t>
            </m:r>
          </m:e>
          <m: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33</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32</m:t>
                </m:r>
              </m:sub>
            </m:sSub>
            <m:r>
              <w:rPr>
                <w:rFonts w:ascii="Cambria Math" w:hAnsi="Cambria Math"/>
                <w:sz w:val="28"/>
                <w:szCs w:val="28"/>
              </w:rPr>
              <m:t>s+1</m:t>
            </m:r>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oMath>
      <w:r w:rsidR="003D5F75" w:rsidRPr="00F15878">
        <w:rPr>
          <w:sz w:val="28"/>
          <w:szCs w:val="28"/>
        </w:rPr>
        <w:t xml:space="preserve">                          </w:t>
      </w:r>
      <w:r w:rsidR="00810C03" w:rsidRPr="00F15878">
        <w:rPr>
          <w:sz w:val="28"/>
          <w:szCs w:val="28"/>
        </w:rPr>
        <w:t>(</w:t>
      </w:r>
      <w:r w:rsidR="0033595E" w:rsidRPr="00F15878">
        <w:rPr>
          <w:sz w:val="28"/>
          <w:szCs w:val="28"/>
        </w:rPr>
        <w:t>7.96</w:t>
      </w:r>
      <w:r w:rsidR="00810C03" w:rsidRPr="00F15878">
        <w:rPr>
          <w:sz w:val="28"/>
          <w:szCs w:val="28"/>
        </w:rPr>
        <w:t>)</w:t>
      </w:r>
      <w:bookmarkEnd w:id="61"/>
    </w:p>
    <w:p w:rsidR="00810C03" w:rsidRPr="00F15878" w:rsidRDefault="00810C03" w:rsidP="00F15878">
      <w:pPr>
        <w:tabs>
          <w:tab w:val="left" w:pos="9498"/>
        </w:tabs>
        <w:spacing w:line="360" w:lineRule="auto"/>
        <w:ind w:firstLine="3686"/>
        <w:jc w:val="both"/>
        <w:outlineLvl w:val="0"/>
        <w:rPr>
          <w:sz w:val="28"/>
          <w:szCs w:val="28"/>
        </w:rPr>
      </w:pPr>
    </w:p>
    <w:bookmarkStart w:id="62" w:name="_Toc91251330"/>
    <w:p w:rsidR="00810C03" w:rsidRPr="00F15878" w:rsidRDefault="00B350F1" w:rsidP="00F15878">
      <w:pPr>
        <w:tabs>
          <w:tab w:val="left" w:pos="9498"/>
        </w:tabs>
        <w:spacing w:line="360" w:lineRule="auto"/>
        <w:ind w:firstLine="3686"/>
        <w:jc w:val="both"/>
        <w:outlineLvl w:val="0"/>
        <w:rPr>
          <w:sz w:val="28"/>
          <w:szCs w:val="28"/>
        </w:rPr>
      </w:pPr>
      <m:oMath>
        <m:sSub>
          <m:sSubPr>
            <m:ctrlPr>
              <w:rPr>
                <w:rFonts w:ascii="Cambria Math" w:hAnsi="Cambria Math"/>
                <w:i/>
                <w:sz w:val="28"/>
                <w:szCs w:val="28"/>
              </w:rPr>
            </m:ctrlPr>
          </m:sSubPr>
          <m:e>
            <m:r>
              <w:rPr>
                <w:rFonts w:ascii="Cambria Math" w:hAnsi="Cambria Math"/>
                <w:sz w:val="28"/>
                <w:szCs w:val="28"/>
                <w:lang w:val="en-US"/>
              </w:rPr>
              <m:t>W</m:t>
            </m:r>
          </m:e>
          <m: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3</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34</m:t>
                </m:r>
              </m:sub>
            </m:sSub>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oMath>
      <w:r w:rsidR="003D5F75" w:rsidRPr="00F15878">
        <w:rPr>
          <w:sz w:val="28"/>
          <w:szCs w:val="28"/>
        </w:rPr>
        <w:t xml:space="preserve">                                </w:t>
      </w:r>
      <w:r w:rsidR="00810C03" w:rsidRPr="00F15878">
        <w:rPr>
          <w:sz w:val="28"/>
          <w:szCs w:val="28"/>
        </w:rPr>
        <w:t>(</w:t>
      </w:r>
      <w:r w:rsidR="0033595E" w:rsidRPr="00F15878">
        <w:rPr>
          <w:sz w:val="28"/>
          <w:szCs w:val="28"/>
        </w:rPr>
        <w:t>7.97</w:t>
      </w:r>
      <w:r w:rsidR="00810C03" w:rsidRPr="00F15878">
        <w:rPr>
          <w:sz w:val="28"/>
          <w:szCs w:val="28"/>
        </w:rPr>
        <w:t>)</w:t>
      </w:r>
      <w:bookmarkEnd w:id="62"/>
    </w:p>
    <w:p w:rsidR="00810C03" w:rsidRPr="00F15878" w:rsidRDefault="00810C03" w:rsidP="00F15878">
      <w:pPr>
        <w:tabs>
          <w:tab w:val="left" w:pos="9498"/>
        </w:tabs>
        <w:spacing w:line="360" w:lineRule="auto"/>
        <w:ind w:firstLine="3686"/>
        <w:jc w:val="both"/>
        <w:outlineLvl w:val="0"/>
        <w:rPr>
          <w:sz w:val="28"/>
          <w:szCs w:val="28"/>
        </w:rPr>
      </w:pPr>
    </w:p>
    <w:p w:rsidR="00810C03" w:rsidRPr="00F15878" w:rsidRDefault="00810C03" w:rsidP="00F15878">
      <w:pPr>
        <w:spacing w:line="360" w:lineRule="auto"/>
        <w:ind w:left="-567" w:firstLine="1276"/>
        <w:jc w:val="both"/>
        <w:outlineLvl w:val="0"/>
        <w:rPr>
          <w:sz w:val="28"/>
          <w:szCs w:val="28"/>
        </w:rPr>
      </w:pPr>
      <w:bookmarkStart w:id="63" w:name="_Toc91251331"/>
      <w:r w:rsidRPr="00F15878">
        <w:rPr>
          <w:sz w:val="28"/>
          <w:szCs w:val="28"/>
        </w:rPr>
        <w:t xml:space="preserve">Після визначення часу запізнення в остаточному варіанті ПФ </w:t>
      </w:r>
      <w:proofErr w:type="spellStart"/>
      <w:r w:rsidRPr="00F15878">
        <w:rPr>
          <w:sz w:val="28"/>
          <w:szCs w:val="28"/>
        </w:rPr>
        <w:t>кожухотрубного</w:t>
      </w:r>
      <w:proofErr w:type="spellEnd"/>
      <w:r w:rsidRPr="00F15878">
        <w:rPr>
          <w:sz w:val="28"/>
          <w:szCs w:val="28"/>
        </w:rPr>
        <w:t xml:space="preserve"> теплообмінника за температурою за каналами впливу мають вигляд</w:t>
      </w:r>
      <w:bookmarkEnd w:id="63"/>
    </w:p>
    <w:p w:rsidR="00810C03" w:rsidRPr="00F15878" w:rsidRDefault="00810C03" w:rsidP="00F15878">
      <w:pPr>
        <w:spacing w:line="360" w:lineRule="auto"/>
        <w:ind w:firstLine="709"/>
        <w:jc w:val="both"/>
        <w:outlineLvl w:val="0"/>
        <w:rPr>
          <w:sz w:val="28"/>
          <w:szCs w:val="28"/>
        </w:rPr>
      </w:pPr>
    </w:p>
    <w:bookmarkStart w:id="64" w:name="_Toc91251332"/>
    <w:p w:rsidR="00810C03" w:rsidRPr="00F15878" w:rsidRDefault="00B350F1" w:rsidP="00F15878">
      <w:pPr>
        <w:tabs>
          <w:tab w:val="left" w:pos="9498"/>
        </w:tabs>
        <w:spacing w:line="360" w:lineRule="auto"/>
        <w:ind w:firstLine="3119"/>
        <w:jc w:val="both"/>
        <w:outlineLvl w:val="0"/>
        <w:rPr>
          <w:sz w:val="28"/>
          <w:szCs w:val="28"/>
        </w:rPr>
      </w:pPr>
      <m:oMath>
        <m:sSub>
          <m:sSubPr>
            <m:ctrlPr>
              <w:rPr>
                <w:rFonts w:ascii="Cambria Math" w:hAnsi="Cambria Math"/>
                <w:i/>
                <w:sz w:val="28"/>
                <w:szCs w:val="28"/>
              </w:rPr>
            </m:ctrlPr>
          </m:sSubPr>
          <m:e>
            <m:r>
              <w:rPr>
                <w:rFonts w:ascii="Cambria Math" w:hAnsi="Cambria Math"/>
                <w:sz w:val="28"/>
                <w:szCs w:val="28"/>
                <w:lang w:val="en-US"/>
              </w:rPr>
              <m:t>W</m:t>
            </m:r>
          </m:e>
          <m:sub>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31</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31</m:t>
                </m:r>
              </m:sub>
            </m:sSub>
            <m:r>
              <w:rPr>
                <w:rFonts w:ascii="Cambria Math" w:hAnsi="Cambria Math"/>
                <w:sz w:val="28"/>
                <w:szCs w:val="28"/>
              </w:rPr>
              <m:t>s+1</m:t>
            </m:r>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func>
          <m:funcPr>
            <m:ctrlPr>
              <w:rPr>
                <w:rFonts w:ascii="Cambria Math" w:hAnsi="Cambria Math"/>
                <w:sz w:val="28"/>
                <w:szCs w:val="28"/>
              </w:rPr>
            </m:ctrlPr>
          </m:funcPr>
          <m:fName>
            <m:r>
              <m:rPr>
                <m:sty m:val="p"/>
              </m:rPr>
              <w:rPr>
                <w:rFonts w:ascii="Cambria Math" w:hAnsi="Cambria Math"/>
                <w:sz w:val="28"/>
                <w:szCs w:val="28"/>
              </w:rPr>
              <m:t>exp</m:t>
            </m:r>
          </m:fName>
          <m:e>
            <m:d>
              <m:dPr>
                <m:ctrlPr>
                  <w:rPr>
                    <w:rFonts w:ascii="Cambria Math" w:hAnsi="Cambria Math"/>
                    <w:i/>
                    <w:sz w:val="28"/>
                    <w:szCs w:val="28"/>
                  </w:rPr>
                </m:ctrlPr>
              </m:dPr>
              <m:e>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з1</m:t>
                    </m:r>
                  </m:sub>
                </m:sSub>
                <m:r>
                  <w:rPr>
                    <w:rFonts w:ascii="Cambria Math" w:hAnsi="Cambria Math"/>
                    <w:sz w:val="28"/>
                    <w:szCs w:val="28"/>
                  </w:rPr>
                  <m:t>s</m:t>
                </m:r>
              </m:e>
            </m:d>
            <m:ctrlPr>
              <w:rPr>
                <w:rFonts w:ascii="Cambria Math" w:hAnsi="Cambria Math"/>
                <w:i/>
                <w:sz w:val="28"/>
                <w:szCs w:val="28"/>
                <w:lang w:val="en-US"/>
              </w:rPr>
            </m:ctrlPr>
          </m:e>
        </m:func>
        <m:r>
          <w:rPr>
            <w:rFonts w:ascii="Cambria Math" w:hAnsi="Cambria Math"/>
            <w:sz w:val="28"/>
            <w:szCs w:val="28"/>
          </w:rPr>
          <m:t>.</m:t>
        </m:r>
      </m:oMath>
      <w:r w:rsidR="00DC63FA">
        <w:rPr>
          <w:sz w:val="28"/>
          <w:szCs w:val="28"/>
        </w:rPr>
        <w:t xml:space="preserve">             </w:t>
      </w:r>
      <w:r w:rsidR="00810C03" w:rsidRPr="00F15878">
        <w:rPr>
          <w:sz w:val="28"/>
          <w:szCs w:val="28"/>
        </w:rPr>
        <w:t>(</w:t>
      </w:r>
      <w:r w:rsidR="0033595E" w:rsidRPr="00F15878">
        <w:rPr>
          <w:sz w:val="28"/>
          <w:szCs w:val="28"/>
        </w:rPr>
        <w:t>7.98</w:t>
      </w:r>
      <w:r w:rsidR="00810C03" w:rsidRPr="00F15878">
        <w:rPr>
          <w:sz w:val="28"/>
          <w:szCs w:val="28"/>
        </w:rPr>
        <w:t>)</w:t>
      </w:r>
      <w:bookmarkEnd w:id="64"/>
    </w:p>
    <w:p w:rsidR="00810C03" w:rsidRPr="00F15878" w:rsidRDefault="00810C03" w:rsidP="00F15878">
      <w:pPr>
        <w:tabs>
          <w:tab w:val="left" w:pos="9498"/>
        </w:tabs>
        <w:spacing w:line="360" w:lineRule="auto"/>
        <w:ind w:firstLine="3119"/>
        <w:jc w:val="both"/>
        <w:outlineLvl w:val="0"/>
        <w:rPr>
          <w:sz w:val="28"/>
          <w:szCs w:val="28"/>
        </w:rPr>
      </w:pPr>
    </w:p>
    <w:bookmarkStart w:id="65" w:name="_Toc91251333"/>
    <w:p w:rsidR="00810C03" w:rsidRPr="00F15878" w:rsidRDefault="00B350F1" w:rsidP="00F15878">
      <w:pPr>
        <w:tabs>
          <w:tab w:val="left" w:pos="9356"/>
        </w:tabs>
        <w:spacing w:line="360" w:lineRule="auto"/>
        <w:ind w:right="-143" w:firstLine="3119"/>
        <w:jc w:val="both"/>
        <w:outlineLvl w:val="0"/>
        <w:rPr>
          <w:sz w:val="28"/>
          <w:szCs w:val="28"/>
        </w:rPr>
      </w:pPr>
      <m:oMath>
        <m:sSub>
          <m:sSubPr>
            <m:ctrlPr>
              <w:rPr>
                <w:rFonts w:ascii="Cambria Math" w:hAnsi="Cambria Math"/>
                <w:i/>
                <w:sz w:val="28"/>
                <w:szCs w:val="28"/>
              </w:rPr>
            </m:ctrlPr>
          </m:sSubPr>
          <m:e>
            <m:r>
              <w:rPr>
                <w:rFonts w:ascii="Cambria Math" w:hAnsi="Cambria Math"/>
                <w:sz w:val="28"/>
                <w:szCs w:val="28"/>
                <w:lang w:val="en-US"/>
              </w:rPr>
              <m:t>W</m:t>
            </m:r>
          </m:e>
          <m: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32</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32</m:t>
                </m:r>
              </m:sub>
            </m:sSub>
            <m:r>
              <w:rPr>
                <w:rFonts w:ascii="Cambria Math" w:hAnsi="Cambria Math"/>
                <w:sz w:val="28"/>
                <w:szCs w:val="28"/>
              </w:rPr>
              <m:t>s+1</m:t>
            </m:r>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func>
          <m:funcPr>
            <m:ctrlPr>
              <w:rPr>
                <w:rFonts w:ascii="Cambria Math" w:hAnsi="Cambria Math"/>
                <w:sz w:val="28"/>
                <w:szCs w:val="28"/>
              </w:rPr>
            </m:ctrlPr>
          </m:funcPr>
          <m:fName>
            <m:r>
              <m:rPr>
                <m:sty m:val="p"/>
              </m:rPr>
              <w:rPr>
                <w:rFonts w:ascii="Cambria Math" w:hAnsi="Cambria Math"/>
                <w:sz w:val="28"/>
                <w:szCs w:val="28"/>
              </w:rPr>
              <m:t>exp</m:t>
            </m:r>
          </m:fName>
          <m:e>
            <m:d>
              <m:dPr>
                <m:ctrlPr>
                  <w:rPr>
                    <w:rFonts w:ascii="Cambria Math" w:hAnsi="Cambria Math"/>
                    <w:i/>
                    <w:sz w:val="28"/>
                    <w:szCs w:val="28"/>
                  </w:rPr>
                </m:ctrlPr>
              </m:dPr>
              <m:e>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з2</m:t>
                    </m:r>
                  </m:sub>
                </m:sSub>
                <m:r>
                  <w:rPr>
                    <w:rFonts w:ascii="Cambria Math" w:hAnsi="Cambria Math"/>
                    <w:sz w:val="28"/>
                    <w:szCs w:val="28"/>
                  </w:rPr>
                  <m:t>s</m:t>
                </m:r>
              </m:e>
            </m:d>
            <m:ctrlPr>
              <w:rPr>
                <w:rFonts w:ascii="Cambria Math" w:hAnsi="Cambria Math"/>
                <w:i/>
                <w:sz w:val="28"/>
                <w:szCs w:val="28"/>
                <w:lang w:val="en-US"/>
              </w:rPr>
            </m:ctrlPr>
          </m:e>
        </m:func>
        <m:r>
          <w:rPr>
            <w:rFonts w:ascii="Cambria Math" w:hAnsi="Cambria Math"/>
            <w:sz w:val="28"/>
            <w:szCs w:val="28"/>
          </w:rPr>
          <m:t>.</m:t>
        </m:r>
      </m:oMath>
      <w:r w:rsidR="003D5F75" w:rsidRPr="00F15878">
        <w:rPr>
          <w:sz w:val="28"/>
          <w:szCs w:val="28"/>
        </w:rPr>
        <w:t xml:space="preserve">            </w:t>
      </w:r>
      <w:r w:rsidR="00810C03" w:rsidRPr="00F15878">
        <w:rPr>
          <w:sz w:val="28"/>
          <w:szCs w:val="28"/>
        </w:rPr>
        <w:t>(</w:t>
      </w:r>
      <w:r w:rsidR="0033595E" w:rsidRPr="00F15878">
        <w:rPr>
          <w:sz w:val="28"/>
          <w:szCs w:val="28"/>
        </w:rPr>
        <w:t>7.99</w:t>
      </w:r>
      <w:r w:rsidR="00810C03" w:rsidRPr="00F15878">
        <w:rPr>
          <w:sz w:val="28"/>
          <w:szCs w:val="28"/>
        </w:rPr>
        <w:t>)</w:t>
      </w:r>
      <w:bookmarkEnd w:id="65"/>
    </w:p>
    <w:p w:rsidR="00810C03" w:rsidRPr="00F15878" w:rsidRDefault="00810C03" w:rsidP="00F15878">
      <w:pPr>
        <w:tabs>
          <w:tab w:val="left" w:pos="9498"/>
        </w:tabs>
        <w:spacing w:line="360" w:lineRule="auto"/>
        <w:ind w:firstLine="3119"/>
        <w:jc w:val="both"/>
        <w:outlineLvl w:val="0"/>
        <w:rPr>
          <w:sz w:val="28"/>
          <w:szCs w:val="28"/>
        </w:rPr>
      </w:pPr>
    </w:p>
    <w:bookmarkStart w:id="66" w:name="_Toc91251334"/>
    <w:p w:rsidR="00810C03" w:rsidRPr="00F15878" w:rsidRDefault="00B350F1" w:rsidP="00F15878">
      <w:pPr>
        <w:tabs>
          <w:tab w:val="left" w:pos="9498"/>
        </w:tabs>
        <w:spacing w:line="360" w:lineRule="auto"/>
        <w:ind w:firstLine="3119"/>
        <w:jc w:val="both"/>
        <w:outlineLvl w:val="0"/>
        <w:rPr>
          <w:sz w:val="28"/>
          <w:szCs w:val="28"/>
        </w:rPr>
      </w:pPr>
      <m:oMath>
        <m:sSub>
          <m:sSubPr>
            <m:ctrlPr>
              <w:rPr>
                <w:rFonts w:ascii="Cambria Math" w:hAnsi="Cambria Math"/>
                <w:i/>
                <w:sz w:val="28"/>
                <w:szCs w:val="28"/>
              </w:rPr>
            </m:ctrlPr>
          </m:sSubPr>
          <m:e>
            <m:r>
              <w:rPr>
                <w:rFonts w:ascii="Cambria Math" w:hAnsi="Cambria Math"/>
                <w:sz w:val="28"/>
                <w:szCs w:val="28"/>
                <w:lang w:val="en-US"/>
              </w:rPr>
              <m:t>W</m:t>
            </m:r>
          </m:e>
          <m: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33</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33</m:t>
                </m:r>
              </m:sub>
            </m:sSub>
            <m:r>
              <w:rPr>
                <w:rFonts w:ascii="Cambria Math" w:hAnsi="Cambria Math"/>
                <w:sz w:val="28"/>
                <w:szCs w:val="28"/>
              </w:rPr>
              <m:t>s+1</m:t>
            </m:r>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func>
          <m:funcPr>
            <m:ctrlPr>
              <w:rPr>
                <w:rFonts w:ascii="Cambria Math" w:hAnsi="Cambria Math"/>
                <w:sz w:val="28"/>
                <w:szCs w:val="28"/>
              </w:rPr>
            </m:ctrlPr>
          </m:funcPr>
          <m:fName>
            <m:r>
              <m:rPr>
                <m:sty m:val="p"/>
              </m:rPr>
              <w:rPr>
                <w:rFonts w:ascii="Cambria Math" w:hAnsi="Cambria Math"/>
                <w:sz w:val="28"/>
                <w:szCs w:val="28"/>
              </w:rPr>
              <m:t>exp</m:t>
            </m:r>
          </m:fName>
          <m:e>
            <m:d>
              <m:dPr>
                <m:ctrlPr>
                  <w:rPr>
                    <w:rFonts w:ascii="Cambria Math" w:hAnsi="Cambria Math"/>
                    <w:i/>
                    <w:sz w:val="28"/>
                    <w:szCs w:val="28"/>
                  </w:rPr>
                </m:ctrlPr>
              </m:dPr>
              <m:e>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з3</m:t>
                    </m:r>
                  </m:sub>
                </m:sSub>
                <m:r>
                  <w:rPr>
                    <w:rFonts w:ascii="Cambria Math" w:hAnsi="Cambria Math"/>
                    <w:sz w:val="28"/>
                    <w:szCs w:val="28"/>
                  </w:rPr>
                  <m:t>s</m:t>
                </m:r>
              </m:e>
            </m:d>
            <m:ctrlPr>
              <w:rPr>
                <w:rFonts w:ascii="Cambria Math" w:hAnsi="Cambria Math"/>
                <w:i/>
                <w:sz w:val="28"/>
                <w:szCs w:val="28"/>
                <w:lang w:val="en-US"/>
              </w:rPr>
            </m:ctrlPr>
          </m:e>
        </m:func>
        <m:r>
          <w:rPr>
            <w:rFonts w:ascii="Cambria Math" w:hAnsi="Cambria Math"/>
            <w:sz w:val="28"/>
            <w:szCs w:val="28"/>
          </w:rPr>
          <m:t>.</m:t>
        </m:r>
      </m:oMath>
      <w:r w:rsidR="00DC63FA">
        <w:rPr>
          <w:sz w:val="28"/>
          <w:szCs w:val="28"/>
        </w:rPr>
        <w:t xml:space="preserve">          </w:t>
      </w:r>
      <w:r w:rsidR="00810C03" w:rsidRPr="00F15878">
        <w:rPr>
          <w:sz w:val="28"/>
          <w:szCs w:val="28"/>
        </w:rPr>
        <w:t>(</w:t>
      </w:r>
      <w:r w:rsidR="0033595E" w:rsidRPr="00F15878">
        <w:rPr>
          <w:sz w:val="28"/>
          <w:szCs w:val="28"/>
        </w:rPr>
        <w:t>7.100</w:t>
      </w:r>
      <w:r w:rsidR="00810C03" w:rsidRPr="00F15878">
        <w:rPr>
          <w:sz w:val="28"/>
          <w:szCs w:val="28"/>
        </w:rPr>
        <w:t>)</w:t>
      </w:r>
      <w:bookmarkEnd w:id="66"/>
    </w:p>
    <w:p w:rsidR="00810C03" w:rsidRPr="00F15878" w:rsidRDefault="00810C03" w:rsidP="00F15878">
      <w:pPr>
        <w:tabs>
          <w:tab w:val="left" w:pos="9498"/>
        </w:tabs>
        <w:spacing w:line="360" w:lineRule="auto"/>
        <w:ind w:firstLine="3119"/>
        <w:jc w:val="both"/>
        <w:outlineLvl w:val="0"/>
        <w:rPr>
          <w:sz w:val="28"/>
          <w:szCs w:val="28"/>
        </w:rPr>
      </w:pPr>
    </w:p>
    <w:bookmarkStart w:id="67" w:name="_Toc91251335"/>
    <w:p w:rsidR="00810C03" w:rsidRPr="00F15878" w:rsidRDefault="00B350F1" w:rsidP="00DC63FA">
      <w:pPr>
        <w:tabs>
          <w:tab w:val="left" w:pos="9498"/>
        </w:tabs>
        <w:spacing w:line="360" w:lineRule="auto"/>
        <w:ind w:right="-1" w:firstLine="3119"/>
        <w:jc w:val="both"/>
        <w:outlineLvl w:val="0"/>
        <w:rPr>
          <w:sz w:val="28"/>
          <w:szCs w:val="28"/>
        </w:rPr>
      </w:pPr>
      <m:oMath>
        <m:sSub>
          <m:sSubPr>
            <m:ctrlPr>
              <w:rPr>
                <w:rFonts w:ascii="Cambria Math" w:hAnsi="Cambria Math"/>
                <w:i/>
                <w:sz w:val="28"/>
                <w:szCs w:val="28"/>
              </w:rPr>
            </m:ctrlPr>
          </m:sSubPr>
          <m:e>
            <m:r>
              <w:rPr>
                <w:rFonts w:ascii="Cambria Math" w:hAnsi="Cambria Math"/>
                <w:sz w:val="28"/>
                <w:szCs w:val="28"/>
                <w:lang w:val="en-US"/>
              </w:rPr>
              <m:t>W</m:t>
            </m:r>
          </m:e>
          <m: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3</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34</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34</m:t>
                </m:r>
              </m:sub>
            </m:sSub>
            <m:r>
              <w:rPr>
                <w:rFonts w:ascii="Cambria Math" w:hAnsi="Cambria Math"/>
                <w:sz w:val="28"/>
                <w:szCs w:val="28"/>
              </w:rPr>
              <m:t>s+1</m:t>
            </m:r>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func>
          <m:funcPr>
            <m:ctrlPr>
              <w:rPr>
                <w:rFonts w:ascii="Cambria Math" w:hAnsi="Cambria Math"/>
                <w:sz w:val="28"/>
                <w:szCs w:val="28"/>
              </w:rPr>
            </m:ctrlPr>
          </m:funcPr>
          <m:fName>
            <m:r>
              <m:rPr>
                <m:sty m:val="p"/>
              </m:rPr>
              <w:rPr>
                <w:rFonts w:ascii="Cambria Math" w:hAnsi="Cambria Math"/>
                <w:sz w:val="28"/>
                <w:szCs w:val="28"/>
              </w:rPr>
              <m:t>exp</m:t>
            </m:r>
          </m:fName>
          <m:e>
            <m:d>
              <m:dPr>
                <m:ctrlPr>
                  <w:rPr>
                    <w:rFonts w:ascii="Cambria Math" w:hAnsi="Cambria Math"/>
                    <w:i/>
                    <w:sz w:val="28"/>
                    <w:szCs w:val="28"/>
                  </w:rPr>
                </m:ctrlPr>
              </m:dPr>
              <m:e>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з4</m:t>
                    </m:r>
                  </m:sub>
                </m:sSub>
                <m:r>
                  <w:rPr>
                    <w:rFonts w:ascii="Cambria Math" w:hAnsi="Cambria Math"/>
                    <w:sz w:val="28"/>
                    <w:szCs w:val="28"/>
                  </w:rPr>
                  <m:t>s</m:t>
                </m:r>
              </m:e>
            </m:d>
            <m:ctrlPr>
              <w:rPr>
                <w:rFonts w:ascii="Cambria Math" w:hAnsi="Cambria Math"/>
                <w:i/>
                <w:sz w:val="28"/>
                <w:szCs w:val="28"/>
                <w:lang w:val="en-US"/>
              </w:rPr>
            </m:ctrlPr>
          </m:e>
        </m:func>
        <m:r>
          <w:rPr>
            <w:rFonts w:ascii="Cambria Math" w:hAnsi="Cambria Math"/>
            <w:sz w:val="28"/>
            <w:szCs w:val="28"/>
          </w:rPr>
          <m:t>.</m:t>
        </m:r>
      </m:oMath>
      <w:r w:rsidR="00DC63FA">
        <w:rPr>
          <w:sz w:val="28"/>
          <w:szCs w:val="28"/>
        </w:rPr>
        <w:t xml:space="preserve">          </w:t>
      </w:r>
      <w:r w:rsidR="00810C03" w:rsidRPr="00F15878">
        <w:rPr>
          <w:sz w:val="28"/>
          <w:szCs w:val="28"/>
        </w:rPr>
        <w:t>(</w:t>
      </w:r>
      <w:r w:rsidR="0033595E" w:rsidRPr="00F15878">
        <w:rPr>
          <w:sz w:val="28"/>
          <w:szCs w:val="28"/>
        </w:rPr>
        <w:t>7.101</w:t>
      </w:r>
      <w:r w:rsidR="00810C03" w:rsidRPr="00F15878">
        <w:rPr>
          <w:sz w:val="28"/>
          <w:szCs w:val="28"/>
        </w:rPr>
        <w:t>)</w:t>
      </w:r>
      <w:bookmarkEnd w:id="67"/>
    </w:p>
    <w:p w:rsidR="00810C03" w:rsidRPr="00F15878" w:rsidRDefault="00810C03" w:rsidP="00F15878">
      <w:pPr>
        <w:tabs>
          <w:tab w:val="left" w:pos="9498"/>
        </w:tabs>
        <w:spacing w:line="360" w:lineRule="auto"/>
        <w:ind w:firstLine="3119"/>
        <w:jc w:val="both"/>
        <w:outlineLvl w:val="0"/>
        <w:rPr>
          <w:sz w:val="28"/>
          <w:szCs w:val="28"/>
        </w:rPr>
      </w:pPr>
    </w:p>
    <w:p w:rsidR="00810C03" w:rsidRPr="00F15878" w:rsidRDefault="00810C03" w:rsidP="00F15878">
      <w:pPr>
        <w:spacing w:line="360" w:lineRule="auto"/>
        <w:ind w:firstLine="709"/>
        <w:jc w:val="both"/>
        <w:outlineLvl w:val="0"/>
        <w:rPr>
          <w:sz w:val="28"/>
          <w:szCs w:val="28"/>
        </w:rPr>
      </w:pPr>
    </w:p>
    <w:p w:rsidR="00810C03" w:rsidRPr="00F15878" w:rsidRDefault="00810C03" w:rsidP="00F15878">
      <w:pPr>
        <w:spacing w:line="360" w:lineRule="auto"/>
        <w:ind w:firstLine="709"/>
        <w:jc w:val="both"/>
        <w:outlineLvl w:val="0"/>
        <w:rPr>
          <w:sz w:val="28"/>
          <w:szCs w:val="28"/>
        </w:rPr>
      </w:pPr>
    </w:p>
    <w:bookmarkStart w:id="68" w:name="_Toc91251336"/>
    <w:p w:rsidR="00810C03" w:rsidRPr="00F15878" w:rsidRDefault="00B350F1" w:rsidP="00F15878">
      <w:pPr>
        <w:spacing w:line="360" w:lineRule="auto"/>
        <w:ind w:firstLine="709"/>
        <w:jc w:val="both"/>
        <w:outlineLvl w:val="0"/>
        <w:rPr>
          <w:i/>
          <w:sz w:val="28"/>
          <w:szCs w:val="28"/>
        </w:rPr>
      </w:pPr>
      <m:oMathPara>
        <m:oMath>
          <m:sSub>
            <m:sSubPr>
              <m:ctrlPr>
                <w:rPr>
                  <w:rFonts w:ascii="Cambria Math" w:hAnsi="Cambria Math"/>
                  <w:i/>
                  <w:sz w:val="28"/>
                  <w:szCs w:val="28"/>
                </w:rPr>
              </m:ctrlPr>
            </m:sSubPr>
            <m:e>
              <m:r>
                <w:rPr>
                  <w:rFonts w:ascii="Cambria Math" w:hAnsi="Cambria Math"/>
                  <w:sz w:val="28"/>
                  <w:szCs w:val="28"/>
                  <w:lang w:val="en-US"/>
                </w:rPr>
                <m:t>W</m:t>
              </m:r>
            </m:e>
            <m:sub>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31</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з1</m:t>
                  </m:r>
                </m:sub>
              </m:sSub>
              <m:r>
                <w:rPr>
                  <w:rFonts w:ascii="Cambria Math" w:hAnsi="Cambria Math"/>
                  <w:sz w:val="28"/>
                  <w:szCs w:val="28"/>
                </w:rPr>
                <m:t>s+1</m:t>
              </m:r>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func>
            <m:funcPr>
              <m:ctrlPr>
                <w:rPr>
                  <w:rFonts w:ascii="Cambria Math" w:hAnsi="Cambria Math"/>
                  <w:sz w:val="28"/>
                  <w:szCs w:val="28"/>
                </w:rPr>
              </m:ctrlPr>
            </m:funcPr>
            <m:fName>
              <m:r>
                <m:rPr>
                  <m:sty m:val="p"/>
                </m:rPr>
                <w:rPr>
                  <w:rFonts w:ascii="Cambria Math" w:hAnsi="Cambria Math"/>
                  <w:sz w:val="28"/>
                  <w:szCs w:val="28"/>
                </w:rPr>
                <m:t>exp</m:t>
              </m:r>
            </m:fName>
            <m:e>
              <m:d>
                <m:dPr>
                  <m:ctrlPr>
                    <w:rPr>
                      <w:rFonts w:ascii="Cambria Math" w:hAnsi="Cambria Math"/>
                      <w:i/>
                      <w:sz w:val="28"/>
                      <w:szCs w:val="28"/>
                    </w:rPr>
                  </m:ctrlPr>
                </m:dPr>
                <m:e>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з1</m:t>
                      </m:r>
                    </m:sub>
                  </m:sSub>
                  <m:r>
                    <w:rPr>
                      <w:rFonts w:ascii="Cambria Math" w:hAnsi="Cambria Math"/>
                      <w:sz w:val="28"/>
                      <w:szCs w:val="28"/>
                    </w:rPr>
                    <m:t>s</m:t>
                  </m:r>
                </m:e>
              </m:d>
              <m:ctrlPr>
                <w:rPr>
                  <w:rFonts w:ascii="Cambria Math" w:hAnsi="Cambria Math"/>
                  <w:i/>
                  <w:sz w:val="28"/>
                  <w:szCs w:val="28"/>
                  <w:lang w:val="en-US"/>
                </w:rPr>
              </m:ctrlPr>
            </m:e>
          </m:func>
          <m:r>
            <w:rPr>
              <w:rFonts w:ascii="Cambria Math" w:hAnsi="Cambria Math"/>
              <w:sz w:val="28"/>
              <w:szCs w:val="28"/>
            </w:rPr>
            <m:t>=</m:t>
          </m:r>
          <m:r>
            <w:rPr>
              <w:rFonts w:ascii="Cambria Math" w:hAnsi="Cambria Math"/>
              <w:color w:val="000000" w:themeColor="text1"/>
              <w:sz w:val="28"/>
              <w:szCs w:val="28"/>
            </w:rPr>
            <m:t>0.068809056</m:t>
          </m:r>
          <m:f>
            <m:fPr>
              <m:ctrlPr>
                <w:rPr>
                  <w:rFonts w:ascii="Cambria Math" w:hAnsi="Cambria Math"/>
                  <w:i/>
                  <w:sz w:val="28"/>
                  <w:szCs w:val="28"/>
                </w:rPr>
              </m:ctrlPr>
            </m:fPr>
            <m:num>
              <m:r>
                <w:rPr>
                  <w:rFonts w:ascii="Cambria Math" w:hAnsi="Cambria Math"/>
                  <w:color w:val="000000" w:themeColor="text1"/>
                  <w:sz w:val="28"/>
                  <w:szCs w:val="28"/>
                  <w:lang w:val="en-US"/>
                </w:rPr>
                <m:t>31.7221977</m:t>
              </m:r>
              <m:r>
                <w:rPr>
                  <w:rFonts w:ascii="Cambria Math" w:hAnsi="Cambria Math"/>
                  <w:sz w:val="28"/>
                  <w:szCs w:val="28"/>
                  <w:lang w:val="en-US"/>
                </w:rPr>
                <m:t>s+1</m:t>
              </m:r>
            </m:num>
            <m:den>
              <m:r>
                <w:rPr>
                  <w:rFonts w:ascii="Cambria Math" w:hAnsi="Cambria Math"/>
                  <w:sz w:val="28"/>
                  <w:szCs w:val="28"/>
                </w:rPr>
                <m:t>0.00606569235</m:t>
              </m:r>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+33.5587245s+1</m:t>
              </m:r>
            </m:den>
          </m:f>
          <m:r>
            <w:rPr>
              <w:rFonts w:ascii="Cambria Math" w:hAnsi="Cambria Math"/>
              <w:sz w:val="28"/>
              <w:szCs w:val="28"/>
            </w:rPr>
            <m:t>(1-</m:t>
          </m:r>
          <m:r>
            <w:rPr>
              <w:rFonts w:ascii="Cambria Math" w:hAnsi="Cambria Math"/>
              <w:color w:val="000000" w:themeColor="text1"/>
              <w:sz w:val="28"/>
              <w:szCs w:val="28"/>
              <w:lang w:val="en-US"/>
            </w:rPr>
            <m:t>31.7221977</m:t>
          </m:r>
          <m:r>
            <w:rPr>
              <w:rFonts w:ascii="Cambria Math" w:hAnsi="Cambria Math"/>
              <w:sz w:val="28"/>
              <w:szCs w:val="28"/>
              <w:lang w:val="en-US"/>
            </w:rPr>
            <m:t>s)</m:t>
          </m:r>
        </m:oMath>
      </m:oMathPara>
      <w:bookmarkEnd w:id="68"/>
    </w:p>
    <w:p w:rsidR="00810C03" w:rsidRPr="00F15878" w:rsidRDefault="00810C03" w:rsidP="00F15878">
      <w:pPr>
        <w:spacing w:line="360" w:lineRule="auto"/>
        <w:ind w:firstLine="709"/>
        <w:jc w:val="both"/>
        <w:outlineLvl w:val="0"/>
        <w:rPr>
          <w:sz w:val="28"/>
          <w:szCs w:val="28"/>
          <w:lang w:val="en-US"/>
        </w:rPr>
      </w:pPr>
    </w:p>
    <w:p w:rsidR="00810C03" w:rsidRPr="00F15878" w:rsidRDefault="00810C03" w:rsidP="00F15878">
      <w:pPr>
        <w:spacing w:before="240" w:line="360" w:lineRule="auto"/>
        <w:ind w:firstLine="709"/>
        <w:jc w:val="both"/>
        <w:rPr>
          <w:sz w:val="28"/>
          <w:szCs w:val="28"/>
        </w:rPr>
      </w:pPr>
      <w:r w:rsidRPr="00F15878">
        <w:rPr>
          <w:sz w:val="28"/>
          <w:szCs w:val="28"/>
        </w:rPr>
        <w:t>Побудуємо еквівалентний об’єкт для розімкненої системи зовнішнього контуру:</w:t>
      </w:r>
    </w:p>
    <w:bookmarkStart w:id="69" w:name="_Toc91251337"/>
    <w:p w:rsidR="00810C03" w:rsidRPr="00F15878" w:rsidRDefault="00B350F1" w:rsidP="00F15878">
      <w:pPr>
        <w:spacing w:line="360" w:lineRule="auto"/>
        <w:ind w:firstLine="709"/>
        <w:jc w:val="both"/>
        <w:outlineLvl w:val="0"/>
        <w:rPr>
          <w:sz w:val="28"/>
          <w:szCs w:val="28"/>
        </w:rPr>
      </w:pPr>
      <m:oMathPara>
        <m:oMath>
          <m:sSub>
            <m:sSubPr>
              <m:ctrlPr>
                <w:rPr>
                  <w:rFonts w:ascii="Cambria Math" w:hAnsi="Cambria Math"/>
                  <w:sz w:val="28"/>
                  <w:szCs w:val="28"/>
                </w:rPr>
              </m:ctrlPr>
            </m:sSubPr>
            <m:e>
              <m:r>
                <w:rPr>
                  <w:rFonts w:ascii="Cambria Math" w:hAnsi="Cambria Math"/>
                  <w:sz w:val="28"/>
                  <w:szCs w:val="28"/>
                </w:rPr>
                <m:t>W</m:t>
              </m:r>
            </m:e>
            <m:sub>
              <m:r>
                <m:rPr>
                  <m:sty m:val="p"/>
                </m:rPr>
                <w:rPr>
                  <w:rFonts w:ascii="Cambria Math" w:hAnsi="Cambria Math"/>
                  <w:sz w:val="28"/>
                  <w:szCs w:val="28"/>
                </w:rPr>
                <m:t>ЗК</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W</m:t>
              </m:r>
            </m:e>
            <m:sub>
              <m:r>
                <m:rPr>
                  <m:sty m:val="p"/>
                </m:rPr>
                <w:rPr>
                  <w:rFonts w:ascii="Cambria Math" w:hAnsi="Cambria Math"/>
                  <w:sz w:val="28"/>
                  <w:szCs w:val="28"/>
                </w:rPr>
                <m:t>ЕО ВК</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W</m:t>
              </m:r>
            </m:e>
            <m:sub>
              <m:r>
                <m:rPr>
                  <m:sty m:val="p"/>
                </m:rPr>
                <w:rPr>
                  <w:rFonts w:ascii="Cambria Math" w:hAnsi="Cambria Math"/>
                  <w:sz w:val="28"/>
                  <w:szCs w:val="28"/>
                </w:rPr>
                <m:t>ОР2</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W</m:t>
              </m:r>
            </m:e>
            <m:sub>
              <m:r>
                <m:rPr>
                  <m:sty m:val="p"/>
                </m:rPr>
                <w:rPr>
                  <w:rFonts w:ascii="Cambria Math" w:hAnsi="Cambria Math"/>
                  <w:sz w:val="28"/>
                  <w:szCs w:val="28"/>
                </w:rPr>
                <m:t>ВП2</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W</m:t>
              </m:r>
            </m:e>
            <m:sub>
              <m:r>
                <m:rPr>
                  <m:sty m:val="p"/>
                </m:rPr>
                <w:rPr>
                  <w:rFonts w:ascii="Cambria Math" w:hAnsi="Cambria Math"/>
                  <w:sz w:val="28"/>
                  <w:szCs w:val="28"/>
                </w:rPr>
                <m:t>ПП2</m:t>
              </m:r>
            </m:sub>
          </m:sSub>
        </m:oMath>
      </m:oMathPara>
      <w:bookmarkEnd w:id="69"/>
    </w:p>
    <w:p w:rsidR="00810C03" w:rsidRPr="00F15878" w:rsidRDefault="00810C03" w:rsidP="00F15878">
      <w:pPr>
        <w:spacing w:before="240" w:line="360" w:lineRule="auto"/>
        <w:ind w:firstLine="709"/>
        <w:jc w:val="both"/>
        <w:rPr>
          <w:sz w:val="28"/>
          <w:szCs w:val="28"/>
        </w:rPr>
      </w:pPr>
      <w:r w:rsidRPr="00F15878">
        <w:rPr>
          <w:sz w:val="28"/>
          <w:szCs w:val="28"/>
        </w:rPr>
        <w:lastRenderedPageBreak/>
        <w:t>Із застосуванням розрахункових та довідникових даних, одержимо:</w:t>
      </w:r>
    </w:p>
    <w:p w:rsidR="00810C03" w:rsidRPr="00F15878" w:rsidRDefault="00810C03" w:rsidP="00F15878">
      <w:pPr>
        <w:spacing w:line="360" w:lineRule="auto"/>
        <w:ind w:firstLine="709"/>
        <w:jc w:val="both"/>
        <w:outlineLvl w:val="0"/>
        <w:rPr>
          <w:sz w:val="28"/>
          <w:szCs w:val="28"/>
        </w:rPr>
      </w:pPr>
      <w:bookmarkStart w:id="70" w:name="_Toc91251338"/>
      <m:oMathPara>
        <m:oMath>
          <m:r>
            <w:rPr>
              <w:rFonts w:ascii="Cambria Math" w:hAnsi="Cambria Math"/>
              <w:sz w:val="28"/>
              <w:szCs w:val="28"/>
              <w:lang w:val="en-US"/>
            </w:rPr>
            <m:t>Wzk = 0.003224032857∙(1 - 0.022∙s)∙(</m:t>
          </m:r>
          <m:r>
            <w:rPr>
              <w:rFonts w:ascii="Cambria Math" w:hAnsi="Cambria Math"/>
              <w:color w:val="000000" w:themeColor="text1"/>
              <w:sz w:val="28"/>
              <w:szCs w:val="28"/>
              <w:lang w:val="en-US"/>
            </w:rPr>
            <m:t>31.7221977</m:t>
          </m:r>
          <m:r>
            <w:rPr>
              <w:rFonts w:ascii="Cambria Math" w:hAnsi="Cambria Math"/>
              <w:sz w:val="28"/>
              <w:szCs w:val="28"/>
              <w:lang w:val="en-US"/>
            </w:rPr>
            <m:t>∙s + 1)∙(1 - 31.7221977∙s)/((30∙s + 1)∙(55.19∙s + 1)∙(</m:t>
          </m:r>
          <m:r>
            <w:rPr>
              <w:rFonts w:ascii="Cambria Math" w:hAnsi="Cambria Math"/>
              <w:sz w:val="28"/>
              <w:szCs w:val="28"/>
            </w:rPr>
            <m:t>0.00606569235</m:t>
          </m:r>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s</m:t>
              </m:r>
            </m:e>
            <m:sup>
              <m:r>
                <w:rPr>
                  <w:rFonts w:ascii="Cambria Math" w:hAnsi="Cambria Math"/>
                  <w:sz w:val="28"/>
                  <w:szCs w:val="28"/>
                  <w:lang w:val="en-US"/>
                </w:rPr>
                <m:t>2</m:t>
              </m:r>
            </m:sup>
          </m:sSup>
          <m:r>
            <w:rPr>
              <w:rFonts w:ascii="Cambria Math" w:hAnsi="Cambria Math"/>
              <w:sz w:val="28"/>
              <w:szCs w:val="28"/>
              <w:lang w:val="en-US"/>
            </w:rPr>
            <m:t xml:space="preserve"> + </m:t>
          </m:r>
          <m:r>
            <w:rPr>
              <w:rFonts w:ascii="Cambria Math" w:hAnsi="Cambria Math"/>
              <w:sz w:val="28"/>
              <w:szCs w:val="28"/>
            </w:rPr>
            <m:t>33.5587245</m:t>
          </m:r>
          <m:r>
            <w:rPr>
              <w:rFonts w:ascii="Cambria Math" w:hAnsi="Cambria Math"/>
              <w:sz w:val="28"/>
              <w:szCs w:val="28"/>
              <w:lang w:val="en-US"/>
            </w:rPr>
            <m:t>∙s + 1))</m:t>
          </m:r>
        </m:oMath>
      </m:oMathPara>
      <w:bookmarkEnd w:id="70"/>
    </w:p>
    <w:p w:rsidR="00810C03" w:rsidRPr="00F15878" w:rsidRDefault="00810C03" w:rsidP="00F15878">
      <w:pPr>
        <w:spacing w:line="360" w:lineRule="auto"/>
        <w:ind w:firstLine="709"/>
        <w:jc w:val="both"/>
        <w:outlineLvl w:val="0"/>
        <w:rPr>
          <w:sz w:val="28"/>
          <w:szCs w:val="28"/>
        </w:rPr>
      </w:pPr>
    </w:p>
    <w:p w:rsidR="00810C03" w:rsidRPr="00F15878" w:rsidRDefault="00810C03" w:rsidP="00F15878">
      <w:pPr>
        <w:spacing w:line="360" w:lineRule="auto"/>
        <w:ind w:firstLine="709"/>
        <w:jc w:val="both"/>
        <w:outlineLvl w:val="0"/>
        <w:rPr>
          <w:sz w:val="28"/>
          <w:szCs w:val="28"/>
        </w:rPr>
      </w:pPr>
    </w:p>
    <w:p w:rsidR="00810C03" w:rsidRPr="00F15878" w:rsidRDefault="00810C03" w:rsidP="00F15878">
      <w:pPr>
        <w:spacing w:line="360" w:lineRule="auto"/>
        <w:ind w:firstLine="709"/>
        <w:jc w:val="both"/>
        <w:outlineLvl w:val="0"/>
        <w:rPr>
          <w:sz w:val="28"/>
          <w:szCs w:val="28"/>
        </w:rPr>
      </w:pPr>
    </w:p>
    <w:p w:rsidR="00810C03" w:rsidRPr="00F15878" w:rsidRDefault="00810C03" w:rsidP="00F15878">
      <w:pPr>
        <w:spacing w:line="360" w:lineRule="auto"/>
        <w:ind w:firstLine="709"/>
        <w:jc w:val="both"/>
        <w:outlineLvl w:val="0"/>
        <w:rPr>
          <w:sz w:val="28"/>
          <w:szCs w:val="28"/>
        </w:rPr>
      </w:pPr>
    </w:p>
    <w:p w:rsidR="00810C03" w:rsidRPr="00F15878" w:rsidRDefault="00810C03" w:rsidP="00F15878">
      <w:pPr>
        <w:spacing w:line="360" w:lineRule="auto"/>
        <w:ind w:firstLine="709"/>
        <w:jc w:val="both"/>
        <w:outlineLvl w:val="0"/>
        <w:rPr>
          <w:sz w:val="28"/>
          <w:szCs w:val="28"/>
        </w:rPr>
      </w:pPr>
    </w:p>
    <w:p w:rsidR="00810C03" w:rsidRPr="00F15878" w:rsidRDefault="00810C03" w:rsidP="00F15878">
      <w:pPr>
        <w:spacing w:line="360" w:lineRule="auto"/>
        <w:ind w:firstLine="709"/>
        <w:jc w:val="both"/>
        <w:outlineLvl w:val="0"/>
        <w:rPr>
          <w:sz w:val="28"/>
          <w:szCs w:val="28"/>
        </w:rPr>
      </w:pPr>
    </w:p>
    <w:p w:rsidR="00810C03" w:rsidRPr="00F15878" w:rsidRDefault="00810C03" w:rsidP="00F15878">
      <w:pPr>
        <w:spacing w:line="360" w:lineRule="auto"/>
        <w:ind w:firstLine="709"/>
        <w:jc w:val="both"/>
        <w:outlineLvl w:val="0"/>
        <w:rPr>
          <w:sz w:val="28"/>
          <w:szCs w:val="28"/>
        </w:rPr>
      </w:pPr>
    </w:p>
    <w:p w:rsidR="00810C03" w:rsidRDefault="00810C03" w:rsidP="00F15878">
      <w:pPr>
        <w:spacing w:line="360" w:lineRule="auto"/>
        <w:ind w:firstLine="709"/>
        <w:jc w:val="both"/>
        <w:outlineLvl w:val="0"/>
        <w:rPr>
          <w:sz w:val="28"/>
          <w:szCs w:val="28"/>
          <w:lang w:val="ru-RU"/>
        </w:rPr>
      </w:pPr>
    </w:p>
    <w:p w:rsidR="00126E3A" w:rsidRDefault="00126E3A" w:rsidP="00F15878">
      <w:pPr>
        <w:spacing w:line="360" w:lineRule="auto"/>
        <w:ind w:firstLine="709"/>
        <w:jc w:val="both"/>
        <w:outlineLvl w:val="0"/>
        <w:rPr>
          <w:sz w:val="28"/>
          <w:szCs w:val="28"/>
          <w:lang w:val="ru-RU"/>
        </w:rPr>
      </w:pPr>
    </w:p>
    <w:p w:rsidR="00BA6DFF" w:rsidRDefault="00BA6DFF" w:rsidP="00F15878">
      <w:pPr>
        <w:spacing w:line="360" w:lineRule="auto"/>
        <w:ind w:firstLine="709"/>
        <w:jc w:val="both"/>
        <w:outlineLvl w:val="0"/>
        <w:rPr>
          <w:sz w:val="28"/>
          <w:szCs w:val="28"/>
          <w:lang w:val="ru-RU"/>
        </w:rPr>
      </w:pPr>
    </w:p>
    <w:p w:rsidR="00BA6DFF" w:rsidRDefault="00BA6DFF" w:rsidP="00F15878">
      <w:pPr>
        <w:spacing w:line="360" w:lineRule="auto"/>
        <w:ind w:firstLine="709"/>
        <w:jc w:val="both"/>
        <w:outlineLvl w:val="0"/>
        <w:rPr>
          <w:sz w:val="28"/>
          <w:szCs w:val="28"/>
          <w:lang w:val="ru-RU"/>
        </w:rPr>
      </w:pPr>
    </w:p>
    <w:p w:rsidR="00BA6DFF" w:rsidRDefault="00BA6DFF" w:rsidP="00F15878">
      <w:pPr>
        <w:spacing w:line="360" w:lineRule="auto"/>
        <w:ind w:firstLine="709"/>
        <w:jc w:val="both"/>
        <w:outlineLvl w:val="0"/>
        <w:rPr>
          <w:sz w:val="28"/>
          <w:szCs w:val="28"/>
          <w:lang w:val="ru-RU"/>
        </w:rPr>
      </w:pPr>
    </w:p>
    <w:p w:rsidR="00BA6DFF" w:rsidRDefault="00BA6DFF" w:rsidP="00F15878">
      <w:pPr>
        <w:spacing w:line="360" w:lineRule="auto"/>
        <w:ind w:firstLine="709"/>
        <w:jc w:val="both"/>
        <w:outlineLvl w:val="0"/>
        <w:rPr>
          <w:sz w:val="28"/>
          <w:szCs w:val="28"/>
          <w:lang w:val="ru-RU"/>
        </w:rPr>
      </w:pPr>
    </w:p>
    <w:p w:rsidR="00BA6DFF" w:rsidRDefault="00BA6DFF" w:rsidP="00F15878">
      <w:pPr>
        <w:spacing w:line="360" w:lineRule="auto"/>
        <w:ind w:firstLine="709"/>
        <w:jc w:val="both"/>
        <w:outlineLvl w:val="0"/>
        <w:rPr>
          <w:sz w:val="28"/>
          <w:szCs w:val="28"/>
          <w:lang w:val="ru-RU"/>
        </w:rPr>
      </w:pPr>
    </w:p>
    <w:p w:rsidR="00BA6DFF" w:rsidRDefault="00BA6DFF" w:rsidP="00F15878">
      <w:pPr>
        <w:spacing w:line="360" w:lineRule="auto"/>
        <w:ind w:firstLine="709"/>
        <w:jc w:val="both"/>
        <w:outlineLvl w:val="0"/>
        <w:rPr>
          <w:sz w:val="28"/>
          <w:szCs w:val="28"/>
          <w:lang w:val="ru-RU"/>
        </w:rPr>
      </w:pPr>
    </w:p>
    <w:p w:rsidR="00BA6DFF" w:rsidRDefault="00BA6DFF" w:rsidP="00F15878">
      <w:pPr>
        <w:spacing w:line="360" w:lineRule="auto"/>
        <w:ind w:firstLine="709"/>
        <w:jc w:val="both"/>
        <w:outlineLvl w:val="0"/>
        <w:rPr>
          <w:sz w:val="28"/>
          <w:szCs w:val="28"/>
          <w:lang w:val="ru-RU"/>
        </w:rPr>
      </w:pPr>
    </w:p>
    <w:p w:rsidR="00BA6DFF" w:rsidRDefault="00BA6DFF" w:rsidP="00F15878">
      <w:pPr>
        <w:spacing w:line="360" w:lineRule="auto"/>
        <w:ind w:firstLine="709"/>
        <w:jc w:val="both"/>
        <w:outlineLvl w:val="0"/>
        <w:rPr>
          <w:sz w:val="28"/>
          <w:szCs w:val="28"/>
          <w:lang w:val="ru-RU"/>
        </w:rPr>
      </w:pPr>
    </w:p>
    <w:p w:rsidR="00BA6DFF" w:rsidRDefault="00BA6DFF" w:rsidP="00F15878">
      <w:pPr>
        <w:spacing w:line="360" w:lineRule="auto"/>
        <w:ind w:firstLine="709"/>
        <w:jc w:val="both"/>
        <w:outlineLvl w:val="0"/>
        <w:rPr>
          <w:sz w:val="28"/>
          <w:szCs w:val="28"/>
          <w:lang w:val="ru-RU"/>
        </w:rPr>
      </w:pPr>
    </w:p>
    <w:p w:rsidR="00BA6DFF" w:rsidRDefault="00BA6DFF" w:rsidP="00F15878">
      <w:pPr>
        <w:spacing w:line="360" w:lineRule="auto"/>
        <w:ind w:firstLine="709"/>
        <w:jc w:val="both"/>
        <w:outlineLvl w:val="0"/>
        <w:rPr>
          <w:sz w:val="28"/>
          <w:szCs w:val="28"/>
          <w:lang w:val="ru-RU"/>
        </w:rPr>
      </w:pPr>
    </w:p>
    <w:p w:rsidR="00BA6DFF" w:rsidRDefault="00BA6DFF" w:rsidP="00F15878">
      <w:pPr>
        <w:spacing w:line="360" w:lineRule="auto"/>
        <w:ind w:firstLine="709"/>
        <w:jc w:val="both"/>
        <w:outlineLvl w:val="0"/>
        <w:rPr>
          <w:sz w:val="28"/>
          <w:szCs w:val="28"/>
          <w:lang w:val="ru-RU"/>
        </w:rPr>
      </w:pPr>
    </w:p>
    <w:p w:rsidR="00BA6DFF" w:rsidRDefault="00BA6DFF" w:rsidP="00F15878">
      <w:pPr>
        <w:spacing w:line="360" w:lineRule="auto"/>
        <w:ind w:firstLine="709"/>
        <w:jc w:val="both"/>
        <w:outlineLvl w:val="0"/>
        <w:rPr>
          <w:sz w:val="28"/>
          <w:szCs w:val="28"/>
          <w:lang w:val="ru-RU"/>
        </w:rPr>
      </w:pPr>
    </w:p>
    <w:p w:rsidR="00BA6DFF" w:rsidRDefault="00BA6DFF" w:rsidP="00F15878">
      <w:pPr>
        <w:spacing w:line="360" w:lineRule="auto"/>
        <w:ind w:firstLine="709"/>
        <w:jc w:val="both"/>
        <w:outlineLvl w:val="0"/>
        <w:rPr>
          <w:sz w:val="28"/>
          <w:szCs w:val="28"/>
          <w:lang w:val="ru-RU"/>
        </w:rPr>
      </w:pPr>
    </w:p>
    <w:p w:rsidR="00BA6DFF" w:rsidRDefault="00BA6DFF" w:rsidP="00F15878">
      <w:pPr>
        <w:spacing w:line="360" w:lineRule="auto"/>
        <w:ind w:firstLine="709"/>
        <w:jc w:val="both"/>
        <w:outlineLvl w:val="0"/>
        <w:rPr>
          <w:sz w:val="28"/>
          <w:szCs w:val="28"/>
          <w:lang w:val="ru-RU"/>
        </w:rPr>
      </w:pPr>
    </w:p>
    <w:p w:rsidR="00BA6DFF" w:rsidRDefault="00BA6DFF" w:rsidP="00F15878">
      <w:pPr>
        <w:spacing w:line="360" w:lineRule="auto"/>
        <w:ind w:firstLine="709"/>
        <w:jc w:val="both"/>
        <w:outlineLvl w:val="0"/>
        <w:rPr>
          <w:sz w:val="28"/>
          <w:szCs w:val="28"/>
          <w:lang w:val="ru-RU"/>
        </w:rPr>
      </w:pPr>
    </w:p>
    <w:p w:rsidR="00126E3A" w:rsidRPr="00126E3A" w:rsidRDefault="00126E3A" w:rsidP="00F15878">
      <w:pPr>
        <w:spacing w:line="360" w:lineRule="auto"/>
        <w:ind w:firstLine="709"/>
        <w:jc w:val="both"/>
        <w:outlineLvl w:val="0"/>
        <w:rPr>
          <w:sz w:val="28"/>
          <w:szCs w:val="28"/>
          <w:lang w:val="ru-RU"/>
        </w:rPr>
      </w:pPr>
    </w:p>
    <w:p w:rsidR="00810C03" w:rsidRPr="00F15878" w:rsidRDefault="00810C03" w:rsidP="00F15878">
      <w:pPr>
        <w:spacing w:line="360" w:lineRule="auto"/>
        <w:ind w:firstLine="709"/>
        <w:jc w:val="both"/>
        <w:outlineLvl w:val="0"/>
        <w:rPr>
          <w:sz w:val="28"/>
          <w:szCs w:val="28"/>
        </w:rPr>
      </w:pPr>
    </w:p>
    <w:p w:rsidR="00810C03" w:rsidRPr="00F15878" w:rsidRDefault="00C52098" w:rsidP="00F15878">
      <w:pPr>
        <w:spacing w:line="360" w:lineRule="auto"/>
        <w:ind w:firstLine="709"/>
        <w:jc w:val="center"/>
        <w:outlineLvl w:val="0"/>
        <w:rPr>
          <w:b/>
          <w:sz w:val="28"/>
          <w:szCs w:val="28"/>
        </w:rPr>
      </w:pPr>
      <w:r w:rsidRPr="00F15878">
        <w:rPr>
          <w:b/>
          <w:sz w:val="28"/>
          <w:szCs w:val="28"/>
        </w:rPr>
        <w:lastRenderedPageBreak/>
        <w:t>ВИСНОВОК</w:t>
      </w:r>
    </w:p>
    <w:p w:rsidR="00810C03" w:rsidRPr="00F15878" w:rsidRDefault="00810C03" w:rsidP="002D4079">
      <w:pPr>
        <w:spacing w:line="360" w:lineRule="auto"/>
        <w:ind w:firstLine="709"/>
        <w:jc w:val="both"/>
        <w:outlineLvl w:val="0"/>
        <w:rPr>
          <w:sz w:val="28"/>
          <w:szCs w:val="28"/>
        </w:rPr>
      </w:pPr>
    </w:p>
    <w:p w:rsidR="00E94A36" w:rsidRPr="00C94E4A" w:rsidRDefault="00FF6F27" w:rsidP="00E94A36">
      <w:pPr>
        <w:pStyle w:val="af5"/>
        <w:spacing w:before="0" w:after="0" w:line="360" w:lineRule="auto"/>
        <w:ind w:firstLine="709"/>
        <w:jc w:val="both"/>
        <w:rPr>
          <w:sz w:val="28"/>
          <w:szCs w:val="28"/>
        </w:rPr>
      </w:pPr>
      <w:r w:rsidRPr="00C94E4A">
        <w:rPr>
          <w:sz w:val="28"/>
          <w:szCs w:val="28"/>
        </w:rPr>
        <w:t xml:space="preserve">У ході </w:t>
      </w:r>
      <w:r w:rsidR="002D4079" w:rsidRPr="00C94E4A">
        <w:rPr>
          <w:sz w:val="28"/>
        </w:rPr>
        <w:t>магістерської науково-дослідної роботи</w:t>
      </w:r>
      <w:r w:rsidR="001659F9" w:rsidRPr="00C94E4A">
        <w:rPr>
          <w:sz w:val="28"/>
          <w:szCs w:val="28"/>
        </w:rPr>
        <w:t xml:space="preserve"> </w:t>
      </w:r>
      <w:r w:rsidR="000F790D" w:rsidRPr="00C94E4A">
        <w:rPr>
          <w:sz w:val="28"/>
          <w:szCs w:val="28"/>
        </w:rPr>
        <w:t xml:space="preserve">була </w:t>
      </w:r>
      <w:r w:rsidR="003A6C53" w:rsidRPr="00C94E4A">
        <w:rPr>
          <w:sz w:val="28"/>
          <w:szCs w:val="28"/>
        </w:rPr>
        <w:t>розроблена та досліджена комп'ютерно-інтегрована система контролю та управління</w:t>
      </w:r>
      <w:r w:rsidR="000F790D" w:rsidRPr="00C94E4A">
        <w:rPr>
          <w:sz w:val="28"/>
          <w:szCs w:val="28"/>
        </w:rPr>
        <w:t xml:space="preserve"> економайзера (Е–132) у від</w:t>
      </w:r>
      <w:r w:rsidR="000F790D" w:rsidRPr="00C94E4A">
        <w:rPr>
          <w:bCs/>
          <w:sz w:val="28"/>
          <w:szCs w:val="28"/>
        </w:rPr>
        <w:t xml:space="preserve">парюванні </w:t>
      </w:r>
      <w:proofErr w:type="spellStart"/>
      <w:r w:rsidR="000F790D" w:rsidRPr="00C94E4A">
        <w:rPr>
          <w:bCs/>
          <w:sz w:val="28"/>
          <w:szCs w:val="28"/>
        </w:rPr>
        <w:t>процесного</w:t>
      </w:r>
      <w:proofErr w:type="spellEnd"/>
      <w:r w:rsidR="000F790D" w:rsidRPr="00C94E4A">
        <w:rPr>
          <w:bCs/>
          <w:sz w:val="28"/>
          <w:szCs w:val="28"/>
        </w:rPr>
        <w:t xml:space="preserve"> конденсату в виробництві аміаку,</w:t>
      </w:r>
      <w:r w:rsidR="000F790D" w:rsidRPr="00C94E4A">
        <w:rPr>
          <w:sz w:val="28"/>
          <w:szCs w:val="28"/>
        </w:rPr>
        <w:t xml:space="preserve"> </w:t>
      </w:r>
      <w:r w:rsidR="00E94A36" w:rsidRPr="00C94E4A">
        <w:rPr>
          <w:sz w:val="28"/>
          <w:szCs w:val="28"/>
        </w:rPr>
        <w:t>а також розглянуті перспективи автоматизації технічного процесу в хімічній промисловості і тенденції виробництва аміаку. Було проаналізовано технічний процес обробки конденсату парою, визначено вхідні та вихідні значення та побудовано структурно-логічну схему.</w:t>
      </w:r>
    </w:p>
    <w:p w:rsidR="00E94A36" w:rsidRPr="00C94E4A" w:rsidRDefault="00E94A36" w:rsidP="00E94A36">
      <w:pPr>
        <w:suppressAutoHyphens w:val="0"/>
        <w:overflowPunct/>
        <w:spacing w:line="360" w:lineRule="auto"/>
        <w:ind w:firstLine="709"/>
        <w:jc w:val="both"/>
        <w:rPr>
          <w:sz w:val="28"/>
          <w:szCs w:val="28"/>
        </w:rPr>
      </w:pPr>
      <w:r w:rsidRPr="00C94E4A">
        <w:rPr>
          <w:sz w:val="28"/>
          <w:szCs w:val="28"/>
        </w:rPr>
        <w:t>Розроблена математична модель об'єкта управління, розраховані пар</w:t>
      </w:r>
      <w:r w:rsidRPr="00C94E4A">
        <w:rPr>
          <w:sz w:val="28"/>
          <w:szCs w:val="28"/>
        </w:rPr>
        <w:t>а</w:t>
      </w:r>
      <w:r w:rsidRPr="00C94E4A">
        <w:rPr>
          <w:sz w:val="28"/>
          <w:szCs w:val="28"/>
        </w:rPr>
        <w:t xml:space="preserve">метри теплообмінника і трубопроводу </w:t>
      </w:r>
      <w:proofErr w:type="spellStart"/>
      <w:r w:rsidRPr="00C94E4A">
        <w:rPr>
          <w:sz w:val="28"/>
          <w:szCs w:val="28"/>
        </w:rPr>
        <w:t>кожухотрубного</w:t>
      </w:r>
      <w:proofErr w:type="spellEnd"/>
      <w:r w:rsidRPr="00C94E4A">
        <w:rPr>
          <w:sz w:val="28"/>
          <w:szCs w:val="28"/>
        </w:rPr>
        <w:t xml:space="preserve"> типу, складені рі</w:t>
      </w:r>
      <w:r w:rsidRPr="00C94E4A">
        <w:rPr>
          <w:sz w:val="28"/>
          <w:szCs w:val="28"/>
        </w:rPr>
        <w:t>в</w:t>
      </w:r>
      <w:r w:rsidRPr="00C94E4A">
        <w:rPr>
          <w:sz w:val="28"/>
          <w:szCs w:val="28"/>
        </w:rPr>
        <w:t>няння матеріального і теплового балансу при температурі вздовж робочого каналу, визначено коефіцієнт передачі і отримано диференціальне рівняння ланки АСР.</w:t>
      </w:r>
    </w:p>
    <w:p w:rsidR="00E94A36" w:rsidRPr="00C94E4A" w:rsidRDefault="00E94A36" w:rsidP="00E94A36">
      <w:pPr>
        <w:suppressAutoHyphens w:val="0"/>
        <w:overflowPunct/>
        <w:spacing w:line="360" w:lineRule="auto"/>
        <w:ind w:firstLine="709"/>
        <w:jc w:val="both"/>
        <w:rPr>
          <w:sz w:val="28"/>
          <w:szCs w:val="28"/>
        </w:rPr>
      </w:pPr>
      <w:r w:rsidRPr="00C94E4A">
        <w:rPr>
          <w:sz w:val="28"/>
          <w:szCs w:val="28"/>
        </w:rPr>
        <w:t>Розроблено структурну схему каскадної системи управління та розр</w:t>
      </w:r>
      <w:r w:rsidRPr="00C94E4A">
        <w:rPr>
          <w:sz w:val="28"/>
          <w:szCs w:val="28"/>
        </w:rPr>
        <w:t>а</w:t>
      </w:r>
      <w:r w:rsidRPr="00C94E4A">
        <w:rPr>
          <w:sz w:val="28"/>
          <w:szCs w:val="28"/>
        </w:rPr>
        <w:t>ховано перехідні процеси та частотні характеристики еквівалентних об'єктів для системи з розімкнутим внутрішнім контуром.</w:t>
      </w:r>
    </w:p>
    <w:p w:rsidR="00E94A36" w:rsidRPr="00C94E4A" w:rsidRDefault="00E94A36" w:rsidP="00E94A36">
      <w:pPr>
        <w:suppressAutoHyphens w:val="0"/>
        <w:overflowPunct/>
        <w:spacing w:line="360" w:lineRule="auto"/>
        <w:jc w:val="both"/>
        <w:rPr>
          <w:sz w:val="28"/>
          <w:szCs w:val="28"/>
        </w:rPr>
      </w:pPr>
      <w:r w:rsidRPr="00C94E4A">
        <w:rPr>
          <w:sz w:val="28"/>
          <w:szCs w:val="28"/>
        </w:rPr>
        <w:t>За результатами проведеного дослідження можна зробити висновок, що те</w:t>
      </w:r>
      <w:r w:rsidRPr="00C94E4A">
        <w:rPr>
          <w:sz w:val="28"/>
          <w:szCs w:val="28"/>
        </w:rPr>
        <w:t>х</w:t>
      </w:r>
      <w:r w:rsidRPr="00C94E4A">
        <w:rPr>
          <w:sz w:val="28"/>
          <w:szCs w:val="28"/>
        </w:rPr>
        <w:t xml:space="preserve">нологічний процес при виробництві аміаку </w:t>
      </w:r>
      <w:proofErr w:type="spellStart"/>
      <w:r w:rsidRPr="00C94E4A">
        <w:rPr>
          <w:sz w:val="28"/>
          <w:szCs w:val="28"/>
        </w:rPr>
        <w:t>кісу</w:t>
      </w:r>
      <w:proofErr w:type="spellEnd"/>
      <w:r w:rsidRPr="00C94E4A">
        <w:rPr>
          <w:sz w:val="28"/>
          <w:szCs w:val="28"/>
        </w:rPr>
        <w:t xml:space="preserve"> при випаровуванні конденс</w:t>
      </w:r>
      <w:r w:rsidRPr="00C94E4A">
        <w:rPr>
          <w:sz w:val="28"/>
          <w:szCs w:val="28"/>
        </w:rPr>
        <w:t>а</w:t>
      </w:r>
      <w:r w:rsidRPr="00C94E4A">
        <w:rPr>
          <w:sz w:val="28"/>
          <w:szCs w:val="28"/>
        </w:rPr>
        <w:t xml:space="preserve">ту має </w:t>
      </w:r>
      <w:proofErr w:type="spellStart"/>
      <w:r w:rsidRPr="00C94E4A">
        <w:rPr>
          <w:sz w:val="28"/>
          <w:szCs w:val="28"/>
        </w:rPr>
        <w:t>апериодический</w:t>
      </w:r>
      <w:proofErr w:type="spellEnd"/>
      <w:r w:rsidRPr="00C94E4A">
        <w:rPr>
          <w:sz w:val="28"/>
          <w:szCs w:val="28"/>
        </w:rPr>
        <w:t xml:space="preserve"> перехідний процес.</w:t>
      </w:r>
    </w:p>
    <w:p w:rsidR="00810C03" w:rsidRPr="00F15878" w:rsidRDefault="001659F9" w:rsidP="00E94A36">
      <w:pPr>
        <w:spacing w:line="360" w:lineRule="auto"/>
        <w:jc w:val="both"/>
        <w:rPr>
          <w:sz w:val="28"/>
          <w:szCs w:val="28"/>
        </w:rPr>
      </w:pPr>
      <w:r w:rsidRPr="00F15878">
        <w:rPr>
          <w:sz w:val="28"/>
          <w:szCs w:val="28"/>
        </w:rPr>
        <w:t>.</w:t>
      </w:r>
    </w:p>
    <w:p w:rsidR="00972223" w:rsidRPr="00F15878" w:rsidRDefault="00972223" w:rsidP="00F15878">
      <w:pPr>
        <w:spacing w:line="360" w:lineRule="auto"/>
        <w:ind w:firstLine="397"/>
        <w:jc w:val="both"/>
        <w:rPr>
          <w:sz w:val="28"/>
          <w:szCs w:val="28"/>
        </w:rPr>
      </w:pPr>
    </w:p>
    <w:p w:rsidR="00972223" w:rsidRPr="00F15878" w:rsidRDefault="00972223" w:rsidP="00F15878">
      <w:pPr>
        <w:spacing w:line="360" w:lineRule="auto"/>
        <w:jc w:val="both"/>
        <w:rPr>
          <w:sz w:val="28"/>
          <w:szCs w:val="28"/>
        </w:rPr>
      </w:pPr>
    </w:p>
    <w:p w:rsidR="00972223" w:rsidRPr="00F15878" w:rsidRDefault="00972223" w:rsidP="00F15878">
      <w:pPr>
        <w:spacing w:line="360" w:lineRule="auto"/>
        <w:jc w:val="both"/>
        <w:rPr>
          <w:sz w:val="28"/>
          <w:szCs w:val="28"/>
        </w:rPr>
      </w:pPr>
    </w:p>
    <w:p w:rsidR="00972223" w:rsidRPr="00F15878" w:rsidRDefault="00972223" w:rsidP="00F15878">
      <w:pPr>
        <w:spacing w:line="360" w:lineRule="auto"/>
        <w:jc w:val="both"/>
        <w:rPr>
          <w:sz w:val="28"/>
          <w:szCs w:val="28"/>
        </w:rPr>
      </w:pPr>
    </w:p>
    <w:p w:rsidR="00972223" w:rsidRPr="00F15878" w:rsidRDefault="00972223" w:rsidP="00F15878">
      <w:pPr>
        <w:spacing w:line="360" w:lineRule="auto"/>
        <w:jc w:val="both"/>
        <w:rPr>
          <w:sz w:val="28"/>
          <w:szCs w:val="28"/>
        </w:rPr>
      </w:pPr>
    </w:p>
    <w:p w:rsidR="00972223" w:rsidRPr="00F15878" w:rsidRDefault="00972223" w:rsidP="00F15878">
      <w:pPr>
        <w:spacing w:line="360" w:lineRule="auto"/>
        <w:jc w:val="both"/>
        <w:rPr>
          <w:sz w:val="28"/>
          <w:szCs w:val="28"/>
        </w:rPr>
      </w:pPr>
    </w:p>
    <w:p w:rsidR="00F15878" w:rsidRDefault="00F15878" w:rsidP="00F15878">
      <w:pPr>
        <w:tabs>
          <w:tab w:val="left" w:pos="2160"/>
        </w:tabs>
        <w:spacing w:line="360" w:lineRule="auto"/>
        <w:jc w:val="both"/>
        <w:rPr>
          <w:b/>
          <w:sz w:val="28"/>
          <w:szCs w:val="28"/>
        </w:rPr>
      </w:pPr>
    </w:p>
    <w:p w:rsidR="00F15878" w:rsidRDefault="00F15878" w:rsidP="00F15878">
      <w:pPr>
        <w:tabs>
          <w:tab w:val="left" w:pos="2160"/>
        </w:tabs>
        <w:spacing w:line="360" w:lineRule="auto"/>
        <w:jc w:val="both"/>
        <w:rPr>
          <w:b/>
          <w:sz w:val="28"/>
          <w:szCs w:val="28"/>
        </w:rPr>
      </w:pPr>
    </w:p>
    <w:p w:rsidR="00F15878" w:rsidRDefault="00F15878" w:rsidP="00F15878">
      <w:pPr>
        <w:tabs>
          <w:tab w:val="left" w:pos="2160"/>
        </w:tabs>
        <w:spacing w:line="360" w:lineRule="auto"/>
        <w:jc w:val="both"/>
        <w:rPr>
          <w:b/>
          <w:sz w:val="28"/>
          <w:szCs w:val="28"/>
        </w:rPr>
      </w:pPr>
    </w:p>
    <w:p w:rsidR="00972223" w:rsidRPr="00F15878" w:rsidRDefault="00972223" w:rsidP="00F15878">
      <w:pPr>
        <w:tabs>
          <w:tab w:val="left" w:pos="2160"/>
        </w:tabs>
        <w:spacing w:line="360" w:lineRule="auto"/>
        <w:jc w:val="center"/>
        <w:rPr>
          <w:b/>
          <w:sz w:val="28"/>
          <w:szCs w:val="28"/>
        </w:rPr>
      </w:pPr>
      <w:r w:rsidRPr="00F15878">
        <w:rPr>
          <w:b/>
          <w:sz w:val="28"/>
          <w:szCs w:val="28"/>
        </w:rPr>
        <w:lastRenderedPageBreak/>
        <w:t>ПЕРЕЛІК ДЖЕРЕЛ ПОСИЛАННЯ</w:t>
      </w:r>
    </w:p>
    <w:p w:rsidR="00862855" w:rsidRPr="00F15878" w:rsidRDefault="00862855" w:rsidP="003F4785">
      <w:pPr>
        <w:tabs>
          <w:tab w:val="left" w:pos="2160"/>
        </w:tabs>
        <w:spacing w:line="360" w:lineRule="auto"/>
        <w:ind w:left="1134" w:firstLine="709"/>
        <w:jc w:val="both"/>
        <w:rPr>
          <w:b/>
          <w:sz w:val="28"/>
          <w:szCs w:val="28"/>
        </w:rPr>
      </w:pPr>
    </w:p>
    <w:p w:rsidR="00864AFF" w:rsidRPr="00F15878" w:rsidRDefault="00864AFF" w:rsidP="003F4785">
      <w:pPr>
        <w:widowControl w:val="0"/>
        <w:numPr>
          <w:ilvl w:val="0"/>
          <w:numId w:val="28"/>
        </w:numPr>
        <w:suppressAutoHyphens w:val="0"/>
        <w:overflowPunct/>
        <w:autoSpaceDE w:val="0"/>
        <w:autoSpaceDN w:val="0"/>
        <w:adjustRightInd w:val="0"/>
        <w:spacing w:line="360" w:lineRule="auto"/>
        <w:ind w:left="1134" w:firstLine="709"/>
        <w:jc w:val="both"/>
        <w:rPr>
          <w:sz w:val="28"/>
          <w:szCs w:val="28"/>
        </w:rPr>
      </w:pPr>
      <w:proofErr w:type="spellStart"/>
      <w:r w:rsidRPr="00F15878">
        <w:rPr>
          <w:sz w:val="28"/>
          <w:szCs w:val="28"/>
        </w:rPr>
        <w:t>Стенцель</w:t>
      </w:r>
      <w:proofErr w:type="spellEnd"/>
      <w:r w:rsidRPr="00F15878">
        <w:rPr>
          <w:sz w:val="28"/>
          <w:szCs w:val="28"/>
        </w:rPr>
        <w:t xml:space="preserve"> Й.</w:t>
      </w:r>
      <w:r w:rsidRPr="00F15878">
        <w:rPr>
          <w:sz w:val="28"/>
          <w:szCs w:val="28"/>
        </w:rPr>
        <w:sym w:font="Times New Roman" w:char="0406"/>
      </w:r>
      <w:r w:rsidRPr="00F15878">
        <w:rPr>
          <w:sz w:val="28"/>
          <w:szCs w:val="28"/>
        </w:rPr>
        <w:t xml:space="preserve">. Математичне моделювання технологічних об’єктів керування. </w:t>
      </w:r>
      <w:proofErr w:type="spellStart"/>
      <w:r w:rsidRPr="00F15878">
        <w:rPr>
          <w:sz w:val="28"/>
          <w:szCs w:val="28"/>
        </w:rPr>
        <w:t>Навч</w:t>
      </w:r>
      <w:proofErr w:type="spellEnd"/>
      <w:r w:rsidRPr="00F15878">
        <w:rPr>
          <w:sz w:val="28"/>
          <w:szCs w:val="28"/>
        </w:rPr>
        <w:t>. посібник. – К.: IСДО, 1993, – 328 с.</w:t>
      </w:r>
    </w:p>
    <w:p w:rsidR="00862855" w:rsidRPr="00F15878" w:rsidRDefault="00862855" w:rsidP="003F4785">
      <w:pPr>
        <w:widowControl w:val="0"/>
        <w:numPr>
          <w:ilvl w:val="0"/>
          <w:numId w:val="28"/>
        </w:numPr>
        <w:suppressAutoHyphens w:val="0"/>
        <w:overflowPunct/>
        <w:autoSpaceDE w:val="0"/>
        <w:autoSpaceDN w:val="0"/>
        <w:adjustRightInd w:val="0"/>
        <w:spacing w:line="360" w:lineRule="auto"/>
        <w:ind w:left="1134" w:firstLine="709"/>
        <w:jc w:val="both"/>
        <w:rPr>
          <w:sz w:val="28"/>
          <w:szCs w:val="28"/>
        </w:rPr>
      </w:pPr>
      <w:r w:rsidRPr="00F15878">
        <w:rPr>
          <w:sz w:val="28"/>
          <w:szCs w:val="28"/>
        </w:rPr>
        <w:t xml:space="preserve">В.А. </w:t>
      </w:r>
      <w:proofErr w:type="spellStart"/>
      <w:r w:rsidRPr="00F15878">
        <w:rPr>
          <w:sz w:val="28"/>
          <w:szCs w:val="28"/>
        </w:rPr>
        <w:t>Иванов</w:t>
      </w:r>
      <w:proofErr w:type="spellEnd"/>
      <w:r w:rsidRPr="00F15878">
        <w:rPr>
          <w:sz w:val="28"/>
          <w:szCs w:val="28"/>
        </w:rPr>
        <w:t xml:space="preserve"> и др. </w:t>
      </w:r>
      <w:proofErr w:type="spellStart"/>
      <w:r w:rsidRPr="00F15878">
        <w:rPr>
          <w:sz w:val="28"/>
          <w:szCs w:val="28"/>
        </w:rPr>
        <w:t>Математические</w:t>
      </w:r>
      <w:proofErr w:type="spellEnd"/>
      <w:r w:rsidRPr="00F15878">
        <w:rPr>
          <w:sz w:val="28"/>
          <w:szCs w:val="28"/>
        </w:rPr>
        <w:t xml:space="preserve"> </w:t>
      </w:r>
      <w:proofErr w:type="spellStart"/>
      <w:r w:rsidRPr="00F15878">
        <w:rPr>
          <w:sz w:val="28"/>
          <w:szCs w:val="28"/>
        </w:rPr>
        <w:t>основы</w:t>
      </w:r>
      <w:proofErr w:type="spellEnd"/>
      <w:r w:rsidRPr="00F15878">
        <w:rPr>
          <w:sz w:val="28"/>
          <w:szCs w:val="28"/>
        </w:rPr>
        <w:t xml:space="preserve"> </w:t>
      </w:r>
      <w:proofErr w:type="spellStart"/>
      <w:r w:rsidRPr="00F15878">
        <w:rPr>
          <w:sz w:val="28"/>
          <w:szCs w:val="28"/>
        </w:rPr>
        <w:t>теории</w:t>
      </w:r>
      <w:proofErr w:type="spellEnd"/>
      <w:r w:rsidRPr="00F15878">
        <w:rPr>
          <w:sz w:val="28"/>
          <w:szCs w:val="28"/>
        </w:rPr>
        <w:t xml:space="preserve"> </w:t>
      </w:r>
      <w:proofErr w:type="spellStart"/>
      <w:r w:rsidRPr="00F15878">
        <w:rPr>
          <w:sz w:val="28"/>
          <w:szCs w:val="28"/>
        </w:rPr>
        <w:t>автом</w:t>
      </w:r>
      <w:r w:rsidRPr="00F15878">
        <w:rPr>
          <w:sz w:val="28"/>
          <w:szCs w:val="28"/>
        </w:rPr>
        <w:t>а</w:t>
      </w:r>
      <w:r w:rsidRPr="00F15878">
        <w:rPr>
          <w:sz w:val="28"/>
          <w:szCs w:val="28"/>
        </w:rPr>
        <w:t>тического</w:t>
      </w:r>
      <w:proofErr w:type="spellEnd"/>
      <w:r w:rsidRPr="00F15878">
        <w:rPr>
          <w:sz w:val="28"/>
          <w:szCs w:val="28"/>
        </w:rPr>
        <w:t xml:space="preserve"> </w:t>
      </w:r>
      <w:proofErr w:type="spellStart"/>
      <w:r w:rsidRPr="00F15878">
        <w:rPr>
          <w:sz w:val="28"/>
          <w:szCs w:val="28"/>
        </w:rPr>
        <w:t>регулирования</w:t>
      </w:r>
      <w:proofErr w:type="spellEnd"/>
      <w:r w:rsidRPr="00F15878">
        <w:rPr>
          <w:sz w:val="28"/>
          <w:szCs w:val="28"/>
        </w:rPr>
        <w:t>, М.: «</w:t>
      </w:r>
      <w:proofErr w:type="spellStart"/>
      <w:r w:rsidRPr="00F15878">
        <w:rPr>
          <w:sz w:val="28"/>
          <w:szCs w:val="28"/>
        </w:rPr>
        <w:t>Высшая</w:t>
      </w:r>
      <w:proofErr w:type="spellEnd"/>
      <w:r w:rsidRPr="00F15878">
        <w:rPr>
          <w:sz w:val="28"/>
          <w:szCs w:val="28"/>
        </w:rPr>
        <w:t xml:space="preserve"> школа», </w:t>
      </w:r>
      <w:smartTag w:uri="urn:schemas-microsoft-com:office:smarttags" w:element="metricconverter">
        <w:smartTagPr>
          <w:attr w:name="ProductID" w:val="1971 г"/>
        </w:smartTagPr>
        <w:r w:rsidRPr="00F15878">
          <w:rPr>
            <w:sz w:val="28"/>
            <w:szCs w:val="28"/>
          </w:rPr>
          <w:t>1971 г</w:t>
        </w:r>
      </w:smartTag>
      <w:r w:rsidRPr="00F15878">
        <w:rPr>
          <w:sz w:val="28"/>
          <w:szCs w:val="28"/>
        </w:rPr>
        <w:t>., 797 с.</w:t>
      </w:r>
    </w:p>
    <w:p w:rsidR="00862855" w:rsidRPr="00F15878" w:rsidRDefault="00862855" w:rsidP="003F4785">
      <w:pPr>
        <w:widowControl w:val="0"/>
        <w:numPr>
          <w:ilvl w:val="0"/>
          <w:numId w:val="28"/>
        </w:numPr>
        <w:suppressAutoHyphens w:val="0"/>
        <w:overflowPunct/>
        <w:autoSpaceDE w:val="0"/>
        <w:autoSpaceDN w:val="0"/>
        <w:adjustRightInd w:val="0"/>
        <w:spacing w:line="360" w:lineRule="auto"/>
        <w:ind w:left="1134" w:firstLine="709"/>
        <w:jc w:val="both"/>
        <w:rPr>
          <w:sz w:val="28"/>
          <w:szCs w:val="28"/>
        </w:rPr>
      </w:pPr>
      <w:proofErr w:type="spellStart"/>
      <w:r w:rsidRPr="00F15878">
        <w:rPr>
          <w:sz w:val="28"/>
          <w:szCs w:val="28"/>
        </w:rPr>
        <w:t>Математическое</w:t>
      </w:r>
      <w:proofErr w:type="spellEnd"/>
      <w:r w:rsidRPr="00F15878">
        <w:rPr>
          <w:sz w:val="28"/>
          <w:szCs w:val="28"/>
        </w:rPr>
        <w:t xml:space="preserve"> </w:t>
      </w:r>
      <w:proofErr w:type="spellStart"/>
      <w:r w:rsidRPr="00F15878">
        <w:rPr>
          <w:sz w:val="28"/>
          <w:szCs w:val="28"/>
        </w:rPr>
        <w:t>моделирование</w:t>
      </w:r>
      <w:proofErr w:type="spellEnd"/>
      <w:r w:rsidRPr="00F15878">
        <w:rPr>
          <w:sz w:val="28"/>
          <w:szCs w:val="28"/>
        </w:rPr>
        <w:t xml:space="preserve"> </w:t>
      </w:r>
      <w:proofErr w:type="spellStart"/>
      <w:r w:rsidRPr="00F15878">
        <w:rPr>
          <w:sz w:val="28"/>
          <w:szCs w:val="28"/>
        </w:rPr>
        <w:t>основных</w:t>
      </w:r>
      <w:proofErr w:type="spellEnd"/>
      <w:r w:rsidRPr="00F15878">
        <w:rPr>
          <w:sz w:val="28"/>
          <w:szCs w:val="28"/>
        </w:rPr>
        <w:t xml:space="preserve"> </w:t>
      </w:r>
      <w:proofErr w:type="spellStart"/>
      <w:r w:rsidRPr="00F15878">
        <w:rPr>
          <w:sz w:val="28"/>
          <w:szCs w:val="28"/>
        </w:rPr>
        <w:t>процессов</w:t>
      </w:r>
      <w:proofErr w:type="spellEnd"/>
      <w:r w:rsidRPr="00F15878">
        <w:rPr>
          <w:sz w:val="28"/>
          <w:szCs w:val="28"/>
        </w:rPr>
        <w:t xml:space="preserve"> </w:t>
      </w:r>
      <w:proofErr w:type="spellStart"/>
      <w:r w:rsidRPr="00F15878">
        <w:rPr>
          <w:sz w:val="28"/>
          <w:szCs w:val="28"/>
        </w:rPr>
        <w:t>х</w:t>
      </w:r>
      <w:r w:rsidRPr="00F15878">
        <w:rPr>
          <w:sz w:val="28"/>
          <w:szCs w:val="28"/>
        </w:rPr>
        <w:t>и</w:t>
      </w:r>
      <w:r w:rsidRPr="00F15878">
        <w:rPr>
          <w:sz w:val="28"/>
          <w:szCs w:val="28"/>
        </w:rPr>
        <w:t>мических</w:t>
      </w:r>
      <w:proofErr w:type="spellEnd"/>
      <w:r w:rsidRPr="00F15878">
        <w:rPr>
          <w:sz w:val="28"/>
          <w:szCs w:val="28"/>
        </w:rPr>
        <w:t xml:space="preserve"> </w:t>
      </w:r>
      <w:proofErr w:type="spellStart"/>
      <w:r w:rsidRPr="00F15878">
        <w:rPr>
          <w:sz w:val="28"/>
          <w:szCs w:val="28"/>
        </w:rPr>
        <w:t>производств</w:t>
      </w:r>
      <w:proofErr w:type="spellEnd"/>
      <w:r w:rsidRPr="00F15878">
        <w:rPr>
          <w:sz w:val="28"/>
          <w:szCs w:val="28"/>
        </w:rPr>
        <w:t xml:space="preserve">. </w:t>
      </w:r>
      <w:proofErr w:type="spellStart"/>
      <w:r w:rsidRPr="00F15878">
        <w:rPr>
          <w:sz w:val="28"/>
          <w:szCs w:val="28"/>
        </w:rPr>
        <w:t>Учеб</w:t>
      </w:r>
      <w:proofErr w:type="spellEnd"/>
      <w:r w:rsidRPr="00F15878">
        <w:rPr>
          <w:sz w:val="28"/>
          <w:szCs w:val="28"/>
        </w:rPr>
        <w:t xml:space="preserve">. </w:t>
      </w:r>
      <w:proofErr w:type="spellStart"/>
      <w:r w:rsidRPr="00F15878">
        <w:rPr>
          <w:sz w:val="28"/>
          <w:szCs w:val="28"/>
        </w:rPr>
        <w:t>пособие</w:t>
      </w:r>
      <w:proofErr w:type="spellEnd"/>
      <w:r w:rsidRPr="00F15878">
        <w:rPr>
          <w:sz w:val="28"/>
          <w:szCs w:val="28"/>
        </w:rPr>
        <w:t xml:space="preserve"> для </w:t>
      </w:r>
      <w:proofErr w:type="spellStart"/>
      <w:r w:rsidRPr="00F15878">
        <w:rPr>
          <w:sz w:val="28"/>
          <w:szCs w:val="28"/>
        </w:rPr>
        <w:t>вузов</w:t>
      </w:r>
      <w:proofErr w:type="spellEnd"/>
      <w:r w:rsidRPr="00F15878">
        <w:rPr>
          <w:sz w:val="28"/>
          <w:szCs w:val="28"/>
        </w:rPr>
        <w:t xml:space="preserve">. / В.В. </w:t>
      </w:r>
      <w:proofErr w:type="spellStart"/>
      <w:r w:rsidRPr="00F15878">
        <w:rPr>
          <w:sz w:val="28"/>
          <w:szCs w:val="28"/>
        </w:rPr>
        <w:t>Кафаров</w:t>
      </w:r>
      <w:proofErr w:type="spellEnd"/>
      <w:r w:rsidRPr="00F15878">
        <w:rPr>
          <w:sz w:val="28"/>
          <w:szCs w:val="28"/>
        </w:rPr>
        <w:t xml:space="preserve">, М.Б. </w:t>
      </w:r>
      <w:proofErr w:type="spellStart"/>
      <w:r w:rsidRPr="00F15878">
        <w:rPr>
          <w:sz w:val="28"/>
          <w:szCs w:val="28"/>
        </w:rPr>
        <w:t>Глебов</w:t>
      </w:r>
      <w:proofErr w:type="spellEnd"/>
      <w:r w:rsidRPr="00F15878">
        <w:rPr>
          <w:sz w:val="28"/>
          <w:szCs w:val="28"/>
        </w:rPr>
        <w:t xml:space="preserve">. – М.: </w:t>
      </w:r>
      <w:proofErr w:type="spellStart"/>
      <w:r w:rsidRPr="00F15878">
        <w:rPr>
          <w:sz w:val="28"/>
          <w:szCs w:val="28"/>
        </w:rPr>
        <w:t>Высш.шк</w:t>
      </w:r>
      <w:proofErr w:type="spellEnd"/>
      <w:r w:rsidRPr="00F15878">
        <w:rPr>
          <w:sz w:val="28"/>
          <w:szCs w:val="28"/>
        </w:rPr>
        <w:t>., 1991.–399с.</w:t>
      </w:r>
    </w:p>
    <w:p w:rsidR="00862855" w:rsidRPr="00F15878" w:rsidRDefault="00862855" w:rsidP="003F4785">
      <w:pPr>
        <w:widowControl w:val="0"/>
        <w:numPr>
          <w:ilvl w:val="0"/>
          <w:numId w:val="28"/>
        </w:numPr>
        <w:suppressAutoHyphens w:val="0"/>
        <w:overflowPunct/>
        <w:autoSpaceDE w:val="0"/>
        <w:autoSpaceDN w:val="0"/>
        <w:adjustRightInd w:val="0"/>
        <w:spacing w:line="360" w:lineRule="auto"/>
        <w:ind w:left="1134" w:firstLine="709"/>
        <w:jc w:val="both"/>
        <w:rPr>
          <w:sz w:val="28"/>
          <w:szCs w:val="28"/>
        </w:rPr>
      </w:pPr>
      <w:proofErr w:type="spellStart"/>
      <w:r w:rsidRPr="00F15878">
        <w:rPr>
          <w:sz w:val="28"/>
          <w:szCs w:val="28"/>
        </w:rPr>
        <w:t>Процессы</w:t>
      </w:r>
      <w:proofErr w:type="spellEnd"/>
      <w:r w:rsidRPr="00F15878">
        <w:rPr>
          <w:sz w:val="28"/>
          <w:szCs w:val="28"/>
        </w:rPr>
        <w:t xml:space="preserve"> и </w:t>
      </w:r>
      <w:proofErr w:type="spellStart"/>
      <w:r w:rsidRPr="00F15878">
        <w:rPr>
          <w:sz w:val="28"/>
          <w:szCs w:val="28"/>
        </w:rPr>
        <w:t>аппараты</w:t>
      </w:r>
      <w:proofErr w:type="spellEnd"/>
      <w:r w:rsidRPr="00F15878">
        <w:rPr>
          <w:sz w:val="28"/>
          <w:szCs w:val="28"/>
        </w:rPr>
        <w:t xml:space="preserve"> </w:t>
      </w:r>
      <w:proofErr w:type="spellStart"/>
      <w:r w:rsidRPr="00F15878">
        <w:rPr>
          <w:sz w:val="28"/>
          <w:szCs w:val="28"/>
        </w:rPr>
        <w:t>химической</w:t>
      </w:r>
      <w:proofErr w:type="spellEnd"/>
      <w:r w:rsidRPr="00F15878">
        <w:rPr>
          <w:sz w:val="28"/>
          <w:szCs w:val="28"/>
        </w:rPr>
        <w:t xml:space="preserve"> </w:t>
      </w:r>
      <w:proofErr w:type="spellStart"/>
      <w:r w:rsidRPr="00F15878">
        <w:rPr>
          <w:sz w:val="28"/>
          <w:szCs w:val="28"/>
        </w:rPr>
        <w:t>технологии</w:t>
      </w:r>
      <w:proofErr w:type="spellEnd"/>
      <w:r w:rsidRPr="00F15878">
        <w:rPr>
          <w:sz w:val="28"/>
          <w:szCs w:val="28"/>
        </w:rPr>
        <w:t xml:space="preserve">. </w:t>
      </w:r>
      <w:proofErr w:type="spellStart"/>
      <w:r w:rsidRPr="00F15878">
        <w:rPr>
          <w:sz w:val="28"/>
          <w:szCs w:val="28"/>
        </w:rPr>
        <w:t>Учебник</w:t>
      </w:r>
      <w:proofErr w:type="spellEnd"/>
      <w:r w:rsidRPr="00F15878">
        <w:rPr>
          <w:sz w:val="28"/>
          <w:szCs w:val="28"/>
        </w:rPr>
        <w:t xml:space="preserve"> для </w:t>
      </w:r>
      <w:proofErr w:type="spellStart"/>
      <w:r w:rsidRPr="00F15878">
        <w:rPr>
          <w:sz w:val="28"/>
          <w:szCs w:val="28"/>
        </w:rPr>
        <w:t>вузов</w:t>
      </w:r>
      <w:proofErr w:type="spellEnd"/>
      <w:r w:rsidRPr="00F15878">
        <w:rPr>
          <w:sz w:val="28"/>
          <w:szCs w:val="28"/>
        </w:rPr>
        <w:t xml:space="preserve">./ Н.Н. Смирнов, М.И. </w:t>
      </w:r>
      <w:proofErr w:type="spellStart"/>
      <w:r w:rsidRPr="00F15878">
        <w:rPr>
          <w:sz w:val="28"/>
          <w:szCs w:val="28"/>
        </w:rPr>
        <w:t>Курочкина</w:t>
      </w:r>
      <w:proofErr w:type="spellEnd"/>
      <w:r w:rsidRPr="00F15878">
        <w:rPr>
          <w:sz w:val="28"/>
          <w:szCs w:val="28"/>
        </w:rPr>
        <w:t xml:space="preserve">, А.И. </w:t>
      </w:r>
      <w:proofErr w:type="spellStart"/>
      <w:r w:rsidRPr="00F15878">
        <w:rPr>
          <w:sz w:val="28"/>
          <w:szCs w:val="28"/>
        </w:rPr>
        <w:t>Волжинский</w:t>
      </w:r>
      <w:proofErr w:type="spellEnd"/>
      <w:r w:rsidRPr="00F15878">
        <w:rPr>
          <w:sz w:val="28"/>
          <w:szCs w:val="28"/>
        </w:rPr>
        <w:t xml:space="preserve">, В.А. </w:t>
      </w:r>
      <w:proofErr w:type="spellStart"/>
      <w:r w:rsidRPr="00F15878">
        <w:rPr>
          <w:sz w:val="28"/>
          <w:szCs w:val="28"/>
        </w:rPr>
        <w:t>Плессовских</w:t>
      </w:r>
      <w:proofErr w:type="spellEnd"/>
      <w:r w:rsidRPr="00F15878">
        <w:rPr>
          <w:sz w:val="28"/>
          <w:szCs w:val="28"/>
        </w:rPr>
        <w:t xml:space="preserve">. – </w:t>
      </w:r>
      <w:proofErr w:type="spellStart"/>
      <w:r w:rsidRPr="00F15878">
        <w:rPr>
          <w:sz w:val="28"/>
          <w:szCs w:val="28"/>
        </w:rPr>
        <w:t>СПб</w:t>
      </w:r>
      <w:proofErr w:type="spellEnd"/>
      <w:r w:rsidRPr="00F15878">
        <w:rPr>
          <w:sz w:val="28"/>
          <w:szCs w:val="28"/>
        </w:rPr>
        <w:t xml:space="preserve">.: </w:t>
      </w:r>
      <w:proofErr w:type="spellStart"/>
      <w:r w:rsidRPr="00F15878">
        <w:rPr>
          <w:sz w:val="28"/>
          <w:szCs w:val="28"/>
        </w:rPr>
        <w:t>Химия</w:t>
      </w:r>
      <w:proofErr w:type="spellEnd"/>
      <w:r w:rsidRPr="00F15878">
        <w:rPr>
          <w:sz w:val="28"/>
          <w:szCs w:val="28"/>
        </w:rPr>
        <w:t>, 1996. – 400с.</w:t>
      </w:r>
    </w:p>
    <w:p w:rsidR="00864AFF" w:rsidRPr="00F15878" w:rsidRDefault="00864AFF" w:rsidP="003F4785">
      <w:pPr>
        <w:widowControl w:val="0"/>
        <w:numPr>
          <w:ilvl w:val="0"/>
          <w:numId w:val="28"/>
        </w:numPr>
        <w:suppressAutoHyphens w:val="0"/>
        <w:overflowPunct/>
        <w:autoSpaceDE w:val="0"/>
        <w:autoSpaceDN w:val="0"/>
        <w:adjustRightInd w:val="0"/>
        <w:spacing w:line="360" w:lineRule="auto"/>
        <w:ind w:left="1134" w:firstLine="709"/>
        <w:jc w:val="both"/>
        <w:rPr>
          <w:sz w:val="28"/>
          <w:szCs w:val="28"/>
        </w:rPr>
      </w:pPr>
      <w:proofErr w:type="spellStart"/>
      <w:r w:rsidRPr="00F15878">
        <w:rPr>
          <w:sz w:val="28"/>
          <w:szCs w:val="28"/>
        </w:rPr>
        <w:t>Теория</w:t>
      </w:r>
      <w:proofErr w:type="spellEnd"/>
      <w:r w:rsidRPr="00F15878">
        <w:rPr>
          <w:sz w:val="28"/>
          <w:szCs w:val="28"/>
        </w:rPr>
        <w:t xml:space="preserve"> </w:t>
      </w:r>
      <w:proofErr w:type="spellStart"/>
      <w:r w:rsidRPr="00F15878">
        <w:rPr>
          <w:sz w:val="28"/>
          <w:szCs w:val="28"/>
        </w:rPr>
        <w:t>автоматического</w:t>
      </w:r>
      <w:proofErr w:type="spellEnd"/>
      <w:r w:rsidRPr="00F15878">
        <w:rPr>
          <w:sz w:val="28"/>
          <w:szCs w:val="28"/>
        </w:rPr>
        <w:t xml:space="preserve"> </w:t>
      </w:r>
      <w:proofErr w:type="spellStart"/>
      <w:r w:rsidRPr="00F15878">
        <w:rPr>
          <w:sz w:val="28"/>
          <w:szCs w:val="28"/>
        </w:rPr>
        <w:t>управления</w:t>
      </w:r>
      <w:proofErr w:type="spellEnd"/>
      <w:r w:rsidRPr="00F15878">
        <w:rPr>
          <w:sz w:val="28"/>
          <w:szCs w:val="28"/>
        </w:rPr>
        <w:t xml:space="preserve">: </w:t>
      </w:r>
      <w:proofErr w:type="spellStart"/>
      <w:r w:rsidRPr="00F15878">
        <w:rPr>
          <w:sz w:val="28"/>
          <w:szCs w:val="28"/>
        </w:rPr>
        <w:t>Учеб</w:t>
      </w:r>
      <w:proofErr w:type="spellEnd"/>
      <w:r w:rsidRPr="00F15878">
        <w:rPr>
          <w:sz w:val="28"/>
          <w:szCs w:val="28"/>
        </w:rPr>
        <w:t xml:space="preserve">. Для </w:t>
      </w:r>
      <w:proofErr w:type="spellStart"/>
      <w:r w:rsidRPr="00F15878">
        <w:rPr>
          <w:sz w:val="28"/>
          <w:szCs w:val="28"/>
        </w:rPr>
        <w:t>вузов</w:t>
      </w:r>
      <w:proofErr w:type="spellEnd"/>
      <w:r w:rsidRPr="00F15878">
        <w:rPr>
          <w:sz w:val="28"/>
          <w:szCs w:val="28"/>
        </w:rPr>
        <w:t xml:space="preserve"> по спец. «Автоматика и </w:t>
      </w:r>
      <w:proofErr w:type="spellStart"/>
      <w:r w:rsidRPr="00F15878">
        <w:rPr>
          <w:sz w:val="28"/>
          <w:szCs w:val="28"/>
        </w:rPr>
        <w:t>телемеханика</w:t>
      </w:r>
      <w:proofErr w:type="spellEnd"/>
      <w:r w:rsidRPr="00F15878">
        <w:rPr>
          <w:sz w:val="28"/>
          <w:szCs w:val="28"/>
        </w:rPr>
        <w:t xml:space="preserve">». В 2-х ч. Ч.1. </w:t>
      </w:r>
      <w:proofErr w:type="spellStart"/>
      <w:r w:rsidRPr="00F15878">
        <w:rPr>
          <w:sz w:val="28"/>
          <w:szCs w:val="28"/>
        </w:rPr>
        <w:t>Теория</w:t>
      </w:r>
      <w:proofErr w:type="spellEnd"/>
      <w:r w:rsidRPr="00F15878">
        <w:rPr>
          <w:sz w:val="28"/>
          <w:szCs w:val="28"/>
        </w:rPr>
        <w:t xml:space="preserve"> </w:t>
      </w:r>
      <w:proofErr w:type="spellStart"/>
      <w:r w:rsidRPr="00F15878">
        <w:rPr>
          <w:sz w:val="28"/>
          <w:szCs w:val="28"/>
        </w:rPr>
        <w:t>линейных</w:t>
      </w:r>
      <w:proofErr w:type="spellEnd"/>
      <w:r w:rsidRPr="00F15878">
        <w:rPr>
          <w:sz w:val="28"/>
          <w:szCs w:val="28"/>
        </w:rPr>
        <w:t xml:space="preserve"> систем </w:t>
      </w:r>
      <w:proofErr w:type="spellStart"/>
      <w:r w:rsidRPr="00F15878">
        <w:rPr>
          <w:sz w:val="28"/>
          <w:szCs w:val="28"/>
        </w:rPr>
        <w:t>автоматического</w:t>
      </w:r>
      <w:proofErr w:type="spellEnd"/>
      <w:r w:rsidRPr="00F15878">
        <w:rPr>
          <w:sz w:val="28"/>
          <w:szCs w:val="28"/>
        </w:rPr>
        <w:t xml:space="preserve"> </w:t>
      </w:r>
      <w:proofErr w:type="spellStart"/>
      <w:r w:rsidRPr="00F15878">
        <w:rPr>
          <w:sz w:val="28"/>
          <w:szCs w:val="28"/>
        </w:rPr>
        <w:t>управления</w:t>
      </w:r>
      <w:proofErr w:type="spellEnd"/>
      <w:r w:rsidRPr="00F15878">
        <w:rPr>
          <w:sz w:val="28"/>
          <w:szCs w:val="28"/>
        </w:rPr>
        <w:t xml:space="preserve"> / Н. А. </w:t>
      </w:r>
      <w:proofErr w:type="spellStart"/>
      <w:r w:rsidRPr="00F15878">
        <w:rPr>
          <w:sz w:val="28"/>
          <w:szCs w:val="28"/>
        </w:rPr>
        <w:t>Бабаков</w:t>
      </w:r>
      <w:proofErr w:type="spellEnd"/>
      <w:r w:rsidRPr="00F15878">
        <w:rPr>
          <w:sz w:val="28"/>
          <w:szCs w:val="28"/>
        </w:rPr>
        <w:t xml:space="preserve">, А. А. Воронов, А. А. Воронова и др.; </w:t>
      </w:r>
      <w:proofErr w:type="spellStart"/>
      <w:r w:rsidRPr="00F15878">
        <w:rPr>
          <w:sz w:val="28"/>
          <w:szCs w:val="28"/>
        </w:rPr>
        <w:t>Под</w:t>
      </w:r>
      <w:proofErr w:type="spellEnd"/>
      <w:r w:rsidRPr="00F15878">
        <w:rPr>
          <w:sz w:val="28"/>
          <w:szCs w:val="28"/>
        </w:rPr>
        <w:t xml:space="preserve"> ред. А. А. Воронова. – 2-е </w:t>
      </w:r>
      <w:proofErr w:type="spellStart"/>
      <w:r w:rsidRPr="00F15878">
        <w:rPr>
          <w:sz w:val="28"/>
          <w:szCs w:val="28"/>
        </w:rPr>
        <w:t>изд</w:t>
      </w:r>
      <w:proofErr w:type="spellEnd"/>
      <w:r w:rsidRPr="00F15878">
        <w:rPr>
          <w:sz w:val="28"/>
          <w:szCs w:val="28"/>
        </w:rPr>
        <w:t xml:space="preserve">., </w:t>
      </w:r>
      <w:proofErr w:type="spellStart"/>
      <w:r w:rsidRPr="00F15878">
        <w:rPr>
          <w:sz w:val="28"/>
          <w:szCs w:val="28"/>
        </w:rPr>
        <w:t>перераб</w:t>
      </w:r>
      <w:proofErr w:type="spellEnd"/>
      <w:r w:rsidRPr="00F15878">
        <w:rPr>
          <w:sz w:val="28"/>
          <w:szCs w:val="28"/>
        </w:rPr>
        <w:t xml:space="preserve">. и </w:t>
      </w:r>
      <w:proofErr w:type="spellStart"/>
      <w:r w:rsidRPr="00F15878">
        <w:rPr>
          <w:sz w:val="28"/>
          <w:szCs w:val="28"/>
        </w:rPr>
        <w:t>доп</w:t>
      </w:r>
      <w:proofErr w:type="spellEnd"/>
      <w:r w:rsidRPr="00F15878">
        <w:rPr>
          <w:sz w:val="28"/>
          <w:szCs w:val="28"/>
        </w:rPr>
        <w:t xml:space="preserve">. – М.: </w:t>
      </w:r>
      <w:proofErr w:type="spellStart"/>
      <w:r w:rsidRPr="00F15878">
        <w:rPr>
          <w:sz w:val="28"/>
          <w:szCs w:val="28"/>
        </w:rPr>
        <w:t>Высш</w:t>
      </w:r>
      <w:proofErr w:type="spellEnd"/>
      <w:r w:rsidRPr="00F15878">
        <w:rPr>
          <w:sz w:val="28"/>
          <w:szCs w:val="28"/>
        </w:rPr>
        <w:t>. шк., 1986. – 367 с.</w:t>
      </w:r>
    </w:p>
    <w:p w:rsidR="00864AFF" w:rsidRPr="00F15878" w:rsidRDefault="00864AFF" w:rsidP="003F4785">
      <w:pPr>
        <w:widowControl w:val="0"/>
        <w:numPr>
          <w:ilvl w:val="0"/>
          <w:numId w:val="28"/>
        </w:numPr>
        <w:suppressAutoHyphens w:val="0"/>
        <w:overflowPunct/>
        <w:autoSpaceDE w:val="0"/>
        <w:autoSpaceDN w:val="0"/>
        <w:adjustRightInd w:val="0"/>
        <w:spacing w:line="360" w:lineRule="auto"/>
        <w:ind w:left="1134" w:firstLine="709"/>
        <w:jc w:val="both"/>
        <w:rPr>
          <w:sz w:val="28"/>
          <w:szCs w:val="28"/>
        </w:rPr>
      </w:pPr>
      <w:proofErr w:type="spellStart"/>
      <w:r w:rsidRPr="00F15878">
        <w:rPr>
          <w:sz w:val="28"/>
          <w:szCs w:val="28"/>
        </w:rPr>
        <w:t>Стенцель</w:t>
      </w:r>
      <w:proofErr w:type="spellEnd"/>
      <w:r w:rsidRPr="00F15878">
        <w:rPr>
          <w:sz w:val="28"/>
          <w:szCs w:val="28"/>
        </w:rPr>
        <w:t xml:space="preserve"> Й.</w:t>
      </w:r>
      <w:r w:rsidRPr="00F15878">
        <w:rPr>
          <w:sz w:val="28"/>
          <w:szCs w:val="28"/>
        </w:rPr>
        <w:sym w:font="Times New Roman" w:char="0406"/>
      </w:r>
      <w:r w:rsidRPr="00F15878">
        <w:rPr>
          <w:sz w:val="28"/>
          <w:szCs w:val="28"/>
        </w:rPr>
        <w:t xml:space="preserve">. Математичне моделювання технологічних об’єктів керування. </w:t>
      </w:r>
      <w:proofErr w:type="spellStart"/>
      <w:r w:rsidRPr="00F15878">
        <w:rPr>
          <w:sz w:val="28"/>
          <w:szCs w:val="28"/>
        </w:rPr>
        <w:t>Навч</w:t>
      </w:r>
      <w:proofErr w:type="spellEnd"/>
      <w:r w:rsidRPr="00F15878">
        <w:rPr>
          <w:sz w:val="28"/>
          <w:szCs w:val="28"/>
        </w:rPr>
        <w:t>. посібник. – К.: IСДО, 1993, – 328 с.</w:t>
      </w:r>
    </w:p>
    <w:p w:rsidR="00864AFF" w:rsidRPr="003F4785" w:rsidRDefault="00864AFF" w:rsidP="003F4785">
      <w:pPr>
        <w:widowControl w:val="0"/>
        <w:numPr>
          <w:ilvl w:val="0"/>
          <w:numId w:val="28"/>
        </w:numPr>
        <w:suppressAutoHyphens w:val="0"/>
        <w:overflowPunct/>
        <w:autoSpaceDE w:val="0"/>
        <w:autoSpaceDN w:val="0"/>
        <w:adjustRightInd w:val="0"/>
        <w:spacing w:line="360" w:lineRule="auto"/>
        <w:ind w:left="1134" w:firstLine="709"/>
        <w:jc w:val="both"/>
        <w:rPr>
          <w:sz w:val="28"/>
          <w:szCs w:val="28"/>
        </w:rPr>
      </w:pPr>
      <w:proofErr w:type="spellStart"/>
      <w:r w:rsidRPr="00F15878">
        <w:rPr>
          <w:sz w:val="28"/>
          <w:szCs w:val="28"/>
        </w:rPr>
        <w:t>Стенцель</w:t>
      </w:r>
      <w:proofErr w:type="spellEnd"/>
      <w:r w:rsidRPr="00F15878">
        <w:rPr>
          <w:sz w:val="28"/>
          <w:szCs w:val="28"/>
        </w:rPr>
        <w:t xml:space="preserve"> Й.І. Автоматизація технологічних процесів хім</w:t>
      </w:r>
      <w:r w:rsidRPr="00F15878">
        <w:rPr>
          <w:sz w:val="28"/>
          <w:szCs w:val="28"/>
        </w:rPr>
        <w:t>і</w:t>
      </w:r>
      <w:r w:rsidRPr="00F15878">
        <w:rPr>
          <w:sz w:val="28"/>
          <w:szCs w:val="28"/>
        </w:rPr>
        <w:t xml:space="preserve">чних виробництв: </w:t>
      </w:r>
      <w:proofErr w:type="spellStart"/>
      <w:r w:rsidRPr="00F15878">
        <w:rPr>
          <w:sz w:val="28"/>
          <w:szCs w:val="28"/>
        </w:rPr>
        <w:t>Навч</w:t>
      </w:r>
      <w:proofErr w:type="spellEnd"/>
      <w:r w:rsidRPr="00F15878">
        <w:rPr>
          <w:sz w:val="28"/>
          <w:szCs w:val="28"/>
        </w:rPr>
        <w:t>. посібник. – К.: ІСДО. 1995. – 360 с.</w:t>
      </w:r>
    </w:p>
    <w:p w:rsidR="003F4785" w:rsidRPr="003F4785" w:rsidRDefault="003F4785" w:rsidP="003F4785">
      <w:pPr>
        <w:widowControl w:val="0"/>
        <w:numPr>
          <w:ilvl w:val="0"/>
          <w:numId w:val="28"/>
        </w:numPr>
        <w:suppressAutoHyphens w:val="0"/>
        <w:overflowPunct/>
        <w:autoSpaceDE w:val="0"/>
        <w:autoSpaceDN w:val="0"/>
        <w:adjustRightInd w:val="0"/>
        <w:spacing w:line="360" w:lineRule="auto"/>
        <w:ind w:left="1134" w:firstLine="709"/>
        <w:jc w:val="both"/>
        <w:rPr>
          <w:sz w:val="28"/>
          <w:szCs w:val="28"/>
        </w:rPr>
      </w:pPr>
      <w:proofErr w:type="spellStart"/>
      <w:r>
        <w:rPr>
          <w:sz w:val="28"/>
          <w:szCs w:val="28"/>
        </w:rPr>
        <w:t>Стенцель</w:t>
      </w:r>
      <w:proofErr w:type="spellEnd"/>
      <w:r>
        <w:rPr>
          <w:sz w:val="28"/>
          <w:szCs w:val="28"/>
        </w:rPr>
        <w:t xml:space="preserve"> Й.І., </w:t>
      </w:r>
      <w:proofErr w:type="spellStart"/>
      <w:r>
        <w:rPr>
          <w:sz w:val="28"/>
          <w:szCs w:val="28"/>
        </w:rPr>
        <w:t>Поркуян</w:t>
      </w:r>
      <w:proofErr w:type="spellEnd"/>
      <w:r>
        <w:rPr>
          <w:sz w:val="28"/>
          <w:szCs w:val="28"/>
        </w:rPr>
        <w:t xml:space="preserve"> О.В. Автоматизація технологічних процесів хімічних виробництв: Підручник. – Луганськ: Вид-во </w:t>
      </w:r>
      <w:proofErr w:type="spellStart"/>
      <w:r>
        <w:rPr>
          <w:sz w:val="28"/>
          <w:szCs w:val="28"/>
        </w:rPr>
        <w:t>Сх</w:t>
      </w:r>
      <w:r>
        <w:rPr>
          <w:sz w:val="28"/>
          <w:szCs w:val="28"/>
        </w:rPr>
        <w:t>і</w:t>
      </w:r>
      <w:r>
        <w:rPr>
          <w:sz w:val="28"/>
          <w:szCs w:val="28"/>
        </w:rPr>
        <w:t>дноукр</w:t>
      </w:r>
      <w:proofErr w:type="spellEnd"/>
      <w:r>
        <w:rPr>
          <w:sz w:val="28"/>
          <w:szCs w:val="28"/>
        </w:rPr>
        <w:t xml:space="preserve">. нац. </w:t>
      </w:r>
      <w:proofErr w:type="spellStart"/>
      <w:r>
        <w:rPr>
          <w:sz w:val="28"/>
          <w:szCs w:val="28"/>
        </w:rPr>
        <w:t>ун-ту</w:t>
      </w:r>
      <w:proofErr w:type="spellEnd"/>
      <w:r>
        <w:rPr>
          <w:sz w:val="28"/>
          <w:szCs w:val="28"/>
        </w:rPr>
        <w:t xml:space="preserve"> ім.. В.Даля, 2010. – 300 с.</w:t>
      </w:r>
    </w:p>
    <w:p w:rsidR="003F4785" w:rsidRPr="003F4785" w:rsidRDefault="003F4785" w:rsidP="003F4785">
      <w:pPr>
        <w:widowControl w:val="0"/>
        <w:numPr>
          <w:ilvl w:val="0"/>
          <w:numId w:val="28"/>
        </w:numPr>
        <w:suppressAutoHyphens w:val="0"/>
        <w:overflowPunct/>
        <w:autoSpaceDE w:val="0"/>
        <w:autoSpaceDN w:val="0"/>
        <w:adjustRightInd w:val="0"/>
        <w:spacing w:line="360" w:lineRule="auto"/>
        <w:ind w:left="1134" w:firstLine="709"/>
        <w:jc w:val="both"/>
        <w:rPr>
          <w:sz w:val="28"/>
          <w:szCs w:val="28"/>
        </w:rPr>
      </w:pPr>
      <w:proofErr w:type="spellStart"/>
      <w:r>
        <w:rPr>
          <w:sz w:val="28"/>
          <w:szCs w:val="28"/>
        </w:rPr>
        <w:t>Балакирев</w:t>
      </w:r>
      <w:proofErr w:type="spellEnd"/>
      <w:r>
        <w:rPr>
          <w:sz w:val="28"/>
          <w:szCs w:val="28"/>
        </w:rPr>
        <w:t xml:space="preserve"> B.C. </w:t>
      </w:r>
      <w:proofErr w:type="spellStart"/>
      <w:r>
        <w:rPr>
          <w:sz w:val="28"/>
          <w:szCs w:val="28"/>
        </w:rPr>
        <w:t>Оптимальное</w:t>
      </w:r>
      <w:proofErr w:type="spellEnd"/>
      <w:r>
        <w:rPr>
          <w:sz w:val="28"/>
          <w:szCs w:val="28"/>
        </w:rPr>
        <w:t xml:space="preserve"> </w:t>
      </w:r>
      <w:proofErr w:type="spellStart"/>
      <w:r>
        <w:rPr>
          <w:sz w:val="28"/>
          <w:szCs w:val="28"/>
        </w:rPr>
        <w:t>управление</w:t>
      </w:r>
      <w:proofErr w:type="spellEnd"/>
      <w:r>
        <w:rPr>
          <w:sz w:val="28"/>
          <w:szCs w:val="28"/>
        </w:rPr>
        <w:t xml:space="preserve"> </w:t>
      </w:r>
      <w:proofErr w:type="spellStart"/>
      <w:r>
        <w:rPr>
          <w:sz w:val="28"/>
          <w:szCs w:val="28"/>
        </w:rPr>
        <w:t>процессами</w:t>
      </w:r>
      <w:proofErr w:type="spellEnd"/>
      <w:r>
        <w:rPr>
          <w:sz w:val="28"/>
          <w:szCs w:val="28"/>
        </w:rPr>
        <w:t xml:space="preserve"> </w:t>
      </w:r>
      <w:proofErr w:type="spellStart"/>
      <w:r>
        <w:rPr>
          <w:sz w:val="28"/>
          <w:szCs w:val="28"/>
        </w:rPr>
        <w:t>х</w:t>
      </w:r>
      <w:r>
        <w:rPr>
          <w:sz w:val="28"/>
          <w:szCs w:val="28"/>
        </w:rPr>
        <w:t>и</w:t>
      </w:r>
      <w:r>
        <w:rPr>
          <w:sz w:val="28"/>
          <w:szCs w:val="28"/>
        </w:rPr>
        <w:t>мической</w:t>
      </w:r>
      <w:proofErr w:type="spellEnd"/>
      <w:r>
        <w:rPr>
          <w:sz w:val="28"/>
          <w:szCs w:val="28"/>
        </w:rPr>
        <w:t xml:space="preserve"> </w:t>
      </w:r>
      <w:proofErr w:type="spellStart"/>
      <w:r>
        <w:rPr>
          <w:sz w:val="28"/>
          <w:szCs w:val="28"/>
        </w:rPr>
        <w:t>технологии</w:t>
      </w:r>
      <w:proofErr w:type="spellEnd"/>
      <w:r>
        <w:rPr>
          <w:sz w:val="28"/>
          <w:szCs w:val="28"/>
        </w:rPr>
        <w:t xml:space="preserve"> / B.C. </w:t>
      </w:r>
      <w:proofErr w:type="spellStart"/>
      <w:r>
        <w:rPr>
          <w:sz w:val="28"/>
          <w:szCs w:val="28"/>
        </w:rPr>
        <w:t>Балакирев</w:t>
      </w:r>
      <w:proofErr w:type="spellEnd"/>
      <w:r>
        <w:rPr>
          <w:sz w:val="28"/>
          <w:szCs w:val="28"/>
        </w:rPr>
        <w:t xml:space="preserve">, В.М. </w:t>
      </w:r>
      <w:proofErr w:type="spellStart"/>
      <w:r>
        <w:rPr>
          <w:sz w:val="28"/>
          <w:szCs w:val="28"/>
        </w:rPr>
        <w:t>Володин</w:t>
      </w:r>
      <w:proofErr w:type="spellEnd"/>
      <w:r>
        <w:rPr>
          <w:sz w:val="28"/>
          <w:szCs w:val="28"/>
        </w:rPr>
        <w:t xml:space="preserve">, A.M. </w:t>
      </w:r>
      <w:proofErr w:type="spellStart"/>
      <w:r>
        <w:rPr>
          <w:sz w:val="28"/>
          <w:szCs w:val="28"/>
        </w:rPr>
        <w:t>Ци</w:t>
      </w:r>
      <w:r>
        <w:rPr>
          <w:sz w:val="28"/>
          <w:szCs w:val="28"/>
        </w:rPr>
        <w:t>р</w:t>
      </w:r>
      <w:r>
        <w:rPr>
          <w:sz w:val="28"/>
          <w:szCs w:val="28"/>
        </w:rPr>
        <w:t>лин</w:t>
      </w:r>
      <w:proofErr w:type="spellEnd"/>
      <w:r>
        <w:rPr>
          <w:sz w:val="28"/>
          <w:szCs w:val="28"/>
        </w:rPr>
        <w:t xml:space="preserve">. – М.: </w:t>
      </w:r>
      <w:proofErr w:type="spellStart"/>
      <w:r>
        <w:rPr>
          <w:sz w:val="28"/>
          <w:szCs w:val="28"/>
        </w:rPr>
        <w:t>Химия</w:t>
      </w:r>
      <w:proofErr w:type="spellEnd"/>
      <w:r>
        <w:rPr>
          <w:sz w:val="28"/>
          <w:szCs w:val="28"/>
        </w:rPr>
        <w:t>. 1978. – 383 с</w:t>
      </w:r>
    </w:p>
    <w:p w:rsidR="003F4785" w:rsidRDefault="003F4785" w:rsidP="003F4785">
      <w:pPr>
        <w:numPr>
          <w:ilvl w:val="0"/>
          <w:numId w:val="28"/>
        </w:numPr>
        <w:suppressAutoHyphens w:val="0"/>
        <w:overflowPunct/>
        <w:spacing w:line="360" w:lineRule="auto"/>
        <w:jc w:val="both"/>
        <w:rPr>
          <w:sz w:val="28"/>
          <w:szCs w:val="28"/>
        </w:rPr>
      </w:pPr>
      <w:r>
        <w:rPr>
          <w:sz w:val="28"/>
          <w:szCs w:val="28"/>
        </w:rPr>
        <w:t xml:space="preserve">А.О. </w:t>
      </w:r>
      <w:proofErr w:type="spellStart"/>
      <w:r>
        <w:rPr>
          <w:sz w:val="28"/>
          <w:szCs w:val="28"/>
        </w:rPr>
        <w:t>Бобух</w:t>
      </w:r>
      <w:proofErr w:type="spellEnd"/>
      <w:r>
        <w:rPr>
          <w:sz w:val="28"/>
          <w:szCs w:val="28"/>
        </w:rPr>
        <w:t>. Автоматизовані системи керування технолог</w:t>
      </w:r>
      <w:r>
        <w:rPr>
          <w:sz w:val="28"/>
          <w:szCs w:val="28"/>
        </w:rPr>
        <w:t>і</w:t>
      </w:r>
      <w:r>
        <w:rPr>
          <w:sz w:val="28"/>
          <w:szCs w:val="28"/>
        </w:rPr>
        <w:t xml:space="preserve">чними процесами: </w:t>
      </w:r>
      <w:proofErr w:type="spellStart"/>
      <w:r>
        <w:rPr>
          <w:sz w:val="28"/>
          <w:szCs w:val="28"/>
        </w:rPr>
        <w:t>Навч</w:t>
      </w:r>
      <w:proofErr w:type="spellEnd"/>
      <w:r>
        <w:rPr>
          <w:sz w:val="28"/>
          <w:szCs w:val="28"/>
        </w:rPr>
        <w:t>. посібник. – Харків: ХНАМГ, 2006. – 185 с.</w:t>
      </w:r>
    </w:p>
    <w:p w:rsidR="003F4785" w:rsidRPr="00F15878" w:rsidRDefault="003F4785" w:rsidP="003F4785">
      <w:pPr>
        <w:widowControl w:val="0"/>
        <w:suppressAutoHyphens w:val="0"/>
        <w:overflowPunct/>
        <w:autoSpaceDE w:val="0"/>
        <w:autoSpaceDN w:val="0"/>
        <w:adjustRightInd w:val="0"/>
        <w:spacing w:line="360" w:lineRule="auto"/>
        <w:ind w:left="1843"/>
        <w:jc w:val="both"/>
        <w:rPr>
          <w:sz w:val="28"/>
          <w:szCs w:val="28"/>
        </w:rPr>
      </w:pPr>
    </w:p>
    <w:p w:rsidR="00862855" w:rsidRDefault="00862855" w:rsidP="00972223">
      <w:pPr>
        <w:tabs>
          <w:tab w:val="left" w:pos="2160"/>
        </w:tabs>
        <w:jc w:val="center"/>
        <w:rPr>
          <w:b/>
          <w:lang w:val="ru-RU"/>
        </w:rPr>
      </w:pPr>
    </w:p>
    <w:p w:rsidR="003F4785" w:rsidRPr="003F4785" w:rsidRDefault="003F4785" w:rsidP="00972223">
      <w:pPr>
        <w:tabs>
          <w:tab w:val="left" w:pos="2160"/>
        </w:tabs>
        <w:jc w:val="center"/>
        <w:rPr>
          <w:b/>
          <w:lang w:val="ru-RU"/>
        </w:rPr>
      </w:pPr>
    </w:p>
    <w:sectPr w:rsidR="003F4785" w:rsidRPr="003F4785">
      <w:footerReference w:type="default" r:id="rId215"/>
      <w:pgSz w:w="11906" w:h="16838"/>
      <w:pgMar w:top="1134" w:right="850" w:bottom="765" w:left="1701" w:header="0" w:footer="708"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0F1" w:rsidRDefault="00B350F1">
      <w:r>
        <w:separator/>
      </w:r>
    </w:p>
  </w:endnote>
  <w:endnote w:type="continuationSeparator" w:id="0">
    <w:p w:rsidR="00B350F1" w:rsidRDefault="00B3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Unicode MS"/>
    <w:panose1 w:val="00000000000000000000"/>
    <w:charset w:val="80"/>
    <w:family w:val="swiss"/>
    <w:notTrueType/>
    <w:pitch w:val="variable"/>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DE3" w:rsidRDefault="00C33DE3">
    <w:pPr>
      <w:pStyle w:val="af4"/>
      <w:jc w:val="right"/>
    </w:pPr>
    <w:r>
      <w:fldChar w:fldCharType="begin"/>
    </w:r>
    <w:r>
      <w:instrText>PAGE</w:instrText>
    </w:r>
    <w:r>
      <w:fldChar w:fldCharType="separate"/>
    </w:r>
    <w:r w:rsidR="006A4645">
      <w:rPr>
        <w:noProof/>
      </w:rPr>
      <w:t>63</w:t>
    </w:r>
    <w:r>
      <w:fldChar w:fldCharType="end"/>
    </w:r>
  </w:p>
  <w:p w:rsidR="00C33DE3" w:rsidRDefault="00C33DE3">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0F1" w:rsidRDefault="00B350F1">
      <w:r>
        <w:separator/>
      </w:r>
    </w:p>
  </w:footnote>
  <w:footnote w:type="continuationSeparator" w:id="0">
    <w:p w:rsidR="00B350F1" w:rsidRDefault="00B350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03682"/>
    <w:multiLevelType w:val="hybridMultilevel"/>
    <w:tmpl w:val="033426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FCF1E9E"/>
    <w:multiLevelType w:val="hybridMultilevel"/>
    <w:tmpl w:val="7E8C36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BB76AF"/>
    <w:multiLevelType w:val="hybridMultilevel"/>
    <w:tmpl w:val="01C8D57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60A2ABA"/>
    <w:multiLevelType w:val="hybridMultilevel"/>
    <w:tmpl w:val="AF20D0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EA511C"/>
    <w:multiLevelType w:val="multilevel"/>
    <w:tmpl w:val="C2F82C60"/>
    <w:lvl w:ilvl="0">
      <w:start w:val="1"/>
      <w:numFmt w:val="decimal"/>
      <w:lvlText w:val="%1."/>
      <w:lvlJc w:val="left"/>
      <w:pPr>
        <w:ind w:left="1134" w:hanging="42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nsid w:val="1BF65934"/>
    <w:multiLevelType w:val="hybridMultilevel"/>
    <w:tmpl w:val="B5F89B20"/>
    <w:lvl w:ilvl="0" w:tplc="0419000F">
      <w:start w:val="4"/>
      <w:numFmt w:val="decimal"/>
      <w:lvlText w:val="4.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F71D90"/>
    <w:multiLevelType w:val="hybridMultilevel"/>
    <w:tmpl w:val="40381624"/>
    <w:lvl w:ilvl="0" w:tplc="CE8421F0">
      <w:start w:val="1"/>
      <w:numFmt w:val="decimal"/>
      <w:lvlText w:val="1.3.%1."/>
      <w:lvlJc w:val="left"/>
      <w:pPr>
        <w:tabs>
          <w:tab w:val="num" w:pos="0"/>
        </w:tabs>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82014DE"/>
    <w:multiLevelType w:val="hybridMultilevel"/>
    <w:tmpl w:val="6C7E94DC"/>
    <w:lvl w:ilvl="0" w:tplc="25407A72">
      <w:start w:val="1"/>
      <w:numFmt w:val="bullet"/>
      <w:lvlText w:val=""/>
      <w:lvlJc w:val="left"/>
      <w:pPr>
        <w:tabs>
          <w:tab w:val="num" w:pos="1290"/>
        </w:tabs>
        <w:ind w:left="1290" w:hanging="360"/>
      </w:pPr>
      <w:rPr>
        <w:rFonts w:ascii="Symbol" w:hAnsi="Symbol" w:hint="default"/>
      </w:rPr>
    </w:lvl>
    <w:lvl w:ilvl="1" w:tplc="F5F085F4" w:tentative="1">
      <w:start w:val="1"/>
      <w:numFmt w:val="bullet"/>
      <w:lvlText w:val="o"/>
      <w:lvlJc w:val="left"/>
      <w:pPr>
        <w:tabs>
          <w:tab w:val="num" w:pos="2010"/>
        </w:tabs>
        <w:ind w:left="2010" w:hanging="360"/>
      </w:pPr>
      <w:rPr>
        <w:rFonts w:ascii="Courier New" w:hAnsi="Courier New" w:cs="Courier New" w:hint="default"/>
      </w:rPr>
    </w:lvl>
    <w:lvl w:ilvl="2" w:tplc="57188A06" w:tentative="1">
      <w:start w:val="1"/>
      <w:numFmt w:val="bullet"/>
      <w:lvlText w:val=""/>
      <w:lvlJc w:val="left"/>
      <w:pPr>
        <w:tabs>
          <w:tab w:val="num" w:pos="2730"/>
        </w:tabs>
        <w:ind w:left="2730" w:hanging="360"/>
      </w:pPr>
      <w:rPr>
        <w:rFonts w:ascii="Wingdings" w:hAnsi="Wingdings" w:hint="default"/>
      </w:rPr>
    </w:lvl>
    <w:lvl w:ilvl="3" w:tplc="A16C2B98" w:tentative="1">
      <w:start w:val="1"/>
      <w:numFmt w:val="bullet"/>
      <w:lvlText w:val=""/>
      <w:lvlJc w:val="left"/>
      <w:pPr>
        <w:tabs>
          <w:tab w:val="num" w:pos="3450"/>
        </w:tabs>
        <w:ind w:left="3450" w:hanging="360"/>
      </w:pPr>
      <w:rPr>
        <w:rFonts w:ascii="Symbol" w:hAnsi="Symbol" w:hint="default"/>
      </w:rPr>
    </w:lvl>
    <w:lvl w:ilvl="4" w:tplc="B5F63496" w:tentative="1">
      <w:start w:val="1"/>
      <w:numFmt w:val="bullet"/>
      <w:lvlText w:val="o"/>
      <w:lvlJc w:val="left"/>
      <w:pPr>
        <w:tabs>
          <w:tab w:val="num" w:pos="4170"/>
        </w:tabs>
        <w:ind w:left="4170" w:hanging="360"/>
      </w:pPr>
      <w:rPr>
        <w:rFonts w:ascii="Courier New" w:hAnsi="Courier New" w:cs="Courier New" w:hint="default"/>
      </w:rPr>
    </w:lvl>
    <w:lvl w:ilvl="5" w:tplc="CCE61A46" w:tentative="1">
      <w:start w:val="1"/>
      <w:numFmt w:val="bullet"/>
      <w:lvlText w:val=""/>
      <w:lvlJc w:val="left"/>
      <w:pPr>
        <w:tabs>
          <w:tab w:val="num" w:pos="4890"/>
        </w:tabs>
        <w:ind w:left="4890" w:hanging="360"/>
      </w:pPr>
      <w:rPr>
        <w:rFonts w:ascii="Wingdings" w:hAnsi="Wingdings" w:hint="default"/>
      </w:rPr>
    </w:lvl>
    <w:lvl w:ilvl="6" w:tplc="3CA04302" w:tentative="1">
      <w:start w:val="1"/>
      <w:numFmt w:val="bullet"/>
      <w:lvlText w:val=""/>
      <w:lvlJc w:val="left"/>
      <w:pPr>
        <w:tabs>
          <w:tab w:val="num" w:pos="5610"/>
        </w:tabs>
        <w:ind w:left="5610" w:hanging="360"/>
      </w:pPr>
      <w:rPr>
        <w:rFonts w:ascii="Symbol" w:hAnsi="Symbol" w:hint="default"/>
      </w:rPr>
    </w:lvl>
    <w:lvl w:ilvl="7" w:tplc="FE86FBC6" w:tentative="1">
      <w:start w:val="1"/>
      <w:numFmt w:val="bullet"/>
      <w:lvlText w:val="o"/>
      <w:lvlJc w:val="left"/>
      <w:pPr>
        <w:tabs>
          <w:tab w:val="num" w:pos="6330"/>
        </w:tabs>
        <w:ind w:left="6330" w:hanging="360"/>
      </w:pPr>
      <w:rPr>
        <w:rFonts w:ascii="Courier New" w:hAnsi="Courier New" w:cs="Courier New" w:hint="default"/>
      </w:rPr>
    </w:lvl>
    <w:lvl w:ilvl="8" w:tplc="80B8B9AC" w:tentative="1">
      <w:start w:val="1"/>
      <w:numFmt w:val="bullet"/>
      <w:lvlText w:val=""/>
      <w:lvlJc w:val="left"/>
      <w:pPr>
        <w:tabs>
          <w:tab w:val="num" w:pos="7050"/>
        </w:tabs>
        <w:ind w:left="7050" w:hanging="360"/>
      </w:pPr>
      <w:rPr>
        <w:rFonts w:ascii="Wingdings" w:hAnsi="Wingdings" w:hint="default"/>
      </w:rPr>
    </w:lvl>
  </w:abstractNum>
  <w:abstractNum w:abstractNumId="8">
    <w:nsid w:val="2B1A405B"/>
    <w:multiLevelType w:val="hybridMultilevel"/>
    <w:tmpl w:val="3B8CEB1E"/>
    <w:lvl w:ilvl="0" w:tplc="BAE8E3B2">
      <w:start w:val="1"/>
      <w:numFmt w:val="russianLower"/>
      <w:lvlText w:val="%1)"/>
      <w:lvlJc w:val="left"/>
      <w:pPr>
        <w:tabs>
          <w:tab w:val="num" w:pos="1440"/>
        </w:tabs>
        <w:ind w:left="1440" w:hanging="360"/>
      </w:pPr>
      <w:rPr>
        <w:rFonts w:hint="default"/>
      </w:r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9">
    <w:nsid w:val="345969F0"/>
    <w:multiLevelType w:val="hybridMultilevel"/>
    <w:tmpl w:val="ECBA4BBE"/>
    <w:lvl w:ilvl="0" w:tplc="BBDEC626">
      <w:start w:val="1"/>
      <w:numFmt w:val="decimal"/>
      <w:lvlText w:val="4.1.%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
    <w:nsid w:val="3A80005C"/>
    <w:multiLevelType w:val="hybridMultilevel"/>
    <w:tmpl w:val="EBD295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B2249AB"/>
    <w:multiLevelType w:val="multilevel"/>
    <w:tmpl w:val="B24EE90C"/>
    <w:lvl w:ilvl="0">
      <w:start w:val="1"/>
      <w:numFmt w:val="decimal"/>
      <w:lvlText w:val="%1."/>
      <w:lvlJc w:val="left"/>
      <w:pPr>
        <w:ind w:left="540" w:hanging="54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12">
    <w:nsid w:val="3BC71418"/>
    <w:multiLevelType w:val="hybridMultilevel"/>
    <w:tmpl w:val="BF468DDC"/>
    <w:lvl w:ilvl="0" w:tplc="FFFFFFFF">
      <w:start w:val="1"/>
      <w:numFmt w:val="decimal"/>
      <w:lvlText w:val="%1."/>
      <w:lvlJc w:val="left"/>
      <w:pPr>
        <w:tabs>
          <w:tab w:val="num" w:pos="1429"/>
        </w:tabs>
        <w:ind w:left="1429" w:hanging="180"/>
      </w:pPr>
      <w:rPr>
        <w:b w:val="0"/>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3">
    <w:nsid w:val="3C8E5708"/>
    <w:multiLevelType w:val="hybridMultilevel"/>
    <w:tmpl w:val="47560CCC"/>
    <w:lvl w:ilvl="0" w:tplc="EA988674">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nsid w:val="474E396E"/>
    <w:multiLevelType w:val="multilevel"/>
    <w:tmpl w:val="61961A44"/>
    <w:lvl w:ilvl="0">
      <w:start w:val="1"/>
      <w:numFmt w:val="decimal"/>
      <w:lvlText w:val="%1."/>
      <w:lvlJc w:val="left"/>
      <w:pPr>
        <w:ind w:left="1429" w:hanging="360"/>
      </w:pPr>
      <w:rPr>
        <w:b w:val="0"/>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5">
    <w:nsid w:val="4B997AF2"/>
    <w:multiLevelType w:val="hybridMultilevel"/>
    <w:tmpl w:val="168AF122"/>
    <w:lvl w:ilvl="0" w:tplc="FFFFFFFF">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2E26CD7"/>
    <w:multiLevelType w:val="singleLevel"/>
    <w:tmpl w:val="334675A6"/>
    <w:lvl w:ilvl="0">
      <w:start w:val="1"/>
      <w:numFmt w:val="decimal"/>
      <w:lvlText w:val="%1) "/>
      <w:legacy w:legacy="1" w:legacySpace="0" w:legacyIndent="283"/>
      <w:lvlJc w:val="left"/>
      <w:pPr>
        <w:ind w:left="283" w:hanging="283"/>
      </w:pPr>
      <w:rPr>
        <w:rFonts w:ascii="Times New Roman" w:hAnsi="Times New Roman" w:hint="default"/>
        <w:b w:val="0"/>
        <w:i w:val="0"/>
        <w:sz w:val="20"/>
        <w:szCs w:val="20"/>
        <w:u w:val="none"/>
      </w:rPr>
    </w:lvl>
  </w:abstractNum>
  <w:abstractNum w:abstractNumId="17">
    <w:nsid w:val="55864396"/>
    <w:multiLevelType w:val="hybridMultilevel"/>
    <w:tmpl w:val="3C282900"/>
    <w:lvl w:ilvl="0" w:tplc="FFFFFFFF">
      <w:start w:val="2"/>
      <w:numFmt w:val="decimal"/>
      <w:lvlText w:val="4.%1."/>
      <w:lvlJc w:val="left"/>
      <w:pPr>
        <w:ind w:left="6456" w:hanging="360"/>
      </w:pPr>
      <w:rPr>
        <w:rFonts w:hint="default"/>
        <w:b w:val="0"/>
      </w:rPr>
    </w:lvl>
    <w:lvl w:ilvl="1" w:tplc="FFFFFFFF" w:tentative="1">
      <w:start w:val="1"/>
      <w:numFmt w:val="lowerLetter"/>
      <w:lvlText w:val="%2."/>
      <w:lvlJc w:val="left"/>
      <w:pPr>
        <w:ind w:left="6467" w:hanging="360"/>
      </w:pPr>
    </w:lvl>
    <w:lvl w:ilvl="2" w:tplc="FFFFFFFF" w:tentative="1">
      <w:start w:val="1"/>
      <w:numFmt w:val="lowerRoman"/>
      <w:lvlText w:val="%3."/>
      <w:lvlJc w:val="right"/>
      <w:pPr>
        <w:ind w:left="7187" w:hanging="180"/>
      </w:pPr>
    </w:lvl>
    <w:lvl w:ilvl="3" w:tplc="FFFFFFFF" w:tentative="1">
      <w:start w:val="1"/>
      <w:numFmt w:val="decimal"/>
      <w:lvlText w:val="%4."/>
      <w:lvlJc w:val="left"/>
      <w:pPr>
        <w:ind w:left="7907" w:hanging="360"/>
      </w:pPr>
    </w:lvl>
    <w:lvl w:ilvl="4" w:tplc="FFFFFFFF" w:tentative="1">
      <w:start w:val="1"/>
      <w:numFmt w:val="lowerLetter"/>
      <w:lvlText w:val="%5."/>
      <w:lvlJc w:val="left"/>
      <w:pPr>
        <w:ind w:left="8627" w:hanging="360"/>
      </w:pPr>
    </w:lvl>
    <w:lvl w:ilvl="5" w:tplc="FFFFFFFF" w:tentative="1">
      <w:start w:val="1"/>
      <w:numFmt w:val="lowerRoman"/>
      <w:lvlText w:val="%6."/>
      <w:lvlJc w:val="right"/>
      <w:pPr>
        <w:ind w:left="9347" w:hanging="180"/>
      </w:pPr>
    </w:lvl>
    <w:lvl w:ilvl="6" w:tplc="FFFFFFFF" w:tentative="1">
      <w:start w:val="1"/>
      <w:numFmt w:val="decimal"/>
      <w:lvlText w:val="%7."/>
      <w:lvlJc w:val="left"/>
      <w:pPr>
        <w:ind w:left="10067" w:hanging="360"/>
      </w:pPr>
    </w:lvl>
    <w:lvl w:ilvl="7" w:tplc="FFFFFFFF" w:tentative="1">
      <w:start w:val="1"/>
      <w:numFmt w:val="lowerLetter"/>
      <w:lvlText w:val="%8."/>
      <w:lvlJc w:val="left"/>
      <w:pPr>
        <w:ind w:left="10787" w:hanging="360"/>
      </w:pPr>
    </w:lvl>
    <w:lvl w:ilvl="8" w:tplc="FFFFFFFF" w:tentative="1">
      <w:start w:val="1"/>
      <w:numFmt w:val="lowerRoman"/>
      <w:lvlText w:val="%9."/>
      <w:lvlJc w:val="right"/>
      <w:pPr>
        <w:ind w:left="11507" w:hanging="180"/>
      </w:pPr>
    </w:lvl>
  </w:abstractNum>
  <w:abstractNum w:abstractNumId="18">
    <w:nsid w:val="57E70E62"/>
    <w:multiLevelType w:val="hybridMultilevel"/>
    <w:tmpl w:val="EA02F58E"/>
    <w:lvl w:ilvl="0" w:tplc="3BCA3654">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5E146223"/>
    <w:multiLevelType w:val="hybridMultilevel"/>
    <w:tmpl w:val="872077BE"/>
    <w:lvl w:ilvl="0" w:tplc="B704A2AA">
      <w:start w:val="1"/>
      <w:numFmt w:val="decimal"/>
      <w:lvlText w:val="4.1.3.%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0">
    <w:nsid w:val="5FA63319"/>
    <w:multiLevelType w:val="hybridMultilevel"/>
    <w:tmpl w:val="F18C10D4"/>
    <w:lvl w:ilvl="0" w:tplc="455C3354">
      <w:start w:val="1"/>
      <w:numFmt w:val="bullet"/>
      <w:lvlText w:val=""/>
      <w:lvlJc w:val="left"/>
      <w:pPr>
        <w:ind w:left="720" w:hanging="360"/>
      </w:pPr>
      <w:rPr>
        <w:rFonts w:ascii="Symbol" w:hAnsi="Symbol" w:hint="default"/>
      </w:rPr>
    </w:lvl>
    <w:lvl w:ilvl="1" w:tplc="04220019" w:tentative="1">
      <w:start w:val="1"/>
      <w:numFmt w:val="bullet"/>
      <w:lvlText w:val="o"/>
      <w:lvlJc w:val="left"/>
      <w:pPr>
        <w:ind w:left="1440" w:hanging="360"/>
      </w:pPr>
      <w:rPr>
        <w:rFonts w:ascii="Courier New" w:hAnsi="Courier New" w:cs="Courier New" w:hint="default"/>
      </w:rPr>
    </w:lvl>
    <w:lvl w:ilvl="2" w:tplc="0422001B" w:tentative="1">
      <w:start w:val="1"/>
      <w:numFmt w:val="bullet"/>
      <w:lvlText w:val=""/>
      <w:lvlJc w:val="left"/>
      <w:pPr>
        <w:ind w:left="2160" w:hanging="360"/>
      </w:pPr>
      <w:rPr>
        <w:rFonts w:ascii="Wingdings" w:hAnsi="Wingdings" w:hint="default"/>
      </w:rPr>
    </w:lvl>
    <w:lvl w:ilvl="3" w:tplc="0422000F" w:tentative="1">
      <w:start w:val="1"/>
      <w:numFmt w:val="bullet"/>
      <w:lvlText w:val=""/>
      <w:lvlJc w:val="left"/>
      <w:pPr>
        <w:ind w:left="2880" w:hanging="360"/>
      </w:pPr>
      <w:rPr>
        <w:rFonts w:ascii="Symbol" w:hAnsi="Symbol" w:hint="default"/>
      </w:rPr>
    </w:lvl>
    <w:lvl w:ilvl="4" w:tplc="04220019" w:tentative="1">
      <w:start w:val="1"/>
      <w:numFmt w:val="bullet"/>
      <w:lvlText w:val="o"/>
      <w:lvlJc w:val="left"/>
      <w:pPr>
        <w:ind w:left="3600" w:hanging="360"/>
      </w:pPr>
      <w:rPr>
        <w:rFonts w:ascii="Courier New" w:hAnsi="Courier New" w:cs="Courier New" w:hint="default"/>
      </w:rPr>
    </w:lvl>
    <w:lvl w:ilvl="5" w:tplc="0422001B" w:tentative="1">
      <w:start w:val="1"/>
      <w:numFmt w:val="bullet"/>
      <w:lvlText w:val=""/>
      <w:lvlJc w:val="left"/>
      <w:pPr>
        <w:ind w:left="4320" w:hanging="360"/>
      </w:pPr>
      <w:rPr>
        <w:rFonts w:ascii="Wingdings" w:hAnsi="Wingdings" w:hint="default"/>
      </w:rPr>
    </w:lvl>
    <w:lvl w:ilvl="6" w:tplc="0422000F" w:tentative="1">
      <w:start w:val="1"/>
      <w:numFmt w:val="bullet"/>
      <w:lvlText w:val=""/>
      <w:lvlJc w:val="left"/>
      <w:pPr>
        <w:ind w:left="5040" w:hanging="360"/>
      </w:pPr>
      <w:rPr>
        <w:rFonts w:ascii="Symbol" w:hAnsi="Symbol" w:hint="default"/>
      </w:rPr>
    </w:lvl>
    <w:lvl w:ilvl="7" w:tplc="04220019" w:tentative="1">
      <w:start w:val="1"/>
      <w:numFmt w:val="bullet"/>
      <w:lvlText w:val="o"/>
      <w:lvlJc w:val="left"/>
      <w:pPr>
        <w:ind w:left="5760" w:hanging="360"/>
      </w:pPr>
      <w:rPr>
        <w:rFonts w:ascii="Courier New" w:hAnsi="Courier New" w:cs="Courier New" w:hint="default"/>
      </w:rPr>
    </w:lvl>
    <w:lvl w:ilvl="8" w:tplc="0422001B" w:tentative="1">
      <w:start w:val="1"/>
      <w:numFmt w:val="bullet"/>
      <w:lvlText w:val=""/>
      <w:lvlJc w:val="left"/>
      <w:pPr>
        <w:ind w:left="6480" w:hanging="360"/>
      </w:pPr>
      <w:rPr>
        <w:rFonts w:ascii="Wingdings" w:hAnsi="Wingdings" w:hint="default"/>
      </w:rPr>
    </w:lvl>
  </w:abstractNum>
  <w:abstractNum w:abstractNumId="21">
    <w:nsid w:val="60BB338C"/>
    <w:multiLevelType w:val="hybridMultilevel"/>
    <w:tmpl w:val="994C6300"/>
    <w:lvl w:ilvl="0" w:tplc="04220001">
      <w:start w:val="1"/>
      <w:numFmt w:val="bullet"/>
      <w:lvlText w:val=""/>
      <w:lvlJc w:val="left"/>
      <w:pPr>
        <w:tabs>
          <w:tab w:val="num" w:pos="795"/>
        </w:tabs>
        <w:ind w:left="795" w:hanging="360"/>
      </w:pPr>
      <w:rPr>
        <w:rFonts w:ascii="Symbol" w:hAnsi="Symbol" w:hint="default"/>
      </w:rPr>
    </w:lvl>
    <w:lvl w:ilvl="1" w:tplc="04220003" w:tentative="1">
      <w:start w:val="1"/>
      <w:numFmt w:val="bullet"/>
      <w:lvlText w:val="o"/>
      <w:lvlJc w:val="left"/>
      <w:pPr>
        <w:tabs>
          <w:tab w:val="num" w:pos="1515"/>
        </w:tabs>
        <w:ind w:left="1515" w:hanging="360"/>
      </w:pPr>
      <w:rPr>
        <w:rFonts w:ascii="Courier New" w:hAnsi="Courier New" w:cs="Courier New" w:hint="default"/>
      </w:rPr>
    </w:lvl>
    <w:lvl w:ilvl="2" w:tplc="04220005" w:tentative="1">
      <w:start w:val="1"/>
      <w:numFmt w:val="bullet"/>
      <w:lvlText w:val=""/>
      <w:lvlJc w:val="left"/>
      <w:pPr>
        <w:tabs>
          <w:tab w:val="num" w:pos="2235"/>
        </w:tabs>
        <w:ind w:left="2235" w:hanging="360"/>
      </w:pPr>
      <w:rPr>
        <w:rFonts w:ascii="Wingdings" w:hAnsi="Wingdings" w:hint="default"/>
      </w:rPr>
    </w:lvl>
    <w:lvl w:ilvl="3" w:tplc="04220001" w:tentative="1">
      <w:start w:val="1"/>
      <w:numFmt w:val="bullet"/>
      <w:lvlText w:val=""/>
      <w:lvlJc w:val="left"/>
      <w:pPr>
        <w:tabs>
          <w:tab w:val="num" w:pos="2955"/>
        </w:tabs>
        <w:ind w:left="2955" w:hanging="360"/>
      </w:pPr>
      <w:rPr>
        <w:rFonts w:ascii="Symbol" w:hAnsi="Symbol" w:hint="default"/>
      </w:rPr>
    </w:lvl>
    <w:lvl w:ilvl="4" w:tplc="04220003" w:tentative="1">
      <w:start w:val="1"/>
      <w:numFmt w:val="bullet"/>
      <w:lvlText w:val="o"/>
      <w:lvlJc w:val="left"/>
      <w:pPr>
        <w:tabs>
          <w:tab w:val="num" w:pos="3675"/>
        </w:tabs>
        <w:ind w:left="3675" w:hanging="360"/>
      </w:pPr>
      <w:rPr>
        <w:rFonts w:ascii="Courier New" w:hAnsi="Courier New" w:cs="Courier New" w:hint="default"/>
      </w:rPr>
    </w:lvl>
    <w:lvl w:ilvl="5" w:tplc="04220005" w:tentative="1">
      <w:start w:val="1"/>
      <w:numFmt w:val="bullet"/>
      <w:lvlText w:val=""/>
      <w:lvlJc w:val="left"/>
      <w:pPr>
        <w:tabs>
          <w:tab w:val="num" w:pos="4395"/>
        </w:tabs>
        <w:ind w:left="4395" w:hanging="360"/>
      </w:pPr>
      <w:rPr>
        <w:rFonts w:ascii="Wingdings" w:hAnsi="Wingdings" w:hint="default"/>
      </w:rPr>
    </w:lvl>
    <w:lvl w:ilvl="6" w:tplc="04220001" w:tentative="1">
      <w:start w:val="1"/>
      <w:numFmt w:val="bullet"/>
      <w:lvlText w:val=""/>
      <w:lvlJc w:val="left"/>
      <w:pPr>
        <w:tabs>
          <w:tab w:val="num" w:pos="5115"/>
        </w:tabs>
        <w:ind w:left="5115" w:hanging="360"/>
      </w:pPr>
      <w:rPr>
        <w:rFonts w:ascii="Symbol" w:hAnsi="Symbol" w:hint="default"/>
      </w:rPr>
    </w:lvl>
    <w:lvl w:ilvl="7" w:tplc="04220003" w:tentative="1">
      <w:start w:val="1"/>
      <w:numFmt w:val="bullet"/>
      <w:lvlText w:val="o"/>
      <w:lvlJc w:val="left"/>
      <w:pPr>
        <w:tabs>
          <w:tab w:val="num" w:pos="5835"/>
        </w:tabs>
        <w:ind w:left="5835" w:hanging="360"/>
      </w:pPr>
      <w:rPr>
        <w:rFonts w:ascii="Courier New" w:hAnsi="Courier New" w:cs="Courier New" w:hint="default"/>
      </w:rPr>
    </w:lvl>
    <w:lvl w:ilvl="8" w:tplc="04220005" w:tentative="1">
      <w:start w:val="1"/>
      <w:numFmt w:val="bullet"/>
      <w:lvlText w:val=""/>
      <w:lvlJc w:val="left"/>
      <w:pPr>
        <w:tabs>
          <w:tab w:val="num" w:pos="6555"/>
        </w:tabs>
        <w:ind w:left="6555" w:hanging="360"/>
      </w:pPr>
      <w:rPr>
        <w:rFonts w:ascii="Wingdings" w:hAnsi="Wingdings" w:hint="default"/>
      </w:rPr>
    </w:lvl>
  </w:abstractNum>
  <w:abstractNum w:abstractNumId="22">
    <w:nsid w:val="63EB7C51"/>
    <w:multiLevelType w:val="hybridMultilevel"/>
    <w:tmpl w:val="27A8A6A8"/>
    <w:lvl w:ilvl="0" w:tplc="EA988674">
      <w:start w:val="1"/>
      <w:numFmt w:val="bullet"/>
      <w:lvlText w:val=""/>
      <w:lvlJc w:val="left"/>
      <w:pPr>
        <w:ind w:left="1429" w:hanging="360"/>
      </w:pPr>
      <w:rPr>
        <w:rFonts w:ascii="Symbol" w:hAnsi="Symbol" w:hint="default"/>
      </w:rPr>
    </w:lvl>
    <w:lvl w:ilvl="1" w:tplc="04220001">
      <w:start w:val="1"/>
      <w:numFmt w:val="bullet"/>
      <w:lvlText w:val=""/>
      <w:lvlJc w:val="left"/>
      <w:pPr>
        <w:ind w:left="2149" w:hanging="360"/>
      </w:pPr>
      <w:rPr>
        <w:rFonts w:ascii="Symbol" w:hAnsi="Symbol"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3">
    <w:nsid w:val="6CA1280B"/>
    <w:multiLevelType w:val="hybridMultilevel"/>
    <w:tmpl w:val="28CEC2EE"/>
    <w:lvl w:ilvl="0" w:tplc="04220001">
      <w:start w:val="1"/>
      <w:numFmt w:val="decimal"/>
      <w:lvlText w:val="1.%1."/>
      <w:lvlJc w:val="left"/>
      <w:pPr>
        <w:ind w:left="720" w:hanging="360"/>
      </w:pPr>
      <w:rPr>
        <w:rFonts w:hint="default"/>
      </w:rPr>
    </w:lvl>
    <w:lvl w:ilvl="1" w:tplc="04220003" w:tentative="1">
      <w:start w:val="1"/>
      <w:numFmt w:val="lowerLetter"/>
      <w:lvlText w:val="%2."/>
      <w:lvlJc w:val="left"/>
      <w:pPr>
        <w:ind w:left="1440" w:hanging="360"/>
      </w:p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24">
    <w:nsid w:val="6D884456"/>
    <w:multiLevelType w:val="hybridMultilevel"/>
    <w:tmpl w:val="A5A8B68C"/>
    <w:lvl w:ilvl="0" w:tplc="B016F04C">
      <w:start w:val="1"/>
      <w:numFmt w:val="decimal"/>
      <w:lvlText w:val="4.2.%1."/>
      <w:lvlJc w:val="left"/>
      <w:pPr>
        <w:ind w:left="1429" w:hanging="360"/>
      </w:pPr>
      <w:rPr>
        <w:rFonts w:hint="default"/>
        <w:b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5">
    <w:nsid w:val="6EA62B1C"/>
    <w:multiLevelType w:val="hybridMultilevel"/>
    <w:tmpl w:val="58A41DAC"/>
    <w:lvl w:ilvl="0" w:tplc="2E6C30CC">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0A7155A"/>
    <w:multiLevelType w:val="hybridMultilevel"/>
    <w:tmpl w:val="9AE6034A"/>
    <w:lvl w:ilvl="0" w:tplc="07221630">
      <w:start w:val="1"/>
      <w:numFmt w:val="russianLow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7">
    <w:nsid w:val="727E2EB0"/>
    <w:multiLevelType w:val="hybridMultilevel"/>
    <w:tmpl w:val="A8F44244"/>
    <w:lvl w:ilvl="0" w:tplc="0419000F">
      <w:start w:val="1"/>
      <w:numFmt w:val="decimal"/>
      <w:lvlText w:val="%1."/>
      <w:lvlJc w:val="left"/>
      <w:pPr>
        <w:tabs>
          <w:tab w:val="num" w:pos="2204"/>
        </w:tabs>
        <w:ind w:left="2204" w:hanging="360"/>
      </w:pPr>
    </w:lvl>
    <w:lvl w:ilvl="1" w:tplc="04190019" w:tentative="1">
      <w:start w:val="1"/>
      <w:numFmt w:val="lowerLetter"/>
      <w:lvlText w:val="%2."/>
      <w:lvlJc w:val="left"/>
      <w:pPr>
        <w:tabs>
          <w:tab w:val="num" w:pos="2924"/>
        </w:tabs>
        <w:ind w:left="2924" w:hanging="360"/>
      </w:pPr>
    </w:lvl>
    <w:lvl w:ilvl="2" w:tplc="0419001B" w:tentative="1">
      <w:start w:val="1"/>
      <w:numFmt w:val="lowerRoman"/>
      <w:lvlText w:val="%3."/>
      <w:lvlJc w:val="right"/>
      <w:pPr>
        <w:tabs>
          <w:tab w:val="num" w:pos="3644"/>
        </w:tabs>
        <w:ind w:left="3644" w:hanging="180"/>
      </w:pPr>
    </w:lvl>
    <w:lvl w:ilvl="3" w:tplc="0419000F" w:tentative="1">
      <w:start w:val="1"/>
      <w:numFmt w:val="decimal"/>
      <w:lvlText w:val="%4."/>
      <w:lvlJc w:val="left"/>
      <w:pPr>
        <w:tabs>
          <w:tab w:val="num" w:pos="4364"/>
        </w:tabs>
        <w:ind w:left="4364" w:hanging="360"/>
      </w:pPr>
    </w:lvl>
    <w:lvl w:ilvl="4" w:tplc="04190019" w:tentative="1">
      <w:start w:val="1"/>
      <w:numFmt w:val="lowerLetter"/>
      <w:lvlText w:val="%5."/>
      <w:lvlJc w:val="left"/>
      <w:pPr>
        <w:tabs>
          <w:tab w:val="num" w:pos="5084"/>
        </w:tabs>
        <w:ind w:left="5084" w:hanging="360"/>
      </w:pPr>
    </w:lvl>
    <w:lvl w:ilvl="5" w:tplc="0419001B" w:tentative="1">
      <w:start w:val="1"/>
      <w:numFmt w:val="lowerRoman"/>
      <w:lvlText w:val="%6."/>
      <w:lvlJc w:val="right"/>
      <w:pPr>
        <w:tabs>
          <w:tab w:val="num" w:pos="5804"/>
        </w:tabs>
        <w:ind w:left="5804" w:hanging="180"/>
      </w:pPr>
    </w:lvl>
    <w:lvl w:ilvl="6" w:tplc="0419000F" w:tentative="1">
      <w:start w:val="1"/>
      <w:numFmt w:val="decimal"/>
      <w:lvlText w:val="%7."/>
      <w:lvlJc w:val="left"/>
      <w:pPr>
        <w:tabs>
          <w:tab w:val="num" w:pos="6524"/>
        </w:tabs>
        <w:ind w:left="6524" w:hanging="360"/>
      </w:pPr>
    </w:lvl>
    <w:lvl w:ilvl="7" w:tplc="04190019" w:tentative="1">
      <w:start w:val="1"/>
      <w:numFmt w:val="lowerLetter"/>
      <w:lvlText w:val="%8."/>
      <w:lvlJc w:val="left"/>
      <w:pPr>
        <w:tabs>
          <w:tab w:val="num" w:pos="7244"/>
        </w:tabs>
        <w:ind w:left="7244" w:hanging="360"/>
      </w:pPr>
    </w:lvl>
    <w:lvl w:ilvl="8" w:tplc="0419001B" w:tentative="1">
      <w:start w:val="1"/>
      <w:numFmt w:val="lowerRoman"/>
      <w:lvlText w:val="%9."/>
      <w:lvlJc w:val="right"/>
      <w:pPr>
        <w:tabs>
          <w:tab w:val="num" w:pos="7964"/>
        </w:tabs>
        <w:ind w:left="7964" w:hanging="180"/>
      </w:pPr>
    </w:lvl>
  </w:abstractNum>
  <w:abstractNum w:abstractNumId="28">
    <w:nsid w:val="72963C38"/>
    <w:multiLevelType w:val="hybridMultilevel"/>
    <w:tmpl w:val="CD9A479A"/>
    <w:lvl w:ilvl="0" w:tplc="BBDEC626">
      <w:start w:val="1"/>
      <w:numFmt w:val="decimal"/>
      <w:lvlText w:val="4.%1."/>
      <w:lvlJc w:val="left"/>
      <w:pPr>
        <w:tabs>
          <w:tab w:val="num" w:pos="1429"/>
        </w:tabs>
        <w:ind w:left="1429" w:hanging="180"/>
      </w:pPr>
      <w:rPr>
        <w:rFonts w:hint="default"/>
        <w:b w:val="0"/>
      </w:rPr>
    </w:lvl>
    <w:lvl w:ilvl="1" w:tplc="04220019" w:tentative="1">
      <w:start w:val="1"/>
      <w:numFmt w:val="lowerLetter"/>
      <w:lvlText w:val="%2."/>
      <w:lvlJc w:val="left"/>
      <w:pPr>
        <w:tabs>
          <w:tab w:val="num" w:pos="2149"/>
        </w:tabs>
        <w:ind w:left="2149" w:hanging="360"/>
      </w:pPr>
    </w:lvl>
    <w:lvl w:ilvl="2" w:tplc="0422001B" w:tentative="1">
      <w:start w:val="1"/>
      <w:numFmt w:val="lowerRoman"/>
      <w:lvlText w:val="%3."/>
      <w:lvlJc w:val="right"/>
      <w:pPr>
        <w:tabs>
          <w:tab w:val="num" w:pos="2869"/>
        </w:tabs>
        <w:ind w:left="2869" w:hanging="180"/>
      </w:pPr>
    </w:lvl>
    <w:lvl w:ilvl="3" w:tplc="0422000F" w:tentative="1">
      <w:start w:val="1"/>
      <w:numFmt w:val="decimal"/>
      <w:lvlText w:val="%4."/>
      <w:lvlJc w:val="left"/>
      <w:pPr>
        <w:tabs>
          <w:tab w:val="num" w:pos="3589"/>
        </w:tabs>
        <w:ind w:left="3589" w:hanging="360"/>
      </w:pPr>
    </w:lvl>
    <w:lvl w:ilvl="4" w:tplc="04220019" w:tentative="1">
      <w:start w:val="1"/>
      <w:numFmt w:val="lowerLetter"/>
      <w:lvlText w:val="%5."/>
      <w:lvlJc w:val="left"/>
      <w:pPr>
        <w:tabs>
          <w:tab w:val="num" w:pos="4309"/>
        </w:tabs>
        <w:ind w:left="4309" w:hanging="360"/>
      </w:pPr>
    </w:lvl>
    <w:lvl w:ilvl="5" w:tplc="0422001B" w:tentative="1">
      <w:start w:val="1"/>
      <w:numFmt w:val="lowerRoman"/>
      <w:lvlText w:val="%6."/>
      <w:lvlJc w:val="right"/>
      <w:pPr>
        <w:tabs>
          <w:tab w:val="num" w:pos="5029"/>
        </w:tabs>
        <w:ind w:left="5029" w:hanging="180"/>
      </w:pPr>
    </w:lvl>
    <w:lvl w:ilvl="6" w:tplc="0422000F" w:tentative="1">
      <w:start w:val="1"/>
      <w:numFmt w:val="decimal"/>
      <w:lvlText w:val="%7."/>
      <w:lvlJc w:val="left"/>
      <w:pPr>
        <w:tabs>
          <w:tab w:val="num" w:pos="5749"/>
        </w:tabs>
        <w:ind w:left="5749" w:hanging="360"/>
      </w:pPr>
    </w:lvl>
    <w:lvl w:ilvl="7" w:tplc="04220019" w:tentative="1">
      <w:start w:val="1"/>
      <w:numFmt w:val="lowerLetter"/>
      <w:lvlText w:val="%8."/>
      <w:lvlJc w:val="left"/>
      <w:pPr>
        <w:tabs>
          <w:tab w:val="num" w:pos="6469"/>
        </w:tabs>
        <w:ind w:left="6469" w:hanging="360"/>
      </w:pPr>
    </w:lvl>
    <w:lvl w:ilvl="8" w:tplc="0422001B" w:tentative="1">
      <w:start w:val="1"/>
      <w:numFmt w:val="lowerRoman"/>
      <w:lvlText w:val="%9."/>
      <w:lvlJc w:val="right"/>
      <w:pPr>
        <w:tabs>
          <w:tab w:val="num" w:pos="7189"/>
        </w:tabs>
        <w:ind w:left="7189" w:hanging="180"/>
      </w:pPr>
    </w:lvl>
  </w:abstractNum>
  <w:abstractNum w:abstractNumId="29">
    <w:nsid w:val="749258AF"/>
    <w:multiLevelType w:val="hybridMultilevel"/>
    <w:tmpl w:val="EB688E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9A04492"/>
    <w:multiLevelType w:val="hybridMultilevel"/>
    <w:tmpl w:val="01C8D57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B6A5EA2"/>
    <w:multiLevelType w:val="hybridMultilevel"/>
    <w:tmpl w:val="4C46738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2">
    <w:nsid w:val="7F6A61DE"/>
    <w:multiLevelType w:val="hybridMultilevel"/>
    <w:tmpl w:val="9CBA1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23"/>
  </w:num>
  <w:num w:numId="4">
    <w:abstractNumId w:val="18"/>
  </w:num>
  <w:num w:numId="5">
    <w:abstractNumId w:val="15"/>
  </w:num>
  <w:num w:numId="6">
    <w:abstractNumId w:val="28"/>
  </w:num>
  <w:num w:numId="7">
    <w:abstractNumId w:val="9"/>
  </w:num>
  <w:num w:numId="8">
    <w:abstractNumId w:val="17"/>
  </w:num>
  <w:num w:numId="9">
    <w:abstractNumId w:val="19"/>
  </w:num>
  <w:num w:numId="10">
    <w:abstractNumId w:val="24"/>
  </w:num>
  <w:num w:numId="11">
    <w:abstractNumId w:val="8"/>
  </w:num>
  <w:num w:numId="12">
    <w:abstractNumId w:val="21"/>
  </w:num>
  <w:num w:numId="13">
    <w:abstractNumId w:val="26"/>
  </w:num>
  <w:num w:numId="14">
    <w:abstractNumId w:val="5"/>
  </w:num>
  <w:num w:numId="15">
    <w:abstractNumId w:val="20"/>
  </w:num>
  <w:num w:numId="16">
    <w:abstractNumId w:val="11"/>
  </w:num>
  <w:num w:numId="17">
    <w:abstractNumId w:val="6"/>
  </w:num>
  <w:num w:numId="18">
    <w:abstractNumId w:val="0"/>
  </w:num>
  <w:num w:numId="19">
    <w:abstractNumId w:val="16"/>
  </w:num>
  <w:num w:numId="20">
    <w:abstractNumId w:val="13"/>
  </w:num>
  <w:num w:numId="21">
    <w:abstractNumId w:val="22"/>
  </w:num>
  <w:num w:numId="22">
    <w:abstractNumId w:val="3"/>
  </w:num>
  <w:num w:numId="23">
    <w:abstractNumId w:val="31"/>
  </w:num>
  <w:num w:numId="24">
    <w:abstractNumId w:val="7"/>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30"/>
  </w:num>
  <w:num w:numId="28">
    <w:abstractNumId w:val="27"/>
  </w:num>
  <w:num w:numId="29">
    <w:abstractNumId w:val="4"/>
  </w:num>
  <w:num w:numId="30">
    <w:abstractNumId w:val="29"/>
  </w:num>
  <w:num w:numId="31">
    <w:abstractNumId w:val="25"/>
  </w:num>
  <w:num w:numId="32">
    <w:abstractNumId w:val="10"/>
  </w:num>
  <w:num w:numId="33">
    <w:abstractNumId w:val="32"/>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8C254E"/>
    <w:rsid w:val="0000728C"/>
    <w:rsid w:val="000177D1"/>
    <w:rsid w:val="00047B3A"/>
    <w:rsid w:val="00086B7D"/>
    <w:rsid w:val="00094767"/>
    <w:rsid w:val="000F790D"/>
    <w:rsid w:val="00106F64"/>
    <w:rsid w:val="00113D2E"/>
    <w:rsid w:val="00126E3A"/>
    <w:rsid w:val="00141F45"/>
    <w:rsid w:val="00141FCE"/>
    <w:rsid w:val="00160342"/>
    <w:rsid w:val="001659F9"/>
    <w:rsid w:val="0017547B"/>
    <w:rsid w:val="001C2679"/>
    <w:rsid w:val="00227E7E"/>
    <w:rsid w:val="002D4079"/>
    <w:rsid w:val="00327AD1"/>
    <w:rsid w:val="00333EAC"/>
    <w:rsid w:val="0033595E"/>
    <w:rsid w:val="003505AC"/>
    <w:rsid w:val="00364053"/>
    <w:rsid w:val="00382866"/>
    <w:rsid w:val="00395808"/>
    <w:rsid w:val="003A6C53"/>
    <w:rsid w:val="003C4CBC"/>
    <w:rsid w:val="003D5F75"/>
    <w:rsid w:val="003F4785"/>
    <w:rsid w:val="0042622D"/>
    <w:rsid w:val="00440072"/>
    <w:rsid w:val="00451D0F"/>
    <w:rsid w:val="004818E6"/>
    <w:rsid w:val="004A04BD"/>
    <w:rsid w:val="004E39F1"/>
    <w:rsid w:val="00507D1D"/>
    <w:rsid w:val="00520FE6"/>
    <w:rsid w:val="00523EF6"/>
    <w:rsid w:val="00524D4B"/>
    <w:rsid w:val="00546890"/>
    <w:rsid w:val="00582C6C"/>
    <w:rsid w:val="0059772F"/>
    <w:rsid w:val="005E17DF"/>
    <w:rsid w:val="005E360C"/>
    <w:rsid w:val="005F02B1"/>
    <w:rsid w:val="005F562F"/>
    <w:rsid w:val="00631EB4"/>
    <w:rsid w:val="0063328C"/>
    <w:rsid w:val="006352F1"/>
    <w:rsid w:val="00667941"/>
    <w:rsid w:val="0068549D"/>
    <w:rsid w:val="006943E0"/>
    <w:rsid w:val="006949C2"/>
    <w:rsid w:val="006A4645"/>
    <w:rsid w:val="006F6CEE"/>
    <w:rsid w:val="00727A78"/>
    <w:rsid w:val="00731112"/>
    <w:rsid w:val="00757C9D"/>
    <w:rsid w:val="007E57EC"/>
    <w:rsid w:val="007E68A6"/>
    <w:rsid w:val="007F09F7"/>
    <w:rsid w:val="007F0A81"/>
    <w:rsid w:val="007F41B9"/>
    <w:rsid w:val="00810C03"/>
    <w:rsid w:val="008151C2"/>
    <w:rsid w:val="00825983"/>
    <w:rsid w:val="00862855"/>
    <w:rsid w:val="00864AFF"/>
    <w:rsid w:val="00875399"/>
    <w:rsid w:val="00885D00"/>
    <w:rsid w:val="00896048"/>
    <w:rsid w:val="008C254E"/>
    <w:rsid w:val="0090370C"/>
    <w:rsid w:val="009122C1"/>
    <w:rsid w:val="009426FF"/>
    <w:rsid w:val="0094284C"/>
    <w:rsid w:val="00955124"/>
    <w:rsid w:val="00972223"/>
    <w:rsid w:val="00974006"/>
    <w:rsid w:val="00987527"/>
    <w:rsid w:val="009926CB"/>
    <w:rsid w:val="00994882"/>
    <w:rsid w:val="009A44E9"/>
    <w:rsid w:val="009D69B2"/>
    <w:rsid w:val="009F0242"/>
    <w:rsid w:val="009F2B4A"/>
    <w:rsid w:val="009F3A5C"/>
    <w:rsid w:val="00A0630A"/>
    <w:rsid w:val="00A154D1"/>
    <w:rsid w:val="00A246F9"/>
    <w:rsid w:val="00A52EA3"/>
    <w:rsid w:val="00A63B5B"/>
    <w:rsid w:val="00AC20C1"/>
    <w:rsid w:val="00AD19DE"/>
    <w:rsid w:val="00B164CE"/>
    <w:rsid w:val="00B350F1"/>
    <w:rsid w:val="00B4672D"/>
    <w:rsid w:val="00B648DE"/>
    <w:rsid w:val="00B70376"/>
    <w:rsid w:val="00B92F3A"/>
    <w:rsid w:val="00BA6DFF"/>
    <w:rsid w:val="00BC2FB7"/>
    <w:rsid w:val="00BC425A"/>
    <w:rsid w:val="00C33DE3"/>
    <w:rsid w:val="00C46102"/>
    <w:rsid w:val="00C52098"/>
    <w:rsid w:val="00C94E4A"/>
    <w:rsid w:val="00CA1C1F"/>
    <w:rsid w:val="00CC3781"/>
    <w:rsid w:val="00CE6233"/>
    <w:rsid w:val="00D342BD"/>
    <w:rsid w:val="00DC0CAB"/>
    <w:rsid w:val="00DC63FA"/>
    <w:rsid w:val="00E06A7A"/>
    <w:rsid w:val="00E17023"/>
    <w:rsid w:val="00E36795"/>
    <w:rsid w:val="00E94A36"/>
    <w:rsid w:val="00EB34AB"/>
    <w:rsid w:val="00EC6084"/>
    <w:rsid w:val="00EF28CA"/>
    <w:rsid w:val="00F15878"/>
    <w:rsid w:val="00F77FCA"/>
    <w:rsid w:val="00FB6E5F"/>
    <w:rsid w:val="00FE2D45"/>
    <w:rsid w:val="00FF05C1"/>
    <w:rsid w:val="00FF5F88"/>
    <w:rsid w:val="00FF6F2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pPr>
    <w:rPr>
      <w:sz w:val="24"/>
      <w:szCs w:val="24"/>
      <w:lang w:val="uk-UA"/>
    </w:rPr>
  </w:style>
  <w:style w:type="paragraph" w:styleId="1">
    <w:name w:val="heading 1"/>
    <w:basedOn w:val="a"/>
    <w:next w:val="a"/>
    <w:qFormat/>
    <w:pPr>
      <w:keepNext/>
      <w:jc w:val="center"/>
      <w:outlineLvl w:val="0"/>
    </w:pPr>
    <w:rPr>
      <w:sz w:val="36"/>
    </w:rPr>
  </w:style>
  <w:style w:type="paragraph" w:styleId="2">
    <w:name w:val="heading 2"/>
    <w:basedOn w:val="a"/>
    <w:next w:val="a"/>
    <w:qFormat/>
    <w:pPr>
      <w:keepNext/>
      <w:ind w:right="264" w:firstLine="709"/>
      <w:jc w:val="center"/>
      <w:outlineLvl w:val="1"/>
    </w:pPr>
    <w:rPr>
      <w:sz w:val="26"/>
      <w:szCs w:val="20"/>
    </w:rPr>
  </w:style>
  <w:style w:type="paragraph" w:styleId="3">
    <w:name w:val="heading 3"/>
    <w:basedOn w:val="a"/>
    <w:next w:val="a"/>
    <w:qFormat/>
    <w:pPr>
      <w:keepNext/>
      <w:widowControl w:val="0"/>
      <w:jc w:val="center"/>
      <w:outlineLvl w:val="2"/>
    </w:pPr>
    <w:rPr>
      <w:szCs w:val="20"/>
    </w:rPr>
  </w:style>
  <w:style w:type="paragraph" w:styleId="4">
    <w:name w:val="heading 4"/>
    <w:basedOn w:val="a"/>
    <w:next w:val="a"/>
    <w:qFormat/>
    <w:pPr>
      <w:keepNext/>
      <w:widowControl w:val="0"/>
      <w:ind w:firstLine="567"/>
      <w:jc w:val="center"/>
      <w:outlineLvl w:val="3"/>
    </w:pPr>
    <w:rPr>
      <w:b/>
      <w:sz w:val="28"/>
      <w:szCs w:val="20"/>
    </w:rPr>
  </w:style>
  <w:style w:type="paragraph" w:styleId="5">
    <w:name w:val="heading 5"/>
    <w:basedOn w:val="a"/>
    <w:next w:val="a"/>
    <w:qFormat/>
    <w:pPr>
      <w:spacing w:before="240" w:after="60"/>
      <w:outlineLvl w:val="4"/>
    </w:pPr>
    <w:rPr>
      <w:rFonts w:ascii="Calibri" w:hAnsi="Calibri"/>
      <w:b/>
      <w:bCs/>
      <w:i/>
      <w:iCs/>
      <w:sz w:val="26"/>
      <w:szCs w:val="26"/>
    </w:rPr>
  </w:style>
  <w:style w:type="paragraph" w:styleId="6">
    <w:name w:val="heading 6"/>
    <w:basedOn w:val="a"/>
    <w:next w:val="a"/>
    <w:qFormat/>
    <w:pPr>
      <w:spacing w:before="240" w:after="60"/>
      <w:outlineLvl w:val="5"/>
    </w:pPr>
    <w:rPr>
      <w:rFonts w:ascii="Calibri" w:hAnsi="Calibri"/>
      <w:b/>
      <w:bCs/>
      <w:sz w:val="22"/>
      <w:szCs w:val="22"/>
    </w:rPr>
  </w:style>
  <w:style w:type="paragraph" w:styleId="7">
    <w:name w:val="heading 7"/>
    <w:basedOn w:val="a"/>
    <w:next w:val="a"/>
    <w:qFormat/>
    <w:pPr>
      <w:spacing w:before="240" w:after="60"/>
      <w:outlineLvl w:val="6"/>
    </w:pPr>
    <w:rPr>
      <w:rFonts w:ascii="Calibri" w:hAnsi="Calibri"/>
    </w:rPr>
  </w:style>
  <w:style w:type="paragraph" w:styleId="8">
    <w:name w:val="heading 8"/>
    <w:basedOn w:val="a"/>
    <w:next w:val="a"/>
    <w:qFormat/>
    <w:pPr>
      <w:spacing w:before="240" w:after="60"/>
      <w:outlineLvl w:val="7"/>
    </w:pPr>
    <w:rPr>
      <w:rFonts w:ascii="Calibri" w:hAnsi="Calibri"/>
      <w:i/>
      <w:iCs/>
    </w:rPr>
  </w:style>
  <w:style w:type="paragraph" w:styleId="9">
    <w:name w:val="heading 9"/>
    <w:basedOn w:val="a"/>
    <w:next w:val="a"/>
    <w:qFormat/>
    <w:pPr>
      <w:keepNext/>
      <w:ind w:right="-1" w:firstLine="567"/>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uiPriority w:val="99"/>
    <w:qFormat/>
    <w:rPr>
      <w:sz w:val="24"/>
      <w:szCs w:val="24"/>
    </w:rPr>
  </w:style>
  <w:style w:type="character" w:customStyle="1" w:styleId="a4">
    <w:name w:val="Нижний колонтитул Знак"/>
    <w:uiPriority w:val="99"/>
    <w:qFormat/>
    <w:rPr>
      <w:sz w:val="24"/>
      <w:szCs w:val="24"/>
    </w:rPr>
  </w:style>
  <w:style w:type="character" w:customStyle="1" w:styleId="-">
    <w:name w:val="Интернет-ссылка"/>
    <w:rPr>
      <w:color w:val="0000FF"/>
      <w:u w:val="single"/>
    </w:rPr>
  </w:style>
  <w:style w:type="character" w:customStyle="1" w:styleId="tlid-translation">
    <w:name w:val="tlid-translation"/>
    <w:qFormat/>
  </w:style>
  <w:style w:type="character" w:customStyle="1" w:styleId="markedcontent">
    <w:name w:val="markedcontent"/>
    <w:qFormat/>
  </w:style>
  <w:style w:type="character" w:customStyle="1" w:styleId="60">
    <w:name w:val="Заголовок 6 Знак"/>
    <w:qFormat/>
    <w:rPr>
      <w:rFonts w:ascii="Calibri" w:eastAsia="Times New Roman" w:hAnsi="Calibri" w:cs="Times New Roman"/>
      <w:b/>
      <w:bCs/>
      <w:sz w:val="22"/>
      <w:szCs w:val="22"/>
    </w:rPr>
  </w:style>
  <w:style w:type="character" w:styleId="a5">
    <w:name w:val="Placeholder Text"/>
    <w:basedOn w:val="a0"/>
    <w:uiPriority w:val="99"/>
    <w:qFormat/>
    <w:rPr>
      <w:color w:val="808080"/>
    </w:rPr>
  </w:style>
  <w:style w:type="character" w:styleId="a6">
    <w:name w:val="Strong"/>
    <w:basedOn w:val="a0"/>
    <w:qFormat/>
    <w:rPr>
      <w:b/>
      <w:bCs/>
    </w:rPr>
  </w:style>
  <w:style w:type="character" w:customStyle="1" w:styleId="20">
    <w:name w:val="Заголовок 2 Знак"/>
    <w:basedOn w:val="a0"/>
    <w:qFormat/>
    <w:rPr>
      <w:sz w:val="26"/>
    </w:rPr>
  </w:style>
  <w:style w:type="character" w:customStyle="1" w:styleId="30">
    <w:name w:val="Заголовок 3 Знак"/>
    <w:basedOn w:val="a0"/>
    <w:qFormat/>
    <w:rPr>
      <w:sz w:val="24"/>
    </w:rPr>
  </w:style>
  <w:style w:type="character" w:customStyle="1" w:styleId="40">
    <w:name w:val="Заголовок 4 Знак"/>
    <w:basedOn w:val="a0"/>
    <w:qFormat/>
    <w:rPr>
      <w:b/>
      <w:sz w:val="28"/>
    </w:rPr>
  </w:style>
  <w:style w:type="character" w:customStyle="1" w:styleId="50">
    <w:name w:val="Заголовок 5 Знак"/>
    <w:basedOn w:val="a0"/>
    <w:qFormat/>
    <w:rPr>
      <w:rFonts w:ascii="Calibri" w:hAnsi="Calibri"/>
      <w:b/>
      <w:bCs/>
      <w:i/>
      <w:iCs/>
      <w:sz w:val="26"/>
      <w:szCs w:val="26"/>
    </w:rPr>
  </w:style>
  <w:style w:type="character" w:customStyle="1" w:styleId="70">
    <w:name w:val="Заголовок 7 Знак"/>
    <w:basedOn w:val="a0"/>
    <w:qFormat/>
    <w:rPr>
      <w:rFonts w:ascii="Calibri" w:hAnsi="Calibri"/>
      <w:sz w:val="24"/>
      <w:szCs w:val="24"/>
    </w:rPr>
  </w:style>
  <w:style w:type="character" w:customStyle="1" w:styleId="80">
    <w:name w:val="Заголовок 8 Знак"/>
    <w:basedOn w:val="a0"/>
    <w:qFormat/>
    <w:rPr>
      <w:rFonts w:ascii="Calibri" w:hAnsi="Calibri"/>
      <w:i/>
      <w:iCs/>
      <w:sz w:val="24"/>
      <w:szCs w:val="24"/>
    </w:rPr>
  </w:style>
  <w:style w:type="character" w:customStyle="1" w:styleId="90">
    <w:name w:val="Заголовок 9 Знак"/>
    <w:basedOn w:val="a0"/>
    <w:qFormat/>
    <w:rPr>
      <w:sz w:val="24"/>
    </w:rPr>
  </w:style>
  <w:style w:type="character" w:customStyle="1" w:styleId="10">
    <w:name w:val="Заголовок 1 Знак"/>
    <w:qFormat/>
    <w:rPr>
      <w:sz w:val="36"/>
      <w:szCs w:val="24"/>
      <w:lang w:val="uk-UA"/>
    </w:rPr>
  </w:style>
  <w:style w:type="character" w:styleId="a7">
    <w:name w:val="Emphasis"/>
    <w:qFormat/>
    <w:rPr>
      <w:i/>
      <w:iCs/>
    </w:rPr>
  </w:style>
  <w:style w:type="character" w:customStyle="1" w:styleId="textjur">
    <w:name w:val="text_jur"/>
    <w:basedOn w:val="a0"/>
    <w:qFormat/>
  </w:style>
  <w:style w:type="character" w:customStyle="1" w:styleId="HTML">
    <w:name w:val="Стандартный HTML Знак"/>
    <w:basedOn w:val="a0"/>
    <w:qFormat/>
    <w:rPr>
      <w:rFonts w:ascii="Courier New" w:hAnsi="Courier New" w:cs="Courier New"/>
    </w:rPr>
  </w:style>
  <w:style w:type="character" w:styleId="a8">
    <w:name w:val="page number"/>
    <w:basedOn w:val="a0"/>
    <w:qFormat/>
  </w:style>
  <w:style w:type="character" w:customStyle="1" w:styleId="21">
    <w:name w:val="Основной текст с отступом 2 Знак"/>
    <w:basedOn w:val="a0"/>
    <w:qFormat/>
  </w:style>
  <w:style w:type="character" w:customStyle="1" w:styleId="a9">
    <w:name w:val="Текст выноски Знак"/>
    <w:basedOn w:val="a0"/>
    <w:qFormat/>
    <w:rPr>
      <w:rFonts w:ascii="Tahoma" w:hAnsi="Tahoma"/>
      <w:sz w:val="16"/>
      <w:szCs w:val="16"/>
    </w:rPr>
  </w:style>
  <w:style w:type="character" w:customStyle="1" w:styleId="11">
    <w:name w:val="Знак Знак11"/>
    <w:qFormat/>
    <w:rPr>
      <w:b/>
      <w:i/>
      <w:sz w:val="24"/>
    </w:rPr>
  </w:style>
  <w:style w:type="character" w:customStyle="1" w:styleId="61">
    <w:name w:val="Знак Знак6"/>
    <w:basedOn w:val="a0"/>
    <w:qFormat/>
  </w:style>
  <w:style w:type="character" w:customStyle="1" w:styleId="aa">
    <w:name w:val="Основной текст Знак"/>
    <w:basedOn w:val="a0"/>
    <w:qFormat/>
    <w:rPr>
      <w:sz w:val="24"/>
      <w:szCs w:val="24"/>
    </w:rPr>
  </w:style>
  <w:style w:type="character" w:customStyle="1" w:styleId="ab">
    <w:name w:val="Основной текст с отступом Знак"/>
    <w:basedOn w:val="a0"/>
    <w:qFormat/>
    <w:rPr>
      <w:sz w:val="24"/>
      <w:szCs w:val="24"/>
    </w:rPr>
  </w:style>
  <w:style w:type="character" w:customStyle="1" w:styleId="31">
    <w:name w:val="Основной текст с отступом 3 Знак"/>
    <w:basedOn w:val="a0"/>
    <w:qFormat/>
    <w:rPr>
      <w:sz w:val="26"/>
    </w:rPr>
  </w:style>
  <w:style w:type="character" w:customStyle="1" w:styleId="ac">
    <w:name w:val="Название Знак"/>
    <w:basedOn w:val="a0"/>
    <w:qFormat/>
    <w:rPr>
      <w:b/>
      <w:sz w:val="26"/>
    </w:rPr>
  </w:style>
  <w:style w:type="character" w:customStyle="1" w:styleId="xmlemitalic1">
    <w:name w:val="xml_em_italic1"/>
    <w:qFormat/>
    <w:rPr>
      <w:i/>
      <w:iCs/>
    </w:rPr>
  </w:style>
  <w:style w:type="character" w:customStyle="1" w:styleId="shorttext1">
    <w:name w:val="short_text1"/>
    <w:qFormat/>
    <w:rPr>
      <w:sz w:val="26"/>
      <w:szCs w:val="26"/>
    </w:rPr>
  </w:style>
  <w:style w:type="character" w:customStyle="1" w:styleId="MapleInput">
    <w:name w:val="Maple Input"/>
    <w:qFormat/>
    <w:rPr>
      <w:rFonts w:ascii="Courier New" w:hAnsi="Courier New" w:cs="Courier New"/>
      <w:b/>
      <w:bCs/>
      <w:color w:val="FF0000"/>
    </w:rPr>
  </w:style>
  <w:style w:type="paragraph" w:customStyle="1" w:styleId="ad">
    <w:name w:val="Заголовок"/>
    <w:basedOn w:val="a"/>
    <w:next w:val="ae"/>
    <w:qFormat/>
    <w:pPr>
      <w:keepNext/>
      <w:spacing w:before="240" w:after="120"/>
    </w:pPr>
    <w:rPr>
      <w:rFonts w:ascii="Liberation Sans" w:eastAsia="Microsoft YaHei" w:hAnsi="Liberation Sans" w:cs="Arial Unicode MS"/>
      <w:sz w:val="28"/>
      <w:szCs w:val="28"/>
    </w:rPr>
  </w:style>
  <w:style w:type="paragraph" w:styleId="ae">
    <w:name w:val="Body Text"/>
    <w:basedOn w:val="a"/>
    <w:pPr>
      <w:spacing w:after="120"/>
    </w:pPr>
  </w:style>
  <w:style w:type="paragraph" w:styleId="af">
    <w:name w:val="List"/>
    <w:basedOn w:val="ae"/>
    <w:rPr>
      <w:rFonts w:cs="Arial Unicode MS"/>
    </w:rPr>
  </w:style>
  <w:style w:type="paragraph" w:styleId="af0">
    <w:name w:val="caption"/>
    <w:basedOn w:val="a"/>
    <w:next w:val="a"/>
    <w:qFormat/>
    <w:pPr>
      <w:tabs>
        <w:tab w:val="left" w:pos="7371"/>
      </w:tabs>
      <w:ind w:firstLine="709"/>
      <w:jc w:val="center"/>
    </w:pPr>
    <w:rPr>
      <w:b/>
      <w:i/>
      <w:sz w:val="26"/>
      <w:szCs w:val="20"/>
    </w:rPr>
  </w:style>
  <w:style w:type="paragraph" w:styleId="af1">
    <w:name w:val="index heading"/>
    <w:basedOn w:val="ad"/>
  </w:style>
  <w:style w:type="paragraph" w:customStyle="1" w:styleId="FR2">
    <w:name w:val="FR2"/>
    <w:qFormat/>
    <w:pPr>
      <w:widowControl w:val="0"/>
      <w:overflowPunct w:val="0"/>
      <w:spacing w:before="220"/>
      <w:ind w:left="40" w:hanging="20"/>
    </w:pPr>
    <w:rPr>
      <w:rFonts w:ascii="Arial" w:hAnsi="Arial" w:cs="Arial"/>
      <w:sz w:val="18"/>
      <w:szCs w:val="18"/>
      <w:lang w:val="uk-UA" w:eastAsia="uk-UA"/>
    </w:rPr>
  </w:style>
  <w:style w:type="paragraph" w:customStyle="1" w:styleId="af2">
    <w:name w:val="Колонтитул"/>
    <w:basedOn w:val="a"/>
    <w:qFormat/>
  </w:style>
  <w:style w:type="paragraph" w:styleId="af3">
    <w:name w:val="header"/>
    <w:basedOn w:val="a"/>
    <w:uiPriority w:val="99"/>
    <w:pPr>
      <w:tabs>
        <w:tab w:val="center" w:pos="4677"/>
        <w:tab w:val="right" w:pos="9355"/>
      </w:tabs>
    </w:pPr>
    <w:rPr>
      <w:lang w:val="x-none" w:eastAsia="x-none"/>
    </w:rPr>
  </w:style>
  <w:style w:type="paragraph" w:styleId="af4">
    <w:name w:val="footer"/>
    <w:basedOn w:val="a"/>
    <w:uiPriority w:val="99"/>
    <w:pPr>
      <w:tabs>
        <w:tab w:val="center" w:pos="4677"/>
        <w:tab w:val="right" w:pos="9355"/>
      </w:tabs>
    </w:pPr>
    <w:rPr>
      <w:lang w:val="x-none" w:eastAsia="x-none"/>
    </w:rPr>
  </w:style>
  <w:style w:type="paragraph" w:styleId="af5">
    <w:name w:val="Normal (Web)"/>
    <w:basedOn w:val="a"/>
    <w:uiPriority w:val="99"/>
    <w:qFormat/>
    <w:pPr>
      <w:spacing w:before="280" w:after="280"/>
    </w:pPr>
  </w:style>
  <w:style w:type="paragraph" w:styleId="12">
    <w:name w:val="toc 1"/>
    <w:basedOn w:val="a"/>
    <w:next w:val="a"/>
    <w:autoRedefine/>
    <w:uiPriority w:val="39"/>
    <w:pPr>
      <w:tabs>
        <w:tab w:val="left" w:pos="480"/>
        <w:tab w:val="right" w:leader="dot" w:pos="9628"/>
      </w:tabs>
      <w:spacing w:after="100"/>
    </w:pPr>
    <w:rPr>
      <w:b/>
    </w:rPr>
  </w:style>
  <w:style w:type="paragraph" w:customStyle="1" w:styleId="af6">
    <w:name w:val="Шапка титульного"/>
    <w:qFormat/>
    <w:pPr>
      <w:overflowPunct w:val="0"/>
      <w:jc w:val="center"/>
    </w:pPr>
    <w:rPr>
      <w:caps/>
      <w:sz w:val="28"/>
    </w:r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22">
    <w:name w:val="Body Text Indent 2"/>
    <w:basedOn w:val="a"/>
    <w:qFormat/>
    <w:pPr>
      <w:ind w:firstLine="709"/>
    </w:pPr>
    <w:rPr>
      <w:sz w:val="20"/>
      <w:szCs w:val="20"/>
    </w:rPr>
  </w:style>
  <w:style w:type="paragraph" w:styleId="af7">
    <w:name w:val="Balloon Text"/>
    <w:basedOn w:val="a"/>
    <w:qFormat/>
    <w:rPr>
      <w:rFonts w:ascii="Tahoma" w:hAnsi="Tahoma"/>
      <w:sz w:val="16"/>
      <w:szCs w:val="16"/>
    </w:rPr>
  </w:style>
  <w:style w:type="paragraph" w:styleId="af8">
    <w:name w:val="Body Text Indent"/>
    <w:basedOn w:val="a"/>
    <w:pPr>
      <w:spacing w:after="120"/>
      <w:ind w:left="283"/>
    </w:pPr>
  </w:style>
  <w:style w:type="paragraph" w:customStyle="1" w:styleId="BodyTextIndent21">
    <w:name w:val="Body Text Indent 21"/>
    <w:basedOn w:val="a"/>
    <w:qFormat/>
    <w:pPr>
      <w:widowControl w:val="0"/>
      <w:ind w:firstLine="567"/>
      <w:jc w:val="both"/>
    </w:pPr>
    <w:rPr>
      <w:sz w:val="28"/>
      <w:szCs w:val="20"/>
    </w:rPr>
  </w:style>
  <w:style w:type="paragraph" w:customStyle="1" w:styleId="BodyTextIndent31">
    <w:name w:val="Body Text Indent 31"/>
    <w:basedOn w:val="a"/>
    <w:qFormat/>
    <w:pPr>
      <w:widowControl w:val="0"/>
      <w:ind w:right="88" w:firstLine="567"/>
      <w:jc w:val="both"/>
    </w:pPr>
    <w:rPr>
      <w:sz w:val="28"/>
      <w:szCs w:val="20"/>
    </w:rPr>
  </w:style>
  <w:style w:type="paragraph" w:styleId="32">
    <w:name w:val="Body Text Indent 3"/>
    <w:basedOn w:val="a"/>
    <w:qFormat/>
    <w:pPr>
      <w:ind w:firstLine="567"/>
      <w:jc w:val="both"/>
    </w:pPr>
    <w:rPr>
      <w:sz w:val="26"/>
      <w:szCs w:val="20"/>
    </w:rPr>
  </w:style>
  <w:style w:type="paragraph" w:customStyle="1" w:styleId="BlockQuotation">
    <w:name w:val="Block Quotation"/>
    <w:basedOn w:val="a"/>
    <w:qFormat/>
    <w:pPr>
      <w:widowControl w:val="0"/>
      <w:ind w:left="330" w:right="704" w:hanging="330"/>
      <w:jc w:val="both"/>
    </w:pPr>
    <w:rPr>
      <w:sz w:val="28"/>
      <w:szCs w:val="20"/>
    </w:rPr>
  </w:style>
  <w:style w:type="paragraph" w:customStyle="1" w:styleId="Normal1">
    <w:name w:val="Normal1"/>
    <w:qFormat/>
    <w:pPr>
      <w:overflowPunct w:val="0"/>
    </w:pPr>
    <w:rPr>
      <w:sz w:val="28"/>
    </w:rPr>
  </w:style>
  <w:style w:type="paragraph" w:customStyle="1" w:styleId="41">
    <w:name w:val="Заголовок 41"/>
    <w:basedOn w:val="Normal1"/>
    <w:next w:val="Normal1"/>
    <w:qFormat/>
    <w:pPr>
      <w:keepNext/>
      <w:widowControl w:val="0"/>
      <w:ind w:firstLine="567"/>
      <w:jc w:val="center"/>
    </w:pPr>
    <w:rPr>
      <w:b/>
    </w:rPr>
  </w:style>
  <w:style w:type="paragraph" w:customStyle="1" w:styleId="BodyText21">
    <w:name w:val="Body Text 21"/>
    <w:basedOn w:val="Normal1"/>
    <w:qFormat/>
    <w:pPr>
      <w:widowControl w:val="0"/>
      <w:ind w:firstLine="567"/>
    </w:pPr>
  </w:style>
  <w:style w:type="paragraph" w:customStyle="1" w:styleId="610">
    <w:name w:val="Заголовок 61"/>
    <w:basedOn w:val="Normal1"/>
    <w:next w:val="Normal1"/>
    <w:qFormat/>
    <w:pPr>
      <w:keepNext/>
      <w:widowControl w:val="0"/>
      <w:ind w:firstLine="567"/>
      <w:jc w:val="both"/>
    </w:pPr>
    <w:rPr>
      <w:u w:val="single"/>
    </w:rPr>
  </w:style>
  <w:style w:type="paragraph" w:styleId="af9">
    <w:name w:val="Title"/>
    <w:basedOn w:val="a"/>
    <w:qFormat/>
    <w:pPr>
      <w:ind w:firstLine="709"/>
      <w:jc w:val="center"/>
    </w:pPr>
    <w:rPr>
      <w:b/>
      <w:sz w:val="26"/>
      <w:szCs w:val="20"/>
    </w:rPr>
  </w:style>
  <w:style w:type="paragraph" w:customStyle="1" w:styleId="BodyText22">
    <w:name w:val="Body Text 22"/>
    <w:basedOn w:val="Normal1"/>
    <w:qFormat/>
    <w:pPr>
      <w:widowControl w:val="0"/>
      <w:jc w:val="center"/>
    </w:pPr>
    <w:rPr>
      <w:sz w:val="26"/>
    </w:rPr>
  </w:style>
  <w:style w:type="paragraph" w:customStyle="1" w:styleId="BodyText1">
    <w:name w:val="Body Text1"/>
    <w:basedOn w:val="Normal1"/>
    <w:qFormat/>
    <w:pPr>
      <w:widowControl w:val="0"/>
      <w:tabs>
        <w:tab w:val="left" w:pos="284"/>
      </w:tabs>
      <w:jc w:val="both"/>
    </w:pPr>
  </w:style>
  <w:style w:type="paragraph" w:customStyle="1" w:styleId="110">
    <w:name w:val="Заголовок 11"/>
    <w:basedOn w:val="Normal1"/>
    <w:next w:val="Normal1"/>
    <w:qFormat/>
    <w:pPr>
      <w:keepNext/>
      <w:widowControl w:val="0"/>
      <w:jc w:val="center"/>
    </w:pPr>
    <w:rPr>
      <w:b/>
    </w:rPr>
  </w:style>
  <w:style w:type="paragraph" w:customStyle="1" w:styleId="13">
    <w:name w:val="Верхний колонтитул1"/>
    <w:basedOn w:val="Normal1"/>
    <w:qFormat/>
    <w:pPr>
      <w:widowControl w:val="0"/>
      <w:tabs>
        <w:tab w:val="center" w:pos="4153"/>
        <w:tab w:val="right" w:pos="8306"/>
      </w:tabs>
    </w:pPr>
    <w:rPr>
      <w:sz w:val="20"/>
    </w:rPr>
  </w:style>
  <w:style w:type="paragraph" w:customStyle="1" w:styleId="310">
    <w:name w:val="Заголовок 31"/>
    <w:basedOn w:val="Normal1"/>
    <w:next w:val="Normal1"/>
    <w:qFormat/>
    <w:pPr>
      <w:keepNext/>
      <w:widowControl w:val="0"/>
      <w:jc w:val="center"/>
    </w:pPr>
    <w:rPr>
      <w:sz w:val="24"/>
    </w:rPr>
  </w:style>
  <w:style w:type="paragraph" w:customStyle="1" w:styleId="parag">
    <w:name w:val="parag"/>
    <w:basedOn w:val="a"/>
    <w:qFormat/>
    <w:pPr>
      <w:ind w:firstLine="500"/>
      <w:jc w:val="both"/>
    </w:pPr>
  </w:style>
  <w:style w:type="paragraph" w:customStyle="1" w:styleId="MapleOutput">
    <w:name w:val="Maple Output"/>
    <w:next w:val="a"/>
    <w:qFormat/>
    <w:pPr>
      <w:overflowPunct w:val="0"/>
      <w:spacing w:line="360" w:lineRule="auto"/>
      <w:jc w:val="center"/>
    </w:pPr>
    <w:rPr>
      <w:color w:val="000000"/>
      <w:sz w:val="24"/>
      <w:szCs w:val="24"/>
      <w:lang w:val="en-US"/>
    </w:rPr>
  </w:style>
  <w:style w:type="paragraph" w:customStyle="1" w:styleId="MapleOutput1">
    <w:name w:val="Maple Output1"/>
    <w:next w:val="a"/>
    <w:qFormat/>
    <w:pPr>
      <w:overflowPunct w:val="0"/>
      <w:spacing w:line="360" w:lineRule="auto"/>
    </w:pPr>
    <w:rPr>
      <w:color w:val="000000"/>
      <w:sz w:val="24"/>
      <w:szCs w:val="24"/>
      <w:lang w:val="en-US"/>
    </w:rPr>
  </w:style>
  <w:style w:type="paragraph" w:customStyle="1" w:styleId="42">
    <w:name w:val="Заголовок 42"/>
    <w:basedOn w:val="Normal1"/>
    <w:next w:val="Normal1"/>
    <w:qFormat/>
    <w:pPr>
      <w:keepNext/>
      <w:widowControl w:val="0"/>
      <w:ind w:firstLine="567"/>
      <w:jc w:val="center"/>
    </w:pPr>
    <w:rPr>
      <w:b/>
    </w:rPr>
  </w:style>
  <w:style w:type="paragraph" w:customStyle="1" w:styleId="62">
    <w:name w:val="Заголовок 62"/>
    <w:basedOn w:val="Normal1"/>
    <w:next w:val="Normal1"/>
    <w:qFormat/>
    <w:pPr>
      <w:keepNext/>
      <w:widowControl w:val="0"/>
      <w:ind w:firstLine="567"/>
      <w:jc w:val="both"/>
    </w:pPr>
    <w:rPr>
      <w:u w:val="single"/>
    </w:rPr>
  </w:style>
  <w:style w:type="paragraph" w:customStyle="1" w:styleId="120">
    <w:name w:val="Заголовок 12"/>
    <w:basedOn w:val="Normal1"/>
    <w:next w:val="Normal1"/>
    <w:qFormat/>
    <w:pPr>
      <w:keepNext/>
      <w:widowControl w:val="0"/>
      <w:jc w:val="center"/>
    </w:pPr>
    <w:rPr>
      <w:b/>
    </w:rPr>
  </w:style>
  <w:style w:type="paragraph" w:customStyle="1" w:styleId="23">
    <w:name w:val="Верхний колонтитул2"/>
    <w:basedOn w:val="Normal1"/>
    <w:qFormat/>
    <w:pPr>
      <w:widowControl w:val="0"/>
      <w:tabs>
        <w:tab w:val="center" w:pos="4153"/>
        <w:tab w:val="right" w:pos="8306"/>
      </w:tabs>
    </w:pPr>
    <w:rPr>
      <w:sz w:val="20"/>
    </w:rPr>
  </w:style>
  <w:style w:type="paragraph" w:customStyle="1" w:styleId="320">
    <w:name w:val="Заголовок 32"/>
    <w:basedOn w:val="Normal1"/>
    <w:next w:val="Normal1"/>
    <w:qFormat/>
    <w:pPr>
      <w:keepNext/>
      <w:widowControl w:val="0"/>
      <w:jc w:val="center"/>
    </w:pPr>
    <w:rPr>
      <w:sz w:val="24"/>
    </w:rPr>
  </w:style>
  <w:style w:type="paragraph" w:styleId="afa">
    <w:name w:val="TOC Heading"/>
    <w:basedOn w:val="1"/>
    <w:next w:val="a"/>
    <w:uiPriority w:val="39"/>
    <w:qFormat/>
    <w:pPr>
      <w:keepLines/>
      <w:spacing w:before="240"/>
      <w:jc w:val="left"/>
      <w:outlineLvl w:val="9"/>
    </w:pPr>
    <w:rPr>
      <w:rFonts w:ascii="Calibri Light" w:hAnsi="Calibri Light"/>
      <w:color w:val="2E74B5"/>
      <w:sz w:val="32"/>
      <w:szCs w:val="32"/>
      <w:lang w:val="ru-RU"/>
    </w:rPr>
  </w:style>
  <w:style w:type="paragraph" w:customStyle="1" w:styleId="afb">
    <w:name w:val="Содержимое таблицы"/>
    <w:basedOn w:val="a"/>
    <w:qFormat/>
    <w:pPr>
      <w:widowControl w:val="0"/>
      <w:suppressLineNumbers/>
    </w:pPr>
  </w:style>
  <w:style w:type="character" w:styleId="afc">
    <w:name w:val="Hyperlink"/>
    <w:uiPriority w:val="99"/>
    <w:rsid w:val="00DC0CAB"/>
    <w:rPr>
      <w:strike w:val="0"/>
      <w:dstrike w:val="0"/>
      <w:color w:val="008800"/>
      <w:u w:val="none"/>
      <w:effect w:val="none"/>
    </w:rPr>
  </w:style>
  <w:style w:type="paragraph" w:styleId="24">
    <w:name w:val="toc 2"/>
    <w:basedOn w:val="a"/>
    <w:next w:val="a"/>
    <w:autoRedefine/>
    <w:uiPriority w:val="39"/>
    <w:unhideWhenUsed/>
    <w:rsid w:val="00810C03"/>
    <w:pPr>
      <w:suppressAutoHyphens w:val="0"/>
      <w:overflowPunct/>
      <w:spacing w:after="100" w:line="276" w:lineRule="auto"/>
      <w:ind w:left="220"/>
    </w:pPr>
    <w:rPr>
      <w:rFonts w:asciiTheme="minorHAnsi" w:eastAsiaTheme="minorEastAsia" w:hAnsiTheme="minorHAnsi" w:cstheme="minorBidi"/>
      <w:sz w:val="22"/>
      <w:szCs w:val="22"/>
    </w:rPr>
  </w:style>
  <w:style w:type="paragraph" w:styleId="33">
    <w:name w:val="toc 3"/>
    <w:basedOn w:val="a"/>
    <w:next w:val="a"/>
    <w:autoRedefine/>
    <w:uiPriority w:val="39"/>
    <w:unhideWhenUsed/>
    <w:rsid w:val="00810C03"/>
    <w:pPr>
      <w:suppressAutoHyphens w:val="0"/>
      <w:overflowPunct/>
      <w:spacing w:after="100" w:line="276" w:lineRule="auto"/>
      <w:ind w:left="440"/>
    </w:pPr>
    <w:rPr>
      <w:rFonts w:asciiTheme="minorHAnsi" w:eastAsiaTheme="minorEastAsia" w:hAnsiTheme="minorHAnsi" w:cstheme="minorBidi"/>
      <w:sz w:val="22"/>
      <w:szCs w:val="22"/>
    </w:rPr>
  </w:style>
  <w:style w:type="paragraph" w:styleId="43">
    <w:name w:val="toc 4"/>
    <w:basedOn w:val="a"/>
    <w:next w:val="a"/>
    <w:autoRedefine/>
    <w:uiPriority w:val="39"/>
    <w:unhideWhenUsed/>
    <w:rsid w:val="00810C03"/>
    <w:pPr>
      <w:suppressAutoHyphens w:val="0"/>
      <w:overflowPunct/>
      <w:spacing w:after="100" w:line="276"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810C03"/>
    <w:pPr>
      <w:suppressAutoHyphens w:val="0"/>
      <w:overflowPunct/>
      <w:spacing w:after="100" w:line="276" w:lineRule="auto"/>
      <w:ind w:left="880"/>
    </w:pPr>
    <w:rPr>
      <w:rFonts w:asciiTheme="minorHAnsi" w:eastAsiaTheme="minorEastAsia" w:hAnsiTheme="minorHAnsi" w:cstheme="minorBidi"/>
      <w:sz w:val="22"/>
      <w:szCs w:val="22"/>
    </w:rPr>
  </w:style>
  <w:style w:type="paragraph" w:styleId="63">
    <w:name w:val="toc 6"/>
    <w:basedOn w:val="a"/>
    <w:next w:val="a"/>
    <w:autoRedefine/>
    <w:uiPriority w:val="39"/>
    <w:unhideWhenUsed/>
    <w:rsid w:val="00810C03"/>
    <w:pPr>
      <w:suppressAutoHyphens w:val="0"/>
      <w:overflowPunct/>
      <w:spacing w:after="100" w:line="276" w:lineRule="auto"/>
      <w:ind w:left="1100"/>
    </w:pPr>
    <w:rPr>
      <w:rFonts w:asciiTheme="minorHAnsi" w:eastAsiaTheme="minorEastAsia" w:hAnsiTheme="minorHAnsi" w:cstheme="minorBidi"/>
      <w:sz w:val="22"/>
      <w:szCs w:val="22"/>
    </w:rPr>
  </w:style>
  <w:style w:type="paragraph" w:styleId="71">
    <w:name w:val="toc 7"/>
    <w:basedOn w:val="a"/>
    <w:next w:val="a"/>
    <w:autoRedefine/>
    <w:uiPriority w:val="39"/>
    <w:unhideWhenUsed/>
    <w:rsid w:val="00810C03"/>
    <w:pPr>
      <w:suppressAutoHyphens w:val="0"/>
      <w:overflowPunct/>
      <w:spacing w:after="100" w:line="276" w:lineRule="auto"/>
      <w:ind w:left="1320"/>
    </w:pPr>
    <w:rPr>
      <w:rFonts w:asciiTheme="minorHAnsi" w:eastAsiaTheme="minorEastAsia" w:hAnsiTheme="minorHAnsi" w:cstheme="minorBidi"/>
      <w:sz w:val="22"/>
      <w:szCs w:val="22"/>
    </w:rPr>
  </w:style>
  <w:style w:type="paragraph" w:styleId="81">
    <w:name w:val="toc 8"/>
    <w:basedOn w:val="a"/>
    <w:next w:val="a"/>
    <w:autoRedefine/>
    <w:uiPriority w:val="39"/>
    <w:unhideWhenUsed/>
    <w:rsid w:val="00810C03"/>
    <w:pPr>
      <w:suppressAutoHyphens w:val="0"/>
      <w:overflowPunct/>
      <w:spacing w:after="100" w:line="276" w:lineRule="auto"/>
      <w:ind w:left="1540"/>
    </w:pPr>
    <w:rPr>
      <w:rFonts w:asciiTheme="minorHAnsi" w:eastAsiaTheme="minorEastAsia" w:hAnsiTheme="minorHAnsi" w:cstheme="minorBidi"/>
      <w:sz w:val="22"/>
      <w:szCs w:val="22"/>
    </w:rPr>
  </w:style>
  <w:style w:type="paragraph" w:styleId="91">
    <w:name w:val="toc 9"/>
    <w:basedOn w:val="a"/>
    <w:next w:val="a"/>
    <w:autoRedefine/>
    <w:uiPriority w:val="39"/>
    <w:unhideWhenUsed/>
    <w:rsid w:val="00810C03"/>
    <w:pPr>
      <w:suppressAutoHyphens w:val="0"/>
      <w:overflowPunct/>
      <w:spacing w:after="100" w:line="276" w:lineRule="auto"/>
      <w:ind w:left="1760"/>
    </w:pPr>
    <w:rPr>
      <w:rFonts w:asciiTheme="minorHAnsi" w:eastAsiaTheme="minorEastAsia" w:hAnsiTheme="minorHAnsi" w:cstheme="minorBidi"/>
      <w:sz w:val="22"/>
      <w:szCs w:val="22"/>
    </w:rPr>
  </w:style>
  <w:style w:type="character" w:customStyle="1" w:styleId="css-96zuhp-word-diff">
    <w:name w:val="css-96zuhp-word-diff"/>
    <w:basedOn w:val="a0"/>
    <w:rsid w:val="009D69B2"/>
  </w:style>
  <w:style w:type="paragraph" w:styleId="afd">
    <w:name w:val="List Paragraph"/>
    <w:basedOn w:val="a"/>
    <w:uiPriority w:val="34"/>
    <w:qFormat/>
    <w:rsid w:val="009D69B2"/>
    <w:pPr>
      <w:ind w:left="720"/>
      <w:contextualSpacing/>
    </w:pPr>
  </w:style>
  <w:style w:type="character" w:styleId="afe">
    <w:name w:val="FollowedHyperlink"/>
    <w:basedOn w:val="a0"/>
    <w:uiPriority w:val="99"/>
    <w:semiHidden/>
    <w:unhideWhenUsed/>
    <w:rsid w:val="0016034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pPr>
    <w:rPr>
      <w:sz w:val="24"/>
      <w:szCs w:val="24"/>
      <w:lang w:val="uk-UA"/>
    </w:rPr>
  </w:style>
  <w:style w:type="paragraph" w:styleId="1">
    <w:name w:val="heading 1"/>
    <w:basedOn w:val="a"/>
    <w:next w:val="a"/>
    <w:qFormat/>
    <w:pPr>
      <w:keepNext/>
      <w:jc w:val="center"/>
      <w:outlineLvl w:val="0"/>
    </w:pPr>
    <w:rPr>
      <w:sz w:val="36"/>
    </w:rPr>
  </w:style>
  <w:style w:type="paragraph" w:styleId="2">
    <w:name w:val="heading 2"/>
    <w:basedOn w:val="a"/>
    <w:next w:val="a"/>
    <w:qFormat/>
    <w:pPr>
      <w:keepNext/>
      <w:ind w:right="264" w:firstLine="709"/>
      <w:jc w:val="center"/>
      <w:outlineLvl w:val="1"/>
    </w:pPr>
    <w:rPr>
      <w:sz w:val="26"/>
      <w:szCs w:val="20"/>
    </w:rPr>
  </w:style>
  <w:style w:type="paragraph" w:styleId="3">
    <w:name w:val="heading 3"/>
    <w:basedOn w:val="a"/>
    <w:next w:val="a"/>
    <w:qFormat/>
    <w:pPr>
      <w:keepNext/>
      <w:widowControl w:val="0"/>
      <w:jc w:val="center"/>
      <w:outlineLvl w:val="2"/>
    </w:pPr>
    <w:rPr>
      <w:szCs w:val="20"/>
    </w:rPr>
  </w:style>
  <w:style w:type="paragraph" w:styleId="4">
    <w:name w:val="heading 4"/>
    <w:basedOn w:val="a"/>
    <w:next w:val="a"/>
    <w:qFormat/>
    <w:pPr>
      <w:keepNext/>
      <w:widowControl w:val="0"/>
      <w:ind w:firstLine="567"/>
      <w:jc w:val="center"/>
      <w:outlineLvl w:val="3"/>
    </w:pPr>
    <w:rPr>
      <w:b/>
      <w:sz w:val="28"/>
      <w:szCs w:val="20"/>
    </w:rPr>
  </w:style>
  <w:style w:type="paragraph" w:styleId="5">
    <w:name w:val="heading 5"/>
    <w:basedOn w:val="a"/>
    <w:next w:val="a"/>
    <w:qFormat/>
    <w:pPr>
      <w:spacing w:before="240" w:after="60"/>
      <w:outlineLvl w:val="4"/>
    </w:pPr>
    <w:rPr>
      <w:rFonts w:ascii="Calibri" w:hAnsi="Calibri"/>
      <w:b/>
      <w:bCs/>
      <w:i/>
      <w:iCs/>
      <w:sz w:val="26"/>
      <w:szCs w:val="26"/>
    </w:rPr>
  </w:style>
  <w:style w:type="paragraph" w:styleId="6">
    <w:name w:val="heading 6"/>
    <w:basedOn w:val="a"/>
    <w:next w:val="a"/>
    <w:qFormat/>
    <w:pPr>
      <w:spacing w:before="240" w:after="60"/>
      <w:outlineLvl w:val="5"/>
    </w:pPr>
    <w:rPr>
      <w:rFonts w:ascii="Calibri" w:hAnsi="Calibri"/>
      <w:b/>
      <w:bCs/>
      <w:sz w:val="22"/>
      <w:szCs w:val="22"/>
    </w:rPr>
  </w:style>
  <w:style w:type="paragraph" w:styleId="7">
    <w:name w:val="heading 7"/>
    <w:basedOn w:val="a"/>
    <w:next w:val="a"/>
    <w:qFormat/>
    <w:pPr>
      <w:spacing w:before="240" w:after="60"/>
      <w:outlineLvl w:val="6"/>
    </w:pPr>
    <w:rPr>
      <w:rFonts w:ascii="Calibri" w:hAnsi="Calibri"/>
    </w:rPr>
  </w:style>
  <w:style w:type="paragraph" w:styleId="8">
    <w:name w:val="heading 8"/>
    <w:basedOn w:val="a"/>
    <w:next w:val="a"/>
    <w:qFormat/>
    <w:pPr>
      <w:spacing w:before="240" w:after="60"/>
      <w:outlineLvl w:val="7"/>
    </w:pPr>
    <w:rPr>
      <w:rFonts w:ascii="Calibri" w:hAnsi="Calibri"/>
      <w:i/>
      <w:iCs/>
    </w:rPr>
  </w:style>
  <w:style w:type="paragraph" w:styleId="9">
    <w:name w:val="heading 9"/>
    <w:basedOn w:val="a"/>
    <w:next w:val="a"/>
    <w:qFormat/>
    <w:pPr>
      <w:keepNext/>
      <w:ind w:right="-1" w:firstLine="567"/>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uiPriority w:val="99"/>
    <w:qFormat/>
    <w:rPr>
      <w:sz w:val="24"/>
      <w:szCs w:val="24"/>
    </w:rPr>
  </w:style>
  <w:style w:type="character" w:customStyle="1" w:styleId="a4">
    <w:name w:val="Нижний колонтитул Знак"/>
    <w:uiPriority w:val="99"/>
    <w:qFormat/>
    <w:rPr>
      <w:sz w:val="24"/>
      <w:szCs w:val="24"/>
    </w:rPr>
  </w:style>
  <w:style w:type="character" w:customStyle="1" w:styleId="-">
    <w:name w:val="Интернет-ссылка"/>
    <w:rPr>
      <w:color w:val="0000FF"/>
      <w:u w:val="single"/>
    </w:rPr>
  </w:style>
  <w:style w:type="character" w:customStyle="1" w:styleId="tlid-translation">
    <w:name w:val="tlid-translation"/>
    <w:qFormat/>
  </w:style>
  <w:style w:type="character" w:customStyle="1" w:styleId="markedcontent">
    <w:name w:val="markedcontent"/>
    <w:qFormat/>
  </w:style>
  <w:style w:type="character" w:customStyle="1" w:styleId="60">
    <w:name w:val="Заголовок 6 Знак"/>
    <w:qFormat/>
    <w:rPr>
      <w:rFonts w:ascii="Calibri" w:eastAsia="Times New Roman" w:hAnsi="Calibri" w:cs="Times New Roman"/>
      <w:b/>
      <w:bCs/>
      <w:sz w:val="22"/>
      <w:szCs w:val="22"/>
    </w:rPr>
  </w:style>
  <w:style w:type="character" w:styleId="a5">
    <w:name w:val="Placeholder Text"/>
    <w:basedOn w:val="a0"/>
    <w:uiPriority w:val="99"/>
    <w:qFormat/>
    <w:rPr>
      <w:color w:val="808080"/>
    </w:rPr>
  </w:style>
  <w:style w:type="character" w:styleId="a6">
    <w:name w:val="Strong"/>
    <w:basedOn w:val="a0"/>
    <w:qFormat/>
    <w:rPr>
      <w:b/>
      <w:bCs/>
    </w:rPr>
  </w:style>
  <w:style w:type="character" w:customStyle="1" w:styleId="20">
    <w:name w:val="Заголовок 2 Знак"/>
    <w:basedOn w:val="a0"/>
    <w:qFormat/>
    <w:rPr>
      <w:sz w:val="26"/>
    </w:rPr>
  </w:style>
  <w:style w:type="character" w:customStyle="1" w:styleId="30">
    <w:name w:val="Заголовок 3 Знак"/>
    <w:basedOn w:val="a0"/>
    <w:qFormat/>
    <w:rPr>
      <w:sz w:val="24"/>
    </w:rPr>
  </w:style>
  <w:style w:type="character" w:customStyle="1" w:styleId="40">
    <w:name w:val="Заголовок 4 Знак"/>
    <w:basedOn w:val="a0"/>
    <w:qFormat/>
    <w:rPr>
      <w:b/>
      <w:sz w:val="28"/>
    </w:rPr>
  </w:style>
  <w:style w:type="character" w:customStyle="1" w:styleId="50">
    <w:name w:val="Заголовок 5 Знак"/>
    <w:basedOn w:val="a0"/>
    <w:qFormat/>
    <w:rPr>
      <w:rFonts w:ascii="Calibri" w:hAnsi="Calibri"/>
      <w:b/>
      <w:bCs/>
      <w:i/>
      <w:iCs/>
      <w:sz w:val="26"/>
      <w:szCs w:val="26"/>
    </w:rPr>
  </w:style>
  <w:style w:type="character" w:customStyle="1" w:styleId="70">
    <w:name w:val="Заголовок 7 Знак"/>
    <w:basedOn w:val="a0"/>
    <w:qFormat/>
    <w:rPr>
      <w:rFonts w:ascii="Calibri" w:hAnsi="Calibri"/>
      <w:sz w:val="24"/>
      <w:szCs w:val="24"/>
    </w:rPr>
  </w:style>
  <w:style w:type="character" w:customStyle="1" w:styleId="80">
    <w:name w:val="Заголовок 8 Знак"/>
    <w:basedOn w:val="a0"/>
    <w:qFormat/>
    <w:rPr>
      <w:rFonts w:ascii="Calibri" w:hAnsi="Calibri"/>
      <w:i/>
      <w:iCs/>
      <w:sz w:val="24"/>
      <w:szCs w:val="24"/>
    </w:rPr>
  </w:style>
  <w:style w:type="character" w:customStyle="1" w:styleId="90">
    <w:name w:val="Заголовок 9 Знак"/>
    <w:basedOn w:val="a0"/>
    <w:qFormat/>
    <w:rPr>
      <w:sz w:val="24"/>
    </w:rPr>
  </w:style>
  <w:style w:type="character" w:customStyle="1" w:styleId="10">
    <w:name w:val="Заголовок 1 Знак"/>
    <w:qFormat/>
    <w:rPr>
      <w:sz w:val="36"/>
      <w:szCs w:val="24"/>
      <w:lang w:val="uk-UA"/>
    </w:rPr>
  </w:style>
  <w:style w:type="character" w:styleId="a7">
    <w:name w:val="Emphasis"/>
    <w:qFormat/>
    <w:rPr>
      <w:i/>
      <w:iCs/>
    </w:rPr>
  </w:style>
  <w:style w:type="character" w:customStyle="1" w:styleId="textjur">
    <w:name w:val="text_jur"/>
    <w:basedOn w:val="a0"/>
    <w:qFormat/>
  </w:style>
  <w:style w:type="character" w:customStyle="1" w:styleId="HTML">
    <w:name w:val="Стандартный HTML Знак"/>
    <w:basedOn w:val="a0"/>
    <w:qFormat/>
    <w:rPr>
      <w:rFonts w:ascii="Courier New" w:hAnsi="Courier New" w:cs="Courier New"/>
    </w:rPr>
  </w:style>
  <w:style w:type="character" w:styleId="a8">
    <w:name w:val="page number"/>
    <w:basedOn w:val="a0"/>
    <w:qFormat/>
  </w:style>
  <w:style w:type="character" w:customStyle="1" w:styleId="21">
    <w:name w:val="Основной текст с отступом 2 Знак"/>
    <w:basedOn w:val="a0"/>
    <w:qFormat/>
  </w:style>
  <w:style w:type="character" w:customStyle="1" w:styleId="a9">
    <w:name w:val="Текст выноски Знак"/>
    <w:basedOn w:val="a0"/>
    <w:qFormat/>
    <w:rPr>
      <w:rFonts w:ascii="Tahoma" w:hAnsi="Tahoma"/>
      <w:sz w:val="16"/>
      <w:szCs w:val="16"/>
    </w:rPr>
  </w:style>
  <w:style w:type="character" w:customStyle="1" w:styleId="11">
    <w:name w:val="Знак Знак11"/>
    <w:qFormat/>
    <w:rPr>
      <w:b/>
      <w:i/>
      <w:sz w:val="24"/>
    </w:rPr>
  </w:style>
  <w:style w:type="character" w:customStyle="1" w:styleId="61">
    <w:name w:val="Знак Знак6"/>
    <w:basedOn w:val="a0"/>
    <w:qFormat/>
  </w:style>
  <w:style w:type="character" w:customStyle="1" w:styleId="aa">
    <w:name w:val="Основной текст Знак"/>
    <w:basedOn w:val="a0"/>
    <w:qFormat/>
    <w:rPr>
      <w:sz w:val="24"/>
      <w:szCs w:val="24"/>
    </w:rPr>
  </w:style>
  <w:style w:type="character" w:customStyle="1" w:styleId="ab">
    <w:name w:val="Основной текст с отступом Знак"/>
    <w:basedOn w:val="a0"/>
    <w:qFormat/>
    <w:rPr>
      <w:sz w:val="24"/>
      <w:szCs w:val="24"/>
    </w:rPr>
  </w:style>
  <w:style w:type="character" w:customStyle="1" w:styleId="31">
    <w:name w:val="Основной текст с отступом 3 Знак"/>
    <w:basedOn w:val="a0"/>
    <w:qFormat/>
    <w:rPr>
      <w:sz w:val="26"/>
    </w:rPr>
  </w:style>
  <w:style w:type="character" w:customStyle="1" w:styleId="ac">
    <w:name w:val="Название Знак"/>
    <w:basedOn w:val="a0"/>
    <w:qFormat/>
    <w:rPr>
      <w:b/>
      <w:sz w:val="26"/>
    </w:rPr>
  </w:style>
  <w:style w:type="character" w:customStyle="1" w:styleId="xmlemitalic1">
    <w:name w:val="xml_em_italic1"/>
    <w:qFormat/>
    <w:rPr>
      <w:i/>
      <w:iCs/>
    </w:rPr>
  </w:style>
  <w:style w:type="character" w:customStyle="1" w:styleId="shorttext1">
    <w:name w:val="short_text1"/>
    <w:qFormat/>
    <w:rPr>
      <w:sz w:val="26"/>
      <w:szCs w:val="26"/>
    </w:rPr>
  </w:style>
  <w:style w:type="character" w:customStyle="1" w:styleId="MapleInput">
    <w:name w:val="Maple Input"/>
    <w:qFormat/>
    <w:rPr>
      <w:rFonts w:ascii="Courier New" w:hAnsi="Courier New" w:cs="Courier New"/>
      <w:b/>
      <w:bCs/>
      <w:color w:val="FF0000"/>
    </w:rPr>
  </w:style>
  <w:style w:type="paragraph" w:customStyle="1" w:styleId="ad">
    <w:name w:val="Заголовок"/>
    <w:basedOn w:val="a"/>
    <w:next w:val="ae"/>
    <w:qFormat/>
    <w:pPr>
      <w:keepNext/>
      <w:spacing w:before="240" w:after="120"/>
    </w:pPr>
    <w:rPr>
      <w:rFonts w:ascii="Liberation Sans" w:eastAsia="Microsoft YaHei" w:hAnsi="Liberation Sans" w:cs="Arial Unicode MS"/>
      <w:sz w:val="28"/>
      <w:szCs w:val="28"/>
    </w:rPr>
  </w:style>
  <w:style w:type="paragraph" w:styleId="ae">
    <w:name w:val="Body Text"/>
    <w:basedOn w:val="a"/>
    <w:pPr>
      <w:spacing w:after="120"/>
    </w:pPr>
  </w:style>
  <w:style w:type="paragraph" w:styleId="af">
    <w:name w:val="List"/>
    <w:basedOn w:val="ae"/>
    <w:rPr>
      <w:rFonts w:cs="Arial Unicode MS"/>
    </w:rPr>
  </w:style>
  <w:style w:type="paragraph" w:styleId="af0">
    <w:name w:val="caption"/>
    <w:basedOn w:val="a"/>
    <w:next w:val="a"/>
    <w:qFormat/>
    <w:pPr>
      <w:tabs>
        <w:tab w:val="left" w:pos="7371"/>
      </w:tabs>
      <w:ind w:firstLine="709"/>
      <w:jc w:val="center"/>
    </w:pPr>
    <w:rPr>
      <w:b/>
      <w:i/>
      <w:sz w:val="26"/>
      <w:szCs w:val="20"/>
    </w:rPr>
  </w:style>
  <w:style w:type="paragraph" w:styleId="af1">
    <w:name w:val="index heading"/>
    <w:basedOn w:val="ad"/>
  </w:style>
  <w:style w:type="paragraph" w:customStyle="1" w:styleId="FR2">
    <w:name w:val="FR2"/>
    <w:qFormat/>
    <w:pPr>
      <w:widowControl w:val="0"/>
      <w:overflowPunct w:val="0"/>
      <w:spacing w:before="220"/>
      <w:ind w:left="40" w:hanging="20"/>
    </w:pPr>
    <w:rPr>
      <w:rFonts w:ascii="Arial" w:hAnsi="Arial" w:cs="Arial"/>
      <w:sz w:val="18"/>
      <w:szCs w:val="18"/>
      <w:lang w:val="uk-UA" w:eastAsia="uk-UA"/>
    </w:rPr>
  </w:style>
  <w:style w:type="paragraph" w:customStyle="1" w:styleId="af2">
    <w:name w:val="Колонтитул"/>
    <w:basedOn w:val="a"/>
    <w:qFormat/>
  </w:style>
  <w:style w:type="paragraph" w:styleId="af3">
    <w:name w:val="header"/>
    <w:basedOn w:val="a"/>
    <w:uiPriority w:val="99"/>
    <w:pPr>
      <w:tabs>
        <w:tab w:val="center" w:pos="4677"/>
        <w:tab w:val="right" w:pos="9355"/>
      </w:tabs>
    </w:pPr>
    <w:rPr>
      <w:lang w:val="x-none" w:eastAsia="x-none"/>
    </w:rPr>
  </w:style>
  <w:style w:type="paragraph" w:styleId="af4">
    <w:name w:val="footer"/>
    <w:basedOn w:val="a"/>
    <w:uiPriority w:val="99"/>
    <w:pPr>
      <w:tabs>
        <w:tab w:val="center" w:pos="4677"/>
        <w:tab w:val="right" w:pos="9355"/>
      </w:tabs>
    </w:pPr>
    <w:rPr>
      <w:lang w:val="x-none" w:eastAsia="x-none"/>
    </w:rPr>
  </w:style>
  <w:style w:type="paragraph" w:styleId="af5">
    <w:name w:val="Normal (Web)"/>
    <w:basedOn w:val="a"/>
    <w:uiPriority w:val="99"/>
    <w:qFormat/>
    <w:pPr>
      <w:spacing w:before="280" w:after="280"/>
    </w:pPr>
  </w:style>
  <w:style w:type="paragraph" w:styleId="12">
    <w:name w:val="toc 1"/>
    <w:basedOn w:val="a"/>
    <w:next w:val="a"/>
    <w:autoRedefine/>
    <w:uiPriority w:val="39"/>
    <w:pPr>
      <w:tabs>
        <w:tab w:val="left" w:pos="480"/>
        <w:tab w:val="right" w:leader="dot" w:pos="9628"/>
      </w:tabs>
      <w:spacing w:after="100"/>
    </w:pPr>
    <w:rPr>
      <w:b/>
    </w:rPr>
  </w:style>
  <w:style w:type="paragraph" w:customStyle="1" w:styleId="af6">
    <w:name w:val="Шапка титульного"/>
    <w:qFormat/>
    <w:pPr>
      <w:overflowPunct w:val="0"/>
      <w:jc w:val="center"/>
    </w:pPr>
    <w:rPr>
      <w:caps/>
      <w:sz w:val="28"/>
    </w:r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22">
    <w:name w:val="Body Text Indent 2"/>
    <w:basedOn w:val="a"/>
    <w:qFormat/>
    <w:pPr>
      <w:ind w:firstLine="709"/>
    </w:pPr>
    <w:rPr>
      <w:sz w:val="20"/>
      <w:szCs w:val="20"/>
    </w:rPr>
  </w:style>
  <w:style w:type="paragraph" w:styleId="af7">
    <w:name w:val="Balloon Text"/>
    <w:basedOn w:val="a"/>
    <w:qFormat/>
    <w:rPr>
      <w:rFonts w:ascii="Tahoma" w:hAnsi="Tahoma"/>
      <w:sz w:val="16"/>
      <w:szCs w:val="16"/>
    </w:rPr>
  </w:style>
  <w:style w:type="paragraph" w:styleId="af8">
    <w:name w:val="Body Text Indent"/>
    <w:basedOn w:val="a"/>
    <w:pPr>
      <w:spacing w:after="120"/>
      <w:ind w:left="283"/>
    </w:pPr>
  </w:style>
  <w:style w:type="paragraph" w:customStyle="1" w:styleId="BodyTextIndent21">
    <w:name w:val="Body Text Indent 21"/>
    <w:basedOn w:val="a"/>
    <w:qFormat/>
    <w:pPr>
      <w:widowControl w:val="0"/>
      <w:ind w:firstLine="567"/>
      <w:jc w:val="both"/>
    </w:pPr>
    <w:rPr>
      <w:sz w:val="28"/>
      <w:szCs w:val="20"/>
    </w:rPr>
  </w:style>
  <w:style w:type="paragraph" w:customStyle="1" w:styleId="BodyTextIndent31">
    <w:name w:val="Body Text Indent 31"/>
    <w:basedOn w:val="a"/>
    <w:qFormat/>
    <w:pPr>
      <w:widowControl w:val="0"/>
      <w:ind w:right="88" w:firstLine="567"/>
      <w:jc w:val="both"/>
    </w:pPr>
    <w:rPr>
      <w:sz w:val="28"/>
      <w:szCs w:val="20"/>
    </w:rPr>
  </w:style>
  <w:style w:type="paragraph" w:styleId="32">
    <w:name w:val="Body Text Indent 3"/>
    <w:basedOn w:val="a"/>
    <w:qFormat/>
    <w:pPr>
      <w:ind w:firstLine="567"/>
      <w:jc w:val="both"/>
    </w:pPr>
    <w:rPr>
      <w:sz w:val="26"/>
      <w:szCs w:val="20"/>
    </w:rPr>
  </w:style>
  <w:style w:type="paragraph" w:customStyle="1" w:styleId="BlockQuotation">
    <w:name w:val="Block Quotation"/>
    <w:basedOn w:val="a"/>
    <w:qFormat/>
    <w:pPr>
      <w:widowControl w:val="0"/>
      <w:ind w:left="330" w:right="704" w:hanging="330"/>
      <w:jc w:val="both"/>
    </w:pPr>
    <w:rPr>
      <w:sz w:val="28"/>
      <w:szCs w:val="20"/>
    </w:rPr>
  </w:style>
  <w:style w:type="paragraph" w:customStyle="1" w:styleId="Normal1">
    <w:name w:val="Normal1"/>
    <w:qFormat/>
    <w:pPr>
      <w:overflowPunct w:val="0"/>
    </w:pPr>
    <w:rPr>
      <w:sz w:val="28"/>
    </w:rPr>
  </w:style>
  <w:style w:type="paragraph" w:customStyle="1" w:styleId="41">
    <w:name w:val="Заголовок 41"/>
    <w:basedOn w:val="Normal1"/>
    <w:next w:val="Normal1"/>
    <w:qFormat/>
    <w:pPr>
      <w:keepNext/>
      <w:widowControl w:val="0"/>
      <w:ind w:firstLine="567"/>
      <w:jc w:val="center"/>
    </w:pPr>
    <w:rPr>
      <w:b/>
    </w:rPr>
  </w:style>
  <w:style w:type="paragraph" w:customStyle="1" w:styleId="BodyText21">
    <w:name w:val="Body Text 21"/>
    <w:basedOn w:val="Normal1"/>
    <w:qFormat/>
    <w:pPr>
      <w:widowControl w:val="0"/>
      <w:ind w:firstLine="567"/>
    </w:pPr>
  </w:style>
  <w:style w:type="paragraph" w:customStyle="1" w:styleId="610">
    <w:name w:val="Заголовок 61"/>
    <w:basedOn w:val="Normal1"/>
    <w:next w:val="Normal1"/>
    <w:qFormat/>
    <w:pPr>
      <w:keepNext/>
      <w:widowControl w:val="0"/>
      <w:ind w:firstLine="567"/>
      <w:jc w:val="both"/>
    </w:pPr>
    <w:rPr>
      <w:u w:val="single"/>
    </w:rPr>
  </w:style>
  <w:style w:type="paragraph" w:styleId="af9">
    <w:name w:val="Title"/>
    <w:basedOn w:val="a"/>
    <w:qFormat/>
    <w:pPr>
      <w:ind w:firstLine="709"/>
      <w:jc w:val="center"/>
    </w:pPr>
    <w:rPr>
      <w:b/>
      <w:sz w:val="26"/>
      <w:szCs w:val="20"/>
    </w:rPr>
  </w:style>
  <w:style w:type="paragraph" w:customStyle="1" w:styleId="BodyText22">
    <w:name w:val="Body Text 22"/>
    <w:basedOn w:val="Normal1"/>
    <w:qFormat/>
    <w:pPr>
      <w:widowControl w:val="0"/>
      <w:jc w:val="center"/>
    </w:pPr>
    <w:rPr>
      <w:sz w:val="26"/>
    </w:rPr>
  </w:style>
  <w:style w:type="paragraph" w:customStyle="1" w:styleId="BodyText1">
    <w:name w:val="Body Text1"/>
    <w:basedOn w:val="Normal1"/>
    <w:qFormat/>
    <w:pPr>
      <w:widowControl w:val="0"/>
      <w:tabs>
        <w:tab w:val="left" w:pos="284"/>
      </w:tabs>
      <w:jc w:val="both"/>
    </w:pPr>
  </w:style>
  <w:style w:type="paragraph" w:customStyle="1" w:styleId="110">
    <w:name w:val="Заголовок 11"/>
    <w:basedOn w:val="Normal1"/>
    <w:next w:val="Normal1"/>
    <w:qFormat/>
    <w:pPr>
      <w:keepNext/>
      <w:widowControl w:val="0"/>
      <w:jc w:val="center"/>
    </w:pPr>
    <w:rPr>
      <w:b/>
    </w:rPr>
  </w:style>
  <w:style w:type="paragraph" w:customStyle="1" w:styleId="13">
    <w:name w:val="Верхний колонтитул1"/>
    <w:basedOn w:val="Normal1"/>
    <w:qFormat/>
    <w:pPr>
      <w:widowControl w:val="0"/>
      <w:tabs>
        <w:tab w:val="center" w:pos="4153"/>
        <w:tab w:val="right" w:pos="8306"/>
      </w:tabs>
    </w:pPr>
    <w:rPr>
      <w:sz w:val="20"/>
    </w:rPr>
  </w:style>
  <w:style w:type="paragraph" w:customStyle="1" w:styleId="310">
    <w:name w:val="Заголовок 31"/>
    <w:basedOn w:val="Normal1"/>
    <w:next w:val="Normal1"/>
    <w:qFormat/>
    <w:pPr>
      <w:keepNext/>
      <w:widowControl w:val="0"/>
      <w:jc w:val="center"/>
    </w:pPr>
    <w:rPr>
      <w:sz w:val="24"/>
    </w:rPr>
  </w:style>
  <w:style w:type="paragraph" w:customStyle="1" w:styleId="parag">
    <w:name w:val="parag"/>
    <w:basedOn w:val="a"/>
    <w:qFormat/>
    <w:pPr>
      <w:ind w:firstLine="500"/>
      <w:jc w:val="both"/>
    </w:pPr>
  </w:style>
  <w:style w:type="paragraph" w:customStyle="1" w:styleId="MapleOutput">
    <w:name w:val="Maple Output"/>
    <w:next w:val="a"/>
    <w:qFormat/>
    <w:pPr>
      <w:overflowPunct w:val="0"/>
      <w:spacing w:line="360" w:lineRule="auto"/>
      <w:jc w:val="center"/>
    </w:pPr>
    <w:rPr>
      <w:color w:val="000000"/>
      <w:sz w:val="24"/>
      <w:szCs w:val="24"/>
      <w:lang w:val="en-US"/>
    </w:rPr>
  </w:style>
  <w:style w:type="paragraph" w:customStyle="1" w:styleId="MapleOutput1">
    <w:name w:val="Maple Output1"/>
    <w:next w:val="a"/>
    <w:qFormat/>
    <w:pPr>
      <w:overflowPunct w:val="0"/>
      <w:spacing w:line="360" w:lineRule="auto"/>
    </w:pPr>
    <w:rPr>
      <w:color w:val="000000"/>
      <w:sz w:val="24"/>
      <w:szCs w:val="24"/>
      <w:lang w:val="en-US"/>
    </w:rPr>
  </w:style>
  <w:style w:type="paragraph" w:customStyle="1" w:styleId="42">
    <w:name w:val="Заголовок 42"/>
    <w:basedOn w:val="Normal1"/>
    <w:next w:val="Normal1"/>
    <w:qFormat/>
    <w:pPr>
      <w:keepNext/>
      <w:widowControl w:val="0"/>
      <w:ind w:firstLine="567"/>
      <w:jc w:val="center"/>
    </w:pPr>
    <w:rPr>
      <w:b/>
    </w:rPr>
  </w:style>
  <w:style w:type="paragraph" w:customStyle="1" w:styleId="62">
    <w:name w:val="Заголовок 62"/>
    <w:basedOn w:val="Normal1"/>
    <w:next w:val="Normal1"/>
    <w:qFormat/>
    <w:pPr>
      <w:keepNext/>
      <w:widowControl w:val="0"/>
      <w:ind w:firstLine="567"/>
      <w:jc w:val="both"/>
    </w:pPr>
    <w:rPr>
      <w:u w:val="single"/>
    </w:rPr>
  </w:style>
  <w:style w:type="paragraph" w:customStyle="1" w:styleId="120">
    <w:name w:val="Заголовок 12"/>
    <w:basedOn w:val="Normal1"/>
    <w:next w:val="Normal1"/>
    <w:qFormat/>
    <w:pPr>
      <w:keepNext/>
      <w:widowControl w:val="0"/>
      <w:jc w:val="center"/>
    </w:pPr>
    <w:rPr>
      <w:b/>
    </w:rPr>
  </w:style>
  <w:style w:type="paragraph" w:customStyle="1" w:styleId="23">
    <w:name w:val="Верхний колонтитул2"/>
    <w:basedOn w:val="Normal1"/>
    <w:qFormat/>
    <w:pPr>
      <w:widowControl w:val="0"/>
      <w:tabs>
        <w:tab w:val="center" w:pos="4153"/>
        <w:tab w:val="right" w:pos="8306"/>
      </w:tabs>
    </w:pPr>
    <w:rPr>
      <w:sz w:val="20"/>
    </w:rPr>
  </w:style>
  <w:style w:type="paragraph" w:customStyle="1" w:styleId="320">
    <w:name w:val="Заголовок 32"/>
    <w:basedOn w:val="Normal1"/>
    <w:next w:val="Normal1"/>
    <w:qFormat/>
    <w:pPr>
      <w:keepNext/>
      <w:widowControl w:val="0"/>
      <w:jc w:val="center"/>
    </w:pPr>
    <w:rPr>
      <w:sz w:val="24"/>
    </w:rPr>
  </w:style>
  <w:style w:type="paragraph" w:styleId="afa">
    <w:name w:val="TOC Heading"/>
    <w:basedOn w:val="1"/>
    <w:next w:val="a"/>
    <w:uiPriority w:val="39"/>
    <w:qFormat/>
    <w:pPr>
      <w:keepLines/>
      <w:spacing w:before="240"/>
      <w:jc w:val="left"/>
      <w:outlineLvl w:val="9"/>
    </w:pPr>
    <w:rPr>
      <w:rFonts w:ascii="Calibri Light" w:hAnsi="Calibri Light"/>
      <w:color w:val="2E74B5"/>
      <w:sz w:val="32"/>
      <w:szCs w:val="32"/>
      <w:lang w:val="ru-RU"/>
    </w:rPr>
  </w:style>
  <w:style w:type="paragraph" w:customStyle="1" w:styleId="afb">
    <w:name w:val="Содержимое таблицы"/>
    <w:basedOn w:val="a"/>
    <w:qFormat/>
    <w:pPr>
      <w:widowControl w:val="0"/>
      <w:suppressLineNumbers/>
    </w:pPr>
  </w:style>
  <w:style w:type="character" w:styleId="afc">
    <w:name w:val="Hyperlink"/>
    <w:uiPriority w:val="99"/>
    <w:rsid w:val="00DC0CAB"/>
    <w:rPr>
      <w:strike w:val="0"/>
      <w:dstrike w:val="0"/>
      <w:color w:val="008800"/>
      <w:u w:val="none"/>
      <w:effect w:val="none"/>
    </w:rPr>
  </w:style>
  <w:style w:type="paragraph" w:styleId="24">
    <w:name w:val="toc 2"/>
    <w:basedOn w:val="a"/>
    <w:next w:val="a"/>
    <w:autoRedefine/>
    <w:uiPriority w:val="39"/>
    <w:unhideWhenUsed/>
    <w:rsid w:val="00810C03"/>
    <w:pPr>
      <w:suppressAutoHyphens w:val="0"/>
      <w:overflowPunct/>
      <w:spacing w:after="100" w:line="276" w:lineRule="auto"/>
      <w:ind w:left="220"/>
    </w:pPr>
    <w:rPr>
      <w:rFonts w:asciiTheme="minorHAnsi" w:eastAsiaTheme="minorEastAsia" w:hAnsiTheme="minorHAnsi" w:cstheme="minorBidi"/>
      <w:sz w:val="22"/>
      <w:szCs w:val="22"/>
    </w:rPr>
  </w:style>
  <w:style w:type="paragraph" w:styleId="33">
    <w:name w:val="toc 3"/>
    <w:basedOn w:val="a"/>
    <w:next w:val="a"/>
    <w:autoRedefine/>
    <w:uiPriority w:val="39"/>
    <w:unhideWhenUsed/>
    <w:rsid w:val="00810C03"/>
    <w:pPr>
      <w:suppressAutoHyphens w:val="0"/>
      <w:overflowPunct/>
      <w:spacing w:after="100" w:line="276" w:lineRule="auto"/>
      <w:ind w:left="440"/>
    </w:pPr>
    <w:rPr>
      <w:rFonts w:asciiTheme="minorHAnsi" w:eastAsiaTheme="minorEastAsia" w:hAnsiTheme="minorHAnsi" w:cstheme="minorBidi"/>
      <w:sz w:val="22"/>
      <w:szCs w:val="22"/>
    </w:rPr>
  </w:style>
  <w:style w:type="paragraph" w:styleId="43">
    <w:name w:val="toc 4"/>
    <w:basedOn w:val="a"/>
    <w:next w:val="a"/>
    <w:autoRedefine/>
    <w:uiPriority w:val="39"/>
    <w:unhideWhenUsed/>
    <w:rsid w:val="00810C03"/>
    <w:pPr>
      <w:suppressAutoHyphens w:val="0"/>
      <w:overflowPunct/>
      <w:spacing w:after="100" w:line="276"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810C03"/>
    <w:pPr>
      <w:suppressAutoHyphens w:val="0"/>
      <w:overflowPunct/>
      <w:spacing w:after="100" w:line="276" w:lineRule="auto"/>
      <w:ind w:left="880"/>
    </w:pPr>
    <w:rPr>
      <w:rFonts w:asciiTheme="minorHAnsi" w:eastAsiaTheme="minorEastAsia" w:hAnsiTheme="minorHAnsi" w:cstheme="minorBidi"/>
      <w:sz w:val="22"/>
      <w:szCs w:val="22"/>
    </w:rPr>
  </w:style>
  <w:style w:type="paragraph" w:styleId="63">
    <w:name w:val="toc 6"/>
    <w:basedOn w:val="a"/>
    <w:next w:val="a"/>
    <w:autoRedefine/>
    <w:uiPriority w:val="39"/>
    <w:unhideWhenUsed/>
    <w:rsid w:val="00810C03"/>
    <w:pPr>
      <w:suppressAutoHyphens w:val="0"/>
      <w:overflowPunct/>
      <w:spacing w:after="100" w:line="276" w:lineRule="auto"/>
      <w:ind w:left="1100"/>
    </w:pPr>
    <w:rPr>
      <w:rFonts w:asciiTheme="minorHAnsi" w:eastAsiaTheme="minorEastAsia" w:hAnsiTheme="minorHAnsi" w:cstheme="minorBidi"/>
      <w:sz w:val="22"/>
      <w:szCs w:val="22"/>
    </w:rPr>
  </w:style>
  <w:style w:type="paragraph" w:styleId="71">
    <w:name w:val="toc 7"/>
    <w:basedOn w:val="a"/>
    <w:next w:val="a"/>
    <w:autoRedefine/>
    <w:uiPriority w:val="39"/>
    <w:unhideWhenUsed/>
    <w:rsid w:val="00810C03"/>
    <w:pPr>
      <w:suppressAutoHyphens w:val="0"/>
      <w:overflowPunct/>
      <w:spacing w:after="100" w:line="276" w:lineRule="auto"/>
      <w:ind w:left="1320"/>
    </w:pPr>
    <w:rPr>
      <w:rFonts w:asciiTheme="minorHAnsi" w:eastAsiaTheme="minorEastAsia" w:hAnsiTheme="minorHAnsi" w:cstheme="minorBidi"/>
      <w:sz w:val="22"/>
      <w:szCs w:val="22"/>
    </w:rPr>
  </w:style>
  <w:style w:type="paragraph" w:styleId="81">
    <w:name w:val="toc 8"/>
    <w:basedOn w:val="a"/>
    <w:next w:val="a"/>
    <w:autoRedefine/>
    <w:uiPriority w:val="39"/>
    <w:unhideWhenUsed/>
    <w:rsid w:val="00810C03"/>
    <w:pPr>
      <w:suppressAutoHyphens w:val="0"/>
      <w:overflowPunct/>
      <w:spacing w:after="100" w:line="276" w:lineRule="auto"/>
      <w:ind w:left="1540"/>
    </w:pPr>
    <w:rPr>
      <w:rFonts w:asciiTheme="minorHAnsi" w:eastAsiaTheme="minorEastAsia" w:hAnsiTheme="minorHAnsi" w:cstheme="minorBidi"/>
      <w:sz w:val="22"/>
      <w:szCs w:val="22"/>
    </w:rPr>
  </w:style>
  <w:style w:type="paragraph" w:styleId="91">
    <w:name w:val="toc 9"/>
    <w:basedOn w:val="a"/>
    <w:next w:val="a"/>
    <w:autoRedefine/>
    <w:uiPriority w:val="39"/>
    <w:unhideWhenUsed/>
    <w:rsid w:val="00810C03"/>
    <w:pPr>
      <w:suppressAutoHyphens w:val="0"/>
      <w:overflowPunct/>
      <w:spacing w:after="100" w:line="276" w:lineRule="auto"/>
      <w:ind w:left="1760"/>
    </w:pPr>
    <w:rPr>
      <w:rFonts w:asciiTheme="minorHAnsi" w:eastAsiaTheme="minorEastAsia" w:hAnsiTheme="minorHAnsi" w:cstheme="minorBidi"/>
      <w:sz w:val="22"/>
      <w:szCs w:val="22"/>
    </w:rPr>
  </w:style>
  <w:style w:type="character" w:customStyle="1" w:styleId="css-96zuhp-word-diff">
    <w:name w:val="css-96zuhp-word-diff"/>
    <w:basedOn w:val="a0"/>
    <w:rsid w:val="009D69B2"/>
  </w:style>
  <w:style w:type="paragraph" w:styleId="afd">
    <w:name w:val="List Paragraph"/>
    <w:basedOn w:val="a"/>
    <w:uiPriority w:val="34"/>
    <w:qFormat/>
    <w:rsid w:val="009D69B2"/>
    <w:pPr>
      <w:ind w:left="720"/>
      <w:contextualSpacing/>
    </w:pPr>
  </w:style>
  <w:style w:type="character" w:styleId="afe">
    <w:name w:val="FollowedHyperlink"/>
    <w:basedOn w:val="a0"/>
    <w:uiPriority w:val="99"/>
    <w:semiHidden/>
    <w:unhideWhenUsed/>
    <w:rsid w:val="001603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75612">
      <w:bodyDiv w:val="1"/>
      <w:marLeft w:val="0"/>
      <w:marRight w:val="0"/>
      <w:marTop w:val="0"/>
      <w:marBottom w:val="0"/>
      <w:divBdr>
        <w:top w:val="none" w:sz="0" w:space="0" w:color="auto"/>
        <w:left w:val="none" w:sz="0" w:space="0" w:color="auto"/>
        <w:bottom w:val="none" w:sz="0" w:space="0" w:color="auto"/>
        <w:right w:val="none" w:sz="0" w:space="0" w:color="auto"/>
      </w:divBdr>
      <w:divsChild>
        <w:div w:id="1114976633">
          <w:marLeft w:val="0"/>
          <w:marRight w:val="0"/>
          <w:marTop w:val="0"/>
          <w:marBottom w:val="0"/>
          <w:divBdr>
            <w:top w:val="none" w:sz="0" w:space="0" w:color="auto"/>
            <w:left w:val="none" w:sz="0" w:space="0" w:color="auto"/>
            <w:bottom w:val="none" w:sz="0" w:space="0" w:color="auto"/>
            <w:right w:val="none" w:sz="0" w:space="0" w:color="auto"/>
          </w:divBdr>
        </w:div>
      </w:divsChild>
    </w:div>
    <w:div w:id="194852392">
      <w:bodyDiv w:val="1"/>
      <w:marLeft w:val="0"/>
      <w:marRight w:val="0"/>
      <w:marTop w:val="0"/>
      <w:marBottom w:val="0"/>
      <w:divBdr>
        <w:top w:val="none" w:sz="0" w:space="0" w:color="auto"/>
        <w:left w:val="none" w:sz="0" w:space="0" w:color="auto"/>
        <w:bottom w:val="none" w:sz="0" w:space="0" w:color="auto"/>
        <w:right w:val="none" w:sz="0" w:space="0" w:color="auto"/>
      </w:divBdr>
      <w:divsChild>
        <w:div w:id="1573007774">
          <w:marLeft w:val="0"/>
          <w:marRight w:val="0"/>
          <w:marTop w:val="0"/>
          <w:marBottom w:val="0"/>
          <w:divBdr>
            <w:top w:val="none" w:sz="0" w:space="0" w:color="auto"/>
            <w:left w:val="none" w:sz="0" w:space="0" w:color="auto"/>
            <w:bottom w:val="none" w:sz="0" w:space="0" w:color="auto"/>
            <w:right w:val="none" w:sz="0" w:space="0" w:color="auto"/>
          </w:divBdr>
        </w:div>
      </w:divsChild>
    </w:div>
    <w:div w:id="317852039">
      <w:bodyDiv w:val="1"/>
      <w:marLeft w:val="0"/>
      <w:marRight w:val="0"/>
      <w:marTop w:val="0"/>
      <w:marBottom w:val="0"/>
      <w:divBdr>
        <w:top w:val="none" w:sz="0" w:space="0" w:color="auto"/>
        <w:left w:val="none" w:sz="0" w:space="0" w:color="auto"/>
        <w:bottom w:val="none" w:sz="0" w:space="0" w:color="auto"/>
        <w:right w:val="none" w:sz="0" w:space="0" w:color="auto"/>
      </w:divBdr>
    </w:div>
    <w:div w:id="351764175">
      <w:bodyDiv w:val="1"/>
      <w:marLeft w:val="0"/>
      <w:marRight w:val="0"/>
      <w:marTop w:val="0"/>
      <w:marBottom w:val="0"/>
      <w:divBdr>
        <w:top w:val="none" w:sz="0" w:space="0" w:color="auto"/>
        <w:left w:val="none" w:sz="0" w:space="0" w:color="auto"/>
        <w:bottom w:val="none" w:sz="0" w:space="0" w:color="auto"/>
        <w:right w:val="none" w:sz="0" w:space="0" w:color="auto"/>
      </w:divBdr>
    </w:div>
    <w:div w:id="420951468">
      <w:bodyDiv w:val="1"/>
      <w:marLeft w:val="0"/>
      <w:marRight w:val="0"/>
      <w:marTop w:val="0"/>
      <w:marBottom w:val="0"/>
      <w:divBdr>
        <w:top w:val="none" w:sz="0" w:space="0" w:color="auto"/>
        <w:left w:val="none" w:sz="0" w:space="0" w:color="auto"/>
        <w:bottom w:val="none" w:sz="0" w:space="0" w:color="auto"/>
        <w:right w:val="none" w:sz="0" w:space="0" w:color="auto"/>
      </w:divBdr>
    </w:div>
    <w:div w:id="505631821">
      <w:bodyDiv w:val="1"/>
      <w:marLeft w:val="0"/>
      <w:marRight w:val="0"/>
      <w:marTop w:val="0"/>
      <w:marBottom w:val="0"/>
      <w:divBdr>
        <w:top w:val="none" w:sz="0" w:space="0" w:color="auto"/>
        <w:left w:val="none" w:sz="0" w:space="0" w:color="auto"/>
        <w:bottom w:val="none" w:sz="0" w:space="0" w:color="auto"/>
        <w:right w:val="none" w:sz="0" w:space="0" w:color="auto"/>
      </w:divBdr>
      <w:divsChild>
        <w:div w:id="1724019274">
          <w:marLeft w:val="0"/>
          <w:marRight w:val="0"/>
          <w:marTop w:val="0"/>
          <w:marBottom w:val="0"/>
          <w:divBdr>
            <w:top w:val="none" w:sz="0" w:space="0" w:color="auto"/>
            <w:left w:val="none" w:sz="0" w:space="0" w:color="auto"/>
            <w:bottom w:val="none" w:sz="0" w:space="0" w:color="auto"/>
            <w:right w:val="none" w:sz="0" w:space="0" w:color="auto"/>
          </w:divBdr>
        </w:div>
      </w:divsChild>
    </w:div>
    <w:div w:id="588344247">
      <w:bodyDiv w:val="1"/>
      <w:marLeft w:val="0"/>
      <w:marRight w:val="0"/>
      <w:marTop w:val="0"/>
      <w:marBottom w:val="0"/>
      <w:divBdr>
        <w:top w:val="none" w:sz="0" w:space="0" w:color="auto"/>
        <w:left w:val="none" w:sz="0" w:space="0" w:color="auto"/>
        <w:bottom w:val="none" w:sz="0" w:space="0" w:color="auto"/>
        <w:right w:val="none" w:sz="0" w:space="0" w:color="auto"/>
      </w:divBdr>
    </w:div>
    <w:div w:id="727532571">
      <w:bodyDiv w:val="1"/>
      <w:marLeft w:val="0"/>
      <w:marRight w:val="0"/>
      <w:marTop w:val="0"/>
      <w:marBottom w:val="0"/>
      <w:divBdr>
        <w:top w:val="none" w:sz="0" w:space="0" w:color="auto"/>
        <w:left w:val="none" w:sz="0" w:space="0" w:color="auto"/>
        <w:bottom w:val="none" w:sz="0" w:space="0" w:color="auto"/>
        <w:right w:val="none" w:sz="0" w:space="0" w:color="auto"/>
      </w:divBdr>
      <w:divsChild>
        <w:div w:id="1691179002">
          <w:marLeft w:val="0"/>
          <w:marRight w:val="0"/>
          <w:marTop w:val="0"/>
          <w:marBottom w:val="0"/>
          <w:divBdr>
            <w:top w:val="none" w:sz="0" w:space="0" w:color="auto"/>
            <w:left w:val="none" w:sz="0" w:space="0" w:color="auto"/>
            <w:bottom w:val="none" w:sz="0" w:space="0" w:color="auto"/>
            <w:right w:val="none" w:sz="0" w:space="0" w:color="auto"/>
          </w:divBdr>
        </w:div>
      </w:divsChild>
    </w:div>
    <w:div w:id="834685377">
      <w:bodyDiv w:val="1"/>
      <w:marLeft w:val="0"/>
      <w:marRight w:val="0"/>
      <w:marTop w:val="0"/>
      <w:marBottom w:val="0"/>
      <w:divBdr>
        <w:top w:val="none" w:sz="0" w:space="0" w:color="auto"/>
        <w:left w:val="none" w:sz="0" w:space="0" w:color="auto"/>
        <w:bottom w:val="none" w:sz="0" w:space="0" w:color="auto"/>
        <w:right w:val="none" w:sz="0" w:space="0" w:color="auto"/>
      </w:divBdr>
      <w:divsChild>
        <w:div w:id="2029216269">
          <w:marLeft w:val="0"/>
          <w:marRight w:val="0"/>
          <w:marTop w:val="0"/>
          <w:marBottom w:val="0"/>
          <w:divBdr>
            <w:top w:val="none" w:sz="0" w:space="0" w:color="auto"/>
            <w:left w:val="none" w:sz="0" w:space="0" w:color="auto"/>
            <w:bottom w:val="none" w:sz="0" w:space="0" w:color="auto"/>
            <w:right w:val="none" w:sz="0" w:space="0" w:color="auto"/>
          </w:divBdr>
        </w:div>
      </w:divsChild>
    </w:div>
    <w:div w:id="943154327">
      <w:bodyDiv w:val="1"/>
      <w:marLeft w:val="0"/>
      <w:marRight w:val="0"/>
      <w:marTop w:val="0"/>
      <w:marBottom w:val="0"/>
      <w:divBdr>
        <w:top w:val="none" w:sz="0" w:space="0" w:color="auto"/>
        <w:left w:val="none" w:sz="0" w:space="0" w:color="auto"/>
        <w:bottom w:val="none" w:sz="0" w:space="0" w:color="auto"/>
        <w:right w:val="none" w:sz="0" w:space="0" w:color="auto"/>
      </w:divBdr>
    </w:div>
    <w:div w:id="1069381874">
      <w:bodyDiv w:val="1"/>
      <w:marLeft w:val="0"/>
      <w:marRight w:val="0"/>
      <w:marTop w:val="0"/>
      <w:marBottom w:val="0"/>
      <w:divBdr>
        <w:top w:val="none" w:sz="0" w:space="0" w:color="auto"/>
        <w:left w:val="none" w:sz="0" w:space="0" w:color="auto"/>
        <w:bottom w:val="none" w:sz="0" w:space="0" w:color="auto"/>
        <w:right w:val="none" w:sz="0" w:space="0" w:color="auto"/>
      </w:divBdr>
    </w:div>
    <w:div w:id="1149592630">
      <w:bodyDiv w:val="1"/>
      <w:marLeft w:val="0"/>
      <w:marRight w:val="0"/>
      <w:marTop w:val="0"/>
      <w:marBottom w:val="0"/>
      <w:divBdr>
        <w:top w:val="none" w:sz="0" w:space="0" w:color="auto"/>
        <w:left w:val="none" w:sz="0" w:space="0" w:color="auto"/>
        <w:bottom w:val="none" w:sz="0" w:space="0" w:color="auto"/>
        <w:right w:val="none" w:sz="0" w:space="0" w:color="auto"/>
      </w:divBdr>
      <w:divsChild>
        <w:div w:id="235167185">
          <w:marLeft w:val="0"/>
          <w:marRight w:val="0"/>
          <w:marTop w:val="0"/>
          <w:marBottom w:val="0"/>
          <w:divBdr>
            <w:top w:val="none" w:sz="0" w:space="0" w:color="auto"/>
            <w:left w:val="none" w:sz="0" w:space="0" w:color="auto"/>
            <w:bottom w:val="none" w:sz="0" w:space="0" w:color="auto"/>
            <w:right w:val="none" w:sz="0" w:space="0" w:color="auto"/>
          </w:divBdr>
        </w:div>
      </w:divsChild>
    </w:div>
    <w:div w:id="1263076761">
      <w:bodyDiv w:val="1"/>
      <w:marLeft w:val="0"/>
      <w:marRight w:val="0"/>
      <w:marTop w:val="0"/>
      <w:marBottom w:val="0"/>
      <w:divBdr>
        <w:top w:val="none" w:sz="0" w:space="0" w:color="auto"/>
        <w:left w:val="none" w:sz="0" w:space="0" w:color="auto"/>
        <w:bottom w:val="none" w:sz="0" w:space="0" w:color="auto"/>
        <w:right w:val="none" w:sz="0" w:space="0" w:color="auto"/>
      </w:divBdr>
      <w:divsChild>
        <w:div w:id="1106924025">
          <w:marLeft w:val="0"/>
          <w:marRight w:val="0"/>
          <w:marTop w:val="0"/>
          <w:marBottom w:val="0"/>
          <w:divBdr>
            <w:top w:val="none" w:sz="0" w:space="0" w:color="auto"/>
            <w:left w:val="none" w:sz="0" w:space="0" w:color="auto"/>
            <w:bottom w:val="none" w:sz="0" w:space="0" w:color="auto"/>
            <w:right w:val="none" w:sz="0" w:space="0" w:color="auto"/>
          </w:divBdr>
        </w:div>
      </w:divsChild>
    </w:div>
    <w:div w:id="1321075428">
      <w:bodyDiv w:val="1"/>
      <w:marLeft w:val="0"/>
      <w:marRight w:val="0"/>
      <w:marTop w:val="0"/>
      <w:marBottom w:val="0"/>
      <w:divBdr>
        <w:top w:val="none" w:sz="0" w:space="0" w:color="auto"/>
        <w:left w:val="none" w:sz="0" w:space="0" w:color="auto"/>
        <w:bottom w:val="none" w:sz="0" w:space="0" w:color="auto"/>
        <w:right w:val="none" w:sz="0" w:space="0" w:color="auto"/>
      </w:divBdr>
      <w:divsChild>
        <w:div w:id="396628305">
          <w:marLeft w:val="0"/>
          <w:marRight w:val="0"/>
          <w:marTop w:val="0"/>
          <w:marBottom w:val="0"/>
          <w:divBdr>
            <w:top w:val="none" w:sz="0" w:space="0" w:color="auto"/>
            <w:left w:val="none" w:sz="0" w:space="0" w:color="auto"/>
            <w:bottom w:val="none" w:sz="0" w:space="0" w:color="auto"/>
            <w:right w:val="none" w:sz="0" w:space="0" w:color="auto"/>
          </w:divBdr>
        </w:div>
      </w:divsChild>
    </w:div>
    <w:div w:id="1629819175">
      <w:bodyDiv w:val="1"/>
      <w:marLeft w:val="0"/>
      <w:marRight w:val="0"/>
      <w:marTop w:val="0"/>
      <w:marBottom w:val="0"/>
      <w:divBdr>
        <w:top w:val="none" w:sz="0" w:space="0" w:color="auto"/>
        <w:left w:val="none" w:sz="0" w:space="0" w:color="auto"/>
        <w:bottom w:val="none" w:sz="0" w:space="0" w:color="auto"/>
        <w:right w:val="none" w:sz="0" w:space="0" w:color="auto"/>
      </w:divBdr>
      <w:divsChild>
        <w:div w:id="128465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0.wmf"/><Relationship Id="rId21" Type="http://schemas.openxmlformats.org/officeDocument/2006/relationships/image" Target="media/image12.wmf"/><Relationship Id="rId42" Type="http://schemas.openxmlformats.org/officeDocument/2006/relationships/oleObject" Target="embeddings/oleObject12.bin"/><Relationship Id="rId63" Type="http://schemas.openxmlformats.org/officeDocument/2006/relationships/image" Target="media/image33.wmf"/><Relationship Id="rId84" Type="http://schemas.openxmlformats.org/officeDocument/2006/relationships/oleObject" Target="embeddings/oleObject33.bin"/><Relationship Id="rId138" Type="http://schemas.openxmlformats.org/officeDocument/2006/relationships/oleObject" Target="embeddings/oleObject60.bin"/><Relationship Id="rId159" Type="http://schemas.openxmlformats.org/officeDocument/2006/relationships/image" Target="media/image81.wmf"/><Relationship Id="rId170" Type="http://schemas.openxmlformats.org/officeDocument/2006/relationships/oleObject" Target="embeddings/oleObject76.bin"/><Relationship Id="rId191" Type="http://schemas.openxmlformats.org/officeDocument/2006/relationships/image" Target="media/image97.wmf"/><Relationship Id="rId205" Type="http://schemas.openxmlformats.org/officeDocument/2006/relationships/image" Target="media/image104.wmf"/><Relationship Id="rId107" Type="http://schemas.openxmlformats.org/officeDocument/2006/relationships/image" Target="media/image55.wmf"/><Relationship Id="rId11" Type="http://schemas.openxmlformats.org/officeDocument/2006/relationships/image" Target="media/image3.jpeg"/><Relationship Id="rId32" Type="http://schemas.openxmlformats.org/officeDocument/2006/relationships/oleObject" Target="embeddings/oleObject7.bin"/><Relationship Id="rId53" Type="http://schemas.openxmlformats.org/officeDocument/2006/relationships/image" Target="media/image28.wmf"/><Relationship Id="rId74" Type="http://schemas.openxmlformats.org/officeDocument/2006/relationships/oleObject" Target="embeddings/oleObject28.bin"/><Relationship Id="rId128" Type="http://schemas.openxmlformats.org/officeDocument/2006/relationships/oleObject" Target="embeddings/oleObject55.bin"/><Relationship Id="rId149" Type="http://schemas.openxmlformats.org/officeDocument/2006/relationships/image" Target="media/image76.wmf"/><Relationship Id="rId5" Type="http://schemas.openxmlformats.org/officeDocument/2006/relationships/settings" Target="settings.xml"/><Relationship Id="rId90" Type="http://schemas.openxmlformats.org/officeDocument/2006/relationships/oleObject" Target="embeddings/oleObject36.bin"/><Relationship Id="rId95" Type="http://schemas.openxmlformats.org/officeDocument/2006/relationships/image" Target="media/image49.wmf"/><Relationship Id="rId160" Type="http://schemas.openxmlformats.org/officeDocument/2006/relationships/oleObject" Target="embeddings/oleObject71.bin"/><Relationship Id="rId165" Type="http://schemas.openxmlformats.org/officeDocument/2006/relationships/image" Target="media/image84.wmf"/><Relationship Id="rId181" Type="http://schemas.openxmlformats.org/officeDocument/2006/relationships/image" Target="media/image92.wmf"/><Relationship Id="rId186" Type="http://schemas.openxmlformats.org/officeDocument/2006/relationships/oleObject" Target="embeddings/oleObject84.bin"/><Relationship Id="rId216" Type="http://schemas.openxmlformats.org/officeDocument/2006/relationships/fontTable" Target="fontTable.xml"/><Relationship Id="rId211" Type="http://schemas.openxmlformats.org/officeDocument/2006/relationships/image" Target="media/image107.wmf"/><Relationship Id="rId22" Type="http://schemas.openxmlformats.org/officeDocument/2006/relationships/oleObject" Target="embeddings/oleObject2.bin"/><Relationship Id="rId27" Type="http://schemas.openxmlformats.org/officeDocument/2006/relationships/image" Target="media/image15.wmf"/><Relationship Id="rId43" Type="http://schemas.openxmlformats.org/officeDocument/2006/relationships/image" Target="media/image23.wmf"/><Relationship Id="rId48" Type="http://schemas.openxmlformats.org/officeDocument/2006/relationships/oleObject" Target="embeddings/oleObject15.bin"/><Relationship Id="rId64" Type="http://schemas.openxmlformats.org/officeDocument/2006/relationships/oleObject" Target="embeddings/oleObject23.bin"/><Relationship Id="rId69" Type="http://schemas.openxmlformats.org/officeDocument/2006/relationships/image" Target="media/image36.wmf"/><Relationship Id="rId113" Type="http://schemas.openxmlformats.org/officeDocument/2006/relationships/image" Target="media/image58.wmf"/><Relationship Id="rId118" Type="http://schemas.openxmlformats.org/officeDocument/2006/relationships/oleObject" Target="embeddings/oleObject50.bin"/><Relationship Id="rId134" Type="http://schemas.openxmlformats.org/officeDocument/2006/relationships/oleObject" Target="embeddings/oleObject58.bin"/><Relationship Id="rId139" Type="http://schemas.openxmlformats.org/officeDocument/2006/relationships/image" Target="media/image71.wmf"/><Relationship Id="rId80" Type="http://schemas.openxmlformats.org/officeDocument/2006/relationships/oleObject" Target="embeddings/oleObject31.bin"/><Relationship Id="rId85" Type="http://schemas.openxmlformats.org/officeDocument/2006/relationships/image" Target="media/image44.wmf"/><Relationship Id="rId150" Type="http://schemas.openxmlformats.org/officeDocument/2006/relationships/oleObject" Target="embeddings/oleObject66.bin"/><Relationship Id="rId155" Type="http://schemas.openxmlformats.org/officeDocument/2006/relationships/image" Target="media/image79.wmf"/><Relationship Id="rId171" Type="http://schemas.openxmlformats.org/officeDocument/2006/relationships/image" Target="media/image87.wmf"/><Relationship Id="rId176" Type="http://schemas.openxmlformats.org/officeDocument/2006/relationships/oleObject" Target="embeddings/oleObject79.bin"/><Relationship Id="rId192" Type="http://schemas.openxmlformats.org/officeDocument/2006/relationships/oleObject" Target="embeddings/oleObject87.bin"/><Relationship Id="rId197" Type="http://schemas.openxmlformats.org/officeDocument/2006/relationships/image" Target="media/image100.wmf"/><Relationship Id="rId206" Type="http://schemas.openxmlformats.org/officeDocument/2006/relationships/oleObject" Target="embeddings/oleObject94.bin"/><Relationship Id="rId201" Type="http://schemas.openxmlformats.org/officeDocument/2006/relationships/image" Target="media/image102.wmf"/><Relationship Id="rId12" Type="http://schemas.openxmlformats.org/officeDocument/2006/relationships/image" Target="media/image4.png"/><Relationship Id="rId17" Type="http://schemas.openxmlformats.org/officeDocument/2006/relationships/image" Target="media/image9.png"/><Relationship Id="rId33" Type="http://schemas.openxmlformats.org/officeDocument/2006/relationships/image" Target="media/image18.wmf"/><Relationship Id="rId38" Type="http://schemas.openxmlformats.org/officeDocument/2006/relationships/oleObject" Target="embeddings/oleObject10.bin"/><Relationship Id="rId59" Type="http://schemas.openxmlformats.org/officeDocument/2006/relationships/image" Target="media/image31.wmf"/><Relationship Id="rId103" Type="http://schemas.openxmlformats.org/officeDocument/2006/relationships/image" Target="media/image53.wmf"/><Relationship Id="rId108" Type="http://schemas.openxmlformats.org/officeDocument/2006/relationships/oleObject" Target="embeddings/oleObject45.bin"/><Relationship Id="rId124" Type="http://schemas.openxmlformats.org/officeDocument/2006/relationships/oleObject" Target="embeddings/oleObject53.bin"/><Relationship Id="rId129" Type="http://schemas.openxmlformats.org/officeDocument/2006/relationships/image" Target="media/image66.wmf"/><Relationship Id="rId54" Type="http://schemas.openxmlformats.org/officeDocument/2006/relationships/oleObject" Target="embeddings/oleObject18.bin"/><Relationship Id="rId70" Type="http://schemas.openxmlformats.org/officeDocument/2006/relationships/oleObject" Target="embeddings/oleObject26.bin"/><Relationship Id="rId75" Type="http://schemas.openxmlformats.org/officeDocument/2006/relationships/image" Target="media/image39.wmf"/><Relationship Id="rId91" Type="http://schemas.openxmlformats.org/officeDocument/2006/relationships/image" Target="media/image47.wmf"/><Relationship Id="rId96" Type="http://schemas.openxmlformats.org/officeDocument/2006/relationships/oleObject" Target="embeddings/oleObject39.bin"/><Relationship Id="rId140" Type="http://schemas.openxmlformats.org/officeDocument/2006/relationships/oleObject" Target="embeddings/oleObject61.bin"/><Relationship Id="rId145" Type="http://schemas.openxmlformats.org/officeDocument/2006/relationships/image" Target="media/image74.wmf"/><Relationship Id="rId161" Type="http://schemas.openxmlformats.org/officeDocument/2006/relationships/image" Target="media/image82.wmf"/><Relationship Id="rId166" Type="http://schemas.openxmlformats.org/officeDocument/2006/relationships/oleObject" Target="embeddings/oleObject74.bin"/><Relationship Id="rId182" Type="http://schemas.openxmlformats.org/officeDocument/2006/relationships/oleObject" Target="embeddings/oleObject82.bin"/><Relationship Id="rId187" Type="http://schemas.openxmlformats.org/officeDocument/2006/relationships/image" Target="media/image95.wmf"/><Relationship Id="rId217"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oleObject" Target="embeddings/oleObject97.bin"/><Relationship Id="rId23" Type="http://schemas.openxmlformats.org/officeDocument/2006/relationships/image" Target="media/image13.wmf"/><Relationship Id="rId28" Type="http://schemas.openxmlformats.org/officeDocument/2006/relationships/oleObject" Target="embeddings/oleObject5.bin"/><Relationship Id="rId49" Type="http://schemas.openxmlformats.org/officeDocument/2006/relationships/image" Target="media/image26.wmf"/><Relationship Id="rId114" Type="http://schemas.openxmlformats.org/officeDocument/2006/relationships/oleObject" Target="embeddings/oleObject48.bin"/><Relationship Id="rId119" Type="http://schemas.openxmlformats.org/officeDocument/2006/relationships/image" Target="media/image61.wmf"/><Relationship Id="rId44" Type="http://schemas.openxmlformats.org/officeDocument/2006/relationships/oleObject" Target="embeddings/oleObject13.bin"/><Relationship Id="rId60" Type="http://schemas.openxmlformats.org/officeDocument/2006/relationships/oleObject" Target="embeddings/oleObject21.bin"/><Relationship Id="rId65" Type="http://schemas.openxmlformats.org/officeDocument/2006/relationships/image" Target="media/image34.wmf"/><Relationship Id="rId81" Type="http://schemas.openxmlformats.org/officeDocument/2006/relationships/image" Target="media/image42.wmf"/><Relationship Id="rId86" Type="http://schemas.openxmlformats.org/officeDocument/2006/relationships/oleObject" Target="embeddings/oleObject34.bin"/><Relationship Id="rId130" Type="http://schemas.openxmlformats.org/officeDocument/2006/relationships/oleObject" Target="embeddings/oleObject56.bin"/><Relationship Id="rId135" Type="http://schemas.openxmlformats.org/officeDocument/2006/relationships/image" Target="media/image69.wmf"/><Relationship Id="rId151" Type="http://schemas.openxmlformats.org/officeDocument/2006/relationships/image" Target="media/image77.wmf"/><Relationship Id="rId156" Type="http://schemas.openxmlformats.org/officeDocument/2006/relationships/oleObject" Target="embeddings/oleObject69.bin"/><Relationship Id="rId177" Type="http://schemas.openxmlformats.org/officeDocument/2006/relationships/image" Target="media/image90.wmf"/><Relationship Id="rId198" Type="http://schemas.openxmlformats.org/officeDocument/2006/relationships/oleObject" Target="embeddings/oleObject90.bin"/><Relationship Id="rId172" Type="http://schemas.openxmlformats.org/officeDocument/2006/relationships/oleObject" Target="embeddings/oleObject77.bin"/><Relationship Id="rId193" Type="http://schemas.openxmlformats.org/officeDocument/2006/relationships/image" Target="media/image98.wmf"/><Relationship Id="rId202" Type="http://schemas.openxmlformats.org/officeDocument/2006/relationships/oleObject" Target="embeddings/oleObject92.bin"/><Relationship Id="rId207" Type="http://schemas.openxmlformats.org/officeDocument/2006/relationships/image" Target="media/image105.wmf"/><Relationship Id="rId13" Type="http://schemas.openxmlformats.org/officeDocument/2006/relationships/image" Target="media/image5.png"/><Relationship Id="rId18" Type="http://schemas.openxmlformats.org/officeDocument/2006/relationships/image" Target="media/image10.emf"/><Relationship Id="rId39" Type="http://schemas.openxmlformats.org/officeDocument/2006/relationships/image" Target="media/image21.wmf"/><Relationship Id="rId109" Type="http://schemas.openxmlformats.org/officeDocument/2006/relationships/image" Target="media/image56.wmf"/><Relationship Id="rId34" Type="http://schemas.openxmlformats.org/officeDocument/2006/relationships/oleObject" Target="embeddings/oleObject8.bin"/><Relationship Id="rId50" Type="http://schemas.openxmlformats.org/officeDocument/2006/relationships/oleObject" Target="embeddings/oleObject16.bin"/><Relationship Id="rId55" Type="http://schemas.openxmlformats.org/officeDocument/2006/relationships/image" Target="media/image29.wmf"/><Relationship Id="rId76" Type="http://schemas.openxmlformats.org/officeDocument/2006/relationships/oleObject" Target="embeddings/oleObject29.bin"/><Relationship Id="rId97" Type="http://schemas.openxmlformats.org/officeDocument/2006/relationships/image" Target="media/image50.wmf"/><Relationship Id="rId104" Type="http://schemas.openxmlformats.org/officeDocument/2006/relationships/oleObject" Target="embeddings/oleObject43.bin"/><Relationship Id="rId120" Type="http://schemas.openxmlformats.org/officeDocument/2006/relationships/oleObject" Target="embeddings/oleObject51.bin"/><Relationship Id="rId125" Type="http://schemas.openxmlformats.org/officeDocument/2006/relationships/image" Target="media/image64.wmf"/><Relationship Id="rId141" Type="http://schemas.openxmlformats.org/officeDocument/2006/relationships/image" Target="media/image72.wmf"/><Relationship Id="rId146" Type="http://schemas.openxmlformats.org/officeDocument/2006/relationships/oleObject" Target="embeddings/oleObject64.bin"/><Relationship Id="rId167" Type="http://schemas.openxmlformats.org/officeDocument/2006/relationships/image" Target="media/image85.wmf"/><Relationship Id="rId188" Type="http://schemas.openxmlformats.org/officeDocument/2006/relationships/oleObject" Target="embeddings/oleObject85.bin"/><Relationship Id="rId7" Type="http://schemas.openxmlformats.org/officeDocument/2006/relationships/footnotes" Target="footnotes.xml"/><Relationship Id="rId71" Type="http://schemas.openxmlformats.org/officeDocument/2006/relationships/image" Target="media/image37.wmf"/><Relationship Id="rId92" Type="http://schemas.openxmlformats.org/officeDocument/2006/relationships/oleObject" Target="embeddings/oleObject37.bin"/><Relationship Id="rId162" Type="http://schemas.openxmlformats.org/officeDocument/2006/relationships/oleObject" Target="embeddings/oleObject72.bin"/><Relationship Id="rId183" Type="http://schemas.openxmlformats.org/officeDocument/2006/relationships/image" Target="media/image93.wmf"/><Relationship Id="rId213" Type="http://schemas.openxmlformats.org/officeDocument/2006/relationships/oleObject" Target="embeddings/oleObject98.bin"/><Relationship Id="rId2" Type="http://schemas.openxmlformats.org/officeDocument/2006/relationships/numbering" Target="numbering.xml"/><Relationship Id="rId29" Type="http://schemas.openxmlformats.org/officeDocument/2006/relationships/image" Target="media/image16.wmf"/><Relationship Id="rId24" Type="http://schemas.openxmlformats.org/officeDocument/2006/relationships/oleObject" Target="embeddings/oleObject3.bin"/><Relationship Id="rId40" Type="http://schemas.openxmlformats.org/officeDocument/2006/relationships/oleObject" Target="embeddings/oleObject11.bin"/><Relationship Id="rId45" Type="http://schemas.openxmlformats.org/officeDocument/2006/relationships/image" Target="media/image24.wmf"/><Relationship Id="rId66" Type="http://schemas.openxmlformats.org/officeDocument/2006/relationships/oleObject" Target="embeddings/oleObject24.bin"/><Relationship Id="rId87" Type="http://schemas.openxmlformats.org/officeDocument/2006/relationships/image" Target="media/image45.wmf"/><Relationship Id="rId110" Type="http://schemas.openxmlformats.org/officeDocument/2006/relationships/oleObject" Target="embeddings/oleObject46.bin"/><Relationship Id="rId115" Type="http://schemas.openxmlformats.org/officeDocument/2006/relationships/image" Target="media/image59.wmf"/><Relationship Id="rId131" Type="http://schemas.openxmlformats.org/officeDocument/2006/relationships/image" Target="media/image67.wmf"/><Relationship Id="rId136" Type="http://schemas.openxmlformats.org/officeDocument/2006/relationships/oleObject" Target="embeddings/oleObject59.bin"/><Relationship Id="rId157" Type="http://schemas.openxmlformats.org/officeDocument/2006/relationships/image" Target="media/image80.wmf"/><Relationship Id="rId178" Type="http://schemas.openxmlformats.org/officeDocument/2006/relationships/oleObject" Target="embeddings/oleObject80.bin"/><Relationship Id="rId61" Type="http://schemas.openxmlformats.org/officeDocument/2006/relationships/image" Target="media/image32.wmf"/><Relationship Id="rId82" Type="http://schemas.openxmlformats.org/officeDocument/2006/relationships/oleObject" Target="embeddings/oleObject32.bin"/><Relationship Id="rId152" Type="http://schemas.openxmlformats.org/officeDocument/2006/relationships/oleObject" Target="embeddings/oleObject67.bin"/><Relationship Id="rId173" Type="http://schemas.openxmlformats.org/officeDocument/2006/relationships/image" Target="media/image88.wmf"/><Relationship Id="rId194" Type="http://schemas.openxmlformats.org/officeDocument/2006/relationships/oleObject" Target="embeddings/oleObject88.bin"/><Relationship Id="rId199" Type="http://schemas.openxmlformats.org/officeDocument/2006/relationships/image" Target="media/image101.wmf"/><Relationship Id="rId203" Type="http://schemas.openxmlformats.org/officeDocument/2006/relationships/image" Target="media/image103.wmf"/><Relationship Id="rId208" Type="http://schemas.openxmlformats.org/officeDocument/2006/relationships/oleObject" Target="embeddings/oleObject95.bin"/><Relationship Id="rId19" Type="http://schemas.openxmlformats.org/officeDocument/2006/relationships/oleObject" Target="embeddings/oleObject1.bin"/><Relationship Id="rId14" Type="http://schemas.openxmlformats.org/officeDocument/2006/relationships/image" Target="media/image6.png"/><Relationship Id="rId30" Type="http://schemas.openxmlformats.org/officeDocument/2006/relationships/oleObject" Target="embeddings/oleObject6.bin"/><Relationship Id="rId35" Type="http://schemas.openxmlformats.org/officeDocument/2006/relationships/image" Target="media/image19.wmf"/><Relationship Id="rId56" Type="http://schemas.openxmlformats.org/officeDocument/2006/relationships/oleObject" Target="embeddings/oleObject19.bin"/><Relationship Id="rId77" Type="http://schemas.openxmlformats.org/officeDocument/2006/relationships/image" Target="media/image40.wmf"/><Relationship Id="rId100" Type="http://schemas.openxmlformats.org/officeDocument/2006/relationships/oleObject" Target="embeddings/oleObject41.bin"/><Relationship Id="rId105" Type="http://schemas.openxmlformats.org/officeDocument/2006/relationships/image" Target="media/image54.wmf"/><Relationship Id="rId126" Type="http://schemas.openxmlformats.org/officeDocument/2006/relationships/oleObject" Target="embeddings/oleObject54.bin"/><Relationship Id="rId147" Type="http://schemas.openxmlformats.org/officeDocument/2006/relationships/image" Target="media/image75.wmf"/><Relationship Id="rId168" Type="http://schemas.openxmlformats.org/officeDocument/2006/relationships/oleObject" Target="embeddings/oleObject75.bin"/><Relationship Id="rId8" Type="http://schemas.openxmlformats.org/officeDocument/2006/relationships/endnotes" Target="endnotes.xml"/><Relationship Id="rId51" Type="http://schemas.openxmlformats.org/officeDocument/2006/relationships/image" Target="media/image27.wmf"/><Relationship Id="rId72" Type="http://schemas.openxmlformats.org/officeDocument/2006/relationships/oleObject" Target="embeddings/oleObject27.bin"/><Relationship Id="rId93" Type="http://schemas.openxmlformats.org/officeDocument/2006/relationships/image" Target="media/image48.wmf"/><Relationship Id="rId98" Type="http://schemas.openxmlformats.org/officeDocument/2006/relationships/oleObject" Target="embeddings/oleObject40.bin"/><Relationship Id="rId121" Type="http://schemas.openxmlformats.org/officeDocument/2006/relationships/image" Target="media/image62.wmf"/><Relationship Id="rId142" Type="http://schemas.openxmlformats.org/officeDocument/2006/relationships/oleObject" Target="embeddings/oleObject62.bin"/><Relationship Id="rId163" Type="http://schemas.openxmlformats.org/officeDocument/2006/relationships/image" Target="media/image83.wmf"/><Relationship Id="rId184" Type="http://schemas.openxmlformats.org/officeDocument/2006/relationships/oleObject" Target="embeddings/oleObject83.bin"/><Relationship Id="rId189" Type="http://schemas.openxmlformats.org/officeDocument/2006/relationships/image" Target="media/image96.wmf"/><Relationship Id="rId3" Type="http://schemas.openxmlformats.org/officeDocument/2006/relationships/styles" Target="styles.xml"/><Relationship Id="rId214" Type="http://schemas.openxmlformats.org/officeDocument/2006/relationships/oleObject" Target="embeddings/oleObject99.bin"/><Relationship Id="rId25" Type="http://schemas.openxmlformats.org/officeDocument/2006/relationships/image" Target="media/image14.wmf"/><Relationship Id="rId46" Type="http://schemas.openxmlformats.org/officeDocument/2006/relationships/oleObject" Target="embeddings/oleObject14.bin"/><Relationship Id="rId67" Type="http://schemas.openxmlformats.org/officeDocument/2006/relationships/image" Target="media/image35.wmf"/><Relationship Id="rId116" Type="http://schemas.openxmlformats.org/officeDocument/2006/relationships/oleObject" Target="embeddings/oleObject49.bin"/><Relationship Id="rId137" Type="http://schemas.openxmlformats.org/officeDocument/2006/relationships/image" Target="media/image70.wmf"/><Relationship Id="rId158" Type="http://schemas.openxmlformats.org/officeDocument/2006/relationships/oleObject" Target="embeddings/oleObject70.bin"/><Relationship Id="rId20" Type="http://schemas.openxmlformats.org/officeDocument/2006/relationships/image" Target="media/image11.png"/><Relationship Id="rId41" Type="http://schemas.openxmlformats.org/officeDocument/2006/relationships/image" Target="media/image22.wmf"/><Relationship Id="rId62" Type="http://schemas.openxmlformats.org/officeDocument/2006/relationships/oleObject" Target="embeddings/oleObject22.bin"/><Relationship Id="rId83" Type="http://schemas.openxmlformats.org/officeDocument/2006/relationships/image" Target="media/image43.wmf"/><Relationship Id="rId88" Type="http://schemas.openxmlformats.org/officeDocument/2006/relationships/oleObject" Target="embeddings/oleObject35.bin"/><Relationship Id="rId111" Type="http://schemas.openxmlformats.org/officeDocument/2006/relationships/image" Target="media/image57.wmf"/><Relationship Id="rId132" Type="http://schemas.openxmlformats.org/officeDocument/2006/relationships/oleObject" Target="embeddings/oleObject57.bin"/><Relationship Id="rId153" Type="http://schemas.openxmlformats.org/officeDocument/2006/relationships/image" Target="media/image78.wmf"/><Relationship Id="rId174" Type="http://schemas.openxmlformats.org/officeDocument/2006/relationships/oleObject" Target="embeddings/oleObject78.bin"/><Relationship Id="rId179" Type="http://schemas.openxmlformats.org/officeDocument/2006/relationships/image" Target="media/image91.wmf"/><Relationship Id="rId195" Type="http://schemas.openxmlformats.org/officeDocument/2006/relationships/image" Target="media/image99.wmf"/><Relationship Id="rId209" Type="http://schemas.openxmlformats.org/officeDocument/2006/relationships/image" Target="media/image106.wmf"/><Relationship Id="rId190" Type="http://schemas.openxmlformats.org/officeDocument/2006/relationships/oleObject" Target="embeddings/oleObject86.bin"/><Relationship Id="rId204" Type="http://schemas.openxmlformats.org/officeDocument/2006/relationships/oleObject" Target="embeddings/oleObject93.bin"/><Relationship Id="rId15" Type="http://schemas.openxmlformats.org/officeDocument/2006/relationships/image" Target="media/image7.png"/><Relationship Id="rId36" Type="http://schemas.openxmlformats.org/officeDocument/2006/relationships/oleObject" Target="embeddings/oleObject9.bin"/><Relationship Id="rId57" Type="http://schemas.openxmlformats.org/officeDocument/2006/relationships/image" Target="media/image30.wmf"/><Relationship Id="rId106" Type="http://schemas.openxmlformats.org/officeDocument/2006/relationships/oleObject" Target="embeddings/oleObject44.bin"/><Relationship Id="rId127" Type="http://schemas.openxmlformats.org/officeDocument/2006/relationships/image" Target="media/image65.wmf"/><Relationship Id="rId10" Type="http://schemas.openxmlformats.org/officeDocument/2006/relationships/image" Target="media/image2.png"/><Relationship Id="rId31" Type="http://schemas.openxmlformats.org/officeDocument/2006/relationships/image" Target="media/image17.wmf"/><Relationship Id="rId52" Type="http://schemas.openxmlformats.org/officeDocument/2006/relationships/oleObject" Target="embeddings/oleObject17.bin"/><Relationship Id="rId73" Type="http://schemas.openxmlformats.org/officeDocument/2006/relationships/image" Target="media/image38.wmf"/><Relationship Id="rId78" Type="http://schemas.openxmlformats.org/officeDocument/2006/relationships/oleObject" Target="embeddings/oleObject30.bin"/><Relationship Id="rId94" Type="http://schemas.openxmlformats.org/officeDocument/2006/relationships/oleObject" Target="embeddings/oleObject38.bin"/><Relationship Id="rId99" Type="http://schemas.openxmlformats.org/officeDocument/2006/relationships/image" Target="media/image51.wmf"/><Relationship Id="rId101" Type="http://schemas.openxmlformats.org/officeDocument/2006/relationships/image" Target="media/image52.wmf"/><Relationship Id="rId122" Type="http://schemas.openxmlformats.org/officeDocument/2006/relationships/oleObject" Target="embeddings/oleObject52.bin"/><Relationship Id="rId143" Type="http://schemas.openxmlformats.org/officeDocument/2006/relationships/image" Target="media/image73.wmf"/><Relationship Id="rId148" Type="http://schemas.openxmlformats.org/officeDocument/2006/relationships/oleObject" Target="embeddings/oleObject65.bin"/><Relationship Id="rId164" Type="http://schemas.openxmlformats.org/officeDocument/2006/relationships/oleObject" Target="embeddings/oleObject73.bin"/><Relationship Id="rId169" Type="http://schemas.openxmlformats.org/officeDocument/2006/relationships/image" Target="media/image86.wmf"/><Relationship Id="rId185" Type="http://schemas.openxmlformats.org/officeDocument/2006/relationships/image" Target="media/image94.wmf"/><Relationship Id="rId4" Type="http://schemas.microsoft.com/office/2007/relationships/stylesWithEffects" Target="stylesWithEffects.xml"/><Relationship Id="rId9" Type="http://schemas.openxmlformats.org/officeDocument/2006/relationships/image" Target="media/image1.png"/><Relationship Id="rId180" Type="http://schemas.openxmlformats.org/officeDocument/2006/relationships/oleObject" Target="embeddings/oleObject81.bin"/><Relationship Id="rId210" Type="http://schemas.openxmlformats.org/officeDocument/2006/relationships/oleObject" Target="embeddings/oleObject96.bin"/><Relationship Id="rId215" Type="http://schemas.openxmlformats.org/officeDocument/2006/relationships/footer" Target="footer1.xml"/><Relationship Id="rId26" Type="http://schemas.openxmlformats.org/officeDocument/2006/relationships/oleObject" Target="embeddings/oleObject4.bin"/><Relationship Id="rId47" Type="http://schemas.openxmlformats.org/officeDocument/2006/relationships/image" Target="media/image25.wmf"/><Relationship Id="rId68" Type="http://schemas.openxmlformats.org/officeDocument/2006/relationships/oleObject" Target="embeddings/oleObject25.bin"/><Relationship Id="rId89" Type="http://schemas.openxmlformats.org/officeDocument/2006/relationships/image" Target="media/image46.wmf"/><Relationship Id="rId112" Type="http://schemas.openxmlformats.org/officeDocument/2006/relationships/oleObject" Target="embeddings/oleObject47.bin"/><Relationship Id="rId133" Type="http://schemas.openxmlformats.org/officeDocument/2006/relationships/image" Target="media/image68.wmf"/><Relationship Id="rId154" Type="http://schemas.openxmlformats.org/officeDocument/2006/relationships/oleObject" Target="embeddings/oleObject68.bin"/><Relationship Id="rId175" Type="http://schemas.openxmlformats.org/officeDocument/2006/relationships/image" Target="media/image89.wmf"/><Relationship Id="rId196" Type="http://schemas.openxmlformats.org/officeDocument/2006/relationships/oleObject" Target="embeddings/oleObject89.bin"/><Relationship Id="rId200" Type="http://schemas.openxmlformats.org/officeDocument/2006/relationships/oleObject" Target="embeddings/oleObject91.bin"/><Relationship Id="rId16" Type="http://schemas.openxmlformats.org/officeDocument/2006/relationships/image" Target="media/image8.png"/><Relationship Id="rId37" Type="http://schemas.openxmlformats.org/officeDocument/2006/relationships/image" Target="media/image20.wmf"/><Relationship Id="rId58" Type="http://schemas.openxmlformats.org/officeDocument/2006/relationships/oleObject" Target="embeddings/oleObject20.bin"/><Relationship Id="rId79" Type="http://schemas.openxmlformats.org/officeDocument/2006/relationships/image" Target="media/image41.wmf"/><Relationship Id="rId102" Type="http://schemas.openxmlformats.org/officeDocument/2006/relationships/oleObject" Target="embeddings/oleObject42.bin"/><Relationship Id="rId123" Type="http://schemas.openxmlformats.org/officeDocument/2006/relationships/image" Target="media/image63.wmf"/><Relationship Id="rId144" Type="http://schemas.openxmlformats.org/officeDocument/2006/relationships/oleObject" Target="embeddings/oleObject6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D2255-FB53-48B2-AF1B-62F2912DC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63</Pages>
  <Words>11047</Words>
  <Characters>62968</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Форма № Н-6</vt:lpstr>
    </vt:vector>
  </TitlesOfParts>
  <Company/>
  <LinksUpToDate>false</LinksUpToDate>
  <CharactersWithSpaces>73868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 Н-6</dc:title>
  <dc:creator>vita</dc:creator>
  <cp:lastModifiedBy>FabLab 3D printer</cp:lastModifiedBy>
  <cp:revision>8</cp:revision>
  <cp:lastPrinted>2012-03-29T14:48:00Z</cp:lastPrinted>
  <dcterms:created xsi:type="dcterms:W3CDTF">2023-12-09T20:25:00Z</dcterms:created>
  <dcterms:modified xsi:type="dcterms:W3CDTF">2023-12-16T12:26:00Z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1270336955</vt:i4>
  </property>
</Properties>
</file>