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F87" w:rsidRPr="00FD06D2" w:rsidRDefault="00F96F87" w:rsidP="00F96F87">
      <w:pPr>
        <w:spacing w:line="276" w:lineRule="auto"/>
        <w:jc w:val="center"/>
        <w:rPr>
          <w:rFonts w:ascii="Times New Roman" w:hAnsi="Times New Roman" w:cs="Times New Roman"/>
          <w:b/>
          <w:sz w:val="28"/>
          <w:szCs w:val="28"/>
          <w:lang w:val="uk-UA"/>
        </w:rPr>
      </w:pPr>
      <w:r w:rsidRPr="00FD06D2">
        <w:rPr>
          <w:rFonts w:ascii="Times New Roman" w:hAnsi="Times New Roman" w:cs="Times New Roman"/>
          <w:b/>
          <w:sz w:val="28"/>
          <w:szCs w:val="28"/>
          <w:lang w:val="uk-UA"/>
        </w:rPr>
        <w:t>Лекція 1.  Соціальна робота як інститут сучасного цивілізованого суспільства</w:t>
      </w:r>
    </w:p>
    <w:p w:rsidR="00F96F87" w:rsidRPr="00FD06D2" w:rsidRDefault="00F96F87" w:rsidP="00F96F87">
      <w:pPr>
        <w:spacing w:line="276" w:lineRule="auto"/>
        <w:jc w:val="center"/>
        <w:rPr>
          <w:rFonts w:ascii="Times New Roman" w:hAnsi="Times New Roman" w:cs="Times New Roman"/>
          <w:sz w:val="28"/>
          <w:szCs w:val="28"/>
          <w:lang w:val="uk-UA"/>
        </w:rPr>
      </w:pPr>
      <w:r w:rsidRPr="00FD06D2">
        <w:rPr>
          <w:rFonts w:ascii="Times New Roman" w:hAnsi="Times New Roman" w:cs="Times New Roman"/>
          <w:sz w:val="28"/>
          <w:szCs w:val="28"/>
          <w:lang w:val="uk-UA"/>
        </w:rPr>
        <w:t>План</w:t>
      </w:r>
    </w:p>
    <w:p w:rsidR="00F96F87" w:rsidRPr="00FD06D2" w:rsidRDefault="00F96F87" w:rsidP="00F96F87">
      <w:pPr>
        <w:pStyle w:val="a3"/>
        <w:numPr>
          <w:ilvl w:val="0"/>
          <w:numId w:val="1"/>
        </w:numPr>
        <w:spacing w:line="276" w:lineRule="auto"/>
        <w:jc w:val="both"/>
        <w:rPr>
          <w:rFonts w:ascii="Times New Roman" w:hAnsi="Times New Roman" w:cs="Times New Roman"/>
          <w:sz w:val="28"/>
          <w:szCs w:val="28"/>
          <w:lang w:val="uk-UA"/>
        </w:rPr>
      </w:pPr>
      <w:r w:rsidRPr="00FD06D2">
        <w:rPr>
          <w:rFonts w:ascii="Times New Roman" w:hAnsi="Times New Roman" w:cs="Times New Roman"/>
          <w:sz w:val="28"/>
          <w:szCs w:val="28"/>
          <w:lang w:val="uk-UA"/>
        </w:rPr>
        <w:t>Соціальна політика, її мета, спрямованість і взаємозв’язок із соціальною роботою.</w:t>
      </w:r>
    </w:p>
    <w:p w:rsidR="00F96F87" w:rsidRPr="00FD06D2" w:rsidRDefault="00F96F87" w:rsidP="00F96F87">
      <w:pPr>
        <w:pStyle w:val="a3"/>
        <w:numPr>
          <w:ilvl w:val="0"/>
          <w:numId w:val="1"/>
        </w:numPr>
        <w:spacing w:line="276" w:lineRule="auto"/>
        <w:jc w:val="both"/>
        <w:rPr>
          <w:rFonts w:ascii="Times New Roman" w:hAnsi="Times New Roman" w:cs="Times New Roman"/>
          <w:sz w:val="28"/>
          <w:szCs w:val="28"/>
          <w:lang w:val="uk-UA"/>
        </w:rPr>
      </w:pPr>
      <w:r w:rsidRPr="00FD06D2">
        <w:rPr>
          <w:rFonts w:ascii="Times New Roman" w:hAnsi="Times New Roman" w:cs="Times New Roman"/>
          <w:sz w:val="28"/>
          <w:szCs w:val="28"/>
          <w:lang w:val="uk-UA"/>
        </w:rPr>
        <w:t>Середовище соціалізації.</w:t>
      </w:r>
    </w:p>
    <w:p w:rsidR="00F96F87" w:rsidRPr="00FD06D2" w:rsidRDefault="00F96F87" w:rsidP="00F96F87">
      <w:pPr>
        <w:pStyle w:val="a3"/>
        <w:numPr>
          <w:ilvl w:val="0"/>
          <w:numId w:val="1"/>
        </w:numPr>
        <w:spacing w:line="276" w:lineRule="auto"/>
        <w:jc w:val="both"/>
        <w:rPr>
          <w:rFonts w:ascii="Times New Roman" w:hAnsi="Times New Roman" w:cs="Times New Roman"/>
          <w:sz w:val="28"/>
          <w:szCs w:val="28"/>
          <w:lang w:val="uk-UA"/>
        </w:rPr>
      </w:pPr>
      <w:r w:rsidRPr="00FD06D2">
        <w:rPr>
          <w:rFonts w:ascii="Times New Roman" w:hAnsi="Times New Roman" w:cs="Times New Roman"/>
          <w:sz w:val="28"/>
          <w:szCs w:val="28"/>
          <w:lang w:val="uk-UA"/>
        </w:rPr>
        <w:t>Соціальний процес – предмет соціалізації.</w:t>
      </w:r>
    </w:p>
    <w:p w:rsidR="00F96F87" w:rsidRPr="00FD06D2" w:rsidRDefault="00F96F87" w:rsidP="00F96F87">
      <w:pPr>
        <w:pStyle w:val="a3"/>
        <w:numPr>
          <w:ilvl w:val="0"/>
          <w:numId w:val="1"/>
        </w:numPr>
        <w:spacing w:line="276" w:lineRule="auto"/>
        <w:jc w:val="both"/>
        <w:rPr>
          <w:rFonts w:ascii="Times New Roman" w:hAnsi="Times New Roman" w:cs="Times New Roman"/>
          <w:sz w:val="28"/>
          <w:szCs w:val="28"/>
          <w:lang w:val="uk-UA"/>
        </w:rPr>
      </w:pPr>
      <w:r w:rsidRPr="00FD06D2">
        <w:rPr>
          <w:rFonts w:ascii="Times New Roman" w:hAnsi="Times New Roman" w:cs="Times New Roman"/>
          <w:sz w:val="28"/>
          <w:szCs w:val="28"/>
          <w:lang w:val="uk-UA"/>
        </w:rPr>
        <w:t>Людина у процесі соціалізації.</w:t>
      </w:r>
    </w:p>
    <w:p w:rsidR="00F96F87" w:rsidRPr="00FD06D2" w:rsidRDefault="00F96F87" w:rsidP="00F96F87">
      <w:pPr>
        <w:pStyle w:val="a3"/>
        <w:numPr>
          <w:ilvl w:val="0"/>
          <w:numId w:val="1"/>
        </w:numPr>
        <w:spacing w:line="276" w:lineRule="auto"/>
        <w:jc w:val="both"/>
        <w:rPr>
          <w:rFonts w:ascii="Times New Roman" w:hAnsi="Times New Roman" w:cs="Times New Roman"/>
          <w:sz w:val="28"/>
          <w:szCs w:val="28"/>
          <w:lang w:val="uk-UA"/>
        </w:rPr>
      </w:pPr>
      <w:r w:rsidRPr="00FD06D2">
        <w:rPr>
          <w:rFonts w:ascii="Times New Roman" w:hAnsi="Times New Roman" w:cs="Times New Roman"/>
          <w:sz w:val="28"/>
          <w:szCs w:val="28"/>
          <w:lang w:val="uk-UA"/>
        </w:rPr>
        <w:t>Закономірності соціального розвитку людини.</w:t>
      </w:r>
    </w:p>
    <w:p w:rsidR="00F96F87" w:rsidRPr="00FD06D2" w:rsidRDefault="00F96F87" w:rsidP="00F96F87">
      <w:pPr>
        <w:pStyle w:val="a3"/>
        <w:numPr>
          <w:ilvl w:val="0"/>
          <w:numId w:val="1"/>
        </w:numPr>
        <w:spacing w:line="276" w:lineRule="auto"/>
        <w:jc w:val="both"/>
        <w:rPr>
          <w:rFonts w:ascii="Times New Roman" w:hAnsi="Times New Roman" w:cs="Times New Roman"/>
          <w:sz w:val="28"/>
          <w:szCs w:val="28"/>
          <w:lang w:val="uk-UA"/>
        </w:rPr>
      </w:pPr>
      <w:r w:rsidRPr="00FD06D2">
        <w:rPr>
          <w:rFonts w:ascii="Times New Roman" w:hAnsi="Times New Roman" w:cs="Times New Roman"/>
          <w:sz w:val="28"/>
          <w:szCs w:val="28"/>
          <w:lang w:val="uk-UA"/>
        </w:rPr>
        <w:t>Людина як об’єкт соціальної роботи.</w:t>
      </w:r>
    </w:p>
    <w:p w:rsidR="00F96F87" w:rsidRPr="00FD06D2" w:rsidRDefault="00F96F87" w:rsidP="00F96F87">
      <w:pPr>
        <w:pStyle w:val="a4"/>
        <w:shd w:val="clear" w:color="auto" w:fill="FFFFFF"/>
        <w:spacing w:before="0" w:beforeAutospacing="0" w:after="0" w:afterAutospacing="0" w:line="276" w:lineRule="auto"/>
        <w:jc w:val="both"/>
        <w:rPr>
          <w:color w:val="000000"/>
          <w:sz w:val="28"/>
          <w:szCs w:val="28"/>
          <w:lang w:val="uk-UA"/>
        </w:rPr>
      </w:pPr>
      <w:r w:rsidRPr="00FD06D2">
        <w:rPr>
          <w:rStyle w:val="a5"/>
          <w:color w:val="000000"/>
          <w:sz w:val="28"/>
          <w:szCs w:val="28"/>
          <w:bdr w:val="none" w:sz="0" w:space="0" w:color="auto" w:frame="1"/>
          <w:lang w:val="uk-UA"/>
        </w:rPr>
        <w:t>1. Соціальна політика</w:t>
      </w:r>
      <w:r w:rsidRPr="00FD06D2">
        <w:rPr>
          <w:color w:val="000000"/>
          <w:sz w:val="28"/>
          <w:szCs w:val="28"/>
          <w:lang w:val="uk-UA"/>
        </w:rPr>
        <w:t xml:space="preserve"> — це суспільний феномен, що поєднує різноманітні багатофакторні складові: конституційно-правові, інституціональні, управлінські регулятивні та </w:t>
      </w:r>
      <w:proofErr w:type="spellStart"/>
      <w:r w:rsidRPr="00FD06D2">
        <w:rPr>
          <w:color w:val="000000"/>
          <w:sz w:val="28"/>
          <w:szCs w:val="28"/>
          <w:lang w:val="uk-UA"/>
        </w:rPr>
        <w:t>саморегулятивні</w:t>
      </w:r>
      <w:proofErr w:type="spellEnd"/>
      <w:r w:rsidRPr="00FD06D2">
        <w:rPr>
          <w:color w:val="000000"/>
          <w:sz w:val="28"/>
          <w:szCs w:val="28"/>
          <w:lang w:val="uk-UA"/>
        </w:rPr>
        <w:t xml:space="preserve">, глобальні, національні, державні, наддержавні, громадські, гуманістичні, </w:t>
      </w:r>
      <w:proofErr w:type="spellStart"/>
      <w:r w:rsidRPr="00FD06D2">
        <w:rPr>
          <w:color w:val="000000"/>
          <w:sz w:val="28"/>
          <w:szCs w:val="28"/>
          <w:lang w:val="uk-UA"/>
        </w:rPr>
        <w:t>праксеологічні</w:t>
      </w:r>
      <w:proofErr w:type="spellEnd"/>
      <w:r w:rsidRPr="00FD06D2">
        <w:rPr>
          <w:color w:val="000000"/>
          <w:sz w:val="28"/>
          <w:szCs w:val="28"/>
          <w:lang w:val="uk-UA"/>
        </w:rPr>
        <w:t xml:space="preserve"> (ціннісні), комунікативні та ін. Зазначене зумовлює </w:t>
      </w:r>
      <w:proofErr w:type="spellStart"/>
      <w:r w:rsidRPr="00FD06D2">
        <w:rPr>
          <w:color w:val="000000"/>
          <w:sz w:val="28"/>
          <w:szCs w:val="28"/>
          <w:lang w:val="uk-UA"/>
        </w:rPr>
        <w:t>багатоаспектність</w:t>
      </w:r>
      <w:proofErr w:type="spellEnd"/>
      <w:r w:rsidRPr="00FD06D2">
        <w:rPr>
          <w:color w:val="000000"/>
          <w:sz w:val="28"/>
          <w:szCs w:val="28"/>
          <w:lang w:val="uk-UA"/>
        </w:rPr>
        <w:t xml:space="preserve"> засад соціальної політики як суспільного явища. Розрізняють вузьке та широке розуміння соціальної політики.</w:t>
      </w:r>
    </w:p>
    <w:p w:rsidR="00F96F87" w:rsidRPr="00FD06D2" w:rsidRDefault="00F96F87" w:rsidP="00F96F87">
      <w:pPr>
        <w:pStyle w:val="a4"/>
        <w:shd w:val="clear" w:color="auto" w:fill="FFFFFF"/>
        <w:spacing w:before="0" w:beforeAutospacing="0" w:after="0" w:afterAutospacing="0" w:line="276" w:lineRule="auto"/>
        <w:jc w:val="both"/>
        <w:rPr>
          <w:color w:val="000000"/>
          <w:sz w:val="28"/>
          <w:szCs w:val="28"/>
          <w:lang w:val="uk-UA"/>
        </w:rPr>
      </w:pPr>
      <w:r w:rsidRPr="00FD06D2">
        <w:rPr>
          <w:rStyle w:val="a5"/>
          <w:color w:val="000000"/>
          <w:sz w:val="28"/>
          <w:szCs w:val="28"/>
          <w:bdr w:val="none" w:sz="0" w:space="0" w:color="auto" w:frame="1"/>
          <w:lang w:val="uk-UA"/>
        </w:rPr>
        <w:t>У вузькому розумінні соціальна політика</w:t>
      </w:r>
      <w:r w:rsidRPr="00FD06D2">
        <w:rPr>
          <w:color w:val="000000"/>
          <w:sz w:val="28"/>
          <w:szCs w:val="28"/>
          <w:lang w:val="uk-UA"/>
        </w:rPr>
        <w:t> — це цілеспрямована діяльність суб'єктів з метою забезпечення соціального захисту і створення умов для формування безпечного соціального середовища людини. У такому аспекті соціальна політика передбачає комплекс заходів, спрямованих на створення системи соціальних амортизаторів суспільних, зокрема ринкових, ризиків і формування соціальних стандартів. Іншими словами, соціальна політика у вузькому розумінні — це діяльність суб'єктів соціально-політичного життя, спрямована на формування соціальної безпеки людини й суспільства.</w:t>
      </w:r>
    </w:p>
    <w:p w:rsidR="00F96F87" w:rsidRPr="00FD06D2" w:rsidRDefault="00F96F87" w:rsidP="00F96F87">
      <w:pPr>
        <w:pStyle w:val="a4"/>
        <w:shd w:val="clear" w:color="auto" w:fill="FFFFFF"/>
        <w:spacing w:before="0" w:beforeAutospacing="0" w:after="0" w:afterAutospacing="0" w:line="276" w:lineRule="auto"/>
        <w:jc w:val="both"/>
        <w:rPr>
          <w:color w:val="000000"/>
          <w:sz w:val="28"/>
          <w:szCs w:val="28"/>
          <w:lang w:val="uk-UA"/>
        </w:rPr>
      </w:pPr>
      <w:r w:rsidRPr="00FD06D2">
        <w:rPr>
          <w:rStyle w:val="a5"/>
          <w:color w:val="000000"/>
          <w:sz w:val="28"/>
          <w:szCs w:val="28"/>
          <w:bdr w:val="none" w:sz="0" w:space="0" w:color="auto" w:frame="1"/>
          <w:lang w:val="uk-UA"/>
        </w:rPr>
        <w:t>У широкому розумінні соціальна політика</w:t>
      </w:r>
      <w:r w:rsidRPr="00FD06D2">
        <w:rPr>
          <w:color w:val="000000"/>
          <w:sz w:val="28"/>
          <w:szCs w:val="28"/>
          <w:lang w:val="uk-UA"/>
        </w:rPr>
        <w:t> — це система цілеспрямованої діяльності суб'єктів, що сформувалася в суспільстві на певному етапі його розвитку і здійснюється на основі певних принципів і засад з метою забезпечення оптимального функціонування й розвитку соціальних відносин.</w:t>
      </w:r>
    </w:p>
    <w:p w:rsidR="00F96F87" w:rsidRPr="00FD06D2" w:rsidRDefault="00F96F87" w:rsidP="00F96F87">
      <w:pPr>
        <w:pStyle w:val="a4"/>
        <w:shd w:val="clear" w:color="auto" w:fill="FFFFFF"/>
        <w:spacing w:before="0" w:beforeAutospacing="0" w:after="210" w:afterAutospacing="0" w:line="276" w:lineRule="auto"/>
        <w:jc w:val="both"/>
        <w:rPr>
          <w:color w:val="000000"/>
          <w:sz w:val="28"/>
          <w:szCs w:val="28"/>
          <w:lang w:val="uk-UA"/>
        </w:rPr>
      </w:pPr>
      <w:r w:rsidRPr="00FD06D2">
        <w:rPr>
          <w:color w:val="000000"/>
          <w:sz w:val="28"/>
          <w:szCs w:val="28"/>
          <w:lang w:val="uk-UA"/>
        </w:rPr>
        <w:t xml:space="preserve">У такому аспекті соціальна політика є системою управлінських, регулятивних, </w:t>
      </w:r>
      <w:proofErr w:type="spellStart"/>
      <w:r w:rsidRPr="00FD06D2">
        <w:rPr>
          <w:color w:val="000000"/>
          <w:sz w:val="28"/>
          <w:szCs w:val="28"/>
          <w:lang w:val="uk-UA"/>
        </w:rPr>
        <w:t>саморегулятивних</w:t>
      </w:r>
      <w:proofErr w:type="spellEnd"/>
      <w:r w:rsidRPr="00FD06D2">
        <w:rPr>
          <w:color w:val="000000"/>
          <w:sz w:val="28"/>
          <w:szCs w:val="28"/>
          <w:lang w:val="uk-UA"/>
        </w:rPr>
        <w:t xml:space="preserve"> способів і форм діяльності суб'єктів, сукупністю принципів, рішень і дій, що втілюються в соціальних програмах і соціальній практиці з метою задоволення соціальних потреб, збалансування соціальних інтересів людини, соціальних груп суспільства, досягнення соціальних цілей, розв'язання соціальних завдань, формування соціальних цінностей. Іншими словами, соціальна політика у широкому розумінні — це система інституційних і </w:t>
      </w:r>
      <w:proofErr w:type="spellStart"/>
      <w:r w:rsidRPr="00FD06D2">
        <w:rPr>
          <w:color w:val="000000"/>
          <w:sz w:val="28"/>
          <w:szCs w:val="28"/>
          <w:lang w:val="uk-UA"/>
        </w:rPr>
        <w:t>надінституційних</w:t>
      </w:r>
      <w:proofErr w:type="spellEnd"/>
      <w:r w:rsidRPr="00FD06D2">
        <w:rPr>
          <w:color w:val="000000"/>
          <w:sz w:val="28"/>
          <w:szCs w:val="28"/>
          <w:lang w:val="uk-UA"/>
        </w:rPr>
        <w:t xml:space="preserve">, державних і громадських, суспільних і особистих, індивідуальних способів і форм діяльності, спрямованих на </w:t>
      </w:r>
      <w:r w:rsidRPr="00FD06D2">
        <w:rPr>
          <w:color w:val="000000"/>
          <w:sz w:val="28"/>
          <w:szCs w:val="28"/>
          <w:lang w:val="uk-UA"/>
        </w:rPr>
        <w:lastRenderedPageBreak/>
        <w:t>створення умов для всебічної самореалізації соціального потенціалу людини, її сутнісних сил.</w:t>
      </w:r>
    </w:p>
    <w:p w:rsidR="00F96F87" w:rsidRPr="00FD06D2" w:rsidRDefault="00F96F87" w:rsidP="00F96F87">
      <w:pPr>
        <w:pStyle w:val="a4"/>
        <w:shd w:val="clear" w:color="auto" w:fill="FFFFFF"/>
        <w:spacing w:before="0" w:beforeAutospacing="0" w:after="210" w:afterAutospacing="0" w:line="276" w:lineRule="auto"/>
        <w:jc w:val="both"/>
        <w:rPr>
          <w:color w:val="000000"/>
          <w:sz w:val="28"/>
          <w:szCs w:val="28"/>
          <w:lang w:val="uk-UA"/>
        </w:rPr>
      </w:pPr>
      <w:r w:rsidRPr="00FD06D2">
        <w:rPr>
          <w:color w:val="000000"/>
          <w:sz w:val="28"/>
          <w:szCs w:val="28"/>
          <w:lang w:val="uk-UA"/>
        </w:rPr>
        <w:t>Водночас вузьке й широке розуміння соціальної політики умовне. Існує цілісна соціальна політика, що охоплює і вузький, і широкий її зміст. Соціальний захист, соціальна безпека, з одного боку, і соціальний розвиток, соціальні відносини — з іншого органічно поєднані: без розвинених соціальних відносин не може бути стабільної соціальної безпеки людини, суспільства, а соціальна безпека значною мірою зумовлює розвиненість, зрілість процесів соціального, суспільного розвитку.</w:t>
      </w:r>
    </w:p>
    <w:p w:rsidR="00F96F87" w:rsidRPr="00FD06D2" w:rsidRDefault="00F96F87" w:rsidP="00F96F87">
      <w:pPr>
        <w:pStyle w:val="a4"/>
        <w:shd w:val="clear" w:color="auto" w:fill="FFFFFF"/>
        <w:spacing w:before="0" w:beforeAutospacing="0" w:after="0" w:afterAutospacing="0" w:line="276" w:lineRule="auto"/>
        <w:jc w:val="both"/>
        <w:rPr>
          <w:color w:val="000000"/>
          <w:sz w:val="28"/>
          <w:szCs w:val="28"/>
          <w:lang w:val="uk-UA"/>
        </w:rPr>
      </w:pPr>
      <w:r w:rsidRPr="00FD06D2">
        <w:rPr>
          <w:rStyle w:val="a5"/>
          <w:color w:val="000000"/>
          <w:sz w:val="28"/>
          <w:szCs w:val="28"/>
          <w:bdr w:val="none" w:sz="0" w:space="0" w:color="auto" w:frame="1"/>
          <w:lang w:val="uk-UA"/>
        </w:rPr>
        <w:t>Об'єктом соціальної політики</w:t>
      </w:r>
      <w:r w:rsidRPr="00FD06D2">
        <w:rPr>
          <w:color w:val="000000"/>
          <w:sz w:val="28"/>
          <w:szCs w:val="28"/>
          <w:lang w:val="uk-UA"/>
        </w:rPr>
        <w:t> є суспільні, зокрема соціальні, відносини, процеси життєдіяльності соціуму, що безпосередньо чи опосередковано впливають на формування соціальної безпеки людини, задоволення нею власних соціальних потреб та інтересів, освоєння і творення соціальних цінностей.</w:t>
      </w:r>
    </w:p>
    <w:p w:rsidR="00F96F87" w:rsidRPr="00FD06D2" w:rsidRDefault="00F96F87" w:rsidP="00F96F87">
      <w:pPr>
        <w:pStyle w:val="a4"/>
        <w:shd w:val="clear" w:color="auto" w:fill="FFFFFF"/>
        <w:spacing w:before="0" w:beforeAutospacing="0" w:after="210" w:afterAutospacing="0" w:line="276" w:lineRule="auto"/>
        <w:jc w:val="both"/>
        <w:rPr>
          <w:color w:val="000000"/>
          <w:sz w:val="28"/>
          <w:szCs w:val="28"/>
          <w:lang w:val="uk-UA"/>
        </w:rPr>
      </w:pPr>
      <w:r w:rsidRPr="00FD06D2">
        <w:rPr>
          <w:color w:val="000000"/>
          <w:sz w:val="28"/>
          <w:szCs w:val="28"/>
          <w:lang w:val="uk-UA"/>
        </w:rPr>
        <w:t>Соціальна політика має ґрунтуватися на пізнанні законів суспільного розвитку, зокрема соціальних відносин, виявляти глибинні тенденції розвитку в усіх сферах суспільного життя, що зумовлюють процес самореалізації людиною власного соціального потенціалу, її соціальної безпеки і здійснення цілеспрямованого впливу на них суб'єктів регулятивної діяльності.</w:t>
      </w:r>
    </w:p>
    <w:p w:rsidR="00F96F87" w:rsidRPr="00FD06D2" w:rsidRDefault="00F96F87" w:rsidP="00F96F87">
      <w:pPr>
        <w:pStyle w:val="a4"/>
        <w:shd w:val="clear" w:color="auto" w:fill="FFFFFF"/>
        <w:spacing w:before="0" w:beforeAutospacing="0" w:after="210" w:afterAutospacing="0" w:line="276" w:lineRule="auto"/>
        <w:jc w:val="both"/>
        <w:rPr>
          <w:color w:val="000000"/>
          <w:sz w:val="28"/>
          <w:szCs w:val="28"/>
          <w:lang w:val="uk-UA"/>
        </w:rPr>
      </w:pPr>
      <w:r w:rsidRPr="00FD06D2">
        <w:rPr>
          <w:color w:val="000000"/>
          <w:sz w:val="28"/>
          <w:szCs w:val="28"/>
          <w:lang w:val="uk-UA"/>
        </w:rPr>
        <w:t>Така політика покликана виявляти й розв'язувати суперечності як об'єктивного, так і суб'єктивного характеру в економіці, політиці, соціальних, духовних відносинах суспільства, у міжособистісних соціальних відносинах людей, тих чи інших складових цих відносин, аспектах і тенденціях розвитку та функціонування, що впливають на соціальне буття, соціальне самопочуття й безпеку людини. Соціальна політика спрямована на зміцнення й закріплення найпрогресивніших моментів, тенденцій у процесах та явищах матеріальної й духовної сфер життєдіяльності суспільства, що сприяють збагаченню його соціального розвитку, соціального буття, формуванню цінностей.</w:t>
      </w:r>
    </w:p>
    <w:p w:rsidR="00F96F87" w:rsidRPr="00FD06D2" w:rsidRDefault="00F96F87" w:rsidP="00F96F87">
      <w:pPr>
        <w:shd w:val="clear" w:color="auto" w:fill="FFFFFF"/>
        <w:spacing w:after="210" w:line="276" w:lineRule="auto"/>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Соціальна політика виявляється в управлінні, регулюванні соціальних процесів. Соціальне управління та регулювання є основним механізмом, інструментом реалізації соціальної політики.</w:t>
      </w:r>
    </w:p>
    <w:p w:rsidR="00F96F87" w:rsidRPr="00FD06D2" w:rsidRDefault="00F96F87" w:rsidP="00F96F87">
      <w:pPr>
        <w:shd w:val="clear" w:color="auto" w:fill="FFFFFF"/>
        <w:spacing w:after="0" w:line="276" w:lineRule="auto"/>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b/>
          <w:bCs/>
          <w:color w:val="000000"/>
          <w:sz w:val="28"/>
          <w:szCs w:val="28"/>
          <w:bdr w:val="none" w:sz="0" w:space="0" w:color="auto" w:frame="1"/>
          <w:lang w:val="uk-UA" w:eastAsia="ru-RU"/>
        </w:rPr>
        <w:t>Мета і завдання соціальної політики</w:t>
      </w:r>
    </w:p>
    <w:p w:rsidR="00F96F87" w:rsidRPr="00FD06D2" w:rsidRDefault="00F96F87" w:rsidP="00F96F87">
      <w:pPr>
        <w:shd w:val="clear" w:color="auto" w:fill="FFFFFF"/>
        <w:spacing w:after="0" w:line="276" w:lineRule="auto"/>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b/>
          <w:bCs/>
          <w:color w:val="000000"/>
          <w:sz w:val="28"/>
          <w:szCs w:val="28"/>
          <w:bdr w:val="none" w:sz="0" w:space="0" w:color="auto" w:frame="1"/>
          <w:lang w:val="uk-UA" w:eastAsia="ru-RU"/>
        </w:rPr>
        <w:t>Мета соціальної політики</w:t>
      </w:r>
      <w:r w:rsidRPr="00FD06D2">
        <w:rPr>
          <w:rFonts w:ascii="Times New Roman" w:eastAsia="Times New Roman" w:hAnsi="Times New Roman" w:cs="Times New Roman"/>
          <w:color w:val="000000"/>
          <w:sz w:val="28"/>
          <w:szCs w:val="28"/>
          <w:lang w:val="uk-UA" w:eastAsia="ru-RU"/>
        </w:rPr>
        <w:t xml:space="preserve"> полягає у створенні умов для формування, розвитку та оптимального функціонування соціальних відносин, всебічного розкриття, самореалізації творчого соціального потенціалу людини, особистості, її сутнісних сил, а також для задоволення людиною соціальних </w:t>
      </w:r>
      <w:r w:rsidRPr="00FD06D2">
        <w:rPr>
          <w:rFonts w:ascii="Times New Roman" w:eastAsia="Times New Roman" w:hAnsi="Times New Roman" w:cs="Times New Roman"/>
          <w:color w:val="000000"/>
          <w:sz w:val="28"/>
          <w:szCs w:val="28"/>
          <w:lang w:val="uk-UA" w:eastAsia="ru-RU"/>
        </w:rPr>
        <w:lastRenderedPageBreak/>
        <w:t xml:space="preserve">потреб та інтересів, освоєння соціальних цінностей, підтримання в суспільстві соціальної злагоди, стабільності та соціальної цілісності, </w:t>
      </w:r>
      <w:proofErr w:type="spellStart"/>
      <w:r w:rsidRPr="00FD06D2">
        <w:rPr>
          <w:rFonts w:ascii="Times New Roman" w:eastAsia="Times New Roman" w:hAnsi="Times New Roman" w:cs="Times New Roman"/>
          <w:color w:val="000000"/>
          <w:sz w:val="28"/>
          <w:szCs w:val="28"/>
          <w:lang w:val="uk-UA" w:eastAsia="ru-RU"/>
        </w:rPr>
        <w:t>самовідтворюваного</w:t>
      </w:r>
      <w:proofErr w:type="spellEnd"/>
      <w:r w:rsidRPr="00FD06D2">
        <w:rPr>
          <w:rFonts w:ascii="Times New Roman" w:eastAsia="Times New Roman" w:hAnsi="Times New Roman" w:cs="Times New Roman"/>
          <w:color w:val="000000"/>
          <w:sz w:val="28"/>
          <w:szCs w:val="28"/>
          <w:lang w:val="uk-UA" w:eastAsia="ru-RU"/>
        </w:rPr>
        <w:t xml:space="preserve">, самодостатнього рівня </w:t>
      </w:r>
      <w:proofErr w:type="spellStart"/>
      <w:r w:rsidRPr="00FD06D2">
        <w:rPr>
          <w:rFonts w:ascii="Times New Roman" w:eastAsia="Times New Roman" w:hAnsi="Times New Roman" w:cs="Times New Roman"/>
          <w:color w:val="000000"/>
          <w:sz w:val="28"/>
          <w:szCs w:val="28"/>
          <w:lang w:val="uk-UA" w:eastAsia="ru-RU"/>
        </w:rPr>
        <w:t>соціодинаміки</w:t>
      </w:r>
      <w:proofErr w:type="spellEnd"/>
      <w:r w:rsidRPr="00FD06D2">
        <w:rPr>
          <w:rFonts w:ascii="Times New Roman" w:eastAsia="Times New Roman" w:hAnsi="Times New Roman" w:cs="Times New Roman"/>
          <w:color w:val="000000"/>
          <w:sz w:val="28"/>
          <w:szCs w:val="28"/>
          <w:lang w:val="uk-UA" w:eastAsia="ru-RU"/>
        </w:rPr>
        <w:t>, соціального прогресу.</w:t>
      </w:r>
    </w:p>
    <w:p w:rsidR="00F96F87" w:rsidRPr="00FD06D2" w:rsidRDefault="00F96F87" w:rsidP="00F96F87">
      <w:pPr>
        <w:shd w:val="clear" w:color="auto" w:fill="FFFFFF"/>
        <w:spacing w:after="210" w:line="276" w:lineRule="auto"/>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 xml:space="preserve">Соціальна політика за умов трансформації суспільних відносин, формування соціальної держави й громадянського суспільства має на меті звузити, а в перспективі звести нанівець роль у соціальному житті чинників, що втрачають соціальне значення або гальмують процес суспільної </w:t>
      </w:r>
      <w:proofErr w:type="spellStart"/>
      <w:r w:rsidRPr="00FD06D2">
        <w:rPr>
          <w:rFonts w:ascii="Times New Roman" w:eastAsia="Times New Roman" w:hAnsi="Times New Roman" w:cs="Times New Roman"/>
          <w:color w:val="000000"/>
          <w:sz w:val="28"/>
          <w:szCs w:val="28"/>
          <w:lang w:val="uk-UA" w:eastAsia="ru-RU"/>
        </w:rPr>
        <w:t>соціодинаміки</w:t>
      </w:r>
      <w:proofErr w:type="spellEnd"/>
      <w:r w:rsidRPr="00FD06D2">
        <w:rPr>
          <w:rFonts w:ascii="Times New Roman" w:eastAsia="Times New Roman" w:hAnsi="Times New Roman" w:cs="Times New Roman"/>
          <w:color w:val="000000"/>
          <w:sz w:val="28"/>
          <w:szCs w:val="28"/>
          <w:lang w:val="uk-UA" w:eastAsia="ru-RU"/>
        </w:rPr>
        <w:t>, і створити умови для посилення ролі чинників, детермінант, що сприяють соціальному поступу, посилюють соціальну безпеку людини. Нині мета соціальної політики полягає в розв'язанні суперечностей суспільного, соціального розвитку, що гальмують процес формування соціально орієнтованої економіки, становлення середнього класу, соціальної мобільності, утвердження дійових механізмів соціального життєзабезпечення людини як основного суб'єкта соціального розвитку.</w:t>
      </w:r>
    </w:p>
    <w:p w:rsidR="00F96F87" w:rsidRPr="00FD06D2" w:rsidRDefault="00F96F87" w:rsidP="00F96F87">
      <w:pPr>
        <w:shd w:val="clear" w:color="auto" w:fill="FFFFFF"/>
        <w:spacing w:after="0" w:line="276" w:lineRule="auto"/>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У цьому зв'язку </w:t>
      </w:r>
      <w:r w:rsidRPr="00FD06D2">
        <w:rPr>
          <w:rFonts w:ascii="Times New Roman" w:eastAsia="Times New Roman" w:hAnsi="Times New Roman" w:cs="Times New Roman"/>
          <w:b/>
          <w:bCs/>
          <w:color w:val="000000"/>
          <w:sz w:val="28"/>
          <w:szCs w:val="28"/>
          <w:bdr w:val="none" w:sz="0" w:space="0" w:color="auto" w:frame="1"/>
          <w:lang w:val="uk-UA" w:eastAsia="ru-RU"/>
        </w:rPr>
        <w:t>завдання соціальної політики</w:t>
      </w:r>
      <w:r w:rsidRPr="00FD06D2">
        <w:rPr>
          <w:rFonts w:ascii="Times New Roman" w:eastAsia="Times New Roman" w:hAnsi="Times New Roman" w:cs="Times New Roman"/>
          <w:color w:val="000000"/>
          <w:sz w:val="28"/>
          <w:szCs w:val="28"/>
          <w:lang w:val="uk-UA" w:eastAsia="ru-RU"/>
        </w:rPr>
        <w:t> — забезпечити чітке функціонування системи соціально-політичних інститутів, які є суб'єктами соціальної політики, здійснення координації, узгоджувальної діяльності елементів системи, усвідомленої спрямованості їх зусиль, формування оптимального співвідношення й підтримання необхідних пропорцій між цими елементами, приведення до стрункої системи різноманітних дій усіх її учасників, спрямування різних форм, методів і засобів соціальної політики на досягнення очікуваних результатів, насамперед на досягнення адекватності цілеспрямованої діяльності суб'єктів соціальної політики, пов'язаної з освоєнням і творенням соціального буття, розвитком соціальної сфери, вимогами об'єктивних закономірностей суспільного прогресу, сучасною логікою розвитку цивілізації.</w:t>
      </w:r>
    </w:p>
    <w:p w:rsidR="00F96F87" w:rsidRPr="00FD06D2" w:rsidRDefault="00F96F87" w:rsidP="00F96F87">
      <w:pPr>
        <w:shd w:val="clear" w:color="auto" w:fill="FFFFFF"/>
        <w:spacing w:after="0" w:line="276" w:lineRule="auto"/>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Що ж до </w:t>
      </w:r>
      <w:r w:rsidRPr="00FD06D2">
        <w:rPr>
          <w:rFonts w:ascii="Times New Roman" w:eastAsia="Times New Roman" w:hAnsi="Times New Roman" w:cs="Times New Roman"/>
          <w:b/>
          <w:bCs/>
          <w:color w:val="000000"/>
          <w:sz w:val="28"/>
          <w:szCs w:val="28"/>
          <w:bdr w:val="none" w:sz="0" w:space="0" w:color="auto" w:frame="1"/>
          <w:lang w:val="uk-UA" w:eastAsia="ru-RU"/>
        </w:rPr>
        <w:t>конкретних завдань соціальної політики</w:t>
      </w:r>
      <w:r w:rsidRPr="00FD06D2">
        <w:rPr>
          <w:rFonts w:ascii="Times New Roman" w:eastAsia="Times New Roman" w:hAnsi="Times New Roman" w:cs="Times New Roman"/>
          <w:color w:val="000000"/>
          <w:sz w:val="28"/>
          <w:szCs w:val="28"/>
          <w:lang w:val="uk-UA" w:eastAsia="ru-RU"/>
        </w:rPr>
        <w:t>, то основними з них в українському суспільстві на етапі його трансформації є:</w:t>
      </w:r>
    </w:p>
    <w:p w:rsidR="00F96F87" w:rsidRPr="00FD06D2" w:rsidRDefault="00F96F87" w:rsidP="00F96F87">
      <w:pPr>
        <w:numPr>
          <w:ilvl w:val="0"/>
          <w:numId w:val="2"/>
        </w:numPr>
        <w:shd w:val="clear" w:color="auto" w:fill="FFFFFF"/>
        <w:spacing w:before="30" w:after="150" w:line="276" w:lineRule="auto"/>
        <w:ind w:left="0"/>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створення умов для реалізації соціального потенціалу людини;</w:t>
      </w:r>
    </w:p>
    <w:p w:rsidR="00F96F87" w:rsidRPr="00FD06D2" w:rsidRDefault="00F96F87" w:rsidP="00F96F87">
      <w:pPr>
        <w:numPr>
          <w:ilvl w:val="0"/>
          <w:numId w:val="2"/>
        </w:numPr>
        <w:shd w:val="clear" w:color="auto" w:fill="FFFFFF"/>
        <w:spacing w:before="30" w:after="150" w:line="276" w:lineRule="auto"/>
        <w:ind w:left="0"/>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сприяння розвитку соціальних та соціально-ринкових відносин;</w:t>
      </w:r>
    </w:p>
    <w:p w:rsidR="00F96F87" w:rsidRPr="00FD06D2" w:rsidRDefault="00F96F87" w:rsidP="00F96F87">
      <w:pPr>
        <w:numPr>
          <w:ilvl w:val="0"/>
          <w:numId w:val="2"/>
        </w:numPr>
        <w:shd w:val="clear" w:color="auto" w:fill="FFFFFF"/>
        <w:spacing w:before="30" w:after="150" w:line="276" w:lineRule="auto"/>
        <w:ind w:left="0"/>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перетворення соціальних чинників на одну з домінант економічного зростання;</w:t>
      </w:r>
    </w:p>
    <w:p w:rsidR="00F96F87" w:rsidRPr="00FD06D2" w:rsidRDefault="00F96F87" w:rsidP="00F96F87">
      <w:pPr>
        <w:numPr>
          <w:ilvl w:val="0"/>
          <w:numId w:val="2"/>
        </w:numPr>
        <w:shd w:val="clear" w:color="auto" w:fill="FFFFFF"/>
        <w:spacing w:before="30" w:after="150" w:line="276" w:lineRule="auto"/>
        <w:ind w:left="0"/>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розвиток соціально-трудових відносин;</w:t>
      </w:r>
    </w:p>
    <w:p w:rsidR="00F96F87" w:rsidRPr="00FD06D2" w:rsidRDefault="00F96F87" w:rsidP="00F96F87">
      <w:pPr>
        <w:numPr>
          <w:ilvl w:val="0"/>
          <w:numId w:val="2"/>
        </w:numPr>
        <w:shd w:val="clear" w:color="auto" w:fill="FFFFFF"/>
        <w:spacing w:before="30" w:after="150" w:line="276" w:lineRule="auto"/>
        <w:ind w:left="0"/>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реформування системи соціального захисту, соціального страхування і пенсійного забезпечення;</w:t>
      </w:r>
    </w:p>
    <w:p w:rsidR="00F96F87" w:rsidRPr="00FD06D2" w:rsidRDefault="00F96F87" w:rsidP="00F96F87">
      <w:pPr>
        <w:numPr>
          <w:ilvl w:val="0"/>
          <w:numId w:val="2"/>
        </w:numPr>
        <w:shd w:val="clear" w:color="auto" w:fill="FFFFFF"/>
        <w:spacing w:before="30" w:after="150" w:line="276" w:lineRule="auto"/>
        <w:ind w:left="0"/>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посилення адресності підтримки соціально незахищених верств населення;</w:t>
      </w:r>
    </w:p>
    <w:p w:rsidR="00F96F87" w:rsidRPr="00FD06D2" w:rsidRDefault="00F96F87" w:rsidP="00F96F87">
      <w:pPr>
        <w:numPr>
          <w:ilvl w:val="0"/>
          <w:numId w:val="2"/>
        </w:numPr>
        <w:shd w:val="clear" w:color="auto" w:fill="FFFFFF"/>
        <w:spacing w:before="30" w:after="150" w:line="276" w:lineRule="auto"/>
        <w:ind w:left="0"/>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lastRenderedPageBreak/>
        <w:t>реформування ринку праці та зайнятості населення;</w:t>
      </w:r>
    </w:p>
    <w:p w:rsidR="00F96F87" w:rsidRPr="00FD06D2" w:rsidRDefault="00F96F87" w:rsidP="00F96F87">
      <w:pPr>
        <w:numPr>
          <w:ilvl w:val="0"/>
          <w:numId w:val="2"/>
        </w:numPr>
        <w:shd w:val="clear" w:color="auto" w:fill="FFFFFF"/>
        <w:spacing w:before="30" w:after="150" w:line="276" w:lineRule="auto"/>
        <w:ind w:left="0"/>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забезпечення випереджаючого зростання вартості робочої сили;</w:t>
      </w:r>
    </w:p>
    <w:p w:rsidR="00F96F87" w:rsidRPr="00FD06D2" w:rsidRDefault="00F96F87" w:rsidP="00F96F87">
      <w:pPr>
        <w:numPr>
          <w:ilvl w:val="0"/>
          <w:numId w:val="2"/>
        </w:numPr>
        <w:shd w:val="clear" w:color="auto" w:fill="FFFFFF"/>
        <w:spacing w:before="30" w:after="150" w:line="276" w:lineRule="auto"/>
        <w:ind w:left="0"/>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реформування системи охорони здоров'я;</w:t>
      </w:r>
    </w:p>
    <w:p w:rsidR="00F96F87" w:rsidRPr="00FD06D2" w:rsidRDefault="00F96F87" w:rsidP="00F96F87">
      <w:pPr>
        <w:numPr>
          <w:ilvl w:val="0"/>
          <w:numId w:val="2"/>
        </w:numPr>
        <w:shd w:val="clear" w:color="auto" w:fill="FFFFFF"/>
        <w:spacing w:before="30" w:after="150" w:line="276" w:lineRule="auto"/>
        <w:ind w:left="0"/>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здійснення активної демографічної політики.</w:t>
      </w:r>
    </w:p>
    <w:p w:rsidR="00F96F87" w:rsidRPr="00FD06D2" w:rsidRDefault="00F96F87" w:rsidP="00F96F87">
      <w:pPr>
        <w:shd w:val="clear" w:color="auto" w:fill="FFFFFF"/>
        <w:spacing w:after="0" w:line="276" w:lineRule="auto"/>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b/>
          <w:bCs/>
          <w:color w:val="000000"/>
          <w:sz w:val="28"/>
          <w:szCs w:val="28"/>
          <w:bdr w:val="none" w:sz="0" w:space="0" w:color="auto" w:frame="1"/>
          <w:lang w:val="uk-UA" w:eastAsia="ru-RU"/>
        </w:rPr>
        <w:t>Умови реалізації соціальної політики</w:t>
      </w:r>
    </w:p>
    <w:p w:rsidR="00F96F87" w:rsidRPr="00FD06D2" w:rsidRDefault="00F96F87" w:rsidP="00F96F87">
      <w:pPr>
        <w:shd w:val="clear" w:color="auto" w:fill="FFFFFF"/>
        <w:spacing w:after="210" w:line="276" w:lineRule="auto"/>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Важливою умовою ефективної реалізації соціальної політики є створення в суспільстві сукупності об'єктивних і суб'єктивних умов</w:t>
      </w:r>
    </w:p>
    <w:p w:rsidR="00F96F87" w:rsidRPr="00FD06D2" w:rsidRDefault="00F96F87" w:rsidP="00F96F87">
      <w:pPr>
        <w:shd w:val="clear" w:color="auto" w:fill="FFFFFF"/>
        <w:spacing w:after="0" w:line="276" w:lineRule="auto"/>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b/>
          <w:bCs/>
          <w:color w:val="000000"/>
          <w:sz w:val="28"/>
          <w:szCs w:val="28"/>
          <w:bdr w:val="none" w:sz="0" w:space="0" w:color="auto" w:frame="1"/>
          <w:lang w:val="uk-UA" w:eastAsia="ru-RU"/>
        </w:rPr>
        <w:t>До об'єктивних умов реалізації соціальної політики належать:</w:t>
      </w:r>
    </w:p>
    <w:p w:rsidR="00F96F87" w:rsidRPr="00FD06D2" w:rsidRDefault="00F96F87" w:rsidP="00F96F87">
      <w:pPr>
        <w:numPr>
          <w:ilvl w:val="0"/>
          <w:numId w:val="3"/>
        </w:numPr>
        <w:shd w:val="clear" w:color="auto" w:fill="FFFFFF"/>
        <w:spacing w:before="30" w:after="150" w:line="276" w:lineRule="auto"/>
        <w:ind w:left="0"/>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трансформація суспільних відносин і насамперед формування соціально-ринкової економіки, повноцінного інституту власності (зокрема, приватної);</w:t>
      </w:r>
    </w:p>
    <w:p w:rsidR="00F96F87" w:rsidRPr="00FD06D2" w:rsidRDefault="00F96F87" w:rsidP="00F96F87">
      <w:pPr>
        <w:numPr>
          <w:ilvl w:val="0"/>
          <w:numId w:val="3"/>
        </w:numPr>
        <w:shd w:val="clear" w:color="auto" w:fill="FFFFFF"/>
        <w:spacing w:before="30" w:after="150" w:line="276" w:lineRule="auto"/>
        <w:ind w:left="0"/>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утвердження процесів соціально-трудової мобільності, політичної структурованості суспільства, нової системи духовних, ціннісних орієнтацій.</w:t>
      </w:r>
    </w:p>
    <w:p w:rsidR="00F96F87" w:rsidRPr="00FD06D2" w:rsidRDefault="00F96F87" w:rsidP="00F96F87">
      <w:pPr>
        <w:shd w:val="clear" w:color="auto" w:fill="FFFFFF"/>
        <w:spacing w:after="210" w:line="276" w:lineRule="auto"/>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Соціальна політика є важливою умовою формування в суспільстві соціальних відносин, нової якості соціального буття.</w:t>
      </w:r>
    </w:p>
    <w:p w:rsidR="00F96F87" w:rsidRPr="00FD06D2" w:rsidRDefault="00F96F87" w:rsidP="00F96F87">
      <w:pPr>
        <w:shd w:val="clear" w:color="auto" w:fill="FFFFFF"/>
        <w:spacing w:after="0" w:line="276" w:lineRule="auto"/>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b/>
          <w:bCs/>
          <w:color w:val="000000"/>
          <w:sz w:val="28"/>
          <w:szCs w:val="28"/>
          <w:bdr w:val="none" w:sz="0" w:space="0" w:color="auto" w:frame="1"/>
          <w:lang w:val="uk-UA" w:eastAsia="ru-RU"/>
        </w:rPr>
        <w:t>До суб'єктивних умов реалізації соціальної політики належать:</w:t>
      </w:r>
    </w:p>
    <w:p w:rsidR="00F96F87" w:rsidRPr="00FD06D2" w:rsidRDefault="00F96F87" w:rsidP="00F96F87">
      <w:pPr>
        <w:numPr>
          <w:ilvl w:val="0"/>
          <w:numId w:val="4"/>
        </w:numPr>
        <w:shd w:val="clear" w:color="auto" w:fill="FFFFFF"/>
        <w:spacing w:before="30" w:after="150" w:line="276" w:lineRule="auto"/>
        <w:ind w:left="0"/>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використання в соціальній політиці адекватних принципів, способів і форм цілеспрямованої управлінської, регулятивної діяльності з освоєння й творення соціального буття, які відповідали б вимогам об'єктивних законів суспільного соціального розвитку;</w:t>
      </w:r>
    </w:p>
    <w:p w:rsidR="00F96F87" w:rsidRPr="00FD06D2" w:rsidRDefault="00F96F87" w:rsidP="00F96F87">
      <w:pPr>
        <w:numPr>
          <w:ilvl w:val="0"/>
          <w:numId w:val="4"/>
        </w:numPr>
        <w:shd w:val="clear" w:color="auto" w:fill="FFFFFF"/>
        <w:spacing w:before="30" w:after="150" w:line="276" w:lineRule="auto"/>
        <w:ind w:left="0"/>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сприяння засобами регулятивної політики своєчасному розв'язанню суперечностей у соціальній сфері;</w:t>
      </w:r>
    </w:p>
    <w:p w:rsidR="00F96F87" w:rsidRPr="00FD06D2" w:rsidRDefault="00F96F87" w:rsidP="00F96F87">
      <w:pPr>
        <w:numPr>
          <w:ilvl w:val="0"/>
          <w:numId w:val="4"/>
        </w:numPr>
        <w:shd w:val="clear" w:color="auto" w:fill="FFFFFF"/>
        <w:spacing w:before="30" w:after="150" w:line="276" w:lineRule="auto"/>
        <w:ind w:left="0"/>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утвердження динамізму в механізмі власне управлінської регулятивної діяльності, спрямованої на розвиток соціального буття, соціальної сфери;</w:t>
      </w:r>
    </w:p>
    <w:p w:rsidR="00F96F87" w:rsidRPr="00FD06D2" w:rsidRDefault="00F96F87" w:rsidP="00F96F87">
      <w:pPr>
        <w:numPr>
          <w:ilvl w:val="0"/>
          <w:numId w:val="4"/>
        </w:numPr>
        <w:shd w:val="clear" w:color="auto" w:fill="FFFFFF"/>
        <w:spacing w:before="30" w:after="150" w:line="276" w:lineRule="auto"/>
        <w:ind w:left="0"/>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викорінювання форм і методів командно-адміністративного, директивного управління;</w:t>
      </w:r>
    </w:p>
    <w:p w:rsidR="00F96F87" w:rsidRPr="00FD06D2" w:rsidRDefault="00F96F87" w:rsidP="00F96F87">
      <w:pPr>
        <w:numPr>
          <w:ilvl w:val="0"/>
          <w:numId w:val="4"/>
        </w:numPr>
        <w:shd w:val="clear" w:color="auto" w:fill="FFFFFF"/>
        <w:spacing w:before="30" w:after="150" w:line="276" w:lineRule="auto"/>
        <w:ind w:left="0"/>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децентралізація соціальної політики;</w:t>
      </w:r>
    </w:p>
    <w:p w:rsidR="00F96F87" w:rsidRPr="00FD06D2" w:rsidRDefault="00F96F87" w:rsidP="00F96F87">
      <w:pPr>
        <w:numPr>
          <w:ilvl w:val="0"/>
          <w:numId w:val="4"/>
        </w:numPr>
        <w:shd w:val="clear" w:color="auto" w:fill="FFFFFF"/>
        <w:spacing w:before="30" w:after="150" w:line="276" w:lineRule="auto"/>
        <w:ind w:left="0"/>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розв'язання суперечностей між новими (значною мірою соціально-ринковими) відносинами й проявами директивного управління, пасивного характеру соціальної політики.</w:t>
      </w:r>
    </w:p>
    <w:p w:rsidR="00F96F87" w:rsidRPr="00FD06D2" w:rsidRDefault="00F96F87" w:rsidP="00F96F87">
      <w:pPr>
        <w:shd w:val="clear" w:color="auto" w:fill="FFFFFF"/>
        <w:spacing w:after="0" w:line="276" w:lineRule="auto"/>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b/>
          <w:bCs/>
          <w:color w:val="000000"/>
          <w:sz w:val="28"/>
          <w:szCs w:val="28"/>
          <w:bdr w:val="none" w:sz="0" w:space="0" w:color="auto" w:frame="1"/>
          <w:lang w:val="uk-UA" w:eastAsia="ru-RU"/>
        </w:rPr>
        <w:t>Неодмінною умовою ефективної реалізації соціальної політики </w:t>
      </w:r>
      <w:r w:rsidRPr="00FD06D2">
        <w:rPr>
          <w:rFonts w:ascii="Times New Roman" w:eastAsia="Times New Roman" w:hAnsi="Times New Roman" w:cs="Times New Roman"/>
          <w:color w:val="000000"/>
          <w:sz w:val="28"/>
          <w:szCs w:val="28"/>
          <w:lang w:val="uk-UA" w:eastAsia="ru-RU"/>
        </w:rPr>
        <w:t xml:space="preserve">є соціальний моніторинг, що передбачає систематичний аналіз процесів соціальної сфери, соціального буття, що постійно змінюється і зумовлює зміст соціального регулювання, суб'єктивної діяльності суспільства, людини. </w:t>
      </w:r>
      <w:r w:rsidRPr="00FD06D2">
        <w:rPr>
          <w:rFonts w:ascii="Times New Roman" w:eastAsia="Times New Roman" w:hAnsi="Times New Roman" w:cs="Times New Roman"/>
          <w:color w:val="000000"/>
          <w:sz w:val="28"/>
          <w:szCs w:val="28"/>
          <w:lang w:val="uk-UA" w:eastAsia="ru-RU"/>
        </w:rPr>
        <w:lastRenderedPageBreak/>
        <w:t>Суттєвим у соціальній політиці є своєчасне внесення коректив у зміст і форми соціального регулювання процесів розвитку соціального буття, від яких безпосередньо чи опосередковано залежить задоволення соціальних потреб людини й суспільства, соціальна безпека особистості.</w:t>
      </w:r>
    </w:p>
    <w:p w:rsidR="00F96F87" w:rsidRPr="00FD06D2" w:rsidRDefault="00F96F87" w:rsidP="00F96F87">
      <w:pPr>
        <w:shd w:val="clear" w:color="auto" w:fill="FFFFFF"/>
        <w:spacing w:after="0" w:line="276" w:lineRule="auto"/>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b/>
          <w:bCs/>
          <w:color w:val="000000"/>
          <w:sz w:val="28"/>
          <w:szCs w:val="28"/>
          <w:bdr w:val="none" w:sz="0" w:space="0" w:color="auto" w:frame="1"/>
          <w:lang w:val="uk-UA" w:eastAsia="ru-RU"/>
        </w:rPr>
        <w:t>Умовою оптимізації соціальної політики</w:t>
      </w:r>
      <w:r w:rsidRPr="00FD06D2">
        <w:rPr>
          <w:rFonts w:ascii="Times New Roman" w:eastAsia="Times New Roman" w:hAnsi="Times New Roman" w:cs="Times New Roman"/>
          <w:color w:val="000000"/>
          <w:sz w:val="28"/>
          <w:szCs w:val="28"/>
          <w:lang w:val="uk-UA" w:eastAsia="ru-RU"/>
        </w:rPr>
        <w:t> є глибоке знання її суб'єктами не лише закономірностей і тенденцій суспільного розвитку, що детермінують процес реалізації особистістю свого соціального потенціалу, а й інших процесів життєдіяльності суспільства, які впливають на соціальне становище, добробут, самопочуття людини. Отже, у реалізації соціальної політики необхідно максимально повно враховувати об'єктивні та суб'єктивні умови, які визначають стан розвитку соціальних відносин, а також активно впливати на ці відносини з метою ефективного й оптимального їх функціонування.</w:t>
      </w:r>
    </w:p>
    <w:p w:rsidR="00F96F87" w:rsidRPr="00FD06D2" w:rsidRDefault="00F96F87" w:rsidP="00F96F87">
      <w:pPr>
        <w:shd w:val="clear" w:color="auto" w:fill="FFFFFF"/>
        <w:spacing w:after="0" w:line="276" w:lineRule="auto"/>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b/>
          <w:bCs/>
          <w:color w:val="000000"/>
          <w:sz w:val="28"/>
          <w:szCs w:val="28"/>
          <w:bdr w:val="none" w:sz="0" w:space="0" w:color="auto" w:frame="1"/>
          <w:lang w:val="uk-UA" w:eastAsia="ru-RU"/>
        </w:rPr>
        <w:t>Важливими умовами ефективної реалізації соціальної політики є такі:</w:t>
      </w:r>
    </w:p>
    <w:p w:rsidR="00F96F87" w:rsidRPr="00FD06D2" w:rsidRDefault="00F96F87" w:rsidP="00F96F87">
      <w:pPr>
        <w:numPr>
          <w:ilvl w:val="0"/>
          <w:numId w:val="5"/>
        </w:numPr>
        <w:shd w:val="clear" w:color="auto" w:fill="FFFFFF"/>
        <w:spacing w:before="30" w:after="150" w:line="276" w:lineRule="auto"/>
        <w:ind w:left="0"/>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утвердження динамічності механізму регулятивної діяльності, спрямованої на збагачення соціального потенціалу суспільства;</w:t>
      </w:r>
    </w:p>
    <w:p w:rsidR="00F96F87" w:rsidRPr="00FD06D2" w:rsidRDefault="00F96F87" w:rsidP="00F96F87">
      <w:pPr>
        <w:numPr>
          <w:ilvl w:val="0"/>
          <w:numId w:val="5"/>
        </w:numPr>
        <w:shd w:val="clear" w:color="auto" w:fill="FFFFFF"/>
        <w:spacing w:before="30" w:after="150" w:line="276" w:lineRule="auto"/>
        <w:ind w:left="0"/>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пошук її ефективних способів і форм, усунення невиправданих і малоефективних, насамперед консервативних методів регулювання, що гальмують процес утвердження цінностей соціального буття;</w:t>
      </w:r>
    </w:p>
    <w:p w:rsidR="00F96F87" w:rsidRPr="00FD06D2" w:rsidRDefault="00F96F87" w:rsidP="00F96F87">
      <w:pPr>
        <w:numPr>
          <w:ilvl w:val="0"/>
          <w:numId w:val="5"/>
        </w:numPr>
        <w:shd w:val="clear" w:color="auto" w:fill="FFFFFF"/>
        <w:spacing w:before="30" w:after="150" w:line="276" w:lineRule="auto"/>
        <w:ind w:left="0"/>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відмова від форм і методів управління, що породжують соціальне відчуження людини.</w:t>
      </w:r>
    </w:p>
    <w:p w:rsidR="00F96F87" w:rsidRPr="00FD06D2" w:rsidRDefault="00F96F87" w:rsidP="00F96F87">
      <w:pPr>
        <w:shd w:val="clear" w:color="auto" w:fill="FFFFFF"/>
        <w:spacing w:after="210" w:line="276" w:lineRule="auto"/>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У сучасних умовах несприятливі тенденції й труднощі в соціальній сфері виникають через застосування форм і методів директивного управління, спробу наповнити нові форми соціальної політики старим змістом, абсолютизацію її малоефективних засобів, недооцінку гнучких та ефективних форм соціального регулювання, самореалізацію особистістю власного соціального потенціалу, недостатній розвиток активних складових соціальної політики, переважання в ній пасивних форм.</w:t>
      </w:r>
    </w:p>
    <w:p w:rsidR="00F96F87" w:rsidRPr="00FD06D2" w:rsidRDefault="00F96F87" w:rsidP="00F96F87">
      <w:pPr>
        <w:pStyle w:val="a4"/>
        <w:shd w:val="clear" w:color="auto" w:fill="FFFFFF"/>
        <w:spacing w:before="0" w:beforeAutospacing="0" w:after="210" w:afterAutospacing="0" w:line="276" w:lineRule="auto"/>
        <w:jc w:val="both"/>
        <w:rPr>
          <w:color w:val="000000"/>
          <w:sz w:val="28"/>
          <w:szCs w:val="28"/>
          <w:lang w:val="uk-UA"/>
        </w:rPr>
      </w:pPr>
      <w:r w:rsidRPr="00FD06D2">
        <w:rPr>
          <w:sz w:val="28"/>
          <w:szCs w:val="28"/>
          <w:lang w:val="uk-UA"/>
        </w:rPr>
        <w:t xml:space="preserve">2-4. </w:t>
      </w:r>
      <w:r w:rsidRPr="00FD06D2">
        <w:rPr>
          <w:color w:val="000000"/>
          <w:sz w:val="28"/>
          <w:szCs w:val="28"/>
          <w:lang w:val="uk-UA"/>
        </w:rPr>
        <w:t>Соціалізація являє собою процес становлення особистості, поступове засвоєння нею вимог суспільства, придбання соціально значимих характеристик свідомості і поведінки, які регулюють її взаємини із суспільством.</w:t>
      </w:r>
    </w:p>
    <w:p w:rsidR="00F96F87" w:rsidRPr="00FD06D2" w:rsidRDefault="00F96F87" w:rsidP="00F96F87">
      <w:pPr>
        <w:shd w:val="clear" w:color="auto" w:fill="FFFFFF"/>
        <w:spacing w:after="210" w:line="276" w:lineRule="auto"/>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 xml:space="preserve">Які ж механізми соціалізації? З. Фрейд виділив психологічні механізми соціалізації: імітацію, ідентифікацію, почуття сорому і провини. Імітацією називається усвідомлена спроба дитини копіювати визначену модель поведінки. Зразками для наслідування можуть виступати батьки, родичі, друзі і </w:t>
      </w:r>
      <w:proofErr w:type="spellStart"/>
      <w:r w:rsidRPr="00FD06D2">
        <w:rPr>
          <w:rFonts w:ascii="Times New Roman" w:eastAsia="Times New Roman" w:hAnsi="Times New Roman" w:cs="Times New Roman"/>
          <w:color w:val="000000"/>
          <w:sz w:val="28"/>
          <w:szCs w:val="28"/>
          <w:lang w:val="uk-UA" w:eastAsia="ru-RU"/>
        </w:rPr>
        <w:t>т.д</w:t>
      </w:r>
      <w:proofErr w:type="spellEnd"/>
      <w:r w:rsidRPr="00FD06D2">
        <w:rPr>
          <w:rFonts w:ascii="Times New Roman" w:eastAsia="Times New Roman" w:hAnsi="Times New Roman" w:cs="Times New Roman"/>
          <w:color w:val="000000"/>
          <w:sz w:val="28"/>
          <w:szCs w:val="28"/>
          <w:lang w:val="uk-UA" w:eastAsia="ru-RU"/>
        </w:rPr>
        <w:t xml:space="preserve">. Ідентифікація - спосіб усвідомлення приналежності до тієї чи іншої </w:t>
      </w:r>
      <w:r w:rsidRPr="00FD06D2">
        <w:rPr>
          <w:rFonts w:ascii="Times New Roman" w:eastAsia="Times New Roman" w:hAnsi="Times New Roman" w:cs="Times New Roman"/>
          <w:color w:val="000000"/>
          <w:sz w:val="28"/>
          <w:szCs w:val="28"/>
          <w:lang w:val="uk-UA" w:eastAsia="ru-RU"/>
        </w:rPr>
        <w:lastRenderedPageBreak/>
        <w:t xml:space="preserve">спільності. Через ідентифікацію діти приймають поведінку батьків, родичів, друзів, сусідів, і </w:t>
      </w:r>
      <w:proofErr w:type="spellStart"/>
      <w:r w:rsidRPr="00FD06D2">
        <w:rPr>
          <w:rFonts w:ascii="Times New Roman" w:eastAsia="Times New Roman" w:hAnsi="Times New Roman" w:cs="Times New Roman"/>
          <w:color w:val="000000"/>
          <w:sz w:val="28"/>
          <w:szCs w:val="28"/>
          <w:lang w:val="uk-UA" w:eastAsia="ru-RU"/>
        </w:rPr>
        <w:t>т.д</w:t>
      </w:r>
      <w:proofErr w:type="spellEnd"/>
      <w:r w:rsidRPr="00FD06D2">
        <w:rPr>
          <w:rFonts w:ascii="Times New Roman" w:eastAsia="Times New Roman" w:hAnsi="Times New Roman" w:cs="Times New Roman"/>
          <w:color w:val="000000"/>
          <w:sz w:val="28"/>
          <w:szCs w:val="28"/>
          <w:lang w:val="uk-UA" w:eastAsia="ru-RU"/>
        </w:rPr>
        <w:t>., їхньої цінності, норми, зразки поведінки як свої власні.</w:t>
      </w:r>
    </w:p>
    <w:p w:rsidR="00F96F87" w:rsidRPr="00FD06D2" w:rsidRDefault="00F96F87" w:rsidP="00F96F87">
      <w:pPr>
        <w:shd w:val="clear" w:color="auto" w:fill="FFFFFF"/>
        <w:spacing w:after="210" w:line="276" w:lineRule="auto"/>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 xml:space="preserve">Імітація й ідентифікація є позитивними механізмами, оскільки вони націлені на засвоєння визначеного типу поведінки. Сором і провина являють собою негативні механізми, тому що вони придушують чи забороняють деякі зразки поведінки. </w:t>
      </w:r>
      <w:proofErr w:type="spellStart"/>
      <w:r w:rsidRPr="00FD06D2">
        <w:rPr>
          <w:rFonts w:ascii="Times New Roman" w:eastAsia="Times New Roman" w:hAnsi="Times New Roman" w:cs="Times New Roman"/>
          <w:color w:val="000000"/>
          <w:sz w:val="28"/>
          <w:szCs w:val="28"/>
          <w:lang w:val="uk-UA" w:eastAsia="ru-RU"/>
        </w:rPr>
        <w:t>З.Фрейд</w:t>
      </w:r>
      <w:proofErr w:type="spellEnd"/>
      <w:r w:rsidRPr="00FD06D2">
        <w:rPr>
          <w:rFonts w:ascii="Times New Roman" w:eastAsia="Times New Roman" w:hAnsi="Times New Roman" w:cs="Times New Roman"/>
          <w:color w:val="000000"/>
          <w:sz w:val="28"/>
          <w:szCs w:val="28"/>
          <w:lang w:val="uk-UA" w:eastAsia="ru-RU"/>
        </w:rPr>
        <w:t xml:space="preserve"> відзначає, що почуття сорому, і провини тісно зв'язані один з одним і майже нерозрізнені. Однак між ними існують визначені розходження. Сором звичайно асоціюється з відчуттям, що вас викрили і зганьбили. Це почуття орієнтоване на сприйняття вчинків індивіда іншими людьми. Відчуття ж провини зв'язано з внутрішніми переживаннями, із самооцінкою людиною своїх учинків. Покарання тут відбувається само собою, що контролюється формою виступає совість.</w:t>
      </w:r>
    </w:p>
    <w:p w:rsidR="00F96F87" w:rsidRPr="00FD06D2" w:rsidRDefault="00F96F87" w:rsidP="00F96F87">
      <w:pPr>
        <w:shd w:val="clear" w:color="auto" w:fill="FFFFFF"/>
        <w:spacing w:after="210" w:line="276" w:lineRule="auto"/>
        <w:jc w:val="both"/>
        <w:rPr>
          <w:rFonts w:ascii="Times New Roman" w:eastAsia="Times New Roman" w:hAnsi="Times New Roman" w:cs="Times New Roman"/>
          <w:color w:val="000000"/>
          <w:sz w:val="28"/>
          <w:szCs w:val="28"/>
          <w:lang w:val="uk-UA" w:eastAsia="ru-RU"/>
        </w:rPr>
      </w:pPr>
      <w:proofErr w:type="spellStart"/>
      <w:r w:rsidRPr="00FD06D2">
        <w:rPr>
          <w:rFonts w:ascii="Times New Roman" w:eastAsia="Times New Roman" w:hAnsi="Times New Roman" w:cs="Times New Roman"/>
          <w:color w:val="000000"/>
          <w:sz w:val="28"/>
          <w:szCs w:val="28"/>
          <w:lang w:val="uk-UA" w:eastAsia="ru-RU"/>
        </w:rPr>
        <w:t>Т.Парсонс</w:t>
      </w:r>
      <w:proofErr w:type="spellEnd"/>
      <w:r w:rsidRPr="00FD06D2">
        <w:rPr>
          <w:rFonts w:ascii="Times New Roman" w:eastAsia="Times New Roman" w:hAnsi="Times New Roman" w:cs="Times New Roman"/>
          <w:color w:val="000000"/>
          <w:sz w:val="28"/>
          <w:szCs w:val="28"/>
          <w:lang w:val="uk-UA" w:eastAsia="ru-RU"/>
        </w:rPr>
        <w:t xml:space="preserve"> і </w:t>
      </w:r>
      <w:proofErr w:type="spellStart"/>
      <w:r w:rsidRPr="00FD06D2">
        <w:rPr>
          <w:rFonts w:ascii="Times New Roman" w:eastAsia="Times New Roman" w:hAnsi="Times New Roman" w:cs="Times New Roman"/>
          <w:color w:val="000000"/>
          <w:sz w:val="28"/>
          <w:szCs w:val="28"/>
          <w:lang w:val="uk-UA" w:eastAsia="ru-RU"/>
        </w:rPr>
        <w:t>С.Бейлз</w:t>
      </w:r>
      <w:proofErr w:type="spellEnd"/>
      <w:r w:rsidRPr="00FD06D2">
        <w:rPr>
          <w:rFonts w:ascii="Times New Roman" w:eastAsia="Times New Roman" w:hAnsi="Times New Roman" w:cs="Times New Roman"/>
          <w:color w:val="000000"/>
          <w:sz w:val="28"/>
          <w:szCs w:val="28"/>
          <w:lang w:val="uk-UA" w:eastAsia="ru-RU"/>
        </w:rPr>
        <w:t xml:space="preserve"> застосовували поняття, введені </w:t>
      </w:r>
      <w:proofErr w:type="spellStart"/>
      <w:r w:rsidRPr="00FD06D2">
        <w:rPr>
          <w:rFonts w:ascii="Times New Roman" w:eastAsia="Times New Roman" w:hAnsi="Times New Roman" w:cs="Times New Roman"/>
          <w:color w:val="000000"/>
          <w:sz w:val="28"/>
          <w:szCs w:val="28"/>
          <w:lang w:val="uk-UA" w:eastAsia="ru-RU"/>
        </w:rPr>
        <w:t>З.Фрейдом</w:t>
      </w:r>
      <w:proofErr w:type="spellEnd"/>
      <w:r w:rsidRPr="00FD06D2">
        <w:rPr>
          <w:rFonts w:ascii="Times New Roman" w:eastAsia="Times New Roman" w:hAnsi="Times New Roman" w:cs="Times New Roman"/>
          <w:color w:val="000000"/>
          <w:sz w:val="28"/>
          <w:szCs w:val="28"/>
          <w:lang w:val="uk-UA" w:eastAsia="ru-RU"/>
        </w:rPr>
        <w:t xml:space="preserve"> до теорії соціальної дії і соціальних систем. Вони визначають імітацію як процес, за допомогою якого засвоюються специфічні елементи культури, особливі знання, уміння, обряди і </w:t>
      </w:r>
      <w:proofErr w:type="spellStart"/>
      <w:r w:rsidRPr="00FD06D2">
        <w:rPr>
          <w:rFonts w:ascii="Times New Roman" w:eastAsia="Times New Roman" w:hAnsi="Times New Roman" w:cs="Times New Roman"/>
          <w:color w:val="000000"/>
          <w:sz w:val="28"/>
          <w:szCs w:val="28"/>
          <w:lang w:val="uk-UA" w:eastAsia="ru-RU"/>
        </w:rPr>
        <w:t>т.д</w:t>
      </w:r>
      <w:proofErr w:type="spellEnd"/>
      <w:r w:rsidRPr="00FD06D2">
        <w:rPr>
          <w:rFonts w:ascii="Times New Roman" w:eastAsia="Times New Roman" w:hAnsi="Times New Roman" w:cs="Times New Roman"/>
          <w:color w:val="000000"/>
          <w:sz w:val="28"/>
          <w:szCs w:val="28"/>
          <w:lang w:val="uk-UA" w:eastAsia="ru-RU"/>
        </w:rPr>
        <w:t>. На їхню думку, імітація не припускає ніякого тривалого відношення з “моделлю”. Ідентифікація ж для них означає внутрішнє освоєння цінностей людьми і являє собою процес соціального навчання.</w:t>
      </w:r>
    </w:p>
    <w:p w:rsidR="00F96F87" w:rsidRPr="00FD06D2" w:rsidRDefault="00F96F87" w:rsidP="00F96F87">
      <w:pPr>
        <w:shd w:val="clear" w:color="auto" w:fill="FFFFFF"/>
        <w:spacing w:after="210" w:line="276" w:lineRule="auto"/>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Ступінь ідентифікації визначається характером прихильності до “іншого”. Оскільки найбільш сильні прихильності в родині, тому вона вважається основною формою соціалізації. У соціології звернена увага на той факт, що цінність родини як соціального інституту довгий час недостатньо враховувалася. Більше того, відповідальність за виховання майбутнього індивіда намагалися деякою мірою зняти з родини, переклавши на школу, трудовий колектив, громадські організації. Приниження ролі родини принесло великі втрати, в основному морального порядку, але які згодом обернулися великими втратами в трудовому і суспільно-соціальному житті.</w:t>
      </w:r>
    </w:p>
    <w:p w:rsidR="00F96F87" w:rsidRPr="00FD06D2" w:rsidRDefault="00F96F87" w:rsidP="00F96F87">
      <w:pPr>
        <w:shd w:val="clear" w:color="auto" w:fill="FFFFFF"/>
        <w:spacing w:after="210" w:line="276" w:lineRule="auto"/>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 xml:space="preserve">Соціалізація особистості припускає, що об'єктом дослідження є не одна чи декілька, а весь комплекс суспільно значимих якостей людини в їхній тісній єдності і взаємодії. Вони охоплюють усю сукупність рис свідомості і поведінки: знання, переконаність, працьовитість, культуру, вихованість, прагнення жити за законами краси, фізичну підготовку, і </w:t>
      </w:r>
      <w:proofErr w:type="spellStart"/>
      <w:r w:rsidRPr="00FD06D2">
        <w:rPr>
          <w:rFonts w:ascii="Times New Roman" w:eastAsia="Times New Roman" w:hAnsi="Times New Roman" w:cs="Times New Roman"/>
          <w:color w:val="000000"/>
          <w:sz w:val="28"/>
          <w:szCs w:val="28"/>
          <w:lang w:val="uk-UA" w:eastAsia="ru-RU"/>
        </w:rPr>
        <w:t>т.д</w:t>
      </w:r>
      <w:proofErr w:type="spellEnd"/>
      <w:r w:rsidRPr="00FD06D2">
        <w:rPr>
          <w:rFonts w:ascii="Times New Roman" w:eastAsia="Times New Roman" w:hAnsi="Times New Roman" w:cs="Times New Roman"/>
          <w:color w:val="000000"/>
          <w:sz w:val="28"/>
          <w:szCs w:val="28"/>
          <w:lang w:val="uk-UA" w:eastAsia="ru-RU"/>
        </w:rPr>
        <w:t>.</w:t>
      </w:r>
    </w:p>
    <w:p w:rsidR="00F96F87" w:rsidRPr="00FD06D2" w:rsidRDefault="00F96F87" w:rsidP="00F96F87">
      <w:pPr>
        <w:shd w:val="clear" w:color="auto" w:fill="FFFFFF"/>
        <w:spacing w:after="0" w:line="276" w:lineRule="auto"/>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b/>
          <w:bCs/>
          <w:color w:val="000000"/>
          <w:sz w:val="28"/>
          <w:szCs w:val="28"/>
          <w:bdr w:val="none" w:sz="0" w:space="0" w:color="auto" w:frame="1"/>
          <w:lang w:val="uk-UA" w:eastAsia="ru-RU"/>
        </w:rPr>
        <w:t>Основні етапи соціалізації особистості</w:t>
      </w:r>
    </w:p>
    <w:p w:rsidR="00F96F87" w:rsidRPr="00FD06D2" w:rsidRDefault="00F96F87" w:rsidP="00F96F87">
      <w:pPr>
        <w:shd w:val="clear" w:color="auto" w:fill="FFFFFF"/>
        <w:spacing w:after="210" w:line="276" w:lineRule="auto"/>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 xml:space="preserve">Соціалізація особистості починається з перших років життя і закінчується періодом громадської зрілості людини, хоча, зрозуміло, повноваження, права </w:t>
      </w:r>
      <w:r w:rsidRPr="00FD06D2">
        <w:rPr>
          <w:rFonts w:ascii="Times New Roman" w:eastAsia="Times New Roman" w:hAnsi="Times New Roman" w:cs="Times New Roman"/>
          <w:color w:val="000000"/>
          <w:sz w:val="28"/>
          <w:szCs w:val="28"/>
          <w:lang w:val="uk-UA" w:eastAsia="ru-RU"/>
        </w:rPr>
        <w:lastRenderedPageBreak/>
        <w:t>й обов'язки, набуті нею, не говорять про те, що процес соціалізації цілком завершений: по деяких аспектах він продовжується все життя.</w:t>
      </w:r>
    </w:p>
    <w:p w:rsidR="00F96F87" w:rsidRPr="00FD06D2" w:rsidRDefault="00F96F87" w:rsidP="00F96F87">
      <w:pPr>
        <w:shd w:val="clear" w:color="auto" w:fill="FFFFFF"/>
        <w:spacing w:after="210" w:line="276" w:lineRule="auto"/>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 xml:space="preserve">Для успішної соціалізації, по Д. </w:t>
      </w:r>
      <w:proofErr w:type="spellStart"/>
      <w:r w:rsidRPr="00FD06D2">
        <w:rPr>
          <w:rFonts w:ascii="Times New Roman" w:eastAsia="Times New Roman" w:hAnsi="Times New Roman" w:cs="Times New Roman"/>
          <w:color w:val="000000"/>
          <w:sz w:val="28"/>
          <w:szCs w:val="28"/>
          <w:lang w:val="uk-UA" w:eastAsia="ru-RU"/>
        </w:rPr>
        <w:t>Смелзеру</w:t>
      </w:r>
      <w:proofErr w:type="spellEnd"/>
      <w:r w:rsidRPr="00FD06D2">
        <w:rPr>
          <w:rFonts w:ascii="Times New Roman" w:eastAsia="Times New Roman" w:hAnsi="Times New Roman" w:cs="Times New Roman"/>
          <w:color w:val="000000"/>
          <w:sz w:val="28"/>
          <w:szCs w:val="28"/>
          <w:lang w:val="uk-UA" w:eastAsia="ru-RU"/>
        </w:rPr>
        <w:t>, необхідна дія трьох фактів: сподівання, зміна поведінки і прагнення відповідати цим сподіванням. Процес формування, на його думку, відбувається на трьох різних стадіях:</w:t>
      </w:r>
    </w:p>
    <w:p w:rsidR="00F96F87" w:rsidRPr="00FD06D2" w:rsidRDefault="00F96F87" w:rsidP="00F96F87">
      <w:pPr>
        <w:numPr>
          <w:ilvl w:val="0"/>
          <w:numId w:val="6"/>
        </w:numPr>
        <w:shd w:val="clear" w:color="auto" w:fill="FFFFFF"/>
        <w:spacing w:before="30" w:after="150" w:line="276" w:lineRule="auto"/>
        <w:ind w:left="0"/>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стадії наслідування і копіювання дітьми поведінки дорослих;</w:t>
      </w:r>
    </w:p>
    <w:p w:rsidR="00F96F87" w:rsidRPr="00FD06D2" w:rsidRDefault="00F96F87" w:rsidP="00F96F87">
      <w:pPr>
        <w:numPr>
          <w:ilvl w:val="0"/>
          <w:numId w:val="6"/>
        </w:numPr>
        <w:shd w:val="clear" w:color="auto" w:fill="FFFFFF"/>
        <w:spacing w:before="30" w:after="150" w:line="276" w:lineRule="auto"/>
        <w:ind w:left="0"/>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ігрової стадії, коли діти усвідомлюють поведінку як виконання ролі;</w:t>
      </w:r>
    </w:p>
    <w:p w:rsidR="00F96F87" w:rsidRPr="00FD06D2" w:rsidRDefault="00F96F87" w:rsidP="00F96F87">
      <w:pPr>
        <w:numPr>
          <w:ilvl w:val="0"/>
          <w:numId w:val="6"/>
        </w:numPr>
        <w:shd w:val="clear" w:color="auto" w:fill="FFFFFF"/>
        <w:spacing w:before="30" w:after="150" w:line="276" w:lineRule="auto"/>
        <w:ind w:left="0"/>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 xml:space="preserve">стадії групових ігор, на якій діти </w:t>
      </w:r>
      <w:proofErr w:type="spellStart"/>
      <w:r w:rsidRPr="00FD06D2">
        <w:rPr>
          <w:rFonts w:ascii="Times New Roman" w:eastAsia="Times New Roman" w:hAnsi="Times New Roman" w:cs="Times New Roman"/>
          <w:color w:val="000000"/>
          <w:sz w:val="28"/>
          <w:szCs w:val="28"/>
          <w:lang w:val="uk-UA" w:eastAsia="ru-RU"/>
        </w:rPr>
        <w:t>учаться</w:t>
      </w:r>
      <w:proofErr w:type="spellEnd"/>
      <w:r w:rsidRPr="00FD06D2">
        <w:rPr>
          <w:rFonts w:ascii="Times New Roman" w:eastAsia="Times New Roman" w:hAnsi="Times New Roman" w:cs="Times New Roman"/>
          <w:color w:val="000000"/>
          <w:sz w:val="28"/>
          <w:szCs w:val="28"/>
          <w:lang w:val="uk-UA" w:eastAsia="ru-RU"/>
        </w:rPr>
        <w:t xml:space="preserve"> розуміти, що від них чекає ціла група людей.</w:t>
      </w:r>
    </w:p>
    <w:p w:rsidR="00F96F87" w:rsidRPr="00FD06D2" w:rsidRDefault="00F96F87" w:rsidP="00F96F87">
      <w:pPr>
        <w:shd w:val="clear" w:color="auto" w:fill="FFFFFF"/>
        <w:spacing w:after="210" w:line="276" w:lineRule="auto"/>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 xml:space="preserve">Французький психолог Ж. </w:t>
      </w:r>
      <w:proofErr w:type="spellStart"/>
      <w:r w:rsidRPr="00FD06D2">
        <w:rPr>
          <w:rFonts w:ascii="Times New Roman" w:eastAsia="Times New Roman" w:hAnsi="Times New Roman" w:cs="Times New Roman"/>
          <w:color w:val="000000"/>
          <w:sz w:val="28"/>
          <w:szCs w:val="28"/>
          <w:lang w:val="uk-UA" w:eastAsia="ru-RU"/>
        </w:rPr>
        <w:t>Піаже</w:t>
      </w:r>
      <w:proofErr w:type="spellEnd"/>
      <w:r w:rsidRPr="00FD06D2">
        <w:rPr>
          <w:rFonts w:ascii="Times New Roman" w:eastAsia="Times New Roman" w:hAnsi="Times New Roman" w:cs="Times New Roman"/>
          <w:color w:val="000000"/>
          <w:sz w:val="28"/>
          <w:szCs w:val="28"/>
          <w:lang w:val="uk-UA" w:eastAsia="ru-RU"/>
        </w:rPr>
        <w:t>, зберігаючи ідею різних стадій у розвитку особистості, наголошує на розвитку пізнавальних структур індивіда і їхній наступній перебудові в залежності від досвіду і соціальної взаємодії. Ці стадії переміняють одна іншу у визначеній послідовності: сенсорно-моторна (від народження до 2 років), операційна (від 2 до 7), стадія конкретних операцій (з 7 до 11), стадія формальних операцій (з 12 до 15). Багато психологів і соціологів підкреслюють, що процес соціалізації продовжується протягом усього життя людини, і стверджують, що соціалізація дорослих відрізняється від соціалізації дітей декількома моментами. Соціалізація дорослих скоріше змінює зовнішню поведінку, у той час як соціалізація дітей формує ціннісні орієнтації. Соціалізація дорослих розрахована на те, щоб допомогти людині набути визначені навички, соціалізація в дитинстві в більшій мірі має справу з мотивацією поведінки.</w:t>
      </w:r>
    </w:p>
    <w:p w:rsidR="00F96F87" w:rsidRPr="00FD06D2" w:rsidRDefault="00F96F87" w:rsidP="00F96F87">
      <w:pPr>
        <w:shd w:val="clear" w:color="auto" w:fill="FFFFFF"/>
        <w:spacing w:after="0" w:line="276" w:lineRule="auto"/>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b/>
          <w:bCs/>
          <w:color w:val="000000"/>
          <w:sz w:val="28"/>
          <w:szCs w:val="28"/>
          <w:bdr w:val="none" w:sz="0" w:space="0" w:color="auto" w:frame="1"/>
          <w:lang w:val="uk-UA" w:eastAsia="ru-RU"/>
        </w:rPr>
        <w:t>Дитинство. </w:t>
      </w:r>
      <w:r w:rsidRPr="00FD06D2">
        <w:rPr>
          <w:rFonts w:ascii="Times New Roman" w:eastAsia="Times New Roman" w:hAnsi="Times New Roman" w:cs="Times New Roman"/>
          <w:color w:val="000000"/>
          <w:sz w:val="28"/>
          <w:szCs w:val="28"/>
          <w:lang w:val="uk-UA" w:eastAsia="ru-RU"/>
        </w:rPr>
        <w:t xml:space="preserve">Соціалізація повинна починатися в дитинстві, коли приблизно на 70% формується людська особистість. Варто запізнитися, як </w:t>
      </w:r>
      <w:proofErr w:type="spellStart"/>
      <w:r w:rsidRPr="00FD06D2">
        <w:rPr>
          <w:rFonts w:ascii="Times New Roman" w:eastAsia="Times New Roman" w:hAnsi="Times New Roman" w:cs="Times New Roman"/>
          <w:color w:val="000000"/>
          <w:sz w:val="28"/>
          <w:szCs w:val="28"/>
          <w:lang w:val="uk-UA" w:eastAsia="ru-RU"/>
        </w:rPr>
        <w:t>почнуться</w:t>
      </w:r>
      <w:proofErr w:type="spellEnd"/>
      <w:r w:rsidRPr="00FD06D2">
        <w:rPr>
          <w:rFonts w:ascii="Times New Roman" w:eastAsia="Times New Roman" w:hAnsi="Times New Roman" w:cs="Times New Roman"/>
          <w:color w:val="000000"/>
          <w:sz w:val="28"/>
          <w:szCs w:val="28"/>
          <w:lang w:val="uk-UA" w:eastAsia="ru-RU"/>
        </w:rPr>
        <w:t xml:space="preserve"> необоротні процеси. У дитинстві закладається фундамент соціалізації, і в теж час це самий незахищений її етап. Діти ізольовані від суспільства, у соціальному плані програють, хоча багато дорослі свідомо шукають самітності й ізоляції, щоб віддаватися заглибленим міркуванням і спогляданню. Частіше коли дорослі потрапляють в ізоляцію мимо своєї волі і на тривалий термін, вони духовно і соціально не гинуть. Навпроти, переборюючи труднощі, вони розвивають свою особистість, пізнають у собі нові грані.</w:t>
      </w:r>
    </w:p>
    <w:p w:rsidR="00F96F87" w:rsidRPr="00FD06D2" w:rsidRDefault="00F96F87" w:rsidP="00F96F87">
      <w:pPr>
        <w:shd w:val="clear" w:color="auto" w:fill="FFFFFF"/>
        <w:spacing w:after="210" w:line="276" w:lineRule="auto"/>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Таким чином, початкова соціалізація і продовжена - якісно різні етапи. Соціалізація - акумулятивний процес, у ході якого накопичуються соціальні навички.</w:t>
      </w:r>
    </w:p>
    <w:p w:rsidR="00F96F87" w:rsidRPr="00FD06D2" w:rsidRDefault="00F96F87" w:rsidP="00F96F87">
      <w:pPr>
        <w:shd w:val="clear" w:color="auto" w:fill="FFFFFF"/>
        <w:spacing w:after="210" w:line="276" w:lineRule="auto"/>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lastRenderedPageBreak/>
        <w:t>Уже говорилося про те, що соціалізацію часто мислять як підготовку дітей до життя у світі дорослих. А чим розрізняються ці два світи? Чи настільки істотні між ними розходження? І чи не так необхідна спеціальна підготовка для переходу з одного в інший?</w:t>
      </w:r>
    </w:p>
    <w:p w:rsidR="00F96F87" w:rsidRPr="00FD06D2" w:rsidRDefault="00F96F87" w:rsidP="00F96F87">
      <w:pPr>
        <w:shd w:val="clear" w:color="auto" w:fill="FFFFFF"/>
        <w:spacing w:after="210" w:line="276" w:lineRule="auto"/>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Діти і дорослі розрізняються безліччю ознак: ростом, фізичною силою, розумовими здібностями й умінням їх з вигодою застосовувати, відношенням до небезпеки і ризику, співвідношення розумових і емоційних компонентів, обсяг придбаних знань, здатністю учитися на власних помилках, умінням приймати правильні рішення в складних ситуаціях, прагненням брати на себе додаткову відповідальність.</w:t>
      </w:r>
    </w:p>
    <w:p w:rsidR="00F96F87" w:rsidRPr="00FD06D2" w:rsidRDefault="00F96F87" w:rsidP="00F96F87">
      <w:pPr>
        <w:shd w:val="clear" w:color="auto" w:fill="FFFFFF"/>
        <w:spacing w:after="210" w:line="276" w:lineRule="auto"/>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 xml:space="preserve">Проте головного ми не назвали - виконання соціальних ролей. Діти - єдина категорія населення, що не мають соціальних статусів і соціальних ролей, якщо не вважати статусів «дитина», «чоловіча / жіноча стать», «син / донька», «племінник» і </w:t>
      </w:r>
      <w:proofErr w:type="spellStart"/>
      <w:r w:rsidRPr="00FD06D2">
        <w:rPr>
          <w:rFonts w:ascii="Times New Roman" w:eastAsia="Times New Roman" w:hAnsi="Times New Roman" w:cs="Times New Roman"/>
          <w:color w:val="000000"/>
          <w:sz w:val="28"/>
          <w:szCs w:val="28"/>
          <w:lang w:val="uk-UA" w:eastAsia="ru-RU"/>
        </w:rPr>
        <w:t>т.п</w:t>
      </w:r>
      <w:proofErr w:type="spellEnd"/>
      <w:r w:rsidRPr="00FD06D2">
        <w:rPr>
          <w:rFonts w:ascii="Times New Roman" w:eastAsia="Times New Roman" w:hAnsi="Times New Roman" w:cs="Times New Roman"/>
          <w:color w:val="000000"/>
          <w:sz w:val="28"/>
          <w:szCs w:val="28"/>
          <w:lang w:val="uk-UA" w:eastAsia="ru-RU"/>
        </w:rPr>
        <w:t>., які вони ще не осмислюють повною мірою. Тому що діти не є виробниками матеріальних благ і не відносяться до категорії економічно самостійного населення, у них не може бути професійних, економічних і політичних статусів і ролей. Їм не знайоме те, з чого складається суть статусів - коло прав і обов'язків. Вони не знають обов'язків інженера, листоноші, парламентарія, чи парафіянина. Вони не знають, що таке відповідальність. Діти не знають, що таке соціальні норми, хоча багато з цього їм дорослі розповідали.</w:t>
      </w:r>
    </w:p>
    <w:p w:rsidR="00F96F87" w:rsidRPr="00FD06D2" w:rsidRDefault="00F96F87" w:rsidP="00F96F87">
      <w:pPr>
        <w:shd w:val="clear" w:color="auto" w:fill="FFFFFF"/>
        <w:spacing w:after="210" w:line="276" w:lineRule="auto"/>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Теоретичні і дуже приблизні знання про соціальні ролі не дозволяють стверджувати, що діти опанували ними чи засвоїли їх. У ролі вони грають, але не поводяться відповідно до вимог соціальної ролі. У дітей тільки ігрове освоєння соціального світу: хлопчиська грають у війну, а дівчиська - у дочці-матері. Дорослі ніколи не грають у ролі, якщо не вважати ігровий метод навчання в бізнесі.</w:t>
      </w:r>
    </w:p>
    <w:p w:rsidR="00F96F87" w:rsidRPr="00FD06D2" w:rsidRDefault="00F96F87" w:rsidP="00F96F87">
      <w:pPr>
        <w:shd w:val="clear" w:color="auto" w:fill="FFFFFF"/>
        <w:spacing w:after="210" w:line="276" w:lineRule="auto"/>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Отже, два світи - дитячий і дорослий розрізняються з погляду соціалізації. Вони знаходяться на різних кінцях цього процесу. Головне розходження - ступінь оволодіння соціальними ролями.</w:t>
      </w:r>
    </w:p>
    <w:p w:rsidR="00F96F87" w:rsidRPr="00FD06D2" w:rsidRDefault="00F96F87" w:rsidP="00F96F87">
      <w:pPr>
        <w:shd w:val="clear" w:color="auto" w:fill="FFFFFF"/>
        <w:spacing w:after="0" w:line="276" w:lineRule="auto"/>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b/>
          <w:bCs/>
          <w:color w:val="000000"/>
          <w:sz w:val="28"/>
          <w:szCs w:val="28"/>
          <w:bdr w:val="none" w:sz="0" w:space="0" w:color="auto" w:frame="1"/>
          <w:lang w:val="uk-UA" w:eastAsia="ru-RU"/>
        </w:rPr>
        <w:t>Юність. </w:t>
      </w:r>
      <w:r w:rsidRPr="00FD06D2">
        <w:rPr>
          <w:rFonts w:ascii="Times New Roman" w:eastAsia="Times New Roman" w:hAnsi="Times New Roman" w:cs="Times New Roman"/>
          <w:color w:val="000000"/>
          <w:sz w:val="28"/>
          <w:szCs w:val="28"/>
          <w:lang w:val="uk-UA" w:eastAsia="ru-RU"/>
        </w:rPr>
        <w:t xml:space="preserve">Юність завершує активний період соціалізації. До юнаків звичайно відносять підлітків і молодих людей у віці від 13 до 19 років. Їх ще називають </w:t>
      </w:r>
      <w:proofErr w:type="spellStart"/>
      <w:r w:rsidRPr="00FD06D2">
        <w:rPr>
          <w:rFonts w:ascii="Times New Roman" w:eastAsia="Times New Roman" w:hAnsi="Times New Roman" w:cs="Times New Roman"/>
          <w:color w:val="000000"/>
          <w:sz w:val="28"/>
          <w:szCs w:val="28"/>
          <w:lang w:val="uk-UA" w:eastAsia="ru-RU"/>
        </w:rPr>
        <w:t>тінейджерами</w:t>
      </w:r>
      <w:proofErr w:type="spellEnd"/>
      <w:r w:rsidRPr="00FD06D2">
        <w:rPr>
          <w:rFonts w:ascii="Times New Roman" w:eastAsia="Times New Roman" w:hAnsi="Times New Roman" w:cs="Times New Roman"/>
          <w:color w:val="000000"/>
          <w:sz w:val="28"/>
          <w:szCs w:val="28"/>
          <w:lang w:val="uk-UA" w:eastAsia="ru-RU"/>
        </w:rPr>
        <w:t xml:space="preserve">. У цьому віці відбуваються важливі фізіологічні зміни ( одне з них - настання статевої зрілості), яке спричиняє визначені психологічні зрушення: поява потягу до протилежної статі, агресивність, яка нерідко невмотивована, виявляється схильність до необміркованого ризику і не уміння </w:t>
      </w:r>
      <w:r w:rsidRPr="00FD06D2">
        <w:rPr>
          <w:rFonts w:ascii="Times New Roman" w:eastAsia="Times New Roman" w:hAnsi="Times New Roman" w:cs="Times New Roman"/>
          <w:color w:val="000000"/>
          <w:sz w:val="28"/>
          <w:szCs w:val="28"/>
          <w:lang w:val="uk-UA" w:eastAsia="ru-RU"/>
        </w:rPr>
        <w:lastRenderedPageBreak/>
        <w:t>оцінити ступінь його небезпеки, підкреслене прагнення до незалежності і самостійності.</w:t>
      </w:r>
    </w:p>
    <w:p w:rsidR="00F96F87" w:rsidRPr="00FD06D2" w:rsidRDefault="00F96F87" w:rsidP="00F96F87">
      <w:pPr>
        <w:shd w:val="clear" w:color="auto" w:fill="FFFFFF"/>
        <w:spacing w:after="210" w:line="276" w:lineRule="auto"/>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Психофізіологічні зміни не можуть не вплинути на хід і зміст соціалізації. Схильність до інновацій і творчості, невизнання всіх і всяких авторитетів, з одного боку, підкреслена автономія і незалежність - з іншої, породжують особливе явище, яке називається молодіжною субкультурою. Вона асоціюється з трьома головними негативними рисами, явищами-символами: наркотиками, сексом і насильством.</w:t>
      </w:r>
    </w:p>
    <w:p w:rsidR="00F96F87" w:rsidRPr="00FD06D2" w:rsidRDefault="00F96F87" w:rsidP="00F96F87">
      <w:pPr>
        <w:shd w:val="clear" w:color="auto" w:fill="FFFFFF"/>
        <w:spacing w:after="210" w:line="276" w:lineRule="auto"/>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Підлітковий період називають «важким віком», «переломним періодом». Його зміст полягає в зміні поведінкових характеристик: від майже повної слухняності, властивої малим дітям, юнаки переходять до стриманої слухняності - схованій непокорі батькам. Якщо раніше, будучи дітьми, вони дивилися на світ очима своїх батьків, то тепер вони ведуть як би подвійний рахунок: у підлітків і юнаків вибудовується рівнобіжна система цінностей і поглядів на світ, що частково перетинається позицією батьків, а частково - з поглядами однолітків.</w:t>
      </w:r>
    </w:p>
    <w:p w:rsidR="00F96F87" w:rsidRPr="00FD06D2" w:rsidRDefault="00F96F87" w:rsidP="00F96F87">
      <w:pPr>
        <w:shd w:val="clear" w:color="auto" w:fill="FFFFFF"/>
        <w:spacing w:after="210" w:line="276" w:lineRule="auto"/>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 xml:space="preserve">У цей період закінчується формування фундаменту особистості, добудовуються їхні верхні - світоглядні - поверхи. Усвідомленням свого «Я» відбувається як осмислення свого місця в житті батьків, друзів, що оточує соціуму. Одночасно спостерігається постійний пошук моральних орієнтирів, зв'язаних з переоцінкою сенсу життя. Підлітки і юнаки більш сприйнятливі до негативних оцінок навколишніх, особливо якщо вони стосуються одягу, зовнішнього вигляду, манер поведінки, кола знайомств, тобто всього того, що складає соціальне середовище і соціальну символіку «Я». Гіпертрофована самостійність знаходить вираження в підкресленій різкості власних оцінок: для багатьох </w:t>
      </w:r>
      <w:proofErr w:type="spellStart"/>
      <w:r w:rsidRPr="00FD06D2">
        <w:rPr>
          <w:rFonts w:ascii="Times New Roman" w:eastAsia="Times New Roman" w:hAnsi="Times New Roman" w:cs="Times New Roman"/>
          <w:color w:val="000000"/>
          <w:sz w:val="28"/>
          <w:szCs w:val="28"/>
          <w:lang w:val="uk-UA" w:eastAsia="ru-RU"/>
        </w:rPr>
        <w:t>тінейджерів</w:t>
      </w:r>
      <w:proofErr w:type="spellEnd"/>
      <w:r w:rsidRPr="00FD06D2">
        <w:rPr>
          <w:rFonts w:ascii="Times New Roman" w:eastAsia="Times New Roman" w:hAnsi="Times New Roman" w:cs="Times New Roman"/>
          <w:color w:val="000000"/>
          <w:sz w:val="28"/>
          <w:szCs w:val="28"/>
          <w:lang w:val="uk-UA" w:eastAsia="ru-RU"/>
        </w:rPr>
        <w:t xml:space="preserve"> «добре» і «правильне» тільки те, що їм подобається.</w:t>
      </w:r>
    </w:p>
    <w:p w:rsidR="00F96F87" w:rsidRPr="00FD06D2" w:rsidRDefault="00F96F87" w:rsidP="00F96F87">
      <w:pPr>
        <w:shd w:val="clear" w:color="auto" w:fill="FFFFFF"/>
        <w:spacing w:after="210" w:line="276" w:lineRule="auto"/>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Труднощі соціалізації в цей період зв'язані з трьома головними обставинами:</w:t>
      </w:r>
    </w:p>
    <w:p w:rsidR="00F96F87" w:rsidRPr="00FD06D2" w:rsidRDefault="00F96F87" w:rsidP="00F96F87">
      <w:pPr>
        <w:numPr>
          <w:ilvl w:val="0"/>
          <w:numId w:val="7"/>
        </w:numPr>
        <w:shd w:val="clear" w:color="auto" w:fill="FFFFFF"/>
        <w:spacing w:before="30" w:after="150" w:line="276" w:lineRule="auto"/>
        <w:ind w:left="0"/>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розбіжністю між високим рівнем домагань (прагнення стати героєм, прославитися) і низьким соціальному статусом, який заданий їх віком;</w:t>
      </w:r>
    </w:p>
    <w:p w:rsidR="00F96F87" w:rsidRPr="00FD06D2" w:rsidRDefault="00F96F87" w:rsidP="00F96F87">
      <w:pPr>
        <w:numPr>
          <w:ilvl w:val="0"/>
          <w:numId w:val="7"/>
        </w:numPr>
        <w:shd w:val="clear" w:color="auto" w:fill="FFFFFF"/>
        <w:spacing w:before="30" w:after="150" w:line="276" w:lineRule="auto"/>
        <w:ind w:left="0"/>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 xml:space="preserve">розбіжністю старого стилю батьківства, орієнтованого на те, що для матері син і дочка завжди залишається дитиною, і нових потенційних можливостей </w:t>
      </w:r>
      <w:proofErr w:type="spellStart"/>
      <w:r w:rsidRPr="00FD06D2">
        <w:rPr>
          <w:rFonts w:ascii="Times New Roman" w:eastAsia="Times New Roman" w:hAnsi="Times New Roman" w:cs="Times New Roman"/>
          <w:color w:val="000000"/>
          <w:sz w:val="28"/>
          <w:szCs w:val="28"/>
          <w:lang w:val="uk-UA" w:eastAsia="ru-RU"/>
        </w:rPr>
        <w:t>тінейджерів</w:t>
      </w:r>
      <w:proofErr w:type="spellEnd"/>
      <w:r w:rsidRPr="00FD06D2">
        <w:rPr>
          <w:rFonts w:ascii="Times New Roman" w:eastAsia="Times New Roman" w:hAnsi="Times New Roman" w:cs="Times New Roman"/>
          <w:color w:val="000000"/>
          <w:sz w:val="28"/>
          <w:szCs w:val="28"/>
          <w:lang w:val="uk-UA" w:eastAsia="ru-RU"/>
        </w:rPr>
        <w:t xml:space="preserve">, заданих їх психофізіологічним </w:t>
      </w:r>
      <w:proofErr w:type="spellStart"/>
      <w:r w:rsidRPr="00FD06D2">
        <w:rPr>
          <w:rFonts w:ascii="Times New Roman" w:eastAsia="Times New Roman" w:hAnsi="Times New Roman" w:cs="Times New Roman"/>
          <w:color w:val="000000"/>
          <w:sz w:val="28"/>
          <w:szCs w:val="28"/>
          <w:lang w:val="uk-UA" w:eastAsia="ru-RU"/>
        </w:rPr>
        <w:t>подорослішанням</w:t>
      </w:r>
      <w:proofErr w:type="spellEnd"/>
      <w:r w:rsidRPr="00FD06D2">
        <w:rPr>
          <w:rFonts w:ascii="Times New Roman" w:eastAsia="Times New Roman" w:hAnsi="Times New Roman" w:cs="Times New Roman"/>
          <w:color w:val="000000"/>
          <w:sz w:val="28"/>
          <w:szCs w:val="28"/>
          <w:lang w:val="uk-UA" w:eastAsia="ru-RU"/>
        </w:rPr>
        <w:t>;</w:t>
      </w:r>
    </w:p>
    <w:p w:rsidR="00F96F87" w:rsidRPr="00FD06D2" w:rsidRDefault="00F96F87" w:rsidP="00F96F87">
      <w:pPr>
        <w:numPr>
          <w:ilvl w:val="0"/>
          <w:numId w:val="7"/>
        </w:numPr>
        <w:shd w:val="clear" w:color="auto" w:fill="FFFFFF"/>
        <w:spacing w:before="30" w:after="150" w:line="276" w:lineRule="auto"/>
        <w:ind w:left="0"/>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протиріччя між орієнтацією, що підсилилася, на самостійність і залежність, яка підсилилася від думки і поведінки однолітків.</w:t>
      </w:r>
    </w:p>
    <w:p w:rsidR="00F96F87" w:rsidRPr="00FD06D2" w:rsidRDefault="00F96F87" w:rsidP="00F96F87">
      <w:pPr>
        <w:shd w:val="clear" w:color="auto" w:fill="FFFFFF"/>
        <w:spacing w:after="210" w:line="276" w:lineRule="auto"/>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lastRenderedPageBreak/>
        <w:t xml:space="preserve">Психофізіологічне </w:t>
      </w:r>
      <w:proofErr w:type="spellStart"/>
      <w:r w:rsidRPr="00FD06D2">
        <w:rPr>
          <w:rFonts w:ascii="Times New Roman" w:eastAsia="Times New Roman" w:hAnsi="Times New Roman" w:cs="Times New Roman"/>
          <w:color w:val="000000"/>
          <w:sz w:val="28"/>
          <w:szCs w:val="28"/>
          <w:lang w:val="uk-UA" w:eastAsia="ru-RU"/>
        </w:rPr>
        <w:t>подорослішання</w:t>
      </w:r>
      <w:proofErr w:type="spellEnd"/>
      <w:r w:rsidRPr="00FD06D2">
        <w:rPr>
          <w:rFonts w:ascii="Times New Roman" w:eastAsia="Times New Roman" w:hAnsi="Times New Roman" w:cs="Times New Roman"/>
          <w:color w:val="000000"/>
          <w:sz w:val="28"/>
          <w:szCs w:val="28"/>
          <w:lang w:val="uk-UA" w:eastAsia="ru-RU"/>
        </w:rPr>
        <w:t xml:space="preserve"> практично нічого не змінює в соціально-економічному положенні тинейджерів. Соціальні статуси батьків і юнаків як і раніше несумісні: батьки заробляють на життя, несуть моральну і правову відповідальність за дітей і недоторканність майна, беруть участь у суспільному і виробничому житті. Дорослі - власники, розпорядники, опікуни, виробники, законодавці, споживачі, захисники і </w:t>
      </w:r>
      <w:proofErr w:type="spellStart"/>
      <w:r w:rsidRPr="00FD06D2">
        <w:rPr>
          <w:rFonts w:ascii="Times New Roman" w:eastAsia="Times New Roman" w:hAnsi="Times New Roman" w:cs="Times New Roman"/>
          <w:color w:val="000000"/>
          <w:sz w:val="28"/>
          <w:szCs w:val="28"/>
          <w:lang w:val="uk-UA" w:eastAsia="ru-RU"/>
        </w:rPr>
        <w:t>т.д</w:t>
      </w:r>
      <w:proofErr w:type="spellEnd"/>
      <w:r w:rsidRPr="00FD06D2">
        <w:rPr>
          <w:rFonts w:ascii="Times New Roman" w:eastAsia="Times New Roman" w:hAnsi="Times New Roman" w:cs="Times New Roman"/>
          <w:color w:val="000000"/>
          <w:sz w:val="28"/>
          <w:szCs w:val="28"/>
          <w:lang w:val="uk-UA" w:eastAsia="ru-RU"/>
        </w:rPr>
        <w:t xml:space="preserve">. А </w:t>
      </w:r>
      <w:proofErr w:type="spellStart"/>
      <w:r w:rsidRPr="00FD06D2">
        <w:rPr>
          <w:rFonts w:ascii="Times New Roman" w:eastAsia="Times New Roman" w:hAnsi="Times New Roman" w:cs="Times New Roman"/>
          <w:color w:val="000000"/>
          <w:sz w:val="28"/>
          <w:szCs w:val="28"/>
          <w:lang w:val="uk-UA" w:eastAsia="ru-RU"/>
        </w:rPr>
        <w:t>тінейджери</w:t>
      </w:r>
      <w:proofErr w:type="spellEnd"/>
      <w:r w:rsidRPr="00FD06D2">
        <w:rPr>
          <w:rFonts w:ascii="Times New Roman" w:eastAsia="Times New Roman" w:hAnsi="Times New Roman" w:cs="Times New Roman"/>
          <w:color w:val="000000"/>
          <w:sz w:val="28"/>
          <w:szCs w:val="28"/>
          <w:lang w:val="uk-UA" w:eastAsia="ru-RU"/>
        </w:rPr>
        <w:t xml:space="preserve"> економічно несамостійні, вони усе ще вимагають соціального захисту і не виступають учасниками правопорушень. Їхній рольовий діапазон вкрай обмежений. Вони не є власниками, розпорядниками, виробниками, законодавцями. Вони - лише споживачі. Хоча в правовому змісті вони можуть приймати </w:t>
      </w:r>
      <w:proofErr w:type="spellStart"/>
      <w:r w:rsidRPr="00FD06D2">
        <w:rPr>
          <w:rFonts w:ascii="Times New Roman" w:eastAsia="Times New Roman" w:hAnsi="Times New Roman" w:cs="Times New Roman"/>
          <w:color w:val="000000"/>
          <w:sz w:val="28"/>
          <w:szCs w:val="28"/>
          <w:lang w:val="uk-UA" w:eastAsia="ru-RU"/>
        </w:rPr>
        <w:t>життєво</w:t>
      </w:r>
      <w:proofErr w:type="spellEnd"/>
      <w:r w:rsidRPr="00FD06D2">
        <w:rPr>
          <w:rFonts w:ascii="Times New Roman" w:eastAsia="Times New Roman" w:hAnsi="Times New Roman" w:cs="Times New Roman"/>
          <w:color w:val="000000"/>
          <w:sz w:val="28"/>
          <w:szCs w:val="28"/>
          <w:lang w:val="uk-UA" w:eastAsia="ru-RU"/>
        </w:rPr>
        <w:t xml:space="preserve"> важливі рішення, у психологічному плані тинейджери дозріли для них. Але батьки обмежують їх. У цьому і полягає протиріччя.</w:t>
      </w:r>
    </w:p>
    <w:p w:rsidR="00F96F87" w:rsidRPr="00FD06D2" w:rsidRDefault="00F96F87" w:rsidP="00F96F87">
      <w:pPr>
        <w:shd w:val="clear" w:color="auto" w:fill="FFFFFF"/>
        <w:spacing w:after="210" w:line="276" w:lineRule="auto"/>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У зв'язку з цим соціологи говорять про рольове безправ'я тинейджерів - меншому обсязі прав і обов'язків у порівнянні з дорослими. Володіючи меншими можливостями, тинейджери зіштовхуються з таким глобальними світоглядними і моральними проблемами, що у зрілому віці вирішені. Недолік життєвого досвіду змушує їх робити набагато більше помилок, чим це робить дорослі, чи діти старі. Але головне не в кількості, а як помилки, серйозності їхніх наслідків: злочинність, уживання наркотиків, алкоголізм, полова розбещеність, насильство на особистістю.</w:t>
      </w:r>
    </w:p>
    <w:p w:rsidR="00F96F87" w:rsidRPr="00FD06D2" w:rsidRDefault="00F96F87" w:rsidP="00F96F87">
      <w:pPr>
        <w:shd w:val="clear" w:color="auto" w:fill="FFFFFF"/>
        <w:spacing w:after="210" w:line="276" w:lineRule="auto"/>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Багато хто з тинейджерів кидає школу, у результаті порушується природний процес соціалізації. Недоодержання знань відразу позначається на економічному становищі, підлітки на економічному становищі, підлітки і юнаки виявляються в гіршій ситуації на ринку праці. У розвитих країнах рівень безробіття серед 18-літніх у 3 рази вище, ніж у дорослих.</w:t>
      </w:r>
    </w:p>
    <w:p w:rsidR="00F96F87" w:rsidRPr="00FD06D2" w:rsidRDefault="00F96F87" w:rsidP="00F96F87">
      <w:pPr>
        <w:shd w:val="clear" w:color="auto" w:fill="FFFFFF"/>
        <w:spacing w:after="210" w:line="276" w:lineRule="auto"/>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 xml:space="preserve">Соціологи думають, що сексуальна розбещеність, зловживання алкоголем і молодецтво - не що інше, як спроба відігравати роль дорослих. Можливо, що та ж сама причина спонукує багатьох кидати школу. Статус школяра вважається «недорослим». Він не сприяє досягненню життєвого успіху, а разом з ним і визнанню в групі однолітків. </w:t>
      </w:r>
      <w:proofErr w:type="spellStart"/>
      <w:r w:rsidRPr="00FD06D2">
        <w:rPr>
          <w:rFonts w:ascii="Times New Roman" w:eastAsia="Times New Roman" w:hAnsi="Times New Roman" w:cs="Times New Roman"/>
          <w:color w:val="000000"/>
          <w:sz w:val="28"/>
          <w:szCs w:val="28"/>
          <w:lang w:val="uk-UA" w:eastAsia="ru-RU"/>
        </w:rPr>
        <w:t>Тінейджери</w:t>
      </w:r>
      <w:proofErr w:type="spellEnd"/>
      <w:r w:rsidRPr="00FD06D2">
        <w:rPr>
          <w:rFonts w:ascii="Times New Roman" w:eastAsia="Times New Roman" w:hAnsi="Times New Roman" w:cs="Times New Roman"/>
          <w:color w:val="000000"/>
          <w:sz w:val="28"/>
          <w:szCs w:val="28"/>
          <w:lang w:val="uk-UA" w:eastAsia="ru-RU"/>
        </w:rPr>
        <w:t xml:space="preserve"> шукають визнання своєї психологічної дорослості за рамками школи і родини - інститутів, де їх продовжують вважати дітьми.</w:t>
      </w:r>
    </w:p>
    <w:p w:rsidR="00F96F87" w:rsidRPr="00FD06D2" w:rsidRDefault="00F96F87" w:rsidP="00F96F87">
      <w:pPr>
        <w:shd w:val="clear" w:color="auto" w:fill="FFFFFF"/>
        <w:spacing w:after="210" w:line="276" w:lineRule="auto"/>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Отже, ми розглянули труднощі соціалізації в період юності і встановили, що головною проблемою серед них є рольовий конфлікт, чи рольове безправ'я юнаків.</w:t>
      </w:r>
    </w:p>
    <w:p w:rsidR="00F96F87" w:rsidRPr="00FD06D2" w:rsidRDefault="00F96F87" w:rsidP="00F96F87">
      <w:pPr>
        <w:shd w:val="clear" w:color="auto" w:fill="FFFFFF"/>
        <w:spacing w:after="0" w:line="276" w:lineRule="auto"/>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b/>
          <w:bCs/>
          <w:color w:val="000000"/>
          <w:sz w:val="28"/>
          <w:szCs w:val="28"/>
          <w:bdr w:val="none" w:sz="0" w:space="0" w:color="auto" w:frame="1"/>
          <w:lang w:val="uk-UA" w:eastAsia="ru-RU"/>
        </w:rPr>
        <w:lastRenderedPageBreak/>
        <w:t>Батьківство. </w:t>
      </w:r>
      <w:r w:rsidRPr="00FD06D2">
        <w:rPr>
          <w:rFonts w:ascii="Times New Roman" w:eastAsia="Times New Roman" w:hAnsi="Times New Roman" w:cs="Times New Roman"/>
          <w:color w:val="000000"/>
          <w:sz w:val="28"/>
          <w:szCs w:val="28"/>
          <w:lang w:val="uk-UA" w:eastAsia="ru-RU"/>
        </w:rPr>
        <w:t xml:space="preserve">Взаємини, що складаються між батьками (матір'ю і батьком) і дітьми, є вирішальним моментом соціалізації. Вони виявляють себе в самий відповідальний момент - коли людина найбільш сприйнятлива до добра і зла, коли вона найбільш довірлива і відкрита усьому новому, а саме в період дитинства. Друга характерна риса - взаємини продовжуються все життя і, отже, роблять найбільш тривалий вплив. Третя риса - </w:t>
      </w:r>
      <w:proofErr w:type="spellStart"/>
      <w:r w:rsidRPr="00FD06D2">
        <w:rPr>
          <w:rFonts w:ascii="Times New Roman" w:eastAsia="Times New Roman" w:hAnsi="Times New Roman" w:cs="Times New Roman"/>
          <w:color w:val="000000"/>
          <w:sz w:val="28"/>
          <w:szCs w:val="28"/>
          <w:lang w:val="uk-UA" w:eastAsia="ru-RU"/>
        </w:rPr>
        <w:t>батьківсько</w:t>
      </w:r>
      <w:proofErr w:type="spellEnd"/>
      <w:r w:rsidRPr="00FD06D2">
        <w:rPr>
          <w:rFonts w:ascii="Times New Roman" w:eastAsia="Times New Roman" w:hAnsi="Times New Roman" w:cs="Times New Roman"/>
          <w:color w:val="000000"/>
          <w:sz w:val="28"/>
          <w:szCs w:val="28"/>
          <w:lang w:val="uk-UA" w:eastAsia="ru-RU"/>
        </w:rPr>
        <w:t>-дитячі відносини є самими тісними і близькими відносинами, які тільки можуть існувати в людському суспільстві.</w:t>
      </w:r>
    </w:p>
    <w:p w:rsidR="00F96F87" w:rsidRPr="00FD06D2" w:rsidRDefault="00F96F87" w:rsidP="00F96F87">
      <w:pPr>
        <w:shd w:val="clear" w:color="auto" w:fill="FFFFFF"/>
        <w:spacing w:after="210" w:line="276" w:lineRule="auto"/>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Багато хто переконаний, що батьківські почуття передаються біологічно і пробуджуються з появою першої дитини. Дійсно, у всіх живих істот - від птахів і до ссавців батьківська турбота запрограмована генетично. Однак для людських істот це справедливо на половину. Батьківство - насамперед відношення, яке соціально здобувається. Практично тільки в людей є можливість дітей підкинути чи передати на виховання в іншу родину або віддати під опіку держави. Тільки людські істоти придумали спеціальні установи для дітей, що залишаються, і систему санкцій, за допомогою яких або карають за порушення, або заохочують за дотримання відносин батьківства.</w:t>
      </w:r>
    </w:p>
    <w:p w:rsidR="00F96F87" w:rsidRPr="00FD06D2" w:rsidRDefault="00F96F87" w:rsidP="00F96F87">
      <w:pPr>
        <w:shd w:val="clear" w:color="auto" w:fill="FFFFFF"/>
        <w:spacing w:after="0" w:line="276" w:lineRule="auto"/>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b/>
          <w:bCs/>
          <w:color w:val="000000"/>
          <w:sz w:val="28"/>
          <w:szCs w:val="28"/>
          <w:bdr w:val="none" w:sz="0" w:space="0" w:color="auto" w:frame="1"/>
          <w:lang w:val="uk-UA" w:eastAsia="ru-RU"/>
        </w:rPr>
        <w:t>Зрілий вік. </w:t>
      </w:r>
      <w:r w:rsidRPr="00FD06D2">
        <w:rPr>
          <w:rFonts w:ascii="Times New Roman" w:eastAsia="Times New Roman" w:hAnsi="Times New Roman" w:cs="Times New Roman"/>
          <w:color w:val="000000"/>
          <w:sz w:val="28"/>
          <w:szCs w:val="28"/>
          <w:lang w:val="uk-UA" w:eastAsia="ru-RU"/>
        </w:rPr>
        <w:t xml:space="preserve">У зрілому віці переборюється рольовий конфлікт (рольове безправ'я). Психофізіологічне </w:t>
      </w:r>
      <w:proofErr w:type="spellStart"/>
      <w:r w:rsidRPr="00FD06D2">
        <w:rPr>
          <w:rFonts w:ascii="Times New Roman" w:eastAsia="Times New Roman" w:hAnsi="Times New Roman" w:cs="Times New Roman"/>
          <w:color w:val="000000"/>
          <w:sz w:val="28"/>
          <w:szCs w:val="28"/>
          <w:lang w:val="uk-UA" w:eastAsia="ru-RU"/>
        </w:rPr>
        <w:t>подорослішання</w:t>
      </w:r>
      <w:proofErr w:type="spellEnd"/>
      <w:r w:rsidRPr="00FD06D2">
        <w:rPr>
          <w:rFonts w:ascii="Times New Roman" w:eastAsia="Times New Roman" w:hAnsi="Times New Roman" w:cs="Times New Roman"/>
          <w:color w:val="000000"/>
          <w:sz w:val="28"/>
          <w:szCs w:val="28"/>
          <w:lang w:val="uk-UA" w:eastAsia="ru-RU"/>
        </w:rPr>
        <w:t xml:space="preserve"> збігається із соціальним і економічним дорослішанням, домагання, амбіції і надії юності одержують задоволення пропорційне витраченим зусиллям і придбаним знанням. Зрілий вік характеризує розквіт людської особистості.</w:t>
      </w:r>
    </w:p>
    <w:p w:rsidR="00F96F87" w:rsidRPr="00FD06D2" w:rsidRDefault="00F96F87" w:rsidP="00F96F87">
      <w:pPr>
        <w:shd w:val="clear" w:color="auto" w:fill="FFFFFF"/>
        <w:spacing w:after="210" w:line="276" w:lineRule="auto"/>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Як такий зрілий вік не є самостійним етапом соціалізації. Це збірне поняття, яке охоплює кілька циклів людського життя, розділених найважливішими подіями: оволодіння професії, проходження армійської служби, початок трудової діяльності, чи одруження заміжжя, створення родини, народження дітей.</w:t>
      </w:r>
    </w:p>
    <w:p w:rsidR="00F96F87" w:rsidRPr="00FD06D2" w:rsidRDefault="00F96F87" w:rsidP="00F96F87">
      <w:pPr>
        <w:shd w:val="clear" w:color="auto" w:fill="FFFFFF"/>
        <w:spacing w:after="210" w:line="276" w:lineRule="auto"/>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Настання зрілого віку, тобто дорослого життя, може затягнуться в наслідок проходження навчання (у вузі й аспірантурі) до 21-23 років чи прискориться через ранній початок трудової діяльності. Якщо нижня границя зрілого віку не визначена, то його верхня границя позначена виходом на пенсію.</w:t>
      </w:r>
    </w:p>
    <w:p w:rsidR="00F96F87" w:rsidRPr="00FD06D2" w:rsidRDefault="00F96F87" w:rsidP="00F96F87">
      <w:pPr>
        <w:shd w:val="clear" w:color="auto" w:fill="FFFFFF"/>
        <w:spacing w:after="210" w:line="276" w:lineRule="auto"/>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 xml:space="preserve">Соціологічним критерієм розмежування двох періодів - молодіжного і зрілого - служить економічна, соціальна і політична самостійність. Але що вважати проявом такої самостійності? За старих часів 20-літні юнаки командували арміями, а сьогодні вони сидять у студентських аудиторіях і не в змозі прокормити родину. В екстремальні періоди історії - війни і революції - </w:t>
      </w:r>
      <w:r w:rsidRPr="00FD06D2">
        <w:rPr>
          <w:rFonts w:ascii="Times New Roman" w:eastAsia="Times New Roman" w:hAnsi="Times New Roman" w:cs="Times New Roman"/>
          <w:color w:val="000000"/>
          <w:sz w:val="28"/>
          <w:szCs w:val="28"/>
          <w:lang w:val="uk-UA" w:eastAsia="ru-RU"/>
        </w:rPr>
        <w:lastRenderedPageBreak/>
        <w:t>молодь швидше досягає суспільного визнання, її соціальний статус росте завдяки підвищенню військової значимості молоді як джерела рекрутів. Навпроти, у спокійний період історії етап несамостійності затягується. Для таких періодів соціологи розробили набір критеріїв, яким повинна відповідати молода людина, що претендує на статус дорослого:</w:t>
      </w:r>
    </w:p>
    <w:p w:rsidR="00F96F87" w:rsidRPr="00FD06D2" w:rsidRDefault="00F96F87" w:rsidP="00F96F87">
      <w:pPr>
        <w:numPr>
          <w:ilvl w:val="0"/>
          <w:numId w:val="8"/>
        </w:numPr>
        <w:shd w:val="clear" w:color="auto" w:fill="FFFFFF"/>
        <w:spacing w:before="30" w:after="150" w:line="276" w:lineRule="auto"/>
        <w:ind w:left="0"/>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сама себе забезпечувати засобами існування;</w:t>
      </w:r>
    </w:p>
    <w:p w:rsidR="00F96F87" w:rsidRPr="00FD06D2" w:rsidRDefault="00F96F87" w:rsidP="00F96F87">
      <w:pPr>
        <w:numPr>
          <w:ilvl w:val="0"/>
          <w:numId w:val="8"/>
        </w:numPr>
        <w:shd w:val="clear" w:color="auto" w:fill="FFFFFF"/>
        <w:spacing w:before="30" w:after="150" w:line="276" w:lineRule="auto"/>
        <w:ind w:left="0"/>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розпоряджатися грошима незалежно від інших;</w:t>
      </w:r>
    </w:p>
    <w:p w:rsidR="00F96F87" w:rsidRPr="00FD06D2" w:rsidRDefault="00F96F87" w:rsidP="00F96F87">
      <w:pPr>
        <w:numPr>
          <w:ilvl w:val="0"/>
          <w:numId w:val="8"/>
        </w:numPr>
        <w:shd w:val="clear" w:color="auto" w:fill="FFFFFF"/>
        <w:spacing w:before="30" w:after="150" w:line="276" w:lineRule="auto"/>
        <w:ind w:left="0"/>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бути самостійною у виборі способу життя;</w:t>
      </w:r>
    </w:p>
    <w:p w:rsidR="00F96F87" w:rsidRPr="00FD06D2" w:rsidRDefault="00F96F87" w:rsidP="00F96F87">
      <w:pPr>
        <w:numPr>
          <w:ilvl w:val="0"/>
          <w:numId w:val="8"/>
        </w:numPr>
        <w:shd w:val="clear" w:color="auto" w:fill="FFFFFF"/>
        <w:spacing w:before="30" w:after="150" w:line="276" w:lineRule="auto"/>
        <w:ind w:left="0"/>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проживати незалежно від батьків.</w:t>
      </w:r>
    </w:p>
    <w:p w:rsidR="00F96F87" w:rsidRPr="00FD06D2" w:rsidRDefault="00F96F87" w:rsidP="00F96F87">
      <w:pPr>
        <w:shd w:val="clear" w:color="auto" w:fill="FFFFFF"/>
        <w:spacing w:after="210" w:line="276" w:lineRule="auto"/>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В Іспанії соціологи з'ясували, наприклад, що тільки 20% молоді у віці від 15 до 30 років відповідають чотирьом приведеним критеріям і тому в праві називатися дорослими.</w:t>
      </w:r>
    </w:p>
    <w:p w:rsidR="00F96F87" w:rsidRPr="00FD06D2" w:rsidRDefault="00F96F87" w:rsidP="00F96F87">
      <w:pPr>
        <w:shd w:val="clear" w:color="auto" w:fill="FFFFFF"/>
        <w:spacing w:after="210" w:line="276" w:lineRule="auto"/>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Поряд з вищевказаними, соціологи вживають і деякі й інші ознаки:</w:t>
      </w:r>
    </w:p>
    <w:p w:rsidR="00F96F87" w:rsidRPr="00FD06D2" w:rsidRDefault="00F96F87" w:rsidP="00F96F87">
      <w:pPr>
        <w:numPr>
          <w:ilvl w:val="0"/>
          <w:numId w:val="9"/>
        </w:numPr>
        <w:shd w:val="clear" w:color="auto" w:fill="FFFFFF"/>
        <w:spacing w:before="30" w:after="150" w:line="276" w:lineRule="auto"/>
        <w:ind w:left="0"/>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а) здатність відповідати перед законом;</w:t>
      </w:r>
    </w:p>
    <w:p w:rsidR="00F96F87" w:rsidRPr="00FD06D2" w:rsidRDefault="00F96F87" w:rsidP="00F96F87">
      <w:pPr>
        <w:numPr>
          <w:ilvl w:val="0"/>
          <w:numId w:val="9"/>
        </w:numPr>
        <w:shd w:val="clear" w:color="auto" w:fill="FFFFFF"/>
        <w:spacing w:before="30" w:after="150" w:line="276" w:lineRule="auto"/>
        <w:ind w:left="0"/>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б) допуск до голосування на виборах;</w:t>
      </w:r>
    </w:p>
    <w:p w:rsidR="00F96F87" w:rsidRPr="00FD06D2" w:rsidRDefault="00F96F87" w:rsidP="00F96F87">
      <w:pPr>
        <w:numPr>
          <w:ilvl w:val="0"/>
          <w:numId w:val="9"/>
        </w:numPr>
        <w:shd w:val="clear" w:color="auto" w:fill="FFFFFF"/>
        <w:spacing w:before="30" w:after="150" w:line="276" w:lineRule="auto"/>
        <w:ind w:left="0"/>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в) вступ у шлюб.</w:t>
      </w:r>
    </w:p>
    <w:p w:rsidR="00F96F87" w:rsidRPr="00FD06D2" w:rsidRDefault="00F96F87" w:rsidP="00F96F87">
      <w:pPr>
        <w:shd w:val="clear" w:color="auto" w:fill="FFFFFF"/>
        <w:spacing w:after="210" w:line="276" w:lineRule="auto"/>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З погляду соціалізації, лише вступ у шлюб служить значним критерієм дорослості. Родина - єдиний агент соціалізації, який робить вплив протягом усі життя. Однак роль і статус кожного її члена на різних етапах сімейного циклу міняється. Дитина - об'єкт соціалізації й одна з цілей життя батьків, доросла людина - суб'єкт (стосовно дітей) і об'єкт (стосовно іншого чоловіка) соціалізації одночасно. Він перестає служити метою життя, стаючи засобом. Старі і літні члени родини можуть бути тільки суб'єктами, але найчастіше вони виключаються дорослими дітьми з активного процесу соціалізації і виховання онуків. Чоловік і дружина виступають агентами соціалізації друг для друга.</w:t>
      </w:r>
    </w:p>
    <w:p w:rsidR="00F96F87" w:rsidRPr="00FD06D2" w:rsidRDefault="00F96F87" w:rsidP="00F96F87">
      <w:pPr>
        <w:shd w:val="clear" w:color="auto" w:fill="FFFFFF"/>
        <w:spacing w:after="210" w:line="276" w:lineRule="auto"/>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 xml:space="preserve">Справа в тому, що сімейна соціалізація для дорослих людей протікає інакше, чим для дітей. </w:t>
      </w:r>
      <w:proofErr w:type="spellStart"/>
      <w:r w:rsidRPr="00FD06D2">
        <w:rPr>
          <w:rFonts w:ascii="Times New Roman" w:eastAsia="Times New Roman" w:hAnsi="Times New Roman" w:cs="Times New Roman"/>
          <w:color w:val="000000"/>
          <w:sz w:val="28"/>
          <w:szCs w:val="28"/>
          <w:lang w:val="uk-UA" w:eastAsia="ru-RU"/>
        </w:rPr>
        <w:t>Подорослішання</w:t>
      </w:r>
      <w:proofErr w:type="spellEnd"/>
      <w:r w:rsidRPr="00FD06D2">
        <w:rPr>
          <w:rFonts w:ascii="Times New Roman" w:eastAsia="Times New Roman" w:hAnsi="Times New Roman" w:cs="Times New Roman"/>
          <w:color w:val="000000"/>
          <w:sz w:val="28"/>
          <w:szCs w:val="28"/>
          <w:lang w:val="uk-UA" w:eastAsia="ru-RU"/>
        </w:rPr>
        <w:t xml:space="preserve"> юнака, обзавівшись власною родиною, переходить у новий якісний стан - з об'єктів виховання вони стають його суб'єктами. І на перших порах відбувається болісний процес оволодіння новою соціальною роллю: молодята звертаються до батьків, друзів, товаришів по службі по будь-якій дрібниці, яка стосується виховання дитини і облаштування побуту - як сповивати і годувати крихітку, як полагодити водопровідний кран і оплачувати квартиру. Це і є освоєння нової соціальної ролі.</w:t>
      </w:r>
    </w:p>
    <w:p w:rsidR="00F96F87" w:rsidRPr="00FD06D2" w:rsidRDefault="00F96F87" w:rsidP="00F96F87">
      <w:pPr>
        <w:shd w:val="clear" w:color="auto" w:fill="FFFFFF"/>
        <w:spacing w:after="210" w:line="276" w:lineRule="auto"/>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lastRenderedPageBreak/>
        <w:t>Одночасно чоловіки впливають один на одного, вирішуючи питання про розподіл прав і обов'язків, про лідерство в родині, відношення до нової родини і нових друзів. Тут немає суб'єктів і об'єктів, соціалізація відбувається на партнерській основі, оскільки, змінюючи свою поведінку, дружина допомагає змінити поведінку партнера.</w:t>
      </w:r>
    </w:p>
    <w:p w:rsidR="00F96F87" w:rsidRPr="00FD06D2" w:rsidRDefault="00F96F87" w:rsidP="00F96F87">
      <w:pPr>
        <w:shd w:val="clear" w:color="auto" w:fill="FFFFFF"/>
        <w:spacing w:after="210" w:line="276" w:lineRule="auto"/>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Доросле життя - самий активний період соціалізації, тому що саме в цей час спостерігається освоєння соціальних ролей не в ігровий, а в реальній ситуації. Уперше вирівнялися обсяги прав і обов'язків, потреб і засобів їхнього задоволення.</w:t>
      </w:r>
    </w:p>
    <w:p w:rsidR="00F96F87" w:rsidRPr="00FD06D2" w:rsidRDefault="00F96F87" w:rsidP="00F96F87">
      <w:pPr>
        <w:shd w:val="clear" w:color="auto" w:fill="FFFFFF"/>
        <w:spacing w:after="0" w:line="276" w:lineRule="auto"/>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b/>
          <w:bCs/>
          <w:color w:val="000000"/>
          <w:sz w:val="28"/>
          <w:szCs w:val="28"/>
          <w:bdr w:val="none" w:sz="0" w:space="0" w:color="auto" w:frame="1"/>
          <w:lang w:val="uk-UA" w:eastAsia="ru-RU"/>
        </w:rPr>
        <w:t>Старість. </w:t>
      </w:r>
      <w:r w:rsidRPr="00FD06D2">
        <w:rPr>
          <w:rFonts w:ascii="Times New Roman" w:eastAsia="Times New Roman" w:hAnsi="Times New Roman" w:cs="Times New Roman"/>
          <w:color w:val="000000"/>
          <w:sz w:val="28"/>
          <w:szCs w:val="28"/>
          <w:lang w:val="uk-UA" w:eastAsia="ru-RU"/>
        </w:rPr>
        <w:t>Конкретний вік, у тому числі літній, визначає придатність чи непридатність, до виконання соціальних ролей і видів діяльності. З виходом на пенсію завершується активний період соціалізації, зменшується потреба старших у родині. Літня людина перестає виконувати найголовнішу функцію - бути виробниками матеріальних цінностей. З виробника вона перетворюється в споживача, а тим самим в утриманця. Хоча стара людина найчастіше така ж беззахисна, слабка і безпомічна, як і дитина, але на відміну від дитини старша людина не є метою життя для когось. Батьки шукають емоційне задоволення в спілкуванні з дітьми, а в спілкуванні зі своїми літніми батьками вони найчастіше бачать тільки обов'язок.</w:t>
      </w:r>
    </w:p>
    <w:p w:rsidR="00F96F87" w:rsidRPr="00FD06D2" w:rsidRDefault="00F96F87" w:rsidP="00F96F87">
      <w:pPr>
        <w:shd w:val="clear" w:color="auto" w:fill="FFFFFF"/>
        <w:spacing w:after="210" w:line="276" w:lineRule="auto"/>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Разом з тим перехід від зрілості до старості розкриває нові соціальні можливості і ролі. Люди похилого віку виступають партнерами, чи конкурентами супротивниками інших вікових груп на ринку праці, у системі соціалізації й освіти, у веденні домашнього господарства й у міжособистісному спілкуванні. Правда, у всіх цих сферах їхня роль мінімальна: на роботі літніх звільняють у числі перших, а приймають на роботу в числі останніх; по веденню домашнього господарства їм залишають найпростіші функції (підмітати підлогу, сходити в магазин), а принципові питання молоді залишають за собою; проводити ефективну освіту і соціалізацію в сучасному суспільстві літні не можуть тому, що їх знання в порівнянні з молоддю швидко застарівають, а погляди і манери визнаються архаїчними.</w:t>
      </w:r>
    </w:p>
    <w:p w:rsidR="00F96F87" w:rsidRPr="00FD06D2" w:rsidRDefault="00F96F87" w:rsidP="00F96F87">
      <w:pPr>
        <w:shd w:val="clear" w:color="auto" w:fill="FFFFFF"/>
        <w:spacing w:after="210" w:line="276" w:lineRule="auto"/>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 xml:space="preserve">Перехід з фази зрілості у фазу старості стосується змін трудового статусу, змісту роботи, мотивації і відносини до життя, а також відносини до роботи як до джерела доходів і матеріального задоволення, працездатності, кола спілкування і самооцінки. Незвичний надлишок вільного часу, відхід з виробництва і поява нових ролей змушують літню людину заново проходити процес адаптації, хоча старіння людського організму виснажує резерви для </w:t>
      </w:r>
      <w:r w:rsidRPr="00FD06D2">
        <w:rPr>
          <w:rFonts w:ascii="Times New Roman" w:eastAsia="Times New Roman" w:hAnsi="Times New Roman" w:cs="Times New Roman"/>
          <w:color w:val="000000"/>
          <w:sz w:val="28"/>
          <w:szCs w:val="28"/>
          <w:lang w:val="uk-UA" w:eastAsia="ru-RU"/>
        </w:rPr>
        <w:lastRenderedPageBreak/>
        <w:t>повторної адаптації. У результаті виникає почуття непевності в завтрашньому дні і засобах існування. Відчуття себе в положенні соціального утриманця часто виражається в почутті соціального приниження.</w:t>
      </w:r>
    </w:p>
    <w:p w:rsidR="00F96F87" w:rsidRPr="00FD06D2" w:rsidRDefault="00F96F87" w:rsidP="00F96F87">
      <w:pPr>
        <w:shd w:val="clear" w:color="auto" w:fill="FFFFFF"/>
        <w:spacing w:after="210" w:line="276" w:lineRule="auto"/>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Фахівці знайшли закономірність: з віком знижується здатність адаптуватися до соціальних змін. Чим старша людина, тим більше вона незадоволена різними сторонами життя. Психологи відзначають: старі стають буркотливіші, дратівливіші і сумніші. Але відомо й інше: з віком людина більше дорожить життям і цінує кожен зайвий її день.</w:t>
      </w:r>
    </w:p>
    <w:p w:rsidR="00F96F87" w:rsidRPr="00FD06D2" w:rsidRDefault="00F96F87" w:rsidP="00F96F87">
      <w:pPr>
        <w:shd w:val="clear" w:color="auto" w:fill="FFFFFF"/>
        <w:spacing w:after="210" w:line="276" w:lineRule="auto"/>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Припинення роботи і вихід на пенсію ведуть до негативних наслідків: змушене збільшення і побутові навантаження, матеріальна залежність від родичів, зменшення авторитету і престижу, почуття ізольованості, острах самітності. Спосіб життя і дозвілля стають пасивними, малорухомими й одноманітними (сидіння на лавці в будинку чи в сквері) неспішні й укорочені прогулянки, читання газет і перегляд телепередач більше колишнього).</w:t>
      </w:r>
    </w:p>
    <w:p w:rsidR="00F96F87" w:rsidRPr="00FD06D2" w:rsidRDefault="00F96F87" w:rsidP="00F96F87">
      <w:pPr>
        <w:shd w:val="clear" w:color="auto" w:fill="FFFFFF"/>
        <w:spacing w:after="210" w:line="276" w:lineRule="auto"/>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Відчуття наближення старості і почуття безперспективності виникають тому, що в старих губиться те, що властиво іншим віковим групам, а саме - наявність життєвих планів. Життєвий план - ідеалізована картина майбутнього життя, стрижнем якого служить передбачувана траєкторія соціальної кар'єри і сума можливих досягнень. У молодому віці життєві плани приймають форму невизначеної мрії, неясних бажань, у зрілому - чітко вибудованої посадової кар'єри, а в літньому віці вони зникають.</w:t>
      </w:r>
    </w:p>
    <w:p w:rsidR="00F96F87" w:rsidRPr="00FD06D2" w:rsidRDefault="00F96F87" w:rsidP="00F96F87">
      <w:pPr>
        <w:shd w:val="clear" w:color="auto" w:fill="FFFFFF"/>
        <w:spacing w:after="210" w:line="276" w:lineRule="auto"/>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Завдяки життєвим планам соціалізація їх стихійного і некерованого процесу перетворюється в цілеспрямовану стратегію поведінки. Зрілий індивід звіряє з поставленою метою те, чого він реально досяг, і вносить необхідні виправлення. Але літня людина подібного вже зробити не може - перед у нього немає необхідного запасу часу і сил. Життєві плани орієнтують людину особливим образом: вони вносять мотивацію досягнення. Але в літніх немає ні одного, ні іншого. Тому в них переважають пасивні форми діяльності і стихійне пристосування до нових соціальних ролей.</w:t>
      </w:r>
    </w:p>
    <w:p w:rsidR="00F96F87" w:rsidRPr="00FD06D2" w:rsidRDefault="00F96F87" w:rsidP="00F96F87">
      <w:pPr>
        <w:shd w:val="clear" w:color="auto" w:fill="FFFFFF"/>
        <w:spacing w:after="0" w:line="276" w:lineRule="auto"/>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b/>
          <w:bCs/>
          <w:color w:val="000000"/>
          <w:sz w:val="28"/>
          <w:szCs w:val="28"/>
          <w:bdr w:val="none" w:sz="0" w:space="0" w:color="auto" w:frame="1"/>
          <w:lang w:val="uk-UA" w:eastAsia="ru-RU"/>
        </w:rPr>
        <w:t>Висновки. </w:t>
      </w:r>
      <w:r w:rsidRPr="00FD06D2">
        <w:rPr>
          <w:rFonts w:ascii="Times New Roman" w:eastAsia="Times New Roman" w:hAnsi="Times New Roman" w:cs="Times New Roman"/>
          <w:color w:val="000000"/>
          <w:sz w:val="28"/>
          <w:szCs w:val="28"/>
          <w:lang w:val="uk-UA" w:eastAsia="ru-RU"/>
        </w:rPr>
        <w:t>Соціалізація являє собою процес становлення особистості, поступове засвоєння нею вимог суспільства, придбання соціально значимих характеристик свідомості і поведінки, які регулюють її взаємини із суспільством.</w:t>
      </w:r>
    </w:p>
    <w:p w:rsidR="00F96F87" w:rsidRPr="00FD06D2" w:rsidRDefault="00F96F87" w:rsidP="00F96F87">
      <w:pPr>
        <w:shd w:val="clear" w:color="auto" w:fill="FFFFFF"/>
        <w:spacing w:after="210" w:line="276" w:lineRule="auto"/>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Фрейд виділив психологічні механізми соціалізації: імітацію, ідентифікацію, почуття сорому і провини.</w:t>
      </w:r>
    </w:p>
    <w:p w:rsidR="00F96F87" w:rsidRPr="00FD06D2" w:rsidRDefault="00F96F87" w:rsidP="00F96F87">
      <w:pPr>
        <w:shd w:val="clear" w:color="auto" w:fill="FFFFFF"/>
        <w:spacing w:after="210" w:line="276" w:lineRule="auto"/>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lastRenderedPageBreak/>
        <w:t>Багато психологів і соціологів підкреслюють, що процес соціалізації продовжується протягом усього життя людини, і стверджують, що соціалізація дорослих відрізняється від соціалізації дітей декількома моментами. Соціалізація дорослих скоріше змінює зовнішню поведінку, у той час як соціалізація дітей формує ціннісні орієнтації. Соціалізація дорослих розрахована на те, щоб допомогти людині набути визначені навички, соціалізація в дитинстві в більшій мірі має справу з мотивацією поведінки.</w:t>
      </w:r>
    </w:p>
    <w:p w:rsidR="00F96F87" w:rsidRPr="00FD06D2" w:rsidRDefault="00F96F87" w:rsidP="00F96F87">
      <w:pPr>
        <w:shd w:val="clear" w:color="auto" w:fill="FFFFFF"/>
        <w:spacing w:after="210" w:line="276" w:lineRule="auto"/>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Отже, соціалізація - акумулятивний процес, у ході якого накопичуються соціальні навички</w:t>
      </w:r>
    </w:p>
    <w:p w:rsidR="00F96F87" w:rsidRPr="00FD06D2" w:rsidRDefault="00F96F87" w:rsidP="00F96F87">
      <w:pPr>
        <w:pStyle w:val="a4"/>
        <w:spacing w:line="276" w:lineRule="auto"/>
        <w:rPr>
          <w:color w:val="000000"/>
          <w:sz w:val="28"/>
          <w:szCs w:val="28"/>
          <w:lang w:val="uk-UA"/>
        </w:rPr>
      </w:pPr>
      <w:r w:rsidRPr="00FD06D2">
        <w:rPr>
          <w:sz w:val="28"/>
          <w:szCs w:val="28"/>
          <w:lang w:val="uk-UA"/>
        </w:rPr>
        <w:t xml:space="preserve">5. </w:t>
      </w:r>
      <w:r w:rsidRPr="00FD06D2">
        <w:rPr>
          <w:color w:val="000000"/>
          <w:sz w:val="28"/>
          <w:szCs w:val="28"/>
          <w:lang w:val="uk-UA"/>
        </w:rPr>
        <w:t>Розвиток - це спрямована, закономірна зміна чого-небудь під впливом зовнішніх і внутрішніх факторів. У результаті розвитку відбуваються якісне і кількісне зміни. Соціальний розвиток особистості - це кількісна і якісна зміна особистісних структур у процесі формування людини, її соціалізації та виховання. Воно являє собою природне і закономірне природне явище, характерне для людини, що знаходиться з народження в соціальному середовищі.</w:t>
      </w:r>
    </w:p>
    <w:p w:rsidR="00F96F87" w:rsidRPr="00FD06D2" w:rsidRDefault="00F96F87" w:rsidP="00F96F87">
      <w:pPr>
        <w:pStyle w:val="a4"/>
        <w:spacing w:line="276" w:lineRule="auto"/>
        <w:rPr>
          <w:color w:val="000000"/>
          <w:sz w:val="28"/>
          <w:szCs w:val="28"/>
          <w:lang w:val="uk-UA"/>
        </w:rPr>
      </w:pPr>
      <w:r w:rsidRPr="00FD06D2">
        <w:rPr>
          <w:color w:val="000000"/>
          <w:sz w:val="28"/>
          <w:szCs w:val="28"/>
          <w:lang w:val="uk-UA"/>
        </w:rPr>
        <w:t xml:space="preserve">Соціальний розвиток людини має безперервний, але нерівномірний характер. Безперервність його полягає в постійній потребі соціальної зміни, збереження, втрати соціального досвіду як природного соціального зростання людини. Соціальне в особистості збагачується, набуває або втрачає небудь, зберігає певний рівень можливого в чому-небудь і </w:t>
      </w:r>
      <w:proofErr w:type="spellStart"/>
      <w:r w:rsidRPr="00FD06D2">
        <w:rPr>
          <w:color w:val="000000"/>
          <w:sz w:val="28"/>
          <w:szCs w:val="28"/>
          <w:lang w:val="uk-UA"/>
        </w:rPr>
        <w:t>т.д</w:t>
      </w:r>
      <w:proofErr w:type="spellEnd"/>
      <w:r w:rsidRPr="00FD06D2">
        <w:rPr>
          <w:color w:val="000000"/>
          <w:sz w:val="28"/>
          <w:szCs w:val="28"/>
          <w:lang w:val="uk-UA"/>
        </w:rPr>
        <w:t xml:space="preserve">. Нерівномірність соціального розвитку виражається в тому, що воно не має лінійного і постійного характеру. Цей процес змінюється в залежності від багатьох факторів, у тому числі від віку, типу темпераменту та, схильності, стану людини, умов середовища, </w:t>
      </w:r>
      <w:proofErr w:type="spellStart"/>
      <w:r w:rsidRPr="00FD06D2">
        <w:rPr>
          <w:color w:val="000000"/>
          <w:sz w:val="28"/>
          <w:szCs w:val="28"/>
          <w:lang w:val="uk-UA"/>
        </w:rPr>
        <w:t>самоактивності</w:t>
      </w:r>
      <w:proofErr w:type="spellEnd"/>
      <w:r w:rsidRPr="00FD06D2">
        <w:rPr>
          <w:color w:val="000000"/>
          <w:sz w:val="28"/>
          <w:szCs w:val="28"/>
          <w:lang w:val="uk-UA"/>
        </w:rPr>
        <w:t xml:space="preserve"> та ін.</w:t>
      </w:r>
    </w:p>
    <w:p w:rsidR="00F96F87" w:rsidRPr="00FD06D2" w:rsidRDefault="00F96F87" w:rsidP="00F96F87">
      <w:pPr>
        <w:spacing w:before="100" w:beforeAutospacing="1" w:after="100" w:afterAutospacing="1" w:line="276" w:lineRule="auto"/>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Виділяють актуальний і потенційний рівень розвитку дитини. Перший свідчить про можливість дитини самостійно вирішувати завдання. Іншими словами, за рівнем розвитку він являє собою особистість зараз. Зона найближчого розвитку (Л. С. Виготський) свідчить про ранні можливості розвитку дитини. Потенційний рівень - це його індивідуальні здібності, які можуть бути в ньому реалізовані надалі.</w:t>
      </w:r>
    </w:p>
    <w:p w:rsidR="00F96F87" w:rsidRPr="00FD06D2" w:rsidRDefault="00F96F87" w:rsidP="00F96F87">
      <w:pPr>
        <w:spacing w:before="100" w:beforeAutospacing="1" w:after="100" w:afterAutospacing="1" w:line="276" w:lineRule="auto"/>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 xml:space="preserve">Соціальне становлення людини тісно пов'язане з його психікою. У спеціальній літературі виділяють таке поняття, як «психосоціальний розвиток». Його особливості на етапі раннього віку (Мері </w:t>
      </w:r>
      <w:proofErr w:type="spellStart"/>
      <w:r w:rsidRPr="00FD06D2">
        <w:rPr>
          <w:rFonts w:ascii="Times New Roman" w:eastAsia="Times New Roman" w:hAnsi="Times New Roman" w:cs="Times New Roman"/>
          <w:color w:val="000000"/>
          <w:sz w:val="28"/>
          <w:szCs w:val="28"/>
          <w:lang w:val="uk-UA" w:eastAsia="ru-RU"/>
        </w:rPr>
        <w:t>Ейнверт</w:t>
      </w:r>
      <w:proofErr w:type="spellEnd"/>
      <w:r w:rsidRPr="00FD06D2">
        <w:rPr>
          <w:rFonts w:ascii="Times New Roman" w:eastAsia="Times New Roman" w:hAnsi="Times New Roman" w:cs="Times New Roman"/>
          <w:color w:val="000000"/>
          <w:sz w:val="28"/>
          <w:szCs w:val="28"/>
          <w:lang w:val="uk-UA" w:eastAsia="ru-RU"/>
        </w:rPr>
        <w:t xml:space="preserve"> і Джон </w:t>
      </w:r>
      <w:proofErr w:type="spellStart"/>
      <w:r w:rsidRPr="00FD06D2">
        <w:rPr>
          <w:rFonts w:ascii="Times New Roman" w:eastAsia="Times New Roman" w:hAnsi="Times New Roman" w:cs="Times New Roman"/>
          <w:color w:val="000000"/>
          <w:sz w:val="28"/>
          <w:szCs w:val="28"/>
          <w:lang w:val="uk-UA" w:eastAsia="ru-RU"/>
        </w:rPr>
        <w:t>Болбі</w:t>
      </w:r>
      <w:proofErr w:type="spellEnd"/>
      <w:r w:rsidRPr="00FD06D2">
        <w:rPr>
          <w:rFonts w:ascii="Times New Roman" w:eastAsia="Times New Roman" w:hAnsi="Times New Roman" w:cs="Times New Roman"/>
          <w:color w:val="000000"/>
          <w:sz w:val="28"/>
          <w:szCs w:val="28"/>
          <w:lang w:val="uk-UA" w:eastAsia="ru-RU"/>
        </w:rPr>
        <w:t xml:space="preserve">) полягають в наступному: пристосування і інтерес до світу (з моменту </w:t>
      </w:r>
      <w:r w:rsidRPr="00FD06D2">
        <w:rPr>
          <w:rFonts w:ascii="Times New Roman" w:eastAsia="Times New Roman" w:hAnsi="Times New Roman" w:cs="Times New Roman"/>
          <w:color w:val="000000"/>
          <w:sz w:val="28"/>
          <w:szCs w:val="28"/>
          <w:lang w:val="uk-UA" w:eastAsia="ru-RU"/>
        </w:rPr>
        <w:lastRenderedPageBreak/>
        <w:t xml:space="preserve">народження до 3 місяців); закоханість (від 2 до 7 місяців); розвиток </w:t>
      </w:r>
      <w:proofErr w:type="spellStart"/>
      <w:r w:rsidRPr="00FD06D2">
        <w:rPr>
          <w:rFonts w:ascii="Times New Roman" w:eastAsia="Times New Roman" w:hAnsi="Times New Roman" w:cs="Times New Roman"/>
          <w:color w:val="000000"/>
          <w:sz w:val="28"/>
          <w:szCs w:val="28"/>
          <w:lang w:val="uk-UA" w:eastAsia="ru-RU"/>
        </w:rPr>
        <w:t>інтенціальная</w:t>
      </w:r>
      <w:proofErr w:type="spellEnd"/>
      <w:r w:rsidRPr="00FD06D2">
        <w:rPr>
          <w:rFonts w:ascii="Times New Roman" w:eastAsia="Times New Roman" w:hAnsi="Times New Roman" w:cs="Times New Roman"/>
          <w:color w:val="000000"/>
          <w:sz w:val="28"/>
          <w:szCs w:val="28"/>
          <w:lang w:val="uk-UA" w:eastAsia="ru-RU"/>
        </w:rPr>
        <w:t xml:space="preserve"> комунікації (від 3 до 10 місяців) ; поява стійкого почуття Я (від 9 до 18 місяців); виникнення емоційного уяви (від 18 до 36 місяців); емоційне мислення (від 30 до 48 місяців).</w:t>
      </w:r>
    </w:p>
    <w:p w:rsidR="00F96F87" w:rsidRPr="00FD06D2" w:rsidRDefault="00F96F87" w:rsidP="00F96F87">
      <w:pPr>
        <w:spacing w:before="100" w:beforeAutospacing="1" w:after="100" w:afterAutospacing="1" w:line="276" w:lineRule="auto"/>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6.</w:t>
      </w:r>
      <w:r w:rsidRPr="00FD06D2">
        <w:rPr>
          <w:sz w:val="28"/>
          <w:szCs w:val="28"/>
          <w:lang w:val="uk-UA"/>
        </w:rPr>
        <w:t> </w:t>
      </w:r>
      <w:r w:rsidRPr="00FD06D2">
        <w:rPr>
          <w:rFonts w:ascii="Times New Roman" w:eastAsia="Times New Roman" w:hAnsi="Times New Roman" w:cs="Times New Roman"/>
          <w:sz w:val="28"/>
          <w:szCs w:val="28"/>
          <w:lang w:val="uk-UA" w:eastAsia="ru-RU"/>
        </w:rPr>
        <w:t>Сучасна комплексно-орієнтована теорія соціальної роботи по</w:t>
      </w:r>
      <w:r w:rsidRPr="00FD06D2">
        <w:rPr>
          <w:rFonts w:ascii="Times New Roman" w:eastAsia="Times New Roman" w:hAnsi="Times New Roman" w:cs="Times New Roman"/>
          <w:sz w:val="28"/>
          <w:szCs w:val="28"/>
          <w:lang w:val="uk-UA" w:eastAsia="ru-RU"/>
        </w:rPr>
        <w:softHyphen/>
        <w:t>кликана насамперед відображати зміни, що відбулися в науках про сутність людини. Адже саме людина є основним суб'єктом-об'єктом соціальної роботи. Зазначимо, що суб'єкт-об'єктність тут підкрес</w:t>
      </w:r>
      <w:r w:rsidRPr="00FD06D2">
        <w:rPr>
          <w:rFonts w:ascii="Times New Roman" w:eastAsia="Times New Roman" w:hAnsi="Times New Roman" w:cs="Times New Roman"/>
          <w:sz w:val="28"/>
          <w:szCs w:val="28"/>
          <w:lang w:val="uk-UA" w:eastAsia="ru-RU"/>
        </w:rPr>
        <w:softHyphen/>
        <w:t>лює активний характер клієнта соціальної роботи, якого необхідно максимально зорієнтувати на самодопомогу в складних життєвих ситуаціях.</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Зауважимо, що суб'єктом-об'єктом соціальної роботи в цьому разі визначається не особистість, а людина, і хоча практично всі роз</w:t>
      </w:r>
      <w:r w:rsidRPr="00FD06D2">
        <w:rPr>
          <w:rFonts w:ascii="Times New Roman" w:eastAsia="Times New Roman" w:hAnsi="Times New Roman" w:cs="Times New Roman"/>
          <w:sz w:val="28"/>
          <w:szCs w:val="28"/>
          <w:lang w:val="uk-UA" w:eastAsia="ru-RU"/>
        </w:rPr>
        <w:softHyphen/>
        <w:t>глянуті раніше теорії соціальної роботи ґрунтуються на певній тео</w:t>
      </w:r>
      <w:r w:rsidRPr="00FD06D2">
        <w:rPr>
          <w:rFonts w:ascii="Times New Roman" w:eastAsia="Times New Roman" w:hAnsi="Times New Roman" w:cs="Times New Roman"/>
          <w:sz w:val="28"/>
          <w:szCs w:val="28"/>
          <w:lang w:val="uk-UA" w:eastAsia="ru-RU"/>
        </w:rPr>
        <w:softHyphen/>
        <w:t xml:space="preserve">рії особистості — рольовій, колективній, </w:t>
      </w:r>
      <w:proofErr w:type="spellStart"/>
      <w:r w:rsidRPr="00FD06D2">
        <w:rPr>
          <w:rFonts w:ascii="Times New Roman" w:eastAsia="Times New Roman" w:hAnsi="Times New Roman" w:cs="Times New Roman"/>
          <w:sz w:val="28"/>
          <w:szCs w:val="28"/>
          <w:lang w:val="uk-UA" w:eastAsia="ru-RU"/>
        </w:rPr>
        <w:t>необіхевіоризму</w:t>
      </w:r>
      <w:proofErr w:type="spellEnd"/>
      <w:r w:rsidRPr="00FD06D2">
        <w:rPr>
          <w:rFonts w:ascii="Times New Roman" w:eastAsia="Times New Roman" w:hAnsi="Times New Roman" w:cs="Times New Roman"/>
          <w:sz w:val="28"/>
          <w:szCs w:val="28"/>
          <w:lang w:val="uk-UA" w:eastAsia="ru-RU"/>
        </w:rPr>
        <w:t>, марксиз</w:t>
      </w:r>
      <w:r w:rsidRPr="00FD06D2">
        <w:rPr>
          <w:rFonts w:ascii="Times New Roman" w:eastAsia="Times New Roman" w:hAnsi="Times New Roman" w:cs="Times New Roman"/>
          <w:sz w:val="28"/>
          <w:szCs w:val="28"/>
          <w:lang w:val="uk-UA" w:eastAsia="ru-RU"/>
        </w:rPr>
        <w:softHyphen/>
        <w:t>му, відхід від традиційно усталених підходів не випадковий. Він вик</w:t>
      </w:r>
      <w:r w:rsidRPr="00FD06D2">
        <w:rPr>
          <w:rFonts w:ascii="Times New Roman" w:eastAsia="Times New Roman" w:hAnsi="Times New Roman" w:cs="Times New Roman"/>
          <w:sz w:val="28"/>
          <w:szCs w:val="28"/>
          <w:lang w:val="uk-UA" w:eastAsia="ru-RU"/>
        </w:rPr>
        <w:softHyphen/>
        <w:t>ликаний намаганням подолати окремі обмеження в розумінні суб'єкт-об'єкта соціальної роботи.</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Як відомо, поняття "особистість" широко використовується в науках, пов'язаних із соціальною роботою: філософії, психології та соціології.</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У філософії особистість розуміють як стійку систему соціально значущих рис, що характеризують індивіда як члена певного сус</w:t>
      </w:r>
      <w:r w:rsidRPr="00FD06D2">
        <w:rPr>
          <w:rFonts w:ascii="Times New Roman" w:eastAsia="Times New Roman" w:hAnsi="Times New Roman" w:cs="Times New Roman"/>
          <w:sz w:val="28"/>
          <w:szCs w:val="28"/>
          <w:lang w:val="uk-UA" w:eastAsia="ru-RU"/>
        </w:rPr>
        <w:softHyphen/>
        <w:t>пільства або спільноти, тобто як соціальний та психологічний образ людини [53, 314]. Таке визначення особистості відповідає масштабам і спрямованості проблем філософського дослідження її, найважливі</w:t>
      </w:r>
      <w:r w:rsidRPr="00FD06D2">
        <w:rPr>
          <w:rFonts w:ascii="Times New Roman" w:eastAsia="Times New Roman" w:hAnsi="Times New Roman" w:cs="Times New Roman"/>
          <w:sz w:val="28"/>
          <w:szCs w:val="28"/>
          <w:lang w:val="uk-UA" w:eastAsia="ru-RU"/>
        </w:rPr>
        <w:softHyphen/>
        <w:t>шими з яких є біологічні та соціальні детермінанти, ступені свободи щодо природи, суспільства і самої себе.</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Філософське визначення особистості містить в своїй структурі як соціологічне розуміння особистості (соціальний образ людини), так і психологічне (психологічний образ). Тим самим передбачається потреба вивчати особистість із метою з'ясування механізмів її пове</w:t>
      </w:r>
      <w:r w:rsidRPr="00FD06D2">
        <w:rPr>
          <w:rFonts w:ascii="Times New Roman" w:eastAsia="Times New Roman" w:hAnsi="Times New Roman" w:cs="Times New Roman"/>
          <w:sz w:val="28"/>
          <w:szCs w:val="28"/>
          <w:lang w:val="uk-UA" w:eastAsia="ru-RU"/>
        </w:rPr>
        <w:softHyphen/>
        <w:t>дінки в єдності соціолого-психологічних підходів.</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 xml:space="preserve">У психології, де існує багато різних розумінь особистості, </w:t>
      </w:r>
      <w:proofErr w:type="spellStart"/>
      <w:r w:rsidRPr="00FD06D2">
        <w:rPr>
          <w:rFonts w:ascii="Times New Roman" w:eastAsia="Times New Roman" w:hAnsi="Times New Roman" w:cs="Times New Roman"/>
          <w:sz w:val="28"/>
          <w:szCs w:val="28"/>
          <w:lang w:val="uk-UA" w:eastAsia="ru-RU"/>
        </w:rPr>
        <w:t>найуста-ленішим</w:t>
      </w:r>
      <w:proofErr w:type="spellEnd"/>
      <w:r w:rsidRPr="00FD06D2">
        <w:rPr>
          <w:rFonts w:ascii="Times New Roman" w:eastAsia="Times New Roman" w:hAnsi="Times New Roman" w:cs="Times New Roman"/>
          <w:sz w:val="28"/>
          <w:szCs w:val="28"/>
          <w:lang w:val="uk-UA" w:eastAsia="ru-RU"/>
        </w:rPr>
        <w:t xml:space="preserve"> є визначення особистості як деякої неповторної єдності, ціліс</w:t>
      </w:r>
      <w:r w:rsidRPr="00FD06D2">
        <w:rPr>
          <w:rFonts w:ascii="Times New Roman" w:eastAsia="Times New Roman" w:hAnsi="Times New Roman" w:cs="Times New Roman"/>
          <w:sz w:val="28"/>
          <w:szCs w:val="28"/>
          <w:lang w:val="uk-UA" w:eastAsia="ru-RU"/>
        </w:rPr>
        <w:softHyphen/>
        <w:t>ності, найвищої інтегруючої інстанції, що керує психічними процесами індивіда і надає його поведінці послідовності та стійкості [65,160].</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lastRenderedPageBreak/>
        <w:t>Основною психічною проблемою дослідження особистості акаде</w:t>
      </w:r>
      <w:r w:rsidRPr="00FD06D2">
        <w:rPr>
          <w:rFonts w:ascii="Times New Roman" w:eastAsia="Times New Roman" w:hAnsi="Times New Roman" w:cs="Times New Roman"/>
          <w:sz w:val="28"/>
          <w:szCs w:val="28"/>
          <w:lang w:val="uk-UA" w:eastAsia="ru-RU"/>
        </w:rPr>
        <w:softHyphen/>
        <w:t>мік О. Леонтьев вважає проблему внутрішньої структури особистос</w:t>
      </w:r>
      <w:r w:rsidRPr="00FD06D2">
        <w:rPr>
          <w:rFonts w:ascii="Times New Roman" w:eastAsia="Times New Roman" w:hAnsi="Times New Roman" w:cs="Times New Roman"/>
          <w:sz w:val="28"/>
          <w:szCs w:val="28"/>
          <w:lang w:val="uk-UA" w:eastAsia="ru-RU"/>
        </w:rPr>
        <w:softHyphen/>
        <w:t>ті, рівнів, що утворюють її, та їх співвідношення. З цією проблемою пов'язане нове бачення співвідношення біологічного та соціального в людині [65, 160].</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Педагогіка, для якої виховання особистості є предметом дослід</w:t>
      </w:r>
      <w:r w:rsidRPr="00FD06D2">
        <w:rPr>
          <w:rFonts w:ascii="Times New Roman" w:eastAsia="Times New Roman" w:hAnsi="Times New Roman" w:cs="Times New Roman"/>
          <w:sz w:val="28"/>
          <w:szCs w:val="28"/>
          <w:lang w:val="uk-UA" w:eastAsia="ru-RU"/>
        </w:rPr>
        <w:softHyphen/>
        <w:t>ження, обмежується, як правило, психологічним визначенням осо</w:t>
      </w:r>
      <w:r w:rsidRPr="00FD06D2">
        <w:rPr>
          <w:rFonts w:ascii="Times New Roman" w:eastAsia="Times New Roman" w:hAnsi="Times New Roman" w:cs="Times New Roman"/>
          <w:sz w:val="28"/>
          <w:szCs w:val="28"/>
          <w:lang w:val="uk-UA" w:eastAsia="ru-RU"/>
        </w:rPr>
        <w:softHyphen/>
        <w:t>бистості, не включаючи часто поняття "особистість" до основних категорій [93, 9-10]. Такий підхід навряд чи можна визнати виправ</w:t>
      </w:r>
      <w:r w:rsidRPr="00FD06D2">
        <w:rPr>
          <w:rFonts w:ascii="Times New Roman" w:eastAsia="Times New Roman" w:hAnsi="Times New Roman" w:cs="Times New Roman"/>
          <w:sz w:val="28"/>
          <w:szCs w:val="28"/>
          <w:lang w:val="uk-UA" w:eastAsia="ru-RU"/>
        </w:rPr>
        <w:softHyphen/>
        <w:t>даним, оскільки може виникнути "розрив" між педагогічною систе</w:t>
      </w:r>
      <w:r w:rsidRPr="00FD06D2">
        <w:rPr>
          <w:rFonts w:ascii="Times New Roman" w:eastAsia="Times New Roman" w:hAnsi="Times New Roman" w:cs="Times New Roman"/>
          <w:sz w:val="28"/>
          <w:szCs w:val="28"/>
          <w:lang w:val="uk-UA" w:eastAsia="ru-RU"/>
        </w:rPr>
        <w:softHyphen/>
        <w:t>мою виховання та її центральною ланкою — особистістю.</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Соціологічний підхід до дослідження особистості спирається як на точку відліку не на індивідуальні особливості людини, а на її со</w:t>
      </w:r>
      <w:r w:rsidRPr="00FD06D2">
        <w:rPr>
          <w:rFonts w:ascii="Times New Roman" w:eastAsia="Times New Roman" w:hAnsi="Times New Roman" w:cs="Times New Roman"/>
          <w:sz w:val="28"/>
          <w:szCs w:val="28"/>
          <w:lang w:val="uk-UA" w:eastAsia="ru-RU"/>
        </w:rPr>
        <w:softHyphen/>
        <w:t>ціальне оточення — соціальну систему, в яку вона входить, і соціаль</w:t>
      </w:r>
      <w:r w:rsidRPr="00FD06D2">
        <w:rPr>
          <w:rFonts w:ascii="Times New Roman" w:eastAsia="Times New Roman" w:hAnsi="Times New Roman" w:cs="Times New Roman"/>
          <w:sz w:val="28"/>
          <w:szCs w:val="28"/>
          <w:lang w:val="uk-UA" w:eastAsia="ru-RU"/>
        </w:rPr>
        <w:softHyphen/>
        <w:t>ні ролі, які виконує в цій системі.</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У межах загального соціологічного підходу об'єднано комплекс концептуальних підходів до розуміння особистості як специфічного утворення, що виводиться з певних соціальних факторів, які виок</w:t>
      </w:r>
      <w:r w:rsidRPr="00FD06D2">
        <w:rPr>
          <w:rFonts w:ascii="Times New Roman" w:eastAsia="Times New Roman" w:hAnsi="Times New Roman" w:cs="Times New Roman"/>
          <w:sz w:val="28"/>
          <w:szCs w:val="28"/>
          <w:lang w:val="uk-UA" w:eastAsia="ru-RU"/>
        </w:rPr>
        <w:softHyphen/>
        <w:t>ремлюються як основні [87, 762].</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Не розкриваючи далі змісту вітчизняних концепцій особистості (оскільки вони певною мірою відбивають поєднання вже розглянутих раніше концепцій), зазначимо, що їх можна згрупувати за двома основними напрямами.</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 xml:space="preserve">По-перше, це </w:t>
      </w:r>
      <w:proofErr w:type="spellStart"/>
      <w:r w:rsidRPr="00FD06D2">
        <w:rPr>
          <w:rFonts w:ascii="Times New Roman" w:eastAsia="Times New Roman" w:hAnsi="Times New Roman" w:cs="Times New Roman"/>
          <w:sz w:val="28"/>
          <w:szCs w:val="28"/>
          <w:lang w:val="uk-UA" w:eastAsia="ru-RU"/>
        </w:rPr>
        <w:t>інтраіндивідуальний</w:t>
      </w:r>
      <w:proofErr w:type="spellEnd"/>
      <w:r w:rsidRPr="00FD06D2">
        <w:rPr>
          <w:rFonts w:ascii="Times New Roman" w:eastAsia="Times New Roman" w:hAnsi="Times New Roman" w:cs="Times New Roman"/>
          <w:sz w:val="28"/>
          <w:szCs w:val="28"/>
          <w:lang w:val="uk-UA" w:eastAsia="ru-RU"/>
        </w:rPr>
        <w:t xml:space="preserve"> підхід, який зосереджує увагу на вивченні типових рис, установок і якостей людини.</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 xml:space="preserve">По-друге, </w:t>
      </w:r>
      <w:proofErr w:type="spellStart"/>
      <w:r w:rsidRPr="00FD06D2">
        <w:rPr>
          <w:rFonts w:ascii="Times New Roman" w:eastAsia="Times New Roman" w:hAnsi="Times New Roman" w:cs="Times New Roman"/>
          <w:sz w:val="28"/>
          <w:szCs w:val="28"/>
          <w:lang w:val="uk-UA" w:eastAsia="ru-RU"/>
        </w:rPr>
        <w:t>інтеріндивідуальний</w:t>
      </w:r>
      <w:proofErr w:type="spellEnd"/>
      <w:r w:rsidRPr="00FD06D2">
        <w:rPr>
          <w:rFonts w:ascii="Times New Roman" w:eastAsia="Times New Roman" w:hAnsi="Times New Roman" w:cs="Times New Roman"/>
          <w:sz w:val="28"/>
          <w:szCs w:val="28"/>
          <w:lang w:val="uk-UA" w:eastAsia="ru-RU"/>
        </w:rPr>
        <w:t xml:space="preserve"> (міжособистісний) підхід, коли на</w:t>
      </w:r>
      <w:r w:rsidRPr="00FD06D2">
        <w:rPr>
          <w:rFonts w:ascii="Times New Roman" w:eastAsia="Times New Roman" w:hAnsi="Times New Roman" w:cs="Times New Roman"/>
          <w:sz w:val="28"/>
          <w:szCs w:val="28"/>
          <w:lang w:val="uk-UA" w:eastAsia="ru-RU"/>
        </w:rPr>
        <w:softHyphen/>
        <w:t>голос робиться на дослідженні закономірностей міжособистісних стосунків людей під час виконання ними різних соціальних ролей. Слід підкреслити, що в сучасній російській соціології спостерігаєть</w:t>
      </w:r>
      <w:r w:rsidRPr="00FD06D2">
        <w:rPr>
          <w:rFonts w:ascii="Times New Roman" w:eastAsia="Times New Roman" w:hAnsi="Times New Roman" w:cs="Times New Roman"/>
          <w:sz w:val="28"/>
          <w:szCs w:val="28"/>
          <w:lang w:val="uk-UA" w:eastAsia="ru-RU"/>
        </w:rPr>
        <w:softHyphen/>
        <w:t xml:space="preserve">ся тенденція до об'єднання обох підходів — </w:t>
      </w:r>
      <w:proofErr w:type="spellStart"/>
      <w:r w:rsidRPr="00FD06D2">
        <w:rPr>
          <w:rFonts w:ascii="Times New Roman" w:eastAsia="Times New Roman" w:hAnsi="Times New Roman" w:cs="Times New Roman"/>
          <w:sz w:val="28"/>
          <w:szCs w:val="28"/>
          <w:lang w:val="uk-UA" w:eastAsia="ru-RU"/>
        </w:rPr>
        <w:t>інтра</w:t>
      </w:r>
      <w:proofErr w:type="spellEnd"/>
      <w:r w:rsidRPr="00FD06D2">
        <w:rPr>
          <w:rFonts w:ascii="Times New Roman" w:eastAsia="Times New Roman" w:hAnsi="Times New Roman" w:cs="Times New Roman"/>
          <w:sz w:val="28"/>
          <w:szCs w:val="28"/>
          <w:lang w:val="uk-UA" w:eastAsia="ru-RU"/>
        </w:rPr>
        <w:t xml:space="preserve">- й </w:t>
      </w:r>
      <w:proofErr w:type="spellStart"/>
      <w:r w:rsidRPr="00FD06D2">
        <w:rPr>
          <w:rFonts w:ascii="Times New Roman" w:eastAsia="Times New Roman" w:hAnsi="Times New Roman" w:cs="Times New Roman"/>
          <w:sz w:val="28"/>
          <w:szCs w:val="28"/>
          <w:lang w:val="uk-UA" w:eastAsia="ru-RU"/>
        </w:rPr>
        <w:t>інтеріндивіду-ального</w:t>
      </w:r>
      <w:proofErr w:type="spellEnd"/>
      <w:r w:rsidRPr="00FD06D2">
        <w:rPr>
          <w:rFonts w:ascii="Times New Roman" w:eastAsia="Times New Roman" w:hAnsi="Times New Roman" w:cs="Times New Roman"/>
          <w:sz w:val="28"/>
          <w:szCs w:val="28"/>
          <w:lang w:val="uk-UA" w:eastAsia="ru-RU"/>
        </w:rPr>
        <w:t>. Це створює сприятливі передумови для соціального моде</w:t>
      </w:r>
      <w:r w:rsidRPr="00FD06D2">
        <w:rPr>
          <w:rFonts w:ascii="Times New Roman" w:eastAsia="Times New Roman" w:hAnsi="Times New Roman" w:cs="Times New Roman"/>
          <w:sz w:val="28"/>
          <w:szCs w:val="28"/>
          <w:lang w:val="uk-UA" w:eastAsia="ru-RU"/>
        </w:rPr>
        <w:softHyphen/>
        <w:t>лювання особистості, прогнозування тенденцій розвитку взаємодії особистості й суспільства.</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Для дослідження проблем особистості соціологія використовує окремі соціологічні категорії, наприклад, структура особистості, со</w:t>
      </w:r>
      <w:r w:rsidRPr="00FD06D2">
        <w:rPr>
          <w:rFonts w:ascii="Times New Roman" w:eastAsia="Times New Roman" w:hAnsi="Times New Roman" w:cs="Times New Roman"/>
          <w:sz w:val="28"/>
          <w:szCs w:val="28"/>
          <w:lang w:val="uk-UA" w:eastAsia="ru-RU"/>
        </w:rPr>
        <w:softHyphen/>
        <w:t xml:space="preserve">ціальна активність, адаптація, соціалізація, норми, інтереси, мотиви, потреби, ціннісні </w:t>
      </w:r>
      <w:r w:rsidRPr="00FD06D2">
        <w:rPr>
          <w:rFonts w:ascii="Times New Roman" w:eastAsia="Times New Roman" w:hAnsi="Times New Roman" w:cs="Times New Roman"/>
          <w:sz w:val="28"/>
          <w:szCs w:val="28"/>
          <w:lang w:val="uk-UA" w:eastAsia="ru-RU"/>
        </w:rPr>
        <w:lastRenderedPageBreak/>
        <w:t>орієнтації, установки, поведінка, діяльність, типи особистості. Хоча більшість цих категорій успішно застосовується у теоріях соціальної роботи, необхідно обережно ставитися до вико</w:t>
      </w:r>
      <w:r w:rsidRPr="00FD06D2">
        <w:rPr>
          <w:rFonts w:ascii="Times New Roman" w:eastAsia="Times New Roman" w:hAnsi="Times New Roman" w:cs="Times New Roman"/>
          <w:sz w:val="28"/>
          <w:szCs w:val="28"/>
          <w:lang w:val="uk-UA" w:eastAsia="ru-RU"/>
        </w:rPr>
        <w:softHyphen/>
        <w:t xml:space="preserve">ристання їх у кожному конкретному випадку. Так, захоплення </w:t>
      </w:r>
      <w:proofErr w:type="spellStart"/>
      <w:r w:rsidRPr="00FD06D2">
        <w:rPr>
          <w:rFonts w:ascii="Times New Roman" w:eastAsia="Times New Roman" w:hAnsi="Times New Roman" w:cs="Times New Roman"/>
          <w:sz w:val="28"/>
          <w:szCs w:val="28"/>
          <w:lang w:val="uk-UA" w:eastAsia="ru-RU"/>
        </w:rPr>
        <w:t>типо-логізацією</w:t>
      </w:r>
      <w:proofErr w:type="spellEnd"/>
      <w:r w:rsidRPr="00FD06D2">
        <w:rPr>
          <w:rFonts w:ascii="Times New Roman" w:eastAsia="Times New Roman" w:hAnsi="Times New Roman" w:cs="Times New Roman"/>
          <w:sz w:val="28"/>
          <w:szCs w:val="28"/>
          <w:lang w:val="uk-UA" w:eastAsia="ru-RU"/>
        </w:rPr>
        <w:t xml:space="preserve"> особистості як основою для класифікації типів клієнтів соціальної роботи може призвести до відриву від реальної дійсності, схематизму і нежиттєздатності окремих форм соціальної роботи.</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Тому не можна не погодитись із соціологами [118, 104-105], які вважають особистість специфічним об'єктом соціології, в якому со</w:t>
      </w:r>
      <w:r w:rsidRPr="00FD06D2">
        <w:rPr>
          <w:rFonts w:ascii="Times New Roman" w:eastAsia="Times New Roman" w:hAnsi="Times New Roman" w:cs="Times New Roman"/>
          <w:sz w:val="28"/>
          <w:szCs w:val="28"/>
          <w:lang w:val="uk-UA" w:eastAsia="ru-RU"/>
        </w:rPr>
        <w:softHyphen/>
        <w:t>ціальне часто переплітається з психологічним. Тому соціолог, вивча</w:t>
      </w:r>
      <w:r w:rsidRPr="00FD06D2">
        <w:rPr>
          <w:rFonts w:ascii="Times New Roman" w:eastAsia="Times New Roman" w:hAnsi="Times New Roman" w:cs="Times New Roman"/>
          <w:sz w:val="28"/>
          <w:szCs w:val="28"/>
          <w:lang w:val="uk-UA" w:eastAsia="ru-RU"/>
        </w:rPr>
        <w:softHyphen/>
        <w:t>ючи особистість, змушений доповнювати традиційні соціологічні методи психологічними та іншими методами, які розширюють мож</w:t>
      </w:r>
      <w:r w:rsidRPr="00FD06D2">
        <w:rPr>
          <w:rFonts w:ascii="Times New Roman" w:eastAsia="Times New Roman" w:hAnsi="Times New Roman" w:cs="Times New Roman"/>
          <w:sz w:val="28"/>
          <w:szCs w:val="28"/>
          <w:lang w:val="uk-UA" w:eastAsia="ru-RU"/>
        </w:rPr>
        <w:softHyphen/>
        <w:t>ливості пізнання. Доводиться звертатися також до інших галузей гу</w:t>
      </w:r>
      <w:r w:rsidRPr="00FD06D2">
        <w:rPr>
          <w:rFonts w:ascii="Times New Roman" w:eastAsia="Times New Roman" w:hAnsi="Times New Roman" w:cs="Times New Roman"/>
          <w:sz w:val="28"/>
          <w:szCs w:val="28"/>
          <w:lang w:val="uk-UA" w:eastAsia="ru-RU"/>
        </w:rPr>
        <w:softHyphen/>
        <w:t>манітарного знання.</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 xml:space="preserve">Не слід забувати, стверджує відомий вчений Я. </w:t>
      </w:r>
      <w:proofErr w:type="spellStart"/>
      <w:r w:rsidRPr="00FD06D2">
        <w:rPr>
          <w:rFonts w:ascii="Times New Roman" w:eastAsia="Times New Roman" w:hAnsi="Times New Roman" w:cs="Times New Roman"/>
          <w:sz w:val="28"/>
          <w:szCs w:val="28"/>
          <w:lang w:val="uk-UA" w:eastAsia="ru-RU"/>
        </w:rPr>
        <w:t>Щепаньський</w:t>
      </w:r>
      <w:proofErr w:type="spellEnd"/>
      <w:r w:rsidRPr="00FD06D2">
        <w:rPr>
          <w:rFonts w:ascii="Times New Roman" w:eastAsia="Times New Roman" w:hAnsi="Times New Roman" w:cs="Times New Roman"/>
          <w:sz w:val="28"/>
          <w:szCs w:val="28"/>
          <w:lang w:val="uk-UA" w:eastAsia="ru-RU"/>
        </w:rPr>
        <w:t>, що "з погляду загальної теорії поведінки індивіда і спільноти біологічні й особливо біопсихічні рушійні елементи особистості та їхні психо</w:t>
      </w:r>
      <w:r w:rsidRPr="00FD06D2">
        <w:rPr>
          <w:rFonts w:ascii="Times New Roman" w:eastAsia="Times New Roman" w:hAnsi="Times New Roman" w:cs="Times New Roman"/>
          <w:sz w:val="28"/>
          <w:szCs w:val="28"/>
          <w:lang w:val="uk-UA" w:eastAsia="ru-RU"/>
        </w:rPr>
        <w:softHyphen/>
        <w:t>логічні механізми важливі і соціолог не може нехтувати їх знанням" [154, 66].</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Справді, як і будь-який організм, людина має біологічні та жит</w:t>
      </w:r>
      <w:r w:rsidRPr="00FD06D2">
        <w:rPr>
          <w:rFonts w:ascii="Times New Roman" w:eastAsia="Times New Roman" w:hAnsi="Times New Roman" w:cs="Times New Roman"/>
          <w:sz w:val="28"/>
          <w:szCs w:val="28"/>
          <w:lang w:val="uk-UA" w:eastAsia="ru-RU"/>
        </w:rPr>
        <w:softHyphen/>
        <w:t>тєві потреби, які одержує разом з організмом, успадковує, що не за</w:t>
      </w:r>
      <w:r w:rsidRPr="00FD06D2">
        <w:rPr>
          <w:rFonts w:ascii="Times New Roman" w:eastAsia="Times New Roman" w:hAnsi="Times New Roman" w:cs="Times New Roman"/>
          <w:sz w:val="28"/>
          <w:szCs w:val="28"/>
          <w:lang w:val="uk-UA" w:eastAsia="ru-RU"/>
        </w:rPr>
        <w:softHyphen/>
        <w:t>лежать від її свідомості та власного досвіду, а властиві всім живим</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організмам. Ці потреби й становлять, за визначенням П. Сорокіна, "біологічні фактори поведінки й суспільного життя людей" [106, 88]. Кожна незадоволена біологічна потреба "владно вимагає задово</w:t>
      </w:r>
      <w:r w:rsidRPr="00FD06D2">
        <w:rPr>
          <w:rFonts w:ascii="Times New Roman" w:eastAsia="Times New Roman" w:hAnsi="Times New Roman" w:cs="Times New Roman"/>
          <w:sz w:val="28"/>
          <w:szCs w:val="28"/>
          <w:lang w:val="uk-UA" w:eastAsia="ru-RU"/>
        </w:rPr>
        <w:softHyphen/>
        <w:t>лення, мов пара штовхає людину до ряду дій та вчинків, спрямова</w:t>
      </w:r>
      <w:r w:rsidRPr="00FD06D2">
        <w:rPr>
          <w:rFonts w:ascii="Times New Roman" w:eastAsia="Times New Roman" w:hAnsi="Times New Roman" w:cs="Times New Roman"/>
          <w:sz w:val="28"/>
          <w:szCs w:val="28"/>
          <w:lang w:val="uk-UA" w:eastAsia="ru-RU"/>
        </w:rPr>
        <w:softHyphen/>
        <w:t>них на їхнє задоволення" [106, 89].</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Безсумнівно, "біологічні основи та фактори особистості" [154, 66] слід ураховувати також під час соціологічного дослідження проблем соціальної роботи, прямо пов'язаних з управлінням і самоврядуван</w:t>
      </w:r>
      <w:r w:rsidRPr="00FD06D2">
        <w:rPr>
          <w:rFonts w:ascii="Times New Roman" w:eastAsia="Times New Roman" w:hAnsi="Times New Roman" w:cs="Times New Roman"/>
          <w:sz w:val="28"/>
          <w:szCs w:val="28"/>
          <w:lang w:val="uk-UA" w:eastAsia="ru-RU"/>
        </w:rPr>
        <w:softHyphen/>
        <w:t>ням, поведінкою особистості. Мабуть, суб'єкт-об'єкт потрібно роз</w:t>
      </w:r>
      <w:r w:rsidRPr="00FD06D2">
        <w:rPr>
          <w:rFonts w:ascii="Times New Roman" w:eastAsia="Times New Roman" w:hAnsi="Times New Roman" w:cs="Times New Roman"/>
          <w:sz w:val="28"/>
          <w:szCs w:val="28"/>
          <w:lang w:val="uk-UA" w:eastAsia="ru-RU"/>
        </w:rPr>
        <w:softHyphen/>
        <w:t>глядати в поєднанні всіх його характеристик — біологічних, психо</w:t>
      </w:r>
      <w:r w:rsidRPr="00FD06D2">
        <w:rPr>
          <w:rFonts w:ascii="Times New Roman" w:eastAsia="Times New Roman" w:hAnsi="Times New Roman" w:cs="Times New Roman"/>
          <w:sz w:val="28"/>
          <w:szCs w:val="28"/>
          <w:lang w:val="uk-UA" w:eastAsia="ru-RU"/>
        </w:rPr>
        <w:softHyphen/>
        <w:t xml:space="preserve">логічних і соціальних. Очевидно, повинно йтися про дослідження людини як </w:t>
      </w:r>
      <w:proofErr w:type="spellStart"/>
      <w:r w:rsidRPr="00FD06D2">
        <w:rPr>
          <w:rFonts w:ascii="Times New Roman" w:eastAsia="Times New Roman" w:hAnsi="Times New Roman" w:cs="Times New Roman"/>
          <w:sz w:val="28"/>
          <w:szCs w:val="28"/>
          <w:lang w:val="uk-UA" w:eastAsia="ru-RU"/>
        </w:rPr>
        <w:t>біопсихосоціальної</w:t>
      </w:r>
      <w:proofErr w:type="spellEnd"/>
      <w:r w:rsidRPr="00FD06D2">
        <w:rPr>
          <w:rFonts w:ascii="Times New Roman" w:eastAsia="Times New Roman" w:hAnsi="Times New Roman" w:cs="Times New Roman"/>
          <w:sz w:val="28"/>
          <w:szCs w:val="28"/>
          <w:lang w:val="uk-UA" w:eastAsia="ru-RU"/>
        </w:rPr>
        <w:t xml:space="preserve"> істоти.</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Водночас людина й нині залишається однією з найскладніших проблем, хоча є предметом вивчення сукупності наук: філософії, те</w:t>
      </w:r>
      <w:r w:rsidRPr="00FD06D2">
        <w:rPr>
          <w:rFonts w:ascii="Times New Roman" w:eastAsia="Times New Roman" w:hAnsi="Times New Roman" w:cs="Times New Roman"/>
          <w:sz w:val="28"/>
          <w:szCs w:val="28"/>
          <w:lang w:val="uk-UA" w:eastAsia="ru-RU"/>
        </w:rPr>
        <w:softHyphen/>
        <w:t>ології, психології, соціальної психології, соціології, антропології, фі</w:t>
      </w:r>
      <w:r w:rsidRPr="00FD06D2">
        <w:rPr>
          <w:rFonts w:ascii="Times New Roman" w:eastAsia="Times New Roman" w:hAnsi="Times New Roman" w:cs="Times New Roman"/>
          <w:sz w:val="28"/>
          <w:szCs w:val="28"/>
          <w:lang w:val="uk-UA" w:eastAsia="ru-RU"/>
        </w:rPr>
        <w:softHyphen/>
        <w:t>зіології тощо. При цьому спільною проблемою, над розв'язанням якої працюють дослідники різних наук, є співвідношення біологіч</w:t>
      </w:r>
      <w:r w:rsidRPr="00FD06D2">
        <w:rPr>
          <w:rFonts w:ascii="Times New Roman" w:eastAsia="Times New Roman" w:hAnsi="Times New Roman" w:cs="Times New Roman"/>
          <w:sz w:val="28"/>
          <w:szCs w:val="28"/>
          <w:lang w:val="uk-UA" w:eastAsia="ru-RU"/>
        </w:rPr>
        <w:softHyphen/>
        <w:t xml:space="preserve">ного та соціального у природі людини. </w:t>
      </w:r>
      <w:r w:rsidRPr="00FD06D2">
        <w:rPr>
          <w:rFonts w:ascii="Times New Roman" w:eastAsia="Times New Roman" w:hAnsi="Times New Roman" w:cs="Times New Roman"/>
          <w:sz w:val="28"/>
          <w:szCs w:val="28"/>
          <w:lang w:val="uk-UA" w:eastAsia="ru-RU"/>
        </w:rPr>
        <w:lastRenderedPageBreak/>
        <w:t>Визнаючи, що в її природі наявні елементи як біологічного, так і соціального походження, вче</w:t>
      </w:r>
      <w:r w:rsidRPr="00FD06D2">
        <w:rPr>
          <w:rFonts w:ascii="Times New Roman" w:eastAsia="Times New Roman" w:hAnsi="Times New Roman" w:cs="Times New Roman"/>
          <w:sz w:val="28"/>
          <w:szCs w:val="28"/>
          <w:lang w:val="uk-UA" w:eastAsia="ru-RU"/>
        </w:rPr>
        <w:softHyphen/>
        <w:t>ні по-різному оцінюють співвідношення і взаємодію цих елементів, а також їхній вплив на поведінку людини.</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Сукупність різних підходів можна звести до трьох основних кон</w:t>
      </w:r>
      <w:r w:rsidRPr="00FD06D2">
        <w:rPr>
          <w:rFonts w:ascii="Times New Roman" w:eastAsia="Times New Roman" w:hAnsi="Times New Roman" w:cs="Times New Roman"/>
          <w:sz w:val="28"/>
          <w:szCs w:val="28"/>
          <w:lang w:val="uk-UA" w:eastAsia="ru-RU"/>
        </w:rPr>
        <w:softHyphen/>
        <w:t>цепцій проблеми людини залежно від трактування співвідношення біологічного та соціального: біологізаторської, суто соціальної (</w:t>
      </w:r>
      <w:proofErr w:type="spellStart"/>
      <w:r w:rsidRPr="00FD06D2">
        <w:rPr>
          <w:rFonts w:ascii="Times New Roman" w:eastAsia="Times New Roman" w:hAnsi="Times New Roman" w:cs="Times New Roman"/>
          <w:sz w:val="28"/>
          <w:szCs w:val="28"/>
          <w:lang w:val="uk-UA" w:eastAsia="ru-RU"/>
        </w:rPr>
        <w:t>со</w:t>
      </w:r>
      <w:r w:rsidRPr="00FD06D2">
        <w:rPr>
          <w:rFonts w:ascii="Times New Roman" w:eastAsia="Times New Roman" w:hAnsi="Times New Roman" w:cs="Times New Roman"/>
          <w:sz w:val="28"/>
          <w:szCs w:val="28"/>
          <w:lang w:val="uk-UA" w:eastAsia="ru-RU"/>
        </w:rPr>
        <w:softHyphen/>
        <w:t>ціологізаторської</w:t>
      </w:r>
      <w:proofErr w:type="spellEnd"/>
      <w:r w:rsidRPr="00FD06D2">
        <w:rPr>
          <w:rFonts w:ascii="Times New Roman" w:eastAsia="Times New Roman" w:hAnsi="Times New Roman" w:cs="Times New Roman"/>
          <w:sz w:val="28"/>
          <w:szCs w:val="28"/>
          <w:lang w:val="uk-UA" w:eastAsia="ru-RU"/>
        </w:rPr>
        <w:t xml:space="preserve">) та </w:t>
      </w:r>
      <w:proofErr w:type="spellStart"/>
      <w:r w:rsidRPr="00FD06D2">
        <w:rPr>
          <w:rFonts w:ascii="Times New Roman" w:eastAsia="Times New Roman" w:hAnsi="Times New Roman" w:cs="Times New Roman"/>
          <w:sz w:val="28"/>
          <w:szCs w:val="28"/>
          <w:lang w:val="uk-UA" w:eastAsia="ru-RU"/>
        </w:rPr>
        <w:t>біосоціальної</w:t>
      </w:r>
      <w:proofErr w:type="spellEnd"/>
      <w:r w:rsidRPr="00FD06D2">
        <w:rPr>
          <w:rFonts w:ascii="Times New Roman" w:eastAsia="Times New Roman" w:hAnsi="Times New Roman" w:cs="Times New Roman"/>
          <w:sz w:val="28"/>
          <w:szCs w:val="28"/>
          <w:lang w:val="uk-UA" w:eastAsia="ru-RU"/>
        </w:rPr>
        <w:t>.</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Суть біологізаторської концепції полягає в тому, що біологічні фактори вирізняють як основні, визначальні в життєдіяльності лю</w:t>
      </w:r>
      <w:r w:rsidRPr="00FD06D2">
        <w:rPr>
          <w:rFonts w:ascii="Times New Roman" w:eastAsia="Times New Roman" w:hAnsi="Times New Roman" w:cs="Times New Roman"/>
          <w:sz w:val="28"/>
          <w:szCs w:val="28"/>
          <w:lang w:val="uk-UA" w:eastAsia="ru-RU"/>
        </w:rPr>
        <w:softHyphen/>
        <w:t>дини. Одним із прихильників такого розуміння природи людини був 3. Фрейд, який звернув увагу на негативні, ірраціональні аспекти людини, пов'язані з її біологічною природою та психікою. Саме біологічні потреби людини, насамперед сексуальні, є, за його твердженням, основними в людській природі й "доводи розуму без</w:t>
      </w:r>
      <w:r w:rsidRPr="00FD06D2">
        <w:rPr>
          <w:rFonts w:ascii="Times New Roman" w:eastAsia="Times New Roman" w:hAnsi="Times New Roman" w:cs="Times New Roman"/>
          <w:sz w:val="28"/>
          <w:szCs w:val="28"/>
          <w:lang w:val="uk-UA" w:eastAsia="ru-RU"/>
        </w:rPr>
        <w:softHyphen/>
        <w:t xml:space="preserve">силі проти їхніх пристрастей" [143, 97]. Суспільство робить спробу обмежити задоволення цих потреб за допомогою культури, моралі, права. Проте доводиться зважати на те, "що в усіх людей існують деструктивні, тобто </w:t>
      </w:r>
      <w:proofErr w:type="spellStart"/>
      <w:r w:rsidRPr="00FD06D2">
        <w:rPr>
          <w:rFonts w:ascii="Times New Roman" w:eastAsia="Times New Roman" w:hAnsi="Times New Roman" w:cs="Times New Roman"/>
          <w:sz w:val="28"/>
          <w:szCs w:val="28"/>
          <w:lang w:val="uk-UA" w:eastAsia="ru-RU"/>
        </w:rPr>
        <w:t>антисуспільні</w:t>
      </w:r>
      <w:proofErr w:type="spellEnd"/>
      <w:r w:rsidRPr="00FD06D2">
        <w:rPr>
          <w:rFonts w:ascii="Times New Roman" w:eastAsia="Times New Roman" w:hAnsi="Times New Roman" w:cs="Times New Roman"/>
          <w:sz w:val="28"/>
          <w:szCs w:val="28"/>
          <w:lang w:val="uk-UA" w:eastAsia="ru-RU"/>
        </w:rPr>
        <w:t xml:space="preserve"> й </w:t>
      </w:r>
      <w:proofErr w:type="spellStart"/>
      <w:r w:rsidRPr="00FD06D2">
        <w:rPr>
          <w:rFonts w:ascii="Times New Roman" w:eastAsia="Times New Roman" w:hAnsi="Times New Roman" w:cs="Times New Roman"/>
          <w:sz w:val="28"/>
          <w:szCs w:val="28"/>
          <w:lang w:val="uk-UA" w:eastAsia="ru-RU"/>
        </w:rPr>
        <w:t>антикультурні</w:t>
      </w:r>
      <w:proofErr w:type="spellEnd"/>
      <w:r w:rsidRPr="00FD06D2">
        <w:rPr>
          <w:rFonts w:ascii="Times New Roman" w:eastAsia="Times New Roman" w:hAnsi="Times New Roman" w:cs="Times New Roman"/>
          <w:sz w:val="28"/>
          <w:szCs w:val="28"/>
          <w:lang w:val="uk-UA" w:eastAsia="ru-RU"/>
        </w:rPr>
        <w:t>, тенденції і у багатьох вони досить сильні, щоб визначати їхню поведінку в люд</w:t>
      </w:r>
      <w:r w:rsidRPr="00FD06D2">
        <w:rPr>
          <w:rFonts w:ascii="Times New Roman" w:eastAsia="Times New Roman" w:hAnsi="Times New Roman" w:cs="Times New Roman"/>
          <w:sz w:val="28"/>
          <w:szCs w:val="28"/>
          <w:lang w:val="uk-UA" w:eastAsia="ru-RU"/>
        </w:rPr>
        <w:softHyphen/>
        <w:t>ському суспільстві" [143, 96].</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Як бачимо, тут фатальна детермінація психіки людини закладена в її генофонді. Через це вона приречена залишатись у полоні біоло</w:t>
      </w:r>
      <w:r w:rsidRPr="00FD06D2">
        <w:rPr>
          <w:rFonts w:ascii="Times New Roman" w:eastAsia="Times New Roman" w:hAnsi="Times New Roman" w:cs="Times New Roman"/>
          <w:sz w:val="28"/>
          <w:szCs w:val="28"/>
          <w:lang w:val="uk-UA" w:eastAsia="ru-RU"/>
        </w:rPr>
        <w:softHyphen/>
        <w:t>гічних законів.</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Неадекватне уявлення про роль біологічного в житті людини властиве й біологічному редукціонізму. Хоча представники цього підходу й визнають наявність для людини "</w:t>
      </w:r>
      <w:proofErr w:type="spellStart"/>
      <w:r w:rsidRPr="00FD06D2">
        <w:rPr>
          <w:rFonts w:ascii="Times New Roman" w:eastAsia="Times New Roman" w:hAnsi="Times New Roman" w:cs="Times New Roman"/>
          <w:sz w:val="28"/>
          <w:szCs w:val="28"/>
          <w:lang w:val="uk-UA" w:eastAsia="ru-RU"/>
        </w:rPr>
        <w:t>надорганічного</w:t>
      </w:r>
      <w:proofErr w:type="spellEnd"/>
      <w:r w:rsidRPr="00FD06D2">
        <w:rPr>
          <w:rFonts w:ascii="Times New Roman" w:eastAsia="Times New Roman" w:hAnsi="Times New Roman" w:cs="Times New Roman"/>
          <w:sz w:val="28"/>
          <w:szCs w:val="28"/>
          <w:lang w:val="uk-UA" w:eastAsia="ru-RU"/>
        </w:rPr>
        <w:t>", тобто соціального, середовища, проте індивідуальний досвід при цьому набувається за законами, що збігаються з біологічними законами пристосування організму до середовища. Інакше кажучи, ці закони не змінюються при переході від тварин до людини, а створюються лише кількісні ускладнення процесів пристосування — як видового, так і індивідуального.</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Такого підходу до розуміння сутності людини дотримуються та</w:t>
      </w:r>
      <w:r w:rsidRPr="00FD06D2">
        <w:rPr>
          <w:rFonts w:ascii="Times New Roman" w:eastAsia="Times New Roman" w:hAnsi="Times New Roman" w:cs="Times New Roman"/>
          <w:sz w:val="28"/>
          <w:szCs w:val="28"/>
          <w:lang w:val="uk-UA" w:eastAsia="ru-RU"/>
        </w:rPr>
        <w:softHyphen/>
        <w:t>кож представники біхевіоризму — напряму у психології, в основі якого лежить розуміння людини як сукупності відповідних реакцій на вплив зовнішнього середовища.</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 xml:space="preserve">Характерно, що такий підхід поширюється як на людину, так і на тварину. Основоположник цієї теорії Е. </w:t>
      </w:r>
      <w:proofErr w:type="spellStart"/>
      <w:r w:rsidRPr="00FD06D2">
        <w:rPr>
          <w:rFonts w:ascii="Times New Roman" w:eastAsia="Times New Roman" w:hAnsi="Times New Roman" w:cs="Times New Roman"/>
          <w:sz w:val="28"/>
          <w:szCs w:val="28"/>
          <w:lang w:val="uk-UA" w:eastAsia="ru-RU"/>
        </w:rPr>
        <w:t>Торндайк</w:t>
      </w:r>
      <w:proofErr w:type="spellEnd"/>
      <w:r w:rsidRPr="00FD06D2">
        <w:rPr>
          <w:rFonts w:ascii="Times New Roman" w:eastAsia="Times New Roman" w:hAnsi="Times New Roman" w:cs="Times New Roman"/>
          <w:sz w:val="28"/>
          <w:szCs w:val="28"/>
          <w:lang w:val="uk-UA" w:eastAsia="ru-RU"/>
        </w:rPr>
        <w:t xml:space="preserve"> стверджував, що "під поведінкою ми </w:t>
      </w:r>
      <w:r w:rsidRPr="00FD06D2">
        <w:rPr>
          <w:rFonts w:ascii="Times New Roman" w:eastAsia="Times New Roman" w:hAnsi="Times New Roman" w:cs="Times New Roman"/>
          <w:sz w:val="28"/>
          <w:szCs w:val="28"/>
          <w:lang w:val="uk-UA" w:eastAsia="ru-RU"/>
        </w:rPr>
        <w:lastRenderedPageBreak/>
        <w:t>розуміємо всяку діяльність людини і тварини — немає значення, виражається вона у простих мимовільних чи у ви</w:t>
      </w:r>
      <w:r w:rsidRPr="00FD06D2">
        <w:rPr>
          <w:rFonts w:ascii="Times New Roman" w:eastAsia="Times New Roman" w:hAnsi="Times New Roman" w:cs="Times New Roman"/>
          <w:sz w:val="28"/>
          <w:szCs w:val="28"/>
          <w:lang w:val="uk-UA" w:eastAsia="ru-RU"/>
        </w:rPr>
        <w:softHyphen/>
        <w:t>тончених думках і почуттях" [129, 20].</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Згідно з цією концепцією людина народжується з деякими схема</w:t>
      </w:r>
      <w:r w:rsidRPr="00FD06D2">
        <w:rPr>
          <w:rFonts w:ascii="Times New Roman" w:eastAsia="Times New Roman" w:hAnsi="Times New Roman" w:cs="Times New Roman"/>
          <w:sz w:val="28"/>
          <w:szCs w:val="28"/>
          <w:lang w:val="uk-UA" w:eastAsia="ru-RU"/>
        </w:rPr>
        <w:softHyphen/>
        <w:t>ми поведінки (дихання, ковтання тощо), а решту схем засвоює мето</w:t>
      </w:r>
      <w:r w:rsidRPr="00FD06D2">
        <w:rPr>
          <w:rFonts w:ascii="Times New Roman" w:eastAsia="Times New Roman" w:hAnsi="Times New Roman" w:cs="Times New Roman"/>
          <w:sz w:val="28"/>
          <w:szCs w:val="28"/>
          <w:lang w:val="uk-UA" w:eastAsia="ru-RU"/>
        </w:rPr>
        <w:softHyphen/>
        <w:t>дом спроб і помилок. При цьому вдала реакція закріплюється, а піс</w:t>
      </w:r>
      <w:r w:rsidRPr="00FD06D2">
        <w:rPr>
          <w:rFonts w:ascii="Times New Roman" w:eastAsia="Times New Roman" w:hAnsi="Times New Roman" w:cs="Times New Roman"/>
          <w:sz w:val="28"/>
          <w:szCs w:val="28"/>
          <w:lang w:val="uk-UA" w:eastAsia="ru-RU"/>
        </w:rPr>
        <w:softHyphen/>
        <w:t>ля багаторазового повторення автоматизується. У такий спосіб ут</w:t>
      </w:r>
      <w:r w:rsidRPr="00FD06D2">
        <w:rPr>
          <w:rFonts w:ascii="Times New Roman" w:eastAsia="Times New Roman" w:hAnsi="Times New Roman" w:cs="Times New Roman"/>
          <w:sz w:val="28"/>
          <w:szCs w:val="28"/>
          <w:lang w:val="uk-UA" w:eastAsia="ru-RU"/>
        </w:rPr>
        <w:softHyphen/>
        <w:t>ворюються найскладніші "репертуари поведінки".</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Розуміючи прагнення дослідника до вивчення поведінки людини і ролі психіки як реальних процесів, що їх можна вимірювати й кон</w:t>
      </w:r>
      <w:r w:rsidRPr="00FD06D2">
        <w:rPr>
          <w:rFonts w:ascii="Times New Roman" w:eastAsia="Times New Roman" w:hAnsi="Times New Roman" w:cs="Times New Roman"/>
          <w:sz w:val="28"/>
          <w:szCs w:val="28"/>
          <w:lang w:val="uk-UA" w:eastAsia="ru-RU"/>
        </w:rPr>
        <w:softHyphen/>
        <w:t>тролювати, важко погодитися зі спробою вилучення з поведінкових актів впливу свідомості, мислення, волі. Не можна розуміти поведін</w:t>
      </w:r>
      <w:r w:rsidRPr="00FD06D2">
        <w:rPr>
          <w:rFonts w:ascii="Times New Roman" w:eastAsia="Times New Roman" w:hAnsi="Times New Roman" w:cs="Times New Roman"/>
          <w:sz w:val="28"/>
          <w:szCs w:val="28"/>
          <w:lang w:val="uk-UA" w:eastAsia="ru-RU"/>
        </w:rPr>
        <w:softHyphen/>
        <w:t xml:space="preserve">ку людини лише як сукупність зв'язку S (стимул) — R (реакція), що демонструє американський психолог Б. </w:t>
      </w:r>
      <w:proofErr w:type="spellStart"/>
      <w:r w:rsidRPr="00FD06D2">
        <w:rPr>
          <w:rFonts w:ascii="Times New Roman" w:eastAsia="Times New Roman" w:hAnsi="Times New Roman" w:cs="Times New Roman"/>
          <w:sz w:val="28"/>
          <w:szCs w:val="28"/>
          <w:lang w:val="uk-UA" w:eastAsia="ru-RU"/>
        </w:rPr>
        <w:t>Скіннер</w:t>
      </w:r>
      <w:proofErr w:type="spellEnd"/>
      <w:r w:rsidRPr="00FD06D2">
        <w:rPr>
          <w:rFonts w:ascii="Times New Roman" w:eastAsia="Times New Roman" w:hAnsi="Times New Roman" w:cs="Times New Roman"/>
          <w:sz w:val="28"/>
          <w:szCs w:val="28"/>
          <w:lang w:val="uk-UA" w:eastAsia="ru-RU"/>
        </w:rPr>
        <w:t>. Згідно з його но</w:t>
      </w:r>
      <w:r w:rsidRPr="00FD06D2">
        <w:rPr>
          <w:rFonts w:ascii="Times New Roman" w:eastAsia="Times New Roman" w:hAnsi="Times New Roman" w:cs="Times New Roman"/>
          <w:sz w:val="28"/>
          <w:szCs w:val="28"/>
          <w:lang w:val="uk-UA" w:eastAsia="ru-RU"/>
        </w:rPr>
        <w:softHyphen/>
        <w:t>вим "науковим" методом достатньо базуватися на ефективному ре</w:t>
      </w:r>
      <w:r w:rsidRPr="00FD06D2">
        <w:rPr>
          <w:rFonts w:ascii="Times New Roman" w:eastAsia="Times New Roman" w:hAnsi="Times New Roman" w:cs="Times New Roman"/>
          <w:sz w:val="28"/>
          <w:szCs w:val="28"/>
          <w:lang w:val="uk-UA" w:eastAsia="ru-RU"/>
        </w:rPr>
        <w:softHyphen/>
        <w:t>гулюванні навколишнього середовища через фактори, що сприяють закріпленню певних навичок поведінки, а також на блокуванні неба</w:t>
      </w:r>
      <w:r w:rsidRPr="00FD06D2">
        <w:rPr>
          <w:rFonts w:ascii="Times New Roman" w:eastAsia="Times New Roman" w:hAnsi="Times New Roman" w:cs="Times New Roman"/>
          <w:sz w:val="28"/>
          <w:szCs w:val="28"/>
          <w:lang w:val="uk-UA" w:eastAsia="ru-RU"/>
        </w:rPr>
        <w:softHyphen/>
        <w:t>жаної поведінки покаранням.</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Перебільшення ролі фізіологічних механізмів у поведінці людини властиве також представникам російської науки. Прагнення пере-</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 xml:space="preserve">нести досягнення великих учених-природодослідників I. Павлова, В. </w:t>
      </w:r>
      <w:proofErr w:type="spellStart"/>
      <w:r w:rsidRPr="00FD06D2">
        <w:rPr>
          <w:rFonts w:ascii="Times New Roman" w:eastAsia="Times New Roman" w:hAnsi="Times New Roman" w:cs="Times New Roman"/>
          <w:sz w:val="28"/>
          <w:szCs w:val="28"/>
          <w:lang w:val="uk-UA" w:eastAsia="ru-RU"/>
        </w:rPr>
        <w:t>Бехтерева</w:t>
      </w:r>
      <w:proofErr w:type="spellEnd"/>
      <w:r w:rsidRPr="00FD06D2">
        <w:rPr>
          <w:rFonts w:ascii="Times New Roman" w:eastAsia="Times New Roman" w:hAnsi="Times New Roman" w:cs="Times New Roman"/>
          <w:sz w:val="28"/>
          <w:szCs w:val="28"/>
          <w:lang w:val="uk-UA" w:eastAsia="ru-RU"/>
        </w:rPr>
        <w:t xml:space="preserve"> щодо вивчення умовних і безумовних рефлексів у тва</w:t>
      </w:r>
      <w:r w:rsidRPr="00FD06D2">
        <w:rPr>
          <w:rFonts w:ascii="Times New Roman" w:eastAsia="Times New Roman" w:hAnsi="Times New Roman" w:cs="Times New Roman"/>
          <w:sz w:val="28"/>
          <w:szCs w:val="28"/>
          <w:lang w:val="uk-UA" w:eastAsia="ru-RU"/>
        </w:rPr>
        <w:softHyphen/>
        <w:t>рин на поведінку людини певною мірою було притаманне також ви</w:t>
      </w:r>
      <w:r w:rsidRPr="00FD06D2">
        <w:rPr>
          <w:rFonts w:ascii="Times New Roman" w:eastAsia="Times New Roman" w:hAnsi="Times New Roman" w:cs="Times New Roman"/>
          <w:sz w:val="28"/>
          <w:szCs w:val="28"/>
          <w:lang w:val="uk-UA" w:eastAsia="ru-RU"/>
        </w:rPr>
        <w:softHyphen/>
        <w:t>датному психологу Л. Виготському. Віддаючи належне його праці, в якій обґрунтовано роль соціального у формуванні особистості (і навіть деякого перебільшення ролі останньої), слід зазначити явне переоцінювання можливостей радикальної перебудови людської природи, у тому числі й біологічного в людині.</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Такі підходи відображають не лише погляди, що залишились у минулому. Окремі їхні елементи, ідеї зустрічаються також у сучасній науковій літературі. Так, відомий вчений академік М. Амосов, опису</w:t>
      </w:r>
      <w:r w:rsidRPr="00FD06D2">
        <w:rPr>
          <w:rFonts w:ascii="Times New Roman" w:eastAsia="Times New Roman" w:hAnsi="Times New Roman" w:cs="Times New Roman"/>
          <w:sz w:val="28"/>
          <w:szCs w:val="28"/>
          <w:lang w:val="uk-UA" w:eastAsia="ru-RU"/>
        </w:rPr>
        <w:softHyphen/>
        <w:t>ючи природу людини, стверджував: "Людина є стадна тварина з роз</w:t>
      </w:r>
      <w:r w:rsidRPr="00FD06D2">
        <w:rPr>
          <w:rFonts w:ascii="Times New Roman" w:eastAsia="Times New Roman" w:hAnsi="Times New Roman" w:cs="Times New Roman"/>
          <w:sz w:val="28"/>
          <w:szCs w:val="28"/>
          <w:lang w:val="uk-UA" w:eastAsia="ru-RU"/>
        </w:rPr>
        <w:softHyphen/>
        <w:t xml:space="preserve">виненим розумом, здатним до творчості" [2, 56], "за природою — більше погана, ніж добра. Якщо вірити етологам — гірша від </w:t>
      </w:r>
      <w:proofErr w:type="spellStart"/>
      <w:r w:rsidRPr="00FD06D2">
        <w:rPr>
          <w:rFonts w:ascii="Times New Roman" w:eastAsia="Times New Roman" w:hAnsi="Times New Roman" w:cs="Times New Roman"/>
          <w:sz w:val="28"/>
          <w:szCs w:val="28"/>
          <w:lang w:val="uk-UA" w:eastAsia="ru-RU"/>
        </w:rPr>
        <w:t>мавпи</w:t>
      </w:r>
      <w:proofErr w:type="spellEnd"/>
      <w:r w:rsidRPr="00FD06D2">
        <w:rPr>
          <w:rFonts w:ascii="Times New Roman" w:eastAsia="Times New Roman" w:hAnsi="Times New Roman" w:cs="Times New Roman"/>
          <w:sz w:val="28"/>
          <w:szCs w:val="28"/>
          <w:lang w:val="uk-UA" w:eastAsia="ru-RU"/>
        </w:rPr>
        <w:t>. Радикально переробити її природу можна лише генетичною хірургі</w:t>
      </w:r>
      <w:r w:rsidRPr="00FD06D2">
        <w:rPr>
          <w:rFonts w:ascii="Times New Roman" w:eastAsia="Times New Roman" w:hAnsi="Times New Roman" w:cs="Times New Roman"/>
          <w:sz w:val="28"/>
          <w:szCs w:val="28"/>
          <w:lang w:val="uk-UA" w:eastAsia="ru-RU"/>
        </w:rPr>
        <w:softHyphen/>
        <w:t>єю, а можливості суспільного виховання доволі обмежені" [2, 60].</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lastRenderedPageBreak/>
        <w:t>Певна річ, академік М. Амосов не заперечував впливу суспіль</w:t>
      </w:r>
      <w:r w:rsidRPr="00FD06D2">
        <w:rPr>
          <w:rFonts w:ascii="Times New Roman" w:eastAsia="Times New Roman" w:hAnsi="Times New Roman" w:cs="Times New Roman"/>
          <w:sz w:val="28"/>
          <w:szCs w:val="28"/>
          <w:lang w:val="uk-UA" w:eastAsia="ru-RU"/>
        </w:rPr>
        <w:softHyphen/>
        <w:t>ства на формування особистості, проте вважав, що не слід перебіль</w:t>
      </w:r>
      <w:r w:rsidRPr="00FD06D2">
        <w:rPr>
          <w:rFonts w:ascii="Times New Roman" w:eastAsia="Times New Roman" w:hAnsi="Times New Roman" w:cs="Times New Roman"/>
          <w:sz w:val="28"/>
          <w:szCs w:val="28"/>
          <w:lang w:val="uk-UA" w:eastAsia="ru-RU"/>
        </w:rPr>
        <w:softHyphen/>
        <w:t>шувати його. На підтвердження цієї думки він наводить аргумент не</w:t>
      </w:r>
      <w:r w:rsidRPr="00FD06D2">
        <w:rPr>
          <w:rFonts w:ascii="Times New Roman" w:eastAsia="Times New Roman" w:hAnsi="Times New Roman" w:cs="Times New Roman"/>
          <w:sz w:val="28"/>
          <w:szCs w:val="28"/>
          <w:lang w:val="uk-UA" w:eastAsia="ru-RU"/>
        </w:rPr>
        <w:softHyphen/>
        <w:t>істотності змін у мотивах людини за тисячоліття її розвитку. Задово</w:t>
      </w:r>
      <w:r w:rsidRPr="00FD06D2">
        <w:rPr>
          <w:rFonts w:ascii="Times New Roman" w:eastAsia="Times New Roman" w:hAnsi="Times New Roman" w:cs="Times New Roman"/>
          <w:sz w:val="28"/>
          <w:szCs w:val="28"/>
          <w:lang w:val="uk-UA" w:eastAsia="ru-RU"/>
        </w:rPr>
        <w:softHyphen/>
        <w:t>лення потреб залишилось основним змістом життя. Змінилося співвідношення цих потреб, та й то не всіх. Головне залишилося — харчування, розмноження, сім'я, спілкування, допомога близьким, захист від небезпек, інформація, розваги, для дуже небагатьох — творчість, функція керування іншими людьми [2, 62].</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 xml:space="preserve">Ці твердження мають особливе значення на тлі відходу суспільства від </w:t>
      </w:r>
      <w:proofErr w:type="spellStart"/>
      <w:r w:rsidRPr="00FD06D2">
        <w:rPr>
          <w:rFonts w:ascii="Times New Roman" w:eastAsia="Times New Roman" w:hAnsi="Times New Roman" w:cs="Times New Roman"/>
          <w:sz w:val="28"/>
          <w:szCs w:val="28"/>
          <w:lang w:val="uk-UA" w:eastAsia="ru-RU"/>
        </w:rPr>
        <w:t>соціологізаторського</w:t>
      </w:r>
      <w:proofErr w:type="spellEnd"/>
      <w:r w:rsidRPr="00FD06D2">
        <w:rPr>
          <w:rFonts w:ascii="Times New Roman" w:eastAsia="Times New Roman" w:hAnsi="Times New Roman" w:cs="Times New Roman"/>
          <w:sz w:val="28"/>
          <w:szCs w:val="28"/>
          <w:lang w:val="uk-UA" w:eastAsia="ru-RU"/>
        </w:rPr>
        <w:t xml:space="preserve"> розуміння людини як суто соціальної, пред</w:t>
      </w:r>
      <w:r w:rsidRPr="00FD06D2">
        <w:rPr>
          <w:rFonts w:ascii="Times New Roman" w:eastAsia="Times New Roman" w:hAnsi="Times New Roman" w:cs="Times New Roman"/>
          <w:sz w:val="28"/>
          <w:szCs w:val="28"/>
          <w:lang w:val="uk-UA" w:eastAsia="ru-RU"/>
        </w:rPr>
        <w:softHyphen/>
        <w:t>метно-діяльнісної істоти, лише як носія суспільних співвідношень. "З початку і до кінця особистість — це явище соціальної природи, соціального походження. Мозок же лише матеріальний орган, за допомогою якого особистість здійснюється в органічному тілі люди</w:t>
      </w:r>
      <w:r w:rsidRPr="00FD06D2">
        <w:rPr>
          <w:rFonts w:ascii="Times New Roman" w:eastAsia="Times New Roman" w:hAnsi="Times New Roman" w:cs="Times New Roman"/>
          <w:sz w:val="28"/>
          <w:szCs w:val="28"/>
          <w:lang w:val="uk-UA" w:eastAsia="ru-RU"/>
        </w:rPr>
        <w:softHyphen/>
        <w:t xml:space="preserve">ни, перетворюючи її тіло в слухняне, легко кероване знаряддя", — розмірковує дослідник Е. </w:t>
      </w:r>
      <w:proofErr w:type="spellStart"/>
      <w:r w:rsidRPr="00FD06D2">
        <w:rPr>
          <w:rFonts w:ascii="Times New Roman" w:eastAsia="Times New Roman" w:hAnsi="Times New Roman" w:cs="Times New Roman"/>
          <w:sz w:val="28"/>
          <w:szCs w:val="28"/>
          <w:lang w:val="uk-UA" w:eastAsia="ru-RU"/>
        </w:rPr>
        <w:t>Ільєнков</w:t>
      </w:r>
      <w:proofErr w:type="spellEnd"/>
      <w:r w:rsidRPr="00FD06D2">
        <w:rPr>
          <w:rFonts w:ascii="Times New Roman" w:eastAsia="Times New Roman" w:hAnsi="Times New Roman" w:cs="Times New Roman"/>
          <w:sz w:val="28"/>
          <w:szCs w:val="28"/>
          <w:lang w:val="uk-UA" w:eastAsia="ru-RU"/>
        </w:rPr>
        <w:t xml:space="preserve"> [42, 328], розкриваючи майже пов</w:t>
      </w:r>
      <w:r w:rsidRPr="00FD06D2">
        <w:rPr>
          <w:rFonts w:ascii="Times New Roman" w:eastAsia="Times New Roman" w:hAnsi="Times New Roman" w:cs="Times New Roman"/>
          <w:sz w:val="28"/>
          <w:szCs w:val="28"/>
          <w:lang w:val="uk-UA" w:eastAsia="ru-RU"/>
        </w:rPr>
        <w:softHyphen/>
        <w:t>ний зміст суто соціального підходу до людини — іншої крайньої точ</w:t>
      </w:r>
      <w:r w:rsidRPr="00FD06D2">
        <w:rPr>
          <w:rFonts w:ascii="Times New Roman" w:eastAsia="Times New Roman" w:hAnsi="Times New Roman" w:cs="Times New Roman"/>
          <w:sz w:val="28"/>
          <w:szCs w:val="28"/>
          <w:lang w:val="uk-UA" w:eastAsia="ru-RU"/>
        </w:rPr>
        <w:softHyphen/>
        <w:t>ки зору (нарівні з біологізаторською). Як бачимо, прихильники цього підходу категорично відкидають наявність якихось біологічних рис у природі людини та їхній вплив на її поведінку. Людині, вважають вони, властиві лише соціальні характеристики поведінки [42, 328].</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При цьому людська особистість, психіка, потреби та здібності розгля</w:t>
      </w:r>
      <w:r w:rsidRPr="00FD06D2">
        <w:rPr>
          <w:rFonts w:ascii="Times New Roman" w:eastAsia="Times New Roman" w:hAnsi="Times New Roman" w:cs="Times New Roman"/>
          <w:sz w:val="28"/>
          <w:szCs w:val="28"/>
          <w:lang w:val="uk-UA" w:eastAsia="ru-RU"/>
        </w:rPr>
        <w:softHyphen/>
        <w:t>даються лише як продукт суспільства, як результат зовнішніх соціаль</w:t>
      </w:r>
      <w:r w:rsidRPr="00FD06D2">
        <w:rPr>
          <w:rFonts w:ascii="Times New Roman" w:eastAsia="Times New Roman" w:hAnsi="Times New Roman" w:cs="Times New Roman"/>
          <w:sz w:val="28"/>
          <w:szCs w:val="28"/>
          <w:lang w:val="uk-UA" w:eastAsia="ru-RU"/>
        </w:rPr>
        <w:softHyphen/>
        <w:t>них впливів. Психіка в такому контексті стає сукупністю суспільних відносин, перенесених всередину, що стали функціями особистості та формами її структури [20,198-199]. Звідси недалеко до уявлення люд</w:t>
      </w:r>
      <w:r w:rsidRPr="00FD06D2">
        <w:rPr>
          <w:rFonts w:ascii="Times New Roman" w:eastAsia="Times New Roman" w:hAnsi="Times New Roman" w:cs="Times New Roman"/>
          <w:sz w:val="28"/>
          <w:szCs w:val="28"/>
          <w:lang w:val="uk-UA" w:eastAsia="ru-RU"/>
        </w:rPr>
        <w:softHyphen/>
        <w:t>ської особистості у вигляді "індивідуальної сукупності людино-</w:t>
      </w:r>
      <w:proofErr w:type="spellStart"/>
      <w:r w:rsidRPr="00FD06D2">
        <w:rPr>
          <w:rFonts w:ascii="Times New Roman" w:eastAsia="Times New Roman" w:hAnsi="Times New Roman" w:cs="Times New Roman"/>
          <w:sz w:val="28"/>
          <w:szCs w:val="28"/>
          <w:lang w:val="uk-UA" w:eastAsia="ru-RU"/>
        </w:rPr>
        <w:t>фун</w:t>
      </w:r>
      <w:proofErr w:type="spellEnd"/>
      <w:r w:rsidRPr="00FD06D2">
        <w:rPr>
          <w:rFonts w:ascii="Times New Roman" w:eastAsia="Times New Roman" w:hAnsi="Times New Roman" w:cs="Times New Roman"/>
          <w:sz w:val="28"/>
          <w:szCs w:val="28"/>
          <w:lang w:val="uk-UA" w:eastAsia="ru-RU"/>
        </w:rPr>
        <w:t>-</w:t>
      </w:r>
      <w:proofErr w:type="spellStart"/>
      <w:r w:rsidRPr="00FD06D2">
        <w:rPr>
          <w:rFonts w:ascii="Times New Roman" w:eastAsia="Times New Roman" w:hAnsi="Times New Roman" w:cs="Times New Roman"/>
          <w:sz w:val="28"/>
          <w:szCs w:val="28"/>
          <w:lang w:val="uk-UA" w:eastAsia="ru-RU"/>
        </w:rPr>
        <w:t>кціональних</w:t>
      </w:r>
      <w:proofErr w:type="spellEnd"/>
      <w:r w:rsidRPr="00FD06D2">
        <w:rPr>
          <w:rFonts w:ascii="Times New Roman" w:eastAsia="Times New Roman" w:hAnsi="Times New Roman" w:cs="Times New Roman"/>
          <w:sz w:val="28"/>
          <w:szCs w:val="28"/>
          <w:lang w:val="uk-UA" w:eastAsia="ru-RU"/>
        </w:rPr>
        <w:t xml:space="preserve"> органів" або ж як тілесної організації "того колективно</w:t>
      </w:r>
      <w:r w:rsidRPr="00FD06D2">
        <w:rPr>
          <w:rFonts w:ascii="Times New Roman" w:eastAsia="Times New Roman" w:hAnsi="Times New Roman" w:cs="Times New Roman"/>
          <w:sz w:val="28"/>
          <w:szCs w:val="28"/>
          <w:lang w:val="uk-UA" w:eastAsia="ru-RU"/>
        </w:rPr>
        <w:softHyphen/>
        <w:t>го тіла (ансамблю соціальних відносин), часточкою й органом якого є кожний окремий індивід" [42, 328, 330, 335].</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 xml:space="preserve">Велике значення для утвердження </w:t>
      </w:r>
      <w:proofErr w:type="spellStart"/>
      <w:r w:rsidRPr="00FD06D2">
        <w:rPr>
          <w:rFonts w:ascii="Times New Roman" w:eastAsia="Times New Roman" w:hAnsi="Times New Roman" w:cs="Times New Roman"/>
          <w:sz w:val="28"/>
          <w:szCs w:val="28"/>
          <w:lang w:val="uk-UA" w:eastAsia="ru-RU"/>
        </w:rPr>
        <w:t>соціологізаторського</w:t>
      </w:r>
      <w:proofErr w:type="spellEnd"/>
      <w:r w:rsidRPr="00FD06D2">
        <w:rPr>
          <w:rFonts w:ascii="Times New Roman" w:eastAsia="Times New Roman" w:hAnsi="Times New Roman" w:cs="Times New Roman"/>
          <w:sz w:val="28"/>
          <w:szCs w:val="28"/>
          <w:lang w:val="uk-UA" w:eastAsia="ru-RU"/>
        </w:rPr>
        <w:t xml:space="preserve"> підходу в радянський період мала марксистська концепція людини, яка в нашій країні набрала статусу "єдиної правильної" наукової теорії. Сутність її полягає в розумінні людини як родової, діяльної, універсальної іс</w:t>
      </w:r>
      <w:r w:rsidRPr="00FD06D2">
        <w:rPr>
          <w:rFonts w:ascii="Times New Roman" w:eastAsia="Times New Roman" w:hAnsi="Times New Roman" w:cs="Times New Roman"/>
          <w:sz w:val="28"/>
          <w:szCs w:val="28"/>
          <w:lang w:val="uk-UA" w:eastAsia="ru-RU"/>
        </w:rPr>
        <w:softHyphen/>
        <w:t xml:space="preserve">тоти. З такого розуміння природи людини як продукту суспільних відносин </w:t>
      </w:r>
      <w:proofErr w:type="spellStart"/>
      <w:r w:rsidRPr="00FD06D2">
        <w:rPr>
          <w:rFonts w:ascii="Times New Roman" w:eastAsia="Times New Roman" w:hAnsi="Times New Roman" w:cs="Times New Roman"/>
          <w:sz w:val="28"/>
          <w:szCs w:val="28"/>
          <w:lang w:val="uk-UA" w:eastAsia="ru-RU"/>
        </w:rPr>
        <w:t>логічно</w:t>
      </w:r>
      <w:proofErr w:type="spellEnd"/>
      <w:r w:rsidRPr="00FD06D2">
        <w:rPr>
          <w:rFonts w:ascii="Times New Roman" w:eastAsia="Times New Roman" w:hAnsi="Times New Roman" w:cs="Times New Roman"/>
          <w:sz w:val="28"/>
          <w:szCs w:val="28"/>
          <w:lang w:val="uk-UA" w:eastAsia="ru-RU"/>
        </w:rPr>
        <w:t xml:space="preserve"> випливає, що саме невідповідність суспільних від</w:t>
      </w:r>
      <w:r w:rsidRPr="00FD06D2">
        <w:rPr>
          <w:rFonts w:ascii="Times New Roman" w:eastAsia="Times New Roman" w:hAnsi="Times New Roman" w:cs="Times New Roman"/>
          <w:sz w:val="28"/>
          <w:szCs w:val="28"/>
          <w:lang w:val="uk-UA" w:eastAsia="ru-RU"/>
        </w:rPr>
        <w:softHyphen/>
        <w:t>носин, які ґрунтуються на приватній власності, природі людини, за</w:t>
      </w:r>
      <w:r w:rsidRPr="00FD06D2">
        <w:rPr>
          <w:rFonts w:ascii="Times New Roman" w:eastAsia="Times New Roman" w:hAnsi="Times New Roman" w:cs="Times New Roman"/>
          <w:sz w:val="28"/>
          <w:szCs w:val="28"/>
          <w:lang w:val="uk-UA" w:eastAsia="ru-RU"/>
        </w:rPr>
        <w:softHyphen/>
        <w:t>важають прояву "істинної сутності людини". Інакше кажучи, приват</w:t>
      </w:r>
      <w:r w:rsidRPr="00FD06D2">
        <w:rPr>
          <w:rFonts w:ascii="Times New Roman" w:eastAsia="Times New Roman" w:hAnsi="Times New Roman" w:cs="Times New Roman"/>
          <w:sz w:val="28"/>
          <w:szCs w:val="28"/>
          <w:lang w:val="uk-UA" w:eastAsia="ru-RU"/>
        </w:rPr>
        <w:softHyphen/>
        <w:t xml:space="preserve">на власність, що проявляється в таких рисах соціальної </w:t>
      </w:r>
      <w:r w:rsidRPr="00FD06D2">
        <w:rPr>
          <w:rFonts w:ascii="Times New Roman" w:eastAsia="Times New Roman" w:hAnsi="Times New Roman" w:cs="Times New Roman"/>
          <w:sz w:val="28"/>
          <w:szCs w:val="28"/>
          <w:lang w:val="uk-UA" w:eastAsia="ru-RU"/>
        </w:rPr>
        <w:lastRenderedPageBreak/>
        <w:t>системи, як експлуатація, конкуренція, товарно-грошові відносини, індивідуа</w:t>
      </w:r>
      <w:r w:rsidRPr="00FD06D2">
        <w:rPr>
          <w:rFonts w:ascii="Times New Roman" w:eastAsia="Times New Roman" w:hAnsi="Times New Roman" w:cs="Times New Roman"/>
          <w:sz w:val="28"/>
          <w:szCs w:val="28"/>
          <w:lang w:val="uk-UA" w:eastAsia="ru-RU"/>
        </w:rPr>
        <w:softHyphen/>
        <w:t>лізм, егоїзм тощо, заважає людині стати самою собою, якою вона є первісно. Отже, заважає реалізувати її сутність — суспільної, "істо</w:t>
      </w:r>
      <w:r w:rsidRPr="00FD06D2">
        <w:rPr>
          <w:rFonts w:ascii="Times New Roman" w:eastAsia="Times New Roman" w:hAnsi="Times New Roman" w:cs="Times New Roman"/>
          <w:sz w:val="28"/>
          <w:szCs w:val="28"/>
          <w:lang w:val="uk-UA" w:eastAsia="ru-RU"/>
        </w:rPr>
        <w:softHyphen/>
        <w:t>рично людської" [73, 117], родової, універсальної, предметно-діяльнісної істоти, вільної від усіх породжень приватної власності. З метою реалізації людиною своєї сутності необхідно радикально змі</w:t>
      </w:r>
      <w:r w:rsidRPr="00FD06D2">
        <w:rPr>
          <w:rFonts w:ascii="Times New Roman" w:eastAsia="Times New Roman" w:hAnsi="Times New Roman" w:cs="Times New Roman"/>
          <w:sz w:val="28"/>
          <w:szCs w:val="28"/>
          <w:lang w:val="uk-UA" w:eastAsia="ru-RU"/>
        </w:rPr>
        <w:softHyphen/>
        <w:t>нити суспільство, створивши фактично нове, уже без приватної влас</w:t>
      </w:r>
      <w:r w:rsidRPr="00FD06D2">
        <w:rPr>
          <w:rFonts w:ascii="Times New Roman" w:eastAsia="Times New Roman" w:hAnsi="Times New Roman" w:cs="Times New Roman"/>
          <w:sz w:val="28"/>
          <w:szCs w:val="28"/>
          <w:lang w:val="uk-UA" w:eastAsia="ru-RU"/>
        </w:rPr>
        <w:softHyphen/>
        <w:t>ності, й усунувши тим самим перешкоди, що не дають людині стати "істинною людиною", відчужують людину від її сутності.</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Підкреслимо, що така концепція людини, яку практики револю</w:t>
      </w:r>
      <w:r w:rsidRPr="00FD06D2">
        <w:rPr>
          <w:rFonts w:ascii="Times New Roman" w:eastAsia="Times New Roman" w:hAnsi="Times New Roman" w:cs="Times New Roman"/>
          <w:sz w:val="28"/>
          <w:szCs w:val="28"/>
          <w:lang w:val="uk-UA" w:eastAsia="ru-RU"/>
        </w:rPr>
        <w:softHyphen/>
        <w:t>ційної зміни суспільства сприйняли однобічно догматично, без ура</w:t>
      </w:r>
      <w:r w:rsidRPr="00FD06D2">
        <w:rPr>
          <w:rFonts w:ascii="Times New Roman" w:eastAsia="Times New Roman" w:hAnsi="Times New Roman" w:cs="Times New Roman"/>
          <w:sz w:val="28"/>
          <w:szCs w:val="28"/>
          <w:lang w:val="uk-UA" w:eastAsia="ru-RU"/>
        </w:rPr>
        <w:softHyphen/>
        <w:t xml:space="preserve">хування посилань марксизму на природні, життєві сили людини, на те, що істота, яка не має своєї природи, не є предметною </w:t>
      </w:r>
      <w:proofErr w:type="spellStart"/>
      <w:r w:rsidRPr="00FD06D2">
        <w:rPr>
          <w:rFonts w:ascii="Times New Roman" w:eastAsia="Times New Roman" w:hAnsi="Times New Roman" w:cs="Times New Roman"/>
          <w:sz w:val="28"/>
          <w:szCs w:val="28"/>
          <w:lang w:val="uk-UA" w:eastAsia="ru-RU"/>
        </w:rPr>
        <w:t>істотою</w:t>
      </w:r>
      <w:proofErr w:type="spellEnd"/>
      <w:r w:rsidRPr="00FD06D2">
        <w:rPr>
          <w:rFonts w:ascii="Times New Roman" w:eastAsia="Times New Roman" w:hAnsi="Times New Roman" w:cs="Times New Roman"/>
          <w:sz w:val="28"/>
          <w:szCs w:val="28"/>
          <w:lang w:val="uk-UA" w:eastAsia="ru-RU"/>
        </w:rPr>
        <w:t xml:space="preserve">, а непредметна істота є неможливою, недоладною </w:t>
      </w:r>
      <w:proofErr w:type="spellStart"/>
      <w:r w:rsidRPr="00FD06D2">
        <w:rPr>
          <w:rFonts w:ascii="Times New Roman" w:eastAsia="Times New Roman" w:hAnsi="Times New Roman" w:cs="Times New Roman"/>
          <w:sz w:val="28"/>
          <w:szCs w:val="28"/>
          <w:lang w:val="uk-UA" w:eastAsia="ru-RU"/>
        </w:rPr>
        <w:t>істотою</w:t>
      </w:r>
      <w:proofErr w:type="spellEnd"/>
      <w:r w:rsidRPr="00FD06D2">
        <w:rPr>
          <w:rFonts w:ascii="Times New Roman" w:eastAsia="Times New Roman" w:hAnsi="Times New Roman" w:cs="Times New Roman"/>
          <w:sz w:val="28"/>
          <w:szCs w:val="28"/>
          <w:lang w:val="uk-UA" w:eastAsia="ru-RU"/>
        </w:rPr>
        <w:t xml:space="preserve"> [73, 162-168], несла в собі небезпеку ілюзорного, "полегшеного" уявлення про можливості впливу на людину з метою її зміни. Такі уявлення, що були покладені в основу ідеологічної роботи, не могли не призвести до спотворення у сфері суспільної свідомості, до однобічних, утопічних уявлень про взаємодію людини та сус</w:t>
      </w:r>
      <w:r w:rsidRPr="00FD06D2">
        <w:rPr>
          <w:rFonts w:ascii="Times New Roman" w:eastAsia="Times New Roman" w:hAnsi="Times New Roman" w:cs="Times New Roman"/>
          <w:sz w:val="28"/>
          <w:szCs w:val="28"/>
          <w:lang w:val="uk-UA" w:eastAsia="ru-RU"/>
        </w:rPr>
        <w:softHyphen/>
        <w:t>пільства. "Десятиліттями нас переконували, що людина — продукт</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суспільства, — пише М. Амосов. — Зроби революцію, скасуй при</w:t>
      </w:r>
      <w:r w:rsidRPr="00FD06D2">
        <w:rPr>
          <w:rFonts w:ascii="Times New Roman" w:eastAsia="Times New Roman" w:hAnsi="Times New Roman" w:cs="Times New Roman"/>
          <w:sz w:val="28"/>
          <w:szCs w:val="28"/>
          <w:lang w:val="uk-UA" w:eastAsia="ru-RU"/>
        </w:rPr>
        <w:softHyphen/>
        <w:t>ватну власність — і швидко зійде "короста капіталізму". Так відбув</w:t>
      </w:r>
      <w:r w:rsidRPr="00FD06D2">
        <w:rPr>
          <w:rFonts w:ascii="Times New Roman" w:eastAsia="Times New Roman" w:hAnsi="Times New Roman" w:cs="Times New Roman"/>
          <w:sz w:val="28"/>
          <w:szCs w:val="28"/>
          <w:lang w:val="uk-UA" w:eastAsia="ru-RU"/>
        </w:rPr>
        <w:softHyphen/>
        <w:t>ся ідеологічний зсув оцінювань у бік соціального" [1].</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Нова людина як продукт революційного перетворення суспіль</w:t>
      </w:r>
      <w:r w:rsidRPr="00FD06D2">
        <w:rPr>
          <w:rFonts w:ascii="Times New Roman" w:eastAsia="Times New Roman" w:hAnsi="Times New Roman" w:cs="Times New Roman"/>
          <w:sz w:val="28"/>
          <w:szCs w:val="28"/>
          <w:lang w:val="uk-UA" w:eastAsia="ru-RU"/>
        </w:rPr>
        <w:softHyphen/>
        <w:t>ства вбачалась ідеологам виховання такою, що підкоряється владі знеособлено загальної волі соціально-політичної організації суспіль</w:t>
      </w:r>
      <w:r w:rsidRPr="00FD06D2">
        <w:rPr>
          <w:rFonts w:ascii="Times New Roman" w:eastAsia="Times New Roman" w:hAnsi="Times New Roman" w:cs="Times New Roman"/>
          <w:sz w:val="28"/>
          <w:szCs w:val="28"/>
          <w:lang w:val="uk-UA" w:eastAsia="ru-RU"/>
        </w:rPr>
        <w:softHyphen/>
        <w:t>ства. "Набути почуттів, зрозуміти інстинкти", зробити їх прозори</w:t>
      </w:r>
      <w:r w:rsidRPr="00FD06D2">
        <w:rPr>
          <w:rFonts w:ascii="Times New Roman" w:eastAsia="Times New Roman" w:hAnsi="Times New Roman" w:cs="Times New Roman"/>
          <w:sz w:val="28"/>
          <w:szCs w:val="28"/>
          <w:lang w:val="uk-UA" w:eastAsia="ru-RU"/>
        </w:rPr>
        <w:softHyphen/>
        <w:t>ми, протягти проводи волі в приховане й підпільне і тим самим під</w:t>
      </w:r>
      <w:r w:rsidRPr="00FD06D2">
        <w:rPr>
          <w:rFonts w:ascii="Times New Roman" w:eastAsia="Times New Roman" w:hAnsi="Times New Roman" w:cs="Times New Roman"/>
          <w:sz w:val="28"/>
          <w:szCs w:val="28"/>
          <w:lang w:val="uk-UA" w:eastAsia="ru-RU"/>
        </w:rPr>
        <w:softHyphen/>
        <w:t>няти людину на новий біологічний ступінь, створити вищий суспіль</w:t>
      </w:r>
      <w:r w:rsidRPr="00FD06D2">
        <w:rPr>
          <w:rFonts w:ascii="Times New Roman" w:eastAsia="Times New Roman" w:hAnsi="Times New Roman" w:cs="Times New Roman"/>
          <w:sz w:val="28"/>
          <w:szCs w:val="28"/>
          <w:lang w:val="uk-UA" w:eastAsia="ru-RU"/>
        </w:rPr>
        <w:softHyphen/>
        <w:t xml:space="preserve">но-біологічний тип, якщо хочете, надлюдину..." — так виглядає програма "революційного </w:t>
      </w:r>
      <w:proofErr w:type="spellStart"/>
      <w:r w:rsidRPr="00FD06D2">
        <w:rPr>
          <w:rFonts w:ascii="Times New Roman" w:eastAsia="Times New Roman" w:hAnsi="Times New Roman" w:cs="Times New Roman"/>
          <w:sz w:val="28"/>
          <w:szCs w:val="28"/>
          <w:lang w:val="uk-UA" w:eastAsia="ru-RU"/>
        </w:rPr>
        <w:t>перекуття</w:t>
      </w:r>
      <w:proofErr w:type="spellEnd"/>
      <w:r w:rsidRPr="00FD06D2">
        <w:rPr>
          <w:rFonts w:ascii="Times New Roman" w:eastAsia="Times New Roman" w:hAnsi="Times New Roman" w:cs="Times New Roman"/>
          <w:sz w:val="28"/>
          <w:szCs w:val="28"/>
          <w:lang w:val="uk-UA" w:eastAsia="ru-RU"/>
        </w:rPr>
        <w:t>" людини у висловленні одного з вождів світової революції Л. Троцького [130, 448-449].</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До чого може призвести утопізм на рівні політичного керування суспільством, свідчить соціальна практика побудови соціалізму в ко</w:t>
      </w:r>
      <w:r w:rsidRPr="00FD06D2">
        <w:rPr>
          <w:rFonts w:ascii="Times New Roman" w:eastAsia="Times New Roman" w:hAnsi="Times New Roman" w:cs="Times New Roman"/>
          <w:sz w:val="28"/>
          <w:szCs w:val="28"/>
          <w:lang w:val="uk-UA" w:eastAsia="ru-RU"/>
        </w:rPr>
        <w:softHyphen/>
        <w:t>лишньому Союзі. "Продуктом" потужної тоталітарної системи орга</w:t>
      </w:r>
      <w:r w:rsidRPr="00FD06D2">
        <w:rPr>
          <w:rFonts w:ascii="Times New Roman" w:eastAsia="Times New Roman" w:hAnsi="Times New Roman" w:cs="Times New Roman"/>
          <w:sz w:val="28"/>
          <w:szCs w:val="28"/>
          <w:lang w:val="uk-UA" w:eastAsia="ru-RU"/>
        </w:rPr>
        <w:softHyphen/>
        <w:t>нізації суспільства, ідеологічного впливу, що не ґрунтується на нау</w:t>
      </w:r>
      <w:r w:rsidRPr="00FD06D2">
        <w:rPr>
          <w:rFonts w:ascii="Times New Roman" w:eastAsia="Times New Roman" w:hAnsi="Times New Roman" w:cs="Times New Roman"/>
          <w:sz w:val="28"/>
          <w:szCs w:val="28"/>
          <w:lang w:val="uk-UA" w:eastAsia="ru-RU"/>
        </w:rPr>
        <w:softHyphen/>
        <w:t>ковому розумінні сутності людини, замість "надлюдини" стала "</w:t>
      </w:r>
      <w:proofErr w:type="spellStart"/>
      <w:r w:rsidRPr="00FD06D2">
        <w:rPr>
          <w:rFonts w:ascii="Times New Roman" w:eastAsia="Times New Roman" w:hAnsi="Times New Roman" w:cs="Times New Roman"/>
          <w:sz w:val="28"/>
          <w:szCs w:val="28"/>
          <w:lang w:val="uk-UA" w:eastAsia="ru-RU"/>
        </w:rPr>
        <w:t>лю</w:t>
      </w:r>
      <w:proofErr w:type="spellEnd"/>
      <w:r w:rsidRPr="00FD06D2">
        <w:rPr>
          <w:rFonts w:ascii="Times New Roman" w:eastAsia="Times New Roman" w:hAnsi="Times New Roman" w:cs="Times New Roman"/>
          <w:sz w:val="28"/>
          <w:szCs w:val="28"/>
          <w:lang w:val="uk-UA" w:eastAsia="ru-RU"/>
        </w:rPr>
        <w:t>-дина-гвинтик", функціональний додаток до суспільного механізму.</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lastRenderedPageBreak/>
        <w:t xml:space="preserve">Тож </w:t>
      </w:r>
      <w:proofErr w:type="spellStart"/>
      <w:r w:rsidRPr="00FD06D2">
        <w:rPr>
          <w:rFonts w:ascii="Times New Roman" w:eastAsia="Times New Roman" w:hAnsi="Times New Roman" w:cs="Times New Roman"/>
          <w:sz w:val="28"/>
          <w:szCs w:val="28"/>
          <w:lang w:val="uk-UA" w:eastAsia="ru-RU"/>
        </w:rPr>
        <w:t>соціологізаторський</w:t>
      </w:r>
      <w:proofErr w:type="spellEnd"/>
      <w:r w:rsidRPr="00FD06D2">
        <w:rPr>
          <w:rFonts w:ascii="Times New Roman" w:eastAsia="Times New Roman" w:hAnsi="Times New Roman" w:cs="Times New Roman"/>
          <w:sz w:val="28"/>
          <w:szCs w:val="28"/>
          <w:lang w:val="uk-UA" w:eastAsia="ru-RU"/>
        </w:rPr>
        <w:t xml:space="preserve"> підхід до розуміння природи людини, незважаючи на його уявну привабливість для використання з вихов</w:t>
      </w:r>
      <w:r w:rsidRPr="00FD06D2">
        <w:rPr>
          <w:rFonts w:ascii="Times New Roman" w:eastAsia="Times New Roman" w:hAnsi="Times New Roman" w:cs="Times New Roman"/>
          <w:sz w:val="28"/>
          <w:szCs w:val="28"/>
          <w:lang w:val="uk-UA" w:eastAsia="ru-RU"/>
        </w:rPr>
        <w:softHyphen/>
        <w:t>ною метою, не дав очікуваного результату. Серед характеристик, що обмежують його можливості адекватного уявлення про сутність лю</w:t>
      </w:r>
      <w:r w:rsidRPr="00FD06D2">
        <w:rPr>
          <w:rFonts w:ascii="Times New Roman" w:eastAsia="Times New Roman" w:hAnsi="Times New Roman" w:cs="Times New Roman"/>
          <w:sz w:val="28"/>
          <w:szCs w:val="28"/>
          <w:lang w:val="uk-UA" w:eastAsia="ru-RU"/>
        </w:rPr>
        <w:softHyphen/>
        <w:t>дини, можна виокремити такі [60, 38]:</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   перебільшення ролі соціальних впливів на людину;</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   абсолютизація ролі соціального стосовно психіки людини;</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   ігнорування індивідуального рівня буття людини;</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   ігнорування індивідуальних відмінностей людей.</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 xml:space="preserve">Як бачимо, ні біологізаторська, ні </w:t>
      </w:r>
      <w:proofErr w:type="spellStart"/>
      <w:r w:rsidRPr="00FD06D2">
        <w:rPr>
          <w:rFonts w:ascii="Times New Roman" w:eastAsia="Times New Roman" w:hAnsi="Times New Roman" w:cs="Times New Roman"/>
          <w:sz w:val="28"/>
          <w:szCs w:val="28"/>
          <w:lang w:val="uk-UA" w:eastAsia="ru-RU"/>
        </w:rPr>
        <w:t>соціологізаторська</w:t>
      </w:r>
      <w:proofErr w:type="spellEnd"/>
      <w:r w:rsidRPr="00FD06D2">
        <w:rPr>
          <w:rFonts w:ascii="Times New Roman" w:eastAsia="Times New Roman" w:hAnsi="Times New Roman" w:cs="Times New Roman"/>
          <w:sz w:val="28"/>
          <w:szCs w:val="28"/>
          <w:lang w:val="uk-UA" w:eastAsia="ru-RU"/>
        </w:rPr>
        <w:t xml:space="preserve"> концепції не в змозі науково обґрунтувати природу людини, насамперед через однобічність. "Людина та її історія, — зазначав видатний соціолог П. Сорокін, — виявляються надто складними явищами, най</w:t>
      </w:r>
      <w:r w:rsidRPr="00FD06D2">
        <w:rPr>
          <w:rFonts w:ascii="Times New Roman" w:eastAsia="Times New Roman" w:hAnsi="Times New Roman" w:cs="Times New Roman"/>
          <w:sz w:val="28"/>
          <w:szCs w:val="28"/>
          <w:lang w:val="uk-UA" w:eastAsia="ru-RU"/>
        </w:rPr>
        <w:softHyphen/>
        <w:t>складнішими у світі. Пояснити їх за допомогою якогось одного принципу — справа безнадійна. Звідси хибність і безнадія всяких мо</w:t>
      </w:r>
      <w:r w:rsidRPr="00FD06D2">
        <w:rPr>
          <w:rFonts w:ascii="Times New Roman" w:eastAsia="Times New Roman" w:hAnsi="Times New Roman" w:cs="Times New Roman"/>
          <w:sz w:val="28"/>
          <w:szCs w:val="28"/>
          <w:lang w:val="uk-UA" w:eastAsia="ru-RU"/>
        </w:rPr>
        <w:softHyphen/>
        <w:t xml:space="preserve">ністичних теорій, що роблять спроби пояснити історію та діяльність людей за допомогою одного </w:t>
      </w:r>
      <w:proofErr w:type="spellStart"/>
      <w:r w:rsidRPr="00FD06D2">
        <w:rPr>
          <w:rFonts w:ascii="Times New Roman" w:eastAsia="Times New Roman" w:hAnsi="Times New Roman" w:cs="Times New Roman"/>
          <w:sz w:val="28"/>
          <w:szCs w:val="28"/>
          <w:lang w:val="uk-UA" w:eastAsia="ru-RU"/>
        </w:rPr>
        <w:t>фактора</w:t>
      </w:r>
      <w:proofErr w:type="spellEnd"/>
      <w:r w:rsidRPr="00FD06D2">
        <w:rPr>
          <w:rFonts w:ascii="Times New Roman" w:eastAsia="Times New Roman" w:hAnsi="Times New Roman" w:cs="Times New Roman"/>
          <w:sz w:val="28"/>
          <w:szCs w:val="28"/>
          <w:lang w:val="uk-UA" w:eastAsia="ru-RU"/>
        </w:rPr>
        <w:t>" [106, 181-182].</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У прагненні подолати однобічність і об'єднати раціональні еле</w:t>
      </w:r>
      <w:r w:rsidRPr="00FD06D2">
        <w:rPr>
          <w:rFonts w:ascii="Times New Roman" w:eastAsia="Times New Roman" w:hAnsi="Times New Roman" w:cs="Times New Roman"/>
          <w:sz w:val="28"/>
          <w:szCs w:val="28"/>
          <w:lang w:val="uk-UA" w:eastAsia="ru-RU"/>
        </w:rPr>
        <w:softHyphen/>
        <w:t xml:space="preserve">менти кожної з розглянутих крайніх позицій виникла </w:t>
      </w:r>
      <w:proofErr w:type="spellStart"/>
      <w:r w:rsidRPr="00FD06D2">
        <w:rPr>
          <w:rFonts w:ascii="Times New Roman" w:eastAsia="Times New Roman" w:hAnsi="Times New Roman" w:cs="Times New Roman"/>
          <w:sz w:val="28"/>
          <w:szCs w:val="28"/>
          <w:lang w:val="uk-UA" w:eastAsia="ru-RU"/>
        </w:rPr>
        <w:t>біосоціальна</w:t>
      </w:r>
      <w:proofErr w:type="spellEnd"/>
      <w:r w:rsidRPr="00FD06D2">
        <w:rPr>
          <w:rFonts w:ascii="Times New Roman" w:eastAsia="Times New Roman" w:hAnsi="Times New Roman" w:cs="Times New Roman"/>
          <w:sz w:val="28"/>
          <w:szCs w:val="28"/>
          <w:lang w:val="uk-UA" w:eastAsia="ru-RU"/>
        </w:rPr>
        <w:t xml:space="preserve"> концепція людини. У цій концепції людська природа розглядається</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 xml:space="preserve">як </w:t>
      </w:r>
      <w:proofErr w:type="spellStart"/>
      <w:r w:rsidRPr="00FD06D2">
        <w:rPr>
          <w:rFonts w:ascii="Times New Roman" w:eastAsia="Times New Roman" w:hAnsi="Times New Roman" w:cs="Times New Roman"/>
          <w:sz w:val="28"/>
          <w:szCs w:val="28"/>
          <w:lang w:val="uk-UA" w:eastAsia="ru-RU"/>
        </w:rPr>
        <w:t>біосоціальна</w:t>
      </w:r>
      <w:proofErr w:type="spellEnd"/>
      <w:r w:rsidRPr="00FD06D2">
        <w:rPr>
          <w:rFonts w:ascii="Times New Roman" w:eastAsia="Times New Roman" w:hAnsi="Times New Roman" w:cs="Times New Roman"/>
          <w:sz w:val="28"/>
          <w:szCs w:val="28"/>
          <w:lang w:val="uk-UA" w:eastAsia="ru-RU"/>
        </w:rPr>
        <w:t>. Людина при цьому вивчається як істота, що живе за біологічними та соціальними законами. У ній існують як соціальний (основний), так і повноцінний біологічний аспекти, які перебувають у діалектичній єдності. "Унікальність природи людини, — підкрес</w:t>
      </w:r>
      <w:r w:rsidRPr="00FD06D2">
        <w:rPr>
          <w:rFonts w:ascii="Times New Roman" w:eastAsia="Times New Roman" w:hAnsi="Times New Roman" w:cs="Times New Roman"/>
          <w:sz w:val="28"/>
          <w:szCs w:val="28"/>
          <w:lang w:val="uk-UA" w:eastAsia="ru-RU"/>
        </w:rPr>
        <w:softHyphen/>
        <w:t xml:space="preserve">лює дослідниця Т. </w:t>
      </w:r>
      <w:proofErr w:type="spellStart"/>
      <w:r w:rsidRPr="00FD06D2">
        <w:rPr>
          <w:rFonts w:ascii="Times New Roman" w:eastAsia="Times New Roman" w:hAnsi="Times New Roman" w:cs="Times New Roman"/>
          <w:sz w:val="28"/>
          <w:szCs w:val="28"/>
          <w:lang w:val="uk-UA" w:eastAsia="ru-RU"/>
        </w:rPr>
        <w:t>Корсаєвська</w:t>
      </w:r>
      <w:proofErr w:type="spellEnd"/>
      <w:r w:rsidRPr="00FD06D2">
        <w:rPr>
          <w:rFonts w:ascii="Times New Roman" w:eastAsia="Times New Roman" w:hAnsi="Times New Roman" w:cs="Times New Roman"/>
          <w:sz w:val="28"/>
          <w:szCs w:val="28"/>
          <w:lang w:val="uk-UA" w:eastAsia="ru-RU"/>
        </w:rPr>
        <w:t>, — виражається в тому, що процес розвитку підпорядковується і законам суспільним, і законам живої природи, хоча й опосередкованим впливом суспільства" [56].</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Представники цієї концепції, погоджуючись щодо єдності біоло</w:t>
      </w:r>
      <w:r w:rsidRPr="00FD06D2">
        <w:rPr>
          <w:rFonts w:ascii="Times New Roman" w:eastAsia="Times New Roman" w:hAnsi="Times New Roman" w:cs="Times New Roman"/>
          <w:sz w:val="28"/>
          <w:szCs w:val="28"/>
          <w:lang w:val="uk-UA" w:eastAsia="ru-RU"/>
        </w:rPr>
        <w:softHyphen/>
        <w:t>гічного та соціального у природі людини, по-різному розуміють, як ця єдність реалізується.</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Одні з них вважають, що біологічне в людині — це все, що пов'язане з організмом і його функціонуванням, а соціальне — зі сві</w:t>
      </w:r>
      <w:r w:rsidRPr="00FD06D2">
        <w:rPr>
          <w:rFonts w:ascii="Times New Roman" w:eastAsia="Times New Roman" w:hAnsi="Times New Roman" w:cs="Times New Roman"/>
          <w:sz w:val="28"/>
          <w:szCs w:val="28"/>
          <w:lang w:val="uk-UA" w:eastAsia="ru-RU"/>
        </w:rPr>
        <w:softHyphen/>
        <w:t>домістю [95,116].</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lastRenderedPageBreak/>
        <w:t>Інші зазначають, що біологічна сутність людини — у ній самій, а соціальна — у системі її соціальних відносин [148, 38].</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Деякі з них стверджують, що біологічне — те, що сформувалось у людині до народження, а соціальне — після народження.</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Дехто вважає, що в одній системі координат (</w:t>
      </w:r>
      <w:proofErr w:type="spellStart"/>
      <w:r w:rsidRPr="00FD06D2">
        <w:rPr>
          <w:rFonts w:ascii="Times New Roman" w:eastAsia="Times New Roman" w:hAnsi="Times New Roman" w:cs="Times New Roman"/>
          <w:sz w:val="28"/>
          <w:szCs w:val="28"/>
          <w:lang w:val="uk-UA" w:eastAsia="ru-RU"/>
        </w:rPr>
        <w:t>зв'язків</w:t>
      </w:r>
      <w:proofErr w:type="spellEnd"/>
      <w:r w:rsidRPr="00FD06D2">
        <w:rPr>
          <w:rFonts w:ascii="Times New Roman" w:eastAsia="Times New Roman" w:hAnsi="Times New Roman" w:cs="Times New Roman"/>
          <w:sz w:val="28"/>
          <w:szCs w:val="28"/>
          <w:lang w:val="uk-UA" w:eastAsia="ru-RU"/>
        </w:rPr>
        <w:t>) людина постає як істота біологічна (індивід), а в іншій — як соціальна (осо</w:t>
      </w:r>
      <w:r w:rsidRPr="00FD06D2">
        <w:rPr>
          <w:rFonts w:ascii="Times New Roman" w:eastAsia="Times New Roman" w:hAnsi="Times New Roman" w:cs="Times New Roman"/>
          <w:sz w:val="28"/>
          <w:szCs w:val="28"/>
          <w:lang w:val="uk-UA" w:eastAsia="ru-RU"/>
        </w:rPr>
        <w:softHyphen/>
        <w:t>бистість) [57, 42].</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proofErr w:type="spellStart"/>
      <w:r w:rsidRPr="00FD06D2">
        <w:rPr>
          <w:rFonts w:ascii="Times New Roman" w:eastAsia="Times New Roman" w:hAnsi="Times New Roman" w:cs="Times New Roman"/>
          <w:sz w:val="28"/>
          <w:szCs w:val="28"/>
          <w:lang w:val="uk-UA" w:eastAsia="ru-RU"/>
        </w:rPr>
        <w:t>Соціобіологи</w:t>
      </w:r>
      <w:proofErr w:type="spellEnd"/>
      <w:r w:rsidRPr="00FD06D2">
        <w:rPr>
          <w:rFonts w:ascii="Times New Roman" w:eastAsia="Times New Roman" w:hAnsi="Times New Roman" w:cs="Times New Roman"/>
          <w:sz w:val="28"/>
          <w:szCs w:val="28"/>
          <w:lang w:val="uk-UA" w:eastAsia="ru-RU"/>
        </w:rPr>
        <w:t xml:space="preserve">, що так само є представниками </w:t>
      </w:r>
      <w:proofErr w:type="spellStart"/>
      <w:r w:rsidRPr="00FD06D2">
        <w:rPr>
          <w:rFonts w:ascii="Times New Roman" w:eastAsia="Times New Roman" w:hAnsi="Times New Roman" w:cs="Times New Roman"/>
          <w:sz w:val="28"/>
          <w:szCs w:val="28"/>
          <w:lang w:val="uk-UA" w:eastAsia="ru-RU"/>
        </w:rPr>
        <w:t>біосоціальної</w:t>
      </w:r>
      <w:proofErr w:type="spellEnd"/>
      <w:r w:rsidRPr="00FD06D2">
        <w:rPr>
          <w:rFonts w:ascii="Times New Roman" w:eastAsia="Times New Roman" w:hAnsi="Times New Roman" w:cs="Times New Roman"/>
          <w:sz w:val="28"/>
          <w:szCs w:val="28"/>
          <w:lang w:val="uk-UA" w:eastAsia="ru-RU"/>
        </w:rPr>
        <w:t xml:space="preserve"> кон</w:t>
      </w:r>
      <w:r w:rsidRPr="00FD06D2">
        <w:rPr>
          <w:rFonts w:ascii="Times New Roman" w:eastAsia="Times New Roman" w:hAnsi="Times New Roman" w:cs="Times New Roman"/>
          <w:sz w:val="28"/>
          <w:szCs w:val="28"/>
          <w:lang w:val="uk-UA" w:eastAsia="ru-RU"/>
        </w:rPr>
        <w:softHyphen/>
        <w:t>цепції, обґрунтовують дві сутності людини — біологічну (дія спадко</w:t>
      </w:r>
      <w:r w:rsidRPr="00FD06D2">
        <w:rPr>
          <w:rFonts w:ascii="Times New Roman" w:eastAsia="Times New Roman" w:hAnsi="Times New Roman" w:cs="Times New Roman"/>
          <w:sz w:val="28"/>
          <w:szCs w:val="28"/>
          <w:lang w:val="uk-UA" w:eastAsia="ru-RU"/>
        </w:rPr>
        <w:softHyphen/>
        <w:t>вості) і соціальну (дія середовища) [101].</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Неважко помітити, що в усіх розглянутих варіантах біологічне та соціальне в людині існують як щось відносно самостійне, немовби елементи, що паралельно співіснують. Зв'язок, взаємодія між ними існують, проте часто такою констатацією все й обмежується. Не по</w:t>
      </w:r>
      <w:r w:rsidRPr="00FD06D2">
        <w:rPr>
          <w:rFonts w:ascii="Times New Roman" w:eastAsia="Times New Roman" w:hAnsi="Times New Roman" w:cs="Times New Roman"/>
          <w:sz w:val="28"/>
          <w:szCs w:val="28"/>
          <w:lang w:val="uk-UA" w:eastAsia="ru-RU"/>
        </w:rPr>
        <w:softHyphen/>
        <w:t xml:space="preserve">яснює цей взаємозв'язок і </w:t>
      </w:r>
      <w:proofErr w:type="spellStart"/>
      <w:r w:rsidRPr="00FD06D2">
        <w:rPr>
          <w:rFonts w:ascii="Times New Roman" w:eastAsia="Times New Roman" w:hAnsi="Times New Roman" w:cs="Times New Roman"/>
          <w:sz w:val="28"/>
          <w:szCs w:val="28"/>
          <w:lang w:val="uk-UA" w:eastAsia="ru-RU"/>
        </w:rPr>
        <w:t>типологізація</w:t>
      </w:r>
      <w:proofErr w:type="spellEnd"/>
      <w:r w:rsidRPr="00FD06D2">
        <w:rPr>
          <w:rFonts w:ascii="Times New Roman" w:eastAsia="Times New Roman" w:hAnsi="Times New Roman" w:cs="Times New Roman"/>
          <w:sz w:val="28"/>
          <w:szCs w:val="28"/>
          <w:lang w:val="uk-UA" w:eastAsia="ru-RU"/>
        </w:rPr>
        <w:t xml:space="preserve"> особистостей на основі спів</w:t>
      </w:r>
      <w:r w:rsidRPr="00FD06D2">
        <w:rPr>
          <w:rFonts w:ascii="Times New Roman" w:eastAsia="Times New Roman" w:hAnsi="Times New Roman" w:cs="Times New Roman"/>
          <w:sz w:val="28"/>
          <w:szCs w:val="28"/>
          <w:lang w:val="uk-UA" w:eastAsia="ru-RU"/>
        </w:rPr>
        <w:softHyphen/>
        <w:t>відношення в них біологічного та соціального, а також розрізнення чотирьох типів:</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   соціально і біологічно повноцінного;</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   соціально повноцінного при біологічній неповноцінності;</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   біологічно повноцінного при соціальній неповноцінності;</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   соціально і біологічно неповноцінного.</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 xml:space="preserve">Як бачимо, </w:t>
      </w:r>
      <w:proofErr w:type="spellStart"/>
      <w:r w:rsidRPr="00FD06D2">
        <w:rPr>
          <w:rFonts w:ascii="Times New Roman" w:eastAsia="Times New Roman" w:hAnsi="Times New Roman" w:cs="Times New Roman"/>
          <w:sz w:val="28"/>
          <w:szCs w:val="28"/>
          <w:lang w:val="uk-UA" w:eastAsia="ru-RU"/>
        </w:rPr>
        <w:t>біосоціальна</w:t>
      </w:r>
      <w:proofErr w:type="spellEnd"/>
      <w:r w:rsidRPr="00FD06D2">
        <w:rPr>
          <w:rFonts w:ascii="Times New Roman" w:eastAsia="Times New Roman" w:hAnsi="Times New Roman" w:cs="Times New Roman"/>
          <w:sz w:val="28"/>
          <w:szCs w:val="28"/>
          <w:lang w:val="uk-UA" w:eastAsia="ru-RU"/>
        </w:rPr>
        <w:t xml:space="preserve"> концепція, хоча й має переваги порівняно з біологізаторською та </w:t>
      </w:r>
      <w:proofErr w:type="spellStart"/>
      <w:r w:rsidRPr="00FD06D2">
        <w:rPr>
          <w:rFonts w:ascii="Times New Roman" w:eastAsia="Times New Roman" w:hAnsi="Times New Roman" w:cs="Times New Roman"/>
          <w:sz w:val="28"/>
          <w:szCs w:val="28"/>
          <w:lang w:val="uk-UA" w:eastAsia="ru-RU"/>
        </w:rPr>
        <w:t>соціологізаторською</w:t>
      </w:r>
      <w:proofErr w:type="spellEnd"/>
      <w:r w:rsidRPr="00FD06D2">
        <w:rPr>
          <w:rFonts w:ascii="Times New Roman" w:eastAsia="Times New Roman" w:hAnsi="Times New Roman" w:cs="Times New Roman"/>
          <w:sz w:val="28"/>
          <w:szCs w:val="28"/>
          <w:lang w:val="uk-UA" w:eastAsia="ru-RU"/>
        </w:rPr>
        <w:t>, усе ж не дає чіткої відпо</w:t>
      </w:r>
      <w:r w:rsidRPr="00FD06D2">
        <w:rPr>
          <w:rFonts w:ascii="Times New Roman" w:eastAsia="Times New Roman" w:hAnsi="Times New Roman" w:cs="Times New Roman"/>
          <w:sz w:val="28"/>
          <w:szCs w:val="28"/>
          <w:lang w:val="uk-UA" w:eastAsia="ru-RU"/>
        </w:rPr>
        <w:softHyphen/>
        <w:t>віді на запитання, як соціальне та біологічне в людині взаємодіють. Не зовсім зрозуміло, яка їхня роль у механізмах поведінки людини.</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Без адекватного наукового уявлення про природу та механізми вза</w:t>
      </w:r>
      <w:r w:rsidRPr="00FD06D2">
        <w:rPr>
          <w:rFonts w:ascii="Times New Roman" w:eastAsia="Times New Roman" w:hAnsi="Times New Roman" w:cs="Times New Roman"/>
          <w:sz w:val="28"/>
          <w:szCs w:val="28"/>
          <w:lang w:val="uk-UA" w:eastAsia="ru-RU"/>
        </w:rPr>
        <w:softHyphen/>
        <w:t>ємодії біологічного і соціального в життєдіяльності людини важко розраховувати на ефективність процесу цілеспрямованої со</w:t>
      </w:r>
      <w:r w:rsidRPr="00FD06D2">
        <w:rPr>
          <w:rFonts w:ascii="Times New Roman" w:eastAsia="Times New Roman" w:hAnsi="Times New Roman" w:cs="Times New Roman"/>
          <w:sz w:val="28"/>
          <w:szCs w:val="28"/>
          <w:lang w:val="uk-UA" w:eastAsia="ru-RU"/>
        </w:rPr>
        <w:softHyphen/>
        <w:t>ціальної роботи. Потрібні більш універсальні й комплексні підходи до дослідження людини, суб'єкт-об'єкта соціальної роботи.</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lastRenderedPageBreak/>
        <w:t>Загальним недоліком вивчення людини традиційними гуманітар</w:t>
      </w:r>
      <w:r w:rsidRPr="00FD06D2">
        <w:rPr>
          <w:rFonts w:ascii="Times New Roman" w:eastAsia="Times New Roman" w:hAnsi="Times New Roman" w:cs="Times New Roman"/>
          <w:sz w:val="28"/>
          <w:szCs w:val="28"/>
          <w:lang w:val="uk-UA" w:eastAsia="ru-RU"/>
        </w:rPr>
        <w:softHyphen/>
        <w:t>ними науками є обмеженість, зумовлена предметною спрямованістю кожної з них. Людина вивчається під специфічним для окремої нау</w:t>
      </w:r>
      <w:r w:rsidRPr="00FD06D2">
        <w:rPr>
          <w:rFonts w:ascii="Times New Roman" w:eastAsia="Times New Roman" w:hAnsi="Times New Roman" w:cs="Times New Roman"/>
          <w:sz w:val="28"/>
          <w:szCs w:val="28"/>
          <w:lang w:val="uk-UA" w:eastAsia="ru-RU"/>
        </w:rPr>
        <w:softHyphen/>
        <w:t>ки кутом зору, а не всебічно.</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Отже, потрібний особливий науковий метод міждисциплінарно</w:t>
      </w:r>
      <w:r w:rsidRPr="00FD06D2">
        <w:rPr>
          <w:rFonts w:ascii="Times New Roman" w:eastAsia="Times New Roman" w:hAnsi="Times New Roman" w:cs="Times New Roman"/>
          <w:sz w:val="28"/>
          <w:szCs w:val="28"/>
          <w:lang w:val="uk-UA" w:eastAsia="ru-RU"/>
        </w:rPr>
        <w:softHyphen/>
        <w:t>го характеру, який давав би змогу синтезувати сукупні дані про лю</w:t>
      </w:r>
      <w:r w:rsidRPr="00FD06D2">
        <w:rPr>
          <w:rFonts w:ascii="Times New Roman" w:eastAsia="Times New Roman" w:hAnsi="Times New Roman" w:cs="Times New Roman"/>
          <w:sz w:val="28"/>
          <w:szCs w:val="28"/>
          <w:lang w:val="uk-UA" w:eastAsia="ru-RU"/>
        </w:rPr>
        <w:softHyphen/>
        <w:t>дину, виражати їх у цілісному вигляді. Таким вимогам відповідає системний підхід у дослідженнях.</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Під системою зазвичай розуміють такий спосіб наукового піз</w:t>
      </w:r>
      <w:r w:rsidRPr="00FD06D2">
        <w:rPr>
          <w:rFonts w:ascii="Times New Roman" w:eastAsia="Times New Roman" w:hAnsi="Times New Roman" w:cs="Times New Roman"/>
          <w:sz w:val="28"/>
          <w:szCs w:val="28"/>
          <w:lang w:val="uk-UA" w:eastAsia="ru-RU"/>
        </w:rPr>
        <w:softHyphen/>
        <w:t>нання, який передбачає розгляд складових у нерозривній єдності із цілим. Система означає матеріальний чи ідеальний об'єкт, що роз</w:t>
      </w:r>
      <w:r w:rsidRPr="00FD06D2">
        <w:rPr>
          <w:rFonts w:ascii="Times New Roman" w:eastAsia="Times New Roman" w:hAnsi="Times New Roman" w:cs="Times New Roman"/>
          <w:sz w:val="28"/>
          <w:szCs w:val="28"/>
          <w:lang w:val="uk-UA" w:eastAsia="ru-RU"/>
        </w:rPr>
        <w:softHyphen/>
        <w:t>глядається, як складне цілісне утворення. Система при цьому, як вважає дослідник Л. Анохін, схожа на універсальний ключ, який дає змогу найшвидше зрозуміти величезне розмаїття фактичних ре</w:t>
      </w:r>
      <w:r w:rsidRPr="00FD06D2">
        <w:rPr>
          <w:rFonts w:ascii="Times New Roman" w:eastAsia="Times New Roman" w:hAnsi="Times New Roman" w:cs="Times New Roman"/>
          <w:sz w:val="28"/>
          <w:szCs w:val="28"/>
          <w:lang w:val="uk-UA" w:eastAsia="ru-RU"/>
        </w:rPr>
        <w:softHyphen/>
        <w:t>зультатів наукового дослідження, здобутих у різних науках [3, 549]. При цьому, знаючи місце кожного елемента в структурі та системо-утворювані фактори, можна отримати кінцевий результат функціо</w:t>
      </w:r>
      <w:r w:rsidRPr="00FD06D2">
        <w:rPr>
          <w:rFonts w:ascii="Times New Roman" w:eastAsia="Times New Roman" w:hAnsi="Times New Roman" w:cs="Times New Roman"/>
          <w:sz w:val="28"/>
          <w:szCs w:val="28"/>
          <w:lang w:val="uk-UA" w:eastAsia="ru-RU"/>
        </w:rPr>
        <w:softHyphen/>
        <w:t>нування системи без спеціальної характеристики кожного елемен</w:t>
      </w:r>
      <w:r w:rsidRPr="00FD06D2">
        <w:rPr>
          <w:rFonts w:ascii="Times New Roman" w:eastAsia="Times New Roman" w:hAnsi="Times New Roman" w:cs="Times New Roman"/>
          <w:sz w:val="28"/>
          <w:szCs w:val="28"/>
          <w:lang w:val="uk-UA" w:eastAsia="ru-RU"/>
        </w:rPr>
        <w:softHyphen/>
        <w:t>та. Зрозуміло, що цей підхід доцільно використовувати при дослід</w:t>
      </w:r>
      <w:r w:rsidRPr="00FD06D2">
        <w:rPr>
          <w:rFonts w:ascii="Times New Roman" w:eastAsia="Times New Roman" w:hAnsi="Times New Roman" w:cs="Times New Roman"/>
          <w:sz w:val="28"/>
          <w:szCs w:val="28"/>
          <w:lang w:val="uk-UA" w:eastAsia="ru-RU"/>
        </w:rPr>
        <w:softHyphen/>
        <w:t xml:space="preserve">женні такої складної </w:t>
      </w:r>
      <w:proofErr w:type="spellStart"/>
      <w:r w:rsidRPr="00FD06D2">
        <w:rPr>
          <w:rFonts w:ascii="Times New Roman" w:eastAsia="Times New Roman" w:hAnsi="Times New Roman" w:cs="Times New Roman"/>
          <w:sz w:val="28"/>
          <w:szCs w:val="28"/>
          <w:lang w:val="uk-UA" w:eastAsia="ru-RU"/>
        </w:rPr>
        <w:t>біопсихосоціальної</w:t>
      </w:r>
      <w:proofErr w:type="spellEnd"/>
      <w:r w:rsidRPr="00FD06D2">
        <w:rPr>
          <w:rFonts w:ascii="Times New Roman" w:eastAsia="Times New Roman" w:hAnsi="Times New Roman" w:cs="Times New Roman"/>
          <w:sz w:val="28"/>
          <w:szCs w:val="28"/>
          <w:lang w:val="uk-UA" w:eastAsia="ru-RU"/>
        </w:rPr>
        <w:t xml:space="preserve"> системи, як людина, тим більше що він дає можливість розглядати людину і довкілля як взає</w:t>
      </w:r>
      <w:r w:rsidRPr="00FD06D2">
        <w:rPr>
          <w:rFonts w:ascii="Times New Roman" w:eastAsia="Times New Roman" w:hAnsi="Times New Roman" w:cs="Times New Roman"/>
          <w:sz w:val="28"/>
          <w:szCs w:val="28"/>
          <w:lang w:val="uk-UA" w:eastAsia="ru-RU"/>
        </w:rPr>
        <w:softHyphen/>
        <w:t>модію двох систем, що зумовлює соціальне життя людини та їхній взаємовплив.</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Виходячи з обумовленості життєвих ситуацій людини — клієнта соціальної роботи, взаємодією широкого кола елементів різних сис</w:t>
      </w:r>
      <w:r w:rsidRPr="00FD06D2">
        <w:rPr>
          <w:rFonts w:ascii="Times New Roman" w:eastAsia="Times New Roman" w:hAnsi="Times New Roman" w:cs="Times New Roman"/>
          <w:sz w:val="28"/>
          <w:szCs w:val="28"/>
          <w:lang w:val="uk-UA" w:eastAsia="ru-RU"/>
        </w:rPr>
        <w:softHyphen/>
        <w:t xml:space="preserve">тем важливо визначити </w:t>
      </w:r>
      <w:proofErr w:type="spellStart"/>
      <w:r w:rsidRPr="00FD06D2">
        <w:rPr>
          <w:rFonts w:ascii="Times New Roman" w:eastAsia="Times New Roman" w:hAnsi="Times New Roman" w:cs="Times New Roman"/>
          <w:sz w:val="28"/>
          <w:szCs w:val="28"/>
          <w:lang w:val="uk-UA" w:eastAsia="ru-RU"/>
        </w:rPr>
        <w:t>системоутворюючі</w:t>
      </w:r>
      <w:proofErr w:type="spellEnd"/>
      <w:r w:rsidRPr="00FD06D2">
        <w:rPr>
          <w:rFonts w:ascii="Times New Roman" w:eastAsia="Times New Roman" w:hAnsi="Times New Roman" w:cs="Times New Roman"/>
          <w:sz w:val="28"/>
          <w:szCs w:val="28"/>
          <w:lang w:val="uk-UA" w:eastAsia="ru-RU"/>
        </w:rPr>
        <w:t xml:space="preserve"> фактори з тим, щоб сис</w:t>
      </w:r>
      <w:r w:rsidRPr="00FD06D2">
        <w:rPr>
          <w:rFonts w:ascii="Times New Roman" w:eastAsia="Times New Roman" w:hAnsi="Times New Roman" w:cs="Times New Roman"/>
          <w:sz w:val="28"/>
          <w:szCs w:val="28"/>
          <w:lang w:val="uk-UA" w:eastAsia="ru-RU"/>
        </w:rPr>
        <w:softHyphen/>
        <w:t>темний підхід:</w:t>
      </w:r>
    </w:p>
    <w:p w:rsidR="00F96F87" w:rsidRPr="00FD06D2" w:rsidRDefault="00F96F87" w:rsidP="00F96F87">
      <w:pPr>
        <w:shd w:val="clear" w:color="auto" w:fill="FFFFFF"/>
        <w:spacing w:after="0" w:line="276" w:lineRule="auto"/>
        <w:ind w:left="283" w:hanging="144"/>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   враховував взаємозв'язок біологічного, психічного та соціально</w:t>
      </w:r>
      <w:r w:rsidRPr="00FD06D2">
        <w:rPr>
          <w:rFonts w:ascii="Times New Roman" w:eastAsia="Times New Roman" w:hAnsi="Times New Roman" w:cs="Times New Roman"/>
          <w:sz w:val="28"/>
          <w:szCs w:val="28"/>
          <w:lang w:val="uk-UA" w:eastAsia="ru-RU"/>
        </w:rPr>
        <w:softHyphen/>
      </w:r>
      <w:r w:rsidRPr="00FD06D2">
        <w:rPr>
          <w:rFonts w:ascii="Times New Roman" w:eastAsia="Times New Roman" w:hAnsi="Times New Roman" w:cs="Times New Roman"/>
          <w:sz w:val="28"/>
          <w:szCs w:val="28"/>
          <w:lang w:val="uk-UA" w:eastAsia="ru-RU"/>
        </w:rPr>
        <w:br/>
        <w:t>го в людині;</w:t>
      </w:r>
    </w:p>
    <w:p w:rsidR="00F96F87" w:rsidRPr="00FD06D2" w:rsidRDefault="00F96F87" w:rsidP="00F96F87">
      <w:pPr>
        <w:shd w:val="clear" w:color="auto" w:fill="FFFFFF"/>
        <w:spacing w:after="0" w:line="276" w:lineRule="auto"/>
        <w:ind w:left="283" w:hanging="144"/>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 xml:space="preserve">•   давав би змогу описувати не тільки статичний стан, а й </w:t>
      </w:r>
      <w:proofErr w:type="spellStart"/>
      <w:r w:rsidRPr="00FD06D2">
        <w:rPr>
          <w:rFonts w:ascii="Times New Roman" w:eastAsia="Times New Roman" w:hAnsi="Times New Roman" w:cs="Times New Roman"/>
          <w:sz w:val="28"/>
          <w:szCs w:val="28"/>
          <w:lang w:val="uk-UA" w:eastAsia="ru-RU"/>
        </w:rPr>
        <w:t>поведін</w:t>
      </w:r>
      <w:proofErr w:type="spellEnd"/>
      <w:r w:rsidRPr="00FD06D2">
        <w:rPr>
          <w:rFonts w:ascii="Times New Roman" w:eastAsia="Times New Roman" w:hAnsi="Times New Roman" w:cs="Times New Roman"/>
          <w:sz w:val="28"/>
          <w:szCs w:val="28"/>
          <w:lang w:val="uk-UA" w:eastAsia="ru-RU"/>
        </w:rPr>
        <w:softHyphen/>
      </w:r>
      <w:r w:rsidRPr="00FD06D2">
        <w:rPr>
          <w:rFonts w:ascii="Times New Roman" w:eastAsia="Times New Roman" w:hAnsi="Times New Roman" w:cs="Times New Roman"/>
          <w:sz w:val="28"/>
          <w:szCs w:val="28"/>
          <w:lang w:val="uk-UA" w:eastAsia="ru-RU"/>
        </w:rPr>
        <w:br/>
        <w:t>ку та діяльність людини;</w:t>
      </w:r>
    </w:p>
    <w:p w:rsidR="00F96F87" w:rsidRPr="00FD06D2" w:rsidRDefault="00F96F87" w:rsidP="00F96F87">
      <w:pPr>
        <w:shd w:val="clear" w:color="auto" w:fill="FFFFFF"/>
        <w:spacing w:after="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   давав би можливість пов'язати соціальну роботу з процесом соці</w:t>
      </w:r>
      <w:r w:rsidRPr="00FD06D2">
        <w:rPr>
          <w:rFonts w:ascii="Times New Roman" w:eastAsia="Times New Roman" w:hAnsi="Times New Roman" w:cs="Times New Roman"/>
          <w:sz w:val="28"/>
          <w:szCs w:val="28"/>
          <w:lang w:val="uk-UA" w:eastAsia="ru-RU"/>
        </w:rPr>
        <w:softHyphen/>
      </w:r>
      <w:r w:rsidRPr="00FD06D2">
        <w:rPr>
          <w:rFonts w:ascii="Times New Roman" w:eastAsia="Times New Roman" w:hAnsi="Times New Roman" w:cs="Times New Roman"/>
          <w:sz w:val="28"/>
          <w:szCs w:val="28"/>
          <w:lang w:val="uk-UA" w:eastAsia="ru-RU"/>
        </w:rPr>
        <w:br/>
      </w:r>
      <w:proofErr w:type="spellStart"/>
      <w:r w:rsidRPr="00FD06D2">
        <w:rPr>
          <w:rFonts w:ascii="Times New Roman" w:eastAsia="Times New Roman" w:hAnsi="Times New Roman" w:cs="Times New Roman"/>
          <w:sz w:val="28"/>
          <w:szCs w:val="28"/>
          <w:lang w:val="uk-UA" w:eastAsia="ru-RU"/>
        </w:rPr>
        <w:t>алізації</w:t>
      </w:r>
      <w:proofErr w:type="spellEnd"/>
      <w:r w:rsidRPr="00FD06D2">
        <w:rPr>
          <w:rFonts w:ascii="Times New Roman" w:eastAsia="Times New Roman" w:hAnsi="Times New Roman" w:cs="Times New Roman"/>
          <w:sz w:val="28"/>
          <w:szCs w:val="28"/>
          <w:lang w:val="uk-UA" w:eastAsia="ru-RU"/>
        </w:rPr>
        <w:t xml:space="preserve"> людини;</w:t>
      </w:r>
    </w:p>
    <w:p w:rsidR="00F96F87" w:rsidRPr="00FD06D2" w:rsidRDefault="00F96F87" w:rsidP="00F96F87">
      <w:pPr>
        <w:shd w:val="clear" w:color="auto" w:fill="FFFFFF"/>
        <w:spacing w:after="0" w:line="276" w:lineRule="auto"/>
        <w:ind w:left="302" w:hanging="139"/>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  давав би змогу описувати соціальну роботу та соціалізацію як</w:t>
      </w:r>
      <w:r w:rsidRPr="00FD06D2">
        <w:rPr>
          <w:rFonts w:ascii="Times New Roman" w:eastAsia="Times New Roman" w:hAnsi="Times New Roman" w:cs="Times New Roman"/>
          <w:sz w:val="28"/>
          <w:szCs w:val="28"/>
          <w:lang w:val="uk-UA" w:eastAsia="ru-RU"/>
        </w:rPr>
        <w:br/>
        <w:t xml:space="preserve">довготривалі процеси, з різними пріоритетними цілями на </w:t>
      </w:r>
      <w:proofErr w:type="spellStart"/>
      <w:r w:rsidRPr="00FD06D2">
        <w:rPr>
          <w:rFonts w:ascii="Times New Roman" w:eastAsia="Times New Roman" w:hAnsi="Times New Roman" w:cs="Times New Roman"/>
          <w:sz w:val="28"/>
          <w:szCs w:val="28"/>
          <w:lang w:val="uk-UA" w:eastAsia="ru-RU"/>
        </w:rPr>
        <w:t>кож</w:t>
      </w:r>
      <w:proofErr w:type="spellEnd"/>
      <w:r w:rsidRPr="00FD06D2">
        <w:rPr>
          <w:rFonts w:ascii="Times New Roman" w:eastAsia="Times New Roman" w:hAnsi="Times New Roman" w:cs="Times New Roman"/>
          <w:sz w:val="28"/>
          <w:szCs w:val="28"/>
          <w:lang w:val="uk-UA" w:eastAsia="ru-RU"/>
        </w:rPr>
        <w:softHyphen/>
      </w:r>
      <w:r w:rsidRPr="00FD06D2">
        <w:rPr>
          <w:rFonts w:ascii="Times New Roman" w:eastAsia="Times New Roman" w:hAnsi="Times New Roman" w:cs="Times New Roman"/>
          <w:sz w:val="28"/>
          <w:szCs w:val="28"/>
          <w:lang w:val="uk-UA" w:eastAsia="ru-RU"/>
        </w:rPr>
        <w:br/>
      </w:r>
      <w:proofErr w:type="spellStart"/>
      <w:r w:rsidRPr="00FD06D2">
        <w:rPr>
          <w:rFonts w:ascii="Times New Roman" w:eastAsia="Times New Roman" w:hAnsi="Times New Roman" w:cs="Times New Roman"/>
          <w:sz w:val="28"/>
          <w:szCs w:val="28"/>
          <w:lang w:val="uk-UA" w:eastAsia="ru-RU"/>
        </w:rPr>
        <w:t>ному</w:t>
      </w:r>
      <w:proofErr w:type="spellEnd"/>
      <w:r w:rsidRPr="00FD06D2">
        <w:rPr>
          <w:rFonts w:ascii="Times New Roman" w:eastAsia="Times New Roman" w:hAnsi="Times New Roman" w:cs="Times New Roman"/>
          <w:sz w:val="28"/>
          <w:szCs w:val="28"/>
          <w:lang w:val="uk-UA" w:eastAsia="ru-RU"/>
        </w:rPr>
        <w:t xml:space="preserve"> етапі людського життя;</w:t>
      </w:r>
    </w:p>
    <w:p w:rsidR="00F96F87" w:rsidRPr="00FD06D2" w:rsidRDefault="00F96F87" w:rsidP="00F96F87">
      <w:pPr>
        <w:shd w:val="clear" w:color="auto" w:fill="FFFFFF"/>
        <w:spacing w:after="0" w:line="276" w:lineRule="auto"/>
        <w:ind w:left="302" w:hanging="139"/>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 xml:space="preserve">•  враховував би вплив на соціалізацію і соціальну роботу </w:t>
      </w:r>
      <w:proofErr w:type="spellStart"/>
      <w:r w:rsidRPr="00FD06D2">
        <w:rPr>
          <w:rFonts w:ascii="Times New Roman" w:eastAsia="Times New Roman" w:hAnsi="Times New Roman" w:cs="Times New Roman"/>
          <w:sz w:val="28"/>
          <w:szCs w:val="28"/>
          <w:lang w:val="uk-UA" w:eastAsia="ru-RU"/>
        </w:rPr>
        <w:t>навко</w:t>
      </w:r>
      <w:proofErr w:type="spellEnd"/>
      <w:r w:rsidRPr="00FD06D2">
        <w:rPr>
          <w:rFonts w:ascii="Times New Roman" w:eastAsia="Times New Roman" w:hAnsi="Times New Roman" w:cs="Times New Roman"/>
          <w:sz w:val="28"/>
          <w:szCs w:val="28"/>
          <w:lang w:val="uk-UA" w:eastAsia="ru-RU"/>
        </w:rPr>
        <w:softHyphen/>
      </w:r>
      <w:r w:rsidRPr="00FD06D2">
        <w:rPr>
          <w:rFonts w:ascii="Times New Roman" w:eastAsia="Times New Roman" w:hAnsi="Times New Roman" w:cs="Times New Roman"/>
          <w:sz w:val="28"/>
          <w:szCs w:val="28"/>
          <w:lang w:val="uk-UA" w:eastAsia="ru-RU"/>
        </w:rPr>
        <w:br/>
        <w:t>лишнього природного і соціального середовища.</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 xml:space="preserve">З позиції відповідності цим вимогам і цілям нашого дослідження привабливою виглядає системна концепція людини, запропонована білоруським </w:t>
      </w:r>
      <w:r w:rsidRPr="00FD06D2">
        <w:rPr>
          <w:rFonts w:ascii="Times New Roman" w:eastAsia="Times New Roman" w:hAnsi="Times New Roman" w:cs="Times New Roman"/>
          <w:sz w:val="28"/>
          <w:szCs w:val="28"/>
          <w:lang w:val="uk-UA" w:eastAsia="ru-RU"/>
        </w:rPr>
        <w:lastRenderedPageBreak/>
        <w:t>дослідником І. Хомичем [147,22-70]. Людина в цій кон</w:t>
      </w:r>
      <w:r w:rsidRPr="00FD06D2">
        <w:rPr>
          <w:rFonts w:ascii="Times New Roman" w:eastAsia="Times New Roman" w:hAnsi="Times New Roman" w:cs="Times New Roman"/>
          <w:sz w:val="28"/>
          <w:szCs w:val="28"/>
          <w:lang w:val="uk-UA" w:eastAsia="ru-RU"/>
        </w:rPr>
        <w:softHyphen/>
        <w:t>цепції подана у вигляді багаторівневої живої соціальної системи. Та</w:t>
      </w:r>
      <w:r w:rsidRPr="00FD06D2">
        <w:rPr>
          <w:rFonts w:ascii="Times New Roman" w:eastAsia="Times New Roman" w:hAnsi="Times New Roman" w:cs="Times New Roman"/>
          <w:sz w:val="28"/>
          <w:szCs w:val="28"/>
          <w:lang w:val="uk-UA" w:eastAsia="ru-RU"/>
        </w:rPr>
        <w:softHyphen/>
        <w:t>ких рівнів п'ять:</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  структурний;</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  функціональний;</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  психологічний;</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  свідомий;</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 xml:space="preserve">•  </w:t>
      </w:r>
      <w:proofErr w:type="spellStart"/>
      <w:r w:rsidRPr="00FD06D2">
        <w:rPr>
          <w:rFonts w:ascii="Times New Roman" w:eastAsia="Times New Roman" w:hAnsi="Times New Roman" w:cs="Times New Roman"/>
          <w:sz w:val="28"/>
          <w:szCs w:val="28"/>
          <w:lang w:val="uk-UA" w:eastAsia="ru-RU"/>
        </w:rPr>
        <w:t>поведінково</w:t>
      </w:r>
      <w:proofErr w:type="spellEnd"/>
      <w:r w:rsidRPr="00FD06D2">
        <w:rPr>
          <w:rFonts w:ascii="Times New Roman" w:eastAsia="Times New Roman" w:hAnsi="Times New Roman" w:cs="Times New Roman"/>
          <w:sz w:val="28"/>
          <w:szCs w:val="28"/>
          <w:lang w:val="uk-UA" w:eastAsia="ru-RU"/>
        </w:rPr>
        <w:t>-діяльнісний.</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Жодний із цих рівнів не є самостійним. Кожен виконує специфіч</w:t>
      </w:r>
      <w:r w:rsidRPr="00FD06D2">
        <w:rPr>
          <w:rFonts w:ascii="Times New Roman" w:eastAsia="Times New Roman" w:hAnsi="Times New Roman" w:cs="Times New Roman"/>
          <w:sz w:val="28"/>
          <w:szCs w:val="28"/>
          <w:lang w:val="uk-UA" w:eastAsia="ru-RU"/>
        </w:rPr>
        <w:softHyphen/>
        <w:t>ну роль у системі і є її невіддільним компонентом. Усі перелічені рів</w:t>
      </w:r>
      <w:r w:rsidRPr="00FD06D2">
        <w:rPr>
          <w:rFonts w:ascii="Times New Roman" w:eastAsia="Times New Roman" w:hAnsi="Times New Roman" w:cs="Times New Roman"/>
          <w:sz w:val="28"/>
          <w:szCs w:val="28"/>
          <w:lang w:val="uk-UA" w:eastAsia="ru-RU"/>
        </w:rPr>
        <w:softHyphen/>
        <w:t xml:space="preserve">ні об'єднані </w:t>
      </w:r>
      <w:proofErr w:type="spellStart"/>
      <w:r w:rsidRPr="00FD06D2">
        <w:rPr>
          <w:rFonts w:ascii="Times New Roman" w:eastAsia="Times New Roman" w:hAnsi="Times New Roman" w:cs="Times New Roman"/>
          <w:sz w:val="28"/>
          <w:szCs w:val="28"/>
          <w:lang w:val="uk-UA" w:eastAsia="ru-RU"/>
        </w:rPr>
        <w:t>системоутворюючим</w:t>
      </w:r>
      <w:proofErr w:type="spellEnd"/>
      <w:r w:rsidRPr="00FD06D2">
        <w:rPr>
          <w:rFonts w:ascii="Times New Roman" w:eastAsia="Times New Roman" w:hAnsi="Times New Roman" w:cs="Times New Roman"/>
          <w:sz w:val="28"/>
          <w:szCs w:val="28"/>
          <w:lang w:val="uk-UA" w:eastAsia="ru-RU"/>
        </w:rPr>
        <w:t xml:space="preserve"> фактором — кінцевим результа</w:t>
      </w:r>
      <w:r w:rsidRPr="00FD06D2">
        <w:rPr>
          <w:rFonts w:ascii="Times New Roman" w:eastAsia="Times New Roman" w:hAnsi="Times New Roman" w:cs="Times New Roman"/>
          <w:sz w:val="28"/>
          <w:szCs w:val="28"/>
          <w:lang w:val="uk-UA" w:eastAsia="ru-RU"/>
        </w:rPr>
        <w:softHyphen/>
        <w:t>том функціонування живої системи.</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 xml:space="preserve">Структура системи передбачає ієрархічний зв'язок між рівнями, що зумовлюється поетапним еволюційним їх виникненням. Кожний рівень підлаштовується під попередній. Перший — структурний рівень — є своєрідною матеріальною основою виникнення другого — функціонального рівня. На базі функціонального формується третій — психічний рівень, який, у свою чергу, є передумовою формування четвертого — рівня свідомості. Останній є передумовою </w:t>
      </w:r>
      <w:proofErr w:type="spellStart"/>
      <w:r w:rsidRPr="00FD06D2">
        <w:rPr>
          <w:rFonts w:ascii="Times New Roman" w:eastAsia="Times New Roman" w:hAnsi="Times New Roman" w:cs="Times New Roman"/>
          <w:sz w:val="28"/>
          <w:szCs w:val="28"/>
          <w:lang w:val="uk-UA" w:eastAsia="ru-RU"/>
        </w:rPr>
        <w:t>поведінково</w:t>
      </w:r>
      <w:proofErr w:type="spellEnd"/>
      <w:r w:rsidRPr="00FD06D2">
        <w:rPr>
          <w:rFonts w:ascii="Times New Roman" w:eastAsia="Times New Roman" w:hAnsi="Times New Roman" w:cs="Times New Roman"/>
          <w:sz w:val="28"/>
          <w:szCs w:val="28"/>
          <w:lang w:val="uk-UA" w:eastAsia="ru-RU"/>
        </w:rPr>
        <w:t>-діяльнісного рівня, відчуваючи водночас формувальну дію праці.</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 xml:space="preserve">Отже, кожний вищий рівень </w:t>
      </w:r>
      <w:proofErr w:type="spellStart"/>
      <w:r w:rsidRPr="00FD06D2">
        <w:rPr>
          <w:rFonts w:ascii="Times New Roman" w:eastAsia="Times New Roman" w:hAnsi="Times New Roman" w:cs="Times New Roman"/>
          <w:sz w:val="28"/>
          <w:szCs w:val="28"/>
          <w:lang w:val="uk-UA" w:eastAsia="ru-RU"/>
        </w:rPr>
        <w:t>грунтується</w:t>
      </w:r>
      <w:proofErr w:type="spellEnd"/>
      <w:r w:rsidRPr="00FD06D2">
        <w:rPr>
          <w:rFonts w:ascii="Times New Roman" w:eastAsia="Times New Roman" w:hAnsi="Times New Roman" w:cs="Times New Roman"/>
          <w:sz w:val="28"/>
          <w:szCs w:val="28"/>
          <w:lang w:val="uk-UA" w:eastAsia="ru-RU"/>
        </w:rPr>
        <w:t xml:space="preserve"> на можливостях і якос</w:t>
      </w:r>
      <w:r w:rsidRPr="00FD06D2">
        <w:rPr>
          <w:rFonts w:ascii="Times New Roman" w:eastAsia="Times New Roman" w:hAnsi="Times New Roman" w:cs="Times New Roman"/>
          <w:sz w:val="28"/>
          <w:szCs w:val="28"/>
          <w:lang w:val="uk-UA" w:eastAsia="ru-RU"/>
        </w:rPr>
        <w:softHyphen/>
        <w:t>тях нижчих, здійснюючи на них інформаційний, енергетичний та ін</w:t>
      </w:r>
      <w:r w:rsidRPr="00FD06D2">
        <w:rPr>
          <w:rFonts w:ascii="Times New Roman" w:eastAsia="Times New Roman" w:hAnsi="Times New Roman" w:cs="Times New Roman"/>
          <w:sz w:val="28"/>
          <w:szCs w:val="28"/>
          <w:lang w:val="uk-UA" w:eastAsia="ru-RU"/>
        </w:rPr>
        <w:softHyphen/>
        <w:t>ші впливи. Вищі рівні, вбираючи та інтегруючи нижчі, надають їм якісно нового характеру. Унаслідок цього нижчі рівні та їхні елемен</w:t>
      </w:r>
      <w:r w:rsidRPr="00FD06D2">
        <w:rPr>
          <w:rFonts w:ascii="Times New Roman" w:eastAsia="Times New Roman" w:hAnsi="Times New Roman" w:cs="Times New Roman"/>
          <w:sz w:val="28"/>
          <w:szCs w:val="28"/>
          <w:lang w:val="uk-UA" w:eastAsia="ru-RU"/>
        </w:rPr>
        <w:softHyphen/>
        <w:t>ти несуть на собі "відбиток" вищих. Така структура дає можливість вивчати різні рівні організації людини окремими науками, спираю</w:t>
      </w:r>
      <w:r w:rsidRPr="00FD06D2">
        <w:rPr>
          <w:rFonts w:ascii="Times New Roman" w:eastAsia="Times New Roman" w:hAnsi="Times New Roman" w:cs="Times New Roman"/>
          <w:sz w:val="28"/>
          <w:szCs w:val="28"/>
          <w:lang w:val="uk-UA" w:eastAsia="ru-RU"/>
        </w:rPr>
        <w:softHyphen/>
        <w:t>чись на їхню методику дослідження. Водночас осмислення окремих результатів досліджень потребує інтегративного підходу, спирання на найбільш узагальнені науки про людину.</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Кожний рівень системи так само є своєрідною системою з певною структурою і функціональною роллю. Так, перший, структурний</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рівень можна уявити як сукупність структурних елементів, які кіль</w:t>
      </w:r>
      <w:r w:rsidRPr="00FD06D2">
        <w:rPr>
          <w:rFonts w:ascii="Times New Roman" w:eastAsia="Times New Roman" w:hAnsi="Times New Roman" w:cs="Times New Roman"/>
          <w:sz w:val="28"/>
          <w:szCs w:val="28"/>
          <w:lang w:val="uk-UA" w:eastAsia="ru-RU"/>
        </w:rPr>
        <w:softHyphen/>
        <w:t>кісно регламентовані, структуровані в підсистеми, а останні — у рів</w:t>
      </w:r>
      <w:r w:rsidRPr="00FD06D2">
        <w:rPr>
          <w:rFonts w:ascii="Times New Roman" w:eastAsia="Times New Roman" w:hAnsi="Times New Roman" w:cs="Times New Roman"/>
          <w:sz w:val="28"/>
          <w:szCs w:val="28"/>
          <w:lang w:val="uk-UA" w:eastAsia="ru-RU"/>
        </w:rPr>
        <w:softHyphen/>
        <w:t xml:space="preserve">ні. Кількість і </w:t>
      </w:r>
      <w:r w:rsidRPr="00FD06D2">
        <w:rPr>
          <w:rFonts w:ascii="Times New Roman" w:eastAsia="Times New Roman" w:hAnsi="Times New Roman" w:cs="Times New Roman"/>
          <w:sz w:val="28"/>
          <w:szCs w:val="28"/>
          <w:lang w:val="uk-UA" w:eastAsia="ru-RU"/>
        </w:rPr>
        <w:lastRenderedPageBreak/>
        <w:t>порядок усіх структурних елементів зумовлюються не</w:t>
      </w:r>
      <w:r w:rsidRPr="00FD06D2">
        <w:rPr>
          <w:rFonts w:ascii="Times New Roman" w:eastAsia="Times New Roman" w:hAnsi="Times New Roman" w:cs="Times New Roman"/>
          <w:sz w:val="28"/>
          <w:szCs w:val="28"/>
          <w:lang w:val="uk-UA" w:eastAsia="ru-RU"/>
        </w:rPr>
        <w:softHyphen/>
        <w:t>обхідністю підтримки цілісності, стійкого функціонування та здат</w:t>
      </w:r>
      <w:r w:rsidRPr="00FD06D2">
        <w:rPr>
          <w:rFonts w:ascii="Times New Roman" w:eastAsia="Times New Roman" w:hAnsi="Times New Roman" w:cs="Times New Roman"/>
          <w:sz w:val="28"/>
          <w:szCs w:val="28"/>
          <w:lang w:val="uk-UA" w:eastAsia="ru-RU"/>
        </w:rPr>
        <w:softHyphen/>
        <w:t>ності до розвитку систем загалом.</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На виконання основного завдання націлені також інші рівні. Так, фундаментальний рівень є функціональним об'єднанням певної кіль</w:t>
      </w:r>
      <w:r w:rsidRPr="00FD06D2">
        <w:rPr>
          <w:rFonts w:ascii="Times New Roman" w:eastAsia="Times New Roman" w:hAnsi="Times New Roman" w:cs="Times New Roman"/>
          <w:sz w:val="28"/>
          <w:szCs w:val="28"/>
          <w:lang w:val="uk-UA" w:eastAsia="ru-RU"/>
        </w:rPr>
        <w:softHyphen/>
        <w:t>кості структурних елементів, призначених еволюцією для розв'язан</w:t>
      </w:r>
      <w:r w:rsidRPr="00FD06D2">
        <w:rPr>
          <w:rFonts w:ascii="Times New Roman" w:eastAsia="Times New Roman" w:hAnsi="Times New Roman" w:cs="Times New Roman"/>
          <w:sz w:val="28"/>
          <w:szCs w:val="28"/>
          <w:lang w:val="uk-UA" w:eastAsia="ru-RU"/>
        </w:rPr>
        <w:softHyphen/>
        <w:t xml:space="preserve">ня </w:t>
      </w:r>
      <w:proofErr w:type="spellStart"/>
      <w:r w:rsidRPr="00FD06D2">
        <w:rPr>
          <w:rFonts w:ascii="Times New Roman" w:eastAsia="Times New Roman" w:hAnsi="Times New Roman" w:cs="Times New Roman"/>
          <w:sz w:val="28"/>
          <w:szCs w:val="28"/>
          <w:lang w:val="uk-UA" w:eastAsia="ru-RU"/>
        </w:rPr>
        <w:t>життєво</w:t>
      </w:r>
      <w:proofErr w:type="spellEnd"/>
      <w:r w:rsidRPr="00FD06D2">
        <w:rPr>
          <w:rFonts w:ascii="Times New Roman" w:eastAsia="Times New Roman" w:hAnsi="Times New Roman" w:cs="Times New Roman"/>
          <w:sz w:val="28"/>
          <w:szCs w:val="28"/>
          <w:lang w:val="uk-UA" w:eastAsia="ru-RU"/>
        </w:rPr>
        <w:t xml:space="preserve"> важливих завдань. Основними структурно-функціональ</w:t>
      </w:r>
      <w:r w:rsidRPr="00FD06D2">
        <w:rPr>
          <w:rFonts w:ascii="Times New Roman" w:eastAsia="Times New Roman" w:hAnsi="Times New Roman" w:cs="Times New Roman"/>
          <w:sz w:val="28"/>
          <w:szCs w:val="28"/>
          <w:lang w:val="uk-UA" w:eastAsia="ru-RU"/>
        </w:rPr>
        <w:softHyphen/>
        <w:t>ними системами є рухова, серцево-судинна, дихальна, травлення, ви</w:t>
      </w:r>
      <w:r w:rsidRPr="00FD06D2">
        <w:rPr>
          <w:rFonts w:ascii="Times New Roman" w:eastAsia="Times New Roman" w:hAnsi="Times New Roman" w:cs="Times New Roman"/>
          <w:sz w:val="28"/>
          <w:szCs w:val="28"/>
          <w:lang w:val="uk-UA" w:eastAsia="ru-RU"/>
        </w:rPr>
        <w:softHyphen/>
        <w:t>ділення сечі, статева, ендокринна, гуморальна та нервова.</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Матеріальним носієм психічного рівня є центральна нервова сис</w:t>
      </w:r>
      <w:r w:rsidRPr="00FD06D2">
        <w:rPr>
          <w:rFonts w:ascii="Times New Roman" w:eastAsia="Times New Roman" w:hAnsi="Times New Roman" w:cs="Times New Roman"/>
          <w:sz w:val="28"/>
          <w:szCs w:val="28"/>
          <w:lang w:val="uk-UA" w:eastAsia="ru-RU"/>
        </w:rPr>
        <w:softHyphen/>
        <w:t>тема зі специфічною формою відображення реальної дійсності та складною інтегруючою функцією. Завдяки цьому людина швидко і адекватно відображає реальну дійсність, ефективно адаптується в навколишньому середовищі. Отже, нервова система об'єднує, орга</w:t>
      </w:r>
      <w:r w:rsidRPr="00FD06D2">
        <w:rPr>
          <w:rFonts w:ascii="Times New Roman" w:eastAsia="Times New Roman" w:hAnsi="Times New Roman" w:cs="Times New Roman"/>
          <w:sz w:val="28"/>
          <w:szCs w:val="28"/>
          <w:lang w:val="uk-UA" w:eastAsia="ru-RU"/>
        </w:rPr>
        <w:softHyphen/>
        <w:t>нізовує і спрямовує діяльність інших систем організму, націлюючи їх на розв'язання своїх завдань. Зазначимо, що в корі головного мозку розміщується головний центр управління свідомою діяльністю лю</w:t>
      </w:r>
      <w:r w:rsidRPr="00FD06D2">
        <w:rPr>
          <w:rFonts w:ascii="Times New Roman" w:eastAsia="Times New Roman" w:hAnsi="Times New Roman" w:cs="Times New Roman"/>
          <w:sz w:val="28"/>
          <w:szCs w:val="28"/>
          <w:lang w:val="uk-UA" w:eastAsia="ru-RU"/>
        </w:rPr>
        <w:softHyphen/>
        <w:t>дини.</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Рівень свідомості — це соціально інтегрована система психічних функцій людини, за допомогою яких людина в ідеальній формі відо</w:t>
      </w:r>
      <w:r w:rsidRPr="00FD06D2">
        <w:rPr>
          <w:rFonts w:ascii="Times New Roman" w:eastAsia="Times New Roman" w:hAnsi="Times New Roman" w:cs="Times New Roman"/>
          <w:sz w:val="28"/>
          <w:szCs w:val="28"/>
          <w:lang w:val="uk-UA" w:eastAsia="ru-RU"/>
        </w:rPr>
        <w:softHyphen/>
        <w:t>бражає всі предмети, явища та процеси реальної дійсності і здатна на цій основі перетворювати світ у своїх інтересах.</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Свідомість як продукт діяльності людського мозку має глибокі внутрішньо замовлені зв'язки з усіма іншими елементами живої сис</w:t>
      </w:r>
      <w:r w:rsidRPr="00FD06D2">
        <w:rPr>
          <w:rFonts w:ascii="Times New Roman" w:eastAsia="Times New Roman" w:hAnsi="Times New Roman" w:cs="Times New Roman"/>
          <w:sz w:val="28"/>
          <w:szCs w:val="28"/>
          <w:lang w:val="uk-UA" w:eastAsia="ru-RU"/>
        </w:rPr>
        <w:softHyphen/>
        <w:t>теми і зумовлюється ними. Збагативши людину новими соціальними формами життєдіяльності, свідомість не втратила зв'язку з поперед</w:t>
      </w:r>
      <w:r w:rsidRPr="00FD06D2">
        <w:rPr>
          <w:rFonts w:ascii="Times New Roman" w:eastAsia="Times New Roman" w:hAnsi="Times New Roman" w:cs="Times New Roman"/>
          <w:sz w:val="28"/>
          <w:szCs w:val="28"/>
          <w:lang w:val="uk-UA" w:eastAsia="ru-RU"/>
        </w:rPr>
        <w:softHyphen/>
        <w:t>німи рівнями живої системи. Піднявшись над ними у процесі еволю</w:t>
      </w:r>
      <w:r w:rsidRPr="00FD06D2">
        <w:rPr>
          <w:rFonts w:ascii="Times New Roman" w:eastAsia="Times New Roman" w:hAnsi="Times New Roman" w:cs="Times New Roman"/>
          <w:sz w:val="28"/>
          <w:szCs w:val="28"/>
          <w:lang w:val="uk-UA" w:eastAsia="ru-RU"/>
        </w:rPr>
        <w:softHyphen/>
        <w:t>ції, вона об'єднала всі рівні, чим надала системі соціально інтегрова</w:t>
      </w:r>
      <w:r w:rsidRPr="00FD06D2">
        <w:rPr>
          <w:rFonts w:ascii="Times New Roman" w:eastAsia="Times New Roman" w:hAnsi="Times New Roman" w:cs="Times New Roman"/>
          <w:sz w:val="28"/>
          <w:szCs w:val="28"/>
          <w:lang w:val="uk-UA" w:eastAsia="ru-RU"/>
        </w:rPr>
        <w:softHyphen/>
        <w:t>ного характеру.</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З рівнем свідомості тісно пов'язане і формування особистості під впливом факторів соціального середовища. Однак соціальна зумов</w:t>
      </w:r>
      <w:r w:rsidRPr="00FD06D2">
        <w:rPr>
          <w:rFonts w:ascii="Times New Roman" w:eastAsia="Times New Roman" w:hAnsi="Times New Roman" w:cs="Times New Roman"/>
          <w:sz w:val="28"/>
          <w:szCs w:val="28"/>
          <w:lang w:val="uk-UA" w:eastAsia="ru-RU"/>
        </w:rPr>
        <w:softHyphen/>
        <w:t>леність не виключає, а передбачає зв'язок формування з попередні</w:t>
      </w:r>
      <w:r w:rsidRPr="00FD06D2">
        <w:rPr>
          <w:rFonts w:ascii="Times New Roman" w:eastAsia="Times New Roman" w:hAnsi="Times New Roman" w:cs="Times New Roman"/>
          <w:sz w:val="28"/>
          <w:szCs w:val="28"/>
          <w:lang w:val="uk-UA" w:eastAsia="ru-RU"/>
        </w:rPr>
        <w:softHyphen/>
        <w:t>ми рівнями людини — структурним, функціональним і психічним. Справді, усі компоненти особистості, виконуючи різні функції, спря</w:t>
      </w:r>
      <w:r w:rsidRPr="00FD06D2">
        <w:rPr>
          <w:rFonts w:ascii="Times New Roman" w:eastAsia="Times New Roman" w:hAnsi="Times New Roman" w:cs="Times New Roman"/>
          <w:sz w:val="28"/>
          <w:szCs w:val="28"/>
          <w:lang w:val="uk-UA" w:eastAsia="ru-RU"/>
        </w:rPr>
        <w:softHyphen/>
        <w:t>мовані на реалізацію потреб, які виникають і, у свою чергу, пов'яза</w:t>
      </w:r>
      <w:r w:rsidRPr="00FD06D2">
        <w:rPr>
          <w:rFonts w:ascii="Times New Roman" w:eastAsia="Times New Roman" w:hAnsi="Times New Roman" w:cs="Times New Roman"/>
          <w:sz w:val="28"/>
          <w:szCs w:val="28"/>
          <w:lang w:val="uk-UA" w:eastAsia="ru-RU"/>
        </w:rPr>
        <w:softHyphen/>
        <w:t>ні не тільки з рівнем свідомості, а й з усіма іншими рівнями живої</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lastRenderedPageBreak/>
        <w:t>системи. Це можна розглядати як підставу для виділення в особис</w:t>
      </w:r>
      <w:r w:rsidRPr="00FD06D2">
        <w:rPr>
          <w:rFonts w:ascii="Times New Roman" w:eastAsia="Times New Roman" w:hAnsi="Times New Roman" w:cs="Times New Roman"/>
          <w:sz w:val="28"/>
          <w:szCs w:val="28"/>
          <w:lang w:val="uk-UA" w:eastAsia="ru-RU"/>
        </w:rPr>
        <w:softHyphen/>
        <w:t>тості поряд із свідомим рівнем нижчих її складових (рівнів): струк</w:t>
      </w:r>
      <w:r w:rsidRPr="00FD06D2">
        <w:rPr>
          <w:rFonts w:ascii="Times New Roman" w:eastAsia="Times New Roman" w:hAnsi="Times New Roman" w:cs="Times New Roman"/>
          <w:sz w:val="28"/>
          <w:szCs w:val="28"/>
          <w:lang w:val="uk-UA" w:eastAsia="ru-RU"/>
        </w:rPr>
        <w:softHyphen/>
        <w:t>турного, функціонального та психічного.</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Отже, під соціальний вплив трудової діяльності, культури, соці</w:t>
      </w:r>
      <w:r w:rsidRPr="00FD06D2">
        <w:rPr>
          <w:rFonts w:ascii="Times New Roman" w:eastAsia="Times New Roman" w:hAnsi="Times New Roman" w:cs="Times New Roman"/>
          <w:sz w:val="28"/>
          <w:szCs w:val="28"/>
          <w:lang w:val="uk-UA" w:eastAsia="ru-RU"/>
        </w:rPr>
        <w:softHyphen/>
        <w:t>альних інститутів та інших соціальних механізмів соціалізації підпа</w:t>
      </w:r>
      <w:r w:rsidRPr="00FD06D2">
        <w:rPr>
          <w:rFonts w:ascii="Times New Roman" w:eastAsia="Times New Roman" w:hAnsi="Times New Roman" w:cs="Times New Roman"/>
          <w:sz w:val="28"/>
          <w:szCs w:val="28"/>
          <w:lang w:val="uk-UA" w:eastAsia="ru-RU"/>
        </w:rPr>
        <w:softHyphen/>
        <w:t>дають усі рівні особистості і всі її компоненти. Підкреслимо, що та</w:t>
      </w:r>
      <w:r w:rsidRPr="00FD06D2">
        <w:rPr>
          <w:rFonts w:ascii="Times New Roman" w:eastAsia="Times New Roman" w:hAnsi="Times New Roman" w:cs="Times New Roman"/>
          <w:sz w:val="28"/>
          <w:szCs w:val="28"/>
          <w:lang w:val="uk-UA" w:eastAsia="ru-RU"/>
        </w:rPr>
        <w:softHyphen/>
        <w:t>ке нетрадиційне розуміння особистості по-новому ставить питання про співвідношення понять "соціалізація особистості" та "соціаліза</w:t>
      </w:r>
      <w:r w:rsidRPr="00FD06D2">
        <w:rPr>
          <w:rFonts w:ascii="Times New Roman" w:eastAsia="Times New Roman" w:hAnsi="Times New Roman" w:cs="Times New Roman"/>
          <w:sz w:val="28"/>
          <w:szCs w:val="28"/>
          <w:lang w:val="uk-UA" w:eastAsia="ru-RU"/>
        </w:rPr>
        <w:softHyphen/>
        <w:t>ція людини". Вони є рівнозначними і в подальшому вважатимемо їх синонімічними. У цьому зв'язку і поняття "соціальна робота" поши</w:t>
      </w:r>
      <w:r w:rsidRPr="00FD06D2">
        <w:rPr>
          <w:rFonts w:ascii="Times New Roman" w:eastAsia="Times New Roman" w:hAnsi="Times New Roman" w:cs="Times New Roman"/>
          <w:sz w:val="28"/>
          <w:szCs w:val="28"/>
          <w:lang w:val="uk-UA" w:eastAsia="ru-RU"/>
        </w:rPr>
        <w:softHyphen/>
        <w:t>рюється на всі рівні людини як системи — структурний, функціо</w:t>
      </w:r>
      <w:r w:rsidRPr="00FD06D2">
        <w:rPr>
          <w:rFonts w:ascii="Times New Roman" w:eastAsia="Times New Roman" w:hAnsi="Times New Roman" w:cs="Times New Roman"/>
          <w:sz w:val="28"/>
          <w:szCs w:val="28"/>
          <w:lang w:val="uk-UA" w:eastAsia="ru-RU"/>
        </w:rPr>
        <w:softHyphen/>
        <w:t>нальний, психічний, свідомий і діяльнісний.</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proofErr w:type="spellStart"/>
      <w:r w:rsidRPr="00FD06D2">
        <w:rPr>
          <w:rFonts w:ascii="Times New Roman" w:eastAsia="Times New Roman" w:hAnsi="Times New Roman" w:cs="Times New Roman"/>
          <w:sz w:val="28"/>
          <w:szCs w:val="28"/>
          <w:lang w:val="uk-UA" w:eastAsia="ru-RU"/>
        </w:rPr>
        <w:t>Поведінково</w:t>
      </w:r>
      <w:proofErr w:type="spellEnd"/>
      <w:r w:rsidRPr="00FD06D2">
        <w:rPr>
          <w:rFonts w:ascii="Times New Roman" w:eastAsia="Times New Roman" w:hAnsi="Times New Roman" w:cs="Times New Roman"/>
          <w:sz w:val="28"/>
          <w:szCs w:val="28"/>
          <w:lang w:val="uk-UA" w:eastAsia="ru-RU"/>
        </w:rPr>
        <w:t>-діяльнісний рівень не випадково завершує структу</w:t>
      </w:r>
      <w:r w:rsidRPr="00FD06D2">
        <w:rPr>
          <w:rFonts w:ascii="Times New Roman" w:eastAsia="Times New Roman" w:hAnsi="Times New Roman" w:cs="Times New Roman"/>
          <w:sz w:val="28"/>
          <w:szCs w:val="28"/>
          <w:lang w:val="uk-UA" w:eastAsia="ru-RU"/>
        </w:rPr>
        <w:softHyphen/>
        <w:t>ру людини-системи. Саме на нього покладається виконання цих важливих для системи функцій — взаємодія з навколишнім середо</w:t>
      </w:r>
      <w:r w:rsidRPr="00FD06D2">
        <w:rPr>
          <w:rFonts w:ascii="Times New Roman" w:eastAsia="Times New Roman" w:hAnsi="Times New Roman" w:cs="Times New Roman"/>
          <w:sz w:val="28"/>
          <w:szCs w:val="28"/>
          <w:lang w:val="uk-UA" w:eastAsia="ru-RU"/>
        </w:rPr>
        <w:softHyphen/>
        <w:t>вищем і забезпечення на цій основі власної життєдіяльності.</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Динамічна рівновага між людиною і довкіллям, яка склалася у процесі взаємодії щодо обміну речовиною, енергією та інформацією, перебуває під загрозою порушення через зміни в організації або(та) у зовнішньому середовищі. Будь-яке відхилення від рівноваги (якщо воно не виходить за межі адаптивних можливостей організму) викли</w:t>
      </w:r>
      <w:r w:rsidRPr="00FD06D2">
        <w:rPr>
          <w:rFonts w:ascii="Times New Roman" w:eastAsia="Times New Roman" w:hAnsi="Times New Roman" w:cs="Times New Roman"/>
          <w:sz w:val="28"/>
          <w:szCs w:val="28"/>
          <w:lang w:val="uk-UA" w:eastAsia="ru-RU"/>
        </w:rPr>
        <w:softHyphen/>
        <w:t>кає в системі необхідність відтворення рівноваги. Ця необхідність проявляється у формі потреби відповідно до характеру порушення рівноваги. У цьому беруть участь усі рівні живої системи, зумовлю</w:t>
      </w:r>
      <w:r w:rsidRPr="00FD06D2">
        <w:rPr>
          <w:rFonts w:ascii="Times New Roman" w:eastAsia="Times New Roman" w:hAnsi="Times New Roman" w:cs="Times New Roman"/>
          <w:sz w:val="28"/>
          <w:szCs w:val="28"/>
          <w:lang w:val="uk-UA" w:eastAsia="ru-RU"/>
        </w:rPr>
        <w:softHyphen/>
        <w:t>ючи тим самим різноманітність потреб. Кожна з потреб є внутріш</w:t>
      </w:r>
      <w:r w:rsidRPr="00FD06D2">
        <w:rPr>
          <w:rFonts w:ascii="Times New Roman" w:eastAsia="Times New Roman" w:hAnsi="Times New Roman" w:cs="Times New Roman"/>
          <w:sz w:val="28"/>
          <w:szCs w:val="28"/>
          <w:lang w:val="uk-UA" w:eastAsia="ru-RU"/>
        </w:rPr>
        <w:softHyphen/>
        <w:t>ньою спонукальною силою, яка лежить в основі всіх видів діяльності людини, націлених у кінцевому підсумку на відновлення динамічної рівноваги із середовищем, а отже, на забезпечення життєдіяльності живої системи. Ідеться, власне, про збереження живої системи — забезпечення її цілісності, функціональної стійкості та здатності до подальшого розвитку. Отже, у межах адаптивних можливостей лю</w:t>
      </w:r>
      <w:r w:rsidRPr="00FD06D2">
        <w:rPr>
          <w:rFonts w:ascii="Times New Roman" w:eastAsia="Times New Roman" w:hAnsi="Times New Roman" w:cs="Times New Roman"/>
          <w:sz w:val="28"/>
          <w:szCs w:val="28"/>
          <w:lang w:val="uk-UA" w:eastAsia="ru-RU"/>
        </w:rPr>
        <w:softHyphen/>
        <w:t>дини її соціалізація відбувається нормально, забезпечуючи ефективну взаємодію з навколишнім середовищем. Потреби в соціальній допо</w:t>
      </w:r>
      <w:r w:rsidRPr="00FD06D2">
        <w:rPr>
          <w:rFonts w:ascii="Times New Roman" w:eastAsia="Times New Roman" w:hAnsi="Times New Roman" w:cs="Times New Roman"/>
          <w:sz w:val="28"/>
          <w:szCs w:val="28"/>
          <w:lang w:val="uk-UA" w:eastAsia="ru-RU"/>
        </w:rPr>
        <w:softHyphen/>
        <w:t>мозі при цьому не виникає, як і підстави для соціальної роботи.</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Проте коли ситуація рівноваги між людиною або(та) середови</w:t>
      </w:r>
      <w:r w:rsidRPr="00FD06D2">
        <w:rPr>
          <w:rFonts w:ascii="Times New Roman" w:eastAsia="Times New Roman" w:hAnsi="Times New Roman" w:cs="Times New Roman"/>
          <w:sz w:val="28"/>
          <w:szCs w:val="28"/>
          <w:lang w:val="uk-UA" w:eastAsia="ru-RU"/>
        </w:rPr>
        <w:softHyphen/>
        <w:t>щем порушується так істотно, що перевищує адаптивні можливості людини, остання не в змозі відновити рівновагу власними силами і потребує допомоги. Залежно від причин порушення рівноваги ця</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lastRenderedPageBreak/>
        <w:t>допомога може бути спрямована як на підвищення адаптивних мож</w:t>
      </w:r>
      <w:r w:rsidRPr="00FD06D2">
        <w:rPr>
          <w:rFonts w:ascii="Times New Roman" w:eastAsia="Times New Roman" w:hAnsi="Times New Roman" w:cs="Times New Roman"/>
          <w:sz w:val="28"/>
          <w:szCs w:val="28"/>
          <w:lang w:val="uk-UA" w:eastAsia="ru-RU"/>
        </w:rPr>
        <w:softHyphen/>
        <w:t>ливостей індивіда, так і на зміни в навколишньому середовищі. Час</w:t>
      </w:r>
      <w:r w:rsidRPr="00FD06D2">
        <w:rPr>
          <w:rFonts w:ascii="Times New Roman" w:eastAsia="Times New Roman" w:hAnsi="Times New Roman" w:cs="Times New Roman"/>
          <w:sz w:val="28"/>
          <w:szCs w:val="28"/>
          <w:lang w:val="uk-UA" w:eastAsia="ru-RU"/>
        </w:rPr>
        <w:softHyphen/>
        <w:t>то допомога має надаватись в обох напрямах.</w:t>
      </w:r>
    </w:p>
    <w:p w:rsidR="00F96F87" w:rsidRPr="00FD06D2" w:rsidRDefault="00F96F87" w:rsidP="00F96F87">
      <w:pPr>
        <w:shd w:val="clear" w:color="auto" w:fill="FFFFFF"/>
        <w:spacing w:after="300" w:line="276" w:lineRule="auto"/>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Як бачимо, системний підхід до людини дає змогу встановити за</w:t>
      </w:r>
      <w:r w:rsidRPr="00FD06D2">
        <w:rPr>
          <w:rFonts w:ascii="Times New Roman" w:eastAsia="Times New Roman" w:hAnsi="Times New Roman" w:cs="Times New Roman"/>
          <w:sz w:val="28"/>
          <w:szCs w:val="28"/>
          <w:lang w:val="uk-UA" w:eastAsia="ru-RU"/>
        </w:rPr>
        <w:softHyphen/>
        <w:t>кономірний зв'язок між актуалізацією потреби в соціальній допомо</w:t>
      </w:r>
      <w:r w:rsidRPr="00FD06D2">
        <w:rPr>
          <w:rFonts w:ascii="Times New Roman" w:eastAsia="Times New Roman" w:hAnsi="Times New Roman" w:cs="Times New Roman"/>
          <w:sz w:val="28"/>
          <w:szCs w:val="28"/>
          <w:lang w:val="uk-UA" w:eastAsia="ru-RU"/>
        </w:rPr>
        <w:softHyphen/>
        <w:t>зі та соціальними механізмами процесів адаптації і соціалізації лю</w:t>
      </w:r>
      <w:r w:rsidRPr="00FD06D2">
        <w:rPr>
          <w:rFonts w:ascii="Times New Roman" w:eastAsia="Times New Roman" w:hAnsi="Times New Roman" w:cs="Times New Roman"/>
          <w:sz w:val="28"/>
          <w:szCs w:val="28"/>
          <w:lang w:val="uk-UA" w:eastAsia="ru-RU"/>
        </w:rPr>
        <w:softHyphen/>
        <w:t>дини. Очевидно, через розкриття зв'язку з цими соціальними проце</w:t>
      </w:r>
      <w:r w:rsidRPr="00FD06D2">
        <w:rPr>
          <w:rFonts w:ascii="Times New Roman" w:eastAsia="Times New Roman" w:hAnsi="Times New Roman" w:cs="Times New Roman"/>
          <w:sz w:val="28"/>
          <w:szCs w:val="28"/>
          <w:lang w:val="uk-UA" w:eastAsia="ru-RU"/>
        </w:rPr>
        <w:softHyphen/>
        <w:t>сами має відбуватися подальше дослідження соціальної роботи.</w:t>
      </w:r>
    </w:p>
    <w:p w:rsidR="005E21F2" w:rsidRPr="00F96F87" w:rsidRDefault="005E21F2">
      <w:pPr>
        <w:rPr>
          <w:lang w:val="uk-UA"/>
        </w:rPr>
      </w:pPr>
      <w:bookmarkStart w:id="0" w:name="_GoBack"/>
      <w:bookmarkEnd w:id="0"/>
    </w:p>
    <w:sectPr w:rsidR="005E21F2" w:rsidRPr="00F96F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5366B"/>
    <w:multiLevelType w:val="multilevel"/>
    <w:tmpl w:val="BA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5708BA"/>
    <w:multiLevelType w:val="multilevel"/>
    <w:tmpl w:val="D0E68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79481C"/>
    <w:multiLevelType w:val="multilevel"/>
    <w:tmpl w:val="24B0D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852502"/>
    <w:multiLevelType w:val="multilevel"/>
    <w:tmpl w:val="E7C2A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A84AAC"/>
    <w:multiLevelType w:val="multilevel"/>
    <w:tmpl w:val="B48AA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EB6DB2"/>
    <w:multiLevelType w:val="multilevel"/>
    <w:tmpl w:val="3B4E9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210900"/>
    <w:multiLevelType w:val="hybridMultilevel"/>
    <w:tmpl w:val="D8969A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7A624C7"/>
    <w:multiLevelType w:val="multilevel"/>
    <w:tmpl w:val="33603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0E7614"/>
    <w:multiLevelType w:val="multilevel"/>
    <w:tmpl w:val="40824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5"/>
  </w:num>
  <w:num w:numId="4">
    <w:abstractNumId w:val="2"/>
  </w:num>
  <w:num w:numId="5">
    <w:abstractNumId w:val="3"/>
  </w:num>
  <w:num w:numId="6">
    <w:abstractNumId w:val="0"/>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EEB"/>
    <w:rsid w:val="005E21F2"/>
    <w:rsid w:val="00C22EEB"/>
    <w:rsid w:val="00F9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30C101-B95A-4AA2-9726-6BE385C69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6F87"/>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6F87"/>
    <w:pPr>
      <w:ind w:left="720"/>
      <w:contextualSpacing/>
    </w:pPr>
  </w:style>
  <w:style w:type="paragraph" w:styleId="a4">
    <w:name w:val="Normal (Web)"/>
    <w:basedOn w:val="a"/>
    <w:uiPriority w:val="99"/>
    <w:semiHidden/>
    <w:unhideWhenUsed/>
    <w:rsid w:val="00F96F8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5">
    <w:name w:val="Strong"/>
    <w:basedOn w:val="a0"/>
    <w:uiPriority w:val="22"/>
    <w:qFormat/>
    <w:rsid w:val="00F96F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9475</Words>
  <Characters>54013</Characters>
  <Application>Microsoft Office Word</Application>
  <DocSecurity>0</DocSecurity>
  <Lines>450</Lines>
  <Paragraphs>126</Paragraphs>
  <ScaleCrop>false</ScaleCrop>
  <Company/>
  <LinksUpToDate>false</LinksUpToDate>
  <CharactersWithSpaces>63362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2023-10-16T08:50:00Z</dcterms:created>
  <dcterms:modified xsi:type="dcterms:W3CDTF">2023-10-16T08:50:00Z</dcterms:modified>
</cp:coreProperties>
</file>